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70CF" w:rsidRPr="00ED6CE2" w:rsidRDefault="00CD6FAE" w:rsidP="00CD6FAE">
      <w:pPr>
        <w:widowControl/>
        <w:autoSpaceDE/>
        <w:autoSpaceDN/>
        <w:jc w:val="center"/>
        <w:rPr>
          <w:b/>
          <w:sz w:val="28"/>
        </w:rPr>
      </w:pPr>
      <w:r w:rsidRPr="00ED6CE2">
        <w:rPr>
          <w:b/>
          <w:sz w:val="28"/>
        </w:rPr>
        <w:t>ДЕРЖАВНИЙ ВИЩИЙ НАВЧАЛЬНИЙ ЗАКЛАД</w:t>
      </w:r>
    </w:p>
    <w:p w:rsidR="00CD6FAE" w:rsidRPr="00ED6CE2" w:rsidRDefault="00CD6FAE" w:rsidP="00CD6FAE">
      <w:pPr>
        <w:widowControl/>
        <w:autoSpaceDE/>
        <w:autoSpaceDN/>
        <w:jc w:val="center"/>
        <w:rPr>
          <w:b/>
          <w:sz w:val="28"/>
        </w:rPr>
      </w:pPr>
      <w:r w:rsidRPr="00ED6CE2">
        <w:rPr>
          <w:b/>
          <w:sz w:val="28"/>
        </w:rPr>
        <w:t>«УЖГОРОДСЬКИЙ НАЦІОНАЛЬНИЙ УНІВЕРСИТЕТ»</w:t>
      </w:r>
    </w:p>
    <w:p w:rsidR="00CD6FAE" w:rsidRPr="00ED6CE2" w:rsidRDefault="00CD6FAE" w:rsidP="00CD6FAE">
      <w:pPr>
        <w:widowControl/>
        <w:autoSpaceDE/>
        <w:autoSpaceDN/>
        <w:jc w:val="center"/>
        <w:rPr>
          <w:b/>
          <w:sz w:val="28"/>
        </w:rPr>
      </w:pPr>
      <w:r w:rsidRPr="00ED6CE2">
        <w:rPr>
          <w:b/>
          <w:sz w:val="28"/>
        </w:rPr>
        <w:t>ФАКУЛЬТЕТ СУСПІЛЬНИХ НАУК</w:t>
      </w:r>
    </w:p>
    <w:p w:rsidR="00CD6FAE" w:rsidRPr="00ED6CE2" w:rsidRDefault="00CD6FAE" w:rsidP="00CD6FAE">
      <w:pPr>
        <w:widowControl/>
        <w:autoSpaceDE/>
        <w:autoSpaceDN/>
        <w:jc w:val="center"/>
        <w:rPr>
          <w:b/>
          <w:sz w:val="28"/>
        </w:rPr>
      </w:pPr>
      <w:r w:rsidRPr="00ED6CE2">
        <w:rPr>
          <w:b/>
          <w:sz w:val="28"/>
        </w:rPr>
        <w:t xml:space="preserve">Кафедра загальної педагогіки </w:t>
      </w:r>
      <w:r w:rsidR="00BB6258">
        <w:rPr>
          <w:b/>
          <w:sz w:val="28"/>
        </w:rPr>
        <w:t>і</w:t>
      </w:r>
      <w:r w:rsidRPr="00ED6CE2">
        <w:rPr>
          <w:b/>
          <w:sz w:val="28"/>
        </w:rPr>
        <w:t xml:space="preserve"> педагогіки вищої школи</w:t>
      </w:r>
    </w:p>
    <w:p w:rsidR="00CD6FAE" w:rsidRPr="00ED6CE2" w:rsidRDefault="00CD6FAE" w:rsidP="00B90808">
      <w:pPr>
        <w:widowControl/>
        <w:autoSpaceDE/>
        <w:autoSpaceDN/>
        <w:rPr>
          <w:sz w:val="32"/>
        </w:rPr>
      </w:pPr>
    </w:p>
    <w:p w:rsidR="00CD6FAE" w:rsidRPr="00ED6CE2" w:rsidRDefault="00CD6FAE" w:rsidP="00B90808">
      <w:pPr>
        <w:widowControl/>
        <w:autoSpaceDE/>
        <w:autoSpaceDN/>
        <w:rPr>
          <w:sz w:val="32"/>
        </w:rPr>
      </w:pPr>
    </w:p>
    <w:p w:rsidR="00B56F2A" w:rsidRPr="00ED6CE2" w:rsidRDefault="00B56F2A" w:rsidP="00B815DB">
      <w:pPr>
        <w:pStyle w:val="a3"/>
        <w:spacing w:before="89" w:line="322" w:lineRule="exact"/>
        <w:ind w:left="5670" w:firstLine="567"/>
      </w:pPr>
      <w:r w:rsidRPr="00ED6CE2">
        <w:t>ЗАТВЕРДЖЕНО</w:t>
      </w:r>
    </w:p>
    <w:p w:rsidR="00B56F2A" w:rsidRPr="00ED6CE2" w:rsidRDefault="00B56F2A" w:rsidP="00B815DB">
      <w:pPr>
        <w:pStyle w:val="a3"/>
        <w:spacing w:line="322" w:lineRule="exact"/>
        <w:ind w:left="5670"/>
      </w:pPr>
      <w:r w:rsidRPr="00ED6CE2">
        <w:t xml:space="preserve">Вченою радою факультету суспільних наук </w:t>
      </w:r>
    </w:p>
    <w:p w:rsidR="007843C7" w:rsidRPr="001805C9" w:rsidRDefault="007843C7" w:rsidP="00B815DB">
      <w:pPr>
        <w:pStyle w:val="a3"/>
        <w:spacing w:line="322" w:lineRule="exact"/>
        <w:ind w:left="5670"/>
        <w:rPr>
          <w:lang w:val="ru-RU"/>
        </w:rPr>
      </w:pPr>
      <w:r w:rsidRPr="00ED6CE2">
        <w:t xml:space="preserve">Протокол </w:t>
      </w:r>
      <w:r w:rsidR="00B22DD8">
        <w:t xml:space="preserve">№   </w:t>
      </w:r>
      <w:r w:rsidR="001805C9" w:rsidRPr="001805C9">
        <w:rPr>
          <w:lang w:val="ru-RU"/>
        </w:rPr>
        <w:t>6</w:t>
      </w:r>
    </w:p>
    <w:p w:rsidR="00B56F2A" w:rsidRPr="00ED6CE2" w:rsidRDefault="00B815DB" w:rsidP="00B815DB">
      <w:pPr>
        <w:pStyle w:val="a3"/>
        <w:ind w:left="5670"/>
      </w:pPr>
      <w:r w:rsidRPr="00ED6CE2">
        <w:t xml:space="preserve">від </w:t>
      </w:r>
      <w:r w:rsidR="00B56F2A" w:rsidRPr="00ED6CE2">
        <w:t>«</w:t>
      </w:r>
      <w:r w:rsidR="00B56F2A" w:rsidRPr="00ED6CE2">
        <w:rPr>
          <w:u w:val="single"/>
        </w:rPr>
        <w:t xml:space="preserve">   </w:t>
      </w:r>
      <w:r w:rsidR="001805C9">
        <w:rPr>
          <w:u w:val="single"/>
        </w:rPr>
        <w:t>22</w:t>
      </w:r>
      <w:r w:rsidR="00B56F2A" w:rsidRPr="00ED6CE2">
        <w:rPr>
          <w:u w:val="single"/>
        </w:rPr>
        <w:t xml:space="preserve">   </w:t>
      </w:r>
      <w:r w:rsidR="00B56F2A" w:rsidRPr="00ED6CE2">
        <w:t>»</w:t>
      </w:r>
      <w:r w:rsidR="00B56F2A" w:rsidRPr="00ED6CE2">
        <w:rPr>
          <w:u w:val="single"/>
        </w:rPr>
        <w:t xml:space="preserve">     </w:t>
      </w:r>
      <w:r>
        <w:rPr>
          <w:u w:val="single"/>
        </w:rPr>
        <w:t>січня</w:t>
      </w:r>
      <w:r w:rsidR="00B56F2A" w:rsidRPr="00ED6CE2">
        <w:rPr>
          <w:u w:val="single"/>
        </w:rPr>
        <w:t xml:space="preserve">      </w:t>
      </w:r>
      <w:r w:rsidR="00B56F2A" w:rsidRPr="00ED6CE2">
        <w:t xml:space="preserve"> 202</w:t>
      </w:r>
      <w:r w:rsidR="001805C9">
        <w:t>6</w:t>
      </w:r>
      <w:r w:rsidR="00B56F2A" w:rsidRPr="00ED6CE2">
        <w:t xml:space="preserve"> року</w:t>
      </w:r>
    </w:p>
    <w:p w:rsidR="00B56F2A" w:rsidRPr="00ED6CE2" w:rsidRDefault="00B56F2A">
      <w:pPr>
        <w:widowControl/>
        <w:autoSpaceDE/>
        <w:autoSpaceDN/>
        <w:spacing w:after="160" w:line="259" w:lineRule="auto"/>
        <w:rPr>
          <w:sz w:val="32"/>
        </w:rPr>
      </w:pPr>
    </w:p>
    <w:p w:rsidR="00B56F2A" w:rsidRPr="00ED6CE2" w:rsidRDefault="00B56F2A">
      <w:pPr>
        <w:widowControl/>
        <w:autoSpaceDE/>
        <w:autoSpaceDN/>
        <w:spacing w:after="160" w:line="259" w:lineRule="auto"/>
        <w:rPr>
          <w:sz w:val="32"/>
        </w:rPr>
      </w:pPr>
    </w:p>
    <w:p w:rsidR="0034039B" w:rsidRPr="00ED6CE2" w:rsidRDefault="0034039B">
      <w:pPr>
        <w:widowControl/>
        <w:autoSpaceDE/>
        <w:autoSpaceDN/>
        <w:spacing w:after="160" w:line="259" w:lineRule="auto"/>
        <w:rPr>
          <w:sz w:val="32"/>
        </w:rPr>
      </w:pPr>
    </w:p>
    <w:p w:rsidR="007843C7" w:rsidRPr="00ED6CE2" w:rsidRDefault="007843C7">
      <w:pPr>
        <w:widowControl/>
        <w:autoSpaceDE/>
        <w:autoSpaceDN/>
        <w:spacing w:after="160" w:line="259" w:lineRule="auto"/>
        <w:rPr>
          <w:sz w:val="32"/>
        </w:rPr>
      </w:pPr>
    </w:p>
    <w:p w:rsidR="00BB6258" w:rsidRPr="00BB6258" w:rsidRDefault="007843C7" w:rsidP="00BB6258">
      <w:pPr>
        <w:widowControl/>
        <w:autoSpaceDE/>
        <w:autoSpaceDN/>
        <w:jc w:val="center"/>
        <w:rPr>
          <w:b/>
          <w:sz w:val="34"/>
          <w:szCs w:val="34"/>
        </w:rPr>
      </w:pPr>
      <w:r w:rsidRPr="00BB6258">
        <w:rPr>
          <w:b/>
          <w:sz w:val="34"/>
          <w:szCs w:val="34"/>
        </w:rPr>
        <w:t xml:space="preserve">КАФЕДРАЛЬНИЙ КАТАЛОГ </w:t>
      </w:r>
    </w:p>
    <w:p w:rsidR="00BB6258" w:rsidRPr="00BB6258" w:rsidRDefault="007843C7" w:rsidP="00BB6258">
      <w:pPr>
        <w:widowControl/>
        <w:autoSpaceDE/>
        <w:autoSpaceDN/>
        <w:jc w:val="center"/>
        <w:rPr>
          <w:b/>
          <w:sz w:val="34"/>
          <w:szCs w:val="34"/>
        </w:rPr>
      </w:pPr>
      <w:r w:rsidRPr="00BB6258">
        <w:rPr>
          <w:b/>
          <w:sz w:val="34"/>
          <w:szCs w:val="34"/>
        </w:rPr>
        <w:t>ВИБІРКО</w:t>
      </w:r>
      <w:r w:rsidR="00D23F64" w:rsidRPr="00BB6258">
        <w:rPr>
          <w:b/>
          <w:sz w:val="34"/>
          <w:szCs w:val="34"/>
        </w:rPr>
        <w:t xml:space="preserve">ВИХ НАВЧАЛЬНИХ ДИСЦИПЛІН </w:t>
      </w:r>
    </w:p>
    <w:p w:rsidR="007843C7" w:rsidRPr="00BB6258" w:rsidRDefault="00D23F64" w:rsidP="00BB6258">
      <w:pPr>
        <w:widowControl/>
        <w:autoSpaceDE/>
        <w:autoSpaceDN/>
        <w:jc w:val="center"/>
        <w:rPr>
          <w:b/>
          <w:sz w:val="34"/>
          <w:szCs w:val="34"/>
        </w:rPr>
      </w:pPr>
      <w:r w:rsidRPr="00BB6258">
        <w:rPr>
          <w:b/>
          <w:sz w:val="34"/>
          <w:szCs w:val="34"/>
        </w:rPr>
        <w:t>ОСВІТНЬОЇ ПРОГРАМИ «ДОШКІЛЬНА ОСВІТА» ПЕРШОГО (БАКАЛАВРСЬКОГО) РІВНЯ ВИЩОЇ ОСВІТИ</w:t>
      </w:r>
    </w:p>
    <w:p w:rsidR="007843C7" w:rsidRPr="00ED6CE2" w:rsidRDefault="007843C7">
      <w:pPr>
        <w:widowControl/>
        <w:autoSpaceDE/>
        <w:autoSpaceDN/>
        <w:spacing w:after="160" w:line="259" w:lineRule="auto"/>
        <w:rPr>
          <w:sz w:val="32"/>
        </w:rPr>
      </w:pPr>
    </w:p>
    <w:p w:rsidR="007843C7" w:rsidRPr="00ED6CE2" w:rsidRDefault="007843C7">
      <w:pPr>
        <w:widowControl/>
        <w:autoSpaceDE/>
        <w:autoSpaceDN/>
        <w:spacing w:after="160" w:line="259" w:lineRule="auto"/>
        <w:rPr>
          <w:sz w:val="32"/>
        </w:rPr>
      </w:pPr>
    </w:p>
    <w:p w:rsidR="007843C7" w:rsidRPr="00ED6CE2" w:rsidRDefault="007843C7">
      <w:pPr>
        <w:widowControl/>
        <w:autoSpaceDE/>
        <w:autoSpaceDN/>
        <w:spacing w:after="160" w:line="259" w:lineRule="auto"/>
        <w:rPr>
          <w:sz w:val="32"/>
        </w:rPr>
      </w:pPr>
    </w:p>
    <w:p w:rsidR="007843C7" w:rsidRPr="00ED6CE2" w:rsidRDefault="007843C7">
      <w:pPr>
        <w:widowControl/>
        <w:autoSpaceDE/>
        <w:autoSpaceDN/>
        <w:spacing w:after="160" w:line="259" w:lineRule="auto"/>
        <w:rPr>
          <w:sz w:val="32"/>
        </w:rPr>
      </w:pPr>
    </w:p>
    <w:p w:rsidR="007843C7" w:rsidRPr="00ED6CE2" w:rsidRDefault="007843C7">
      <w:pPr>
        <w:widowControl/>
        <w:autoSpaceDE/>
        <w:autoSpaceDN/>
        <w:spacing w:after="160" w:line="259" w:lineRule="auto"/>
        <w:rPr>
          <w:sz w:val="32"/>
        </w:rPr>
      </w:pPr>
    </w:p>
    <w:p w:rsidR="007843C7" w:rsidRDefault="007843C7">
      <w:pPr>
        <w:widowControl/>
        <w:autoSpaceDE/>
        <w:autoSpaceDN/>
        <w:spacing w:after="160" w:line="259" w:lineRule="auto"/>
        <w:rPr>
          <w:sz w:val="32"/>
        </w:rPr>
      </w:pPr>
    </w:p>
    <w:p w:rsidR="00B90808" w:rsidRDefault="00B90808">
      <w:pPr>
        <w:widowControl/>
        <w:autoSpaceDE/>
        <w:autoSpaceDN/>
        <w:spacing w:after="160" w:line="259" w:lineRule="auto"/>
        <w:rPr>
          <w:sz w:val="32"/>
        </w:rPr>
      </w:pPr>
    </w:p>
    <w:p w:rsidR="0034039B" w:rsidRDefault="0034039B">
      <w:pPr>
        <w:widowControl/>
        <w:autoSpaceDE/>
        <w:autoSpaceDN/>
        <w:spacing w:after="160" w:line="259" w:lineRule="auto"/>
        <w:rPr>
          <w:sz w:val="32"/>
        </w:rPr>
      </w:pPr>
    </w:p>
    <w:p w:rsidR="0034039B" w:rsidRPr="00ED6CE2" w:rsidRDefault="0034039B">
      <w:pPr>
        <w:widowControl/>
        <w:autoSpaceDE/>
        <w:autoSpaceDN/>
        <w:spacing w:after="160" w:line="259" w:lineRule="auto"/>
        <w:rPr>
          <w:sz w:val="32"/>
        </w:rPr>
      </w:pPr>
    </w:p>
    <w:p w:rsidR="007843C7" w:rsidRPr="00ED6CE2" w:rsidRDefault="007843C7">
      <w:pPr>
        <w:widowControl/>
        <w:autoSpaceDE/>
        <w:autoSpaceDN/>
        <w:spacing w:after="160" w:line="259" w:lineRule="auto"/>
        <w:rPr>
          <w:sz w:val="32"/>
        </w:rPr>
      </w:pPr>
    </w:p>
    <w:p w:rsidR="007843C7" w:rsidRPr="00ED6CE2" w:rsidRDefault="007843C7" w:rsidP="007843C7">
      <w:pPr>
        <w:widowControl/>
        <w:autoSpaceDE/>
        <w:autoSpaceDN/>
        <w:spacing w:after="160" w:line="259" w:lineRule="auto"/>
        <w:jc w:val="center"/>
        <w:rPr>
          <w:b/>
          <w:sz w:val="28"/>
        </w:rPr>
      </w:pPr>
      <w:r w:rsidRPr="00ED6CE2">
        <w:rPr>
          <w:b/>
          <w:sz w:val="28"/>
        </w:rPr>
        <w:t>УЖГОРОД</w:t>
      </w:r>
      <w:r w:rsidR="00B51E37" w:rsidRPr="00ED6CE2">
        <w:rPr>
          <w:b/>
          <w:sz w:val="28"/>
        </w:rPr>
        <w:t xml:space="preserve"> 202</w:t>
      </w:r>
      <w:r w:rsidR="001805C9">
        <w:rPr>
          <w:b/>
          <w:sz w:val="28"/>
        </w:rPr>
        <w:t>6</w:t>
      </w:r>
      <w:bookmarkStart w:id="0" w:name="_GoBack"/>
      <w:bookmarkEnd w:id="0"/>
    </w:p>
    <w:p w:rsidR="00962689" w:rsidRDefault="00962689">
      <w:pPr>
        <w:widowControl/>
        <w:autoSpaceDE/>
        <w:autoSpaceDN/>
        <w:spacing w:after="160" w:line="259" w:lineRule="auto"/>
        <w:rPr>
          <w:sz w:val="32"/>
        </w:rPr>
      </w:pPr>
      <w:r>
        <w:rPr>
          <w:sz w:val="32"/>
        </w:rPr>
        <w:br w:type="page"/>
      </w:r>
    </w:p>
    <w:p w:rsidR="00962689" w:rsidRPr="00962689" w:rsidRDefault="00962689" w:rsidP="00962689">
      <w:pPr>
        <w:widowControl/>
        <w:autoSpaceDE/>
        <w:autoSpaceDN/>
        <w:spacing w:after="160" w:line="259" w:lineRule="auto"/>
        <w:jc w:val="center"/>
        <w:rPr>
          <w:b/>
          <w:sz w:val="32"/>
        </w:rPr>
      </w:pPr>
      <w:r w:rsidRPr="00962689">
        <w:rPr>
          <w:b/>
          <w:sz w:val="32"/>
        </w:rPr>
        <w:lastRenderedPageBreak/>
        <w:t>ЗМІСТ</w:t>
      </w:r>
    </w:p>
    <w:bookmarkStart w:id="1" w:name="_Toc131501360"/>
    <w:p w:rsidR="007C25D4" w:rsidRPr="007C25D4" w:rsidRDefault="007C25D4">
      <w:pPr>
        <w:pStyle w:val="12"/>
        <w:tabs>
          <w:tab w:val="right" w:leader="dot" w:pos="9772"/>
        </w:tabs>
        <w:rPr>
          <w:rFonts w:ascii="Times New Roman" w:eastAsiaTheme="minorEastAsia" w:hAnsi="Times New Roman" w:cs="Times New Roman"/>
          <w:b w:val="0"/>
          <w:bCs w:val="0"/>
          <w:caps w:val="0"/>
          <w:noProof/>
          <w:sz w:val="28"/>
          <w:szCs w:val="28"/>
          <w:lang w:eastAsia="uk-UA"/>
        </w:rPr>
      </w:pPr>
      <w:r w:rsidRPr="007C25D4">
        <w:rPr>
          <w:rFonts w:ascii="Times New Roman" w:hAnsi="Times New Roman" w:cs="Times New Roman"/>
          <w:sz w:val="28"/>
          <w:szCs w:val="28"/>
        </w:rPr>
        <w:fldChar w:fldCharType="begin"/>
      </w:r>
      <w:r w:rsidRPr="007C25D4">
        <w:rPr>
          <w:rFonts w:ascii="Times New Roman" w:hAnsi="Times New Roman" w:cs="Times New Roman"/>
          <w:sz w:val="28"/>
          <w:szCs w:val="28"/>
        </w:rPr>
        <w:instrText xml:space="preserve"> TOC \h \z \t "111;1" </w:instrText>
      </w:r>
      <w:r w:rsidRPr="007C25D4">
        <w:rPr>
          <w:rFonts w:ascii="Times New Roman" w:hAnsi="Times New Roman" w:cs="Times New Roman"/>
          <w:sz w:val="28"/>
          <w:szCs w:val="28"/>
        </w:rPr>
        <w:fldChar w:fldCharType="separate"/>
      </w:r>
      <w:hyperlink w:anchor="_Toc189833806" w:history="1">
        <w:r w:rsidRPr="007C25D4">
          <w:rPr>
            <w:rStyle w:val="ac"/>
            <w:rFonts w:ascii="Times New Roman" w:hAnsi="Times New Roman" w:cs="Times New Roman"/>
            <w:noProof/>
            <w:sz w:val="28"/>
            <w:szCs w:val="28"/>
          </w:rPr>
          <w:t>Актуальні проблеми дошкільного виховання особистості</w:t>
        </w:r>
        <w:r w:rsidRPr="007C25D4">
          <w:rPr>
            <w:rFonts w:ascii="Times New Roman" w:hAnsi="Times New Roman" w:cs="Times New Roman"/>
            <w:noProof/>
            <w:webHidden/>
            <w:sz w:val="28"/>
            <w:szCs w:val="28"/>
          </w:rPr>
          <w:tab/>
        </w:r>
        <w:r w:rsidRPr="007C25D4">
          <w:rPr>
            <w:rFonts w:ascii="Times New Roman" w:hAnsi="Times New Roman" w:cs="Times New Roman"/>
            <w:noProof/>
            <w:webHidden/>
            <w:sz w:val="28"/>
            <w:szCs w:val="28"/>
          </w:rPr>
          <w:fldChar w:fldCharType="begin"/>
        </w:r>
        <w:r w:rsidRPr="007C25D4">
          <w:rPr>
            <w:rFonts w:ascii="Times New Roman" w:hAnsi="Times New Roman" w:cs="Times New Roman"/>
            <w:noProof/>
            <w:webHidden/>
            <w:sz w:val="28"/>
            <w:szCs w:val="28"/>
          </w:rPr>
          <w:instrText xml:space="preserve"> PAGEREF _Toc189833806 \h </w:instrText>
        </w:r>
        <w:r w:rsidRPr="007C25D4">
          <w:rPr>
            <w:rFonts w:ascii="Times New Roman" w:hAnsi="Times New Roman" w:cs="Times New Roman"/>
            <w:noProof/>
            <w:webHidden/>
            <w:sz w:val="28"/>
            <w:szCs w:val="28"/>
          </w:rPr>
        </w:r>
        <w:r w:rsidRPr="007C25D4">
          <w:rPr>
            <w:rFonts w:ascii="Times New Roman" w:hAnsi="Times New Roman" w:cs="Times New Roman"/>
            <w:noProof/>
            <w:webHidden/>
            <w:sz w:val="28"/>
            <w:szCs w:val="28"/>
          </w:rPr>
          <w:fldChar w:fldCharType="separate"/>
        </w:r>
        <w:r w:rsidRPr="007C25D4">
          <w:rPr>
            <w:rFonts w:ascii="Times New Roman" w:hAnsi="Times New Roman" w:cs="Times New Roman"/>
            <w:noProof/>
            <w:webHidden/>
            <w:sz w:val="28"/>
            <w:szCs w:val="28"/>
          </w:rPr>
          <w:t>5</w:t>
        </w:r>
        <w:r w:rsidRPr="007C25D4">
          <w:rPr>
            <w:rFonts w:ascii="Times New Roman" w:hAnsi="Times New Roman" w:cs="Times New Roman"/>
            <w:noProof/>
            <w:webHidden/>
            <w:sz w:val="28"/>
            <w:szCs w:val="28"/>
          </w:rPr>
          <w:fldChar w:fldCharType="end"/>
        </w:r>
      </w:hyperlink>
    </w:p>
    <w:p w:rsidR="007C25D4" w:rsidRPr="007C25D4" w:rsidRDefault="008975E5">
      <w:pPr>
        <w:pStyle w:val="12"/>
        <w:tabs>
          <w:tab w:val="right" w:leader="dot" w:pos="9772"/>
        </w:tabs>
        <w:rPr>
          <w:rFonts w:ascii="Times New Roman" w:eastAsiaTheme="minorEastAsia" w:hAnsi="Times New Roman" w:cs="Times New Roman"/>
          <w:b w:val="0"/>
          <w:bCs w:val="0"/>
          <w:caps w:val="0"/>
          <w:noProof/>
          <w:sz w:val="28"/>
          <w:szCs w:val="28"/>
          <w:lang w:eastAsia="uk-UA"/>
        </w:rPr>
      </w:pPr>
      <w:hyperlink w:anchor="_Toc189833807" w:history="1">
        <w:r w:rsidR="007C25D4" w:rsidRPr="007C25D4">
          <w:rPr>
            <w:rStyle w:val="ac"/>
            <w:rFonts w:ascii="Times New Roman" w:hAnsi="Times New Roman" w:cs="Times New Roman"/>
            <w:noProof/>
            <w:sz w:val="28"/>
            <w:szCs w:val="28"/>
          </w:rPr>
          <w:t>Актуальні питання дошкільної освіти в полікультурному суспільстві</w:t>
        </w:r>
        <w:r w:rsidR="007C25D4" w:rsidRPr="007C25D4">
          <w:rPr>
            <w:rFonts w:ascii="Times New Roman" w:hAnsi="Times New Roman" w:cs="Times New Roman"/>
            <w:noProof/>
            <w:webHidden/>
            <w:sz w:val="28"/>
            <w:szCs w:val="28"/>
          </w:rPr>
          <w:tab/>
        </w:r>
        <w:r w:rsidR="007C25D4" w:rsidRPr="007C25D4">
          <w:rPr>
            <w:rFonts w:ascii="Times New Roman" w:hAnsi="Times New Roman" w:cs="Times New Roman"/>
            <w:noProof/>
            <w:webHidden/>
            <w:sz w:val="28"/>
            <w:szCs w:val="28"/>
          </w:rPr>
          <w:fldChar w:fldCharType="begin"/>
        </w:r>
        <w:r w:rsidR="007C25D4" w:rsidRPr="007C25D4">
          <w:rPr>
            <w:rFonts w:ascii="Times New Roman" w:hAnsi="Times New Roman" w:cs="Times New Roman"/>
            <w:noProof/>
            <w:webHidden/>
            <w:sz w:val="28"/>
            <w:szCs w:val="28"/>
          </w:rPr>
          <w:instrText xml:space="preserve"> PAGEREF _Toc189833807 \h </w:instrText>
        </w:r>
        <w:r w:rsidR="007C25D4" w:rsidRPr="007C25D4">
          <w:rPr>
            <w:rFonts w:ascii="Times New Roman" w:hAnsi="Times New Roman" w:cs="Times New Roman"/>
            <w:noProof/>
            <w:webHidden/>
            <w:sz w:val="28"/>
            <w:szCs w:val="28"/>
          </w:rPr>
        </w:r>
        <w:r w:rsidR="007C25D4" w:rsidRPr="007C25D4">
          <w:rPr>
            <w:rFonts w:ascii="Times New Roman" w:hAnsi="Times New Roman" w:cs="Times New Roman"/>
            <w:noProof/>
            <w:webHidden/>
            <w:sz w:val="28"/>
            <w:szCs w:val="28"/>
          </w:rPr>
          <w:fldChar w:fldCharType="separate"/>
        </w:r>
        <w:r w:rsidR="007C25D4" w:rsidRPr="007C25D4">
          <w:rPr>
            <w:rFonts w:ascii="Times New Roman" w:hAnsi="Times New Roman" w:cs="Times New Roman"/>
            <w:noProof/>
            <w:webHidden/>
            <w:sz w:val="28"/>
            <w:szCs w:val="28"/>
          </w:rPr>
          <w:t>6</w:t>
        </w:r>
        <w:r w:rsidR="007C25D4" w:rsidRPr="007C25D4">
          <w:rPr>
            <w:rFonts w:ascii="Times New Roman" w:hAnsi="Times New Roman" w:cs="Times New Roman"/>
            <w:noProof/>
            <w:webHidden/>
            <w:sz w:val="28"/>
            <w:szCs w:val="28"/>
          </w:rPr>
          <w:fldChar w:fldCharType="end"/>
        </w:r>
      </w:hyperlink>
    </w:p>
    <w:p w:rsidR="007C25D4" w:rsidRPr="007C25D4" w:rsidRDefault="008975E5">
      <w:pPr>
        <w:pStyle w:val="12"/>
        <w:tabs>
          <w:tab w:val="right" w:leader="dot" w:pos="9772"/>
        </w:tabs>
        <w:rPr>
          <w:rFonts w:ascii="Times New Roman" w:eastAsiaTheme="minorEastAsia" w:hAnsi="Times New Roman" w:cs="Times New Roman"/>
          <w:b w:val="0"/>
          <w:bCs w:val="0"/>
          <w:caps w:val="0"/>
          <w:noProof/>
          <w:sz w:val="28"/>
          <w:szCs w:val="28"/>
          <w:lang w:eastAsia="uk-UA"/>
        </w:rPr>
      </w:pPr>
      <w:hyperlink w:anchor="_Toc189833808" w:history="1">
        <w:r w:rsidR="007C25D4" w:rsidRPr="007C25D4">
          <w:rPr>
            <w:rStyle w:val="ac"/>
            <w:rFonts w:ascii="Times New Roman" w:hAnsi="Times New Roman" w:cs="Times New Roman"/>
            <w:noProof/>
            <w:sz w:val="28"/>
            <w:szCs w:val="28"/>
          </w:rPr>
          <w:t>Виховання толерантності в дітей дошкільного віку</w:t>
        </w:r>
        <w:r w:rsidR="007C25D4" w:rsidRPr="007C25D4">
          <w:rPr>
            <w:rFonts w:ascii="Times New Roman" w:hAnsi="Times New Roman" w:cs="Times New Roman"/>
            <w:noProof/>
            <w:webHidden/>
            <w:sz w:val="28"/>
            <w:szCs w:val="28"/>
          </w:rPr>
          <w:tab/>
        </w:r>
        <w:r w:rsidR="007C25D4" w:rsidRPr="007C25D4">
          <w:rPr>
            <w:rFonts w:ascii="Times New Roman" w:hAnsi="Times New Roman" w:cs="Times New Roman"/>
            <w:noProof/>
            <w:webHidden/>
            <w:sz w:val="28"/>
            <w:szCs w:val="28"/>
          </w:rPr>
          <w:fldChar w:fldCharType="begin"/>
        </w:r>
        <w:r w:rsidR="007C25D4" w:rsidRPr="007C25D4">
          <w:rPr>
            <w:rFonts w:ascii="Times New Roman" w:hAnsi="Times New Roman" w:cs="Times New Roman"/>
            <w:noProof/>
            <w:webHidden/>
            <w:sz w:val="28"/>
            <w:szCs w:val="28"/>
          </w:rPr>
          <w:instrText xml:space="preserve"> PAGEREF _Toc189833808 \h </w:instrText>
        </w:r>
        <w:r w:rsidR="007C25D4" w:rsidRPr="007C25D4">
          <w:rPr>
            <w:rFonts w:ascii="Times New Roman" w:hAnsi="Times New Roman" w:cs="Times New Roman"/>
            <w:noProof/>
            <w:webHidden/>
            <w:sz w:val="28"/>
            <w:szCs w:val="28"/>
          </w:rPr>
        </w:r>
        <w:r w:rsidR="007C25D4" w:rsidRPr="007C25D4">
          <w:rPr>
            <w:rFonts w:ascii="Times New Roman" w:hAnsi="Times New Roman" w:cs="Times New Roman"/>
            <w:noProof/>
            <w:webHidden/>
            <w:sz w:val="28"/>
            <w:szCs w:val="28"/>
          </w:rPr>
          <w:fldChar w:fldCharType="separate"/>
        </w:r>
        <w:r w:rsidR="007C25D4" w:rsidRPr="007C25D4">
          <w:rPr>
            <w:rFonts w:ascii="Times New Roman" w:hAnsi="Times New Roman" w:cs="Times New Roman"/>
            <w:noProof/>
            <w:webHidden/>
            <w:sz w:val="28"/>
            <w:szCs w:val="28"/>
          </w:rPr>
          <w:t>7</w:t>
        </w:r>
        <w:r w:rsidR="007C25D4" w:rsidRPr="007C25D4">
          <w:rPr>
            <w:rFonts w:ascii="Times New Roman" w:hAnsi="Times New Roman" w:cs="Times New Roman"/>
            <w:noProof/>
            <w:webHidden/>
            <w:sz w:val="28"/>
            <w:szCs w:val="28"/>
          </w:rPr>
          <w:fldChar w:fldCharType="end"/>
        </w:r>
      </w:hyperlink>
    </w:p>
    <w:p w:rsidR="007C25D4" w:rsidRPr="007C25D4" w:rsidRDefault="008975E5">
      <w:pPr>
        <w:pStyle w:val="12"/>
        <w:tabs>
          <w:tab w:val="right" w:leader="dot" w:pos="9772"/>
        </w:tabs>
        <w:rPr>
          <w:rFonts w:ascii="Times New Roman" w:eastAsiaTheme="minorEastAsia" w:hAnsi="Times New Roman" w:cs="Times New Roman"/>
          <w:b w:val="0"/>
          <w:bCs w:val="0"/>
          <w:caps w:val="0"/>
          <w:noProof/>
          <w:sz w:val="28"/>
          <w:szCs w:val="28"/>
          <w:lang w:eastAsia="uk-UA"/>
        </w:rPr>
      </w:pPr>
      <w:hyperlink w:anchor="_Toc189833809" w:history="1">
        <w:r w:rsidR="007C25D4" w:rsidRPr="007C25D4">
          <w:rPr>
            <w:rStyle w:val="ac"/>
            <w:rFonts w:ascii="Times New Roman" w:hAnsi="Times New Roman" w:cs="Times New Roman"/>
            <w:noProof/>
            <w:sz w:val="28"/>
            <w:szCs w:val="28"/>
          </w:rPr>
          <w:t>Готовність дитини до навчання в школі</w:t>
        </w:r>
        <w:r w:rsidR="007C25D4" w:rsidRPr="007C25D4">
          <w:rPr>
            <w:rFonts w:ascii="Times New Roman" w:hAnsi="Times New Roman" w:cs="Times New Roman"/>
            <w:noProof/>
            <w:webHidden/>
            <w:sz w:val="28"/>
            <w:szCs w:val="28"/>
          </w:rPr>
          <w:tab/>
        </w:r>
        <w:r w:rsidR="007C25D4" w:rsidRPr="007C25D4">
          <w:rPr>
            <w:rFonts w:ascii="Times New Roman" w:hAnsi="Times New Roman" w:cs="Times New Roman"/>
            <w:noProof/>
            <w:webHidden/>
            <w:sz w:val="28"/>
            <w:szCs w:val="28"/>
          </w:rPr>
          <w:fldChar w:fldCharType="begin"/>
        </w:r>
        <w:r w:rsidR="007C25D4" w:rsidRPr="007C25D4">
          <w:rPr>
            <w:rFonts w:ascii="Times New Roman" w:hAnsi="Times New Roman" w:cs="Times New Roman"/>
            <w:noProof/>
            <w:webHidden/>
            <w:sz w:val="28"/>
            <w:szCs w:val="28"/>
          </w:rPr>
          <w:instrText xml:space="preserve"> PAGEREF _Toc189833809 \h </w:instrText>
        </w:r>
        <w:r w:rsidR="007C25D4" w:rsidRPr="007C25D4">
          <w:rPr>
            <w:rFonts w:ascii="Times New Roman" w:hAnsi="Times New Roman" w:cs="Times New Roman"/>
            <w:noProof/>
            <w:webHidden/>
            <w:sz w:val="28"/>
            <w:szCs w:val="28"/>
          </w:rPr>
        </w:r>
        <w:r w:rsidR="007C25D4" w:rsidRPr="007C25D4">
          <w:rPr>
            <w:rFonts w:ascii="Times New Roman" w:hAnsi="Times New Roman" w:cs="Times New Roman"/>
            <w:noProof/>
            <w:webHidden/>
            <w:sz w:val="28"/>
            <w:szCs w:val="28"/>
          </w:rPr>
          <w:fldChar w:fldCharType="separate"/>
        </w:r>
        <w:r w:rsidR="007C25D4" w:rsidRPr="007C25D4">
          <w:rPr>
            <w:rFonts w:ascii="Times New Roman" w:hAnsi="Times New Roman" w:cs="Times New Roman"/>
            <w:noProof/>
            <w:webHidden/>
            <w:sz w:val="28"/>
            <w:szCs w:val="28"/>
          </w:rPr>
          <w:t>9</w:t>
        </w:r>
        <w:r w:rsidR="007C25D4" w:rsidRPr="007C25D4">
          <w:rPr>
            <w:rFonts w:ascii="Times New Roman" w:hAnsi="Times New Roman" w:cs="Times New Roman"/>
            <w:noProof/>
            <w:webHidden/>
            <w:sz w:val="28"/>
            <w:szCs w:val="28"/>
          </w:rPr>
          <w:fldChar w:fldCharType="end"/>
        </w:r>
      </w:hyperlink>
    </w:p>
    <w:p w:rsidR="007C25D4" w:rsidRPr="007C25D4" w:rsidRDefault="008975E5">
      <w:pPr>
        <w:pStyle w:val="12"/>
        <w:tabs>
          <w:tab w:val="right" w:leader="dot" w:pos="9772"/>
        </w:tabs>
        <w:rPr>
          <w:rFonts w:ascii="Times New Roman" w:eastAsiaTheme="minorEastAsia" w:hAnsi="Times New Roman" w:cs="Times New Roman"/>
          <w:b w:val="0"/>
          <w:bCs w:val="0"/>
          <w:caps w:val="0"/>
          <w:noProof/>
          <w:sz w:val="28"/>
          <w:szCs w:val="28"/>
          <w:lang w:eastAsia="uk-UA"/>
        </w:rPr>
      </w:pPr>
      <w:hyperlink w:anchor="_Toc189833810" w:history="1">
        <w:r w:rsidR="007C25D4" w:rsidRPr="007C25D4">
          <w:rPr>
            <w:rStyle w:val="ac"/>
            <w:rFonts w:ascii="Times New Roman" w:hAnsi="Times New Roman" w:cs="Times New Roman"/>
            <w:noProof/>
            <w:sz w:val="28"/>
            <w:szCs w:val="28"/>
          </w:rPr>
          <w:t>Гра у формуванні особистості дошкільника</w:t>
        </w:r>
        <w:r w:rsidR="007C25D4" w:rsidRPr="007C25D4">
          <w:rPr>
            <w:rFonts w:ascii="Times New Roman" w:hAnsi="Times New Roman" w:cs="Times New Roman"/>
            <w:noProof/>
            <w:webHidden/>
            <w:sz w:val="28"/>
            <w:szCs w:val="28"/>
          </w:rPr>
          <w:tab/>
        </w:r>
        <w:r w:rsidR="007C25D4" w:rsidRPr="007C25D4">
          <w:rPr>
            <w:rFonts w:ascii="Times New Roman" w:hAnsi="Times New Roman" w:cs="Times New Roman"/>
            <w:noProof/>
            <w:webHidden/>
            <w:sz w:val="28"/>
            <w:szCs w:val="28"/>
          </w:rPr>
          <w:fldChar w:fldCharType="begin"/>
        </w:r>
        <w:r w:rsidR="007C25D4" w:rsidRPr="007C25D4">
          <w:rPr>
            <w:rFonts w:ascii="Times New Roman" w:hAnsi="Times New Roman" w:cs="Times New Roman"/>
            <w:noProof/>
            <w:webHidden/>
            <w:sz w:val="28"/>
            <w:szCs w:val="28"/>
          </w:rPr>
          <w:instrText xml:space="preserve"> PAGEREF _Toc189833810 \h </w:instrText>
        </w:r>
        <w:r w:rsidR="007C25D4" w:rsidRPr="007C25D4">
          <w:rPr>
            <w:rFonts w:ascii="Times New Roman" w:hAnsi="Times New Roman" w:cs="Times New Roman"/>
            <w:noProof/>
            <w:webHidden/>
            <w:sz w:val="28"/>
            <w:szCs w:val="28"/>
          </w:rPr>
        </w:r>
        <w:r w:rsidR="007C25D4" w:rsidRPr="007C25D4">
          <w:rPr>
            <w:rFonts w:ascii="Times New Roman" w:hAnsi="Times New Roman" w:cs="Times New Roman"/>
            <w:noProof/>
            <w:webHidden/>
            <w:sz w:val="28"/>
            <w:szCs w:val="28"/>
          </w:rPr>
          <w:fldChar w:fldCharType="separate"/>
        </w:r>
        <w:r w:rsidR="007C25D4" w:rsidRPr="007C25D4">
          <w:rPr>
            <w:rFonts w:ascii="Times New Roman" w:hAnsi="Times New Roman" w:cs="Times New Roman"/>
            <w:noProof/>
            <w:webHidden/>
            <w:sz w:val="28"/>
            <w:szCs w:val="28"/>
          </w:rPr>
          <w:t>10</w:t>
        </w:r>
        <w:r w:rsidR="007C25D4" w:rsidRPr="007C25D4">
          <w:rPr>
            <w:rFonts w:ascii="Times New Roman" w:hAnsi="Times New Roman" w:cs="Times New Roman"/>
            <w:noProof/>
            <w:webHidden/>
            <w:sz w:val="28"/>
            <w:szCs w:val="28"/>
          </w:rPr>
          <w:fldChar w:fldCharType="end"/>
        </w:r>
      </w:hyperlink>
    </w:p>
    <w:p w:rsidR="007C25D4" w:rsidRPr="007C25D4" w:rsidRDefault="008975E5">
      <w:pPr>
        <w:pStyle w:val="12"/>
        <w:tabs>
          <w:tab w:val="right" w:leader="dot" w:pos="9772"/>
        </w:tabs>
        <w:rPr>
          <w:rFonts w:ascii="Times New Roman" w:eastAsiaTheme="minorEastAsia" w:hAnsi="Times New Roman" w:cs="Times New Roman"/>
          <w:b w:val="0"/>
          <w:bCs w:val="0"/>
          <w:caps w:val="0"/>
          <w:noProof/>
          <w:sz w:val="28"/>
          <w:szCs w:val="28"/>
          <w:lang w:eastAsia="uk-UA"/>
        </w:rPr>
      </w:pPr>
      <w:hyperlink w:anchor="_Toc189833811" w:history="1">
        <w:r w:rsidR="007C25D4" w:rsidRPr="007C25D4">
          <w:rPr>
            <w:rStyle w:val="ac"/>
            <w:rFonts w:ascii="Times New Roman" w:hAnsi="Times New Roman" w:cs="Times New Roman"/>
            <w:noProof/>
            <w:sz w:val="28"/>
            <w:szCs w:val="28"/>
          </w:rPr>
          <w:t>Дослідницько-експериментальна діяльність дітей раннього і дошкільного віку</w:t>
        </w:r>
        <w:r w:rsidR="007C25D4" w:rsidRPr="007C25D4">
          <w:rPr>
            <w:rFonts w:ascii="Times New Roman" w:hAnsi="Times New Roman" w:cs="Times New Roman"/>
            <w:noProof/>
            <w:webHidden/>
            <w:sz w:val="28"/>
            <w:szCs w:val="28"/>
          </w:rPr>
          <w:tab/>
        </w:r>
        <w:r w:rsidR="007C25D4" w:rsidRPr="007C25D4">
          <w:rPr>
            <w:rFonts w:ascii="Times New Roman" w:hAnsi="Times New Roman" w:cs="Times New Roman"/>
            <w:noProof/>
            <w:webHidden/>
            <w:sz w:val="28"/>
            <w:szCs w:val="28"/>
          </w:rPr>
          <w:fldChar w:fldCharType="begin"/>
        </w:r>
        <w:r w:rsidR="007C25D4" w:rsidRPr="007C25D4">
          <w:rPr>
            <w:rFonts w:ascii="Times New Roman" w:hAnsi="Times New Roman" w:cs="Times New Roman"/>
            <w:noProof/>
            <w:webHidden/>
            <w:sz w:val="28"/>
            <w:szCs w:val="28"/>
          </w:rPr>
          <w:instrText xml:space="preserve"> PAGEREF _Toc189833811 \h </w:instrText>
        </w:r>
        <w:r w:rsidR="007C25D4" w:rsidRPr="007C25D4">
          <w:rPr>
            <w:rFonts w:ascii="Times New Roman" w:hAnsi="Times New Roman" w:cs="Times New Roman"/>
            <w:noProof/>
            <w:webHidden/>
            <w:sz w:val="28"/>
            <w:szCs w:val="28"/>
          </w:rPr>
        </w:r>
        <w:r w:rsidR="007C25D4" w:rsidRPr="007C25D4">
          <w:rPr>
            <w:rFonts w:ascii="Times New Roman" w:hAnsi="Times New Roman" w:cs="Times New Roman"/>
            <w:noProof/>
            <w:webHidden/>
            <w:sz w:val="28"/>
            <w:szCs w:val="28"/>
          </w:rPr>
          <w:fldChar w:fldCharType="separate"/>
        </w:r>
        <w:r w:rsidR="007C25D4" w:rsidRPr="007C25D4">
          <w:rPr>
            <w:rFonts w:ascii="Times New Roman" w:hAnsi="Times New Roman" w:cs="Times New Roman"/>
            <w:noProof/>
            <w:webHidden/>
            <w:sz w:val="28"/>
            <w:szCs w:val="28"/>
          </w:rPr>
          <w:t>11</w:t>
        </w:r>
        <w:r w:rsidR="007C25D4" w:rsidRPr="007C25D4">
          <w:rPr>
            <w:rFonts w:ascii="Times New Roman" w:hAnsi="Times New Roman" w:cs="Times New Roman"/>
            <w:noProof/>
            <w:webHidden/>
            <w:sz w:val="28"/>
            <w:szCs w:val="28"/>
          </w:rPr>
          <w:fldChar w:fldCharType="end"/>
        </w:r>
      </w:hyperlink>
    </w:p>
    <w:p w:rsidR="007C25D4" w:rsidRPr="007C25D4" w:rsidRDefault="008975E5">
      <w:pPr>
        <w:pStyle w:val="12"/>
        <w:tabs>
          <w:tab w:val="right" w:leader="dot" w:pos="9772"/>
        </w:tabs>
        <w:rPr>
          <w:rFonts w:ascii="Times New Roman" w:eastAsiaTheme="minorEastAsia" w:hAnsi="Times New Roman" w:cs="Times New Roman"/>
          <w:b w:val="0"/>
          <w:bCs w:val="0"/>
          <w:caps w:val="0"/>
          <w:noProof/>
          <w:sz w:val="28"/>
          <w:szCs w:val="28"/>
          <w:lang w:eastAsia="uk-UA"/>
        </w:rPr>
      </w:pPr>
      <w:hyperlink w:anchor="_Toc189833812" w:history="1">
        <w:r w:rsidR="007C25D4" w:rsidRPr="007C25D4">
          <w:rPr>
            <w:rStyle w:val="ac"/>
            <w:rFonts w:ascii="Times New Roman" w:hAnsi="Times New Roman" w:cs="Times New Roman"/>
            <w:noProof/>
            <w:sz w:val="28"/>
            <w:szCs w:val="28"/>
          </w:rPr>
          <w:t>Зарубіжний досвід виховання в дошкільних закладах</w:t>
        </w:r>
        <w:r w:rsidR="007C25D4" w:rsidRPr="007C25D4">
          <w:rPr>
            <w:rFonts w:ascii="Times New Roman" w:hAnsi="Times New Roman" w:cs="Times New Roman"/>
            <w:noProof/>
            <w:webHidden/>
            <w:sz w:val="28"/>
            <w:szCs w:val="28"/>
          </w:rPr>
          <w:tab/>
        </w:r>
        <w:r w:rsidR="007C25D4" w:rsidRPr="007C25D4">
          <w:rPr>
            <w:rFonts w:ascii="Times New Roman" w:hAnsi="Times New Roman" w:cs="Times New Roman"/>
            <w:noProof/>
            <w:webHidden/>
            <w:sz w:val="28"/>
            <w:szCs w:val="28"/>
          </w:rPr>
          <w:fldChar w:fldCharType="begin"/>
        </w:r>
        <w:r w:rsidR="007C25D4" w:rsidRPr="007C25D4">
          <w:rPr>
            <w:rFonts w:ascii="Times New Roman" w:hAnsi="Times New Roman" w:cs="Times New Roman"/>
            <w:noProof/>
            <w:webHidden/>
            <w:sz w:val="28"/>
            <w:szCs w:val="28"/>
          </w:rPr>
          <w:instrText xml:space="preserve"> PAGEREF _Toc189833812 \h </w:instrText>
        </w:r>
        <w:r w:rsidR="007C25D4" w:rsidRPr="007C25D4">
          <w:rPr>
            <w:rFonts w:ascii="Times New Roman" w:hAnsi="Times New Roman" w:cs="Times New Roman"/>
            <w:noProof/>
            <w:webHidden/>
            <w:sz w:val="28"/>
            <w:szCs w:val="28"/>
          </w:rPr>
        </w:r>
        <w:r w:rsidR="007C25D4" w:rsidRPr="007C25D4">
          <w:rPr>
            <w:rFonts w:ascii="Times New Roman" w:hAnsi="Times New Roman" w:cs="Times New Roman"/>
            <w:noProof/>
            <w:webHidden/>
            <w:sz w:val="28"/>
            <w:szCs w:val="28"/>
          </w:rPr>
          <w:fldChar w:fldCharType="separate"/>
        </w:r>
        <w:r w:rsidR="007C25D4" w:rsidRPr="007C25D4">
          <w:rPr>
            <w:rFonts w:ascii="Times New Roman" w:hAnsi="Times New Roman" w:cs="Times New Roman"/>
            <w:noProof/>
            <w:webHidden/>
            <w:sz w:val="28"/>
            <w:szCs w:val="28"/>
          </w:rPr>
          <w:t>13</w:t>
        </w:r>
        <w:r w:rsidR="007C25D4" w:rsidRPr="007C25D4">
          <w:rPr>
            <w:rFonts w:ascii="Times New Roman" w:hAnsi="Times New Roman" w:cs="Times New Roman"/>
            <w:noProof/>
            <w:webHidden/>
            <w:sz w:val="28"/>
            <w:szCs w:val="28"/>
          </w:rPr>
          <w:fldChar w:fldCharType="end"/>
        </w:r>
      </w:hyperlink>
    </w:p>
    <w:p w:rsidR="007C25D4" w:rsidRPr="007C25D4" w:rsidRDefault="008975E5">
      <w:pPr>
        <w:pStyle w:val="12"/>
        <w:tabs>
          <w:tab w:val="right" w:leader="dot" w:pos="9772"/>
        </w:tabs>
        <w:rPr>
          <w:rFonts w:ascii="Times New Roman" w:eastAsiaTheme="minorEastAsia" w:hAnsi="Times New Roman" w:cs="Times New Roman"/>
          <w:b w:val="0"/>
          <w:bCs w:val="0"/>
          <w:caps w:val="0"/>
          <w:noProof/>
          <w:sz w:val="28"/>
          <w:szCs w:val="28"/>
          <w:lang w:eastAsia="uk-UA"/>
        </w:rPr>
      </w:pPr>
      <w:hyperlink w:anchor="_Toc189833813" w:history="1">
        <w:r w:rsidR="007C25D4" w:rsidRPr="007C25D4">
          <w:rPr>
            <w:rStyle w:val="ac"/>
            <w:rFonts w:ascii="Times New Roman" w:hAnsi="Times New Roman" w:cs="Times New Roman"/>
            <w:noProof/>
            <w:sz w:val="28"/>
            <w:szCs w:val="28"/>
          </w:rPr>
          <w:t>Культура міжособистісних стосунків</w:t>
        </w:r>
        <w:r w:rsidR="007C25D4" w:rsidRPr="007C25D4">
          <w:rPr>
            <w:rFonts w:ascii="Times New Roman" w:hAnsi="Times New Roman" w:cs="Times New Roman"/>
            <w:noProof/>
            <w:webHidden/>
            <w:sz w:val="28"/>
            <w:szCs w:val="28"/>
          </w:rPr>
          <w:tab/>
        </w:r>
        <w:r w:rsidR="007C25D4" w:rsidRPr="007C25D4">
          <w:rPr>
            <w:rFonts w:ascii="Times New Roman" w:hAnsi="Times New Roman" w:cs="Times New Roman"/>
            <w:noProof/>
            <w:webHidden/>
            <w:sz w:val="28"/>
            <w:szCs w:val="28"/>
          </w:rPr>
          <w:fldChar w:fldCharType="begin"/>
        </w:r>
        <w:r w:rsidR="007C25D4" w:rsidRPr="007C25D4">
          <w:rPr>
            <w:rFonts w:ascii="Times New Roman" w:hAnsi="Times New Roman" w:cs="Times New Roman"/>
            <w:noProof/>
            <w:webHidden/>
            <w:sz w:val="28"/>
            <w:szCs w:val="28"/>
          </w:rPr>
          <w:instrText xml:space="preserve"> PAGEREF _Toc189833813 \h </w:instrText>
        </w:r>
        <w:r w:rsidR="007C25D4" w:rsidRPr="007C25D4">
          <w:rPr>
            <w:rFonts w:ascii="Times New Roman" w:hAnsi="Times New Roman" w:cs="Times New Roman"/>
            <w:noProof/>
            <w:webHidden/>
            <w:sz w:val="28"/>
            <w:szCs w:val="28"/>
          </w:rPr>
        </w:r>
        <w:r w:rsidR="007C25D4" w:rsidRPr="007C25D4">
          <w:rPr>
            <w:rFonts w:ascii="Times New Roman" w:hAnsi="Times New Roman" w:cs="Times New Roman"/>
            <w:noProof/>
            <w:webHidden/>
            <w:sz w:val="28"/>
            <w:szCs w:val="28"/>
          </w:rPr>
          <w:fldChar w:fldCharType="separate"/>
        </w:r>
        <w:r w:rsidR="007C25D4" w:rsidRPr="007C25D4">
          <w:rPr>
            <w:rFonts w:ascii="Times New Roman" w:hAnsi="Times New Roman" w:cs="Times New Roman"/>
            <w:noProof/>
            <w:webHidden/>
            <w:sz w:val="28"/>
            <w:szCs w:val="28"/>
          </w:rPr>
          <w:t>15</w:t>
        </w:r>
        <w:r w:rsidR="007C25D4" w:rsidRPr="007C25D4">
          <w:rPr>
            <w:rFonts w:ascii="Times New Roman" w:hAnsi="Times New Roman" w:cs="Times New Roman"/>
            <w:noProof/>
            <w:webHidden/>
            <w:sz w:val="28"/>
            <w:szCs w:val="28"/>
          </w:rPr>
          <w:fldChar w:fldCharType="end"/>
        </w:r>
      </w:hyperlink>
    </w:p>
    <w:p w:rsidR="007C25D4" w:rsidRPr="007C25D4" w:rsidRDefault="008975E5">
      <w:pPr>
        <w:pStyle w:val="12"/>
        <w:tabs>
          <w:tab w:val="right" w:leader="dot" w:pos="9772"/>
        </w:tabs>
        <w:rPr>
          <w:rFonts w:ascii="Times New Roman" w:eastAsiaTheme="minorEastAsia" w:hAnsi="Times New Roman" w:cs="Times New Roman"/>
          <w:b w:val="0"/>
          <w:bCs w:val="0"/>
          <w:caps w:val="0"/>
          <w:noProof/>
          <w:sz w:val="28"/>
          <w:szCs w:val="28"/>
          <w:lang w:eastAsia="uk-UA"/>
        </w:rPr>
      </w:pPr>
      <w:hyperlink w:anchor="_Toc189833814" w:history="1">
        <w:r w:rsidR="007C25D4" w:rsidRPr="007C25D4">
          <w:rPr>
            <w:rStyle w:val="ac"/>
            <w:rFonts w:ascii="Times New Roman" w:hAnsi="Times New Roman" w:cs="Times New Roman"/>
            <w:noProof/>
            <w:sz w:val="28"/>
            <w:szCs w:val="28"/>
          </w:rPr>
          <w:t>Менеджмент у дошкільній освіті</w:t>
        </w:r>
        <w:r w:rsidR="007C25D4" w:rsidRPr="007C25D4">
          <w:rPr>
            <w:rFonts w:ascii="Times New Roman" w:hAnsi="Times New Roman" w:cs="Times New Roman"/>
            <w:noProof/>
            <w:webHidden/>
            <w:sz w:val="28"/>
            <w:szCs w:val="28"/>
          </w:rPr>
          <w:tab/>
        </w:r>
        <w:r w:rsidR="007C25D4" w:rsidRPr="007C25D4">
          <w:rPr>
            <w:rFonts w:ascii="Times New Roman" w:hAnsi="Times New Roman" w:cs="Times New Roman"/>
            <w:noProof/>
            <w:webHidden/>
            <w:sz w:val="28"/>
            <w:szCs w:val="28"/>
          </w:rPr>
          <w:fldChar w:fldCharType="begin"/>
        </w:r>
        <w:r w:rsidR="007C25D4" w:rsidRPr="007C25D4">
          <w:rPr>
            <w:rFonts w:ascii="Times New Roman" w:hAnsi="Times New Roman" w:cs="Times New Roman"/>
            <w:noProof/>
            <w:webHidden/>
            <w:sz w:val="28"/>
            <w:szCs w:val="28"/>
          </w:rPr>
          <w:instrText xml:space="preserve"> PAGEREF _Toc189833814 \h </w:instrText>
        </w:r>
        <w:r w:rsidR="007C25D4" w:rsidRPr="007C25D4">
          <w:rPr>
            <w:rFonts w:ascii="Times New Roman" w:hAnsi="Times New Roman" w:cs="Times New Roman"/>
            <w:noProof/>
            <w:webHidden/>
            <w:sz w:val="28"/>
            <w:szCs w:val="28"/>
          </w:rPr>
        </w:r>
        <w:r w:rsidR="007C25D4" w:rsidRPr="007C25D4">
          <w:rPr>
            <w:rFonts w:ascii="Times New Roman" w:hAnsi="Times New Roman" w:cs="Times New Roman"/>
            <w:noProof/>
            <w:webHidden/>
            <w:sz w:val="28"/>
            <w:szCs w:val="28"/>
          </w:rPr>
          <w:fldChar w:fldCharType="separate"/>
        </w:r>
        <w:r w:rsidR="007C25D4" w:rsidRPr="007C25D4">
          <w:rPr>
            <w:rFonts w:ascii="Times New Roman" w:hAnsi="Times New Roman" w:cs="Times New Roman"/>
            <w:noProof/>
            <w:webHidden/>
            <w:sz w:val="28"/>
            <w:szCs w:val="28"/>
          </w:rPr>
          <w:t>17</w:t>
        </w:r>
        <w:r w:rsidR="007C25D4" w:rsidRPr="007C25D4">
          <w:rPr>
            <w:rFonts w:ascii="Times New Roman" w:hAnsi="Times New Roman" w:cs="Times New Roman"/>
            <w:noProof/>
            <w:webHidden/>
            <w:sz w:val="28"/>
            <w:szCs w:val="28"/>
          </w:rPr>
          <w:fldChar w:fldCharType="end"/>
        </w:r>
      </w:hyperlink>
    </w:p>
    <w:p w:rsidR="007C25D4" w:rsidRPr="007C25D4" w:rsidRDefault="008975E5">
      <w:pPr>
        <w:pStyle w:val="12"/>
        <w:tabs>
          <w:tab w:val="right" w:leader="dot" w:pos="9772"/>
        </w:tabs>
        <w:rPr>
          <w:rFonts w:ascii="Times New Roman" w:eastAsiaTheme="minorEastAsia" w:hAnsi="Times New Roman" w:cs="Times New Roman"/>
          <w:b w:val="0"/>
          <w:bCs w:val="0"/>
          <w:caps w:val="0"/>
          <w:noProof/>
          <w:sz w:val="28"/>
          <w:szCs w:val="28"/>
          <w:lang w:eastAsia="uk-UA"/>
        </w:rPr>
      </w:pPr>
      <w:hyperlink w:anchor="_Toc189833815" w:history="1">
        <w:r w:rsidR="007C25D4" w:rsidRPr="007C25D4">
          <w:rPr>
            <w:rStyle w:val="ac"/>
            <w:rFonts w:ascii="Times New Roman" w:hAnsi="Times New Roman" w:cs="Times New Roman"/>
            <w:noProof/>
            <w:sz w:val="28"/>
            <w:szCs w:val="28"/>
          </w:rPr>
          <w:t>Навчання і виховання дітей дошкільного віку у різновіковій групі</w:t>
        </w:r>
        <w:r w:rsidR="007C25D4" w:rsidRPr="007C25D4">
          <w:rPr>
            <w:rFonts w:ascii="Times New Roman" w:hAnsi="Times New Roman" w:cs="Times New Roman"/>
            <w:noProof/>
            <w:webHidden/>
            <w:sz w:val="28"/>
            <w:szCs w:val="28"/>
          </w:rPr>
          <w:tab/>
        </w:r>
        <w:r w:rsidR="007C25D4" w:rsidRPr="007C25D4">
          <w:rPr>
            <w:rFonts w:ascii="Times New Roman" w:hAnsi="Times New Roman" w:cs="Times New Roman"/>
            <w:noProof/>
            <w:webHidden/>
            <w:sz w:val="28"/>
            <w:szCs w:val="28"/>
          </w:rPr>
          <w:fldChar w:fldCharType="begin"/>
        </w:r>
        <w:r w:rsidR="007C25D4" w:rsidRPr="007C25D4">
          <w:rPr>
            <w:rFonts w:ascii="Times New Roman" w:hAnsi="Times New Roman" w:cs="Times New Roman"/>
            <w:noProof/>
            <w:webHidden/>
            <w:sz w:val="28"/>
            <w:szCs w:val="28"/>
          </w:rPr>
          <w:instrText xml:space="preserve"> PAGEREF _Toc189833815 \h </w:instrText>
        </w:r>
        <w:r w:rsidR="007C25D4" w:rsidRPr="007C25D4">
          <w:rPr>
            <w:rFonts w:ascii="Times New Roman" w:hAnsi="Times New Roman" w:cs="Times New Roman"/>
            <w:noProof/>
            <w:webHidden/>
            <w:sz w:val="28"/>
            <w:szCs w:val="28"/>
          </w:rPr>
        </w:r>
        <w:r w:rsidR="007C25D4" w:rsidRPr="007C25D4">
          <w:rPr>
            <w:rFonts w:ascii="Times New Roman" w:hAnsi="Times New Roman" w:cs="Times New Roman"/>
            <w:noProof/>
            <w:webHidden/>
            <w:sz w:val="28"/>
            <w:szCs w:val="28"/>
          </w:rPr>
          <w:fldChar w:fldCharType="separate"/>
        </w:r>
        <w:r w:rsidR="007C25D4" w:rsidRPr="007C25D4">
          <w:rPr>
            <w:rFonts w:ascii="Times New Roman" w:hAnsi="Times New Roman" w:cs="Times New Roman"/>
            <w:noProof/>
            <w:webHidden/>
            <w:sz w:val="28"/>
            <w:szCs w:val="28"/>
          </w:rPr>
          <w:t>19</w:t>
        </w:r>
        <w:r w:rsidR="007C25D4" w:rsidRPr="007C25D4">
          <w:rPr>
            <w:rFonts w:ascii="Times New Roman" w:hAnsi="Times New Roman" w:cs="Times New Roman"/>
            <w:noProof/>
            <w:webHidden/>
            <w:sz w:val="28"/>
            <w:szCs w:val="28"/>
          </w:rPr>
          <w:fldChar w:fldCharType="end"/>
        </w:r>
      </w:hyperlink>
    </w:p>
    <w:p w:rsidR="007C25D4" w:rsidRPr="007C25D4" w:rsidRDefault="008975E5">
      <w:pPr>
        <w:pStyle w:val="12"/>
        <w:tabs>
          <w:tab w:val="right" w:leader="dot" w:pos="9772"/>
        </w:tabs>
        <w:rPr>
          <w:rFonts w:ascii="Times New Roman" w:eastAsiaTheme="minorEastAsia" w:hAnsi="Times New Roman" w:cs="Times New Roman"/>
          <w:b w:val="0"/>
          <w:bCs w:val="0"/>
          <w:caps w:val="0"/>
          <w:noProof/>
          <w:sz w:val="28"/>
          <w:szCs w:val="28"/>
          <w:lang w:eastAsia="uk-UA"/>
        </w:rPr>
      </w:pPr>
      <w:hyperlink w:anchor="_Toc189833816" w:history="1">
        <w:r w:rsidR="007C25D4" w:rsidRPr="007C25D4">
          <w:rPr>
            <w:rStyle w:val="ac"/>
            <w:rFonts w:ascii="Times New Roman" w:hAnsi="Times New Roman" w:cs="Times New Roman"/>
            <w:noProof/>
            <w:sz w:val="28"/>
            <w:szCs w:val="28"/>
          </w:rPr>
          <w:t>Основи артпедагогіки</w:t>
        </w:r>
        <w:r w:rsidR="007C25D4" w:rsidRPr="007C25D4">
          <w:rPr>
            <w:rFonts w:ascii="Times New Roman" w:hAnsi="Times New Roman" w:cs="Times New Roman"/>
            <w:noProof/>
            <w:webHidden/>
            <w:sz w:val="28"/>
            <w:szCs w:val="28"/>
          </w:rPr>
          <w:tab/>
        </w:r>
        <w:r w:rsidR="007C25D4" w:rsidRPr="007C25D4">
          <w:rPr>
            <w:rFonts w:ascii="Times New Roman" w:hAnsi="Times New Roman" w:cs="Times New Roman"/>
            <w:noProof/>
            <w:webHidden/>
            <w:sz w:val="28"/>
            <w:szCs w:val="28"/>
          </w:rPr>
          <w:fldChar w:fldCharType="begin"/>
        </w:r>
        <w:r w:rsidR="007C25D4" w:rsidRPr="007C25D4">
          <w:rPr>
            <w:rFonts w:ascii="Times New Roman" w:hAnsi="Times New Roman" w:cs="Times New Roman"/>
            <w:noProof/>
            <w:webHidden/>
            <w:sz w:val="28"/>
            <w:szCs w:val="28"/>
          </w:rPr>
          <w:instrText xml:space="preserve"> PAGEREF _Toc189833816 \h </w:instrText>
        </w:r>
        <w:r w:rsidR="007C25D4" w:rsidRPr="007C25D4">
          <w:rPr>
            <w:rFonts w:ascii="Times New Roman" w:hAnsi="Times New Roman" w:cs="Times New Roman"/>
            <w:noProof/>
            <w:webHidden/>
            <w:sz w:val="28"/>
            <w:szCs w:val="28"/>
          </w:rPr>
        </w:r>
        <w:r w:rsidR="007C25D4" w:rsidRPr="007C25D4">
          <w:rPr>
            <w:rFonts w:ascii="Times New Roman" w:hAnsi="Times New Roman" w:cs="Times New Roman"/>
            <w:noProof/>
            <w:webHidden/>
            <w:sz w:val="28"/>
            <w:szCs w:val="28"/>
          </w:rPr>
          <w:fldChar w:fldCharType="separate"/>
        </w:r>
        <w:r w:rsidR="007C25D4" w:rsidRPr="007C25D4">
          <w:rPr>
            <w:rFonts w:ascii="Times New Roman" w:hAnsi="Times New Roman" w:cs="Times New Roman"/>
            <w:noProof/>
            <w:webHidden/>
            <w:sz w:val="28"/>
            <w:szCs w:val="28"/>
          </w:rPr>
          <w:t>21</w:t>
        </w:r>
        <w:r w:rsidR="007C25D4" w:rsidRPr="007C25D4">
          <w:rPr>
            <w:rFonts w:ascii="Times New Roman" w:hAnsi="Times New Roman" w:cs="Times New Roman"/>
            <w:noProof/>
            <w:webHidden/>
            <w:sz w:val="28"/>
            <w:szCs w:val="28"/>
          </w:rPr>
          <w:fldChar w:fldCharType="end"/>
        </w:r>
      </w:hyperlink>
    </w:p>
    <w:p w:rsidR="007C25D4" w:rsidRPr="007C25D4" w:rsidRDefault="008975E5">
      <w:pPr>
        <w:pStyle w:val="12"/>
        <w:tabs>
          <w:tab w:val="right" w:leader="dot" w:pos="9772"/>
        </w:tabs>
        <w:rPr>
          <w:rFonts w:ascii="Times New Roman" w:eastAsiaTheme="minorEastAsia" w:hAnsi="Times New Roman" w:cs="Times New Roman"/>
          <w:b w:val="0"/>
          <w:bCs w:val="0"/>
          <w:caps w:val="0"/>
          <w:noProof/>
          <w:sz w:val="28"/>
          <w:szCs w:val="28"/>
          <w:lang w:eastAsia="uk-UA"/>
        </w:rPr>
      </w:pPr>
      <w:hyperlink w:anchor="_Toc189833817" w:history="1">
        <w:r w:rsidR="007C25D4" w:rsidRPr="007C25D4">
          <w:rPr>
            <w:rStyle w:val="ac"/>
            <w:rFonts w:ascii="Times New Roman" w:hAnsi="Times New Roman" w:cs="Times New Roman"/>
            <w:noProof/>
            <w:sz w:val="28"/>
            <w:szCs w:val="28"/>
          </w:rPr>
          <w:t>Основи етнопсихології та ентнопедагогіки</w:t>
        </w:r>
        <w:r w:rsidR="007C25D4" w:rsidRPr="007C25D4">
          <w:rPr>
            <w:rFonts w:ascii="Times New Roman" w:hAnsi="Times New Roman" w:cs="Times New Roman"/>
            <w:noProof/>
            <w:webHidden/>
            <w:sz w:val="28"/>
            <w:szCs w:val="28"/>
          </w:rPr>
          <w:tab/>
        </w:r>
        <w:r w:rsidR="007C25D4" w:rsidRPr="007C25D4">
          <w:rPr>
            <w:rFonts w:ascii="Times New Roman" w:hAnsi="Times New Roman" w:cs="Times New Roman"/>
            <w:noProof/>
            <w:webHidden/>
            <w:sz w:val="28"/>
            <w:szCs w:val="28"/>
          </w:rPr>
          <w:fldChar w:fldCharType="begin"/>
        </w:r>
        <w:r w:rsidR="007C25D4" w:rsidRPr="007C25D4">
          <w:rPr>
            <w:rFonts w:ascii="Times New Roman" w:hAnsi="Times New Roman" w:cs="Times New Roman"/>
            <w:noProof/>
            <w:webHidden/>
            <w:sz w:val="28"/>
            <w:szCs w:val="28"/>
          </w:rPr>
          <w:instrText xml:space="preserve"> PAGEREF _Toc189833817 \h </w:instrText>
        </w:r>
        <w:r w:rsidR="007C25D4" w:rsidRPr="007C25D4">
          <w:rPr>
            <w:rFonts w:ascii="Times New Roman" w:hAnsi="Times New Roman" w:cs="Times New Roman"/>
            <w:noProof/>
            <w:webHidden/>
            <w:sz w:val="28"/>
            <w:szCs w:val="28"/>
          </w:rPr>
        </w:r>
        <w:r w:rsidR="007C25D4" w:rsidRPr="007C25D4">
          <w:rPr>
            <w:rFonts w:ascii="Times New Roman" w:hAnsi="Times New Roman" w:cs="Times New Roman"/>
            <w:noProof/>
            <w:webHidden/>
            <w:sz w:val="28"/>
            <w:szCs w:val="28"/>
          </w:rPr>
          <w:fldChar w:fldCharType="separate"/>
        </w:r>
        <w:r w:rsidR="007C25D4" w:rsidRPr="007C25D4">
          <w:rPr>
            <w:rFonts w:ascii="Times New Roman" w:hAnsi="Times New Roman" w:cs="Times New Roman"/>
            <w:noProof/>
            <w:webHidden/>
            <w:sz w:val="28"/>
            <w:szCs w:val="28"/>
          </w:rPr>
          <w:t>23</w:t>
        </w:r>
        <w:r w:rsidR="007C25D4" w:rsidRPr="007C25D4">
          <w:rPr>
            <w:rFonts w:ascii="Times New Roman" w:hAnsi="Times New Roman" w:cs="Times New Roman"/>
            <w:noProof/>
            <w:webHidden/>
            <w:sz w:val="28"/>
            <w:szCs w:val="28"/>
          </w:rPr>
          <w:fldChar w:fldCharType="end"/>
        </w:r>
      </w:hyperlink>
    </w:p>
    <w:p w:rsidR="007C25D4" w:rsidRPr="007C25D4" w:rsidRDefault="008975E5">
      <w:pPr>
        <w:pStyle w:val="12"/>
        <w:tabs>
          <w:tab w:val="right" w:leader="dot" w:pos="9772"/>
        </w:tabs>
        <w:rPr>
          <w:rFonts w:ascii="Times New Roman" w:eastAsiaTheme="minorEastAsia" w:hAnsi="Times New Roman" w:cs="Times New Roman"/>
          <w:b w:val="0"/>
          <w:bCs w:val="0"/>
          <w:caps w:val="0"/>
          <w:noProof/>
          <w:sz w:val="28"/>
          <w:szCs w:val="28"/>
          <w:lang w:eastAsia="uk-UA"/>
        </w:rPr>
      </w:pPr>
      <w:hyperlink w:anchor="_Toc189833818" w:history="1">
        <w:r w:rsidR="007C25D4" w:rsidRPr="007C25D4">
          <w:rPr>
            <w:rStyle w:val="ac"/>
            <w:rFonts w:ascii="Times New Roman" w:hAnsi="Times New Roman" w:cs="Times New Roman"/>
            <w:noProof/>
            <w:sz w:val="28"/>
            <w:szCs w:val="28"/>
          </w:rPr>
          <w:t>Основи педагогічного спілкування</w:t>
        </w:r>
        <w:r w:rsidR="007C25D4" w:rsidRPr="007C25D4">
          <w:rPr>
            <w:rFonts w:ascii="Times New Roman" w:hAnsi="Times New Roman" w:cs="Times New Roman"/>
            <w:noProof/>
            <w:webHidden/>
            <w:sz w:val="28"/>
            <w:szCs w:val="28"/>
          </w:rPr>
          <w:tab/>
        </w:r>
        <w:r w:rsidR="007C25D4" w:rsidRPr="007C25D4">
          <w:rPr>
            <w:rFonts w:ascii="Times New Roman" w:hAnsi="Times New Roman" w:cs="Times New Roman"/>
            <w:noProof/>
            <w:webHidden/>
            <w:sz w:val="28"/>
            <w:szCs w:val="28"/>
          </w:rPr>
          <w:fldChar w:fldCharType="begin"/>
        </w:r>
        <w:r w:rsidR="007C25D4" w:rsidRPr="007C25D4">
          <w:rPr>
            <w:rFonts w:ascii="Times New Roman" w:hAnsi="Times New Roman" w:cs="Times New Roman"/>
            <w:noProof/>
            <w:webHidden/>
            <w:sz w:val="28"/>
            <w:szCs w:val="28"/>
          </w:rPr>
          <w:instrText xml:space="preserve"> PAGEREF _Toc189833818 \h </w:instrText>
        </w:r>
        <w:r w:rsidR="007C25D4" w:rsidRPr="007C25D4">
          <w:rPr>
            <w:rFonts w:ascii="Times New Roman" w:hAnsi="Times New Roman" w:cs="Times New Roman"/>
            <w:noProof/>
            <w:webHidden/>
            <w:sz w:val="28"/>
            <w:szCs w:val="28"/>
          </w:rPr>
        </w:r>
        <w:r w:rsidR="007C25D4" w:rsidRPr="007C25D4">
          <w:rPr>
            <w:rFonts w:ascii="Times New Roman" w:hAnsi="Times New Roman" w:cs="Times New Roman"/>
            <w:noProof/>
            <w:webHidden/>
            <w:sz w:val="28"/>
            <w:szCs w:val="28"/>
          </w:rPr>
          <w:fldChar w:fldCharType="separate"/>
        </w:r>
        <w:r w:rsidR="007C25D4" w:rsidRPr="007C25D4">
          <w:rPr>
            <w:rFonts w:ascii="Times New Roman" w:hAnsi="Times New Roman" w:cs="Times New Roman"/>
            <w:noProof/>
            <w:webHidden/>
            <w:sz w:val="28"/>
            <w:szCs w:val="28"/>
          </w:rPr>
          <w:t>25</w:t>
        </w:r>
        <w:r w:rsidR="007C25D4" w:rsidRPr="007C25D4">
          <w:rPr>
            <w:rFonts w:ascii="Times New Roman" w:hAnsi="Times New Roman" w:cs="Times New Roman"/>
            <w:noProof/>
            <w:webHidden/>
            <w:sz w:val="28"/>
            <w:szCs w:val="28"/>
          </w:rPr>
          <w:fldChar w:fldCharType="end"/>
        </w:r>
      </w:hyperlink>
    </w:p>
    <w:p w:rsidR="007C25D4" w:rsidRPr="007C25D4" w:rsidRDefault="008975E5">
      <w:pPr>
        <w:pStyle w:val="12"/>
        <w:tabs>
          <w:tab w:val="right" w:leader="dot" w:pos="9772"/>
        </w:tabs>
        <w:rPr>
          <w:rFonts w:ascii="Times New Roman" w:eastAsiaTheme="minorEastAsia" w:hAnsi="Times New Roman" w:cs="Times New Roman"/>
          <w:b w:val="0"/>
          <w:bCs w:val="0"/>
          <w:caps w:val="0"/>
          <w:noProof/>
          <w:sz w:val="28"/>
          <w:szCs w:val="28"/>
          <w:lang w:eastAsia="uk-UA"/>
        </w:rPr>
      </w:pPr>
      <w:hyperlink w:anchor="_Toc189833819" w:history="1">
        <w:r w:rsidR="007C25D4" w:rsidRPr="007C25D4">
          <w:rPr>
            <w:rStyle w:val="ac"/>
            <w:rFonts w:ascii="Times New Roman" w:hAnsi="Times New Roman" w:cs="Times New Roman"/>
            <w:noProof/>
            <w:sz w:val="28"/>
            <w:szCs w:val="28"/>
          </w:rPr>
          <w:t>Основи превентивної педагогіки</w:t>
        </w:r>
        <w:r w:rsidR="007C25D4" w:rsidRPr="007C25D4">
          <w:rPr>
            <w:rFonts w:ascii="Times New Roman" w:hAnsi="Times New Roman" w:cs="Times New Roman"/>
            <w:noProof/>
            <w:webHidden/>
            <w:sz w:val="28"/>
            <w:szCs w:val="28"/>
          </w:rPr>
          <w:tab/>
        </w:r>
        <w:r w:rsidR="007C25D4" w:rsidRPr="007C25D4">
          <w:rPr>
            <w:rFonts w:ascii="Times New Roman" w:hAnsi="Times New Roman" w:cs="Times New Roman"/>
            <w:noProof/>
            <w:webHidden/>
            <w:sz w:val="28"/>
            <w:szCs w:val="28"/>
          </w:rPr>
          <w:fldChar w:fldCharType="begin"/>
        </w:r>
        <w:r w:rsidR="007C25D4" w:rsidRPr="007C25D4">
          <w:rPr>
            <w:rFonts w:ascii="Times New Roman" w:hAnsi="Times New Roman" w:cs="Times New Roman"/>
            <w:noProof/>
            <w:webHidden/>
            <w:sz w:val="28"/>
            <w:szCs w:val="28"/>
          </w:rPr>
          <w:instrText xml:space="preserve"> PAGEREF _Toc189833819 \h </w:instrText>
        </w:r>
        <w:r w:rsidR="007C25D4" w:rsidRPr="007C25D4">
          <w:rPr>
            <w:rFonts w:ascii="Times New Roman" w:hAnsi="Times New Roman" w:cs="Times New Roman"/>
            <w:noProof/>
            <w:webHidden/>
            <w:sz w:val="28"/>
            <w:szCs w:val="28"/>
          </w:rPr>
        </w:r>
        <w:r w:rsidR="007C25D4" w:rsidRPr="007C25D4">
          <w:rPr>
            <w:rFonts w:ascii="Times New Roman" w:hAnsi="Times New Roman" w:cs="Times New Roman"/>
            <w:noProof/>
            <w:webHidden/>
            <w:sz w:val="28"/>
            <w:szCs w:val="28"/>
          </w:rPr>
          <w:fldChar w:fldCharType="separate"/>
        </w:r>
        <w:r w:rsidR="007C25D4" w:rsidRPr="007C25D4">
          <w:rPr>
            <w:rFonts w:ascii="Times New Roman" w:hAnsi="Times New Roman" w:cs="Times New Roman"/>
            <w:noProof/>
            <w:webHidden/>
            <w:sz w:val="28"/>
            <w:szCs w:val="28"/>
          </w:rPr>
          <w:t>27</w:t>
        </w:r>
        <w:r w:rsidR="007C25D4" w:rsidRPr="007C25D4">
          <w:rPr>
            <w:rFonts w:ascii="Times New Roman" w:hAnsi="Times New Roman" w:cs="Times New Roman"/>
            <w:noProof/>
            <w:webHidden/>
            <w:sz w:val="28"/>
            <w:szCs w:val="28"/>
          </w:rPr>
          <w:fldChar w:fldCharType="end"/>
        </w:r>
      </w:hyperlink>
    </w:p>
    <w:p w:rsidR="007C25D4" w:rsidRPr="007C25D4" w:rsidRDefault="008975E5">
      <w:pPr>
        <w:pStyle w:val="12"/>
        <w:tabs>
          <w:tab w:val="right" w:leader="dot" w:pos="9772"/>
        </w:tabs>
        <w:rPr>
          <w:rFonts w:ascii="Times New Roman" w:eastAsiaTheme="minorEastAsia" w:hAnsi="Times New Roman" w:cs="Times New Roman"/>
          <w:b w:val="0"/>
          <w:bCs w:val="0"/>
          <w:caps w:val="0"/>
          <w:noProof/>
          <w:sz w:val="28"/>
          <w:szCs w:val="28"/>
          <w:lang w:eastAsia="uk-UA"/>
        </w:rPr>
      </w:pPr>
      <w:hyperlink w:anchor="_Toc189833820" w:history="1">
        <w:r w:rsidR="007C25D4" w:rsidRPr="007C25D4">
          <w:rPr>
            <w:rStyle w:val="ac"/>
            <w:rFonts w:ascii="Times New Roman" w:hAnsi="Times New Roman" w:cs="Times New Roman"/>
            <w:noProof/>
            <w:sz w:val="28"/>
            <w:szCs w:val="28"/>
          </w:rPr>
          <w:t>Основи діагностико-корекційної роботи у закладах дошкільної освіти</w:t>
        </w:r>
        <w:r w:rsidR="007C25D4" w:rsidRPr="007C25D4">
          <w:rPr>
            <w:rFonts w:ascii="Times New Roman" w:hAnsi="Times New Roman" w:cs="Times New Roman"/>
            <w:noProof/>
            <w:webHidden/>
            <w:sz w:val="28"/>
            <w:szCs w:val="28"/>
          </w:rPr>
          <w:tab/>
        </w:r>
        <w:r w:rsidR="007C25D4" w:rsidRPr="007C25D4">
          <w:rPr>
            <w:rFonts w:ascii="Times New Roman" w:hAnsi="Times New Roman" w:cs="Times New Roman"/>
            <w:noProof/>
            <w:webHidden/>
            <w:sz w:val="28"/>
            <w:szCs w:val="28"/>
          </w:rPr>
          <w:fldChar w:fldCharType="begin"/>
        </w:r>
        <w:r w:rsidR="007C25D4" w:rsidRPr="007C25D4">
          <w:rPr>
            <w:rFonts w:ascii="Times New Roman" w:hAnsi="Times New Roman" w:cs="Times New Roman"/>
            <w:noProof/>
            <w:webHidden/>
            <w:sz w:val="28"/>
            <w:szCs w:val="28"/>
          </w:rPr>
          <w:instrText xml:space="preserve"> PAGEREF _Toc189833820 \h </w:instrText>
        </w:r>
        <w:r w:rsidR="007C25D4" w:rsidRPr="007C25D4">
          <w:rPr>
            <w:rFonts w:ascii="Times New Roman" w:hAnsi="Times New Roman" w:cs="Times New Roman"/>
            <w:noProof/>
            <w:webHidden/>
            <w:sz w:val="28"/>
            <w:szCs w:val="28"/>
          </w:rPr>
        </w:r>
        <w:r w:rsidR="007C25D4" w:rsidRPr="007C25D4">
          <w:rPr>
            <w:rFonts w:ascii="Times New Roman" w:hAnsi="Times New Roman" w:cs="Times New Roman"/>
            <w:noProof/>
            <w:webHidden/>
            <w:sz w:val="28"/>
            <w:szCs w:val="28"/>
          </w:rPr>
          <w:fldChar w:fldCharType="separate"/>
        </w:r>
        <w:r w:rsidR="007C25D4" w:rsidRPr="007C25D4">
          <w:rPr>
            <w:rFonts w:ascii="Times New Roman" w:hAnsi="Times New Roman" w:cs="Times New Roman"/>
            <w:noProof/>
            <w:webHidden/>
            <w:sz w:val="28"/>
            <w:szCs w:val="28"/>
          </w:rPr>
          <w:t>29</w:t>
        </w:r>
        <w:r w:rsidR="007C25D4" w:rsidRPr="007C25D4">
          <w:rPr>
            <w:rFonts w:ascii="Times New Roman" w:hAnsi="Times New Roman" w:cs="Times New Roman"/>
            <w:noProof/>
            <w:webHidden/>
            <w:sz w:val="28"/>
            <w:szCs w:val="28"/>
          </w:rPr>
          <w:fldChar w:fldCharType="end"/>
        </w:r>
      </w:hyperlink>
    </w:p>
    <w:p w:rsidR="007C25D4" w:rsidRPr="007C25D4" w:rsidRDefault="008975E5">
      <w:pPr>
        <w:pStyle w:val="12"/>
        <w:tabs>
          <w:tab w:val="right" w:leader="dot" w:pos="9772"/>
        </w:tabs>
        <w:rPr>
          <w:rFonts w:ascii="Times New Roman" w:eastAsiaTheme="minorEastAsia" w:hAnsi="Times New Roman" w:cs="Times New Roman"/>
          <w:b w:val="0"/>
          <w:bCs w:val="0"/>
          <w:caps w:val="0"/>
          <w:noProof/>
          <w:sz w:val="28"/>
          <w:szCs w:val="28"/>
          <w:lang w:eastAsia="uk-UA"/>
        </w:rPr>
      </w:pPr>
      <w:hyperlink w:anchor="_Toc189833821" w:history="1">
        <w:r w:rsidR="007C25D4" w:rsidRPr="007C25D4">
          <w:rPr>
            <w:rStyle w:val="ac"/>
            <w:rFonts w:ascii="Times New Roman" w:hAnsi="Times New Roman" w:cs="Times New Roman"/>
            <w:noProof/>
            <w:sz w:val="28"/>
            <w:szCs w:val="28"/>
          </w:rPr>
          <w:t>Особливості виховної роботи з дітьми-сиротами</w:t>
        </w:r>
        <w:r w:rsidR="007C25D4" w:rsidRPr="007C25D4">
          <w:rPr>
            <w:rFonts w:ascii="Times New Roman" w:hAnsi="Times New Roman" w:cs="Times New Roman"/>
            <w:noProof/>
            <w:webHidden/>
            <w:sz w:val="28"/>
            <w:szCs w:val="28"/>
          </w:rPr>
          <w:tab/>
        </w:r>
        <w:r w:rsidR="007C25D4" w:rsidRPr="007C25D4">
          <w:rPr>
            <w:rFonts w:ascii="Times New Roman" w:hAnsi="Times New Roman" w:cs="Times New Roman"/>
            <w:noProof/>
            <w:webHidden/>
            <w:sz w:val="28"/>
            <w:szCs w:val="28"/>
          </w:rPr>
          <w:fldChar w:fldCharType="begin"/>
        </w:r>
        <w:r w:rsidR="007C25D4" w:rsidRPr="007C25D4">
          <w:rPr>
            <w:rFonts w:ascii="Times New Roman" w:hAnsi="Times New Roman" w:cs="Times New Roman"/>
            <w:noProof/>
            <w:webHidden/>
            <w:sz w:val="28"/>
            <w:szCs w:val="28"/>
          </w:rPr>
          <w:instrText xml:space="preserve"> PAGEREF _Toc189833821 \h </w:instrText>
        </w:r>
        <w:r w:rsidR="007C25D4" w:rsidRPr="007C25D4">
          <w:rPr>
            <w:rFonts w:ascii="Times New Roman" w:hAnsi="Times New Roman" w:cs="Times New Roman"/>
            <w:noProof/>
            <w:webHidden/>
            <w:sz w:val="28"/>
            <w:szCs w:val="28"/>
          </w:rPr>
        </w:r>
        <w:r w:rsidR="007C25D4" w:rsidRPr="007C25D4">
          <w:rPr>
            <w:rFonts w:ascii="Times New Roman" w:hAnsi="Times New Roman" w:cs="Times New Roman"/>
            <w:noProof/>
            <w:webHidden/>
            <w:sz w:val="28"/>
            <w:szCs w:val="28"/>
          </w:rPr>
          <w:fldChar w:fldCharType="separate"/>
        </w:r>
        <w:r w:rsidR="007C25D4" w:rsidRPr="007C25D4">
          <w:rPr>
            <w:rFonts w:ascii="Times New Roman" w:hAnsi="Times New Roman" w:cs="Times New Roman"/>
            <w:noProof/>
            <w:webHidden/>
            <w:sz w:val="28"/>
            <w:szCs w:val="28"/>
          </w:rPr>
          <w:t>31</w:t>
        </w:r>
        <w:r w:rsidR="007C25D4" w:rsidRPr="007C25D4">
          <w:rPr>
            <w:rFonts w:ascii="Times New Roman" w:hAnsi="Times New Roman" w:cs="Times New Roman"/>
            <w:noProof/>
            <w:webHidden/>
            <w:sz w:val="28"/>
            <w:szCs w:val="28"/>
          </w:rPr>
          <w:fldChar w:fldCharType="end"/>
        </w:r>
      </w:hyperlink>
    </w:p>
    <w:p w:rsidR="007C25D4" w:rsidRPr="007C25D4" w:rsidRDefault="008975E5">
      <w:pPr>
        <w:pStyle w:val="12"/>
        <w:tabs>
          <w:tab w:val="right" w:leader="dot" w:pos="9772"/>
        </w:tabs>
        <w:rPr>
          <w:rFonts w:ascii="Times New Roman" w:eastAsiaTheme="minorEastAsia" w:hAnsi="Times New Roman" w:cs="Times New Roman"/>
          <w:b w:val="0"/>
          <w:bCs w:val="0"/>
          <w:caps w:val="0"/>
          <w:noProof/>
          <w:sz w:val="28"/>
          <w:szCs w:val="28"/>
          <w:lang w:eastAsia="uk-UA"/>
        </w:rPr>
      </w:pPr>
      <w:hyperlink w:anchor="_Toc189833822" w:history="1">
        <w:r w:rsidR="007C25D4" w:rsidRPr="007C25D4">
          <w:rPr>
            <w:rStyle w:val="ac"/>
            <w:rFonts w:ascii="Times New Roman" w:hAnsi="Times New Roman" w:cs="Times New Roman"/>
            <w:noProof/>
            <w:sz w:val="28"/>
            <w:szCs w:val="28"/>
          </w:rPr>
          <w:t>Особливості роботи дошкільного закладу із сім’єю</w:t>
        </w:r>
        <w:r w:rsidR="007C25D4" w:rsidRPr="007C25D4">
          <w:rPr>
            <w:rFonts w:ascii="Times New Roman" w:hAnsi="Times New Roman" w:cs="Times New Roman"/>
            <w:noProof/>
            <w:webHidden/>
            <w:sz w:val="28"/>
            <w:szCs w:val="28"/>
          </w:rPr>
          <w:tab/>
        </w:r>
        <w:r w:rsidR="007C25D4" w:rsidRPr="007C25D4">
          <w:rPr>
            <w:rFonts w:ascii="Times New Roman" w:hAnsi="Times New Roman" w:cs="Times New Roman"/>
            <w:noProof/>
            <w:webHidden/>
            <w:sz w:val="28"/>
            <w:szCs w:val="28"/>
          </w:rPr>
          <w:fldChar w:fldCharType="begin"/>
        </w:r>
        <w:r w:rsidR="007C25D4" w:rsidRPr="007C25D4">
          <w:rPr>
            <w:rFonts w:ascii="Times New Roman" w:hAnsi="Times New Roman" w:cs="Times New Roman"/>
            <w:noProof/>
            <w:webHidden/>
            <w:sz w:val="28"/>
            <w:szCs w:val="28"/>
          </w:rPr>
          <w:instrText xml:space="preserve"> PAGEREF _Toc189833822 \h </w:instrText>
        </w:r>
        <w:r w:rsidR="007C25D4" w:rsidRPr="007C25D4">
          <w:rPr>
            <w:rFonts w:ascii="Times New Roman" w:hAnsi="Times New Roman" w:cs="Times New Roman"/>
            <w:noProof/>
            <w:webHidden/>
            <w:sz w:val="28"/>
            <w:szCs w:val="28"/>
          </w:rPr>
        </w:r>
        <w:r w:rsidR="007C25D4" w:rsidRPr="007C25D4">
          <w:rPr>
            <w:rFonts w:ascii="Times New Roman" w:hAnsi="Times New Roman" w:cs="Times New Roman"/>
            <w:noProof/>
            <w:webHidden/>
            <w:sz w:val="28"/>
            <w:szCs w:val="28"/>
          </w:rPr>
          <w:fldChar w:fldCharType="separate"/>
        </w:r>
        <w:r w:rsidR="007C25D4" w:rsidRPr="007C25D4">
          <w:rPr>
            <w:rFonts w:ascii="Times New Roman" w:hAnsi="Times New Roman" w:cs="Times New Roman"/>
            <w:noProof/>
            <w:webHidden/>
            <w:sz w:val="28"/>
            <w:szCs w:val="28"/>
          </w:rPr>
          <w:t>33</w:t>
        </w:r>
        <w:r w:rsidR="007C25D4" w:rsidRPr="007C25D4">
          <w:rPr>
            <w:rFonts w:ascii="Times New Roman" w:hAnsi="Times New Roman" w:cs="Times New Roman"/>
            <w:noProof/>
            <w:webHidden/>
            <w:sz w:val="28"/>
            <w:szCs w:val="28"/>
          </w:rPr>
          <w:fldChar w:fldCharType="end"/>
        </w:r>
      </w:hyperlink>
    </w:p>
    <w:p w:rsidR="007C25D4" w:rsidRPr="007C25D4" w:rsidRDefault="008975E5">
      <w:pPr>
        <w:pStyle w:val="12"/>
        <w:tabs>
          <w:tab w:val="right" w:leader="dot" w:pos="9772"/>
        </w:tabs>
        <w:rPr>
          <w:rFonts w:ascii="Times New Roman" w:eastAsiaTheme="minorEastAsia" w:hAnsi="Times New Roman" w:cs="Times New Roman"/>
          <w:b w:val="0"/>
          <w:bCs w:val="0"/>
          <w:caps w:val="0"/>
          <w:noProof/>
          <w:sz w:val="28"/>
          <w:szCs w:val="28"/>
          <w:lang w:eastAsia="uk-UA"/>
        </w:rPr>
      </w:pPr>
      <w:hyperlink w:anchor="_Toc189833823" w:history="1">
        <w:r w:rsidR="007C25D4" w:rsidRPr="007C25D4">
          <w:rPr>
            <w:rStyle w:val="ac"/>
            <w:rFonts w:ascii="Times New Roman" w:hAnsi="Times New Roman" w:cs="Times New Roman"/>
            <w:noProof/>
            <w:sz w:val="28"/>
            <w:szCs w:val="28"/>
          </w:rPr>
          <w:t>Особливості організації навчально-виховного процесу з обдарованими дітьми</w:t>
        </w:r>
        <w:r w:rsidR="007C25D4" w:rsidRPr="007C25D4">
          <w:rPr>
            <w:rFonts w:ascii="Times New Roman" w:hAnsi="Times New Roman" w:cs="Times New Roman"/>
            <w:noProof/>
            <w:webHidden/>
            <w:sz w:val="28"/>
            <w:szCs w:val="28"/>
          </w:rPr>
          <w:tab/>
        </w:r>
        <w:r w:rsidR="007C25D4" w:rsidRPr="007C25D4">
          <w:rPr>
            <w:rFonts w:ascii="Times New Roman" w:hAnsi="Times New Roman" w:cs="Times New Roman"/>
            <w:noProof/>
            <w:webHidden/>
            <w:sz w:val="28"/>
            <w:szCs w:val="28"/>
          </w:rPr>
          <w:fldChar w:fldCharType="begin"/>
        </w:r>
        <w:r w:rsidR="007C25D4" w:rsidRPr="007C25D4">
          <w:rPr>
            <w:rFonts w:ascii="Times New Roman" w:hAnsi="Times New Roman" w:cs="Times New Roman"/>
            <w:noProof/>
            <w:webHidden/>
            <w:sz w:val="28"/>
            <w:szCs w:val="28"/>
          </w:rPr>
          <w:instrText xml:space="preserve"> PAGEREF _Toc189833823 \h </w:instrText>
        </w:r>
        <w:r w:rsidR="007C25D4" w:rsidRPr="007C25D4">
          <w:rPr>
            <w:rFonts w:ascii="Times New Roman" w:hAnsi="Times New Roman" w:cs="Times New Roman"/>
            <w:noProof/>
            <w:webHidden/>
            <w:sz w:val="28"/>
            <w:szCs w:val="28"/>
          </w:rPr>
        </w:r>
        <w:r w:rsidR="007C25D4" w:rsidRPr="007C25D4">
          <w:rPr>
            <w:rFonts w:ascii="Times New Roman" w:hAnsi="Times New Roman" w:cs="Times New Roman"/>
            <w:noProof/>
            <w:webHidden/>
            <w:sz w:val="28"/>
            <w:szCs w:val="28"/>
          </w:rPr>
          <w:fldChar w:fldCharType="separate"/>
        </w:r>
        <w:r w:rsidR="007C25D4" w:rsidRPr="007C25D4">
          <w:rPr>
            <w:rFonts w:ascii="Times New Roman" w:hAnsi="Times New Roman" w:cs="Times New Roman"/>
            <w:noProof/>
            <w:webHidden/>
            <w:sz w:val="28"/>
            <w:szCs w:val="28"/>
          </w:rPr>
          <w:t>34</w:t>
        </w:r>
        <w:r w:rsidR="007C25D4" w:rsidRPr="007C25D4">
          <w:rPr>
            <w:rFonts w:ascii="Times New Roman" w:hAnsi="Times New Roman" w:cs="Times New Roman"/>
            <w:noProof/>
            <w:webHidden/>
            <w:sz w:val="28"/>
            <w:szCs w:val="28"/>
          </w:rPr>
          <w:fldChar w:fldCharType="end"/>
        </w:r>
      </w:hyperlink>
    </w:p>
    <w:p w:rsidR="007C25D4" w:rsidRPr="007C25D4" w:rsidRDefault="008975E5">
      <w:pPr>
        <w:pStyle w:val="12"/>
        <w:tabs>
          <w:tab w:val="right" w:leader="dot" w:pos="9772"/>
        </w:tabs>
        <w:rPr>
          <w:rFonts w:ascii="Times New Roman" w:eastAsiaTheme="minorEastAsia" w:hAnsi="Times New Roman" w:cs="Times New Roman"/>
          <w:b w:val="0"/>
          <w:bCs w:val="0"/>
          <w:caps w:val="0"/>
          <w:noProof/>
          <w:sz w:val="28"/>
          <w:szCs w:val="28"/>
          <w:lang w:eastAsia="uk-UA"/>
        </w:rPr>
      </w:pPr>
      <w:hyperlink w:anchor="_Toc189833824" w:history="1">
        <w:r w:rsidR="007C25D4" w:rsidRPr="007C25D4">
          <w:rPr>
            <w:rStyle w:val="ac"/>
            <w:rFonts w:ascii="Times New Roman" w:hAnsi="Times New Roman" w:cs="Times New Roman"/>
            <w:noProof/>
            <w:sz w:val="28"/>
            <w:szCs w:val="28"/>
          </w:rPr>
          <w:t>Організація навчально-виховної роботи у дошкільних закладах</w:t>
        </w:r>
        <w:r w:rsidR="007C25D4" w:rsidRPr="007C25D4">
          <w:rPr>
            <w:rFonts w:ascii="Times New Roman" w:hAnsi="Times New Roman" w:cs="Times New Roman"/>
            <w:noProof/>
            <w:webHidden/>
            <w:sz w:val="28"/>
            <w:szCs w:val="28"/>
          </w:rPr>
          <w:tab/>
        </w:r>
        <w:r w:rsidR="007C25D4" w:rsidRPr="007C25D4">
          <w:rPr>
            <w:rFonts w:ascii="Times New Roman" w:hAnsi="Times New Roman" w:cs="Times New Roman"/>
            <w:noProof/>
            <w:webHidden/>
            <w:sz w:val="28"/>
            <w:szCs w:val="28"/>
          </w:rPr>
          <w:fldChar w:fldCharType="begin"/>
        </w:r>
        <w:r w:rsidR="007C25D4" w:rsidRPr="007C25D4">
          <w:rPr>
            <w:rFonts w:ascii="Times New Roman" w:hAnsi="Times New Roman" w:cs="Times New Roman"/>
            <w:noProof/>
            <w:webHidden/>
            <w:sz w:val="28"/>
            <w:szCs w:val="28"/>
          </w:rPr>
          <w:instrText xml:space="preserve"> PAGEREF _Toc189833824 \h </w:instrText>
        </w:r>
        <w:r w:rsidR="007C25D4" w:rsidRPr="007C25D4">
          <w:rPr>
            <w:rFonts w:ascii="Times New Roman" w:hAnsi="Times New Roman" w:cs="Times New Roman"/>
            <w:noProof/>
            <w:webHidden/>
            <w:sz w:val="28"/>
            <w:szCs w:val="28"/>
          </w:rPr>
        </w:r>
        <w:r w:rsidR="007C25D4" w:rsidRPr="007C25D4">
          <w:rPr>
            <w:rFonts w:ascii="Times New Roman" w:hAnsi="Times New Roman" w:cs="Times New Roman"/>
            <w:noProof/>
            <w:webHidden/>
            <w:sz w:val="28"/>
            <w:szCs w:val="28"/>
          </w:rPr>
          <w:fldChar w:fldCharType="separate"/>
        </w:r>
        <w:r w:rsidR="007C25D4" w:rsidRPr="007C25D4">
          <w:rPr>
            <w:rFonts w:ascii="Times New Roman" w:hAnsi="Times New Roman" w:cs="Times New Roman"/>
            <w:noProof/>
            <w:webHidden/>
            <w:sz w:val="28"/>
            <w:szCs w:val="28"/>
          </w:rPr>
          <w:t>36</w:t>
        </w:r>
        <w:r w:rsidR="007C25D4" w:rsidRPr="007C25D4">
          <w:rPr>
            <w:rFonts w:ascii="Times New Roman" w:hAnsi="Times New Roman" w:cs="Times New Roman"/>
            <w:noProof/>
            <w:webHidden/>
            <w:sz w:val="28"/>
            <w:szCs w:val="28"/>
          </w:rPr>
          <w:fldChar w:fldCharType="end"/>
        </w:r>
      </w:hyperlink>
    </w:p>
    <w:p w:rsidR="007C25D4" w:rsidRPr="007C25D4" w:rsidRDefault="008975E5">
      <w:pPr>
        <w:pStyle w:val="12"/>
        <w:tabs>
          <w:tab w:val="right" w:leader="dot" w:pos="9772"/>
        </w:tabs>
        <w:rPr>
          <w:rFonts w:ascii="Times New Roman" w:eastAsiaTheme="minorEastAsia" w:hAnsi="Times New Roman" w:cs="Times New Roman"/>
          <w:b w:val="0"/>
          <w:bCs w:val="0"/>
          <w:caps w:val="0"/>
          <w:noProof/>
          <w:sz w:val="28"/>
          <w:szCs w:val="28"/>
          <w:lang w:eastAsia="uk-UA"/>
        </w:rPr>
      </w:pPr>
      <w:hyperlink w:anchor="_Toc189833825" w:history="1">
        <w:r w:rsidR="007C25D4" w:rsidRPr="007C25D4">
          <w:rPr>
            <w:rStyle w:val="ac"/>
            <w:rFonts w:ascii="Times New Roman" w:hAnsi="Times New Roman" w:cs="Times New Roman"/>
            <w:noProof/>
            <w:sz w:val="28"/>
            <w:szCs w:val="28"/>
          </w:rPr>
          <w:t>Педагогіка Василя Сухомлинського</w:t>
        </w:r>
        <w:r w:rsidR="007C25D4" w:rsidRPr="007C25D4">
          <w:rPr>
            <w:rFonts w:ascii="Times New Roman" w:hAnsi="Times New Roman" w:cs="Times New Roman"/>
            <w:noProof/>
            <w:webHidden/>
            <w:sz w:val="28"/>
            <w:szCs w:val="28"/>
          </w:rPr>
          <w:tab/>
        </w:r>
        <w:r w:rsidR="007C25D4" w:rsidRPr="007C25D4">
          <w:rPr>
            <w:rFonts w:ascii="Times New Roman" w:hAnsi="Times New Roman" w:cs="Times New Roman"/>
            <w:noProof/>
            <w:webHidden/>
            <w:sz w:val="28"/>
            <w:szCs w:val="28"/>
          </w:rPr>
          <w:fldChar w:fldCharType="begin"/>
        </w:r>
        <w:r w:rsidR="007C25D4" w:rsidRPr="007C25D4">
          <w:rPr>
            <w:rFonts w:ascii="Times New Roman" w:hAnsi="Times New Roman" w:cs="Times New Roman"/>
            <w:noProof/>
            <w:webHidden/>
            <w:sz w:val="28"/>
            <w:szCs w:val="28"/>
          </w:rPr>
          <w:instrText xml:space="preserve"> PAGEREF _Toc189833825 \h </w:instrText>
        </w:r>
        <w:r w:rsidR="007C25D4" w:rsidRPr="007C25D4">
          <w:rPr>
            <w:rFonts w:ascii="Times New Roman" w:hAnsi="Times New Roman" w:cs="Times New Roman"/>
            <w:noProof/>
            <w:webHidden/>
            <w:sz w:val="28"/>
            <w:szCs w:val="28"/>
          </w:rPr>
        </w:r>
        <w:r w:rsidR="007C25D4" w:rsidRPr="007C25D4">
          <w:rPr>
            <w:rFonts w:ascii="Times New Roman" w:hAnsi="Times New Roman" w:cs="Times New Roman"/>
            <w:noProof/>
            <w:webHidden/>
            <w:sz w:val="28"/>
            <w:szCs w:val="28"/>
          </w:rPr>
          <w:fldChar w:fldCharType="separate"/>
        </w:r>
        <w:r w:rsidR="007C25D4" w:rsidRPr="007C25D4">
          <w:rPr>
            <w:rFonts w:ascii="Times New Roman" w:hAnsi="Times New Roman" w:cs="Times New Roman"/>
            <w:noProof/>
            <w:webHidden/>
            <w:sz w:val="28"/>
            <w:szCs w:val="28"/>
          </w:rPr>
          <w:t>38</w:t>
        </w:r>
        <w:r w:rsidR="007C25D4" w:rsidRPr="007C25D4">
          <w:rPr>
            <w:rFonts w:ascii="Times New Roman" w:hAnsi="Times New Roman" w:cs="Times New Roman"/>
            <w:noProof/>
            <w:webHidden/>
            <w:sz w:val="28"/>
            <w:szCs w:val="28"/>
          </w:rPr>
          <w:fldChar w:fldCharType="end"/>
        </w:r>
      </w:hyperlink>
    </w:p>
    <w:p w:rsidR="007C25D4" w:rsidRPr="007C25D4" w:rsidRDefault="008975E5">
      <w:pPr>
        <w:pStyle w:val="12"/>
        <w:tabs>
          <w:tab w:val="right" w:leader="dot" w:pos="9772"/>
        </w:tabs>
        <w:rPr>
          <w:rFonts w:ascii="Times New Roman" w:eastAsiaTheme="minorEastAsia" w:hAnsi="Times New Roman" w:cs="Times New Roman"/>
          <w:b w:val="0"/>
          <w:bCs w:val="0"/>
          <w:caps w:val="0"/>
          <w:noProof/>
          <w:sz w:val="28"/>
          <w:szCs w:val="28"/>
          <w:lang w:eastAsia="uk-UA"/>
        </w:rPr>
      </w:pPr>
      <w:hyperlink w:anchor="_Toc189833826" w:history="1">
        <w:r w:rsidR="007C25D4" w:rsidRPr="007C25D4">
          <w:rPr>
            <w:rStyle w:val="ac"/>
            <w:rFonts w:ascii="Times New Roman" w:hAnsi="Times New Roman" w:cs="Times New Roman"/>
            <w:noProof/>
            <w:sz w:val="28"/>
            <w:szCs w:val="28"/>
          </w:rPr>
          <w:t>Педагогіка К.Д. Ушинського</w:t>
        </w:r>
        <w:r w:rsidR="007C25D4" w:rsidRPr="007C25D4">
          <w:rPr>
            <w:rFonts w:ascii="Times New Roman" w:hAnsi="Times New Roman" w:cs="Times New Roman"/>
            <w:noProof/>
            <w:webHidden/>
            <w:sz w:val="28"/>
            <w:szCs w:val="28"/>
          </w:rPr>
          <w:tab/>
        </w:r>
        <w:r w:rsidR="007C25D4" w:rsidRPr="007C25D4">
          <w:rPr>
            <w:rFonts w:ascii="Times New Roman" w:hAnsi="Times New Roman" w:cs="Times New Roman"/>
            <w:noProof/>
            <w:webHidden/>
            <w:sz w:val="28"/>
            <w:szCs w:val="28"/>
          </w:rPr>
          <w:fldChar w:fldCharType="begin"/>
        </w:r>
        <w:r w:rsidR="007C25D4" w:rsidRPr="007C25D4">
          <w:rPr>
            <w:rFonts w:ascii="Times New Roman" w:hAnsi="Times New Roman" w:cs="Times New Roman"/>
            <w:noProof/>
            <w:webHidden/>
            <w:sz w:val="28"/>
            <w:szCs w:val="28"/>
          </w:rPr>
          <w:instrText xml:space="preserve"> PAGEREF _Toc189833826 \h </w:instrText>
        </w:r>
        <w:r w:rsidR="007C25D4" w:rsidRPr="007C25D4">
          <w:rPr>
            <w:rFonts w:ascii="Times New Roman" w:hAnsi="Times New Roman" w:cs="Times New Roman"/>
            <w:noProof/>
            <w:webHidden/>
            <w:sz w:val="28"/>
            <w:szCs w:val="28"/>
          </w:rPr>
        </w:r>
        <w:r w:rsidR="007C25D4" w:rsidRPr="007C25D4">
          <w:rPr>
            <w:rFonts w:ascii="Times New Roman" w:hAnsi="Times New Roman" w:cs="Times New Roman"/>
            <w:noProof/>
            <w:webHidden/>
            <w:sz w:val="28"/>
            <w:szCs w:val="28"/>
          </w:rPr>
          <w:fldChar w:fldCharType="separate"/>
        </w:r>
        <w:r w:rsidR="007C25D4" w:rsidRPr="007C25D4">
          <w:rPr>
            <w:rFonts w:ascii="Times New Roman" w:hAnsi="Times New Roman" w:cs="Times New Roman"/>
            <w:noProof/>
            <w:webHidden/>
            <w:sz w:val="28"/>
            <w:szCs w:val="28"/>
          </w:rPr>
          <w:t>40</w:t>
        </w:r>
        <w:r w:rsidR="007C25D4" w:rsidRPr="007C25D4">
          <w:rPr>
            <w:rFonts w:ascii="Times New Roman" w:hAnsi="Times New Roman" w:cs="Times New Roman"/>
            <w:noProof/>
            <w:webHidden/>
            <w:sz w:val="28"/>
            <w:szCs w:val="28"/>
          </w:rPr>
          <w:fldChar w:fldCharType="end"/>
        </w:r>
      </w:hyperlink>
    </w:p>
    <w:p w:rsidR="007C25D4" w:rsidRPr="007C25D4" w:rsidRDefault="008975E5">
      <w:pPr>
        <w:pStyle w:val="12"/>
        <w:tabs>
          <w:tab w:val="right" w:leader="dot" w:pos="9772"/>
        </w:tabs>
        <w:rPr>
          <w:rFonts w:ascii="Times New Roman" w:eastAsiaTheme="minorEastAsia" w:hAnsi="Times New Roman" w:cs="Times New Roman"/>
          <w:b w:val="0"/>
          <w:bCs w:val="0"/>
          <w:caps w:val="0"/>
          <w:noProof/>
          <w:sz w:val="28"/>
          <w:szCs w:val="28"/>
          <w:lang w:eastAsia="uk-UA"/>
        </w:rPr>
      </w:pPr>
      <w:hyperlink w:anchor="_Toc189833827" w:history="1">
        <w:r w:rsidR="007C25D4" w:rsidRPr="007C25D4">
          <w:rPr>
            <w:rStyle w:val="ac"/>
            <w:rFonts w:ascii="Times New Roman" w:hAnsi="Times New Roman" w:cs="Times New Roman"/>
            <w:noProof/>
            <w:sz w:val="28"/>
            <w:szCs w:val="28"/>
          </w:rPr>
          <w:t>Педагогіка Марії Монтессорі</w:t>
        </w:r>
        <w:r w:rsidR="007C25D4" w:rsidRPr="007C25D4">
          <w:rPr>
            <w:rFonts w:ascii="Times New Roman" w:hAnsi="Times New Roman" w:cs="Times New Roman"/>
            <w:noProof/>
            <w:webHidden/>
            <w:sz w:val="28"/>
            <w:szCs w:val="28"/>
          </w:rPr>
          <w:tab/>
        </w:r>
        <w:r w:rsidR="007C25D4" w:rsidRPr="007C25D4">
          <w:rPr>
            <w:rFonts w:ascii="Times New Roman" w:hAnsi="Times New Roman" w:cs="Times New Roman"/>
            <w:noProof/>
            <w:webHidden/>
            <w:sz w:val="28"/>
            <w:szCs w:val="28"/>
          </w:rPr>
          <w:fldChar w:fldCharType="begin"/>
        </w:r>
        <w:r w:rsidR="007C25D4" w:rsidRPr="007C25D4">
          <w:rPr>
            <w:rFonts w:ascii="Times New Roman" w:hAnsi="Times New Roman" w:cs="Times New Roman"/>
            <w:noProof/>
            <w:webHidden/>
            <w:sz w:val="28"/>
            <w:szCs w:val="28"/>
          </w:rPr>
          <w:instrText xml:space="preserve"> PAGEREF _Toc189833827 \h </w:instrText>
        </w:r>
        <w:r w:rsidR="007C25D4" w:rsidRPr="007C25D4">
          <w:rPr>
            <w:rFonts w:ascii="Times New Roman" w:hAnsi="Times New Roman" w:cs="Times New Roman"/>
            <w:noProof/>
            <w:webHidden/>
            <w:sz w:val="28"/>
            <w:szCs w:val="28"/>
          </w:rPr>
        </w:r>
        <w:r w:rsidR="007C25D4" w:rsidRPr="007C25D4">
          <w:rPr>
            <w:rFonts w:ascii="Times New Roman" w:hAnsi="Times New Roman" w:cs="Times New Roman"/>
            <w:noProof/>
            <w:webHidden/>
            <w:sz w:val="28"/>
            <w:szCs w:val="28"/>
          </w:rPr>
          <w:fldChar w:fldCharType="separate"/>
        </w:r>
        <w:r w:rsidR="007C25D4" w:rsidRPr="007C25D4">
          <w:rPr>
            <w:rFonts w:ascii="Times New Roman" w:hAnsi="Times New Roman" w:cs="Times New Roman"/>
            <w:noProof/>
            <w:webHidden/>
            <w:sz w:val="28"/>
            <w:szCs w:val="28"/>
          </w:rPr>
          <w:t>42</w:t>
        </w:r>
        <w:r w:rsidR="007C25D4" w:rsidRPr="007C25D4">
          <w:rPr>
            <w:rFonts w:ascii="Times New Roman" w:hAnsi="Times New Roman" w:cs="Times New Roman"/>
            <w:noProof/>
            <w:webHidden/>
            <w:sz w:val="28"/>
            <w:szCs w:val="28"/>
          </w:rPr>
          <w:fldChar w:fldCharType="end"/>
        </w:r>
      </w:hyperlink>
    </w:p>
    <w:p w:rsidR="007C25D4" w:rsidRPr="007C25D4" w:rsidRDefault="008975E5">
      <w:pPr>
        <w:pStyle w:val="12"/>
        <w:tabs>
          <w:tab w:val="right" w:leader="dot" w:pos="9772"/>
        </w:tabs>
        <w:rPr>
          <w:rFonts w:ascii="Times New Roman" w:eastAsiaTheme="minorEastAsia" w:hAnsi="Times New Roman" w:cs="Times New Roman"/>
          <w:b w:val="0"/>
          <w:bCs w:val="0"/>
          <w:caps w:val="0"/>
          <w:noProof/>
          <w:sz w:val="28"/>
          <w:szCs w:val="28"/>
          <w:lang w:eastAsia="uk-UA"/>
        </w:rPr>
      </w:pPr>
      <w:hyperlink w:anchor="_Toc189833828" w:history="1">
        <w:r w:rsidR="007C25D4" w:rsidRPr="007C25D4">
          <w:rPr>
            <w:rStyle w:val="ac"/>
            <w:rFonts w:ascii="Times New Roman" w:hAnsi="Times New Roman" w:cs="Times New Roman"/>
            <w:noProof/>
            <w:sz w:val="28"/>
            <w:szCs w:val="28"/>
          </w:rPr>
          <w:t>Педагогіка Софії Русової</w:t>
        </w:r>
        <w:r w:rsidR="007C25D4" w:rsidRPr="007C25D4">
          <w:rPr>
            <w:rFonts w:ascii="Times New Roman" w:hAnsi="Times New Roman" w:cs="Times New Roman"/>
            <w:noProof/>
            <w:webHidden/>
            <w:sz w:val="28"/>
            <w:szCs w:val="28"/>
          </w:rPr>
          <w:tab/>
        </w:r>
        <w:r w:rsidR="007C25D4" w:rsidRPr="007C25D4">
          <w:rPr>
            <w:rFonts w:ascii="Times New Roman" w:hAnsi="Times New Roman" w:cs="Times New Roman"/>
            <w:noProof/>
            <w:webHidden/>
            <w:sz w:val="28"/>
            <w:szCs w:val="28"/>
          </w:rPr>
          <w:fldChar w:fldCharType="begin"/>
        </w:r>
        <w:r w:rsidR="007C25D4" w:rsidRPr="007C25D4">
          <w:rPr>
            <w:rFonts w:ascii="Times New Roman" w:hAnsi="Times New Roman" w:cs="Times New Roman"/>
            <w:noProof/>
            <w:webHidden/>
            <w:sz w:val="28"/>
            <w:szCs w:val="28"/>
          </w:rPr>
          <w:instrText xml:space="preserve"> PAGEREF _Toc189833828 \h </w:instrText>
        </w:r>
        <w:r w:rsidR="007C25D4" w:rsidRPr="007C25D4">
          <w:rPr>
            <w:rFonts w:ascii="Times New Roman" w:hAnsi="Times New Roman" w:cs="Times New Roman"/>
            <w:noProof/>
            <w:webHidden/>
            <w:sz w:val="28"/>
            <w:szCs w:val="28"/>
          </w:rPr>
        </w:r>
        <w:r w:rsidR="007C25D4" w:rsidRPr="007C25D4">
          <w:rPr>
            <w:rFonts w:ascii="Times New Roman" w:hAnsi="Times New Roman" w:cs="Times New Roman"/>
            <w:noProof/>
            <w:webHidden/>
            <w:sz w:val="28"/>
            <w:szCs w:val="28"/>
          </w:rPr>
          <w:fldChar w:fldCharType="separate"/>
        </w:r>
        <w:r w:rsidR="007C25D4" w:rsidRPr="007C25D4">
          <w:rPr>
            <w:rFonts w:ascii="Times New Roman" w:hAnsi="Times New Roman" w:cs="Times New Roman"/>
            <w:noProof/>
            <w:webHidden/>
            <w:sz w:val="28"/>
            <w:szCs w:val="28"/>
          </w:rPr>
          <w:t>44</w:t>
        </w:r>
        <w:r w:rsidR="007C25D4" w:rsidRPr="007C25D4">
          <w:rPr>
            <w:rFonts w:ascii="Times New Roman" w:hAnsi="Times New Roman" w:cs="Times New Roman"/>
            <w:noProof/>
            <w:webHidden/>
            <w:sz w:val="28"/>
            <w:szCs w:val="28"/>
          </w:rPr>
          <w:fldChar w:fldCharType="end"/>
        </w:r>
      </w:hyperlink>
    </w:p>
    <w:p w:rsidR="007C25D4" w:rsidRPr="007C25D4" w:rsidRDefault="008975E5">
      <w:pPr>
        <w:pStyle w:val="12"/>
        <w:tabs>
          <w:tab w:val="right" w:leader="dot" w:pos="9772"/>
        </w:tabs>
        <w:rPr>
          <w:rFonts w:ascii="Times New Roman" w:eastAsiaTheme="minorEastAsia" w:hAnsi="Times New Roman" w:cs="Times New Roman"/>
          <w:b w:val="0"/>
          <w:bCs w:val="0"/>
          <w:caps w:val="0"/>
          <w:noProof/>
          <w:sz w:val="28"/>
          <w:szCs w:val="28"/>
          <w:lang w:eastAsia="uk-UA"/>
        </w:rPr>
      </w:pPr>
      <w:hyperlink w:anchor="_Toc189833829" w:history="1">
        <w:r w:rsidR="007C25D4" w:rsidRPr="007C25D4">
          <w:rPr>
            <w:rStyle w:val="ac"/>
            <w:rFonts w:ascii="Times New Roman" w:hAnsi="Times New Roman" w:cs="Times New Roman"/>
            <w:noProof/>
            <w:sz w:val="28"/>
            <w:szCs w:val="28"/>
          </w:rPr>
          <w:t>Педагогічна ергономіка</w:t>
        </w:r>
        <w:r w:rsidR="007C25D4" w:rsidRPr="007C25D4">
          <w:rPr>
            <w:rFonts w:ascii="Times New Roman" w:hAnsi="Times New Roman" w:cs="Times New Roman"/>
            <w:noProof/>
            <w:webHidden/>
            <w:sz w:val="28"/>
            <w:szCs w:val="28"/>
          </w:rPr>
          <w:tab/>
        </w:r>
        <w:r w:rsidR="007C25D4" w:rsidRPr="007C25D4">
          <w:rPr>
            <w:rFonts w:ascii="Times New Roman" w:hAnsi="Times New Roman" w:cs="Times New Roman"/>
            <w:noProof/>
            <w:webHidden/>
            <w:sz w:val="28"/>
            <w:szCs w:val="28"/>
          </w:rPr>
          <w:fldChar w:fldCharType="begin"/>
        </w:r>
        <w:r w:rsidR="007C25D4" w:rsidRPr="007C25D4">
          <w:rPr>
            <w:rFonts w:ascii="Times New Roman" w:hAnsi="Times New Roman" w:cs="Times New Roman"/>
            <w:noProof/>
            <w:webHidden/>
            <w:sz w:val="28"/>
            <w:szCs w:val="28"/>
          </w:rPr>
          <w:instrText xml:space="preserve"> PAGEREF _Toc189833829 \h </w:instrText>
        </w:r>
        <w:r w:rsidR="007C25D4" w:rsidRPr="007C25D4">
          <w:rPr>
            <w:rFonts w:ascii="Times New Roman" w:hAnsi="Times New Roman" w:cs="Times New Roman"/>
            <w:noProof/>
            <w:webHidden/>
            <w:sz w:val="28"/>
            <w:szCs w:val="28"/>
          </w:rPr>
        </w:r>
        <w:r w:rsidR="007C25D4" w:rsidRPr="007C25D4">
          <w:rPr>
            <w:rFonts w:ascii="Times New Roman" w:hAnsi="Times New Roman" w:cs="Times New Roman"/>
            <w:noProof/>
            <w:webHidden/>
            <w:sz w:val="28"/>
            <w:szCs w:val="28"/>
          </w:rPr>
          <w:fldChar w:fldCharType="separate"/>
        </w:r>
        <w:r w:rsidR="007C25D4" w:rsidRPr="007C25D4">
          <w:rPr>
            <w:rFonts w:ascii="Times New Roman" w:hAnsi="Times New Roman" w:cs="Times New Roman"/>
            <w:noProof/>
            <w:webHidden/>
            <w:sz w:val="28"/>
            <w:szCs w:val="28"/>
          </w:rPr>
          <w:t>46</w:t>
        </w:r>
        <w:r w:rsidR="007C25D4" w:rsidRPr="007C25D4">
          <w:rPr>
            <w:rFonts w:ascii="Times New Roman" w:hAnsi="Times New Roman" w:cs="Times New Roman"/>
            <w:noProof/>
            <w:webHidden/>
            <w:sz w:val="28"/>
            <w:szCs w:val="28"/>
          </w:rPr>
          <w:fldChar w:fldCharType="end"/>
        </w:r>
      </w:hyperlink>
    </w:p>
    <w:p w:rsidR="007C25D4" w:rsidRPr="007C25D4" w:rsidRDefault="008975E5">
      <w:pPr>
        <w:pStyle w:val="12"/>
        <w:tabs>
          <w:tab w:val="right" w:leader="dot" w:pos="9772"/>
        </w:tabs>
        <w:rPr>
          <w:rFonts w:ascii="Times New Roman" w:eastAsiaTheme="minorEastAsia" w:hAnsi="Times New Roman" w:cs="Times New Roman"/>
          <w:b w:val="0"/>
          <w:bCs w:val="0"/>
          <w:caps w:val="0"/>
          <w:noProof/>
          <w:sz w:val="28"/>
          <w:szCs w:val="28"/>
          <w:lang w:eastAsia="uk-UA"/>
        </w:rPr>
      </w:pPr>
      <w:hyperlink w:anchor="_Toc189833830" w:history="1">
        <w:r w:rsidR="007C25D4" w:rsidRPr="007C25D4">
          <w:rPr>
            <w:rStyle w:val="ac"/>
            <w:rFonts w:ascii="Times New Roman" w:hAnsi="Times New Roman" w:cs="Times New Roman"/>
            <w:noProof/>
            <w:sz w:val="28"/>
            <w:szCs w:val="28"/>
          </w:rPr>
          <w:t>Педагогічна конфліктологія</w:t>
        </w:r>
        <w:r w:rsidR="007C25D4" w:rsidRPr="007C25D4">
          <w:rPr>
            <w:rFonts w:ascii="Times New Roman" w:hAnsi="Times New Roman" w:cs="Times New Roman"/>
            <w:noProof/>
            <w:webHidden/>
            <w:sz w:val="28"/>
            <w:szCs w:val="28"/>
          </w:rPr>
          <w:tab/>
        </w:r>
        <w:r w:rsidR="007C25D4" w:rsidRPr="007C25D4">
          <w:rPr>
            <w:rFonts w:ascii="Times New Roman" w:hAnsi="Times New Roman" w:cs="Times New Roman"/>
            <w:noProof/>
            <w:webHidden/>
            <w:sz w:val="28"/>
            <w:szCs w:val="28"/>
          </w:rPr>
          <w:fldChar w:fldCharType="begin"/>
        </w:r>
        <w:r w:rsidR="007C25D4" w:rsidRPr="007C25D4">
          <w:rPr>
            <w:rFonts w:ascii="Times New Roman" w:hAnsi="Times New Roman" w:cs="Times New Roman"/>
            <w:noProof/>
            <w:webHidden/>
            <w:sz w:val="28"/>
            <w:szCs w:val="28"/>
          </w:rPr>
          <w:instrText xml:space="preserve"> PAGEREF _Toc189833830 \h </w:instrText>
        </w:r>
        <w:r w:rsidR="007C25D4" w:rsidRPr="007C25D4">
          <w:rPr>
            <w:rFonts w:ascii="Times New Roman" w:hAnsi="Times New Roman" w:cs="Times New Roman"/>
            <w:noProof/>
            <w:webHidden/>
            <w:sz w:val="28"/>
            <w:szCs w:val="28"/>
          </w:rPr>
        </w:r>
        <w:r w:rsidR="007C25D4" w:rsidRPr="007C25D4">
          <w:rPr>
            <w:rFonts w:ascii="Times New Roman" w:hAnsi="Times New Roman" w:cs="Times New Roman"/>
            <w:noProof/>
            <w:webHidden/>
            <w:sz w:val="28"/>
            <w:szCs w:val="28"/>
          </w:rPr>
          <w:fldChar w:fldCharType="separate"/>
        </w:r>
        <w:r w:rsidR="007C25D4" w:rsidRPr="007C25D4">
          <w:rPr>
            <w:rFonts w:ascii="Times New Roman" w:hAnsi="Times New Roman" w:cs="Times New Roman"/>
            <w:noProof/>
            <w:webHidden/>
            <w:sz w:val="28"/>
            <w:szCs w:val="28"/>
          </w:rPr>
          <w:t>48</w:t>
        </w:r>
        <w:r w:rsidR="007C25D4" w:rsidRPr="007C25D4">
          <w:rPr>
            <w:rFonts w:ascii="Times New Roman" w:hAnsi="Times New Roman" w:cs="Times New Roman"/>
            <w:noProof/>
            <w:webHidden/>
            <w:sz w:val="28"/>
            <w:szCs w:val="28"/>
          </w:rPr>
          <w:fldChar w:fldCharType="end"/>
        </w:r>
      </w:hyperlink>
    </w:p>
    <w:p w:rsidR="007C25D4" w:rsidRPr="007C25D4" w:rsidRDefault="008975E5">
      <w:pPr>
        <w:pStyle w:val="12"/>
        <w:tabs>
          <w:tab w:val="right" w:leader="dot" w:pos="9772"/>
        </w:tabs>
        <w:rPr>
          <w:rFonts w:ascii="Times New Roman" w:eastAsiaTheme="minorEastAsia" w:hAnsi="Times New Roman" w:cs="Times New Roman"/>
          <w:b w:val="0"/>
          <w:bCs w:val="0"/>
          <w:caps w:val="0"/>
          <w:noProof/>
          <w:sz w:val="28"/>
          <w:szCs w:val="28"/>
          <w:lang w:eastAsia="uk-UA"/>
        </w:rPr>
      </w:pPr>
      <w:hyperlink w:anchor="_Toc189833831" w:history="1">
        <w:r w:rsidR="007C25D4" w:rsidRPr="007C25D4">
          <w:rPr>
            <w:rStyle w:val="ac"/>
            <w:rFonts w:ascii="Times New Roman" w:hAnsi="Times New Roman" w:cs="Times New Roman"/>
            <w:noProof/>
            <w:sz w:val="28"/>
            <w:szCs w:val="28"/>
          </w:rPr>
          <w:t>Правове виховання дітей дошкільного віку</w:t>
        </w:r>
        <w:r w:rsidR="007C25D4" w:rsidRPr="007C25D4">
          <w:rPr>
            <w:rFonts w:ascii="Times New Roman" w:hAnsi="Times New Roman" w:cs="Times New Roman"/>
            <w:noProof/>
            <w:webHidden/>
            <w:sz w:val="28"/>
            <w:szCs w:val="28"/>
          </w:rPr>
          <w:tab/>
        </w:r>
        <w:r w:rsidR="007C25D4" w:rsidRPr="007C25D4">
          <w:rPr>
            <w:rFonts w:ascii="Times New Roman" w:hAnsi="Times New Roman" w:cs="Times New Roman"/>
            <w:noProof/>
            <w:webHidden/>
            <w:sz w:val="28"/>
            <w:szCs w:val="28"/>
          </w:rPr>
          <w:fldChar w:fldCharType="begin"/>
        </w:r>
        <w:r w:rsidR="007C25D4" w:rsidRPr="007C25D4">
          <w:rPr>
            <w:rFonts w:ascii="Times New Roman" w:hAnsi="Times New Roman" w:cs="Times New Roman"/>
            <w:noProof/>
            <w:webHidden/>
            <w:sz w:val="28"/>
            <w:szCs w:val="28"/>
          </w:rPr>
          <w:instrText xml:space="preserve"> PAGEREF _Toc189833831 \h </w:instrText>
        </w:r>
        <w:r w:rsidR="007C25D4" w:rsidRPr="007C25D4">
          <w:rPr>
            <w:rFonts w:ascii="Times New Roman" w:hAnsi="Times New Roman" w:cs="Times New Roman"/>
            <w:noProof/>
            <w:webHidden/>
            <w:sz w:val="28"/>
            <w:szCs w:val="28"/>
          </w:rPr>
        </w:r>
        <w:r w:rsidR="007C25D4" w:rsidRPr="007C25D4">
          <w:rPr>
            <w:rFonts w:ascii="Times New Roman" w:hAnsi="Times New Roman" w:cs="Times New Roman"/>
            <w:noProof/>
            <w:webHidden/>
            <w:sz w:val="28"/>
            <w:szCs w:val="28"/>
          </w:rPr>
          <w:fldChar w:fldCharType="separate"/>
        </w:r>
        <w:r w:rsidR="007C25D4" w:rsidRPr="007C25D4">
          <w:rPr>
            <w:rFonts w:ascii="Times New Roman" w:hAnsi="Times New Roman" w:cs="Times New Roman"/>
            <w:noProof/>
            <w:webHidden/>
            <w:sz w:val="28"/>
            <w:szCs w:val="28"/>
          </w:rPr>
          <w:t>50</w:t>
        </w:r>
        <w:r w:rsidR="007C25D4" w:rsidRPr="007C25D4">
          <w:rPr>
            <w:rFonts w:ascii="Times New Roman" w:hAnsi="Times New Roman" w:cs="Times New Roman"/>
            <w:noProof/>
            <w:webHidden/>
            <w:sz w:val="28"/>
            <w:szCs w:val="28"/>
          </w:rPr>
          <w:fldChar w:fldCharType="end"/>
        </w:r>
      </w:hyperlink>
    </w:p>
    <w:p w:rsidR="007C25D4" w:rsidRPr="007C25D4" w:rsidRDefault="008975E5">
      <w:pPr>
        <w:pStyle w:val="12"/>
        <w:tabs>
          <w:tab w:val="right" w:leader="dot" w:pos="9772"/>
        </w:tabs>
        <w:rPr>
          <w:rFonts w:ascii="Times New Roman" w:eastAsiaTheme="minorEastAsia" w:hAnsi="Times New Roman" w:cs="Times New Roman"/>
          <w:b w:val="0"/>
          <w:bCs w:val="0"/>
          <w:caps w:val="0"/>
          <w:noProof/>
          <w:sz w:val="28"/>
          <w:szCs w:val="28"/>
          <w:lang w:eastAsia="uk-UA"/>
        </w:rPr>
      </w:pPr>
      <w:hyperlink w:anchor="_Toc189833832" w:history="1">
        <w:r w:rsidR="007C25D4" w:rsidRPr="007C25D4">
          <w:rPr>
            <w:rStyle w:val="ac"/>
            <w:rFonts w:ascii="Times New Roman" w:hAnsi="Times New Roman" w:cs="Times New Roman"/>
            <w:noProof/>
            <w:sz w:val="28"/>
            <w:szCs w:val="28"/>
          </w:rPr>
          <w:t>Психологічна служба у закладах дошкільної освіти</w:t>
        </w:r>
        <w:r w:rsidR="007C25D4" w:rsidRPr="007C25D4">
          <w:rPr>
            <w:rFonts w:ascii="Times New Roman" w:hAnsi="Times New Roman" w:cs="Times New Roman"/>
            <w:noProof/>
            <w:webHidden/>
            <w:sz w:val="28"/>
            <w:szCs w:val="28"/>
          </w:rPr>
          <w:tab/>
        </w:r>
        <w:r w:rsidR="007C25D4" w:rsidRPr="007C25D4">
          <w:rPr>
            <w:rFonts w:ascii="Times New Roman" w:hAnsi="Times New Roman" w:cs="Times New Roman"/>
            <w:noProof/>
            <w:webHidden/>
            <w:sz w:val="28"/>
            <w:szCs w:val="28"/>
          </w:rPr>
          <w:fldChar w:fldCharType="begin"/>
        </w:r>
        <w:r w:rsidR="007C25D4" w:rsidRPr="007C25D4">
          <w:rPr>
            <w:rFonts w:ascii="Times New Roman" w:hAnsi="Times New Roman" w:cs="Times New Roman"/>
            <w:noProof/>
            <w:webHidden/>
            <w:sz w:val="28"/>
            <w:szCs w:val="28"/>
          </w:rPr>
          <w:instrText xml:space="preserve"> PAGEREF _Toc189833832 \h </w:instrText>
        </w:r>
        <w:r w:rsidR="007C25D4" w:rsidRPr="007C25D4">
          <w:rPr>
            <w:rFonts w:ascii="Times New Roman" w:hAnsi="Times New Roman" w:cs="Times New Roman"/>
            <w:noProof/>
            <w:webHidden/>
            <w:sz w:val="28"/>
            <w:szCs w:val="28"/>
          </w:rPr>
        </w:r>
        <w:r w:rsidR="007C25D4" w:rsidRPr="007C25D4">
          <w:rPr>
            <w:rFonts w:ascii="Times New Roman" w:hAnsi="Times New Roman" w:cs="Times New Roman"/>
            <w:noProof/>
            <w:webHidden/>
            <w:sz w:val="28"/>
            <w:szCs w:val="28"/>
          </w:rPr>
          <w:fldChar w:fldCharType="separate"/>
        </w:r>
        <w:r w:rsidR="007C25D4" w:rsidRPr="007C25D4">
          <w:rPr>
            <w:rFonts w:ascii="Times New Roman" w:hAnsi="Times New Roman" w:cs="Times New Roman"/>
            <w:noProof/>
            <w:webHidden/>
            <w:sz w:val="28"/>
            <w:szCs w:val="28"/>
          </w:rPr>
          <w:t>52</w:t>
        </w:r>
        <w:r w:rsidR="007C25D4" w:rsidRPr="007C25D4">
          <w:rPr>
            <w:rFonts w:ascii="Times New Roman" w:hAnsi="Times New Roman" w:cs="Times New Roman"/>
            <w:noProof/>
            <w:webHidden/>
            <w:sz w:val="28"/>
            <w:szCs w:val="28"/>
          </w:rPr>
          <w:fldChar w:fldCharType="end"/>
        </w:r>
      </w:hyperlink>
    </w:p>
    <w:p w:rsidR="007C25D4" w:rsidRPr="007C25D4" w:rsidRDefault="008975E5">
      <w:pPr>
        <w:pStyle w:val="12"/>
        <w:tabs>
          <w:tab w:val="right" w:leader="dot" w:pos="9772"/>
        </w:tabs>
        <w:rPr>
          <w:rFonts w:ascii="Times New Roman" w:eastAsiaTheme="minorEastAsia" w:hAnsi="Times New Roman" w:cs="Times New Roman"/>
          <w:b w:val="0"/>
          <w:bCs w:val="0"/>
          <w:caps w:val="0"/>
          <w:noProof/>
          <w:sz w:val="28"/>
          <w:szCs w:val="28"/>
          <w:lang w:eastAsia="uk-UA"/>
        </w:rPr>
      </w:pPr>
      <w:hyperlink w:anchor="_Toc189833833" w:history="1">
        <w:r w:rsidR="007C25D4" w:rsidRPr="007C25D4">
          <w:rPr>
            <w:rStyle w:val="ac"/>
            <w:rFonts w:ascii="Times New Roman" w:hAnsi="Times New Roman" w:cs="Times New Roman"/>
            <w:noProof/>
            <w:sz w:val="28"/>
            <w:szCs w:val="28"/>
          </w:rPr>
          <w:t>Розвиток дослідницької активності дошкільника</w:t>
        </w:r>
        <w:r w:rsidR="007C25D4" w:rsidRPr="007C25D4">
          <w:rPr>
            <w:rFonts w:ascii="Times New Roman" w:hAnsi="Times New Roman" w:cs="Times New Roman"/>
            <w:noProof/>
            <w:webHidden/>
            <w:sz w:val="28"/>
            <w:szCs w:val="28"/>
          </w:rPr>
          <w:tab/>
        </w:r>
        <w:r w:rsidR="007C25D4" w:rsidRPr="007C25D4">
          <w:rPr>
            <w:rFonts w:ascii="Times New Roman" w:hAnsi="Times New Roman" w:cs="Times New Roman"/>
            <w:noProof/>
            <w:webHidden/>
            <w:sz w:val="28"/>
            <w:szCs w:val="28"/>
          </w:rPr>
          <w:fldChar w:fldCharType="begin"/>
        </w:r>
        <w:r w:rsidR="007C25D4" w:rsidRPr="007C25D4">
          <w:rPr>
            <w:rFonts w:ascii="Times New Roman" w:hAnsi="Times New Roman" w:cs="Times New Roman"/>
            <w:noProof/>
            <w:webHidden/>
            <w:sz w:val="28"/>
            <w:szCs w:val="28"/>
          </w:rPr>
          <w:instrText xml:space="preserve"> PAGEREF _Toc189833833 \h </w:instrText>
        </w:r>
        <w:r w:rsidR="007C25D4" w:rsidRPr="007C25D4">
          <w:rPr>
            <w:rFonts w:ascii="Times New Roman" w:hAnsi="Times New Roman" w:cs="Times New Roman"/>
            <w:noProof/>
            <w:webHidden/>
            <w:sz w:val="28"/>
            <w:szCs w:val="28"/>
          </w:rPr>
        </w:r>
        <w:r w:rsidR="007C25D4" w:rsidRPr="007C25D4">
          <w:rPr>
            <w:rFonts w:ascii="Times New Roman" w:hAnsi="Times New Roman" w:cs="Times New Roman"/>
            <w:noProof/>
            <w:webHidden/>
            <w:sz w:val="28"/>
            <w:szCs w:val="28"/>
          </w:rPr>
          <w:fldChar w:fldCharType="separate"/>
        </w:r>
        <w:r w:rsidR="007C25D4" w:rsidRPr="007C25D4">
          <w:rPr>
            <w:rFonts w:ascii="Times New Roman" w:hAnsi="Times New Roman" w:cs="Times New Roman"/>
            <w:noProof/>
            <w:webHidden/>
            <w:sz w:val="28"/>
            <w:szCs w:val="28"/>
          </w:rPr>
          <w:t>54</w:t>
        </w:r>
        <w:r w:rsidR="007C25D4" w:rsidRPr="007C25D4">
          <w:rPr>
            <w:rFonts w:ascii="Times New Roman" w:hAnsi="Times New Roman" w:cs="Times New Roman"/>
            <w:noProof/>
            <w:webHidden/>
            <w:sz w:val="28"/>
            <w:szCs w:val="28"/>
          </w:rPr>
          <w:fldChar w:fldCharType="end"/>
        </w:r>
      </w:hyperlink>
    </w:p>
    <w:p w:rsidR="007C25D4" w:rsidRPr="007C25D4" w:rsidRDefault="008975E5">
      <w:pPr>
        <w:pStyle w:val="12"/>
        <w:tabs>
          <w:tab w:val="right" w:leader="dot" w:pos="9772"/>
        </w:tabs>
        <w:rPr>
          <w:rFonts w:ascii="Times New Roman" w:eastAsiaTheme="minorEastAsia" w:hAnsi="Times New Roman" w:cs="Times New Roman"/>
          <w:b w:val="0"/>
          <w:bCs w:val="0"/>
          <w:caps w:val="0"/>
          <w:noProof/>
          <w:sz w:val="28"/>
          <w:szCs w:val="28"/>
          <w:lang w:eastAsia="uk-UA"/>
        </w:rPr>
      </w:pPr>
      <w:hyperlink w:anchor="_Toc189833834" w:history="1">
        <w:r w:rsidR="007C25D4" w:rsidRPr="007C25D4">
          <w:rPr>
            <w:rStyle w:val="ac"/>
            <w:rFonts w:ascii="Times New Roman" w:hAnsi="Times New Roman" w:cs="Times New Roman"/>
            <w:noProof/>
            <w:sz w:val="28"/>
            <w:szCs w:val="28"/>
          </w:rPr>
          <w:t>Розвиток навичок здорового способу життя</w:t>
        </w:r>
        <w:r w:rsidR="007C25D4" w:rsidRPr="007C25D4">
          <w:rPr>
            <w:rFonts w:ascii="Times New Roman" w:hAnsi="Times New Roman" w:cs="Times New Roman"/>
            <w:noProof/>
            <w:webHidden/>
            <w:sz w:val="28"/>
            <w:szCs w:val="28"/>
          </w:rPr>
          <w:tab/>
        </w:r>
        <w:r w:rsidR="007C25D4" w:rsidRPr="007C25D4">
          <w:rPr>
            <w:rFonts w:ascii="Times New Roman" w:hAnsi="Times New Roman" w:cs="Times New Roman"/>
            <w:noProof/>
            <w:webHidden/>
            <w:sz w:val="28"/>
            <w:szCs w:val="28"/>
          </w:rPr>
          <w:fldChar w:fldCharType="begin"/>
        </w:r>
        <w:r w:rsidR="007C25D4" w:rsidRPr="007C25D4">
          <w:rPr>
            <w:rFonts w:ascii="Times New Roman" w:hAnsi="Times New Roman" w:cs="Times New Roman"/>
            <w:noProof/>
            <w:webHidden/>
            <w:sz w:val="28"/>
            <w:szCs w:val="28"/>
          </w:rPr>
          <w:instrText xml:space="preserve"> PAGEREF _Toc189833834 \h </w:instrText>
        </w:r>
        <w:r w:rsidR="007C25D4" w:rsidRPr="007C25D4">
          <w:rPr>
            <w:rFonts w:ascii="Times New Roman" w:hAnsi="Times New Roman" w:cs="Times New Roman"/>
            <w:noProof/>
            <w:webHidden/>
            <w:sz w:val="28"/>
            <w:szCs w:val="28"/>
          </w:rPr>
        </w:r>
        <w:r w:rsidR="007C25D4" w:rsidRPr="007C25D4">
          <w:rPr>
            <w:rFonts w:ascii="Times New Roman" w:hAnsi="Times New Roman" w:cs="Times New Roman"/>
            <w:noProof/>
            <w:webHidden/>
            <w:sz w:val="28"/>
            <w:szCs w:val="28"/>
          </w:rPr>
          <w:fldChar w:fldCharType="separate"/>
        </w:r>
        <w:r w:rsidR="007C25D4" w:rsidRPr="007C25D4">
          <w:rPr>
            <w:rFonts w:ascii="Times New Roman" w:hAnsi="Times New Roman" w:cs="Times New Roman"/>
            <w:noProof/>
            <w:webHidden/>
            <w:sz w:val="28"/>
            <w:szCs w:val="28"/>
          </w:rPr>
          <w:t>56</w:t>
        </w:r>
        <w:r w:rsidR="007C25D4" w:rsidRPr="007C25D4">
          <w:rPr>
            <w:rFonts w:ascii="Times New Roman" w:hAnsi="Times New Roman" w:cs="Times New Roman"/>
            <w:noProof/>
            <w:webHidden/>
            <w:sz w:val="28"/>
            <w:szCs w:val="28"/>
          </w:rPr>
          <w:fldChar w:fldCharType="end"/>
        </w:r>
      </w:hyperlink>
    </w:p>
    <w:p w:rsidR="007C25D4" w:rsidRPr="007C25D4" w:rsidRDefault="008975E5">
      <w:pPr>
        <w:pStyle w:val="12"/>
        <w:tabs>
          <w:tab w:val="right" w:leader="dot" w:pos="9772"/>
        </w:tabs>
        <w:rPr>
          <w:rFonts w:ascii="Times New Roman" w:eastAsiaTheme="minorEastAsia" w:hAnsi="Times New Roman" w:cs="Times New Roman"/>
          <w:b w:val="0"/>
          <w:bCs w:val="0"/>
          <w:caps w:val="0"/>
          <w:noProof/>
          <w:sz w:val="28"/>
          <w:szCs w:val="28"/>
          <w:lang w:eastAsia="uk-UA"/>
        </w:rPr>
      </w:pPr>
      <w:hyperlink w:anchor="_Toc189833835" w:history="1">
        <w:r w:rsidR="007C25D4" w:rsidRPr="007C25D4">
          <w:rPr>
            <w:rStyle w:val="ac"/>
            <w:rFonts w:ascii="Times New Roman" w:hAnsi="Times New Roman" w:cs="Times New Roman"/>
            <w:noProof/>
            <w:sz w:val="28"/>
            <w:szCs w:val="28"/>
          </w:rPr>
          <w:t>Сімейне консультування</w:t>
        </w:r>
        <w:r w:rsidR="007C25D4" w:rsidRPr="007C25D4">
          <w:rPr>
            <w:rFonts w:ascii="Times New Roman" w:hAnsi="Times New Roman" w:cs="Times New Roman"/>
            <w:noProof/>
            <w:webHidden/>
            <w:sz w:val="28"/>
            <w:szCs w:val="28"/>
          </w:rPr>
          <w:tab/>
        </w:r>
        <w:r w:rsidR="007C25D4" w:rsidRPr="007C25D4">
          <w:rPr>
            <w:rFonts w:ascii="Times New Roman" w:hAnsi="Times New Roman" w:cs="Times New Roman"/>
            <w:noProof/>
            <w:webHidden/>
            <w:sz w:val="28"/>
            <w:szCs w:val="28"/>
          </w:rPr>
          <w:fldChar w:fldCharType="begin"/>
        </w:r>
        <w:r w:rsidR="007C25D4" w:rsidRPr="007C25D4">
          <w:rPr>
            <w:rFonts w:ascii="Times New Roman" w:hAnsi="Times New Roman" w:cs="Times New Roman"/>
            <w:noProof/>
            <w:webHidden/>
            <w:sz w:val="28"/>
            <w:szCs w:val="28"/>
          </w:rPr>
          <w:instrText xml:space="preserve"> PAGEREF _Toc189833835 \h </w:instrText>
        </w:r>
        <w:r w:rsidR="007C25D4" w:rsidRPr="007C25D4">
          <w:rPr>
            <w:rFonts w:ascii="Times New Roman" w:hAnsi="Times New Roman" w:cs="Times New Roman"/>
            <w:noProof/>
            <w:webHidden/>
            <w:sz w:val="28"/>
            <w:szCs w:val="28"/>
          </w:rPr>
        </w:r>
        <w:r w:rsidR="007C25D4" w:rsidRPr="007C25D4">
          <w:rPr>
            <w:rFonts w:ascii="Times New Roman" w:hAnsi="Times New Roman" w:cs="Times New Roman"/>
            <w:noProof/>
            <w:webHidden/>
            <w:sz w:val="28"/>
            <w:szCs w:val="28"/>
          </w:rPr>
          <w:fldChar w:fldCharType="separate"/>
        </w:r>
        <w:r w:rsidR="007C25D4" w:rsidRPr="007C25D4">
          <w:rPr>
            <w:rFonts w:ascii="Times New Roman" w:hAnsi="Times New Roman" w:cs="Times New Roman"/>
            <w:noProof/>
            <w:webHidden/>
            <w:sz w:val="28"/>
            <w:szCs w:val="28"/>
          </w:rPr>
          <w:t>57</w:t>
        </w:r>
        <w:r w:rsidR="007C25D4" w:rsidRPr="007C25D4">
          <w:rPr>
            <w:rFonts w:ascii="Times New Roman" w:hAnsi="Times New Roman" w:cs="Times New Roman"/>
            <w:noProof/>
            <w:webHidden/>
            <w:sz w:val="28"/>
            <w:szCs w:val="28"/>
          </w:rPr>
          <w:fldChar w:fldCharType="end"/>
        </w:r>
      </w:hyperlink>
    </w:p>
    <w:p w:rsidR="007C25D4" w:rsidRPr="007C25D4" w:rsidRDefault="008975E5">
      <w:pPr>
        <w:pStyle w:val="12"/>
        <w:tabs>
          <w:tab w:val="right" w:leader="dot" w:pos="9772"/>
        </w:tabs>
        <w:rPr>
          <w:rFonts w:ascii="Times New Roman" w:eastAsiaTheme="minorEastAsia" w:hAnsi="Times New Roman" w:cs="Times New Roman"/>
          <w:b w:val="0"/>
          <w:bCs w:val="0"/>
          <w:caps w:val="0"/>
          <w:noProof/>
          <w:sz w:val="28"/>
          <w:szCs w:val="28"/>
          <w:lang w:eastAsia="uk-UA"/>
        </w:rPr>
      </w:pPr>
      <w:hyperlink w:anchor="_Toc189833836" w:history="1">
        <w:r w:rsidR="007C25D4" w:rsidRPr="007C25D4">
          <w:rPr>
            <w:rStyle w:val="ac"/>
            <w:rFonts w:ascii="Times New Roman" w:hAnsi="Times New Roman" w:cs="Times New Roman"/>
            <w:noProof/>
            <w:sz w:val="28"/>
            <w:szCs w:val="28"/>
          </w:rPr>
          <w:t>Становлення і розвиток дошкільної освіти в Закарпатті</w:t>
        </w:r>
        <w:r w:rsidR="007C25D4" w:rsidRPr="007C25D4">
          <w:rPr>
            <w:rFonts w:ascii="Times New Roman" w:hAnsi="Times New Roman" w:cs="Times New Roman"/>
            <w:noProof/>
            <w:webHidden/>
            <w:sz w:val="28"/>
            <w:szCs w:val="28"/>
          </w:rPr>
          <w:tab/>
        </w:r>
        <w:r w:rsidR="007C25D4" w:rsidRPr="007C25D4">
          <w:rPr>
            <w:rFonts w:ascii="Times New Roman" w:hAnsi="Times New Roman" w:cs="Times New Roman"/>
            <w:noProof/>
            <w:webHidden/>
            <w:sz w:val="28"/>
            <w:szCs w:val="28"/>
          </w:rPr>
          <w:fldChar w:fldCharType="begin"/>
        </w:r>
        <w:r w:rsidR="007C25D4" w:rsidRPr="007C25D4">
          <w:rPr>
            <w:rFonts w:ascii="Times New Roman" w:hAnsi="Times New Roman" w:cs="Times New Roman"/>
            <w:noProof/>
            <w:webHidden/>
            <w:sz w:val="28"/>
            <w:szCs w:val="28"/>
          </w:rPr>
          <w:instrText xml:space="preserve"> PAGEREF _Toc189833836 \h </w:instrText>
        </w:r>
        <w:r w:rsidR="007C25D4" w:rsidRPr="007C25D4">
          <w:rPr>
            <w:rFonts w:ascii="Times New Roman" w:hAnsi="Times New Roman" w:cs="Times New Roman"/>
            <w:noProof/>
            <w:webHidden/>
            <w:sz w:val="28"/>
            <w:szCs w:val="28"/>
          </w:rPr>
        </w:r>
        <w:r w:rsidR="007C25D4" w:rsidRPr="007C25D4">
          <w:rPr>
            <w:rFonts w:ascii="Times New Roman" w:hAnsi="Times New Roman" w:cs="Times New Roman"/>
            <w:noProof/>
            <w:webHidden/>
            <w:sz w:val="28"/>
            <w:szCs w:val="28"/>
          </w:rPr>
          <w:fldChar w:fldCharType="separate"/>
        </w:r>
        <w:r w:rsidR="007C25D4" w:rsidRPr="007C25D4">
          <w:rPr>
            <w:rFonts w:ascii="Times New Roman" w:hAnsi="Times New Roman" w:cs="Times New Roman"/>
            <w:noProof/>
            <w:webHidden/>
            <w:sz w:val="28"/>
            <w:szCs w:val="28"/>
          </w:rPr>
          <w:t>59</w:t>
        </w:r>
        <w:r w:rsidR="007C25D4" w:rsidRPr="007C25D4">
          <w:rPr>
            <w:rFonts w:ascii="Times New Roman" w:hAnsi="Times New Roman" w:cs="Times New Roman"/>
            <w:noProof/>
            <w:webHidden/>
            <w:sz w:val="28"/>
            <w:szCs w:val="28"/>
          </w:rPr>
          <w:fldChar w:fldCharType="end"/>
        </w:r>
      </w:hyperlink>
    </w:p>
    <w:p w:rsidR="007C25D4" w:rsidRPr="007C25D4" w:rsidRDefault="008975E5">
      <w:pPr>
        <w:pStyle w:val="12"/>
        <w:tabs>
          <w:tab w:val="right" w:leader="dot" w:pos="9772"/>
        </w:tabs>
        <w:rPr>
          <w:rFonts w:ascii="Times New Roman" w:eastAsiaTheme="minorEastAsia" w:hAnsi="Times New Roman" w:cs="Times New Roman"/>
          <w:b w:val="0"/>
          <w:bCs w:val="0"/>
          <w:caps w:val="0"/>
          <w:noProof/>
          <w:sz w:val="28"/>
          <w:szCs w:val="28"/>
          <w:lang w:eastAsia="uk-UA"/>
        </w:rPr>
      </w:pPr>
      <w:hyperlink w:anchor="_Toc189833837" w:history="1">
        <w:r w:rsidR="007C25D4" w:rsidRPr="007C25D4">
          <w:rPr>
            <w:rStyle w:val="ac"/>
            <w:rFonts w:ascii="Times New Roman" w:hAnsi="Times New Roman" w:cs="Times New Roman"/>
            <w:noProof/>
            <w:sz w:val="28"/>
            <w:szCs w:val="28"/>
          </w:rPr>
          <w:t>Теорія і практика ораторського мистецтва</w:t>
        </w:r>
        <w:r w:rsidR="007C25D4" w:rsidRPr="007C25D4">
          <w:rPr>
            <w:rFonts w:ascii="Times New Roman" w:hAnsi="Times New Roman" w:cs="Times New Roman"/>
            <w:noProof/>
            <w:webHidden/>
            <w:sz w:val="28"/>
            <w:szCs w:val="28"/>
          </w:rPr>
          <w:tab/>
        </w:r>
        <w:r w:rsidR="007C25D4" w:rsidRPr="007C25D4">
          <w:rPr>
            <w:rFonts w:ascii="Times New Roman" w:hAnsi="Times New Roman" w:cs="Times New Roman"/>
            <w:noProof/>
            <w:webHidden/>
            <w:sz w:val="28"/>
            <w:szCs w:val="28"/>
          </w:rPr>
          <w:fldChar w:fldCharType="begin"/>
        </w:r>
        <w:r w:rsidR="007C25D4" w:rsidRPr="007C25D4">
          <w:rPr>
            <w:rFonts w:ascii="Times New Roman" w:hAnsi="Times New Roman" w:cs="Times New Roman"/>
            <w:noProof/>
            <w:webHidden/>
            <w:sz w:val="28"/>
            <w:szCs w:val="28"/>
          </w:rPr>
          <w:instrText xml:space="preserve"> PAGEREF _Toc189833837 \h </w:instrText>
        </w:r>
        <w:r w:rsidR="007C25D4" w:rsidRPr="007C25D4">
          <w:rPr>
            <w:rFonts w:ascii="Times New Roman" w:hAnsi="Times New Roman" w:cs="Times New Roman"/>
            <w:noProof/>
            <w:webHidden/>
            <w:sz w:val="28"/>
            <w:szCs w:val="28"/>
          </w:rPr>
        </w:r>
        <w:r w:rsidR="007C25D4" w:rsidRPr="007C25D4">
          <w:rPr>
            <w:rFonts w:ascii="Times New Roman" w:hAnsi="Times New Roman" w:cs="Times New Roman"/>
            <w:noProof/>
            <w:webHidden/>
            <w:sz w:val="28"/>
            <w:szCs w:val="28"/>
          </w:rPr>
          <w:fldChar w:fldCharType="separate"/>
        </w:r>
        <w:r w:rsidR="007C25D4" w:rsidRPr="007C25D4">
          <w:rPr>
            <w:rFonts w:ascii="Times New Roman" w:hAnsi="Times New Roman" w:cs="Times New Roman"/>
            <w:noProof/>
            <w:webHidden/>
            <w:sz w:val="28"/>
            <w:szCs w:val="28"/>
          </w:rPr>
          <w:t>61</w:t>
        </w:r>
        <w:r w:rsidR="007C25D4" w:rsidRPr="007C25D4">
          <w:rPr>
            <w:rFonts w:ascii="Times New Roman" w:hAnsi="Times New Roman" w:cs="Times New Roman"/>
            <w:noProof/>
            <w:webHidden/>
            <w:sz w:val="28"/>
            <w:szCs w:val="28"/>
          </w:rPr>
          <w:fldChar w:fldCharType="end"/>
        </w:r>
      </w:hyperlink>
    </w:p>
    <w:p w:rsidR="007C25D4" w:rsidRPr="007C25D4" w:rsidRDefault="008975E5">
      <w:pPr>
        <w:pStyle w:val="12"/>
        <w:tabs>
          <w:tab w:val="right" w:leader="dot" w:pos="9772"/>
        </w:tabs>
        <w:rPr>
          <w:rFonts w:ascii="Times New Roman" w:eastAsiaTheme="minorEastAsia" w:hAnsi="Times New Roman" w:cs="Times New Roman"/>
          <w:b w:val="0"/>
          <w:bCs w:val="0"/>
          <w:caps w:val="0"/>
          <w:noProof/>
          <w:sz w:val="28"/>
          <w:szCs w:val="28"/>
          <w:lang w:eastAsia="uk-UA"/>
        </w:rPr>
      </w:pPr>
      <w:hyperlink w:anchor="_Toc189833838" w:history="1">
        <w:r w:rsidR="007C25D4" w:rsidRPr="007C25D4">
          <w:rPr>
            <w:rStyle w:val="ac"/>
            <w:rFonts w:ascii="Times New Roman" w:hAnsi="Times New Roman" w:cs="Times New Roman"/>
            <w:noProof/>
            <w:sz w:val="28"/>
            <w:szCs w:val="28"/>
          </w:rPr>
          <w:t>Технології логіко-математичного розвитку дошкільників у зарубіжній педагогіці</w:t>
        </w:r>
        <w:r w:rsidR="007C25D4" w:rsidRPr="007C25D4">
          <w:rPr>
            <w:rFonts w:ascii="Times New Roman" w:hAnsi="Times New Roman" w:cs="Times New Roman"/>
            <w:noProof/>
            <w:webHidden/>
            <w:sz w:val="28"/>
            <w:szCs w:val="28"/>
          </w:rPr>
          <w:tab/>
        </w:r>
        <w:r w:rsidR="007C25D4" w:rsidRPr="007C25D4">
          <w:rPr>
            <w:rFonts w:ascii="Times New Roman" w:hAnsi="Times New Roman" w:cs="Times New Roman"/>
            <w:noProof/>
            <w:webHidden/>
            <w:sz w:val="28"/>
            <w:szCs w:val="28"/>
          </w:rPr>
          <w:fldChar w:fldCharType="begin"/>
        </w:r>
        <w:r w:rsidR="007C25D4" w:rsidRPr="007C25D4">
          <w:rPr>
            <w:rFonts w:ascii="Times New Roman" w:hAnsi="Times New Roman" w:cs="Times New Roman"/>
            <w:noProof/>
            <w:webHidden/>
            <w:sz w:val="28"/>
            <w:szCs w:val="28"/>
          </w:rPr>
          <w:instrText xml:space="preserve"> PAGEREF _Toc189833838 \h </w:instrText>
        </w:r>
        <w:r w:rsidR="007C25D4" w:rsidRPr="007C25D4">
          <w:rPr>
            <w:rFonts w:ascii="Times New Roman" w:hAnsi="Times New Roman" w:cs="Times New Roman"/>
            <w:noProof/>
            <w:webHidden/>
            <w:sz w:val="28"/>
            <w:szCs w:val="28"/>
          </w:rPr>
        </w:r>
        <w:r w:rsidR="007C25D4" w:rsidRPr="007C25D4">
          <w:rPr>
            <w:rFonts w:ascii="Times New Roman" w:hAnsi="Times New Roman" w:cs="Times New Roman"/>
            <w:noProof/>
            <w:webHidden/>
            <w:sz w:val="28"/>
            <w:szCs w:val="28"/>
          </w:rPr>
          <w:fldChar w:fldCharType="separate"/>
        </w:r>
        <w:r w:rsidR="007C25D4" w:rsidRPr="007C25D4">
          <w:rPr>
            <w:rFonts w:ascii="Times New Roman" w:hAnsi="Times New Roman" w:cs="Times New Roman"/>
            <w:noProof/>
            <w:webHidden/>
            <w:sz w:val="28"/>
            <w:szCs w:val="28"/>
          </w:rPr>
          <w:t>63</w:t>
        </w:r>
        <w:r w:rsidR="007C25D4" w:rsidRPr="007C25D4">
          <w:rPr>
            <w:rFonts w:ascii="Times New Roman" w:hAnsi="Times New Roman" w:cs="Times New Roman"/>
            <w:noProof/>
            <w:webHidden/>
            <w:sz w:val="28"/>
            <w:szCs w:val="28"/>
          </w:rPr>
          <w:fldChar w:fldCharType="end"/>
        </w:r>
      </w:hyperlink>
    </w:p>
    <w:p w:rsidR="007C25D4" w:rsidRPr="007C25D4" w:rsidRDefault="008975E5">
      <w:pPr>
        <w:pStyle w:val="12"/>
        <w:tabs>
          <w:tab w:val="right" w:leader="dot" w:pos="9772"/>
        </w:tabs>
        <w:rPr>
          <w:rFonts w:ascii="Times New Roman" w:eastAsiaTheme="minorEastAsia" w:hAnsi="Times New Roman" w:cs="Times New Roman"/>
          <w:b w:val="0"/>
          <w:bCs w:val="0"/>
          <w:caps w:val="0"/>
          <w:noProof/>
          <w:sz w:val="28"/>
          <w:szCs w:val="28"/>
          <w:lang w:eastAsia="uk-UA"/>
        </w:rPr>
      </w:pPr>
      <w:hyperlink w:anchor="_Toc189833839" w:history="1">
        <w:r w:rsidR="007C25D4" w:rsidRPr="007C25D4">
          <w:rPr>
            <w:rStyle w:val="ac"/>
            <w:rFonts w:ascii="Times New Roman" w:hAnsi="Times New Roman" w:cs="Times New Roman"/>
            <w:noProof/>
            <w:sz w:val="28"/>
            <w:szCs w:val="28"/>
          </w:rPr>
          <w:t>Технологія LEGO в закладі дошкільної освіті</w:t>
        </w:r>
        <w:r w:rsidR="007C25D4" w:rsidRPr="007C25D4">
          <w:rPr>
            <w:rFonts w:ascii="Times New Roman" w:hAnsi="Times New Roman" w:cs="Times New Roman"/>
            <w:noProof/>
            <w:webHidden/>
            <w:sz w:val="28"/>
            <w:szCs w:val="28"/>
          </w:rPr>
          <w:tab/>
        </w:r>
        <w:r w:rsidR="007C25D4" w:rsidRPr="007C25D4">
          <w:rPr>
            <w:rFonts w:ascii="Times New Roman" w:hAnsi="Times New Roman" w:cs="Times New Roman"/>
            <w:noProof/>
            <w:webHidden/>
            <w:sz w:val="28"/>
            <w:szCs w:val="28"/>
          </w:rPr>
          <w:fldChar w:fldCharType="begin"/>
        </w:r>
        <w:r w:rsidR="007C25D4" w:rsidRPr="007C25D4">
          <w:rPr>
            <w:rFonts w:ascii="Times New Roman" w:hAnsi="Times New Roman" w:cs="Times New Roman"/>
            <w:noProof/>
            <w:webHidden/>
            <w:sz w:val="28"/>
            <w:szCs w:val="28"/>
          </w:rPr>
          <w:instrText xml:space="preserve"> PAGEREF _Toc189833839 \h </w:instrText>
        </w:r>
        <w:r w:rsidR="007C25D4" w:rsidRPr="007C25D4">
          <w:rPr>
            <w:rFonts w:ascii="Times New Roman" w:hAnsi="Times New Roman" w:cs="Times New Roman"/>
            <w:noProof/>
            <w:webHidden/>
            <w:sz w:val="28"/>
            <w:szCs w:val="28"/>
          </w:rPr>
        </w:r>
        <w:r w:rsidR="007C25D4" w:rsidRPr="007C25D4">
          <w:rPr>
            <w:rFonts w:ascii="Times New Roman" w:hAnsi="Times New Roman" w:cs="Times New Roman"/>
            <w:noProof/>
            <w:webHidden/>
            <w:sz w:val="28"/>
            <w:szCs w:val="28"/>
          </w:rPr>
          <w:fldChar w:fldCharType="separate"/>
        </w:r>
        <w:r w:rsidR="007C25D4" w:rsidRPr="007C25D4">
          <w:rPr>
            <w:rFonts w:ascii="Times New Roman" w:hAnsi="Times New Roman" w:cs="Times New Roman"/>
            <w:noProof/>
            <w:webHidden/>
            <w:sz w:val="28"/>
            <w:szCs w:val="28"/>
          </w:rPr>
          <w:t>64</w:t>
        </w:r>
        <w:r w:rsidR="007C25D4" w:rsidRPr="007C25D4">
          <w:rPr>
            <w:rFonts w:ascii="Times New Roman" w:hAnsi="Times New Roman" w:cs="Times New Roman"/>
            <w:noProof/>
            <w:webHidden/>
            <w:sz w:val="28"/>
            <w:szCs w:val="28"/>
          </w:rPr>
          <w:fldChar w:fldCharType="end"/>
        </w:r>
      </w:hyperlink>
    </w:p>
    <w:p w:rsidR="007C25D4" w:rsidRPr="007C25D4" w:rsidRDefault="008975E5">
      <w:pPr>
        <w:pStyle w:val="12"/>
        <w:tabs>
          <w:tab w:val="right" w:leader="dot" w:pos="9772"/>
        </w:tabs>
        <w:rPr>
          <w:rFonts w:ascii="Times New Roman" w:eastAsiaTheme="minorEastAsia" w:hAnsi="Times New Roman" w:cs="Times New Roman"/>
          <w:b w:val="0"/>
          <w:bCs w:val="0"/>
          <w:caps w:val="0"/>
          <w:noProof/>
          <w:sz w:val="28"/>
          <w:szCs w:val="28"/>
          <w:lang w:eastAsia="uk-UA"/>
        </w:rPr>
      </w:pPr>
      <w:hyperlink w:anchor="_Toc189833840" w:history="1">
        <w:r w:rsidR="007C25D4" w:rsidRPr="007C25D4">
          <w:rPr>
            <w:rStyle w:val="ac"/>
            <w:rFonts w:ascii="Times New Roman" w:hAnsi="Times New Roman" w:cs="Times New Roman"/>
            <w:noProof/>
            <w:sz w:val="28"/>
            <w:szCs w:val="28"/>
          </w:rPr>
          <w:t>Теоретичні засади співпраці ЗДО з родинами вихованців</w:t>
        </w:r>
        <w:r w:rsidR="007C25D4" w:rsidRPr="007C25D4">
          <w:rPr>
            <w:rFonts w:ascii="Times New Roman" w:hAnsi="Times New Roman" w:cs="Times New Roman"/>
            <w:noProof/>
            <w:webHidden/>
            <w:sz w:val="28"/>
            <w:szCs w:val="28"/>
          </w:rPr>
          <w:tab/>
        </w:r>
        <w:r w:rsidR="007C25D4" w:rsidRPr="007C25D4">
          <w:rPr>
            <w:rFonts w:ascii="Times New Roman" w:hAnsi="Times New Roman" w:cs="Times New Roman"/>
            <w:noProof/>
            <w:webHidden/>
            <w:sz w:val="28"/>
            <w:szCs w:val="28"/>
          </w:rPr>
          <w:fldChar w:fldCharType="begin"/>
        </w:r>
        <w:r w:rsidR="007C25D4" w:rsidRPr="007C25D4">
          <w:rPr>
            <w:rFonts w:ascii="Times New Roman" w:hAnsi="Times New Roman" w:cs="Times New Roman"/>
            <w:noProof/>
            <w:webHidden/>
            <w:sz w:val="28"/>
            <w:szCs w:val="28"/>
          </w:rPr>
          <w:instrText xml:space="preserve"> PAGEREF _Toc189833840 \h </w:instrText>
        </w:r>
        <w:r w:rsidR="007C25D4" w:rsidRPr="007C25D4">
          <w:rPr>
            <w:rFonts w:ascii="Times New Roman" w:hAnsi="Times New Roman" w:cs="Times New Roman"/>
            <w:noProof/>
            <w:webHidden/>
            <w:sz w:val="28"/>
            <w:szCs w:val="28"/>
          </w:rPr>
        </w:r>
        <w:r w:rsidR="007C25D4" w:rsidRPr="007C25D4">
          <w:rPr>
            <w:rFonts w:ascii="Times New Roman" w:hAnsi="Times New Roman" w:cs="Times New Roman"/>
            <w:noProof/>
            <w:webHidden/>
            <w:sz w:val="28"/>
            <w:szCs w:val="28"/>
          </w:rPr>
          <w:fldChar w:fldCharType="separate"/>
        </w:r>
        <w:r w:rsidR="007C25D4" w:rsidRPr="007C25D4">
          <w:rPr>
            <w:rFonts w:ascii="Times New Roman" w:hAnsi="Times New Roman" w:cs="Times New Roman"/>
            <w:noProof/>
            <w:webHidden/>
            <w:sz w:val="28"/>
            <w:szCs w:val="28"/>
          </w:rPr>
          <w:t>66</w:t>
        </w:r>
        <w:r w:rsidR="007C25D4" w:rsidRPr="007C25D4">
          <w:rPr>
            <w:rFonts w:ascii="Times New Roman" w:hAnsi="Times New Roman" w:cs="Times New Roman"/>
            <w:noProof/>
            <w:webHidden/>
            <w:sz w:val="28"/>
            <w:szCs w:val="28"/>
          </w:rPr>
          <w:fldChar w:fldCharType="end"/>
        </w:r>
      </w:hyperlink>
    </w:p>
    <w:p w:rsidR="007C25D4" w:rsidRPr="007C25D4" w:rsidRDefault="008975E5">
      <w:pPr>
        <w:pStyle w:val="12"/>
        <w:tabs>
          <w:tab w:val="right" w:leader="dot" w:pos="9772"/>
        </w:tabs>
        <w:rPr>
          <w:rFonts w:ascii="Times New Roman" w:eastAsiaTheme="minorEastAsia" w:hAnsi="Times New Roman" w:cs="Times New Roman"/>
          <w:b w:val="0"/>
          <w:bCs w:val="0"/>
          <w:caps w:val="0"/>
          <w:noProof/>
          <w:sz w:val="28"/>
          <w:szCs w:val="28"/>
          <w:lang w:eastAsia="uk-UA"/>
        </w:rPr>
      </w:pPr>
      <w:hyperlink w:anchor="_Toc189833841" w:history="1">
        <w:r w:rsidR="007C25D4" w:rsidRPr="007C25D4">
          <w:rPr>
            <w:rStyle w:val="ac"/>
            <w:rFonts w:ascii="Times New Roman" w:hAnsi="Times New Roman" w:cs="Times New Roman"/>
            <w:noProof/>
            <w:sz w:val="28"/>
            <w:szCs w:val="28"/>
          </w:rPr>
          <w:t>Фольклор у поліетнічному середовищі</w:t>
        </w:r>
        <w:r w:rsidR="007C25D4" w:rsidRPr="007C25D4">
          <w:rPr>
            <w:rFonts w:ascii="Times New Roman" w:hAnsi="Times New Roman" w:cs="Times New Roman"/>
            <w:noProof/>
            <w:webHidden/>
            <w:sz w:val="28"/>
            <w:szCs w:val="28"/>
          </w:rPr>
          <w:tab/>
        </w:r>
        <w:r w:rsidR="007C25D4" w:rsidRPr="007C25D4">
          <w:rPr>
            <w:rFonts w:ascii="Times New Roman" w:hAnsi="Times New Roman" w:cs="Times New Roman"/>
            <w:noProof/>
            <w:webHidden/>
            <w:sz w:val="28"/>
            <w:szCs w:val="28"/>
          </w:rPr>
          <w:fldChar w:fldCharType="begin"/>
        </w:r>
        <w:r w:rsidR="007C25D4" w:rsidRPr="007C25D4">
          <w:rPr>
            <w:rFonts w:ascii="Times New Roman" w:hAnsi="Times New Roman" w:cs="Times New Roman"/>
            <w:noProof/>
            <w:webHidden/>
            <w:sz w:val="28"/>
            <w:szCs w:val="28"/>
          </w:rPr>
          <w:instrText xml:space="preserve"> PAGEREF _Toc189833841 \h </w:instrText>
        </w:r>
        <w:r w:rsidR="007C25D4" w:rsidRPr="007C25D4">
          <w:rPr>
            <w:rFonts w:ascii="Times New Roman" w:hAnsi="Times New Roman" w:cs="Times New Roman"/>
            <w:noProof/>
            <w:webHidden/>
            <w:sz w:val="28"/>
            <w:szCs w:val="28"/>
          </w:rPr>
        </w:r>
        <w:r w:rsidR="007C25D4" w:rsidRPr="007C25D4">
          <w:rPr>
            <w:rFonts w:ascii="Times New Roman" w:hAnsi="Times New Roman" w:cs="Times New Roman"/>
            <w:noProof/>
            <w:webHidden/>
            <w:sz w:val="28"/>
            <w:szCs w:val="28"/>
          </w:rPr>
          <w:fldChar w:fldCharType="separate"/>
        </w:r>
        <w:r w:rsidR="007C25D4" w:rsidRPr="007C25D4">
          <w:rPr>
            <w:rFonts w:ascii="Times New Roman" w:hAnsi="Times New Roman" w:cs="Times New Roman"/>
            <w:noProof/>
            <w:webHidden/>
            <w:sz w:val="28"/>
            <w:szCs w:val="28"/>
          </w:rPr>
          <w:t>68</w:t>
        </w:r>
        <w:r w:rsidR="007C25D4" w:rsidRPr="007C25D4">
          <w:rPr>
            <w:rFonts w:ascii="Times New Roman" w:hAnsi="Times New Roman" w:cs="Times New Roman"/>
            <w:noProof/>
            <w:webHidden/>
            <w:sz w:val="28"/>
            <w:szCs w:val="28"/>
          </w:rPr>
          <w:fldChar w:fldCharType="end"/>
        </w:r>
      </w:hyperlink>
    </w:p>
    <w:p w:rsidR="007C25D4" w:rsidRPr="007C25D4" w:rsidRDefault="008975E5">
      <w:pPr>
        <w:pStyle w:val="12"/>
        <w:tabs>
          <w:tab w:val="right" w:leader="dot" w:pos="9772"/>
        </w:tabs>
        <w:rPr>
          <w:rFonts w:ascii="Times New Roman" w:eastAsiaTheme="minorEastAsia" w:hAnsi="Times New Roman" w:cs="Times New Roman"/>
          <w:b w:val="0"/>
          <w:bCs w:val="0"/>
          <w:caps w:val="0"/>
          <w:noProof/>
          <w:sz w:val="28"/>
          <w:szCs w:val="28"/>
          <w:lang w:eastAsia="uk-UA"/>
        </w:rPr>
      </w:pPr>
      <w:hyperlink w:anchor="_Toc189833842" w:history="1">
        <w:r w:rsidR="007C25D4" w:rsidRPr="007C25D4">
          <w:rPr>
            <w:rStyle w:val="ac"/>
            <w:rFonts w:ascii="Times New Roman" w:hAnsi="Times New Roman" w:cs="Times New Roman"/>
            <w:noProof/>
            <w:sz w:val="28"/>
            <w:szCs w:val="28"/>
          </w:rPr>
          <w:t>Цифрова педагогіка та інтеграція штучного інтелекту в освітній процес</w:t>
        </w:r>
        <w:r w:rsidR="007C25D4" w:rsidRPr="007C25D4">
          <w:rPr>
            <w:rFonts w:ascii="Times New Roman" w:hAnsi="Times New Roman" w:cs="Times New Roman"/>
            <w:noProof/>
            <w:webHidden/>
            <w:sz w:val="28"/>
            <w:szCs w:val="28"/>
          </w:rPr>
          <w:tab/>
        </w:r>
        <w:r w:rsidR="007C25D4" w:rsidRPr="007C25D4">
          <w:rPr>
            <w:rFonts w:ascii="Times New Roman" w:hAnsi="Times New Roman" w:cs="Times New Roman"/>
            <w:noProof/>
            <w:webHidden/>
            <w:sz w:val="28"/>
            <w:szCs w:val="28"/>
          </w:rPr>
          <w:fldChar w:fldCharType="begin"/>
        </w:r>
        <w:r w:rsidR="007C25D4" w:rsidRPr="007C25D4">
          <w:rPr>
            <w:rFonts w:ascii="Times New Roman" w:hAnsi="Times New Roman" w:cs="Times New Roman"/>
            <w:noProof/>
            <w:webHidden/>
            <w:sz w:val="28"/>
            <w:szCs w:val="28"/>
          </w:rPr>
          <w:instrText xml:space="preserve"> PAGEREF _Toc189833842 \h </w:instrText>
        </w:r>
        <w:r w:rsidR="007C25D4" w:rsidRPr="007C25D4">
          <w:rPr>
            <w:rFonts w:ascii="Times New Roman" w:hAnsi="Times New Roman" w:cs="Times New Roman"/>
            <w:noProof/>
            <w:webHidden/>
            <w:sz w:val="28"/>
            <w:szCs w:val="28"/>
          </w:rPr>
        </w:r>
        <w:r w:rsidR="007C25D4" w:rsidRPr="007C25D4">
          <w:rPr>
            <w:rFonts w:ascii="Times New Roman" w:hAnsi="Times New Roman" w:cs="Times New Roman"/>
            <w:noProof/>
            <w:webHidden/>
            <w:sz w:val="28"/>
            <w:szCs w:val="28"/>
          </w:rPr>
          <w:fldChar w:fldCharType="separate"/>
        </w:r>
        <w:r w:rsidR="007C25D4" w:rsidRPr="007C25D4">
          <w:rPr>
            <w:rFonts w:ascii="Times New Roman" w:hAnsi="Times New Roman" w:cs="Times New Roman"/>
            <w:noProof/>
            <w:webHidden/>
            <w:sz w:val="28"/>
            <w:szCs w:val="28"/>
          </w:rPr>
          <w:t>70</w:t>
        </w:r>
        <w:r w:rsidR="007C25D4" w:rsidRPr="007C25D4">
          <w:rPr>
            <w:rFonts w:ascii="Times New Roman" w:hAnsi="Times New Roman" w:cs="Times New Roman"/>
            <w:noProof/>
            <w:webHidden/>
            <w:sz w:val="28"/>
            <w:szCs w:val="28"/>
          </w:rPr>
          <w:fldChar w:fldCharType="end"/>
        </w:r>
      </w:hyperlink>
    </w:p>
    <w:p w:rsidR="007C25D4" w:rsidRPr="007C25D4" w:rsidRDefault="008975E5">
      <w:pPr>
        <w:pStyle w:val="12"/>
        <w:tabs>
          <w:tab w:val="right" w:leader="dot" w:pos="9772"/>
        </w:tabs>
        <w:rPr>
          <w:rFonts w:ascii="Times New Roman" w:eastAsiaTheme="minorEastAsia" w:hAnsi="Times New Roman" w:cs="Times New Roman"/>
          <w:b w:val="0"/>
          <w:bCs w:val="0"/>
          <w:caps w:val="0"/>
          <w:noProof/>
          <w:sz w:val="28"/>
          <w:szCs w:val="28"/>
          <w:lang w:eastAsia="uk-UA"/>
        </w:rPr>
      </w:pPr>
      <w:hyperlink w:anchor="_Toc189833843" w:history="1">
        <w:r w:rsidR="007C25D4" w:rsidRPr="007C25D4">
          <w:rPr>
            <w:rStyle w:val="ac"/>
            <w:rFonts w:ascii="Times New Roman" w:hAnsi="Times New Roman" w:cs="Times New Roman"/>
            <w:noProof/>
            <w:sz w:val="28"/>
            <w:szCs w:val="28"/>
          </w:rPr>
          <w:t>Цікаві експерименти для маленьких дослідників</w:t>
        </w:r>
        <w:r w:rsidR="007C25D4" w:rsidRPr="007C25D4">
          <w:rPr>
            <w:rFonts w:ascii="Times New Roman" w:hAnsi="Times New Roman" w:cs="Times New Roman"/>
            <w:noProof/>
            <w:webHidden/>
            <w:sz w:val="28"/>
            <w:szCs w:val="28"/>
          </w:rPr>
          <w:tab/>
        </w:r>
        <w:r w:rsidR="007C25D4" w:rsidRPr="007C25D4">
          <w:rPr>
            <w:rFonts w:ascii="Times New Roman" w:hAnsi="Times New Roman" w:cs="Times New Roman"/>
            <w:noProof/>
            <w:webHidden/>
            <w:sz w:val="28"/>
            <w:szCs w:val="28"/>
          </w:rPr>
          <w:fldChar w:fldCharType="begin"/>
        </w:r>
        <w:r w:rsidR="007C25D4" w:rsidRPr="007C25D4">
          <w:rPr>
            <w:rFonts w:ascii="Times New Roman" w:hAnsi="Times New Roman" w:cs="Times New Roman"/>
            <w:noProof/>
            <w:webHidden/>
            <w:sz w:val="28"/>
            <w:szCs w:val="28"/>
          </w:rPr>
          <w:instrText xml:space="preserve"> PAGEREF _Toc189833843 \h </w:instrText>
        </w:r>
        <w:r w:rsidR="007C25D4" w:rsidRPr="007C25D4">
          <w:rPr>
            <w:rFonts w:ascii="Times New Roman" w:hAnsi="Times New Roman" w:cs="Times New Roman"/>
            <w:noProof/>
            <w:webHidden/>
            <w:sz w:val="28"/>
            <w:szCs w:val="28"/>
          </w:rPr>
        </w:r>
        <w:r w:rsidR="007C25D4" w:rsidRPr="007C25D4">
          <w:rPr>
            <w:rFonts w:ascii="Times New Roman" w:hAnsi="Times New Roman" w:cs="Times New Roman"/>
            <w:noProof/>
            <w:webHidden/>
            <w:sz w:val="28"/>
            <w:szCs w:val="28"/>
          </w:rPr>
          <w:fldChar w:fldCharType="separate"/>
        </w:r>
        <w:r w:rsidR="007C25D4" w:rsidRPr="007C25D4">
          <w:rPr>
            <w:rFonts w:ascii="Times New Roman" w:hAnsi="Times New Roman" w:cs="Times New Roman"/>
            <w:noProof/>
            <w:webHidden/>
            <w:sz w:val="28"/>
            <w:szCs w:val="28"/>
          </w:rPr>
          <w:t>71</w:t>
        </w:r>
        <w:r w:rsidR="007C25D4" w:rsidRPr="007C25D4">
          <w:rPr>
            <w:rFonts w:ascii="Times New Roman" w:hAnsi="Times New Roman" w:cs="Times New Roman"/>
            <w:noProof/>
            <w:webHidden/>
            <w:sz w:val="28"/>
            <w:szCs w:val="28"/>
          </w:rPr>
          <w:fldChar w:fldCharType="end"/>
        </w:r>
      </w:hyperlink>
    </w:p>
    <w:p w:rsidR="00A75975" w:rsidRDefault="007C25D4" w:rsidP="00C96CD0">
      <w:r w:rsidRPr="007C25D4">
        <w:rPr>
          <w:sz w:val="28"/>
          <w:szCs w:val="28"/>
        </w:rPr>
        <w:fldChar w:fldCharType="end"/>
      </w:r>
      <w:r w:rsidR="00A75975">
        <w:br w:type="page"/>
      </w:r>
    </w:p>
    <w:p w:rsidR="00637348" w:rsidRPr="001912CE" w:rsidRDefault="0070057F" w:rsidP="001912CE">
      <w:pPr>
        <w:pStyle w:val="12"/>
        <w:jc w:val="center"/>
        <w:rPr>
          <w:rFonts w:ascii="Times New Roman" w:hAnsi="Times New Roman" w:cs="Times New Roman"/>
        </w:rPr>
      </w:pPr>
      <w:r w:rsidRPr="004F15DB">
        <w:rPr>
          <w:rFonts w:ascii="Times New Roman" w:hAnsi="Times New Roman" w:cs="Times New Roman"/>
          <w:sz w:val="28"/>
          <w:szCs w:val="28"/>
        </w:rPr>
        <w:t>В</w:t>
      </w:r>
      <w:r w:rsidR="00637348" w:rsidRPr="004F15DB">
        <w:rPr>
          <w:rFonts w:ascii="Times New Roman" w:hAnsi="Times New Roman" w:cs="Times New Roman"/>
          <w:sz w:val="28"/>
          <w:szCs w:val="28"/>
        </w:rPr>
        <w:t>СТУП</w:t>
      </w:r>
      <w:bookmarkEnd w:id="1"/>
    </w:p>
    <w:p w:rsidR="00AA2971" w:rsidRPr="004F15DB" w:rsidRDefault="00AA2971" w:rsidP="00786304">
      <w:pPr>
        <w:pStyle w:val="111"/>
        <w:rPr>
          <w:b w:val="0"/>
          <w:bCs/>
          <w:sz w:val="24"/>
          <w:szCs w:val="24"/>
        </w:rPr>
      </w:pPr>
    </w:p>
    <w:p w:rsidR="004611A6" w:rsidRPr="00ED6CE2" w:rsidRDefault="00637348" w:rsidP="004611A6">
      <w:pPr>
        <w:widowControl/>
        <w:autoSpaceDE/>
        <w:autoSpaceDN/>
        <w:spacing w:line="360" w:lineRule="auto"/>
        <w:ind w:firstLine="709"/>
        <w:jc w:val="both"/>
        <w:rPr>
          <w:sz w:val="28"/>
          <w:szCs w:val="28"/>
        </w:rPr>
      </w:pPr>
      <w:r w:rsidRPr="00ED6CE2">
        <w:rPr>
          <w:sz w:val="28"/>
          <w:szCs w:val="28"/>
        </w:rPr>
        <w:t xml:space="preserve">Відповідно до розділу Х статті 62 Закону України «Про вищу освіту» (№ 1556-VII від 01.07.2014 р.), вибіркові дисципліни – дисципліни вільного вибору студентів для певного рівня вищої освіти, спрямовані на забезпечення загальних та спеціальних (фахових) </w:t>
      </w:r>
      <w:proofErr w:type="spellStart"/>
      <w:r w:rsidRPr="00ED6CE2">
        <w:rPr>
          <w:sz w:val="28"/>
          <w:szCs w:val="28"/>
        </w:rPr>
        <w:t>компетентностей</w:t>
      </w:r>
      <w:proofErr w:type="spellEnd"/>
      <w:r w:rsidRPr="00ED6CE2">
        <w:rPr>
          <w:sz w:val="28"/>
          <w:szCs w:val="28"/>
        </w:rPr>
        <w:t xml:space="preserve"> за спеціальністю. Обсяг вибіркових навчальних дисциплін становить неменше 25% від загальної кількості кредитів ЄКТС, передбачених для відповідного рівня освіти. </w:t>
      </w:r>
    </w:p>
    <w:p w:rsidR="004611A6" w:rsidRPr="00ED6CE2" w:rsidRDefault="00637348" w:rsidP="004611A6">
      <w:pPr>
        <w:widowControl/>
        <w:autoSpaceDE/>
        <w:autoSpaceDN/>
        <w:spacing w:line="360" w:lineRule="auto"/>
        <w:ind w:firstLine="709"/>
        <w:jc w:val="both"/>
        <w:rPr>
          <w:sz w:val="28"/>
          <w:szCs w:val="28"/>
        </w:rPr>
      </w:pPr>
      <w:r w:rsidRPr="00ED6CE2">
        <w:rPr>
          <w:sz w:val="28"/>
          <w:szCs w:val="28"/>
        </w:rPr>
        <w:t>Каталог містить анотований перелік дисциплін, які пропонуються для обрання здобувачами вищої освіти згідно з навчальним планом на наступний навчальний рік відповідно до Положення про порядок реалізації здобувачами вищої освіти права на вільний вибір навчальних дисциплін в ДВНЗ «Ужгородський національний університет»</w:t>
      </w:r>
      <w:r w:rsidR="00AD3304">
        <w:rPr>
          <w:sz w:val="28"/>
          <w:szCs w:val="28"/>
        </w:rPr>
        <w:t xml:space="preserve"> </w:t>
      </w:r>
      <w:r w:rsidR="00AD3304" w:rsidRPr="00AE7B7F">
        <w:rPr>
          <w:sz w:val="28"/>
          <w:szCs w:val="28"/>
        </w:rPr>
        <w:t>(</w:t>
      </w:r>
      <w:hyperlink r:id="rId8" w:history="1">
        <w:r w:rsidR="00AD3304" w:rsidRPr="00AE7B7F">
          <w:rPr>
            <w:rStyle w:val="ac"/>
            <w:sz w:val="28"/>
            <w:szCs w:val="28"/>
          </w:rPr>
          <w:t>https://www.uzhnu.edu.ua/uk/infocentre/get/22963</w:t>
        </w:r>
      </w:hyperlink>
      <w:r w:rsidR="00AD3304" w:rsidRPr="00AE7B7F">
        <w:rPr>
          <w:sz w:val="28"/>
          <w:szCs w:val="28"/>
        </w:rPr>
        <w:t>).</w:t>
      </w:r>
    </w:p>
    <w:p w:rsidR="004611A6" w:rsidRPr="00ED6CE2" w:rsidRDefault="00637348" w:rsidP="004611A6">
      <w:pPr>
        <w:widowControl/>
        <w:autoSpaceDE/>
        <w:autoSpaceDN/>
        <w:spacing w:line="360" w:lineRule="auto"/>
        <w:ind w:firstLine="709"/>
        <w:jc w:val="both"/>
        <w:rPr>
          <w:sz w:val="28"/>
          <w:szCs w:val="28"/>
        </w:rPr>
      </w:pPr>
      <w:r w:rsidRPr="00ED6CE2">
        <w:rPr>
          <w:sz w:val="28"/>
          <w:szCs w:val="28"/>
        </w:rPr>
        <w:t xml:space="preserve">Для першого (бакалаврського) рівня вищої освіти: </w:t>
      </w:r>
    </w:p>
    <w:p w:rsidR="004611A6" w:rsidRPr="00ED6CE2" w:rsidRDefault="00637348" w:rsidP="00BB6258">
      <w:pPr>
        <w:widowControl/>
        <w:autoSpaceDE/>
        <w:autoSpaceDN/>
        <w:spacing w:line="360" w:lineRule="auto"/>
        <w:rPr>
          <w:sz w:val="28"/>
          <w:szCs w:val="28"/>
        </w:rPr>
      </w:pPr>
      <w:r w:rsidRPr="00ED6CE2">
        <w:rPr>
          <w:sz w:val="28"/>
          <w:szCs w:val="28"/>
        </w:rPr>
        <w:t xml:space="preserve">− здобувачі 1 курсу обирають дисципліни для другого року навчання; </w:t>
      </w:r>
    </w:p>
    <w:p w:rsidR="004611A6" w:rsidRPr="00ED6CE2" w:rsidRDefault="00637348" w:rsidP="00BB6258">
      <w:pPr>
        <w:widowControl/>
        <w:autoSpaceDE/>
        <w:autoSpaceDN/>
        <w:spacing w:line="360" w:lineRule="auto"/>
        <w:rPr>
          <w:sz w:val="28"/>
          <w:szCs w:val="28"/>
        </w:rPr>
      </w:pPr>
      <w:r w:rsidRPr="00ED6CE2">
        <w:rPr>
          <w:sz w:val="28"/>
          <w:szCs w:val="28"/>
        </w:rPr>
        <w:t>− здобувачі 2 курсу обирають дисципліни для третього року навчання;</w:t>
      </w:r>
    </w:p>
    <w:p w:rsidR="00683B9A" w:rsidRDefault="00637348" w:rsidP="00BB6258">
      <w:pPr>
        <w:widowControl/>
        <w:autoSpaceDE/>
        <w:autoSpaceDN/>
        <w:spacing w:line="360" w:lineRule="auto"/>
        <w:rPr>
          <w:sz w:val="28"/>
          <w:szCs w:val="28"/>
        </w:rPr>
      </w:pPr>
      <w:r w:rsidRPr="00ED6CE2">
        <w:rPr>
          <w:sz w:val="28"/>
          <w:szCs w:val="28"/>
        </w:rPr>
        <w:t xml:space="preserve">− здобувачі 3 курсу обирають дисципліни для четвертого року навчання. </w:t>
      </w:r>
    </w:p>
    <w:p w:rsidR="00683B9A" w:rsidRDefault="00683B9A">
      <w:pPr>
        <w:widowControl/>
        <w:autoSpaceDE/>
        <w:autoSpaceDN/>
        <w:spacing w:after="160" w:line="259" w:lineRule="auto"/>
        <w:rPr>
          <w:sz w:val="28"/>
          <w:szCs w:val="28"/>
        </w:rPr>
      </w:pPr>
      <w:r>
        <w:rPr>
          <w:sz w:val="28"/>
          <w:szCs w:val="28"/>
        </w:rPr>
        <w:br w:type="page"/>
      </w:r>
    </w:p>
    <w:p w:rsidR="00683B9A" w:rsidRPr="00F84E8A" w:rsidRDefault="00683B9A" w:rsidP="00786304">
      <w:pPr>
        <w:pStyle w:val="111"/>
      </w:pPr>
      <w:bookmarkStart w:id="2" w:name="_Toc131501361"/>
      <w:bookmarkStart w:id="3" w:name="_Toc188867616"/>
      <w:bookmarkStart w:id="4" w:name="_Toc188869701"/>
      <w:bookmarkStart w:id="5" w:name="_Toc189833806"/>
      <w:r w:rsidRPr="00F84E8A">
        <w:t>Актуальні проблеми дошкільного виховання особистості</w:t>
      </w:r>
      <w:bookmarkEnd w:id="2"/>
      <w:bookmarkEnd w:id="3"/>
      <w:bookmarkEnd w:id="4"/>
      <w:bookmarkEnd w:id="5"/>
    </w:p>
    <w:p w:rsidR="00683B9A" w:rsidRDefault="00683B9A" w:rsidP="00683B9A">
      <w:pPr>
        <w:rPr>
          <w:sz w:val="28"/>
          <w:szCs w:val="28"/>
        </w:rPr>
      </w:pPr>
    </w:p>
    <w:tbl>
      <w:tblPr>
        <w:tblStyle w:val="TableNormal"/>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7"/>
        <w:gridCol w:w="5635"/>
      </w:tblGrid>
      <w:tr w:rsidR="00683B9A" w:rsidRPr="00003354" w:rsidTr="00A74C9A">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683B9A" w:rsidRPr="00003354" w:rsidRDefault="00683B9A" w:rsidP="00A74C9A">
            <w:pPr>
              <w:spacing w:line="301" w:lineRule="exact"/>
              <w:ind w:left="136"/>
              <w:rPr>
                <w:sz w:val="28"/>
                <w:szCs w:val="28"/>
                <w:lang w:val="uk-UA"/>
              </w:rPr>
            </w:pPr>
            <w:r w:rsidRPr="00003354">
              <w:rPr>
                <w:sz w:val="28"/>
                <w:szCs w:val="28"/>
                <w:lang w:val="uk-UA"/>
              </w:rPr>
              <w:t>Рівень</w:t>
            </w:r>
            <w:r w:rsidRPr="00003354">
              <w:rPr>
                <w:spacing w:val="-4"/>
                <w:sz w:val="28"/>
                <w:szCs w:val="28"/>
                <w:lang w:val="uk-UA"/>
              </w:rPr>
              <w:t xml:space="preserve"> </w:t>
            </w:r>
            <w:r w:rsidRPr="00003354">
              <w:rPr>
                <w:sz w:val="28"/>
                <w:szCs w:val="28"/>
                <w:lang w:val="uk-UA"/>
              </w:rPr>
              <w:t>вищої</w:t>
            </w:r>
            <w:r w:rsidRPr="00003354">
              <w:rPr>
                <w:spacing w:val="-1"/>
                <w:sz w:val="28"/>
                <w:szCs w:val="28"/>
                <w:lang w:val="uk-UA"/>
              </w:rPr>
              <w:t xml:space="preserve"> </w:t>
            </w:r>
            <w:r w:rsidRPr="00003354">
              <w:rPr>
                <w:sz w:val="28"/>
                <w:szCs w:val="28"/>
                <w:lang w:val="uk-UA"/>
              </w:rPr>
              <w:t>освіти</w:t>
            </w:r>
          </w:p>
        </w:tc>
        <w:tc>
          <w:tcPr>
            <w:tcW w:w="5635" w:type="dxa"/>
            <w:tcBorders>
              <w:top w:val="single" w:sz="4" w:space="0" w:color="000000"/>
              <w:left w:val="single" w:sz="4" w:space="0" w:color="000000"/>
              <w:bottom w:val="single" w:sz="4" w:space="0" w:color="000000"/>
              <w:right w:val="single" w:sz="4" w:space="0" w:color="000000"/>
            </w:tcBorders>
            <w:hideMark/>
          </w:tcPr>
          <w:p w:rsidR="00683B9A" w:rsidRPr="00003354" w:rsidRDefault="00683B9A" w:rsidP="00A74C9A">
            <w:pPr>
              <w:ind w:left="142"/>
              <w:rPr>
                <w:sz w:val="28"/>
                <w:szCs w:val="28"/>
                <w:lang w:val="uk-UA"/>
              </w:rPr>
            </w:pPr>
            <w:r w:rsidRPr="00003354">
              <w:rPr>
                <w:sz w:val="28"/>
                <w:szCs w:val="28"/>
                <w:lang w:val="uk-UA"/>
              </w:rPr>
              <w:t>Перший (бакалаврський)</w:t>
            </w:r>
          </w:p>
        </w:tc>
      </w:tr>
      <w:tr w:rsidR="00683B9A" w:rsidRPr="00003354" w:rsidTr="00A74C9A">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683B9A" w:rsidRPr="00003354" w:rsidRDefault="00683B9A" w:rsidP="00A74C9A">
            <w:pPr>
              <w:spacing w:line="301" w:lineRule="exact"/>
              <w:ind w:left="136"/>
              <w:rPr>
                <w:sz w:val="28"/>
                <w:szCs w:val="28"/>
                <w:lang w:val="uk-UA"/>
              </w:rPr>
            </w:pPr>
            <w:r w:rsidRPr="00003354">
              <w:rPr>
                <w:sz w:val="28"/>
                <w:szCs w:val="28"/>
                <w:lang w:val="uk-UA"/>
              </w:rPr>
              <w:t>Курс</w:t>
            </w:r>
            <w:r w:rsidRPr="00003354">
              <w:rPr>
                <w:spacing w:val="-1"/>
                <w:sz w:val="28"/>
                <w:szCs w:val="28"/>
                <w:lang w:val="uk-UA"/>
              </w:rPr>
              <w:t xml:space="preserve"> </w:t>
            </w:r>
            <w:r w:rsidRPr="00003354">
              <w:rPr>
                <w:sz w:val="28"/>
                <w:szCs w:val="28"/>
                <w:lang w:val="uk-UA"/>
              </w:rPr>
              <w:t>(рік)</w:t>
            </w:r>
            <w:r w:rsidRPr="00003354">
              <w:rPr>
                <w:spacing w:val="-4"/>
                <w:sz w:val="28"/>
                <w:szCs w:val="28"/>
                <w:lang w:val="uk-UA"/>
              </w:rPr>
              <w:t xml:space="preserve"> </w:t>
            </w:r>
            <w:r w:rsidRPr="00003354">
              <w:rPr>
                <w:sz w:val="28"/>
                <w:szCs w:val="28"/>
                <w:lang w:val="uk-UA"/>
              </w:rPr>
              <w:t>навчання</w:t>
            </w:r>
          </w:p>
        </w:tc>
        <w:tc>
          <w:tcPr>
            <w:tcW w:w="5635" w:type="dxa"/>
            <w:tcBorders>
              <w:top w:val="single" w:sz="4" w:space="0" w:color="000000"/>
              <w:left w:val="single" w:sz="4" w:space="0" w:color="000000"/>
              <w:bottom w:val="single" w:sz="4" w:space="0" w:color="000000"/>
              <w:right w:val="single" w:sz="4" w:space="0" w:color="000000"/>
            </w:tcBorders>
          </w:tcPr>
          <w:p w:rsidR="00683B9A" w:rsidRPr="00003354" w:rsidRDefault="00683B9A" w:rsidP="00A74C9A">
            <w:pPr>
              <w:ind w:left="142"/>
              <w:rPr>
                <w:sz w:val="28"/>
                <w:szCs w:val="28"/>
                <w:lang w:val="uk-UA"/>
              </w:rPr>
            </w:pPr>
            <w:r>
              <w:rPr>
                <w:sz w:val="28"/>
                <w:szCs w:val="28"/>
                <w:lang w:val="uk-UA"/>
              </w:rPr>
              <w:t>3</w:t>
            </w:r>
          </w:p>
        </w:tc>
      </w:tr>
      <w:tr w:rsidR="00683B9A" w:rsidRPr="00003354" w:rsidTr="00A74C9A">
        <w:trPr>
          <w:trHeight w:val="323"/>
        </w:trPr>
        <w:tc>
          <w:tcPr>
            <w:tcW w:w="4117" w:type="dxa"/>
            <w:tcBorders>
              <w:top w:val="single" w:sz="4" w:space="0" w:color="000000"/>
              <w:left w:val="single" w:sz="4" w:space="0" w:color="000000"/>
              <w:bottom w:val="single" w:sz="4" w:space="0" w:color="000000"/>
              <w:right w:val="single" w:sz="4" w:space="0" w:color="000000"/>
            </w:tcBorders>
            <w:hideMark/>
          </w:tcPr>
          <w:p w:rsidR="00683B9A" w:rsidRPr="00003354" w:rsidRDefault="00683B9A" w:rsidP="00A74C9A">
            <w:pPr>
              <w:spacing w:line="304" w:lineRule="exact"/>
              <w:ind w:left="136"/>
              <w:rPr>
                <w:sz w:val="28"/>
                <w:szCs w:val="28"/>
                <w:lang w:val="uk-UA"/>
              </w:rPr>
            </w:pPr>
            <w:r w:rsidRPr="00003354">
              <w:rPr>
                <w:sz w:val="28"/>
                <w:szCs w:val="28"/>
                <w:lang w:val="uk-UA"/>
              </w:rPr>
              <w:t>Семестр</w:t>
            </w:r>
          </w:p>
        </w:tc>
        <w:tc>
          <w:tcPr>
            <w:tcW w:w="5635" w:type="dxa"/>
            <w:tcBorders>
              <w:top w:val="single" w:sz="4" w:space="0" w:color="000000"/>
              <w:left w:val="single" w:sz="4" w:space="0" w:color="000000"/>
              <w:bottom w:val="single" w:sz="4" w:space="0" w:color="000000"/>
              <w:right w:val="single" w:sz="4" w:space="0" w:color="000000"/>
            </w:tcBorders>
          </w:tcPr>
          <w:p w:rsidR="00683B9A" w:rsidRPr="00003354" w:rsidRDefault="00EE2D34" w:rsidP="00A74C9A">
            <w:pPr>
              <w:ind w:left="142"/>
              <w:rPr>
                <w:sz w:val="28"/>
                <w:szCs w:val="28"/>
                <w:lang w:val="uk-UA"/>
              </w:rPr>
            </w:pPr>
            <w:r>
              <w:rPr>
                <w:sz w:val="28"/>
                <w:szCs w:val="28"/>
                <w:lang w:val="uk-UA"/>
              </w:rPr>
              <w:t>6</w:t>
            </w:r>
          </w:p>
        </w:tc>
      </w:tr>
      <w:tr w:rsidR="00683B9A" w:rsidRPr="00003354" w:rsidTr="00A74C9A">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683B9A" w:rsidRPr="00003354" w:rsidRDefault="00683B9A" w:rsidP="00A74C9A">
            <w:pPr>
              <w:spacing w:line="301" w:lineRule="exact"/>
              <w:ind w:left="136"/>
              <w:rPr>
                <w:sz w:val="28"/>
                <w:szCs w:val="28"/>
                <w:lang w:val="uk-UA"/>
              </w:rPr>
            </w:pPr>
            <w:r w:rsidRPr="00003354">
              <w:rPr>
                <w:sz w:val="28"/>
                <w:szCs w:val="28"/>
                <w:lang w:val="uk-UA"/>
              </w:rPr>
              <w:t>Обсяг</w:t>
            </w:r>
            <w:r w:rsidRPr="00003354">
              <w:rPr>
                <w:spacing w:val="-4"/>
                <w:sz w:val="28"/>
                <w:szCs w:val="28"/>
                <w:lang w:val="uk-UA"/>
              </w:rPr>
              <w:t xml:space="preserve"> </w:t>
            </w:r>
            <w:r w:rsidRPr="00003354">
              <w:rPr>
                <w:sz w:val="28"/>
                <w:szCs w:val="28"/>
                <w:lang w:val="uk-UA"/>
              </w:rPr>
              <w:t>дисципліни</w:t>
            </w:r>
            <w:r w:rsidRPr="00003354">
              <w:rPr>
                <w:spacing w:val="-5"/>
                <w:sz w:val="28"/>
                <w:szCs w:val="28"/>
                <w:lang w:val="uk-UA"/>
              </w:rPr>
              <w:t xml:space="preserve"> </w:t>
            </w:r>
            <w:r w:rsidRPr="00003354">
              <w:rPr>
                <w:sz w:val="28"/>
                <w:szCs w:val="28"/>
                <w:lang w:val="uk-UA"/>
              </w:rPr>
              <w:t>у</w:t>
            </w:r>
            <w:r w:rsidRPr="00003354">
              <w:rPr>
                <w:spacing w:val="-4"/>
                <w:sz w:val="28"/>
                <w:szCs w:val="28"/>
                <w:lang w:val="uk-UA"/>
              </w:rPr>
              <w:t xml:space="preserve"> </w:t>
            </w:r>
            <w:r w:rsidRPr="00003354">
              <w:rPr>
                <w:sz w:val="28"/>
                <w:szCs w:val="28"/>
                <w:lang w:val="uk-UA"/>
              </w:rPr>
              <w:t>кредитах*</w:t>
            </w:r>
          </w:p>
        </w:tc>
        <w:tc>
          <w:tcPr>
            <w:tcW w:w="5635" w:type="dxa"/>
            <w:tcBorders>
              <w:top w:val="single" w:sz="4" w:space="0" w:color="000000"/>
              <w:left w:val="single" w:sz="4" w:space="0" w:color="000000"/>
              <w:bottom w:val="single" w:sz="4" w:space="0" w:color="000000"/>
              <w:right w:val="single" w:sz="4" w:space="0" w:color="000000"/>
            </w:tcBorders>
            <w:hideMark/>
          </w:tcPr>
          <w:p w:rsidR="00683B9A" w:rsidRPr="00003354" w:rsidRDefault="00683B9A" w:rsidP="00A74C9A">
            <w:pPr>
              <w:spacing w:line="301" w:lineRule="exact"/>
              <w:ind w:left="142"/>
              <w:rPr>
                <w:sz w:val="28"/>
                <w:szCs w:val="28"/>
                <w:lang w:val="uk-UA"/>
              </w:rPr>
            </w:pPr>
            <w:r w:rsidRPr="00003354">
              <w:rPr>
                <w:sz w:val="28"/>
                <w:szCs w:val="28"/>
                <w:lang w:val="uk-UA"/>
              </w:rPr>
              <w:t>4</w:t>
            </w:r>
            <w:r w:rsidRPr="00003354">
              <w:rPr>
                <w:spacing w:val="-1"/>
                <w:sz w:val="28"/>
                <w:szCs w:val="28"/>
                <w:lang w:val="uk-UA"/>
              </w:rPr>
              <w:t xml:space="preserve"> </w:t>
            </w:r>
            <w:r w:rsidRPr="00003354">
              <w:rPr>
                <w:sz w:val="28"/>
                <w:szCs w:val="28"/>
                <w:lang w:val="uk-UA"/>
              </w:rPr>
              <w:t>кредити</w:t>
            </w:r>
            <w:r w:rsidRPr="00003354">
              <w:rPr>
                <w:spacing w:val="-1"/>
                <w:sz w:val="28"/>
                <w:szCs w:val="28"/>
                <w:lang w:val="uk-UA"/>
              </w:rPr>
              <w:t xml:space="preserve"> </w:t>
            </w:r>
            <w:r w:rsidRPr="00003354">
              <w:rPr>
                <w:sz w:val="28"/>
                <w:szCs w:val="28"/>
                <w:lang w:val="uk-UA"/>
              </w:rPr>
              <w:t>ЄКТС</w:t>
            </w:r>
          </w:p>
        </w:tc>
      </w:tr>
      <w:tr w:rsidR="00683B9A" w:rsidRPr="00003354" w:rsidTr="00A74C9A">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683B9A" w:rsidRPr="00003354" w:rsidRDefault="00683B9A" w:rsidP="00A74C9A">
            <w:pPr>
              <w:spacing w:line="302" w:lineRule="exact"/>
              <w:ind w:left="136"/>
              <w:rPr>
                <w:sz w:val="28"/>
                <w:szCs w:val="28"/>
                <w:lang w:val="uk-UA"/>
              </w:rPr>
            </w:pPr>
            <w:r w:rsidRPr="00003354">
              <w:rPr>
                <w:sz w:val="28"/>
                <w:szCs w:val="28"/>
                <w:lang w:val="uk-UA"/>
              </w:rPr>
              <w:t>Мова</w:t>
            </w:r>
            <w:r w:rsidRPr="00003354">
              <w:rPr>
                <w:spacing w:val="-4"/>
                <w:sz w:val="28"/>
                <w:szCs w:val="28"/>
                <w:lang w:val="uk-UA"/>
              </w:rPr>
              <w:t xml:space="preserve"> </w:t>
            </w:r>
            <w:r w:rsidRPr="00003354">
              <w:rPr>
                <w:sz w:val="28"/>
                <w:szCs w:val="28"/>
                <w:lang w:val="uk-UA"/>
              </w:rPr>
              <w:t>викладання</w:t>
            </w:r>
          </w:p>
        </w:tc>
        <w:tc>
          <w:tcPr>
            <w:tcW w:w="5635" w:type="dxa"/>
            <w:tcBorders>
              <w:top w:val="single" w:sz="4" w:space="0" w:color="000000"/>
              <w:left w:val="single" w:sz="4" w:space="0" w:color="000000"/>
              <w:bottom w:val="single" w:sz="4" w:space="0" w:color="000000"/>
              <w:right w:val="single" w:sz="4" w:space="0" w:color="000000"/>
            </w:tcBorders>
            <w:hideMark/>
          </w:tcPr>
          <w:p w:rsidR="00683B9A" w:rsidRPr="00003354" w:rsidRDefault="00683B9A" w:rsidP="00A74C9A">
            <w:pPr>
              <w:ind w:left="142"/>
              <w:rPr>
                <w:sz w:val="28"/>
                <w:szCs w:val="28"/>
                <w:lang w:val="uk-UA"/>
              </w:rPr>
            </w:pPr>
            <w:r w:rsidRPr="00003354">
              <w:rPr>
                <w:sz w:val="28"/>
                <w:szCs w:val="28"/>
                <w:lang w:val="uk-UA"/>
              </w:rPr>
              <w:t>українська</w:t>
            </w:r>
          </w:p>
        </w:tc>
      </w:tr>
      <w:tr w:rsidR="00683B9A" w:rsidRPr="00003354" w:rsidTr="00A74C9A">
        <w:trPr>
          <w:trHeight w:val="626"/>
        </w:trPr>
        <w:tc>
          <w:tcPr>
            <w:tcW w:w="4117" w:type="dxa"/>
            <w:tcBorders>
              <w:top w:val="single" w:sz="4" w:space="0" w:color="000000"/>
              <w:left w:val="single" w:sz="4" w:space="0" w:color="000000"/>
              <w:bottom w:val="single" w:sz="4" w:space="0" w:color="000000"/>
              <w:right w:val="single" w:sz="4" w:space="0" w:color="000000"/>
            </w:tcBorders>
            <w:hideMark/>
          </w:tcPr>
          <w:p w:rsidR="00683B9A" w:rsidRPr="00003354" w:rsidRDefault="00683B9A" w:rsidP="00A74C9A">
            <w:pPr>
              <w:spacing w:line="312" w:lineRule="exact"/>
              <w:ind w:left="136" w:right="819"/>
              <w:rPr>
                <w:sz w:val="28"/>
                <w:szCs w:val="28"/>
                <w:lang w:val="uk-UA"/>
              </w:rPr>
            </w:pPr>
            <w:r w:rsidRPr="00003354">
              <w:rPr>
                <w:sz w:val="28"/>
                <w:szCs w:val="28"/>
                <w:lang w:val="uk-UA"/>
              </w:rPr>
              <w:t>Передумови для вивчення</w:t>
            </w:r>
            <w:r w:rsidRPr="00003354">
              <w:rPr>
                <w:spacing w:val="-67"/>
                <w:sz w:val="28"/>
                <w:szCs w:val="28"/>
                <w:lang w:val="uk-UA"/>
              </w:rPr>
              <w:t xml:space="preserve"> </w:t>
            </w:r>
            <w:r w:rsidRPr="00003354">
              <w:rPr>
                <w:sz w:val="28"/>
                <w:szCs w:val="28"/>
                <w:lang w:val="uk-UA"/>
              </w:rPr>
              <w:t>дисципліни</w:t>
            </w:r>
          </w:p>
        </w:tc>
        <w:tc>
          <w:tcPr>
            <w:tcW w:w="5635" w:type="dxa"/>
            <w:tcBorders>
              <w:top w:val="single" w:sz="4" w:space="0" w:color="000000"/>
              <w:left w:val="single" w:sz="4" w:space="0" w:color="000000"/>
              <w:bottom w:val="single" w:sz="4" w:space="0" w:color="000000"/>
              <w:right w:val="single" w:sz="4" w:space="0" w:color="000000"/>
            </w:tcBorders>
            <w:hideMark/>
          </w:tcPr>
          <w:p w:rsidR="00683B9A" w:rsidRPr="00003354" w:rsidRDefault="0060111F" w:rsidP="00A74C9A">
            <w:pPr>
              <w:ind w:left="142" w:right="-78"/>
              <w:rPr>
                <w:sz w:val="28"/>
                <w:szCs w:val="28"/>
                <w:lang w:val="uk-UA" w:eastAsia="uk-UA"/>
              </w:rPr>
            </w:pPr>
            <w:r w:rsidRPr="0060111F">
              <w:rPr>
                <w:sz w:val="28"/>
                <w:szCs w:val="28"/>
                <w:lang w:val="uk-UA"/>
              </w:rPr>
              <w:t>Основи загальної психології в дошкільній освіті</w:t>
            </w:r>
            <w:r w:rsidR="00683B9A" w:rsidRPr="0060111F">
              <w:rPr>
                <w:sz w:val="28"/>
                <w:szCs w:val="28"/>
                <w:lang w:val="uk-UA" w:eastAsia="uk-UA"/>
              </w:rPr>
              <w:t>;</w:t>
            </w:r>
            <w:r w:rsidR="00683B9A">
              <w:rPr>
                <w:sz w:val="28"/>
                <w:szCs w:val="28"/>
                <w:lang w:val="uk-UA" w:eastAsia="uk-UA"/>
              </w:rPr>
              <w:t xml:space="preserve"> Теорія виховання; Вікова педагогіка; Дитяча психологія</w:t>
            </w:r>
          </w:p>
        </w:tc>
      </w:tr>
      <w:tr w:rsidR="00683B9A" w:rsidRPr="00003354" w:rsidTr="00A74C9A">
        <w:trPr>
          <w:trHeight w:val="623"/>
        </w:trPr>
        <w:tc>
          <w:tcPr>
            <w:tcW w:w="4117" w:type="dxa"/>
            <w:tcBorders>
              <w:top w:val="single" w:sz="4" w:space="0" w:color="000000"/>
              <w:left w:val="single" w:sz="4" w:space="0" w:color="000000"/>
              <w:bottom w:val="single" w:sz="4" w:space="0" w:color="000000"/>
              <w:right w:val="single" w:sz="4" w:space="0" w:color="000000"/>
            </w:tcBorders>
            <w:hideMark/>
          </w:tcPr>
          <w:p w:rsidR="00683B9A" w:rsidRPr="00003354" w:rsidRDefault="00683B9A" w:rsidP="00A74C9A">
            <w:pPr>
              <w:spacing w:line="310" w:lineRule="exact"/>
              <w:ind w:left="136" w:right="1041"/>
              <w:rPr>
                <w:sz w:val="28"/>
                <w:szCs w:val="28"/>
                <w:lang w:val="uk-UA"/>
              </w:rPr>
            </w:pPr>
            <w:r w:rsidRPr="00003354">
              <w:rPr>
                <w:sz w:val="28"/>
                <w:szCs w:val="28"/>
                <w:lang w:val="uk-UA"/>
              </w:rPr>
              <w:t>Кафедра, яка забезпечує</w:t>
            </w:r>
            <w:r w:rsidRPr="00003354">
              <w:rPr>
                <w:spacing w:val="-67"/>
                <w:sz w:val="28"/>
                <w:szCs w:val="28"/>
                <w:lang w:val="uk-UA"/>
              </w:rPr>
              <w:t xml:space="preserve"> </w:t>
            </w:r>
            <w:r w:rsidRPr="00003354">
              <w:rPr>
                <w:sz w:val="28"/>
                <w:szCs w:val="28"/>
                <w:lang w:val="uk-UA"/>
              </w:rPr>
              <w:t>викладання</w:t>
            </w:r>
            <w:r w:rsidRPr="00003354">
              <w:rPr>
                <w:spacing w:val="-8"/>
                <w:sz w:val="28"/>
                <w:szCs w:val="28"/>
                <w:lang w:val="uk-UA"/>
              </w:rPr>
              <w:t xml:space="preserve"> </w:t>
            </w:r>
            <w:r w:rsidRPr="00003354">
              <w:rPr>
                <w:sz w:val="28"/>
                <w:szCs w:val="28"/>
                <w:lang w:val="uk-UA"/>
              </w:rPr>
              <w:t>дисципліни</w:t>
            </w:r>
          </w:p>
        </w:tc>
        <w:tc>
          <w:tcPr>
            <w:tcW w:w="5635" w:type="dxa"/>
            <w:tcBorders>
              <w:top w:val="single" w:sz="4" w:space="0" w:color="000000"/>
              <w:left w:val="single" w:sz="4" w:space="0" w:color="000000"/>
              <w:bottom w:val="single" w:sz="4" w:space="0" w:color="000000"/>
              <w:right w:val="single" w:sz="4" w:space="0" w:color="000000"/>
            </w:tcBorders>
            <w:hideMark/>
          </w:tcPr>
          <w:p w:rsidR="00683B9A" w:rsidRPr="00003354" w:rsidRDefault="00683B9A" w:rsidP="00BB6258">
            <w:pPr>
              <w:ind w:left="142"/>
              <w:rPr>
                <w:sz w:val="28"/>
                <w:szCs w:val="28"/>
                <w:lang w:val="uk-UA"/>
              </w:rPr>
            </w:pPr>
            <w:r w:rsidRPr="00003354">
              <w:rPr>
                <w:sz w:val="28"/>
                <w:szCs w:val="28"/>
                <w:lang w:val="uk-UA"/>
              </w:rPr>
              <w:t xml:space="preserve">Загальної педагогіки </w:t>
            </w:r>
            <w:r w:rsidR="00BB6258">
              <w:rPr>
                <w:sz w:val="28"/>
                <w:szCs w:val="28"/>
                <w:lang w:val="uk-UA"/>
              </w:rPr>
              <w:t>і</w:t>
            </w:r>
            <w:r w:rsidRPr="00003354">
              <w:rPr>
                <w:sz w:val="28"/>
                <w:szCs w:val="28"/>
                <w:lang w:val="uk-UA"/>
              </w:rPr>
              <w:t xml:space="preserve"> педагогіки вищої школи</w:t>
            </w:r>
          </w:p>
        </w:tc>
      </w:tr>
      <w:tr w:rsidR="00683B9A" w:rsidRPr="00003354" w:rsidTr="00A74C9A">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683B9A" w:rsidRPr="00003354" w:rsidRDefault="00683B9A" w:rsidP="00A74C9A">
            <w:pPr>
              <w:spacing w:line="301" w:lineRule="exact"/>
              <w:ind w:left="136"/>
              <w:rPr>
                <w:sz w:val="28"/>
                <w:szCs w:val="28"/>
                <w:lang w:val="uk-UA"/>
              </w:rPr>
            </w:pPr>
            <w:r w:rsidRPr="00003354">
              <w:rPr>
                <w:sz w:val="28"/>
                <w:szCs w:val="28"/>
                <w:lang w:val="uk-UA"/>
              </w:rPr>
              <w:t>Інформаційне</w:t>
            </w:r>
            <w:r w:rsidRPr="00003354">
              <w:rPr>
                <w:spacing w:val="-5"/>
                <w:sz w:val="28"/>
                <w:szCs w:val="28"/>
                <w:lang w:val="uk-UA"/>
              </w:rPr>
              <w:t xml:space="preserve"> </w:t>
            </w:r>
            <w:r w:rsidRPr="00003354">
              <w:rPr>
                <w:sz w:val="28"/>
                <w:szCs w:val="28"/>
                <w:lang w:val="uk-UA"/>
              </w:rPr>
              <w:t>забезпечення</w:t>
            </w:r>
          </w:p>
        </w:tc>
        <w:tc>
          <w:tcPr>
            <w:tcW w:w="5635" w:type="dxa"/>
            <w:tcBorders>
              <w:top w:val="single" w:sz="4" w:space="0" w:color="000000"/>
              <w:left w:val="single" w:sz="4" w:space="0" w:color="000000"/>
              <w:bottom w:val="single" w:sz="4" w:space="0" w:color="000000"/>
              <w:right w:val="single" w:sz="4" w:space="0" w:color="000000"/>
            </w:tcBorders>
            <w:hideMark/>
          </w:tcPr>
          <w:p w:rsidR="00683B9A" w:rsidRPr="00003354" w:rsidRDefault="00683B9A" w:rsidP="00A74C9A">
            <w:pPr>
              <w:ind w:left="142"/>
              <w:rPr>
                <w:sz w:val="28"/>
                <w:szCs w:val="28"/>
                <w:lang w:val="uk-UA"/>
              </w:rPr>
            </w:pPr>
            <w:r w:rsidRPr="00003354">
              <w:rPr>
                <w:sz w:val="28"/>
                <w:szCs w:val="28"/>
                <w:lang w:val="uk-UA"/>
              </w:rPr>
              <w:t xml:space="preserve">Підручники, навчальні посібники, методичні рекомендації, мультимедійний </w:t>
            </w:r>
            <w:proofErr w:type="spellStart"/>
            <w:r w:rsidRPr="00003354">
              <w:rPr>
                <w:sz w:val="28"/>
                <w:szCs w:val="28"/>
                <w:lang w:val="uk-UA"/>
              </w:rPr>
              <w:t>проєктор</w:t>
            </w:r>
            <w:proofErr w:type="spellEnd"/>
            <w:r w:rsidRPr="00003354">
              <w:rPr>
                <w:sz w:val="28"/>
                <w:szCs w:val="28"/>
                <w:lang w:val="uk-UA"/>
              </w:rPr>
              <w:t xml:space="preserve">. </w:t>
            </w:r>
          </w:p>
        </w:tc>
      </w:tr>
      <w:tr w:rsidR="00683B9A" w:rsidRPr="00003354" w:rsidTr="00A74C9A">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683B9A" w:rsidRPr="00003354" w:rsidRDefault="00683B9A" w:rsidP="00A74C9A">
            <w:pPr>
              <w:spacing w:line="301" w:lineRule="exact"/>
              <w:ind w:left="136"/>
              <w:rPr>
                <w:sz w:val="28"/>
                <w:szCs w:val="28"/>
                <w:lang w:val="uk-UA"/>
              </w:rPr>
            </w:pPr>
            <w:r w:rsidRPr="00003354">
              <w:rPr>
                <w:sz w:val="28"/>
                <w:szCs w:val="28"/>
                <w:lang w:val="uk-UA"/>
              </w:rPr>
              <w:t>Форма</w:t>
            </w:r>
            <w:r w:rsidRPr="00003354">
              <w:rPr>
                <w:spacing w:val="-3"/>
                <w:sz w:val="28"/>
                <w:szCs w:val="28"/>
                <w:lang w:val="uk-UA"/>
              </w:rPr>
              <w:t xml:space="preserve"> </w:t>
            </w:r>
            <w:r w:rsidRPr="00003354">
              <w:rPr>
                <w:sz w:val="28"/>
                <w:szCs w:val="28"/>
                <w:lang w:val="uk-UA"/>
              </w:rPr>
              <w:t>проведення</w:t>
            </w:r>
            <w:r w:rsidRPr="00003354">
              <w:rPr>
                <w:spacing w:val="-2"/>
                <w:sz w:val="28"/>
                <w:szCs w:val="28"/>
                <w:lang w:val="uk-UA"/>
              </w:rPr>
              <w:t xml:space="preserve"> </w:t>
            </w:r>
            <w:r w:rsidRPr="00003354">
              <w:rPr>
                <w:sz w:val="28"/>
                <w:szCs w:val="28"/>
                <w:lang w:val="uk-UA"/>
              </w:rPr>
              <w:t>занять</w:t>
            </w:r>
          </w:p>
        </w:tc>
        <w:tc>
          <w:tcPr>
            <w:tcW w:w="5635" w:type="dxa"/>
            <w:tcBorders>
              <w:top w:val="single" w:sz="4" w:space="0" w:color="000000"/>
              <w:left w:val="single" w:sz="4" w:space="0" w:color="000000"/>
              <w:bottom w:val="single" w:sz="4" w:space="0" w:color="000000"/>
              <w:right w:val="single" w:sz="4" w:space="0" w:color="000000"/>
            </w:tcBorders>
            <w:hideMark/>
          </w:tcPr>
          <w:p w:rsidR="00683B9A" w:rsidRPr="00003354" w:rsidRDefault="00683B9A" w:rsidP="00A74C9A">
            <w:pPr>
              <w:ind w:left="142"/>
              <w:rPr>
                <w:sz w:val="28"/>
                <w:szCs w:val="28"/>
                <w:lang w:val="uk-UA"/>
              </w:rPr>
            </w:pPr>
            <w:r w:rsidRPr="00003354">
              <w:rPr>
                <w:sz w:val="28"/>
                <w:szCs w:val="28"/>
                <w:lang w:val="uk-UA"/>
              </w:rPr>
              <w:t>Лекції, практичні (семінарські) заняття</w:t>
            </w:r>
          </w:p>
        </w:tc>
      </w:tr>
      <w:tr w:rsidR="00683B9A" w:rsidRPr="00003354" w:rsidTr="00A74C9A">
        <w:trPr>
          <w:trHeight w:val="322"/>
        </w:trPr>
        <w:tc>
          <w:tcPr>
            <w:tcW w:w="4117" w:type="dxa"/>
            <w:tcBorders>
              <w:top w:val="single" w:sz="4" w:space="0" w:color="000000"/>
              <w:left w:val="single" w:sz="4" w:space="0" w:color="000000"/>
              <w:bottom w:val="single" w:sz="4" w:space="0" w:color="000000"/>
              <w:right w:val="single" w:sz="4" w:space="0" w:color="000000"/>
            </w:tcBorders>
            <w:hideMark/>
          </w:tcPr>
          <w:p w:rsidR="00683B9A" w:rsidRPr="00003354" w:rsidRDefault="00683B9A" w:rsidP="00A74C9A">
            <w:pPr>
              <w:spacing w:line="303" w:lineRule="exact"/>
              <w:ind w:left="136"/>
              <w:rPr>
                <w:sz w:val="28"/>
                <w:szCs w:val="28"/>
                <w:lang w:val="uk-UA"/>
              </w:rPr>
            </w:pPr>
            <w:r w:rsidRPr="00003354">
              <w:rPr>
                <w:sz w:val="28"/>
                <w:szCs w:val="28"/>
                <w:lang w:val="uk-UA"/>
              </w:rPr>
              <w:t>Форма</w:t>
            </w:r>
            <w:r w:rsidRPr="00003354">
              <w:rPr>
                <w:spacing w:val="-4"/>
                <w:sz w:val="28"/>
                <w:szCs w:val="28"/>
                <w:lang w:val="uk-UA"/>
              </w:rPr>
              <w:t xml:space="preserve"> </w:t>
            </w:r>
            <w:r w:rsidRPr="00003354">
              <w:rPr>
                <w:sz w:val="28"/>
                <w:szCs w:val="28"/>
                <w:lang w:val="uk-UA"/>
              </w:rPr>
              <w:t>семестрового</w:t>
            </w:r>
            <w:r w:rsidRPr="00003354">
              <w:rPr>
                <w:spacing w:val="-4"/>
                <w:sz w:val="28"/>
                <w:szCs w:val="28"/>
                <w:lang w:val="uk-UA"/>
              </w:rPr>
              <w:t xml:space="preserve"> </w:t>
            </w:r>
            <w:r w:rsidRPr="00003354">
              <w:rPr>
                <w:sz w:val="28"/>
                <w:szCs w:val="28"/>
                <w:lang w:val="uk-UA"/>
              </w:rPr>
              <w:t>контролю*</w:t>
            </w:r>
          </w:p>
        </w:tc>
        <w:tc>
          <w:tcPr>
            <w:tcW w:w="5635" w:type="dxa"/>
            <w:tcBorders>
              <w:top w:val="single" w:sz="4" w:space="0" w:color="000000"/>
              <w:left w:val="single" w:sz="4" w:space="0" w:color="000000"/>
              <w:bottom w:val="single" w:sz="4" w:space="0" w:color="000000"/>
              <w:right w:val="single" w:sz="4" w:space="0" w:color="000000"/>
            </w:tcBorders>
            <w:hideMark/>
          </w:tcPr>
          <w:p w:rsidR="00683B9A" w:rsidRPr="00003354" w:rsidRDefault="00683B9A" w:rsidP="00A74C9A">
            <w:pPr>
              <w:spacing w:before="1" w:line="301" w:lineRule="exact"/>
              <w:ind w:left="142"/>
              <w:rPr>
                <w:sz w:val="28"/>
                <w:szCs w:val="28"/>
                <w:lang w:val="uk-UA"/>
              </w:rPr>
            </w:pPr>
            <w:r w:rsidRPr="00003354">
              <w:rPr>
                <w:sz w:val="28"/>
                <w:szCs w:val="28"/>
                <w:lang w:val="uk-UA"/>
              </w:rPr>
              <w:t>залік</w:t>
            </w:r>
          </w:p>
        </w:tc>
      </w:tr>
    </w:tbl>
    <w:p w:rsidR="00683B9A" w:rsidRPr="00003354" w:rsidRDefault="00683B9A" w:rsidP="00683B9A">
      <w:pPr>
        <w:rPr>
          <w:sz w:val="28"/>
          <w:szCs w:val="28"/>
        </w:rPr>
      </w:pPr>
    </w:p>
    <w:p w:rsidR="00683B9A" w:rsidRPr="00003354" w:rsidRDefault="00683B9A" w:rsidP="00BB6258">
      <w:pPr>
        <w:ind w:firstLine="709"/>
        <w:jc w:val="both"/>
        <w:rPr>
          <w:b/>
          <w:bCs/>
          <w:sz w:val="28"/>
          <w:szCs w:val="28"/>
        </w:rPr>
      </w:pPr>
      <w:r w:rsidRPr="00003354">
        <w:rPr>
          <w:b/>
          <w:bCs/>
          <w:sz w:val="28"/>
          <w:szCs w:val="28"/>
        </w:rPr>
        <w:t>Ключові результати навчання</w:t>
      </w:r>
      <w:r w:rsidRPr="00003354">
        <w:rPr>
          <w:b/>
          <w:bCs/>
          <w:spacing w:val="-68"/>
          <w:sz w:val="28"/>
          <w:szCs w:val="28"/>
        </w:rPr>
        <w:t xml:space="preserve"> </w:t>
      </w:r>
      <w:r w:rsidRPr="00003354">
        <w:rPr>
          <w:b/>
          <w:bCs/>
          <w:sz w:val="28"/>
          <w:szCs w:val="28"/>
        </w:rPr>
        <w:t>(знання,</w:t>
      </w:r>
      <w:r w:rsidRPr="00003354">
        <w:rPr>
          <w:b/>
          <w:bCs/>
          <w:spacing w:val="-3"/>
          <w:sz w:val="28"/>
          <w:szCs w:val="28"/>
        </w:rPr>
        <w:t xml:space="preserve"> </w:t>
      </w:r>
      <w:r w:rsidRPr="00003354">
        <w:rPr>
          <w:b/>
          <w:bCs/>
          <w:sz w:val="28"/>
          <w:szCs w:val="28"/>
        </w:rPr>
        <w:t>уміння та</w:t>
      </w:r>
      <w:r w:rsidRPr="00003354">
        <w:rPr>
          <w:b/>
          <w:bCs/>
          <w:spacing w:val="-1"/>
          <w:sz w:val="28"/>
          <w:szCs w:val="28"/>
        </w:rPr>
        <w:t xml:space="preserve"> </w:t>
      </w:r>
      <w:r w:rsidRPr="00003354">
        <w:rPr>
          <w:b/>
          <w:bCs/>
          <w:sz w:val="28"/>
          <w:szCs w:val="28"/>
        </w:rPr>
        <w:t>інші компетентності):</w:t>
      </w:r>
    </w:p>
    <w:p w:rsidR="00683B9A" w:rsidRDefault="00683B9A" w:rsidP="00BB6258">
      <w:pPr>
        <w:ind w:firstLine="709"/>
        <w:jc w:val="both"/>
        <w:rPr>
          <w:sz w:val="28"/>
          <w:szCs w:val="28"/>
        </w:rPr>
      </w:pPr>
      <w:r w:rsidRPr="00F84E8A">
        <w:rPr>
          <w:sz w:val="28"/>
          <w:szCs w:val="28"/>
        </w:rPr>
        <w:t xml:space="preserve">Здобувач освіти повинен </w:t>
      </w:r>
      <w:r>
        <w:rPr>
          <w:sz w:val="28"/>
          <w:szCs w:val="28"/>
        </w:rPr>
        <w:t>з</w:t>
      </w:r>
      <w:r w:rsidRPr="00F84E8A">
        <w:rPr>
          <w:sz w:val="28"/>
          <w:szCs w:val="28"/>
        </w:rPr>
        <w:t xml:space="preserve">нати: </w:t>
      </w:r>
    </w:p>
    <w:p w:rsidR="00683B9A" w:rsidRDefault="00683B9A" w:rsidP="00BB6258">
      <w:pPr>
        <w:jc w:val="both"/>
        <w:rPr>
          <w:sz w:val="28"/>
          <w:szCs w:val="28"/>
        </w:rPr>
      </w:pPr>
      <w:r w:rsidRPr="00F84E8A">
        <w:rPr>
          <w:sz w:val="28"/>
          <w:szCs w:val="28"/>
        </w:rPr>
        <w:t xml:space="preserve">- основні поняття та положення тем освітнього компоненту; </w:t>
      </w:r>
    </w:p>
    <w:p w:rsidR="00683B9A" w:rsidRDefault="00683B9A" w:rsidP="00BB6258">
      <w:pPr>
        <w:jc w:val="both"/>
        <w:rPr>
          <w:sz w:val="28"/>
          <w:szCs w:val="28"/>
        </w:rPr>
      </w:pPr>
      <w:r w:rsidRPr="00F84E8A">
        <w:rPr>
          <w:sz w:val="28"/>
          <w:szCs w:val="28"/>
        </w:rPr>
        <w:t xml:space="preserve">- знати вікові особливості дітей з різними рівнями розвитку, особливості розвитку дітей; </w:t>
      </w:r>
    </w:p>
    <w:p w:rsidR="00683B9A" w:rsidRDefault="00683B9A" w:rsidP="00BB6258">
      <w:pPr>
        <w:jc w:val="both"/>
        <w:rPr>
          <w:sz w:val="28"/>
          <w:szCs w:val="28"/>
        </w:rPr>
      </w:pPr>
      <w:r w:rsidRPr="00F84E8A">
        <w:rPr>
          <w:sz w:val="28"/>
          <w:szCs w:val="28"/>
        </w:rPr>
        <w:t xml:space="preserve">- знати закономірності та особливості розвитку і функціонування, обмеження життєдіяльності у контексті професійних завдань; </w:t>
      </w:r>
    </w:p>
    <w:p w:rsidR="00683B9A" w:rsidRDefault="00683B9A" w:rsidP="00BB6258">
      <w:pPr>
        <w:ind w:firstLine="709"/>
        <w:jc w:val="both"/>
        <w:rPr>
          <w:sz w:val="28"/>
          <w:szCs w:val="28"/>
        </w:rPr>
      </w:pPr>
      <w:r w:rsidRPr="00F84E8A">
        <w:rPr>
          <w:sz w:val="28"/>
          <w:szCs w:val="28"/>
        </w:rPr>
        <w:t xml:space="preserve">Вміти: </w:t>
      </w:r>
    </w:p>
    <w:p w:rsidR="00683B9A" w:rsidRDefault="00683B9A" w:rsidP="00BB6258">
      <w:pPr>
        <w:jc w:val="both"/>
        <w:rPr>
          <w:sz w:val="28"/>
          <w:szCs w:val="28"/>
        </w:rPr>
      </w:pPr>
      <w:r w:rsidRPr="00F84E8A">
        <w:rPr>
          <w:sz w:val="28"/>
          <w:szCs w:val="28"/>
        </w:rPr>
        <w:t xml:space="preserve">- застосовувати психолого-педагогічні знання у сфері професійної діяльності; </w:t>
      </w:r>
    </w:p>
    <w:p w:rsidR="00683B9A" w:rsidRDefault="00683B9A" w:rsidP="00BB6258">
      <w:pPr>
        <w:jc w:val="both"/>
        <w:rPr>
          <w:sz w:val="28"/>
          <w:szCs w:val="28"/>
        </w:rPr>
      </w:pPr>
      <w:r w:rsidRPr="00F84E8A">
        <w:rPr>
          <w:sz w:val="28"/>
          <w:szCs w:val="28"/>
        </w:rPr>
        <w:t xml:space="preserve">- здійснювати пошук, аналіз і синтез інформації з різних джерел для розв’язування конкретних задач освіти; </w:t>
      </w:r>
    </w:p>
    <w:p w:rsidR="00683B9A" w:rsidRPr="00F84E8A" w:rsidRDefault="00683B9A" w:rsidP="00BB6258">
      <w:pPr>
        <w:jc w:val="both"/>
        <w:rPr>
          <w:sz w:val="28"/>
          <w:szCs w:val="28"/>
        </w:rPr>
      </w:pPr>
      <w:r w:rsidRPr="00F84E8A">
        <w:rPr>
          <w:sz w:val="28"/>
          <w:szCs w:val="28"/>
        </w:rPr>
        <w:t>- здійснювати взаємодію в роботі закладу дошкільної освіти, сім’ї</w:t>
      </w:r>
      <w:r>
        <w:rPr>
          <w:sz w:val="28"/>
          <w:szCs w:val="28"/>
        </w:rPr>
        <w:t>.</w:t>
      </w:r>
    </w:p>
    <w:p w:rsidR="00683B9A" w:rsidRPr="00E373DA" w:rsidRDefault="00683B9A" w:rsidP="00683B9A">
      <w:pPr>
        <w:jc w:val="both"/>
        <w:rPr>
          <w:bCs/>
          <w:sz w:val="28"/>
          <w:szCs w:val="28"/>
        </w:rPr>
      </w:pPr>
    </w:p>
    <w:p w:rsidR="00683B9A" w:rsidRPr="00003354" w:rsidRDefault="00683B9A" w:rsidP="00BB6258">
      <w:pPr>
        <w:ind w:firstLine="709"/>
        <w:jc w:val="both"/>
        <w:rPr>
          <w:b/>
          <w:bCs/>
          <w:sz w:val="28"/>
          <w:szCs w:val="28"/>
        </w:rPr>
      </w:pPr>
      <w:r w:rsidRPr="00003354">
        <w:rPr>
          <w:b/>
          <w:bCs/>
          <w:sz w:val="28"/>
          <w:szCs w:val="28"/>
        </w:rPr>
        <w:t>Короткий</w:t>
      </w:r>
      <w:r w:rsidRPr="00003354">
        <w:rPr>
          <w:b/>
          <w:bCs/>
          <w:spacing w:val="-4"/>
          <w:sz w:val="28"/>
          <w:szCs w:val="28"/>
        </w:rPr>
        <w:t xml:space="preserve"> </w:t>
      </w:r>
      <w:r w:rsidRPr="00003354">
        <w:rPr>
          <w:b/>
          <w:bCs/>
          <w:sz w:val="28"/>
          <w:szCs w:val="28"/>
        </w:rPr>
        <w:t>зміст</w:t>
      </w:r>
      <w:r w:rsidRPr="00003354">
        <w:rPr>
          <w:b/>
          <w:bCs/>
          <w:spacing w:val="-7"/>
          <w:sz w:val="28"/>
          <w:szCs w:val="28"/>
        </w:rPr>
        <w:t xml:space="preserve"> </w:t>
      </w:r>
      <w:r w:rsidRPr="00003354">
        <w:rPr>
          <w:b/>
          <w:bCs/>
          <w:sz w:val="28"/>
          <w:szCs w:val="28"/>
        </w:rPr>
        <w:t>дисципліни</w:t>
      </w:r>
      <w:r w:rsidRPr="00003354">
        <w:rPr>
          <w:b/>
          <w:bCs/>
          <w:spacing w:val="-4"/>
          <w:sz w:val="28"/>
          <w:szCs w:val="28"/>
        </w:rPr>
        <w:t xml:space="preserve"> </w:t>
      </w:r>
      <w:r w:rsidRPr="00003354">
        <w:rPr>
          <w:b/>
          <w:bCs/>
          <w:sz w:val="28"/>
          <w:szCs w:val="28"/>
        </w:rPr>
        <w:t>(що</w:t>
      </w:r>
      <w:r w:rsidRPr="00003354">
        <w:rPr>
          <w:b/>
          <w:bCs/>
          <w:spacing w:val="-67"/>
          <w:sz w:val="28"/>
          <w:szCs w:val="28"/>
        </w:rPr>
        <w:t xml:space="preserve"> </w:t>
      </w:r>
      <w:r w:rsidRPr="00003354">
        <w:rPr>
          <w:b/>
          <w:bCs/>
          <w:sz w:val="28"/>
          <w:szCs w:val="28"/>
        </w:rPr>
        <w:t>буде</w:t>
      </w:r>
      <w:r w:rsidRPr="00003354">
        <w:rPr>
          <w:b/>
          <w:bCs/>
          <w:spacing w:val="-2"/>
          <w:sz w:val="28"/>
          <w:szCs w:val="28"/>
        </w:rPr>
        <w:t xml:space="preserve"> </w:t>
      </w:r>
      <w:r w:rsidRPr="00003354">
        <w:rPr>
          <w:b/>
          <w:bCs/>
          <w:sz w:val="28"/>
          <w:szCs w:val="28"/>
        </w:rPr>
        <w:t>вивчатися,</w:t>
      </w:r>
      <w:r w:rsidRPr="00003354">
        <w:rPr>
          <w:b/>
          <w:bCs/>
          <w:spacing w:val="-1"/>
          <w:sz w:val="28"/>
          <w:szCs w:val="28"/>
        </w:rPr>
        <w:t xml:space="preserve"> </w:t>
      </w:r>
      <w:r w:rsidRPr="00003354">
        <w:rPr>
          <w:b/>
          <w:bCs/>
          <w:sz w:val="28"/>
          <w:szCs w:val="28"/>
        </w:rPr>
        <w:t>перелік</w:t>
      </w:r>
      <w:r w:rsidRPr="00003354">
        <w:rPr>
          <w:b/>
          <w:bCs/>
          <w:spacing w:val="-1"/>
          <w:sz w:val="28"/>
          <w:szCs w:val="28"/>
        </w:rPr>
        <w:t xml:space="preserve"> </w:t>
      </w:r>
      <w:r w:rsidRPr="00003354">
        <w:rPr>
          <w:b/>
          <w:bCs/>
          <w:sz w:val="28"/>
          <w:szCs w:val="28"/>
        </w:rPr>
        <w:t>тем):</w:t>
      </w:r>
    </w:p>
    <w:p w:rsidR="00683B9A" w:rsidRPr="002D1DB4" w:rsidRDefault="00683B9A" w:rsidP="00683B9A">
      <w:pPr>
        <w:spacing w:line="276" w:lineRule="auto"/>
        <w:jc w:val="both"/>
        <w:rPr>
          <w:bCs/>
          <w:sz w:val="28"/>
          <w:szCs w:val="28"/>
        </w:rPr>
      </w:pPr>
      <w:r w:rsidRPr="002D1DB4">
        <w:rPr>
          <w:bCs/>
          <w:sz w:val="28"/>
          <w:szCs w:val="28"/>
        </w:rPr>
        <w:t>Тема 1. Дитинство в сучасному соціумі</w:t>
      </w:r>
    </w:p>
    <w:p w:rsidR="00683B9A" w:rsidRPr="002D1DB4" w:rsidRDefault="00683B9A" w:rsidP="00683B9A">
      <w:pPr>
        <w:spacing w:line="276" w:lineRule="auto"/>
        <w:jc w:val="both"/>
        <w:rPr>
          <w:bCs/>
          <w:sz w:val="28"/>
          <w:szCs w:val="28"/>
        </w:rPr>
      </w:pPr>
      <w:r w:rsidRPr="002D1DB4">
        <w:rPr>
          <w:bCs/>
          <w:sz w:val="28"/>
          <w:szCs w:val="28"/>
        </w:rPr>
        <w:t>Тема 2. Розвиток особистості дитини в дошкільному віці.</w:t>
      </w:r>
    </w:p>
    <w:p w:rsidR="00683B9A" w:rsidRPr="002D1DB4" w:rsidRDefault="00683B9A" w:rsidP="00683B9A">
      <w:pPr>
        <w:spacing w:line="276" w:lineRule="auto"/>
        <w:jc w:val="both"/>
        <w:rPr>
          <w:bCs/>
          <w:sz w:val="28"/>
          <w:szCs w:val="28"/>
        </w:rPr>
      </w:pPr>
      <w:r w:rsidRPr="002D1DB4">
        <w:rPr>
          <w:bCs/>
          <w:sz w:val="28"/>
          <w:szCs w:val="28"/>
        </w:rPr>
        <w:t>Тема 3. Структура особистості.</w:t>
      </w:r>
    </w:p>
    <w:p w:rsidR="00683B9A" w:rsidRPr="002D1DB4" w:rsidRDefault="00683B9A" w:rsidP="00683B9A">
      <w:pPr>
        <w:spacing w:line="276" w:lineRule="auto"/>
        <w:jc w:val="both"/>
        <w:rPr>
          <w:bCs/>
          <w:sz w:val="28"/>
          <w:szCs w:val="28"/>
        </w:rPr>
      </w:pPr>
      <w:r w:rsidRPr="002D1DB4">
        <w:rPr>
          <w:bCs/>
          <w:sz w:val="28"/>
          <w:szCs w:val="28"/>
        </w:rPr>
        <w:t>Тема 4. Самосвідомість особистості.</w:t>
      </w:r>
    </w:p>
    <w:p w:rsidR="00683B9A" w:rsidRPr="002D1DB4" w:rsidRDefault="00683B9A" w:rsidP="00683B9A">
      <w:pPr>
        <w:spacing w:line="276" w:lineRule="auto"/>
        <w:jc w:val="both"/>
        <w:rPr>
          <w:bCs/>
          <w:sz w:val="28"/>
          <w:szCs w:val="28"/>
        </w:rPr>
      </w:pPr>
      <w:r w:rsidRPr="002D1DB4">
        <w:rPr>
          <w:bCs/>
          <w:sz w:val="28"/>
          <w:szCs w:val="28"/>
        </w:rPr>
        <w:t>Тема 5. Кризи розвитку особистості</w:t>
      </w:r>
    </w:p>
    <w:p w:rsidR="00683B9A" w:rsidRPr="002D1DB4" w:rsidRDefault="00683B9A" w:rsidP="00683B9A">
      <w:pPr>
        <w:spacing w:line="276" w:lineRule="auto"/>
        <w:jc w:val="both"/>
        <w:rPr>
          <w:bCs/>
          <w:sz w:val="28"/>
          <w:szCs w:val="28"/>
        </w:rPr>
      </w:pPr>
      <w:r w:rsidRPr="002D1DB4">
        <w:rPr>
          <w:bCs/>
          <w:sz w:val="28"/>
          <w:szCs w:val="28"/>
        </w:rPr>
        <w:t>Тема 6. Емоційно-вольова сфера особистості</w:t>
      </w:r>
    </w:p>
    <w:p w:rsidR="00683B9A" w:rsidRPr="002D1DB4" w:rsidRDefault="00683B9A" w:rsidP="00683B9A">
      <w:pPr>
        <w:spacing w:line="276" w:lineRule="auto"/>
        <w:jc w:val="both"/>
        <w:rPr>
          <w:bCs/>
          <w:sz w:val="28"/>
          <w:szCs w:val="28"/>
        </w:rPr>
      </w:pPr>
      <w:r w:rsidRPr="002D1DB4">
        <w:rPr>
          <w:bCs/>
          <w:sz w:val="28"/>
          <w:szCs w:val="28"/>
        </w:rPr>
        <w:t>Тема 7. Основні напрями виховання особистості дошкільника</w:t>
      </w:r>
    </w:p>
    <w:p w:rsidR="00683B9A" w:rsidRPr="002D1DB4" w:rsidRDefault="00683B9A" w:rsidP="00683B9A">
      <w:pPr>
        <w:spacing w:line="276" w:lineRule="auto"/>
        <w:jc w:val="both"/>
        <w:rPr>
          <w:bCs/>
          <w:sz w:val="28"/>
          <w:szCs w:val="28"/>
        </w:rPr>
      </w:pPr>
      <w:r w:rsidRPr="002D1DB4">
        <w:rPr>
          <w:bCs/>
          <w:sz w:val="28"/>
          <w:szCs w:val="28"/>
        </w:rPr>
        <w:t>Тема 8. Портрет сучасного дошкільника</w:t>
      </w:r>
    </w:p>
    <w:p w:rsidR="00683B9A" w:rsidRPr="002D1DB4" w:rsidRDefault="00683B9A" w:rsidP="00683B9A">
      <w:pPr>
        <w:spacing w:line="276" w:lineRule="auto"/>
        <w:jc w:val="both"/>
        <w:rPr>
          <w:bCs/>
          <w:sz w:val="28"/>
          <w:szCs w:val="28"/>
        </w:rPr>
      </w:pPr>
      <w:r w:rsidRPr="002D1DB4">
        <w:rPr>
          <w:bCs/>
          <w:sz w:val="28"/>
          <w:szCs w:val="28"/>
        </w:rPr>
        <w:t xml:space="preserve">Тема 9. Гармонійний розвиток особистості дошкільника засобом </w:t>
      </w:r>
      <w:proofErr w:type="spellStart"/>
      <w:r w:rsidRPr="002D1DB4">
        <w:rPr>
          <w:bCs/>
          <w:sz w:val="28"/>
          <w:szCs w:val="28"/>
        </w:rPr>
        <w:t>арттерапії</w:t>
      </w:r>
      <w:proofErr w:type="spellEnd"/>
    </w:p>
    <w:p w:rsidR="00683B9A" w:rsidRPr="00E26D59" w:rsidRDefault="00683B9A" w:rsidP="00683B9A">
      <w:pPr>
        <w:spacing w:line="276" w:lineRule="auto"/>
        <w:jc w:val="both"/>
        <w:rPr>
          <w:sz w:val="28"/>
          <w:szCs w:val="28"/>
        </w:rPr>
      </w:pPr>
      <w:r w:rsidRPr="002D1DB4">
        <w:rPr>
          <w:bCs/>
          <w:sz w:val="28"/>
          <w:szCs w:val="28"/>
        </w:rPr>
        <w:t>Тема 10. Цінності</w:t>
      </w:r>
      <w:r w:rsidRPr="00E26D59">
        <w:rPr>
          <w:sz w:val="28"/>
          <w:szCs w:val="28"/>
        </w:rPr>
        <w:t xml:space="preserve"> дитини ХХІ століття</w:t>
      </w:r>
    </w:p>
    <w:p w:rsidR="004611A6" w:rsidRPr="00ED6CE2" w:rsidRDefault="004611A6" w:rsidP="00683B9A">
      <w:pPr>
        <w:widowControl/>
        <w:autoSpaceDE/>
        <w:autoSpaceDN/>
        <w:spacing w:line="360" w:lineRule="auto"/>
        <w:jc w:val="both"/>
        <w:rPr>
          <w:sz w:val="28"/>
          <w:szCs w:val="28"/>
        </w:rPr>
      </w:pPr>
    </w:p>
    <w:p w:rsidR="00F01488" w:rsidRDefault="00F01488">
      <w:pPr>
        <w:widowControl/>
        <w:autoSpaceDE/>
        <w:autoSpaceDN/>
        <w:spacing w:after="160" w:line="259" w:lineRule="auto"/>
        <w:rPr>
          <w:sz w:val="28"/>
          <w:szCs w:val="28"/>
        </w:rPr>
      </w:pPr>
      <w:r>
        <w:rPr>
          <w:sz w:val="28"/>
          <w:szCs w:val="28"/>
        </w:rPr>
        <w:br w:type="page"/>
      </w:r>
    </w:p>
    <w:p w:rsidR="00F01488" w:rsidRPr="00ED6CE2" w:rsidRDefault="00F01488" w:rsidP="00786304">
      <w:pPr>
        <w:pStyle w:val="111"/>
      </w:pPr>
      <w:bookmarkStart w:id="6" w:name="_Toc131501362"/>
      <w:bookmarkStart w:id="7" w:name="_Toc188867617"/>
      <w:bookmarkStart w:id="8" w:name="_Toc188869702"/>
      <w:bookmarkStart w:id="9" w:name="_Toc189833807"/>
      <w:r w:rsidRPr="00ED6CE2">
        <w:t>Актуальні питання дошкільної освіти в полікультурному суспільстві</w:t>
      </w:r>
      <w:bookmarkEnd w:id="6"/>
      <w:bookmarkEnd w:id="7"/>
      <w:bookmarkEnd w:id="8"/>
      <w:bookmarkEnd w:id="9"/>
    </w:p>
    <w:p w:rsidR="00F01488" w:rsidRPr="00ED6CE2" w:rsidRDefault="00F01488" w:rsidP="00F01488">
      <w:pPr>
        <w:rPr>
          <w:sz w:val="28"/>
          <w:szCs w:val="28"/>
        </w:rPr>
      </w:pPr>
    </w:p>
    <w:tbl>
      <w:tblPr>
        <w:tblStyle w:val="TableNormal"/>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7"/>
        <w:gridCol w:w="5635"/>
      </w:tblGrid>
      <w:tr w:rsidR="00946395" w:rsidRPr="00003354" w:rsidTr="00A74C9A">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946395" w:rsidRPr="00003354" w:rsidRDefault="00946395" w:rsidP="00A74C9A">
            <w:pPr>
              <w:spacing w:line="301" w:lineRule="exact"/>
              <w:ind w:left="136"/>
              <w:rPr>
                <w:sz w:val="28"/>
                <w:szCs w:val="28"/>
                <w:lang w:val="uk-UA"/>
              </w:rPr>
            </w:pPr>
            <w:r w:rsidRPr="00003354">
              <w:rPr>
                <w:sz w:val="28"/>
                <w:szCs w:val="28"/>
                <w:lang w:val="uk-UA"/>
              </w:rPr>
              <w:t>Рівень</w:t>
            </w:r>
            <w:r w:rsidRPr="00003354">
              <w:rPr>
                <w:spacing w:val="-4"/>
                <w:sz w:val="28"/>
                <w:szCs w:val="28"/>
                <w:lang w:val="uk-UA"/>
              </w:rPr>
              <w:t xml:space="preserve"> </w:t>
            </w:r>
            <w:r w:rsidRPr="00003354">
              <w:rPr>
                <w:sz w:val="28"/>
                <w:szCs w:val="28"/>
                <w:lang w:val="uk-UA"/>
              </w:rPr>
              <w:t>вищої</w:t>
            </w:r>
            <w:r w:rsidRPr="00003354">
              <w:rPr>
                <w:spacing w:val="-1"/>
                <w:sz w:val="28"/>
                <w:szCs w:val="28"/>
                <w:lang w:val="uk-UA"/>
              </w:rPr>
              <w:t xml:space="preserve"> </w:t>
            </w:r>
            <w:r w:rsidRPr="00003354">
              <w:rPr>
                <w:sz w:val="28"/>
                <w:szCs w:val="28"/>
                <w:lang w:val="uk-UA"/>
              </w:rPr>
              <w:t>освіти</w:t>
            </w:r>
          </w:p>
        </w:tc>
        <w:tc>
          <w:tcPr>
            <w:tcW w:w="5635" w:type="dxa"/>
            <w:tcBorders>
              <w:top w:val="single" w:sz="4" w:space="0" w:color="000000"/>
              <w:left w:val="single" w:sz="4" w:space="0" w:color="000000"/>
              <w:bottom w:val="single" w:sz="4" w:space="0" w:color="000000"/>
              <w:right w:val="single" w:sz="4" w:space="0" w:color="000000"/>
            </w:tcBorders>
            <w:hideMark/>
          </w:tcPr>
          <w:p w:rsidR="00946395" w:rsidRPr="00003354" w:rsidRDefault="00946395" w:rsidP="00A74C9A">
            <w:pPr>
              <w:ind w:left="142"/>
              <w:rPr>
                <w:sz w:val="28"/>
                <w:szCs w:val="28"/>
                <w:lang w:val="uk-UA"/>
              </w:rPr>
            </w:pPr>
            <w:r w:rsidRPr="00003354">
              <w:rPr>
                <w:sz w:val="28"/>
                <w:szCs w:val="28"/>
                <w:lang w:val="uk-UA"/>
              </w:rPr>
              <w:t>Перший (бакалаврський)</w:t>
            </w:r>
          </w:p>
        </w:tc>
      </w:tr>
      <w:tr w:rsidR="00946395" w:rsidRPr="00003354" w:rsidTr="00A74C9A">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946395" w:rsidRPr="00003354" w:rsidRDefault="00946395" w:rsidP="00A74C9A">
            <w:pPr>
              <w:spacing w:line="301" w:lineRule="exact"/>
              <w:ind w:left="136"/>
              <w:rPr>
                <w:sz w:val="28"/>
                <w:szCs w:val="28"/>
                <w:lang w:val="uk-UA"/>
              </w:rPr>
            </w:pPr>
            <w:r w:rsidRPr="00003354">
              <w:rPr>
                <w:sz w:val="28"/>
                <w:szCs w:val="28"/>
                <w:lang w:val="uk-UA"/>
              </w:rPr>
              <w:t>Курс</w:t>
            </w:r>
            <w:r w:rsidRPr="00003354">
              <w:rPr>
                <w:spacing w:val="-1"/>
                <w:sz w:val="28"/>
                <w:szCs w:val="28"/>
                <w:lang w:val="uk-UA"/>
              </w:rPr>
              <w:t xml:space="preserve"> </w:t>
            </w:r>
            <w:r w:rsidRPr="00003354">
              <w:rPr>
                <w:sz w:val="28"/>
                <w:szCs w:val="28"/>
                <w:lang w:val="uk-UA"/>
              </w:rPr>
              <w:t>(рік)</w:t>
            </w:r>
            <w:r w:rsidRPr="00003354">
              <w:rPr>
                <w:spacing w:val="-4"/>
                <w:sz w:val="28"/>
                <w:szCs w:val="28"/>
                <w:lang w:val="uk-UA"/>
              </w:rPr>
              <w:t xml:space="preserve"> </w:t>
            </w:r>
            <w:r w:rsidRPr="00003354">
              <w:rPr>
                <w:sz w:val="28"/>
                <w:szCs w:val="28"/>
                <w:lang w:val="uk-UA"/>
              </w:rPr>
              <w:t>навчання</w:t>
            </w:r>
          </w:p>
        </w:tc>
        <w:tc>
          <w:tcPr>
            <w:tcW w:w="5635" w:type="dxa"/>
            <w:tcBorders>
              <w:top w:val="single" w:sz="4" w:space="0" w:color="000000"/>
              <w:left w:val="single" w:sz="4" w:space="0" w:color="000000"/>
              <w:bottom w:val="single" w:sz="4" w:space="0" w:color="000000"/>
              <w:right w:val="single" w:sz="4" w:space="0" w:color="000000"/>
            </w:tcBorders>
          </w:tcPr>
          <w:p w:rsidR="00946395" w:rsidRPr="00003354" w:rsidRDefault="00FD325D" w:rsidP="00A74C9A">
            <w:pPr>
              <w:ind w:left="142"/>
              <w:rPr>
                <w:sz w:val="28"/>
                <w:szCs w:val="28"/>
                <w:lang w:val="uk-UA"/>
              </w:rPr>
            </w:pPr>
            <w:r>
              <w:rPr>
                <w:sz w:val="28"/>
                <w:szCs w:val="28"/>
                <w:lang w:val="uk-UA"/>
              </w:rPr>
              <w:t>4</w:t>
            </w:r>
          </w:p>
        </w:tc>
      </w:tr>
      <w:tr w:rsidR="00946395" w:rsidRPr="00003354" w:rsidTr="00A74C9A">
        <w:trPr>
          <w:trHeight w:val="323"/>
        </w:trPr>
        <w:tc>
          <w:tcPr>
            <w:tcW w:w="4117" w:type="dxa"/>
            <w:tcBorders>
              <w:top w:val="single" w:sz="4" w:space="0" w:color="000000"/>
              <w:left w:val="single" w:sz="4" w:space="0" w:color="000000"/>
              <w:bottom w:val="single" w:sz="4" w:space="0" w:color="000000"/>
              <w:right w:val="single" w:sz="4" w:space="0" w:color="000000"/>
            </w:tcBorders>
            <w:hideMark/>
          </w:tcPr>
          <w:p w:rsidR="00946395" w:rsidRPr="00003354" w:rsidRDefault="00946395" w:rsidP="00A74C9A">
            <w:pPr>
              <w:spacing w:line="304" w:lineRule="exact"/>
              <w:ind w:left="136"/>
              <w:rPr>
                <w:sz w:val="28"/>
                <w:szCs w:val="28"/>
                <w:lang w:val="uk-UA"/>
              </w:rPr>
            </w:pPr>
            <w:r w:rsidRPr="00003354">
              <w:rPr>
                <w:sz w:val="28"/>
                <w:szCs w:val="28"/>
                <w:lang w:val="uk-UA"/>
              </w:rPr>
              <w:t>Семестр</w:t>
            </w:r>
          </w:p>
        </w:tc>
        <w:tc>
          <w:tcPr>
            <w:tcW w:w="5635" w:type="dxa"/>
            <w:tcBorders>
              <w:top w:val="single" w:sz="4" w:space="0" w:color="000000"/>
              <w:left w:val="single" w:sz="4" w:space="0" w:color="000000"/>
              <w:bottom w:val="single" w:sz="4" w:space="0" w:color="000000"/>
              <w:right w:val="single" w:sz="4" w:space="0" w:color="000000"/>
            </w:tcBorders>
          </w:tcPr>
          <w:p w:rsidR="00946395" w:rsidRPr="00003354" w:rsidRDefault="001D71C8" w:rsidP="00A74C9A">
            <w:pPr>
              <w:ind w:left="142"/>
              <w:rPr>
                <w:sz w:val="28"/>
                <w:szCs w:val="28"/>
                <w:lang w:val="uk-UA"/>
              </w:rPr>
            </w:pPr>
            <w:r>
              <w:rPr>
                <w:sz w:val="28"/>
                <w:szCs w:val="28"/>
                <w:lang w:val="uk-UA"/>
              </w:rPr>
              <w:t>7</w:t>
            </w:r>
          </w:p>
        </w:tc>
      </w:tr>
      <w:tr w:rsidR="00946395" w:rsidRPr="00003354" w:rsidTr="00A74C9A">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946395" w:rsidRPr="00003354" w:rsidRDefault="00946395" w:rsidP="00A74C9A">
            <w:pPr>
              <w:spacing w:line="301" w:lineRule="exact"/>
              <w:ind w:left="136"/>
              <w:rPr>
                <w:sz w:val="28"/>
                <w:szCs w:val="28"/>
                <w:lang w:val="uk-UA"/>
              </w:rPr>
            </w:pPr>
            <w:r w:rsidRPr="00003354">
              <w:rPr>
                <w:sz w:val="28"/>
                <w:szCs w:val="28"/>
                <w:lang w:val="uk-UA"/>
              </w:rPr>
              <w:t>Обсяг</w:t>
            </w:r>
            <w:r w:rsidRPr="00003354">
              <w:rPr>
                <w:spacing w:val="-4"/>
                <w:sz w:val="28"/>
                <w:szCs w:val="28"/>
                <w:lang w:val="uk-UA"/>
              </w:rPr>
              <w:t xml:space="preserve"> </w:t>
            </w:r>
            <w:r w:rsidRPr="00003354">
              <w:rPr>
                <w:sz w:val="28"/>
                <w:szCs w:val="28"/>
                <w:lang w:val="uk-UA"/>
              </w:rPr>
              <w:t>дисципліни</w:t>
            </w:r>
            <w:r w:rsidRPr="00003354">
              <w:rPr>
                <w:spacing w:val="-5"/>
                <w:sz w:val="28"/>
                <w:szCs w:val="28"/>
                <w:lang w:val="uk-UA"/>
              </w:rPr>
              <w:t xml:space="preserve"> </w:t>
            </w:r>
            <w:r w:rsidRPr="00003354">
              <w:rPr>
                <w:sz w:val="28"/>
                <w:szCs w:val="28"/>
                <w:lang w:val="uk-UA"/>
              </w:rPr>
              <w:t>у</w:t>
            </w:r>
            <w:r w:rsidRPr="00003354">
              <w:rPr>
                <w:spacing w:val="-4"/>
                <w:sz w:val="28"/>
                <w:szCs w:val="28"/>
                <w:lang w:val="uk-UA"/>
              </w:rPr>
              <w:t xml:space="preserve"> </w:t>
            </w:r>
            <w:r w:rsidRPr="00003354">
              <w:rPr>
                <w:sz w:val="28"/>
                <w:szCs w:val="28"/>
                <w:lang w:val="uk-UA"/>
              </w:rPr>
              <w:t>кредитах*</w:t>
            </w:r>
          </w:p>
        </w:tc>
        <w:tc>
          <w:tcPr>
            <w:tcW w:w="5635" w:type="dxa"/>
            <w:tcBorders>
              <w:top w:val="single" w:sz="4" w:space="0" w:color="000000"/>
              <w:left w:val="single" w:sz="4" w:space="0" w:color="000000"/>
              <w:bottom w:val="single" w:sz="4" w:space="0" w:color="000000"/>
              <w:right w:val="single" w:sz="4" w:space="0" w:color="000000"/>
            </w:tcBorders>
            <w:hideMark/>
          </w:tcPr>
          <w:p w:rsidR="00946395" w:rsidRPr="00003354" w:rsidRDefault="00946395" w:rsidP="00A74C9A">
            <w:pPr>
              <w:spacing w:line="301" w:lineRule="exact"/>
              <w:ind w:left="142"/>
              <w:rPr>
                <w:sz w:val="28"/>
                <w:szCs w:val="28"/>
                <w:lang w:val="uk-UA"/>
              </w:rPr>
            </w:pPr>
            <w:r w:rsidRPr="00003354">
              <w:rPr>
                <w:sz w:val="28"/>
                <w:szCs w:val="28"/>
                <w:lang w:val="uk-UA"/>
              </w:rPr>
              <w:t>4</w:t>
            </w:r>
            <w:r w:rsidRPr="00003354">
              <w:rPr>
                <w:spacing w:val="-1"/>
                <w:sz w:val="28"/>
                <w:szCs w:val="28"/>
                <w:lang w:val="uk-UA"/>
              </w:rPr>
              <w:t xml:space="preserve"> </w:t>
            </w:r>
            <w:r w:rsidRPr="00003354">
              <w:rPr>
                <w:sz w:val="28"/>
                <w:szCs w:val="28"/>
                <w:lang w:val="uk-UA"/>
              </w:rPr>
              <w:t>кредити</w:t>
            </w:r>
            <w:r w:rsidRPr="00003354">
              <w:rPr>
                <w:spacing w:val="-1"/>
                <w:sz w:val="28"/>
                <w:szCs w:val="28"/>
                <w:lang w:val="uk-UA"/>
              </w:rPr>
              <w:t xml:space="preserve"> </w:t>
            </w:r>
            <w:r w:rsidRPr="00003354">
              <w:rPr>
                <w:sz w:val="28"/>
                <w:szCs w:val="28"/>
                <w:lang w:val="uk-UA"/>
              </w:rPr>
              <w:t>ЄКТС</w:t>
            </w:r>
          </w:p>
        </w:tc>
      </w:tr>
      <w:tr w:rsidR="00946395" w:rsidRPr="00003354" w:rsidTr="00A74C9A">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946395" w:rsidRPr="00003354" w:rsidRDefault="00946395" w:rsidP="00A74C9A">
            <w:pPr>
              <w:spacing w:line="302" w:lineRule="exact"/>
              <w:ind w:left="136"/>
              <w:rPr>
                <w:sz w:val="28"/>
                <w:szCs w:val="28"/>
                <w:lang w:val="uk-UA"/>
              </w:rPr>
            </w:pPr>
            <w:r w:rsidRPr="00003354">
              <w:rPr>
                <w:sz w:val="28"/>
                <w:szCs w:val="28"/>
                <w:lang w:val="uk-UA"/>
              </w:rPr>
              <w:t>Мова</w:t>
            </w:r>
            <w:r w:rsidRPr="00003354">
              <w:rPr>
                <w:spacing w:val="-4"/>
                <w:sz w:val="28"/>
                <w:szCs w:val="28"/>
                <w:lang w:val="uk-UA"/>
              </w:rPr>
              <w:t xml:space="preserve"> </w:t>
            </w:r>
            <w:r w:rsidRPr="00003354">
              <w:rPr>
                <w:sz w:val="28"/>
                <w:szCs w:val="28"/>
                <w:lang w:val="uk-UA"/>
              </w:rPr>
              <w:t>викладання</w:t>
            </w:r>
          </w:p>
        </w:tc>
        <w:tc>
          <w:tcPr>
            <w:tcW w:w="5635" w:type="dxa"/>
            <w:tcBorders>
              <w:top w:val="single" w:sz="4" w:space="0" w:color="000000"/>
              <w:left w:val="single" w:sz="4" w:space="0" w:color="000000"/>
              <w:bottom w:val="single" w:sz="4" w:space="0" w:color="000000"/>
              <w:right w:val="single" w:sz="4" w:space="0" w:color="000000"/>
            </w:tcBorders>
            <w:hideMark/>
          </w:tcPr>
          <w:p w:rsidR="00946395" w:rsidRPr="00003354" w:rsidRDefault="00946395" w:rsidP="00A74C9A">
            <w:pPr>
              <w:ind w:left="142"/>
              <w:rPr>
                <w:sz w:val="28"/>
                <w:szCs w:val="28"/>
                <w:lang w:val="uk-UA"/>
              </w:rPr>
            </w:pPr>
            <w:r w:rsidRPr="00003354">
              <w:rPr>
                <w:sz w:val="28"/>
                <w:szCs w:val="28"/>
                <w:lang w:val="uk-UA"/>
              </w:rPr>
              <w:t>українська</w:t>
            </w:r>
          </w:p>
        </w:tc>
      </w:tr>
      <w:tr w:rsidR="00946395" w:rsidRPr="00003354" w:rsidTr="00A74C9A">
        <w:trPr>
          <w:trHeight w:val="626"/>
        </w:trPr>
        <w:tc>
          <w:tcPr>
            <w:tcW w:w="4117" w:type="dxa"/>
            <w:tcBorders>
              <w:top w:val="single" w:sz="4" w:space="0" w:color="000000"/>
              <w:left w:val="single" w:sz="4" w:space="0" w:color="000000"/>
              <w:bottom w:val="single" w:sz="4" w:space="0" w:color="000000"/>
              <w:right w:val="single" w:sz="4" w:space="0" w:color="000000"/>
            </w:tcBorders>
            <w:hideMark/>
          </w:tcPr>
          <w:p w:rsidR="00946395" w:rsidRPr="00003354" w:rsidRDefault="00946395" w:rsidP="00A74C9A">
            <w:pPr>
              <w:spacing w:line="312" w:lineRule="exact"/>
              <w:ind w:left="136" w:right="819"/>
              <w:rPr>
                <w:sz w:val="28"/>
                <w:szCs w:val="28"/>
                <w:lang w:val="uk-UA"/>
              </w:rPr>
            </w:pPr>
            <w:r w:rsidRPr="00003354">
              <w:rPr>
                <w:sz w:val="28"/>
                <w:szCs w:val="28"/>
                <w:lang w:val="uk-UA"/>
              </w:rPr>
              <w:t>Передумови для вивчення</w:t>
            </w:r>
            <w:r w:rsidRPr="00003354">
              <w:rPr>
                <w:spacing w:val="-67"/>
                <w:sz w:val="28"/>
                <w:szCs w:val="28"/>
                <w:lang w:val="uk-UA"/>
              </w:rPr>
              <w:t xml:space="preserve"> </w:t>
            </w:r>
            <w:r w:rsidRPr="00003354">
              <w:rPr>
                <w:sz w:val="28"/>
                <w:szCs w:val="28"/>
                <w:lang w:val="uk-UA"/>
              </w:rPr>
              <w:t>дисципліни</w:t>
            </w:r>
          </w:p>
        </w:tc>
        <w:tc>
          <w:tcPr>
            <w:tcW w:w="5635" w:type="dxa"/>
            <w:tcBorders>
              <w:top w:val="single" w:sz="4" w:space="0" w:color="000000"/>
              <w:left w:val="single" w:sz="4" w:space="0" w:color="000000"/>
              <w:bottom w:val="single" w:sz="4" w:space="0" w:color="000000"/>
              <w:right w:val="single" w:sz="4" w:space="0" w:color="000000"/>
            </w:tcBorders>
            <w:hideMark/>
          </w:tcPr>
          <w:p w:rsidR="00946395" w:rsidRPr="00003354" w:rsidRDefault="00B55A53" w:rsidP="00A74C9A">
            <w:pPr>
              <w:ind w:left="142" w:right="-78"/>
              <w:rPr>
                <w:sz w:val="28"/>
                <w:szCs w:val="28"/>
                <w:lang w:val="uk-UA" w:eastAsia="uk-UA"/>
              </w:rPr>
            </w:pPr>
            <w:r>
              <w:rPr>
                <w:sz w:val="28"/>
                <w:szCs w:val="28"/>
                <w:lang w:val="uk-UA" w:eastAsia="uk-UA"/>
              </w:rPr>
              <w:t>Полікультурна освіта; Теорія виховання; Вікова педагогіка; Дошкільна дидакт</w:t>
            </w:r>
            <w:r w:rsidR="00491959">
              <w:rPr>
                <w:sz w:val="28"/>
                <w:szCs w:val="28"/>
                <w:lang w:val="uk-UA" w:eastAsia="uk-UA"/>
              </w:rPr>
              <w:t>ика; Дошкільна лінгводидактика</w:t>
            </w:r>
          </w:p>
        </w:tc>
      </w:tr>
      <w:tr w:rsidR="00946395" w:rsidRPr="00003354" w:rsidTr="00A74C9A">
        <w:trPr>
          <w:trHeight w:val="623"/>
        </w:trPr>
        <w:tc>
          <w:tcPr>
            <w:tcW w:w="4117" w:type="dxa"/>
            <w:tcBorders>
              <w:top w:val="single" w:sz="4" w:space="0" w:color="000000"/>
              <w:left w:val="single" w:sz="4" w:space="0" w:color="000000"/>
              <w:bottom w:val="single" w:sz="4" w:space="0" w:color="000000"/>
              <w:right w:val="single" w:sz="4" w:space="0" w:color="000000"/>
            </w:tcBorders>
            <w:hideMark/>
          </w:tcPr>
          <w:p w:rsidR="00946395" w:rsidRPr="00003354" w:rsidRDefault="00946395" w:rsidP="00A74C9A">
            <w:pPr>
              <w:spacing w:line="310" w:lineRule="exact"/>
              <w:ind w:left="136" w:right="1041"/>
              <w:rPr>
                <w:sz w:val="28"/>
                <w:szCs w:val="28"/>
                <w:lang w:val="uk-UA"/>
              </w:rPr>
            </w:pPr>
            <w:r w:rsidRPr="00003354">
              <w:rPr>
                <w:sz w:val="28"/>
                <w:szCs w:val="28"/>
                <w:lang w:val="uk-UA"/>
              </w:rPr>
              <w:t>Кафедра, яка забезпечує</w:t>
            </w:r>
            <w:r w:rsidRPr="00003354">
              <w:rPr>
                <w:spacing w:val="-67"/>
                <w:sz w:val="28"/>
                <w:szCs w:val="28"/>
                <w:lang w:val="uk-UA"/>
              </w:rPr>
              <w:t xml:space="preserve"> </w:t>
            </w:r>
            <w:r w:rsidRPr="00003354">
              <w:rPr>
                <w:sz w:val="28"/>
                <w:szCs w:val="28"/>
                <w:lang w:val="uk-UA"/>
              </w:rPr>
              <w:t>викладання</w:t>
            </w:r>
            <w:r w:rsidRPr="00003354">
              <w:rPr>
                <w:spacing w:val="-8"/>
                <w:sz w:val="28"/>
                <w:szCs w:val="28"/>
                <w:lang w:val="uk-UA"/>
              </w:rPr>
              <w:t xml:space="preserve"> </w:t>
            </w:r>
            <w:r w:rsidRPr="00003354">
              <w:rPr>
                <w:sz w:val="28"/>
                <w:szCs w:val="28"/>
                <w:lang w:val="uk-UA"/>
              </w:rPr>
              <w:t>дисципліни</w:t>
            </w:r>
          </w:p>
        </w:tc>
        <w:tc>
          <w:tcPr>
            <w:tcW w:w="5635" w:type="dxa"/>
            <w:tcBorders>
              <w:top w:val="single" w:sz="4" w:space="0" w:color="000000"/>
              <w:left w:val="single" w:sz="4" w:space="0" w:color="000000"/>
              <w:bottom w:val="single" w:sz="4" w:space="0" w:color="000000"/>
              <w:right w:val="single" w:sz="4" w:space="0" w:color="000000"/>
            </w:tcBorders>
            <w:hideMark/>
          </w:tcPr>
          <w:p w:rsidR="00946395" w:rsidRPr="00003354" w:rsidRDefault="00946395" w:rsidP="00A74C9A">
            <w:pPr>
              <w:ind w:left="142"/>
              <w:rPr>
                <w:sz w:val="28"/>
                <w:szCs w:val="28"/>
                <w:lang w:val="uk-UA"/>
              </w:rPr>
            </w:pPr>
            <w:r w:rsidRPr="00003354">
              <w:rPr>
                <w:sz w:val="28"/>
                <w:szCs w:val="28"/>
                <w:lang w:val="uk-UA"/>
              </w:rPr>
              <w:t>Загальної педагогіки та педагогіки вищої школи</w:t>
            </w:r>
          </w:p>
        </w:tc>
      </w:tr>
      <w:tr w:rsidR="00946395" w:rsidRPr="00003354" w:rsidTr="00A74C9A">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946395" w:rsidRPr="00003354" w:rsidRDefault="00946395" w:rsidP="00A74C9A">
            <w:pPr>
              <w:spacing w:line="301" w:lineRule="exact"/>
              <w:ind w:left="136"/>
              <w:rPr>
                <w:sz w:val="28"/>
                <w:szCs w:val="28"/>
                <w:lang w:val="uk-UA"/>
              </w:rPr>
            </w:pPr>
            <w:r w:rsidRPr="00003354">
              <w:rPr>
                <w:sz w:val="28"/>
                <w:szCs w:val="28"/>
                <w:lang w:val="uk-UA"/>
              </w:rPr>
              <w:t>Інформаційне</w:t>
            </w:r>
            <w:r w:rsidRPr="00003354">
              <w:rPr>
                <w:spacing w:val="-5"/>
                <w:sz w:val="28"/>
                <w:szCs w:val="28"/>
                <w:lang w:val="uk-UA"/>
              </w:rPr>
              <w:t xml:space="preserve"> </w:t>
            </w:r>
            <w:r w:rsidRPr="00003354">
              <w:rPr>
                <w:sz w:val="28"/>
                <w:szCs w:val="28"/>
                <w:lang w:val="uk-UA"/>
              </w:rPr>
              <w:t>забезпечення</w:t>
            </w:r>
          </w:p>
        </w:tc>
        <w:tc>
          <w:tcPr>
            <w:tcW w:w="5635" w:type="dxa"/>
            <w:tcBorders>
              <w:top w:val="single" w:sz="4" w:space="0" w:color="000000"/>
              <w:left w:val="single" w:sz="4" w:space="0" w:color="000000"/>
              <w:bottom w:val="single" w:sz="4" w:space="0" w:color="000000"/>
              <w:right w:val="single" w:sz="4" w:space="0" w:color="000000"/>
            </w:tcBorders>
            <w:hideMark/>
          </w:tcPr>
          <w:p w:rsidR="00946395" w:rsidRPr="00003354" w:rsidRDefault="00946395" w:rsidP="00A74C9A">
            <w:pPr>
              <w:ind w:left="142"/>
              <w:rPr>
                <w:sz w:val="28"/>
                <w:szCs w:val="28"/>
                <w:lang w:val="uk-UA"/>
              </w:rPr>
            </w:pPr>
            <w:r w:rsidRPr="00003354">
              <w:rPr>
                <w:sz w:val="28"/>
                <w:szCs w:val="28"/>
                <w:lang w:val="uk-UA"/>
              </w:rPr>
              <w:t xml:space="preserve">Підручники, навчальні посібники, методичні рекомендації, мультимедійний </w:t>
            </w:r>
            <w:proofErr w:type="spellStart"/>
            <w:r w:rsidRPr="00003354">
              <w:rPr>
                <w:sz w:val="28"/>
                <w:szCs w:val="28"/>
                <w:lang w:val="uk-UA"/>
              </w:rPr>
              <w:t>проєктор</w:t>
            </w:r>
            <w:proofErr w:type="spellEnd"/>
            <w:r w:rsidRPr="00003354">
              <w:rPr>
                <w:sz w:val="28"/>
                <w:szCs w:val="28"/>
                <w:lang w:val="uk-UA"/>
              </w:rPr>
              <w:t xml:space="preserve">. </w:t>
            </w:r>
          </w:p>
        </w:tc>
      </w:tr>
      <w:tr w:rsidR="00946395" w:rsidRPr="00003354" w:rsidTr="00A74C9A">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946395" w:rsidRPr="00003354" w:rsidRDefault="00946395" w:rsidP="00A74C9A">
            <w:pPr>
              <w:spacing w:line="301" w:lineRule="exact"/>
              <w:ind w:left="136"/>
              <w:rPr>
                <w:sz w:val="28"/>
                <w:szCs w:val="28"/>
                <w:lang w:val="uk-UA"/>
              </w:rPr>
            </w:pPr>
            <w:r w:rsidRPr="00003354">
              <w:rPr>
                <w:sz w:val="28"/>
                <w:szCs w:val="28"/>
                <w:lang w:val="uk-UA"/>
              </w:rPr>
              <w:t>Форма</w:t>
            </w:r>
            <w:r w:rsidRPr="00003354">
              <w:rPr>
                <w:spacing w:val="-3"/>
                <w:sz w:val="28"/>
                <w:szCs w:val="28"/>
                <w:lang w:val="uk-UA"/>
              </w:rPr>
              <w:t xml:space="preserve"> </w:t>
            </w:r>
            <w:r w:rsidRPr="00003354">
              <w:rPr>
                <w:sz w:val="28"/>
                <w:szCs w:val="28"/>
                <w:lang w:val="uk-UA"/>
              </w:rPr>
              <w:t>проведення</w:t>
            </w:r>
            <w:r w:rsidRPr="00003354">
              <w:rPr>
                <w:spacing w:val="-2"/>
                <w:sz w:val="28"/>
                <w:szCs w:val="28"/>
                <w:lang w:val="uk-UA"/>
              </w:rPr>
              <w:t xml:space="preserve"> </w:t>
            </w:r>
            <w:r w:rsidRPr="00003354">
              <w:rPr>
                <w:sz w:val="28"/>
                <w:szCs w:val="28"/>
                <w:lang w:val="uk-UA"/>
              </w:rPr>
              <w:t>занять</w:t>
            </w:r>
          </w:p>
        </w:tc>
        <w:tc>
          <w:tcPr>
            <w:tcW w:w="5635" w:type="dxa"/>
            <w:tcBorders>
              <w:top w:val="single" w:sz="4" w:space="0" w:color="000000"/>
              <w:left w:val="single" w:sz="4" w:space="0" w:color="000000"/>
              <w:bottom w:val="single" w:sz="4" w:space="0" w:color="000000"/>
              <w:right w:val="single" w:sz="4" w:space="0" w:color="000000"/>
            </w:tcBorders>
            <w:hideMark/>
          </w:tcPr>
          <w:p w:rsidR="00946395" w:rsidRPr="00003354" w:rsidRDefault="00946395" w:rsidP="00A74C9A">
            <w:pPr>
              <w:ind w:left="142"/>
              <w:rPr>
                <w:sz w:val="28"/>
                <w:szCs w:val="28"/>
                <w:lang w:val="uk-UA"/>
              </w:rPr>
            </w:pPr>
            <w:r w:rsidRPr="00003354">
              <w:rPr>
                <w:sz w:val="28"/>
                <w:szCs w:val="28"/>
                <w:lang w:val="uk-UA"/>
              </w:rPr>
              <w:t>Лекції, практичні (семінарські) заняття</w:t>
            </w:r>
          </w:p>
        </w:tc>
      </w:tr>
      <w:tr w:rsidR="00946395" w:rsidRPr="00003354" w:rsidTr="00A74C9A">
        <w:trPr>
          <w:trHeight w:val="322"/>
        </w:trPr>
        <w:tc>
          <w:tcPr>
            <w:tcW w:w="4117" w:type="dxa"/>
            <w:tcBorders>
              <w:top w:val="single" w:sz="4" w:space="0" w:color="000000"/>
              <w:left w:val="single" w:sz="4" w:space="0" w:color="000000"/>
              <w:bottom w:val="single" w:sz="4" w:space="0" w:color="000000"/>
              <w:right w:val="single" w:sz="4" w:space="0" w:color="000000"/>
            </w:tcBorders>
            <w:hideMark/>
          </w:tcPr>
          <w:p w:rsidR="00946395" w:rsidRPr="00003354" w:rsidRDefault="00946395" w:rsidP="00A74C9A">
            <w:pPr>
              <w:spacing w:line="303" w:lineRule="exact"/>
              <w:ind w:left="136"/>
              <w:rPr>
                <w:sz w:val="28"/>
                <w:szCs w:val="28"/>
                <w:lang w:val="uk-UA"/>
              </w:rPr>
            </w:pPr>
            <w:r w:rsidRPr="00003354">
              <w:rPr>
                <w:sz w:val="28"/>
                <w:szCs w:val="28"/>
                <w:lang w:val="uk-UA"/>
              </w:rPr>
              <w:t>Форма</w:t>
            </w:r>
            <w:r w:rsidRPr="00003354">
              <w:rPr>
                <w:spacing w:val="-4"/>
                <w:sz w:val="28"/>
                <w:szCs w:val="28"/>
                <w:lang w:val="uk-UA"/>
              </w:rPr>
              <w:t xml:space="preserve"> </w:t>
            </w:r>
            <w:r w:rsidRPr="00003354">
              <w:rPr>
                <w:sz w:val="28"/>
                <w:szCs w:val="28"/>
                <w:lang w:val="uk-UA"/>
              </w:rPr>
              <w:t>семестрового</w:t>
            </w:r>
            <w:r w:rsidRPr="00003354">
              <w:rPr>
                <w:spacing w:val="-4"/>
                <w:sz w:val="28"/>
                <w:szCs w:val="28"/>
                <w:lang w:val="uk-UA"/>
              </w:rPr>
              <w:t xml:space="preserve"> </w:t>
            </w:r>
            <w:r w:rsidRPr="00003354">
              <w:rPr>
                <w:sz w:val="28"/>
                <w:szCs w:val="28"/>
                <w:lang w:val="uk-UA"/>
              </w:rPr>
              <w:t>контролю*</w:t>
            </w:r>
          </w:p>
        </w:tc>
        <w:tc>
          <w:tcPr>
            <w:tcW w:w="5635" w:type="dxa"/>
            <w:tcBorders>
              <w:top w:val="single" w:sz="4" w:space="0" w:color="000000"/>
              <w:left w:val="single" w:sz="4" w:space="0" w:color="000000"/>
              <w:bottom w:val="single" w:sz="4" w:space="0" w:color="000000"/>
              <w:right w:val="single" w:sz="4" w:space="0" w:color="000000"/>
            </w:tcBorders>
            <w:hideMark/>
          </w:tcPr>
          <w:p w:rsidR="00946395" w:rsidRPr="00003354" w:rsidRDefault="00946395" w:rsidP="00A74C9A">
            <w:pPr>
              <w:spacing w:before="1" w:line="301" w:lineRule="exact"/>
              <w:ind w:left="142"/>
              <w:rPr>
                <w:sz w:val="28"/>
                <w:szCs w:val="28"/>
                <w:lang w:val="uk-UA"/>
              </w:rPr>
            </w:pPr>
            <w:r w:rsidRPr="00003354">
              <w:rPr>
                <w:sz w:val="28"/>
                <w:szCs w:val="28"/>
                <w:lang w:val="uk-UA"/>
              </w:rPr>
              <w:t>залік</w:t>
            </w:r>
          </w:p>
        </w:tc>
      </w:tr>
    </w:tbl>
    <w:p w:rsidR="00946395" w:rsidRDefault="00946395" w:rsidP="00946395">
      <w:pPr>
        <w:rPr>
          <w:sz w:val="28"/>
          <w:szCs w:val="28"/>
        </w:rPr>
      </w:pPr>
    </w:p>
    <w:p w:rsidR="00946395" w:rsidRPr="00003354" w:rsidRDefault="00946395" w:rsidP="00BB6258">
      <w:pPr>
        <w:ind w:firstLine="709"/>
        <w:jc w:val="both"/>
        <w:rPr>
          <w:b/>
          <w:bCs/>
          <w:sz w:val="28"/>
          <w:szCs w:val="28"/>
        </w:rPr>
      </w:pPr>
      <w:r w:rsidRPr="00003354">
        <w:rPr>
          <w:b/>
          <w:bCs/>
          <w:sz w:val="28"/>
          <w:szCs w:val="28"/>
        </w:rPr>
        <w:t>Ключові результати навчання</w:t>
      </w:r>
      <w:r w:rsidRPr="00003354">
        <w:rPr>
          <w:b/>
          <w:bCs/>
          <w:spacing w:val="-68"/>
          <w:sz w:val="28"/>
          <w:szCs w:val="28"/>
        </w:rPr>
        <w:t xml:space="preserve"> </w:t>
      </w:r>
      <w:r w:rsidRPr="00003354">
        <w:rPr>
          <w:b/>
          <w:bCs/>
          <w:sz w:val="28"/>
          <w:szCs w:val="28"/>
        </w:rPr>
        <w:t>(знання,</w:t>
      </w:r>
      <w:r w:rsidRPr="00003354">
        <w:rPr>
          <w:b/>
          <w:bCs/>
          <w:spacing w:val="-3"/>
          <w:sz w:val="28"/>
          <w:szCs w:val="28"/>
        </w:rPr>
        <w:t xml:space="preserve"> </w:t>
      </w:r>
      <w:r w:rsidRPr="00003354">
        <w:rPr>
          <w:b/>
          <w:bCs/>
          <w:sz w:val="28"/>
          <w:szCs w:val="28"/>
        </w:rPr>
        <w:t>уміння та</w:t>
      </w:r>
      <w:r w:rsidRPr="00003354">
        <w:rPr>
          <w:b/>
          <w:bCs/>
          <w:spacing w:val="-1"/>
          <w:sz w:val="28"/>
          <w:szCs w:val="28"/>
        </w:rPr>
        <w:t xml:space="preserve"> </w:t>
      </w:r>
      <w:r w:rsidRPr="00003354">
        <w:rPr>
          <w:b/>
          <w:bCs/>
          <w:sz w:val="28"/>
          <w:szCs w:val="28"/>
        </w:rPr>
        <w:t>інші компетентності):</w:t>
      </w:r>
    </w:p>
    <w:p w:rsidR="00946395" w:rsidRPr="00292803" w:rsidRDefault="00946395" w:rsidP="00BB6258">
      <w:pPr>
        <w:tabs>
          <w:tab w:val="num" w:pos="540"/>
        </w:tabs>
        <w:ind w:firstLine="709"/>
        <w:jc w:val="both"/>
        <w:rPr>
          <w:sz w:val="28"/>
          <w:szCs w:val="28"/>
        </w:rPr>
      </w:pPr>
      <w:r w:rsidRPr="00292803">
        <w:rPr>
          <w:sz w:val="28"/>
          <w:szCs w:val="28"/>
        </w:rPr>
        <w:t xml:space="preserve">Заплановані результати навчання: </w:t>
      </w:r>
      <w:r w:rsidRPr="00292803">
        <w:rPr>
          <w:i/>
          <w:sz w:val="28"/>
          <w:szCs w:val="28"/>
        </w:rPr>
        <w:t>знати</w:t>
      </w:r>
      <w:r w:rsidRPr="00292803">
        <w:rPr>
          <w:sz w:val="28"/>
          <w:szCs w:val="28"/>
        </w:rPr>
        <w:t xml:space="preserve"> та застосовувати законодавчу базу для аналізу актуальних проблемних питань дошкільної освіти; критично осмислювати концептуальні засади, цілі, завдання, принципи функціонування дошкільної освіти в Україні</w:t>
      </w:r>
      <w:r w:rsidR="00EE2D34">
        <w:rPr>
          <w:sz w:val="28"/>
          <w:szCs w:val="28"/>
        </w:rPr>
        <w:t xml:space="preserve"> та полікультурному регіоні</w:t>
      </w:r>
      <w:r w:rsidRPr="00292803">
        <w:rPr>
          <w:sz w:val="28"/>
          <w:szCs w:val="28"/>
        </w:rPr>
        <w:t>; аналізувати стан розв’язання проблем педагогічного впливу на розвиток, виховання та навчання дітей дошкільного віку в сучасних наукових дослідженнях, шляхи вирішення провідних проблем дошкільної освіти в умовах сучасних українських реалій</w:t>
      </w:r>
      <w:r w:rsidR="00EE2D34">
        <w:rPr>
          <w:sz w:val="28"/>
          <w:szCs w:val="28"/>
        </w:rPr>
        <w:t>;</w:t>
      </w:r>
      <w:r w:rsidRPr="00292803">
        <w:rPr>
          <w:sz w:val="28"/>
          <w:szCs w:val="28"/>
        </w:rPr>
        <w:t xml:space="preserve"> </w:t>
      </w:r>
      <w:r w:rsidRPr="00292803">
        <w:rPr>
          <w:i/>
          <w:sz w:val="28"/>
          <w:szCs w:val="28"/>
        </w:rPr>
        <w:t>уміти</w:t>
      </w:r>
      <w:r w:rsidRPr="00292803">
        <w:rPr>
          <w:sz w:val="28"/>
          <w:szCs w:val="28"/>
        </w:rPr>
        <w:t xml:space="preserve"> аналізувати, прогнозувати, планувати організацію освітнього процесу в закладі дошкільної освіти з урахуванням принципів </w:t>
      </w:r>
      <w:proofErr w:type="spellStart"/>
      <w:r w:rsidRPr="00292803">
        <w:rPr>
          <w:sz w:val="28"/>
          <w:szCs w:val="28"/>
        </w:rPr>
        <w:t>дитиноцентризму</w:t>
      </w:r>
      <w:proofErr w:type="spellEnd"/>
      <w:r w:rsidRPr="00292803">
        <w:rPr>
          <w:sz w:val="28"/>
          <w:szCs w:val="28"/>
        </w:rPr>
        <w:t xml:space="preserve">, </w:t>
      </w:r>
      <w:proofErr w:type="spellStart"/>
      <w:r w:rsidRPr="00292803">
        <w:rPr>
          <w:sz w:val="28"/>
          <w:szCs w:val="28"/>
        </w:rPr>
        <w:t>здоров’язбереження</w:t>
      </w:r>
      <w:proofErr w:type="spellEnd"/>
      <w:r w:rsidRPr="00292803">
        <w:rPr>
          <w:sz w:val="28"/>
          <w:szCs w:val="28"/>
        </w:rPr>
        <w:t xml:space="preserve">, інклюзії, розвивального навчання, особистісно-орієнтованого підходу, суб’єкт-суб’єктної взаємодії; розв’язувати практичні завдання у сфері організації та управління дошкільною освітою на основі опрацювання та аналізу </w:t>
      </w:r>
      <w:proofErr w:type="spellStart"/>
      <w:r w:rsidRPr="00292803">
        <w:rPr>
          <w:sz w:val="28"/>
          <w:szCs w:val="28"/>
        </w:rPr>
        <w:t>професійно</w:t>
      </w:r>
      <w:proofErr w:type="spellEnd"/>
      <w:r w:rsidRPr="00292803">
        <w:rPr>
          <w:sz w:val="28"/>
          <w:szCs w:val="28"/>
        </w:rPr>
        <w:t xml:space="preserve"> важливих знань; координувати різні аспекти діяльності закладу дошкільної освіти</w:t>
      </w:r>
      <w:r w:rsidR="00EE2D34">
        <w:rPr>
          <w:sz w:val="28"/>
          <w:szCs w:val="28"/>
        </w:rPr>
        <w:t xml:space="preserve"> в полікультурному суспільстві</w:t>
      </w:r>
      <w:r w:rsidRPr="00292803">
        <w:rPr>
          <w:sz w:val="28"/>
          <w:szCs w:val="28"/>
        </w:rPr>
        <w:t>.</w:t>
      </w:r>
    </w:p>
    <w:p w:rsidR="00946395" w:rsidRDefault="00946395" w:rsidP="00BB6258">
      <w:pPr>
        <w:ind w:firstLine="709"/>
        <w:rPr>
          <w:sz w:val="28"/>
          <w:szCs w:val="28"/>
        </w:rPr>
      </w:pPr>
    </w:p>
    <w:p w:rsidR="00946395" w:rsidRPr="00003354" w:rsidRDefault="00946395" w:rsidP="00BB6258">
      <w:pPr>
        <w:ind w:firstLine="709"/>
        <w:jc w:val="both"/>
        <w:rPr>
          <w:b/>
          <w:bCs/>
          <w:sz w:val="28"/>
          <w:szCs w:val="28"/>
        </w:rPr>
      </w:pPr>
      <w:r w:rsidRPr="00003354">
        <w:rPr>
          <w:b/>
          <w:bCs/>
          <w:sz w:val="28"/>
          <w:szCs w:val="28"/>
        </w:rPr>
        <w:t>Короткий</w:t>
      </w:r>
      <w:r w:rsidRPr="00003354">
        <w:rPr>
          <w:b/>
          <w:bCs/>
          <w:spacing w:val="-4"/>
          <w:sz w:val="28"/>
          <w:szCs w:val="28"/>
        </w:rPr>
        <w:t xml:space="preserve"> </w:t>
      </w:r>
      <w:r w:rsidRPr="00003354">
        <w:rPr>
          <w:b/>
          <w:bCs/>
          <w:sz w:val="28"/>
          <w:szCs w:val="28"/>
        </w:rPr>
        <w:t>зміст</w:t>
      </w:r>
      <w:r w:rsidRPr="00003354">
        <w:rPr>
          <w:b/>
          <w:bCs/>
          <w:spacing w:val="-7"/>
          <w:sz w:val="28"/>
          <w:szCs w:val="28"/>
        </w:rPr>
        <w:t xml:space="preserve"> </w:t>
      </w:r>
      <w:r w:rsidRPr="00003354">
        <w:rPr>
          <w:b/>
          <w:bCs/>
          <w:sz w:val="28"/>
          <w:szCs w:val="28"/>
        </w:rPr>
        <w:t>дисципліни</w:t>
      </w:r>
      <w:r w:rsidRPr="00003354">
        <w:rPr>
          <w:b/>
          <w:bCs/>
          <w:spacing w:val="-4"/>
          <w:sz w:val="28"/>
          <w:szCs w:val="28"/>
        </w:rPr>
        <w:t xml:space="preserve"> </w:t>
      </w:r>
      <w:r w:rsidRPr="00003354">
        <w:rPr>
          <w:b/>
          <w:bCs/>
          <w:sz w:val="28"/>
          <w:szCs w:val="28"/>
        </w:rPr>
        <w:t>(що</w:t>
      </w:r>
      <w:r w:rsidRPr="00003354">
        <w:rPr>
          <w:b/>
          <w:bCs/>
          <w:spacing w:val="-67"/>
          <w:sz w:val="28"/>
          <w:szCs w:val="28"/>
        </w:rPr>
        <w:t xml:space="preserve"> </w:t>
      </w:r>
      <w:r w:rsidRPr="00003354">
        <w:rPr>
          <w:b/>
          <w:bCs/>
          <w:sz w:val="28"/>
          <w:szCs w:val="28"/>
        </w:rPr>
        <w:t>буде</w:t>
      </w:r>
      <w:r w:rsidRPr="00003354">
        <w:rPr>
          <w:b/>
          <w:bCs/>
          <w:spacing w:val="-2"/>
          <w:sz w:val="28"/>
          <w:szCs w:val="28"/>
        </w:rPr>
        <w:t xml:space="preserve"> </w:t>
      </w:r>
      <w:r w:rsidRPr="00003354">
        <w:rPr>
          <w:b/>
          <w:bCs/>
          <w:sz w:val="28"/>
          <w:szCs w:val="28"/>
        </w:rPr>
        <w:t>вивчатися,</w:t>
      </w:r>
      <w:r w:rsidRPr="00003354">
        <w:rPr>
          <w:b/>
          <w:bCs/>
          <w:spacing w:val="-1"/>
          <w:sz w:val="28"/>
          <w:szCs w:val="28"/>
        </w:rPr>
        <w:t xml:space="preserve"> </w:t>
      </w:r>
      <w:r w:rsidRPr="00003354">
        <w:rPr>
          <w:b/>
          <w:bCs/>
          <w:sz w:val="28"/>
          <w:szCs w:val="28"/>
        </w:rPr>
        <w:t>перелік</w:t>
      </w:r>
      <w:r w:rsidRPr="00003354">
        <w:rPr>
          <w:b/>
          <w:bCs/>
          <w:spacing w:val="-1"/>
          <w:sz w:val="28"/>
          <w:szCs w:val="28"/>
        </w:rPr>
        <w:t xml:space="preserve"> </w:t>
      </w:r>
      <w:r w:rsidRPr="00003354">
        <w:rPr>
          <w:b/>
          <w:bCs/>
          <w:sz w:val="28"/>
          <w:szCs w:val="28"/>
        </w:rPr>
        <w:t>тем):</w:t>
      </w:r>
    </w:p>
    <w:p w:rsidR="00946395" w:rsidRPr="00F86A2D" w:rsidRDefault="00946395" w:rsidP="00946395">
      <w:pPr>
        <w:jc w:val="both"/>
        <w:rPr>
          <w:bCs/>
          <w:sz w:val="28"/>
          <w:szCs w:val="28"/>
        </w:rPr>
      </w:pPr>
      <w:r w:rsidRPr="00F86A2D">
        <w:rPr>
          <w:bCs/>
          <w:sz w:val="28"/>
          <w:szCs w:val="28"/>
        </w:rPr>
        <w:t xml:space="preserve">Тема 1. Завдання дошкільної освіти на сучасному етапі розвитку українського суспільства. </w:t>
      </w:r>
      <w:r w:rsidRPr="00F86A2D">
        <w:rPr>
          <w:rFonts w:eastAsia="Calibri"/>
          <w:bCs/>
          <w:sz w:val="28"/>
          <w:szCs w:val="28"/>
        </w:rPr>
        <w:t>Основні чинники модернізації дошкільної освіти</w:t>
      </w:r>
      <w:r w:rsidRPr="00F86A2D">
        <w:rPr>
          <w:bCs/>
          <w:sz w:val="28"/>
          <w:szCs w:val="28"/>
        </w:rPr>
        <w:t>.</w:t>
      </w:r>
    </w:p>
    <w:p w:rsidR="00946395" w:rsidRPr="00F86A2D" w:rsidRDefault="00946395" w:rsidP="00946395">
      <w:pPr>
        <w:jc w:val="both"/>
        <w:rPr>
          <w:bCs/>
          <w:sz w:val="28"/>
          <w:szCs w:val="28"/>
        </w:rPr>
      </w:pPr>
      <w:r w:rsidRPr="00F86A2D">
        <w:rPr>
          <w:bCs/>
          <w:sz w:val="28"/>
          <w:szCs w:val="28"/>
        </w:rPr>
        <w:t xml:space="preserve">Тема 2. </w:t>
      </w:r>
      <w:r w:rsidRPr="00F86A2D">
        <w:rPr>
          <w:rFonts w:eastAsia="Calibri"/>
          <w:bCs/>
          <w:sz w:val="28"/>
          <w:szCs w:val="28"/>
        </w:rPr>
        <w:t>Проблеми дошкільної освіти: теоретико-практичний аспект</w:t>
      </w:r>
      <w:r w:rsidRPr="00F86A2D">
        <w:rPr>
          <w:bCs/>
          <w:sz w:val="28"/>
          <w:szCs w:val="28"/>
        </w:rPr>
        <w:t>.</w:t>
      </w:r>
    </w:p>
    <w:p w:rsidR="00946395" w:rsidRPr="00F86A2D" w:rsidRDefault="00946395" w:rsidP="00946395">
      <w:pPr>
        <w:jc w:val="both"/>
        <w:rPr>
          <w:bCs/>
          <w:sz w:val="28"/>
          <w:szCs w:val="28"/>
        </w:rPr>
      </w:pPr>
      <w:r w:rsidRPr="00F86A2D">
        <w:rPr>
          <w:bCs/>
          <w:sz w:val="28"/>
          <w:szCs w:val="28"/>
        </w:rPr>
        <w:t xml:space="preserve">Тема 3. Дослідження </w:t>
      </w:r>
      <w:r w:rsidRPr="00F86A2D">
        <w:rPr>
          <w:rFonts w:eastAsia="Calibri"/>
          <w:bCs/>
          <w:sz w:val="28"/>
          <w:szCs w:val="28"/>
        </w:rPr>
        <w:t>проблем організації освітнього процесу в сучасних ЗДО та підходів до оцінювання якості дошкільної освіти</w:t>
      </w:r>
      <w:r w:rsidRPr="00F86A2D">
        <w:rPr>
          <w:bCs/>
          <w:sz w:val="28"/>
          <w:szCs w:val="28"/>
        </w:rPr>
        <w:t>.</w:t>
      </w:r>
    </w:p>
    <w:p w:rsidR="00946395" w:rsidRPr="00F86A2D" w:rsidRDefault="00946395" w:rsidP="00946395">
      <w:pPr>
        <w:jc w:val="both"/>
        <w:rPr>
          <w:bCs/>
          <w:sz w:val="28"/>
          <w:szCs w:val="28"/>
        </w:rPr>
      </w:pPr>
      <w:r w:rsidRPr="00F86A2D">
        <w:rPr>
          <w:bCs/>
          <w:sz w:val="28"/>
          <w:szCs w:val="28"/>
        </w:rPr>
        <w:t xml:space="preserve">Тема 4. </w:t>
      </w:r>
      <w:r w:rsidRPr="00F86A2D">
        <w:rPr>
          <w:rFonts w:eastAsia="Calibri"/>
          <w:bCs/>
          <w:sz w:val="28"/>
          <w:szCs w:val="28"/>
        </w:rPr>
        <w:t xml:space="preserve">Актуальні питання та проблеми виховання, навчання і розвитку дітей </w:t>
      </w:r>
      <w:r w:rsidRPr="00F86A2D">
        <w:rPr>
          <w:bCs/>
          <w:sz w:val="28"/>
          <w:szCs w:val="28"/>
        </w:rPr>
        <w:t xml:space="preserve">раннього і </w:t>
      </w:r>
      <w:r w:rsidRPr="00F86A2D">
        <w:rPr>
          <w:rFonts w:eastAsia="Calibri"/>
          <w:bCs/>
          <w:sz w:val="28"/>
          <w:szCs w:val="28"/>
        </w:rPr>
        <w:t>дошкільного віку</w:t>
      </w:r>
      <w:r w:rsidRPr="00F86A2D">
        <w:rPr>
          <w:bCs/>
          <w:sz w:val="28"/>
          <w:szCs w:val="28"/>
        </w:rPr>
        <w:t xml:space="preserve"> в полікультурному регіоні.</w:t>
      </w:r>
    </w:p>
    <w:p w:rsidR="00946395" w:rsidRPr="00F86A2D" w:rsidRDefault="00946395" w:rsidP="00946395">
      <w:pPr>
        <w:jc w:val="both"/>
        <w:rPr>
          <w:bCs/>
          <w:sz w:val="28"/>
          <w:szCs w:val="28"/>
        </w:rPr>
      </w:pPr>
      <w:r w:rsidRPr="00F86A2D">
        <w:rPr>
          <w:bCs/>
          <w:sz w:val="28"/>
          <w:szCs w:val="28"/>
        </w:rPr>
        <w:t xml:space="preserve">Тема 5. </w:t>
      </w:r>
      <w:r w:rsidRPr="00F86A2D">
        <w:rPr>
          <w:rFonts w:eastAsia="Calibri"/>
          <w:bCs/>
          <w:sz w:val="28"/>
          <w:szCs w:val="28"/>
        </w:rPr>
        <w:t>Інноваційні підходи до фахової підготовки в системі дошкільної освіти</w:t>
      </w:r>
      <w:r w:rsidRPr="00F86A2D">
        <w:rPr>
          <w:bCs/>
          <w:sz w:val="28"/>
          <w:szCs w:val="28"/>
        </w:rPr>
        <w:t>.</w:t>
      </w:r>
    </w:p>
    <w:p w:rsidR="00946395" w:rsidRPr="00F86A2D" w:rsidRDefault="00946395" w:rsidP="00946395">
      <w:pPr>
        <w:jc w:val="both"/>
        <w:rPr>
          <w:bCs/>
          <w:sz w:val="28"/>
          <w:szCs w:val="28"/>
        </w:rPr>
      </w:pPr>
      <w:r w:rsidRPr="00F86A2D">
        <w:rPr>
          <w:bCs/>
          <w:sz w:val="28"/>
          <w:szCs w:val="28"/>
        </w:rPr>
        <w:t xml:space="preserve">Тема 6. </w:t>
      </w:r>
      <w:r w:rsidRPr="00F86A2D">
        <w:rPr>
          <w:rFonts w:eastAsia="Calibri"/>
          <w:bCs/>
          <w:sz w:val="28"/>
          <w:szCs w:val="28"/>
        </w:rPr>
        <w:t>Управління особистісно-професійним зростанням педагогів ЗДО</w:t>
      </w:r>
      <w:r w:rsidRPr="00F86A2D">
        <w:rPr>
          <w:bCs/>
          <w:sz w:val="28"/>
          <w:szCs w:val="28"/>
        </w:rPr>
        <w:t xml:space="preserve"> в полікультурному суспільстві.</w:t>
      </w:r>
    </w:p>
    <w:p w:rsidR="00FA3979" w:rsidRDefault="00F01A97" w:rsidP="00D76A6C">
      <w:pPr>
        <w:pStyle w:val="111"/>
      </w:pPr>
      <w:r>
        <w:br w:type="page"/>
      </w:r>
      <w:bookmarkStart w:id="10" w:name="_Toc188867618"/>
      <w:bookmarkStart w:id="11" w:name="_Toc188869703"/>
      <w:bookmarkStart w:id="12" w:name="_Toc189833808"/>
      <w:r w:rsidR="00FA3979" w:rsidRPr="00FA3979">
        <w:t>Виховання толерантності в дітей дошкільного віку</w:t>
      </w:r>
      <w:bookmarkEnd w:id="10"/>
      <w:bookmarkEnd w:id="11"/>
      <w:bookmarkEnd w:id="12"/>
    </w:p>
    <w:p w:rsidR="00734318" w:rsidRPr="00D76A6C" w:rsidRDefault="00734318" w:rsidP="00D76A6C">
      <w:pPr>
        <w:widowControl/>
        <w:autoSpaceDE/>
        <w:autoSpaceDN/>
        <w:spacing w:line="259" w:lineRule="auto"/>
        <w:rPr>
          <w:bCs/>
          <w:sz w:val="24"/>
          <w:szCs w:val="24"/>
        </w:rPr>
      </w:pPr>
    </w:p>
    <w:tbl>
      <w:tblPr>
        <w:tblW w:w="9749" w:type="dxa"/>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2"/>
      </w:tblGrid>
      <w:tr w:rsidR="00734318" w:rsidRPr="00405E67" w:rsidTr="00CD2D73">
        <w:trPr>
          <w:trHeight w:val="371"/>
        </w:trPr>
        <w:tc>
          <w:tcPr>
            <w:tcW w:w="4117" w:type="dxa"/>
          </w:tcPr>
          <w:p w:rsidR="00734318" w:rsidRPr="00405E67" w:rsidRDefault="00734318" w:rsidP="00CD2D73">
            <w:pPr>
              <w:pStyle w:val="TableParagraph"/>
              <w:ind w:left="0"/>
              <w:rPr>
                <w:sz w:val="28"/>
                <w:szCs w:val="28"/>
              </w:rPr>
            </w:pPr>
            <w:r w:rsidRPr="00405E67">
              <w:rPr>
                <w:sz w:val="28"/>
                <w:szCs w:val="28"/>
              </w:rPr>
              <w:t>Рівень вищої освіти</w:t>
            </w:r>
          </w:p>
        </w:tc>
        <w:tc>
          <w:tcPr>
            <w:tcW w:w="5632" w:type="dxa"/>
          </w:tcPr>
          <w:p w:rsidR="00734318" w:rsidRPr="00405E67" w:rsidRDefault="00734318" w:rsidP="00CD2D73">
            <w:pPr>
              <w:pStyle w:val="TableParagraph"/>
              <w:ind w:left="111" w:right="261"/>
              <w:rPr>
                <w:sz w:val="28"/>
                <w:szCs w:val="28"/>
              </w:rPr>
            </w:pPr>
            <w:r w:rsidRPr="00405E67">
              <w:rPr>
                <w:sz w:val="28"/>
                <w:szCs w:val="28"/>
              </w:rPr>
              <w:t>Перший (бакалаврський)</w:t>
            </w:r>
          </w:p>
        </w:tc>
      </w:tr>
      <w:tr w:rsidR="00734318" w:rsidRPr="00405E67" w:rsidTr="00CD2D73">
        <w:trPr>
          <w:trHeight w:val="369"/>
        </w:trPr>
        <w:tc>
          <w:tcPr>
            <w:tcW w:w="4117" w:type="dxa"/>
          </w:tcPr>
          <w:p w:rsidR="00734318" w:rsidRPr="00405E67" w:rsidRDefault="00734318" w:rsidP="00CD2D73">
            <w:pPr>
              <w:pStyle w:val="TableParagraph"/>
              <w:ind w:left="0"/>
              <w:rPr>
                <w:sz w:val="28"/>
                <w:szCs w:val="28"/>
              </w:rPr>
            </w:pPr>
            <w:r w:rsidRPr="00405E67">
              <w:rPr>
                <w:sz w:val="28"/>
                <w:szCs w:val="28"/>
              </w:rPr>
              <w:t>Курс (рік) навчання</w:t>
            </w:r>
          </w:p>
        </w:tc>
        <w:tc>
          <w:tcPr>
            <w:tcW w:w="5632" w:type="dxa"/>
          </w:tcPr>
          <w:p w:rsidR="00734318" w:rsidRPr="00405E67" w:rsidRDefault="00734318" w:rsidP="00CD2D73">
            <w:pPr>
              <w:pStyle w:val="TableParagraph"/>
              <w:ind w:left="111" w:right="261"/>
              <w:rPr>
                <w:sz w:val="28"/>
                <w:szCs w:val="28"/>
              </w:rPr>
            </w:pPr>
            <w:r w:rsidRPr="00405E67">
              <w:rPr>
                <w:sz w:val="28"/>
                <w:szCs w:val="28"/>
              </w:rPr>
              <w:t>2</w:t>
            </w:r>
          </w:p>
        </w:tc>
      </w:tr>
      <w:tr w:rsidR="00734318" w:rsidRPr="00405E67" w:rsidTr="00CD2D73">
        <w:trPr>
          <w:trHeight w:val="371"/>
        </w:trPr>
        <w:tc>
          <w:tcPr>
            <w:tcW w:w="4117" w:type="dxa"/>
          </w:tcPr>
          <w:p w:rsidR="00734318" w:rsidRPr="00405E67" w:rsidRDefault="00734318" w:rsidP="00CD2D73">
            <w:pPr>
              <w:pStyle w:val="TableParagraph"/>
              <w:ind w:left="0"/>
              <w:rPr>
                <w:sz w:val="28"/>
                <w:szCs w:val="28"/>
              </w:rPr>
            </w:pPr>
            <w:r w:rsidRPr="00405E67">
              <w:rPr>
                <w:sz w:val="28"/>
                <w:szCs w:val="28"/>
              </w:rPr>
              <w:t>Семестр</w:t>
            </w:r>
          </w:p>
        </w:tc>
        <w:tc>
          <w:tcPr>
            <w:tcW w:w="5632" w:type="dxa"/>
          </w:tcPr>
          <w:p w:rsidR="00734318" w:rsidRPr="00405E67" w:rsidRDefault="00734318" w:rsidP="00CD2D73">
            <w:pPr>
              <w:pStyle w:val="TableParagraph"/>
              <w:ind w:left="111" w:right="261"/>
              <w:rPr>
                <w:sz w:val="28"/>
                <w:szCs w:val="28"/>
              </w:rPr>
            </w:pPr>
            <w:r>
              <w:rPr>
                <w:sz w:val="28"/>
                <w:szCs w:val="28"/>
              </w:rPr>
              <w:t>4</w:t>
            </w:r>
          </w:p>
        </w:tc>
      </w:tr>
      <w:tr w:rsidR="00734318" w:rsidRPr="00405E67" w:rsidTr="00CD2D73">
        <w:trPr>
          <w:trHeight w:val="369"/>
        </w:trPr>
        <w:tc>
          <w:tcPr>
            <w:tcW w:w="4117" w:type="dxa"/>
          </w:tcPr>
          <w:p w:rsidR="00734318" w:rsidRPr="00405E67" w:rsidRDefault="00734318" w:rsidP="00CD2D73">
            <w:pPr>
              <w:pStyle w:val="TableParagraph"/>
              <w:ind w:left="0"/>
              <w:rPr>
                <w:sz w:val="28"/>
                <w:szCs w:val="28"/>
              </w:rPr>
            </w:pPr>
            <w:r w:rsidRPr="00405E67">
              <w:rPr>
                <w:sz w:val="28"/>
                <w:szCs w:val="28"/>
              </w:rPr>
              <w:t>Обсяг дисципліни у кредитах*</w:t>
            </w:r>
          </w:p>
        </w:tc>
        <w:tc>
          <w:tcPr>
            <w:tcW w:w="5632" w:type="dxa"/>
          </w:tcPr>
          <w:p w:rsidR="00734318" w:rsidRPr="00405E67" w:rsidRDefault="00734318" w:rsidP="00CD2D73">
            <w:pPr>
              <w:pStyle w:val="TableParagraph"/>
              <w:ind w:left="111" w:right="261"/>
              <w:rPr>
                <w:sz w:val="28"/>
                <w:szCs w:val="28"/>
              </w:rPr>
            </w:pPr>
            <w:r w:rsidRPr="00405E67">
              <w:rPr>
                <w:sz w:val="28"/>
                <w:szCs w:val="28"/>
              </w:rPr>
              <w:t>4 кредити ЄКТС</w:t>
            </w:r>
          </w:p>
        </w:tc>
      </w:tr>
      <w:tr w:rsidR="00734318" w:rsidRPr="00405E67" w:rsidTr="00CD2D73">
        <w:trPr>
          <w:trHeight w:val="369"/>
        </w:trPr>
        <w:tc>
          <w:tcPr>
            <w:tcW w:w="4117" w:type="dxa"/>
          </w:tcPr>
          <w:p w:rsidR="00734318" w:rsidRPr="00405E67" w:rsidRDefault="00734318" w:rsidP="00CD2D73">
            <w:pPr>
              <w:pStyle w:val="TableParagraph"/>
              <w:ind w:left="0"/>
              <w:rPr>
                <w:sz w:val="28"/>
                <w:szCs w:val="28"/>
              </w:rPr>
            </w:pPr>
            <w:r w:rsidRPr="00405E67">
              <w:rPr>
                <w:sz w:val="28"/>
                <w:szCs w:val="28"/>
              </w:rPr>
              <w:t>Мова викладання</w:t>
            </w:r>
          </w:p>
        </w:tc>
        <w:tc>
          <w:tcPr>
            <w:tcW w:w="5632" w:type="dxa"/>
          </w:tcPr>
          <w:p w:rsidR="00734318" w:rsidRPr="00405E67" w:rsidRDefault="00734318" w:rsidP="00CD2D73">
            <w:pPr>
              <w:pStyle w:val="TableParagraph"/>
              <w:ind w:left="111" w:right="261"/>
              <w:rPr>
                <w:sz w:val="28"/>
                <w:szCs w:val="28"/>
              </w:rPr>
            </w:pPr>
            <w:r w:rsidRPr="00405E67">
              <w:rPr>
                <w:sz w:val="28"/>
                <w:szCs w:val="28"/>
              </w:rPr>
              <w:t>українська</w:t>
            </w:r>
          </w:p>
        </w:tc>
      </w:tr>
      <w:tr w:rsidR="00734318" w:rsidRPr="00405E67" w:rsidTr="00CD2D73">
        <w:trPr>
          <w:trHeight w:val="645"/>
        </w:trPr>
        <w:tc>
          <w:tcPr>
            <w:tcW w:w="4117" w:type="dxa"/>
          </w:tcPr>
          <w:p w:rsidR="00734318" w:rsidRPr="00405E67" w:rsidRDefault="00734318" w:rsidP="00CD2D73">
            <w:pPr>
              <w:pStyle w:val="TableParagraph"/>
              <w:ind w:left="0"/>
              <w:rPr>
                <w:sz w:val="28"/>
                <w:szCs w:val="28"/>
              </w:rPr>
            </w:pPr>
            <w:r w:rsidRPr="00405E67">
              <w:rPr>
                <w:sz w:val="28"/>
                <w:szCs w:val="28"/>
              </w:rPr>
              <w:t>Передумови для вивчення</w:t>
            </w:r>
          </w:p>
          <w:p w:rsidR="00734318" w:rsidRPr="00405E67" w:rsidRDefault="00734318" w:rsidP="00CD2D73">
            <w:pPr>
              <w:pStyle w:val="TableParagraph"/>
              <w:ind w:left="0"/>
              <w:rPr>
                <w:sz w:val="28"/>
                <w:szCs w:val="28"/>
              </w:rPr>
            </w:pPr>
            <w:r w:rsidRPr="00405E67">
              <w:rPr>
                <w:sz w:val="28"/>
                <w:szCs w:val="28"/>
              </w:rPr>
              <w:t>дисципліни</w:t>
            </w:r>
          </w:p>
        </w:tc>
        <w:tc>
          <w:tcPr>
            <w:tcW w:w="5632" w:type="dxa"/>
          </w:tcPr>
          <w:p w:rsidR="00734318" w:rsidRPr="00405E67" w:rsidRDefault="00734318" w:rsidP="00CD2D73">
            <w:pPr>
              <w:ind w:left="111" w:right="261"/>
              <w:jc w:val="both"/>
              <w:rPr>
                <w:sz w:val="28"/>
                <w:szCs w:val="28"/>
              </w:rPr>
            </w:pPr>
            <w:r w:rsidRPr="00405E67">
              <w:rPr>
                <w:sz w:val="28"/>
                <w:szCs w:val="28"/>
              </w:rPr>
              <w:t xml:space="preserve">Історія та культура України, Вступ до спеціальності, Дошкільна дидактика, Теорія виховання, </w:t>
            </w:r>
            <w:r>
              <w:rPr>
                <w:sz w:val="28"/>
                <w:szCs w:val="28"/>
              </w:rPr>
              <w:t>М</w:t>
            </w:r>
            <w:r w:rsidRPr="00405E67">
              <w:rPr>
                <w:sz w:val="28"/>
                <w:szCs w:val="28"/>
              </w:rPr>
              <w:t>етодика виховної роботи у закладах дошкільної освіти</w:t>
            </w:r>
            <w:r>
              <w:rPr>
                <w:sz w:val="28"/>
                <w:szCs w:val="28"/>
              </w:rPr>
              <w:t>.</w:t>
            </w:r>
          </w:p>
        </w:tc>
      </w:tr>
      <w:tr w:rsidR="00734318" w:rsidRPr="00405E67" w:rsidTr="00CD2D73">
        <w:trPr>
          <w:trHeight w:val="642"/>
        </w:trPr>
        <w:tc>
          <w:tcPr>
            <w:tcW w:w="4117" w:type="dxa"/>
          </w:tcPr>
          <w:p w:rsidR="00734318" w:rsidRPr="00405E67" w:rsidRDefault="00734318" w:rsidP="00CD2D73">
            <w:pPr>
              <w:pStyle w:val="TableParagraph"/>
              <w:ind w:left="0"/>
              <w:rPr>
                <w:sz w:val="28"/>
                <w:szCs w:val="28"/>
              </w:rPr>
            </w:pPr>
            <w:r w:rsidRPr="00405E67">
              <w:rPr>
                <w:sz w:val="28"/>
                <w:szCs w:val="28"/>
              </w:rPr>
              <w:t>Кафедра, яка забезпечує</w:t>
            </w:r>
          </w:p>
          <w:p w:rsidR="00734318" w:rsidRPr="00405E67" w:rsidRDefault="00734318" w:rsidP="00CD2D73">
            <w:pPr>
              <w:pStyle w:val="TableParagraph"/>
              <w:ind w:left="0"/>
              <w:rPr>
                <w:sz w:val="28"/>
                <w:szCs w:val="28"/>
              </w:rPr>
            </w:pPr>
            <w:r w:rsidRPr="00405E67">
              <w:rPr>
                <w:sz w:val="28"/>
                <w:szCs w:val="28"/>
              </w:rPr>
              <w:t>викладання дисципліни</w:t>
            </w:r>
          </w:p>
        </w:tc>
        <w:tc>
          <w:tcPr>
            <w:tcW w:w="5632" w:type="dxa"/>
          </w:tcPr>
          <w:p w:rsidR="00734318" w:rsidRPr="00405E67" w:rsidRDefault="00734318" w:rsidP="00CD2D73">
            <w:pPr>
              <w:pStyle w:val="TableParagraph"/>
              <w:ind w:left="111" w:right="261"/>
              <w:rPr>
                <w:sz w:val="28"/>
                <w:szCs w:val="28"/>
              </w:rPr>
            </w:pPr>
            <w:r w:rsidRPr="00405E67">
              <w:rPr>
                <w:sz w:val="28"/>
                <w:szCs w:val="28"/>
              </w:rPr>
              <w:t>Кафедра загальної педагогіки та педагогіки вищої школи</w:t>
            </w:r>
          </w:p>
        </w:tc>
      </w:tr>
      <w:tr w:rsidR="00734318" w:rsidRPr="00405E67" w:rsidTr="00CD2D73">
        <w:trPr>
          <w:trHeight w:val="371"/>
        </w:trPr>
        <w:tc>
          <w:tcPr>
            <w:tcW w:w="4117" w:type="dxa"/>
          </w:tcPr>
          <w:p w:rsidR="00734318" w:rsidRPr="00405E67" w:rsidRDefault="00734318" w:rsidP="00CD2D73">
            <w:pPr>
              <w:pStyle w:val="TableParagraph"/>
              <w:ind w:left="0"/>
              <w:rPr>
                <w:sz w:val="28"/>
                <w:szCs w:val="28"/>
              </w:rPr>
            </w:pPr>
            <w:r w:rsidRPr="00405E67">
              <w:rPr>
                <w:sz w:val="28"/>
                <w:szCs w:val="28"/>
              </w:rPr>
              <w:t>Інформаційне забезпечення</w:t>
            </w:r>
          </w:p>
        </w:tc>
        <w:tc>
          <w:tcPr>
            <w:tcW w:w="5632" w:type="dxa"/>
          </w:tcPr>
          <w:p w:rsidR="00734318" w:rsidRPr="00405E67" w:rsidRDefault="00734318" w:rsidP="00CD2D73">
            <w:pPr>
              <w:pStyle w:val="TableParagraph"/>
              <w:ind w:left="111" w:right="261"/>
              <w:rPr>
                <w:sz w:val="28"/>
                <w:szCs w:val="28"/>
              </w:rPr>
            </w:pPr>
            <w:r w:rsidRPr="00405E67">
              <w:rPr>
                <w:sz w:val="28"/>
                <w:szCs w:val="28"/>
              </w:rPr>
              <w:t xml:space="preserve">Робоча програма дисципліни, навчально-методичні матеріали, інтернет-посилання, платформа </w:t>
            </w:r>
            <w:proofErr w:type="spellStart"/>
            <w:r w:rsidRPr="00405E67">
              <w:rPr>
                <w:sz w:val="28"/>
                <w:szCs w:val="28"/>
              </w:rPr>
              <w:t>Moodle</w:t>
            </w:r>
            <w:proofErr w:type="spellEnd"/>
            <w:r w:rsidRPr="00405E67">
              <w:rPr>
                <w:sz w:val="28"/>
                <w:szCs w:val="28"/>
              </w:rPr>
              <w:t xml:space="preserve">, </w:t>
            </w:r>
            <w:proofErr w:type="spellStart"/>
            <w:r w:rsidRPr="00405E67">
              <w:rPr>
                <w:sz w:val="28"/>
                <w:szCs w:val="28"/>
              </w:rPr>
              <w:t>Google</w:t>
            </w:r>
            <w:proofErr w:type="spellEnd"/>
            <w:r w:rsidRPr="00405E67">
              <w:rPr>
                <w:sz w:val="28"/>
                <w:szCs w:val="28"/>
              </w:rPr>
              <w:t xml:space="preserve">, </w:t>
            </w:r>
            <w:proofErr w:type="spellStart"/>
            <w:r w:rsidRPr="00405E67">
              <w:rPr>
                <w:sz w:val="28"/>
                <w:szCs w:val="28"/>
              </w:rPr>
              <w:t>Classroom</w:t>
            </w:r>
            <w:proofErr w:type="spellEnd"/>
            <w:r w:rsidRPr="00405E67">
              <w:rPr>
                <w:sz w:val="28"/>
                <w:szCs w:val="28"/>
              </w:rPr>
              <w:t xml:space="preserve"> тощо</w:t>
            </w:r>
          </w:p>
        </w:tc>
      </w:tr>
      <w:tr w:rsidR="00734318" w:rsidRPr="00405E67" w:rsidTr="00CD2D73">
        <w:trPr>
          <w:trHeight w:val="369"/>
        </w:trPr>
        <w:tc>
          <w:tcPr>
            <w:tcW w:w="4117" w:type="dxa"/>
          </w:tcPr>
          <w:p w:rsidR="00734318" w:rsidRPr="00405E67" w:rsidRDefault="00734318" w:rsidP="00CD2D73">
            <w:pPr>
              <w:pStyle w:val="TableParagraph"/>
              <w:ind w:left="0"/>
              <w:rPr>
                <w:sz w:val="28"/>
                <w:szCs w:val="28"/>
              </w:rPr>
            </w:pPr>
            <w:r w:rsidRPr="00405E67">
              <w:rPr>
                <w:sz w:val="28"/>
                <w:szCs w:val="28"/>
              </w:rPr>
              <w:t>Форма проведення занять</w:t>
            </w:r>
          </w:p>
        </w:tc>
        <w:tc>
          <w:tcPr>
            <w:tcW w:w="5632" w:type="dxa"/>
          </w:tcPr>
          <w:p w:rsidR="00734318" w:rsidRPr="00405E67" w:rsidRDefault="00734318" w:rsidP="00CD2D73">
            <w:pPr>
              <w:pStyle w:val="TableParagraph"/>
              <w:ind w:left="111" w:right="261"/>
              <w:rPr>
                <w:sz w:val="28"/>
                <w:szCs w:val="28"/>
              </w:rPr>
            </w:pPr>
            <w:r w:rsidRPr="00405E67">
              <w:rPr>
                <w:sz w:val="28"/>
                <w:szCs w:val="28"/>
              </w:rPr>
              <w:t>Лекції, семінарські заняття.</w:t>
            </w:r>
          </w:p>
        </w:tc>
      </w:tr>
      <w:tr w:rsidR="00734318" w:rsidRPr="00405E67" w:rsidTr="00CD2D73">
        <w:trPr>
          <w:trHeight w:val="371"/>
        </w:trPr>
        <w:tc>
          <w:tcPr>
            <w:tcW w:w="4117" w:type="dxa"/>
          </w:tcPr>
          <w:p w:rsidR="00734318" w:rsidRPr="00405E67" w:rsidRDefault="00734318" w:rsidP="00CD2D73">
            <w:pPr>
              <w:pStyle w:val="TableParagraph"/>
              <w:ind w:left="0"/>
              <w:rPr>
                <w:sz w:val="28"/>
                <w:szCs w:val="28"/>
              </w:rPr>
            </w:pPr>
            <w:r w:rsidRPr="00405E67">
              <w:rPr>
                <w:sz w:val="28"/>
                <w:szCs w:val="28"/>
              </w:rPr>
              <w:t>Форма семестрового контролю*</w:t>
            </w:r>
          </w:p>
        </w:tc>
        <w:tc>
          <w:tcPr>
            <w:tcW w:w="5632" w:type="dxa"/>
          </w:tcPr>
          <w:p w:rsidR="00734318" w:rsidRPr="00405E67" w:rsidRDefault="00734318" w:rsidP="00CD2D73">
            <w:pPr>
              <w:pStyle w:val="TableParagraph"/>
              <w:ind w:left="111" w:right="261"/>
              <w:rPr>
                <w:sz w:val="28"/>
                <w:szCs w:val="28"/>
              </w:rPr>
            </w:pPr>
            <w:r w:rsidRPr="00405E67">
              <w:rPr>
                <w:sz w:val="28"/>
                <w:szCs w:val="28"/>
              </w:rPr>
              <w:t>Залік</w:t>
            </w:r>
          </w:p>
        </w:tc>
      </w:tr>
    </w:tbl>
    <w:p w:rsidR="00734318" w:rsidRPr="00405E67" w:rsidRDefault="00734318" w:rsidP="00734318">
      <w:pPr>
        <w:jc w:val="both"/>
        <w:rPr>
          <w:bCs/>
          <w:sz w:val="28"/>
          <w:szCs w:val="28"/>
        </w:rPr>
      </w:pPr>
    </w:p>
    <w:p w:rsidR="00734318" w:rsidRDefault="00734318" w:rsidP="00734318">
      <w:pPr>
        <w:pStyle w:val="a3"/>
        <w:tabs>
          <w:tab w:val="left" w:pos="284"/>
        </w:tabs>
        <w:jc w:val="both"/>
        <w:rPr>
          <w:lang w:eastAsia="uk-UA"/>
        </w:rPr>
      </w:pPr>
      <w:r w:rsidRPr="00405E67">
        <w:rPr>
          <w:b/>
        </w:rPr>
        <w:t xml:space="preserve">Ключові результати навчання (знання, уміння та інші компетентності): </w:t>
      </w:r>
      <w:r w:rsidRPr="00405E67">
        <w:rPr>
          <w:lang w:eastAsia="uk-UA"/>
        </w:rPr>
        <w:t xml:space="preserve">у результаті вивчення навчальної дисципліни студент повинен </w:t>
      </w:r>
    </w:p>
    <w:p w:rsidR="00734318" w:rsidRPr="00405E67" w:rsidRDefault="00734318" w:rsidP="00734318">
      <w:pPr>
        <w:pStyle w:val="a3"/>
        <w:ind w:firstLine="426"/>
        <w:jc w:val="both"/>
        <w:rPr>
          <w:lang w:eastAsia="uk-UA"/>
        </w:rPr>
      </w:pPr>
      <w:r w:rsidRPr="00405E67">
        <w:rPr>
          <w:b/>
          <w:lang w:eastAsia="uk-UA"/>
        </w:rPr>
        <w:t>знати:</w:t>
      </w:r>
      <w:r w:rsidRPr="00405E67">
        <w:rPr>
          <w:lang w:eastAsia="uk-UA"/>
        </w:rPr>
        <w:t xml:space="preserve"> </w:t>
      </w:r>
    </w:p>
    <w:p w:rsidR="00734318" w:rsidRPr="00405E67" w:rsidRDefault="00734318" w:rsidP="00734318">
      <w:pPr>
        <w:pStyle w:val="a3"/>
        <w:numPr>
          <w:ilvl w:val="0"/>
          <w:numId w:val="14"/>
        </w:numPr>
        <w:autoSpaceDE/>
        <w:autoSpaceDN/>
        <w:ind w:left="0" w:firstLine="426"/>
        <w:jc w:val="both"/>
      </w:pPr>
      <w:r w:rsidRPr="00405E67">
        <w:t xml:space="preserve">сутність поняття «толерантності» та усвідомлювати його </w:t>
      </w:r>
      <w:proofErr w:type="spellStart"/>
      <w:r w:rsidRPr="00405E67">
        <w:t>багатоаспектність</w:t>
      </w:r>
      <w:proofErr w:type="spellEnd"/>
      <w:r w:rsidRPr="00405E67">
        <w:t xml:space="preserve"> в філософії та педагогіці; </w:t>
      </w:r>
    </w:p>
    <w:p w:rsidR="00734318" w:rsidRPr="00405E67" w:rsidRDefault="00734318" w:rsidP="00734318">
      <w:pPr>
        <w:pStyle w:val="a3"/>
        <w:numPr>
          <w:ilvl w:val="0"/>
          <w:numId w:val="14"/>
        </w:numPr>
        <w:autoSpaceDE/>
        <w:autoSpaceDN/>
        <w:ind w:left="0" w:firstLine="426"/>
        <w:jc w:val="both"/>
      </w:pPr>
      <w:r w:rsidRPr="00405E67">
        <w:t xml:space="preserve"> принципи організації толерантного середовища у закладах дошкільної освіти (ЗДО); </w:t>
      </w:r>
    </w:p>
    <w:p w:rsidR="00734318" w:rsidRPr="00405E67" w:rsidRDefault="00734318" w:rsidP="00734318">
      <w:pPr>
        <w:pStyle w:val="a3"/>
        <w:numPr>
          <w:ilvl w:val="0"/>
          <w:numId w:val="14"/>
        </w:numPr>
        <w:autoSpaceDE/>
        <w:autoSpaceDN/>
        <w:ind w:left="0" w:firstLine="426"/>
        <w:jc w:val="both"/>
      </w:pPr>
      <w:r w:rsidRPr="00405E67">
        <w:t xml:space="preserve">володіти методами, формами та прийомами формування толерантності </w:t>
      </w:r>
      <w:r w:rsidRPr="00405E67">
        <w:rPr>
          <w:bCs/>
        </w:rPr>
        <w:t>в дітей дошкільного віку</w:t>
      </w:r>
      <w:r w:rsidRPr="00405E67">
        <w:t>;</w:t>
      </w:r>
    </w:p>
    <w:p w:rsidR="00734318" w:rsidRPr="00405E67" w:rsidRDefault="00734318" w:rsidP="00734318">
      <w:pPr>
        <w:pStyle w:val="a3"/>
        <w:numPr>
          <w:ilvl w:val="0"/>
          <w:numId w:val="14"/>
        </w:numPr>
        <w:autoSpaceDE/>
        <w:autoSpaceDN/>
        <w:ind w:left="0" w:firstLine="426"/>
        <w:jc w:val="both"/>
      </w:pPr>
      <w:r w:rsidRPr="00405E67">
        <w:t xml:space="preserve">особливості розвитку толерантності у дітей різних вікових груп; </w:t>
      </w:r>
    </w:p>
    <w:p w:rsidR="00734318" w:rsidRDefault="00734318" w:rsidP="00734318">
      <w:pPr>
        <w:pStyle w:val="a3"/>
        <w:ind w:left="426"/>
        <w:jc w:val="both"/>
      </w:pPr>
      <w:r w:rsidRPr="00405E67">
        <w:rPr>
          <w:b/>
        </w:rPr>
        <w:t>уміти:</w:t>
      </w:r>
      <w:r w:rsidRPr="00405E67">
        <w:t xml:space="preserve"> </w:t>
      </w:r>
    </w:p>
    <w:p w:rsidR="00734318" w:rsidRPr="00405E67" w:rsidRDefault="00734318" w:rsidP="00734318">
      <w:pPr>
        <w:pStyle w:val="a3"/>
        <w:numPr>
          <w:ilvl w:val="0"/>
          <w:numId w:val="14"/>
        </w:numPr>
        <w:autoSpaceDE/>
        <w:autoSpaceDN/>
        <w:ind w:left="0" w:firstLine="426"/>
        <w:jc w:val="both"/>
      </w:pPr>
      <w:r w:rsidRPr="00405E67">
        <w:t>розрізняти поняття «толерантність», «</w:t>
      </w:r>
      <w:proofErr w:type="spellStart"/>
      <w:r w:rsidRPr="00405E67">
        <w:t>інтолерантність</w:t>
      </w:r>
      <w:proofErr w:type="spellEnd"/>
      <w:r w:rsidRPr="00405E67">
        <w:t xml:space="preserve">», «терпимість»; </w:t>
      </w:r>
    </w:p>
    <w:p w:rsidR="00734318" w:rsidRPr="00405E67" w:rsidRDefault="00734318" w:rsidP="00734318">
      <w:pPr>
        <w:pStyle w:val="a3"/>
        <w:numPr>
          <w:ilvl w:val="0"/>
          <w:numId w:val="14"/>
        </w:numPr>
        <w:autoSpaceDE/>
        <w:autoSpaceDN/>
        <w:ind w:left="0" w:firstLine="426"/>
        <w:jc w:val="both"/>
      </w:pPr>
      <w:r w:rsidRPr="00405E67">
        <w:t xml:space="preserve">добирати художню літературу та інші засоби виховання толерантності особистості дитини дошкільного віку; </w:t>
      </w:r>
    </w:p>
    <w:p w:rsidR="00734318" w:rsidRPr="00405E67" w:rsidRDefault="00734318" w:rsidP="00734318">
      <w:pPr>
        <w:pStyle w:val="a3"/>
        <w:numPr>
          <w:ilvl w:val="0"/>
          <w:numId w:val="14"/>
        </w:numPr>
        <w:autoSpaceDE/>
        <w:autoSpaceDN/>
        <w:ind w:left="0" w:firstLine="426"/>
        <w:jc w:val="both"/>
      </w:pPr>
      <w:r w:rsidRPr="00405E67">
        <w:t>дотримуватися принципів національної та конфесійної толерантності у дитячому середовищі;</w:t>
      </w:r>
    </w:p>
    <w:p w:rsidR="00734318" w:rsidRDefault="00734318" w:rsidP="00734318">
      <w:pPr>
        <w:pStyle w:val="a3"/>
        <w:numPr>
          <w:ilvl w:val="0"/>
          <w:numId w:val="14"/>
        </w:numPr>
        <w:autoSpaceDE/>
        <w:autoSpaceDN/>
        <w:ind w:left="0" w:firstLine="426"/>
        <w:jc w:val="both"/>
      </w:pPr>
      <w:r w:rsidRPr="00405E67">
        <w:t>створювати толерантне середовище</w:t>
      </w:r>
      <w:r>
        <w:t xml:space="preserve"> </w:t>
      </w:r>
      <w:r w:rsidRPr="00405E67">
        <w:t xml:space="preserve">у закладах дошкільної освіти; </w:t>
      </w:r>
    </w:p>
    <w:p w:rsidR="00734318" w:rsidRPr="00405E67" w:rsidRDefault="00734318" w:rsidP="00734318">
      <w:pPr>
        <w:pStyle w:val="a3"/>
        <w:tabs>
          <w:tab w:val="left" w:pos="284"/>
        </w:tabs>
        <w:jc w:val="both"/>
      </w:pPr>
    </w:p>
    <w:p w:rsidR="00734318" w:rsidRPr="00405E67" w:rsidRDefault="00734318" w:rsidP="00734318">
      <w:pPr>
        <w:pStyle w:val="a3"/>
        <w:tabs>
          <w:tab w:val="left" w:pos="284"/>
        </w:tabs>
        <w:jc w:val="both"/>
        <w:rPr>
          <w:b/>
        </w:rPr>
      </w:pPr>
      <w:r w:rsidRPr="00405E67">
        <w:rPr>
          <w:b/>
        </w:rPr>
        <w:t>Короткий зміст дисципліни (що буде вивчатися, перелік тем):</w:t>
      </w:r>
    </w:p>
    <w:p w:rsidR="00734318" w:rsidRPr="00405E67" w:rsidRDefault="00734318" w:rsidP="00734318">
      <w:pPr>
        <w:jc w:val="both"/>
        <w:rPr>
          <w:sz w:val="28"/>
          <w:szCs w:val="28"/>
        </w:rPr>
      </w:pPr>
      <w:r w:rsidRPr="00405E67">
        <w:rPr>
          <w:sz w:val="28"/>
          <w:szCs w:val="28"/>
        </w:rPr>
        <w:t xml:space="preserve">Тема 1. Толерантність: </w:t>
      </w:r>
      <w:proofErr w:type="spellStart"/>
      <w:r w:rsidRPr="00405E67">
        <w:rPr>
          <w:sz w:val="28"/>
          <w:szCs w:val="28"/>
        </w:rPr>
        <w:t>багатоаспектність</w:t>
      </w:r>
      <w:proofErr w:type="spellEnd"/>
      <w:r w:rsidRPr="00405E67">
        <w:rPr>
          <w:sz w:val="28"/>
          <w:szCs w:val="28"/>
        </w:rPr>
        <w:t xml:space="preserve"> поняття, історія, параметри та складові.</w:t>
      </w:r>
    </w:p>
    <w:p w:rsidR="00734318" w:rsidRPr="00405E67" w:rsidRDefault="00734318" w:rsidP="00734318">
      <w:pPr>
        <w:jc w:val="both"/>
        <w:rPr>
          <w:sz w:val="28"/>
          <w:szCs w:val="28"/>
        </w:rPr>
      </w:pPr>
      <w:r w:rsidRPr="00405E67">
        <w:rPr>
          <w:sz w:val="28"/>
          <w:szCs w:val="28"/>
        </w:rPr>
        <w:t xml:space="preserve">Тема 2. Науково-практичні основи виховання толерантності у дітей </w:t>
      </w:r>
      <w:r w:rsidRPr="00405E67">
        <w:rPr>
          <w:bCs/>
          <w:sz w:val="28"/>
          <w:szCs w:val="28"/>
        </w:rPr>
        <w:t>раннього і дошкільного віку</w:t>
      </w:r>
      <w:r w:rsidRPr="00405E67">
        <w:rPr>
          <w:sz w:val="28"/>
          <w:szCs w:val="28"/>
        </w:rPr>
        <w:t xml:space="preserve"> </w:t>
      </w:r>
    </w:p>
    <w:p w:rsidR="00734318" w:rsidRPr="00405E67" w:rsidRDefault="00734318" w:rsidP="00734318">
      <w:pPr>
        <w:jc w:val="both"/>
        <w:rPr>
          <w:sz w:val="28"/>
          <w:szCs w:val="28"/>
        </w:rPr>
      </w:pPr>
      <w:r w:rsidRPr="00405E67">
        <w:rPr>
          <w:sz w:val="28"/>
          <w:szCs w:val="28"/>
        </w:rPr>
        <w:t>Тема 3. Толерантність як складова педагогічної культури та педагогічної компетентності педагога.</w:t>
      </w:r>
    </w:p>
    <w:p w:rsidR="00734318" w:rsidRPr="00405E67" w:rsidRDefault="00734318" w:rsidP="00734318">
      <w:pPr>
        <w:jc w:val="both"/>
        <w:rPr>
          <w:sz w:val="28"/>
          <w:szCs w:val="28"/>
        </w:rPr>
      </w:pPr>
      <w:r w:rsidRPr="00405E67">
        <w:rPr>
          <w:sz w:val="28"/>
          <w:szCs w:val="28"/>
        </w:rPr>
        <w:t>Тема 4. Створення толерантного середовища в ЗДО.</w:t>
      </w:r>
    </w:p>
    <w:p w:rsidR="00734318" w:rsidRPr="00405E67" w:rsidRDefault="00734318" w:rsidP="00734318">
      <w:pPr>
        <w:jc w:val="both"/>
        <w:rPr>
          <w:sz w:val="28"/>
          <w:szCs w:val="28"/>
        </w:rPr>
      </w:pPr>
      <w:r w:rsidRPr="00405E67">
        <w:rPr>
          <w:sz w:val="28"/>
          <w:szCs w:val="28"/>
        </w:rPr>
        <w:t>Тема 5. Особливості розвитку толерантності у дітей різних вікових груп.</w:t>
      </w:r>
    </w:p>
    <w:p w:rsidR="00734318" w:rsidRPr="00405E67" w:rsidRDefault="00734318" w:rsidP="00734318">
      <w:pPr>
        <w:jc w:val="both"/>
        <w:rPr>
          <w:sz w:val="28"/>
          <w:szCs w:val="28"/>
        </w:rPr>
      </w:pPr>
      <w:r w:rsidRPr="00405E67">
        <w:rPr>
          <w:sz w:val="28"/>
          <w:szCs w:val="28"/>
        </w:rPr>
        <w:t>Тема 6. Форми, методи і прийоми формування толерантності.</w:t>
      </w:r>
    </w:p>
    <w:p w:rsidR="00734318" w:rsidRPr="00405E67" w:rsidRDefault="00734318" w:rsidP="00734318">
      <w:pPr>
        <w:jc w:val="both"/>
        <w:rPr>
          <w:sz w:val="28"/>
          <w:szCs w:val="28"/>
        </w:rPr>
      </w:pPr>
      <w:r w:rsidRPr="00405E67">
        <w:rPr>
          <w:sz w:val="28"/>
          <w:szCs w:val="28"/>
        </w:rPr>
        <w:t xml:space="preserve">Тема 7. «Кордони» толерантності та </w:t>
      </w:r>
      <w:proofErr w:type="spellStart"/>
      <w:r w:rsidRPr="00405E67">
        <w:rPr>
          <w:sz w:val="28"/>
          <w:szCs w:val="28"/>
        </w:rPr>
        <w:t>інтолерантності</w:t>
      </w:r>
      <w:proofErr w:type="spellEnd"/>
      <w:r w:rsidRPr="00405E67">
        <w:rPr>
          <w:sz w:val="28"/>
          <w:szCs w:val="28"/>
        </w:rPr>
        <w:t xml:space="preserve">. </w:t>
      </w:r>
    </w:p>
    <w:p w:rsidR="00734318" w:rsidRPr="00405E67" w:rsidRDefault="00734318" w:rsidP="00734318">
      <w:pPr>
        <w:jc w:val="both"/>
        <w:rPr>
          <w:sz w:val="28"/>
          <w:szCs w:val="28"/>
        </w:rPr>
      </w:pPr>
      <w:r w:rsidRPr="00405E67">
        <w:rPr>
          <w:sz w:val="28"/>
          <w:szCs w:val="28"/>
        </w:rPr>
        <w:t>Тема 8. Комунікативна толерантність: поняття, складові, види, рівні.</w:t>
      </w:r>
    </w:p>
    <w:p w:rsidR="00734318" w:rsidRPr="00405E67" w:rsidRDefault="00734318" w:rsidP="00734318">
      <w:pPr>
        <w:jc w:val="both"/>
        <w:rPr>
          <w:sz w:val="28"/>
          <w:szCs w:val="28"/>
        </w:rPr>
      </w:pPr>
      <w:r w:rsidRPr="00405E67">
        <w:rPr>
          <w:sz w:val="28"/>
          <w:szCs w:val="28"/>
        </w:rPr>
        <w:t>Тема 9. Національна та конфесійна толерантність у дитячому середовищі.</w:t>
      </w:r>
    </w:p>
    <w:p w:rsidR="00734318" w:rsidRPr="00405E67" w:rsidRDefault="00734318" w:rsidP="00734318">
      <w:pPr>
        <w:jc w:val="both"/>
        <w:rPr>
          <w:sz w:val="28"/>
          <w:szCs w:val="28"/>
        </w:rPr>
      </w:pPr>
      <w:r w:rsidRPr="00405E67">
        <w:rPr>
          <w:sz w:val="28"/>
          <w:szCs w:val="28"/>
        </w:rPr>
        <w:t>Тема 10. Проблема толерантності у відносинах батьків і дітей, способи її вирішення.</w:t>
      </w:r>
    </w:p>
    <w:p w:rsidR="00FA3979" w:rsidRPr="00FA3979" w:rsidRDefault="00FA3979" w:rsidP="00FA3979">
      <w:pPr>
        <w:widowControl/>
        <w:autoSpaceDE/>
        <w:autoSpaceDN/>
        <w:spacing w:after="160" w:line="259" w:lineRule="auto"/>
        <w:jc w:val="center"/>
        <w:rPr>
          <w:b/>
          <w:sz w:val="28"/>
          <w:szCs w:val="28"/>
        </w:rPr>
      </w:pPr>
    </w:p>
    <w:p w:rsidR="00565C4D" w:rsidRDefault="00565C4D">
      <w:pPr>
        <w:widowControl/>
        <w:autoSpaceDE/>
        <w:autoSpaceDN/>
        <w:spacing w:after="160" w:line="259" w:lineRule="auto"/>
        <w:rPr>
          <w:b/>
          <w:sz w:val="28"/>
          <w:szCs w:val="28"/>
        </w:rPr>
      </w:pPr>
      <w:bookmarkStart w:id="13" w:name="_Toc131501363"/>
      <w:r>
        <w:rPr>
          <w:sz w:val="28"/>
          <w:szCs w:val="28"/>
        </w:rPr>
        <w:br w:type="page"/>
      </w:r>
    </w:p>
    <w:p w:rsidR="00F01488" w:rsidRPr="00CD42FD" w:rsidRDefault="00F01488" w:rsidP="00CD42FD">
      <w:pPr>
        <w:pStyle w:val="111"/>
      </w:pPr>
      <w:bookmarkStart w:id="14" w:name="_Toc188867619"/>
      <w:bookmarkStart w:id="15" w:name="_Toc188869704"/>
      <w:bookmarkStart w:id="16" w:name="_Toc189833809"/>
      <w:r w:rsidRPr="00CD42FD">
        <w:t>Готовність дитини до навчання в школі</w:t>
      </w:r>
      <w:bookmarkEnd w:id="13"/>
      <w:bookmarkEnd w:id="14"/>
      <w:bookmarkEnd w:id="15"/>
      <w:bookmarkEnd w:id="16"/>
    </w:p>
    <w:p w:rsidR="002F05F1" w:rsidRPr="00CD42FD" w:rsidRDefault="002F05F1" w:rsidP="002F05F1">
      <w:pPr>
        <w:rPr>
          <w:sz w:val="24"/>
          <w:szCs w:val="24"/>
        </w:rPr>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2F05F1" w:rsidRPr="004B2CB6" w:rsidTr="001761DC">
        <w:trPr>
          <w:trHeight w:val="321"/>
        </w:trPr>
        <w:tc>
          <w:tcPr>
            <w:tcW w:w="4117" w:type="dxa"/>
            <w:shd w:val="clear" w:color="auto" w:fill="auto"/>
          </w:tcPr>
          <w:p w:rsidR="002F05F1" w:rsidRPr="004B2CB6" w:rsidRDefault="002F05F1" w:rsidP="001761DC">
            <w:pPr>
              <w:ind w:left="136"/>
              <w:rPr>
                <w:sz w:val="28"/>
                <w:szCs w:val="28"/>
              </w:rPr>
            </w:pPr>
            <w:r w:rsidRPr="004B2CB6">
              <w:rPr>
                <w:sz w:val="28"/>
                <w:szCs w:val="28"/>
              </w:rPr>
              <w:t>Рівень</w:t>
            </w:r>
            <w:r w:rsidRPr="004B2CB6">
              <w:rPr>
                <w:spacing w:val="-4"/>
                <w:sz w:val="28"/>
                <w:szCs w:val="28"/>
              </w:rPr>
              <w:t xml:space="preserve"> </w:t>
            </w:r>
            <w:r w:rsidRPr="004B2CB6">
              <w:rPr>
                <w:sz w:val="28"/>
                <w:szCs w:val="28"/>
              </w:rPr>
              <w:t>вищої</w:t>
            </w:r>
            <w:r w:rsidRPr="004B2CB6">
              <w:rPr>
                <w:spacing w:val="-1"/>
                <w:sz w:val="28"/>
                <w:szCs w:val="28"/>
              </w:rPr>
              <w:t xml:space="preserve"> </w:t>
            </w:r>
            <w:r w:rsidRPr="004B2CB6">
              <w:rPr>
                <w:sz w:val="28"/>
                <w:szCs w:val="28"/>
              </w:rPr>
              <w:t>освіти</w:t>
            </w:r>
          </w:p>
        </w:tc>
        <w:tc>
          <w:tcPr>
            <w:tcW w:w="5635" w:type="dxa"/>
            <w:shd w:val="clear" w:color="auto" w:fill="auto"/>
          </w:tcPr>
          <w:p w:rsidR="002F05F1" w:rsidRPr="004B2CB6" w:rsidRDefault="002F05F1" w:rsidP="007C5E29">
            <w:pPr>
              <w:ind w:left="142"/>
              <w:rPr>
                <w:sz w:val="28"/>
                <w:szCs w:val="28"/>
              </w:rPr>
            </w:pPr>
            <w:r w:rsidRPr="004B2CB6">
              <w:rPr>
                <w:sz w:val="28"/>
                <w:szCs w:val="28"/>
              </w:rPr>
              <w:t>перший (бакалаврський)</w:t>
            </w:r>
            <w:r>
              <w:rPr>
                <w:sz w:val="28"/>
                <w:szCs w:val="28"/>
              </w:rPr>
              <w:t xml:space="preserve"> </w:t>
            </w:r>
          </w:p>
        </w:tc>
      </w:tr>
      <w:tr w:rsidR="002F05F1" w:rsidRPr="004B2CB6" w:rsidTr="001761DC">
        <w:trPr>
          <w:trHeight w:val="321"/>
        </w:trPr>
        <w:tc>
          <w:tcPr>
            <w:tcW w:w="4117" w:type="dxa"/>
            <w:shd w:val="clear" w:color="auto" w:fill="auto"/>
          </w:tcPr>
          <w:p w:rsidR="002F05F1" w:rsidRPr="004B2CB6" w:rsidRDefault="002F05F1" w:rsidP="001761DC">
            <w:pPr>
              <w:ind w:left="136"/>
              <w:rPr>
                <w:sz w:val="28"/>
                <w:szCs w:val="28"/>
              </w:rPr>
            </w:pPr>
            <w:r w:rsidRPr="004B2CB6">
              <w:rPr>
                <w:sz w:val="28"/>
                <w:szCs w:val="28"/>
              </w:rPr>
              <w:t>Курс</w:t>
            </w:r>
            <w:r w:rsidRPr="004B2CB6">
              <w:rPr>
                <w:spacing w:val="-1"/>
                <w:sz w:val="28"/>
                <w:szCs w:val="28"/>
              </w:rPr>
              <w:t xml:space="preserve"> </w:t>
            </w:r>
            <w:r w:rsidRPr="004B2CB6">
              <w:rPr>
                <w:sz w:val="28"/>
                <w:szCs w:val="28"/>
              </w:rPr>
              <w:t>(рік)</w:t>
            </w:r>
            <w:r w:rsidRPr="004B2CB6">
              <w:rPr>
                <w:spacing w:val="-4"/>
                <w:sz w:val="28"/>
                <w:szCs w:val="28"/>
              </w:rPr>
              <w:t xml:space="preserve"> </w:t>
            </w:r>
            <w:r w:rsidRPr="004B2CB6">
              <w:rPr>
                <w:sz w:val="28"/>
                <w:szCs w:val="28"/>
              </w:rPr>
              <w:t>навчання</w:t>
            </w:r>
          </w:p>
        </w:tc>
        <w:tc>
          <w:tcPr>
            <w:tcW w:w="5635" w:type="dxa"/>
            <w:shd w:val="clear" w:color="auto" w:fill="auto"/>
          </w:tcPr>
          <w:p w:rsidR="002F05F1" w:rsidRPr="004B2CB6" w:rsidRDefault="00186BC1" w:rsidP="001761DC">
            <w:pPr>
              <w:ind w:left="142"/>
              <w:rPr>
                <w:sz w:val="28"/>
                <w:szCs w:val="28"/>
              </w:rPr>
            </w:pPr>
            <w:r>
              <w:rPr>
                <w:sz w:val="28"/>
                <w:szCs w:val="28"/>
              </w:rPr>
              <w:t>4</w:t>
            </w:r>
          </w:p>
        </w:tc>
      </w:tr>
      <w:tr w:rsidR="002F05F1" w:rsidRPr="004B2CB6" w:rsidTr="001761DC">
        <w:trPr>
          <w:trHeight w:val="323"/>
        </w:trPr>
        <w:tc>
          <w:tcPr>
            <w:tcW w:w="4117" w:type="dxa"/>
            <w:shd w:val="clear" w:color="auto" w:fill="auto"/>
          </w:tcPr>
          <w:p w:rsidR="002F05F1" w:rsidRPr="004B2CB6" w:rsidRDefault="002F05F1" w:rsidP="001761DC">
            <w:pPr>
              <w:ind w:left="136"/>
              <w:rPr>
                <w:sz w:val="28"/>
                <w:szCs w:val="28"/>
              </w:rPr>
            </w:pPr>
            <w:r w:rsidRPr="004B2CB6">
              <w:rPr>
                <w:sz w:val="28"/>
                <w:szCs w:val="28"/>
              </w:rPr>
              <w:t>Семестр</w:t>
            </w:r>
          </w:p>
        </w:tc>
        <w:tc>
          <w:tcPr>
            <w:tcW w:w="5635" w:type="dxa"/>
            <w:shd w:val="clear" w:color="auto" w:fill="auto"/>
          </w:tcPr>
          <w:p w:rsidR="002F05F1" w:rsidRPr="004B2CB6" w:rsidRDefault="00186BC1" w:rsidP="001761DC">
            <w:pPr>
              <w:ind w:left="142"/>
              <w:rPr>
                <w:sz w:val="28"/>
                <w:szCs w:val="28"/>
              </w:rPr>
            </w:pPr>
            <w:r>
              <w:rPr>
                <w:sz w:val="28"/>
                <w:szCs w:val="28"/>
              </w:rPr>
              <w:t>7</w:t>
            </w:r>
          </w:p>
        </w:tc>
      </w:tr>
      <w:tr w:rsidR="002F05F1" w:rsidRPr="004B2CB6" w:rsidTr="001761DC">
        <w:trPr>
          <w:trHeight w:val="321"/>
        </w:trPr>
        <w:tc>
          <w:tcPr>
            <w:tcW w:w="4117" w:type="dxa"/>
            <w:shd w:val="clear" w:color="auto" w:fill="auto"/>
          </w:tcPr>
          <w:p w:rsidR="002F05F1" w:rsidRPr="004B2CB6" w:rsidRDefault="002F05F1" w:rsidP="001761DC">
            <w:pPr>
              <w:ind w:left="136"/>
              <w:rPr>
                <w:sz w:val="28"/>
                <w:szCs w:val="28"/>
              </w:rPr>
            </w:pPr>
            <w:r w:rsidRPr="004B2CB6">
              <w:rPr>
                <w:sz w:val="28"/>
                <w:szCs w:val="28"/>
              </w:rPr>
              <w:t>Обсяг</w:t>
            </w:r>
            <w:r w:rsidRPr="004B2CB6">
              <w:rPr>
                <w:spacing w:val="-4"/>
                <w:sz w:val="28"/>
                <w:szCs w:val="28"/>
              </w:rPr>
              <w:t xml:space="preserve"> </w:t>
            </w:r>
            <w:r w:rsidRPr="004B2CB6">
              <w:rPr>
                <w:sz w:val="28"/>
                <w:szCs w:val="28"/>
              </w:rPr>
              <w:t>дисципліни</w:t>
            </w:r>
            <w:r w:rsidRPr="004B2CB6">
              <w:rPr>
                <w:spacing w:val="-5"/>
                <w:sz w:val="28"/>
                <w:szCs w:val="28"/>
              </w:rPr>
              <w:t xml:space="preserve"> </w:t>
            </w:r>
            <w:r w:rsidRPr="004B2CB6">
              <w:rPr>
                <w:sz w:val="28"/>
                <w:szCs w:val="28"/>
              </w:rPr>
              <w:t>у</w:t>
            </w:r>
            <w:r w:rsidRPr="004B2CB6">
              <w:rPr>
                <w:spacing w:val="-4"/>
                <w:sz w:val="28"/>
                <w:szCs w:val="28"/>
              </w:rPr>
              <w:t xml:space="preserve"> </w:t>
            </w:r>
            <w:r w:rsidRPr="004B2CB6">
              <w:rPr>
                <w:sz w:val="28"/>
                <w:szCs w:val="28"/>
              </w:rPr>
              <w:t>кредитах*</w:t>
            </w:r>
          </w:p>
        </w:tc>
        <w:tc>
          <w:tcPr>
            <w:tcW w:w="5635" w:type="dxa"/>
            <w:shd w:val="clear" w:color="auto" w:fill="auto"/>
          </w:tcPr>
          <w:p w:rsidR="002F05F1" w:rsidRPr="004B2CB6" w:rsidRDefault="002F05F1" w:rsidP="001761DC">
            <w:pPr>
              <w:ind w:left="142"/>
              <w:rPr>
                <w:sz w:val="28"/>
                <w:szCs w:val="28"/>
              </w:rPr>
            </w:pPr>
            <w:r>
              <w:rPr>
                <w:spacing w:val="-1"/>
                <w:sz w:val="28"/>
                <w:szCs w:val="28"/>
              </w:rPr>
              <w:t>4</w:t>
            </w:r>
            <w:r w:rsidRPr="004B2CB6">
              <w:rPr>
                <w:spacing w:val="-1"/>
                <w:sz w:val="28"/>
                <w:szCs w:val="28"/>
              </w:rPr>
              <w:t xml:space="preserve"> </w:t>
            </w:r>
            <w:r w:rsidRPr="004B2CB6">
              <w:rPr>
                <w:sz w:val="28"/>
                <w:szCs w:val="28"/>
              </w:rPr>
              <w:t>кредити</w:t>
            </w:r>
            <w:r w:rsidRPr="004B2CB6">
              <w:rPr>
                <w:spacing w:val="-1"/>
                <w:sz w:val="28"/>
                <w:szCs w:val="28"/>
              </w:rPr>
              <w:t xml:space="preserve"> </w:t>
            </w:r>
            <w:r w:rsidRPr="004B2CB6">
              <w:rPr>
                <w:sz w:val="28"/>
                <w:szCs w:val="28"/>
              </w:rPr>
              <w:t>ЄКТС</w:t>
            </w:r>
          </w:p>
        </w:tc>
      </w:tr>
      <w:tr w:rsidR="002F05F1" w:rsidRPr="004B2CB6" w:rsidTr="001761DC">
        <w:trPr>
          <w:trHeight w:val="321"/>
        </w:trPr>
        <w:tc>
          <w:tcPr>
            <w:tcW w:w="4117" w:type="dxa"/>
            <w:shd w:val="clear" w:color="auto" w:fill="auto"/>
          </w:tcPr>
          <w:p w:rsidR="002F05F1" w:rsidRPr="004B2CB6" w:rsidRDefault="002F05F1" w:rsidP="001761DC">
            <w:pPr>
              <w:ind w:left="136"/>
              <w:rPr>
                <w:sz w:val="28"/>
                <w:szCs w:val="28"/>
              </w:rPr>
            </w:pPr>
            <w:r w:rsidRPr="004B2CB6">
              <w:rPr>
                <w:sz w:val="28"/>
                <w:szCs w:val="28"/>
              </w:rPr>
              <w:t>Мова</w:t>
            </w:r>
            <w:r w:rsidRPr="004B2CB6">
              <w:rPr>
                <w:spacing w:val="-4"/>
                <w:sz w:val="28"/>
                <w:szCs w:val="28"/>
              </w:rPr>
              <w:t xml:space="preserve"> </w:t>
            </w:r>
            <w:r w:rsidRPr="004B2CB6">
              <w:rPr>
                <w:sz w:val="28"/>
                <w:szCs w:val="28"/>
              </w:rPr>
              <w:t>викладання</w:t>
            </w:r>
          </w:p>
        </w:tc>
        <w:tc>
          <w:tcPr>
            <w:tcW w:w="5635" w:type="dxa"/>
            <w:shd w:val="clear" w:color="auto" w:fill="auto"/>
          </w:tcPr>
          <w:p w:rsidR="002F05F1" w:rsidRPr="004B2CB6" w:rsidRDefault="002F05F1" w:rsidP="001761DC">
            <w:pPr>
              <w:ind w:left="142"/>
              <w:rPr>
                <w:sz w:val="28"/>
                <w:szCs w:val="28"/>
              </w:rPr>
            </w:pPr>
            <w:r w:rsidRPr="004B2CB6">
              <w:rPr>
                <w:sz w:val="28"/>
                <w:szCs w:val="28"/>
              </w:rPr>
              <w:t>українська</w:t>
            </w:r>
          </w:p>
        </w:tc>
      </w:tr>
      <w:tr w:rsidR="002F05F1" w:rsidRPr="004B2CB6" w:rsidTr="001761DC">
        <w:trPr>
          <w:trHeight w:val="626"/>
        </w:trPr>
        <w:tc>
          <w:tcPr>
            <w:tcW w:w="4117" w:type="dxa"/>
            <w:shd w:val="clear" w:color="auto" w:fill="auto"/>
          </w:tcPr>
          <w:p w:rsidR="002F05F1" w:rsidRPr="004B2CB6" w:rsidRDefault="002F05F1" w:rsidP="001761DC">
            <w:pPr>
              <w:ind w:left="136" w:right="819"/>
              <w:rPr>
                <w:sz w:val="28"/>
                <w:szCs w:val="28"/>
              </w:rPr>
            </w:pPr>
            <w:r w:rsidRPr="004B2CB6">
              <w:rPr>
                <w:sz w:val="28"/>
                <w:szCs w:val="28"/>
              </w:rPr>
              <w:t>Передумови для вивчення</w:t>
            </w:r>
            <w:r w:rsidRPr="004B2CB6">
              <w:rPr>
                <w:spacing w:val="-67"/>
                <w:sz w:val="28"/>
                <w:szCs w:val="28"/>
              </w:rPr>
              <w:t xml:space="preserve"> </w:t>
            </w:r>
            <w:r w:rsidRPr="004B2CB6">
              <w:rPr>
                <w:sz w:val="28"/>
                <w:szCs w:val="28"/>
              </w:rPr>
              <w:t>дисципліни</w:t>
            </w:r>
          </w:p>
        </w:tc>
        <w:tc>
          <w:tcPr>
            <w:tcW w:w="5635" w:type="dxa"/>
            <w:shd w:val="clear" w:color="auto" w:fill="auto"/>
          </w:tcPr>
          <w:p w:rsidR="002F05F1" w:rsidRPr="004B2CB6" w:rsidRDefault="00D60B58" w:rsidP="001761DC">
            <w:pPr>
              <w:ind w:left="142"/>
              <w:rPr>
                <w:sz w:val="28"/>
                <w:szCs w:val="28"/>
              </w:rPr>
            </w:pPr>
            <w:r>
              <w:rPr>
                <w:sz w:val="28"/>
                <w:szCs w:val="28"/>
                <w:lang w:eastAsia="uk-UA"/>
              </w:rPr>
              <w:t>Теорія виховання; Вікова педагогіка; Дошкільна дидактика; Дошкільна лінгводидактика</w:t>
            </w:r>
          </w:p>
        </w:tc>
      </w:tr>
      <w:tr w:rsidR="002F05F1" w:rsidRPr="004B2CB6" w:rsidTr="001761DC">
        <w:trPr>
          <w:trHeight w:val="623"/>
        </w:trPr>
        <w:tc>
          <w:tcPr>
            <w:tcW w:w="4117" w:type="dxa"/>
            <w:shd w:val="clear" w:color="auto" w:fill="auto"/>
          </w:tcPr>
          <w:p w:rsidR="002F05F1" w:rsidRPr="004B2CB6" w:rsidRDefault="002F05F1" w:rsidP="001761DC">
            <w:pPr>
              <w:ind w:left="136" w:right="1041"/>
              <w:rPr>
                <w:sz w:val="28"/>
                <w:szCs w:val="28"/>
              </w:rPr>
            </w:pPr>
            <w:r w:rsidRPr="004B2CB6">
              <w:rPr>
                <w:sz w:val="28"/>
                <w:szCs w:val="28"/>
              </w:rPr>
              <w:t>Кафедра, яка забезпечує</w:t>
            </w:r>
            <w:r w:rsidRPr="004B2CB6">
              <w:rPr>
                <w:spacing w:val="-67"/>
                <w:sz w:val="28"/>
                <w:szCs w:val="28"/>
              </w:rPr>
              <w:t xml:space="preserve"> </w:t>
            </w:r>
            <w:r w:rsidRPr="004B2CB6">
              <w:rPr>
                <w:sz w:val="28"/>
                <w:szCs w:val="28"/>
              </w:rPr>
              <w:t>викладання</w:t>
            </w:r>
            <w:r w:rsidRPr="004B2CB6">
              <w:rPr>
                <w:spacing w:val="-8"/>
                <w:sz w:val="28"/>
                <w:szCs w:val="28"/>
              </w:rPr>
              <w:t xml:space="preserve"> </w:t>
            </w:r>
            <w:r w:rsidRPr="004B2CB6">
              <w:rPr>
                <w:sz w:val="28"/>
                <w:szCs w:val="28"/>
              </w:rPr>
              <w:t>дисципліни</w:t>
            </w:r>
          </w:p>
        </w:tc>
        <w:tc>
          <w:tcPr>
            <w:tcW w:w="5635" w:type="dxa"/>
            <w:shd w:val="clear" w:color="auto" w:fill="auto"/>
          </w:tcPr>
          <w:p w:rsidR="002F05F1" w:rsidRPr="004B2CB6" w:rsidRDefault="002F05F1" w:rsidP="00BB6258">
            <w:pPr>
              <w:ind w:left="142"/>
              <w:rPr>
                <w:sz w:val="28"/>
                <w:szCs w:val="28"/>
              </w:rPr>
            </w:pPr>
            <w:r w:rsidRPr="004B2CB6">
              <w:rPr>
                <w:sz w:val="28"/>
                <w:szCs w:val="28"/>
              </w:rPr>
              <w:t xml:space="preserve">Загальної педагогіки </w:t>
            </w:r>
            <w:r w:rsidR="00BB6258">
              <w:rPr>
                <w:sz w:val="28"/>
                <w:szCs w:val="28"/>
              </w:rPr>
              <w:t xml:space="preserve">і </w:t>
            </w:r>
            <w:r w:rsidRPr="004B2CB6">
              <w:rPr>
                <w:sz w:val="28"/>
                <w:szCs w:val="28"/>
              </w:rPr>
              <w:t>педагогіки вищої школи</w:t>
            </w:r>
          </w:p>
        </w:tc>
      </w:tr>
      <w:tr w:rsidR="002F05F1" w:rsidRPr="004B2CB6" w:rsidTr="001761DC">
        <w:trPr>
          <w:trHeight w:val="321"/>
        </w:trPr>
        <w:tc>
          <w:tcPr>
            <w:tcW w:w="4117" w:type="dxa"/>
            <w:shd w:val="clear" w:color="auto" w:fill="auto"/>
          </w:tcPr>
          <w:p w:rsidR="002F05F1" w:rsidRPr="004B2CB6" w:rsidRDefault="002F05F1" w:rsidP="001761DC">
            <w:pPr>
              <w:ind w:left="136"/>
              <w:rPr>
                <w:sz w:val="28"/>
                <w:szCs w:val="28"/>
              </w:rPr>
            </w:pPr>
            <w:r w:rsidRPr="004B2CB6">
              <w:rPr>
                <w:sz w:val="28"/>
                <w:szCs w:val="28"/>
              </w:rPr>
              <w:t>Інформаційне</w:t>
            </w:r>
            <w:r w:rsidRPr="004B2CB6">
              <w:rPr>
                <w:spacing w:val="-5"/>
                <w:sz w:val="28"/>
                <w:szCs w:val="28"/>
              </w:rPr>
              <w:t xml:space="preserve"> </w:t>
            </w:r>
            <w:r w:rsidRPr="004B2CB6">
              <w:rPr>
                <w:sz w:val="28"/>
                <w:szCs w:val="28"/>
              </w:rPr>
              <w:t>забезпечення</w:t>
            </w:r>
          </w:p>
        </w:tc>
        <w:tc>
          <w:tcPr>
            <w:tcW w:w="5635" w:type="dxa"/>
            <w:shd w:val="clear" w:color="auto" w:fill="auto"/>
          </w:tcPr>
          <w:p w:rsidR="002F05F1" w:rsidRPr="004B2CB6" w:rsidRDefault="002F05F1" w:rsidP="001761DC">
            <w:pPr>
              <w:ind w:left="142"/>
              <w:rPr>
                <w:sz w:val="28"/>
                <w:szCs w:val="28"/>
              </w:rPr>
            </w:pPr>
            <w:r w:rsidRPr="004B2CB6">
              <w:rPr>
                <w:sz w:val="28"/>
                <w:szCs w:val="28"/>
              </w:rPr>
              <w:t>Підручники, навчальні посібники, методичні рекомендації, мультимедійний проектор, персональні комп’ютери</w:t>
            </w:r>
          </w:p>
        </w:tc>
      </w:tr>
      <w:tr w:rsidR="002F05F1" w:rsidRPr="004B2CB6" w:rsidTr="001761DC">
        <w:trPr>
          <w:trHeight w:val="321"/>
        </w:trPr>
        <w:tc>
          <w:tcPr>
            <w:tcW w:w="4117" w:type="dxa"/>
            <w:shd w:val="clear" w:color="auto" w:fill="auto"/>
          </w:tcPr>
          <w:p w:rsidR="002F05F1" w:rsidRPr="004B2CB6" w:rsidRDefault="002F05F1" w:rsidP="001761DC">
            <w:pPr>
              <w:ind w:left="136"/>
              <w:rPr>
                <w:sz w:val="28"/>
                <w:szCs w:val="28"/>
              </w:rPr>
            </w:pPr>
            <w:r w:rsidRPr="004B2CB6">
              <w:rPr>
                <w:sz w:val="28"/>
                <w:szCs w:val="28"/>
              </w:rPr>
              <w:t>Форма</w:t>
            </w:r>
            <w:r w:rsidRPr="004B2CB6">
              <w:rPr>
                <w:spacing w:val="-3"/>
                <w:sz w:val="28"/>
                <w:szCs w:val="28"/>
              </w:rPr>
              <w:t xml:space="preserve"> </w:t>
            </w:r>
            <w:r w:rsidRPr="004B2CB6">
              <w:rPr>
                <w:sz w:val="28"/>
                <w:szCs w:val="28"/>
              </w:rPr>
              <w:t>проведення</w:t>
            </w:r>
            <w:r w:rsidRPr="004B2CB6">
              <w:rPr>
                <w:spacing w:val="-2"/>
                <w:sz w:val="28"/>
                <w:szCs w:val="28"/>
              </w:rPr>
              <w:t xml:space="preserve"> </w:t>
            </w:r>
            <w:r w:rsidRPr="004B2CB6">
              <w:rPr>
                <w:sz w:val="28"/>
                <w:szCs w:val="28"/>
              </w:rPr>
              <w:t>занять</w:t>
            </w:r>
          </w:p>
        </w:tc>
        <w:tc>
          <w:tcPr>
            <w:tcW w:w="5635" w:type="dxa"/>
            <w:shd w:val="clear" w:color="auto" w:fill="auto"/>
          </w:tcPr>
          <w:p w:rsidR="002F05F1" w:rsidRPr="004B2CB6" w:rsidRDefault="002F05F1" w:rsidP="001761DC">
            <w:pPr>
              <w:ind w:left="142"/>
              <w:rPr>
                <w:sz w:val="28"/>
                <w:szCs w:val="28"/>
              </w:rPr>
            </w:pPr>
            <w:r w:rsidRPr="004B2CB6">
              <w:rPr>
                <w:sz w:val="28"/>
                <w:szCs w:val="28"/>
              </w:rPr>
              <w:t>Лекції, практичні (семінарські) заняття</w:t>
            </w:r>
          </w:p>
        </w:tc>
      </w:tr>
      <w:tr w:rsidR="002F05F1" w:rsidRPr="004B2CB6" w:rsidTr="001761DC">
        <w:trPr>
          <w:trHeight w:val="322"/>
        </w:trPr>
        <w:tc>
          <w:tcPr>
            <w:tcW w:w="4117" w:type="dxa"/>
            <w:shd w:val="clear" w:color="auto" w:fill="auto"/>
          </w:tcPr>
          <w:p w:rsidR="002F05F1" w:rsidRPr="004B2CB6" w:rsidRDefault="002F05F1" w:rsidP="001761DC">
            <w:pPr>
              <w:ind w:left="136"/>
              <w:rPr>
                <w:sz w:val="28"/>
                <w:szCs w:val="28"/>
              </w:rPr>
            </w:pPr>
            <w:r w:rsidRPr="004B2CB6">
              <w:rPr>
                <w:sz w:val="28"/>
                <w:szCs w:val="28"/>
              </w:rPr>
              <w:t>Форма</w:t>
            </w:r>
            <w:r w:rsidRPr="004B2CB6">
              <w:rPr>
                <w:spacing w:val="-4"/>
                <w:sz w:val="28"/>
                <w:szCs w:val="28"/>
              </w:rPr>
              <w:t xml:space="preserve"> </w:t>
            </w:r>
            <w:r w:rsidRPr="004B2CB6">
              <w:rPr>
                <w:sz w:val="28"/>
                <w:szCs w:val="28"/>
              </w:rPr>
              <w:t>семестрового</w:t>
            </w:r>
            <w:r w:rsidRPr="004B2CB6">
              <w:rPr>
                <w:spacing w:val="-4"/>
                <w:sz w:val="28"/>
                <w:szCs w:val="28"/>
              </w:rPr>
              <w:t xml:space="preserve"> </w:t>
            </w:r>
            <w:r w:rsidRPr="004B2CB6">
              <w:rPr>
                <w:sz w:val="28"/>
                <w:szCs w:val="28"/>
              </w:rPr>
              <w:t>контролю*</w:t>
            </w:r>
          </w:p>
        </w:tc>
        <w:tc>
          <w:tcPr>
            <w:tcW w:w="5635" w:type="dxa"/>
            <w:shd w:val="clear" w:color="auto" w:fill="auto"/>
          </w:tcPr>
          <w:p w:rsidR="002F05F1" w:rsidRPr="004B2CB6" w:rsidRDefault="002F05F1" w:rsidP="001761DC">
            <w:pPr>
              <w:ind w:left="142"/>
              <w:rPr>
                <w:sz w:val="28"/>
                <w:szCs w:val="28"/>
              </w:rPr>
            </w:pPr>
            <w:r>
              <w:rPr>
                <w:sz w:val="28"/>
                <w:szCs w:val="28"/>
              </w:rPr>
              <w:t>залік</w:t>
            </w:r>
          </w:p>
        </w:tc>
      </w:tr>
    </w:tbl>
    <w:p w:rsidR="002F05F1" w:rsidRPr="004B2CB6" w:rsidRDefault="002F05F1" w:rsidP="002F05F1">
      <w:pPr>
        <w:rPr>
          <w:rFonts w:eastAsia="Calibri"/>
          <w:sz w:val="28"/>
          <w:szCs w:val="28"/>
        </w:rPr>
      </w:pPr>
    </w:p>
    <w:p w:rsidR="002F05F1" w:rsidRPr="004B2CB6" w:rsidRDefault="002F05F1" w:rsidP="00BB6258">
      <w:pPr>
        <w:ind w:firstLine="709"/>
        <w:jc w:val="both"/>
        <w:rPr>
          <w:b/>
          <w:bCs/>
          <w:sz w:val="28"/>
          <w:szCs w:val="28"/>
        </w:rPr>
      </w:pPr>
      <w:r w:rsidRPr="004B2CB6">
        <w:rPr>
          <w:b/>
          <w:bCs/>
          <w:sz w:val="28"/>
          <w:szCs w:val="28"/>
        </w:rPr>
        <w:t>Ключові результати навчання</w:t>
      </w:r>
      <w:r w:rsidRPr="004B2CB6">
        <w:rPr>
          <w:b/>
          <w:bCs/>
          <w:spacing w:val="-68"/>
          <w:sz w:val="28"/>
          <w:szCs w:val="28"/>
        </w:rPr>
        <w:t xml:space="preserve"> </w:t>
      </w:r>
      <w:r w:rsidRPr="004B2CB6">
        <w:rPr>
          <w:b/>
          <w:bCs/>
          <w:sz w:val="28"/>
          <w:szCs w:val="28"/>
        </w:rPr>
        <w:t>(знання,</w:t>
      </w:r>
      <w:r w:rsidRPr="004B2CB6">
        <w:rPr>
          <w:b/>
          <w:bCs/>
          <w:spacing w:val="-3"/>
          <w:sz w:val="28"/>
          <w:szCs w:val="28"/>
        </w:rPr>
        <w:t xml:space="preserve"> </w:t>
      </w:r>
      <w:r w:rsidRPr="004B2CB6">
        <w:rPr>
          <w:b/>
          <w:bCs/>
          <w:sz w:val="28"/>
          <w:szCs w:val="28"/>
        </w:rPr>
        <w:t>уміння та</w:t>
      </w:r>
      <w:r w:rsidRPr="004B2CB6">
        <w:rPr>
          <w:b/>
          <w:bCs/>
          <w:spacing w:val="-1"/>
          <w:sz w:val="28"/>
          <w:szCs w:val="28"/>
        </w:rPr>
        <w:t xml:space="preserve"> </w:t>
      </w:r>
      <w:r w:rsidRPr="004B2CB6">
        <w:rPr>
          <w:b/>
          <w:bCs/>
          <w:sz w:val="28"/>
          <w:szCs w:val="28"/>
        </w:rPr>
        <w:t>інші компетентності):</w:t>
      </w:r>
    </w:p>
    <w:p w:rsidR="002F05F1" w:rsidRPr="004B2CB6" w:rsidRDefault="002F05F1" w:rsidP="00BB6258">
      <w:pPr>
        <w:ind w:firstLine="709"/>
        <w:jc w:val="both"/>
        <w:rPr>
          <w:rFonts w:eastAsia="Calibri"/>
          <w:bCs/>
          <w:sz w:val="28"/>
          <w:szCs w:val="28"/>
        </w:rPr>
      </w:pPr>
      <w:r w:rsidRPr="004B2CB6">
        <w:rPr>
          <w:rFonts w:eastAsia="Calibri"/>
          <w:bCs/>
          <w:sz w:val="28"/>
          <w:szCs w:val="28"/>
        </w:rPr>
        <w:t>Знати загальну характеристику дошкільного віку; психологічні засади підготовки дошкільника до школи; психологічний зміст та фактори кризи семи років; специфічні умови становлення дитині; закономірність динаміки пізнавальних функцій у дошкільному віці; параметри готовності та неготовності до навчання у школі; аналізувати основні проблеми готовності дитини до школи;</w:t>
      </w:r>
    </w:p>
    <w:p w:rsidR="002F05F1" w:rsidRPr="004B2CB6" w:rsidRDefault="002F05F1" w:rsidP="00BB6258">
      <w:pPr>
        <w:ind w:firstLine="709"/>
        <w:jc w:val="both"/>
        <w:rPr>
          <w:rFonts w:eastAsia="Calibri"/>
          <w:bCs/>
          <w:sz w:val="28"/>
          <w:szCs w:val="28"/>
        </w:rPr>
      </w:pPr>
      <w:r w:rsidRPr="004B2CB6">
        <w:rPr>
          <w:rFonts w:eastAsia="Calibri"/>
          <w:bCs/>
          <w:sz w:val="28"/>
          <w:szCs w:val="28"/>
        </w:rPr>
        <w:t xml:space="preserve">використовувати теоретичні знання психологічних аспектів здоров'я школярів; характеризувати кризу семи років та компоненти психічної готовності до школи; визначати центральні новоутворення дошкільного віку; оцінювати зміст, завдання та проблеми навчання дошкільнят; </w:t>
      </w:r>
    </w:p>
    <w:p w:rsidR="002F05F1" w:rsidRPr="004B2CB6" w:rsidRDefault="002F05F1" w:rsidP="00BB6258">
      <w:pPr>
        <w:ind w:firstLine="709"/>
        <w:jc w:val="both"/>
        <w:rPr>
          <w:rFonts w:eastAsia="Calibri"/>
          <w:bCs/>
          <w:sz w:val="28"/>
          <w:szCs w:val="28"/>
        </w:rPr>
      </w:pPr>
      <w:r w:rsidRPr="004B2CB6">
        <w:rPr>
          <w:rFonts w:eastAsia="Calibri"/>
          <w:bCs/>
          <w:sz w:val="28"/>
          <w:szCs w:val="28"/>
        </w:rPr>
        <w:t>володіти сучасними методами психодіагностики дітей дошкільного віку; методами, що враховують загальні, специфічні закономірності та індивідуальні особливості психічного та психофізіологічного розвитку; демонструвати здатність та готовність здійснювати навчання, виховання та розвиток з урахуванням соціальних, вікових, психофізичних та індивідуальних особливостей, у тому числі особливих освітніх потреб учнів; реалізовувати освітні програми з навчальних предметів відповідно до вимог освітніх стандартів.</w:t>
      </w:r>
    </w:p>
    <w:p w:rsidR="002F05F1" w:rsidRPr="004B2CB6" w:rsidRDefault="002F05F1" w:rsidP="00BB6258">
      <w:pPr>
        <w:ind w:firstLine="709"/>
        <w:jc w:val="both"/>
        <w:rPr>
          <w:rFonts w:eastAsia="Calibri"/>
          <w:bCs/>
          <w:sz w:val="28"/>
          <w:szCs w:val="28"/>
        </w:rPr>
      </w:pPr>
    </w:p>
    <w:p w:rsidR="002F05F1" w:rsidRPr="004B2CB6" w:rsidRDefault="002F05F1" w:rsidP="00BB6258">
      <w:pPr>
        <w:ind w:firstLine="709"/>
        <w:jc w:val="both"/>
        <w:rPr>
          <w:rFonts w:eastAsia="Calibri"/>
          <w:b/>
          <w:bCs/>
          <w:sz w:val="28"/>
          <w:szCs w:val="28"/>
        </w:rPr>
      </w:pPr>
      <w:r w:rsidRPr="004B2CB6">
        <w:rPr>
          <w:rFonts w:eastAsia="Calibri"/>
          <w:b/>
          <w:bCs/>
          <w:sz w:val="28"/>
          <w:szCs w:val="28"/>
        </w:rPr>
        <w:t>Короткий</w:t>
      </w:r>
      <w:r w:rsidRPr="004B2CB6">
        <w:rPr>
          <w:rFonts w:eastAsia="Calibri"/>
          <w:b/>
          <w:bCs/>
          <w:spacing w:val="-4"/>
          <w:sz w:val="28"/>
          <w:szCs w:val="28"/>
        </w:rPr>
        <w:t xml:space="preserve"> </w:t>
      </w:r>
      <w:r w:rsidRPr="004B2CB6">
        <w:rPr>
          <w:rFonts w:eastAsia="Calibri"/>
          <w:b/>
          <w:bCs/>
          <w:sz w:val="28"/>
          <w:szCs w:val="28"/>
        </w:rPr>
        <w:t>зміст</w:t>
      </w:r>
      <w:r w:rsidRPr="004B2CB6">
        <w:rPr>
          <w:rFonts w:eastAsia="Calibri"/>
          <w:b/>
          <w:bCs/>
          <w:spacing w:val="-7"/>
          <w:sz w:val="28"/>
          <w:szCs w:val="28"/>
        </w:rPr>
        <w:t xml:space="preserve"> </w:t>
      </w:r>
      <w:r w:rsidRPr="004B2CB6">
        <w:rPr>
          <w:rFonts w:eastAsia="Calibri"/>
          <w:b/>
          <w:bCs/>
          <w:sz w:val="28"/>
          <w:szCs w:val="28"/>
        </w:rPr>
        <w:t>дисципліни</w:t>
      </w:r>
      <w:r w:rsidRPr="004B2CB6">
        <w:rPr>
          <w:rFonts w:eastAsia="Calibri"/>
          <w:b/>
          <w:bCs/>
          <w:spacing w:val="-4"/>
          <w:sz w:val="28"/>
          <w:szCs w:val="28"/>
        </w:rPr>
        <w:t xml:space="preserve"> </w:t>
      </w:r>
      <w:r w:rsidRPr="004B2CB6">
        <w:rPr>
          <w:rFonts w:eastAsia="Calibri"/>
          <w:b/>
          <w:bCs/>
          <w:sz w:val="28"/>
          <w:szCs w:val="28"/>
        </w:rPr>
        <w:t>(що</w:t>
      </w:r>
      <w:r w:rsidRPr="004B2CB6">
        <w:rPr>
          <w:rFonts w:eastAsia="Calibri"/>
          <w:b/>
          <w:bCs/>
          <w:spacing w:val="-67"/>
          <w:sz w:val="28"/>
          <w:szCs w:val="28"/>
        </w:rPr>
        <w:t xml:space="preserve"> </w:t>
      </w:r>
      <w:r w:rsidRPr="004B2CB6">
        <w:rPr>
          <w:rFonts w:eastAsia="Calibri"/>
          <w:b/>
          <w:bCs/>
          <w:sz w:val="28"/>
          <w:szCs w:val="28"/>
        </w:rPr>
        <w:t>буде</w:t>
      </w:r>
      <w:r w:rsidRPr="004B2CB6">
        <w:rPr>
          <w:rFonts w:eastAsia="Calibri"/>
          <w:b/>
          <w:bCs/>
          <w:spacing w:val="-2"/>
          <w:sz w:val="28"/>
          <w:szCs w:val="28"/>
        </w:rPr>
        <w:t xml:space="preserve"> </w:t>
      </w:r>
      <w:r w:rsidRPr="004B2CB6">
        <w:rPr>
          <w:rFonts w:eastAsia="Calibri"/>
          <w:b/>
          <w:bCs/>
          <w:sz w:val="28"/>
          <w:szCs w:val="28"/>
        </w:rPr>
        <w:t>вивчатися,</w:t>
      </w:r>
      <w:r w:rsidRPr="004B2CB6">
        <w:rPr>
          <w:rFonts w:eastAsia="Calibri"/>
          <w:b/>
          <w:bCs/>
          <w:spacing w:val="-1"/>
          <w:sz w:val="28"/>
          <w:szCs w:val="28"/>
        </w:rPr>
        <w:t xml:space="preserve"> </w:t>
      </w:r>
      <w:r w:rsidRPr="004B2CB6">
        <w:rPr>
          <w:rFonts w:eastAsia="Calibri"/>
          <w:b/>
          <w:bCs/>
          <w:sz w:val="28"/>
          <w:szCs w:val="28"/>
        </w:rPr>
        <w:t>перелік</w:t>
      </w:r>
      <w:r w:rsidRPr="004B2CB6">
        <w:rPr>
          <w:rFonts w:eastAsia="Calibri"/>
          <w:b/>
          <w:bCs/>
          <w:spacing w:val="-1"/>
          <w:sz w:val="28"/>
          <w:szCs w:val="28"/>
        </w:rPr>
        <w:t xml:space="preserve"> </w:t>
      </w:r>
      <w:r w:rsidRPr="004B2CB6">
        <w:rPr>
          <w:rFonts w:eastAsia="Calibri"/>
          <w:b/>
          <w:bCs/>
          <w:sz w:val="28"/>
          <w:szCs w:val="28"/>
        </w:rPr>
        <w:t>тем):</w:t>
      </w:r>
    </w:p>
    <w:p w:rsidR="002F05F1" w:rsidRPr="00CD42FD" w:rsidRDefault="002F05F1" w:rsidP="002F05F1">
      <w:pPr>
        <w:rPr>
          <w:bCs/>
          <w:sz w:val="28"/>
          <w:szCs w:val="28"/>
        </w:rPr>
      </w:pPr>
      <w:r w:rsidRPr="00CD42FD">
        <w:rPr>
          <w:bCs/>
          <w:sz w:val="28"/>
          <w:szCs w:val="28"/>
        </w:rPr>
        <w:t xml:space="preserve">Тема 1. Загальні уявлення про психологічну готовність дитини до школи. </w:t>
      </w:r>
    </w:p>
    <w:p w:rsidR="002F05F1" w:rsidRPr="00CD42FD" w:rsidRDefault="002F05F1" w:rsidP="002F05F1">
      <w:pPr>
        <w:rPr>
          <w:bCs/>
          <w:sz w:val="28"/>
          <w:szCs w:val="28"/>
        </w:rPr>
      </w:pPr>
      <w:r w:rsidRPr="00CD42FD">
        <w:rPr>
          <w:bCs/>
          <w:sz w:val="28"/>
          <w:szCs w:val="28"/>
        </w:rPr>
        <w:t>Тема 2. Психологічні аспекти здоров'я школярів.</w:t>
      </w:r>
    </w:p>
    <w:p w:rsidR="002F05F1" w:rsidRPr="00CD42FD" w:rsidRDefault="002F05F1" w:rsidP="002F05F1">
      <w:pPr>
        <w:rPr>
          <w:bCs/>
          <w:sz w:val="28"/>
          <w:szCs w:val="28"/>
        </w:rPr>
      </w:pPr>
      <w:r w:rsidRPr="00CD42FD">
        <w:rPr>
          <w:bCs/>
          <w:sz w:val="28"/>
          <w:szCs w:val="28"/>
        </w:rPr>
        <w:t>Тема 3. Розвиток особистості дитини в дошкільному віці.</w:t>
      </w:r>
    </w:p>
    <w:p w:rsidR="002F05F1" w:rsidRPr="00CD42FD" w:rsidRDefault="002F05F1" w:rsidP="002F05F1">
      <w:pPr>
        <w:rPr>
          <w:bCs/>
          <w:sz w:val="28"/>
          <w:szCs w:val="28"/>
        </w:rPr>
      </w:pPr>
      <w:r w:rsidRPr="00CD42FD">
        <w:rPr>
          <w:bCs/>
          <w:sz w:val="28"/>
          <w:szCs w:val="28"/>
        </w:rPr>
        <w:t>Тема 4. Формування основних особистісних якостей у дитини-дошкільника.</w:t>
      </w:r>
    </w:p>
    <w:p w:rsidR="002F05F1" w:rsidRPr="00CD42FD" w:rsidRDefault="002F05F1" w:rsidP="002F05F1">
      <w:pPr>
        <w:rPr>
          <w:bCs/>
          <w:sz w:val="28"/>
          <w:szCs w:val="28"/>
        </w:rPr>
      </w:pPr>
      <w:r w:rsidRPr="00CD42FD">
        <w:rPr>
          <w:bCs/>
          <w:sz w:val="28"/>
          <w:szCs w:val="28"/>
        </w:rPr>
        <w:t>Тема 5. Психологічні основи навчання дошкільнят.</w:t>
      </w:r>
    </w:p>
    <w:p w:rsidR="002F05F1" w:rsidRPr="00CD42FD" w:rsidRDefault="002F05F1" w:rsidP="002F05F1">
      <w:pPr>
        <w:rPr>
          <w:bCs/>
          <w:sz w:val="28"/>
          <w:szCs w:val="28"/>
        </w:rPr>
      </w:pPr>
      <w:r w:rsidRPr="00CD42FD">
        <w:rPr>
          <w:bCs/>
          <w:sz w:val="28"/>
          <w:szCs w:val="28"/>
        </w:rPr>
        <w:t>Тема 6. Підготовка до навчання у школі</w:t>
      </w:r>
    </w:p>
    <w:p w:rsidR="002F05F1" w:rsidRPr="00CD42FD" w:rsidRDefault="002F05F1" w:rsidP="002F05F1">
      <w:pPr>
        <w:rPr>
          <w:bCs/>
          <w:sz w:val="28"/>
          <w:szCs w:val="28"/>
        </w:rPr>
      </w:pPr>
      <w:r w:rsidRPr="00CD42FD">
        <w:rPr>
          <w:bCs/>
          <w:sz w:val="28"/>
          <w:szCs w:val="28"/>
        </w:rPr>
        <w:t>Тема 7. Методи психодіагностики дітей дошкільного віку.</w:t>
      </w:r>
    </w:p>
    <w:p w:rsidR="00F01488" w:rsidRPr="00ED6CE2" w:rsidRDefault="00F01488" w:rsidP="00F01488">
      <w:pPr>
        <w:rPr>
          <w:sz w:val="28"/>
          <w:szCs w:val="28"/>
        </w:rPr>
      </w:pPr>
    </w:p>
    <w:p w:rsidR="00F01488" w:rsidRPr="00565C4D" w:rsidRDefault="00F01488" w:rsidP="00372E45">
      <w:pPr>
        <w:pStyle w:val="111"/>
      </w:pPr>
      <w:r w:rsidRPr="00ED6CE2">
        <w:br w:type="page"/>
      </w:r>
      <w:bookmarkStart w:id="17" w:name="_Toc131501364"/>
      <w:bookmarkStart w:id="18" w:name="_Toc188867620"/>
      <w:bookmarkStart w:id="19" w:name="_Toc188869705"/>
      <w:bookmarkStart w:id="20" w:name="_Toc189833810"/>
      <w:r w:rsidRPr="00565C4D">
        <w:t>Гра у формуванні особистості дошкільника</w:t>
      </w:r>
      <w:bookmarkEnd w:id="17"/>
      <w:bookmarkEnd w:id="18"/>
      <w:bookmarkEnd w:id="19"/>
      <w:bookmarkEnd w:id="20"/>
    </w:p>
    <w:p w:rsidR="00F01488" w:rsidRPr="00ED6CE2" w:rsidRDefault="00F01488" w:rsidP="00F01488">
      <w:pPr>
        <w:rPr>
          <w:sz w:val="28"/>
          <w:szCs w:val="28"/>
        </w:rPr>
      </w:pPr>
    </w:p>
    <w:tbl>
      <w:tblPr>
        <w:tblStyle w:val="TableNormal"/>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7"/>
        <w:gridCol w:w="5635"/>
      </w:tblGrid>
      <w:tr w:rsidR="0045496B" w:rsidRPr="00E26D74" w:rsidTr="001761DC">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45496B" w:rsidRPr="00E26D74" w:rsidRDefault="0045496B" w:rsidP="001761DC">
            <w:pPr>
              <w:spacing w:line="301" w:lineRule="exact"/>
              <w:ind w:left="136"/>
              <w:rPr>
                <w:sz w:val="28"/>
                <w:szCs w:val="28"/>
                <w:lang w:val="uk-UA"/>
              </w:rPr>
            </w:pPr>
            <w:r w:rsidRPr="00E26D74">
              <w:rPr>
                <w:sz w:val="28"/>
                <w:szCs w:val="28"/>
                <w:lang w:val="uk-UA"/>
              </w:rPr>
              <w:t>Рівень</w:t>
            </w:r>
            <w:r w:rsidRPr="00E26D74">
              <w:rPr>
                <w:spacing w:val="-4"/>
                <w:sz w:val="28"/>
                <w:szCs w:val="28"/>
                <w:lang w:val="uk-UA"/>
              </w:rPr>
              <w:t xml:space="preserve"> </w:t>
            </w:r>
            <w:r w:rsidRPr="00E26D74">
              <w:rPr>
                <w:sz w:val="28"/>
                <w:szCs w:val="28"/>
                <w:lang w:val="uk-UA"/>
              </w:rPr>
              <w:t>вищої</w:t>
            </w:r>
            <w:r w:rsidRPr="00E26D74">
              <w:rPr>
                <w:spacing w:val="-1"/>
                <w:sz w:val="28"/>
                <w:szCs w:val="28"/>
                <w:lang w:val="uk-UA"/>
              </w:rPr>
              <w:t xml:space="preserve"> </w:t>
            </w:r>
            <w:r w:rsidRPr="00E26D74">
              <w:rPr>
                <w:sz w:val="28"/>
                <w:szCs w:val="28"/>
                <w:lang w:val="uk-UA"/>
              </w:rPr>
              <w:t>освіти</w:t>
            </w:r>
          </w:p>
        </w:tc>
        <w:tc>
          <w:tcPr>
            <w:tcW w:w="5635" w:type="dxa"/>
            <w:tcBorders>
              <w:top w:val="single" w:sz="4" w:space="0" w:color="000000"/>
              <w:left w:val="single" w:sz="4" w:space="0" w:color="000000"/>
              <w:bottom w:val="single" w:sz="4" w:space="0" w:color="000000"/>
              <w:right w:val="single" w:sz="4" w:space="0" w:color="000000"/>
            </w:tcBorders>
            <w:hideMark/>
          </w:tcPr>
          <w:p w:rsidR="0045496B" w:rsidRPr="00E26D74" w:rsidRDefault="0045496B" w:rsidP="0045496B">
            <w:pPr>
              <w:ind w:left="137"/>
              <w:rPr>
                <w:sz w:val="28"/>
                <w:szCs w:val="28"/>
                <w:lang w:val="uk-UA"/>
              </w:rPr>
            </w:pPr>
            <w:r w:rsidRPr="00E26D74">
              <w:rPr>
                <w:sz w:val="28"/>
                <w:szCs w:val="28"/>
                <w:lang w:val="uk-UA"/>
              </w:rPr>
              <w:t>Перший (бакалаврський)</w:t>
            </w:r>
          </w:p>
        </w:tc>
      </w:tr>
      <w:tr w:rsidR="0045496B" w:rsidRPr="0045496B" w:rsidTr="001761DC">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45496B" w:rsidRPr="0045496B" w:rsidRDefault="0045496B" w:rsidP="001761DC">
            <w:pPr>
              <w:spacing w:line="301" w:lineRule="exact"/>
              <w:ind w:left="136"/>
              <w:rPr>
                <w:sz w:val="28"/>
                <w:szCs w:val="28"/>
                <w:lang w:val="uk-UA"/>
              </w:rPr>
            </w:pPr>
            <w:r w:rsidRPr="0045496B">
              <w:rPr>
                <w:sz w:val="28"/>
                <w:szCs w:val="28"/>
                <w:lang w:val="uk-UA"/>
              </w:rPr>
              <w:t>Курс</w:t>
            </w:r>
            <w:r w:rsidRPr="0045496B">
              <w:rPr>
                <w:spacing w:val="-1"/>
                <w:sz w:val="28"/>
                <w:szCs w:val="28"/>
                <w:lang w:val="uk-UA"/>
              </w:rPr>
              <w:t xml:space="preserve"> </w:t>
            </w:r>
            <w:r w:rsidRPr="0045496B">
              <w:rPr>
                <w:sz w:val="28"/>
                <w:szCs w:val="28"/>
                <w:lang w:val="uk-UA"/>
              </w:rPr>
              <w:t>(рік)</w:t>
            </w:r>
            <w:r w:rsidRPr="0045496B">
              <w:rPr>
                <w:spacing w:val="-4"/>
                <w:sz w:val="28"/>
                <w:szCs w:val="28"/>
                <w:lang w:val="uk-UA"/>
              </w:rPr>
              <w:t xml:space="preserve"> </w:t>
            </w:r>
            <w:r w:rsidRPr="0045496B">
              <w:rPr>
                <w:sz w:val="28"/>
                <w:szCs w:val="28"/>
                <w:lang w:val="uk-UA"/>
              </w:rPr>
              <w:t>навчання</w:t>
            </w:r>
          </w:p>
        </w:tc>
        <w:tc>
          <w:tcPr>
            <w:tcW w:w="5635" w:type="dxa"/>
            <w:tcBorders>
              <w:top w:val="single" w:sz="4" w:space="0" w:color="000000"/>
              <w:left w:val="single" w:sz="4" w:space="0" w:color="000000"/>
              <w:bottom w:val="single" w:sz="4" w:space="0" w:color="000000"/>
              <w:right w:val="single" w:sz="4" w:space="0" w:color="000000"/>
            </w:tcBorders>
            <w:hideMark/>
          </w:tcPr>
          <w:p w:rsidR="0045496B" w:rsidRPr="0045496B" w:rsidRDefault="004869F0" w:rsidP="0045496B">
            <w:pPr>
              <w:ind w:left="137"/>
              <w:rPr>
                <w:sz w:val="28"/>
                <w:szCs w:val="28"/>
                <w:lang w:val="uk-UA"/>
              </w:rPr>
            </w:pPr>
            <w:r>
              <w:rPr>
                <w:sz w:val="28"/>
                <w:szCs w:val="28"/>
                <w:lang w:val="uk-UA"/>
              </w:rPr>
              <w:t>2</w:t>
            </w:r>
          </w:p>
        </w:tc>
      </w:tr>
      <w:tr w:rsidR="0045496B" w:rsidRPr="0045496B" w:rsidTr="001761DC">
        <w:trPr>
          <w:trHeight w:val="323"/>
        </w:trPr>
        <w:tc>
          <w:tcPr>
            <w:tcW w:w="4117" w:type="dxa"/>
            <w:tcBorders>
              <w:top w:val="single" w:sz="4" w:space="0" w:color="000000"/>
              <w:left w:val="single" w:sz="4" w:space="0" w:color="000000"/>
              <w:bottom w:val="single" w:sz="4" w:space="0" w:color="000000"/>
              <w:right w:val="single" w:sz="4" w:space="0" w:color="000000"/>
            </w:tcBorders>
            <w:hideMark/>
          </w:tcPr>
          <w:p w:rsidR="0045496B" w:rsidRPr="0045496B" w:rsidRDefault="0045496B" w:rsidP="001761DC">
            <w:pPr>
              <w:spacing w:line="304" w:lineRule="exact"/>
              <w:ind w:left="136"/>
              <w:rPr>
                <w:sz w:val="28"/>
                <w:szCs w:val="28"/>
                <w:lang w:val="uk-UA"/>
              </w:rPr>
            </w:pPr>
            <w:r w:rsidRPr="0045496B">
              <w:rPr>
                <w:sz w:val="28"/>
                <w:szCs w:val="28"/>
                <w:lang w:val="uk-UA"/>
              </w:rPr>
              <w:t>Семестр</w:t>
            </w:r>
          </w:p>
        </w:tc>
        <w:tc>
          <w:tcPr>
            <w:tcW w:w="5635" w:type="dxa"/>
            <w:tcBorders>
              <w:top w:val="single" w:sz="4" w:space="0" w:color="000000"/>
              <w:left w:val="single" w:sz="4" w:space="0" w:color="000000"/>
              <w:bottom w:val="single" w:sz="4" w:space="0" w:color="000000"/>
              <w:right w:val="single" w:sz="4" w:space="0" w:color="000000"/>
            </w:tcBorders>
            <w:hideMark/>
          </w:tcPr>
          <w:p w:rsidR="0045496B" w:rsidRPr="0045496B" w:rsidRDefault="004869F0" w:rsidP="0045496B">
            <w:pPr>
              <w:ind w:left="137"/>
              <w:rPr>
                <w:sz w:val="28"/>
                <w:szCs w:val="28"/>
                <w:lang w:val="uk-UA"/>
              </w:rPr>
            </w:pPr>
            <w:r>
              <w:rPr>
                <w:sz w:val="28"/>
                <w:szCs w:val="28"/>
                <w:lang w:val="uk-UA"/>
              </w:rPr>
              <w:t>3</w:t>
            </w:r>
          </w:p>
        </w:tc>
      </w:tr>
      <w:tr w:rsidR="0045496B" w:rsidRPr="00E26D74" w:rsidTr="001761DC">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45496B" w:rsidRPr="00E26D74" w:rsidRDefault="0045496B" w:rsidP="001761DC">
            <w:pPr>
              <w:spacing w:line="301" w:lineRule="exact"/>
              <w:ind w:left="136"/>
              <w:rPr>
                <w:sz w:val="28"/>
                <w:szCs w:val="28"/>
                <w:lang w:val="uk-UA"/>
              </w:rPr>
            </w:pPr>
            <w:r w:rsidRPr="00E26D74">
              <w:rPr>
                <w:sz w:val="28"/>
                <w:szCs w:val="28"/>
                <w:lang w:val="uk-UA"/>
              </w:rPr>
              <w:t>Обсяг</w:t>
            </w:r>
            <w:r w:rsidRPr="00E26D74">
              <w:rPr>
                <w:spacing w:val="-4"/>
                <w:sz w:val="28"/>
                <w:szCs w:val="28"/>
                <w:lang w:val="uk-UA"/>
              </w:rPr>
              <w:t xml:space="preserve"> </w:t>
            </w:r>
            <w:r w:rsidRPr="00E26D74">
              <w:rPr>
                <w:sz w:val="28"/>
                <w:szCs w:val="28"/>
                <w:lang w:val="uk-UA"/>
              </w:rPr>
              <w:t>дисципліни</w:t>
            </w:r>
            <w:r w:rsidRPr="00E26D74">
              <w:rPr>
                <w:spacing w:val="-5"/>
                <w:sz w:val="28"/>
                <w:szCs w:val="28"/>
                <w:lang w:val="uk-UA"/>
              </w:rPr>
              <w:t xml:space="preserve"> </w:t>
            </w:r>
            <w:r w:rsidRPr="00E26D74">
              <w:rPr>
                <w:sz w:val="28"/>
                <w:szCs w:val="28"/>
                <w:lang w:val="uk-UA"/>
              </w:rPr>
              <w:t>у</w:t>
            </w:r>
            <w:r w:rsidRPr="00E26D74">
              <w:rPr>
                <w:spacing w:val="-4"/>
                <w:sz w:val="28"/>
                <w:szCs w:val="28"/>
                <w:lang w:val="uk-UA"/>
              </w:rPr>
              <w:t xml:space="preserve"> </w:t>
            </w:r>
            <w:r w:rsidRPr="00E26D74">
              <w:rPr>
                <w:sz w:val="28"/>
                <w:szCs w:val="28"/>
                <w:lang w:val="uk-UA"/>
              </w:rPr>
              <w:t>кредитах*</w:t>
            </w:r>
          </w:p>
        </w:tc>
        <w:tc>
          <w:tcPr>
            <w:tcW w:w="5635" w:type="dxa"/>
            <w:tcBorders>
              <w:top w:val="single" w:sz="4" w:space="0" w:color="000000"/>
              <w:left w:val="single" w:sz="4" w:space="0" w:color="000000"/>
              <w:bottom w:val="single" w:sz="4" w:space="0" w:color="000000"/>
              <w:right w:val="single" w:sz="4" w:space="0" w:color="000000"/>
            </w:tcBorders>
            <w:hideMark/>
          </w:tcPr>
          <w:p w:rsidR="0045496B" w:rsidRPr="00E26D74" w:rsidRDefault="0045496B" w:rsidP="0045496B">
            <w:pPr>
              <w:spacing w:line="301" w:lineRule="exact"/>
              <w:ind w:left="137"/>
              <w:rPr>
                <w:sz w:val="28"/>
                <w:szCs w:val="28"/>
                <w:lang w:val="uk-UA"/>
              </w:rPr>
            </w:pPr>
            <w:r w:rsidRPr="00E26D74">
              <w:rPr>
                <w:sz w:val="28"/>
                <w:szCs w:val="28"/>
                <w:lang w:val="uk-UA"/>
              </w:rPr>
              <w:t>4</w:t>
            </w:r>
            <w:r w:rsidRPr="00E26D74">
              <w:rPr>
                <w:spacing w:val="-1"/>
                <w:sz w:val="28"/>
                <w:szCs w:val="28"/>
                <w:lang w:val="uk-UA"/>
              </w:rPr>
              <w:t xml:space="preserve"> </w:t>
            </w:r>
            <w:r w:rsidRPr="00E26D74">
              <w:rPr>
                <w:sz w:val="28"/>
                <w:szCs w:val="28"/>
                <w:lang w:val="uk-UA"/>
              </w:rPr>
              <w:t>кредити</w:t>
            </w:r>
            <w:r w:rsidRPr="00E26D74">
              <w:rPr>
                <w:spacing w:val="-1"/>
                <w:sz w:val="28"/>
                <w:szCs w:val="28"/>
                <w:lang w:val="uk-UA"/>
              </w:rPr>
              <w:t xml:space="preserve"> </w:t>
            </w:r>
            <w:r w:rsidRPr="00E26D74">
              <w:rPr>
                <w:sz w:val="28"/>
                <w:szCs w:val="28"/>
                <w:lang w:val="uk-UA"/>
              </w:rPr>
              <w:t>ЄКТС</w:t>
            </w:r>
          </w:p>
        </w:tc>
      </w:tr>
      <w:tr w:rsidR="0045496B" w:rsidRPr="00E26D74" w:rsidTr="001761DC">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45496B" w:rsidRPr="00E26D74" w:rsidRDefault="0045496B" w:rsidP="001761DC">
            <w:pPr>
              <w:spacing w:line="302" w:lineRule="exact"/>
              <w:ind w:left="136"/>
              <w:rPr>
                <w:sz w:val="28"/>
                <w:szCs w:val="28"/>
                <w:lang w:val="uk-UA"/>
              </w:rPr>
            </w:pPr>
            <w:r w:rsidRPr="00E26D74">
              <w:rPr>
                <w:sz w:val="28"/>
                <w:szCs w:val="28"/>
                <w:lang w:val="uk-UA"/>
              </w:rPr>
              <w:t>Мова</w:t>
            </w:r>
            <w:r w:rsidRPr="00E26D74">
              <w:rPr>
                <w:spacing w:val="-4"/>
                <w:sz w:val="28"/>
                <w:szCs w:val="28"/>
                <w:lang w:val="uk-UA"/>
              </w:rPr>
              <w:t xml:space="preserve"> </w:t>
            </w:r>
            <w:r w:rsidRPr="00E26D74">
              <w:rPr>
                <w:sz w:val="28"/>
                <w:szCs w:val="28"/>
                <w:lang w:val="uk-UA"/>
              </w:rPr>
              <w:t>викладання</w:t>
            </w:r>
          </w:p>
        </w:tc>
        <w:tc>
          <w:tcPr>
            <w:tcW w:w="5635" w:type="dxa"/>
            <w:tcBorders>
              <w:top w:val="single" w:sz="4" w:space="0" w:color="000000"/>
              <w:left w:val="single" w:sz="4" w:space="0" w:color="000000"/>
              <w:bottom w:val="single" w:sz="4" w:space="0" w:color="000000"/>
              <w:right w:val="single" w:sz="4" w:space="0" w:color="000000"/>
            </w:tcBorders>
            <w:hideMark/>
          </w:tcPr>
          <w:p w:rsidR="0045496B" w:rsidRPr="00E26D74" w:rsidRDefault="0045496B" w:rsidP="0045496B">
            <w:pPr>
              <w:ind w:left="137"/>
              <w:rPr>
                <w:sz w:val="28"/>
                <w:szCs w:val="28"/>
                <w:lang w:val="uk-UA"/>
              </w:rPr>
            </w:pPr>
            <w:r w:rsidRPr="00E26D74">
              <w:rPr>
                <w:sz w:val="28"/>
                <w:szCs w:val="28"/>
                <w:lang w:val="uk-UA"/>
              </w:rPr>
              <w:t>українська</w:t>
            </w:r>
          </w:p>
        </w:tc>
      </w:tr>
      <w:tr w:rsidR="0045496B" w:rsidRPr="00E26D74" w:rsidTr="001761DC">
        <w:trPr>
          <w:trHeight w:val="626"/>
        </w:trPr>
        <w:tc>
          <w:tcPr>
            <w:tcW w:w="4117" w:type="dxa"/>
            <w:tcBorders>
              <w:top w:val="single" w:sz="4" w:space="0" w:color="000000"/>
              <w:left w:val="single" w:sz="4" w:space="0" w:color="000000"/>
              <w:bottom w:val="single" w:sz="4" w:space="0" w:color="000000"/>
              <w:right w:val="single" w:sz="4" w:space="0" w:color="000000"/>
            </w:tcBorders>
            <w:hideMark/>
          </w:tcPr>
          <w:p w:rsidR="0045496B" w:rsidRPr="00E26D74" w:rsidRDefault="0045496B" w:rsidP="001761DC">
            <w:pPr>
              <w:spacing w:line="312" w:lineRule="exact"/>
              <w:ind w:left="136" w:right="819"/>
              <w:rPr>
                <w:sz w:val="28"/>
                <w:szCs w:val="28"/>
                <w:lang w:val="uk-UA"/>
              </w:rPr>
            </w:pPr>
            <w:r w:rsidRPr="00E26D74">
              <w:rPr>
                <w:sz w:val="28"/>
                <w:szCs w:val="28"/>
                <w:lang w:val="uk-UA"/>
              </w:rPr>
              <w:t>Передумови для вивчення</w:t>
            </w:r>
            <w:r w:rsidRPr="00E26D74">
              <w:rPr>
                <w:spacing w:val="-67"/>
                <w:sz w:val="28"/>
                <w:szCs w:val="28"/>
                <w:lang w:val="uk-UA"/>
              </w:rPr>
              <w:t xml:space="preserve"> </w:t>
            </w:r>
            <w:r w:rsidRPr="00E26D74">
              <w:rPr>
                <w:sz w:val="28"/>
                <w:szCs w:val="28"/>
                <w:lang w:val="uk-UA"/>
              </w:rPr>
              <w:t>дисципліни</w:t>
            </w:r>
          </w:p>
        </w:tc>
        <w:tc>
          <w:tcPr>
            <w:tcW w:w="5635" w:type="dxa"/>
            <w:tcBorders>
              <w:top w:val="single" w:sz="4" w:space="0" w:color="000000"/>
              <w:left w:val="single" w:sz="4" w:space="0" w:color="000000"/>
              <w:bottom w:val="single" w:sz="4" w:space="0" w:color="000000"/>
              <w:right w:val="single" w:sz="4" w:space="0" w:color="000000"/>
            </w:tcBorders>
            <w:hideMark/>
          </w:tcPr>
          <w:p w:rsidR="0045496B" w:rsidRPr="00E26D74" w:rsidRDefault="0045496B" w:rsidP="0045496B">
            <w:pPr>
              <w:ind w:left="137" w:right="-78"/>
              <w:rPr>
                <w:sz w:val="28"/>
                <w:szCs w:val="28"/>
                <w:lang w:val="uk-UA" w:eastAsia="uk-UA"/>
              </w:rPr>
            </w:pPr>
          </w:p>
        </w:tc>
      </w:tr>
      <w:tr w:rsidR="0045496B" w:rsidRPr="00E26D74" w:rsidTr="001761DC">
        <w:trPr>
          <w:trHeight w:val="623"/>
        </w:trPr>
        <w:tc>
          <w:tcPr>
            <w:tcW w:w="4117" w:type="dxa"/>
            <w:tcBorders>
              <w:top w:val="single" w:sz="4" w:space="0" w:color="000000"/>
              <w:left w:val="single" w:sz="4" w:space="0" w:color="000000"/>
              <w:bottom w:val="single" w:sz="4" w:space="0" w:color="000000"/>
              <w:right w:val="single" w:sz="4" w:space="0" w:color="000000"/>
            </w:tcBorders>
            <w:hideMark/>
          </w:tcPr>
          <w:p w:rsidR="0045496B" w:rsidRPr="00E26D74" w:rsidRDefault="0045496B" w:rsidP="001761DC">
            <w:pPr>
              <w:spacing w:line="310" w:lineRule="exact"/>
              <w:ind w:left="136" w:right="1041"/>
              <w:rPr>
                <w:sz w:val="28"/>
                <w:szCs w:val="28"/>
                <w:lang w:val="uk-UA"/>
              </w:rPr>
            </w:pPr>
            <w:r w:rsidRPr="00E26D74">
              <w:rPr>
                <w:sz w:val="28"/>
                <w:szCs w:val="28"/>
                <w:lang w:val="uk-UA"/>
              </w:rPr>
              <w:t>Кафедра, яка забезпечує</w:t>
            </w:r>
            <w:r w:rsidRPr="00E26D74">
              <w:rPr>
                <w:spacing w:val="-67"/>
                <w:sz w:val="28"/>
                <w:szCs w:val="28"/>
                <w:lang w:val="uk-UA"/>
              </w:rPr>
              <w:t xml:space="preserve"> </w:t>
            </w:r>
            <w:r w:rsidRPr="00E26D74">
              <w:rPr>
                <w:sz w:val="28"/>
                <w:szCs w:val="28"/>
                <w:lang w:val="uk-UA"/>
              </w:rPr>
              <w:t>викладання</w:t>
            </w:r>
            <w:r w:rsidRPr="00E26D74">
              <w:rPr>
                <w:spacing w:val="-8"/>
                <w:sz w:val="28"/>
                <w:szCs w:val="28"/>
                <w:lang w:val="uk-UA"/>
              </w:rPr>
              <w:t xml:space="preserve"> </w:t>
            </w:r>
            <w:r w:rsidRPr="00E26D74">
              <w:rPr>
                <w:sz w:val="28"/>
                <w:szCs w:val="28"/>
                <w:lang w:val="uk-UA"/>
              </w:rPr>
              <w:t>дисципліни</w:t>
            </w:r>
          </w:p>
        </w:tc>
        <w:tc>
          <w:tcPr>
            <w:tcW w:w="5635" w:type="dxa"/>
            <w:tcBorders>
              <w:top w:val="single" w:sz="4" w:space="0" w:color="000000"/>
              <w:left w:val="single" w:sz="4" w:space="0" w:color="000000"/>
              <w:bottom w:val="single" w:sz="4" w:space="0" w:color="000000"/>
              <w:right w:val="single" w:sz="4" w:space="0" w:color="000000"/>
            </w:tcBorders>
            <w:hideMark/>
          </w:tcPr>
          <w:p w:rsidR="0045496B" w:rsidRPr="00E26D74" w:rsidRDefault="00BB6258" w:rsidP="00BB6258">
            <w:pPr>
              <w:ind w:left="137"/>
              <w:rPr>
                <w:sz w:val="28"/>
                <w:szCs w:val="28"/>
                <w:lang w:val="uk-UA"/>
              </w:rPr>
            </w:pPr>
            <w:r>
              <w:rPr>
                <w:sz w:val="28"/>
                <w:szCs w:val="28"/>
                <w:lang w:val="uk-UA"/>
              </w:rPr>
              <w:t>Загальної педагогіки і</w:t>
            </w:r>
            <w:r w:rsidR="0045496B" w:rsidRPr="00E26D74">
              <w:rPr>
                <w:sz w:val="28"/>
                <w:szCs w:val="28"/>
                <w:lang w:val="uk-UA"/>
              </w:rPr>
              <w:t xml:space="preserve"> педагогіки вищої школи</w:t>
            </w:r>
          </w:p>
        </w:tc>
      </w:tr>
      <w:tr w:rsidR="0045496B" w:rsidRPr="00E26D74" w:rsidTr="001761DC">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45496B" w:rsidRPr="00E26D74" w:rsidRDefault="0045496B" w:rsidP="001761DC">
            <w:pPr>
              <w:spacing w:line="301" w:lineRule="exact"/>
              <w:ind w:left="136"/>
              <w:rPr>
                <w:sz w:val="28"/>
                <w:szCs w:val="28"/>
                <w:lang w:val="uk-UA"/>
              </w:rPr>
            </w:pPr>
            <w:r w:rsidRPr="00E26D74">
              <w:rPr>
                <w:sz w:val="28"/>
                <w:szCs w:val="28"/>
                <w:lang w:val="uk-UA"/>
              </w:rPr>
              <w:t>Інформаційне</w:t>
            </w:r>
            <w:r w:rsidRPr="00E26D74">
              <w:rPr>
                <w:spacing w:val="-5"/>
                <w:sz w:val="28"/>
                <w:szCs w:val="28"/>
                <w:lang w:val="uk-UA"/>
              </w:rPr>
              <w:t xml:space="preserve"> </w:t>
            </w:r>
            <w:r w:rsidRPr="00E26D74">
              <w:rPr>
                <w:sz w:val="28"/>
                <w:szCs w:val="28"/>
                <w:lang w:val="uk-UA"/>
              </w:rPr>
              <w:t>забезпечення</w:t>
            </w:r>
          </w:p>
        </w:tc>
        <w:tc>
          <w:tcPr>
            <w:tcW w:w="5635" w:type="dxa"/>
            <w:tcBorders>
              <w:top w:val="single" w:sz="4" w:space="0" w:color="000000"/>
              <w:left w:val="single" w:sz="4" w:space="0" w:color="000000"/>
              <w:bottom w:val="single" w:sz="4" w:space="0" w:color="000000"/>
              <w:right w:val="single" w:sz="4" w:space="0" w:color="000000"/>
            </w:tcBorders>
            <w:hideMark/>
          </w:tcPr>
          <w:p w:rsidR="0045496B" w:rsidRPr="00E26D74" w:rsidRDefault="0045496B" w:rsidP="0045496B">
            <w:pPr>
              <w:ind w:left="137"/>
              <w:rPr>
                <w:sz w:val="28"/>
                <w:szCs w:val="28"/>
                <w:lang w:val="uk-UA"/>
              </w:rPr>
            </w:pPr>
            <w:r w:rsidRPr="00E26D74">
              <w:rPr>
                <w:sz w:val="28"/>
                <w:szCs w:val="28"/>
                <w:lang w:val="uk-UA"/>
              </w:rPr>
              <w:t xml:space="preserve">Підручники, навчальні посібники, методичні рекомендації, мультимедійний </w:t>
            </w:r>
            <w:proofErr w:type="spellStart"/>
            <w:r w:rsidRPr="00E26D74">
              <w:rPr>
                <w:sz w:val="28"/>
                <w:szCs w:val="28"/>
                <w:lang w:val="uk-UA"/>
              </w:rPr>
              <w:t>проєктор</w:t>
            </w:r>
            <w:proofErr w:type="spellEnd"/>
            <w:r w:rsidRPr="00E26D74">
              <w:rPr>
                <w:sz w:val="28"/>
                <w:szCs w:val="28"/>
                <w:lang w:val="uk-UA"/>
              </w:rPr>
              <w:t xml:space="preserve">. </w:t>
            </w:r>
          </w:p>
        </w:tc>
      </w:tr>
      <w:tr w:rsidR="0045496B" w:rsidRPr="00E26D74" w:rsidTr="001761DC">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45496B" w:rsidRPr="00E26D74" w:rsidRDefault="0045496B" w:rsidP="001761DC">
            <w:pPr>
              <w:spacing w:line="301" w:lineRule="exact"/>
              <w:ind w:left="136"/>
              <w:rPr>
                <w:sz w:val="28"/>
                <w:szCs w:val="28"/>
                <w:lang w:val="uk-UA"/>
              </w:rPr>
            </w:pPr>
            <w:r w:rsidRPr="00E26D74">
              <w:rPr>
                <w:sz w:val="28"/>
                <w:szCs w:val="28"/>
                <w:lang w:val="uk-UA"/>
              </w:rPr>
              <w:t>Форма</w:t>
            </w:r>
            <w:r w:rsidRPr="00E26D74">
              <w:rPr>
                <w:spacing w:val="-3"/>
                <w:sz w:val="28"/>
                <w:szCs w:val="28"/>
                <w:lang w:val="uk-UA"/>
              </w:rPr>
              <w:t xml:space="preserve"> </w:t>
            </w:r>
            <w:r w:rsidRPr="00E26D74">
              <w:rPr>
                <w:sz w:val="28"/>
                <w:szCs w:val="28"/>
                <w:lang w:val="uk-UA"/>
              </w:rPr>
              <w:t>проведення</w:t>
            </w:r>
            <w:r w:rsidRPr="00E26D74">
              <w:rPr>
                <w:spacing w:val="-2"/>
                <w:sz w:val="28"/>
                <w:szCs w:val="28"/>
                <w:lang w:val="uk-UA"/>
              </w:rPr>
              <w:t xml:space="preserve"> </w:t>
            </w:r>
            <w:r w:rsidRPr="00E26D74">
              <w:rPr>
                <w:sz w:val="28"/>
                <w:szCs w:val="28"/>
                <w:lang w:val="uk-UA"/>
              </w:rPr>
              <w:t>занять</w:t>
            </w:r>
          </w:p>
        </w:tc>
        <w:tc>
          <w:tcPr>
            <w:tcW w:w="5635" w:type="dxa"/>
            <w:tcBorders>
              <w:top w:val="single" w:sz="4" w:space="0" w:color="000000"/>
              <w:left w:val="single" w:sz="4" w:space="0" w:color="000000"/>
              <w:bottom w:val="single" w:sz="4" w:space="0" w:color="000000"/>
              <w:right w:val="single" w:sz="4" w:space="0" w:color="000000"/>
            </w:tcBorders>
            <w:hideMark/>
          </w:tcPr>
          <w:p w:rsidR="0045496B" w:rsidRPr="00E26D74" w:rsidRDefault="0045496B" w:rsidP="0045496B">
            <w:pPr>
              <w:ind w:left="137"/>
              <w:rPr>
                <w:sz w:val="28"/>
                <w:szCs w:val="28"/>
                <w:lang w:val="uk-UA"/>
              </w:rPr>
            </w:pPr>
            <w:r w:rsidRPr="00E26D74">
              <w:rPr>
                <w:sz w:val="28"/>
                <w:szCs w:val="28"/>
                <w:lang w:val="uk-UA"/>
              </w:rPr>
              <w:t>Лекції, практичні (семінарські) заняття</w:t>
            </w:r>
          </w:p>
        </w:tc>
      </w:tr>
      <w:tr w:rsidR="0045496B" w:rsidRPr="0045496B" w:rsidTr="001761DC">
        <w:trPr>
          <w:trHeight w:val="322"/>
        </w:trPr>
        <w:tc>
          <w:tcPr>
            <w:tcW w:w="4117" w:type="dxa"/>
            <w:tcBorders>
              <w:top w:val="single" w:sz="4" w:space="0" w:color="000000"/>
              <w:left w:val="single" w:sz="4" w:space="0" w:color="000000"/>
              <w:bottom w:val="single" w:sz="4" w:space="0" w:color="000000"/>
              <w:right w:val="single" w:sz="4" w:space="0" w:color="000000"/>
            </w:tcBorders>
            <w:hideMark/>
          </w:tcPr>
          <w:p w:rsidR="0045496B" w:rsidRPr="0045496B" w:rsidRDefault="0045496B" w:rsidP="001761DC">
            <w:pPr>
              <w:spacing w:line="303" w:lineRule="exact"/>
              <w:ind w:left="136"/>
              <w:rPr>
                <w:sz w:val="28"/>
                <w:szCs w:val="28"/>
                <w:lang w:val="uk-UA"/>
              </w:rPr>
            </w:pPr>
            <w:r w:rsidRPr="0045496B">
              <w:rPr>
                <w:sz w:val="28"/>
                <w:szCs w:val="28"/>
                <w:lang w:val="uk-UA"/>
              </w:rPr>
              <w:t>Форма</w:t>
            </w:r>
            <w:r w:rsidRPr="0045496B">
              <w:rPr>
                <w:spacing w:val="-4"/>
                <w:sz w:val="28"/>
                <w:szCs w:val="28"/>
                <w:lang w:val="uk-UA"/>
              </w:rPr>
              <w:t xml:space="preserve"> </w:t>
            </w:r>
            <w:r w:rsidRPr="0045496B">
              <w:rPr>
                <w:sz w:val="28"/>
                <w:szCs w:val="28"/>
                <w:lang w:val="uk-UA"/>
              </w:rPr>
              <w:t>семестрового</w:t>
            </w:r>
            <w:r w:rsidRPr="0045496B">
              <w:rPr>
                <w:spacing w:val="-4"/>
                <w:sz w:val="28"/>
                <w:szCs w:val="28"/>
                <w:lang w:val="uk-UA"/>
              </w:rPr>
              <w:t xml:space="preserve"> </w:t>
            </w:r>
            <w:r w:rsidRPr="0045496B">
              <w:rPr>
                <w:sz w:val="28"/>
                <w:szCs w:val="28"/>
                <w:lang w:val="uk-UA"/>
              </w:rPr>
              <w:t>контролю*</w:t>
            </w:r>
          </w:p>
        </w:tc>
        <w:tc>
          <w:tcPr>
            <w:tcW w:w="5635" w:type="dxa"/>
            <w:tcBorders>
              <w:top w:val="single" w:sz="4" w:space="0" w:color="000000"/>
              <w:left w:val="single" w:sz="4" w:space="0" w:color="000000"/>
              <w:bottom w:val="single" w:sz="4" w:space="0" w:color="000000"/>
              <w:right w:val="single" w:sz="4" w:space="0" w:color="000000"/>
            </w:tcBorders>
            <w:hideMark/>
          </w:tcPr>
          <w:p w:rsidR="0045496B" w:rsidRPr="0045496B" w:rsidRDefault="0045496B" w:rsidP="0045496B">
            <w:pPr>
              <w:spacing w:before="1" w:line="301" w:lineRule="exact"/>
              <w:ind w:left="137"/>
              <w:rPr>
                <w:sz w:val="28"/>
                <w:szCs w:val="28"/>
                <w:lang w:val="uk-UA"/>
              </w:rPr>
            </w:pPr>
            <w:r w:rsidRPr="0045496B">
              <w:rPr>
                <w:sz w:val="28"/>
                <w:szCs w:val="28"/>
                <w:lang w:val="uk-UA"/>
              </w:rPr>
              <w:t>залік</w:t>
            </w:r>
          </w:p>
        </w:tc>
      </w:tr>
    </w:tbl>
    <w:p w:rsidR="0045496B" w:rsidRPr="00E26D74" w:rsidRDefault="0045496B" w:rsidP="0045496B">
      <w:pPr>
        <w:rPr>
          <w:sz w:val="28"/>
          <w:szCs w:val="28"/>
        </w:rPr>
      </w:pPr>
    </w:p>
    <w:p w:rsidR="0045496B" w:rsidRPr="00E26D74" w:rsidRDefault="0045496B" w:rsidP="00BB6258">
      <w:pPr>
        <w:ind w:firstLine="709"/>
        <w:jc w:val="both"/>
        <w:rPr>
          <w:b/>
          <w:bCs/>
          <w:sz w:val="28"/>
          <w:szCs w:val="28"/>
        </w:rPr>
      </w:pPr>
      <w:r w:rsidRPr="00E26D74">
        <w:rPr>
          <w:b/>
          <w:bCs/>
          <w:sz w:val="28"/>
          <w:szCs w:val="28"/>
        </w:rPr>
        <w:t>Ключові результати навчання</w:t>
      </w:r>
      <w:r w:rsidRPr="00E26D74">
        <w:rPr>
          <w:b/>
          <w:bCs/>
          <w:spacing w:val="-68"/>
          <w:sz w:val="28"/>
          <w:szCs w:val="28"/>
        </w:rPr>
        <w:t xml:space="preserve"> </w:t>
      </w:r>
      <w:r w:rsidRPr="00E26D74">
        <w:rPr>
          <w:b/>
          <w:bCs/>
          <w:sz w:val="28"/>
          <w:szCs w:val="28"/>
        </w:rPr>
        <w:t>(знання,</w:t>
      </w:r>
      <w:r w:rsidRPr="00E26D74">
        <w:rPr>
          <w:b/>
          <w:bCs/>
          <w:spacing w:val="-3"/>
          <w:sz w:val="28"/>
          <w:szCs w:val="28"/>
        </w:rPr>
        <w:t xml:space="preserve"> </w:t>
      </w:r>
      <w:r w:rsidRPr="00E26D74">
        <w:rPr>
          <w:b/>
          <w:bCs/>
          <w:sz w:val="28"/>
          <w:szCs w:val="28"/>
        </w:rPr>
        <w:t>уміння та</w:t>
      </w:r>
      <w:r w:rsidRPr="00E26D74">
        <w:rPr>
          <w:b/>
          <w:bCs/>
          <w:spacing w:val="-1"/>
          <w:sz w:val="28"/>
          <w:szCs w:val="28"/>
        </w:rPr>
        <w:t xml:space="preserve"> </w:t>
      </w:r>
      <w:r w:rsidRPr="00E26D74">
        <w:rPr>
          <w:b/>
          <w:bCs/>
          <w:sz w:val="28"/>
          <w:szCs w:val="28"/>
        </w:rPr>
        <w:t>інші компетентності):</w:t>
      </w:r>
    </w:p>
    <w:p w:rsidR="0045496B" w:rsidRPr="00E26D74" w:rsidRDefault="0045496B" w:rsidP="00BB6258">
      <w:pPr>
        <w:ind w:firstLine="709"/>
        <w:jc w:val="both"/>
        <w:rPr>
          <w:b/>
          <w:bCs/>
          <w:color w:val="000000"/>
          <w:sz w:val="28"/>
          <w:szCs w:val="28"/>
          <w:lang w:eastAsia="uk-UA"/>
        </w:rPr>
      </w:pPr>
      <w:r w:rsidRPr="00E26D74">
        <w:rPr>
          <w:bCs/>
          <w:color w:val="000000"/>
          <w:sz w:val="28"/>
          <w:szCs w:val="28"/>
          <w:lang w:eastAsia="uk-UA"/>
        </w:rPr>
        <w:t>Розуміти суть значення дошкільного дитинства в особистісному становленні. Знати відомості з історії гри;</w:t>
      </w:r>
      <w:r w:rsidRPr="00E26D74">
        <w:rPr>
          <w:b/>
          <w:bCs/>
          <w:color w:val="000000"/>
          <w:sz w:val="28"/>
          <w:szCs w:val="28"/>
          <w:lang w:eastAsia="uk-UA"/>
        </w:rPr>
        <w:t xml:space="preserve"> </w:t>
      </w:r>
      <w:r w:rsidRPr="00E26D74">
        <w:rPr>
          <w:color w:val="000000"/>
          <w:sz w:val="28"/>
          <w:szCs w:val="28"/>
          <w:lang w:eastAsia="uk-UA"/>
        </w:rPr>
        <w:t xml:space="preserve">складові методології ігрової діяльності: принципи, теорії гри, об’єктивні закони і закономірності, концепції, підходи, категоріально-понятійний апарат, функції гри, структуру ігрової діяльності, класифікацію ігор; зміст ігрової діяльності у програмно-методичному забезпеченні дошкільної освіти. Забезпечувати </w:t>
      </w:r>
      <w:proofErr w:type="spellStart"/>
      <w:r w:rsidRPr="00E26D74">
        <w:rPr>
          <w:color w:val="000000"/>
          <w:sz w:val="28"/>
          <w:szCs w:val="28"/>
          <w:lang w:eastAsia="uk-UA"/>
        </w:rPr>
        <w:t>розвивально</w:t>
      </w:r>
      <w:proofErr w:type="spellEnd"/>
      <w:r w:rsidRPr="00E26D74">
        <w:rPr>
          <w:color w:val="000000"/>
          <w:sz w:val="28"/>
          <w:szCs w:val="28"/>
          <w:lang w:eastAsia="uk-UA"/>
        </w:rPr>
        <w:t>-виховне ігрове середовище у дошкільному навчальному закладі. Будувати процес ігрової діяльності на рівнях «педагог – дитина», «педагог – батьки – дитина», «педагог – педагог». Організовувати предметно-ігрове середовище у різних вікових групах дошкільного закладу освіти. Добирати та ефективно використовувати безпосередні та опосередковані методи керівництва ігровою діяльністю дітей у різних вікових групах.</w:t>
      </w:r>
    </w:p>
    <w:p w:rsidR="0045496B" w:rsidRPr="00E26D74" w:rsidRDefault="0045496B" w:rsidP="00BB6258">
      <w:pPr>
        <w:ind w:firstLine="709"/>
        <w:jc w:val="both"/>
        <w:rPr>
          <w:b/>
          <w:bCs/>
          <w:sz w:val="28"/>
          <w:szCs w:val="28"/>
        </w:rPr>
      </w:pPr>
    </w:p>
    <w:p w:rsidR="0045496B" w:rsidRPr="00E26D74" w:rsidRDefault="0045496B" w:rsidP="00BB6258">
      <w:pPr>
        <w:ind w:firstLine="709"/>
        <w:jc w:val="both"/>
        <w:rPr>
          <w:b/>
          <w:bCs/>
          <w:sz w:val="28"/>
          <w:szCs w:val="28"/>
        </w:rPr>
      </w:pPr>
      <w:r w:rsidRPr="00E26D74">
        <w:rPr>
          <w:b/>
          <w:bCs/>
          <w:sz w:val="28"/>
          <w:szCs w:val="28"/>
        </w:rPr>
        <w:t>Короткий</w:t>
      </w:r>
      <w:r w:rsidRPr="00E26D74">
        <w:rPr>
          <w:b/>
          <w:bCs/>
          <w:spacing w:val="-4"/>
          <w:sz w:val="28"/>
          <w:szCs w:val="28"/>
        </w:rPr>
        <w:t xml:space="preserve"> </w:t>
      </w:r>
      <w:r w:rsidRPr="00E26D74">
        <w:rPr>
          <w:b/>
          <w:bCs/>
          <w:sz w:val="28"/>
          <w:szCs w:val="28"/>
        </w:rPr>
        <w:t>зміст</w:t>
      </w:r>
      <w:r w:rsidRPr="00E26D74">
        <w:rPr>
          <w:b/>
          <w:bCs/>
          <w:spacing w:val="-7"/>
          <w:sz w:val="28"/>
          <w:szCs w:val="28"/>
        </w:rPr>
        <w:t xml:space="preserve"> </w:t>
      </w:r>
      <w:r w:rsidRPr="00E26D74">
        <w:rPr>
          <w:b/>
          <w:bCs/>
          <w:sz w:val="28"/>
          <w:szCs w:val="28"/>
        </w:rPr>
        <w:t>дисципліни</w:t>
      </w:r>
      <w:r w:rsidRPr="00E26D74">
        <w:rPr>
          <w:b/>
          <w:bCs/>
          <w:spacing w:val="-4"/>
          <w:sz w:val="28"/>
          <w:szCs w:val="28"/>
        </w:rPr>
        <w:t xml:space="preserve"> </w:t>
      </w:r>
      <w:r w:rsidRPr="00E26D74">
        <w:rPr>
          <w:b/>
          <w:bCs/>
          <w:sz w:val="28"/>
          <w:szCs w:val="28"/>
        </w:rPr>
        <w:t>(що</w:t>
      </w:r>
      <w:r w:rsidRPr="00E26D74">
        <w:rPr>
          <w:b/>
          <w:bCs/>
          <w:spacing w:val="-67"/>
          <w:sz w:val="28"/>
          <w:szCs w:val="28"/>
        </w:rPr>
        <w:t xml:space="preserve"> </w:t>
      </w:r>
      <w:r w:rsidRPr="00E26D74">
        <w:rPr>
          <w:b/>
          <w:bCs/>
          <w:sz w:val="28"/>
          <w:szCs w:val="28"/>
        </w:rPr>
        <w:t>буде</w:t>
      </w:r>
      <w:r w:rsidRPr="00E26D74">
        <w:rPr>
          <w:b/>
          <w:bCs/>
          <w:spacing w:val="-2"/>
          <w:sz w:val="28"/>
          <w:szCs w:val="28"/>
        </w:rPr>
        <w:t xml:space="preserve"> </w:t>
      </w:r>
      <w:r w:rsidRPr="00E26D74">
        <w:rPr>
          <w:b/>
          <w:bCs/>
          <w:sz w:val="28"/>
          <w:szCs w:val="28"/>
        </w:rPr>
        <w:t>вивчатися,</w:t>
      </w:r>
      <w:r w:rsidRPr="00E26D74">
        <w:rPr>
          <w:b/>
          <w:bCs/>
          <w:spacing w:val="-1"/>
          <w:sz w:val="28"/>
          <w:szCs w:val="28"/>
        </w:rPr>
        <w:t xml:space="preserve"> </w:t>
      </w:r>
      <w:r w:rsidRPr="00E26D74">
        <w:rPr>
          <w:b/>
          <w:bCs/>
          <w:sz w:val="28"/>
          <w:szCs w:val="28"/>
        </w:rPr>
        <w:t>перелік</w:t>
      </w:r>
      <w:r w:rsidRPr="00E26D74">
        <w:rPr>
          <w:b/>
          <w:bCs/>
          <w:spacing w:val="-1"/>
          <w:sz w:val="28"/>
          <w:szCs w:val="28"/>
        </w:rPr>
        <w:t xml:space="preserve"> </w:t>
      </w:r>
      <w:r w:rsidRPr="00E26D74">
        <w:rPr>
          <w:b/>
          <w:bCs/>
          <w:sz w:val="28"/>
          <w:szCs w:val="28"/>
        </w:rPr>
        <w:t>тем):</w:t>
      </w:r>
    </w:p>
    <w:p w:rsidR="0045496B" w:rsidRPr="00DF6EC4" w:rsidRDefault="0045496B" w:rsidP="0045496B">
      <w:pPr>
        <w:rPr>
          <w:bCs/>
          <w:sz w:val="28"/>
          <w:szCs w:val="28"/>
        </w:rPr>
      </w:pPr>
      <w:r w:rsidRPr="00DF6EC4">
        <w:rPr>
          <w:bCs/>
          <w:sz w:val="28"/>
          <w:szCs w:val="28"/>
        </w:rPr>
        <w:t xml:space="preserve">Тема 1. Походження гри та її сучасні дослідження. </w:t>
      </w:r>
    </w:p>
    <w:p w:rsidR="0045496B" w:rsidRPr="00DF6EC4" w:rsidRDefault="0045496B" w:rsidP="0045496B">
      <w:pPr>
        <w:rPr>
          <w:bCs/>
          <w:sz w:val="28"/>
          <w:szCs w:val="28"/>
        </w:rPr>
      </w:pPr>
      <w:r w:rsidRPr="00DF6EC4">
        <w:rPr>
          <w:bCs/>
          <w:sz w:val="28"/>
          <w:szCs w:val="28"/>
        </w:rPr>
        <w:t>Тема 2. Структура ігрової діяльності дітей дошкільного віку.</w:t>
      </w:r>
    </w:p>
    <w:p w:rsidR="0045496B" w:rsidRPr="00DF6EC4" w:rsidRDefault="0045496B" w:rsidP="0045496B">
      <w:pPr>
        <w:rPr>
          <w:bCs/>
          <w:sz w:val="28"/>
          <w:szCs w:val="28"/>
        </w:rPr>
      </w:pPr>
      <w:r w:rsidRPr="00DF6EC4">
        <w:rPr>
          <w:bCs/>
          <w:sz w:val="28"/>
          <w:szCs w:val="28"/>
        </w:rPr>
        <w:t>Тема 3. Класифікація дитячих ігор.</w:t>
      </w:r>
    </w:p>
    <w:p w:rsidR="0045496B" w:rsidRPr="00DF6EC4" w:rsidRDefault="0045496B" w:rsidP="0045496B">
      <w:pPr>
        <w:rPr>
          <w:bCs/>
          <w:sz w:val="28"/>
          <w:szCs w:val="28"/>
        </w:rPr>
      </w:pPr>
      <w:r w:rsidRPr="00DF6EC4">
        <w:rPr>
          <w:bCs/>
          <w:sz w:val="28"/>
          <w:szCs w:val="28"/>
        </w:rPr>
        <w:t>Тема 4. Іграшка, її виховна і освітня цінність.</w:t>
      </w:r>
    </w:p>
    <w:p w:rsidR="0045496B" w:rsidRPr="00DF6EC4" w:rsidRDefault="0045496B" w:rsidP="0045496B">
      <w:pPr>
        <w:rPr>
          <w:bCs/>
          <w:sz w:val="28"/>
          <w:szCs w:val="28"/>
        </w:rPr>
      </w:pPr>
      <w:r w:rsidRPr="00DF6EC4">
        <w:rPr>
          <w:bCs/>
          <w:sz w:val="28"/>
          <w:szCs w:val="28"/>
        </w:rPr>
        <w:t xml:space="preserve">Тема 5. Творчі ігри та їх виховне значення. </w:t>
      </w:r>
    </w:p>
    <w:p w:rsidR="0045496B" w:rsidRPr="00DF6EC4" w:rsidRDefault="0045496B" w:rsidP="0045496B">
      <w:pPr>
        <w:rPr>
          <w:bCs/>
          <w:sz w:val="28"/>
          <w:szCs w:val="28"/>
        </w:rPr>
      </w:pPr>
      <w:r w:rsidRPr="00DF6EC4">
        <w:rPr>
          <w:bCs/>
          <w:sz w:val="28"/>
          <w:szCs w:val="28"/>
        </w:rPr>
        <w:t xml:space="preserve">Тема 6. Дидактичні ігри : особливості, структура та види. </w:t>
      </w:r>
    </w:p>
    <w:p w:rsidR="0045496B" w:rsidRPr="00DF6EC4" w:rsidRDefault="0045496B" w:rsidP="0045496B">
      <w:pPr>
        <w:rPr>
          <w:bCs/>
          <w:sz w:val="28"/>
          <w:szCs w:val="28"/>
        </w:rPr>
      </w:pPr>
      <w:r w:rsidRPr="00DF6EC4">
        <w:rPr>
          <w:bCs/>
          <w:sz w:val="28"/>
          <w:szCs w:val="28"/>
        </w:rPr>
        <w:t>Тема 7. Передумови та розвиток програмно-методичного забезпечення ігрової діяльності дітей дошкільного віку.</w:t>
      </w:r>
    </w:p>
    <w:p w:rsidR="0045496B" w:rsidRPr="00DF6EC4" w:rsidRDefault="0045496B" w:rsidP="0045496B">
      <w:pPr>
        <w:rPr>
          <w:bCs/>
          <w:sz w:val="28"/>
          <w:szCs w:val="28"/>
        </w:rPr>
      </w:pPr>
      <w:r w:rsidRPr="00DF6EC4">
        <w:rPr>
          <w:bCs/>
          <w:sz w:val="28"/>
          <w:szCs w:val="28"/>
        </w:rPr>
        <w:t>Тема 8. Роль вихователя у розвитку ігрової діяльності дітей.</w:t>
      </w:r>
    </w:p>
    <w:p w:rsidR="00F01488" w:rsidRDefault="00F01488" w:rsidP="00F01488">
      <w:pPr>
        <w:rPr>
          <w:sz w:val="28"/>
          <w:szCs w:val="28"/>
        </w:rPr>
      </w:pPr>
    </w:p>
    <w:p w:rsidR="008B5E91" w:rsidRDefault="008B5E91">
      <w:pPr>
        <w:widowControl/>
        <w:autoSpaceDE/>
        <w:autoSpaceDN/>
        <w:spacing w:after="160" w:line="259" w:lineRule="auto"/>
        <w:rPr>
          <w:sz w:val="28"/>
          <w:szCs w:val="28"/>
        </w:rPr>
      </w:pPr>
      <w:r>
        <w:rPr>
          <w:sz w:val="28"/>
          <w:szCs w:val="28"/>
        </w:rPr>
        <w:br w:type="page"/>
      </w:r>
    </w:p>
    <w:p w:rsidR="008B5E91" w:rsidRPr="008B5E91" w:rsidRDefault="008B5E91" w:rsidP="008B5E91">
      <w:pPr>
        <w:pStyle w:val="111"/>
      </w:pPr>
      <w:bookmarkStart w:id="21" w:name="_Toc189833811"/>
      <w:r w:rsidRPr="008B5E91">
        <w:t>Дослідницько-експериментальна діяльність дітей раннього і дошкільного віку</w:t>
      </w:r>
      <w:bookmarkEnd w:id="21"/>
    </w:p>
    <w:p w:rsidR="008B5E91" w:rsidRPr="00C9383E" w:rsidRDefault="008B5E91" w:rsidP="008B5E91">
      <w:pPr>
        <w:ind w:firstLine="284"/>
        <w:jc w:val="both"/>
        <w:rPr>
          <w:sz w:val="28"/>
          <w:szCs w:val="28"/>
        </w:rPr>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8B5E91" w:rsidRPr="00C9383E" w:rsidTr="00865FFB">
        <w:trPr>
          <w:trHeight w:val="321"/>
        </w:trPr>
        <w:tc>
          <w:tcPr>
            <w:tcW w:w="4117" w:type="dxa"/>
            <w:shd w:val="clear" w:color="auto" w:fill="auto"/>
          </w:tcPr>
          <w:p w:rsidR="008B5E91" w:rsidRPr="00C9383E" w:rsidRDefault="008B5E91" w:rsidP="00865FFB">
            <w:pPr>
              <w:pStyle w:val="TableParagraph"/>
              <w:ind w:left="0"/>
              <w:rPr>
                <w:sz w:val="28"/>
                <w:szCs w:val="28"/>
              </w:rPr>
            </w:pPr>
            <w:r w:rsidRPr="00C9383E">
              <w:rPr>
                <w:sz w:val="28"/>
                <w:szCs w:val="28"/>
              </w:rPr>
              <w:t>Рівень</w:t>
            </w:r>
            <w:r w:rsidRPr="00C9383E">
              <w:rPr>
                <w:spacing w:val="-4"/>
                <w:sz w:val="28"/>
                <w:szCs w:val="28"/>
              </w:rPr>
              <w:t xml:space="preserve"> </w:t>
            </w:r>
            <w:r w:rsidRPr="00C9383E">
              <w:rPr>
                <w:sz w:val="28"/>
                <w:szCs w:val="28"/>
              </w:rPr>
              <w:t>вищої</w:t>
            </w:r>
            <w:r w:rsidRPr="00C9383E">
              <w:rPr>
                <w:spacing w:val="-1"/>
                <w:sz w:val="28"/>
                <w:szCs w:val="28"/>
              </w:rPr>
              <w:t xml:space="preserve"> </w:t>
            </w:r>
            <w:r w:rsidRPr="00C9383E">
              <w:rPr>
                <w:sz w:val="28"/>
                <w:szCs w:val="28"/>
              </w:rPr>
              <w:t>освіти</w:t>
            </w:r>
          </w:p>
        </w:tc>
        <w:tc>
          <w:tcPr>
            <w:tcW w:w="5635" w:type="dxa"/>
            <w:shd w:val="clear" w:color="auto" w:fill="auto"/>
          </w:tcPr>
          <w:p w:rsidR="008B5E91" w:rsidRPr="00C9383E" w:rsidRDefault="008B5E91" w:rsidP="00865FFB">
            <w:pPr>
              <w:pStyle w:val="TableParagraph"/>
              <w:ind w:left="0"/>
              <w:rPr>
                <w:sz w:val="28"/>
                <w:szCs w:val="28"/>
              </w:rPr>
            </w:pPr>
            <w:r w:rsidRPr="00C9383E">
              <w:rPr>
                <w:sz w:val="28"/>
                <w:szCs w:val="28"/>
              </w:rPr>
              <w:t>Перший (бакалаврський)</w:t>
            </w:r>
          </w:p>
        </w:tc>
      </w:tr>
      <w:tr w:rsidR="008B5E91" w:rsidRPr="00C9383E" w:rsidTr="00865FFB">
        <w:trPr>
          <w:trHeight w:val="321"/>
        </w:trPr>
        <w:tc>
          <w:tcPr>
            <w:tcW w:w="4117" w:type="dxa"/>
            <w:shd w:val="clear" w:color="auto" w:fill="auto"/>
          </w:tcPr>
          <w:p w:rsidR="008B5E91" w:rsidRPr="00C9383E" w:rsidRDefault="008B5E91" w:rsidP="00865FFB">
            <w:pPr>
              <w:pStyle w:val="TableParagraph"/>
              <w:ind w:left="0"/>
              <w:rPr>
                <w:sz w:val="28"/>
                <w:szCs w:val="28"/>
              </w:rPr>
            </w:pPr>
            <w:r w:rsidRPr="00C9383E">
              <w:rPr>
                <w:sz w:val="28"/>
                <w:szCs w:val="28"/>
              </w:rPr>
              <w:t>Курс</w:t>
            </w:r>
            <w:r w:rsidRPr="00C9383E">
              <w:rPr>
                <w:spacing w:val="-1"/>
                <w:sz w:val="28"/>
                <w:szCs w:val="28"/>
              </w:rPr>
              <w:t xml:space="preserve"> </w:t>
            </w:r>
            <w:r w:rsidRPr="00C9383E">
              <w:rPr>
                <w:sz w:val="28"/>
                <w:szCs w:val="28"/>
              </w:rPr>
              <w:t>(рік)</w:t>
            </w:r>
            <w:r w:rsidRPr="00C9383E">
              <w:rPr>
                <w:spacing w:val="-4"/>
                <w:sz w:val="28"/>
                <w:szCs w:val="28"/>
              </w:rPr>
              <w:t xml:space="preserve"> </w:t>
            </w:r>
            <w:r w:rsidRPr="00C9383E">
              <w:rPr>
                <w:sz w:val="28"/>
                <w:szCs w:val="28"/>
              </w:rPr>
              <w:t>навчання</w:t>
            </w:r>
          </w:p>
        </w:tc>
        <w:tc>
          <w:tcPr>
            <w:tcW w:w="5635" w:type="dxa"/>
            <w:shd w:val="clear" w:color="auto" w:fill="auto"/>
          </w:tcPr>
          <w:p w:rsidR="008B5E91" w:rsidRPr="00C9383E" w:rsidRDefault="008B5E91" w:rsidP="00865FFB">
            <w:pPr>
              <w:pStyle w:val="TableParagraph"/>
              <w:ind w:left="0"/>
              <w:rPr>
                <w:sz w:val="28"/>
                <w:szCs w:val="28"/>
              </w:rPr>
            </w:pPr>
            <w:r w:rsidRPr="00C9383E">
              <w:rPr>
                <w:sz w:val="28"/>
                <w:szCs w:val="28"/>
              </w:rPr>
              <w:t>4</w:t>
            </w:r>
          </w:p>
        </w:tc>
      </w:tr>
      <w:tr w:rsidR="008B5E91" w:rsidRPr="00C9383E" w:rsidTr="00865FFB">
        <w:trPr>
          <w:trHeight w:val="323"/>
        </w:trPr>
        <w:tc>
          <w:tcPr>
            <w:tcW w:w="4117" w:type="dxa"/>
            <w:shd w:val="clear" w:color="auto" w:fill="auto"/>
          </w:tcPr>
          <w:p w:rsidR="008B5E91" w:rsidRPr="00C9383E" w:rsidRDefault="008B5E91" w:rsidP="00865FFB">
            <w:pPr>
              <w:pStyle w:val="TableParagraph"/>
              <w:ind w:left="0"/>
              <w:rPr>
                <w:sz w:val="28"/>
                <w:szCs w:val="28"/>
              </w:rPr>
            </w:pPr>
            <w:r w:rsidRPr="00C9383E">
              <w:rPr>
                <w:sz w:val="28"/>
                <w:szCs w:val="28"/>
              </w:rPr>
              <w:t>Семестр</w:t>
            </w:r>
          </w:p>
        </w:tc>
        <w:tc>
          <w:tcPr>
            <w:tcW w:w="5635" w:type="dxa"/>
            <w:shd w:val="clear" w:color="auto" w:fill="auto"/>
          </w:tcPr>
          <w:p w:rsidR="008B5E91" w:rsidRPr="00C9383E" w:rsidRDefault="008B5E91" w:rsidP="00865FFB">
            <w:pPr>
              <w:pStyle w:val="TableParagraph"/>
              <w:ind w:left="0"/>
              <w:rPr>
                <w:sz w:val="28"/>
                <w:szCs w:val="28"/>
              </w:rPr>
            </w:pPr>
            <w:r w:rsidRPr="00C9383E">
              <w:rPr>
                <w:sz w:val="28"/>
                <w:szCs w:val="28"/>
              </w:rPr>
              <w:t>1 або 2</w:t>
            </w:r>
          </w:p>
        </w:tc>
      </w:tr>
      <w:tr w:rsidR="008B5E91" w:rsidRPr="00C9383E" w:rsidTr="00865FFB">
        <w:trPr>
          <w:trHeight w:val="321"/>
        </w:trPr>
        <w:tc>
          <w:tcPr>
            <w:tcW w:w="4117" w:type="dxa"/>
            <w:shd w:val="clear" w:color="auto" w:fill="auto"/>
          </w:tcPr>
          <w:p w:rsidR="008B5E91" w:rsidRPr="00C9383E" w:rsidRDefault="008B5E91" w:rsidP="00865FFB">
            <w:pPr>
              <w:pStyle w:val="TableParagraph"/>
              <w:ind w:left="0"/>
              <w:rPr>
                <w:sz w:val="28"/>
                <w:szCs w:val="28"/>
              </w:rPr>
            </w:pPr>
            <w:r w:rsidRPr="00C9383E">
              <w:rPr>
                <w:sz w:val="28"/>
                <w:szCs w:val="28"/>
              </w:rPr>
              <w:t>Обсяг</w:t>
            </w:r>
            <w:r w:rsidRPr="00C9383E">
              <w:rPr>
                <w:spacing w:val="-4"/>
                <w:sz w:val="28"/>
                <w:szCs w:val="28"/>
              </w:rPr>
              <w:t xml:space="preserve"> </w:t>
            </w:r>
            <w:r w:rsidRPr="00C9383E">
              <w:rPr>
                <w:sz w:val="28"/>
                <w:szCs w:val="28"/>
              </w:rPr>
              <w:t>дисципліни</w:t>
            </w:r>
            <w:r w:rsidRPr="00C9383E">
              <w:rPr>
                <w:spacing w:val="-5"/>
                <w:sz w:val="28"/>
                <w:szCs w:val="28"/>
              </w:rPr>
              <w:t xml:space="preserve"> </w:t>
            </w:r>
            <w:r w:rsidRPr="00C9383E">
              <w:rPr>
                <w:sz w:val="28"/>
                <w:szCs w:val="28"/>
              </w:rPr>
              <w:t>у</w:t>
            </w:r>
            <w:r w:rsidRPr="00C9383E">
              <w:rPr>
                <w:spacing w:val="-4"/>
                <w:sz w:val="28"/>
                <w:szCs w:val="28"/>
              </w:rPr>
              <w:t xml:space="preserve"> </w:t>
            </w:r>
            <w:r w:rsidRPr="00C9383E">
              <w:rPr>
                <w:sz w:val="28"/>
                <w:szCs w:val="28"/>
              </w:rPr>
              <w:t>кредитах*</w:t>
            </w:r>
          </w:p>
        </w:tc>
        <w:tc>
          <w:tcPr>
            <w:tcW w:w="5635" w:type="dxa"/>
            <w:shd w:val="clear" w:color="auto" w:fill="auto"/>
          </w:tcPr>
          <w:p w:rsidR="008B5E91" w:rsidRPr="00C9383E" w:rsidRDefault="008B5E91" w:rsidP="00865FFB">
            <w:pPr>
              <w:pStyle w:val="TableParagraph"/>
              <w:ind w:left="0"/>
              <w:rPr>
                <w:sz w:val="28"/>
                <w:szCs w:val="28"/>
              </w:rPr>
            </w:pPr>
            <w:r w:rsidRPr="00C9383E">
              <w:rPr>
                <w:sz w:val="28"/>
                <w:szCs w:val="28"/>
              </w:rPr>
              <w:t>4</w:t>
            </w:r>
            <w:r w:rsidRPr="00C9383E">
              <w:rPr>
                <w:spacing w:val="-1"/>
                <w:sz w:val="28"/>
                <w:szCs w:val="28"/>
              </w:rPr>
              <w:t xml:space="preserve"> </w:t>
            </w:r>
            <w:r w:rsidRPr="00C9383E">
              <w:rPr>
                <w:sz w:val="28"/>
                <w:szCs w:val="28"/>
              </w:rPr>
              <w:t>кредити</w:t>
            </w:r>
            <w:r w:rsidRPr="00C9383E">
              <w:rPr>
                <w:spacing w:val="-1"/>
                <w:sz w:val="28"/>
                <w:szCs w:val="28"/>
              </w:rPr>
              <w:t xml:space="preserve"> </w:t>
            </w:r>
            <w:r w:rsidRPr="00C9383E">
              <w:rPr>
                <w:sz w:val="28"/>
                <w:szCs w:val="28"/>
              </w:rPr>
              <w:t>ЄКТС</w:t>
            </w:r>
          </w:p>
        </w:tc>
      </w:tr>
      <w:tr w:rsidR="008B5E91" w:rsidRPr="00C9383E" w:rsidTr="00865FFB">
        <w:trPr>
          <w:trHeight w:val="321"/>
        </w:trPr>
        <w:tc>
          <w:tcPr>
            <w:tcW w:w="4117" w:type="dxa"/>
            <w:shd w:val="clear" w:color="auto" w:fill="auto"/>
          </w:tcPr>
          <w:p w:rsidR="008B5E91" w:rsidRPr="00C9383E" w:rsidRDefault="008B5E91" w:rsidP="00865FFB">
            <w:pPr>
              <w:pStyle w:val="TableParagraph"/>
              <w:ind w:left="0"/>
              <w:rPr>
                <w:sz w:val="28"/>
                <w:szCs w:val="28"/>
              </w:rPr>
            </w:pPr>
            <w:r w:rsidRPr="00C9383E">
              <w:rPr>
                <w:sz w:val="28"/>
                <w:szCs w:val="28"/>
              </w:rPr>
              <w:t>Мова</w:t>
            </w:r>
            <w:r w:rsidRPr="00C9383E">
              <w:rPr>
                <w:spacing w:val="-4"/>
                <w:sz w:val="28"/>
                <w:szCs w:val="28"/>
              </w:rPr>
              <w:t xml:space="preserve"> </w:t>
            </w:r>
            <w:r w:rsidRPr="00C9383E">
              <w:rPr>
                <w:sz w:val="28"/>
                <w:szCs w:val="28"/>
              </w:rPr>
              <w:t>викладання</w:t>
            </w:r>
          </w:p>
        </w:tc>
        <w:tc>
          <w:tcPr>
            <w:tcW w:w="5635" w:type="dxa"/>
            <w:shd w:val="clear" w:color="auto" w:fill="auto"/>
          </w:tcPr>
          <w:p w:rsidR="008B5E91" w:rsidRPr="00C9383E" w:rsidRDefault="008B5E91" w:rsidP="00865FFB">
            <w:pPr>
              <w:pStyle w:val="TableParagraph"/>
              <w:ind w:left="0"/>
              <w:rPr>
                <w:sz w:val="28"/>
                <w:szCs w:val="28"/>
              </w:rPr>
            </w:pPr>
            <w:r w:rsidRPr="00C9383E">
              <w:rPr>
                <w:sz w:val="28"/>
                <w:szCs w:val="28"/>
              </w:rPr>
              <w:t>українська</w:t>
            </w:r>
          </w:p>
        </w:tc>
      </w:tr>
      <w:tr w:rsidR="008B5E91" w:rsidRPr="00C9383E" w:rsidTr="00865FFB">
        <w:trPr>
          <w:trHeight w:val="626"/>
        </w:trPr>
        <w:tc>
          <w:tcPr>
            <w:tcW w:w="4117" w:type="dxa"/>
            <w:shd w:val="clear" w:color="auto" w:fill="auto"/>
          </w:tcPr>
          <w:p w:rsidR="008B5E91" w:rsidRPr="00C9383E" w:rsidRDefault="008B5E91" w:rsidP="00865FFB">
            <w:pPr>
              <w:pStyle w:val="TableParagraph"/>
              <w:ind w:left="0"/>
              <w:rPr>
                <w:sz w:val="28"/>
                <w:szCs w:val="28"/>
              </w:rPr>
            </w:pPr>
            <w:r w:rsidRPr="00C9383E">
              <w:rPr>
                <w:sz w:val="28"/>
                <w:szCs w:val="28"/>
              </w:rPr>
              <w:t>Передумови для вивчення</w:t>
            </w:r>
            <w:r w:rsidRPr="00C9383E">
              <w:rPr>
                <w:spacing w:val="-67"/>
                <w:sz w:val="28"/>
                <w:szCs w:val="28"/>
              </w:rPr>
              <w:t xml:space="preserve"> </w:t>
            </w:r>
            <w:r w:rsidRPr="00C9383E">
              <w:rPr>
                <w:sz w:val="28"/>
                <w:szCs w:val="28"/>
              </w:rPr>
              <w:t>дисципліни</w:t>
            </w:r>
          </w:p>
        </w:tc>
        <w:tc>
          <w:tcPr>
            <w:tcW w:w="5635" w:type="dxa"/>
            <w:shd w:val="clear" w:color="auto" w:fill="auto"/>
          </w:tcPr>
          <w:p w:rsidR="008B5E91" w:rsidRPr="00C9383E" w:rsidRDefault="008B5E91" w:rsidP="00865FFB">
            <w:pPr>
              <w:pStyle w:val="TableParagraph"/>
              <w:ind w:left="0"/>
              <w:rPr>
                <w:sz w:val="28"/>
                <w:szCs w:val="28"/>
              </w:rPr>
            </w:pPr>
            <w:r w:rsidRPr="00C9383E">
              <w:rPr>
                <w:sz w:val="28"/>
                <w:szCs w:val="28"/>
              </w:rPr>
              <w:t>немає</w:t>
            </w:r>
          </w:p>
        </w:tc>
      </w:tr>
      <w:tr w:rsidR="008B5E91" w:rsidRPr="00C9383E" w:rsidTr="00865FFB">
        <w:trPr>
          <w:trHeight w:val="623"/>
        </w:trPr>
        <w:tc>
          <w:tcPr>
            <w:tcW w:w="4117" w:type="dxa"/>
            <w:shd w:val="clear" w:color="auto" w:fill="auto"/>
          </w:tcPr>
          <w:p w:rsidR="008B5E91" w:rsidRPr="00C9383E" w:rsidRDefault="008B5E91" w:rsidP="00865FFB">
            <w:pPr>
              <w:pStyle w:val="TableParagraph"/>
              <w:ind w:left="0"/>
              <w:rPr>
                <w:sz w:val="28"/>
                <w:szCs w:val="28"/>
              </w:rPr>
            </w:pPr>
            <w:r w:rsidRPr="00C9383E">
              <w:rPr>
                <w:sz w:val="28"/>
                <w:szCs w:val="28"/>
              </w:rPr>
              <w:t>Кафедра, яка забезпечує</w:t>
            </w:r>
            <w:r w:rsidRPr="00C9383E">
              <w:rPr>
                <w:spacing w:val="-67"/>
                <w:sz w:val="28"/>
                <w:szCs w:val="28"/>
              </w:rPr>
              <w:t xml:space="preserve"> </w:t>
            </w:r>
            <w:r w:rsidRPr="00C9383E">
              <w:rPr>
                <w:sz w:val="28"/>
                <w:szCs w:val="28"/>
              </w:rPr>
              <w:t>викладання</w:t>
            </w:r>
            <w:r w:rsidRPr="00C9383E">
              <w:rPr>
                <w:spacing w:val="-8"/>
                <w:sz w:val="28"/>
                <w:szCs w:val="28"/>
              </w:rPr>
              <w:t xml:space="preserve"> </w:t>
            </w:r>
            <w:r w:rsidRPr="00C9383E">
              <w:rPr>
                <w:sz w:val="28"/>
                <w:szCs w:val="28"/>
              </w:rPr>
              <w:t>дисципліни</w:t>
            </w:r>
          </w:p>
        </w:tc>
        <w:tc>
          <w:tcPr>
            <w:tcW w:w="5635" w:type="dxa"/>
            <w:shd w:val="clear" w:color="auto" w:fill="auto"/>
          </w:tcPr>
          <w:p w:rsidR="008B5E91" w:rsidRPr="00C9383E" w:rsidRDefault="008B5E91" w:rsidP="00865FFB">
            <w:pPr>
              <w:pStyle w:val="TableParagraph"/>
              <w:ind w:left="0"/>
              <w:rPr>
                <w:sz w:val="28"/>
                <w:szCs w:val="28"/>
              </w:rPr>
            </w:pPr>
            <w:r w:rsidRPr="00C9383E">
              <w:rPr>
                <w:sz w:val="28"/>
                <w:szCs w:val="28"/>
              </w:rPr>
              <w:t>Загальної педагогіки та педагогіки вищої школи</w:t>
            </w:r>
          </w:p>
        </w:tc>
      </w:tr>
      <w:tr w:rsidR="008B5E91" w:rsidRPr="00C9383E" w:rsidTr="00865FFB">
        <w:trPr>
          <w:trHeight w:val="321"/>
        </w:trPr>
        <w:tc>
          <w:tcPr>
            <w:tcW w:w="4117" w:type="dxa"/>
            <w:shd w:val="clear" w:color="auto" w:fill="auto"/>
          </w:tcPr>
          <w:p w:rsidR="008B5E91" w:rsidRPr="00C9383E" w:rsidRDefault="008B5E91" w:rsidP="00865FFB">
            <w:pPr>
              <w:pStyle w:val="TableParagraph"/>
              <w:ind w:left="0"/>
              <w:rPr>
                <w:sz w:val="28"/>
                <w:szCs w:val="28"/>
              </w:rPr>
            </w:pPr>
            <w:r w:rsidRPr="00C9383E">
              <w:rPr>
                <w:sz w:val="28"/>
                <w:szCs w:val="28"/>
              </w:rPr>
              <w:t>Інформаційне</w:t>
            </w:r>
            <w:r w:rsidRPr="00C9383E">
              <w:rPr>
                <w:spacing w:val="-5"/>
                <w:sz w:val="28"/>
                <w:szCs w:val="28"/>
              </w:rPr>
              <w:t xml:space="preserve"> </w:t>
            </w:r>
            <w:r w:rsidRPr="00C9383E">
              <w:rPr>
                <w:sz w:val="28"/>
                <w:szCs w:val="28"/>
              </w:rPr>
              <w:t>забезпечення</w:t>
            </w:r>
          </w:p>
        </w:tc>
        <w:tc>
          <w:tcPr>
            <w:tcW w:w="5635" w:type="dxa"/>
            <w:shd w:val="clear" w:color="auto" w:fill="auto"/>
          </w:tcPr>
          <w:p w:rsidR="008B5E91" w:rsidRPr="00C9383E" w:rsidRDefault="008B5E91" w:rsidP="00865FFB">
            <w:pPr>
              <w:pStyle w:val="TableParagraph"/>
              <w:ind w:left="0"/>
              <w:rPr>
                <w:sz w:val="28"/>
                <w:szCs w:val="28"/>
              </w:rPr>
            </w:pPr>
            <w:r w:rsidRPr="00C9383E">
              <w:rPr>
                <w:sz w:val="28"/>
                <w:szCs w:val="28"/>
              </w:rPr>
              <w:t xml:space="preserve">Підручники, навчальні посібники, методичні рекомендації, платформа </w:t>
            </w:r>
            <w:proofErr w:type="spellStart"/>
            <w:r w:rsidRPr="00C9383E">
              <w:rPr>
                <w:sz w:val="28"/>
                <w:szCs w:val="28"/>
              </w:rPr>
              <w:t>Moodle</w:t>
            </w:r>
            <w:proofErr w:type="spellEnd"/>
            <w:r w:rsidRPr="00C9383E">
              <w:rPr>
                <w:sz w:val="28"/>
                <w:szCs w:val="28"/>
              </w:rPr>
              <w:t xml:space="preserve">, </w:t>
            </w:r>
            <w:proofErr w:type="spellStart"/>
            <w:r w:rsidRPr="00C9383E">
              <w:rPr>
                <w:sz w:val="28"/>
                <w:szCs w:val="28"/>
              </w:rPr>
              <w:t>Google</w:t>
            </w:r>
            <w:proofErr w:type="spellEnd"/>
            <w:r w:rsidRPr="00C9383E">
              <w:rPr>
                <w:sz w:val="28"/>
                <w:szCs w:val="28"/>
              </w:rPr>
              <w:t xml:space="preserve"> </w:t>
            </w:r>
            <w:proofErr w:type="spellStart"/>
            <w:r w:rsidRPr="00C9383E">
              <w:rPr>
                <w:sz w:val="28"/>
                <w:szCs w:val="28"/>
              </w:rPr>
              <w:t>Classroom</w:t>
            </w:r>
            <w:proofErr w:type="spellEnd"/>
            <w:r w:rsidRPr="00C9383E">
              <w:rPr>
                <w:sz w:val="28"/>
                <w:szCs w:val="28"/>
              </w:rPr>
              <w:t>, персональні комп’ютери, смартфони тощо</w:t>
            </w:r>
          </w:p>
        </w:tc>
      </w:tr>
      <w:tr w:rsidR="008B5E91" w:rsidRPr="00C9383E" w:rsidTr="00865FFB">
        <w:trPr>
          <w:trHeight w:val="321"/>
        </w:trPr>
        <w:tc>
          <w:tcPr>
            <w:tcW w:w="4117" w:type="dxa"/>
            <w:shd w:val="clear" w:color="auto" w:fill="auto"/>
          </w:tcPr>
          <w:p w:rsidR="008B5E91" w:rsidRPr="00C9383E" w:rsidRDefault="008B5E91" w:rsidP="00865FFB">
            <w:pPr>
              <w:pStyle w:val="TableParagraph"/>
              <w:ind w:left="0"/>
              <w:rPr>
                <w:sz w:val="28"/>
                <w:szCs w:val="28"/>
              </w:rPr>
            </w:pPr>
            <w:r w:rsidRPr="00C9383E">
              <w:rPr>
                <w:sz w:val="28"/>
                <w:szCs w:val="28"/>
              </w:rPr>
              <w:t>Форма</w:t>
            </w:r>
            <w:r w:rsidRPr="00C9383E">
              <w:rPr>
                <w:spacing w:val="-3"/>
                <w:sz w:val="28"/>
                <w:szCs w:val="28"/>
              </w:rPr>
              <w:t xml:space="preserve"> </w:t>
            </w:r>
            <w:r w:rsidRPr="00C9383E">
              <w:rPr>
                <w:sz w:val="28"/>
                <w:szCs w:val="28"/>
              </w:rPr>
              <w:t>проведення</w:t>
            </w:r>
            <w:r w:rsidRPr="00C9383E">
              <w:rPr>
                <w:spacing w:val="-2"/>
                <w:sz w:val="28"/>
                <w:szCs w:val="28"/>
              </w:rPr>
              <w:t xml:space="preserve"> </w:t>
            </w:r>
            <w:r w:rsidRPr="00C9383E">
              <w:rPr>
                <w:sz w:val="28"/>
                <w:szCs w:val="28"/>
              </w:rPr>
              <w:t>занять</w:t>
            </w:r>
          </w:p>
        </w:tc>
        <w:tc>
          <w:tcPr>
            <w:tcW w:w="5635" w:type="dxa"/>
            <w:shd w:val="clear" w:color="auto" w:fill="auto"/>
          </w:tcPr>
          <w:p w:rsidR="008B5E91" w:rsidRPr="00C9383E" w:rsidRDefault="008B5E91" w:rsidP="00865FFB">
            <w:pPr>
              <w:pStyle w:val="TableParagraph"/>
              <w:ind w:left="0"/>
              <w:rPr>
                <w:sz w:val="28"/>
                <w:szCs w:val="28"/>
              </w:rPr>
            </w:pPr>
            <w:r w:rsidRPr="00C9383E">
              <w:rPr>
                <w:sz w:val="28"/>
                <w:szCs w:val="28"/>
              </w:rPr>
              <w:t>Лекції, практичні (семінарські) заняття</w:t>
            </w:r>
          </w:p>
        </w:tc>
      </w:tr>
      <w:tr w:rsidR="008B5E91" w:rsidRPr="00C9383E" w:rsidTr="00865FFB">
        <w:trPr>
          <w:trHeight w:val="322"/>
        </w:trPr>
        <w:tc>
          <w:tcPr>
            <w:tcW w:w="4117" w:type="dxa"/>
            <w:shd w:val="clear" w:color="auto" w:fill="auto"/>
          </w:tcPr>
          <w:p w:rsidR="008B5E91" w:rsidRPr="00C9383E" w:rsidRDefault="008B5E91" w:rsidP="00865FFB">
            <w:pPr>
              <w:pStyle w:val="TableParagraph"/>
              <w:ind w:left="0"/>
              <w:rPr>
                <w:sz w:val="28"/>
                <w:szCs w:val="28"/>
              </w:rPr>
            </w:pPr>
            <w:r w:rsidRPr="00C9383E">
              <w:rPr>
                <w:sz w:val="28"/>
                <w:szCs w:val="28"/>
              </w:rPr>
              <w:t>Форма</w:t>
            </w:r>
            <w:r w:rsidRPr="00C9383E">
              <w:rPr>
                <w:spacing w:val="-4"/>
                <w:sz w:val="28"/>
                <w:szCs w:val="28"/>
              </w:rPr>
              <w:t xml:space="preserve"> </w:t>
            </w:r>
            <w:r w:rsidRPr="00C9383E">
              <w:rPr>
                <w:sz w:val="28"/>
                <w:szCs w:val="28"/>
              </w:rPr>
              <w:t>семестрового</w:t>
            </w:r>
            <w:r w:rsidRPr="00C9383E">
              <w:rPr>
                <w:spacing w:val="-4"/>
                <w:sz w:val="28"/>
                <w:szCs w:val="28"/>
              </w:rPr>
              <w:t xml:space="preserve"> </w:t>
            </w:r>
            <w:r w:rsidRPr="00C9383E">
              <w:rPr>
                <w:sz w:val="28"/>
                <w:szCs w:val="28"/>
              </w:rPr>
              <w:t>контролю*</w:t>
            </w:r>
          </w:p>
        </w:tc>
        <w:tc>
          <w:tcPr>
            <w:tcW w:w="5635" w:type="dxa"/>
            <w:shd w:val="clear" w:color="auto" w:fill="auto"/>
          </w:tcPr>
          <w:p w:rsidR="008B5E91" w:rsidRPr="00C9383E" w:rsidRDefault="008B5E91" w:rsidP="00865FFB">
            <w:pPr>
              <w:pStyle w:val="TableParagraph"/>
              <w:ind w:left="0"/>
              <w:rPr>
                <w:sz w:val="28"/>
                <w:szCs w:val="28"/>
              </w:rPr>
            </w:pPr>
            <w:r w:rsidRPr="00C9383E">
              <w:rPr>
                <w:sz w:val="28"/>
                <w:szCs w:val="28"/>
              </w:rPr>
              <w:t>залік</w:t>
            </w:r>
          </w:p>
        </w:tc>
      </w:tr>
    </w:tbl>
    <w:p w:rsidR="008B5E91" w:rsidRPr="00C9383E" w:rsidRDefault="008B5E91" w:rsidP="008B5E91">
      <w:pPr>
        <w:rPr>
          <w:sz w:val="28"/>
          <w:szCs w:val="28"/>
        </w:rPr>
      </w:pPr>
    </w:p>
    <w:p w:rsidR="008B5E91" w:rsidRPr="00C9383E" w:rsidRDefault="008B5E91" w:rsidP="008B5E91">
      <w:pPr>
        <w:pStyle w:val="TableParagraph"/>
        <w:ind w:left="0"/>
        <w:rPr>
          <w:b/>
          <w:bCs/>
          <w:sz w:val="28"/>
          <w:szCs w:val="28"/>
        </w:rPr>
      </w:pPr>
      <w:r w:rsidRPr="00C9383E">
        <w:rPr>
          <w:b/>
          <w:bCs/>
          <w:sz w:val="28"/>
          <w:szCs w:val="28"/>
        </w:rPr>
        <w:t>Ключові результати навчання</w:t>
      </w:r>
      <w:r w:rsidRPr="00C9383E">
        <w:rPr>
          <w:b/>
          <w:bCs/>
          <w:spacing w:val="-68"/>
          <w:sz w:val="28"/>
          <w:szCs w:val="28"/>
        </w:rPr>
        <w:t xml:space="preserve"> </w:t>
      </w:r>
      <w:r w:rsidRPr="00C9383E">
        <w:rPr>
          <w:b/>
          <w:bCs/>
          <w:sz w:val="28"/>
          <w:szCs w:val="28"/>
        </w:rPr>
        <w:t>(знання,</w:t>
      </w:r>
      <w:r w:rsidRPr="00C9383E">
        <w:rPr>
          <w:b/>
          <w:bCs/>
          <w:spacing w:val="-3"/>
          <w:sz w:val="28"/>
          <w:szCs w:val="28"/>
        </w:rPr>
        <w:t xml:space="preserve"> </w:t>
      </w:r>
      <w:r w:rsidRPr="00C9383E">
        <w:rPr>
          <w:b/>
          <w:bCs/>
          <w:sz w:val="28"/>
          <w:szCs w:val="28"/>
        </w:rPr>
        <w:t>уміння та</w:t>
      </w:r>
      <w:r w:rsidRPr="00C9383E">
        <w:rPr>
          <w:b/>
          <w:bCs/>
          <w:spacing w:val="-1"/>
          <w:sz w:val="28"/>
          <w:szCs w:val="28"/>
        </w:rPr>
        <w:t xml:space="preserve"> </w:t>
      </w:r>
      <w:r w:rsidRPr="00C9383E">
        <w:rPr>
          <w:b/>
          <w:bCs/>
          <w:sz w:val="28"/>
          <w:szCs w:val="28"/>
        </w:rPr>
        <w:t>інші компетентності):</w:t>
      </w:r>
    </w:p>
    <w:p w:rsidR="008B5E91" w:rsidRPr="00C9383E" w:rsidRDefault="008B5E91" w:rsidP="008B5E91">
      <w:pPr>
        <w:adjustRightInd w:val="0"/>
        <w:ind w:left="454" w:hanging="454"/>
        <w:jc w:val="both"/>
        <w:rPr>
          <w:sz w:val="28"/>
          <w:szCs w:val="28"/>
        </w:rPr>
      </w:pPr>
      <w:r w:rsidRPr="00C9383E">
        <w:rPr>
          <w:sz w:val="28"/>
          <w:szCs w:val="28"/>
        </w:rPr>
        <w:t xml:space="preserve">У результаті вивчення навчальної дисципліни студент повинен </w:t>
      </w:r>
    </w:p>
    <w:p w:rsidR="008B5E91" w:rsidRPr="00C9383E" w:rsidRDefault="008B5E91" w:rsidP="008B5E91">
      <w:pPr>
        <w:tabs>
          <w:tab w:val="left" w:pos="284"/>
          <w:tab w:val="left" w:pos="567"/>
        </w:tabs>
        <w:ind w:firstLine="567"/>
        <w:jc w:val="both"/>
        <w:rPr>
          <w:sz w:val="28"/>
          <w:szCs w:val="28"/>
        </w:rPr>
      </w:pPr>
      <w:r w:rsidRPr="00C9383E">
        <w:rPr>
          <w:b/>
          <w:sz w:val="28"/>
          <w:szCs w:val="28"/>
        </w:rPr>
        <w:t>знати:</w:t>
      </w:r>
      <w:r w:rsidRPr="00C9383E">
        <w:rPr>
          <w:sz w:val="28"/>
          <w:szCs w:val="28"/>
        </w:rPr>
        <w:t xml:space="preserve"> </w:t>
      </w:r>
      <w:proofErr w:type="spellStart"/>
      <w:r w:rsidRPr="00C9383E">
        <w:rPr>
          <w:sz w:val="28"/>
          <w:szCs w:val="28"/>
        </w:rPr>
        <w:t>понятійно</w:t>
      </w:r>
      <w:proofErr w:type="spellEnd"/>
      <w:r w:rsidRPr="00C9383E">
        <w:rPr>
          <w:sz w:val="28"/>
          <w:szCs w:val="28"/>
        </w:rPr>
        <w:t xml:space="preserve">-категорійний апарат навчальної дисципліни; психологічні особливості дітей раннього та дошкільного віку у контексті дослідницько-експериментальної діяльності; методи i способи організації індивідуальної та групової роботи дітей під час навчання; методи i способи ефективної комунікації; правила безпеки при проведенні навчальних занять з використанням дослідів тощо;  </w:t>
      </w:r>
    </w:p>
    <w:p w:rsidR="008B5E91" w:rsidRPr="00C9383E" w:rsidRDefault="008B5E91" w:rsidP="008B5E91">
      <w:pPr>
        <w:jc w:val="both"/>
        <w:rPr>
          <w:b/>
          <w:sz w:val="28"/>
          <w:szCs w:val="28"/>
        </w:rPr>
      </w:pPr>
      <w:r w:rsidRPr="00C9383E">
        <w:rPr>
          <w:b/>
          <w:sz w:val="28"/>
          <w:szCs w:val="28"/>
        </w:rPr>
        <w:t xml:space="preserve">вміти: </w:t>
      </w:r>
    </w:p>
    <w:p w:rsidR="008B5E91" w:rsidRPr="00C9383E" w:rsidRDefault="008B5E91" w:rsidP="008B5E91">
      <w:pPr>
        <w:widowControl/>
        <w:numPr>
          <w:ilvl w:val="0"/>
          <w:numId w:val="18"/>
        </w:numPr>
        <w:autoSpaceDE/>
        <w:autoSpaceDN/>
        <w:ind w:left="0" w:firstLine="454"/>
        <w:jc w:val="both"/>
        <w:rPr>
          <w:bCs/>
          <w:color w:val="000000"/>
          <w:sz w:val="28"/>
          <w:szCs w:val="28"/>
        </w:rPr>
      </w:pPr>
      <w:r w:rsidRPr="00C9383E">
        <w:rPr>
          <w:sz w:val="28"/>
          <w:szCs w:val="28"/>
        </w:rPr>
        <w:t>самостійно проводити пошук інформації та опрацьовувати різні види джерел (наукову, навчальну та навчально-методичну літературу), критично її аналізувати, аби використовувати в педагогічній практиці ЗДО; аналізувати i вдосконалювати власні методи навчання у сфері дослідницько-експериментальної діяльності дітей у ЗДО;</w:t>
      </w:r>
    </w:p>
    <w:p w:rsidR="008B5E91" w:rsidRPr="00C9383E" w:rsidRDefault="008B5E91" w:rsidP="008B5E91">
      <w:pPr>
        <w:widowControl/>
        <w:numPr>
          <w:ilvl w:val="0"/>
          <w:numId w:val="18"/>
        </w:numPr>
        <w:autoSpaceDE/>
        <w:autoSpaceDN/>
        <w:ind w:left="0" w:firstLine="454"/>
        <w:jc w:val="both"/>
        <w:rPr>
          <w:bCs/>
          <w:color w:val="000000"/>
          <w:sz w:val="28"/>
          <w:szCs w:val="28"/>
        </w:rPr>
      </w:pPr>
      <w:r w:rsidRPr="00C9383E">
        <w:rPr>
          <w:bCs/>
          <w:color w:val="000000"/>
          <w:sz w:val="28"/>
          <w:szCs w:val="28"/>
        </w:rPr>
        <w:t xml:space="preserve">організовувати освітній процес на основі </w:t>
      </w:r>
      <w:proofErr w:type="spellStart"/>
      <w:r w:rsidRPr="00C9383E">
        <w:rPr>
          <w:bCs/>
          <w:color w:val="000000"/>
          <w:sz w:val="28"/>
          <w:szCs w:val="28"/>
        </w:rPr>
        <w:t>дитиноцентрованого</w:t>
      </w:r>
      <w:proofErr w:type="spellEnd"/>
      <w:r w:rsidRPr="00C9383E">
        <w:rPr>
          <w:bCs/>
          <w:color w:val="000000"/>
          <w:sz w:val="28"/>
          <w:szCs w:val="28"/>
        </w:rPr>
        <w:t xml:space="preserve">, </w:t>
      </w:r>
      <w:proofErr w:type="spellStart"/>
      <w:r w:rsidRPr="00C9383E">
        <w:rPr>
          <w:bCs/>
          <w:color w:val="000000"/>
          <w:sz w:val="28"/>
          <w:szCs w:val="28"/>
        </w:rPr>
        <w:t>компетентнісного</w:t>
      </w:r>
      <w:proofErr w:type="spellEnd"/>
      <w:r w:rsidRPr="00C9383E">
        <w:rPr>
          <w:bCs/>
          <w:color w:val="000000"/>
          <w:sz w:val="28"/>
          <w:szCs w:val="28"/>
        </w:rPr>
        <w:t xml:space="preserve"> підходів та сучасних досягнень освітніх, педагогічних наук;</w:t>
      </w:r>
      <w:r w:rsidRPr="00C9383E">
        <w:rPr>
          <w:sz w:val="28"/>
          <w:szCs w:val="28"/>
        </w:rPr>
        <w:t xml:space="preserve"> враховувати вікові та індивідуальні особливості та потреби дітей; </w:t>
      </w:r>
      <w:r w:rsidRPr="00C9383E">
        <w:rPr>
          <w:color w:val="000000"/>
          <w:sz w:val="28"/>
          <w:szCs w:val="28"/>
        </w:rPr>
        <w:t xml:space="preserve">формувати у дитини навички сталого розвитку та </w:t>
      </w:r>
      <w:r w:rsidRPr="00C9383E">
        <w:rPr>
          <w:sz w:val="28"/>
          <w:szCs w:val="28"/>
        </w:rPr>
        <w:t>дослідницько-експериментальної діяльності;</w:t>
      </w:r>
    </w:p>
    <w:p w:rsidR="008B5E91" w:rsidRPr="00C9383E" w:rsidRDefault="008B5E91" w:rsidP="008B5E91">
      <w:pPr>
        <w:widowControl/>
        <w:numPr>
          <w:ilvl w:val="0"/>
          <w:numId w:val="18"/>
        </w:numPr>
        <w:autoSpaceDE/>
        <w:autoSpaceDN/>
        <w:ind w:left="0" w:firstLine="454"/>
        <w:jc w:val="both"/>
        <w:rPr>
          <w:bCs/>
          <w:color w:val="000000"/>
          <w:sz w:val="28"/>
          <w:szCs w:val="28"/>
        </w:rPr>
      </w:pPr>
      <w:r w:rsidRPr="00C9383E">
        <w:rPr>
          <w:sz w:val="28"/>
          <w:szCs w:val="28"/>
        </w:rPr>
        <w:t xml:space="preserve">взаємодіяти з учасниками освітнього процесу на засадах партнерства та взаємоповаги; </w:t>
      </w:r>
      <w:r w:rsidRPr="00C9383E">
        <w:rPr>
          <w:b/>
          <w:sz w:val="28"/>
          <w:szCs w:val="28"/>
        </w:rPr>
        <w:t xml:space="preserve"> </w:t>
      </w:r>
    </w:p>
    <w:p w:rsidR="008B5E91" w:rsidRPr="00C9383E" w:rsidRDefault="008B5E91" w:rsidP="008B5E91">
      <w:pPr>
        <w:widowControl/>
        <w:numPr>
          <w:ilvl w:val="0"/>
          <w:numId w:val="18"/>
        </w:numPr>
        <w:autoSpaceDE/>
        <w:autoSpaceDN/>
        <w:ind w:left="0" w:firstLine="454"/>
        <w:jc w:val="both"/>
        <w:rPr>
          <w:bCs/>
          <w:color w:val="000000"/>
          <w:sz w:val="28"/>
          <w:szCs w:val="28"/>
        </w:rPr>
      </w:pPr>
      <w:r w:rsidRPr="00C9383E">
        <w:rPr>
          <w:bCs/>
          <w:color w:val="000000"/>
          <w:sz w:val="28"/>
          <w:szCs w:val="28"/>
        </w:rPr>
        <w:t xml:space="preserve">використовувати сучасні цифрові технології і ресурси у професійній  </w:t>
      </w:r>
      <w:r w:rsidRPr="00C9383E">
        <w:rPr>
          <w:sz w:val="28"/>
          <w:szCs w:val="28"/>
        </w:rPr>
        <w:t xml:space="preserve"> діяльності; досліджувати власну готовність до інновацій у сфері дослідницько-експериментальної діяльності дітей дошкільного віку.</w:t>
      </w:r>
    </w:p>
    <w:p w:rsidR="008B5E91" w:rsidRPr="00C9383E" w:rsidRDefault="008B5E91" w:rsidP="008B5E91">
      <w:pPr>
        <w:ind w:left="454"/>
        <w:jc w:val="both"/>
        <w:rPr>
          <w:bCs/>
          <w:color w:val="000000"/>
          <w:sz w:val="28"/>
          <w:szCs w:val="28"/>
        </w:rPr>
      </w:pPr>
    </w:p>
    <w:p w:rsidR="008B5E91" w:rsidRPr="00C9383E" w:rsidRDefault="008B5E91" w:rsidP="008B5E91">
      <w:pPr>
        <w:rPr>
          <w:b/>
          <w:bCs/>
          <w:sz w:val="28"/>
          <w:szCs w:val="28"/>
        </w:rPr>
      </w:pPr>
      <w:r w:rsidRPr="00C9383E">
        <w:rPr>
          <w:b/>
          <w:bCs/>
          <w:sz w:val="28"/>
          <w:szCs w:val="28"/>
        </w:rPr>
        <w:t>Короткий</w:t>
      </w:r>
      <w:r w:rsidRPr="00C9383E">
        <w:rPr>
          <w:b/>
          <w:bCs/>
          <w:spacing w:val="-4"/>
          <w:sz w:val="28"/>
          <w:szCs w:val="28"/>
        </w:rPr>
        <w:t xml:space="preserve"> </w:t>
      </w:r>
      <w:r w:rsidRPr="00C9383E">
        <w:rPr>
          <w:b/>
          <w:bCs/>
          <w:sz w:val="28"/>
          <w:szCs w:val="28"/>
        </w:rPr>
        <w:t>зміст</w:t>
      </w:r>
      <w:r w:rsidRPr="00C9383E">
        <w:rPr>
          <w:b/>
          <w:bCs/>
          <w:spacing w:val="-7"/>
          <w:sz w:val="28"/>
          <w:szCs w:val="28"/>
        </w:rPr>
        <w:t xml:space="preserve"> </w:t>
      </w:r>
      <w:r w:rsidRPr="00C9383E">
        <w:rPr>
          <w:b/>
          <w:bCs/>
          <w:sz w:val="28"/>
          <w:szCs w:val="28"/>
        </w:rPr>
        <w:t>дисципліни</w:t>
      </w:r>
      <w:r w:rsidRPr="00C9383E">
        <w:rPr>
          <w:b/>
          <w:bCs/>
          <w:spacing w:val="-4"/>
          <w:sz w:val="28"/>
          <w:szCs w:val="28"/>
        </w:rPr>
        <w:t xml:space="preserve"> </w:t>
      </w:r>
      <w:r w:rsidRPr="00C9383E">
        <w:rPr>
          <w:b/>
          <w:bCs/>
          <w:sz w:val="28"/>
          <w:szCs w:val="28"/>
        </w:rPr>
        <w:t xml:space="preserve">(що </w:t>
      </w:r>
      <w:r w:rsidRPr="00C9383E">
        <w:rPr>
          <w:b/>
          <w:bCs/>
          <w:spacing w:val="-67"/>
          <w:sz w:val="28"/>
          <w:szCs w:val="28"/>
        </w:rPr>
        <w:t xml:space="preserve"> </w:t>
      </w:r>
      <w:r w:rsidRPr="00C9383E">
        <w:rPr>
          <w:b/>
          <w:bCs/>
          <w:sz w:val="28"/>
          <w:szCs w:val="28"/>
        </w:rPr>
        <w:t>буде</w:t>
      </w:r>
      <w:r w:rsidRPr="00C9383E">
        <w:rPr>
          <w:b/>
          <w:bCs/>
          <w:spacing w:val="-2"/>
          <w:sz w:val="28"/>
          <w:szCs w:val="28"/>
        </w:rPr>
        <w:t xml:space="preserve"> </w:t>
      </w:r>
      <w:r w:rsidRPr="00C9383E">
        <w:rPr>
          <w:b/>
          <w:bCs/>
          <w:sz w:val="28"/>
          <w:szCs w:val="28"/>
        </w:rPr>
        <w:t>вивчатися,</w:t>
      </w:r>
      <w:r w:rsidRPr="00C9383E">
        <w:rPr>
          <w:b/>
          <w:bCs/>
          <w:spacing w:val="-1"/>
          <w:sz w:val="28"/>
          <w:szCs w:val="28"/>
        </w:rPr>
        <w:t xml:space="preserve"> </w:t>
      </w:r>
      <w:r w:rsidRPr="00C9383E">
        <w:rPr>
          <w:b/>
          <w:bCs/>
          <w:sz w:val="28"/>
          <w:szCs w:val="28"/>
        </w:rPr>
        <w:t>перелік</w:t>
      </w:r>
      <w:r w:rsidRPr="00C9383E">
        <w:rPr>
          <w:b/>
          <w:bCs/>
          <w:spacing w:val="-1"/>
          <w:sz w:val="28"/>
          <w:szCs w:val="28"/>
        </w:rPr>
        <w:t xml:space="preserve"> </w:t>
      </w:r>
      <w:r w:rsidRPr="00C9383E">
        <w:rPr>
          <w:b/>
          <w:bCs/>
          <w:sz w:val="28"/>
          <w:szCs w:val="28"/>
        </w:rPr>
        <w:t>тем):</w:t>
      </w:r>
    </w:p>
    <w:p w:rsidR="008B5E91" w:rsidRPr="00C9383E" w:rsidRDefault="008B5E91" w:rsidP="008B5E91">
      <w:pPr>
        <w:pStyle w:val="aa"/>
        <w:shd w:val="clear" w:color="auto" w:fill="FFFFFF"/>
        <w:jc w:val="both"/>
        <w:textAlignment w:val="top"/>
        <w:rPr>
          <w:b/>
          <w:color w:val="000000"/>
        </w:rPr>
      </w:pPr>
      <w:r w:rsidRPr="00C9383E">
        <w:rPr>
          <w:sz w:val="28"/>
          <w:szCs w:val="28"/>
        </w:rPr>
        <w:t xml:space="preserve">Тема 1. Дослідницько-експериментальна діяльність дітей раннього та дошкільного віку: значення, місце в освітньому процесі ЗДО, нормативно-правові засади. </w:t>
      </w:r>
    </w:p>
    <w:p w:rsidR="008B5E91" w:rsidRPr="00C9383E" w:rsidRDefault="008B5E91" w:rsidP="008B5E91">
      <w:pPr>
        <w:jc w:val="both"/>
        <w:rPr>
          <w:sz w:val="28"/>
          <w:szCs w:val="28"/>
        </w:rPr>
      </w:pPr>
      <w:r w:rsidRPr="00C9383E">
        <w:rPr>
          <w:sz w:val="28"/>
          <w:szCs w:val="28"/>
        </w:rPr>
        <w:t xml:space="preserve">Тема 2. Психолого-педагогічні дослідження про дослідницько-експериментальну діяльність дітей. </w:t>
      </w:r>
    </w:p>
    <w:p w:rsidR="008B5E91" w:rsidRPr="00C9383E" w:rsidRDefault="008B5E91" w:rsidP="008B5E91">
      <w:pPr>
        <w:jc w:val="both"/>
        <w:rPr>
          <w:sz w:val="28"/>
          <w:szCs w:val="28"/>
        </w:rPr>
      </w:pPr>
      <w:r w:rsidRPr="00C9383E">
        <w:rPr>
          <w:sz w:val="28"/>
          <w:szCs w:val="28"/>
        </w:rPr>
        <w:t>Тема 3. Принципи та умови дослідницько-експериментальної діяльності дітей раннього та дошкільного віку.</w:t>
      </w:r>
    </w:p>
    <w:p w:rsidR="008B5E91" w:rsidRPr="00C9383E" w:rsidRDefault="008B5E91" w:rsidP="008B5E91">
      <w:pPr>
        <w:jc w:val="both"/>
        <w:rPr>
          <w:sz w:val="28"/>
          <w:szCs w:val="28"/>
        </w:rPr>
      </w:pPr>
      <w:r w:rsidRPr="00C9383E">
        <w:rPr>
          <w:sz w:val="28"/>
          <w:szCs w:val="28"/>
        </w:rPr>
        <w:t>Тема 4. Зміст дослідницько-експериментальної та самостійної пошукової діяльності дітей дошкільного віку.</w:t>
      </w:r>
    </w:p>
    <w:p w:rsidR="008B5E91" w:rsidRPr="00C9383E" w:rsidRDefault="008B5E91" w:rsidP="008B5E91">
      <w:pPr>
        <w:jc w:val="both"/>
        <w:rPr>
          <w:sz w:val="28"/>
          <w:szCs w:val="28"/>
        </w:rPr>
      </w:pPr>
      <w:r w:rsidRPr="00C9383E">
        <w:rPr>
          <w:sz w:val="28"/>
          <w:szCs w:val="28"/>
        </w:rPr>
        <w:t>Тема 5. Методи та форми організації дослідницької діяльності дітей дошкільного віку.</w:t>
      </w:r>
    </w:p>
    <w:p w:rsidR="008B5E91" w:rsidRPr="00C9383E" w:rsidRDefault="008B5E91" w:rsidP="008B5E91">
      <w:pPr>
        <w:jc w:val="both"/>
        <w:rPr>
          <w:sz w:val="28"/>
          <w:szCs w:val="28"/>
        </w:rPr>
      </w:pPr>
      <w:r w:rsidRPr="00C9383E">
        <w:rPr>
          <w:sz w:val="28"/>
          <w:szCs w:val="28"/>
        </w:rPr>
        <w:t>Тема 6. Науково-методична діяльність вихователя ЗДО щодо самоосвіти та вдосконалення власних навичок реалізації дослідницько-експериментальної діяльності дітей дошкільного віку.</w:t>
      </w:r>
    </w:p>
    <w:p w:rsidR="008B5E91" w:rsidRPr="00C9383E" w:rsidRDefault="008B5E91" w:rsidP="008B5E91">
      <w:pPr>
        <w:jc w:val="both"/>
        <w:rPr>
          <w:bCs/>
          <w:sz w:val="28"/>
          <w:szCs w:val="28"/>
        </w:rPr>
      </w:pPr>
    </w:p>
    <w:p w:rsidR="004A7FC1" w:rsidRDefault="004A7FC1">
      <w:pPr>
        <w:widowControl/>
        <w:autoSpaceDE/>
        <w:autoSpaceDN/>
        <w:spacing w:after="160" w:line="259" w:lineRule="auto"/>
        <w:rPr>
          <w:sz w:val="28"/>
          <w:szCs w:val="28"/>
        </w:rPr>
      </w:pPr>
      <w:r>
        <w:rPr>
          <w:sz w:val="28"/>
          <w:szCs w:val="28"/>
        </w:rPr>
        <w:br w:type="page"/>
      </w:r>
    </w:p>
    <w:p w:rsidR="004A7FC1" w:rsidRPr="007C055B" w:rsidRDefault="004A7FC1" w:rsidP="007C055B">
      <w:pPr>
        <w:pStyle w:val="111"/>
      </w:pPr>
      <w:bookmarkStart w:id="22" w:name="_Toc188867621"/>
      <w:bookmarkStart w:id="23" w:name="_Toc188869706"/>
      <w:bookmarkStart w:id="24" w:name="_Toc189833812"/>
      <w:r w:rsidRPr="007C055B">
        <w:t>Зарубіжний досвід виховання в дошкільних закладах</w:t>
      </w:r>
      <w:bookmarkEnd w:id="22"/>
      <w:bookmarkEnd w:id="23"/>
      <w:bookmarkEnd w:id="24"/>
    </w:p>
    <w:p w:rsidR="004A7FC1" w:rsidRPr="007C055B" w:rsidRDefault="004A7FC1" w:rsidP="007C055B">
      <w:pPr>
        <w:rPr>
          <w:rFonts w:asciiTheme="majorBidi" w:hAnsiTheme="majorBidi" w:cstheme="majorBidi"/>
        </w:rPr>
      </w:pPr>
    </w:p>
    <w:tbl>
      <w:tblPr>
        <w:tblW w:w="908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117"/>
        <w:gridCol w:w="4965"/>
      </w:tblGrid>
      <w:tr w:rsidR="004A7FC1" w:rsidRPr="00A01AD7" w:rsidTr="00AE4113">
        <w:trPr>
          <w:trHeight w:val="321"/>
        </w:trPr>
        <w:tc>
          <w:tcPr>
            <w:tcW w:w="4117" w:type="dxa"/>
            <w:shd w:val="clear" w:color="auto" w:fill="auto"/>
          </w:tcPr>
          <w:p w:rsidR="004A7FC1" w:rsidRPr="00A01AD7" w:rsidRDefault="004A7FC1" w:rsidP="00AE4113">
            <w:pPr>
              <w:pStyle w:val="TableParagraph"/>
              <w:rPr>
                <w:rFonts w:asciiTheme="majorBidi" w:hAnsiTheme="majorBidi" w:cstheme="majorBidi"/>
                <w:sz w:val="28"/>
                <w:szCs w:val="28"/>
              </w:rPr>
            </w:pPr>
            <w:r w:rsidRPr="00A01AD7">
              <w:rPr>
                <w:rFonts w:asciiTheme="majorBidi" w:hAnsiTheme="majorBidi" w:cstheme="majorBidi"/>
                <w:sz w:val="28"/>
                <w:szCs w:val="28"/>
              </w:rPr>
              <w:t>Рівень</w:t>
            </w:r>
            <w:r w:rsidRPr="00A01AD7">
              <w:rPr>
                <w:rFonts w:asciiTheme="majorBidi" w:hAnsiTheme="majorBidi" w:cstheme="majorBidi"/>
                <w:spacing w:val="-4"/>
                <w:sz w:val="28"/>
                <w:szCs w:val="28"/>
              </w:rPr>
              <w:t xml:space="preserve"> </w:t>
            </w:r>
            <w:r w:rsidRPr="00A01AD7">
              <w:rPr>
                <w:rFonts w:asciiTheme="majorBidi" w:hAnsiTheme="majorBidi" w:cstheme="majorBidi"/>
                <w:sz w:val="28"/>
                <w:szCs w:val="28"/>
              </w:rPr>
              <w:t>вищої</w:t>
            </w:r>
            <w:r w:rsidRPr="00A01AD7">
              <w:rPr>
                <w:rFonts w:asciiTheme="majorBidi" w:hAnsiTheme="majorBidi" w:cstheme="majorBidi"/>
                <w:spacing w:val="-1"/>
                <w:sz w:val="28"/>
                <w:szCs w:val="28"/>
              </w:rPr>
              <w:t xml:space="preserve"> </w:t>
            </w:r>
            <w:r w:rsidRPr="00A01AD7">
              <w:rPr>
                <w:rFonts w:asciiTheme="majorBidi" w:hAnsiTheme="majorBidi" w:cstheme="majorBidi"/>
                <w:sz w:val="28"/>
                <w:szCs w:val="28"/>
              </w:rPr>
              <w:t>освіти</w:t>
            </w:r>
          </w:p>
        </w:tc>
        <w:tc>
          <w:tcPr>
            <w:tcW w:w="4965" w:type="dxa"/>
            <w:shd w:val="clear" w:color="auto" w:fill="auto"/>
          </w:tcPr>
          <w:p w:rsidR="004A7FC1" w:rsidRPr="00A01AD7" w:rsidRDefault="004A7FC1" w:rsidP="00AE4113">
            <w:pPr>
              <w:pStyle w:val="TableParagraph"/>
              <w:ind w:left="142"/>
              <w:rPr>
                <w:rFonts w:asciiTheme="majorBidi" w:hAnsiTheme="majorBidi" w:cstheme="majorBidi"/>
                <w:sz w:val="28"/>
                <w:szCs w:val="28"/>
              </w:rPr>
            </w:pPr>
            <w:r w:rsidRPr="00A01AD7">
              <w:rPr>
                <w:rFonts w:asciiTheme="majorBidi" w:hAnsiTheme="majorBidi" w:cstheme="majorBidi"/>
                <w:sz w:val="28"/>
                <w:szCs w:val="28"/>
              </w:rPr>
              <w:t xml:space="preserve">Перший (бакалаврський) </w:t>
            </w:r>
          </w:p>
        </w:tc>
      </w:tr>
      <w:tr w:rsidR="004A7FC1" w:rsidRPr="00A01AD7" w:rsidTr="00AE4113">
        <w:trPr>
          <w:trHeight w:val="321"/>
        </w:trPr>
        <w:tc>
          <w:tcPr>
            <w:tcW w:w="4117" w:type="dxa"/>
            <w:shd w:val="clear" w:color="auto" w:fill="auto"/>
          </w:tcPr>
          <w:p w:rsidR="004A7FC1" w:rsidRPr="00A01AD7" w:rsidRDefault="004A7FC1" w:rsidP="00AE4113">
            <w:pPr>
              <w:pStyle w:val="TableParagraph"/>
              <w:rPr>
                <w:rFonts w:asciiTheme="majorBidi" w:hAnsiTheme="majorBidi" w:cstheme="majorBidi"/>
                <w:sz w:val="28"/>
                <w:szCs w:val="28"/>
              </w:rPr>
            </w:pPr>
            <w:r w:rsidRPr="00A01AD7">
              <w:rPr>
                <w:rFonts w:asciiTheme="majorBidi" w:hAnsiTheme="majorBidi" w:cstheme="majorBidi"/>
                <w:sz w:val="28"/>
                <w:szCs w:val="28"/>
              </w:rPr>
              <w:t>Курс</w:t>
            </w:r>
            <w:r w:rsidRPr="00A01AD7">
              <w:rPr>
                <w:rFonts w:asciiTheme="majorBidi" w:hAnsiTheme="majorBidi" w:cstheme="majorBidi"/>
                <w:spacing w:val="-1"/>
                <w:sz w:val="28"/>
                <w:szCs w:val="28"/>
              </w:rPr>
              <w:t xml:space="preserve"> </w:t>
            </w:r>
            <w:r w:rsidRPr="00A01AD7">
              <w:rPr>
                <w:rFonts w:asciiTheme="majorBidi" w:hAnsiTheme="majorBidi" w:cstheme="majorBidi"/>
                <w:sz w:val="28"/>
                <w:szCs w:val="28"/>
              </w:rPr>
              <w:t>(рік)</w:t>
            </w:r>
            <w:r w:rsidRPr="00A01AD7">
              <w:rPr>
                <w:rFonts w:asciiTheme="majorBidi" w:hAnsiTheme="majorBidi" w:cstheme="majorBidi"/>
                <w:spacing w:val="-4"/>
                <w:sz w:val="28"/>
                <w:szCs w:val="28"/>
              </w:rPr>
              <w:t xml:space="preserve"> </w:t>
            </w:r>
            <w:r w:rsidRPr="00A01AD7">
              <w:rPr>
                <w:rFonts w:asciiTheme="majorBidi" w:hAnsiTheme="majorBidi" w:cstheme="majorBidi"/>
                <w:sz w:val="28"/>
                <w:szCs w:val="28"/>
              </w:rPr>
              <w:t>навчання</w:t>
            </w:r>
          </w:p>
        </w:tc>
        <w:tc>
          <w:tcPr>
            <w:tcW w:w="4965" w:type="dxa"/>
            <w:shd w:val="clear" w:color="auto" w:fill="auto"/>
          </w:tcPr>
          <w:p w:rsidR="004A7FC1" w:rsidRPr="00A01AD7" w:rsidRDefault="004A7FC1" w:rsidP="00AE4113">
            <w:pPr>
              <w:pStyle w:val="TableParagraph"/>
              <w:ind w:left="142"/>
              <w:rPr>
                <w:rFonts w:asciiTheme="majorBidi" w:hAnsiTheme="majorBidi" w:cstheme="majorBidi"/>
                <w:sz w:val="28"/>
                <w:szCs w:val="28"/>
              </w:rPr>
            </w:pPr>
            <w:r w:rsidRPr="00A01AD7">
              <w:rPr>
                <w:rFonts w:asciiTheme="majorBidi" w:hAnsiTheme="majorBidi" w:cstheme="majorBidi"/>
                <w:sz w:val="28"/>
                <w:szCs w:val="28"/>
              </w:rPr>
              <w:t>4</w:t>
            </w:r>
          </w:p>
        </w:tc>
      </w:tr>
      <w:tr w:rsidR="004A7FC1" w:rsidRPr="00A01AD7" w:rsidTr="00AE4113">
        <w:trPr>
          <w:trHeight w:val="323"/>
        </w:trPr>
        <w:tc>
          <w:tcPr>
            <w:tcW w:w="4117" w:type="dxa"/>
            <w:shd w:val="clear" w:color="auto" w:fill="auto"/>
          </w:tcPr>
          <w:p w:rsidR="004A7FC1" w:rsidRPr="00A01AD7" w:rsidRDefault="004A7FC1" w:rsidP="00AE4113">
            <w:pPr>
              <w:pStyle w:val="TableParagraph"/>
              <w:rPr>
                <w:rFonts w:asciiTheme="majorBidi" w:hAnsiTheme="majorBidi" w:cstheme="majorBidi"/>
                <w:sz w:val="28"/>
                <w:szCs w:val="28"/>
              </w:rPr>
            </w:pPr>
            <w:r w:rsidRPr="00A01AD7">
              <w:rPr>
                <w:rFonts w:asciiTheme="majorBidi" w:hAnsiTheme="majorBidi" w:cstheme="majorBidi"/>
                <w:sz w:val="28"/>
                <w:szCs w:val="28"/>
              </w:rPr>
              <w:t>Семестр</w:t>
            </w:r>
          </w:p>
        </w:tc>
        <w:tc>
          <w:tcPr>
            <w:tcW w:w="4965" w:type="dxa"/>
            <w:shd w:val="clear" w:color="auto" w:fill="auto"/>
          </w:tcPr>
          <w:p w:rsidR="004A7FC1" w:rsidRPr="00A01AD7" w:rsidRDefault="004A7FC1" w:rsidP="00AE4113">
            <w:pPr>
              <w:pStyle w:val="TableParagraph"/>
              <w:ind w:left="142"/>
              <w:rPr>
                <w:rFonts w:asciiTheme="majorBidi" w:hAnsiTheme="majorBidi" w:cstheme="majorBidi"/>
                <w:sz w:val="28"/>
                <w:szCs w:val="28"/>
              </w:rPr>
            </w:pPr>
            <w:r w:rsidRPr="00A01AD7">
              <w:rPr>
                <w:rFonts w:asciiTheme="majorBidi" w:hAnsiTheme="majorBidi" w:cstheme="majorBidi"/>
                <w:sz w:val="28"/>
                <w:szCs w:val="28"/>
              </w:rPr>
              <w:t>8</w:t>
            </w:r>
          </w:p>
        </w:tc>
      </w:tr>
      <w:tr w:rsidR="004A7FC1" w:rsidRPr="00A01AD7" w:rsidTr="00AE4113">
        <w:trPr>
          <w:trHeight w:val="321"/>
        </w:trPr>
        <w:tc>
          <w:tcPr>
            <w:tcW w:w="4117" w:type="dxa"/>
            <w:shd w:val="clear" w:color="auto" w:fill="auto"/>
          </w:tcPr>
          <w:p w:rsidR="004A7FC1" w:rsidRPr="00A01AD7" w:rsidRDefault="004A7FC1" w:rsidP="00AE4113">
            <w:pPr>
              <w:pStyle w:val="TableParagraph"/>
              <w:rPr>
                <w:rFonts w:asciiTheme="majorBidi" w:hAnsiTheme="majorBidi" w:cstheme="majorBidi"/>
                <w:sz w:val="28"/>
                <w:szCs w:val="28"/>
              </w:rPr>
            </w:pPr>
            <w:r w:rsidRPr="00A01AD7">
              <w:rPr>
                <w:rFonts w:asciiTheme="majorBidi" w:hAnsiTheme="majorBidi" w:cstheme="majorBidi"/>
                <w:sz w:val="28"/>
                <w:szCs w:val="28"/>
              </w:rPr>
              <w:t>Обсяг</w:t>
            </w:r>
            <w:r w:rsidRPr="00A01AD7">
              <w:rPr>
                <w:rFonts w:asciiTheme="majorBidi" w:hAnsiTheme="majorBidi" w:cstheme="majorBidi"/>
                <w:spacing w:val="-4"/>
                <w:sz w:val="28"/>
                <w:szCs w:val="28"/>
              </w:rPr>
              <w:t xml:space="preserve"> </w:t>
            </w:r>
            <w:r w:rsidRPr="00A01AD7">
              <w:rPr>
                <w:rFonts w:asciiTheme="majorBidi" w:hAnsiTheme="majorBidi" w:cstheme="majorBidi"/>
                <w:sz w:val="28"/>
                <w:szCs w:val="28"/>
              </w:rPr>
              <w:t>дисципліни</w:t>
            </w:r>
            <w:r w:rsidRPr="00A01AD7">
              <w:rPr>
                <w:rFonts w:asciiTheme="majorBidi" w:hAnsiTheme="majorBidi" w:cstheme="majorBidi"/>
                <w:spacing w:val="-5"/>
                <w:sz w:val="28"/>
                <w:szCs w:val="28"/>
              </w:rPr>
              <w:t xml:space="preserve"> </w:t>
            </w:r>
            <w:r w:rsidRPr="00A01AD7">
              <w:rPr>
                <w:rFonts w:asciiTheme="majorBidi" w:hAnsiTheme="majorBidi" w:cstheme="majorBidi"/>
                <w:sz w:val="28"/>
                <w:szCs w:val="28"/>
              </w:rPr>
              <w:t>у</w:t>
            </w:r>
            <w:r w:rsidRPr="00A01AD7">
              <w:rPr>
                <w:rFonts w:asciiTheme="majorBidi" w:hAnsiTheme="majorBidi" w:cstheme="majorBidi"/>
                <w:spacing w:val="-4"/>
                <w:sz w:val="28"/>
                <w:szCs w:val="28"/>
              </w:rPr>
              <w:t xml:space="preserve"> </w:t>
            </w:r>
            <w:r w:rsidRPr="00A01AD7">
              <w:rPr>
                <w:rFonts w:asciiTheme="majorBidi" w:hAnsiTheme="majorBidi" w:cstheme="majorBidi"/>
                <w:sz w:val="28"/>
                <w:szCs w:val="28"/>
              </w:rPr>
              <w:t>кредитах*</w:t>
            </w:r>
          </w:p>
        </w:tc>
        <w:tc>
          <w:tcPr>
            <w:tcW w:w="4965" w:type="dxa"/>
            <w:shd w:val="clear" w:color="auto" w:fill="auto"/>
          </w:tcPr>
          <w:p w:rsidR="004A7FC1" w:rsidRPr="00A01AD7" w:rsidRDefault="004A7FC1" w:rsidP="00AE4113">
            <w:pPr>
              <w:pStyle w:val="TableParagraph"/>
              <w:ind w:left="142"/>
              <w:rPr>
                <w:rFonts w:asciiTheme="majorBidi" w:hAnsiTheme="majorBidi" w:cstheme="majorBidi"/>
                <w:sz w:val="28"/>
                <w:szCs w:val="28"/>
              </w:rPr>
            </w:pPr>
            <w:r w:rsidRPr="00A01AD7">
              <w:rPr>
                <w:rFonts w:asciiTheme="majorBidi" w:hAnsiTheme="majorBidi" w:cstheme="majorBidi"/>
                <w:sz w:val="28"/>
                <w:szCs w:val="28"/>
              </w:rPr>
              <w:t>3</w:t>
            </w:r>
            <w:r w:rsidRPr="00A01AD7">
              <w:rPr>
                <w:rFonts w:asciiTheme="majorBidi" w:hAnsiTheme="majorBidi" w:cstheme="majorBidi"/>
                <w:spacing w:val="-1"/>
                <w:sz w:val="28"/>
                <w:szCs w:val="28"/>
              </w:rPr>
              <w:t xml:space="preserve"> </w:t>
            </w:r>
            <w:r w:rsidRPr="00A01AD7">
              <w:rPr>
                <w:rFonts w:asciiTheme="majorBidi" w:hAnsiTheme="majorBidi" w:cstheme="majorBidi"/>
                <w:sz w:val="28"/>
                <w:szCs w:val="28"/>
              </w:rPr>
              <w:t>кредити</w:t>
            </w:r>
            <w:r w:rsidRPr="00A01AD7">
              <w:rPr>
                <w:rFonts w:asciiTheme="majorBidi" w:hAnsiTheme="majorBidi" w:cstheme="majorBidi"/>
                <w:spacing w:val="-1"/>
                <w:sz w:val="28"/>
                <w:szCs w:val="28"/>
              </w:rPr>
              <w:t xml:space="preserve"> </w:t>
            </w:r>
            <w:r w:rsidRPr="00A01AD7">
              <w:rPr>
                <w:rFonts w:asciiTheme="majorBidi" w:hAnsiTheme="majorBidi" w:cstheme="majorBidi"/>
                <w:sz w:val="28"/>
                <w:szCs w:val="28"/>
              </w:rPr>
              <w:t>ЄКТС</w:t>
            </w:r>
          </w:p>
        </w:tc>
      </w:tr>
      <w:tr w:rsidR="004A7FC1" w:rsidRPr="00A01AD7" w:rsidTr="00AE4113">
        <w:trPr>
          <w:trHeight w:val="321"/>
        </w:trPr>
        <w:tc>
          <w:tcPr>
            <w:tcW w:w="4117" w:type="dxa"/>
            <w:shd w:val="clear" w:color="auto" w:fill="auto"/>
          </w:tcPr>
          <w:p w:rsidR="004A7FC1" w:rsidRPr="00A01AD7" w:rsidRDefault="004A7FC1" w:rsidP="00AE4113">
            <w:pPr>
              <w:pStyle w:val="TableParagraph"/>
              <w:rPr>
                <w:rFonts w:asciiTheme="majorBidi" w:hAnsiTheme="majorBidi" w:cstheme="majorBidi"/>
                <w:sz w:val="28"/>
                <w:szCs w:val="28"/>
              </w:rPr>
            </w:pPr>
            <w:r w:rsidRPr="00A01AD7">
              <w:rPr>
                <w:rFonts w:asciiTheme="majorBidi" w:hAnsiTheme="majorBidi" w:cstheme="majorBidi"/>
                <w:sz w:val="28"/>
                <w:szCs w:val="28"/>
              </w:rPr>
              <w:t>Мова</w:t>
            </w:r>
            <w:r w:rsidRPr="00A01AD7">
              <w:rPr>
                <w:rFonts w:asciiTheme="majorBidi" w:hAnsiTheme="majorBidi" w:cstheme="majorBidi"/>
                <w:spacing w:val="-4"/>
                <w:sz w:val="28"/>
                <w:szCs w:val="28"/>
              </w:rPr>
              <w:t xml:space="preserve"> </w:t>
            </w:r>
            <w:r w:rsidRPr="00A01AD7">
              <w:rPr>
                <w:rFonts w:asciiTheme="majorBidi" w:hAnsiTheme="majorBidi" w:cstheme="majorBidi"/>
                <w:sz w:val="28"/>
                <w:szCs w:val="28"/>
              </w:rPr>
              <w:t>викладання</w:t>
            </w:r>
          </w:p>
        </w:tc>
        <w:tc>
          <w:tcPr>
            <w:tcW w:w="4965" w:type="dxa"/>
            <w:shd w:val="clear" w:color="auto" w:fill="auto"/>
          </w:tcPr>
          <w:p w:rsidR="004A7FC1" w:rsidRPr="00A01AD7" w:rsidRDefault="004A7FC1" w:rsidP="00AE4113">
            <w:pPr>
              <w:pStyle w:val="TableParagraph"/>
              <w:ind w:left="142"/>
              <w:rPr>
                <w:rFonts w:asciiTheme="majorBidi" w:hAnsiTheme="majorBidi" w:cstheme="majorBidi"/>
                <w:sz w:val="28"/>
                <w:szCs w:val="28"/>
              </w:rPr>
            </w:pPr>
            <w:r w:rsidRPr="00A01AD7">
              <w:rPr>
                <w:rFonts w:asciiTheme="majorBidi" w:hAnsiTheme="majorBidi" w:cstheme="majorBidi"/>
                <w:sz w:val="28"/>
                <w:szCs w:val="28"/>
              </w:rPr>
              <w:t>українська</w:t>
            </w:r>
          </w:p>
        </w:tc>
      </w:tr>
      <w:tr w:rsidR="004A7FC1" w:rsidRPr="0061759E" w:rsidTr="00AE4113">
        <w:trPr>
          <w:trHeight w:val="626"/>
        </w:trPr>
        <w:tc>
          <w:tcPr>
            <w:tcW w:w="4117" w:type="dxa"/>
            <w:shd w:val="clear" w:color="auto" w:fill="auto"/>
          </w:tcPr>
          <w:p w:rsidR="004A7FC1" w:rsidRPr="00A01AD7" w:rsidRDefault="004A7FC1" w:rsidP="00AE4113">
            <w:pPr>
              <w:pStyle w:val="TableParagraph"/>
              <w:ind w:right="819"/>
              <w:rPr>
                <w:rFonts w:asciiTheme="majorBidi" w:hAnsiTheme="majorBidi" w:cstheme="majorBidi"/>
                <w:sz w:val="28"/>
                <w:szCs w:val="28"/>
              </w:rPr>
            </w:pPr>
            <w:r w:rsidRPr="00A01AD7">
              <w:rPr>
                <w:rFonts w:asciiTheme="majorBidi" w:hAnsiTheme="majorBidi" w:cstheme="majorBidi"/>
                <w:sz w:val="28"/>
                <w:szCs w:val="28"/>
              </w:rPr>
              <w:t>Передумови для вивчення</w:t>
            </w:r>
            <w:r w:rsidRPr="00A01AD7">
              <w:rPr>
                <w:rFonts w:asciiTheme="majorBidi" w:hAnsiTheme="majorBidi" w:cstheme="majorBidi"/>
                <w:spacing w:val="-67"/>
                <w:sz w:val="28"/>
                <w:szCs w:val="28"/>
              </w:rPr>
              <w:t xml:space="preserve"> </w:t>
            </w:r>
            <w:r w:rsidRPr="00A01AD7">
              <w:rPr>
                <w:rFonts w:asciiTheme="majorBidi" w:hAnsiTheme="majorBidi" w:cstheme="majorBidi"/>
                <w:sz w:val="28"/>
                <w:szCs w:val="28"/>
              </w:rPr>
              <w:t>дисципліни</w:t>
            </w:r>
          </w:p>
        </w:tc>
        <w:tc>
          <w:tcPr>
            <w:tcW w:w="4965" w:type="dxa"/>
            <w:shd w:val="clear" w:color="auto" w:fill="auto"/>
          </w:tcPr>
          <w:p w:rsidR="004A7FC1" w:rsidRPr="00A01AD7" w:rsidRDefault="004A7FC1" w:rsidP="00AE4113">
            <w:pPr>
              <w:pStyle w:val="Default"/>
              <w:ind w:left="149"/>
              <w:rPr>
                <w:rFonts w:asciiTheme="majorBidi" w:hAnsiTheme="majorBidi" w:cstheme="majorBidi"/>
                <w:sz w:val="28"/>
                <w:szCs w:val="28"/>
              </w:rPr>
            </w:pPr>
            <w:r w:rsidRPr="00A01AD7">
              <w:rPr>
                <w:rFonts w:asciiTheme="majorBidi" w:hAnsiTheme="majorBidi" w:cstheme="majorBidi"/>
                <w:color w:val="auto"/>
                <w:sz w:val="28"/>
                <w:szCs w:val="28"/>
              </w:rPr>
              <w:t>Теорія виховання</w:t>
            </w:r>
            <w:r>
              <w:rPr>
                <w:rFonts w:asciiTheme="majorBidi" w:hAnsiTheme="majorBidi" w:cstheme="majorBidi"/>
                <w:color w:val="auto"/>
                <w:sz w:val="28"/>
                <w:szCs w:val="28"/>
              </w:rPr>
              <w:t xml:space="preserve">; </w:t>
            </w:r>
            <w:r w:rsidRPr="00A01AD7">
              <w:rPr>
                <w:rFonts w:asciiTheme="majorBidi" w:hAnsiTheme="majorBidi" w:cstheme="majorBidi"/>
                <w:sz w:val="28"/>
                <w:szCs w:val="28"/>
              </w:rPr>
              <w:t>Дошкільна дидактика</w:t>
            </w:r>
            <w:r>
              <w:rPr>
                <w:rFonts w:asciiTheme="majorBidi" w:hAnsiTheme="majorBidi" w:cstheme="majorBidi"/>
                <w:sz w:val="28"/>
                <w:szCs w:val="28"/>
              </w:rPr>
              <w:t xml:space="preserve">; </w:t>
            </w:r>
            <w:r w:rsidRPr="00A01AD7">
              <w:rPr>
                <w:rFonts w:asciiTheme="majorBidi" w:hAnsiTheme="majorBidi" w:cstheme="majorBidi"/>
                <w:sz w:val="28"/>
                <w:szCs w:val="28"/>
              </w:rPr>
              <w:t xml:space="preserve">Сучасні заклади дошкільної освіти в Україні і за </w:t>
            </w:r>
            <w:proofErr w:type="spellStart"/>
            <w:r w:rsidRPr="00A01AD7">
              <w:rPr>
                <w:rFonts w:asciiTheme="majorBidi" w:hAnsiTheme="majorBidi" w:cstheme="majorBidi"/>
                <w:sz w:val="28"/>
                <w:szCs w:val="28"/>
              </w:rPr>
              <w:t>рубежем</w:t>
            </w:r>
            <w:proofErr w:type="spellEnd"/>
            <w:r>
              <w:rPr>
                <w:rFonts w:asciiTheme="majorBidi" w:hAnsiTheme="majorBidi" w:cstheme="majorBidi"/>
                <w:sz w:val="28"/>
                <w:szCs w:val="28"/>
              </w:rPr>
              <w:t xml:space="preserve">; </w:t>
            </w:r>
            <w:r w:rsidRPr="00A01AD7">
              <w:rPr>
                <w:rFonts w:asciiTheme="majorBidi" w:hAnsiTheme="majorBidi" w:cstheme="majorBidi"/>
                <w:sz w:val="28"/>
                <w:szCs w:val="28"/>
              </w:rPr>
              <w:t>Методика виховної роботи у закладах дошкільної освіти</w:t>
            </w:r>
          </w:p>
        </w:tc>
      </w:tr>
      <w:tr w:rsidR="004A7FC1" w:rsidRPr="0061759E" w:rsidTr="00AE4113">
        <w:trPr>
          <w:trHeight w:val="623"/>
        </w:trPr>
        <w:tc>
          <w:tcPr>
            <w:tcW w:w="4117" w:type="dxa"/>
            <w:shd w:val="clear" w:color="auto" w:fill="auto"/>
          </w:tcPr>
          <w:p w:rsidR="004A7FC1" w:rsidRPr="00A01AD7" w:rsidRDefault="004A7FC1" w:rsidP="00AE4113">
            <w:pPr>
              <w:pStyle w:val="TableParagraph"/>
              <w:ind w:right="1041"/>
              <w:rPr>
                <w:rFonts w:asciiTheme="majorBidi" w:hAnsiTheme="majorBidi" w:cstheme="majorBidi"/>
                <w:sz w:val="28"/>
                <w:szCs w:val="28"/>
              </w:rPr>
            </w:pPr>
            <w:r w:rsidRPr="00A01AD7">
              <w:rPr>
                <w:rFonts w:asciiTheme="majorBidi" w:hAnsiTheme="majorBidi" w:cstheme="majorBidi"/>
                <w:sz w:val="28"/>
                <w:szCs w:val="28"/>
              </w:rPr>
              <w:t>Кафедра, яка забезпечує</w:t>
            </w:r>
            <w:r w:rsidRPr="00A01AD7">
              <w:rPr>
                <w:rFonts w:asciiTheme="majorBidi" w:hAnsiTheme="majorBidi" w:cstheme="majorBidi"/>
                <w:spacing w:val="-67"/>
                <w:sz w:val="28"/>
                <w:szCs w:val="28"/>
              </w:rPr>
              <w:t xml:space="preserve"> </w:t>
            </w:r>
            <w:r w:rsidRPr="00A01AD7">
              <w:rPr>
                <w:rFonts w:asciiTheme="majorBidi" w:hAnsiTheme="majorBidi" w:cstheme="majorBidi"/>
                <w:sz w:val="28"/>
                <w:szCs w:val="28"/>
              </w:rPr>
              <w:t>викладання</w:t>
            </w:r>
            <w:r w:rsidRPr="00A01AD7">
              <w:rPr>
                <w:rFonts w:asciiTheme="majorBidi" w:hAnsiTheme="majorBidi" w:cstheme="majorBidi"/>
                <w:spacing w:val="-8"/>
                <w:sz w:val="28"/>
                <w:szCs w:val="28"/>
              </w:rPr>
              <w:t xml:space="preserve"> </w:t>
            </w:r>
            <w:r w:rsidRPr="00A01AD7">
              <w:rPr>
                <w:rFonts w:asciiTheme="majorBidi" w:hAnsiTheme="majorBidi" w:cstheme="majorBidi"/>
                <w:sz w:val="28"/>
                <w:szCs w:val="28"/>
              </w:rPr>
              <w:t>дисципліни</w:t>
            </w:r>
          </w:p>
        </w:tc>
        <w:tc>
          <w:tcPr>
            <w:tcW w:w="4965" w:type="dxa"/>
            <w:shd w:val="clear" w:color="auto" w:fill="auto"/>
          </w:tcPr>
          <w:p w:rsidR="004A7FC1" w:rsidRPr="00A01AD7" w:rsidRDefault="004A7FC1" w:rsidP="00AE4113">
            <w:pPr>
              <w:pStyle w:val="TableParagraph"/>
              <w:ind w:left="142"/>
              <w:rPr>
                <w:rFonts w:asciiTheme="majorBidi" w:hAnsiTheme="majorBidi" w:cstheme="majorBidi"/>
                <w:sz w:val="28"/>
                <w:szCs w:val="28"/>
              </w:rPr>
            </w:pPr>
            <w:r w:rsidRPr="00A01AD7">
              <w:rPr>
                <w:rFonts w:asciiTheme="majorBidi" w:hAnsiTheme="majorBidi" w:cstheme="majorBidi"/>
                <w:sz w:val="28"/>
                <w:szCs w:val="28"/>
              </w:rPr>
              <w:t>Загальної педагогіки та педагогіки вищої школи</w:t>
            </w:r>
          </w:p>
        </w:tc>
      </w:tr>
      <w:tr w:rsidR="004A7FC1" w:rsidRPr="0061759E" w:rsidTr="00AE4113">
        <w:trPr>
          <w:trHeight w:val="321"/>
        </w:trPr>
        <w:tc>
          <w:tcPr>
            <w:tcW w:w="4117" w:type="dxa"/>
            <w:shd w:val="clear" w:color="auto" w:fill="auto"/>
          </w:tcPr>
          <w:p w:rsidR="004A7FC1" w:rsidRPr="00A01AD7" w:rsidRDefault="004A7FC1" w:rsidP="00AE4113">
            <w:pPr>
              <w:pStyle w:val="TableParagraph"/>
              <w:rPr>
                <w:rFonts w:asciiTheme="majorBidi" w:hAnsiTheme="majorBidi" w:cstheme="majorBidi"/>
                <w:sz w:val="28"/>
                <w:szCs w:val="28"/>
              </w:rPr>
            </w:pPr>
            <w:r w:rsidRPr="00A01AD7">
              <w:rPr>
                <w:rFonts w:asciiTheme="majorBidi" w:hAnsiTheme="majorBidi" w:cstheme="majorBidi"/>
                <w:sz w:val="28"/>
                <w:szCs w:val="28"/>
              </w:rPr>
              <w:t>Інформаційне</w:t>
            </w:r>
            <w:r w:rsidRPr="00A01AD7">
              <w:rPr>
                <w:rFonts w:asciiTheme="majorBidi" w:hAnsiTheme="majorBidi" w:cstheme="majorBidi"/>
                <w:spacing w:val="-5"/>
                <w:sz w:val="28"/>
                <w:szCs w:val="28"/>
              </w:rPr>
              <w:t xml:space="preserve"> </w:t>
            </w:r>
            <w:r w:rsidRPr="00A01AD7">
              <w:rPr>
                <w:rFonts w:asciiTheme="majorBidi" w:hAnsiTheme="majorBidi" w:cstheme="majorBidi"/>
                <w:sz w:val="28"/>
                <w:szCs w:val="28"/>
              </w:rPr>
              <w:t>забезпечення</w:t>
            </w:r>
          </w:p>
        </w:tc>
        <w:tc>
          <w:tcPr>
            <w:tcW w:w="4965" w:type="dxa"/>
            <w:shd w:val="clear" w:color="auto" w:fill="auto"/>
          </w:tcPr>
          <w:p w:rsidR="004A7FC1" w:rsidRPr="00A01AD7" w:rsidRDefault="004A7FC1" w:rsidP="00AE4113">
            <w:pPr>
              <w:pStyle w:val="TableParagraph"/>
              <w:ind w:left="142"/>
              <w:rPr>
                <w:rFonts w:asciiTheme="majorBidi" w:hAnsiTheme="majorBidi" w:cstheme="majorBidi"/>
                <w:sz w:val="28"/>
                <w:szCs w:val="28"/>
              </w:rPr>
            </w:pPr>
            <w:r w:rsidRPr="00A01AD7">
              <w:rPr>
                <w:rFonts w:asciiTheme="majorBidi" w:hAnsiTheme="majorBidi" w:cstheme="majorBidi"/>
                <w:sz w:val="28"/>
                <w:szCs w:val="28"/>
              </w:rPr>
              <w:t>Підручники, навчальні посібники, методичні рекомендації, програмне забезпечення, мультимедійний пристрій, ноутбук</w:t>
            </w:r>
          </w:p>
        </w:tc>
      </w:tr>
      <w:tr w:rsidR="004A7FC1" w:rsidRPr="00A01AD7" w:rsidTr="00AE4113">
        <w:trPr>
          <w:trHeight w:val="321"/>
        </w:trPr>
        <w:tc>
          <w:tcPr>
            <w:tcW w:w="4117" w:type="dxa"/>
            <w:shd w:val="clear" w:color="auto" w:fill="auto"/>
          </w:tcPr>
          <w:p w:rsidR="004A7FC1" w:rsidRPr="00A01AD7" w:rsidRDefault="004A7FC1" w:rsidP="00AE4113">
            <w:pPr>
              <w:pStyle w:val="TableParagraph"/>
              <w:rPr>
                <w:rFonts w:asciiTheme="majorBidi" w:hAnsiTheme="majorBidi" w:cstheme="majorBidi"/>
                <w:sz w:val="28"/>
                <w:szCs w:val="28"/>
              </w:rPr>
            </w:pPr>
            <w:r w:rsidRPr="00A01AD7">
              <w:rPr>
                <w:rFonts w:asciiTheme="majorBidi" w:hAnsiTheme="majorBidi" w:cstheme="majorBidi"/>
                <w:sz w:val="28"/>
                <w:szCs w:val="28"/>
              </w:rPr>
              <w:t>Форма</w:t>
            </w:r>
            <w:r w:rsidRPr="00A01AD7">
              <w:rPr>
                <w:rFonts w:asciiTheme="majorBidi" w:hAnsiTheme="majorBidi" w:cstheme="majorBidi"/>
                <w:spacing w:val="-3"/>
                <w:sz w:val="28"/>
                <w:szCs w:val="28"/>
              </w:rPr>
              <w:t xml:space="preserve"> </w:t>
            </w:r>
            <w:r w:rsidRPr="00A01AD7">
              <w:rPr>
                <w:rFonts w:asciiTheme="majorBidi" w:hAnsiTheme="majorBidi" w:cstheme="majorBidi"/>
                <w:sz w:val="28"/>
                <w:szCs w:val="28"/>
              </w:rPr>
              <w:t>проведення</w:t>
            </w:r>
            <w:r w:rsidRPr="00A01AD7">
              <w:rPr>
                <w:rFonts w:asciiTheme="majorBidi" w:hAnsiTheme="majorBidi" w:cstheme="majorBidi"/>
                <w:spacing w:val="-2"/>
                <w:sz w:val="28"/>
                <w:szCs w:val="28"/>
              </w:rPr>
              <w:t xml:space="preserve"> </w:t>
            </w:r>
            <w:r w:rsidRPr="00A01AD7">
              <w:rPr>
                <w:rFonts w:asciiTheme="majorBidi" w:hAnsiTheme="majorBidi" w:cstheme="majorBidi"/>
                <w:sz w:val="28"/>
                <w:szCs w:val="28"/>
              </w:rPr>
              <w:t>занять</w:t>
            </w:r>
          </w:p>
        </w:tc>
        <w:tc>
          <w:tcPr>
            <w:tcW w:w="4965" w:type="dxa"/>
            <w:shd w:val="clear" w:color="auto" w:fill="auto"/>
          </w:tcPr>
          <w:p w:rsidR="004A7FC1" w:rsidRPr="00A01AD7" w:rsidRDefault="004A7FC1" w:rsidP="00AE4113">
            <w:pPr>
              <w:pStyle w:val="TableParagraph"/>
              <w:ind w:left="142"/>
              <w:rPr>
                <w:rFonts w:asciiTheme="majorBidi" w:hAnsiTheme="majorBidi" w:cstheme="majorBidi"/>
                <w:sz w:val="28"/>
                <w:szCs w:val="28"/>
              </w:rPr>
            </w:pPr>
            <w:r w:rsidRPr="00A01AD7">
              <w:rPr>
                <w:rFonts w:asciiTheme="majorBidi" w:hAnsiTheme="majorBidi" w:cstheme="majorBidi"/>
                <w:sz w:val="28"/>
                <w:szCs w:val="28"/>
              </w:rPr>
              <w:t>Лекції, практичні (семінарські) заняття</w:t>
            </w:r>
          </w:p>
        </w:tc>
      </w:tr>
      <w:tr w:rsidR="004A7FC1" w:rsidRPr="00A01AD7" w:rsidTr="00AE4113">
        <w:trPr>
          <w:trHeight w:val="322"/>
        </w:trPr>
        <w:tc>
          <w:tcPr>
            <w:tcW w:w="4117" w:type="dxa"/>
            <w:shd w:val="clear" w:color="auto" w:fill="auto"/>
          </w:tcPr>
          <w:p w:rsidR="004A7FC1" w:rsidRPr="00A01AD7" w:rsidRDefault="004A7FC1" w:rsidP="00AE4113">
            <w:pPr>
              <w:pStyle w:val="TableParagraph"/>
              <w:rPr>
                <w:rFonts w:asciiTheme="majorBidi" w:hAnsiTheme="majorBidi" w:cstheme="majorBidi"/>
                <w:sz w:val="28"/>
                <w:szCs w:val="28"/>
              </w:rPr>
            </w:pPr>
            <w:r w:rsidRPr="00A01AD7">
              <w:rPr>
                <w:rFonts w:asciiTheme="majorBidi" w:hAnsiTheme="majorBidi" w:cstheme="majorBidi"/>
                <w:sz w:val="28"/>
                <w:szCs w:val="28"/>
              </w:rPr>
              <w:t>Форма</w:t>
            </w:r>
            <w:r w:rsidRPr="00A01AD7">
              <w:rPr>
                <w:rFonts w:asciiTheme="majorBidi" w:hAnsiTheme="majorBidi" w:cstheme="majorBidi"/>
                <w:spacing w:val="-4"/>
                <w:sz w:val="28"/>
                <w:szCs w:val="28"/>
              </w:rPr>
              <w:t xml:space="preserve"> </w:t>
            </w:r>
            <w:r w:rsidRPr="00A01AD7">
              <w:rPr>
                <w:rFonts w:asciiTheme="majorBidi" w:hAnsiTheme="majorBidi" w:cstheme="majorBidi"/>
                <w:sz w:val="28"/>
                <w:szCs w:val="28"/>
              </w:rPr>
              <w:t>семестрового</w:t>
            </w:r>
            <w:r w:rsidRPr="00A01AD7">
              <w:rPr>
                <w:rFonts w:asciiTheme="majorBidi" w:hAnsiTheme="majorBidi" w:cstheme="majorBidi"/>
                <w:spacing w:val="-4"/>
                <w:sz w:val="28"/>
                <w:szCs w:val="28"/>
              </w:rPr>
              <w:t xml:space="preserve"> </w:t>
            </w:r>
            <w:r w:rsidRPr="00A01AD7">
              <w:rPr>
                <w:rFonts w:asciiTheme="majorBidi" w:hAnsiTheme="majorBidi" w:cstheme="majorBidi"/>
                <w:sz w:val="28"/>
                <w:szCs w:val="28"/>
              </w:rPr>
              <w:t>контролю*</w:t>
            </w:r>
          </w:p>
        </w:tc>
        <w:tc>
          <w:tcPr>
            <w:tcW w:w="4965" w:type="dxa"/>
            <w:shd w:val="clear" w:color="auto" w:fill="auto"/>
          </w:tcPr>
          <w:p w:rsidR="004A7FC1" w:rsidRPr="00A01AD7" w:rsidRDefault="004A7FC1" w:rsidP="00AE4113">
            <w:pPr>
              <w:pStyle w:val="TableParagraph"/>
              <w:ind w:left="142"/>
              <w:rPr>
                <w:rFonts w:asciiTheme="majorBidi" w:hAnsiTheme="majorBidi" w:cstheme="majorBidi"/>
                <w:sz w:val="28"/>
                <w:szCs w:val="28"/>
              </w:rPr>
            </w:pPr>
            <w:r w:rsidRPr="00A01AD7">
              <w:rPr>
                <w:rFonts w:asciiTheme="majorBidi" w:hAnsiTheme="majorBidi" w:cstheme="majorBidi"/>
                <w:sz w:val="28"/>
                <w:szCs w:val="28"/>
              </w:rPr>
              <w:t>залік</w:t>
            </w:r>
          </w:p>
        </w:tc>
      </w:tr>
    </w:tbl>
    <w:p w:rsidR="004A7FC1" w:rsidRPr="00A01AD7" w:rsidRDefault="004A7FC1" w:rsidP="004A7FC1">
      <w:pPr>
        <w:rPr>
          <w:rFonts w:asciiTheme="majorBidi" w:hAnsiTheme="majorBidi" w:cstheme="majorBidi"/>
          <w:sz w:val="28"/>
          <w:szCs w:val="28"/>
        </w:rPr>
      </w:pPr>
    </w:p>
    <w:p w:rsidR="004A7FC1" w:rsidRPr="00A01AD7" w:rsidRDefault="004A7FC1" w:rsidP="004A7FC1">
      <w:pPr>
        <w:pStyle w:val="TableParagraph"/>
        <w:tabs>
          <w:tab w:val="left" w:pos="851"/>
        </w:tabs>
        <w:ind w:left="0" w:right="84" w:firstLine="709"/>
        <w:jc w:val="both"/>
        <w:rPr>
          <w:rFonts w:asciiTheme="majorBidi" w:hAnsiTheme="majorBidi" w:cstheme="majorBidi"/>
          <w:b/>
          <w:bCs/>
          <w:sz w:val="28"/>
          <w:szCs w:val="28"/>
        </w:rPr>
      </w:pPr>
      <w:r w:rsidRPr="00A01AD7">
        <w:rPr>
          <w:rFonts w:asciiTheme="majorBidi" w:hAnsiTheme="majorBidi" w:cstheme="majorBidi"/>
          <w:b/>
          <w:bCs/>
          <w:sz w:val="28"/>
          <w:szCs w:val="28"/>
        </w:rPr>
        <w:t>Ключові результати навчання</w:t>
      </w:r>
      <w:r w:rsidRPr="00A01AD7">
        <w:rPr>
          <w:rFonts w:asciiTheme="majorBidi" w:hAnsiTheme="majorBidi" w:cstheme="majorBidi"/>
          <w:b/>
          <w:bCs/>
          <w:spacing w:val="-68"/>
          <w:sz w:val="28"/>
          <w:szCs w:val="28"/>
        </w:rPr>
        <w:t xml:space="preserve"> </w:t>
      </w:r>
      <w:r w:rsidRPr="00A01AD7">
        <w:rPr>
          <w:rFonts w:asciiTheme="majorBidi" w:hAnsiTheme="majorBidi" w:cstheme="majorBidi"/>
          <w:b/>
          <w:bCs/>
          <w:sz w:val="28"/>
          <w:szCs w:val="28"/>
        </w:rPr>
        <w:t>(знання,</w:t>
      </w:r>
      <w:r w:rsidRPr="00A01AD7">
        <w:rPr>
          <w:rFonts w:asciiTheme="majorBidi" w:hAnsiTheme="majorBidi" w:cstheme="majorBidi"/>
          <w:b/>
          <w:bCs/>
          <w:spacing w:val="-3"/>
          <w:sz w:val="28"/>
          <w:szCs w:val="28"/>
        </w:rPr>
        <w:t xml:space="preserve"> </w:t>
      </w:r>
      <w:r w:rsidRPr="00A01AD7">
        <w:rPr>
          <w:rFonts w:asciiTheme="majorBidi" w:hAnsiTheme="majorBidi" w:cstheme="majorBidi"/>
          <w:b/>
          <w:bCs/>
          <w:sz w:val="28"/>
          <w:szCs w:val="28"/>
        </w:rPr>
        <w:t>уміння та</w:t>
      </w:r>
      <w:r w:rsidRPr="00A01AD7">
        <w:rPr>
          <w:rFonts w:asciiTheme="majorBidi" w:hAnsiTheme="majorBidi" w:cstheme="majorBidi"/>
          <w:b/>
          <w:bCs/>
          <w:spacing w:val="-1"/>
          <w:sz w:val="28"/>
          <w:szCs w:val="28"/>
        </w:rPr>
        <w:t xml:space="preserve"> </w:t>
      </w:r>
      <w:r w:rsidRPr="00A01AD7">
        <w:rPr>
          <w:rFonts w:asciiTheme="majorBidi" w:hAnsiTheme="majorBidi" w:cstheme="majorBidi"/>
          <w:b/>
          <w:bCs/>
          <w:sz w:val="28"/>
          <w:szCs w:val="28"/>
        </w:rPr>
        <w:t>інші компетентності):</w:t>
      </w:r>
    </w:p>
    <w:p w:rsidR="004A7FC1" w:rsidRPr="00A01AD7" w:rsidRDefault="004A7FC1" w:rsidP="004A7FC1">
      <w:pPr>
        <w:pStyle w:val="TableParagraph"/>
        <w:tabs>
          <w:tab w:val="left" w:pos="851"/>
        </w:tabs>
        <w:ind w:left="0" w:right="84" w:firstLine="709"/>
        <w:jc w:val="both"/>
        <w:rPr>
          <w:rFonts w:asciiTheme="majorBidi" w:hAnsiTheme="majorBidi" w:cstheme="majorBidi"/>
          <w:sz w:val="28"/>
          <w:szCs w:val="28"/>
        </w:rPr>
      </w:pPr>
      <w:r w:rsidRPr="00A01AD7">
        <w:rPr>
          <w:rFonts w:asciiTheme="majorBidi" w:hAnsiTheme="majorBidi" w:cstheme="majorBidi"/>
          <w:sz w:val="28"/>
          <w:szCs w:val="28"/>
          <w:shd w:val="clear" w:color="auto" w:fill="FFFFFF"/>
        </w:rPr>
        <w:t xml:space="preserve">– </w:t>
      </w:r>
      <w:r w:rsidRPr="00A01AD7">
        <w:rPr>
          <w:rFonts w:asciiTheme="majorBidi" w:hAnsiTheme="majorBidi" w:cstheme="majorBidi"/>
          <w:sz w:val="28"/>
          <w:szCs w:val="28"/>
        </w:rPr>
        <w:t>Знати основні підходи до дошкільного виховання в різних країнах.</w:t>
      </w:r>
    </w:p>
    <w:p w:rsidR="004A7FC1" w:rsidRPr="00A01AD7" w:rsidRDefault="004A7FC1" w:rsidP="004A7FC1">
      <w:pPr>
        <w:pStyle w:val="TableParagraph"/>
        <w:tabs>
          <w:tab w:val="left" w:pos="851"/>
        </w:tabs>
        <w:ind w:left="0" w:right="84" w:firstLine="709"/>
        <w:jc w:val="both"/>
        <w:rPr>
          <w:rFonts w:asciiTheme="majorBidi" w:hAnsiTheme="majorBidi" w:cstheme="majorBidi"/>
          <w:sz w:val="28"/>
          <w:szCs w:val="28"/>
        </w:rPr>
      </w:pPr>
      <w:r w:rsidRPr="00A01AD7">
        <w:rPr>
          <w:rFonts w:asciiTheme="majorBidi" w:hAnsiTheme="majorBidi" w:cstheme="majorBidi"/>
          <w:sz w:val="28"/>
          <w:szCs w:val="28"/>
          <w:shd w:val="clear" w:color="auto" w:fill="FFFFFF"/>
        </w:rPr>
        <w:t xml:space="preserve">– </w:t>
      </w:r>
      <w:r w:rsidRPr="00A01AD7">
        <w:rPr>
          <w:rFonts w:asciiTheme="majorBidi" w:hAnsiTheme="majorBidi" w:cstheme="majorBidi"/>
          <w:sz w:val="28"/>
          <w:szCs w:val="28"/>
        </w:rPr>
        <w:t>Розуміти, як культура і соціум впливають на розвиток дошкільної освіти.</w:t>
      </w:r>
    </w:p>
    <w:p w:rsidR="004A7FC1" w:rsidRPr="00A01AD7" w:rsidRDefault="004A7FC1" w:rsidP="004A7FC1">
      <w:pPr>
        <w:pStyle w:val="TableParagraph"/>
        <w:tabs>
          <w:tab w:val="left" w:pos="851"/>
        </w:tabs>
        <w:ind w:left="0" w:right="84" w:firstLine="709"/>
        <w:jc w:val="both"/>
        <w:rPr>
          <w:rFonts w:asciiTheme="majorBidi" w:hAnsiTheme="majorBidi" w:cstheme="majorBidi"/>
          <w:sz w:val="28"/>
          <w:szCs w:val="28"/>
        </w:rPr>
      </w:pPr>
      <w:r w:rsidRPr="00A01AD7">
        <w:rPr>
          <w:rFonts w:asciiTheme="majorBidi" w:hAnsiTheme="majorBidi" w:cstheme="majorBidi"/>
          <w:sz w:val="28"/>
          <w:szCs w:val="28"/>
          <w:shd w:val="clear" w:color="auto" w:fill="FFFFFF"/>
        </w:rPr>
        <w:t xml:space="preserve">– </w:t>
      </w:r>
      <w:r w:rsidRPr="00A01AD7">
        <w:rPr>
          <w:rFonts w:asciiTheme="majorBidi" w:hAnsiTheme="majorBidi" w:cstheme="majorBidi"/>
          <w:sz w:val="28"/>
          <w:szCs w:val="28"/>
        </w:rPr>
        <w:t>Знати, як організовано дошкільне виховання в країнах Скандинавії, Європи, США, Канади та Азії.</w:t>
      </w:r>
    </w:p>
    <w:p w:rsidR="004A7FC1" w:rsidRPr="00A01AD7" w:rsidRDefault="004A7FC1" w:rsidP="004A7FC1">
      <w:pPr>
        <w:pStyle w:val="TableParagraph"/>
        <w:tabs>
          <w:tab w:val="left" w:pos="851"/>
        </w:tabs>
        <w:ind w:left="0" w:right="84" w:firstLine="709"/>
        <w:jc w:val="both"/>
        <w:rPr>
          <w:rFonts w:asciiTheme="majorBidi" w:hAnsiTheme="majorBidi" w:cstheme="majorBidi"/>
          <w:sz w:val="28"/>
          <w:szCs w:val="28"/>
        </w:rPr>
      </w:pPr>
      <w:r w:rsidRPr="00A01AD7">
        <w:rPr>
          <w:rFonts w:asciiTheme="majorBidi" w:hAnsiTheme="majorBidi" w:cstheme="majorBidi"/>
          <w:sz w:val="28"/>
          <w:szCs w:val="28"/>
          <w:shd w:val="clear" w:color="auto" w:fill="FFFFFF"/>
        </w:rPr>
        <w:t xml:space="preserve">– </w:t>
      </w:r>
      <w:r w:rsidRPr="00A01AD7">
        <w:rPr>
          <w:rFonts w:asciiTheme="majorBidi" w:hAnsiTheme="majorBidi" w:cstheme="majorBidi"/>
          <w:sz w:val="28"/>
          <w:szCs w:val="28"/>
        </w:rPr>
        <w:t>Розуміти роль педагога в дошкільних закладах за кордоном.</w:t>
      </w:r>
    </w:p>
    <w:p w:rsidR="004A7FC1" w:rsidRPr="00A01AD7" w:rsidRDefault="004A7FC1" w:rsidP="004A7FC1">
      <w:pPr>
        <w:pStyle w:val="TableParagraph"/>
        <w:tabs>
          <w:tab w:val="left" w:pos="851"/>
        </w:tabs>
        <w:ind w:left="0" w:right="84" w:firstLine="709"/>
        <w:jc w:val="both"/>
        <w:rPr>
          <w:rFonts w:asciiTheme="majorBidi" w:hAnsiTheme="majorBidi" w:cstheme="majorBidi"/>
          <w:sz w:val="28"/>
          <w:szCs w:val="28"/>
        </w:rPr>
      </w:pPr>
      <w:r w:rsidRPr="00A01AD7">
        <w:rPr>
          <w:rFonts w:asciiTheme="majorBidi" w:hAnsiTheme="majorBidi" w:cstheme="majorBidi"/>
          <w:sz w:val="28"/>
          <w:szCs w:val="28"/>
          <w:shd w:val="clear" w:color="auto" w:fill="FFFFFF"/>
        </w:rPr>
        <w:t xml:space="preserve">– </w:t>
      </w:r>
      <w:r w:rsidRPr="00A01AD7">
        <w:rPr>
          <w:rFonts w:asciiTheme="majorBidi" w:hAnsiTheme="majorBidi" w:cstheme="majorBidi"/>
          <w:sz w:val="28"/>
          <w:szCs w:val="28"/>
        </w:rPr>
        <w:t>Вміти аналізувати системи дошкільного виховання в різних країнах.</w:t>
      </w:r>
    </w:p>
    <w:p w:rsidR="004A7FC1" w:rsidRPr="00A01AD7" w:rsidRDefault="004A7FC1" w:rsidP="004A7FC1">
      <w:pPr>
        <w:pStyle w:val="TableParagraph"/>
        <w:tabs>
          <w:tab w:val="left" w:pos="851"/>
        </w:tabs>
        <w:ind w:left="0" w:right="84" w:firstLine="709"/>
        <w:jc w:val="both"/>
        <w:rPr>
          <w:rFonts w:asciiTheme="majorBidi" w:hAnsiTheme="majorBidi" w:cstheme="majorBidi"/>
          <w:sz w:val="28"/>
          <w:szCs w:val="28"/>
        </w:rPr>
      </w:pPr>
      <w:r w:rsidRPr="00A01AD7">
        <w:rPr>
          <w:rFonts w:asciiTheme="majorBidi" w:hAnsiTheme="majorBidi" w:cstheme="majorBidi"/>
          <w:sz w:val="28"/>
          <w:szCs w:val="28"/>
          <w:shd w:val="clear" w:color="auto" w:fill="FFFFFF"/>
        </w:rPr>
        <w:t xml:space="preserve">– </w:t>
      </w:r>
      <w:r w:rsidRPr="00A01AD7">
        <w:rPr>
          <w:rFonts w:asciiTheme="majorBidi" w:hAnsiTheme="majorBidi" w:cstheme="majorBidi"/>
          <w:sz w:val="28"/>
          <w:szCs w:val="28"/>
        </w:rPr>
        <w:t>Вміти організовувати взаємодію педагогів, батьків і дітей на основі зарубіжного досвіду.</w:t>
      </w:r>
    </w:p>
    <w:p w:rsidR="004A7FC1" w:rsidRPr="00A01AD7" w:rsidRDefault="004A7FC1" w:rsidP="004A7FC1">
      <w:pPr>
        <w:pStyle w:val="TableParagraph"/>
        <w:tabs>
          <w:tab w:val="left" w:pos="851"/>
        </w:tabs>
        <w:ind w:left="0" w:right="84" w:firstLine="709"/>
        <w:jc w:val="both"/>
        <w:rPr>
          <w:rFonts w:asciiTheme="majorBidi" w:hAnsiTheme="majorBidi" w:cstheme="majorBidi"/>
          <w:sz w:val="28"/>
          <w:szCs w:val="28"/>
        </w:rPr>
      </w:pPr>
      <w:r w:rsidRPr="00A01AD7">
        <w:rPr>
          <w:rFonts w:asciiTheme="majorBidi" w:hAnsiTheme="majorBidi" w:cstheme="majorBidi"/>
          <w:sz w:val="28"/>
          <w:szCs w:val="28"/>
          <w:shd w:val="clear" w:color="auto" w:fill="FFFFFF"/>
        </w:rPr>
        <w:t xml:space="preserve">– </w:t>
      </w:r>
      <w:r w:rsidRPr="00A01AD7">
        <w:rPr>
          <w:rFonts w:asciiTheme="majorBidi" w:hAnsiTheme="majorBidi" w:cstheme="majorBidi"/>
          <w:sz w:val="28"/>
          <w:szCs w:val="28"/>
        </w:rPr>
        <w:t>Використовувати сучасні методики дошкільного виховання з інших країн.</w:t>
      </w:r>
    </w:p>
    <w:p w:rsidR="004A7FC1" w:rsidRPr="00A01AD7" w:rsidRDefault="004A7FC1" w:rsidP="004A7FC1">
      <w:pPr>
        <w:pStyle w:val="TableParagraph"/>
        <w:tabs>
          <w:tab w:val="left" w:pos="851"/>
        </w:tabs>
        <w:ind w:left="0" w:right="84" w:firstLine="709"/>
        <w:jc w:val="both"/>
        <w:rPr>
          <w:rFonts w:asciiTheme="majorBidi" w:hAnsiTheme="majorBidi" w:cstheme="majorBidi"/>
          <w:sz w:val="28"/>
          <w:szCs w:val="28"/>
        </w:rPr>
      </w:pPr>
      <w:r w:rsidRPr="00A01AD7">
        <w:rPr>
          <w:rFonts w:asciiTheme="majorBidi" w:hAnsiTheme="majorBidi" w:cstheme="majorBidi"/>
          <w:sz w:val="28"/>
          <w:szCs w:val="28"/>
          <w:shd w:val="clear" w:color="auto" w:fill="FFFFFF"/>
        </w:rPr>
        <w:t xml:space="preserve">– </w:t>
      </w:r>
      <w:r w:rsidRPr="00A01AD7">
        <w:rPr>
          <w:rFonts w:asciiTheme="majorBidi" w:hAnsiTheme="majorBidi" w:cstheme="majorBidi"/>
          <w:sz w:val="28"/>
          <w:szCs w:val="28"/>
        </w:rPr>
        <w:t>Вміти організовувати навчально-виховний процес з урахуванням зарубіжного досвіду.</w:t>
      </w:r>
    </w:p>
    <w:p w:rsidR="004A7FC1" w:rsidRPr="00DF541B" w:rsidRDefault="004A7FC1" w:rsidP="004A7FC1">
      <w:pPr>
        <w:tabs>
          <w:tab w:val="left" w:pos="851"/>
        </w:tabs>
        <w:ind w:right="84" w:firstLine="709"/>
        <w:jc w:val="both"/>
        <w:rPr>
          <w:rFonts w:asciiTheme="majorBidi" w:hAnsiTheme="majorBidi" w:cstheme="majorBidi"/>
          <w:sz w:val="28"/>
          <w:szCs w:val="28"/>
        </w:rPr>
      </w:pPr>
    </w:p>
    <w:p w:rsidR="004A7FC1" w:rsidRPr="00A01AD7" w:rsidRDefault="004A7FC1" w:rsidP="004A7FC1">
      <w:pPr>
        <w:tabs>
          <w:tab w:val="left" w:pos="851"/>
        </w:tabs>
        <w:ind w:right="84" w:firstLine="709"/>
        <w:jc w:val="both"/>
        <w:rPr>
          <w:rFonts w:asciiTheme="majorBidi" w:hAnsiTheme="majorBidi" w:cstheme="majorBidi"/>
          <w:b/>
          <w:bCs/>
          <w:sz w:val="28"/>
          <w:szCs w:val="28"/>
        </w:rPr>
      </w:pPr>
      <w:r w:rsidRPr="00A01AD7">
        <w:rPr>
          <w:rFonts w:asciiTheme="majorBidi" w:hAnsiTheme="majorBidi" w:cstheme="majorBidi"/>
          <w:b/>
          <w:bCs/>
          <w:sz w:val="28"/>
          <w:szCs w:val="28"/>
        </w:rPr>
        <w:t>Короткий</w:t>
      </w:r>
      <w:r w:rsidRPr="00A01AD7">
        <w:rPr>
          <w:rFonts w:asciiTheme="majorBidi" w:hAnsiTheme="majorBidi" w:cstheme="majorBidi"/>
          <w:b/>
          <w:bCs/>
          <w:spacing w:val="-4"/>
          <w:sz w:val="28"/>
          <w:szCs w:val="28"/>
        </w:rPr>
        <w:t xml:space="preserve"> </w:t>
      </w:r>
      <w:r w:rsidRPr="00A01AD7">
        <w:rPr>
          <w:rFonts w:asciiTheme="majorBidi" w:hAnsiTheme="majorBidi" w:cstheme="majorBidi"/>
          <w:b/>
          <w:bCs/>
          <w:sz w:val="28"/>
          <w:szCs w:val="28"/>
        </w:rPr>
        <w:t>зміст</w:t>
      </w:r>
      <w:r w:rsidRPr="00A01AD7">
        <w:rPr>
          <w:rFonts w:asciiTheme="majorBidi" w:hAnsiTheme="majorBidi" w:cstheme="majorBidi"/>
          <w:b/>
          <w:bCs/>
          <w:spacing w:val="-7"/>
          <w:sz w:val="28"/>
          <w:szCs w:val="28"/>
        </w:rPr>
        <w:t xml:space="preserve"> </w:t>
      </w:r>
      <w:r w:rsidRPr="00A01AD7">
        <w:rPr>
          <w:rFonts w:asciiTheme="majorBidi" w:hAnsiTheme="majorBidi" w:cstheme="majorBidi"/>
          <w:b/>
          <w:bCs/>
          <w:sz w:val="28"/>
          <w:szCs w:val="28"/>
        </w:rPr>
        <w:t>дисципліни</w:t>
      </w:r>
      <w:r w:rsidRPr="00A01AD7">
        <w:rPr>
          <w:rFonts w:asciiTheme="majorBidi" w:hAnsiTheme="majorBidi" w:cstheme="majorBidi"/>
          <w:b/>
          <w:bCs/>
          <w:spacing w:val="-4"/>
          <w:sz w:val="28"/>
          <w:szCs w:val="28"/>
        </w:rPr>
        <w:t xml:space="preserve"> </w:t>
      </w:r>
      <w:r w:rsidRPr="00A01AD7">
        <w:rPr>
          <w:rFonts w:asciiTheme="majorBidi" w:hAnsiTheme="majorBidi" w:cstheme="majorBidi"/>
          <w:b/>
          <w:bCs/>
          <w:sz w:val="28"/>
          <w:szCs w:val="28"/>
        </w:rPr>
        <w:t>(що</w:t>
      </w:r>
      <w:r w:rsidRPr="00A01AD7">
        <w:rPr>
          <w:rFonts w:asciiTheme="majorBidi" w:hAnsiTheme="majorBidi" w:cstheme="majorBidi"/>
          <w:b/>
          <w:bCs/>
          <w:spacing w:val="-67"/>
          <w:sz w:val="28"/>
          <w:szCs w:val="28"/>
        </w:rPr>
        <w:t xml:space="preserve"> </w:t>
      </w:r>
      <w:r w:rsidRPr="00A01AD7">
        <w:rPr>
          <w:rFonts w:asciiTheme="majorBidi" w:hAnsiTheme="majorBidi" w:cstheme="majorBidi"/>
          <w:b/>
          <w:bCs/>
          <w:sz w:val="28"/>
          <w:szCs w:val="28"/>
        </w:rPr>
        <w:t>буде</w:t>
      </w:r>
      <w:r w:rsidRPr="00A01AD7">
        <w:rPr>
          <w:rFonts w:asciiTheme="majorBidi" w:hAnsiTheme="majorBidi" w:cstheme="majorBidi"/>
          <w:b/>
          <w:bCs/>
          <w:spacing w:val="-2"/>
          <w:sz w:val="28"/>
          <w:szCs w:val="28"/>
        </w:rPr>
        <w:t xml:space="preserve"> </w:t>
      </w:r>
      <w:r w:rsidRPr="00A01AD7">
        <w:rPr>
          <w:rFonts w:asciiTheme="majorBidi" w:hAnsiTheme="majorBidi" w:cstheme="majorBidi"/>
          <w:b/>
          <w:bCs/>
          <w:sz w:val="28"/>
          <w:szCs w:val="28"/>
        </w:rPr>
        <w:t>вивчатися,</w:t>
      </w:r>
      <w:r w:rsidRPr="00A01AD7">
        <w:rPr>
          <w:rFonts w:asciiTheme="majorBidi" w:hAnsiTheme="majorBidi" w:cstheme="majorBidi"/>
          <w:b/>
          <w:bCs/>
          <w:spacing w:val="-1"/>
          <w:sz w:val="28"/>
          <w:szCs w:val="28"/>
        </w:rPr>
        <w:t xml:space="preserve"> </w:t>
      </w:r>
      <w:r w:rsidRPr="00A01AD7">
        <w:rPr>
          <w:rFonts w:asciiTheme="majorBidi" w:hAnsiTheme="majorBidi" w:cstheme="majorBidi"/>
          <w:b/>
          <w:bCs/>
          <w:sz w:val="28"/>
          <w:szCs w:val="28"/>
        </w:rPr>
        <w:t>перелік</w:t>
      </w:r>
      <w:r w:rsidRPr="00A01AD7">
        <w:rPr>
          <w:rFonts w:asciiTheme="majorBidi" w:hAnsiTheme="majorBidi" w:cstheme="majorBidi"/>
          <w:b/>
          <w:bCs/>
          <w:spacing w:val="-1"/>
          <w:sz w:val="28"/>
          <w:szCs w:val="28"/>
        </w:rPr>
        <w:t xml:space="preserve"> </w:t>
      </w:r>
      <w:r w:rsidRPr="00A01AD7">
        <w:rPr>
          <w:rFonts w:asciiTheme="majorBidi" w:hAnsiTheme="majorBidi" w:cstheme="majorBidi"/>
          <w:b/>
          <w:bCs/>
          <w:sz w:val="28"/>
          <w:szCs w:val="28"/>
        </w:rPr>
        <w:t>тем):</w:t>
      </w:r>
    </w:p>
    <w:p w:rsidR="004A7FC1" w:rsidRPr="00FF4112" w:rsidRDefault="004A7FC1" w:rsidP="004A7FC1">
      <w:pPr>
        <w:ind w:right="84" w:firstLine="426"/>
        <w:jc w:val="both"/>
        <w:rPr>
          <w:rFonts w:asciiTheme="majorBidi" w:hAnsiTheme="majorBidi" w:cstheme="majorBidi"/>
          <w:sz w:val="28"/>
          <w:szCs w:val="28"/>
        </w:rPr>
      </w:pPr>
      <w:r w:rsidRPr="00FF4112">
        <w:rPr>
          <w:rFonts w:asciiTheme="majorBidi" w:hAnsiTheme="majorBidi" w:cstheme="majorBidi"/>
          <w:sz w:val="28"/>
          <w:szCs w:val="28"/>
        </w:rPr>
        <w:t>Тема 1. Історичні аспекти становлення дошкільної освіти у світі.</w:t>
      </w:r>
    </w:p>
    <w:p w:rsidR="004A7FC1" w:rsidRPr="00FF4112" w:rsidRDefault="004A7FC1" w:rsidP="004A7FC1">
      <w:pPr>
        <w:ind w:right="84" w:firstLine="426"/>
        <w:jc w:val="both"/>
        <w:rPr>
          <w:rFonts w:asciiTheme="majorBidi" w:hAnsiTheme="majorBidi" w:cstheme="majorBidi"/>
          <w:sz w:val="28"/>
          <w:szCs w:val="28"/>
        </w:rPr>
      </w:pPr>
      <w:r w:rsidRPr="00FF4112">
        <w:rPr>
          <w:rFonts w:asciiTheme="majorBidi" w:hAnsiTheme="majorBidi" w:cstheme="majorBidi"/>
          <w:sz w:val="28"/>
          <w:szCs w:val="28"/>
        </w:rPr>
        <w:t>Тема 2. Роль культури та традицій у формуванні систем дошкільного виховання.</w:t>
      </w:r>
    </w:p>
    <w:p w:rsidR="004A7FC1" w:rsidRPr="00FF4112" w:rsidRDefault="004A7FC1" w:rsidP="004A7FC1">
      <w:pPr>
        <w:ind w:right="84" w:firstLine="426"/>
        <w:jc w:val="both"/>
        <w:rPr>
          <w:rFonts w:asciiTheme="majorBidi" w:eastAsia="SimSun" w:hAnsiTheme="majorBidi" w:cstheme="majorBidi"/>
          <w:sz w:val="28"/>
          <w:szCs w:val="28"/>
        </w:rPr>
      </w:pPr>
      <w:r w:rsidRPr="00FF4112">
        <w:rPr>
          <w:rFonts w:asciiTheme="majorBidi" w:hAnsiTheme="majorBidi" w:cstheme="majorBidi"/>
          <w:sz w:val="28"/>
          <w:szCs w:val="28"/>
        </w:rPr>
        <w:t xml:space="preserve">Тема 3. </w:t>
      </w:r>
      <w:r w:rsidRPr="00FF4112">
        <w:rPr>
          <w:rFonts w:asciiTheme="majorBidi" w:eastAsia="SimSun" w:hAnsiTheme="majorBidi" w:cstheme="majorBidi"/>
          <w:sz w:val="28"/>
          <w:szCs w:val="28"/>
        </w:rPr>
        <w:t>Досвід організації дошкільного виховання в країнах Скандинавії.</w:t>
      </w:r>
    </w:p>
    <w:p w:rsidR="004A7FC1" w:rsidRPr="00FF4112" w:rsidRDefault="004A7FC1" w:rsidP="004A7FC1">
      <w:pPr>
        <w:ind w:right="84" w:firstLine="426"/>
        <w:jc w:val="both"/>
        <w:rPr>
          <w:rFonts w:asciiTheme="majorBidi" w:hAnsiTheme="majorBidi" w:cstheme="majorBidi"/>
          <w:sz w:val="28"/>
          <w:szCs w:val="28"/>
        </w:rPr>
      </w:pPr>
      <w:r w:rsidRPr="00FF4112">
        <w:rPr>
          <w:rFonts w:asciiTheme="majorBidi" w:hAnsiTheme="majorBidi" w:cstheme="majorBidi"/>
          <w:sz w:val="28"/>
          <w:szCs w:val="28"/>
        </w:rPr>
        <w:t>Тема 4. Системи дошкільного виховання в країнах Європи (Франція, Німеччина, Великобританія).</w:t>
      </w:r>
    </w:p>
    <w:p w:rsidR="004A7FC1" w:rsidRPr="00FF4112" w:rsidRDefault="004A7FC1" w:rsidP="004A7FC1">
      <w:pPr>
        <w:ind w:right="84" w:firstLine="426"/>
        <w:jc w:val="both"/>
        <w:rPr>
          <w:rFonts w:asciiTheme="majorBidi" w:hAnsiTheme="majorBidi" w:cstheme="majorBidi"/>
          <w:sz w:val="28"/>
          <w:szCs w:val="28"/>
        </w:rPr>
      </w:pPr>
      <w:r w:rsidRPr="00FF4112">
        <w:rPr>
          <w:rFonts w:asciiTheme="majorBidi" w:hAnsiTheme="majorBidi" w:cstheme="majorBidi"/>
          <w:sz w:val="28"/>
          <w:szCs w:val="28"/>
        </w:rPr>
        <w:t>Тема 5. Навчально-виховні практики США та Канади.</w:t>
      </w:r>
    </w:p>
    <w:p w:rsidR="004A7FC1" w:rsidRPr="00FF4112" w:rsidRDefault="004A7FC1" w:rsidP="004A7FC1">
      <w:pPr>
        <w:ind w:right="84" w:firstLine="426"/>
        <w:jc w:val="both"/>
        <w:rPr>
          <w:rFonts w:asciiTheme="majorBidi" w:hAnsiTheme="majorBidi" w:cstheme="majorBidi"/>
          <w:sz w:val="28"/>
          <w:szCs w:val="28"/>
        </w:rPr>
      </w:pPr>
      <w:r w:rsidRPr="00FF4112">
        <w:rPr>
          <w:rFonts w:asciiTheme="majorBidi" w:hAnsiTheme="majorBidi" w:cstheme="majorBidi"/>
          <w:sz w:val="28"/>
          <w:szCs w:val="28"/>
        </w:rPr>
        <w:t>Тема 6. Особливості дошкільного виховання в країнах Азії (Японія, Південна Корея, Китай).</w:t>
      </w:r>
    </w:p>
    <w:p w:rsidR="004A7FC1" w:rsidRPr="00FF4112" w:rsidRDefault="004A7FC1" w:rsidP="004A7FC1">
      <w:pPr>
        <w:ind w:right="84" w:firstLine="426"/>
        <w:jc w:val="both"/>
        <w:rPr>
          <w:rFonts w:asciiTheme="majorBidi" w:hAnsiTheme="majorBidi" w:cstheme="majorBidi"/>
          <w:sz w:val="28"/>
          <w:szCs w:val="28"/>
        </w:rPr>
      </w:pPr>
      <w:r w:rsidRPr="00FF4112">
        <w:rPr>
          <w:rFonts w:asciiTheme="majorBidi" w:hAnsiTheme="majorBidi" w:cstheme="majorBidi"/>
          <w:sz w:val="28"/>
          <w:szCs w:val="28"/>
        </w:rPr>
        <w:t xml:space="preserve">Тема 7. Альтернативні педагогічні підходи: система </w:t>
      </w:r>
      <w:proofErr w:type="spellStart"/>
      <w:r w:rsidRPr="00FF4112">
        <w:rPr>
          <w:rFonts w:asciiTheme="majorBidi" w:hAnsiTheme="majorBidi" w:cstheme="majorBidi"/>
          <w:sz w:val="28"/>
          <w:szCs w:val="28"/>
        </w:rPr>
        <w:t>Монтессорі</w:t>
      </w:r>
      <w:proofErr w:type="spellEnd"/>
      <w:r w:rsidRPr="00FF4112">
        <w:rPr>
          <w:rFonts w:asciiTheme="majorBidi" w:hAnsiTheme="majorBidi" w:cstheme="majorBidi"/>
          <w:sz w:val="28"/>
          <w:szCs w:val="28"/>
        </w:rPr>
        <w:t xml:space="preserve">, методика </w:t>
      </w:r>
      <w:proofErr w:type="spellStart"/>
      <w:r w:rsidRPr="00FF4112">
        <w:rPr>
          <w:rFonts w:asciiTheme="majorBidi" w:hAnsiTheme="majorBidi" w:cstheme="majorBidi"/>
          <w:sz w:val="28"/>
          <w:szCs w:val="28"/>
        </w:rPr>
        <w:t>Реджіо</w:t>
      </w:r>
      <w:proofErr w:type="spellEnd"/>
      <w:r w:rsidRPr="00FF4112">
        <w:rPr>
          <w:rFonts w:asciiTheme="majorBidi" w:hAnsiTheme="majorBidi" w:cstheme="majorBidi"/>
          <w:sz w:val="28"/>
          <w:szCs w:val="28"/>
        </w:rPr>
        <w:t xml:space="preserve"> Емілія, </w:t>
      </w:r>
      <w:proofErr w:type="spellStart"/>
      <w:r w:rsidRPr="00FF4112">
        <w:rPr>
          <w:rFonts w:asciiTheme="majorBidi" w:hAnsiTheme="majorBidi" w:cstheme="majorBidi"/>
          <w:sz w:val="28"/>
          <w:szCs w:val="28"/>
        </w:rPr>
        <w:t>Вальдорфська</w:t>
      </w:r>
      <w:proofErr w:type="spellEnd"/>
      <w:r w:rsidRPr="00FF4112">
        <w:rPr>
          <w:rFonts w:asciiTheme="majorBidi" w:hAnsiTheme="majorBidi" w:cstheme="majorBidi"/>
          <w:sz w:val="28"/>
          <w:szCs w:val="28"/>
        </w:rPr>
        <w:t xml:space="preserve"> педагогіка.</w:t>
      </w:r>
    </w:p>
    <w:p w:rsidR="004A7FC1" w:rsidRPr="00FF4112" w:rsidRDefault="004A7FC1" w:rsidP="004A7FC1">
      <w:pPr>
        <w:ind w:right="84" w:firstLine="426"/>
        <w:jc w:val="both"/>
        <w:rPr>
          <w:rFonts w:asciiTheme="majorBidi" w:hAnsiTheme="majorBidi" w:cstheme="majorBidi"/>
          <w:sz w:val="28"/>
          <w:szCs w:val="28"/>
        </w:rPr>
      </w:pPr>
      <w:r w:rsidRPr="00FF4112">
        <w:rPr>
          <w:rFonts w:asciiTheme="majorBidi" w:hAnsiTheme="majorBidi" w:cstheme="majorBidi"/>
          <w:sz w:val="28"/>
          <w:szCs w:val="28"/>
        </w:rPr>
        <w:t>Тема 8. Використання цифрових технологій у ЗДО за кордоном.</w:t>
      </w:r>
    </w:p>
    <w:p w:rsidR="004A7FC1" w:rsidRPr="00FF4112" w:rsidRDefault="004A7FC1" w:rsidP="004A7FC1">
      <w:pPr>
        <w:ind w:right="84" w:firstLine="426"/>
        <w:jc w:val="both"/>
        <w:rPr>
          <w:rFonts w:asciiTheme="majorBidi" w:hAnsiTheme="majorBidi" w:cstheme="majorBidi"/>
          <w:sz w:val="28"/>
          <w:szCs w:val="28"/>
        </w:rPr>
      </w:pPr>
      <w:r w:rsidRPr="00FF4112">
        <w:rPr>
          <w:rFonts w:asciiTheme="majorBidi" w:hAnsiTheme="majorBidi" w:cstheme="majorBidi"/>
          <w:sz w:val="28"/>
          <w:szCs w:val="28"/>
        </w:rPr>
        <w:t>Тема 9. Зарубіжний досвід взаємодії сім’ї та закладу дошкільної освіти.</w:t>
      </w:r>
    </w:p>
    <w:p w:rsidR="004A7FC1" w:rsidRPr="00ED6CE2" w:rsidRDefault="004A7FC1" w:rsidP="00F01488">
      <w:pPr>
        <w:rPr>
          <w:sz w:val="28"/>
          <w:szCs w:val="28"/>
        </w:rPr>
      </w:pPr>
    </w:p>
    <w:p w:rsidR="00F01488" w:rsidRPr="00ED6CE2" w:rsidRDefault="00F01488" w:rsidP="00F01488">
      <w:pPr>
        <w:widowControl/>
        <w:autoSpaceDE/>
        <w:autoSpaceDN/>
        <w:spacing w:after="160" w:line="259" w:lineRule="auto"/>
        <w:rPr>
          <w:sz w:val="28"/>
          <w:szCs w:val="28"/>
        </w:rPr>
      </w:pPr>
      <w:r w:rsidRPr="00ED6CE2">
        <w:rPr>
          <w:sz w:val="28"/>
          <w:szCs w:val="28"/>
        </w:rPr>
        <w:br w:type="page"/>
      </w:r>
    </w:p>
    <w:p w:rsidR="00F01488" w:rsidRPr="00ED6CE2" w:rsidRDefault="00F01488" w:rsidP="00786304">
      <w:pPr>
        <w:pStyle w:val="111"/>
      </w:pPr>
      <w:bookmarkStart w:id="25" w:name="_Toc131501367"/>
      <w:bookmarkStart w:id="26" w:name="_Toc188867622"/>
      <w:bookmarkStart w:id="27" w:name="_Toc188869707"/>
      <w:bookmarkStart w:id="28" w:name="_Toc189833813"/>
      <w:r w:rsidRPr="00ED6CE2">
        <w:t>Культура міжособистісних стосунків</w:t>
      </w:r>
      <w:bookmarkEnd w:id="25"/>
      <w:bookmarkEnd w:id="26"/>
      <w:bookmarkEnd w:id="27"/>
      <w:bookmarkEnd w:id="28"/>
    </w:p>
    <w:p w:rsidR="00F01488" w:rsidRPr="00ED6CE2" w:rsidRDefault="00F01488" w:rsidP="00F01488">
      <w:pPr>
        <w:rPr>
          <w:sz w:val="28"/>
          <w:szCs w:val="28"/>
        </w:rPr>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C43505" w:rsidRPr="00490A7D" w:rsidTr="00EA7547">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C43505" w:rsidRPr="00490A7D" w:rsidRDefault="00C43505" w:rsidP="001761DC">
            <w:pPr>
              <w:pStyle w:val="TableParagraph"/>
              <w:spacing w:line="301" w:lineRule="exact"/>
              <w:rPr>
                <w:sz w:val="28"/>
                <w:szCs w:val="28"/>
              </w:rPr>
            </w:pPr>
            <w:r w:rsidRPr="00490A7D">
              <w:rPr>
                <w:sz w:val="28"/>
                <w:szCs w:val="28"/>
              </w:rPr>
              <w:t>Рівень</w:t>
            </w:r>
            <w:r w:rsidRPr="00490A7D">
              <w:rPr>
                <w:spacing w:val="-4"/>
                <w:sz w:val="28"/>
                <w:szCs w:val="28"/>
              </w:rPr>
              <w:t xml:space="preserve"> </w:t>
            </w:r>
            <w:r w:rsidRPr="00490A7D">
              <w:rPr>
                <w:sz w:val="28"/>
                <w:szCs w:val="28"/>
              </w:rPr>
              <w:t>вищої</w:t>
            </w:r>
            <w:r w:rsidRPr="00490A7D">
              <w:rPr>
                <w:spacing w:val="-1"/>
                <w:sz w:val="28"/>
                <w:szCs w:val="28"/>
              </w:rPr>
              <w:t xml:space="preserve"> </w:t>
            </w:r>
            <w:r w:rsidRPr="00490A7D">
              <w:rPr>
                <w:sz w:val="28"/>
                <w:szCs w:val="28"/>
              </w:rPr>
              <w:t>освіти</w:t>
            </w:r>
          </w:p>
        </w:tc>
        <w:tc>
          <w:tcPr>
            <w:tcW w:w="5635" w:type="dxa"/>
            <w:tcBorders>
              <w:top w:val="single" w:sz="4" w:space="0" w:color="000000"/>
              <w:left w:val="single" w:sz="4" w:space="0" w:color="000000"/>
              <w:bottom w:val="single" w:sz="4" w:space="0" w:color="000000"/>
              <w:right w:val="single" w:sz="4" w:space="0" w:color="000000"/>
            </w:tcBorders>
            <w:hideMark/>
          </w:tcPr>
          <w:p w:rsidR="00C43505" w:rsidRPr="00490A7D" w:rsidRDefault="00C43505" w:rsidP="00EA7547">
            <w:pPr>
              <w:spacing w:line="252" w:lineRule="auto"/>
              <w:ind w:left="137"/>
              <w:jc w:val="both"/>
              <w:rPr>
                <w:sz w:val="28"/>
                <w:szCs w:val="28"/>
              </w:rPr>
            </w:pPr>
            <w:r w:rsidRPr="00490A7D">
              <w:rPr>
                <w:sz w:val="28"/>
                <w:szCs w:val="28"/>
              </w:rPr>
              <w:t>перший (бакалаврський)</w:t>
            </w:r>
          </w:p>
        </w:tc>
      </w:tr>
      <w:tr w:rsidR="00C43505" w:rsidRPr="00490A7D" w:rsidTr="00EA7547">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C43505" w:rsidRPr="00490A7D" w:rsidRDefault="00C43505" w:rsidP="001761DC">
            <w:pPr>
              <w:pStyle w:val="TableParagraph"/>
              <w:spacing w:line="301" w:lineRule="exact"/>
              <w:rPr>
                <w:sz w:val="28"/>
                <w:szCs w:val="28"/>
              </w:rPr>
            </w:pPr>
            <w:r w:rsidRPr="00490A7D">
              <w:rPr>
                <w:sz w:val="28"/>
                <w:szCs w:val="28"/>
              </w:rPr>
              <w:t>Курс</w:t>
            </w:r>
            <w:r w:rsidRPr="00490A7D">
              <w:rPr>
                <w:spacing w:val="-1"/>
                <w:sz w:val="28"/>
                <w:szCs w:val="28"/>
              </w:rPr>
              <w:t xml:space="preserve"> </w:t>
            </w:r>
            <w:r w:rsidRPr="00490A7D">
              <w:rPr>
                <w:sz w:val="28"/>
                <w:szCs w:val="28"/>
              </w:rPr>
              <w:t>(рік)</w:t>
            </w:r>
            <w:r w:rsidRPr="00490A7D">
              <w:rPr>
                <w:spacing w:val="-4"/>
                <w:sz w:val="28"/>
                <w:szCs w:val="28"/>
              </w:rPr>
              <w:t xml:space="preserve"> </w:t>
            </w:r>
            <w:r w:rsidRPr="00490A7D">
              <w:rPr>
                <w:sz w:val="28"/>
                <w:szCs w:val="28"/>
              </w:rPr>
              <w:t>навчання</w:t>
            </w:r>
          </w:p>
        </w:tc>
        <w:tc>
          <w:tcPr>
            <w:tcW w:w="5635" w:type="dxa"/>
            <w:tcBorders>
              <w:top w:val="single" w:sz="4" w:space="0" w:color="000000"/>
              <w:left w:val="single" w:sz="4" w:space="0" w:color="000000"/>
              <w:bottom w:val="single" w:sz="4" w:space="0" w:color="000000"/>
              <w:right w:val="single" w:sz="4" w:space="0" w:color="000000"/>
            </w:tcBorders>
            <w:hideMark/>
          </w:tcPr>
          <w:p w:rsidR="00C43505" w:rsidRPr="00490A7D" w:rsidRDefault="004869F0" w:rsidP="001761DC">
            <w:pPr>
              <w:pStyle w:val="TableParagraph"/>
              <w:spacing w:line="252" w:lineRule="auto"/>
              <w:ind w:left="142" w:right="99"/>
              <w:jc w:val="both"/>
              <w:rPr>
                <w:sz w:val="28"/>
                <w:szCs w:val="28"/>
              </w:rPr>
            </w:pPr>
            <w:r>
              <w:rPr>
                <w:sz w:val="28"/>
                <w:szCs w:val="28"/>
              </w:rPr>
              <w:t>2</w:t>
            </w:r>
          </w:p>
        </w:tc>
      </w:tr>
      <w:tr w:rsidR="00C43505" w:rsidRPr="00490A7D" w:rsidTr="00EA7547">
        <w:trPr>
          <w:trHeight w:val="323"/>
        </w:trPr>
        <w:tc>
          <w:tcPr>
            <w:tcW w:w="4117" w:type="dxa"/>
            <w:tcBorders>
              <w:top w:val="single" w:sz="4" w:space="0" w:color="000000"/>
              <w:left w:val="single" w:sz="4" w:space="0" w:color="000000"/>
              <w:bottom w:val="single" w:sz="4" w:space="0" w:color="000000"/>
              <w:right w:val="single" w:sz="4" w:space="0" w:color="000000"/>
            </w:tcBorders>
            <w:hideMark/>
          </w:tcPr>
          <w:p w:rsidR="00C43505" w:rsidRPr="00490A7D" w:rsidRDefault="00C43505" w:rsidP="001761DC">
            <w:pPr>
              <w:pStyle w:val="TableParagraph"/>
              <w:spacing w:line="304" w:lineRule="exact"/>
              <w:rPr>
                <w:sz w:val="28"/>
                <w:szCs w:val="28"/>
              </w:rPr>
            </w:pPr>
            <w:r w:rsidRPr="00490A7D">
              <w:rPr>
                <w:sz w:val="28"/>
                <w:szCs w:val="28"/>
              </w:rPr>
              <w:t>Семестр</w:t>
            </w:r>
          </w:p>
        </w:tc>
        <w:tc>
          <w:tcPr>
            <w:tcW w:w="5635" w:type="dxa"/>
            <w:tcBorders>
              <w:top w:val="single" w:sz="4" w:space="0" w:color="000000"/>
              <w:left w:val="single" w:sz="4" w:space="0" w:color="000000"/>
              <w:bottom w:val="single" w:sz="4" w:space="0" w:color="000000"/>
              <w:right w:val="single" w:sz="4" w:space="0" w:color="000000"/>
            </w:tcBorders>
            <w:hideMark/>
          </w:tcPr>
          <w:p w:rsidR="00C43505" w:rsidRPr="00490A7D" w:rsidRDefault="004869F0" w:rsidP="001761DC">
            <w:pPr>
              <w:pStyle w:val="TableParagraph"/>
              <w:spacing w:line="252" w:lineRule="auto"/>
              <w:ind w:left="142" w:right="99"/>
              <w:rPr>
                <w:sz w:val="28"/>
                <w:szCs w:val="28"/>
              </w:rPr>
            </w:pPr>
            <w:r>
              <w:rPr>
                <w:sz w:val="28"/>
                <w:szCs w:val="28"/>
              </w:rPr>
              <w:t>4</w:t>
            </w:r>
          </w:p>
        </w:tc>
      </w:tr>
      <w:tr w:rsidR="00C43505" w:rsidRPr="00490A7D" w:rsidTr="00EA7547">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C43505" w:rsidRPr="00490A7D" w:rsidRDefault="00C43505" w:rsidP="001761DC">
            <w:pPr>
              <w:pStyle w:val="TableParagraph"/>
              <w:spacing w:line="301" w:lineRule="exact"/>
              <w:rPr>
                <w:sz w:val="28"/>
                <w:szCs w:val="28"/>
              </w:rPr>
            </w:pPr>
            <w:r w:rsidRPr="00490A7D">
              <w:rPr>
                <w:sz w:val="28"/>
                <w:szCs w:val="28"/>
              </w:rPr>
              <w:t>Обсяг</w:t>
            </w:r>
            <w:r w:rsidRPr="00490A7D">
              <w:rPr>
                <w:spacing w:val="-4"/>
                <w:sz w:val="28"/>
                <w:szCs w:val="28"/>
              </w:rPr>
              <w:t xml:space="preserve"> </w:t>
            </w:r>
            <w:r w:rsidRPr="00490A7D">
              <w:rPr>
                <w:sz w:val="28"/>
                <w:szCs w:val="28"/>
              </w:rPr>
              <w:t>дисципліни</w:t>
            </w:r>
            <w:r w:rsidRPr="00490A7D">
              <w:rPr>
                <w:spacing w:val="-5"/>
                <w:sz w:val="28"/>
                <w:szCs w:val="28"/>
              </w:rPr>
              <w:t xml:space="preserve"> </w:t>
            </w:r>
            <w:r w:rsidRPr="00490A7D">
              <w:rPr>
                <w:sz w:val="28"/>
                <w:szCs w:val="28"/>
              </w:rPr>
              <w:t>у</w:t>
            </w:r>
            <w:r w:rsidRPr="00490A7D">
              <w:rPr>
                <w:spacing w:val="-4"/>
                <w:sz w:val="28"/>
                <w:szCs w:val="28"/>
              </w:rPr>
              <w:t xml:space="preserve"> </w:t>
            </w:r>
            <w:r w:rsidRPr="00490A7D">
              <w:rPr>
                <w:sz w:val="28"/>
                <w:szCs w:val="28"/>
              </w:rPr>
              <w:t>кредитах*</w:t>
            </w:r>
          </w:p>
        </w:tc>
        <w:tc>
          <w:tcPr>
            <w:tcW w:w="5635" w:type="dxa"/>
            <w:tcBorders>
              <w:top w:val="single" w:sz="4" w:space="0" w:color="000000"/>
              <w:left w:val="single" w:sz="4" w:space="0" w:color="000000"/>
              <w:bottom w:val="single" w:sz="4" w:space="0" w:color="000000"/>
              <w:right w:val="single" w:sz="4" w:space="0" w:color="000000"/>
            </w:tcBorders>
            <w:hideMark/>
          </w:tcPr>
          <w:p w:rsidR="00C43505" w:rsidRPr="00490A7D" w:rsidRDefault="00C43505" w:rsidP="001761DC">
            <w:pPr>
              <w:pStyle w:val="TableParagraph"/>
              <w:spacing w:line="301" w:lineRule="exact"/>
              <w:ind w:left="142" w:right="99"/>
              <w:rPr>
                <w:sz w:val="28"/>
                <w:szCs w:val="28"/>
              </w:rPr>
            </w:pPr>
            <w:r w:rsidRPr="00490A7D">
              <w:rPr>
                <w:sz w:val="28"/>
                <w:szCs w:val="28"/>
              </w:rPr>
              <w:t>4</w:t>
            </w:r>
            <w:r w:rsidRPr="00490A7D">
              <w:rPr>
                <w:spacing w:val="-1"/>
                <w:sz w:val="28"/>
                <w:szCs w:val="28"/>
              </w:rPr>
              <w:t xml:space="preserve"> </w:t>
            </w:r>
            <w:r w:rsidRPr="00490A7D">
              <w:rPr>
                <w:sz w:val="28"/>
                <w:szCs w:val="28"/>
              </w:rPr>
              <w:t>кредити</w:t>
            </w:r>
            <w:r w:rsidRPr="00490A7D">
              <w:rPr>
                <w:spacing w:val="-1"/>
                <w:sz w:val="28"/>
                <w:szCs w:val="28"/>
              </w:rPr>
              <w:t xml:space="preserve"> </w:t>
            </w:r>
            <w:r w:rsidRPr="00490A7D">
              <w:rPr>
                <w:sz w:val="28"/>
                <w:szCs w:val="28"/>
              </w:rPr>
              <w:t>ЄКТС</w:t>
            </w:r>
          </w:p>
        </w:tc>
      </w:tr>
      <w:tr w:rsidR="00C43505" w:rsidRPr="00490A7D" w:rsidTr="00EA7547">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C43505" w:rsidRPr="00490A7D" w:rsidRDefault="00C43505" w:rsidP="001761DC">
            <w:pPr>
              <w:pStyle w:val="TableParagraph"/>
              <w:spacing w:line="302" w:lineRule="exact"/>
              <w:rPr>
                <w:sz w:val="28"/>
                <w:szCs w:val="28"/>
              </w:rPr>
            </w:pPr>
            <w:r w:rsidRPr="00490A7D">
              <w:rPr>
                <w:sz w:val="28"/>
                <w:szCs w:val="28"/>
              </w:rPr>
              <w:t>Мова</w:t>
            </w:r>
            <w:r w:rsidRPr="00490A7D">
              <w:rPr>
                <w:spacing w:val="-4"/>
                <w:sz w:val="28"/>
                <w:szCs w:val="28"/>
              </w:rPr>
              <w:t xml:space="preserve"> </w:t>
            </w:r>
            <w:r w:rsidRPr="00490A7D">
              <w:rPr>
                <w:sz w:val="28"/>
                <w:szCs w:val="28"/>
              </w:rPr>
              <w:t>викладання</w:t>
            </w:r>
          </w:p>
        </w:tc>
        <w:tc>
          <w:tcPr>
            <w:tcW w:w="5635" w:type="dxa"/>
            <w:tcBorders>
              <w:top w:val="single" w:sz="4" w:space="0" w:color="000000"/>
              <w:left w:val="single" w:sz="4" w:space="0" w:color="000000"/>
              <w:bottom w:val="single" w:sz="4" w:space="0" w:color="000000"/>
              <w:right w:val="single" w:sz="4" w:space="0" w:color="000000"/>
            </w:tcBorders>
            <w:hideMark/>
          </w:tcPr>
          <w:p w:rsidR="00C43505" w:rsidRPr="00490A7D" w:rsidRDefault="00C43505" w:rsidP="001761DC">
            <w:pPr>
              <w:pStyle w:val="TableParagraph"/>
              <w:spacing w:line="252" w:lineRule="auto"/>
              <w:ind w:left="142" w:right="99"/>
              <w:rPr>
                <w:sz w:val="28"/>
                <w:szCs w:val="28"/>
              </w:rPr>
            </w:pPr>
            <w:r w:rsidRPr="00490A7D">
              <w:rPr>
                <w:sz w:val="28"/>
                <w:szCs w:val="28"/>
              </w:rPr>
              <w:t>українська</w:t>
            </w:r>
          </w:p>
        </w:tc>
      </w:tr>
      <w:tr w:rsidR="00C43505" w:rsidRPr="00490A7D" w:rsidTr="00EA7547">
        <w:trPr>
          <w:trHeight w:val="626"/>
        </w:trPr>
        <w:tc>
          <w:tcPr>
            <w:tcW w:w="4117" w:type="dxa"/>
            <w:tcBorders>
              <w:top w:val="single" w:sz="4" w:space="0" w:color="000000"/>
              <w:left w:val="single" w:sz="4" w:space="0" w:color="000000"/>
              <w:bottom w:val="single" w:sz="4" w:space="0" w:color="000000"/>
              <w:right w:val="single" w:sz="4" w:space="0" w:color="000000"/>
            </w:tcBorders>
            <w:hideMark/>
          </w:tcPr>
          <w:p w:rsidR="00C43505" w:rsidRPr="00490A7D" w:rsidRDefault="00C43505" w:rsidP="001761DC">
            <w:pPr>
              <w:pStyle w:val="TableParagraph"/>
              <w:spacing w:line="312" w:lineRule="exact"/>
              <w:ind w:right="819"/>
              <w:rPr>
                <w:sz w:val="28"/>
                <w:szCs w:val="28"/>
              </w:rPr>
            </w:pPr>
            <w:r w:rsidRPr="00490A7D">
              <w:rPr>
                <w:sz w:val="28"/>
                <w:szCs w:val="28"/>
              </w:rPr>
              <w:t>Передумови для вивчення</w:t>
            </w:r>
            <w:r w:rsidRPr="00490A7D">
              <w:rPr>
                <w:spacing w:val="-67"/>
                <w:sz w:val="28"/>
                <w:szCs w:val="28"/>
              </w:rPr>
              <w:t xml:space="preserve"> </w:t>
            </w:r>
            <w:r w:rsidRPr="00490A7D">
              <w:rPr>
                <w:sz w:val="28"/>
                <w:szCs w:val="28"/>
              </w:rPr>
              <w:t>дисципліни</w:t>
            </w:r>
          </w:p>
        </w:tc>
        <w:tc>
          <w:tcPr>
            <w:tcW w:w="5635" w:type="dxa"/>
            <w:tcBorders>
              <w:top w:val="single" w:sz="4" w:space="0" w:color="000000"/>
              <w:left w:val="single" w:sz="4" w:space="0" w:color="000000"/>
              <w:bottom w:val="single" w:sz="4" w:space="0" w:color="000000"/>
              <w:right w:val="single" w:sz="4" w:space="0" w:color="000000"/>
            </w:tcBorders>
            <w:hideMark/>
          </w:tcPr>
          <w:p w:rsidR="00C43505" w:rsidRPr="00490A7D" w:rsidRDefault="00C43505" w:rsidP="001761DC">
            <w:pPr>
              <w:pStyle w:val="TableParagraph"/>
              <w:spacing w:line="252" w:lineRule="auto"/>
              <w:ind w:left="142" w:right="99"/>
              <w:rPr>
                <w:sz w:val="28"/>
                <w:szCs w:val="28"/>
              </w:rPr>
            </w:pPr>
          </w:p>
        </w:tc>
      </w:tr>
      <w:tr w:rsidR="00C43505" w:rsidRPr="00490A7D" w:rsidTr="00EA7547">
        <w:trPr>
          <w:trHeight w:val="623"/>
        </w:trPr>
        <w:tc>
          <w:tcPr>
            <w:tcW w:w="4117" w:type="dxa"/>
            <w:tcBorders>
              <w:top w:val="single" w:sz="4" w:space="0" w:color="000000"/>
              <w:left w:val="single" w:sz="4" w:space="0" w:color="000000"/>
              <w:bottom w:val="single" w:sz="4" w:space="0" w:color="000000"/>
              <w:right w:val="single" w:sz="4" w:space="0" w:color="000000"/>
            </w:tcBorders>
            <w:hideMark/>
          </w:tcPr>
          <w:p w:rsidR="00C43505" w:rsidRPr="00490A7D" w:rsidRDefault="00C43505" w:rsidP="001761DC">
            <w:pPr>
              <w:pStyle w:val="TableParagraph"/>
              <w:spacing w:line="310" w:lineRule="exact"/>
              <w:ind w:right="1041"/>
              <w:rPr>
                <w:sz w:val="28"/>
                <w:szCs w:val="28"/>
              </w:rPr>
            </w:pPr>
            <w:r w:rsidRPr="00490A7D">
              <w:rPr>
                <w:sz w:val="28"/>
                <w:szCs w:val="28"/>
              </w:rPr>
              <w:t>Кафедра, яка забезпечує</w:t>
            </w:r>
            <w:r w:rsidRPr="00490A7D">
              <w:rPr>
                <w:spacing w:val="-67"/>
                <w:sz w:val="28"/>
                <w:szCs w:val="28"/>
              </w:rPr>
              <w:t xml:space="preserve"> </w:t>
            </w:r>
            <w:r w:rsidRPr="00490A7D">
              <w:rPr>
                <w:sz w:val="28"/>
                <w:szCs w:val="28"/>
              </w:rPr>
              <w:t>викладання</w:t>
            </w:r>
            <w:r w:rsidRPr="00490A7D">
              <w:rPr>
                <w:spacing w:val="-8"/>
                <w:sz w:val="28"/>
                <w:szCs w:val="28"/>
              </w:rPr>
              <w:t xml:space="preserve"> </w:t>
            </w:r>
            <w:r w:rsidRPr="00490A7D">
              <w:rPr>
                <w:sz w:val="28"/>
                <w:szCs w:val="28"/>
              </w:rPr>
              <w:t>дисципліни</w:t>
            </w:r>
          </w:p>
        </w:tc>
        <w:tc>
          <w:tcPr>
            <w:tcW w:w="5635" w:type="dxa"/>
            <w:tcBorders>
              <w:top w:val="single" w:sz="4" w:space="0" w:color="000000"/>
              <w:left w:val="single" w:sz="4" w:space="0" w:color="000000"/>
              <w:bottom w:val="single" w:sz="4" w:space="0" w:color="000000"/>
              <w:right w:val="single" w:sz="4" w:space="0" w:color="000000"/>
            </w:tcBorders>
            <w:hideMark/>
          </w:tcPr>
          <w:p w:rsidR="00C43505" w:rsidRPr="00490A7D" w:rsidRDefault="00C43505" w:rsidP="00BB6258">
            <w:pPr>
              <w:pStyle w:val="TableParagraph"/>
              <w:spacing w:line="252" w:lineRule="auto"/>
              <w:ind w:left="142" w:right="99"/>
              <w:rPr>
                <w:sz w:val="28"/>
                <w:szCs w:val="28"/>
              </w:rPr>
            </w:pPr>
            <w:r w:rsidRPr="00490A7D">
              <w:rPr>
                <w:sz w:val="28"/>
                <w:szCs w:val="28"/>
              </w:rPr>
              <w:t xml:space="preserve">Загальної педагогіки </w:t>
            </w:r>
            <w:r w:rsidR="00BB6258">
              <w:rPr>
                <w:sz w:val="28"/>
                <w:szCs w:val="28"/>
              </w:rPr>
              <w:t>і</w:t>
            </w:r>
            <w:r w:rsidRPr="00490A7D">
              <w:rPr>
                <w:sz w:val="28"/>
                <w:szCs w:val="28"/>
              </w:rPr>
              <w:t xml:space="preserve"> педагогіки вищої школи</w:t>
            </w:r>
          </w:p>
        </w:tc>
      </w:tr>
      <w:tr w:rsidR="00C43505" w:rsidRPr="00490A7D" w:rsidTr="00EA7547">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C43505" w:rsidRPr="00490A7D" w:rsidRDefault="00C43505" w:rsidP="001761DC">
            <w:pPr>
              <w:pStyle w:val="TableParagraph"/>
              <w:spacing w:line="301" w:lineRule="exact"/>
              <w:rPr>
                <w:sz w:val="28"/>
                <w:szCs w:val="28"/>
              </w:rPr>
            </w:pPr>
            <w:r w:rsidRPr="00490A7D">
              <w:rPr>
                <w:sz w:val="28"/>
                <w:szCs w:val="28"/>
              </w:rPr>
              <w:t>Інформаційне</w:t>
            </w:r>
            <w:r w:rsidRPr="00490A7D">
              <w:rPr>
                <w:spacing w:val="-5"/>
                <w:sz w:val="28"/>
                <w:szCs w:val="28"/>
              </w:rPr>
              <w:t xml:space="preserve"> </w:t>
            </w:r>
            <w:r w:rsidRPr="00490A7D">
              <w:rPr>
                <w:sz w:val="28"/>
                <w:szCs w:val="28"/>
              </w:rPr>
              <w:t>забезпечення</w:t>
            </w:r>
          </w:p>
        </w:tc>
        <w:tc>
          <w:tcPr>
            <w:tcW w:w="5635" w:type="dxa"/>
            <w:tcBorders>
              <w:top w:val="single" w:sz="4" w:space="0" w:color="000000"/>
              <w:left w:val="single" w:sz="4" w:space="0" w:color="000000"/>
              <w:bottom w:val="single" w:sz="4" w:space="0" w:color="000000"/>
              <w:right w:val="single" w:sz="4" w:space="0" w:color="000000"/>
            </w:tcBorders>
            <w:hideMark/>
          </w:tcPr>
          <w:p w:rsidR="00C43505" w:rsidRPr="00490A7D" w:rsidRDefault="00C43505" w:rsidP="001761DC">
            <w:pPr>
              <w:pStyle w:val="TableParagraph"/>
              <w:spacing w:line="252" w:lineRule="auto"/>
              <w:ind w:left="142" w:right="99"/>
              <w:rPr>
                <w:sz w:val="28"/>
                <w:szCs w:val="28"/>
              </w:rPr>
            </w:pPr>
            <w:r w:rsidRPr="00490A7D">
              <w:rPr>
                <w:sz w:val="28"/>
                <w:szCs w:val="28"/>
              </w:rPr>
              <w:t>Підручники, навчальні посібники, методичні рекомендації, персональні комп’ютери</w:t>
            </w:r>
          </w:p>
        </w:tc>
      </w:tr>
      <w:tr w:rsidR="00C43505" w:rsidRPr="00490A7D" w:rsidTr="00EA7547">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C43505" w:rsidRPr="00490A7D" w:rsidRDefault="00C43505" w:rsidP="001761DC">
            <w:pPr>
              <w:pStyle w:val="TableParagraph"/>
              <w:spacing w:line="301" w:lineRule="exact"/>
              <w:rPr>
                <w:sz w:val="28"/>
                <w:szCs w:val="28"/>
              </w:rPr>
            </w:pPr>
            <w:r w:rsidRPr="00490A7D">
              <w:rPr>
                <w:sz w:val="28"/>
                <w:szCs w:val="28"/>
              </w:rPr>
              <w:t>Форма</w:t>
            </w:r>
            <w:r w:rsidRPr="00490A7D">
              <w:rPr>
                <w:spacing w:val="-3"/>
                <w:sz w:val="28"/>
                <w:szCs w:val="28"/>
              </w:rPr>
              <w:t xml:space="preserve"> </w:t>
            </w:r>
            <w:r w:rsidRPr="00490A7D">
              <w:rPr>
                <w:sz w:val="28"/>
                <w:szCs w:val="28"/>
              </w:rPr>
              <w:t>проведення</w:t>
            </w:r>
            <w:r w:rsidRPr="00490A7D">
              <w:rPr>
                <w:spacing w:val="-2"/>
                <w:sz w:val="28"/>
                <w:szCs w:val="28"/>
              </w:rPr>
              <w:t xml:space="preserve"> </w:t>
            </w:r>
            <w:r w:rsidRPr="00490A7D">
              <w:rPr>
                <w:sz w:val="28"/>
                <w:szCs w:val="28"/>
              </w:rPr>
              <w:t>занять</w:t>
            </w:r>
          </w:p>
        </w:tc>
        <w:tc>
          <w:tcPr>
            <w:tcW w:w="5635" w:type="dxa"/>
            <w:tcBorders>
              <w:top w:val="single" w:sz="4" w:space="0" w:color="000000"/>
              <w:left w:val="single" w:sz="4" w:space="0" w:color="000000"/>
              <w:bottom w:val="single" w:sz="4" w:space="0" w:color="000000"/>
              <w:right w:val="single" w:sz="4" w:space="0" w:color="000000"/>
            </w:tcBorders>
            <w:hideMark/>
          </w:tcPr>
          <w:p w:rsidR="00C43505" w:rsidRPr="00490A7D" w:rsidRDefault="00C43505" w:rsidP="001761DC">
            <w:pPr>
              <w:pStyle w:val="TableParagraph"/>
              <w:spacing w:line="252" w:lineRule="auto"/>
              <w:ind w:left="142" w:right="99"/>
              <w:rPr>
                <w:sz w:val="28"/>
                <w:szCs w:val="28"/>
              </w:rPr>
            </w:pPr>
            <w:r w:rsidRPr="00490A7D">
              <w:rPr>
                <w:sz w:val="28"/>
                <w:szCs w:val="28"/>
              </w:rPr>
              <w:t>Лекції та практичні заняття.</w:t>
            </w:r>
          </w:p>
        </w:tc>
      </w:tr>
      <w:tr w:rsidR="00C43505" w:rsidRPr="00490A7D" w:rsidTr="00EA7547">
        <w:trPr>
          <w:trHeight w:val="322"/>
        </w:trPr>
        <w:tc>
          <w:tcPr>
            <w:tcW w:w="4117" w:type="dxa"/>
            <w:tcBorders>
              <w:top w:val="single" w:sz="4" w:space="0" w:color="000000"/>
              <w:left w:val="single" w:sz="4" w:space="0" w:color="000000"/>
              <w:bottom w:val="single" w:sz="4" w:space="0" w:color="000000"/>
              <w:right w:val="single" w:sz="4" w:space="0" w:color="000000"/>
            </w:tcBorders>
            <w:hideMark/>
          </w:tcPr>
          <w:p w:rsidR="00C43505" w:rsidRPr="00490A7D" w:rsidRDefault="00C43505" w:rsidP="001761DC">
            <w:pPr>
              <w:pStyle w:val="TableParagraph"/>
              <w:spacing w:line="303" w:lineRule="exact"/>
              <w:rPr>
                <w:sz w:val="28"/>
                <w:szCs w:val="28"/>
              </w:rPr>
            </w:pPr>
            <w:r w:rsidRPr="00490A7D">
              <w:rPr>
                <w:sz w:val="28"/>
                <w:szCs w:val="28"/>
              </w:rPr>
              <w:t>Форма</w:t>
            </w:r>
            <w:r w:rsidRPr="00490A7D">
              <w:rPr>
                <w:spacing w:val="-4"/>
                <w:sz w:val="28"/>
                <w:szCs w:val="28"/>
              </w:rPr>
              <w:t xml:space="preserve"> </w:t>
            </w:r>
            <w:r w:rsidRPr="00490A7D">
              <w:rPr>
                <w:sz w:val="28"/>
                <w:szCs w:val="28"/>
              </w:rPr>
              <w:t>семестрового</w:t>
            </w:r>
            <w:r w:rsidRPr="00490A7D">
              <w:rPr>
                <w:spacing w:val="-4"/>
                <w:sz w:val="28"/>
                <w:szCs w:val="28"/>
              </w:rPr>
              <w:t xml:space="preserve"> </w:t>
            </w:r>
            <w:r w:rsidRPr="00490A7D">
              <w:rPr>
                <w:sz w:val="28"/>
                <w:szCs w:val="28"/>
              </w:rPr>
              <w:t>контролю*</w:t>
            </w:r>
          </w:p>
        </w:tc>
        <w:tc>
          <w:tcPr>
            <w:tcW w:w="5635" w:type="dxa"/>
            <w:tcBorders>
              <w:top w:val="single" w:sz="4" w:space="0" w:color="000000"/>
              <w:left w:val="single" w:sz="4" w:space="0" w:color="000000"/>
              <w:bottom w:val="single" w:sz="4" w:space="0" w:color="000000"/>
              <w:right w:val="single" w:sz="4" w:space="0" w:color="000000"/>
            </w:tcBorders>
            <w:hideMark/>
          </w:tcPr>
          <w:p w:rsidR="00C43505" w:rsidRPr="00490A7D" w:rsidRDefault="00C43505" w:rsidP="001761DC">
            <w:pPr>
              <w:pStyle w:val="TableParagraph"/>
              <w:spacing w:before="1" w:line="301" w:lineRule="exact"/>
              <w:ind w:left="142" w:right="99"/>
              <w:rPr>
                <w:sz w:val="28"/>
                <w:szCs w:val="28"/>
              </w:rPr>
            </w:pPr>
            <w:r w:rsidRPr="00490A7D">
              <w:rPr>
                <w:sz w:val="28"/>
                <w:szCs w:val="28"/>
              </w:rPr>
              <w:t>залік</w:t>
            </w:r>
          </w:p>
        </w:tc>
      </w:tr>
    </w:tbl>
    <w:p w:rsidR="00C43505" w:rsidRPr="00490A7D" w:rsidRDefault="00C43505" w:rsidP="00C43505">
      <w:pPr>
        <w:rPr>
          <w:sz w:val="28"/>
          <w:szCs w:val="28"/>
        </w:rPr>
      </w:pPr>
    </w:p>
    <w:p w:rsidR="00C43505" w:rsidRPr="00704615" w:rsidRDefault="00C43505" w:rsidP="00BB6258">
      <w:pPr>
        <w:pStyle w:val="TableParagraph"/>
        <w:ind w:left="0" w:firstLine="709"/>
        <w:jc w:val="both"/>
        <w:rPr>
          <w:b/>
          <w:bCs/>
          <w:sz w:val="28"/>
          <w:szCs w:val="28"/>
        </w:rPr>
      </w:pPr>
      <w:r w:rsidRPr="00704615">
        <w:rPr>
          <w:b/>
          <w:bCs/>
          <w:sz w:val="28"/>
          <w:szCs w:val="28"/>
        </w:rPr>
        <w:t xml:space="preserve">Ключові результати навчання </w:t>
      </w:r>
      <w:r w:rsidRPr="00704615">
        <w:rPr>
          <w:b/>
          <w:bCs/>
          <w:spacing w:val="-68"/>
          <w:sz w:val="28"/>
          <w:szCs w:val="28"/>
        </w:rPr>
        <w:t xml:space="preserve"> </w:t>
      </w:r>
      <w:r w:rsidRPr="00704615">
        <w:rPr>
          <w:b/>
          <w:bCs/>
          <w:sz w:val="28"/>
          <w:szCs w:val="28"/>
        </w:rPr>
        <w:t>(знання,</w:t>
      </w:r>
      <w:r w:rsidRPr="00704615">
        <w:rPr>
          <w:b/>
          <w:bCs/>
          <w:spacing w:val="-3"/>
          <w:sz w:val="28"/>
          <w:szCs w:val="28"/>
        </w:rPr>
        <w:t xml:space="preserve"> </w:t>
      </w:r>
      <w:r w:rsidRPr="00704615">
        <w:rPr>
          <w:b/>
          <w:bCs/>
          <w:sz w:val="28"/>
          <w:szCs w:val="28"/>
        </w:rPr>
        <w:t>уміння та</w:t>
      </w:r>
      <w:r w:rsidRPr="00704615">
        <w:rPr>
          <w:b/>
          <w:bCs/>
          <w:spacing w:val="-1"/>
          <w:sz w:val="28"/>
          <w:szCs w:val="28"/>
        </w:rPr>
        <w:t xml:space="preserve"> </w:t>
      </w:r>
      <w:r w:rsidRPr="00704615">
        <w:rPr>
          <w:b/>
          <w:bCs/>
          <w:sz w:val="28"/>
          <w:szCs w:val="28"/>
        </w:rPr>
        <w:t>інші компетентності):</w:t>
      </w:r>
    </w:p>
    <w:p w:rsidR="00C43505" w:rsidRPr="00490A7D" w:rsidRDefault="00C43505" w:rsidP="00BB6258">
      <w:pPr>
        <w:widowControl/>
        <w:adjustRightInd w:val="0"/>
        <w:jc w:val="both"/>
        <w:rPr>
          <w:sz w:val="28"/>
          <w:szCs w:val="28"/>
        </w:rPr>
      </w:pPr>
      <w:r w:rsidRPr="00490A7D">
        <w:rPr>
          <w:b/>
          <w:bCs/>
          <w:color w:val="000000"/>
          <w:sz w:val="28"/>
          <w:szCs w:val="28"/>
          <w:lang w:eastAsia="ru-RU"/>
        </w:rPr>
        <w:t>-</w:t>
      </w:r>
      <w:r w:rsidRPr="00490A7D">
        <w:rPr>
          <w:color w:val="222222"/>
        </w:rPr>
        <w:t xml:space="preserve"> </w:t>
      </w:r>
      <w:r w:rsidRPr="00490A7D">
        <w:rPr>
          <w:bCs/>
          <w:color w:val="000000"/>
          <w:sz w:val="28"/>
          <w:szCs w:val="28"/>
          <w:lang w:eastAsia="ru-RU"/>
        </w:rPr>
        <w:t xml:space="preserve">знати основні рівні, функції, </w:t>
      </w:r>
      <w:r w:rsidRPr="00490A7D">
        <w:rPr>
          <w:sz w:val="28"/>
          <w:szCs w:val="28"/>
        </w:rPr>
        <w:t>закономірності, моделі педагогічної взаємодії як соціально-психологічного феномена;</w:t>
      </w:r>
    </w:p>
    <w:p w:rsidR="00C43505" w:rsidRPr="00490A7D" w:rsidRDefault="00C43505" w:rsidP="00BB6258">
      <w:pPr>
        <w:widowControl/>
        <w:adjustRightInd w:val="0"/>
        <w:jc w:val="both"/>
        <w:rPr>
          <w:sz w:val="28"/>
          <w:szCs w:val="28"/>
        </w:rPr>
      </w:pPr>
      <w:r w:rsidRPr="00490A7D">
        <w:rPr>
          <w:sz w:val="28"/>
          <w:szCs w:val="28"/>
        </w:rPr>
        <w:t>- усвідомлювати роль педагогічного спілкування в культурі міжособистісної взаємодії;</w:t>
      </w:r>
    </w:p>
    <w:p w:rsidR="00C43505" w:rsidRPr="00490A7D" w:rsidRDefault="00C43505" w:rsidP="00BB6258">
      <w:pPr>
        <w:widowControl/>
        <w:adjustRightInd w:val="0"/>
        <w:jc w:val="both"/>
        <w:rPr>
          <w:bCs/>
          <w:color w:val="000000"/>
          <w:sz w:val="28"/>
          <w:szCs w:val="28"/>
          <w:lang w:eastAsia="ru-RU"/>
        </w:rPr>
      </w:pPr>
      <w:r w:rsidRPr="00490A7D">
        <w:rPr>
          <w:sz w:val="28"/>
          <w:szCs w:val="28"/>
        </w:rPr>
        <w:t>- розуміти механізми, прийоми і засоби</w:t>
      </w:r>
      <w:r w:rsidRPr="00490A7D">
        <w:rPr>
          <w:bCs/>
          <w:color w:val="000000"/>
          <w:sz w:val="28"/>
          <w:szCs w:val="28"/>
          <w:lang w:eastAsia="ru-RU"/>
        </w:rPr>
        <w:t xml:space="preserve"> ефективної педагогічної взаємодії на рівні «вихователь – вихованець»;</w:t>
      </w:r>
    </w:p>
    <w:p w:rsidR="00C43505" w:rsidRPr="00490A7D" w:rsidRDefault="00C43505" w:rsidP="00BB6258">
      <w:pPr>
        <w:jc w:val="both"/>
        <w:rPr>
          <w:bCs/>
          <w:color w:val="000000"/>
          <w:sz w:val="28"/>
          <w:szCs w:val="28"/>
          <w:lang w:eastAsia="ru-RU"/>
        </w:rPr>
      </w:pPr>
      <w:r w:rsidRPr="00490A7D">
        <w:rPr>
          <w:bCs/>
          <w:color w:val="000000"/>
          <w:sz w:val="28"/>
          <w:szCs w:val="28"/>
          <w:lang w:eastAsia="ru-RU"/>
        </w:rPr>
        <w:t xml:space="preserve">- набути </w:t>
      </w:r>
      <w:r w:rsidRPr="00490A7D">
        <w:rPr>
          <w:sz w:val="28"/>
          <w:szCs w:val="28"/>
        </w:rPr>
        <w:t xml:space="preserve">комунікативних, інтерактивних, </w:t>
      </w:r>
      <w:proofErr w:type="spellStart"/>
      <w:r w:rsidRPr="00490A7D">
        <w:rPr>
          <w:sz w:val="28"/>
          <w:szCs w:val="28"/>
        </w:rPr>
        <w:t>перцептивних</w:t>
      </w:r>
      <w:proofErr w:type="spellEnd"/>
      <w:r w:rsidRPr="00490A7D">
        <w:rPr>
          <w:sz w:val="28"/>
          <w:szCs w:val="28"/>
        </w:rPr>
        <w:t xml:space="preserve"> умінь і</w:t>
      </w:r>
      <w:r w:rsidRPr="00490A7D">
        <w:rPr>
          <w:bCs/>
          <w:color w:val="000000"/>
          <w:sz w:val="28"/>
          <w:szCs w:val="28"/>
          <w:lang w:eastAsia="ru-RU"/>
        </w:rPr>
        <w:t xml:space="preserve"> навичок регулювання міжособистісних стосунків;</w:t>
      </w:r>
    </w:p>
    <w:p w:rsidR="00C43505" w:rsidRPr="00490A7D" w:rsidRDefault="00C43505" w:rsidP="00BB6258">
      <w:pPr>
        <w:widowControl/>
        <w:adjustRightInd w:val="0"/>
        <w:jc w:val="both"/>
        <w:rPr>
          <w:b/>
          <w:bCs/>
          <w:color w:val="000000"/>
          <w:sz w:val="28"/>
          <w:szCs w:val="28"/>
          <w:lang w:eastAsia="ru-RU"/>
        </w:rPr>
      </w:pPr>
      <w:r w:rsidRPr="00490A7D">
        <w:rPr>
          <w:bCs/>
          <w:color w:val="000000"/>
          <w:sz w:val="28"/>
          <w:szCs w:val="28"/>
          <w:lang w:eastAsia="ru-RU"/>
        </w:rPr>
        <w:t>- орієнтуватися в стильових відмінностях спілкування та особливостях суб’єкт-суб’єктних стосунків у педагогічному процесі закладу дошкільної освіти;</w:t>
      </w:r>
    </w:p>
    <w:p w:rsidR="00C43505" w:rsidRPr="00490A7D" w:rsidRDefault="00C43505" w:rsidP="00BB6258">
      <w:pPr>
        <w:jc w:val="both"/>
        <w:rPr>
          <w:sz w:val="28"/>
          <w:szCs w:val="28"/>
        </w:rPr>
      </w:pPr>
      <w:r w:rsidRPr="00490A7D">
        <w:rPr>
          <w:bCs/>
          <w:color w:val="000000"/>
          <w:sz w:val="28"/>
          <w:szCs w:val="28"/>
          <w:lang w:eastAsia="ru-RU"/>
        </w:rPr>
        <w:t xml:space="preserve">- </w:t>
      </w:r>
      <w:r w:rsidRPr="00490A7D">
        <w:rPr>
          <w:sz w:val="28"/>
          <w:szCs w:val="28"/>
        </w:rPr>
        <w:t xml:space="preserve">володіти вербальними і невербальними стратегіями налагодження конструктивних міжособистісних стосунків, характерних для педагогічного дискурсу </w:t>
      </w:r>
      <w:r w:rsidRPr="00490A7D">
        <w:rPr>
          <w:bCs/>
          <w:color w:val="000000"/>
          <w:sz w:val="28"/>
          <w:szCs w:val="28"/>
          <w:lang w:eastAsia="ru-RU"/>
        </w:rPr>
        <w:t>закладу дошкільної освіти</w:t>
      </w:r>
      <w:r w:rsidRPr="00490A7D">
        <w:rPr>
          <w:sz w:val="28"/>
          <w:szCs w:val="28"/>
        </w:rPr>
        <w:t>;</w:t>
      </w:r>
    </w:p>
    <w:p w:rsidR="00C43505" w:rsidRPr="00490A7D" w:rsidRDefault="00C43505" w:rsidP="00BB6258">
      <w:pPr>
        <w:jc w:val="both"/>
        <w:rPr>
          <w:bCs/>
          <w:color w:val="000000"/>
          <w:sz w:val="28"/>
          <w:szCs w:val="28"/>
          <w:lang w:eastAsia="ru-RU"/>
        </w:rPr>
      </w:pPr>
      <w:r w:rsidRPr="00490A7D">
        <w:rPr>
          <w:bCs/>
          <w:color w:val="000000"/>
          <w:sz w:val="28"/>
          <w:szCs w:val="28"/>
          <w:lang w:eastAsia="ru-RU"/>
        </w:rPr>
        <w:t>- застосовувати комунікативні уміння у навчально-розвивальній і виховній професійній діяльності та веденні дискусії з освітніх проблем;</w:t>
      </w:r>
    </w:p>
    <w:p w:rsidR="00C43505" w:rsidRPr="00490A7D" w:rsidRDefault="00C43505" w:rsidP="00BB6258">
      <w:pPr>
        <w:jc w:val="both"/>
        <w:rPr>
          <w:sz w:val="28"/>
          <w:szCs w:val="28"/>
        </w:rPr>
      </w:pPr>
      <w:r w:rsidRPr="00490A7D">
        <w:rPr>
          <w:sz w:val="28"/>
          <w:szCs w:val="28"/>
        </w:rPr>
        <w:t xml:space="preserve">- використовувати методи самодіагностики </w:t>
      </w:r>
      <w:proofErr w:type="spellStart"/>
      <w:r w:rsidRPr="00490A7D">
        <w:rPr>
          <w:sz w:val="28"/>
          <w:szCs w:val="28"/>
        </w:rPr>
        <w:t>комунікативності</w:t>
      </w:r>
      <w:proofErr w:type="spellEnd"/>
      <w:r w:rsidRPr="00490A7D">
        <w:rPr>
          <w:sz w:val="28"/>
          <w:szCs w:val="28"/>
        </w:rPr>
        <w:t xml:space="preserve"> як провідної педагогічної якості і планувати процес індивідуального самонавчання з формування культури міжособистісних стосунків;</w:t>
      </w:r>
    </w:p>
    <w:p w:rsidR="00C43505" w:rsidRPr="00490A7D" w:rsidRDefault="00C43505" w:rsidP="00BB6258">
      <w:pPr>
        <w:jc w:val="both"/>
        <w:rPr>
          <w:bCs/>
          <w:color w:val="000000"/>
          <w:sz w:val="28"/>
          <w:szCs w:val="28"/>
          <w:lang w:eastAsia="ru-RU"/>
        </w:rPr>
      </w:pPr>
      <w:r w:rsidRPr="00490A7D">
        <w:rPr>
          <w:bCs/>
          <w:color w:val="000000"/>
          <w:sz w:val="28"/>
          <w:szCs w:val="28"/>
          <w:lang w:eastAsia="ru-RU"/>
        </w:rPr>
        <w:t>- розуміти роль міжособистісної взаємодії у власному професійному становленні й саморозвитку.</w:t>
      </w:r>
    </w:p>
    <w:p w:rsidR="00C43505" w:rsidRPr="00490A7D" w:rsidRDefault="00C43505" w:rsidP="00BB6258">
      <w:pPr>
        <w:jc w:val="both"/>
        <w:rPr>
          <w:bCs/>
          <w:color w:val="000000"/>
          <w:sz w:val="28"/>
          <w:szCs w:val="28"/>
          <w:lang w:eastAsia="ru-RU"/>
        </w:rPr>
      </w:pPr>
    </w:p>
    <w:p w:rsidR="001F45D4" w:rsidRPr="00704615" w:rsidRDefault="001F45D4" w:rsidP="00BB6258">
      <w:pPr>
        <w:ind w:firstLine="709"/>
        <w:jc w:val="both"/>
        <w:rPr>
          <w:b/>
          <w:bCs/>
          <w:sz w:val="28"/>
          <w:szCs w:val="28"/>
        </w:rPr>
      </w:pPr>
      <w:r w:rsidRPr="00704615">
        <w:rPr>
          <w:b/>
          <w:bCs/>
          <w:sz w:val="28"/>
          <w:szCs w:val="28"/>
        </w:rPr>
        <w:t>Короткий</w:t>
      </w:r>
      <w:r w:rsidRPr="00704615">
        <w:rPr>
          <w:b/>
          <w:bCs/>
          <w:spacing w:val="-4"/>
          <w:sz w:val="28"/>
          <w:szCs w:val="28"/>
        </w:rPr>
        <w:t xml:space="preserve"> </w:t>
      </w:r>
      <w:r w:rsidRPr="00704615">
        <w:rPr>
          <w:b/>
          <w:bCs/>
          <w:sz w:val="28"/>
          <w:szCs w:val="28"/>
        </w:rPr>
        <w:t>зміст</w:t>
      </w:r>
      <w:r w:rsidRPr="00704615">
        <w:rPr>
          <w:b/>
          <w:bCs/>
          <w:spacing w:val="-7"/>
          <w:sz w:val="28"/>
          <w:szCs w:val="28"/>
        </w:rPr>
        <w:t xml:space="preserve"> </w:t>
      </w:r>
      <w:r w:rsidRPr="00704615">
        <w:rPr>
          <w:b/>
          <w:bCs/>
          <w:sz w:val="28"/>
          <w:szCs w:val="28"/>
        </w:rPr>
        <w:t>дисципліни</w:t>
      </w:r>
      <w:r w:rsidRPr="00704615">
        <w:rPr>
          <w:b/>
          <w:bCs/>
          <w:spacing w:val="-4"/>
          <w:sz w:val="28"/>
          <w:szCs w:val="28"/>
        </w:rPr>
        <w:t xml:space="preserve"> </w:t>
      </w:r>
      <w:r w:rsidRPr="00704615">
        <w:rPr>
          <w:b/>
          <w:bCs/>
          <w:sz w:val="28"/>
          <w:szCs w:val="28"/>
        </w:rPr>
        <w:t>(що</w:t>
      </w:r>
      <w:r w:rsidRPr="00704615">
        <w:rPr>
          <w:b/>
          <w:bCs/>
          <w:spacing w:val="-67"/>
          <w:sz w:val="28"/>
          <w:szCs w:val="28"/>
        </w:rPr>
        <w:t xml:space="preserve"> </w:t>
      </w:r>
      <w:r w:rsidRPr="00704615">
        <w:rPr>
          <w:b/>
          <w:bCs/>
          <w:sz w:val="28"/>
          <w:szCs w:val="28"/>
        </w:rPr>
        <w:t>буде</w:t>
      </w:r>
      <w:r w:rsidRPr="00704615">
        <w:rPr>
          <w:b/>
          <w:bCs/>
          <w:spacing w:val="-2"/>
          <w:sz w:val="28"/>
          <w:szCs w:val="28"/>
        </w:rPr>
        <w:t xml:space="preserve"> </w:t>
      </w:r>
      <w:r w:rsidRPr="00704615">
        <w:rPr>
          <w:b/>
          <w:bCs/>
          <w:sz w:val="28"/>
          <w:szCs w:val="28"/>
        </w:rPr>
        <w:t>вивчатися,</w:t>
      </w:r>
      <w:r w:rsidRPr="00704615">
        <w:rPr>
          <w:b/>
          <w:bCs/>
          <w:spacing w:val="-1"/>
          <w:sz w:val="28"/>
          <w:szCs w:val="28"/>
        </w:rPr>
        <w:t xml:space="preserve"> </w:t>
      </w:r>
      <w:r w:rsidRPr="00704615">
        <w:rPr>
          <w:b/>
          <w:bCs/>
          <w:sz w:val="28"/>
          <w:szCs w:val="28"/>
        </w:rPr>
        <w:t>перелік</w:t>
      </w:r>
      <w:r w:rsidRPr="00704615">
        <w:rPr>
          <w:b/>
          <w:bCs/>
          <w:spacing w:val="-1"/>
          <w:sz w:val="28"/>
          <w:szCs w:val="28"/>
        </w:rPr>
        <w:t xml:space="preserve"> </w:t>
      </w:r>
      <w:r w:rsidRPr="00704615">
        <w:rPr>
          <w:b/>
          <w:bCs/>
          <w:sz w:val="28"/>
          <w:szCs w:val="28"/>
        </w:rPr>
        <w:t>тем):</w:t>
      </w:r>
    </w:p>
    <w:p w:rsidR="00C43505" w:rsidRPr="00384977" w:rsidRDefault="00C43505" w:rsidP="00A74C9A">
      <w:pPr>
        <w:jc w:val="both"/>
        <w:rPr>
          <w:bCs/>
          <w:sz w:val="28"/>
          <w:szCs w:val="28"/>
        </w:rPr>
      </w:pPr>
      <w:r w:rsidRPr="00384977">
        <w:rPr>
          <w:bCs/>
          <w:sz w:val="28"/>
          <w:szCs w:val="28"/>
        </w:rPr>
        <w:t>Тема 1. Теоретичні засади педагогічної взаємодії: суть, види, функції, рівні, моделі.</w:t>
      </w:r>
    </w:p>
    <w:p w:rsidR="00C43505" w:rsidRPr="00384977" w:rsidRDefault="00C43505" w:rsidP="00A74C9A">
      <w:pPr>
        <w:jc w:val="both"/>
        <w:rPr>
          <w:bCs/>
          <w:sz w:val="28"/>
          <w:szCs w:val="28"/>
        </w:rPr>
      </w:pPr>
      <w:r w:rsidRPr="00384977">
        <w:rPr>
          <w:bCs/>
          <w:sz w:val="28"/>
          <w:szCs w:val="28"/>
        </w:rPr>
        <w:t>Тема 2. Засоби вербальної міжособистісної взаємодії та спілкування.</w:t>
      </w:r>
    </w:p>
    <w:p w:rsidR="00C43505" w:rsidRPr="00384977" w:rsidRDefault="00C43505" w:rsidP="00A74C9A">
      <w:pPr>
        <w:jc w:val="both"/>
        <w:rPr>
          <w:bCs/>
          <w:sz w:val="28"/>
          <w:szCs w:val="28"/>
        </w:rPr>
      </w:pPr>
      <w:r w:rsidRPr="00384977">
        <w:rPr>
          <w:bCs/>
          <w:sz w:val="28"/>
          <w:szCs w:val="28"/>
        </w:rPr>
        <w:t xml:space="preserve">Тема 3. Засоби невербальної міжособистісної взаємодії та спілкування. </w:t>
      </w:r>
    </w:p>
    <w:p w:rsidR="00C43505" w:rsidRPr="00384977" w:rsidRDefault="00C43505" w:rsidP="00A74C9A">
      <w:pPr>
        <w:jc w:val="both"/>
        <w:rPr>
          <w:bCs/>
          <w:sz w:val="28"/>
          <w:szCs w:val="28"/>
        </w:rPr>
      </w:pPr>
      <w:r w:rsidRPr="00384977">
        <w:rPr>
          <w:bCs/>
          <w:sz w:val="28"/>
          <w:szCs w:val="28"/>
        </w:rPr>
        <w:t>Тема 4. Педагогічне спілкування як засіб реалізації освітніх цілей.</w:t>
      </w:r>
    </w:p>
    <w:p w:rsidR="00C43505" w:rsidRPr="00384977" w:rsidRDefault="00C43505" w:rsidP="00A74C9A">
      <w:pPr>
        <w:jc w:val="both"/>
        <w:rPr>
          <w:bCs/>
          <w:sz w:val="28"/>
          <w:szCs w:val="28"/>
        </w:rPr>
      </w:pPr>
      <w:r w:rsidRPr="00384977">
        <w:rPr>
          <w:bCs/>
          <w:sz w:val="28"/>
          <w:szCs w:val="28"/>
        </w:rPr>
        <w:t>Тема 5. Засоби впливу в педагогічному спілкуванні.</w:t>
      </w:r>
    </w:p>
    <w:p w:rsidR="00C43505" w:rsidRPr="00384977" w:rsidRDefault="00C43505" w:rsidP="00A74C9A">
      <w:pPr>
        <w:jc w:val="both"/>
        <w:rPr>
          <w:bCs/>
          <w:sz w:val="28"/>
          <w:szCs w:val="28"/>
        </w:rPr>
      </w:pPr>
      <w:r w:rsidRPr="00384977">
        <w:rPr>
          <w:bCs/>
          <w:sz w:val="28"/>
          <w:szCs w:val="28"/>
        </w:rPr>
        <w:t>Тема 6. Почуття та емоції в педагогічному спілкуванні і формуванні міжособистісних стосунків.</w:t>
      </w:r>
    </w:p>
    <w:p w:rsidR="00C43505" w:rsidRPr="00384977" w:rsidRDefault="00C43505" w:rsidP="00A74C9A">
      <w:pPr>
        <w:jc w:val="both"/>
        <w:rPr>
          <w:bCs/>
          <w:sz w:val="28"/>
          <w:szCs w:val="28"/>
        </w:rPr>
      </w:pPr>
      <w:r w:rsidRPr="00384977">
        <w:rPr>
          <w:bCs/>
          <w:sz w:val="28"/>
          <w:szCs w:val="28"/>
        </w:rPr>
        <w:t>Тема 7. Стилі педагогічного спілкування і міжособистісної взаємодії.</w:t>
      </w:r>
    </w:p>
    <w:p w:rsidR="00C43505" w:rsidRPr="00384977" w:rsidRDefault="00C43505" w:rsidP="00A74C9A">
      <w:pPr>
        <w:jc w:val="both"/>
        <w:rPr>
          <w:bCs/>
          <w:sz w:val="28"/>
          <w:szCs w:val="28"/>
        </w:rPr>
      </w:pPr>
      <w:r w:rsidRPr="00384977">
        <w:rPr>
          <w:bCs/>
          <w:sz w:val="28"/>
          <w:szCs w:val="28"/>
        </w:rPr>
        <w:t>Тема 8. Культура педагогічного спілкування: суть, структура, особливості.</w:t>
      </w:r>
    </w:p>
    <w:p w:rsidR="00C43505" w:rsidRPr="00384977" w:rsidRDefault="00C43505" w:rsidP="00A74C9A">
      <w:pPr>
        <w:jc w:val="both"/>
        <w:rPr>
          <w:bCs/>
          <w:sz w:val="28"/>
          <w:szCs w:val="28"/>
        </w:rPr>
      </w:pPr>
      <w:r w:rsidRPr="00384977">
        <w:rPr>
          <w:bCs/>
          <w:sz w:val="28"/>
          <w:szCs w:val="28"/>
        </w:rPr>
        <w:t>Тема 9. Етика взаємостосунків у закладі дошкільної освіти.</w:t>
      </w:r>
    </w:p>
    <w:p w:rsidR="00C43505" w:rsidRPr="00384977" w:rsidRDefault="00C43505" w:rsidP="00A74C9A">
      <w:pPr>
        <w:jc w:val="both"/>
        <w:rPr>
          <w:bCs/>
          <w:sz w:val="28"/>
          <w:szCs w:val="28"/>
        </w:rPr>
      </w:pPr>
      <w:r w:rsidRPr="00384977">
        <w:rPr>
          <w:bCs/>
          <w:sz w:val="28"/>
          <w:szCs w:val="28"/>
        </w:rPr>
        <w:t xml:space="preserve">Тема 10. Специфіка педагогічного дискурсу в освітньому середовищі закладу дошкільної освіти. </w:t>
      </w:r>
    </w:p>
    <w:p w:rsidR="00C43505" w:rsidRDefault="00C43505" w:rsidP="00A74C9A">
      <w:pPr>
        <w:jc w:val="both"/>
        <w:rPr>
          <w:sz w:val="28"/>
          <w:szCs w:val="28"/>
        </w:rPr>
      </w:pPr>
    </w:p>
    <w:p w:rsidR="0087556B" w:rsidRDefault="0087556B">
      <w:pPr>
        <w:widowControl/>
        <w:autoSpaceDE/>
        <w:autoSpaceDN/>
        <w:spacing w:after="160" w:line="259" w:lineRule="auto"/>
        <w:rPr>
          <w:sz w:val="28"/>
          <w:szCs w:val="28"/>
        </w:rPr>
      </w:pPr>
      <w:r>
        <w:rPr>
          <w:sz w:val="28"/>
          <w:szCs w:val="28"/>
        </w:rPr>
        <w:br w:type="page"/>
      </w:r>
    </w:p>
    <w:p w:rsidR="009F16BE" w:rsidRPr="009F16BE" w:rsidRDefault="009F16BE" w:rsidP="00786304">
      <w:pPr>
        <w:pStyle w:val="111"/>
      </w:pPr>
      <w:bookmarkStart w:id="29" w:name="_Toc131501369"/>
      <w:bookmarkStart w:id="30" w:name="_Toc188867623"/>
      <w:bookmarkStart w:id="31" w:name="_Toc188869708"/>
      <w:bookmarkStart w:id="32" w:name="_Toc189833814"/>
      <w:r w:rsidRPr="009F16BE">
        <w:t>Менеджмент у дошкільній освіті</w:t>
      </w:r>
      <w:bookmarkEnd w:id="29"/>
      <w:bookmarkEnd w:id="30"/>
      <w:bookmarkEnd w:id="31"/>
      <w:bookmarkEnd w:id="32"/>
    </w:p>
    <w:p w:rsidR="009F16BE" w:rsidRPr="005C270C" w:rsidRDefault="009F16BE" w:rsidP="009F16BE">
      <w:pPr>
        <w:rPr>
          <w:sz w:val="28"/>
          <w:szCs w:val="28"/>
        </w:rPr>
      </w:pPr>
    </w:p>
    <w:tbl>
      <w:tblPr>
        <w:tblW w:w="894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4832"/>
      </w:tblGrid>
      <w:tr w:rsidR="009F16BE" w:rsidRPr="005C270C" w:rsidTr="001761DC">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9F16BE" w:rsidRPr="005C270C" w:rsidRDefault="009F16BE" w:rsidP="001761DC">
            <w:pPr>
              <w:ind w:left="136"/>
              <w:rPr>
                <w:sz w:val="28"/>
                <w:szCs w:val="28"/>
              </w:rPr>
            </w:pPr>
            <w:r w:rsidRPr="005C270C">
              <w:rPr>
                <w:sz w:val="28"/>
                <w:szCs w:val="28"/>
              </w:rPr>
              <w:t>Рівень</w:t>
            </w:r>
            <w:r w:rsidRPr="005C270C">
              <w:rPr>
                <w:spacing w:val="-4"/>
                <w:sz w:val="28"/>
                <w:szCs w:val="28"/>
              </w:rPr>
              <w:t xml:space="preserve"> </w:t>
            </w:r>
            <w:r w:rsidRPr="005C270C">
              <w:rPr>
                <w:sz w:val="28"/>
                <w:szCs w:val="28"/>
              </w:rPr>
              <w:t>вищої</w:t>
            </w:r>
            <w:r w:rsidRPr="005C270C">
              <w:rPr>
                <w:spacing w:val="-1"/>
                <w:sz w:val="28"/>
                <w:szCs w:val="28"/>
              </w:rPr>
              <w:t xml:space="preserve"> </w:t>
            </w:r>
            <w:r w:rsidRPr="005C270C">
              <w:rPr>
                <w:sz w:val="28"/>
                <w:szCs w:val="28"/>
              </w:rPr>
              <w:t>освіти</w:t>
            </w:r>
          </w:p>
        </w:tc>
        <w:tc>
          <w:tcPr>
            <w:tcW w:w="4832" w:type="dxa"/>
            <w:tcBorders>
              <w:top w:val="single" w:sz="4" w:space="0" w:color="000000"/>
              <w:left w:val="single" w:sz="4" w:space="0" w:color="000000"/>
              <w:bottom w:val="single" w:sz="4" w:space="0" w:color="000000"/>
              <w:right w:val="single" w:sz="4" w:space="0" w:color="000000"/>
            </w:tcBorders>
            <w:hideMark/>
          </w:tcPr>
          <w:p w:rsidR="009F16BE" w:rsidRPr="005C270C" w:rsidRDefault="009F16BE" w:rsidP="001761DC">
            <w:pPr>
              <w:ind w:left="140" w:right="99"/>
              <w:rPr>
                <w:sz w:val="28"/>
                <w:szCs w:val="28"/>
              </w:rPr>
            </w:pPr>
            <w:r w:rsidRPr="005C270C">
              <w:rPr>
                <w:sz w:val="28"/>
                <w:szCs w:val="28"/>
              </w:rPr>
              <w:t>Перший (бакалаврський)</w:t>
            </w:r>
          </w:p>
        </w:tc>
      </w:tr>
      <w:tr w:rsidR="009F16BE" w:rsidRPr="005C270C" w:rsidTr="001761DC">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9F16BE" w:rsidRPr="005C270C" w:rsidRDefault="009F16BE" w:rsidP="001761DC">
            <w:pPr>
              <w:ind w:left="136"/>
              <w:rPr>
                <w:sz w:val="28"/>
                <w:szCs w:val="28"/>
              </w:rPr>
            </w:pPr>
            <w:r w:rsidRPr="005C270C">
              <w:rPr>
                <w:sz w:val="28"/>
                <w:szCs w:val="28"/>
              </w:rPr>
              <w:t>Курс</w:t>
            </w:r>
            <w:r w:rsidRPr="005C270C">
              <w:rPr>
                <w:spacing w:val="-1"/>
                <w:sz w:val="28"/>
                <w:szCs w:val="28"/>
              </w:rPr>
              <w:t xml:space="preserve"> </w:t>
            </w:r>
            <w:r w:rsidRPr="005C270C">
              <w:rPr>
                <w:sz w:val="28"/>
                <w:szCs w:val="28"/>
              </w:rPr>
              <w:t>(рік)</w:t>
            </w:r>
            <w:r w:rsidRPr="005C270C">
              <w:rPr>
                <w:spacing w:val="-4"/>
                <w:sz w:val="28"/>
                <w:szCs w:val="28"/>
              </w:rPr>
              <w:t xml:space="preserve"> </w:t>
            </w:r>
            <w:r w:rsidRPr="005C270C">
              <w:rPr>
                <w:sz w:val="28"/>
                <w:szCs w:val="28"/>
              </w:rPr>
              <w:t>навчання</w:t>
            </w:r>
          </w:p>
        </w:tc>
        <w:tc>
          <w:tcPr>
            <w:tcW w:w="4832" w:type="dxa"/>
            <w:tcBorders>
              <w:top w:val="single" w:sz="4" w:space="0" w:color="000000"/>
              <w:left w:val="single" w:sz="4" w:space="0" w:color="000000"/>
              <w:bottom w:val="single" w:sz="4" w:space="0" w:color="000000"/>
              <w:right w:val="single" w:sz="4" w:space="0" w:color="000000"/>
            </w:tcBorders>
            <w:hideMark/>
          </w:tcPr>
          <w:p w:rsidR="009F16BE" w:rsidRPr="005C270C" w:rsidRDefault="009F16BE" w:rsidP="001761DC">
            <w:pPr>
              <w:ind w:left="140" w:right="99"/>
              <w:rPr>
                <w:sz w:val="28"/>
                <w:szCs w:val="28"/>
              </w:rPr>
            </w:pPr>
            <w:r w:rsidRPr="005C270C">
              <w:rPr>
                <w:sz w:val="28"/>
                <w:szCs w:val="28"/>
              </w:rPr>
              <w:t>4</w:t>
            </w:r>
          </w:p>
        </w:tc>
      </w:tr>
      <w:tr w:rsidR="009F16BE" w:rsidRPr="005C270C" w:rsidTr="001761DC">
        <w:trPr>
          <w:trHeight w:val="323"/>
        </w:trPr>
        <w:tc>
          <w:tcPr>
            <w:tcW w:w="4117" w:type="dxa"/>
            <w:tcBorders>
              <w:top w:val="single" w:sz="4" w:space="0" w:color="000000"/>
              <w:left w:val="single" w:sz="4" w:space="0" w:color="000000"/>
              <w:bottom w:val="single" w:sz="4" w:space="0" w:color="000000"/>
              <w:right w:val="single" w:sz="4" w:space="0" w:color="000000"/>
            </w:tcBorders>
            <w:hideMark/>
          </w:tcPr>
          <w:p w:rsidR="009F16BE" w:rsidRPr="005C270C" w:rsidRDefault="009F16BE" w:rsidP="001761DC">
            <w:pPr>
              <w:ind w:left="136"/>
              <w:rPr>
                <w:sz w:val="28"/>
                <w:szCs w:val="28"/>
              </w:rPr>
            </w:pPr>
            <w:r w:rsidRPr="005C270C">
              <w:rPr>
                <w:sz w:val="28"/>
                <w:szCs w:val="28"/>
              </w:rPr>
              <w:t>Семестр</w:t>
            </w:r>
          </w:p>
        </w:tc>
        <w:tc>
          <w:tcPr>
            <w:tcW w:w="4832" w:type="dxa"/>
            <w:tcBorders>
              <w:top w:val="single" w:sz="4" w:space="0" w:color="000000"/>
              <w:left w:val="single" w:sz="4" w:space="0" w:color="000000"/>
              <w:bottom w:val="single" w:sz="4" w:space="0" w:color="000000"/>
              <w:right w:val="single" w:sz="4" w:space="0" w:color="000000"/>
            </w:tcBorders>
          </w:tcPr>
          <w:p w:rsidR="009F16BE" w:rsidRPr="005C270C" w:rsidRDefault="009F16BE" w:rsidP="001761DC">
            <w:pPr>
              <w:ind w:left="140" w:right="99"/>
              <w:rPr>
                <w:sz w:val="28"/>
                <w:szCs w:val="28"/>
              </w:rPr>
            </w:pPr>
            <w:r w:rsidRPr="005C270C">
              <w:rPr>
                <w:sz w:val="28"/>
                <w:szCs w:val="28"/>
              </w:rPr>
              <w:t>7, 8</w:t>
            </w:r>
          </w:p>
        </w:tc>
      </w:tr>
      <w:tr w:rsidR="009F16BE" w:rsidRPr="005C270C" w:rsidTr="001761DC">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9F16BE" w:rsidRPr="005C270C" w:rsidRDefault="009F16BE" w:rsidP="001761DC">
            <w:pPr>
              <w:ind w:left="136"/>
              <w:rPr>
                <w:sz w:val="28"/>
                <w:szCs w:val="28"/>
              </w:rPr>
            </w:pPr>
            <w:r w:rsidRPr="005C270C">
              <w:rPr>
                <w:sz w:val="28"/>
                <w:szCs w:val="28"/>
              </w:rPr>
              <w:t>Обсяг</w:t>
            </w:r>
            <w:r w:rsidRPr="005C270C">
              <w:rPr>
                <w:spacing w:val="-4"/>
                <w:sz w:val="28"/>
                <w:szCs w:val="28"/>
              </w:rPr>
              <w:t xml:space="preserve"> </w:t>
            </w:r>
            <w:r w:rsidRPr="005C270C">
              <w:rPr>
                <w:sz w:val="28"/>
                <w:szCs w:val="28"/>
              </w:rPr>
              <w:t>дисципліни</w:t>
            </w:r>
            <w:r w:rsidRPr="005C270C">
              <w:rPr>
                <w:spacing w:val="-5"/>
                <w:sz w:val="28"/>
                <w:szCs w:val="28"/>
              </w:rPr>
              <w:t xml:space="preserve"> </w:t>
            </w:r>
            <w:r w:rsidRPr="005C270C">
              <w:rPr>
                <w:sz w:val="28"/>
                <w:szCs w:val="28"/>
              </w:rPr>
              <w:t>у</w:t>
            </w:r>
            <w:r w:rsidRPr="005C270C">
              <w:rPr>
                <w:spacing w:val="-4"/>
                <w:sz w:val="28"/>
                <w:szCs w:val="28"/>
              </w:rPr>
              <w:t xml:space="preserve"> </w:t>
            </w:r>
            <w:r w:rsidRPr="005C270C">
              <w:rPr>
                <w:sz w:val="28"/>
                <w:szCs w:val="28"/>
              </w:rPr>
              <w:t>кредитах*</w:t>
            </w:r>
          </w:p>
        </w:tc>
        <w:tc>
          <w:tcPr>
            <w:tcW w:w="4832" w:type="dxa"/>
            <w:tcBorders>
              <w:top w:val="single" w:sz="4" w:space="0" w:color="000000"/>
              <w:left w:val="single" w:sz="4" w:space="0" w:color="000000"/>
              <w:bottom w:val="single" w:sz="4" w:space="0" w:color="000000"/>
              <w:right w:val="single" w:sz="4" w:space="0" w:color="000000"/>
            </w:tcBorders>
            <w:hideMark/>
          </w:tcPr>
          <w:p w:rsidR="009F16BE" w:rsidRPr="005C270C" w:rsidRDefault="009F16BE" w:rsidP="001761DC">
            <w:pPr>
              <w:ind w:left="140" w:right="99"/>
              <w:rPr>
                <w:sz w:val="28"/>
                <w:szCs w:val="28"/>
              </w:rPr>
            </w:pPr>
            <w:r w:rsidRPr="005C270C">
              <w:rPr>
                <w:sz w:val="28"/>
                <w:szCs w:val="28"/>
              </w:rPr>
              <w:t>4</w:t>
            </w:r>
            <w:r w:rsidRPr="005C270C">
              <w:rPr>
                <w:spacing w:val="-1"/>
                <w:sz w:val="28"/>
                <w:szCs w:val="28"/>
              </w:rPr>
              <w:t xml:space="preserve"> </w:t>
            </w:r>
            <w:r w:rsidRPr="005C270C">
              <w:rPr>
                <w:sz w:val="28"/>
                <w:szCs w:val="28"/>
              </w:rPr>
              <w:t>кредити</w:t>
            </w:r>
            <w:r w:rsidRPr="005C270C">
              <w:rPr>
                <w:spacing w:val="-1"/>
                <w:sz w:val="28"/>
                <w:szCs w:val="28"/>
              </w:rPr>
              <w:t xml:space="preserve"> </w:t>
            </w:r>
            <w:r w:rsidRPr="005C270C">
              <w:rPr>
                <w:sz w:val="28"/>
                <w:szCs w:val="28"/>
              </w:rPr>
              <w:t>ЄКТС</w:t>
            </w:r>
          </w:p>
        </w:tc>
      </w:tr>
      <w:tr w:rsidR="009F16BE" w:rsidRPr="005C270C" w:rsidTr="001761DC">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9F16BE" w:rsidRPr="005C270C" w:rsidRDefault="009F16BE" w:rsidP="001761DC">
            <w:pPr>
              <w:ind w:left="136"/>
              <w:rPr>
                <w:sz w:val="28"/>
                <w:szCs w:val="28"/>
              </w:rPr>
            </w:pPr>
            <w:r w:rsidRPr="005C270C">
              <w:rPr>
                <w:sz w:val="28"/>
                <w:szCs w:val="28"/>
              </w:rPr>
              <w:t>Мова</w:t>
            </w:r>
            <w:r w:rsidRPr="005C270C">
              <w:rPr>
                <w:spacing w:val="-4"/>
                <w:sz w:val="28"/>
                <w:szCs w:val="28"/>
              </w:rPr>
              <w:t xml:space="preserve"> </w:t>
            </w:r>
            <w:r w:rsidRPr="005C270C">
              <w:rPr>
                <w:sz w:val="28"/>
                <w:szCs w:val="28"/>
              </w:rPr>
              <w:t>викладання</w:t>
            </w:r>
          </w:p>
        </w:tc>
        <w:tc>
          <w:tcPr>
            <w:tcW w:w="4832" w:type="dxa"/>
            <w:tcBorders>
              <w:top w:val="single" w:sz="4" w:space="0" w:color="000000"/>
              <w:left w:val="single" w:sz="4" w:space="0" w:color="000000"/>
              <w:bottom w:val="single" w:sz="4" w:space="0" w:color="000000"/>
              <w:right w:val="single" w:sz="4" w:space="0" w:color="000000"/>
            </w:tcBorders>
            <w:hideMark/>
          </w:tcPr>
          <w:p w:rsidR="009F16BE" w:rsidRPr="005C270C" w:rsidRDefault="009F16BE" w:rsidP="001761DC">
            <w:pPr>
              <w:ind w:left="140" w:right="99"/>
              <w:rPr>
                <w:sz w:val="28"/>
                <w:szCs w:val="28"/>
              </w:rPr>
            </w:pPr>
            <w:r w:rsidRPr="005C270C">
              <w:rPr>
                <w:sz w:val="28"/>
                <w:szCs w:val="28"/>
              </w:rPr>
              <w:t>українська</w:t>
            </w:r>
          </w:p>
        </w:tc>
      </w:tr>
      <w:tr w:rsidR="009F16BE" w:rsidRPr="005C270C" w:rsidTr="001761DC">
        <w:trPr>
          <w:trHeight w:val="626"/>
        </w:trPr>
        <w:tc>
          <w:tcPr>
            <w:tcW w:w="4117" w:type="dxa"/>
            <w:tcBorders>
              <w:top w:val="single" w:sz="4" w:space="0" w:color="000000"/>
              <w:left w:val="single" w:sz="4" w:space="0" w:color="000000"/>
              <w:bottom w:val="single" w:sz="4" w:space="0" w:color="000000"/>
              <w:right w:val="single" w:sz="4" w:space="0" w:color="000000"/>
            </w:tcBorders>
            <w:hideMark/>
          </w:tcPr>
          <w:p w:rsidR="009F16BE" w:rsidRPr="005C270C" w:rsidRDefault="009F16BE" w:rsidP="001761DC">
            <w:pPr>
              <w:ind w:left="136" w:right="819"/>
              <w:rPr>
                <w:sz w:val="28"/>
                <w:szCs w:val="28"/>
              </w:rPr>
            </w:pPr>
            <w:r w:rsidRPr="005C270C">
              <w:rPr>
                <w:sz w:val="28"/>
                <w:szCs w:val="28"/>
              </w:rPr>
              <w:t>Передумови для вивчення</w:t>
            </w:r>
            <w:r w:rsidRPr="005C270C">
              <w:rPr>
                <w:spacing w:val="-67"/>
                <w:sz w:val="28"/>
                <w:szCs w:val="28"/>
              </w:rPr>
              <w:t xml:space="preserve"> </w:t>
            </w:r>
            <w:r w:rsidRPr="005C270C">
              <w:rPr>
                <w:sz w:val="28"/>
                <w:szCs w:val="28"/>
              </w:rPr>
              <w:t>дисципліни</w:t>
            </w:r>
          </w:p>
        </w:tc>
        <w:tc>
          <w:tcPr>
            <w:tcW w:w="4832" w:type="dxa"/>
            <w:tcBorders>
              <w:top w:val="single" w:sz="4" w:space="0" w:color="000000"/>
              <w:left w:val="single" w:sz="4" w:space="0" w:color="000000"/>
              <w:bottom w:val="single" w:sz="4" w:space="0" w:color="000000"/>
              <w:right w:val="single" w:sz="4" w:space="0" w:color="000000"/>
            </w:tcBorders>
          </w:tcPr>
          <w:p w:rsidR="009F16BE" w:rsidRPr="005C270C" w:rsidRDefault="009F16BE" w:rsidP="001761DC">
            <w:pPr>
              <w:ind w:left="140" w:right="99"/>
              <w:rPr>
                <w:sz w:val="28"/>
                <w:szCs w:val="28"/>
              </w:rPr>
            </w:pPr>
          </w:p>
        </w:tc>
      </w:tr>
      <w:tr w:rsidR="009F16BE" w:rsidRPr="005C270C" w:rsidTr="001761DC">
        <w:trPr>
          <w:trHeight w:val="623"/>
        </w:trPr>
        <w:tc>
          <w:tcPr>
            <w:tcW w:w="4117" w:type="dxa"/>
            <w:tcBorders>
              <w:top w:val="single" w:sz="4" w:space="0" w:color="000000"/>
              <w:left w:val="single" w:sz="4" w:space="0" w:color="000000"/>
              <w:bottom w:val="single" w:sz="4" w:space="0" w:color="000000"/>
              <w:right w:val="single" w:sz="4" w:space="0" w:color="000000"/>
            </w:tcBorders>
            <w:hideMark/>
          </w:tcPr>
          <w:p w:rsidR="009F16BE" w:rsidRPr="005C270C" w:rsidRDefault="009F16BE" w:rsidP="001761DC">
            <w:pPr>
              <w:ind w:left="136" w:right="1041"/>
              <w:rPr>
                <w:sz w:val="28"/>
                <w:szCs w:val="28"/>
              </w:rPr>
            </w:pPr>
            <w:r w:rsidRPr="005C270C">
              <w:rPr>
                <w:sz w:val="28"/>
                <w:szCs w:val="28"/>
              </w:rPr>
              <w:t>Кафедра, яка забезпечує</w:t>
            </w:r>
            <w:r w:rsidRPr="005C270C">
              <w:rPr>
                <w:spacing w:val="-67"/>
                <w:sz w:val="28"/>
                <w:szCs w:val="28"/>
              </w:rPr>
              <w:t xml:space="preserve"> </w:t>
            </w:r>
            <w:r w:rsidRPr="005C270C">
              <w:rPr>
                <w:sz w:val="28"/>
                <w:szCs w:val="28"/>
              </w:rPr>
              <w:t>викладання</w:t>
            </w:r>
            <w:r w:rsidRPr="005C270C">
              <w:rPr>
                <w:spacing w:val="-8"/>
                <w:sz w:val="28"/>
                <w:szCs w:val="28"/>
              </w:rPr>
              <w:t xml:space="preserve"> </w:t>
            </w:r>
            <w:r w:rsidRPr="005C270C">
              <w:rPr>
                <w:sz w:val="28"/>
                <w:szCs w:val="28"/>
              </w:rPr>
              <w:t>дисципліни</w:t>
            </w:r>
          </w:p>
        </w:tc>
        <w:tc>
          <w:tcPr>
            <w:tcW w:w="4832" w:type="dxa"/>
            <w:tcBorders>
              <w:top w:val="single" w:sz="4" w:space="0" w:color="000000"/>
              <w:left w:val="single" w:sz="4" w:space="0" w:color="000000"/>
              <w:bottom w:val="single" w:sz="4" w:space="0" w:color="000000"/>
              <w:right w:val="single" w:sz="4" w:space="0" w:color="000000"/>
            </w:tcBorders>
            <w:hideMark/>
          </w:tcPr>
          <w:p w:rsidR="009F16BE" w:rsidRPr="005C270C" w:rsidRDefault="009F16BE" w:rsidP="00A74C9A">
            <w:pPr>
              <w:ind w:left="140" w:right="99"/>
              <w:jc w:val="both"/>
              <w:rPr>
                <w:sz w:val="28"/>
                <w:szCs w:val="28"/>
              </w:rPr>
            </w:pPr>
            <w:r w:rsidRPr="005C270C">
              <w:rPr>
                <w:sz w:val="28"/>
                <w:szCs w:val="28"/>
              </w:rPr>
              <w:t xml:space="preserve">Загальної педагогіки </w:t>
            </w:r>
            <w:r w:rsidR="00A74C9A">
              <w:rPr>
                <w:sz w:val="28"/>
                <w:szCs w:val="28"/>
              </w:rPr>
              <w:t xml:space="preserve">і </w:t>
            </w:r>
            <w:r w:rsidRPr="005C270C">
              <w:rPr>
                <w:sz w:val="28"/>
                <w:szCs w:val="28"/>
              </w:rPr>
              <w:t>педагогіки вищої школи</w:t>
            </w:r>
          </w:p>
        </w:tc>
      </w:tr>
      <w:tr w:rsidR="009F16BE" w:rsidRPr="005C270C" w:rsidTr="001761DC">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9F16BE" w:rsidRPr="005C270C" w:rsidRDefault="009F16BE" w:rsidP="001761DC">
            <w:pPr>
              <w:ind w:left="136"/>
              <w:rPr>
                <w:sz w:val="28"/>
                <w:szCs w:val="28"/>
              </w:rPr>
            </w:pPr>
            <w:r w:rsidRPr="005C270C">
              <w:rPr>
                <w:sz w:val="28"/>
                <w:szCs w:val="28"/>
              </w:rPr>
              <w:t>Інформаційне</w:t>
            </w:r>
            <w:r w:rsidRPr="005C270C">
              <w:rPr>
                <w:spacing w:val="-5"/>
                <w:sz w:val="28"/>
                <w:szCs w:val="28"/>
              </w:rPr>
              <w:t xml:space="preserve"> </w:t>
            </w:r>
            <w:r w:rsidRPr="005C270C">
              <w:rPr>
                <w:sz w:val="28"/>
                <w:szCs w:val="28"/>
              </w:rPr>
              <w:t>забезпечення</w:t>
            </w:r>
          </w:p>
        </w:tc>
        <w:tc>
          <w:tcPr>
            <w:tcW w:w="4832" w:type="dxa"/>
            <w:tcBorders>
              <w:top w:val="single" w:sz="4" w:space="0" w:color="000000"/>
              <w:left w:val="single" w:sz="4" w:space="0" w:color="000000"/>
              <w:bottom w:val="single" w:sz="4" w:space="0" w:color="000000"/>
              <w:right w:val="single" w:sz="4" w:space="0" w:color="000000"/>
            </w:tcBorders>
            <w:hideMark/>
          </w:tcPr>
          <w:p w:rsidR="009F16BE" w:rsidRPr="005C270C" w:rsidRDefault="009F16BE" w:rsidP="001761DC">
            <w:pPr>
              <w:ind w:left="140" w:right="99"/>
              <w:rPr>
                <w:sz w:val="28"/>
                <w:szCs w:val="28"/>
              </w:rPr>
            </w:pPr>
            <w:r w:rsidRPr="005C270C">
              <w:rPr>
                <w:sz w:val="28"/>
                <w:szCs w:val="28"/>
              </w:rPr>
              <w:t>Підручники, навчальні посібники, методичні рекомендації, мультимедійний проектор</w:t>
            </w:r>
          </w:p>
        </w:tc>
      </w:tr>
      <w:tr w:rsidR="009F16BE" w:rsidRPr="005C270C" w:rsidTr="001761DC">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9F16BE" w:rsidRPr="005C270C" w:rsidRDefault="009F16BE" w:rsidP="001761DC">
            <w:pPr>
              <w:ind w:left="136"/>
              <w:rPr>
                <w:sz w:val="28"/>
                <w:szCs w:val="28"/>
              </w:rPr>
            </w:pPr>
            <w:r w:rsidRPr="005C270C">
              <w:rPr>
                <w:sz w:val="28"/>
                <w:szCs w:val="28"/>
              </w:rPr>
              <w:t>Форма</w:t>
            </w:r>
            <w:r w:rsidRPr="005C270C">
              <w:rPr>
                <w:spacing w:val="-3"/>
                <w:sz w:val="28"/>
                <w:szCs w:val="28"/>
              </w:rPr>
              <w:t xml:space="preserve"> </w:t>
            </w:r>
            <w:r w:rsidRPr="005C270C">
              <w:rPr>
                <w:sz w:val="28"/>
                <w:szCs w:val="28"/>
              </w:rPr>
              <w:t>проведення</w:t>
            </w:r>
            <w:r w:rsidRPr="005C270C">
              <w:rPr>
                <w:spacing w:val="-2"/>
                <w:sz w:val="28"/>
                <w:szCs w:val="28"/>
              </w:rPr>
              <w:t xml:space="preserve"> </w:t>
            </w:r>
            <w:r w:rsidRPr="005C270C">
              <w:rPr>
                <w:sz w:val="28"/>
                <w:szCs w:val="28"/>
              </w:rPr>
              <w:t>занять</w:t>
            </w:r>
          </w:p>
        </w:tc>
        <w:tc>
          <w:tcPr>
            <w:tcW w:w="4832" w:type="dxa"/>
            <w:tcBorders>
              <w:top w:val="single" w:sz="4" w:space="0" w:color="000000"/>
              <w:left w:val="single" w:sz="4" w:space="0" w:color="000000"/>
              <w:bottom w:val="single" w:sz="4" w:space="0" w:color="000000"/>
              <w:right w:val="single" w:sz="4" w:space="0" w:color="000000"/>
            </w:tcBorders>
            <w:hideMark/>
          </w:tcPr>
          <w:p w:rsidR="009F16BE" w:rsidRPr="005C270C" w:rsidRDefault="009F16BE" w:rsidP="001761DC">
            <w:pPr>
              <w:ind w:left="140" w:right="99"/>
              <w:rPr>
                <w:sz w:val="28"/>
                <w:szCs w:val="28"/>
              </w:rPr>
            </w:pPr>
            <w:r w:rsidRPr="005C270C">
              <w:rPr>
                <w:sz w:val="28"/>
                <w:szCs w:val="28"/>
              </w:rPr>
              <w:t>Лекції, семінарські заняття</w:t>
            </w:r>
          </w:p>
        </w:tc>
      </w:tr>
      <w:tr w:rsidR="009F16BE" w:rsidRPr="005C270C" w:rsidTr="001761DC">
        <w:trPr>
          <w:trHeight w:val="322"/>
        </w:trPr>
        <w:tc>
          <w:tcPr>
            <w:tcW w:w="4117" w:type="dxa"/>
            <w:tcBorders>
              <w:top w:val="single" w:sz="4" w:space="0" w:color="000000"/>
              <w:left w:val="single" w:sz="4" w:space="0" w:color="000000"/>
              <w:bottom w:val="single" w:sz="4" w:space="0" w:color="000000"/>
              <w:right w:val="single" w:sz="4" w:space="0" w:color="000000"/>
            </w:tcBorders>
            <w:hideMark/>
          </w:tcPr>
          <w:p w:rsidR="009F16BE" w:rsidRPr="005C270C" w:rsidRDefault="009F16BE" w:rsidP="001761DC">
            <w:pPr>
              <w:ind w:left="136"/>
              <w:rPr>
                <w:sz w:val="28"/>
                <w:szCs w:val="28"/>
              </w:rPr>
            </w:pPr>
            <w:r w:rsidRPr="005C270C">
              <w:rPr>
                <w:sz w:val="28"/>
                <w:szCs w:val="28"/>
              </w:rPr>
              <w:t>Форма</w:t>
            </w:r>
            <w:r w:rsidRPr="005C270C">
              <w:rPr>
                <w:spacing w:val="-4"/>
                <w:sz w:val="28"/>
                <w:szCs w:val="28"/>
              </w:rPr>
              <w:t xml:space="preserve"> </w:t>
            </w:r>
            <w:r w:rsidRPr="005C270C">
              <w:rPr>
                <w:sz w:val="28"/>
                <w:szCs w:val="28"/>
              </w:rPr>
              <w:t>семестрового</w:t>
            </w:r>
            <w:r w:rsidRPr="005C270C">
              <w:rPr>
                <w:spacing w:val="-4"/>
                <w:sz w:val="28"/>
                <w:szCs w:val="28"/>
              </w:rPr>
              <w:t xml:space="preserve"> </w:t>
            </w:r>
            <w:r w:rsidRPr="005C270C">
              <w:rPr>
                <w:sz w:val="28"/>
                <w:szCs w:val="28"/>
              </w:rPr>
              <w:t>контролю*</w:t>
            </w:r>
          </w:p>
        </w:tc>
        <w:tc>
          <w:tcPr>
            <w:tcW w:w="4832" w:type="dxa"/>
            <w:tcBorders>
              <w:top w:val="single" w:sz="4" w:space="0" w:color="000000"/>
              <w:left w:val="single" w:sz="4" w:space="0" w:color="000000"/>
              <w:bottom w:val="single" w:sz="4" w:space="0" w:color="000000"/>
              <w:right w:val="single" w:sz="4" w:space="0" w:color="000000"/>
            </w:tcBorders>
            <w:hideMark/>
          </w:tcPr>
          <w:p w:rsidR="009F16BE" w:rsidRPr="005C270C" w:rsidRDefault="009F16BE" w:rsidP="001761DC">
            <w:pPr>
              <w:ind w:left="140" w:right="99"/>
              <w:rPr>
                <w:sz w:val="28"/>
                <w:szCs w:val="28"/>
              </w:rPr>
            </w:pPr>
            <w:r w:rsidRPr="005C270C">
              <w:rPr>
                <w:sz w:val="28"/>
                <w:szCs w:val="28"/>
              </w:rPr>
              <w:t>залік</w:t>
            </w:r>
          </w:p>
        </w:tc>
      </w:tr>
    </w:tbl>
    <w:p w:rsidR="009F16BE" w:rsidRPr="005C270C" w:rsidRDefault="009F16BE" w:rsidP="009F16BE">
      <w:pPr>
        <w:rPr>
          <w:sz w:val="28"/>
          <w:szCs w:val="28"/>
        </w:rPr>
      </w:pPr>
    </w:p>
    <w:p w:rsidR="009F16BE" w:rsidRPr="005C270C" w:rsidRDefault="009F16BE" w:rsidP="00A74C9A">
      <w:pPr>
        <w:ind w:firstLine="709"/>
        <w:jc w:val="both"/>
        <w:rPr>
          <w:b/>
          <w:sz w:val="28"/>
          <w:szCs w:val="28"/>
        </w:rPr>
      </w:pPr>
      <w:r w:rsidRPr="005C270C">
        <w:rPr>
          <w:b/>
          <w:sz w:val="28"/>
          <w:szCs w:val="28"/>
        </w:rPr>
        <w:t>Ключові результати навчання</w:t>
      </w:r>
      <w:r w:rsidRPr="005C270C">
        <w:rPr>
          <w:b/>
          <w:spacing w:val="-68"/>
          <w:sz w:val="28"/>
          <w:szCs w:val="28"/>
        </w:rPr>
        <w:t xml:space="preserve"> </w:t>
      </w:r>
      <w:r w:rsidRPr="005C270C">
        <w:rPr>
          <w:b/>
          <w:sz w:val="28"/>
          <w:szCs w:val="28"/>
        </w:rPr>
        <w:t>(знання,</w:t>
      </w:r>
      <w:r w:rsidRPr="005C270C">
        <w:rPr>
          <w:b/>
          <w:spacing w:val="-3"/>
          <w:sz w:val="28"/>
          <w:szCs w:val="28"/>
        </w:rPr>
        <w:t xml:space="preserve"> </w:t>
      </w:r>
      <w:r w:rsidRPr="005C270C">
        <w:rPr>
          <w:b/>
          <w:sz w:val="28"/>
          <w:szCs w:val="28"/>
        </w:rPr>
        <w:t>уміння та</w:t>
      </w:r>
      <w:r w:rsidRPr="005C270C">
        <w:rPr>
          <w:b/>
          <w:spacing w:val="-1"/>
          <w:sz w:val="28"/>
          <w:szCs w:val="28"/>
        </w:rPr>
        <w:t xml:space="preserve"> </w:t>
      </w:r>
      <w:r w:rsidRPr="005C270C">
        <w:rPr>
          <w:b/>
          <w:sz w:val="28"/>
          <w:szCs w:val="28"/>
        </w:rPr>
        <w:t>інші компетентності):</w:t>
      </w:r>
    </w:p>
    <w:p w:rsidR="009F16BE" w:rsidRPr="005C270C" w:rsidRDefault="009F16BE" w:rsidP="00A74C9A">
      <w:pPr>
        <w:pStyle w:val="a7"/>
        <w:spacing w:after="0" w:line="240" w:lineRule="auto"/>
        <w:ind w:left="0" w:firstLine="709"/>
        <w:jc w:val="both"/>
        <w:rPr>
          <w:rFonts w:ascii="Times New Roman" w:eastAsia="Times New Roman" w:hAnsi="Times New Roman"/>
          <w:b/>
          <w:color w:val="000000"/>
          <w:sz w:val="28"/>
          <w:szCs w:val="28"/>
          <w:lang w:eastAsia="ru-RU"/>
        </w:rPr>
      </w:pPr>
      <w:r w:rsidRPr="005C270C">
        <w:rPr>
          <w:rFonts w:ascii="Times New Roman" w:hAnsi="Times New Roman"/>
          <w:sz w:val="28"/>
          <w:szCs w:val="28"/>
        </w:rPr>
        <w:t>здобувачі повинні знати нормативну базу функціонування дошкільного закладу освіти, принципи адміністрування та управління в дошкільній освіті;</w:t>
      </w:r>
      <w:r w:rsidRPr="005C270C">
        <w:rPr>
          <w:rFonts w:ascii="Times New Roman" w:hAnsi="Times New Roman"/>
          <w:noProof w:val="0"/>
          <w:sz w:val="28"/>
          <w:szCs w:val="28"/>
        </w:rPr>
        <w:t xml:space="preserve"> </w:t>
      </w:r>
      <w:r w:rsidRPr="005C270C">
        <w:rPr>
          <w:rFonts w:ascii="Times New Roman" w:hAnsi="Times New Roman"/>
          <w:sz w:val="28"/>
          <w:szCs w:val="28"/>
        </w:rPr>
        <w:t>класифікувати загальні основи; принципи адміністрування та управління в дошкільній освіті; моніторинг якості діяльності вихователя дошкільної освіти за напрямами (методична, контролююча, освітня, виховна тощо); особливості планування роботи закладу дошкільної освіти; особливості методичної роботи в закладі дошкільної освіти та ведення документації; особливості планування роботи закладу дошкільної освіти; особливості методичної роботи в ЗДО та ведення документації; моніторинг якості діяльності вихователя дошкільної освіти за напрямами (методична, контролююча, проектна, освітня, виховна тощо); класифікувати загальні основи управління ЗДО, форми, види і методи внутрішнього контролю.</w:t>
      </w:r>
    </w:p>
    <w:p w:rsidR="009F16BE" w:rsidRPr="005C270C" w:rsidRDefault="009F16BE" w:rsidP="00A74C9A">
      <w:pPr>
        <w:pStyle w:val="a7"/>
        <w:spacing w:after="0" w:line="240" w:lineRule="auto"/>
        <w:ind w:left="0" w:firstLine="709"/>
        <w:jc w:val="both"/>
        <w:rPr>
          <w:rFonts w:ascii="Times New Roman" w:hAnsi="Times New Roman"/>
          <w:sz w:val="28"/>
          <w:szCs w:val="28"/>
        </w:rPr>
      </w:pPr>
      <w:r w:rsidRPr="005C270C">
        <w:rPr>
          <w:rFonts w:ascii="Times New Roman" w:eastAsia="Times New Roman" w:hAnsi="Times New Roman"/>
          <w:color w:val="000000"/>
          <w:sz w:val="28"/>
          <w:szCs w:val="28"/>
          <w:lang w:eastAsia="ru-RU"/>
        </w:rPr>
        <w:t xml:space="preserve">Повинні уміти </w:t>
      </w:r>
      <w:r w:rsidRPr="005C270C">
        <w:rPr>
          <w:rFonts w:ascii="Times New Roman" w:hAnsi="Times New Roman"/>
          <w:sz w:val="28"/>
          <w:szCs w:val="28"/>
        </w:rPr>
        <w:t>забезпечувати організацію освітнього процесу закладу дошкільної освіти; демонструвати управлінську культуру у реалізації принципів і функцій освітнього менеджменту; здійснювати моніторинг за його якістю та об’єктивним оцінюванням результатів освітньої підготовки здобувачів дошкільної освіти; забезпечувати ефективність процесу навчання, виховання та соціалізації дітей раннього і дошкільного віку; здійснювати моніторинг за якістю освітнього процесу та об’єктивним оцінюванням результатів освітньої підготовки здобувачів дошкільної освіти; забезпечувати ефективність процесу навчання, виховання та соціалізації учнів початкових класів.</w:t>
      </w:r>
    </w:p>
    <w:p w:rsidR="009F16BE" w:rsidRPr="005C270C" w:rsidRDefault="009F16BE" w:rsidP="00A74C9A">
      <w:pPr>
        <w:ind w:firstLine="709"/>
        <w:rPr>
          <w:sz w:val="28"/>
          <w:szCs w:val="28"/>
        </w:rPr>
      </w:pPr>
    </w:p>
    <w:p w:rsidR="00A74C9A" w:rsidRDefault="00A74C9A" w:rsidP="00A74C9A">
      <w:pPr>
        <w:ind w:firstLine="709"/>
        <w:jc w:val="both"/>
        <w:rPr>
          <w:b/>
          <w:sz w:val="28"/>
          <w:szCs w:val="28"/>
        </w:rPr>
      </w:pPr>
      <w:r w:rsidRPr="001322FB">
        <w:rPr>
          <w:b/>
          <w:sz w:val="28"/>
          <w:szCs w:val="28"/>
        </w:rPr>
        <w:t>Короткий зміст дисципліни (що буде вивчатися, перелік тем):</w:t>
      </w:r>
    </w:p>
    <w:p w:rsidR="009F16BE" w:rsidRPr="003E3A9E" w:rsidRDefault="009F16BE" w:rsidP="009F16BE">
      <w:pPr>
        <w:jc w:val="both"/>
        <w:rPr>
          <w:bCs/>
          <w:sz w:val="28"/>
          <w:szCs w:val="28"/>
        </w:rPr>
      </w:pPr>
      <w:r w:rsidRPr="003E3A9E">
        <w:rPr>
          <w:bCs/>
          <w:sz w:val="28"/>
          <w:szCs w:val="28"/>
        </w:rPr>
        <w:t>Тема 1. Теоретичні засади менеджменту освіти та початкової школи</w:t>
      </w:r>
    </w:p>
    <w:p w:rsidR="009F16BE" w:rsidRPr="003E3A9E" w:rsidRDefault="009F16BE" w:rsidP="009F16BE">
      <w:pPr>
        <w:jc w:val="both"/>
        <w:rPr>
          <w:bCs/>
          <w:sz w:val="28"/>
          <w:szCs w:val="28"/>
        </w:rPr>
      </w:pPr>
      <w:r w:rsidRPr="003E3A9E">
        <w:rPr>
          <w:bCs/>
          <w:sz w:val="28"/>
          <w:szCs w:val="28"/>
        </w:rPr>
        <w:t xml:space="preserve">Тема 2. Становлення та розвиток менеджменту початкової школи. </w:t>
      </w:r>
    </w:p>
    <w:p w:rsidR="009F16BE" w:rsidRPr="003E3A9E" w:rsidRDefault="00A74C9A" w:rsidP="009F16BE">
      <w:pPr>
        <w:jc w:val="both"/>
        <w:rPr>
          <w:bCs/>
          <w:sz w:val="28"/>
          <w:szCs w:val="28"/>
        </w:rPr>
      </w:pPr>
      <w:r w:rsidRPr="003E3A9E">
        <w:rPr>
          <w:bCs/>
          <w:sz w:val="28"/>
          <w:szCs w:val="28"/>
        </w:rPr>
        <w:t>Те</w:t>
      </w:r>
      <w:r w:rsidR="009F16BE" w:rsidRPr="003E3A9E">
        <w:rPr>
          <w:bCs/>
          <w:sz w:val="28"/>
          <w:szCs w:val="28"/>
        </w:rPr>
        <w:t>ма 3. Особливості управління закладом освіти.</w:t>
      </w:r>
    </w:p>
    <w:p w:rsidR="009F16BE" w:rsidRPr="003E3A9E" w:rsidRDefault="009F16BE" w:rsidP="009F16BE">
      <w:pPr>
        <w:jc w:val="both"/>
        <w:rPr>
          <w:bCs/>
          <w:sz w:val="28"/>
          <w:szCs w:val="28"/>
        </w:rPr>
      </w:pPr>
      <w:r w:rsidRPr="003E3A9E">
        <w:rPr>
          <w:bCs/>
          <w:sz w:val="28"/>
          <w:szCs w:val="28"/>
        </w:rPr>
        <w:t>Тема 4. Управлінська діяльність керівника в системі початкової освіти.</w:t>
      </w:r>
    </w:p>
    <w:p w:rsidR="009F16BE" w:rsidRPr="003E3A9E" w:rsidRDefault="009F16BE" w:rsidP="009F16BE">
      <w:pPr>
        <w:jc w:val="both"/>
        <w:rPr>
          <w:bCs/>
          <w:sz w:val="28"/>
          <w:szCs w:val="28"/>
        </w:rPr>
      </w:pPr>
      <w:r w:rsidRPr="003E3A9E">
        <w:rPr>
          <w:bCs/>
          <w:sz w:val="28"/>
          <w:szCs w:val="28"/>
        </w:rPr>
        <w:t xml:space="preserve">Тема 5. Внутрішній контроль в закладі загальної середньої освіти </w:t>
      </w:r>
    </w:p>
    <w:p w:rsidR="009F16BE" w:rsidRPr="003E3A9E" w:rsidRDefault="009F16BE" w:rsidP="009F16BE">
      <w:pPr>
        <w:jc w:val="both"/>
        <w:rPr>
          <w:bCs/>
          <w:sz w:val="28"/>
          <w:szCs w:val="28"/>
        </w:rPr>
      </w:pPr>
      <w:r w:rsidRPr="003E3A9E">
        <w:rPr>
          <w:bCs/>
          <w:sz w:val="28"/>
          <w:szCs w:val="28"/>
        </w:rPr>
        <w:t>Тема 6. Організація методичної роботи в закладі загальної середньої освіти.</w:t>
      </w:r>
    </w:p>
    <w:p w:rsidR="009F16BE" w:rsidRPr="003E3A9E" w:rsidRDefault="009F16BE" w:rsidP="009F16BE">
      <w:pPr>
        <w:jc w:val="both"/>
        <w:rPr>
          <w:bCs/>
          <w:sz w:val="28"/>
          <w:szCs w:val="28"/>
        </w:rPr>
      </w:pPr>
      <w:r w:rsidRPr="003E3A9E">
        <w:rPr>
          <w:bCs/>
          <w:sz w:val="28"/>
          <w:szCs w:val="28"/>
        </w:rPr>
        <w:t xml:space="preserve">Тема 7. Управління інноваційними процесами в початковій освіті. </w:t>
      </w:r>
    </w:p>
    <w:p w:rsidR="009F16BE" w:rsidRPr="003E3A9E" w:rsidRDefault="009F16BE" w:rsidP="009F16BE">
      <w:pPr>
        <w:jc w:val="both"/>
        <w:rPr>
          <w:bCs/>
          <w:sz w:val="28"/>
          <w:szCs w:val="28"/>
        </w:rPr>
      </w:pPr>
      <w:r w:rsidRPr="003E3A9E">
        <w:rPr>
          <w:bCs/>
          <w:sz w:val="28"/>
          <w:szCs w:val="28"/>
        </w:rPr>
        <w:t xml:space="preserve">Тема 8. </w:t>
      </w:r>
      <w:proofErr w:type="spellStart"/>
      <w:r w:rsidRPr="003E3A9E">
        <w:rPr>
          <w:bCs/>
          <w:sz w:val="28"/>
          <w:szCs w:val="28"/>
          <w:lang w:val="ru-RU"/>
        </w:rPr>
        <w:t>Управління</w:t>
      </w:r>
      <w:proofErr w:type="spellEnd"/>
      <w:r w:rsidRPr="003E3A9E">
        <w:rPr>
          <w:bCs/>
          <w:sz w:val="28"/>
          <w:szCs w:val="28"/>
          <w:lang w:val="ru-RU"/>
        </w:rPr>
        <w:t xml:space="preserve"> </w:t>
      </w:r>
      <w:r w:rsidRPr="003E3A9E">
        <w:rPr>
          <w:bCs/>
          <w:sz w:val="28"/>
          <w:szCs w:val="28"/>
        </w:rPr>
        <w:t xml:space="preserve">якістю освіти в початковій школі. </w:t>
      </w:r>
    </w:p>
    <w:p w:rsidR="009F16BE" w:rsidRPr="005C270C" w:rsidRDefault="009F16BE" w:rsidP="009F16BE">
      <w:pPr>
        <w:rPr>
          <w:sz w:val="28"/>
          <w:szCs w:val="28"/>
        </w:rPr>
      </w:pPr>
    </w:p>
    <w:p w:rsidR="002F741E" w:rsidRDefault="002F741E">
      <w:pPr>
        <w:widowControl/>
        <w:autoSpaceDE/>
        <w:autoSpaceDN/>
        <w:spacing w:after="160" w:line="259" w:lineRule="auto"/>
        <w:rPr>
          <w:sz w:val="28"/>
          <w:szCs w:val="28"/>
        </w:rPr>
      </w:pPr>
      <w:r>
        <w:rPr>
          <w:sz w:val="28"/>
          <w:szCs w:val="28"/>
        </w:rPr>
        <w:br w:type="page"/>
      </w:r>
    </w:p>
    <w:p w:rsidR="002F741E" w:rsidRPr="003E3A9E" w:rsidRDefault="002F741E" w:rsidP="003E3A9E">
      <w:pPr>
        <w:pStyle w:val="111"/>
      </w:pPr>
      <w:bookmarkStart w:id="33" w:name="_Toc188867624"/>
      <w:bookmarkStart w:id="34" w:name="_Toc188869709"/>
      <w:bookmarkStart w:id="35" w:name="_Toc189833815"/>
      <w:r w:rsidRPr="003E3A9E">
        <w:t>Навчання і виховання дітей дошкільного віку у різновіковій групі</w:t>
      </w:r>
      <w:bookmarkEnd w:id="33"/>
      <w:bookmarkEnd w:id="34"/>
      <w:bookmarkEnd w:id="35"/>
    </w:p>
    <w:p w:rsidR="002F741E" w:rsidRPr="009538F0" w:rsidRDefault="002F741E" w:rsidP="002F741E">
      <w:pPr>
        <w:pStyle w:val="a3"/>
        <w:jc w:val="center"/>
        <w:rPr>
          <w:sz w:val="22"/>
          <w:szCs w:val="22"/>
        </w:rPr>
      </w:pPr>
    </w:p>
    <w:tbl>
      <w:tblPr>
        <w:tblW w:w="9749" w:type="dxa"/>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2"/>
      </w:tblGrid>
      <w:tr w:rsidR="002F741E" w:rsidRPr="000442C8" w:rsidTr="00CD2D73">
        <w:trPr>
          <w:trHeight w:val="371"/>
        </w:trPr>
        <w:tc>
          <w:tcPr>
            <w:tcW w:w="4117" w:type="dxa"/>
          </w:tcPr>
          <w:p w:rsidR="002F741E" w:rsidRPr="000442C8" w:rsidRDefault="002F741E" w:rsidP="00CD2D73">
            <w:pPr>
              <w:pStyle w:val="TableParagraph"/>
              <w:ind w:left="0"/>
              <w:rPr>
                <w:sz w:val="28"/>
                <w:szCs w:val="28"/>
              </w:rPr>
            </w:pPr>
            <w:r w:rsidRPr="000442C8">
              <w:rPr>
                <w:sz w:val="28"/>
                <w:szCs w:val="28"/>
              </w:rPr>
              <w:t>Рівень вищої освіти</w:t>
            </w:r>
          </w:p>
        </w:tc>
        <w:tc>
          <w:tcPr>
            <w:tcW w:w="5632" w:type="dxa"/>
          </w:tcPr>
          <w:p w:rsidR="002F741E" w:rsidRPr="000442C8" w:rsidRDefault="002F741E" w:rsidP="00CD2D73">
            <w:pPr>
              <w:pStyle w:val="TableParagraph"/>
              <w:ind w:left="111" w:right="119"/>
              <w:rPr>
                <w:sz w:val="28"/>
                <w:szCs w:val="28"/>
              </w:rPr>
            </w:pPr>
            <w:r w:rsidRPr="000442C8">
              <w:rPr>
                <w:sz w:val="28"/>
                <w:szCs w:val="28"/>
              </w:rPr>
              <w:t>Перший (бакалаврський)</w:t>
            </w:r>
          </w:p>
        </w:tc>
      </w:tr>
      <w:tr w:rsidR="002F741E" w:rsidRPr="000442C8" w:rsidTr="00CD2D73">
        <w:trPr>
          <w:trHeight w:val="369"/>
        </w:trPr>
        <w:tc>
          <w:tcPr>
            <w:tcW w:w="4117" w:type="dxa"/>
          </w:tcPr>
          <w:p w:rsidR="002F741E" w:rsidRPr="000442C8" w:rsidRDefault="002F741E" w:rsidP="00CD2D73">
            <w:pPr>
              <w:pStyle w:val="TableParagraph"/>
              <w:ind w:left="0"/>
              <w:rPr>
                <w:sz w:val="28"/>
                <w:szCs w:val="28"/>
              </w:rPr>
            </w:pPr>
            <w:r w:rsidRPr="000442C8">
              <w:rPr>
                <w:sz w:val="28"/>
                <w:szCs w:val="28"/>
              </w:rPr>
              <w:t>Курс (рік) навчання</w:t>
            </w:r>
          </w:p>
        </w:tc>
        <w:tc>
          <w:tcPr>
            <w:tcW w:w="5632" w:type="dxa"/>
          </w:tcPr>
          <w:p w:rsidR="002F741E" w:rsidRPr="000442C8" w:rsidRDefault="002F741E" w:rsidP="00CD2D73">
            <w:pPr>
              <w:pStyle w:val="TableParagraph"/>
              <w:ind w:left="111" w:right="119"/>
              <w:rPr>
                <w:sz w:val="28"/>
                <w:szCs w:val="28"/>
              </w:rPr>
            </w:pPr>
            <w:r>
              <w:rPr>
                <w:sz w:val="28"/>
                <w:szCs w:val="28"/>
              </w:rPr>
              <w:t>4</w:t>
            </w:r>
          </w:p>
        </w:tc>
      </w:tr>
      <w:tr w:rsidR="002F741E" w:rsidRPr="000442C8" w:rsidTr="00CD2D73">
        <w:trPr>
          <w:trHeight w:val="371"/>
        </w:trPr>
        <w:tc>
          <w:tcPr>
            <w:tcW w:w="4117" w:type="dxa"/>
          </w:tcPr>
          <w:p w:rsidR="002F741E" w:rsidRPr="000442C8" w:rsidRDefault="002F741E" w:rsidP="00CD2D73">
            <w:pPr>
              <w:pStyle w:val="TableParagraph"/>
              <w:ind w:left="0"/>
              <w:rPr>
                <w:sz w:val="28"/>
                <w:szCs w:val="28"/>
              </w:rPr>
            </w:pPr>
            <w:r w:rsidRPr="000442C8">
              <w:rPr>
                <w:sz w:val="28"/>
                <w:szCs w:val="28"/>
              </w:rPr>
              <w:t>Семестр</w:t>
            </w:r>
          </w:p>
        </w:tc>
        <w:tc>
          <w:tcPr>
            <w:tcW w:w="5632" w:type="dxa"/>
          </w:tcPr>
          <w:p w:rsidR="002F741E" w:rsidRPr="000442C8" w:rsidRDefault="002F741E" w:rsidP="00CD2D73">
            <w:pPr>
              <w:pStyle w:val="TableParagraph"/>
              <w:ind w:left="111" w:right="119"/>
              <w:rPr>
                <w:sz w:val="28"/>
                <w:szCs w:val="28"/>
              </w:rPr>
            </w:pPr>
            <w:r>
              <w:rPr>
                <w:sz w:val="28"/>
                <w:szCs w:val="28"/>
              </w:rPr>
              <w:t>7</w:t>
            </w:r>
          </w:p>
        </w:tc>
      </w:tr>
      <w:tr w:rsidR="002F741E" w:rsidRPr="000442C8" w:rsidTr="00CD2D73">
        <w:trPr>
          <w:trHeight w:val="369"/>
        </w:trPr>
        <w:tc>
          <w:tcPr>
            <w:tcW w:w="4117" w:type="dxa"/>
          </w:tcPr>
          <w:p w:rsidR="002F741E" w:rsidRPr="000442C8" w:rsidRDefault="002F741E" w:rsidP="00CD2D73">
            <w:pPr>
              <w:pStyle w:val="TableParagraph"/>
              <w:ind w:left="0"/>
              <w:rPr>
                <w:sz w:val="28"/>
                <w:szCs w:val="28"/>
              </w:rPr>
            </w:pPr>
            <w:r w:rsidRPr="000442C8">
              <w:rPr>
                <w:sz w:val="28"/>
                <w:szCs w:val="28"/>
              </w:rPr>
              <w:t>Обсяг дисципліни у кредитах*</w:t>
            </w:r>
          </w:p>
        </w:tc>
        <w:tc>
          <w:tcPr>
            <w:tcW w:w="5632" w:type="dxa"/>
          </w:tcPr>
          <w:p w:rsidR="002F741E" w:rsidRPr="000442C8" w:rsidRDefault="002F741E" w:rsidP="00CD2D73">
            <w:pPr>
              <w:pStyle w:val="TableParagraph"/>
              <w:ind w:left="111" w:right="119"/>
              <w:rPr>
                <w:sz w:val="28"/>
                <w:szCs w:val="28"/>
              </w:rPr>
            </w:pPr>
            <w:r w:rsidRPr="000442C8">
              <w:rPr>
                <w:sz w:val="28"/>
                <w:szCs w:val="28"/>
              </w:rPr>
              <w:t>4 кредити ЄКТС</w:t>
            </w:r>
          </w:p>
        </w:tc>
      </w:tr>
      <w:tr w:rsidR="002F741E" w:rsidRPr="000442C8" w:rsidTr="00CD2D73">
        <w:trPr>
          <w:trHeight w:val="369"/>
        </w:trPr>
        <w:tc>
          <w:tcPr>
            <w:tcW w:w="4117" w:type="dxa"/>
          </w:tcPr>
          <w:p w:rsidR="002F741E" w:rsidRPr="000442C8" w:rsidRDefault="002F741E" w:rsidP="00CD2D73">
            <w:pPr>
              <w:pStyle w:val="TableParagraph"/>
              <w:ind w:left="0"/>
              <w:rPr>
                <w:sz w:val="28"/>
                <w:szCs w:val="28"/>
              </w:rPr>
            </w:pPr>
            <w:r w:rsidRPr="000442C8">
              <w:rPr>
                <w:sz w:val="28"/>
                <w:szCs w:val="28"/>
              </w:rPr>
              <w:t>Мова викладання</w:t>
            </w:r>
          </w:p>
        </w:tc>
        <w:tc>
          <w:tcPr>
            <w:tcW w:w="5632" w:type="dxa"/>
          </w:tcPr>
          <w:p w:rsidR="002F741E" w:rsidRPr="000442C8" w:rsidRDefault="002F741E" w:rsidP="00CD2D73">
            <w:pPr>
              <w:pStyle w:val="TableParagraph"/>
              <w:ind w:left="111" w:right="119"/>
              <w:rPr>
                <w:sz w:val="28"/>
                <w:szCs w:val="28"/>
              </w:rPr>
            </w:pPr>
            <w:r w:rsidRPr="000442C8">
              <w:rPr>
                <w:sz w:val="28"/>
                <w:szCs w:val="28"/>
              </w:rPr>
              <w:t>українська</w:t>
            </w:r>
          </w:p>
        </w:tc>
      </w:tr>
      <w:tr w:rsidR="002F741E" w:rsidRPr="000442C8" w:rsidTr="00CD2D73">
        <w:trPr>
          <w:trHeight w:val="645"/>
        </w:trPr>
        <w:tc>
          <w:tcPr>
            <w:tcW w:w="4117" w:type="dxa"/>
          </w:tcPr>
          <w:p w:rsidR="002F741E" w:rsidRPr="000442C8" w:rsidRDefault="002F741E" w:rsidP="00CD2D73">
            <w:pPr>
              <w:pStyle w:val="TableParagraph"/>
              <w:ind w:left="0"/>
              <w:rPr>
                <w:sz w:val="28"/>
                <w:szCs w:val="28"/>
              </w:rPr>
            </w:pPr>
            <w:r w:rsidRPr="000442C8">
              <w:rPr>
                <w:sz w:val="28"/>
                <w:szCs w:val="28"/>
              </w:rPr>
              <w:t>Передумови для вивчення</w:t>
            </w:r>
          </w:p>
          <w:p w:rsidR="002F741E" w:rsidRPr="000442C8" w:rsidRDefault="002F741E" w:rsidP="00CD2D73">
            <w:pPr>
              <w:pStyle w:val="TableParagraph"/>
              <w:ind w:left="0"/>
              <w:rPr>
                <w:sz w:val="28"/>
                <w:szCs w:val="28"/>
              </w:rPr>
            </w:pPr>
            <w:r w:rsidRPr="000442C8">
              <w:rPr>
                <w:sz w:val="28"/>
                <w:szCs w:val="28"/>
              </w:rPr>
              <w:t>дисципліни</w:t>
            </w:r>
          </w:p>
        </w:tc>
        <w:tc>
          <w:tcPr>
            <w:tcW w:w="5632" w:type="dxa"/>
          </w:tcPr>
          <w:p w:rsidR="002F741E" w:rsidRPr="000442C8" w:rsidRDefault="002F741E" w:rsidP="00CD2D73">
            <w:pPr>
              <w:ind w:left="111" w:right="119"/>
              <w:jc w:val="both"/>
              <w:rPr>
                <w:sz w:val="28"/>
                <w:szCs w:val="28"/>
              </w:rPr>
            </w:pPr>
            <w:r w:rsidRPr="000442C8">
              <w:rPr>
                <w:sz w:val="28"/>
                <w:szCs w:val="28"/>
              </w:rPr>
              <w:t>Вступ до спеціальності, Дитяча психологія, Дошкільна дидактика, Теорія виховання, Методика виховної роботи у ЗДО, Дошкільна лінгводидактика, Методика формування елементарних математичних уявлень у дітей раннього та дошкільного віку</w:t>
            </w:r>
          </w:p>
        </w:tc>
      </w:tr>
      <w:tr w:rsidR="002F741E" w:rsidRPr="000442C8" w:rsidTr="00CD2D73">
        <w:trPr>
          <w:trHeight w:val="642"/>
        </w:trPr>
        <w:tc>
          <w:tcPr>
            <w:tcW w:w="4117" w:type="dxa"/>
          </w:tcPr>
          <w:p w:rsidR="002F741E" w:rsidRPr="000442C8" w:rsidRDefault="002F741E" w:rsidP="00CD2D73">
            <w:pPr>
              <w:pStyle w:val="TableParagraph"/>
              <w:ind w:left="0"/>
              <w:rPr>
                <w:sz w:val="28"/>
                <w:szCs w:val="28"/>
              </w:rPr>
            </w:pPr>
            <w:r w:rsidRPr="000442C8">
              <w:rPr>
                <w:sz w:val="28"/>
                <w:szCs w:val="28"/>
              </w:rPr>
              <w:t>Кафедра, яка забезпечує</w:t>
            </w:r>
          </w:p>
          <w:p w:rsidR="002F741E" w:rsidRPr="000442C8" w:rsidRDefault="002F741E" w:rsidP="00CD2D73">
            <w:pPr>
              <w:pStyle w:val="TableParagraph"/>
              <w:ind w:left="0"/>
              <w:rPr>
                <w:sz w:val="28"/>
                <w:szCs w:val="28"/>
              </w:rPr>
            </w:pPr>
            <w:r w:rsidRPr="000442C8">
              <w:rPr>
                <w:sz w:val="28"/>
                <w:szCs w:val="28"/>
              </w:rPr>
              <w:t>викладання дисципліни</w:t>
            </w:r>
          </w:p>
        </w:tc>
        <w:tc>
          <w:tcPr>
            <w:tcW w:w="5632" w:type="dxa"/>
          </w:tcPr>
          <w:p w:rsidR="002F741E" w:rsidRPr="000442C8" w:rsidRDefault="002F741E" w:rsidP="00CD2D73">
            <w:pPr>
              <w:pStyle w:val="TableParagraph"/>
              <w:ind w:left="111" w:right="119"/>
              <w:rPr>
                <w:sz w:val="28"/>
                <w:szCs w:val="28"/>
              </w:rPr>
            </w:pPr>
            <w:r w:rsidRPr="000442C8">
              <w:rPr>
                <w:sz w:val="28"/>
                <w:szCs w:val="28"/>
              </w:rPr>
              <w:t>Кафедра загальної педагогіки та педагогіки вищої школи</w:t>
            </w:r>
          </w:p>
        </w:tc>
      </w:tr>
      <w:tr w:rsidR="002F741E" w:rsidRPr="000442C8" w:rsidTr="00CD2D73">
        <w:trPr>
          <w:trHeight w:val="371"/>
        </w:trPr>
        <w:tc>
          <w:tcPr>
            <w:tcW w:w="4117" w:type="dxa"/>
          </w:tcPr>
          <w:p w:rsidR="002F741E" w:rsidRPr="000442C8" w:rsidRDefault="002F741E" w:rsidP="00CD2D73">
            <w:pPr>
              <w:pStyle w:val="TableParagraph"/>
              <w:ind w:left="0"/>
              <w:rPr>
                <w:sz w:val="28"/>
                <w:szCs w:val="28"/>
              </w:rPr>
            </w:pPr>
            <w:r w:rsidRPr="000442C8">
              <w:rPr>
                <w:sz w:val="28"/>
                <w:szCs w:val="28"/>
              </w:rPr>
              <w:t>Інформаційне забезпечення</w:t>
            </w:r>
          </w:p>
        </w:tc>
        <w:tc>
          <w:tcPr>
            <w:tcW w:w="5632" w:type="dxa"/>
          </w:tcPr>
          <w:p w:rsidR="002F741E" w:rsidRPr="000442C8" w:rsidRDefault="002F741E" w:rsidP="00CD2D73">
            <w:pPr>
              <w:pStyle w:val="TableParagraph"/>
              <w:ind w:left="111" w:right="119"/>
              <w:rPr>
                <w:sz w:val="28"/>
                <w:szCs w:val="28"/>
              </w:rPr>
            </w:pPr>
            <w:r w:rsidRPr="000442C8">
              <w:rPr>
                <w:sz w:val="28"/>
                <w:szCs w:val="28"/>
              </w:rPr>
              <w:t xml:space="preserve">Робоча програма дисципліни, навчально-методичні матеріали,  інтернет-посилання, платформа </w:t>
            </w:r>
            <w:proofErr w:type="spellStart"/>
            <w:r w:rsidRPr="000442C8">
              <w:rPr>
                <w:sz w:val="28"/>
                <w:szCs w:val="28"/>
              </w:rPr>
              <w:t>Moodle</w:t>
            </w:r>
            <w:proofErr w:type="spellEnd"/>
            <w:r w:rsidRPr="000442C8">
              <w:rPr>
                <w:sz w:val="28"/>
                <w:szCs w:val="28"/>
              </w:rPr>
              <w:t xml:space="preserve">, </w:t>
            </w:r>
            <w:proofErr w:type="spellStart"/>
            <w:r w:rsidRPr="000442C8">
              <w:rPr>
                <w:sz w:val="28"/>
                <w:szCs w:val="28"/>
              </w:rPr>
              <w:t>Google</w:t>
            </w:r>
            <w:proofErr w:type="spellEnd"/>
            <w:r w:rsidRPr="000442C8">
              <w:rPr>
                <w:sz w:val="28"/>
                <w:szCs w:val="28"/>
              </w:rPr>
              <w:t xml:space="preserve">, </w:t>
            </w:r>
            <w:proofErr w:type="spellStart"/>
            <w:r w:rsidRPr="000442C8">
              <w:rPr>
                <w:sz w:val="28"/>
                <w:szCs w:val="28"/>
              </w:rPr>
              <w:t>Classroom</w:t>
            </w:r>
            <w:proofErr w:type="spellEnd"/>
            <w:r w:rsidRPr="000442C8">
              <w:rPr>
                <w:sz w:val="28"/>
                <w:szCs w:val="28"/>
              </w:rPr>
              <w:t xml:space="preserve"> тощо</w:t>
            </w:r>
          </w:p>
        </w:tc>
      </w:tr>
      <w:tr w:rsidR="002F741E" w:rsidRPr="000442C8" w:rsidTr="00CD2D73">
        <w:trPr>
          <w:trHeight w:val="369"/>
        </w:trPr>
        <w:tc>
          <w:tcPr>
            <w:tcW w:w="4117" w:type="dxa"/>
          </w:tcPr>
          <w:p w:rsidR="002F741E" w:rsidRPr="000442C8" w:rsidRDefault="002F741E" w:rsidP="00CD2D73">
            <w:pPr>
              <w:pStyle w:val="TableParagraph"/>
              <w:ind w:left="0"/>
              <w:rPr>
                <w:sz w:val="28"/>
                <w:szCs w:val="28"/>
              </w:rPr>
            </w:pPr>
            <w:r w:rsidRPr="000442C8">
              <w:rPr>
                <w:sz w:val="28"/>
                <w:szCs w:val="28"/>
              </w:rPr>
              <w:t>Форма проведення занять</w:t>
            </w:r>
          </w:p>
        </w:tc>
        <w:tc>
          <w:tcPr>
            <w:tcW w:w="5632" w:type="dxa"/>
          </w:tcPr>
          <w:p w:rsidR="002F741E" w:rsidRPr="000442C8" w:rsidRDefault="002F741E" w:rsidP="00CD2D73">
            <w:pPr>
              <w:pStyle w:val="TableParagraph"/>
              <w:ind w:left="111" w:right="119"/>
              <w:rPr>
                <w:sz w:val="28"/>
                <w:szCs w:val="28"/>
              </w:rPr>
            </w:pPr>
            <w:r w:rsidRPr="000442C8">
              <w:rPr>
                <w:sz w:val="28"/>
                <w:szCs w:val="28"/>
              </w:rPr>
              <w:t>Лекції, семінарські заняття.</w:t>
            </w:r>
          </w:p>
        </w:tc>
      </w:tr>
      <w:tr w:rsidR="002F741E" w:rsidRPr="000442C8" w:rsidTr="00CD2D73">
        <w:trPr>
          <w:trHeight w:val="371"/>
        </w:trPr>
        <w:tc>
          <w:tcPr>
            <w:tcW w:w="4117" w:type="dxa"/>
          </w:tcPr>
          <w:p w:rsidR="002F741E" w:rsidRPr="000442C8" w:rsidRDefault="002F741E" w:rsidP="00CD2D73">
            <w:pPr>
              <w:pStyle w:val="TableParagraph"/>
              <w:ind w:left="0"/>
              <w:rPr>
                <w:sz w:val="28"/>
                <w:szCs w:val="28"/>
              </w:rPr>
            </w:pPr>
            <w:r w:rsidRPr="000442C8">
              <w:rPr>
                <w:sz w:val="28"/>
                <w:szCs w:val="28"/>
              </w:rPr>
              <w:t>Форма семестрового контролю*</w:t>
            </w:r>
          </w:p>
        </w:tc>
        <w:tc>
          <w:tcPr>
            <w:tcW w:w="5632" w:type="dxa"/>
          </w:tcPr>
          <w:p w:rsidR="002F741E" w:rsidRPr="000442C8" w:rsidRDefault="002F741E" w:rsidP="00CD2D73">
            <w:pPr>
              <w:pStyle w:val="TableParagraph"/>
              <w:ind w:left="111" w:right="119"/>
              <w:rPr>
                <w:sz w:val="28"/>
                <w:szCs w:val="28"/>
              </w:rPr>
            </w:pPr>
            <w:r w:rsidRPr="000442C8">
              <w:rPr>
                <w:sz w:val="28"/>
                <w:szCs w:val="28"/>
              </w:rPr>
              <w:t xml:space="preserve"> залік</w:t>
            </w:r>
          </w:p>
        </w:tc>
      </w:tr>
    </w:tbl>
    <w:p w:rsidR="002F741E" w:rsidRPr="000442C8" w:rsidRDefault="002F741E" w:rsidP="002F741E">
      <w:pPr>
        <w:jc w:val="both"/>
        <w:rPr>
          <w:bCs/>
          <w:sz w:val="28"/>
          <w:szCs w:val="28"/>
        </w:rPr>
      </w:pPr>
    </w:p>
    <w:p w:rsidR="002F741E" w:rsidRDefault="002F741E" w:rsidP="002F741E">
      <w:pPr>
        <w:ind w:firstLine="709"/>
        <w:jc w:val="both"/>
        <w:rPr>
          <w:sz w:val="28"/>
          <w:szCs w:val="28"/>
        </w:rPr>
      </w:pPr>
      <w:r w:rsidRPr="000442C8">
        <w:rPr>
          <w:b/>
          <w:sz w:val="28"/>
          <w:szCs w:val="28"/>
        </w:rPr>
        <w:t xml:space="preserve">Ключові результати навчання (знання, уміння та інші компетентності): </w:t>
      </w:r>
      <w:r w:rsidRPr="000442C8">
        <w:rPr>
          <w:sz w:val="28"/>
          <w:szCs w:val="28"/>
        </w:rPr>
        <w:t xml:space="preserve">у результаті вивчення навчальної дисципліни студент повинен </w:t>
      </w:r>
    </w:p>
    <w:p w:rsidR="002F741E" w:rsidRPr="000442C8" w:rsidRDefault="002F741E" w:rsidP="002F741E">
      <w:pPr>
        <w:ind w:firstLine="426"/>
        <w:jc w:val="both"/>
        <w:rPr>
          <w:b/>
          <w:sz w:val="28"/>
          <w:szCs w:val="28"/>
        </w:rPr>
      </w:pPr>
      <w:r w:rsidRPr="000442C8">
        <w:rPr>
          <w:b/>
          <w:sz w:val="28"/>
          <w:szCs w:val="28"/>
        </w:rPr>
        <w:t xml:space="preserve">знати: </w:t>
      </w:r>
    </w:p>
    <w:p w:rsidR="002F741E" w:rsidRPr="000442C8" w:rsidRDefault="002F741E" w:rsidP="002F741E">
      <w:pPr>
        <w:pStyle w:val="a7"/>
        <w:numPr>
          <w:ilvl w:val="0"/>
          <w:numId w:val="15"/>
        </w:numPr>
        <w:spacing w:after="0" w:line="240" w:lineRule="auto"/>
        <w:ind w:left="0" w:firstLine="426"/>
        <w:jc w:val="both"/>
        <w:rPr>
          <w:rFonts w:ascii="Times New Roman" w:hAnsi="Times New Roman"/>
          <w:sz w:val="28"/>
          <w:szCs w:val="28"/>
        </w:rPr>
      </w:pPr>
      <w:r w:rsidRPr="000442C8">
        <w:rPr>
          <w:rFonts w:ascii="Times New Roman" w:hAnsi="Times New Roman"/>
          <w:sz w:val="28"/>
          <w:szCs w:val="28"/>
        </w:rPr>
        <w:t>особливості комплектування різновікової групи;</w:t>
      </w:r>
    </w:p>
    <w:p w:rsidR="002F741E" w:rsidRPr="000442C8" w:rsidRDefault="002F741E" w:rsidP="002F741E">
      <w:pPr>
        <w:pStyle w:val="a7"/>
        <w:numPr>
          <w:ilvl w:val="0"/>
          <w:numId w:val="15"/>
        </w:numPr>
        <w:spacing w:after="0" w:line="240" w:lineRule="auto"/>
        <w:ind w:left="0" w:firstLine="426"/>
        <w:jc w:val="both"/>
        <w:rPr>
          <w:rFonts w:ascii="Times New Roman" w:hAnsi="Times New Roman"/>
          <w:sz w:val="28"/>
          <w:szCs w:val="28"/>
        </w:rPr>
      </w:pPr>
      <w:r w:rsidRPr="000442C8">
        <w:rPr>
          <w:rFonts w:ascii="Times New Roman" w:hAnsi="Times New Roman"/>
          <w:sz w:val="28"/>
          <w:szCs w:val="28"/>
        </w:rPr>
        <w:t>специфіку організації життєдіяльності дітей в умовах різновікової групи;</w:t>
      </w:r>
    </w:p>
    <w:p w:rsidR="002F741E" w:rsidRPr="000442C8" w:rsidRDefault="002F741E" w:rsidP="002F741E">
      <w:pPr>
        <w:pStyle w:val="a7"/>
        <w:numPr>
          <w:ilvl w:val="0"/>
          <w:numId w:val="15"/>
        </w:numPr>
        <w:spacing w:after="0" w:line="240" w:lineRule="auto"/>
        <w:ind w:left="0" w:firstLine="426"/>
        <w:jc w:val="both"/>
        <w:rPr>
          <w:rFonts w:ascii="Times New Roman" w:hAnsi="Times New Roman"/>
          <w:sz w:val="28"/>
          <w:szCs w:val="28"/>
        </w:rPr>
      </w:pPr>
      <w:r w:rsidRPr="000442C8">
        <w:rPr>
          <w:rFonts w:ascii="Times New Roman" w:hAnsi="Times New Roman"/>
          <w:sz w:val="28"/>
          <w:szCs w:val="28"/>
        </w:rPr>
        <w:t>створювати розвивальне середовище в різновікових групах ЗДО;</w:t>
      </w:r>
    </w:p>
    <w:p w:rsidR="002F741E" w:rsidRPr="000442C8" w:rsidRDefault="002F741E" w:rsidP="002F741E">
      <w:pPr>
        <w:pStyle w:val="a7"/>
        <w:numPr>
          <w:ilvl w:val="0"/>
          <w:numId w:val="15"/>
        </w:numPr>
        <w:spacing w:after="0" w:line="240" w:lineRule="auto"/>
        <w:ind w:left="0" w:firstLine="426"/>
        <w:jc w:val="both"/>
        <w:rPr>
          <w:rFonts w:ascii="Times New Roman" w:hAnsi="Times New Roman"/>
          <w:sz w:val="28"/>
          <w:szCs w:val="28"/>
        </w:rPr>
      </w:pPr>
      <w:r w:rsidRPr="000442C8">
        <w:rPr>
          <w:rFonts w:ascii="Times New Roman" w:hAnsi="Times New Roman"/>
          <w:sz w:val="28"/>
          <w:szCs w:val="28"/>
        </w:rPr>
        <w:t xml:space="preserve">особливості навчання дітей різного віку на заняттях із різних розділів програми навчання і виховання дошкільників; </w:t>
      </w:r>
    </w:p>
    <w:p w:rsidR="002F741E" w:rsidRPr="000442C8" w:rsidRDefault="002F741E" w:rsidP="002F741E">
      <w:pPr>
        <w:pStyle w:val="a7"/>
        <w:numPr>
          <w:ilvl w:val="0"/>
          <w:numId w:val="15"/>
        </w:numPr>
        <w:spacing w:after="0" w:line="240" w:lineRule="auto"/>
        <w:ind w:left="0" w:firstLine="426"/>
        <w:jc w:val="both"/>
        <w:rPr>
          <w:rFonts w:ascii="Times New Roman" w:hAnsi="Times New Roman"/>
          <w:sz w:val="28"/>
          <w:szCs w:val="28"/>
        </w:rPr>
      </w:pPr>
      <w:r w:rsidRPr="000442C8">
        <w:rPr>
          <w:rFonts w:ascii="Times New Roman" w:hAnsi="Times New Roman"/>
          <w:sz w:val="28"/>
          <w:szCs w:val="28"/>
        </w:rPr>
        <w:t xml:space="preserve">володіти методикою планування занять у різновікових групах; </w:t>
      </w:r>
    </w:p>
    <w:p w:rsidR="002F741E" w:rsidRPr="000442C8" w:rsidRDefault="002F741E" w:rsidP="002F741E">
      <w:pPr>
        <w:ind w:firstLine="426"/>
        <w:jc w:val="both"/>
        <w:rPr>
          <w:sz w:val="28"/>
          <w:szCs w:val="28"/>
        </w:rPr>
      </w:pPr>
      <w:r w:rsidRPr="000442C8">
        <w:rPr>
          <w:b/>
          <w:sz w:val="28"/>
          <w:szCs w:val="28"/>
        </w:rPr>
        <w:t>уміти:</w:t>
      </w:r>
    </w:p>
    <w:p w:rsidR="002F741E" w:rsidRPr="000442C8" w:rsidRDefault="002F741E" w:rsidP="002F741E">
      <w:pPr>
        <w:pStyle w:val="a7"/>
        <w:numPr>
          <w:ilvl w:val="0"/>
          <w:numId w:val="15"/>
        </w:numPr>
        <w:spacing w:after="0" w:line="240" w:lineRule="auto"/>
        <w:ind w:left="0" w:firstLine="426"/>
        <w:jc w:val="both"/>
        <w:rPr>
          <w:rFonts w:ascii="Times New Roman" w:hAnsi="Times New Roman"/>
          <w:sz w:val="28"/>
          <w:szCs w:val="28"/>
        </w:rPr>
      </w:pPr>
      <w:r w:rsidRPr="000442C8">
        <w:rPr>
          <w:rFonts w:ascii="Times New Roman" w:hAnsi="Times New Roman"/>
          <w:sz w:val="28"/>
          <w:szCs w:val="28"/>
        </w:rPr>
        <w:t xml:space="preserve"> планувати роботу в умовах малокомплектного закладу дошкільної освіти;</w:t>
      </w:r>
    </w:p>
    <w:p w:rsidR="002F741E" w:rsidRPr="000442C8" w:rsidRDefault="002F741E" w:rsidP="002F741E">
      <w:pPr>
        <w:pStyle w:val="a7"/>
        <w:numPr>
          <w:ilvl w:val="0"/>
          <w:numId w:val="15"/>
        </w:numPr>
        <w:spacing w:after="0" w:line="240" w:lineRule="auto"/>
        <w:ind w:left="0" w:firstLine="426"/>
        <w:jc w:val="both"/>
        <w:rPr>
          <w:rFonts w:ascii="Times New Roman" w:hAnsi="Times New Roman"/>
          <w:sz w:val="28"/>
          <w:szCs w:val="28"/>
        </w:rPr>
      </w:pPr>
      <w:r w:rsidRPr="000442C8">
        <w:rPr>
          <w:rFonts w:ascii="Times New Roman" w:hAnsi="Times New Roman"/>
          <w:sz w:val="28"/>
          <w:szCs w:val="28"/>
        </w:rPr>
        <w:t>організовувати діяльність (освітню, ігрову, трудову, фізкультурно-оздоровчу) в умовах різновікової групи;</w:t>
      </w:r>
    </w:p>
    <w:p w:rsidR="002F741E" w:rsidRPr="000442C8" w:rsidRDefault="002F741E" w:rsidP="002F741E">
      <w:pPr>
        <w:pStyle w:val="a7"/>
        <w:numPr>
          <w:ilvl w:val="0"/>
          <w:numId w:val="15"/>
        </w:numPr>
        <w:spacing w:after="0" w:line="240" w:lineRule="auto"/>
        <w:ind w:left="0" w:firstLine="426"/>
        <w:jc w:val="both"/>
        <w:rPr>
          <w:rFonts w:ascii="Times New Roman" w:hAnsi="Times New Roman"/>
          <w:sz w:val="28"/>
          <w:szCs w:val="28"/>
        </w:rPr>
      </w:pPr>
      <w:r w:rsidRPr="000442C8">
        <w:rPr>
          <w:rFonts w:ascii="Times New Roman" w:hAnsi="Times New Roman"/>
          <w:sz w:val="28"/>
          <w:szCs w:val="28"/>
        </w:rPr>
        <w:t>здійснювати керівництво ігровою та ін. видами  діяльності, доступними формами праці в різновіковій групі;</w:t>
      </w:r>
    </w:p>
    <w:p w:rsidR="002F741E" w:rsidRDefault="002F741E" w:rsidP="002F741E">
      <w:pPr>
        <w:pStyle w:val="a7"/>
        <w:numPr>
          <w:ilvl w:val="0"/>
          <w:numId w:val="15"/>
        </w:numPr>
        <w:spacing w:after="0" w:line="240" w:lineRule="auto"/>
        <w:ind w:left="0" w:firstLine="426"/>
        <w:jc w:val="both"/>
        <w:rPr>
          <w:rFonts w:ascii="Times New Roman" w:hAnsi="Times New Roman"/>
          <w:sz w:val="28"/>
          <w:szCs w:val="28"/>
        </w:rPr>
      </w:pPr>
      <w:r w:rsidRPr="000442C8">
        <w:rPr>
          <w:rFonts w:ascii="Times New Roman" w:hAnsi="Times New Roman"/>
          <w:sz w:val="28"/>
          <w:szCs w:val="28"/>
        </w:rPr>
        <w:t>володіти формами та методами співпраці з родиною кожної дитини</w:t>
      </w:r>
      <w:r>
        <w:rPr>
          <w:rFonts w:ascii="Times New Roman" w:hAnsi="Times New Roman"/>
          <w:sz w:val="28"/>
          <w:szCs w:val="28"/>
        </w:rPr>
        <w:t>.</w:t>
      </w:r>
    </w:p>
    <w:p w:rsidR="002F741E" w:rsidRPr="000442C8" w:rsidRDefault="002F741E" w:rsidP="002F741E">
      <w:pPr>
        <w:jc w:val="both"/>
        <w:rPr>
          <w:sz w:val="28"/>
          <w:szCs w:val="28"/>
        </w:rPr>
      </w:pPr>
    </w:p>
    <w:p w:rsidR="002F741E" w:rsidRPr="000442C8" w:rsidRDefault="002F741E" w:rsidP="002F741E">
      <w:pPr>
        <w:pStyle w:val="a7"/>
        <w:spacing w:after="0" w:line="240" w:lineRule="auto"/>
        <w:ind w:left="0"/>
        <w:jc w:val="both"/>
        <w:rPr>
          <w:rFonts w:ascii="Times New Roman" w:hAnsi="Times New Roman"/>
          <w:sz w:val="28"/>
          <w:szCs w:val="28"/>
        </w:rPr>
      </w:pPr>
      <w:r w:rsidRPr="000442C8">
        <w:rPr>
          <w:rFonts w:ascii="Times New Roman" w:hAnsi="Times New Roman"/>
          <w:b/>
          <w:sz w:val="28"/>
          <w:szCs w:val="28"/>
        </w:rPr>
        <w:t>Короткий зміст дисципліни (що буде вивчатися, перелік тем):</w:t>
      </w:r>
    </w:p>
    <w:p w:rsidR="002F741E" w:rsidRPr="000442C8" w:rsidRDefault="002F741E" w:rsidP="002F741E">
      <w:pPr>
        <w:jc w:val="both"/>
        <w:rPr>
          <w:sz w:val="28"/>
          <w:szCs w:val="28"/>
        </w:rPr>
      </w:pPr>
      <w:r w:rsidRPr="000442C8">
        <w:rPr>
          <w:sz w:val="28"/>
          <w:szCs w:val="28"/>
        </w:rPr>
        <w:t>Тема 1. Теоретико-методичні основи навчання і виховання дошкільників в умовах різновікової групи.</w:t>
      </w:r>
    </w:p>
    <w:p w:rsidR="002F741E" w:rsidRPr="000442C8" w:rsidRDefault="002F741E" w:rsidP="002F741E">
      <w:pPr>
        <w:jc w:val="both"/>
        <w:rPr>
          <w:sz w:val="28"/>
          <w:szCs w:val="28"/>
        </w:rPr>
      </w:pPr>
      <w:r w:rsidRPr="000442C8">
        <w:rPr>
          <w:sz w:val="28"/>
          <w:szCs w:val="28"/>
        </w:rPr>
        <w:t>Тема 2. Особливості комплектування різновікової групи.</w:t>
      </w:r>
    </w:p>
    <w:p w:rsidR="002F741E" w:rsidRPr="000442C8" w:rsidRDefault="002F741E" w:rsidP="002F741E">
      <w:pPr>
        <w:jc w:val="both"/>
        <w:rPr>
          <w:sz w:val="28"/>
          <w:szCs w:val="28"/>
        </w:rPr>
      </w:pPr>
      <w:r w:rsidRPr="000442C8">
        <w:rPr>
          <w:sz w:val="28"/>
          <w:szCs w:val="28"/>
        </w:rPr>
        <w:t>Тема 3. Організація життєдіяльності дітей в умовах різновікової групи.</w:t>
      </w:r>
    </w:p>
    <w:p w:rsidR="002F741E" w:rsidRPr="000442C8" w:rsidRDefault="002F741E" w:rsidP="002F741E">
      <w:pPr>
        <w:jc w:val="both"/>
        <w:rPr>
          <w:sz w:val="28"/>
          <w:szCs w:val="28"/>
        </w:rPr>
      </w:pPr>
      <w:r w:rsidRPr="000442C8">
        <w:rPr>
          <w:sz w:val="28"/>
          <w:szCs w:val="28"/>
        </w:rPr>
        <w:t>Тема 4. Планування освітнього процесу з дітьми в різновіковій групі.</w:t>
      </w:r>
    </w:p>
    <w:p w:rsidR="002F741E" w:rsidRPr="000442C8" w:rsidRDefault="002F741E" w:rsidP="002F741E">
      <w:pPr>
        <w:jc w:val="both"/>
        <w:rPr>
          <w:sz w:val="28"/>
          <w:szCs w:val="28"/>
        </w:rPr>
      </w:pPr>
      <w:r w:rsidRPr="000442C8">
        <w:rPr>
          <w:sz w:val="28"/>
          <w:szCs w:val="28"/>
        </w:rPr>
        <w:t>Тема 5. Забезпечення предметного розвивального середовища в різновіковій групі.</w:t>
      </w:r>
    </w:p>
    <w:p w:rsidR="002F741E" w:rsidRPr="000442C8" w:rsidRDefault="002F741E" w:rsidP="002F741E">
      <w:pPr>
        <w:jc w:val="both"/>
        <w:rPr>
          <w:sz w:val="28"/>
          <w:szCs w:val="28"/>
        </w:rPr>
      </w:pPr>
      <w:r w:rsidRPr="000442C8">
        <w:rPr>
          <w:sz w:val="28"/>
          <w:szCs w:val="28"/>
        </w:rPr>
        <w:t>Тема 6. Організація ігрової діяльності в різновікових групах.</w:t>
      </w:r>
    </w:p>
    <w:p w:rsidR="002F741E" w:rsidRPr="000442C8" w:rsidRDefault="002F741E" w:rsidP="002F741E">
      <w:pPr>
        <w:jc w:val="both"/>
        <w:rPr>
          <w:sz w:val="28"/>
          <w:szCs w:val="28"/>
        </w:rPr>
      </w:pPr>
      <w:r w:rsidRPr="000442C8">
        <w:rPr>
          <w:sz w:val="28"/>
          <w:szCs w:val="28"/>
        </w:rPr>
        <w:t>Тема 7. Навчально-розвивальна діяльність у різновікових групах.</w:t>
      </w:r>
    </w:p>
    <w:p w:rsidR="002F741E" w:rsidRPr="000442C8" w:rsidRDefault="002F741E" w:rsidP="002F741E">
      <w:pPr>
        <w:jc w:val="both"/>
        <w:rPr>
          <w:sz w:val="28"/>
          <w:szCs w:val="28"/>
        </w:rPr>
      </w:pPr>
      <w:r w:rsidRPr="000442C8">
        <w:rPr>
          <w:sz w:val="28"/>
          <w:szCs w:val="28"/>
        </w:rPr>
        <w:t>Тема 8. Організація роботи з родинами дітей різновікової групи.</w:t>
      </w:r>
    </w:p>
    <w:p w:rsidR="002F741E" w:rsidRPr="00ED6CE2" w:rsidRDefault="002F741E" w:rsidP="00F01488">
      <w:pPr>
        <w:rPr>
          <w:sz w:val="28"/>
          <w:szCs w:val="28"/>
        </w:rPr>
      </w:pPr>
    </w:p>
    <w:p w:rsidR="00F01488" w:rsidRPr="00ED6CE2" w:rsidRDefault="00F01488" w:rsidP="00F01488">
      <w:pPr>
        <w:widowControl/>
        <w:autoSpaceDE/>
        <w:autoSpaceDN/>
        <w:spacing w:after="160" w:line="259" w:lineRule="auto"/>
        <w:rPr>
          <w:sz w:val="28"/>
          <w:szCs w:val="28"/>
        </w:rPr>
      </w:pPr>
      <w:r w:rsidRPr="00ED6CE2">
        <w:rPr>
          <w:sz w:val="28"/>
          <w:szCs w:val="28"/>
        </w:rPr>
        <w:br w:type="page"/>
      </w:r>
    </w:p>
    <w:p w:rsidR="00F01488" w:rsidRPr="00ED6CE2" w:rsidRDefault="00F01488" w:rsidP="00786304">
      <w:pPr>
        <w:pStyle w:val="111"/>
      </w:pPr>
      <w:bookmarkStart w:id="36" w:name="_Toc131501370"/>
      <w:bookmarkStart w:id="37" w:name="_Toc188867625"/>
      <w:bookmarkStart w:id="38" w:name="_Toc188869710"/>
      <w:bookmarkStart w:id="39" w:name="_Toc189833816"/>
      <w:r w:rsidRPr="00ED6CE2">
        <w:t xml:space="preserve">Основи </w:t>
      </w:r>
      <w:proofErr w:type="spellStart"/>
      <w:r w:rsidRPr="00ED6CE2">
        <w:t>артпедагогіки</w:t>
      </w:r>
      <w:bookmarkEnd w:id="36"/>
      <w:bookmarkEnd w:id="37"/>
      <w:bookmarkEnd w:id="38"/>
      <w:bookmarkEnd w:id="39"/>
      <w:proofErr w:type="spellEnd"/>
    </w:p>
    <w:p w:rsidR="00F01488" w:rsidRPr="00ED6CE2" w:rsidRDefault="00F01488" w:rsidP="00F01488">
      <w:pPr>
        <w:rPr>
          <w:sz w:val="28"/>
          <w:szCs w:val="28"/>
        </w:rPr>
      </w:pPr>
    </w:p>
    <w:tbl>
      <w:tblPr>
        <w:tblOverlap w:val="never"/>
        <w:tblW w:w="4639" w:type="pct"/>
        <w:tblCellMar>
          <w:left w:w="10" w:type="dxa"/>
          <w:right w:w="10" w:type="dxa"/>
        </w:tblCellMar>
        <w:tblLook w:val="04A0" w:firstRow="1" w:lastRow="0" w:firstColumn="1" w:lastColumn="0" w:noHBand="0" w:noVBand="1"/>
      </w:tblPr>
      <w:tblGrid>
        <w:gridCol w:w="3539"/>
        <w:gridCol w:w="5527"/>
      </w:tblGrid>
      <w:tr w:rsidR="002D6D7B" w:rsidRPr="002D6D7B" w:rsidTr="002D6D7B">
        <w:trPr>
          <w:trHeight w:val="331"/>
        </w:trPr>
        <w:tc>
          <w:tcPr>
            <w:tcW w:w="1952" w:type="pct"/>
            <w:tcBorders>
              <w:top w:val="single" w:sz="4" w:space="0" w:color="auto"/>
              <w:left w:val="single" w:sz="4" w:space="0" w:color="auto"/>
            </w:tcBorders>
            <w:shd w:val="clear" w:color="auto" w:fill="FFFFFF"/>
          </w:tcPr>
          <w:p w:rsidR="002D6D7B" w:rsidRPr="002D6D7B" w:rsidRDefault="002D6D7B" w:rsidP="001761DC">
            <w:pPr>
              <w:rPr>
                <w:sz w:val="28"/>
                <w:szCs w:val="28"/>
              </w:rPr>
            </w:pPr>
            <w:r w:rsidRPr="002D6D7B">
              <w:rPr>
                <w:sz w:val="28"/>
                <w:szCs w:val="28"/>
              </w:rPr>
              <w:t>Рівень вищої освіти</w:t>
            </w:r>
          </w:p>
        </w:tc>
        <w:tc>
          <w:tcPr>
            <w:tcW w:w="3048" w:type="pct"/>
            <w:tcBorders>
              <w:top w:val="single" w:sz="4" w:space="0" w:color="auto"/>
              <w:left w:val="single" w:sz="4" w:space="0" w:color="auto"/>
              <w:right w:val="single" w:sz="4" w:space="0" w:color="auto"/>
            </w:tcBorders>
            <w:shd w:val="clear" w:color="auto" w:fill="FFFFFF"/>
          </w:tcPr>
          <w:p w:rsidR="002D6D7B" w:rsidRPr="002D6D7B" w:rsidRDefault="002D6D7B" w:rsidP="001761DC">
            <w:pPr>
              <w:ind w:left="132" w:right="131"/>
              <w:jc w:val="both"/>
              <w:rPr>
                <w:sz w:val="28"/>
                <w:szCs w:val="28"/>
              </w:rPr>
            </w:pPr>
            <w:r w:rsidRPr="002D6D7B">
              <w:rPr>
                <w:sz w:val="28"/>
                <w:szCs w:val="28"/>
              </w:rPr>
              <w:t>Перший (бакалаврський)</w:t>
            </w:r>
          </w:p>
        </w:tc>
      </w:tr>
      <w:tr w:rsidR="002D6D7B" w:rsidRPr="002D6D7B" w:rsidTr="002D6D7B">
        <w:trPr>
          <w:trHeight w:val="331"/>
        </w:trPr>
        <w:tc>
          <w:tcPr>
            <w:tcW w:w="1952" w:type="pct"/>
            <w:tcBorders>
              <w:top w:val="single" w:sz="4" w:space="0" w:color="auto"/>
              <w:left w:val="single" w:sz="4" w:space="0" w:color="auto"/>
            </w:tcBorders>
            <w:shd w:val="clear" w:color="auto" w:fill="FFFFFF"/>
          </w:tcPr>
          <w:p w:rsidR="002D6D7B" w:rsidRPr="002D6D7B" w:rsidRDefault="002D6D7B" w:rsidP="001761DC">
            <w:pPr>
              <w:rPr>
                <w:sz w:val="28"/>
                <w:szCs w:val="28"/>
              </w:rPr>
            </w:pPr>
            <w:r w:rsidRPr="002D6D7B">
              <w:rPr>
                <w:sz w:val="28"/>
                <w:szCs w:val="28"/>
              </w:rPr>
              <w:t>Курс (рік) навчання</w:t>
            </w:r>
          </w:p>
        </w:tc>
        <w:tc>
          <w:tcPr>
            <w:tcW w:w="3048" w:type="pct"/>
            <w:tcBorders>
              <w:top w:val="single" w:sz="4" w:space="0" w:color="auto"/>
              <w:left w:val="single" w:sz="4" w:space="0" w:color="auto"/>
              <w:right w:val="single" w:sz="4" w:space="0" w:color="auto"/>
            </w:tcBorders>
            <w:shd w:val="clear" w:color="auto" w:fill="FFFFFF"/>
          </w:tcPr>
          <w:p w:rsidR="002D6D7B" w:rsidRPr="002D6D7B" w:rsidRDefault="0001228E" w:rsidP="001761DC">
            <w:pPr>
              <w:ind w:left="132" w:right="131"/>
              <w:jc w:val="both"/>
              <w:rPr>
                <w:sz w:val="28"/>
                <w:szCs w:val="28"/>
              </w:rPr>
            </w:pPr>
            <w:r>
              <w:rPr>
                <w:sz w:val="28"/>
                <w:szCs w:val="28"/>
              </w:rPr>
              <w:t>2</w:t>
            </w:r>
          </w:p>
        </w:tc>
      </w:tr>
      <w:tr w:rsidR="002D6D7B" w:rsidRPr="002D6D7B" w:rsidTr="002D6D7B">
        <w:trPr>
          <w:trHeight w:val="336"/>
        </w:trPr>
        <w:tc>
          <w:tcPr>
            <w:tcW w:w="1952" w:type="pct"/>
            <w:tcBorders>
              <w:top w:val="single" w:sz="4" w:space="0" w:color="auto"/>
              <w:left w:val="single" w:sz="4" w:space="0" w:color="auto"/>
            </w:tcBorders>
            <w:shd w:val="clear" w:color="auto" w:fill="FFFFFF"/>
          </w:tcPr>
          <w:p w:rsidR="002D6D7B" w:rsidRPr="002D6D7B" w:rsidRDefault="002D6D7B" w:rsidP="001761DC">
            <w:pPr>
              <w:rPr>
                <w:sz w:val="28"/>
                <w:szCs w:val="28"/>
              </w:rPr>
            </w:pPr>
            <w:r w:rsidRPr="002D6D7B">
              <w:rPr>
                <w:sz w:val="28"/>
                <w:szCs w:val="28"/>
              </w:rPr>
              <w:t>Семестр</w:t>
            </w:r>
          </w:p>
        </w:tc>
        <w:tc>
          <w:tcPr>
            <w:tcW w:w="3048" w:type="pct"/>
            <w:tcBorders>
              <w:top w:val="single" w:sz="4" w:space="0" w:color="auto"/>
              <w:left w:val="single" w:sz="4" w:space="0" w:color="auto"/>
              <w:right w:val="single" w:sz="4" w:space="0" w:color="auto"/>
            </w:tcBorders>
            <w:shd w:val="clear" w:color="auto" w:fill="FFFFFF"/>
          </w:tcPr>
          <w:p w:rsidR="002D6D7B" w:rsidRPr="002D6D7B" w:rsidRDefault="002C59D2" w:rsidP="001761DC">
            <w:pPr>
              <w:ind w:left="132" w:right="131"/>
              <w:jc w:val="both"/>
              <w:rPr>
                <w:sz w:val="28"/>
                <w:szCs w:val="28"/>
              </w:rPr>
            </w:pPr>
            <w:r>
              <w:rPr>
                <w:sz w:val="28"/>
                <w:szCs w:val="28"/>
              </w:rPr>
              <w:t>3</w:t>
            </w:r>
          </w:p>
        </w:tc>
      </w:tr>
      <w:tr w:rsidR="002D6D7B" w:rsidRPr="002D6D7B" w:rsidTr="002D6D7B">
        <w:trPr>
          <w:trHeight w:val="331"/>
        </w:trPr>
        <w:tc>
          <w:tcPr>
            <w:tcW w:w="1952" w:type="pct"/>
            <w:tcBorders>
              <w:top w:val="single" w:sz="4" w:space="0" w:color="auto"/>
              <w:left w:val="single" w:sz="4" w:space="0" w:color="auto"/>
            </w:tcBorders>
            <w:shd w:val="clear" w:color="auto" w:fill="FFFFFF"/>
          </w:tcPr>
          <w:p w:rsidR="002D6D7B" w:rsidRPr="002D6D7B" w:rsidRDefault="002D6D7B" w:rsidP="001761DC">
            <w:pPr>
              <w:rPr>
                <w:sz w:val="28"/>
                <w:szCs w:val="28"/>
              </w:rPr>
            </w:pPr>
            <w:r w:rsidRPr="002D6D7B">
              <w:rPr>
                <w:sz w:val="28"/>
                <w:szCs w:val="28"/>
              </w:rPr>
              <w:t>Обсяг дисципліни у кредитах</w:t>
            </w:r>
          </w:p>
        </w:tc>
        <w:tc>
          <w:tcPr>
            <w:tcW w:w="3048" w:type="pct"/>
            <w:tcBorders>
              <w:top w:val="single" w:sz="4" w:space="0" w:color="auto"/>
              <w:left w:val="single" w:sz="4" w:space="0" w:color="auto"/>
              <w:right w:val="single" w:sz="4" w:space="0" w:color="auto"/>
            </w:tcBorders>
            <w:shd w:val="clear" w:color="auto" w:fill="FFFFFF"/>
          </w:tcPr>
          <w:p w:rsidR="002D6D7B" w:rsidRPr="002D6D7B" w:rsidRDefault="002D6D7B" w:rsidP="001761DC">
            <w:pPr>
              <w:ind w:left="132" w:right="131"/>
              <w:jc w:val="both"/>
              <w:rPr>
                <w:sz w:val="28"/>
                <w:szCs w:val="28"/>
              </w:rPr>
            </w:pPr>
            <w:r w:rsidRPr="002D6D7B">
              <w:rPr>
                <w:sz w:val="28"/>
                <w:szCs w:val="28"/>
              </w:rPr>
              <w:t>4 кредити ЄКТС</w:t>
            </w:r>
          </w:p>
        </w:tc>
      </w:tr>
      <w:tr w:rsidR="002D6D7B" w:rsidRPr="002D6D7B" w:rsidTr="002D6D7B">
        <w:trPr>
          <w:trHeight w:val="331"/>
        </w:trPr>
        <w:tc>
          <w:tcPr>
            <w:tcW w:w="1952" w:type="pct"/>
            <w:tcBorders>
              <w:top w:val="single" w:sz="4" w:space="0" w:color="auto"/>
              <w:left w:val="single" w:sz="4" w:space="0" w:color="auto"/>
            </w:tcBorders>
            <w:shd w:val="clear" w:color="auto" w:fill="FFFFFF"/>
          </w:tcPr>
          <w:p w:rsidR="002D6D7B" w:rsidRPr="002D6D7B" w:rsidRDefault="002D6D7B" w:rsidP="001761DC">
            <w:pPr>
              <w:rPr>
                <w:sz w:val="28"/>
                <w:szCs w:val="28"/>
              </w:rPr>
            </w:pPr>
            <w:r w:rsidRPr="002D6D7B">
              <w:rPr>
                <w:sz w:val="28"/>
                <w:szCs w:val="28"/>
              </w:rPr>
              <w:t>Мова викладання</w:t>
            </w:r>
          </w:p>
        </w:tc>
        <w:tc>
          <w:tcPr>
            <w:tcW w:w="3048" w:type="pct"/>
            <w:tcBorders>
              <w:top w:val="single" w:sz="4" w:space="0" w:color="auto"/>
              <w:left w:val="single" w:sz="4" w:space="0" w:color="auto"/>
              <w:right w:val="single" w:sz="4" w:space="0" w:color="auto"/>
            </w:tcBorders>
            <w:shd w:val="clear" w:color="auto" w:fill="FFFFFF"/>
          </w:tcPr>
          <w:p w:rsidR="002D6D7B" w:rsidRPr="002D6D7B" w:rsidRDefault="002D6D7B" w:rsidP="001761DC">
            <w:pPr>
              <w:ind w:left="132" w:right="131"/>
              <w:jc w:val="both"/>
              <w:rPr>
                <w:sz w:val="28"/>
                <w:szCs w:val="28"/>
              </w:rPr>
            </w:pPr>
            <w:r w:rsidRPr="002D6D7B">
              <w:rPr>
                <w:sz w:val="28"/>
                <w:szCs w:val="28"/>
              </w:rPr>
              <w:t>українська</w:t>
            </w:r>
          </w:p>
        </w:tc>
      </w:tr>
      <w:tr w:rsidR="002D6D7B" w:rsidRPr="002D6D7B" w:rsidTr="002D6D7B">
        <w:trPr>
          <w:trHeight w:val="399"/>
        </w:trPr>
        <w:tc>
          <w:tcPr>
            <w:tcW w:w="1952" w:type="pct"/>
            <w:tcBorders>
              <w:top w:val="single" w:sz="4" w:space="0" w:color="auto"/>
              <w:left w:val="single" w:sz="4" w:space="0" w:color="auto"/>
            </w:tcBorders>
            <w:shd w:val="clear" w:color="auto" w:fill="FFFFFF"/>
          </w:tcPr>
          <w:p w:rsidR="002D6D7B" w:rsidRPr="002D6D7B" w:rsidRDefault="002D6D7B" w:rsidP="001761DC">
            <w:pPr>
              <w:rPr>
                <w:sz w:val="28"/>
                <w:szCs w:val="28"/>
              </w:rPr>
            </w:pPr>
            <w:r w:rsidRPr="002D6D7B">
              <w:rPr>
                <w:sz w:val="28"/>
                <w:szCs w:val="28"/>
              </w:rPr>
              <w:t xml:space="preserve">Передумови для вивчення </w:t>
            </w:r>
          </w:p>
          <w:p w:rsidR="002D6D7B" w:rsidRPr="002D6D7B" w:rsidRDefault="002D6D7B" w:rsidP="001761DC">
            <w:pPr>
              <w:rPr>
                <w:sz w:val="28"/>
                <w:szCs w:val="28"/>
              </w:rPr>
            </w:pPr>
            <w:r w:rsidRPr="002D6D7B">
              <w:rPr>
                <w:sz w:val="28"/>
                <w:szCs w:val="28"/>
              </w:rPr>
              <w:t>дисципліни</w:t>
            </w:r>
          </w:p>
        </w:tc>
        <w:tc>
          <w:tcPr>
            <w:tcW w:w="3048" w:type="pct"/>
            <w:tcBorders>
              <w:top w:val="single" w:sz="4" w:space="0" w:color="auto"/>
              <w:left w:val="single" w:sz="4" w:space="0" w:color="auto"/>
              <w:right w:val="single" w:sz="4" w:space="0" w:color="auto"/>
            </w:tcBorders>
            <w:shd w:val="clear" w:color="auto" w:fill="FFFFFF"/>
          </w:tcPr>
          <w:p w:rsidR="002D6D7B" w:rsidRPr="002D6D7B" w:rsidRDefault="002D6D7B" w:rsidP="001761DC">
            <w:pPr>
              <w:ind w:left="132" w:right="131"/>
              <w:jc w:val="both"/>
              <w:rPr>
                <w:sz w:val="28"/>
                <w:szCs w:val="28"/>
              </w:rPr>
            </w:pPr>
            <w:r w:rsidRPr="002D6D7B">
              <w:rPr>
                <w:sz w:val="28"/>
                <w:szCs w:val="28"/>
              </w:rPr>
              <w:t>немає</w:t>
            </w:r>
          </w:p>
        </w:tc>
      </w:tr>
      <w:tr w:rsidR="002D6D7B" w:rsidRPr="002D6D7B" w:rsidTr="002D6D7B">
        <w:trPr>
          <w:trHeight w:val="634"/>
        </w:trPr>
        <w:tc>
          <w:tcPr>
            <w:tcW w:w="1952" w:type="pct"/>
            <w:tcBorders>
              <w:top w:val="single" w:sz="4" w:space="0" w:color="auto"/>
              <w:left w:val="single" w:sz="4" w:space="0" w:color="auto"/>
            </w:tcBorders>
            <w:shd w:val="clear" w:color="auto" w:fill="FFFFFF"/>
          </w:tcPr>
          <w:p w:rsidR="002D6D7B" w:rsidRPr="002D6D7B" w:rsidRDefault="002D6D7B" w:rsidP="001761DC">
            <w:pPr>
              <w:rPr>
                <w:sz w:val="28"/>
                <w:szCs w:val="28"/>
              </w:rPr>
            </w:pPr>
            <w:r w:rsidRPr="002D6D7B">
              <w:rPr>
                <w:sz w:val="28"/>
                <w:szCs w:val="28"/>
              </w:rPr>
              <w:t xml:space="preserve">Кафедра, яка забезпечує </w:t>
            </w:r>
          </w:p>
          <w:p w:rsidR="002D6D7B" w:rsidRPr="002D6D7B" w:rsidRDefault="002D6D7B" w:rsidP="001761DC">
            <w:pPr>
              <w:rPr>
                <w:sz w:val="28"/>
                <w:szCs w:val="28"/>
              </w:rPr>
            </w:pPr>
            <w:r w:rsidRPr="002D6D7B">
              <w:rPr>
                <w:sz w:val="28"/>
                <w:szCs w:val="28"/>
              </w:rPr>
              <w:t>викладання дисципліни</w:t>
            </w:r>
          </w:p>
        </w:tc>
        <w:tc>
          <w:tcPr>
            <w:tcW w:w="3048" w:type="pct"/>
            <w:tcBorders>
              <w:top w:val="single" w:sz="4" w:space="0" w:color="auto"/>
              <w:left w:val="single" w:sz="4" w:space="0" w:color="auto"/>
              <w:right w:val="single" w:sz="4" w:space="0" w:color="auto"/>
            </w:tcBorders>
            <w:shd w:val="clear" w:color="auto" w:fill="FFFFFF"/>
          </w:tcPr>
          <w:p w:rsidR="002D6D7B" w:rsidRPr="002D6D7B" w:rsidRDefault="002D6D7B" w:rsidP="00A74C9A">
            <w:pPr>
              <w:ind w:left="132" w:right="131"/>
              <w:jc w:val="both"/>
              <w:rPr>
                <w:sz w:val="28"/>
                <w:szCs w:val="28"/>
              </w:rPr>
            </w:pPr>
            <w:r w:rsidRPr="002D6D7B">
              <w:rPr>
                <w:sz w:val="28"/>
                <w:szCs w:val="28"/>
              </w:rPr>
              <w:t xml:space="preserve">Загальної педагогіки </w:t>
            </w:r>
            <w:r w:rsidR="00A74C9A">
              <w:rPr>
                <w:sz w:val="28"/>
                <w:szCs w:val="28"/>
              </w:rPr>
              <w:t>і</w:t>
            </w:r>
            <w:r w:rsidRPr="002D6D7B">
              <w:rPr>
                <w:sz w:val="28"/>
                <w:szCs w:val="28"/>
              </w:rPr>
              <w:t xml:space="preserve"> педагогіки вищої школи</w:t>
            </w:r>
          </w:p>
        </w:tc>
      </w:tr>
      <w:tr w:rsidR="002D6D7B" w:rsidRPr="002D6D7B" w:rsidTr="002D6D7B">
        <w:trPr>
          <w:trHeight w:val="331"/>
        </w:trPr>
        <w:tc>
          <w:tcPr>
            <w:tcW w:w="1952" w:type="pct"/>
            <w:tcBorders>
              <w:top w:val="single" w:sz="4" w:space="0" w:color="auto"/>
              <w:left w:val="single" w:sz="4" w:space="0" w:color="auto"/>
            </w:tcBorders>
            <w:shd w:val="clear" w:color="auto" w:fill="FFFFFF"/>
          </w:tcPr>
          <w:p w:rsidR="002D6D7B" w:rsidRPr="002D6D7B" w:rsidRDefault="002D6D7B" w:rsidP="001761DC">
            <w:pPr>
              <w:rPr>
                <w:sz w:val="28"/>
                <w:szCs w:val="28"/>
              </w:rPr>
            </w:pPr>
            <w:r w:rsidRPr="002D6D7B">
              <w:rPr>
                <w:sz w:val="28"/>
                <w:szCs w:val="28"/>
              </w:rPr>
              <w:t>Інформаційне забезпечення</w:t>
            </w:r>
          </w:p>
        </w:tc>
        <w:tc>
          <w:tcPr>
            <w:tcW w:w="3048" w:type="pct"/>
            <w:tcBorders>
              <w:top w:val="single" w:sz="4" w:space="0" w:color="auto"/>
              <w:left w:val="single" w:sz="4" w:space="0" w:color="auto"/>
              <w:right w:val="single" w:sz="4" w:space="0" w:color="auto"/>
            </w:tcBorders>
            <w:shd w:val="clear" w:color="auto" w:fill="FFFFFF"/>
          </w:tcPr>
          <w:p w:rsidR="002D6D7B" w:rsidRPr="002D6D7B" w:rsidRDefault="002D6D7B" w:rsidP="002D6D7B">
            <w:pPr>
              <w:ind w:left="132"/>
              <w:rPr>
                <w:sz w:val="28"/>
                <w:szCs w:val="28"/>
              </w:rPr>
            </w:pPr>
            <w:r w:rsidRPr="002D6D7B">
              <w:rPr>
                <w:sz w:val="28"/>
                <w:szCs w:val="28"/>
              </w:rPr>
              <w:t>Підручники, навчальні посібники, методичні</w:t>
            </w:r>
            <w:r>
              <w:rPr>
                <w:sz w:val="28"/>
                <w:szCs w:val="28"/>
              </w:rPr>
              <w:t xml:space="preserve"> </w:t>
            </w:r>
            <w:r w:rsidRPr="002D6D7B">
              <w:rPr>
                <w:sz w:val="28"/>
                <w:szCs w:val="28"/>
              </w:rPr>
              <w:t xml:space="preserve">рекомендації, мультимедійний </w:t>
            </w:r>
            <w:proofErr w:type="spellStart"/>
            <w:r w:rsidRPr="002D6D7B">
              <w:rPr>
                <w:sz w:val="28"/>
                <w:szCs w:val="28"/>
              </w:rPr>
              <w:t>проектор,персональні</w:t>
            </w:r>
            <w:proofErr w:type="spellEnd"/>
            <w:r w:rsidRPr="002D6D7B">
              <w:rPr>
                <w:sz w:val="28"/>
                <w:szCs w:val="28"/>
              </w:rPr>
              <w:t xml:space="preserve"> комп’ютери</w:t>
            </w:r>
          </w:p>
        </w:tc>
      </w:tr>
      <w:tr w:rsidR="002D6D7B" w:rsidRPr="002D6D7B" w:rsidTr="002D6D7B">
        <w:trPr>
          <w:trHeight w:val="331"/>
        </w:trPr>
        <w:tc>
          <w:tcPr>
            <w:tcW w:w="1952" w:type="pct"/>
            <w:tcBorders>
              <w:top w:val="single" w:sz="4" w:space="0" w:color="auto"/>
              <w:left w:val="single" w:sz="4" w:space="0" w:color="auto"/>
            </w:tcBorders>
            <w:shd w:val="clear" w:color="auto" w:fill="FFFFFF"/>
          </w:tcPr>
          <w:p w:rsidR="002D6D7B" w:rsidRPr="002D6D7B" w:rsidRDefault="002D6D7B" w:rsidP="001761DC">
            <w:pPr>
              <w:rPr>
                <w:sz w:val="28"/>
                <w:szCs w:val="28"/>
              </w:rPr>
            </w:pPr>
            <w:r w:rsidRPr="002D6D7B">
              <w:rPr>
                <w:sz w:val="28"/>
                <w:szCs w:val="28"/>
              </w:rPr>
              <w:t>Форма проведення занять</w:t>
            </w:r>
          </w:p>
        </w:tc>
        <w:tc>
          <w:tcPr>
            <w:tcW w:w="3048" w:type="pct"/>
            <w:tcBorders>
              <w:top w:val="single" w:sz="4" w:space="0" w:color="auto"/>
              <w:left w:val="single" w:sz="4" w:space="0" w:color="auto"/>
              <w:right w:val="single" w:sz="4" w:space="0" w:color="auto"/>
            </w:tcBorders>
            <w:shd w:val="clear" w:color="auto" w:fill="FFFFFF"/>
          </w:tcPr>
          <w:p w:rsidR="002D6D7B" w:rsidRPr="002D6D7B" w:rsidRDefault="002D6D7B" w:rsidP="001761DC">
            <w:pPr>
              <w:ind w:left="132" w:right="131"/>
              <w:jc w:val="both"/>
              <w:rPr>
                <w:sz w:val="28"/>
                <w:szCs w:val="28"/>
              </w:rPr>
            </w:pPr>
            <w:r w:rsidRPr="002D6D7B">
              <w:rPr>
                <w:sz w:val="28"/>
                <w:szCs w:val="28"/>
              </w:rPr>
              <w:t>Лекції, практичні заняття</w:t>
            </w:r>
          </w:p>
        </w:tc>
      </w:tr>
      <w:tr w:rsidR="002D6D7B" w:rsidRPr="002D6D7B" w:rsidTr="002D6D7B">
        <w:trPr>
          <w:trHeight w:val="341"/>
        </w:trPr>
        <w:tc>
          <w:tcPr>
            <w:tcW w:w="1952" w:type="pct"/>
            <w:tcBorders>
              <w:top w:val="single" w:sz="4" w:space="0" w:color="auto"/>
              <w:left w:val="single" w:sz="4" w:space="0" w:color="auto"/>
              <w:bottom w:val="single" w:sz="4" w:space="0" w:color="auto"/>
            </w:tcBorders>
            <w:shd w:val="clear" w:color="auto" w:fill="FFFFFF"/>
          </w:tcPr>
          <w:p w:rsidR="002D6D7B" w:rsidRPr="002D6D7B" w:rsidRDefault="002D6D7B" w:rsidP="001761DC">
            <w:pPr>
              <w:rPr>
                <w:sz w:val="28"/>
                <w:szCs w:val="28"/>
              </w:rPr>
            </w:pPr>
            <w:r w:rsidRPr="002D6D7B">
              <w:rPr>
                <w:sz w:val="28"/>
                <w:szCs w:val="28"/>
              </w:rPr>
              <w:t>Форма семестрового контролю</w:t>
            </w:r>
          </w:p>
        </w:tc>
        <w:tc>
          <w:tcPr>
            <w:tcW w:w="3048" w:type="pct"/>
            <w:tcBorders>
              <w:top w:val="single" w:sz="4" w:space="0" w:color="auto"/>
              <w:left w:val="single" w:sz="4" w:space="0" w:color="auto"/>
              <w:bottom w:val="single" w:sz="4" w:space="0" w:color="auto"/>
              <w:right w:val="single" w:sz="4" w:space="0" w:color="auto"/>
            </w:tcBorders>
            <w:shd w:val="clear" w:color="auto" w:fill="FFFFFF"/>
          </w:tcPr>
          <w:p w:rsidR="002D6D7B" w:rsidRPr="002D6D7B" w:rsidRDefault="002D6D7B" w:rsidP="001761DC">
            <w:pPr>
              <w:ind w:left="132" w:right="131"/>
              <w:jc w:val="both"/>
              <w:rPr>
                <w:sz w:val="28"/>
                <w:szCs w:val="28"/>
              </w:rPr>
            </w:pPr>
            <w:r w:rsidRPr="002D6D7B">
              <w:rPr>
                <w:sz w:val="28"/>
                <w:szCs w:val="28"/>
              </w:rPr>
              <w:t>залік</w:t>
            </w:r>
          </w:p>
        </w:tc>
      </w:tr>
    </w:tbl>
    <w:p w:rsidR="00517F49" w:rsidRPr="00517F49" w:rsidRDefault="00517F49" w:rsidP="002D6D7B">
      <w:pPr>
        <w:pStyle w:val="TableParagraph"/>
        <w:ind w:left="0" w:right="383"/>
        <w:jc w:val="both"/>
        <w:rPr>
          <w:bCs/>
          <w:szCs w:val="28"/>
        </w:rPr>
      </w:pPr>
    </w:p>
    <w:p w:rsidR="002D6D7B" w:rsidRPr="002D6D7B" w:rsidRDefault="002D6D7B" w:rsidP="00A74C9A">
      <w:pPr>
        <w:pStyle w:val="TableParagraph"/>
        <w:ind w:left="0" w:firstLine="709"/>
        <w:jc w:val="both"/>
        <w:rPr>
          <w:b/>
          <w:bCs/>
          <w:sz w:val="28"/>
          <w:szCs w:val="28"/>
        </w:rPr>
      </w:pPr>
      <w:r w:rsidRPr="002D6D7B">
        <w:rPr>
          <w:b/>
          <w:bCs/>
          <w:sz w:val="28"/>
          <w:szCs w:val="28"/>
        </w:rPr>
        <w:t xml:space="preserve">Ключові результати навчання </w:t>
      </w:r>
      <w:r w:rsidRPr="002D6D7B">
        <w:rPr>
          <w:b/>
          <w:bCs/>
          <w:spacing w:val="-68"/>
          <w:sz w:val="28"/>
          <w:szCs w:val="28"/>
        </w:rPr>
        <w:t xml:space="preserve"> </w:t>
      </w:r>
      <w:r w:rsidRPr="002D6D7B">
        <w:rPr>
          <w:b/>
          <w:bCs/>
          <w:sz w:val="28"/>
          <w:szCs w:val="28"/>
        </w:rPr>
        <w:t>(знання,</w:t>
      </w:r>
      <w:r w:rsidRPr="002D6D7B">
        <w:rPr>
          <w:b/>
          <w:bCs/>
          <w:spacing w:val="-3"/>
          <w:sz w:val="28"/>
          <w:szCs w:val="28"/>
        </w:rPr>
        <w:t xml:space="preserve"> </w:t>
      </w:r>
      <w:r w:rsidRPr="002D6D7B">
        <w:rPr>
          <w:b/>
          <w:bCs/>
          <w:sz w:val="28"/>
          <w:szCs w:val="28"/>
        </w:rPr>
        <w:t>уміння та</w:t>
      </w:r>
      <w:r w:rsidRPr="002D6D7B">
        <w:rPr>
          <w:b/>
          <w:bCs/>
          <w:spacing w:val="-1"/>
          <w:sz w:val="28"/>
          <w:szCs w:val="28"/>
        </w:rPr>
        <w:t xml:space="preserve"> </w:t>
      </w:r>
      <w:r w:rsidRPr="002D6D7B">
        <w:rPr>
          <w:b/>
          <w:bCs/>
          <w:sz w:val="28"/>
          <w:szCs w:val="28"/>
        </w:rPr>
        <w:t>інші компетентності):</w:t>
      </w:r>
    </w:p>
    <w:p w:rsidR="002D6D7B" w:rsidRPr="002D6D7B" w:rsidRDefault="002D6D7B" w:rsidP="00A74C9A">
      <w:pPr>
        <w:pStyle w:val="TableParagraph"/>
        <w:ind w:left="0" w:firstLine="709"/>
        <w:jc w:val="both"/>
        <w:rPr>
          <w:sz w:val="28"/>
          <w:szCs w:val="28"/>
        </w:rPr>
      </w:pPr>
      <w:r w:rsidRPr="002D6D7B">
        <w:rPr>
          <w:b/>
          <w:sz w:val="28"/>
          <w:szCs w:val="28"/>
        </w:rPr>
        <w:t>Інтегральна компетентність</w:t>
      </w:r>
      <w:r w:rsidRPr="002D6D7B">
        <w:rPr>
          <w:sz w:val="28"/>
          <w:szCs w:val="28"/>
        </w:rPr>
        <w:t xml:space="preserve">: здатність розв’язувати складні спеціалізовані завдання та практичні проблеми в галузі дошкільної освіти з розвитку, навчання і виховання дітей раннього і дошкільного віку, що передбачає застосовування загальних психолого- педагогічних теорій і фахових </w:t>
      </w:r>
      <w:proofErr w:type="spellStart"/>
      <w:r w:rsidRPr="002D6D7B">
        <w:rPr>
          <w:sz w:val="28"/>
          <w:szCs w:val="28"/>
        </w:rPr>
        <w:t>методик</w:t>
      </w:r>
      <w:proofErr w:type="spellEnd"/>
      <w:r w:rsidRPr="002D6D7B">
        <w:rPr>
          <w:sz w:val="28"/>
          <w:szCs w:val="28"/>
        </w:rPr>
        <w:t xml:space="preserve"> дошкільної освіти, та характеризується комплексністю та невизначеністю умов</w:t>
      </w:r>
    </w:p>
    <w:p w:rsidR="002D6D7B" w:rsidRPr="002D6D7B" w:rsidRDefault="002D6D7B" w:rsidP="00A74C9A">
      <w:pPr>
        <w:ind w:firstLine="709"/>
        <w:jc w:val="both"/>
        <w:rPr>
          <w:sz w:val="28"/>
          <w:szCs w:val="28"/>
        </w:rPr>
      </w:pPr>
      <w:r w:rsidRPr="002D6D7B">
        <w:rPr>
          <w:b/>
          <w:sz w:val="28"/>
          <w:szCs w:val="28"/>
        </w:rPr>
        <w:t>Загальні компетентності: з</w:t>
      </w:r>
      <w:r w:rsidRPr="002D6D7B">
        <w:rPr>
          <w:sz w:val="28"/>
          <w:szCs w:val="28"/>
        </w:rPr>
        <w:t>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в загальній системі знань про природу і суспільство та в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 здатність до абстрактного мислення, аналізу та синтезу; здатність до міжособистісної взаємодії; здатність вчитися і оволодівати сучасними знаннями; здатність застосовувати знання у практичних ситуаціях</w:t>
      </w:r>
    </w:p>
    <w:p w:rsidR="002D6D7B" w:rsidRDefault="002D6D7B" w:rsidP="00A74C9A">
      <w:pPr>
        <w:ind w:firstLine="709"/>
        <w:jc w:val="both"/>
        <w:rPr>
          <w:sz w:val="28"/>
          <w:szCs w:val="28"/>
        </w:rPr>
      </w:pPr>
      <w:r w:rsidRPr="002D6D7B">
        <w:rPr>
          <w:b/>
          <w:sz w:val="28"/>
          <w:szCs w:val="28"/>
        </w:rPr>
        <w:t>Спеціальні (фахові) компетентності: з</w:t>
      </w:r>
      <w:r w:rsidRPr="002D6D7B">
        <w:rPr>
          <w:sz w:val="28"/>
          <w:szCs w:val="28"/>
        </w:rPr>
        <w:t xml:space="preserve">датність до розвитку в дітей раннього і дошкільного віку базових якостей особистості (довільність, самостійність, креативність, ініціативність, свобода поведінки, самосвідомість, самооцінка, самоповага, толерантність); здатність до розвитку допитливості, пізнавальної мотивації, пізнавальних дій у дітей раннього і дошкільного віку; здатність до формування в дітей раннього і дошкільного віку первинних уявлень про предметне, природне, соціальне довкілля, полікультурне середовище, властивості і відношення предметів; розвитку самосвідомості («Я» дитини і його місце в довкіллі); здатність до розвитку в дітей раннього і дошкільного віку мовлення як засобу спілкування і взаємодії з однолітками і дорослими; здатність до розвитку </w:t>
      </w:r>
      <w:proofErr w:type="spellStart"/>
      <w:r w:rsidRPr="002D6D7B">
        <w:rPr>
          <w:sz w:val="28"/>
          <w:szCs w:val="28"/>
        </w:rPr>
        <w:t>перцептивних</w:t>
      </w:r>
      <w:proofErr w:type="spellEnd"/>
      <w:r w:rsidRPr="002D6D7B">
        <w:rPr>
          <w:sz w:val="28"/>
          <w:szCs w:val="28"/>
        </w:rPr>
        <w:t xml:space="preserve">, </w:t>
      </w:r>
      <w:proofErr w:type="spellStart"/>
      <w:r w:rsidRPr="002D6D7B">
        <w:rPr>
          <w:sz w:val="28"/>
          <w:szCs w:val="28"/>
        </w:rPr>
        <w:t>мнемічних</w:t>
      </w:r>
      <w:proofErr w:type="spellEnd"/>
      <w:r w:rsidRPr="002D6D7B">
        <w:rPr>
          <w:sz w:val="28"/>
          <w:szCs w:val="28"/>
        </w:rPr>
        <w:t xml:space="preserve"> процесів, різних форм мислення та свідомості в дітей раннього і дошкільного віку; вміння складати індивідуальну програму розвитку та необхідні для навчання дітей з особливими освітніми потребами документи, бути знайомими з універсальним дизайном в освіті та розумним пристосуванням; здатність до формування в дітей раннього і дошкільного віку елементарних уявлень про різні види мистецтва і засоби художньої виразності (слово, звуки, фарби тощо) та досвіду самостійної творчої діяльності; здатність до фізичного розвитку дітей раннього і дошкільного віку, корекції і зміцнення їхнього здоров’я засобами фізичних вправ і рухової активності; здатність до організації і керівництва ігровою (провідною), художньо-мовленнєвою і </w:t>
      </w:r>
      <w:proofErr w:type="spellStart"/>
      <w:r w:rsidRPr="002D6D7B">
        <w:rPr>
          <w:sz w:val="28"/>
          <w:szCs w:val="28"/>
        </w:rPr>
        <w:t>художньопродуктивною</w:t>
      </w:r>
      <w:proofErr w:type="spellEnd"/>
      <w:r w:rsidRPr="002D6D7B">
        <w:rPr>
          <w:sz w:val="28"/>
          <w:szCs w:val="28"/>
        </w:rPr>
        <w:t xml:space="preserve"> (образотворча, музична, театральна) діяльністю дітей раннього і дошкільного віку</w:t>
      </w:r>
      <w:r w:rsidR="007A3D5A">
        <w:rPr>
          <w:sz w:val="28"/>
          <w:szCs w:val="28"/>
        </w:rPr>
        <w:t>.</w:t>
      </w:r>
    </w:p>
    <w:p w:rsidR="007A3D5A" w:rsidRPr="002D6D7B" w:rsidRDefault="007A3D5A" w:rsidP="00A74C9A">
      <w:pPr>
        <w:ind w:firstLine="709"/>
        <w:jc w:val="both"/>
        <w:rPr>
          <w:sz w:val="28"/>
          <w:szCs w:val="28"/>
        </w:rPr>
      </w:pPr>
    </w:p>
    <w:p w:rsidR="00A74C9A" w:rsidRDefault="00A74C9A" w:rsidP="00A74C9A">
      <w:pPr>
        <w:ind w:firstLine="709"/>
        <w:rPr>
          <w:b/>
          <w:sz w:val="28"/>
          <w:szCs w:val="28"/>
        </w:rPr>
      </w:pPr>
      <w:r w:rsidRPr="001322FB">
        <w:rPr>
          <w:b/>
          <w:sz w:val="28"/>
          <w:szCs w:val="28"/>
        </w:rPr>
        <w:t>Короткий зміст дисципліни (що буде вивчатися, перелік тем):</w:t>
      </w:r>
    </w:p>
    <w:p w:rsidR="002D6D7B" w:rsidRPr="006D3B9B" w:rsidRDefault="002D6D7B" w:rsidP="002D6D7B">
      <w:pPr>
        <w:rPr>
          <w:bCs/>
          <w:sz w:val="28"/>
          <w:szCs w:val="28"/>
        </w:rPr>
      </w:pPr>
      <w:r w:rsidRPr="006D3B9B">
        <w:rPr>
          <w:bCs/>
          <w:sz w:val="28"/>
          <w:szCs w:val="28"/>
        </w:rPr>
        <w:t>Тема 1. З історії використання мистецтва як засобу лікування і корекції</w:t>
      </w:r>
    </w:p>
    <w:p w:rsidR="002D6D7B" w:rsidRPr="006D3B9B" w:rsidRDefault="002D6D7B" w:rsidP="002D6D7B">
      <w:pPr>
        <w:rPr>
          <w:bCs/>
          <w:sz w:val="28"/>
          <w:szCs w:val="28"/>
        </w:rPr>
      </w:pPr>
      <w:r w:rsidRPr="006D3B9B">
        <w:rPr>
          <w:bCs/>
          <w:sz w:val="28"/>
          <w:szCs w:val="28"/>
        </w:rPr>
        <w:t xml:space="preserve">Тема 2. Теоретичні основи </w:t>
      </w:r>
      <w:proofErr w:type="spellStart"/>
      <w:r w:rsidRPr="006D3B9B">
        <w:rPr>
          <w:bCs/>
          <w:sz w:val="28"/>
          <w:szCs w:val="28"/>
        </w:rPr>
        <w:t>артпедагогіки</w:t>
      </w:r>
      <w:proofErr w:type="spellEnd"/>
    </w:p>
    <w:p w:rsidR="002D6D7B" w:rsidRPr="006D3B9B" w:rsidRDefault="002D6D7B" w:rsidP="002D6D7B">
      <w:pPr>
        <w:rPr>
          <w:bCs/>
          <w:sz w:val="28"/>
          <w:szCs w:val="28"/>
        </w:rPr>
      </w:pPr>
      <w:r w:rsidRPr="006D3B9B">
        <w:rPr>
          <w:bCs/>
          <w:sz w:val="28"/>
          <w:szCs w:val="28"/>
        </w:rPr>
        <w:t>Тема 3. Креативність: діагностика, умови та чинники розвитку</w:t>
      </w:r>
    </w:p>
    <w:p w:rsidR="002D6D7B" w:rsidRPr="006D3B9B" w:rsidRDefault="002D6D7B" w:rsidP="002D6D7B">
      <w:pPr>
        <w:rPr>
          <w:bCs/>
          <w:sz w:val="28"/>
          <w:szCs w:val="28"/>
        </w:rPr>
      </w:pPr>
      <w:r w:rsidRPr="006D3B9B">
        <w:rPr>
          <w:bCs/>
          <w:sz w:val="28"/>
          <w:szCs w:val="28"/>
        </w:rPr>
        <w:t xml:space="preserve">Тема 4. </w:t>
      </w:r>
      <w:proofErr w:type="spellStart"/>
      <w:r w:rsidRPr="006D3B9B">
        <w:rPr>
          <w:bCs/>
          <w:sz w:val="28"/>
          <w:szCs w:val="28"/>
        </w:rPr>
        <w:t>Артпедагогіка</w:t>
      </w:r>
      <w:proofErr w:type="spellEnd"/>
      <w:r w:rsidRPr="006D3B9B">
        <w:rPr>
          <w:bCs/>
          <w:sz w:val="28"/>
          <w:szCs w:val="28"/>
        </w:rPr>
        <w:t xml:space="preserve"> в спеціальній та інклюзивній освіті</w:t>
      </w:r>
    </w:p>
    <w:p w:rsidR="002D6D7B" w:rsidRPr="006D3B9B" w:rsidRDefault="002D6D7B" w:rsidP="002D6D7B">
      <w:pPr>
        <w:rPr>
          <w:bCs/>
          <w:sz w:val="28"/>
          <w:szCs w:val="28"/>
        </w:rPr>
      </w:pPr>
      <w:r w:rsidRPr="006D3B9B">
        <w:rPr>
          <w:bCs/>
          <w:sz w:val="28"/>
          <w:szCs w:val="28"/>
        </w:rPr>
        <w:t xml:space="preserve">Тема 5. Зміст і види </w:t>
      </w:r>
      <w:proofErr w:type="spellStart"/>
      <w:r w:rsidRPr="006D3B9B">
        <w:rPr>
          <w:bCs/>
          <w:sz w:val="28"/>
          <w:szCs w:val="28"/>
        </w:rPr>
        <w:t>арттехнологій</w:t>
      </w:r>
      <w:proofErr w:type="spellEnd"/>
      <w:r w:rsidRPr="006D3B9B">
        <w:rPr>
          <w:bCs/>
          <w:sz w:val="28"/>
          <w:szCs w:val="28"/>
        </w:rPr>
        <w:t xml:space="preserve"> у корекційно-розвиваючій роботі з дітьми дошкільного віку</w:t>
      </w:r>
    </w:p>
    <w:p w:rsidR="002D6D7B" w:rsidRPr="006D3B9B" w:rsidRDefault="002D6D7B" w:rsidP="002D6D7B">
      <w:pPr>
        <w:rPr>
          <w:bCs/>
          <w:sz w:val="28"/>
          <w:szCs w:val="28"/>
        </w:rPr>
      </w:pPr>
      <w:r w:rsidRPr="006D3B9B">
        <w:rPr>
          <w:bCs/>
          <w:sz w:val="28"/>
          <w:szCs w:val="28"/>
        </w:rPr>
        <w:t xml:space="preserve">Тема 6. Музична </w:t>
      </w:r>
      <w:proofErr w:type="spellStart"/>
      <w:r w:rsidRPr="006D3B9B">
        <w:rPr>
          <w:bCs/>
          <w:sz w:val="28"/>
          <w:szCs w:val="28"/>
        </w:rPr>
        <w:t>арттерапія</w:t>
      </w:r>
      <w:proofErr w:type="spellEnd"/>
    </w:p>
    <w:p w:rsidR="002D6D7B" w:rsidRPr="006D3B9B" w:rsidRDefault="002D6D7B" w:rsidP="002D6D7B">
      <w:pPr>
        <w:rPr>
          <w:bCs/>
          <w:sz w:val="28"/>
          <w:szCs w:val="28"/>
        </w:rPr>
      </w:pPr>
      <w:r w:rsidRPr="006D3B9B">
        <w:rPr>
          <w:bCs/>
          <w:sz w:val="28"/>
          <w:szCs w:val="28"/>
        </w:rPr>
        <w:t xml:space="preserve">Тема 7. Образотворче мистецтво в </w:t>
      </w:r>
      <w:proofErr w:type="spellStart"/>
      <w:r w:rsidRPr="006D3B9B">
        <w:rPr>
          <w:bCs/>
          <w:sz w:val="28"/>
          <w:szCs w:val="28"/>
        </w:rPr>
        <w:t>арттерапевтичній</w:t>
      </w:r>
      <w:proofErr w:type="spellEnd"/>
      <w:r w:rsidRPr="006D3B9B">
        <w:rPr>
          <w:bCs/>
          <w:sz w:val="28"/>
          <w:szCs w:val="28"/>
        </w:rPr>
        <w:t xml:space="preserve"> роботі </w:t>
      </w:r>
    </w:p>
    <w:p w:rsidR="002D6D7B" w:rsidRPr="006D3B9B" w:rsidRDefault="002D6D7B" w:rsidP="002D6D7B">
      <w:pPr>
        <w:rPr>
          <w:bCs/>
          <w:sz w:val="28"/>
          <w:szCs w:val="28"/>
        </w:rPr>
      </w:pPr>
      <w:r w:rsidRPr="006D3B9B">
        <w:rPr>
          <w:bCs/>
          <w:sz w:val="28"/>
          <w:szCs w:val="28"/>
        </w:rPr>
        <w:t xml:space="preserve">Тема 8. Театральне мистецтво у </w:t>
      </w:r>
      <w:proofErr w:type="spellStart"/>
      <w:r w:rsidRPr="006D3B9B">
        <w:rPr>
          <w:bCs/>
          <w:sz w:val="28"/>
          <w:szCs w:val="28"/>
        </w:rPr>
        <w:t>артпедагогіці</w:t>
      </w:r>
      <w:proofErr w:type="spellEnd"/>
    </w:p>
    <w:p w:rsidR="002D6D7B" w:rsidRPr="006D3B9B" w:rsidRDefault="002D6D7B" w:rsidP="002D6D7B">
      <w:pPr>
        <w:rPr>
          <w:bCs/>
          <w:sz w:val="28"/>
          <w:szCs w:val="28"/>
        </w:rPr>
      </w:pPr>
      <w:r w:rsidRPr="006D3B9B">
        <w:rPr>
          <w:bCs/>
          <w:sz w:val="28"/>
          <w:szCs w:val="28"/>
        </w:rPr>
        <w:t>Тема 9. Основи танцювальної терапії</w:t>
      </w:r>
    </w:p>
    <w:p w:rsidR="002D6D7B" w:rsidRPr="006D3B9B" w:rsidRDefault="002D6D7B" w:rsidP="002D6D7B">
      <w:pPr>
        <w:rPr>
          <w:bCs/>
          <w:sz w:val="28"/>
          <w:szCs w:val="28"/>
        </w:rPr>
      </w:pPr>
      <w:r w:rsidRPr="006D3B9B">
        <w:rPr>
          <w:bCs/>
          <w:sz w:val="28"/>
          <w:szCs w:val="28"/>
        </w:rPr>
        <w:t xml:space="preserve">Тема 10. </w:t>
      </w:r>
      <w:proofErr w:type="spellStart"/>
      <w:r w:rsidRPr="006D3B9B">
        <w:rPr>
          <w:bCs/>
          <w:sz w:val="28"/>
          <w:szCs w:val="28"/>
        </w:rPr>
        <w:t>Наративні</w:t>
      </w:r>
      <w:proofErr w:type="spellEnd"/>
      <w:r w:rsidRPr="006D3B9B">
        <w:rPr>
          <w:bCs/>
          <w:sz w:val="28"/>
          <w:szCs w:val="28"/>
        </w:rPr>
        <w:t xml:space="preserve"> </w:t>
      </w:r>
      <w:proofErr w:type="spellStart"/>
      <w:r w:rsidRPr="006D3B9B">
        <w:rPr>
          <w:bCs/>
          <w:sz w:val="28"/>
          <w:szCs w:val="28"/>
        </w:rPr>
        <w:t>арттехнології</w:t>
      </w:r>
      <w:proofErr w:type="spellEnd"/>
      <w:r w:rsidRPr="006D3B9B">
        <w:rPr>
          <w:bCs/>
          <w:sz w:val="28"/>
          <w:szCs w:val="28"/>
        </w:rPr>
        <w:t xml:space="preserve"> (</w:t>
      </w:r>
      <w:proofErr w:type="spellStart"/>
      <w:r w:rsidRPr="006D3B9B">
        <w:rPr>
          <w:bCs/>
          <w:sz w:val="28"/>
          <w:szCs w:val="28"/>
        </w:rPr>
        <w:t>казкотерапія</w:t>
      </w:r>
      <w:proofErr w:type="spellEnd"/>
      <w:r w:rsidRPr="006D3B9B">
        <w:rPr>
          <w:bCs/>
          <w:sz w:val="28"/>
          <w:szCs w:val="28"/>
        </w:rPr>
        <w:t>)</w:t>
      </w:r>
    </w:p>
    <w:p w:rsidR="002D6D7B" w:rsidRPr="002832EC" w:rsidRDefault="002D6D7B" w:rsidP="002D6D7B">
      <w:pPr>
        <w:rPr>
          <w:sz w:val="24"/>
          <w:szCs w:val="24"/>
        </w:rPr>
      </w:pPr>
    </w:p>
    <w:p w:rsidR="00F01488" w:rsidRPr="00ED6CE2" w:rsidRDefault="00F01488" w:rsidP="00F01488">
      <w:pPr>
        <w:rPr>
          <w:sz w:val="28"/>
          <w:szCs w:val="28"/>
        </w:rPr>
      </w:pPr>
    </w:p>
    <w:p w:rsidR="00F01488" w:rsidRPr="00ED6CE2" w:rsidRDefault="00F01488" w:rsidP="00F01488">
      <w:pPr>
        <w:widowControl/>
        <w:autoSpaceDE/>
        <w:autoSpaceDN/>
        <w:spacing w:after="160" w:line="259" w:lineRule="auto"/>
        <w:rPr>
          <w:sz w:val="28"/>
          <w:szCs w:val="28"/>
        </w:rPr>
      </w:pPr>
      <w:r w:rsidRPr="00ED6CE2">
        <w:rPr>
          <w:sz w:val="28"/>
          <w:szCs w:val="28"/>
        </w:rPr>
        <w:br w:type="page"/>
      </w:r>
    </w:p>
    <w:p w:rsidR="00F01488" w:rsidRPr="00ED6CE2" w:rsidRDefault="00F01488" w:rsidP="00786304">
      <w:pPr>
        <w:pStyle w:val="111"/>
      </w:pPr>
      <w:bookmarkStart w:id="40" w:name="_Toc131501371"/>
      <w:bookmarkStart w:id="41" w:name="_Toc188867626"/>
      <w:bookmarkStart w:id="42" w:name="_Toc188869711"/>
      <w:bookmarkStart w:id="43" w:name="_Toc189833817"/>
      <w:r w:rsidRPr="00ED6CE2">
        <w:t xml:space="preserve">Основи етнопсихології та </w:t>
      </w:r>
      <w:proofErr w:type="spellStart"/>
      <w:r w:rsidRPr="00ED6CE2">
        <w:t>ентнопедагогіки</w:t>
      </w:r>
      <w:bookmarkEnd w:id="40"/>
      <w:bookmarkEnd w:id="41"/>
      <w:bookmarkEnd w:id="42"/>
      <w:bookmarkEnd w:id="43"/>
      <w:proofErr w:type="spellEnd"/>
    </w:p>
    <w:p w:rsidR="00F01488" w:rsidRPr="00ED6CE2" w:rsidRDefault="00F01488" w:rsidP="00F01488">
      <w:pPr>
        <w:rPr>
          <w:sz w:val="28"/>
          <w:szCs w:val="28"/>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239"/>
      </w:tblGrid>
      <w:tr w:rsidR="00763319" w:rsidRPr="00860ACA" w:rsidTr="001761DC">
        <w:trPr>
          <w:trHeight w:val="321"/>
        </w:trPr>
        <w:tc>
          <w:tcPr>
            <w:tcW w:w="4117" w:type="dxa"/>
            <w:shd w:val="clear" w:color="auto" w:fill="auto"/>
          </w:tcPr>
          <w:p w:rsidR="00763319" w:rsidRPr="00860ACA" w:rsidRDefault="00763319" w:rsidP="001761DC">
            <w:pPr>
              <w:ind w:left="136"/>
              <w:rPr>
                <w:sz w:val="28"/>
                <w:szCs w:val="28"/>
              </w:rPr>
            </w:pPr>
            <w:r w:rsidRPr="00860ACA">
              <w:rPr>
                <w:sz w:val="28"/>
                <w:szCs w:val="28"/>
              </w:rPr>
              <w:t>Рівень</w:t>
            </w:r>
            <w:r w:rsidRPr="00860ACA">
              <w:rPr>
                <w:spacing w:val="-4"/>
                <w:sz w:val="28"/>
                <w:szCs w:val="28"/>
              </w:rPr>
              <w:t xml:space="preserve"> </w:t>
            </w:r>
            <w:r w:rsidRPr="00860ACA">
              <w:rPr>
                <w:sz w:val="28"/>
                <w:szCs w:val="28"/>
              </w:rPr>
              <w:t>вищої</w:t>
            </w:r>
            <w:r w:rsidRPr="00860ACA">
              <w:rPr>
                <w:spacing w:val="-1"/>
                <w:sz w:val="28"/>
                <w:szCs w:val="28"/>
              </w:rPr>
              <w:t xml:space="preserve"> </w:t>
            </w:r>
            <w:r w:rsidRPr="00860ACA">
              <w:rPr>
                <w:sz w:val="28"/>
                <w:szCs w:val="28"/>
              </w:rPr>
              <w:t>освіти</w:t>
            </w:r>
          </w:p>
        </w:tc>
        <w:tc>
          <w:tcPr>
            <w:tcW w:w="5239" w:type="dxa"/>
            <w:shd w:val="clear" w:color="auto" w:fill="auto"/>
          </w:tcPr>
          <w:p w:rsidR="00763319" w:rsidRPr="00860ACA" w:rsidRDefault="00763319" w:rsidP="001761DC">
            <w:pPr>
              <w:ind w:left="142"/>
              <w:rPr>
                <w:sz w:val="28"/>
                <w:szCs w:val="28"/>
              </w:rPr>
            </w:pPr>
            <w:r w:rsidRPr="00860ACA">
              <w:rPr>
                <w:sz w:val="28"/>
                <w:szCs w:val="28"/>
              </w:rPr>
              <w:t>перший (бакалаврський)</w:t>
            </w:r>
          </w:p>
        </w:tc>
      </w:tr>
      <w:tr w:rsidR="00763319" w:rsidRPr="00860ACA" w:rsidTr="001761DC">
        <w:trPr>
          <w:trHeight w:val="321"/>
        </w:trPr>
        <w:tc>
          <w:tcPr>
            <w:tcW w:w="4117" w:type="dxa"/>
            <w:shd w:val="clear" w:color="auto" w:fill="auto"/>
          </w:tcPr>
          <w:p w:rsidR="00763319" w:rsidRPr="00860ACA" w:rsidRDefault="00763319" w:rsidP="001761DC">
            <w:pPr>
              <w:ind w:left="136"/>
              <w:rPr>
                <w:sz w:val="28"/>
                <w:szCs w:val="28"/>
              </w:rPr>
            </w:pPr>
            <w:r w:rsidRPr="00860ACA">
              <w:rPr>
                <w:sz w:val="28"/>
                <w:szCs w:val="28"/>
              </w:rPr>
              <w:t>Курс</w:t>
            </w:r>
            <w:r w:rsidRPr="00860ACA">
              <w:rPr>
                <w:spacing w:val="-1"/>
                <w:sz w:val="28"/>
                <w:szCs w:val="28"/>
              </w:rPr>
              <w:t xml:space="preserve"> </w:t>
            </w:r>
            <w:r w:rsidRPr="00860ACA">
              <w:rPr>
                <w:sz w:val="28"/>
                <w:szCs w:val="28"/>
              </w:rPr>
              <w:t>(рік)</w:t>
            </w:r>
            <w:r w:rsidRPr="00860ACA">
              <w:rPr>
                <w:spacing w:val="-4"/>
                <w:sz w:val="28"/>
                <w:szCs w:val="28"/>
              </w:rPr>
              <w:t xml:space="preserve"> </w:t>
            </w:r>
            <w:r w:rsidRPr="00860ACA">
              <w:rPr>
                <w:sz w:val="28"/>
                <w:szCs w:val="28"/>
              </w:rPr>
              <w:t>навчання</w:t>
            </w:r>
          </w:p>
        </w:tc>
        <w:tc>
          <w:tcPr>
            <w:tcW w:w="5239" w:type="dxa"/>
            <w:shd w:val="clear" w:color="auto" w:fill="auto"/>
          </w:tcPr>
          <w:p w:rsidR="00763319" w:rsidRPr="00860ACA" w:rsidRDefault="009C697E" w:rsidP="001761DC">
            <w:pPr>
              <w:ind w:left="142"/>
              <w:rPr>
                <w:sz w:val="28"/>
                <w:szCs w:val="28"/>
              </w:rPr>
            </w:pPr>
            <w:r>
              <w:rPr>
                <w:sz w:val="28"/>
                <w:szCs w:val="28"/>
              </w:rPr>
              <w:t>2</w:t>
            </w:r>
          </w:p>
        </w:tc>
      </w:tr>
      <w:tr w:rsidR="00763319" w:rsidRPr="00860ACA" w:rsidTr="001761DC">
        <w:trPr>
          <w:trHeight w:val="323"/>
        </w:trPr>
        <w:tc>
          <w:tcPr>
            <w:tcW w:w="4117" w:type="dxa"/>
            <w:shd w:val="clear" w:color="auto" w:fill="auto"/>
          </w:tcPr>
          <w:p w:rsidR="00763319" w:rsidRPr="00860ACA" w:rsidRDefault="00763319" w:rsidP="001761DC">
            <w:pPr>
              <w:ind w:left="136"/>
              <w:rPr>
                <w:sz w:val="28"/>
                <w:szCs w:val="28"/>
              </w:rPr>
            </w:pPr>
            <w:r w:rsidRPr="00860ACA">
              <w:rPr>
                <w:sz w:val="28"/>
                <w:szCs w:val="28"/>
              </w:rPr>
              <w:t>Семестр</w:t>
            </w:r>
          </w:p>
        </w:tc>
        <w:tc>
          <w:tcPr>
            <w:tcW w:w="5239" w:type="dxa"/>
            <w:shd w:val="clear" w:color="auto" w:fill="auto"/>
          </w:tcPr>
          <w:p w:rsidR="00763319" w:rsidRPr="00860ACA" w:rsidRDefault="009C697E" w:rsidP="001761DC">
            <w:pPr>
              <w:ind w:left="142"/>
              <w:rPr>
                <w:sz w:val="28"/>
                <w:szCs w:val="28"/>
              </w:rPr>
            </w:pPr>
            <w:r>
              <w:rPr>
                <w:sz w:val="28"/>
                <w:szCs w:val="28"/>
              </w:rPr>
              <w:t>4</w:t>
            </w:r>
          </w:p>
        </w:tc>
      </w:tr>
      <w:tr w:rsidR="00763319" w:rsidRPr="00860ACA" w:rsidTr="001761DC">
        <w:trPr>
          <w:trHeight w:val="321"/>
        </w:trPr>
        <w:tc>
          <w:tcPr>
            <w:tcW w:w="4117" w:type="dxa"/>
            <w:shd w:val="clear" w:color="auto" w:fill="auto"/>
          </w:tcPr>
          <w:p w:rsidR="00763319" w:rsidRPr="00860ACA" w:rsidRDefault="00763319" w:rsidP="001761DC">
            <w:pPr>
              <w:ind w:left="136"/>
              <w:rPr>
                <w:sz w:val="28"/>
                <w:szCs w:val="28"/>
              </w:rPr>
            </w:pPr>
            <w:r w:rsidRPr="00860ACA">
              <w:rPr>
                <w:sz w:val="28"/>
                <w:szCs w:val="28"/>
              </w:rPr>
              <w:t>Обсяг</w:t>
            </w:r>
            <w:r w:rsidRPr="00860ACA">
              <w:rPr>
                <w:spacing w:val="-4"/>
                <w:sz w:val="28"/>
                <w:szCs w:val="28"/>
              </w:rPr>
              <w:t xml:space="preserve"> </w:t>
            </w:r>
            <w:r w:rsidRPr="00860ACA">
              <w:rPr>
                <w:sz w:val="28"/>
                <w:szCs w:val="28"/>
              </w:rPr>
              <w:t>дисципліни</w:t>
            </w:r>
            <w:r w:rsidRPr="00860ACA">
              <w:rPr>
                <w:spacing w:val="-5"/>
                <w:sz w:val="28"/>
                <w:szCs w:val="28"/>
              </w:rPr>
              <w:t xml:space="preserve"> </w:t>
            </w:r>
            <w:r w:rsidRPr="00860ACA">
              <w:rPr>
                <w:sz w:val="28"/>
                <w:szCs w:val="28"/>
              </w:rPr>
              <w:t>у</w:t>
            </w:r>
            <w:r w:rsidRPr="00860ACA">
              <w:rPr>
                <w:spacing w:val="-4"/>
                <w:sz w:val="28"/>
                <w:szCs w:val="28"/>
              </w:rPr>
              <w:t xml:space="preserve"> </w:t>
            </w:r>
            <w:r w:rsidRPr="00860ACA">
              <w:rPr>
                <w:sz w:val="28"/>
                <w:szCs w:val="28"/>
              </w:rPr>
              <w:t>кредитах*</w:t>
            </w:r>
          </w:p>
        </w:tc>
        <w:tc>
          <w:tcPr>
            <w:tcW w:w="5239" w:type="dxa"/>
            <w:shd w:val="clear" w:color="auto" w:fill="auto"/>
          </w:tcPr>
          <w:p w:rsidR="00763319" w:rsidRPr="00860ACA" w:rsidRDefault="00AD24CB" w:rsidP="001761DC">
            <w:pPr>
              <w:ind w:left="142"/>
              <w:rPr>
                <w:sz w:val="28"/>
                <w:szCs w:val="28"/>
              </w:rPr>
            </w:pPr>
            <w:r>
              <w:rPr>
                <w:spacing w:val="-1"/>
                <w:sz w:val="28"/>
                <w:szCs w:val="28"/>
              </w:rPr>
              <w:t>4</w:t>
            </w:r>
            <w:r w:rsidR="00763319" w:rsidRPr="00860ACA">
              <w:rPr>
                <w:spacing w:val="-1"/>
                <w:sz w:val="28"/>
                <w:szCs w:val="28"/>
              </w:rPr>
              <w:t xml:space="preserve"> </w:t>
            </w:r>
            <w:r w:rsidR="00763319" w:rsidRPr="00860ACA">
              <w:rPr>
                <w:sz w:val="28"/>
                <w:szCs w:val="28"/>
              </w:rPr>
              <w:t>кредити</w:t>
            </w:r>
            <w:r w:rsidR="00763319" w:rsidRPr="00860ACA">
              <w:rPr>
                <w:spacing w:val="-1"/>
                <w:sz w:val="28"/>
                <w:szCs w:val="28"/>
              </w:rPr>
              <w:t xml:space="preserve"> </w:t>
            </w:r>
            <w:r w:rsidR="00763319" w:rsidRPr="00860ACA">
              <w:rPr>
                <w:sz w:val="28"/>
                <w:szCs w:val="28"/>
              </w:rPr>
              <w:t>ЄКТС</w:t>
            </w:r>
          </w:p>
        </w:tc>
      </w:tr>
      <w:tr w:rsidR="00763319" w:rsidRPr="00860ACA" w:rsidTr="001761DC">
        <w:trPr>
          <w:trHeight w:val="321"/>
        </w:trPr>
        <w:tc>
          <w:tcPr>
            <w:tcW w:w="4117" w:type="dxa"/>
            <w:shd w:val="clear" w:color="auto" w:fill="auto"/>
          </w:tcPr>
          <w:p w:rsidR="00763319" w:rsidRPr="00860ACA" w:rsidRDefault="00763319" w:rsidP="001761DC">
            <w:pPr>
              <w:ind w:left="136"/>
              <w:rPr>
                <w:sz w:val="28"/>
                <w:szCs w:val="28"/>
              </w:rPr>
            </w:pPr>
            <w:r w:rsidRPr="00860ACA">
              <w:rPr>
                <w:sz w:val="28"/>
                <w:szCs w:val="28"/>
              </w:rPr>
              <w:t>Мова</w:t>
            </w:r>
            <w:r w:rsidRPr="00860ACA">
              <w:rPr>
                <w:spacing w:val="-4"/>
                <w:sz w:val="28"/>
                <w:szCs w:val="28"/>
              </w:rPr>
              <w:t xml:space="preserve"> </w:t>
            </w:r>
            <w:r w:rsidRPr="00860ACA">
              <w:rPr>
                <w:sz w:val="28"/>
                <w:szCs w:val="28"/>
              </w:rPr>
              <w:t>викладання</w:t>
            </w:r>
          </w:p>
        </w:tc>
        <w:tc>
          <w:tcPr>
            <w:tcW w:w="5239" w:type="dxa"/>
            <w:shd w:val="clear" w:color="auto" w:fill="auto"/>
          </w:tcPr>
          <w:p w:rsidR="00763319" w:rsidRPr="00860ACA" w:rsidRDefault="00763319" w:rsidP="001761DC">
            <w:pPr>
              <w:ind w:left="142"/>
              <w:rPr>
                <w:sz w:val="28"/>
                <w:szCs w:val="28"/>
              </w:rPr>
            </w:pPr>
            <w:r w:rsidRPr="00860ACA">
              <w:rPr>
                <w:sz w:val="28"/>
                <w:szCs w:val="28"/>
              </w:rPr>
              <w:t>українська</w:t>
            </w:r>
          </w:p>
        </w:tc>
      </w:tr>
      <w:tr w:rsidR="00763319" w:rsidRPr="00860ACA" w:rsidTr="001761DC">
        <w:trPr>
          <w:trHeight w:val="626"/>
        </w:trPr>
        <w:tc>
          <w:tcPr>
            <w:tcW w:w="4117" w:type="dxa"/>
            <w:shd w:val="clear" w:color="auto" w:fill="auto"/>
          </w:tcPr>
          <w:p w:rsidR="00763319" w:rsidRPr="00860ACA" w:rsidRDefault="00763319" w:rsidP="001761DC">
            <w:pPr>
              <w:ind w:left="136" w:right="819"/>
              <w:rPr>
                <w:sz w:val="28"/>
                <w:szCs w:val="28"/>
              </w:rPr>
            </w:pPr>
            <w:r w:rsidRPr="00860ACA">
              <w:rPr>
                <w:sz w:val="28"/>
                <w:szCs w:val="28"/>
              </w:rPr>
              <w:t>Передумови для вивчення</w:t>
            </w:r>
            <w:r w:rsidRPr="00860ACA">
              <w:rPr>
                <w:spacing w:val="-67"/>
                <w:sz w:val="28"/>
                <w:szCs w:val="28"/>
              </w:rPr>
              <w:t xml:space="preserve"> </w:t>
            </w:r>
            <w:r w:rsidRPr="00860ACA">
              <w:rPr>
                <w:sz w:val="28"/>
                <w:szCs w:val="28"/>
              </w:rPr>
              <w:t>дисципліни</w:t>
            </w:r>
          </w:p>
        </w:tc>
        <w:tc>
          <w:tcPr>
            <w:tcW w:w="5239" w:type="dxa"/>
            <w:shd w:val="clear" w:color="auto" w:fill="auto"/>
          </w:tcPr>
          <w:p w:rsidR="00763319" w:rsidRPr="00860ACA" w:rsidRDefault="00763319" w:rsidP="001761DC">
            <w:pPr>
              <w:ind w:left="142"/>
              <w:rPr>
                <w:sz w:val="28"/>
                <w:szCs w:val="28"/>
              </w:rPr>
            </w:pPr>
            <w:r w:rsidRPr="00860ACA">
              <w:rPr>
                <w:sz w:val="28"/>
                <w:szCs w:val="28"/>
              </w:rPr>
              <w:t>немає</w:t>
            </w:r>
          </w:p>
        </w:tc>
      </w:tr>
      <w:tr w:rsidR="00763319" w:rsidRPr="00860ACA" w:rsidTr="001761DC">
        <w:trPr>
          <w:trHeight w:val="623"/>
        </w:trPr>
        <w:tc>
          <w:tcPr>
            <w:tcW w:w="4117" w:type="dxa"/>
            <w:shd w:val="clear" w:color="auto" w:fill="auto"/>
          </w:tcPr>
          <w:p w:rsidR="00763319" w:rsidRPr="00860ACA" w:rsidRDefault="00763319" w:rsidP="001761DC">
            <w:pPr>
              <w:ind w:left="136" w:right="1041"/>
              <w:rPr>
                <w:sz w:val="28"/>
                <w:szCs w:val="28"/>
              </w:rPr>
            </w:pPr>
            <w:r w:rsidRPr="00860ACA">
              <w:rPr>
                <w:sz w:val="28"/>
                <w:szCs w:val="28"/>
              </w:rPr>
              <w:t>Кафедра, яка забезпечує</w:t>
            </w:r>
            <w:r w:rsidRPr="00860ACA">
              <w:rPr>
                <w:spacing w:val="-67"/>
                <w:sz w:val="28"/>
                <w:szCs w:val="28"/>
              </w:rPr>
              <w:t xml:space="preserve"> </w:t>
            </w:r>
            <w:r w:rsidRPr="00860ACA">
              <w:rPr>
                <w:sz w:val="28"/>
                <w:szCs w:val="28"/>
              </w:rPr>
              <w:t>викладання</w:t>
            </w:r>
            <w:r w:rsidRPr="00860ACA">
              <w:rPr>
                <w:spacing w:val="-8"/>
                <w:sz w:val="28"/>
                <w:szCs w:val="28"/>
              </w:rPr>
              <w:t xml:space="preserve"> </w:t>
            </w:r>
            <w:r w:rsidRPr="00860ACA">
              <w:rPr>
                <w:sz w:val="28"/>
                <w:szCs w:val="28"/>
              </w:rPr>
              <w:t>дисципліни</w:t>
            </w:r>
          </w:p>
        </w:tc>
        <w:tc>
          <w:tcPr>
            <w:tcW w:w="5239" w:type="dxa"/>
            <w:shd w:val="clear" w:color="auto" w:fill="auto"/>
          </w:tcPr>
          <w:p w:rsidR="00763319" w:rsidRPr="00860ACA" w:rsidRDefault="00A74C9A" w:rsidP="00A74C9A">
            <w:pPr>
              <w:ind w:left="142"/>
              <w:rPr>
                <w:sz w:val="28"/>
                <w:szCs w:val="28"/>
              </w:rPr>
            </w:pPr>
            <w:r>
              <w:rPr>
                <w:sz w:val="28"/>
                <w:szCs w:val="28"/>
              </w:rPr>
              <w:t xml:space="preserve">Загальної педагогіки і </w:t>
            </w:r>
            <w:r w:rsidR="00763319" w:rsidRPr="00860ACA">
              <w:rPr>
                <w:sz w:val="28"/>
                <w:szCs w:val="28"/>
              </w:rPr>
              <w:t>педагогіки вищої школи</w:t>
            </w:r>
          </w:p>
        </w:tc>
      </w:tr>
      <w:tr w:rsidR="00763319" w:rsidRPr="00860ACA" w:rsidTr="001761DC">
        <w:trPr>
          <w:trHeight w:val="321"/>
        </w:trPr>
        <w:tc>
          <w:tcPr>
            <w:tcW w:w="4117" w:type="dxa"/>
            <w:shd w:val="clear" w:color="auto" w:fill="auto"/>
          </w:tcPr>
          <w:p w:rsidR="00763319" w:rsidRPr="00860ACA" w:rsidRDefault="00763319" w:rsidP="001761DC">
            <w:pPr>
              <w:ind w:left="136"/>
              <w:rPr>
                <w:sz w:val="28"/>
                <w:szCs w:val="28"/>
              </w:rPr>
            </w:pPr>
            <w:r w:rsidRPr="00860ACA">
              <w:rPr>
                <w:sz w:val="28"/>
                <w:szCs w:val="28"/>
              </w:rPr>
              <w:t>Інформаційне</w:t>
            </w:r>
            <w:r w:rsidRPr="00860ACA">
              <w:rPr>
                <w:spacing w:val="-5"/>
                <w:sz w:val="28"/>
                <w:szCs w:val="28"/>
              </w:rPr>
              <w:t xml:space="preserve"> </w:t>
            </w:r>
            <w:r w:rsidRPr="00860ACA">
              <w:rPr>
                <w:sz w:val="28"/>
                <w:szCs w:val="28"/>
              </w:rPr>
              <w:t>забезпечення</w:t>
            </w:r>
          </w:p>
        </w:tc>
        <w:tc>
          <w:tcPr>
            <w:tcW w:w="5239" w:type="dxa"/>
            <w:shd w:val="clear" w:color="auto" w:fill="auto"/>
          </w:tcPr>
          <w:p w:rsidR="00763319" w:rsidRPr="00860ACA" w:rsidRDefault="00763319" w:rsidP="001761DC">
            <w:pPr>
              <w:ind w:left="142"/>
              <w:rPr>
                <w:sz w:val="28"/>
                <w:szCs w:val="28"/>
              </w:rPr>
            </w:pPr>
            <w:r w:rsidRPr="00860ACA">
              <w:rPr>
                <w:sz w:val="28"/>
                <w:szCs w:val="28"/>
              </w:rPr>
              <w:t>Підручники, навчальні посібники, методичні рекомендації, мультимедійний проектор, персональні комп’ютери</w:t>
            </w:r>
          </w:p>
        </w:tc>
      </w:tr>
      <w:tr w:rsidR="00763319" w:rsidRPr="00860ACA" w:rsidTr="001761DC">
        <w:trPr>
          <w:trHeight w:val="321"/>
        </w:trPr>
        <w:tc>
          <w:tcPr>
            <w:tcW w:w="4117" w:type="dxa"/>
            <w:shd w:val="clear" w:color="auto" w:fill="auto"/>
          </w:tcPr>
          <w:p w:rsidR="00763319" w:rsidRPr="00860ACA" w:rsidRDefault="00763319" w:rsidP="001761DC">
            <w:pPr>
              <w:ind w:left="136"/>
              <w:rPr>
                <w:sz w:val="28"/>
                <w:szCs w:val="28"/>
              </w:rPr>
            </w:pPr>
            <w:r w:rsidRPr="00860ACA">
              <w:rPr>
                <w:sz w:val="28"/>
                <w:szCs w:val="28"/>
              </w:rPr>
              <w:t>Форма</w:t>
            </w:r>
            <w:r w:rsidRPr="00860ACA">
              <w:rPr>
                <w:spacing w:val="-3"/>
                <w:sz w:val="28"/>
                <w:szCs w:val="28"/>
              </w:rPr>
              <w:t xml:space="preserve"> </w:t>
            </w:r>
            <w:r w:rsidRPr="00860ACA">
              <w:rPr>
                <w:sz w:val="28"/>
                <w:szCs w:val="28"/>
              </w:rPr>
              <w:t>проведення</w:t>
            </w:r>
            <w:r w:rsidRPr="00860ACA">
              <w:rPr>
                <w:spacing w:val="-2"/>
                <w:sz w:val="28"/>
                <w:szCs w:val="28"/>
              </w:rPr>
              <w:t xml:space="preserve"> </w:t>
            </w:r>
            <w:r w:rsidRPr="00860ACA">
              <w:rPr>
                <w:sz w:val="28"/>
                <w:szCs w:val="28"/>
              </w:rPr>
              <w:t>занять</w:t>
            </w:r>
          </w:p>
        </w:tc>
        <w:tc>
          <w:tcPr>
            <w:tcW w:w="5239" w:type="dxa"/>
            <w:shd w:val="clear" w:color="auto" w:fill="auto"/>
          </w:tcPr>
          <w:p w:rsidR="00763319" w:rsidRPr="00860ACA" w:rsidRDefault="00763319" w:rsidP="001761DC">
            <w:pPr>
              <w:ind w:left="142"/>
              <w:rPr>
                <w:sz w:val="28"/>
                <w:szCs w:val="28"/>
              </w:rPr>
            </w:pPr>
            <w:r w:rsidRPr="00860ACA">
              <w:rPr>
                <w:sz w:val="28"/>
                <w:szCs w:val="28"/>
              </w:rPr>
              <w:t>Лекції, практичні (семінарські) заняття</w:t>
            </w:r>
          </w:p>
        </w:tc>
      </w:tr>
      <w:tr w:rsidR="00763319" w:rsidRPr="00860ACA" w:rsidTr="001761DC">
        <w:trPr>
          <w:trHeight w:val="322"/>
        </w:trPr>
        <w:tc>
          <w:tcPr>
            <w:tcW w:w="4117" w:type="dxa"/>
            <w:shd w:val="clear" w:color="auto" w:fill="auto"/>
          </w:tcPr>
          <w:p w:rsidR="00763319" w:rsidRPr="00860ACA" w:rsidRDefault="00763319" w:rsidP="001761DC">
            <w:pPr>
              <w:ind w:left="136"/>
              <w:rPr>
                <w:sz w:val="28"/>
                <w:szCs w:val="28"/>
              </w:rPr>
            </w:pPr>
            <w:r w:rsidRPr="00860ACA">
              <w:rPr>
                <w:sz w:val="28"/>
                <w:szCs w:val="28"/>
              </w:rPr>
              <w:t>Форма</w:t>
            </w:r>
            <w:r w:rsidRPr="00860ACA">
              <w:rPr>
                <w:spacing w:val="-4"/>
                <w:sz w:val="28"/>
                <w:szCs w:val="28"/>
              </w:rPr>
              <w:t xml:space="preserve"> </w:t>
            </w:r>
            <w:r w:rsidRPr="00860ACA">
              <w:rPr>
                <w:sz w:val="28"/>
                <w:szCs w:val="28"/>
              </w:rPr>
              <w:t>семестрового</w:t>
            </w:r>
            <w:r w:rsidRPr="00860ACA">
              <w:rPr>
                <w:spacing w:val="-4"/>
                <w:sz w:val="28"/>
                <w:szCs w:val="28"/>
              </w:rPr>
              <w:t xml:space="preserve"> </w:t>
            </w:r>
            <w:r w:rsidRPr="00860ACA">
              <w:rPr>
                <w:sz w:val="28"/>
                <w:szCs w:val="28"/>
              </w:rPr>
              <w:t>контролю*</w:t>
            </w:r>
          </w:p>
        </w:tc>
        <w:tc>
          <w:tcPr>
            <w:tcW w:w="5239" w:type="dxa"/>
            <w:shd w:val="clear" w:color="auto" w:fill="auto"/>
          </w:tcPr>
          <w:p w:rsidR="00763319" w:rsidRPr="00860ACA" w:rsidRDefault="00AD24CB" w:rsidP="001761DC">
            <w:pPr>
              <w:ind w:left="142"/>
              <w:rPr>
                <w:sz w:val="28"/>
                <w:szCs w:val="28"/>
              </w:rPr>
            </w:pPr>
            <w:r>
              <w:rPr>
                <w:sz w:val="28"/>
                <w:szCs w:val="28"/>
              </w:rPr>
              <w:t>залік</w:t>
            </w:r>
          </w:p>
        </w:tc>
      </w:tr>
    </w:tbl>
    <w:p w:rsidR="00763319" w:rsidRPr="00860ACA" w:rsidRDefault="00763319" w:rsidP="00763319">
      <w:pPr>
        <w:rPr>
          <w:rFonts w:eastAsia="Calibri"/>
          <w:sz w:val="28"/>
          <w:szCs w:val="28"/>
        </w:rPr>
      </w:pPr>
    </w:p>
    <w:p w:rsidR="00763319" w:rsidRPr="00860ACA" w:rsidRDefault="00763319" w:rsidP="00A74C9A">
      <w:pPr>
        <w:ind w:firstLine="709"/>
        <w:jc w:val="both"/>
        <w:rPr>
          <w:b/>
          <w:bCs/>
          <w:sz w:val="28"/>
          <w:szCs w:val="28"/>
        </w:rPr>
      </w:pPr>
      <w:r w:rsidRPr="00860ACA">
        <w:rPr>
          <w:b/>
          <w:bCs/>
          <w:sz w:val="28"/>
          <w:szCs w:val="28"/>
        </w:rPr>
        <w:t>Ключові результати навчання</w:t>
      </w:r>
      <w:r w:rsidRPr="00860ACA">
        <w:rPr>
          <w:b/>
          <w:bCs/>
          <w:spacing w:val="-68"/>
          <w:sz w:val="28"/>
          <w:szCs w:val="28"/>
        </w:rPr>
        <w:t xml:space="preserve"> </w:t>
      </w:r>
      <w:r w:rsidRPr="00860ACA">
        <w:rPr>
          <w:b/>
          <w:bCs/>
          <w:sz w:val="28"/>
          <w:szCs w:val="28"/>
        </w:rPr>
        <w:t>(знання,</w:t>
      </w:r>
      <w:r w:rsidRPr="00860ACA">
        <w:rPr>
          <w:b/>
          <w:bCs/>
          <w:spacing w:val="-3"/>
          <w:sz w:val="28"/>
          <w:szCs w:val="28"/>
        </w:rPr>
        <w:t xml:space="preserve"> </w:t>
      </w:r>
      <w:r w:rsidRPr="00860ACA">
        <w:rPr>
          <w:b/>
          <w:bCs/>
          <w:sz w:val="28"/>
          <w:szCs w:val="28"/>
        </w:rPr>
        <w:t>уміння та</w:t>
      </w:r>
      <w:r w:rsidRPr="00860ACA">
        <w:rPr>
          <w:b/>
          <w:bCs/>
          <w:spacing w:val="-1"/>
          <w:sz w:val="28"/>
          <w:szCs w:val="28"/>
        </w:rPr>
        <w:t xml:space="preserve"> </w:t>
      </w:r>
      <w:r w:rsidRPr="00860ACA">
        <w:rPr>
          <w:b/>
          <w:bCs/>
          <w:sz w:val="28"/>
          <w:szCs w:val="28"/>
        </w:rPr>
        <w:t>інші компетентності):</w:t>
      </w:r>
    </w:p>
    <w:p w:rsidR="00763319" w:rsidRPr="00860ACA" w:rsidRDefault="00763319" w:rsidP="00A74C9A">
      <w:pPr>
        <w:ind w:firstLine="709"/>
        <w:jc w:val="both"/>
        <w:rPr>
          <w:rFonts w:eastAsia="Calibri"/>
          <w:bCs/>
          <w:sz w:val="28"/>
          <w:szCs w:val="28"/>
        </w:rPr>
      </w:pPr>
      <w:r w:rsidRPr="00A74C9A">
        <w:rPr>
          <w:rFonts w:eastAsia="Calibri"/>
          <w:b/>
          <w:bCs/>
          <w:sz w:val="28"/>
          <w:szCs w:val="28"/>
        </w:rPr>
        <w:t xml:space="preserve">Знати </w:t>
      </w:r>
      <w:r w:rsidRPr="00860ACA">
        <w:rPr>
          <w:rFonts w:eastAsia="Calibri"/>
          <w:bCs/>
          <w:sz w:val="28"/>
          <w:szCs w:val="28"/>
        </w:rPr>
        <w:t>основні категорії, об'єкт, предмет дисципліни, що вивчається, основні поняття; особливості етнічного складу характеру; специфіку етнічних стереотипів; різні моделі соціалізації дітей у світі; педагогічні системи етнічних народів;</w:t>
      </w:r>
    </w:p>
    <w:p w:rsidR="00763319" w:rsidRPr="00860ACA" w:rsidRDefault="00763319" w:rsidP="00A74C9A">
      <w:pPr>
        <w:ind w:firstLine="709"/>
        <w:jc w:val="both"/>
        <w:rPr>
          <w:rFonts w:eastAsia="Calibri"/>
          <w:bCs/>
          <w:sz w:val="28"/>
          <w:szCs w:val="28"/>
        </w:rPr>
      </w:pPr>
      <w:r w:rsidRPr="00A74C9A">
        <w:rPr>
          <w:rFonts w:eastAsia="Calibri"/>
          <w:b/>
          <w:bCs/>
          <w:sz w:val="28"/>
          <w:szCs w:val="28"/>
        </w:rPr>
        <w:t>вміти</w:t>
      </w:r>
      <w:r w:rsidRPr="00860ACA">
        <w:rPr>
          <w:rFonts w:eastAsia="Calibri"/>
          <w:bCs/>
          <w:sz w:val="28"/>
          <w:szCs w:val="28"/>
        </w:rPr>
        <w:t xml:space="preserve"> у контексті зазначених аспектів орієнтуватися в етнічних психолого-педагогічних проблемах; визначати способи їх вирішення; аргументувати та здійснювати психолого-педагогічний аналіз процесу навчання з позицій </w:t>
      </w:r>
      <w:proofErr w:type="spellStart"/>
      <w:r w:rsidRPr="00860ACA">
        <w:rPr>
          <w:rFonts w:eastAsia="Calibri"/>
          <w:bCs/>
          <w:sz w:val="28"/>
          <w:szCs w:val="28"/>
        </w:rPr>
        <w:t>етнопедагогічного</w:t>
      </w:r>
      <w:proofErr w:type="spellEnd"/>
      <w:r w:rsidRPr="00860ACA">
        <w:rPr>
          <w:rFonts w:eastAsia="Calibri"/>
          <w:bCs/>
          <w:sz w:val="28"/>
          <w:szCs w:val="28"/>
        </w:rPr>
        <w:t xml:space="preserve"> підходу; бачити прояв етнічних особливостей та факторів розвитку особистості; враховувати їх при організації виховання та навчання, здійснювати прогноз розвитку особистості; володіти здатністю до реалізації етнічного та </w:t>
      </w:r>
      <w:proofErr w:type="spellStart"/>
      <w:r w:rsidRPr="00860ACA">
        <w:rPr>
          <w:rFonts w:eastAsia="Calibri"/>
          <w:bCs/>
          <w:sz w:val="28"/>
          <w:szCs w:val="28"/>
        </w:rPr>
        <w:t>компетентнісного</w:t>
      </w:r>
      <w:proofErr w:type="spellEnd"/>
      <w:r w:rsidRPr="00860ACA">
        <w:rPr>
          <w:rFonts w:eastAsia="Calibri"/>
          <w:bCs/>
          <w:sz w:val="28"/>
          <w:szCs w:val="28"/>
        </w:rPr>
        <w:t xml:space="preserve"> підходів, </w:t>
      </w:r>
      <w:proofErr w:type="spellStart"/>
      <w:r w:rsidRPr="00860ACA">
        <w:rPr>
          <w:rFonts w:eastAsia="Calibri"/>
          <w:bCs/>
          <w:sz w:val="28"/>
          <w:szCs w:val="28"/>
        </w:rPr>
        <w:t>грамотно</w:t>
      </w:r>
      <w:proofErr w:type="spellEnd"/>
      <w:r w:rsidRPr="00860ACA">
        <w:rPr>
          <w:rFonts w:eastAsia="Calibri"/>
          <w:bCs/>
          <w:sz w:val="28"/>
          <w:szCs w:val="28"/>
        </w:rPr>
        <w:t xml:space="preserve"> застосовувати теоретичні знання у ситуаціях міжнаціонального спілкування, володіти навичками використання досвіду та інструментарію народної педагогіки у своїй професійній діяльності.</w:t>
      </w:r>
    </w:p>
    <w:p w:rsidR="00565C4D" w:rsidRDefault="00565C4D" w:rsidP="00A74C9A">
      <w:pPr>
        <w:ind w:firstLine="709"/>
        <w:rPr>
          <w:rFonts w:eastAsia="Calibri"/>
          <w:b/>
          <w:bCs/>
          <w:sz w:val="28"/>
          <w:szCs w:val="28"/>
        </w:rPr>
      </w:pPr>
    </w:p>
    <w:p w:rsidR="00763319" w:rsidRPr="00860ACA" w:rsidRDefault="00763319" w:rsidP="00A74C9A">
      <w:pPr>
        <w:ind w:firstLine="709"/>
        <w:rPr>
          <w:rFonts w:eastAsia="Calibri"/>
          <w:b/>
          <w:bCs/>
          <w:sz w:val="28"/>
          <w:szCs w:val="28"/>
        </w:rPr>
      </w:pPr>
      <w:r w:rsidRPr="00860ACA">
        <w:rPr>
          <w:rFonts w:eastAsia="Calibri"/>
          <w:b/>
          <w:bCs/>
          <w:sz w:val="28"/>
          <w:szCs w:val="28"/>
        </w:rPr>
        <w:t>Короткий</w:t>
      </w:r>
      <w:r w:rsidRPr="00860ACA">
        <w:rPr>
          <w:rFonts w:eastAsia="Calibri"/>
          <w:b/>
          <w:bCs/>
          <w:spacing w:val="-4"/>
          <w:sz w:val="28"/>
          <w:szCs w:val="28"/>
        </w:rPr>
        <w:t xml:space="preserve"> </w:t>
      </w:r>
      <w:r w:rsidRPr="00860ACA">
        <w:rPr>
          <w:rFonts w:eastAsia="Calibri"/>
          <w:b/>
          <w:bCs/>
          <w:sz w:val="28"/>
          <w:szCs w:val="28"/>
        </w:rPr>
        <w:t>зміст</w:t>
      </w:r>
      <w:r w:rsidRPr="00860ACA">
        <w:rPr>
          <w:rFonts w:eastAsia="Calibri"/>
          <w:b/>
          <w:bCs/>
          <w:spacing w:val="-7"/>
          <w:sz w:val="28"/>
          <w:szCs w:val="28"/>
        </w:rPr>
        <w:t xml:space="preserve"> </w:t>
      </w:r>
      <w:r w:rsidRPr="00860ACA">
        <w:rPr>
          <w:rFonts w:eastAsia="Calibri"/>
          <w:b/>
          <w:bCs/>
          <w:sz w:val="28"/>
          <w:szCs w:val="28"/>
        </w:rPr>
        <w:t>дисципліни</w:t>
      </w:r>
      <w:r w:rsidRPr="00860ACA">
        <w:rPr>
          <w:rFonts w:eastAsia="Calibri"/>
          <w:b/>
          <w:bCs/>
          <w:spacing w:val="-4"/>
          <w:sz w:val="28"/>
          <w:szCs w:val="28"/>
        </w:rPr>
        <w:t xml:space="preserve"> </w:t>
      </w:r>
      <w:r w:rsidRPr="00860ACA">
        <w:rPr>
          <w:rFonts w:eastAsia="Calibri"/>
          <w:b/>
          <w:bCs/>
          <w:sz w:val="28"/>
          <w:szCs w:val="28"/>
        </w:rPr>
        <w:t>(що</w:t>
      </w:r>
      <w:r w:rsidRPr="00860ACA">
        <w:rPr>
          <w:rFonts w:eastAsia="Calibri"/>
          <w:b/>
          <w:bCs/>
          <w:spacing w:val="-67"/>
          <w:sz w:val="28"/>
          <w:szCs w:val="28"/>
        </w:rPr>
        <w:t xml:space="preserve"> </w:t>
      </w:r>
      <w:r w:rsidRPr="00860ACA">
        <w:rPr>
          <w:rFonts w:eastAsia="Calibri"/>
          <w:b/>
          <w:bCs/>
          <w:sz w:val="28"/>
          <w:szCs w:val="28"/>
        </w:rPr>
        <w:t>буде</w:t>
      </w:r>
      <w:r w:rsidRPr="00860ACA">
        <w:rPr>
          <w:rFonts w:eastAsia="Calibri"/>
          <w:b/>
          <w:bCs/>
          <w:spacing w:val="-2"/>
          <w:sz w:val="28"/>
          <w:szCs w:val="28"/>
        </w:rPr>
        <w:t xml:space="preserve"> </w:t>
      </w:r>
      <w:r w:rsidRPr="00860ACA">
        <w:rPr>
          <w:rFonts w:eastAsia="Calibri"/>
          <w:b/>
          <w:bCs/>
          <w:sz w:val="28"/>
          <w:szCs w:val="28"/>
        </w:rPr>
        <w:t>вивчатися,</w:t>
      </w:r>
      <w:r w:rsidRPr="00860ACA">
        <w:rPr>
          <w:rFonts w:eastAsia="Calibri"/>
          <w:b/>
          <w:bCs/>
          <w:spacing w:val="-1"/>
          <w:sz w:val="28"/>
          <w:szCs w:val="28"/>
        </w:rPr>
        <w:t xml:space="preserve"> </w:t>
      </w:r>
      <w:r w:rsidRPr="00860ACA">
        <w:rPr>
          <w:rFonts w:eastAsia="Calibri"/>
          <w:b/>
          <w:bCs/>
          <w:sz w:val="28"/>
          <w:szCs w:val="28"/>
        </w:rPr>
        <w:t>перелік</w:t>
      </w:r>
      <w:r w:rsidRPr="00860ACA">
        <w:rPr>
          <w:rFonts w:eastAsia="Calibri"/>
          <w:b/>
          <w:bCs/>
          <w:spacing w:val="-1"/>
          <w:sz w:val="28"/>
          <w:szCs w:val="28"/>
        </w:rPr>
        <w:t xml:space="preserve"> </w:t>
      </w:r>
      <w:r w:rsidRPr="00860ACA">
        <w:rPr>
          <w:rFonts w:eastAsia="Calibri"/>
          <w:b/>
          <w:bCs/>
          <w:sz w:val="28"/>
          <w:szCs w:val="28"/>
        </w:rPr>
        <w:t>тем):</w:t>
      </w:r>
    </w:p>
    <w:p w:rsidR="00763319" w:rsidRPr="001178C3" w:rsidRDefault="00763319" w:rsidP="006D3B9B">
      <w:pPr>
        <w:jc w:val="both"/>
        <w:rPr>
          <w:bCs/>
          <w:sz w:val="28"/>
          <w:szCs w:val="28"/>
        </w:rPr>
      </w:pPr>
      <w:r w:rsidRPr="001178C3">
        <w:rPr>
          <w:bCs/>
          <w:sz w:val="28"/>
          <w:szCs w:val="28"/>
        </w:rPr>
        <w:t>Тема 1. Предмет, методологія та завдання етнічної психології</w:t>
      </w:r>
    </w:p>
    <w:p w:rsidR="00763319" w:rsidRPr="001178C3" w:rsidRDefault="00763319" w:rsidP="006D3B9B">
      <w:pPr>
        <w:jc w:val="both"/>
        <w:rPr>
          <w:bCs/>
          <w:sz w:val="28"/>
          <w:szCs w:val="28"/>
        </w:rPr>
      </w:pPr>
      <w:r w:rsidRPr="001178C3">
        <w:rPr>
          <w:bCs/>
          <w:sz w:val="28"/>
          <w:szCs w:val="28"/>
        </w:rPr>
        <w:t>Тема 2. Етнокультурна варіативність соціалізації.</w:t>
      </w:r>
    </w:p>
    <w:p w:rsidR="00763319" w:rsidRPr="001178C3" w:rsidRDefault="00763319" w:rsidP="006D3B9B">
      <w:pPr>
        <w:jc w:val="both"/>
        <w:rPr>
          <w:bCs/>
          <w:sz w:val="28"/>
          <w:szCs w:val="28"/>
        </w:rPr>
      </w:pPr>
      <w:r w:rsidRPr="001178C3">
        <w:rPr>
          <w:bCs/>
          <w:sz w:val="28"/>
          <w:szCs w:val="28"/>
        </w:rPr>
        <w:t>Тема 3. Етнопсихологічні проблеми дослідження особистості</w:t>
      </w:r>
    </w:p>
    <w:p w:rsidR="00763319" w:rsidRPr="001178C3" w:rsidRDefault="00763319" w:rsidP="006D3B9B">
      <w:pPr>
        <w:jc w:val="both"/>
        <w:rPr>
          <w:bCs/>
          <w:sz w:val="28"/>
          <w:szCs w:val="28"/>
        </w:rPr>
      </w:pPr>
      <w:r w:rsidRPr="001178C3">
        <w:rPr>
          <w:bCs/>
          <w:sz w:val="28"/>
          <w:szCs w:val="28"/>
        </w:rPr>
        <w:t>Тема 4. Універсальні та культурно-специфічні аспекти спілкування</w:t>
      </w:r>
    </w:p>
    <w:p w:rsidR="00763319" w:rsidRPr="001178C3" w:rsidRDefault="00763319" w:rsidP="006D3B9B">
      <w:pPr>
        <w:jc w:val="both"/>
        <w:rPr>
          <w:bCs/>
          <w:sz w:val="28"/>
          <w:szCs w:val="28"/>
        </w:rPr>
      </w:pPr>
      <w:r w:rsidRPr="001178C3">
        <w:rPr>
          <w:bCs/>
          <w:sz w:val="28"/>
          <w:szCs w:val="28"/>
        </w:rPr>
        <w:t>Тема 5. Культурна варіативність регуляторів соціальної поведінки</w:t>
      </w:r>
    </w:p>
    <w:p w:rsidR="00763319" w:rsidRPr="001178C3" w:rsidRDefault="00763319" w:rsidP="006D3B9B">
      <w:pPr>
        <w:jc w:val="both"/>
        <w:rPr>
          <w:bCs/>
          <w:sz w:val="28"/>
          <w:szCs w:val="28"/>
        </w:rPr>
      </w:pPr>
      <w:r w:rsidRPr="001178C3">
        <w:rPr>
          <w:bCs/>
          <w:sz w:val="28"/>
          <w:szCs w:val="28"/>
        </w:rPr>
        <w:t xml:space="preserve">Тема 6. Механізми </w:t>
      </w:r>
      <w:proofErr w:type="spellStart"/>
      <w:r w:rsidRPr="001178C3">
        <w:rPr>
          <w:bCs/>
          <w:sz w:val="28"/>
          <w:szCs w:val="28"/>
        </w:rPr>
        <w:t>міжгрупового</w:t>
      </w:r>
      <w:proofErr w:type="spellEnd"/>
      <w:r w:rsidRPr="001178C3">
        <w:rPr>
          <w:bCs/>
          <w:sz w:val="28"/>
          <w:szCs w:val="28"/>
        </w:rPr>
        <w:t xml:space="preserve"> сприйняття у міжетнічних відносинах: </w:t>
      </w:r>
      <w:proofErr w:type="spellStart"/>
      <w:r w:rsidRPr="001178C3">
        <w:rPr>
          <w:bCs/>
          <w:sz w:val="28"/>
          <w:szCs w:val="28"/>
        </w:rPr>
        <w:t>стереотипізація</w:t>
      </w:r>
      <w:proofErr w:type="spellEnd"/>
      <w:r w:rsidRPr="001178C3">
        <w:rPr>
          <w:bCs/>
          <w:sz w:val="28"/>
          <w:szCs w:val="28"/>
        </w:rPr>
        <w:t>.</w:t>
      </w:r>
    </w:p>
    <w:p w:rsidR="00763319" w:rsidRPr="001178C3" w:rsidRDefault="00763319" w:rsidP="006D3B9B">
      <w:pPr>
        <w:jc w:val="both"/>
        <w:rPr>
          <w:bCs/>
          <w:sz w:val="28"/>
          <w:szCs w:val="28"/>
        </w:rPr>
      </w:pPr>
      <w:r w:rsidRPr="001178C3">
        <w:rPr>
          <w:bCs/>
          <w:sz w:val="28"/>
          <w:szCs w:val="28"/>
        </w:rPr>
        <w:t>Тема 7. Психологічна специфіка етнічних конфліктів</w:t>
      </w:r>
    </w:p>
    <w:p w:rsidR="00763319" w:rsidRPr="001178C3" w:rsidRDefault="00763319" w:rsidP="006D3B9B">
      <w:pPr>
        <w:jc w:val="both"/>
        <w:rPr>
          <w:bCs/>
          <w:sz w:val="28"/>
          <w:szCs w:val="28"/>
        </w:rPr>
      </w:pPr>
      <w:r w:rsidRPr="001178C3">
        <w:rPr>
          <w:bCs/>
          <w:sz w:val="28"/>
          <w:szCs w:val="28"/>
        </w:rPr>
        <w:t>Тема 8. Адаптація до нового культурного середовища</w:t>
      </w:r>
    </w:p>
    <w:p w:rsidR="00763319" w:rsidRPr="001178C3" w:rsidRDefault="00763319" w:rsidP="006D3B9B">
      <w:pPr>
        <w:jc w:val="both"/>
        <w:rPr>
          <w:bCs/>
          <w:sz w:val="28"/>
          <w:szCs w:val="28"/>
        </w:rPr>
      </w:pPr>
      <w:r w:rsidRPr="001178C3">
        <w:rPr>
          <w:bCs/>
          <w:sz w:val="28"/>
          <w:szCs w:val="28"/>
        </w:rPr>
        <w:t>Тема 9. Етнопедагогіка у системі педагогічних наук.</w:t>
      </w:r>
    </w:p>
    <w:p w:rsidR="00763319" w:rsidRPr="001178C3" w:rsidRDefault="00763319" w:rsidP="006D3B9B">
      <w:pPr>
        <w:jc w:val="both"/>
        <w:rPr>
          <w:bCs/>
          <w:sz w:val="28"/>
          <w:szCs w:val="28"/>
        </w:rPr>
      </w:pPr>
      <w:r w:rsidRPr="001178C3">
        <w:rPr>
          <w:bCs/>
          <w:sz w:val="28"/>
          <w:szCs w:val="28"/>
        </w:rPr>
        <w:t>Тема 10. Особливості міжетнічної комунікації в освіті</w:t>
      </w:r>
    </w:p>
    <w:p w:rsidR="00763319" w:rsidRPr="001178C3" w:rsidRDefault="00763319" w:rsidP="006D3B9B">
      <w:pPr>
        <w:jc w:val="both"/>
        <w:rPr>
          <w:bCs/>
          <w:sz w:val="28"/>
          <w:szCs w:val="28"/>
        </w:rPr>
      </w:pPr>
      <w:r w:rsidRPr="001178C3">
        <w:rPr>
          <w:bCs/>
          <w:sz w:val="28"/>
          <w:szCs w:val="28"/>
        </w:rPr>
        <w:t>Тема 11. Проблема дитинства та виховні традиції у народній педагогіці</w:t>
      </w:r>
    </w:p>
    <w:p w:rsidR="00763319" w:rsidRPr="001178C3" w:rsidRDefault="00763319" w:rsidP="006D3B9B">
      <w:pPr>
        <w:jc w:val="both"/>
        <w:rPr>
          <w:rFonts w:eastAsia="Calibri"/>
          <w:bCs/>
          <w:sz w:val="28"/>
          <w:szCs w:val="28"/>
        </w:rPr>
      </w:pPr>
      <w:r w:rsidRPr="001178C3">
        <w:rPr>
          <w:bCs/>
          <w:sz w:val="28"/>
          <w:szCs w:val="28"/>
        </w:rPr>
        <w:t xml:space="preserve">Тема 12. Культура </w:t>
      </w:r>
      <w:proofErr w:type="spellStart"/>
      <w:r w:rsidRPr="001178C3">
        <w:rPr>
          <w:bCs/>
          <w:sz w:val="28"/>
          <w:szCs w:val="28"/>
        </w:rPr>
        <w:t>етнопедагогічної</w:t>
      </w:r>
      <w:proofErr w:type="spellEnd"/>
      <w:r w:rsidRPr="001178C3">
        <w:rPr>
          <w:bCs/>
          <w:sz w:val="28"/>
          <w:szCs w:val="28"/>
        </w:rPr>
        <w:t xml:space="preserve"> діяльності</w:t>
      </w:r>
    </w:p>
    <w:p w:rsidR="00565C4D" w:rsidRDefault="00565C4D">
      <w:pPr>
        <w:widowControl/>
        <w:autoSpaceDE/>
        <w:autoSpaceDN/>
        <w:spacing w:after="160" w:line="259" w:lineRule="auto"/>
        <w:rPr>
          <w:b/>
          <w:sz w:val="32"/>
          <w:szCs w:val="32"/>
        </w:rPr>
      </w:pPr>
      <w:bookmarkStart w:id="44" w:name="_Toc131501372"/>
      <w:r>
        <w:br w:type="page"/>
      </w:r>
    </w:p>
    <w:p w:rsidR="00F01488" w:rsidRPr="00ED6CE2" w:rsidRDefault="00F01488" w:rsidP="00786304">
      <w:pPr>
        <w:pStyle w:val="111"/>
      </w:pPr>
      <w:bookmarkStart w:id="45" w:name="_Toc188867627"/>
      <w:bookmarkStart w:id="46" w:name="_Toc188869712"/>
      <w:bookmarkStart w:id="47" w:name="_Toc189833818"/>
      <w:r w:rsidRPr="00ED6CE2">
        <w:t>Основи педагогічного спілкування</w:t>
      </w:r>
      <w:bookmarkEnd w:id="44"/>
      <w:bookmarkEnd w:id="45"/>
      <w:bookmarkEnd w:id="46"/>
      <w:bookmarkEnd w:id="47"/>
    </w:p>
    <w:p w:rsidR="00F01488" w:rsidRPr="00ED6CE2" w:rsidRDefault="00F01488" w:rsidP="00F01488">
      <w:pPr>
        <w:rPr>
          <w:sz w:val="28"/>
          <w:szCs w:val="28"/>
        </w:rPr>
      </w:pPr>
    </w:p>
    <w:tbl>
      <w:tblPr>
        <w:tblW w:w="1006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948"/>
      </w:tblGrid>
      <w:tr w:rsidR="00F01488" w:rsidRPr="00ED6CE2" w:rsidTr="00C31DBB">
        <w:trPr>
          <w:trHeight w:val="321"/>
        </w:trPr>
        <w:tc>
          <w:tcPr>
            <w:tcW w:w="4117" w:type="dxa"/>
            <w:tcBorders>
              <w:top w:val="single" w:sz="4" w:space="0" w:color="000000"/>
              <w:left w:val="single" w:sz="4" w:space="0" w:color="000000"/>
              <w:bottom w:val="single" w:sz="4" w:space="0" w:color="000000"/>
              <w:right w:val="single" w:sz="4" w:space="0" w:color="000000"/>
            </w:tcBorders>
          </w:tcPr>
          <w:p w:rsidR="00F01488" w:rsidRPr="00ED6CE2" w:rsidRDefault="00F01488" w:rsidP="001761DC">
            <w:pPr>
              <w:pStyle w:val="TableParagraph"/>
              <w:spacing w:line="301" w:lineRule="exact"/>
              <w:rPr>
                <w:sz w:val="28"/>
                <w:szCs w:val="28"/>
              </w:rPr>
            </w:pPr>
            <w:r w:rsidRPr="00ED6CE2">
              <w:rPr>
                <w:sz w:val="28"/>
                <w:szCs w:val="28"/>
              </w:rPr>
              <w:t>Рівень</w:t>
            </w:r>
            <w:r w:rsidRPr="00ED6CE2">
              <w:rPr>
                <w:spacing w:val="-4"/>
                <w:sz w:val="28"/>
                <w:szCs w:val="28"/>
              </w:rPr>
              <w:t xml:space="preserve"> </w:t>
            </w:r>
            <w:r w:rsidRPr="00ED6CE2">
              <w:rPr>
                <w:sz w:val="28"/>
                <w:szCs w:val="28"/>
              </w:rPr>
              <w:t>вищої</w:t>
            </w:r>
            <w:r w:rsidRPr="00ED6CE2">
              <w:rPr>
                <w:spacing w:val="-1"/>
                <w:sz w:val="28"/>
                <w:szCs w:val="28"/>
              </w:rPr>
              <w:t xml:space="preserve"> </w:t>
            </w:r>
            <w:r w:rsidRPr="00ED6CE2">
              <w:rPr>
                <w:sz w:val="28"/>
                <w:szCs w:val="28"/>
              </w:rPr>
              <w:t>освіти</w:t>
            </w:r>
          </w:p>
        </w:tc>
        <w:tc>
          <w:tcPr>
            <w:tcW w:w="5948" w:type="dxa"/>
            <w:tcBorders>
              <w:top w:val="single" w:sz="4" w:space="0" w:color="000000"/>
              <w:left w:val="single" w:sz="4" w:space="0" w:color="000000"/>
              <w:bottom w:val="single" w:sz="4" w:space="0" w:color="000000"/>
              <w:right w:val="single" w:sz="4" w:space="0" w:color="000000"/>
            </w:tcBorders>
          </w:tcPr>
          <w:p w:rsidR="00F01488" w:rsidRPr="00ED6CE2" w:rsidRDefault="00F01488" w:rsidP="001761DC">
            <w:pPr>
              <w:ind w:left="137"/>
              <w:jc w:val="both"/>
              <w:rPr>
                <w:sz w:val="28"/>
                <w:szCs w:val="28"/>
              </w:rPr>
            </w:pPr>
            <w:r w:rsidRPr="00ED6CE2">
              <w:rPr>
                <w:sz w:val="28"/>
                <w:szCs w:val="28"/>
              </w:rPr>
              <w:t>перший (бакалаврський)</w:t>
            </w:r>
          </w:p>
        </w:tc>
      </w:tr>
      <w:tr w:rsidR="00F01488" w:rsidRPr="00ED6CE2" w:rsidTr="00C31DBB">
        <w:trPr>
          <w:trHeight w:val="321"/>
        </w:trPr>
        <w:tc>
          <w:tcPr>
            <w:tcW w:w="4117" w:type="dxa"/>
            <w:tcBorders>
              <w:top w:val="single" w:sz="4" w:space="0" w:color="000000"/>
              <w:left w:val="single" w:sz="4" w:space="0" w:color="000000"/>
              <w:bottom w:val="single" w:sz="4" w:space="0" w:color="000000"/>
              <w:right w:val="single" w:sz="4" w:space="0" w:color="000000"/>
            </w:tcBorders>
          </w:tcPr>
          <w:p w:rsidR="00F01488" w:rsidRPr="00ED6CE2" w:rsidRDefault="00F01488" w:rsidP="001761DC">
            <w:pPr>
              <w:pStyle w:val="TableParagraph"/>
              <w:spacing w:line="301" w:lineRule="exact"/>
              <w:rPr>
                <w:sz w:val="28"/>
                <w:szCs w:val="28"/>
              </w:rPr>
            </w:pPr>
            <w:r w:rsidRPr="00ED6CE2">
              <w:rPr>
                <w:sz w:val="28"/>
                <w:szCs w:val="28"/>
              </w:rPr>
              <w:t>Курс</w:t>
            </w:r>
            <w:r w:rsidRPr="00ED6CE2">
              <w:rPr>
                <w:spacing w:val="-1"/>
                <w:sz w:val="28"/>
                <w:szCs w:val="28"/>
              </w:rPr>
              <w:t xml:space="preserve"> </w:t>
            </w:r>
            <w:r w:rsidRPr="00ED6CE2">
              <w:rPr>
                <w:sz w:val="28"/>
                <w:szCs w:val="28"/>
              </w:rPr>
              <w:t>(рік)</w:t>
            </w:r>
            <w:r w:rsidRPr="00ED6CE2">
              <w:rPr>
                <w:spacing w:val="-4"/>
                <w:sz w:val="28"/>
                <w:szCs w:val="28"/>
              </w:rPr>
              <w:t xml:space="preserve"> </w:t>
            </w:r>
            <w:r w:rsidRPr="00ED6CE2">
              <w:rPr>
                <w:sz w:val="28"/>
                <w:szCs w:val="28"/>
              </w:rPr>
              <w:t>навчання</w:t>
            </w:r>
          </w:p>
        </w:tc>
        <w:tc>
          <w:tcPr>
            <w:tcW w:w="5948" w:type="dxa"/>
            <w:tcBorders>
              <w:top w:val="single" w:sz="4" w:space="0" w:color="000000"/>
              <w:left w:val="single" w:sz="4" w:space="0" w:color="000000"/>
              <w:bottom w:val="single" w:sz="4" w:space="0" w:color="000000"/>
              <w:right w:val="single" w:sz="4" w:space="0" w:color="000000"/>
            </w:tcBorders>
          </w:tcPr>
          <w:p w:rsidR="00F01488" w:rsidRPr="00ED6CE2" w:rsidRDefault="00E951BA" w:rsidP="001761DC">
            <w:pPr>
              <w:pStyle w:val="TableParagraph"/>
              <w:ind w:left="142" w:right="99"/>
              <w:jc w:val="both"/>
              <w:rPr>
                <w:sz w:val="28"/>
                <w:szCs w:val="28"/>
              </w:rPr>
            </w:pPr>
            <w:r>
              <w:rPr>
                <w:sz w:val="28"/>
                <w:szCs w:val="28"/>
              </w:rPr>
              <w:t>3</w:t>
            </w:r>
          </w:p>
        </w:tc>
      </w:tr>
      <w:tr w:rsidR="00F01488" w:rsidRPr="00ED6CE2" w:rsidTr="00C31DBB">
        <w:trPr>
          <w:trHeight w:val="323"/>
        </w:trPr>
        <w:tc>
          <w:tcPr>
            <w:tcW w:w="4117" w:type="dxa"/>
            <w:tcBorders>
              <w:top w:val="single" w:sz="4" w:space="0" w:color="000000"/>
              <w:left w:val="single" w:sz="4" w:space="0" w:color="000000"/>
              <w:bottom w:val="single" w:sz="4" w:space="0" w:color="000000"/>
              <w:right w:val="single" w:sz="4" w:space="0" w:color="000000"/>
            </w:tcBorders>
          </w:tcPr>
          <w:p w:rsidR="00F01488" w:rsidRPr="00ED6CE2" w:rsidRDefault="00F01488" w:rsidP="001761DC">
            <w:pPr>
              <w:pStyle w:val="TableParagraph"/>
              <w:spacing w:line="304" w:lineRule="exact"/>
              <w:rPr>
                <w:sz w:val="28"/>
                <w:szCs w:val="28"/>
              </w:rPr>
            </w:pPr>
            <w:r w:rsidRPr="00ED6CE2">
              <w:rPr>
                <w:sz w:val="28"/>
                <w:szCs w:val="28"/>
              </w:rPr>
              <w:t>Семестр</w:t>
            </w:r>
          </w:p>
        </w:tc>
        <w:tc>
          <w:tcPr>
            <w:tcW w:w="5948" w:type="dxa"/>
            <w:tcBorders>
              <w:top w:val="single" w:sz="4" w:space="0" w:color="000000"/>
              <w:left w:val="single" w:sz="4" w:space="0" w:color="000000"/>
              <w:bottom w:val="single" w:sz="4" w:space="0" w:color="000000"/>
              <w:right w:val="single" w:sz="4" w:space="0" w:color="000000"/>
            </w:tcBorders>
          </w:tcPr>
          <w:p w:rsidR="00F01488" w:rsidRPr="00ED6CE2" w:rsidRDefault="00E951BA" w:rsidP="001761DC">
            <w:pPr>
              <w:pStyle w:val="TableParagraph"/>
              <w:ind w:left="142" w:right="99"/>
              <w:rPr>
                <w:sz w:val="28"/>
                <w:szCs w:val="28"/>
              </w:rPr>
            </w:pPr>
            <w:r>
              <w:rPr>
                <w:sz w:val="28"/>
                <w:szCs w:val="28"/>
              </w:rPr>
              <w:t>5</w:t>
            </w:r>
          </w:p>
        </w:tc>
      </w:tr>
      <w:tr w:rsidR="00F01488" w:rsidRPr="00ED6CE2" w:rsidTr="00C31DBB">
        <w:trPr>
          <w:trHeight w:val="321"/>
        </w:trPr>
        <w:tc>
          <w:tcPr>
            <w:tcW w:w="4117" w:type="dxa"/>
            <w:tcBorders>
              <w:top w:val="single" w:sz="4" w:space="0" w:color="000000"/>
              <w:left w:val="single" w:sz="4" w:space="0" w:color="000000"/>
              <w:bottom w:val="single" w:sz="4" w:space="0" w:color="000000"/>
              <w:right w:val="single" w:sz="4" w:space="0" w:color="000000"/>
            </w:tcBorders>
          </w:tcPr>
          <w:p w:rsidR="00F01488" w:rsidRPr="00ED6CE2" w:rsidRDefault="00F01488" w:rsidP="001761DC">
            <w:pPr>
              <w:pStyle w:val="TableParagraph"/>
              <w:spacing w:line="301" w:lineRule="exact"/>
              <w:rPr>
                <w:sz w:val="28"/>
                <w:szCs w:val="28"/>
              </w:rPr>
            </w:pPr>
            <w:r w:rsidRPr="00ED6CE2">
              <w:rPr>
                <w:sz w:val="28"/>
                <w:szCs w:val="28"/>
              </w:rPr>
              <w:t>Обсяг</w:t>
            </w:r>
            <w:r w:rsidRPr="00ED6CE2">
              <w:rPr>
                <w:spacing w:val="-4"/>
                <w:sz w:val="28"/>
                <w:szCs w:val="28"/>
              </w:rPr>
              <w:t xml:space="preserve"> </w:t>
            </w:r>
            <w:r w:rsidRPr="00ED6CE2">
              <w:rPr>
                <w:sz w:val="28"/>
                <w:szCs w:val="28"/>
              </w:rPr>
              <w:t>дисципліни</w:t>
            </w:r>
            <w:r w:rsidRPr="00ED6CE2">
              <w:rPr>
                <w:spacing w:val="-5"/>
                <w:sz w:val="28"/>
                <w:szCs w:val="28"/>
              </w:rPr>
              <w:t xml:space="preserve"> </w:t>
            </w:r>
            <w:r w:rsidRPr="00ED6CE2">
              <w:rPr>
                <w:sz w:val="28"/>
                <w:szCs w:val="28"/>
              </w:rPr>
              <w:t>у</w:t>
            </w:r>
            <w:r w:rsidRPr="00ED6CE2">
              <w:rPr>
                <w:spacing w:val="-4"/>
                <w:sz w:val="28"/>
                <w:szCs w:val="28"/>
              </w:rPr>
              <w:t xml:space="preserve"> </w:t>
            </w:r>
            <w:r w:rsidRPr="00ED6CE2">
              <w:rPr>
                <w:sz w:val="28"/>
                <w:szCs w:val="28"/>
              </w:rPr>
              <w:t>кредитах*</w:t>
            </w:r>
          </w:p>
        </w:tc>
        <w:tc>
          <w:tcPr>
            <w:tcW w:w="5948" w:type="dxa"/>
            <w:tcBorders>
              <w:top w:val="single" w:sz="4" w:space="0" w:color="000000"/>
              <w:left w:val="single" w:sz="4" w:space="0" w:color="000000"/>
              <w:bottom w:val="single" w:sz="4" w:space="0" w:color="000000"/>
              <w:right w:val="single" w:sz="4" w:space="0" w:color="000000"/>
            </w:tcBorders>
          </w:tcPr>
          <w:p w:rsidR="00F01488" w:rsidRPr="00ED6CE2" w:rsidRDefault="00F01488" w:rsidP="001761DC">
            <w:pPr>
              <w:pStyle w:val="TableParagraph"/>
              <w:spacing w:line="301" w:lineRule="exact"/>
              <w:ind w:left="142" w:right="99"/>
              <w:rPr>
                <w:sz w:val="28"/>
                <w:szCs w:val="28"/>
              </w:rPr>
            </w:pPr>
            <w:r w:rsidRPr="00ED6CE2">
              <w:rPr>
                <w:sz w:val="28"/>
                <w:szCs w:val="28"/>
              </w:rPr>
              <w:t>4</w:t>
            </w:r>
            <w:r w:rsidRPr="00ED6CE2">
              <w:rPr>
                <w:spacing w:val="-1"/>
                <w:sz w:val="28"/>
                <w:szCs w:val="28"/>
              </w:rPr>
              <w:t xml:space="preserve"> </w:t>
            </w:r>
            <w:r w:rsidRPr="00ED6CE2">
              <w:rPr>
                <w:sz w:val="28"/>
                <w:szCs w:val="28"/>
              </w:rPr>
              <w:t>кредити</w:t>
            </w:r>
            <w:r w:rsidRPr="00ED6CE2">
              <w:rPr>
                <w:spacing w:val="-1"/>
                <w:sz w:val="28"/>
                <w:szCs w:val="28"/>
              </w:rPr>
              <w:t xml:space="preserve"> </w:t>
            </w:r>
            <w:r w:rsidRPr="00ED6CE2">
              <w:rPr>
                <w:sz w:val="28"/>
                <w:szCs w:val="28"/>
              </w:rPr>
              <w:t>ЄКТС</w:t>
            </w:r>
          </w:p>
        </w:tc>
      </w:tr>
      <w:tr w:rsidR="00F01488" w:rsidRPr="00ED6CE2" w:rsidTr="00C31DBB">
        <w:trPr>
          <w:trHeight w:val="321"/>
        </w:trPr>
        <w:tc>
          <w:tcPr>
            <w:tcW w:w="4117" w:type="dxa"/>
            <w:tcBorders>
              <w:top w:val="single" w:sz="4" w:space="0" w:color="000000"/>
              <w:left w:val="single" w:sz="4" w:space="0" w:color="000000"/>
              <w:bottom w:val="single" w:sz="4" w:space="0" w:color="000000"/>
              <w:right w:val="single" w:sz="4" w:space="0" w:color="000000"/>
            </w:tcBorders>
          </w:tcPr>
          <w:p w:rsidR="00F01488" w:rsidRPr="00ED6CE2" w:rsidRDefault="00F01488" w:rsidP="001761DC">
            <w:pPr>
              <w:pStyle w:val="TableParagraph"/>
              <w:spacing w:line="302" w:lineRule="exact"/>
              <w:rPr>
                <w:sz w:val="28"/>
                <w:szCs w:val="28"/>
              </w:rPr>
            </w:pPr>
            <w:r w:rsidRPr="00ED6CE2">
              <w:rPr>
                <w:sz w:val="28"/>
                <w:szCs w:val="28"/>
              </w:rPr>
              <w:t>Мова</w:t>
            </w:r>
            <w:r w:rsidRPr="00ED6CE2">
              <w:rPr>
                <w:spacing w:val="-4"/>
                <w:sz w:val="28"/>
                <w:szCs w:val="28"/>
              </w:rPr>
              <w:t xml:space="preserve"> </w:t>
            </w:r>
            <w:r w:rsidRPr="00ED6CE2">
              <w:rPr>
                <w:sz w:val="28"/>
                <w:szCs w:val="28"/>
              </w:rPr>
              <w:t>викладання</w:t>
            </w:r>
          </w:p>
        </w:tc>
        <w:tc>
          <w:tcPr>
            <w:tcW w:w="5948" w:type="dxa"/>
            <w:tcBorders>
              <w:top w:val="single" w:sz="4" w:space="0" w:color="000000"/>
              <w:left w:val="single" w:sz="4" w:space="0" w:color="000000"/>
              <w:bottom w:val="single" w:sz="4" w:space="0" w:color="000000"/>
              <w:right w:val="single" w:sz="4" w:space="0" w:color="000000"/>
            </w:tcBorders>
          </w:tcPr>
          <w:p w:rsidR="00F01488" w:rsidRPr="00ED6CE2" w:rsidRDefault="00F01488" w:rsidP="001761DC">
            <w:pPr>
              <w:pStyle w:val="TableParagraph"/>
              <w:ind w:left="142" w:right="99"/>
              <w:rPr>
                <w:sz w:val="28"/>
                <w:szCs w:val="28"/>
              </w:rPr>
            </w:pPr>
            <w:r w:rsidRPr="00ED6CE2">
              <w:rPr>
                <w:sz w:val="28"/>
                <w:szCs w:val="28"/>
              </w:rPr>
              <w:t>українська</w:t>
            </w:r>
          </w:p>
        </w:tc>
      </w:tr>
      <w:tr w:rsidR="00F01488" w:rsidRPr="00ED6CE2" w:rsidTr="00C31DBB">
        <w:trPr>
          <w:trHeight w:val="626"/>
        </w:trPr>
        <w:tc>
          <w:tcPr>
            <w:tcW w:w="4117" w:type="dxa"/>
            <w:tcBorders>
              <w:top w:val="single" w:sz="4" w:space="0" w:color="000000"/>
              <w:left w:val="single" w:sz="4" w:space="0" w:color="000000"/>
              <w:bottom w:val="single" w:sz="4" w:space="0" w:color="000000"/>
              <w:right w:val="single" w:sz="4" w:space="0" w:color="000000"/>
            </w:tcBorders>
          </w:tcPr>
          <w:p w:rsidR="00F01488" w:rsidRPr="00ED6CE2" w:rsidRDefault="00F01488" w:rsidP="001761DC">
            <w:pPr>
              <w:pStyle w:val="TableParagraph"/>
              <w:spacing w:line="312" w:lineRule="exact"/>
              <w:ind w:right="819"/>
              <w:rPr>
                <w:sz w:val="28"/>
                <w:szCs w:val="28"/>
              </w:rPr>
            </w:pPr>
            <w:r w:rsidRPr="00ED6CE2">
              <w:rPr>
                <w:sz w:val="28"/>
                <w:szCs w:val="28"/>
              </w:rPr>
              <w:t>Передумови для вивчення</w:t>
            </w:r>
            <w:r w:rsidRPr="00ED6CE2">
              <w:rPr>
                <w:spacing w:val="-67"/>
                <w:sz w:val="28"/>
                <w:szCs w:val="28"/>
              </w:rPr>
              <w:t xml:space="preserve"> </w:t>
            </w:r>
            <w:r w:rsidRPr="00ED6CE2">
              <w:rPr>
                <w:sz w:val="28"/>
                <w:szCs w:val="28"/>
              </w:rPr>
              <w:t>дисципліни</w:t>
            </w:r>
          </w:p>
        </w:tc>
        <w:tc>
          <w:tcPr>
            <w:tcW w:w="5948" w:type="dxa"/>
            <w:tcBorders>
              <w:top w:val="single" w:sz="4" w:space="0" w:color="000000"/>
              <w:left w:val="single" w:sz="4" w:space="0" w:color="000000"/>
              <w:bottom w:val="single" w:sz="4" w:space="0" w:color="000000"/>
              <w:right w:val="single" w:sz="4" w:space="0" w:color="000000"/>
            </w:tcBorders>
          </w:tcPr>
          <w:p w:rsidR="00F01488" w:rsidRPr="00ED6CE2" w:rsidRDefault="00C31DBB" w:rsidP="00C31DBB">
            <w:pPr>
              <w:pStyle w:val="TableParagraph"/>
              <w:ind w:left="142" w:right="99"/>
              <w:jc w:val="both"/>
              <w:rPr>
                <w:sz w:val="28"/>
                <w:szCs w:val="28"/>
              </w:rPr>
            </w:pPr>
            <w:r>
              <w:rPr>
                <w:sz w:val="28"/>
                <w:szCs w:val="28"/>
              </w:rPr>
              <w:t xml:space="preserve">Вступ до спеціальності, Ділова українська мова, </w:t>
            </w:r>
            <w:r w:rsidR="0060111F" w:rsidRPr="0060111F">
              <w:rPr>
                <w:sz w:val="28"/>
                <w:szCs w:val="28"/>
              </w:rPr>
              <w:t>Основи загальної психології в дошкільній освіті</w:t>
            </w:r>
            <w:r w:rsidR="00F01488" w:rsidRPr="0060111F">
              <w:rPr>
                <w:sz w:val="28"/>
                <w:szCs w:val="28"/>
              </w:rPr>
              <w:t>.</w:t>
            </w:r>
          </w:p>
        </w:tc>
      </w:tr>
      <w:tr w:rsidR="00F01488" w:rsidRPr="00ED6CE2" w:rsidTr="00C31DBB">
        <w:trPr>
          <w:trHeight w:val="623"/>
        </w:trPr>
        <w:tc>
          <w:tcPr>
            <w:tcW w:w="4117" w:type="dxa"/>
            <w:tcBorders>
              <w:top w:val="single" w:sz="4" w:space="0" w:color="000000"/>
              <w:left w:val="single" w:sz="4" w:space="0" w:color="000000"/>
              <w:bottom w:val="single" w:sz="4" w:space="0" w:color="000000"/>
              <w:right w:val="single" w:sz="4" w:space="0" w:color="000000"/>
            </w:tcBorders>
          </w:tcPr>
          <w:p w:rsidR="00F01488" w:rsidRPr="00ED6CE2" w:rsidRDefault="00F01488" w:rsidP="001761DC">
            <w:pPr>
              <w:pStyle w:val="TableParagraph"/>
              <w:spacing w:line="310" w:lineRule="exact"/>
              <w:ind w:right="1041"/>
              <w:rPr>
                <w:sz w:val="28"/>
                <w:szCs w:val="28"/>
              </w:rPr>
            </w:pPr>
            <w:r w:rsidRPr="00ED6CE2">
              <w:rPr>
                <w:sz w:val="28"/>
                <w:szCs w:val="28"/>
              </w:rPr>
              <w:t>Кафедра, яка забезпечує</w:t>
            </w:r>
            <w:r w:rsidRPr="00ED6CE2">
              <w:rPr>
                <w:spacing w:val="-67"/>
                <w:sz w:val="28"/>
                <w:szCs w:val="28"/>
              </w:rPr>
              <w:t xml:space="preserve"> </w:t>
            </w:r>
            <w:r w:rsidRPr="00ED6CE2">
              <w:rPr>
                <w:sz w:val="28"/>
                <w:szCs w:val="28"/>
              </w:rPr>
              <w:t>викладання</w:t>
            </w:r>
            <w:r w:rsidRPr="00ED6CE2">
              <w:rPr>
                <w:spacing w:val="-8"/>
                <w:sz w:val="28"/>
                <w:szCs w:val="28"/>
              </w:rPr>
              <w:t xml:space="preserve"> </w:t>
            </w:r>
            <w:r w:rsidRPr="00ED6CE2">
              <w:rPr>
                <w:sz w:val="28"/>
                <w:szCs w:val="28"/>
              </w:rPr>
              <w:t>дисципліни</w:t>
            </w:r>
          </w:p>
        </w:tc>
        <w:tc>
          <w:tcPr>
            <w:tcW w:w="5948" w:type="dxa"/>
            <w:tcBorders>
              <w:top w:val="single" w:sz="4" w:space="0" w:color="000000"/>
              <w:left w:val="single" w:sz="4" w:space="0" w:color="000000"/>
              <w:bottom w:val="single" w:sz="4" w:space="0" w:color="000000"/>
              <w:right w:val="single" w:sz="4" w:space="0" w:color="000000"/>
            </w:tcBorders>
          </w:tcPr>
          <w:p w:rsidR="00F01488" w:rsidRPr="00ED6CE2" w:rsidRDefault="00F01488" w:rsidP="00A74C9A">
            <w:pPr>
              <w:pStyle w:val="TableParagraph"/>
              <w:ind w:left="142" w:right="99"/>
              <w:rPr>
                <w:sz w:val="28"/>
                <w:szCs w:val="28"/>
              </w:rPr>
            </w:pPr>
            <w:r w:rsidRPr="00ED6CE2">
              <w:rPr>
                <w:sz w:val="28"/>
                <w:szCs w:val="28"/>
              </w:rPr>
              <w:t xml:space="preserve">Загальної педагогіки </w:t>
            </w:r>
            <w:r w:rsidR="00A74C9A">
              <w:rPr>
                <w:sz w:val="28"/>
                <w:szCs w:val="28"/>
              </w:rPr>
              <w:t>і</w:t>
            </w:r>
            <w:r w:rsidRPr="00ED6CE2">
              <w:rPr>
                <w:sz w:val="28"/>
                <w:szCs w:val="28"/>
              </w:rPr>
              <w:t xml:space="preserve"> педагогіки вищої школи</w:t>
            </w:r>
          </w:p>
        </w:tc>
      </w:tr>
      <w:tr w:rsidR="00F01488" w:rsidRPr="00ED6CE2" w:rsidTr="00C31DBB">
        <w:trPr>
          <w:trHeight w:val="321"/>
        </w:trPr>
        <w:tc>
          <w:tcPr>
            <w:tcW w:w="4117" w:type="dxa"/>
            <w:tcBorders>
              <w:top w:val="single" w:sz="4" w:space="0" w:color="000000"/>
              <w:left w:val="single" w:sz="4" w:space="0" w:color="000000"/>
              <w:bottom w:val="single" w:sz="4" w:space="0" w:color="000000"/>
              <w:right w:val="single" w:sz="4" w:space="0" w:color="000000"/>
            </w:tcBorders>
          </w:tcPr>
          <w:p w:rsidR="00F01488" w:rsidRPr="00ED6CE2" w:rsidRDefault="00F01488" w:rsidP="001761DC">
            <w:pPr>
              <w:pStyle w:val="TableParagraph"/>
              <w:spacing w:line="301" w:lineRule="exact"/>
              <w:rPr>
                <w:sz w:val="28"/>
                <w:szCs w:val="28"/>
              </w:rPr>
            </w:pPr>
            <w:r w:rsidRPr="00ED6CE2">
              <w:rPr>
                <w:sz w:val="28"/>
                <w:szCs w:val="28"/>
              </w:rPr>
              <w:t>Інформаційне</w:t>
            </w:r>
            <w:r w:rsidRPr="00ED6CE2">
              <w:rPr>
                <w:spacing w:val="-5"/>
                <w:sz w:val="28"/>
                <w:szCs w:val="28"/>
              </w:rPr>
              <w:t xml:space="preserve"> </w:t>
            </w:r>
            <w:r w:rsidRPr="00ED6CE2">
              <w:rPr>
                <w:sz w:val="28"/>
                <w:szCs w:val="28"/>
              </w:rPr>
              <w:t>забезпечення</w:t>
            </w:r>
          </w:p>
        </w:tc>
        <w:tc>
          <w:tcPr>
            <w:tcW w:w="5948" w:type="dxa"/>
            <w:tcBorders>
              <w:top w:val="single" w:sz="4" w:space="0" w:color="000000"/>
              <w:left w:val="single" w:sz="4" w:space="0" w:color="000000"/>
              <w:bottom w:val="single" w:sz="4" w:space="0" w:color="000000"/>
              <w:right w:val="single" w:sz="4" w:space="0" w:color="000000"/>
            </w:tcBorders>
          </w:tcPr>
          <w:p w:rsidR="00F01488" w:rsidRPr="00ED6CE2" w:rsidRDefault="00F01488" w:rsidP="001761DC">
            <w:pPr>
              <w:pStyle w:val="TableParagraph"/>
              <w:ind w:left="142" w:right="99"/>
              <w:rPr>
                <w:sz w:val="28"/>
                <w:szCs w:val="28"/>
              </w:rPr>
            </w:pPr>
            <w:r w:rsidRPr="00ED6CE2">
              <w:rPr>
                <w:sz w:val="28"/>
                <w:szCs w:val="28"/>
              </w:rPr>
              <w:t>Підручники, навчальні посібники, методичні рекомендації, персональні комп’ютери</w:t>
            </w:r>
          </w:p>
        </w:tc>
      </w:tr>
      <w:tr w:rsidR="00F01488" w:rsidRPr="00ED6CE2" w:rsidTr="00C31DBB">
        <w:trPr>
          <w:trHeight w:val="321"/>
        </w:trPr>
        <w:tc>
          <w:tcPr>
            <w:tcW w:w="4117" w:type="dxa"/>
            <w:tcBorders>
              <w:top w:val="single" w:sz="4" w:space="0" w:color="000000"/>
              <w:left w:val="single" w:sz="4" w:space="0" w:color="000000"/>
              <w:bottom w:val="single" w:sz="4" w:space="0" w:color="000000"/>
              <w:right w:val="single" w:sz="4" w:space="0" w:color="000000"/>
            </w:tcBorders>
          </w:tcPr>
          <w:p w:rsidR="00F01488" w:rsidRPr="00ED6CE2" w:rsidRDefault="00F01488" w:rsidP="001761DC">
            <w:pPr>
              <w:pStyle w:val="TableParagraph"/>
              <w:spacing w:line="301" w:lineRule="exact"/>
              <w:rPr>
                <w:sz w:val="28"/>
                <w:szCs w:val="28"/>
              </w:rPr>
            </w:pPr>
            <w:r w:rsidRPr="00ED6CE2">
              <w:rPr>
                <w:sz w:val="28"/>
                <w:szCs w:val="28"/>
              </w:rPr>
              <w:t>Форма</w:t>
            </w:r>
            <w:r w:rsidRPr="00ED6CE2">
              <w:rPr>
                <w:spacing w:val="-3"/>
                <w:sz w:val="28"/>
                <w:szCs w:val="28"/>
              </w:rPr>
              <w:t xml:space="preserve"> </w:t>
            </w:r>
            <w:r w:rsidRPr="00ED6CE2">
              <w:rPr>
                <w:sz w:val="28"/>
                <w:szCs w:val="28"/>
              </w:rPr>
              <w:t>проведення</w:t>
            </w:r>
            <w:r w:rsidRPr="00ED6CE2">
              <w:rPr>
                <w:spacing w:val="-2"/>
                <w:sz w:val="28"/>
                <w:szCs w:val="28"/>
              </w:rPr>
              <w:t xml:space="preserve"> </w:t>
            </w:r>
            <w:r w:rsidRPr="00ED6CE2">
              <w:rPr>
                <w:sz w:val="28"/>
                <w:szCs w:val="28"/>
              </w:rPr>
              <w:t>занять</w:t>
            </w:r>
          </w:p>
        </w:tc>
        <w:tc>
          <w:tcPr>
            <w:tcW w:w="5948" w:type="dxa"/>
            <w:tcBorders>
              <w:top w:val="single" w:sz="4" w:space="0" w:color="000000"/>
              <w:left w:val="single" w:sz="4" w:space="0" w:color="000000"/>
              <w:bottom w:val="single" w:sz="4" w:space="0" w:color="000000"/>
              <w:right w:val="single" w:sz="4" w:space="0" w:color="000000"/>
            </w:tcBorders>
          </w:tcPr>
          <w:p w:rsidR="00F01488" w:rsidRPr="00ED6CE2" w:rsidRDefault="00F01488" w:rsidP="001761DC">
            <w:pPr>
              <w:pStyle w:val="TableParagraph"/>
              <w:ind w:left="142" w:right="99"/>
              <w:rPr>
                <w:sz w:val="28"/>
                <w:szCs w:val="28"/>
              </w:rPr>
            </w:pPr>
            <w:r w:rsidRPr="00ED6CE2">
              <w:rPr>
                <w:sz w:val="28"/>
                <w:szCs w:val="28"/>
              </w:rPr>
              <w:t>Лекції та практичні заняття.</w:t>
            </w:r>
          </w:p>
        </w:tc>
      </w:tr>
      <w:tr w:rsidR="00F01488" w:rsidRPr="00ED6CE2" w:rsidTr="00C31DBB">
        <w:trPr>
          <w:trHeight w:val="322"/>
        </w:trPr>
        <w:tc>
          <w:tcPr>
            <w:tcW w:w="4117" w:type="dxa"/>
            <w:tcBorders>
              <w:top w:val="single" w:sz="4" w:space="0" w:color="000000"/>
              <w:left w:val="single" w:sz="4" w:space="0" w:color="000000"/>
              <w:bottom w:val="single" w:sz="4" w:space="0" w:color="000000"/>
              <w:right w:val="single" w:sz="4" w:space="0" w:color="000000"/>
            </w:tcBorders>
          </w:tcPr>
          <w:p w:rsidR="00F01488" w:rsidRPr="00ED6CE2" w:rsidRDefault="00F01488" w:rsidP="001761DC">
            <w:pPr>
              <w:pStyle w:val="TableParagraph"/>
              <w:spacing w:line="303" w:lineRule="exact"/>
              <w:rPr>
                <w:sz w:val="28"/>
                <w:szCs w:val="28"/>
              </w:rPr>
            </w:pPr>
            <w:r w:rsidRPr="00ED6CE2">
              <w:rPr>
                <w:sz w:val="28"/>
                <w:szCs w:val="28"/>
              </w:rPr>
              <w:t>Форма</w:t>
            </w:r>
            <w:r w:rsidRPr="00ED6CE2">
              <w:rPr>
                <w:spacing w:val="-4"/>
                <w:sz w:val="28"/>
                <w:szCs w:val="28"/>
              </w:rPr>
              <w:t xml:space="preserve"> </w:t>
            </w:r>
            <w:r w:rsidRPr="00ED6CE2">
              <w:rPr>
                <w:sz w:val="28"/>
                <w:szCs w:val="28"/>
              </w:rPr>
              <w:t>семестрового</w:t>
            </w:r>
            <w:r w:rsidRPr="00ED6CE2">
              <w:rPr>
                <w:spacing w:val="-4"/>
                <w:sz w:val="28"/>
                <w:szCs w:val="28"/>
              </w:rPr>
              <w:t xml:space="preserve"> </w:t>
            </w:r>
            <w:r w:rsidRPr="00ED6CE2">
              <w:rPr>
                <w:sz w:val="28"/>
                <w:szCs w:val="28"/>
              </w:rPr>
              <w:t>контролю*</w:t>
            </w:r>
          </w:p>
        </w:tc>
        <w:tc>
          <w:tcPr>
            <w:tcW w:w="5948" w:type="dxa"/>
            <w:tcBorders>
              <w:top w:val="single" w:sz="4" w:space="0" w:color="000000"/>
              <w:left w:val="single" w:sz="4" w:space="0" w:color="000000"/>
              <w:bottom w:val="single" w:sz="4" w:space="0" w:color="000000"/>
              <w:right w:val="single" w:sz="4" w:space="0" w:color="000000"/>
            </w:tcBorders>
          </w:tcPr>
          <w:p w:rsidR="00F01488" w:rsidRPr="00ED6CE2" w:rsidRDefault="00F01488" w:rsidP="001761DC">
            <w:pPr>
              <w:pStyle w:val="TableParagraph"/>
              <w:spacing w:before="1" w:line="301" w:lineRule="exact"/>
              <w:ind w:left="142" w:right="99"/>
              <w:rPr>
                <w:sz w:val="28"/>
                <w:szCs w:val="28"/>
              </w:rPr>
            </w:pPr>
            <w:r w:rsidRPr="00ED6CE2">
              <w:rPr>
                <w:sz w:val="28"/>
                <w:szCs w:val="28"/>
              </w:rPr>
              <w:t>залік</w:t>
            </w:r>
          </w:p>
        </w:tc>
      </w:tr>
    </w:tbl>
    <w:p w:rsidR="00565C4D" w:rsidRDefault="00565C4D" w:rsidP="00C31DBB">
      <w:pPr>
        <w:ind w:firstLine="709"/>
        <w:jc w:val="both"/>
        <w:rPr>
          <w:b/>
          <w:bCs/>
          <w:sz w:val="28"/>
          <w:szCs w:val="28"/>
        </w:rPr>
      </w:pPr>
    </w:p>
    <w:p w:rsidR="00C31DBB" w:rsidRPr="00860ACA" w:rsidRDefault="00C31DBB" w:rsidP="00C31DBB">
      <w:pPr>
        <w:ind w:firstLine="709"/>
        <w:jc w:val="both"/>
        <w:rPr>
          <w:b/>
          <w:bCs/>
          <w:sz w:val="28"/>
          <w:szCs w:val="28"/>
        </w:rPr>
      </w:pPr>
      <w:r w:rsidRPr="00860ACA">
        <w:rPr>
          <w:b/>
          <w:bCs/>
          <w:sz w:val="28"/>
          <w:szCs w:val="28"/>
        </w:rPr>
        <w:t>Ключові результати навчання</w:t>
      </w:r>
      <w:r w:rsidRPr="00860ACA">
        <w:rPr>
          <w:b/>
          <w:bCs/>
          <w:spacing w:val="-68"/>
          <w:sz w:val="28"/>
          <w:szCs w:val="28"/>
        </w:rPr>
        <w:t xml:space="preserve"> </w:t>
      </w:r>
      <w:r w:rsidRPr="00860ACA">
        <w:rPr>
          <w:b/>
          <w:bCs/>
          <w:sz w:val="28"/>
          <w:szCs w:val="28"/>
        </w:rPr>
        <w:t>(знання,</w:t>
      </w:r>
      <w:r w:rsidRPr="00860ACA">
        <w:rPr>
          <w:b/>
          <w:bCs/>
          <w:spacing w:val="-3"/>
          <w:sz w:val="28"/>
          <w:szCs w:val="28"/>
        </w:rPr>
        <w:t xml:space="preserve"> </w:t>
      </w:r>
      <w:r w:rsidRPr="00860ACA">
        <w:rPr>
          <w:b/>
          <w:bCs/>
          <w:sz w:val="28"/>
          <w:szCs w:val="28"/>
        </w:rPr>
        <w:t>уміння та</w:t>
      </w:r>
      <w:r w:rsidRPr="00860ACA">
        <w:rPr>
          <w:b/>
          <w:bCs/>
          <w:spacing w:val="-1"/>
          <w:sz w:val="28"/>
          <w:szCs w:val="28"/>
        </w:rPr>
        <w:t xml:space="preserve"> </w:t>
      </w:r>
      <w:r w:rsidRPr="00860ACA">
        <w:rPr>
          <w:b/>
          <w:bCs/>
          <w:sz w:val="28"/>
          <w:szCs w:val="28"/>
        </w:rPr>
        <w:t>інші компетентності):</w:t>
      </w:r>
    </w:p>
    <w:p w:rsidR="00F01488" w:rsidRPr="00ED6CE2" w:rsidRDefault="00F01488" w:rsidP="00C31DBB">
      <w:pPr>
        <w:widowControl/>
        <w:adjustRightInd w:val="0"/>
        <w:jc w:val="both"/>
        <w:rPr>
          <w:sz w:val="28"/>
          <w:szCs w:val="28"/>
        </w:rPr>
      </w:pPr>
      <w:r w:rsidRPr="00ED6CE2">
        <w:rPr>
          <w:b/>
          <w:bCs/>
          <w:color w:val="000000"/>
          <w:sz w:val="28"/>
          <w:szCs w:val="28"/>
          <w:lang w:eastAsia="ru-RU"/>
        </w:rPr>
        <w:t>-</w:t>
      </w:r>
      <w:r w:rsidRPr="00ED6CE2">
        <w:rPr>
          <w:color w:val="222222"/>
        </w:rPr>
        <w:t xml:space="preserve"> </w:t>
      </w:r>
      <w:r w:rsidRPr="00ED6CE2">
        <w:rPr>
          <w:bCs/>
          <w:color w:val="000000"/>
          <w:sz w:val="28"/>
          <w:szCs w:val="28"/>
          <w:lang w:eastAsia="ru-RU"/>
        </w:rPr>
        <w:t xml:space="preserve">знати основні рівні, функції, </w:t>
      </w:r>
      <w:r w:rsidRPr="00ED6CE2">
        <w:rPr>
          <w:sz w:val="28"/>
          <w:szCs w:val="28"/>
        </w:rPr>
        <w:t>закономірності, моделі спілкування як соціально-психологічного феномена;</w:t>
      </w:r>
    </w:p>
    <w:p w:rsidR="00F01488" w:rsidRPr="00ED6CE2" w:rsidRDefault="00F01488" w:rsidP="00C31DBB">
      <w:pPr>
        <w:widowControl/>
        <w:adjustRightInd w:val="0"/>
        <w:jc w:val="both"/>
        <w:rPr>
          <w:sz w:val="28"/>
          <w:szCs w:val="28"/>
        </w:rPr>
      </w:pPr>
      <w:r w:rsidRPr="00ED6CE2">
        <w:rPr>
          <w:sz w:val="28"/>
          <w:szCs w:val="28"/>
        </w:rPr>
        <w:t>- усвідомлювати суть педагогічного спілкування як актуальної наукової  проблеми;</w:t>
      </w:r>
    </w:p>
    <w:p w:rsidR="00F01488" w:rsidRPr="00ED6CE2" w:rsidRDefault="00F01488" w:rsidP="00C31DBB">
      <w:pPr>
        <w:widowControl/>
        <w:adjustRightInd w:val="0"/>
        <w:jc w:val="both"/>
        <w:rPr>
          <w:bCs/>
          <w:color w:val="000000"/>
          <w:sz w:val="28"/>
          <w:szCs w:val="28"/>
          <w:lang w:eastAsia="ru-RU"/>
        </w:rPr>
      </w:pPr>
      <w:r w:rsidRPr="00ED6CE2">
        <w:rPr>
          <w:sz w:val="28"/>
          <w:szCs w:val="28"/>
        </w:rPr>
        <w:t>- розуміти механізми, прийоми і засоби</w:t>
      </w:r>
      <w:r w:rsidRPr="00ED6CE2">
        <w:rPr>
          <w:bCs/>
          <w:color w:val="000000"/>
          <w:sz w:val="28"/>
          <w:szCs w:val="28"/>
          <w:lang w:eastAsia="ru-RU"/>
        </w:rPr>
        <w:t xml:space="preserve"> ефективної педагогічної взаємодії на рівні «учитель – учень»;</w:t>
      </w:r>
    </w:p>
    <w:p w:rsidR="00F01488" w:rsidRPr="00ED6CE2" w:rsidRDefault="00F01488" w:rsidP="00C31DBB">
      <w:pPr>
        <w:jc w:val="both"/>
        <w:rPr>
          <w:bCs/>
          <w:color w:val="000000"/>
          <w:sz w:val="28"/>
          <w:szCs w:val="28"/>
          <w:lang w:eastAsia="ru-RU"/>
        </w:rPr>
      </w:pPr>
      <w:r w:rsidRPr="00ED6CE2">
        <w:rPr>
          <w:bCs/>
          <w:color w:val="000000"/>
          <w:sz w:val="28"/>
          <w:szCs w:val="28"/>
          <w:lang w:eastAsia="ru-RU"/>
        </w:rPr>
        <w:t xml:space="preserve">- набути </w:t>
      </w:r>
      <w:r w:rsidRPr="00ED6CE2">
        <w:rPr>
          <w:sz w:val="28"/>
          <w:szCs w:val="28"/>
        </w:rPr>
        <w:t xml:space="preserve">комунікативних, інтерактивних, </w:t>
      </w:r>
      <w:proofErr w:type="spellStart"/>
      <w:r w:rsidRPr="00ED6CE2">
        <w:rPr>
          <w:sz w:val="28"/>
          <w:szCs w:val="28"/>
        </w:rPr>
        <w:t>перцептивних</w:t>
      </w:r>
      <w:proofErr w:type="spellEnd"/>
      <w:r w:rsidRPr="00ED6CE2">
        <w:rPr>
          <w:sz w:val="28"/>
          <w:szCs w:val="28"/>
        </w:rPr>
        <w:t xml:space="preserve"> умінь і</w:t>
      </w:r>
      <w:r w:rsidRPr="00ED6CE2">
        <w:rPr>
          <w:bCs/>
          <w:color w:val="000000"/>
          <w:sz w:val="28"/>
          <w:szCs w:val="28"/>
          <w:lang w:eastAsia="ru-RU"/>
        </w:rPr>
        <w:t xml:space="preserve"> навичок педагогічної взаємодії;</w:t>
      </w:r>
    </w:p>
    <w:p w:rsidR="00F01488" w:rsidRPr="00ED6CE2" w:rsidRDefault="00F01488" w:rsidP="00C31DBB">
      <w:pPr>
        <w:widowControl/>
        <w:adjustRightInd w:val="0"/>
        <w:jc w:val="both"/>
        <w:rPr>
          <w:b/>
          <w:bCs/>
          <w:color w:val="000000"/>
          <w:sz w:val="28"/>
          <w:szCs w:val="28"/>
          <w:lang w:eastAsia="ru-RU"/>
        </w:rPr>
      </w:pPr>
      <w:r w:rsidRPr="00ED6CE2">
        <w:rPr>
          <w:bCs/>
          <w:color w:val="000000"/>
          <w:sz w:val="28"/>
          <w:szCs w:val="28"/>
          <w:lang w:eastAsia="ru-RU"/>
        </w:rPr>
        <w:t>- орієнтуватися в стильових відмінностях спілкування та особливостях суб’єкт-суб’єктної взаємодії в педагогічному процесі початкової школи;</w:t>
      </w:r>
    </w:p>
    <w:p w:rsidR="00F01488" w:rsidRPr="00ED6CE2" w:rsidRDefault="00F01488" w:rsidP="00C31DBB">
      <w:pPr>
        <w:jc w:val="both"/>
        <w:rPr>
          <w:sz w:val="28"/>
          <w:szCs w:val="28"/>
        </w:rPr>
      </w:pPr>
      <w:r w:rsidRPr="00ED6CE2">
        <w:rPr>
          <w:bCs/>
          <w:color w:val="000000"/>
          <w:sz w:val="28"/>
          <w:szCs w:val="28"/>
          <w:lang w:eastAsia="ru-RU"/>
        </w:rPr>
        <w:t xml:space="preserve">- </w:t>
      </w:r>
      <w:r w:rsidRPr="00ED6CE2">
        <w:rPr>
          <w:sz w:val="28"/>
          <w:szCs w:val="28"/>
        </w:rPr>
        <w:t>володіти мовленнєвими стратегіями, характерними для педагогічного дискурсу початкової школи;</w:t>
      </w:r>
    </w:p>
    <w:p w:rsidR="00F01488" w:rsidRPr="00ED6CE2" w:rsidRDefault="00F01488" w:rsidP="00C31DBB">
      <w:pPr>
        <w:jc w:val="both"/>
        <w:rPr>
          <w:bCs/>
          <w:color w:val="000000"/>
          <w:sz w:val="28"/>
          <w:szCs w:val="28"/>
          <w:lang w:eastAsia="ru-RU"/>
        </w:rPr>
      </w:pPr>
      <w:r w:rsidRPr="00ED6CE2">
        <w:rPr>
          <w:bCs/>
          <w:color w:val="000000"/>
          <w:sz w:val="28"/>
          <w:szCs w:val="28"/>
          <w:lang w:eastAsia="ru-RU"/>
        </w:rPr>
        <w:t>- застосовувати комунікативні уміння у викладацькій діяльності та веденні дискусії з освітніх проблем;</w:t>
      </w:r>
    </w:p>
    <w:p w:rsidR="00F01488" w:rsidRPr="00ED6CE2" w:rsidRDefault="00F01488" w:rsidP="00C31DBB">
      <w:pPr>
        <w:jc w:val="both"/>
        <w:rPr>
          <w:sz w:val="28"/>
          <w:szCs w:val="28"/>
        </w:rPr>
      </w:pPr>
      <w:r w:rsidRPr="00ED6CE2">
        <w:rPr>
          <w:sz w:val="28"/>
          <w:szCs w:val="28"/>
        </w:rPr>
        <w:t xml:space="preserve">- використовувати методи самодіагностики </w:t>
      </w:r>
      <w:proofErr w:type="spellStart"/>
      <w:r w:rsidRPr="00ED6CE2">
        <w:rPr>
          <w:sz w:val="28"/>
          <w:szCs w:val="28"/>
        </w:rPr>
        <w:t>комунікативності</w:t>
      </w:r>
      <w:proofErr w:type="spellEnd"/>
      <w:r w:rsidRPr="00ED6CE2">
        <w:rPr>
          <w:sz w:val="28"/>
          <w:szCs w:val="28"/>
        </w:rPr>
        <w:t xml:space="preserve"> як провідної педагогічної якості і планувати процес індивідуального самонавчання;</w:t>
      </w:r>
    </w:p>
    <w:p w:rsidR="00F01488" w:rsidRPr="00ED6CE2" w:rsidRDefault="00F01488" w:rsidP="00C31DBB">
      <w:pPr>
        <w:jc w:val="both"/>
        <w:rPr>
          <w:bCs/>
          <w:color w:val="000000"/>
          <w:sz w:val="28"/>
          <w:szCs w:val="28"/>
          <w:lang w:eastAsia="ru-RU"/>
        </w:rPr>
      </w:pPr>
      <w:r w:rsidRPr="00ED6CE2">
        <w:rPr>
          <w:bCs/>
          <w:color w:val="000000"/>
          <w:sz w:val="28"/>
          <w:szCs w:val="28"/>
          <w:lang w:eastAsia="ru-RU"/>
        </w:rPr>
        <w:t>- розуміти роль спілкування у власному професійному становленні й саморозвитку.</w:t>
      </w:r>
    </w:p>
    <w:p w:rsidR="00565C4D" w:rsidRDefault="00565C4D" w:rsidP="00C31DBB">
      <w:pPr>
        <w:tabs>
          <w:tab w:val="left" w:pos="709"/>
        </w:tabs>
        <w:ind w:firstLine="709"/>
        <w:rPr>
          <w:b/>
          <w:bCs/>
          <w:sz w:val="28"/>
          <w:szCs w:val="24"/>
        </w:rPr>
      </w:pPr>
    </w:p>
    <w:p w:rsidR="00F01488" w:rsidRPr="00ED6CE2" w:rsidRDefault="00F01488" w:rsidP="00C31DBB">
      <w:pPr>
        <w:tabs>
          <w:tab w:val="left" w:pos="709"/>
        </w:tabs>
        <w:ind w:firstLine="709"/>
        <w:rPr>
          <w:b/>
          <w:bCs/>
          <w:sz w:val="28"/>
          <w:szCs w:val="24"/>
        </w:rPr>
      </w:pPr>
      <w:r w:rsidRPr="00ED6CE2">
        <w:rPr>
          <w:b/>
          <w:bCs/>
          <w:sz w:val="28"/>
          <w:szCs w:val="24"/>
        </w:rPr>
        <w:t>Короткий</w:t>
      </w:r>
      <w:r w:rsidRPr="00ED6CE2">
        <w:rPr>
          <w:b/>
          <w:bCs/>
          <w:spacing w:val="-4"/>
          <w:sz w:val="28"/>
          <w:szCs w:val="24"/>
        </w:rPr>
        <w:t xml:space="preserve"> </w:t>
      </w:r>
      <w:r w:rsidRPr="00ED6CE2">
        <w:rPr>
          <w:b/>
          <w:bCs/>
          <w:sz w:val="28"/>
          <w:szCs w:val="24"/>
        </w:rPr>
        <w:t>зміст</w:t>
      </w:r>
      <w:r w:rsidRPr="00ED6CE2">
        <w:rPr>
          <w:b/>
          <w:bCs/>
          <w:spacing w:val="-7"/>
          <w:sz w:val="28"/>
          <w:szCs w:val="24"/>
        </w:rPr>
        <w:t xml:space="preserve"> </w:t>
      </w:r>
      <w:r w:rsidRPr="00ED6CE2">
        <w:rPr>
          <w:b/>
          <w:bCs/>
          <w:sz w:val="28"/>
          <w:szCs w:val="24"/>
        </w:rPr>
        <w:t>дисципліни</w:t>
      </w:r>
      <w:r w:rsidRPr="00ED6CE2">
        <w:rPr>
          <w:b/>
          <w:bCs/>
          <w:spacing w:val="-4"/>
          <w:sz w:val="28"/>
          <w:szCs w:val="24"/>
        </w:rPr>
        <w:t xml:space="preserve"> </w:t>
      </w:r>
      <w:r w:rsidRPr="00ED6CE2">
        <w:rPr>
          <w:b/>
          <w:bCs/>
          <w:sz w:val="28"/>
          <w:szCs w:val="24"/>
        </w:rPr>
        <w:t>(що</w:t>
      </w:r>
      <w:r w:rsidRPr="00ED6CE2">
        <w:rPr>
          <w:b/>
          <w:bCs/>
          <w:spacing w:val="-67"/>
          <w:sz w:val="28"/>
          <w:szCs w:val="24"/>
        </w:rPr>
        <w:t xml:space="preserve"> </w:t>
      </w:r>
      <w:r w:rsidRPr="00ED6CE2">
        <w:rPr>
          <w:b/>
          <w:bCs/>
          <w:sz w:val="28"/>
          <w:szCs w:val="24"/>
        </w:rPr>
        <w:t>буде</w:t>
      </w:r>
      <w:r w:rsidRPr="00ED6CE2">
        <w:rPr>
          <w:b/>
          <w:bCs/>
          <w:spacing w:val="-2"/>
          <w:sz w:val="28"/>
          <w:szCs w:val="24"/>
        </w:rPr>
        <w:t xml:space="preserve"> </w:t>
      </w:r>
      <w:r w:rsidRPr="00ED6CE2">
        <w:rPr>
          <w:b/>
          <w:bCs/>
          <w:sz w:val="28"/>
          <w:szCs w:val="24"/>
        </w:rPr>
        <w:t>вивчатися,</w:t>
      </w:r>
      <w:r w:rsidRPr="00ED6CE2">
        <w:rPr>
          <w:b/>
          <w:bCs/>
          <w:spacing w:val="-1"/>
          <w:sz w:val="28"/>
          <w:szCs w:val="24"/>
        </w:rPr>
        <w:t xml:space="preserve"> </w:t>
      </w:r>
      <w:r w:rsidRPr="00ED6CE2">
        <w:rPr>
          <w:b/>
          <w:bCs/>
          <w:sz w:val="28"/>
          <w:szCs w:val="24"/>
        </w:rPr>
        <w:t>перелік</w:t>
      </w:r>
      <w:r w:rsidRPr="00ED6CE2">
        <w:rPr>
          <w:b/>
          <w:bCs/>
          <w:spacing w:val="-1"/>
          <w:sz w:val="28"/>
          <w:szCs w:val="24"/>
        </w:rPr>
        <w:t xml:space="preserve"> </w:t>
      </w:r>
      <w:r w:rsidRPr="00ED6CE2">
        <w:rPr>
          <w:b/>
          <w:bCs/>
          <w:sz w:val="28"/>
          <w:szCs w:val="24"/>
        </w:rPr>
        <w:t>тем):</w:t>
      </w:r>
    </w:p>
    <w:p w:rsidR="00F01488" w:rsidRPr="00A01100" w:rsidRDefault="00F01488" w:rsidP="00C31DBB">
      <w:pPr>
        <w:jc w:val="both"/>
        <w:rPr>
          <w:bCs/>
          <w:sz w:val="28"/>
          <w:szCs w:val="28"/>
        </w:rPr>
      </w:pPr>
      <w:r w:rsidRPr="00A01100">
        <w:rPr>
          <w:bCs/>
          <w:sz w:val="28"/>
          <w:szCs w:val="28"/>
        </w:rPr>
        <w:t>Тема 1. Теоретичні засади спілкування: види, функції, рівні, моделі.</w:t>
      </w:r>
    </w:p>
    <w:p w:rsidR="00F01488" w:rsidRPr="00A01100" w:rsidRDefault="00F01488" w:rsidP="00C31DBB">
      <w:pPr>
        <w:jc w:val="both"/>
        <w:rPr>
          <w:bCs/>
          <w:sz w:val="28"/>
          <w:szCs w:val="28"/>
        </w:rPr>
      </w:pPr>
      <w:r w:rsidRPr="00A01100">
        <w:rPr>
          <w:bCs/>
          <w:sz w:val="28"/>
          <w:szCs w:val="28"/>
        </w:rPr>
        <w:t xml:space="preserve">Тема 2.  Вербальне спілкування. </w:t>
      </w:r>
    </w:p>
    <w:p w:rsidR="00F01488" w:rsidRPr="00A01100" w:rsidRDefault="00F01488" w:rsidP="00C31DBB">
      <w:pPr>
        <w:jc w:val="both"/>
        <w:rPr>
          <w:bCs/>
          <w:sz w:val="28"/>
          <w:szCs w:val="28"/>
        </w:rPr>
      </w:pPr>
      <w:r w:rsidRPr="00A01100">
        <w:rPr>
          <w:bCs/>
          <w:sz w:val="28"/>
          <w:szCs w:val="28"/>
        </w:rPr>
        <w:t xml:space="preserve">Тема 3. Невербальне спілкування. </w:t>
      </w:r>
    </w:p>
    <w:p w:rsidR="00F01488" w:rsidRPr="00A01100" w:rsidRDefault="00F01488" w:rsidP="00C31DBB">
      <w:pPr>
        <w:jc w:val="both"/>
        <w:rPr>
          <w:bCs/>
          <w:sz w:val="28"/>
          <w:szCs w:val="28"/>
        </w:rPr>
      </w:pPr>
      <w:r w:rsidRPr="00A01100">
        <w:rPr>
          <w:bCs/>
          <w:sz w:val="28"/>
          <w:szCs w:val="28"/>
        </w:rPr>
        <w:t>Тема 4. Педагогічне спілкування як засіб реалізації освітніх цілей.</w:t>
      </w:r>
    </w:p>
    <w:p w:rsidR="00F01488" w:rsidRPr="00A01100" w:rsidRDefault="00F01488" w:rsidP="00C31DBB">
      <w:pPr>
        <w:jc w:val="both"/>
        <w:rPr>
          <w:bCs/>
          <w:sz w:val="28"/>
          <w:szCs w:val="28"/>
        </w:rPr>
      </w:pPr>
      <w:r w:rsidRPr="00A01100">
        <w:rPr>
          <w:bCs/>
          <w:sz w:val="28"/>
          <w:szCs w:val="28"/>
        </w:rPr>
        <w:t>Тема 5. Засоби впливу в педагогічному спілкуванні.</w:t>
      </w:r>
    </w:p>
    <w:p w:rsidR="00F01488" w:rsidRPr="00A01100" w:rsidRDefault="00F01488" w:rsidP="00C31DBB">
      <w:pPr>
        <w:jc w:val="both"/>
        <w:rPr>
          <w:bCs/>
          <w:sz w:val="28"/>
          <w:szCs w:val="28"/>
        </w:rPr>
      </w:pPr>
      <w:r w:rsidRPr="00A01100">
        <w:rPr>
          <w:bCs/>
          <w:sz w:val="28"/>
          <w:szCs w:val="28"/>
        </w:rPr>
        <w:t>Тема 6. Почуття та емоції в педагогічному спілкуванні.</w:t>
      </w:r>
    </w:p>
    <w:p w:rsidR="00F01488" w:rsidRPr="00A01100" w:rsidRDefault="00F01488" w:rsidP="00C31DBB">
      <w:pPr>
        <w:jc w:val="both"/>
        <w:rPr>
          <w:bCs/>
          <w:sz w:val="28"/>
          <w:szCs w:val="28"/>
        </w:rPr>
      </w:pPr>
      <w:r w:rsidRPr="00A01100">
        <w:rPr>
          <w:bCs/>
          <w:sz w:val="28"/>
          <w:szCs w:val="28"/>
        </w:rPr>
        <w:t>Тема 7. Стилі педагогічного спілкування.</w:t>
      </w:r>
    </w:p>
    <w:p w:rsidR="00F01488" w:rsidRPr="00A01100" w:rsidRDefault="00F01488" w:rsidP="00C31DBB">
      <w:pPr>
        <w:jc w:val="both"/>
        <w:rPr>
          <w:bCs/>
          <w:sz w:val="28"/>
          <w:szCs w:val="28"/>
        </w:rPr>
      </w:pPr>
      <w:r w:rsidRPr="00A01100">
        <w:rPr>
          <w:bCs/>
          <w:sz w:val="28"/>
          <w:szCs w:val="28"/>
        </w:rPr>
        <w:t>Тема 8. Культура педагогічного спілкування: суть, структура, особливості.</w:t>
      </w:r>
    </w:p>
    <w:p w:rsidR="00F01488" w:rsidRPr="00A01100" w:rsidRDefault="00F01488" w:rsidP="00C31DBB">
      <w:pPr>
        <w:jc w:val="both"/>
        <w:rPr>
          <w:bCs/>
          <w:sz w:val="28"/>
          <w:szCs w:val="28"/>
        </w:rPr>
      </w:pPr>
      <w:r w:rsidRPr="00A01100">
        <w:rPr>
          <w:bCs/>
          <w:sz w:val="28"/>
          <w:szCs w:val="28"/>
        </w:rPr>
        <w:t>Тема 9. Етика взаємостосунків у закладі освіти.</w:t>
      </w:r>
    </w:p>
    <w:p w:rsidR="00F01488" w:rsidRPr="00ED6CE2" w:rsidRDefault="00F01488" w:rsidP="00C31DBB">
      <w:pPr>
        <w:jc w:val="both"/>
        <w:rPr>
          <w:sz w:val="28"/>
          <w:szCs w:val="28"/>
        </w:rPr>
      </w:pPr>
      <w:r w:rsidRPr="00A01100">
        <w:rPr>
          <w:bCs/>
          <w:sz w:val="28"/>
          <w:szCs w:val="28"/>
        </w:rPr>
        <w:t>Тема 10. Специфіка педагогічного дискурсу в освітньому середовищі Нової</w:t>
      </w:r>
      <w:r w:rsidRPr="00ED6CE2">
        <w:rPr>
          <w:sz w:val="28"/>
          <w:szCs w:val="28"/>
        </w:rPr>
        <w:t xml:space="preserve"> української школи. </w:t>
      </w:r>
    </w:p>
    <w:p w:rsidR="00F01488" w:rsidRPr="00ED6CE2" w:rsidRDefault="00F01488" w:rsidP="00F01488">
      <w:pPr>
        <w:rPr>
          <w:sz w:val="28"/>
          <w:szCs w:val="28"/>
        </w:rPr>
      </w:pPr>
    </w:p>
    <w:p w:rsidR="00565C4D" w:rsidRDefault="00565C4D">
      <w:pPr>
        <w:widowControl/>
        <w:autoSpaceDE/>
        <w:autoSpaceDN/>
        <w:spacing w:after="160" w:line="259" w:lineRule="auto"/>
        <w:rPr>
          <w:b/>
          <w:sz w:val="32"/>
          <w:szCs w:val="32"/>
        </w:rPr>
      </w:pPr>
      <w:bookmarkStart w:id="48" w:name="_Toc131501373"/>
      <w:r>
        <w:br w:type="page"/>
      </w:r>
    </w:p>
    <w:p w:rsidR="00F01488" w:rsidRPr="001957F7" w:rsidRDefault="00F01488" w:rsidP="00786304">
      <w:pPr>
        <w:pStyle w:val="111"/>
      </w:pPr>
      <w:bookmarkStart w:id="49" w:name="_Toc188867628"/>
      <w:bookmarkStart w:id="50" w:name="_Toc188869713"/>
      <w:bookmarkStart w:id="51" w:name="_Toc189833819"/>
      <w:r w:rsidRPr="001957F7">
        <w:t>Основи превентивної педагогіки</w:t>
      </w:r>
      <w:bookmarkEnd w:id="48"/>
      <w:bookmarkEnd w:id="49"/>
      <w:bookmarkEnd w:id="50"/>
      <w:bookmarkEnd w:id="51"/>
    </w:p>
    <w:p w:rsidR="00F01488" w:rsidRPr="00ED6CE2" w:rsidRDefault="00F01488" w:rsidP="00F01488">
      <w:pPr>
        <w:rPr>
          <w:sz w:val="28"/>
          <w:szCs w:val="28"/>
        </w:rPr>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F01488" w:rsidRPr="00ED6CE2" w:rsidTr="001761DC">
        <w:trPr>
          <w:trHeight w:val="321"/>
        </w:trPr>
        <w:tc>
          <w:tcPr>
            <w:tcW w:w="4117" w:type="dxa"/>
            <w:shd w:val="clear" w:color="auto" w:fill="auto"/>
          </w:tcPr>
          <w:p w:rsidR="00F01488" w:rsidRPr="00ED6CE2" w:rsidRDefault="00F01488" w:rsidP="001761DC">
            <w:pPr>
              <w:pStyle w:val="TableParagraph"/>
              <w:rPr>
                <w:sz w:val="28"/>
                <w:szCs w:val="28"/>
              </w:rPr>
            </w:pPr>
            <w:r w:rsidRPr="00ED6CE2">
              <w:rPr>
                <w:sz w:val="28"/>
                <w:szCs w:val="28"/>
              </w:rPr>
              <w:t>Рівень</w:t>
            </w:r>
            <w:r w:rsidRPr="00ED6CE2">
              <w:rPr>
                <w:spacing w:val="-4"/>
                <w:sz w:val="28"/>
                <w:szCs w:val="28"/>
              </w:rPr>
              <w:t xml:space="preserve"> </w:t>
            </w:r>
            <w:r w:rsidRPr="00ED6CE2">
              <w:rPr>
                <w:sz w:val="28"/>
                <w:szCs w:val="28"/>
              </w:rPr>
              <w:t>вищої</w:t>
            </w:r>
            <w:r w:rsidRPr="00ED6CE2">
              <w:rPr>
                <w:spacing w:val="-1"/>
                <w:sz w:val="28"/>
                <w:szCs w:val="28"/>
              </w:rPr>
              <w:t xml:space="preserve"> </w:t>
            </w:r>
            <w:r w:rsidRPr="00ED6CE2">
              <w:rPr>
                <w:sz w:val="28"/>
                <w:szCs w:val="28"/>
              </w:rPr>
              <w:t>освіти</w:t>
            </w:r>
          </w:p>
        </w:tc>
        <w:tc>
          <w:tcPr>
            <w:tcW w:w="5635" w:type="dxa"/>
            <w:shd w:val="clear" w:color="auto" w:fill="auto"/>
          </w:tcPr>
          <w:p w:rsidR="00F01488" w:rsidRPr="00ED6CE2" w:rsidRDefault="00F01488" w:rsidP="001761DC">
            <w:pPr>
              <w:pStyle w:val="TableParagraph"/>
              <w:ind w:left="142" w:right="105"/>
              <w:jc w:val="both"/>
              <w:rPr>
                <w:sz w:val="28"/>
                <w:szCs w:val="28"/>
              </w:rPr>
            </w:pPr>
            <w:r w:rsidRPr="00ED6CE2">
              <w:rPr>
                <w:sz w:val="28"/>
                <w:szCs w:val="28"/>
              </w:rPr>
              <w:t>Перший (бакалаврський</w:t>
            </w:r>
          </w:p>
        </w:tc>
      </w:tr>
      <w:tr w:rsidR="00F01488" w:rsidRPr="00ED6CE2" w:rsidTr="001761DC">
        <w:trPr>
          <w:trHeight w:val="321"/>
        </w:trPr>
        <w:tc>
          <w:tcPr>
            <w:tcW w:w="4117" w:type="dxa"/>
            <w:shd w:val="clear" w:color="auto" w:fill="auto"/>
          </w:tcPr>
          <w:p w:rsidR="00F01488" w:rsidRPr="00ED6CE2" w:rsidRDefault="00F01488" w:rsidP="001761DC">
            <w:pPr>
              <w:pStyle w:val="TableParagraph"/>
              <w:rPr>
                <w:sz w:val="28"/>
                <w:szCs w:val="28"/>
              </w:rPr>
            </w:pPr>
            <w:r w:rsidRPr="00ED6CE2">
              <w:rPr>
                <w:sz w:val="28"/>
                <w:szCs w:val="28"/>
              </w:rPr>
              <w:t>Курс</w:t>
            </w:r>
            <w:r w:rsidRPr="00ED6CE2">
              <w:rPr>
                <w:spacing w:val="-1"/>
                <w:sz w:val="28"/>
                <w:szCs w:val="28"/>
              </w:rPr>
              <w:t xml:space="preserve"> </w:t>
            </w:r>
            <w:r w:rsidRPr="00ED6CE2">
              <w:rPr>
                <w:sz w:val="28"/>
                <w:szCs w:val="28"/>
              </w:rPr>
              <w:t>(рік)</w:t>
            </w:r>
            <w:r w:rsidRPr="00ED6CE2">
              <w:rPr>
                <w:spacing w:val="-4"/>
                <w:sz w:val="28"/>
                <w:szCs w:val="28"/>
              </w:rPr>
              <w:t xml:space="preserve"> </w:t>
            </w:r>
            <w:r w:rsidRPr="00ED6CE2">
              <w:rPr>
                <w:sz w:val="28"/>
                <w:szCs w:val="28"/>
              </w:rPr>
              <w:t>навчання</w:t>
            </w:r>
          </w:p>
        </w:tc>
        <w:tc>
          <w:tcPr>
            <w:tcW w:w="5635" w:type="dxa"/>
            <w:shd w:val="clear" w:color="auto" w:fill="auto"/>
          </w:tcPr>
          <w:p w:rsidR="00F01488" w:rsidRPr="00ED6CE2" w:rsidRDefault="00E951BA" w:rsidP="001761DC">
            <w:pPr>
              <w:pStyle w:val="TableParagraph"/>
              <w:ind w:left="142" w:right="105"/>
              <w:jc w:val="both"/>
              <w:rPr>
                <w:sz w:val="28"/>
                <w:szCs w:val="28"/>
              </w:rPr>
            </w:pPr>
            <w:r>
              <w:rPr>
                <w:sz w:val="28"/>
                <w:szCs w:val="28"/>
              </w:rPr>
              <w:t>3</w:t>
            </w:r>
          </w:p>
        </w:tc>
      </w:tr>
      <w:tr w:rsidR="00F01488" w:rsidRPr="00ED6CE2" w:rsidTr="001761DC">
        <w:trPr>
          <w:trHeight w:val="323"/>
        </w:trPr>
        <w:tc>
          <w:tcPr>
            <w:tcW w:w="4117" w:type="dxa"/>
            <w:shd w:val="clear" w:color="auto" w:fill="auto"/>
          </w:tcPr>
          <w:p w:rsidR="00F01488" w:rsidRPr="00ED6CE2" w:rsidRDefault="00F01488" w:rsidP="001761DC">
            <w:pPr>
              <w:pStyle w:val="TableParagraph"/>
              <w:rPr>
                <w:sz w:val="28"/>
                <w:szCs w:val="28"/>
              </w:rPr>
            </w:pPr>
            <w:r w:rsidRPr="00ED6CE2">
              <w:rPr>
                <w:sz w:val="28"/>
                <w:szCs w:val="28"/>
              </w:rPr>
              <w:t>Семестр</w:t>
            </w:r>
          </w:p>
        </w:tc>
        <w:tc>
          <w:tcPr>
            <w:tcW w:w="5635" w:type="dxa"/>
            <w:shd w:val="clear" w:color="auto" w:fill="auto"/>
          </w:tcPr>
          <w:p w:rsidR="00F01488" w:rsidRPr="00ED6CE2" w:rsidRDefault="00E951BA" w:rsidP="001761DC">
            <w:pPr>
              <w:pStyle w:val="TableParagraph"/>
              <w:ind w:left="142" w:right="105"/>
              <w:jc w:val="both"/>
              <w:rPr>
                <w:sz w:val="28"/>
                <w:szCs w:val="28"/>
              </w:rPr>
            </w:pPr>
            <w:r>
              <w:rPr>
                <w:sz w:val="28"/>
                <w:szCs w:val="28"/>
              </w:rPr>
              <w:t>6</w:t>
            </w:r>
          </w:p>
        </w:tc>
      </w:tr>
      <w:tr w:rsidR="00F01488" w:rsidRPr="00ED6CE2" w:rsidTr="001761DC">
        <w:trPr>
          <w:trHeight w:val="321"/>
        </w:trPr>
        <w:tc>
          <w:tcPr>
            <w:tcW w:w="4117" w:type="dxa"/>
            <w:shd w:val="clear" w:color="auto" w:fill="auto"/>
          </w:tcPr>
          <w:p w:rsidR="00F01488" w:rsidRPr="00ED6CE2" w:rsidRDefault="00F01488" w:rsidP="001761DC">
            <w:pPr>
              <w:pStyle w:val="TableParagraph"/>
              <w:rPr>
                <w:sz w:val="28"/>
                <w:szCs w:val="28"/>
              </w:rPr>
            </w:pPr>
            <w:r w:rsidRPr="00ED6CE2">
              <w:rPr>
                <w:sz w:val="28"/>
                <w:szCs w:val="28"/>
              </w:rPr>
              <w:t>Обсяг</w:t>
            </w:r>
            <w:r w:rsidRPr="00ED6CE2">
              <w:rPr>
                <w:spacing w:val="-4"/>
                <w:sz w:val="28"/>
                <w:szCs w:val="28"/>
              </w:rPr>
              <w:t xml:space="preserve"> </w:t>
            </w:r>
            <w:r w:rsidRPr="00ED6CE2">
              <w:rPr>
                <w:sz w:val="28"/>
                <w:szCs w:val="28"/>
              </w:rPr>
              <w:t>дисципліни</w:t>
            </w:r>
            <w:r w:rsidRPr="00ED6CE2">
              <w:rPr>
                <w:spacing w:val="-5"/>
                <w:sz w:val="28"/>
                <w:szCs w:val="28"/>
              </w:rPr>
              <w:t xml:space="preserve"> </w:t>
            </w:r>
            <w:r w:rsidRPr="00ED6CE2">
              <w:rPr>
                <w:sz w:val="28"/>
                <w:szCs w:val="28"/>
              </w:rPr>
              <w:t>у</w:t>
            </w:r>
            <w:r w:rsidRPr="00ED6CE2">
              <w:rPr>
                <w:spacing w:val="-4"/>
                <w:sz w:val="28"/>
                <w:szCs w:val="28"/>
              </w:rPr>
              <w:t xml:space="preserve"> </w:t>
            </w:r>
            <w:r w:rsidRPr="00ED6CE2">
              <w:rPr>
                <w:sz w:val="28"/>
                <w:szCs w:val="28"/>
              </w:rPr>
              <w:t>кредитах*</w:t>
            </w:r>
          </w:p>
        </w:tc>
        <w:tc>
          <w:tcPr>
            <w:tcW w:w="5635" w:type="dxa"/>
            <w:shd w:val="clear" w:color="auto" w:fill="auto"/>
          </w:tcPr>
          <w:p w:rsidR="00F01488" w:rsidRPr="00ED6CE2" w:rsidRDefault="00F01488" w:rsidP="001761DC">
            <w:pPr>
              <w:pStyle w:val="TableParagraph"/>
              <w:ind w:left="142" w:right="105"/>
              <w:jc w:val="both"/>
              <w:rPr>
                <w:sz w:val="28"/>
                <w:szCs w:val="28"/>
              </w:rPr>
            </w:pPr>
            <w:r w:rsidRPr="00ED6CE2">
              <w:rPr>
                <w:sz w:val="28"/>
                <w:szCs w:val="28"/>
              </w:rPr>
              <w:t>4</w:t>
            </w:r>
            <w:r w:rsidRPr="00ED6CE2">
              <w:rPr>
                <w:spacing w:val="-1"/>
                <w:sz w:val="28"/>
                <w:szCs w:val="28"/>
              </w:rPr>
              <w:t xml:space="preserve"> </w:t>
            </w:r>
            <w:r w:rsidRPr="00ED6CE2">
              <w:rPr>
                <w:sz w:val="28"/>
                <w:szCs w:val="28"/>
              </w:rPr>
              <w:t>кредити</w:t>
            </w:r>
            <w:r w:rsidRPr="00ED6CE2">
              <w:rPr>
                <w:spacing w:val="-1"/>
                <w:sz w:val="28"/>
                <w:szCs w:val="28"/>
              </w:rPr>
              <w:t xml:space="preserve"> </w:t>
            </w:r>
            <w:r w:rsidRPr="00ED6CE2">
              <w:rPr>
                <w:sz w:val="28"/>
                <w:szCs w:val="28"/>
              </w:rPr>
              <w:t>ЄКТС</w:t>
            </w:r>
          </w:p>
        </w:tc>
      </w:tr>
      <w:tr w:rsidR="00F01488" w:rsidRPr="00ED6CE2" w:rsidTr="001761DC">
        <w:trPr>
          <w:trHeight w:val="321"/>
        </w:trPr>
        <w:tc>
          <w:tcPr>
            <w:tcW w:w="4117" w:type="dxa"/>
            <w:shd w:val="clear" w:color="auto" w:fill="auto"/>
          </w:tcPr>
          <w:p w:rsidR="00F01488" w:rsidRPr="00ED6CE2" w:rsidRDefault="00F01488" w:rsidP="001761DC">
            <w:pPr>
              <w:pStyle w:val="TableParagraph"/>
              <w:rPr>
                <w:sz w:val="28"/>
                <w:szCs w:val="28"/>
              </w:rPr>
            </w:pPr>
            <w:r w:rsidRPr="00ED6CE2">
              <w:rPr>
                <w:sz w:val="28"/>
                <w:szCs w:val="28"/>
              </w:rPr>
              <w:t>Мова</w:t>
            </w:r>
            <w:r w:rsidRPr="00ED6CE2">
              <w:rPr>
                <w:spacing w:val="-4"/>
                <w:sz w:val="28"/>
                <w:szCs w:val="28"/>
              </w:rPr>
              <w:t xml:space="preserve"> </w:t>
            </w:r>
            <w:r w:rsidRPr="00ED6CE2">
              <w:rPr>
                <w:sz w:val="28"/>
                <w:szCs w:val="28"/>
              </w:rPr>
              <w:t>викладання</w:t>
            </w:r>
          </w:p>
        </w:tc>
        <w:tc>
          <w:tcPr>
            <w:tcW w:w="5635" w:type="dxa"/>
            <w:shd w:val="clear" w:color="auto" w:fill="auto"/>
          </w:tcPr>
          <w:p w:rsidR="00F01488" w:rsidRPr="00ED6CE2" w:rsidRDefault="00F01488" w:rsidP="001761DC">
            <w:pPr>
              <w:pStyle w:val="TableParagraph"/>
              <w:ind w:left="142" w:right="105"/>
              <w:jc w:val="both"/>
              <w:rPr>
                <w:sz w:val="28"/>
                <w:szCs w:val="28"/>
              </w:rPr>
            </w:pPr>
            <w:r w:rsidRPr="00ED6CE2">
              <w:rPr>
                <w:sz w:val="28"/>
                <w:szCs w:val="28"/>
              </w:rPr>
              <w:t>Українська</w:t>
            </w:r>
          </w:p>
        </w:tc>
      </w:tr>
      <w:tr w:rsidR="00F01488" w:rsidRPr="00ED6CE2" w:rsidTr="001761DC">
        <w:trPr>
          <w:trHeight w:val="626"/>
        </w:trPr>
        <w:tc>
          <w:tcPr>
            <w:tcW w:w="4117" w:type="dxa"/>
            <w:shd w:val="clear" w:color="auto" w:fill="auto"/>
          </w:tcPr>
          <w:p w:rsidR="00F01488" w:rsidRPr="00ED6CE2" w:rsidRDefault="00F01488" w:rsidP="001761DC">
            <w:pPr>
              <w:pStyle w:val="TableParagraph"/>
              <w:ind w:right="819"/>
              <w:rPr>
                <w:sz w:val="28"/>
                <w:szCs w:val="28"/>
              </w:rPr>
            </w:pPr>
            <w:r w:rsidRPr="00ED6CE2">
              <w:rPr>
                <w:sz w:val="28"/>
                <w:szCs w:val="28"/>
              </w:rPr>
              <w:t>Передумови для вивчення</w:t>
            </w:r>
            <w:r w:rsidRPr="00ED6CE2">
              <w:rPr>
                <w:spacing w:val="-67"/>
                <w:sz w:val="28"/>
                <w:szCs w:val="28"/>
              </w:rPr>
              <w:t xml:space="preserve"> </w:t>
            </w:r>
            <w:r w:rsidRPr="00ED6CE2">
              <w:rPr>
                <w:sz w:val="28"/>
                <w:szCs w:val="28"/>
              </w:rPr>
              <w:t>дисципліни</w:t>
            </w:r>
          </w:p>
        </w:tc>
        <w:tc>
          <w:tcPr>
            <w:tcW w:w="5635" w:type="dxa"/>
            <w:shd w:val="clear" w:color="auto" w:fill="auto"/>
          </w:tcPr>
          <w:p w:rsidR="00F01488" w:rsidRPr="00ED6CE2" w:rsidRDefault="0060111F" w:rsidP="001761DC">
            <w:pPr>
              <w:pStyle w:val="TableParagraph"/>
              <w:ind w:left="142" w:right="105"/>
              <w:jc w:val="both"/>
              <w:rPr>
                <w:sz w:val="28"/>
                <w:szCs w:val="28"/>
              </w:rPr>
            </w:pPr>
            <w:r w:rsidRPr="0060111F">
              <w:rPr>
                <w:sz w:val="28"/>
                <w:szCs w:val="28"/>
              </w:rPr>
              <w:t>Основи загальної психології в дошкільній освіті</w:t>
            </w:r>
            <w:r>
              <w:rPr>
                <w:sz w:val="28"/>
                <w:szCs w:val="28"/>
              </w:rPr>
              <w:t xml:space="preserve">, </w:t>
            </w:r>
            <w:r w:rsidR="00F01488" w:rsidRPr="00ED6CE2">
              <w:rPr>
                <w:sz w:val="28"/>
                <w:szCs w:val="28"/>
              </w:rPr>
              <w:t>Соціальна психологія. Теорія виховання.</w:t>
            </w:r>
          </w:p>
        </w:tc>
      </w:tr>
      <w:tr w:rsidR="00F01488" w:rsidRPr="00ED6CE2" w:rsidTr="001761DC">
        <w:trPr>
          <w:trHeight w:val="623"/>
        </w:trPr>
        <w:tc>
          <w:tcPr>
            <w:tcW w:w="4117" w:type="dxa"/>
            <w:shd w:val="clear" w:color="auto" w:fill="auto"/>
          </w:tcPr>
          <w:p w:rsidR="00F01488" w:rsidRPr="00ED6CE2" w:rsidRDefault="00F01488" w:rsidP="001761DC">
            <w:pPr>
              <w:pStyle w:val="TableParagraph"/>
              <w:ind w:right="1041"/>
              <w:rPr>
                <w:sz w:val="28"/>
                <w:szCs w:val="28"/>
              </w:rPr>
            </w:pPr>
            <w:r w:rsidRPr="00ED6CE2">
              <w:rPr>
                <w:sz w:val="28"/>
                <w:szCs w:val="28"/>
              </w:rPr>
              <w:t>Кафедра, яка забезпечує</w:t>
            </w:r>
            <w:r w:rsidRPr="00ED6CE2">
              <w:rPr>
                <w:spacing w:val="-67"/>
                <w:sz w:val="28"/>
                <w:szCs w:val="28"/>
              </w:rPr>
              <w:t xml:space="preserve"> </w:t>
            </w:r>
            <w:r w:rsidRPr="00ED6CE2">
              <w:rPr>
                <w:sz w:val="28"/>
                <w:szCs w:val="28"/>
              </w:rPr>
              <w:t>викладання</w:t>
            </w:r>
            <w:r w:rsidRPr="00ED6CE2">
              <w:rPr>
                <w:spacing w:val="-8"/>
                <w:sz w:val="28"/>
                <w:szCs w:val="28"/>
              </w:rPr>
              <w:t xml:space="preserve"> </w:t>
            </w:r>
            <w:r w:rsidRPr="00ED6CE2">
              <w:rPr>
                <w:sz w:val="28"/>
                <w:szCs w:val="28"/>
              </w:rPr>
              <w:t>дисципліни</w:t>
            </w:r>
          </w:p>
        </w:tc>
        <w:tc>
          <w:tcPr>
            <w:tcW w:w="5635" w:type="dxa"/>
            <w:shd w:val="clear" w:color="auto" w:fill="auto"/>
          </w:tcPr>
          <w:p w:rsidR="00F01488" w:rsidRPr="00ED6CE2" w:rsidRDefault="00F01488" w:rsidP="00C31DBB">
            <w:pPr>
              <w:pStyle w:val="TableParagraph"/>
              <w:ind w:left="142" w:right="105"/>
              <w:jc w:val="both"/>
              <w:rPr>
                <w:sz w:val="28"/>
                <w:szCs w:val="28"/>
              </w:rPr>
            </w:pPr>
            <w:r w:rsidRPr="00ED6CE2">
              <w:rPr>
                <w:sz w:val="28"/>
                <w:szCs w:val="28"/>
              </w:rPr>
              <w:t xml:space="preserve">Загальної педагогіки </w:t>
            </w:r>
            <w:r w:rsidR="00C31DBB">
              <w:rPr>
                <w:sz w:val="28"/>
                <w:szCs w:val="28"/>
              </w:rPr>
              <w:t>і</w:t>
            </w:r>
            <w:r w:rsidRPr="00ED6CE2">
              <w:rPr>
                <w:sz w:val="28"/>
                <w:szCs w:val="28"/>
              </w:rPr>
              <w:t xml:space="preserve"> педагогіки вищої школи</w:t>
            </w:r>
          </w:p>
        </w:tc>
      </w:tr>
      <w:tr w:rsidR="00F01488" w:rsidRPr="00ED6CE2" w:rsidTr="001761DC">
        <w:trPr>
          <w:trHeight w:val="321"/>
        </w:trPr>
        <w:tc>
          <w:tcPr>
            <w:tcW w:w="4117" w:type="dxa"/>
            <w:shd w:val="clear" w:color="auto" w:fill="auto"/>
          </w:tcPr>
          <w:p w:rsidR="00F01488" w:rsidRPr="00ED6CE2" w:rsidRDefault="00F01488" w:rsidP="001761DC">
            <w:pPr>
              <w:pStyle w:val="TableParagraph"/>
              <w:rPr>
                <w:sz w:val="28"/>
                <w:szCs w:val="28"/>
              </w:rPr>
            </w:pPr>
            <w:r w:rsidRPr="00ED6CE2">
              <w:rPr>
                <w:sz w:val="28"/>
                <w:szCs w:val="28"/>
              </w:rPr>
              <w:t>Інформаційне</w:t>
            </w:r>
            <w:r w:rsidRPr="00ED6CE2">
              <w:rPr>
                <w:spacing w:val="-5"/>
                <w:sz w:val="28"/>
                <w:szCs w:val="28"/>
              </w:rPr>
              <w:t xml:space="preserve"> </w:t>
            </w:r>
            <w:r w:rsidRPr="00ED6CE2">
              <w:rPr>
                <w:sz w:val="28"/>
                <w:szCs w:val="28"/>
              </w:rPr>
              <w:t>забезпечення</w:t>
            </w:r>
          </w:p>
        </w:tc>
        <w:tc>
          <w:tcPr>
            <w:tcW w:w="5635" w:type="dxa"/>
            <w:shd w:val="clear" w:color="auto" w:fill="auto"/>
          </w:tcPr>
          <w:p w:rsidR="00F01488" w:rsidRPr="00ED6CE2" w:rsidRDefault="00F01488" w:rsidP="001761DC">
            <w:pPr>
              <w:pStyle w:val="TableParagraph"/>
              <w:ind w:left="142" w:right="105"/>
              <w:jc w:val="both"/>
              <w:rPr>
                <w:sz w:val="28"/>
                <w:szCs w:val="28"/>
              </w:rPr>
            </w:pPr>
            <w:r w:rsidRPr="00ED6CE2">
              <w:rPr>
                <w:sz w:val="28"/>
                <w:szCs w:val="28"/>
              </w:rPr>
              <w:t xml:space="preserve">Підручники, навчальні посібники, методичні рекомендації, мультимедійний </w:t>
            </w:r>
            <w:proofErr w:type="spellStart"/>
            <w:r w:rsidRPr="00ED6CE2">
              <w:rPr>
                <w:sz w:val="28"/>
                <w:szCs w:val="28"/>
              </w:rPr>
              <w:t>проєктор</w:t>
            </w:r>
            <w:proofErr w:type="spellEnd"/>
            <w:r w:rsidRPr="00ED6CE2">
              <w:rPr>
                <w:sz w:val="28"/>
                <w:szCs w:val="28"/>
              </w:rPr>
              <w:t>, персональні комп’ютери</w:t>
            </w:r>
          </w:p>
        </w:tc>
      </w:tr>
      <w:tr w:rsidR="00F01488" w:rsidRPr="00ED6CE2" w:rsidTr="001761DC">
        <w:trPr>
          <w:trHeight w:val="321"/>
        </w:trPr>
        <w:tc>
          <w:tcPr>
            <w:tcW w:w="4117" w:type="dxa"/>
            <w:shd w:val="clear" w:color="auto" w:fill="auto"/>
          </w:tcPr>
          <w:p w:rsidR="00F01488" w:rsidRPr="00ED6CE2" w:rsidRDefault="00F01488" w:rsidP="001761DC">
            <w:pPr>
              <w:pStyle w:val="TableParagraph"/>
              <w:rPr>
                <w:sz w:val="28"/>
                <w:szCs w:val="28"/>
              </w:rPr>
            </w:pPr>
            <w:r w:rsidRPr="00ED6CE2">
              <w:rPr>
                <w:sz w:val="28"/>
                <w:szCs w:val="28"/>
              </w:rPr>
              <w:t>Форма</w:t>
            </w:r>
            <w:r w:rsidRPr="00ED6CE2">
              <w:rPr>
                <w:spacing w:val="-3"/>
                <w:sz w:val="28"/>
                <w:szCs w:val="28"/>
              </w:rPr>
              <w:t xml:space="preserve"> </w:t>
            </w:r>
            <w:r w:rsidRPr="00ED6CE2">
              <w:rPr>
                <w:sz w:val="28"/>
                <w:szCs w:val="28"/>
              </w:rPr>
              <w:t>проведення</w:t>
            </w:r>
            <w:r w:rsidRPr="00ED6CE2">
              <w:rPr>
                <w:spacing w:val="-2"/>
                <w:sz w:val="28"/>
                <w:szCs w:val="28"/>
              </w:rPr>
              <w:t xml:space="preserve"> </w:t>
            </w:r>
            <w:r w:rsidRPr="00ED6CE2">
              <w:rPr>
                <w:sz w:val="28"/>
                <w:szCs w:val="28"/>
              </w:rPr>
              <w:t>занять</w:t>
            </w:r>
          </w:p>
        </w:tc>
        <w:tc>
          <w:tcPr>
            <w:tcW w:w="5635" w:type="dxa"/>
            <w:shd w:val="clear" w:color="auto" w:fill="auto"/>
          </w:tcPr>
          <w:p w:rsidR="00F01488" w:rsidRPr="00ED6CE2" w:rsidRDefault="00F01488" w:rsidP="001761DC">
            <w:pPr>
              <w:pStyle w:val="TableParagraph"/>
              <w:ind w:left="142" w:right="105"/>
              <w:jc w:val="both"/>
              <w:rPr>
                <w:sz w:val="28"/>
                <w:szCs w:val="28"/>
              </w:rPr>
            </w:pPr>
            <w:r w:rsidRPr="00ED6CE2">
              <w:rPr>
                <w:sz w:val="28"/>
                <w:szCs w:val="28"/>
              </w:rPr>
              <w:t>Лекції, практичні (семінарські) заняття</w:t>
            </w:r>
          </w:p>
        </w:tc>
      </w:tr>
      <w:tr w:rsidR="00F01488" w:rsidRPr="00ED6CE2" w:rsidTr="001761DC">
        <w:trPr>
          <w:trHeight w:val="322"/>
        </w:trPr>
        <w:tc>
          <w:tcPr>
            <w:tcW w:w="4117" w:type="dxa"/>
            <w:shd w:val="clear" w:color="auto" w:fill="auto"/>
          </w:tcPr>
          <w:p w:rsidR="00F01488" w:rsidRPr="00ED6CE2" w:rsidRDefault="00F01488" w:rsidP="001761DC">
            <w:pPr>
              <w:pStyle w:val="TableParagraph"/>
              <w:rPr>
                <w:sz w:val="28"/>
                <w:szCs w:val="28"/>
              </w:rPr>
            </w:pPr>
            <w:r w:rsidRPr="00ED6CE2">
              <w:rPr>
                <w:sz w:val="28"/>
                <w:szCs w:val="28"/>
              </w:rPr>
              <w:t>Форма</w:t>
            </w:r>
            <w:r w:rsidRPr="00ED6CE2">
              <w:rPr>
                <w:spacing w:val="-4"/>
                <w:sz w:val="28"/>
                <w:szCs w:val="28"/>
              </w:rPr>
              <w:t xml:space="preserve"> </w:t>
            </w:r>
            <w:r w:rsidRPr="00ED6CE2">
              <w:rPr>
                <w:sz w:val="28"/>
                <w:szCs w:val="28"/>
              </w:rPr>
              <w:t>семестрового</w:t>
            </w:r>
            <w:r w:rsidRPr="00ED6CE2">
              <w:rPr>
                <w:spacing w:val="-4"/>
                <w:sz w:val="28"/>
                <w:szCs w:val="28"/>
              </w:rPr>
              <w:t xml:space="preserve"> </w:t>
            </w:r>
            <w:r w:rsidRPr="00ED6CE2">
              <w:rPr>
                <w:sz w:val="28"/>
                <w:szCs w:val="28"/>
              </w:rPr>
              <w:t>контролю*</w:t>
            </w:r>
          </w:p>
        </w:tc>
        <w:tc>
          <w:tcPr>
            <w:tcW w:w="5635" w:type="dxa"/>
            <w:shd w:val="clear" w:color="auto" w:fill="auto"/>
          </w:tcPr>
          <w:p w:rsidR="00F01488" w:rsidRPr="00ED6CE2" w:rsidRDefault="00F01488" w:rsidP="001761DC">
            <w:pPr>
              <w:pStyle w:val="TableParagraph"/>
              <w:ind w:left="142" w:right="105"/>
              <w:jc w:val="both"/>
              <w:rPr>
                <w:sz w:val="28"/>
                <w:szCs w:val="28"/>
              </w:rPr>
            </w:pPr>
            <w:r w:rsidRPr="00ED6CE2">
              <w:rPr>
                <w:sz w:val="28"/>
                <w:szCs w:val="28"/>
              </w:rPr>
              <w:t>Залік</w:t>
            </w:r>
          </w:p>
        </w:tc>
      </w:tr>
    </w:tbl>
    <w:p w:rsidR="00F01488" w:rsidRPr="00ED6CE2" w:rsidRDefault="00F01488" w:rsidP="00F01488">
      <w:pPr>
        <w:rPr>
          <w:sz w:val="28"/>
          <w:szCs w:val="28"/>
        </w:rPr>
      </w:pPr>
    </w:p>
    <w:p w:rsidR="00F01488" w:rsidRPr="00ED6CE2" w:rsidRDefault="00F01488" w:rsidP="00F01488">
      <w:pPr>
        <w:pStyle w:val="TableParagraph"/>
        <w:ind w:left="0" w:firstLine="567"/>
        <w:jc w:val="both"/>
        <w:rPr>
          <w:b/>
          <w:bCs/>
          <w:sz w:val="28"/>
          <w:szCs w:val="28"/>
        </w:rPr>
      </w:pPr>
      <w:r w:rsidRPr="00ED6CE2">
        <w:rPr>
          <w:b/>
          <w:bCs/>
          <w:sz w:val="28"/>
          <w:szCs w:val="28"/>
        </w:rPr>
        <w:t>Ключові результати навчання</w:t>
      </w:r>
      <w:r w:rsidRPr="00ED6CE2">
        <w:rPr>
          <w:b/>
          <w:bCs/>
          <w:spacing w:val="-68"/>
          <w:sz w:val="28"/>
          <w:szCs w:val="28"/>
        </w:rPr>
        <w:t xml:space="preserve"> </w:t>
      </w:r>
      <w:r w:rsidRPr="00ED6CE2">
        <w:rPr>
          <w:b/>
          <w:bCs/>
          <w:sz w:val="28"/>
          <w:szCs w:val="28"/>
        </w:rPr>
        <w:t>(знання,</w:t>
      </w:r>
      <w:r w:rsidRPr="00ED6CE2">
        <w:rPr>
          <w:b/>
          <w:bCs/>
          <w:spacing w:val="-3"/>
          <w:sz w:val="28"/>
          <w:szCs w:val="28"/>
        </w:rPr>
        <w:t xml:space="preserve"> </w:t>
      </w:r>
      <w:r w:rsidRPr="00ED6CE2">
        <w:rPr>
          <w:b/>
          <w:bCs/>
          <w:sz w:val="28"/>
          <w:szCs w:val="28"/>
        </w:rPr>
        <w:t>уміння та</w:t>
      </w:r>
      <w:r w:rsidRPr="00ED6CE2">
        <w:rPr>
          <w:b/>
          <w:bCs/>
          <w:spacing w:val="-1"/>
          <w:sz w:val="28"/>
          <w:szCs w:val="28"/>
        </w:rPr>
        <w:t xml:space="preserve"> </w:t>
      </w:r>
      <w:r w:rsidRPr="00ED6CE2">
        <w:rPr>
          <w:b/>
          <w:bCs/>
          <w:sz w:val="28"/>
          <w:szCs w:val="28"/>
        </w:rPr>
        <w:t>інші компетентності):</w:t>
      </w:r>
    </w:p>
    <w:p w:rsidR="00F01488" w:rsidRPr="00ED6CE2" w:rsidRDefault="00F01488" w:rsidP="00F01488">
      <w:pPr>
        <w:pStyle w:val="TableParagraph"/>
        <w:ind w:left="0" w:firstLine="567"/>
        <w:jc w:val="both"/>
        <w:rPr>
          <w:bCs/>
          <w:sz w:val="28"/>
          <w:szCs w:val="28"/>
        </w:rPr>
      </w:pPr>
      <w:r w:rsidRPr="00ED6CE2">
        <w:rPr>
          <w:bCs/>
          <w:sz w:val="28"/>
          <w:szCs w:val="28"/>
        </w:rPr>
        <w:t xml:space="preserve">У результаті вивчення курсу </w:t>
      </w:r>
      <w:r w:rsidRPr="00ED6CE2">
        <w:rPr>
          <w:sz w:val="28"/>
          <w:szCs w:val="28"/>
        </w:rPr>
        <w:t>майбутній учитель початкової школи повинен знати: мету, завдання, функції, об’єкт, предмет превентивної педагогіки та особливості превентивної роботи в початковій школі; причини відхилень у поведінці, особливості їх діагностики; принципи, види, рівні, форми профілактичної роботи, умови її ефективності.</w:t>
      </w:r>
    </w:p>
    <w:p w:rsidR="00F01488" w:rsidRPr="00ED6CE2" w:rsidRDefault="00F01488" w:rsidP="00F01488">
      <w:pPr>
        <w:ind w:firstLine="567"/>
        <w:jc w:val="both"/>
        <w:rPr>
          <w:b/>
          <w:sz w:val="28"/>
          <w:szCs w:val="28"/>
          <w:shd w:val="clear" w:color="auto" w:fill="FFFFFF"/>
        </w:rPr>
      </w:pPr>
      <w:r w:rsidRPr="00ED6CE2">
        <w:rPr>
          <w:sz w:val="28"/>
          <w:szCs w:val="28"/>
        </w:rPr>
        <w:t xml:space="preserve">Майбутній учитель повинен уміти: розпізнавати ранні симптоми відхилень у формуванні особистості молодшого школяра; поєднувати діагностичну і корекційно-профілактичну роботу; здійснювати соціально-педагогічний аналіз особливостей девіантної поведінки учнів і її причин на рівні школи; складати науково </w:t>
      </w:r>
      <w:proofErr w:type="spellStart"/>
      <w:r w:rsidRPr="00ED6CE2">
        <w:rPr>
          <w:sz w:val="28"/>
          <w:szCs w:val="28"/>
        </w:rPr>
        <w:t>обгрунтований</w:t>
      </w:r>
      <w:proofErr w:type="spellEnd"/>
      <w:r w:rsidRPr="00ED6CE2">
        <w:rPr>
          <w:sz w:val="28"/>
          <w:szCs w:val="28"/>
        </w:rPr>
        <w:t xml:space="preserve"> прогноз розвитку поведінкових проявів; оперувати різними методами і формами профілактичної роботи; творчо підходити до вирішення питань профілактики відхилень; враховувати в роботі інтереси, потреби, бажання дитини; будувати відносини з дітьми на основі довір’я, взаєморозуміння, творчого діалогу; реалізувати в роботі соціально-захисний підхід до дітей; організувати продуктивне дозвілля дітей;  створити умови для успішного навчання; взаємодіяти з різними соціальними інститутами в забезпеченні превентивної роботи; здійснювати профілактичні заходи щодо збереження життя та фізичного й психічного здоров’я здобувачів початкової освіти, надавати їм </w:t>
      </w:r>
      <w:proofErr w:type="spellStart"/>
      <w:r w:rsidRPr="00ED6CE2">
        <w:rPr>
          <w:sz w:val="28"/>
          <w:szCs w:val="28"/>
        </w:rPr>
        <w:t>домедичну</w:t>
      </w:r>
      <w:proofErr w:type="spellEnd"/>
      <w:r w:rsidRPr="00ED6CE2">
        <w:rPr>
          <w:sz w:val="28"/>
          <w:szCs w:val="28"/>
        </w:rPr>
        <w:t xml:space="preserve"> допомогу (за потреби), планувати та реалізовувати заходи щодо попередження і протидії </w:t>
      </w:r>
      <w:proofErr w:type="spellStart"/>
      <w:r w:rsidRPr="00ED6CE2">
        <w:rPr>
          <w:sz w:val="28"/>
          <w:szCs w:val="28"/>
        </w:rPr>
        <w:t>булінгу</w:t>
      </w:r>
      <w:proofErr w:type="spellEnd"/>
      <w:r w:rsidRPr="00ED6CE2">
        <w:rPr>
          <w:sz w:val="28"/>
          <w:szCs w:val="28"/>
        </w:rPr>
        <w:t xml:space="preserve"> та різних проявів насильства чи будь-якої з форм девіантної поведінки, дискримінації серед учнів початкової школи й інших учасників освітнього процесу</w:t>
      </w:r>
      <w:r w:rsidR="00C31DBB">
        <w:rPr>
          <w:sz w:val="28"/>
          <w:szCs w:val="28"/>
        </w:rPr>
        <w:t>.</w:t>
      </w:r>
    </w:p>
    <w:p w:rsidR="00F01488" w:rsidRPr="00ED6CE2" w:rsidRDefault="00F01488" w:rsidP="00F01488">
      <w:pPr>
        <w:rPr>
          <w:sz w:val="28"/>
          <w:szCs w:val="28"/>
        </w:rPr>
      </w:pPr>
    </w:p>
    <w:p w:rsidR="00F01488" w:rsidRPr="00ED6CE2" w:rsidRDefault="00F01488" w:rsidP="00F01488">
      <w:pPr>
        <w:ind w:firstLine="567"/>
        <w:rPr>
          <w:b/>
          <w:bCs/>
          <w:sz w:val="28"/>
          <w:szCs w:val="28"/>
        </w:rPr>
      </w:pPr>
      <w:r w:rsidRPr="00ED6CE2">
        <w:rPr>
          <w:b/>
          <w:bCs/>
          <w:sz w:val="28"/>
          <w:szCs w:val="28"/>
        </w:rPr>
        <w:t>Короткий</w:t>
      </w:r>
      <w:r w:rsidRPr="00ED6CE2">
        <w:rPr>
          <w:b/>
          <w:bCs/>
          <w:spacing w:val="-4"/>
          <w:sz w:val="28"/>
          <w:szCs w:val="28"/>
        </w:rPr>
        <w:t xml:space="preserve"> </w:t>
      </w:r>
      <w:r w:rsidRPr="00ED6CE2">
        <w:rPr>
          <w:b/>
          <w:bCs/>
          <w:sz w:val="28"/>
          <w:szCs w:val="28"/>
        </w:rPr>
        <w:t>зміст</w:t>
      </w:r>
      <w:r w:rsidRPr="00ED6CE2">
        <w:rPr>
          <w:b/>
          <w:bCs/>
          <w:spacing w:val="-7"/>
          <w:sz w:val="28"/>
          <w:szCs w:val="28"/>
        </w:rPr>
        <w:t xml:space="preserve"> </w:t>
      </w:r>
      <w:r w:rsidRPr="00ED6CE2">
        <w:rPr>
          <w:b/>
          <w:bCs/>
          <w:sz w:val="28"/>
          <w:szCs w:val="28"/>
        </w:rPr>
        <w:t>дисципліни</w:t>
      </w:r>
      <w:r w:rsidRPr="00ED6CE2">
        <w:rPr>
          <w:b/>
          <w:bCs/>
          <w:spacing w:val="-4"/>
          <w:sz w:val="28"/>
          <w:szCs w:val="28"/>
        </w:rPr>
        <w:t xml:space="preserve"> </w:t>
      </w:r>
      <w:r w:rsidRPr="00ED6CE2">
        <w:rPr>
          <w:b/>
          <w:bCs/>
          <w:sz w:val="28"/>
          <w:szCs w:val="28"/>
        </w:rPr>
        <w:t xml:space="preserve">(що </w:t>
      </w:r>
      <w:r w:rsidRPr="00ED6CE2">
        <w:rPr>
          <w:b/>
          <w:bCs/>
          <w:spacing w:val="-67"/>
          <w:sz w:val="28"/>
          <w:szCs w:val="28"/>
        </w:rPr>
        <w:t xml:space="preserve"> </w:t>
      </w:r>
      <w:r w:rsidRPr="00ED6CE2">
        <w:rPr>
          <w:b/>
          <w:bCs/>
          <w:sz w:val="28"/>
          <w:szCs w:val="28"/>
        </w:rPr>
        <w:t>буде</w:t>
      </w:r>
      <w:r w:rsidRPr="00ED6CE2">
        <w:rPr>
          <w:b/>
          <w:bCs/>
          <w:spacing w:val="-2"/>
          <w:sz w:val="28"/>
          <w:szCs w:val="28"/>
        </w:rPr>
        <w:t xml:space="preserve"> </w:t>
      </w:r>
      <w:r w:rsidRPr="00ED6CE2">
        <w:rPr>
          <w:b/>
          <w:bCs/>
          <w:sz w:val="28"/>
          <w:szCs w:val="28"/>
        </w:rPr>
        <w:t>вивчатися,</w:t>
      </w:r>
      <w:r w:rsidRPr="00ED6CE2">
        <w:rPr>
          <w:b/>
          <w:bCs/>
          <w:spacing w:val="-1"/>
          <w:sz w:val="28"/>
          <w:szCs w:val="28"/>
        </w:rPr>
        <w:t xml:space="preserve"> </w:t>
      </w:r>
      <w:r w:rsidRPr="00ED6CE2">
        <w:rPr>
          <w:b/>
          <w:bCs/>
          <w:sz w:val="28"/>
          <w:szCs w:val="28"/>
        </w:rPr>
        <w:t>перелік</w:t>
      </w:r>
      <w:r w:rsidRPr="00ED6CE2">
        <w:rPr>
          <w:b/>
          <w:bCs/>
          <w:spacing w:val="-1"/>
          <w:sz w:val="28"/>
          <w:szCs w:val="28"/>
        </w:rPr>
        <w:t xml:space="preserve"> </w:t>
      </w:r>
      <w:r w:rsidRPr="00ED6CE2">
        <w:rPr>
          <w:b/>
          <w:bCs/>
          <w:sz w:val="28"/>
          <w:szCs w:val="28"/>
        </w:rPr>
        <w:t>тем):</w:t>
      </w:r>
    </w:p>
    <w:p w:rsidR="00F01488" w:rsidRPr="00B172EA" w:rsidRDefault="00F01488" w:rsidP="00F01488">
      <w:pPr>
        <w:jc w:val="both"/>
        <w:rPr>
          <w:bCs/>
          <w:sz w:val="28"/>
          <w:szCs w:val="28"/>
          <w:shd w:val="clear" w:color="auto" w:fill="FFFFFF"/>
        </w:rPr>
      </w:pPr>
      <w:r w:rsidRPr="00B172EA">
        <w:rPr>
          <w:bCs/>
          <w:sz w:val="28"/>
          <w:szCs w:val="28"/>
          <w:shd w:val="clear" w:color="auto" w:fill="FFFFFF"/>
        </w:rPr>
        <w:t>Тема 1. Визначення «превентивної педагогіки», її об’єкт, предмет, функції, мета, завдання.</w:t>
      </w:r>
    </w:p>
    <w:p w:rsidR="00F01488" w:rsidRPr="00B172EA" w:rsidRDefault="00F01488" w:rsidP="00F01488">
      <w:pPr>
        <w:jc w:val="both"/>
        <w:rPr>
          <w:bCs/>
          <w:sz w:val="28"/>
          <w:szCs w:val="28"/>
        </w:rPr>
      </w:pPr>
      <w:r w:rsidRPr="00B172EA">
        <w:rPr>
          <w:bCs/>
          <w:sz w:val="28"/>
          <w:szCs w:val="28"/>
          <w:shd w:val="clear" w:color="auto" w:fill="FFFFFF"/>
        </w:rPr>
        <w:t xml:space="preserve">Тема 2. </w:t>
      </w:r>
      <w:r w:rsidRPr="00B172EA">
        <w:rPr>
          <w:bCs/>
          <w:sz w:val="28"/>
          <w:szCs w:val="28"/>
        </w:rPr>
        <w:t>Поняття «поведінка», «девіантна поведінка», «норма» і «відхилення» в розвитку особистості;  можливі відхиленнями в розвитку молодших школярів.</w:t>
      </w:r>
    </w:p>
    <w:p w:rsidR="00F01488" w:rsidRPr="00B172EA" w:rsidRDefault="00F01488" w:rsidP="00F01488">
      <w:pPr>
        <w:jc w:val="both"/>
        <w:rPr>
          <w:bCs/>
          <w:sz w:val="28"/>
          <w:szCs w:val="28"/>
        </w:rPr>
      </w:pPr>
      <w:r w:rsidRPr="00B172EA">
        <w:rPr>
          <w:bCs/>
          <w:sz w:val="28"/>
          <w:szCs w:val="28"/>
        </w:rPr>
        <w:t>Тема 3. Профілактика та її види (соціальна, педагогічна, психологічна, медична, юридична).</w:t>
      </w:r>
    </w:p>
    <w:p w:rsidR="00F01488" w:rsidRPr="00B172EA" w:rsidRDefault="00F01488" w:rsidP="00F01488">
      <w:pPr>
        <w:jc w:val="both"/>
        <w:rPr>
          <w:bCs/>
          <w:sz w:val="28"/>
          <w:szCs w:val="28"/>
        </w:rPr>
      </w:pPr>
      <w:r w:rsidRPr="00B172EA">
        <w:rPr>
          <w:bCs/>
          <w:sz w:val="28"/>
          <w:szCs w:val="28"/>
        </w:rPr>
        <w:t>Тема 4. Рівні профілактики (загально соціальна, індивідуальна).</w:t>
      </w:r>
    </w:p>
    <w:p w:rsidR="00F01488" w:rsidRPr="00B172EA" w:rsidRDefault="00F01488" w:rsidP="00F01488">
      <w:pPr>
        <w:jc w:val="both"/>
        <w:rPr>
          <w:bCs/>
          <w:sz w:val="28"/>
          <w:szCs w:val="28"/>
        </w:rPr>
      </w:pPr>
      <w:r w:rsidRPr="00B172EA">
        <w:rPr>
          <w:bCs/>
          <w:sz w:val="28"/>
          <w:szCs w:val="28"/>
        </w:rPr>
        <w:t>Тема 5. Форми профілактики (первинна, вторинна, третинна).</w:t>
      </w:r>
    </w:p>
    <w:p w:rsidR="00F01488" w:rsidRPr="00B172EA" w:rsidRDefault="00F01488" w:rsidP="00F01488">
      <w:pPr>
        <w:jc w:val="both"/>
        <w:rPr>
          <w:bCs/>
          <w:sz w:val="28"/>
          <w:szCs w:val="28"/>
        </w:rPr>
      </w:pPr>
      <w:r w:rsidRPr="00B172EA">
        <w:rPr>
          <w:bCs/>
          <w:sz w:val="28"/>
          <w:szCs w:val="28"/>
        </w:rPr>
        <w:t>Тема 6. Принципи превентивної роботи.</w:t>
      </w:r>
    </w:p>
    <w:p w:rsidR="00F01488" w:rsidRPr="00B172EA" w:rsidRDefault="00F01488" w:rsidP="00F01488">
      <w:pPr>
        <w:jc w:val="both"/>
        <w:rPr>
          <w:bCs/>
          <w:sz w:val="28"/>
          <w:szCs w:val="28"/>
        </w:rPr>
      </w:pPr>
      <w:r w:rsidRPr="00B172EA">
        <w:rPr>
          <w:bCs/>
          <w:sz w:val="28"/>
          <w:szCs w:val="28"/>
        </w:rPr>
        <w:t xml:space="preserve">Тема 7. Суб’єкти профілактики. </w:t>
      </w:r>
    </w:p>
    <w:p w:rsidR="00F01488" w:rsidRPr="00B172EA" w:rsidRDefault="00F01488" w:rsidP="00F01488">
      <w:pPr>
        <w:jc w:val="both"/>
        <w:rPr>
          <w:bCs/>
          <w:sz w:val="28"/>
          <w:szCs w:val="28"/>
        </w:rPr>
      </w:pPr>
      <w:r w:rsidRPr="00B172EA">
        <w:rPr>
          <w:bCs/>
          <w:sz w:val="28"/>
          <w:szCs w:val="28"/>
        </w:rPr>
        <w:t>Тема 8. Фактори ефективності превентивної роботи в навчальних закладах.</w:t>
      </w:r>
    </w:p>
    <w:p w:rsidR="00F01488" w:rsidRPr="00B172EA" w:rsidRDefault="00F01488" w:rsidP="00F01488">
      <w:pPr>
        <w:jc w:val="both"/>
        <w:rPr>
          <w:bCs/>
          <w:sz w:val="28"/>
          <w:szCs w:val="28"/>
        </w:rPr>
      </w:pPr>
      <w:r w:rsidRPr="00B172EA">
        <w:rPr>
          <w:bCs/>
          <w:sz w:val="28"/>
          <w:szCs w:val="28"/>
        </w:rPr>
        <w:t>Тема 9. Взаємодія соціальних інститутів у превентивній роботі з молодшими школярами.</w:t>
      </w:r>
    </w:p>
    <w:p w:rsidR="00F01488" w:rsidRPr="00B172EA" w:rsidRDefault="00F01488" w:rsidP="00F01488">
      <w:pPr>
        <w:jc w:val="both"/>
        <w:rPr>
          <w:bCs/>
          <w:sz w:val="28"/>
          <w:szCs w:val="28"/>
        </w:rPr>
      </w:pPr>
      <w:r w:rsidRPr="00B172EA">
        <w:rPr>
          <w:bCs/>
          <w:sz w:val="28"/>
          <w:szCs w:val="28"/>
        </w:rPr>
        <w:t xml:space="preserve">Тема 10. Превентивна педагогіка за </w:t>
      </w:r>
      <w:proofErr w:type="spellStart"/>
      <w:r w:rsidRPr="00B172EA">
        <w:rPr>
          <w:bCs/>
          <w:sz w:val="28"/>
          <w:szCs w:val="28"/>
        </w:rPr>
        <w:t>рубежем</w:t>
      </w:r>
      <w:proofErr w:type="spellEnd"/>
      <w:r w:rsidRPr="00B172EA">
        <w:rPr>
          <w:bCs/>
          <w:sz w:val="28"/>
          <w:szCs w:val="28"/>
        </w:rPr>
        <w:t xml:space="preserve">. </w:t>
      </w:r>
    </w:p>
    <w:p w:rsidR="00F01488" w:rsidRDefault="00F01488" w:rsidP="00F01488">
      <w:pPr>
        <w:rPr>
          <w:sz w:val="28"/>
          <w:szCs w:val="28"/>
        </w:rPr>
      </w:pPr>
    </w:p>
    <w:p w:rsidR="00F01488" w:rsidRDefault="00F01488" w:rsidP="00F01488">
      <w:pPr>
        <w:widowControl/>
        <w:autoSpaceDE/>
        <w:autoSpaceDN/>
        <w:spacing w:after="160" w:line="259" w:lineRule="auto"/>
        <w:rPr>
          <w:sz w:val="28"/>
          <w:szCs w:val="28"/>
        </w:rPr>
      </w:pPr>
      <w:r>
        <w:rPr>
          <w:sz w:val="28"/>
          <w:szCs w:val="28"/>
        </w:rPr>
        <w:br w:type="page"/>
      </w:r>
    </w:p>
    <w:p w:rsidR="00F01488" w:rsidRPr="004C2A09" w:rsidRDefault="00F01488" w:rsidP="00786304">
      <w:pPr>
        <w:pStyle w:val="111"/>
      </w:pPr>
      <w:bookmarkStart w:id="52" w:name="_Toc131501374"/>
      <w:bookmarkStart w:id="53" w:name="_Toc188867629"/>
      <w:bookmarkStart w:id="54" w:name="_Toc188869714"/>
      <w:bookmarkStart w:id="55" w:name="_Toc189833820"/>
      <w:r w:rsidRPr="004C2A09">
        <w:t>Основи діагностико-корекційної роботи у закладах дошкільної освіти</w:t>
      </w:r>
      <w:bookmarkEnd w:id="52"/>
      <w:bookmarkEnd w:id="53"/>
      <w:bookmarkEnd w:id="54"/>
      <w:bookmarkEnd w:id="55"/>
    </w:p>
    <w:p w:rsidR="00F01488" w:rsidRPr="004250DC" w:rsidRDefault="00F01488" w:rsidP="00F01488">
      <w:pPr>
        <w:rPr>
          <w:sz w:val="28"/>
          <w:szCs w:val="28"/>
        </w:rPr>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4250DC" w:rsidRPr="004250DC" w:rsidTr="001761DC">
        <w:trPr>
          <w:trHeight w:val="321"/>
        </w:trPr>
        <w:tc>
          <w:tcPr>
            <w:tcW w:w="4117" w:type="dxa"/>
            <w:shd w:val="clear" w:color="auto" w:fill="auto"/>
          </w:tcPr>
          <w:p w:rsidR="004250DC" w:rsidRPr="004250DC" w:rsidRDefault="004250DC" w:rsidP="001761DC">
            <w:pPr>
              <w:pStyle w:val="TableParagraph"/>
              <w:rPr>
                <w:sz w:val="28"/>
                <w:szCs w:val="28"/>
              </w:rPr>
            </w:pPr>
            <w:r w:rsidRPr="004250DC">
              <w:rPr>
                <w:sz w:val="28"/>
                <w:szCs w:val="28"/>
              </w:rPr>
              <w:t>Рівень</w:t>
            </w:r>
            <w:r w:rsidRPr="004250DC">
              <w:rPr>
                <w:spacing w:val="-4"/>
                <w:sz w:val="28"/>
                <w:szCs w:val="28"/>
              </w:rPr>
              <w:t xml:space="preserve"> </w:t>
            </w:r>
            <w:r w:rsidRPr="004250DC">
              <w:rPr>
                <w:sz w:val="28"/>
                <w:szCs w:val="28"/>
              </w:rPr>
              <w:t>вищої</w:t>
            </w:r>
            <w:r w:rsidRPr="004250DC">
              <w:rPr>
                <w:spacing w:val="-1"/>
                <w:sz w:val="28"/>
                <w:szCs w:val="28"/>
              </w:rPr>
              <w:t xml:space="preserve"> </w:t>
            </w:r>
            <w:r w:rsidRPr="004250DC">
              <w:rPr>
                <w:sz w:val="28"/>
                <w:szCs w:val="28"/>
              </w:rPr>
              <w:t>освіти</w:t>
            </w:r>
          </w:p>
        </w:tc>
        <w:tc>
          <w:tcPr>
            <w:tcW w:w="5635" w:type="dxa"/>
            <w:shd w:val="clear" w:color="auto" w:fill="auto"/>
          </w:tcPr>
          <w:p w:rsidR="004250DC" w:rsidRPr="004250DC" w:rsidRDefault="004250DC" w:rsidP="001761DC">
            <w:pPr>
              <w:pStyle w:val="TableParagraph"/>
              <w:ind w:left="142"/>
              <w:rPr>
                <w:sz w:val="28"/>
                <w:szCs w:val="28"/>
              </w:rPr>
            </w:pPr>
            <w:r w:rsidRPr="004250DC">
              <w:rPr>
                <w:sz w:val="28"/>
                <w:szCs w:val="28"/>
              </w:rPr>
              <w:t>Перший (бакалаврський)</w:t>
            </w:r>
            <w:r>
              <w:rPr>
                <w:sz w:val="28"/>
                <w:szCs w:val="28"/>
              </w:rPr>
              <w:t xml:space="preserve"> рівень вищої освіти</w:t>
            </w:r>
          </w:p>
        </w:tc>
      </w:tr>
      <w:tr w:rsidR="004250DC" w:rsidRPr="004250DC" w:rsidTr="001761DC">
        <w:trPr>
          <w:trHeight w:val="321"/>
        </w:trPr>
        <w:tc>
          <w:tcPr>
            <w:tcW w:w="4117" w:type="dxa"/>
            <w:shd w:val="clear" w:color="auto" w:fill="auto"/>
          </w:tcPr>
          <w:p w:rsidR="004250DC" w:rsidRPr="004250DC" w:rsidRDefault="004250DC" w:rsidP="001761DC">
            <w:pPr>
              <w:pStyle w:val="TableParagraph"/>
              <w:rPr>
                <w:sz w:val="28"/>
                <w:szCs w:val="28"/>
              </w:rPr>
            </w:pPr>
            <w:r w:rsidRPr="004250DC">
              <w:rPr>
                <w:sz w:val="28"/>
                <w:szCs w:val="28"/>
              </w:rPr>
              <w:t>Курс</w:t>
            </w:r>
            <w:r w:rsidRPr="004250DC">
              <w:rPr>
                <w:spacing w:val="-1"/>
                <w:sz w:val="28"/>
                <w:szCs w:val="28"/>
              </w:rPr>
              <w:t xml:space="preserve"> </w:t>
            </w:r>
            <w:r w:rsidRPr="004250DC">
              <w:rPr>
                <w:sz w:val="28"/>
                <w:szCs w:val="28"/>
              </w:rPr>
              <w:t>(рік)</w:t>
            </w:r>
            <w:r w:rsidRPr="004250DC">
              <w:rPr>
                <w:spacing w:val="-4"/>
                <w:sz w:val="28"/>
                <w:szCs w:val="28"/>
              </w:rPr>
              <w:t xml:space="preserve"> </w:t>
            </w:r>
            <w:r w:rsidRPr="004250DC">
              <w:rPr>
                <w:sz w:val="28"/>
                <w:szCs w:val="28"/>
              </w:rPr>
              <w:t>навчання</w:t>
            </w:r>
          </w:p>
        </w:tc>
        <w:tc>
          <w:tcPr>
            <w:tcW w:w="5635" w:type="dxa"/>
            <w:shd w:val="clear" w:color="auto" w:fill="auto"/>
          </w:tcPr>
          <w:p w:rsidR="004250DC" w:rsidRPr="004250DC" w:rsidRDefault="00E951BA" w:rsidP="001761DC">
            <w:pPr>
              <w:pStyle w:val="TableParagraph"/>
              <w:ind w:left="142"/>
              <w:rPr>
                <w:sz w:val="28"/>
                <w:szCs w:val="28"/>
              </w:rPr>
            </w:pPr>
            <w:r>
              <w:rPr>
                <w:sz w:val="28"/>
                <w:szCs w:val="28"/>
              </w:rPr>
              <w:t>3</w:t>
            </w:r>
          </w:p>
        </w:tc>
      </w:tr>
      <w:tr w:rsidR="004250DC" w:rsidRPr="004250DC" w:rsidTr="001761DC">
        <w:trPr>
          <w:trHeight w:val="323"/>
        </w:trPr>
        <w:tc>
          <w:tcPr>
            <w:tcW w:w="4117" w:type="dxa"/>
            <w:shd w:val="clear" w:color="auto" w:fill="auto"/>
          </w:tcPr>
          <w:p w:rsidR="004250DC" w:rsidRPr="004250DC" w:rsidRDefault="004250DC" w:rsidP="001761DC">
            <w:pPr>
              <w:pStyle w:val="TableParagraph"/>
              <w:rPr>
                <w:sz w:val="28"/>
                <w:szCs w:val="28"/>
              </w:rPr>
            </w:pPr>
            <w:r w:rsidRPr="004250DC">
              <w:rPr>
                <w:sz w:val="28"/>
                <w:szCs w:val="28"/>
              </w:rPr>
              <w:t>Семестр</w:t>
            </w:r>
          </w:p>
        </w:tc>
        <w:tc>
          <w:tcPr>
            <w:tcW w:w="5635" w:type="dxa"/>
            <w:shd w:val="clear" w:color="auto" w:fill="auto"/>
          </w:tcPr>
          <w:p w:rsidR="004250DC" w:rsidRPr="004250DC" w:rsidRDefault="00E951BA" w:rsidP="001761DC">
            <w:pPr>
              <w:pStyle w:val="TableParagraph"/>
              <w:ind w:left="142"/>
              <w:rPr>
                <w:sz w:val="28"/>
                <w:szCs w:val="28"/>
              </w:rPr>
            </w:pPr>
            <w:r>
              <w:rPr>
                <w:sz w:val="28"/>
                <w:szCs w:val="28"/>
              </w:rPr>
              <w:t>6</w:t>
            </w:r>
          </w:p>
        </w:tc>
      </w:tr>
      <w:tr w:rsidR="004250DC" w:rsidRPr="004250DC" w:rsidTr="001761DC">
        <w:trPr>
          <w:trHeight w:val="321"/>
        </w:trPr>
        <w:tc>
          <w:tcPr>
            <w:tcW w:w="4117" w:type="dxa"/>
            <w:shd w:val="clear" w:color="auto" w:fill="auto"/>
          </w:tcPr>
          <w:p w:rsidR="004250DC" w:rsidRPr="004250DC" w:rsidRDefault="004250DC" w:rsidP="001761DC">
            <w:pPr>
              <w:pStyle w:val="TableParagraph"/>
              <w:rPr>
                <w:sz w:val="28"/>
                <w:szCs w:val="28"/>
              </w:rPr>
            </w:pPr>
            <w:r w:rsidRPr="004250DC">
              <w:rPr>
                <w:sz w:val="28"/>
                <w:szCs w:val="28"/>
              </w:rPr>
              <w:t>Обсяг</w:t>
            </w:r>
            <w:r w:rsidRPr="004250DC">
              <w:rPr>
                <w:spacing w:val="-4"/>
                <w:sz w:val="28"/>
                <w:szCs w:val="28"/>
              </w:rPr>
              <w:t xml:space="preserve"> </w:t>
            </w:r>
            <w:r w:rsidRPr="004250DC">
              <w:rPr>
                <w:sz w:val="28"/>
                <w:szCs w:val="28"/>
              </w:rPr>
              <w:t>дисципліни</w:t>
            </w:r>
            <w:r w:rsidRPr="004250DC">
              <w:rPr>
                <w:spacing w:val="-5"/>
                <w:sz w:val="28"/>
                <w:szCs w:val="28"/>
              </w:rPr>
              <w:t xml:space="preserve"> </w:t>
            </w:r>
            <w:r w:rsidRPr="004250DC">
              <w:rPr>
                <w:sz w:val="28"/>
                <w:szCs w:val="28"/>
              </w:rPr>
              <w:t>у</w:t>
            </w:r>
            <w:r w:rsidRPr="004250DC">
              <w:rPr>
                <w:spacing w:val="-4"/>
                <w:sz w:val="28"/>
                <w:szCs w:val="28"/>
              </w:rPr>
              <w:t xml:space="preserve"> </w:t>
            </w:r>
            <w:r w:rsidRPr="004250DC">
              <w:rPr>
                <w:sz w:val="28"/>
                <w:szCs w:val="28"/>
              </w:rPr>
              <w:t>кредитах*</w:t>
            </w:r>
          </w:p>
        </w:tc>
        <w:tc>
          <w:tcPr>
            <w:tcW w:w="5635" w:type="dxa"/>
            <w:shd w:val="clear" w:color="auto" w:fill="auto"/>
          </w:tcPr>
          <w:p w:rsidR="004250DC" w:rsidRPr="004250DC" w:rsidRDefault="004250DC" w:rsidP="001761DC">
            <w:pPr>
              <w:pStyle w:val="TableParagraph"/>
              <w:ind w:left="142"/>
              <w:rPr>
                <w:sz w:val="28"/>
                <w:szCs w:val="28"/>
              </w:rPr>
            </w:pPr>
            <w:r w:rsidRPr="004250DC">
              <w:rPr>
                <w:sz w:val="28"/>
                <w:szCs w:val="28"/>
              </w:rPr>
              <w:t>4</w:t>
            </w:r>
            <w:r w:rsidRPr="004250DC">
              <w:rPr>
                <w:spacing w:val="-1"/>
                <w:sz w:val="28"/>
                <w:szCs w:val="28"/>
              </w:rPr>
              <w:t xml:space="preserve"> </w:t>
            </w:r>
            <w:r w:rsidRPr="004250DC">
              <w:rPr>
                <w:sz w:val="28"/>
                <w:szCs w:val="28"/>
              </w:rPr>
              <w:t>кредити</w:t>
            </w:r>
            <w:r w:rsidRPr="004250DC">
              <w:rPr>
                <w:spacing w:val="-1"/>
                <w:sz w:val="28"/>
                <w:szCs w:val="28"/>
              </w:rPr>
              <w:t xml:space="preserve"> </w:t>
            </w:r>
            <w:r w:rsidRPr="004250DC">
              <w:rPr>
                <w:sz w:val="28"/>
                <w:szCs w:val="28"/>
              </w:rPr>
              <w:t>ЄКТС</w:t>
            </w:r>
          </w:p>
        </w:tc>
      </w:tr>
      <w:tr w:rsidR="004250DC" w:rsidRPr="004250DC" w:rsidTr="001761DC">
        <w:trPr>
          <w:trHeight w:val="321"/>
        </w:trPr>
        <w:tc>
          <w:tcPr>
            <w:tcW w:w="4117" w:type="dxa"/>
            <w:shd w:val="clear" w:color="auto" w:fill="auto"/>
          </w:tcPr>
          <w:p w:rsidR="004250DC" w:rsidRPr="004250DC" w:rsidRDefault="004250DC" w:rsidP="001761DC">
            <w:pPr>
              <w:pStyle w:val="TableParagraph"/>
              <w:rPr>
                <w:sz w:val="28"/>
                <w:szCs w:val="28"/>
              </w:rPr>
            </w:pPr>
            <w:r w:rsidRPr="004250DC">
              <w:rPr>
                <w:sz w:val="28"/>
                <w:szCs w:val="28"/>
              </w:rPr>
              <w:t>Мова</w:t>
            </w:r>
            <w:r w:rsidRPr="004250DC">
              <w:rPr>
                <w:spacing w:val="-4"/>
                <w:sz w:val="28"/>
                <w:szCs w:val="28"/>
              </w:rPr>
              <w:t xml:space="preserve"> </w:t>
            </w:r>
            <w:r w:rsidRPr="004250DC">
              <w:rPr>
                <w:sz w:val="28"/>
                <w:szCs w:val="28"/>
              </w:rPr>
              <w:t>викладання</w:t>
            </w:r>
          </w:p>
        </w:tc>
        <w:tc>
          <w:tcPr>
            <w:tcW w:w="5635" w:type="dxa"/>
            <w:shd w:val="clear" w:color="auto" w:fill="auto"/>
          </w:tcPr>
          <w:p w:rsidR="004250DC" w:rsidRPr="004250DC" w:rsidRDefault="004250DC" w:rsidP="001761DC">
            <w:pPr>
              <w:pStyle w:val="TableParagraph"/>
              <w:ind w:left="142"/>
              <w:rPr>
                <w:sz w:val="28"/>
                <w:szCs w:val="28"/>
              </w:rPr>
            </w:pPr>
            <w:r w:rsidRPr="004250DC">
              <w:rPr>
                <w:sz w:val="28"/>
                <w:szCs w:val="28"/>
              </w:rPr>
              <w:t>Українська</w:t>
            </w:r>
          </w:p>
        </w:tc>
      </w:tr>
      <w:tr w:rsidR="004250DC" w:rsidRPr="004250DC" w:rsidTr="001761DC">
        <w:trPr>
          <w:trHeight w:val="626"/>
        </w:trPr>
        <w:tc>
          <w:tcPr>
            <w:tcW w:w="4117" w:type="dxa"/>
            <w:shd w:val="clear" w:color="auto" w:fill="auto"/>
          </w:tcPr>
          <w:p w:rsidR="004250DC" w:rsidRPr="004250DC" w:rsidRDefault="004250DC" w:rsidP="001761DC">
            <w:pPr>
              <w:pStyle w:val="TableParagraph"/>
              <w:ind w:right="819"/>
              <w:rPr>
                <w:sz w:val="28"/>
                <w:szCs w:val="28"/>
              </w:rPr>
            </w:pPr>
            <w:r w:rsidRPr="004250DC">
              <w:rPr>
                <w:sz w:val="28"/>
                <w:szCs w:val="28"/>
              </w:rPr>
              <w:t>Передумови для вивчення</w:t>
            </w:r>
            <w:r w:rsidRPr="004250DC">
              <w:rPr>
                <w:spacing w:val="-67"/>
                <w:sz w:val="28"/>
                <w:szCs w:val="28"/>
              </w:rPr>
              <w:t xml:space="preserve"> </w:t>
            </w:r>
            <w:r w:rsidRPr="004250DC">
              <w:rPr>
                <w:sz w:val="28"/>
                <w:szCs w:val="28"/>
              </w:rPr>
              <w:t>дисципліни</w:t>
            </w:r>
          </w:p>
        </w:tc>
        <w:tc>
          <w:tcPr>
            <w:tcW w:w="5635" w:type="dxa"/>
            <w:shd w:val="clear" w:color="auto" w:fill="auto"/>
          </w:tcPr>
          <w:p w:rsidR="004250DC" w:rsidRPr="004250DC" w:rsidRDefault="004250DC" w:rsidP="0060111F">
            <w:pPr>
              <w:pStyle w:val="TableParagraph"/>
              <w:ind w:left="142"/>
              <w:rPr>
                <w:sz w:val="28"/>
                <w:szCs w:val="28"/>
              </w:rPr>
            </w:pPr>
            <w:r w:rsidRPr="004250DC">
              <w:rPr>
                <w:sz w:val="28"/>
                <w:szCs w:val="28"/>
              </w:rPr>
              <w:t xml:space="preserve">Анатомія і фізіологія  основами генетики. </w:t>
            </w:r>
            <w:r w:rsidR="0060111F" w:rsidRPr="0060111F">
              <w:rPr>
                <w:sz w:val="28"/>
                <w:szCs w:val="28"/>
              </w:rPr>
              <w:t>Основи загальної психології в дошкільній освіті,</w:t>
            </w:r>
            <w:r w:rsidRPr="004250DC">
              <w:rPr>
                <w:sz w:val="28"/>
                <w:szCs w:val="28"/>
              </w:rPr>
              <w:t xml:space="preserve"> Теорія виховання.</w:t>
            </w:r>
          </w:p>
        </w:tc>
      </w:tr>
      <w:tr w:rsidR="004250DC" w:rsidRPr="004250DC" w:rsidTr="001761DC">
        <w:trPr>
          <w:trHeight w:val="623"/>
        </w:trPr>
        <w:tc>
          <w:tcPr>
            <w:tcW w:w="4117" w:type="dxa"/>
            <w:shd w:val="clear" w:color="auto" w:fill="auto"/>
          </w:tcPr>
          <w:p w:rsidR="004250DC" w:rsidRPr="004250DC" w:rsidRDefault="004250DC" w:rsidP="001761DC">
            <w:pPr>
              <w:pStyle w:val="TableParagraph"/>
              <w:ind w:right="1041"/>
              <w:rPr>
                <w:sz w:val="28"/>
                <w:szCs w:val="28"/>
              </w:rPr>
            </w:pPr>
            <w:r w:rsidRPr="004250DC">
              <w:rPr>
                <w:sz w:val="28"/>
                <w:szCs w:val="28"/>
              </w:rPr>
              <w:t>Кафедра, яка забезпечує</w:t>
            </w:r>
            <w:r w:rsidRPr="004250DC">
              <w:rPr>
                <w:spacing w:val="-67"/>
                <w:sz w:val="28"/>
                <w:szCs w:val="28"/>
              </w:rPr>
              <w:t xml:space="preserve"> </w:t>
            </w:r>
            <w:r w:rsidRPr="004250DC">
              <w:rPr>
                <w:sz w:val="28"/>
                <w:szCs w:val="28"/>
              </w:rPr>
              <w:t>викладання</w:t>
            </w:r>
            <w:r w:rsidRPr="004250DC">
              <w:rPr>
                <w:spacing w:val="-8"/>
                <w:sz w:val="28"/>
                <w:szCs w:val="28"/>
              </w:rPr>
              <w:t xml:space="preserve"> </w:t>
            </w:r>
            <w:r w:rsidRPr="004250DC">
              <w:rPr>
                <w:sz w:val="28"/>
                <w:szCs w:val="28"/>
              </w:rPr>
              <w:t>дисципліни</w:t>
            </w:r>
          </w:p>
        </w:tc>
        <w:tc>
          <w:tcPr>
            <w:tcW w:w="5635" w:type="dxa"/>
            <w:shd w:val="clear" w:color="auto" w:fill="auto"/>
          </w:tcPr>
          <w:p w:rsidR="004250DC" w:rsidRPr="004250DC" w:rsidRDefault="004250DC" w:rsidP="00C31DBB">
            <w:pPr>
              <w:pStyle w:val="TableParagraph"/>
              <w:ind w:left="142"/>
              <w:jc w:val="both"/>
              <w:rPr>
                <w:sz w:val="28"/>
                <w:szCs w:val="28"/>
              </w:rPr>
            </w:pPr>
            <w:r w:rsidRPr="004250DC">
              <w:rPr>
                <w:sz w:val="28"/>
                <w:szCs w:val="28"/>
              </w:rPr>
              <w:t xml:space="preserve">Загальної педагогіки </w:t>
            </w:r>
            <w:r w:rsidR="00C31DBB">
              <w:rPr>
                <w:sz w:val="28"/>
                <w:szCs w:val="28"/>
              </w:rPr>
              <w:t>і</w:t>
            </w:r>
            <w:r w:rsidRPr="004250DC">
              <w:rPr>
                <w:sz w:val="28"/>
                <w:szCs w:val="28"/>
              </w:rPr>
              <w:t xml:space="preserve"> педагогіки вищої школи</w:t>
            </w:r>
          </w:p>
        </w:tc>
      </w:tr>
      <w:tr w:rsidR="004250DC" w:rsidRPr="004250DC" w:rsidTr="001761DC">
        <w:trPr>
          <w:trHeight w:val="321"/>
        </w:trPr>
        <w:tc>
          <w:tcPr>
            <w:tcW w:w="4117" w:type="dxa"/>
            <w:shd w:val="clear" w:color="auto" w:fill="auto"/>
          </w:tcPr>
          <w:p w:rsidR="004250DC" w:rsidRPr="004250DC" w:rsidRDefault="004250DC" w:rsidP="001761DC">
            <w:pPr>
              <w:pStyle w:val="TableParagraph"/>
              <w:rPr>
                <w:sz w:val="28"/>
                <w:szCs w:val="28"/>
              </w:rPr>
            </w:pPr>
            <w:r w:rsidRPr="004250DC">
              <w:rPr>
                <w:sz w:val="28"/>
                <w:szCs w:val="28"/>
              </w:rPr>
              <w:t>Інформаційне</w:t>
            </w:r>
            <w:r w:rsidRPr="004250DC">
              <w:rPr>
                <w:spacing w:val="-5"/>
                <w:sz w:val="28"/>
                <w:szCs w:val="28"/>
              </w:rPr>
              <w:t xml:space="preserve"> </w:t>
            </w:r>
            <w:r w:rsidRPr="004250DC">
              <w:rPr>
                <w:sz w:val="28"/>
                <w:szCs w:val="28"/>
              </w:rPr>
              <w:t>забезпечення</w:t>
            </w:r>
          </w:p>
        </w:tc>
        <w:tc>
          <w:tcPr>
            <w:tcW w:w="5635" w:type="dxa"/>
            <w:shd w:val="clear" w:color="auto" w:fill="auto"/>
          </w:tcPr>
          <w:p w:rsidR="004250DC" w:rsidRPr="004250DC" w:rsidRDefault="004250DC" w:rsidP="001761DC">
            <w:pPr>
              <w:pStyle w:val="TableParagraph"/>
              <w:ind w:left="142"/>
              <w:rPr>
                <w:sz w:val="28"/>
                <w:szCs w:val="28"/>
              </w:rPr>
            </w:pPr>
            <w:r w:rsidRPr="004250DC">
              <w:rPr>
                <w:sz w:val="28"/>
                <w:szCs w:val="28"/>
              </w:rPr>
              <w:t xml:space="preserve">Підручники, навчальні посібники, методичні рекомендації, мультимедійний </w:t>
            </w:r>
            <w:proofErr w:type="spellStart"/>
            <w:r w:rsidRPr="004250DC">
              <w:rPr>
                <w:sz w:val="28"/>
                <w:szCs w:val="28"/>
              </w:rPr>
              <w:t>проєктор</w:t>
            </w:r>
            <w:proofErr w:type="spellEnd"/>
            <w:r w:rsidRPr="004250DC">
              <w:rPr>
                <w:sz w:val="28"/>
                <w:szCs w:val="28"/>
              </w:rPr>
              <w:t>, персональні комп’ютери</w:t>
            </w:r>
          </w:p>
        </w:tc>
      </w:tr>
      <w:tr w:rsidR="004250DC" w:rsidRPr="004250DC" w:rsidTr="001761DC">
        <w:trPr>
          <w:trHeight w:val="321"/>
        </w:trPr>
        <w:tc>
          <w:tcPr>
            <w:tcW w:w="4117" w:type="dxa"/>
            <w:shd w:val="clear" w:color="auto" w:fill="auto"/>
          </w:tcPr>
          <w:p w:rsidR="004250DC" w:rsidRPr="004250DC" w:rsidRDefault="004250DC" w:rsidP="001761DC">
            <w:pPr>
              <w:pStyle w:val="TableParagraph"/>
              <w:rPr>
                <w:sz w:val="28"/>
                <w:szCs w:val="28"/>
              </w:rPr>
            </w:pPr>
            <w:r w:rsidRPr="004250DC">
              <w:rPr>
                <w:sz w:val="28"/>
                <w:szCs w:val="28"/>
              </w:rPr>
              <w:t>Форма</w:t>
            </w:r>
            <w:r w:rsidRPr="004250DC">
              <w:rPr>
                <w:spacing w:val="-3"/>
                <w:sz w:val="28"/>
                <w:szCs w:val="28"/>
              </w:rPr>
              <w:t xml:space="preserve"> </w:t>
            </w:r>
            <w:r w:rsidRPr="004250DC">
              <w:rPr>
                <w:sz w:val="28"/>
                <w:szCs w:val="28"/>
              </w:rPr>
              <w:t>проведення</w:t>
            </w:r>
            <w:r w:rsidRPr="004250DC">
              <w:rPr>
                <w:spacing w:val="-2"/>
                <w:sz w:val="28"/>
                <w:szCs w:val="28"/>
              </w:rPr>
              <w:t xml:space="preserve"> </w:t>
            </w:r>
            <w:r w:rsidRPr="004250DC">
              <w:rPr>
                <w:sz w:val="28"/>
                <w:szCs w:val="28"/>
              </w:rPr>
              <w:t>занять</w:t>
            </w:r>
          </w:p>
        </w:tc>
        <w:tc>
          <w:tcPr>
            <w:tcW w:w="5635" w:type="dxa"/>
            <w:shd w:val="clear" w:color="auto" w:fill="auto"/>
          </w:tcPr>
          <w:p w:rsidR="004250DC" w:rsidRPr="004250DC" w:rsidRDefault="004250DC" w:rsidP="001761DC">
            <w:pPr>
              <w:pStyle w:val="TableParagraph"/>
              <w:ind w:left="142"/>
              <w:rPr>
                <w:sz w:val="28"/>
                <w:szCs w:val="28"/>
              </w:rPr>
            </w:pPr>
            <w:r w:rsidRPr="004250DC">
              <w:rPr>
                <w:sz w:val="28"/>
                <w:szCs w:val="28"/>
              </w:rPr>
              <w:t>Лекції, практичні (семінарські) заняття</w:t>
            </w:r>
          </w:p>
        </w:tc>
      </w:tr>
      <w:tr w:rsidR="004250DC" w:rsidRPr="004250DC" w:rsidTr="001761DC">
        <w:trPr>
          <w:trHeight w:val="322"/>
        </w:trPr>
        <w:tc>
          <w:tcPr>
            <w:tcW w:w="4117" w:type="dxa"/>
            <w:shd w:val="clear" w:color="auto" w:fill="auto"/>
          </w:tcPr>
          <w:p w:rsidR="004250DC" w:rsidRPr="004250DC" w:rsidRDefault="004250DC" w:rsidP="001761DC">
            <w:pPr>
              <w:pStyle w:val="TableParagraph"/>
              <w:rPr>
                <w:sz w:val="28"/>
                <w:szCs w:val="28"/>
              </w:rPr>
            </w:pPr>
            <w:r w:rsidRPr="004250DC">
              <w:rPr>
                <w:sz w:val="28"/>
                <w:szCs w:val="28"/>
              </w:rPr>
              <w:t>Форма</w:t>
            </w:r>
            <w:r w:rsidRPr="004250DC">
              <w:rPr>
                <w:spacing w:val="-4"/>
                <w:sz w:val="28"/>
                <w:szCs w:val="28"/>
              </w:rPr>
              <w:t xml:space="preserve"> </w:t>
            </w:r>
            <w:r w:rsidRPr="004250DC">
              <w:rPr>
                <w:sz w:val="28"/>
                <w:szCs w:val="28"/>
              </w:rPr>
              <w:t>семестрового</w:t>
            </w:r>
            <w:r w:rsidRPr="004250DC">
              <w:rPr>
                <w:spacing w:val="-4"/>
                <w:sz w:val="28"/>
                <w:szCs w:val="28"/>
              </w:rPr>
              <w:t xml:space="preserve"> </w:t>
            </w:r>
            <w:r w:rsidRPr="004250DC">
              <w:rPr>
                <w:sz w:val="28"/>
                <w:szCs w:val="28"/>
              </w:rPr>
              <w:t>контролю*</w:t>
            </w:r>
          </w:p>
        </w:tc>
        <w:tc>
          <w:tcPr>
            <w:tcW w:w="5635" w:type="dxa"/>
            <w:shd w:val="clear" w:color="auto" w:fill="auto"/>
          </w:tcPr>
          <w:p w:rsidR="004250DC" w:rsidRPr="004250DC" w:rsidRDefault="004250DC" w:rsidP="001761DC">
            <w:pPr>
              <w:pStyle w:val="TableParagraph"/>
              <w:ind w:left="142"/>
              <w:rPr>
                <w:sz w:val="28"/>
                <w:szCs w:val="28"/>
              </w:rPr>
            </w:pPr>
            <w:r w:rsidRPr="004250DC">
              <w:rPr>
                <w:sz w:val="28"/>
                <w:szCs w:val="28"/>
              </w:rPr>
              <w:t>Залік</w:t>
            </w:r>
          </w:p>
        </w:tc>
      </w:tr>
    </w:tbl>
    <w:p w:rsidR="004250DC" w:rsidRPr="004250DC" w:rsidRDefault="004250DC" w:rsidP="004250DC">
      <w:pPr>
        <w:rPr>
          <w:sz w:val="28"/>
          <w:szCs w:val="28"/>
        </w:rPr>
      </w:pPr>
    </w:p>
    <w:p w:rsidR="004250DC" w:rsidRPr="004250DC" w:rsidRDefault="004250DC" w:rsidP="00C31DBB">
      <w:pPr>
        <w:pStyle w:val="TableParagraph"/>
        <w:ind w:left="0" w:firstLine="709"/>
        <w:jc w:val="both"/>
        <w:rPr>
          <w:b/>
          <w:bCs/>
          <w:sz w:val="28"/>
          <w:szCs w:val="28"/>
        </w:rPr>
      </w:pPr>
      <w:r w:rsidRPr="004250DC">
        <w:rPr>
          <w:b/>
          <w:bCs/>
          <w:sz w:val="28"/>
          <w:szCs w:val="28"/>
        </w:rPr>
        <w:t>Ключові результати навчання</w:t>
      </w:r>
      <w:r w:rsidRPr="004250DC">
        <w:rPr>
          <w:b/>
          <w:bCs/>
          <w:spacing w:val="-68"/>
          <w:sz w:val="28"/>
          <w:szCs w:val="28"/>
        </w:rPr>
        <w:t xml:space="preserve"> </w:t>
      </w:r>
      <w:r w:rsidRPr="004250DC">
        <w:rPr>
          <w:b/>
          <w:bCs/>
          <w:sz w:val="28"/>
          <w:szCs w:val="28"/>
        </w:rPr>
        <w:t>(знання,</w:t>
      </w:r>
      <w:r w:rsidRPr="004250DC">
        <w:rPr>
          <w:b/>
          <w:bCs/>
          <w:spacing w:val="-3"/>
          <w:sz w:val="28"/>
          <w:szCs w:val="28"/>
        </w:rPr>
        <w:t xml:space="preserve"> </w:t>
      </w:r>
      <w:r w:rsidRPr="004250DC">
        <w:rPr>
          <w:b/>
          <w:bCs/>
          <w:sz w:val="28"/>
          <w:szCs w:val="28"/>
        </w:rPr>
        <w:t>уміння та</w:t>
      </w:r>
      <w:r w:rsidRPr="004250DC">
        <w:rPr>
          <w:b/>
          <w:bCs/>
          <w:spacing w:val="-1"/>
          <w:sz w:val="28"/>
          <w:szCs w:val="28"/>
        </w:rPr>
        <w:t xml:space="preserve"> </w:t>
      </w:r>
      <w:r w:rsidRPr="004250DC">
        <w:rPr>
          <w:b/>
          <w:bCs/>
          <w:sz w:val="28"/>
          <w:szCs w:val="28"/>
        </w:rPr>
        <w:t>інші компетентності):</w:t>
      </w:r>
    </w:p>
    <w:p w:rsidR="004250DC" w:rsidRPr="004250DC" w:rsidRDefault="004250DC" w:rsidP="00C31DBB">
      <w:pPr>
        <w:pStyle w:val="a5"/>
        <w:spacing w:after="0"/>
        <w:ind w:left="0" w:firstLine="709"/>
        <w:jc w:val="both"/>
        <w:rPr>
          <w:sz w:val="28"/>
          <w:szCs w:val="28"/>
          <w:lang w:val="uk-UA"/>
        </w:rPr>
      </w:pPr>
      <w:r w:rsidRPr="004250DC">
        <w:rPr>
          <w:sz w:val="28"/>
          <w:szCs w:val="28"/>
          <w:lang w:val="uk-UA"/>
        </w:rPr>
        <w:t>В результаті вивчення курсу майбутній вихователь ЗДО повинен знати</w:t>
      </w:r>
      <w:r w:rsidRPr="004250DC">
        <w:rPr>
          <w:b/>
          <w:sz w:val="28"/>
          <w:szCs w:val="28"/>
          <w:lang w:val="uk-UA"/>
        </w:rPr>
        <w:t xml:space="preserve">: </w:t>
      </w:r>
      <w:r w:rsidRPr="004250DC">
        <w:rPr>
          <w:sz w:val="28"/>
          <w:szCs w:val="28"/>
          <w:lang w:val="uk-UA"/>
        </w:rPr>
        <w:t>особливості психічного розвитку дошкільника і відхилення від нормального розвитку; види відхилень; поняття «діагностика», «корекція», «психологічний анамнез»; принципи корекції  (нормативності, системності, корекції «зверху вниз»); особливості корекції психічних процесів, порушень в адаптації, неадекватної самооцінки,  міжособистісних відносинах; ігрові методики корекції; умови ефективності забезпечення корекції; можливості взаємодії з різними соціальними інститутами в роботі з дошкільниками, зокрема психологіч</w:t>
      </w:r>
      <w:r w:rsidR="00A52066">
        <w:rPr>
          <w:sz w:val="28"/>
          <w:szCs w:val="28"/>
          <w:lang w:val="uk-UA"/>
        </w:rPr>
        <w:t>ною службою в системі освіти.</w:t>
      </w:r>
    </w:p>
    <w:p w:rsidR="004250DC" w:rsidRPr="004250DC" w:rsidRDefault="004250DC" w:rsidP="00C31DBB">
      <w:pPr>
        <w:pStyle w:val="a5"/>
        <w:spacing w:after="0"/>
        <w:ind w:left="0" w:firstLine="709"/>
        <w:jc w:val="both"/>
        <w:rPr>
          <w:sz w:val="28"/>
          <w:szCs w:val="28"/>
          <w:lang w:val="uk-UA"/>
        </w:rPr>
      </w:pPr>
      <w:r w:rsidRPr="004250DC">
        <w:rPr>
          <w:sz w:val="28"/>
          <w:szCs w:val="28"/>
          <w:lang w:val="uk-UA"/>
        </w:rPr>
        <w:t>Майбутній вихователь повинен</w:t>
      </w:r>
      <w:r w:rsidRPr="004250DC">
        <w:rPr>
          <w:b/>
          <w:sz w:val="28"/>
          <w:szCs w:val="28"/>
          <w:lang w:val="uk-UA"/>
        </w:rPr>
        <w:t xml:space="preserve"> </w:t>
      </w:r>
      <w:r w:rsidRPr="004250DC">
        <w:rPr>
          <w:sz w:val="28"/>
          <w:szCs w:val="28"/>
          <w:lang w:val="uk-UA"/>
        </w:rPr>
        <w:t>уміти</w:t>
      </w:r>
      <w:r w:rsidR="00D1257A">
        <w:rPr>
          <w:sz w:val="28"/>
          <w:szCs w:val="28"/>
          <w:lang w:val="uk-UA"/>
        </w:rPr>
        <w:t xml:space="preserve">: </w:t>
      </w:r>
      <w:r w:rsidRPr="004250DC">
        <w:rPr>
          <w:sz w:val="28"/>
          <w:szCs w:val="28"/>
          <w:lang w:val="uk-UA"/>
        </w:rPr>
        <w:t xml:space="preserve">розпізнавати ранні симптоми відхилень у формуванні особистості дошкільника; розробляти методику діагностико-корекційної роботи; поєднувати діагностичну роботу і корекцію; використовувати строго формалізовані і </w:t>
      </w:r>
      <w:proofErr w:type="spellStart"/>
      <w:r w:rsidRPr="004250DC">
        <w:rPr>
          <w:sz w:val="28"/>
          <w:szCs w:val="28"/>
          <w:lang w:val="uk-UA"/>
        </w:rPr>
        <w:t>малофор</w:t>
      </w:r>
      <w:r w:rsidR="00030A5D">
        <w:rPr>
          <w:sz w:val="28"/>
          <w:szCs w:val="28"/>
          <w:lang w:val="uk-UA"/>
        </w:rPr>
        <w:t>м</w:t>
      </w:r>
      <w:r w:rsidRPr="004250DC">
        <w:rPr>
          <w:sz w:val="28"/>
          <w:szCs w:val="28"/>
          <w:lang w:val="uk-UA"/>
        </w:rPr>
        <w:t>алізовані</w:t>
      </w:r>
      <w:proofErr w:type="spellEnd"/>
      <w:r w:rsidRPr="004250DC">
        <w:rPr>
          <w:sz w:val="28"/>
          <w:szCs w:val="28"/>
          <w:lang w:val="uk-UA"/>
        </w:rPr>
        <w:t xml:space="preserve"> методики психодіагностики, різні види корекції в роботі з дошкільниками; використовувати ігрові методики корекції відхилень; взаємодіяти з різними соціальними інститутами в забезпеченні корекційної роботи з дітьми; забезпечувати індивідуальний і диференційований розвиток дітей</w:t>
      </w:r>
      <w:r w:rsidRPr="004250DC">
        <w:rPr>
          <w:color w:val="FF0000"/>
          <w:sz w:val="28"/>
          <w:szCs w:val="28"/>
          <w:lang w:val="uk-UA"/>
        </w:rPr>
        <w:t xml:space="preserve"> </w:t>
      </w:r>
      <w:r w:rsidRPr="004250DC">
        <w:rPr>
          <w:sz w:val="28"/>
          <w:szCs w:val="28"/>
          <w:lang w:val="uk-UA"/>
        </w:rPr>
        <w:t>з особливими освітніми потребами відповідно до їхніх можливостей; здійснювати корекцію пізнавальної ді</w:t>
      </w:r>
      <w:r w:rsidR="005D0F66">
        <w:rPr>
          <w:sz w:val="28"/>
          <w:szCs w:val="28"/>
          <w:lang w:val="uk-UA"/>
        </w:rPr>
        <w:t>яльності та корекцію особистісно</w:t>
      </w:r>
      <w:r w:rsidRPr="004250DC">
        <w:rPr>
          <w:sz w:val="28"/>
          <w:szCs w:val="28"/>
          <w:lang w:val="uk-UA"/>
        </w:rPr>
        <w:t>ї проблем і поведінки.</w:t>
      </w:r>
    </w:p>
    <w:p w:rsidR="004250DC" w:rsidRPr="00EF7774" w:rsidRDefault="004250DC" w:rsidP="00C31DBB">
      <w:pPr>
        <w:ind w:firstLine="709"/>
        <w:rPr>
          <w:bCs/>
          <w:sz w:val="28"/>
          <w:szCs w:val="28"/>
        </w:rPr>
      </w:pPr>
    </w:p>
    <w:p w:rsidR="004250DC" w:rsidRPr="004250DC" w:rsidRDefault="004250DC" w:rsidP="00C31DBB">
      <w:pPr>
        <w:ind w:firstLine="709"/>
        <w:rPr>
          <w:b/>
          <w:bCs/>
          <w:sz w:val="28"/>
          <w:szCs w:val="28"/>
        </w:rPr>
      </w:pPr>
      <w:r w:rsidRPr="004250DC">
        <w:rPr>
          <w:b/>
          <w:bCs/>
          <w:sz w:val="28"/>
          <w:szCs w:val="28"/>
        </w:rPr>
        <w:t>Короткий</w:t>
      </w:r>
      <w:r w:rsidRPr="004250DC">
        <w:rPr>
          <w:b/>
          <w:bCs/>
          <w:spacing w:val="-4"/>
          <w:sz w:val="28"/>
          <w:szCs w:val="28"/>
        </w:rPr>
        <w:t xml:space="preserve"> </w:t>
      </w:r>
      <w:r w:rsidRPr="004250DC">
        <w:rPr>
          <w:b/>
          <w:bCs/>
          <w:sz w:val="28"/>
          <w:szCs w:val="28"/>
        </w:rPr>
        <w:t>зміст</w:t>
      </w:r>
      <w:r w:rsidRPr="004250DC">
        <w:rPr>
          <w:b/>
          <w:bCs/>
          <w:spacing w:val="-7"/>
          <w:sz w:val="28"/>
          <w:szCs w:val="28"/>
        </w:rPr>
        <w:t xml:space="preserve"> </w:t>
      </w:r>
      <w:r w:rsidRPr="004250DC">
        <w:rPr>
          <w:b/>
          <w:bCs/>
          <w:sz w:val="28"/>
          <w:szCs w:val="28"/>
        </w:rPr>
        <w:t>дисципліни</w:t>
      </w:r>
      <w:r w:rsidRPr="004250DC">
        <w:rPr>
          <w:b/>
          <w:bCs/>
          <w:spacing w:val="-4"/>
          <w:sz w:val="28"/>
          <w:szCs w:val="28"/>
        </w:rPr>
        <w:t xml:space="preserve"> </w:t>
      </w:r>
      <w:r w:rsidRPr="004250DC">
        <w:rPr>
          <w:b/>
          <w:bCs/>
          <w:sz w:val="28"/>
          <w:szCs w:val="28"/>
        </w:rPr>
        <w:t xml:space="preserve">(що </w:t>
      </w:r>
      <w:r w:rsidRPr="004250DC">
        <w:rPr>
          <w:b/>
          <w:bCs/>
          <w:spacing w:val="-67"/>
          <w:sz w:val="28"/>
          <w:szCs w:val="28"/>
        </w:rPr>
        <w:t xml:space="preserve"> </w:t>
      </w:r>
      <w:r w:rsidRPr="004250DC">
        <w:rPr>
          <w:b/>
          <w:bCs/>
          <w:sz w:val="28"/>
          <w:szCs w:val="28"/>
        </w:rPr>
        <w:t>буде</w:t>
      </w:r>
      <w:r w:rsidRPr="004250DC">
        <w:rPr>
          <w:b/>
          <w:bCs/>
          <w:spacing w:val="-2"/>
          <w:sz w:val="28"/>
          <w:szCs w:val="28"/>
        </w:rPr>
        <w:t xml:space="preserve"> </w:t>
      </w:r>
      <w:r w:rsidRPr="004250DC">
        <w:rPr>
          <w:b/>
          <w:bCs/>
          <w:sz w:val="28"/>
          <w:szCs w:val="28"/>
        </w:rPr>
        <w:t>вивчатися,</w:t>
      </w:r>
      <w:r w:rsidRPr="004250DC">
        <w:rPr>
          <w:b/>
          <w:bCs/>
          <w:spacing w:val="-1"/>
          <w:sz w:val="28"/>
          <w:szCs w:val="28"/>
        </w:rPr>
        <w:t xml:space="preserve"> </w:t>
      </w:r>
      <w:r w:rsidRPr="004250DC">
        <w:rPr>
          <w:b/>
          <w:bCs/>
          <w:sz w:val="28"/>
          <w:szCs w:val="28"/>
        </w:rPr>
        <w:t>перелік</w:t>
      </w:r>
      <w:r w:rsidRPr="004250DC">
        <w:rPr>
          <w:b/>
          <w:bCs/>
          <w:spacing w:val="-1"/>
          <w:sz w:val="28"/>
          <w:szCs w:val="28"/>
        </w:rPr>
        <w:t xml:space="preserve"> </w:t>
      </w:r>
      <w:r w:rsidRPr="004250DC">
        <w:rPr>
          <w:b/>
          <w:bCs/>
          <w:sz w:val="28"/>
          <w:szCs w:val="28"/>
        </w:rPr>
        <w:t>тем):</w:t>
      </w:r>
    </w:p>
    <w:p w:rsidR="004250DC" w:rsidRPr="000B0D7D" w:rsidRDefault="004250DC" w:rsidP="005C0D82">
      <w:pPr>
        <w:pStyle w:val="a5"/>
        <w:spacing w:after="0"/>
        <w:ind w:left="0"/>
        <w:jc w:val="both"/>
        <w:rPr>
          <w:bCs/>
          <w:sz w:val="28"/>
          <w:szCs w:val="28"/>
          <w:lang w:val="uk-UA"/>
        </w:rPr>
      </w:pPr>
      <w:r w:rsidRPr="000B0D7D">
        <w:rPr>
          <w:bCs/>
          <w:sz w:val="28"/>
          <w:szCs w:val="28"/>
          <w:lang w:val="uk-UA"/>
        </w:rPr>
        <w:t>Тема 1. Розвиток особистості в онтогенезі.</w:t>
      </w:r>
    </w:p>
    <w:p w:rsidR="004250DC" w:rsidRPr="000B0D7D" w:rsidRDefault="004250DC" w:rsidP="005C0D82">
      <w:pPr>
        <w:pStyle w:val="a5"/>
        <w:spacing w:after="0"/>
        <w:ind w:left="0"/>
        <w:jc w:val="both"/>
        <w:rPr>
          <w:bCs/>
          <w:sz w:val="28"/>
          <w:szCs w:val="28"/>
          <w:lang w:val="uk-UA"/>
        </w:rPr>
      </w:pPr>
      <w:r w:rsidRPr="000B0D7D">
        <w:rPr>
          <w:bCs/>
          <w:sz w:val="28"/>
          <w:szCs w:val="28"/>
          <w:lang w:val="uk-UA"/>
        </w:rPr>
        <w:t>Тема 2. Норма і відхилення у психічному розвитку дошкільника.</w:t>
      </w:r>
    </w:p>
    <w:p w:rsidR="004250DC" w:rsidRPr="000B0D7D" w:rsidRDefault="004250DC" w:rsidP="005C0D82">
      <w:pPr>
        <w:pStyle w:val="a5"/>
        <w:spacing w:after="0"/>
        <w:ind w:left="0"/>
        <w:jc w:val="both"/>
        <w:rPr>
          <w:bCs/>
          <w:sz w:val="28"/>
          <w:szCs w:val="28"/>
          <w:lang w:val="uk-UA"/>
        </w:rPr>
      </w:pPr>
      <w:r w:rsidRPr="000B0D7D">
        <w:rPr>
          <w:bCs/>
          <w:sz w:val="28"/>
          <w:szCs w:val="28"/>
          <w:lang w:val="uk-UA"/>
        </w:rPr>
        <w:t>Тема 3. Наукові підходи вітчизняних і зарубіжних учених до розуміння понять «діагностика і «корекція».</w:t>
      </w:r>
    </w:p>
    <w:p w:rsidR="004250DC" w:rsidRPr="000B0D7D" w:rsidRDefault="004250DC" w:rsidP="005C0D82">
      <w:pPr>
        <w:pStyle w:val="a5"/>
        <w:spacing w:after="0"/>
        <w:ind w:left="0"/>
        <w:jc w:val="both"/>
        <w:rPr>
          <w:bCs/>
          <w:sz w:val="28"/>
          <w:szCs w:val="28"/>
          <w:lang w:val="uk-UA"/>
        </w:rPr>
      </w:pPr>
      <w:r w:rsidRPr="000B0D7D">
        <w:rPr>
          <w:bCs/>
          <w:sz w:val="28"/>
          <w:szCs w:val="28"/>
          <w:lang w:val="uk-UA"/>
        </w:rPr>
        <w:t>Тема 4. Часткова і цілісна діагностика. Основні методики психодіагностики.</w:t>
      </w:r>
    </w:p>
    <w:p w:rsidR="004250DC" w:rsidRPr="000B0D7D" w:rsidRDefault="004250DC" w:rsidP="005C0D82">
      <w:pPr>
        <w:pStyle w:val="a5"/>
        <w:spacing w:after="0"/>
        <w:ind w:left="0"/>
        <w:jc w:val="both"/>
        <w:rPr>
          <w:bCs/>
          <w:sz w:val="28"/>
          <w:szCs w:val="28"/>
          <w:lang w:val="uk-UA"/>
        </w:rPr>
      </w:pPr>
      <w:r w:rsidRPr="000B0D7D">
        <w:rPr>
          <w:bCs/>
          <w:sz w:val="28"/>
          <w:szCs w:val="28"/>
          <w:lang w:val="uk-UA"/>
        </w:rPr>
        <w:t>Тема 5. Загальна і спеціальна корекція.</w:t>
      </w:r>
    </w:p>
    <w:p w:rsidR="004250DC" w:rsidRPr="000B0D7D" w:rsidRDefault="004250DC" w:rsidP="005C0D82">
      <w:pPr>
        <w:pStyle w:val="a5"/>
        <w:spacing w:after="0"/>
        <w:ind w:left="0"/>
        <w:jc w:val="both"/>
        <w:rPr>
          <w:bCs/>
          <w:sz w:val="28"/>
          <w:szCs w:val="28"/>
          <w:lang w:val="uk-UA"/>
        </w:rPr>
      </w:pPr>
      <w:r w:rsidRPr="000B0D7D">
        <w:rPr>
          <w:bCs/>
          <w:sz w:val="28"/>
          <w:szCs w:val="28"/>
          <w:lang w:val="uk-UA"/>
        </w:rPr>
        <w:t>Тема 6. Корекція нормального і аномального розвитку.</w:t>
      </w:r>
    </w:p>
    <w:p w:rsidR="004250DC" w:rsidRPr="000B0D7D" w:rsidRDefault="004250DC" w:rsidP="005C0D82">
      <w:pPr>
        <w:pStyle w:val="a5"/>
        <w:spacing w:after="0"/>
        <w:ind w:left="0"/>
        <w:jc w:val="both"/>
        <w:rPr>
          <w:bCs/>
          <w:sz w:val="28"/>
          <w:szCs w:val="28"/>
          <w:lang w:val="uk-UA"/>
        </w:rPr>
      </w:pPr>
      <w:r w:rsidRPr="000B0D7D">
        <w:rPr>
          <w:bCs/>
          <w:sz w:val="28"/>
          <w:szCs w:val="28"/>
          <w:lang w:val="uk-UA"/>
        </w:rPr>
        <w:t>Тема 7. Корекція психічних процесів.</w:t>
      </w:r>
    </w:p>
    <w:p w:rsidR="004250DC" w:rsidRPr="000B0D7D" w:rsidRDefault="004250DC" w:rsidP="005C0D82">
      <w:pPr>
        <w:pStyle w:val="a5"/>
        <w:spacing w:after="0"/>
        <w:ind w:left="0"/>
        <w:jc w:val="both"/>
        <w:rPr>
          <w:bCs/>
          <w:sz w:val="28"/>
          <w:szCs w:val="28"/>
          <w:lang w:val="uk-UA"/>
        </w:rPr>
      </w:pPr>
      <w:r w:rsidRPr="000B0D7D">
        <w:rPr>
          <w:bCs/>
          <w:sz w:val="28"/>
          <w:szCs w:val="28"/>
          <w:lang w:val="uk-UA"/>
        </w:rPr>
        <w:t>Тема 8. Корекція особистісних проблем і поведінки.</w:t>
      </w:r>
    </w:p>
    <w:p w:rsidR="004250DC" w:rsidRPr="000B0D7D" w:rsidRDefault="004250DC" w:rsidP="005C0D82">
      <w:pPr>
        <w:pStyle w:val="a5"/>
        <w:spacing w:after="0"/>
        <w:ind w:left="0"/>
        <w:jc w:val="both"/>
        <w:rPr>
          <w:bCs/>
          <w:sz w:val="28"/>
          <w:szCs w:val="28"/>
          <w:lang w:val="uk-UA"/>
        </w:rPr>
      </w:pPr>
      <w:r w:rsidRPr="000B0D7D">
        <w:rPr>
          <w:bCs/>
          <w:sz w:val="28"/>
          <w:szCs w:val="28"/>
          <w:lang w:val="uk-UA"/>
        </w:rPr>
        <w:t>Тема 9. Ігрові методики корекції.</w:t>
      </w:r>
    </w:p>
    <w:p w:rsidR="004250DC" w:rsidRPr="000B0D7D" w:rsidRDefault="004250DC" w:rsidP="005C0D82">
      <w:pPr>
        <w:pStyle w:val="a5"/>
        <w:spacing w:after="0"/>
        <w:ind w:left="0"/>
        <w:jc w:val="both"/>
        <w:rPr>
          <w:bCs/>
          <w:sz w:val="28"/>
          <w:szCs w:val="28"/>
          <w:lang w:val="uk-UA"/>
        </w:rPr>
      </w:pPr>
      <w:r w:rsidRPr="000B0D7D">
        <w:rPr>
          <w:bCs/>
          <w:sz w:val="28"/>
          <w:szCs w:val="28"/>
          <w:lang w:val="uk-UA"/>
        </w:rPr>
        <w:t>Тема 10. Індивідуальна і групова корекція.</w:t>
      </w:r>
    </w:p>
    <w:p w:rsidR="004250DC" w:rsidRPr="000B0D7D" w:rsidRDefault="004250DC" w:rsidP="005C0D82">
      <w:pPr>
        <w:jc w:val="both"/>
        <w:rPr>
          <w:bCs/>
          <w:sz w:val="28"/>
          <w:szCs w:val="28"/>
        </w:rPr>
      </w:pPr>
      <w:r w:rsidRPr="000B0D7D">
        <w:rPr>
          <w:bCs/>
          <w:sz w:val="28"/>
          <w:szCs w:val="28"/>
        </w:rPr>
        <w:t>Тема 11. Корекція пізнавальної діяльності, особистісних проблем і поведінки.</w:t>
      </w:r>
    </w:p>
    <w:p w:rsidR="004250DC" w:rsidRDefault="004250DC" w:rsidP="00F01488">
      <w:pPr>
        <w:rPr>
          <w:sz w:val="28"/>
          <w:szCs w:val="28"/>
        </w:rPr>
      </w:pPr>
    </w:p>
    <w:p w:rsidR="00B533FD" w:rsidRDefault="00B533FD">
      <w:pPr>
        <w:widowControl/>
        <w:autoSpaceDE/>
        <w:autoSpaceDN/>
        <w:spacing w:after="160" w:line="259" w:lineRule="auto"/>
        <w:rPr>
          <w:sz w:val="28"/>
          <w:szCs w:val="28"/>
        </w:rPr>
      </w:pPr>
      <w:r>
        <w:rPr>
          <w:sz w:val="28"/>
          <w:szCs w:val="28"/>
        </w:rPr>
        <w:br w:type="page"/>
      </w:r>
    </w:p>
    <w:p w:rsidR="00B533FD" w:rsidRPr="006836C3" w:rsidRDefault="00B533FD" w:rsidP="00786304">
      <w:pPr>
        <w:pStyle w:val="111"/>
      </w:pPr>
      <w:bookmarkStart w:id="56" w:name="_Toc131501375"/>
      <w:bookmarkStart w:id="57" w:name="_Toc188867630"/>
      <w:bookmarkStart w:id="58" w:name="_Toc188869715"/>
      <w:bookmarkStart w:id="59" w:name="_Toc189833821"/>
      <w:r w:rsidRPr="006836C3">
        <w:t>Особливості виховної роботи з дітьми-сиротами</w:t>
      </w:r>
      <w:bookmarkEnd w:id="56"/>
      <w:bookmarkEnd w:id="57"/>
      <w:bookmarkEnd w:id="58"/>
      <w:bookmarkEnd w:id="59"/>
    </w:p>
    <w:p w:rsidR="00B533FD" w:rsidRPr="00A170D9" w:rsidRDefault="00B533FD" w:rsidP="00B533FD">
      <w:pPr>
        <w:pStyle w:val="a3"/>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B533FD" w:rsidRPr="00A170D9" w:rsidTr="001761DC">
        <w:trPr>
          <w:trHeight w:val="321"/>
        </w:trPr>
        <w:tc>
          <w:tcPr>
            <w:tcW w:w="4117" w:type="dxa"/>
            <w:shd w:val="clear" w:color="auto" w:fill="auto"/>
          </w:tcPr>
          <w:p w:rsidR="00B533FD" w:rsidRPr="00A170D9" w:rsidRDefault="00B533FD" w:rsidP="001761DC">
            <w:pPr>
              <w:pStyle w:val="TableParagraph"/>
              <w:rPr>
                <w:sz w:val="28"/>
                <w:szCs w:val="28"/>
              </w:rPr>
            </w:pPr>
            <w:r w:rsidRPr="00A170D9">
              <w:rPr>
                <w:sz w:val="28"/>
                <w:szCs w:val="28"/>
              </w:rPr>
              <w:t>Рівень</w:t>
            </w:r>
            <w:r w:rsidRPr="00A170D9">
              <w:rPr>
                <w:spacing w:val="-4"/>
                <w:sz w:val="28"/>
                <w:szCs w:val="28"/>
              </w:rPr>
              <w:t xml:space="preserve"> </w:t>
            </w:r>
            <w:r w:rsidRPr="00A170D9">
              <w:rPr>
                <w:sz w:val="28"/>
                <w:szCs w:val="28"/>
              </w:rPr>
              <w:t>вищої</w:t>
            </w:r>
            <w:r w:rsidRPr="00A170D9">
              <w:rPr>
                <w:spacing w:val="-1"/>
                <w:sz w:val="28"/>
                <w:szCs w:val="28"/>
              </w:rPr>
              <w:t xml:space="preserve"> </w:t>
            </w:r>
            <w:r w:rsidRPr="00A170D9">
              <w:rPr>
                <w:sz w:val="28"/>
                <w:szCs w:val="28"/>
              </w:rPr>
              <w:t>освіти</w:t>
            </w:r>
          </w:p>
        </w:tc>
        <w:tc>
          <w:tcPr>
            <w:tcW w:w="5635" w:type="dxa"/>
            <w:shd w:val="clear" w:color="auto" w:fill="auto"/>
          </w:tcPr>
          <w:p w:rsidR="00B533FD" w:rsidRPr="00A170D9" w:rsidRDefault="00B533FD" w:rsidP="001761DC">
            <w:pPr>
              <w:pStyle w:val="TableParagraph"/>
              <w:ind w:left="133"/>
              <w:rPr>
                <w:sz w:val="28"/>
                <w:szCs w:val="28"/>
              </w:rPr>
            </w:pPr>
            <w:r w:rsidRPr="00A170D9">
              <w:rPr>
                <w:sz w:val="28"/>
                <w:szCs w:val="28"/>
              </w:rPr>
              <w:t xml:space="preserve">Перший (бакалаврський) </w:t>
            </w:r>
          </w:p>
        </w:tc>
      </w:tr>
      <w:tr w:rsidR="00B533FD" w:rsidRPr="00A170D9" w:rsidTr="001761DC">
        <w:trPr>
          <w:trHeight w:val="321"/>
        </w:trPr>
        <w:tc>
          <w:tcPr>
            <w:tcW w:w="4117" w:type="dxa"/>
            <w:shd w:val="clear" w:color="auto" w:fill="auto"/>
          </w:tcPr>
          <w:p w:rsidR="00B533FD" w:rsidRPr="00A170D9" w:rsidRDefault="00B533FD" w:rsidP="001761DC">
            <w:pPr>
              <w:pStyle w:val="TableParagraph"/>
              <w:rPr>
                <w:sz w:val="28"/>
                <w:szCs w:val="28"/>
              </w:rPr>
            </w:pPr>
            <w:r w:rsidRPr="00A170D9">
              <w:rPr>
                <w:sz w:val="28"/>
                <w:szCs w:val="28"/>
              </w:rPr>
              <w:t>Курс</w:t>
            </w:r>
            <w:r w:rsidRPr="00A170D9">
              <w:rPr>
                <w:spacing w:val="-1"/>
                <w:sz w:val="28"/>
                <w:szCs w:val="28"/>
              </w:rPr>
              <w:t xml:space="preserve"> </w:t>
            </w:r>
            <w:r w:rsidRPr="00A170D9">
              <w:rPr>
                <w:sz w:val="28"/>
                <w:szCs w:val="28"/>
              </w:rPr>
              <w:t>(рік)</w:t>
            </w:r>
            <w:r w:rsidRPr="00A170D9">
              <w:rPr>
                <w:spacing w:val="-4"/>
                <w:sz w:val="28"/>
                <w:szCs w:val="28"/>
              </w:rPr>
              <w:t xml:space="preserve"> </w:t>
            </w:r>
            <w:r w:rsidRPr="00A170D9">
              <w:rPr>
                <w:sz w:val="28"/>
                <w:szCs w:val="28"/>
              </w:rPr>
              <w:t>навчання</w:t>
            </w:r>
          </w:p>
        </w:tc>
        <w:tc>
          <w:tcPr>
            <w:tcW w:w="5635" w:type="dxa"/>
            <w:shd w:val="clear" w:color="auto" w:fill="auto"/>
          </w:tcPr>
          <w:p w:rsidR="00B533FD" w:rsidRPr="00A170D9" w:rsidRDefault="00B533FD" w:rsidP="001761DC">
            <w:pPr>
              <w:pStyle w:val="TableParagraph"/>
              <w:ind w:left="133"/>
              <w:rPr>
                <w:sz w:val="28"/>
                <w:szCs w:val="28"/>
              </w:rPr>
            </w:pPr>
            <w:r w:rsidRPr="00A170D9">
              <w:rPr>
                <w:sz w:val="28"/>
                <w:szCs w:val="28"/>
              </w:rPr>
              <w:t>3</w:t>
            </w:r>
          </w:p>
        </w:tc>
      </w:tr>
      <w:tr w:rsidR="00B533FD" w:rsidRPr="00A170D9" w:rsidTr="001761DC">
        <w:trPr>
          <w:trHeight w:val="323"/>
        </w:trPr>
        <w:tc>
          <w:tcPr>
            <w:tcW w:w="4117" w:type="dxa"/>
            <w:shd w:val="clear" w:color="auto" w:fill="auto"/>
          </w:tcPr>
          <w:p w:rsidR="00B533FD" w:rsidRPr="00A170D9" w:rsidRDefault="00B533FD" w:rsidP="001761DC">
            <w:pPr>
              <w:pStyle w:val="TableParagraph"/>
              <w:rPr>
                <w:sz w:val="28"/>
                <w:szCs w:val="28"/>
              </w:rPr>
            </w:pPr>
            <w:r w:rsidRPr="00A170D9">
              <w:rPr>
                <w:sz w:val="28"/>
                <w:szCs w:val="28"/>
              </w:rPr>
              <w:t>Семестр</w:t>
            </w:r>
          </w:p>
        </w:tc>
        <w:tc>
          <w:tcPr>
            <w:tcW w:w="5635" w:type="dxa"/>
            <w:shd w:val="clear" w:color="auto" w:fill="auto"/>
          </w:tcPr>
          <w:p w:rsidR="00B533FD" w:rsidRPr="00A170D9" w:rsidRDefault="00B533FD" w:rsidP="001761DC">
            <w:pPr>
              <w:pStyle w:val="TableParagraph"/>
              <w:ind w:left="133"/>
              <w:rPr>
                <w:sz w:val="28"/>
                <w:szCs w:val="28"/>
              </w:rPr>
            </w:pPr>
            <w:r w:rsidRPr="00A170D9">
              <w:rPr>
                <w:sz w:val="28"/>
                <w:szCs w:val="28"/>
              </w:rPr>
              <w:t>6</w:t>
            </w:r>
          </w:p>
        </w:tc>
      </w:tr>
      <w:tr w:rsidR="00B533FD" w:rsidRPr="00A170D9" w:rsidTr="001761DC">
        <w:trPr>
          <w:trHeight w:val="321"/>
        </w:trPr>
        <w:tc>
          <w:tcPr>
            <w:tcW w:w="4117" w:type="dxa"/>
            <w:shd w:val="clear" w:color="auto" w:fill="auto"/>
          </w:tcPr>
          <w:p w:rsidR="00B533FD" w:rsidRPr="00A170D9" w:rsidRDefault="00B533FD" w:rsidP="001761DC">
            <w:pPr>
              <w:pStyle w:val="TableParagraph"/>
              <w:rPr>
                <w:sz w:val="28"/>
                <w:szCs w:val="28"/>
              </w:rPr>
            </w:pPr>
            <w:r w:rsidRPr="00A170D9">
              <w:rPr>
                <w:sz w:val="28"/>
                <w:szCs w:val="28"/>
              </w:rPr>
              <w:t>Обсяг</w:t>
            </w:r>
            <w:r w:rsidRPr="00A170D9">
              <w:rPr>
                <w:spacing w:val="-4"/>
                <w:sz w:val="28"/>
                <w:szCs w:val="28"/>
              </w:rPr>
              <w:t xml:space="preserve"> </w:t>
            </w:r>
            <w:r w:rsidRPr="00A170D9">
              <w:rPr>
                <w:sz w:val="28"/>
                <w:szCs w:val="28"/>
              </w:rPr>
              <w:t>дисципліни</w:t>
            </w:r>
            <w:r w:rsidRPr="00A170D9">
              <w:rPr>
                <w:spacing w:val="-5"/>
                <w:sz w:val="28"/>
                <w:szCs w:val="28"/>
              </w:rPr>
              <w:t xml:space="preserve"> </w:t>
            </w:r>
            <w:r w:rsidRPr="00A170D9">
              <w:rPr>
                <w:sz w:val="28"/>
                <w:szCs w:val="28"/>
              </w:rPr>
              <w:t>у</w:t>
            </w:r>
            <w:r w:rsidRPr="00A170D9">
              <w:rPr>
                <w:spacing w:val="-4"/>
                <w:sz w:val="28"/>
                <w:szCs w:val="28"/>
              </w:rPr>
              <w:t xml:space="preserve"> </w:t>
            </w:r>
            <w:r w:rsidRPr="00A170D9">
              <w:rPr>
                <w:sz w:val="28"/>
                <w:szCs w:val="28"/>
              </w:rPr>
              <w:t>кредитах*</w:t>
            </w:r>
          </w:p>
        </w:tc>
        <w:tc>
          <w:tcPr>
            <w:tcW w:w="5635" w:type="dxa"/>
            <w:shd w:val="clear" w:color="auto" w:fill="auto"/>
          </w:tcPr>
          <w:p w:rsidR="00B533FD" w:rsidRPr="00A170D9" w:rsidRDefault="00F53C94" w:rsidP="001761DC">
            <w:pPr>
              <w:pStyle w:val="TableParagraph"/>
              <w:ind w:left="133"/>
              <w:rPr>
                <w:sz w:val="28"/>
                <w:szCs w:val="28"/>
              </w:rPr>
            </w:pPr>
            <w:r>
              <w:rPr>
                <w:spacing w:val="-1"/>
                <w:sz w:val="28"/>
                <w:szCs w:val="28"/>
              </w:rPr>
              <w:t>4</w:t>
            </w:r>
            <w:r w:rsidR="00B533FD" w:rsidRPr="00A170D9">
              <w:rPr>
                <w:spacing w:val="-1"/>
                <w:sz w:val="28"/>
                <w:szCs w:val="28"/>
              </w:rPr>
              <w:t xml:space="preserve"> </w:t>
            </w:r>
            <w:r w:rsidR="00B533FD" w:rsidRPr="00A170D9">
              <w:rPr>
                <w:sz w:val="28"/>
                <w:szCs w:val="28"/>
              </w:rPr>
              <w:t>кредити</w:t>
            </w:r>
            <w:r w:rsidR="00B533FD" w:rsidRPr="00A170D9">
              <w:rPr>
                <w:spacing w:val="-1"/>
                <w:sz w:val="28"/>
                <w:szCs w:val="28"/>
              </w:rPr>
              <w:t xml:space="preserve"> </w:t>
            </w:r>
            <w:r w:rsidR="00B533FD" w:rsidRPr="00A170D9">
              <w:rPr>
                <w:sz w:val="28"/>
                <w:szCs w:val="28"/>
              </w:rPr>
              <w:t>ЄКТС</w:t>
            </w:r>
          </w:p>
        </w:tc>
      </w:tr>
      <w:tr w:rsidR="00B533FD" w:rsidRPr="00A170D9" w:rsidTr="001761DC">
        <w:trPr>
          <w:trHeight w:val="321"/>
        </w:trPr>
        <w:tc>
          <w:tcPr>
            <w:tcW w:w="4117" w:type="dxa"/>
            <w:shd w:val="clear" w:color="auto" w:fill="auto"/>
          </w:tcPr>
          <w:p w:rsidR="00B533FD" w:rsidRPr="00A170D9" w:rsidRDefault="00B533FD" w:rsidP="001761DC">
            <w:pPr>
              <w:pStyle w:val="TableParagraph"/>
              <w:rPr>
                <w:sz w:val="28"/>
                <w:szCs w:val="28"/>
              </w:rPr>
            </w:pPr>
            <w:r w:rsidRPr="00A170D9">
              <w:rPr>
                <w:sz w:val="28"/>
                <w:szCs w:val="28"/>
              </w:rPr>
              <w:t>Мова</w:t>
            </w:r>
            <w:r w:rsidRPr="00A170D9">
              <w:rPr>
                <w:spacing w:val="-4"/>
                <w:sz w:val="28"/>
                <w:szCs w:val="28"/>
              </w:rPr>
              <w:t xml:space="preserve"> </w:t>
            </w:r>
            <w:r w:rsidRPr="00A170D9">
              <w:rPr>
                <w:sz w:val="28"/>
                <w:szCs w:val="28"/>
              </w:rPr>
              <w:t>викладання</w:t>
            </w:r>
          </w:p>
        </w:tc>
        <w:tc>
          <w:tcPr>
            <w:tcW w:w="5635" w:type="dxa"/>
            <w:shd w:val="clear" w:color="auto" w:fill="auto"/>
          </w:tcPr>
          <w:p w:rsidR="00B533FD" w:rsidRPr="00A170D9" w:rsidRDefault="00B533FD" w:rsidP="001761DC">
            <w:pPr>
              <w:pStyle w:val="TableParagraph"/>
              <w:ind w:left="133"/>
              <w:rPr>
                <w:sz w:val="28"/>
                <w:szCs w:val="28"/>
              </w:rPr>
            </w:pPr>
            <w:r w:rsidRPr="00A170D9">
              <w:rPr>
                <w:sz w:val="28"/>
                <w:szCs w:val="28"/>
              </w:rPr>
              <w:t>українська</w:t>
            </w:r>
          </w:p>
        </w:tc>
      </w:tr>
      <w:tr w:rsidR="00B533FD" w:rsidRPr="00A170D9" w:rsidTr="001761DC">
        <w:trPr>
          <w:trHeight w:val="626"/>
        </w:trPr>
        <w:tc>
          <w:tcPr>
            <w:tcW w:w="4117" w:type="dxa"/>
            <w:shd w:val="clear" w:color="auto" w:fill="auto"/>
          </w:tcPr>
          <w:p w:rsidR="00B533FD" w:rsidRPr="00A170D9" w:rsidRDefault="00B533FD" w:rsidP="001761DC">
            <w:pPr>
              <w:pStyle w:val="TableParagraph"/>
              <w:ind w:right="819"/>
              <w:rPr>
                <w:sz w:val="28"/>
                <w:szCs w:val="28"/>
              </w:rPr>
            </w:pPr>
            <w:r w:rsidRPr="00A170D9">
              <w:rPr>
                <w:sz w:val="28"/>
                <w:szCs w:val="28"/>
              </w:rPr>
              <w:t>Передумови для вивчення</w:t>
            </w:r>
            <w:r w:rsidRPr="00A170D9">
              <w:rPr>
                <w:spacing w:val="-67"/>
                <w:sz w:val="28"/>
                <w:szCs w:val="28"/>
              </w:rPr>
              <w:t xml:space="preserve"> </w:t>
            </w:r>
            <w:r w:rsidRPr="00A170D9">
              <w:rPr>
                <w:sz w:val="28"/>
                <w:szCs w:val="28"/>
              </w:rPr>
              <w:t>дисципліни</w:t>
            </w:r>
          </w:p>
        </w:tc>
        <w:tc>
          <w:tcPr>
            <w:tcW w:w="5635" w:type="dxa"/>
            <w:shd w:val="clear" w:color="auto" w:fill="auto"/>
          </w:tcPr>
          <w:p w:rsidR="00B533FD" w:rsidRPr="00715DF0" w:rsidRDefault="00C31DBB" w:rsidP="008C4376">
            <w:pPr>
              <w:ind w:left="133"/>
              <w:jc w:val="both"/>
              <w:rPr>
                <w:color w:val="000000"/>
                <w:sz w:val="28"/>
                <w:szCs w:val="28"/>
              </w:rPr>
            </w:pPr>
            <w:r>
              <w:rPr>
                <w:color w:val="000000"/>
                <w:sz w:val="28"/>
                <w:szCs w:val="28"/>
              </w:rPr>
              <w:t xml:space="preserve">Теорія виховання, </w:t>
            </w:r>
            <w:r w:rsidR="00715DF0" w:rsidRPr="00715DF0">
              <w:rPr>
                <w:color w:val="000000"/>
                <w:sz w:val="28"/>
                <w:szCs w:val="28"/>
              </w:rPr>
              <w:t>Методика виховної ро</w:t>
            </w:r>
            <w:r w:rsidR="008C4376">
              <w:rPr>
                <w:color w:val="000000"/>
                <w:sz w:val="28"/>
                <w:szCs w:val="28"/>
              </w:rPr>
              <w:t xml:space="preserve">боти у початковій школі, Загальна психологія, </w:t>
            </w:r>
            <w:r w:rsidR="00715DF0" w:rsidRPr="00715DF0">
              <w:rPr>
                <w:color w:val="000000"/>
                <w:sz w:val="28"/>
                <w:szCs w:val="28"/>
              </w:rPr>
              <w:t>Анатомія і фізіологія з основами генетики</w:t>
            </w:r>
            <w:r w:rsidR="008C4376">
              <w:rPr>
                <w:color w:val="000000"/>
                <w:sz w:val="28"/>
                <w:szCs w:val="28"/>
              </w:rPr>
              <w:t xml:space="preserve">, Педагогіка сім’ї, Педагогічна конфліктологія, </w:t>
            </w:r>
            <w:r w:rsidR="00715DF0" w:rsidRPr="00715DF0">
              <w:rPr>
                <w:color w:val="000000"/>
                <w:sz w:val="28"/>
                <w:szCs w:val="28"/>
              </w:rPr>
              <w:t>Основи ві</w:t>
            </w:r>
            <w:r w:rsidR="008C4376">
              <w:rPr>
                <w:color w:val="000000"/>
                <w:sz w:val="28"/>
                <w:szCs w:val="28"/>
              </w:rPr>
              <w:t xml:space="preserve">кової і педагогічної психології, Основи психодіагностики, </w:t>
            </w:r>
            <w:r w:rsidR="00715DF0" w:rsidRPr="00715DF0">
              <w:rPr>
                <w:color w:val="000000"/>
                <w:sz w:val="28"/>
                <w:szCs w:val="28"/>
              </w:rPr>
              <w:t>Взаємодія інст</w:t>
            </w:r>
            <w:r w:rsidR="00715DF0">
              <w:rPr>
                <w:color w:val="000000"/>
                <w:sz w:val="28"/>
                <w:szCs w:val="28"/>
              </w:rPr>
              <w:t xml:space="preserve">итутів соціалізації у вихованні </w:t>
            </w:r>
            <w:r w:rsidR="00715DF0" w:rsidRPr="00715DF0">
              <w:rPr>
                <w:color w:val="000000"/>
                <w:sz w:val="28"/>
                <w:szCs w:val="28"/>
              </w:rPr>
              <w:t>дітей</w:t>
            </w:r>
          </w:p>
        </w:tc>
      </w:tr>
      <w:tr w:rsidR="00B533FD" w:rsidRPr="00A170D9" w:rsidTr="001761DC">
        <w:trPr>
          <w:trHeight w:val="623"/>
        </w:trPr>
        <w:tc>
          <w:tcPr>
            <w:tcW w:w="4117" w:type="dxa"/>
            <w:shd w:val="clear" w:color="auto" w:fill="auto"/>
          </w:tcPr>
          <w:p w:rsidR="00B533FD" w:rsidRPr="00A170D9" w:rsidRDefault="00B533FD" w:rsidP="001761DC">
            <w:pPr>
              <w:pStyle w:val="TableParagraph"/>
              <w:ind w:right="1041"/>
              <w:rPr>
                <w:sz w:val="28"/>
                <w:szCs w:val="28"/>
              </w:rPr>
            </w:pPr>
            <w:r w:rsidRPr="00A170D9">
              <w:rPr>
                <w:sz w:val="28"/>
                <w:szCs w:val="28"/>
              </w:rPr>
              <w:t>Кафедра, яка забезпечує</w:t>
            </w:r>
            <w:r w:rsidRPr="00A170D9">
              <w:rPr>
                <w:spacing w:val="-67"/>
                <w:sz w:val="28"/>
                <w:szCs w:val="28"/>
              </w:rPr>
              <w:t xml:space="preserve"> </w:t>
            </w:r>
            <w:r w:rsidRPr="00A170D9">
              <w:rPr>
                <w:sz w:val="28"/>
                <w:szCs w:val="28"/>
              </w:rPr>
              <w:t>викладання</w:t>
            </w:r>
            <w:r w:rsidRPr="00A170D9">
              <w:rPr>
                <w:spacing w:val="-8"/>
                <w:sz w:val="28"/>
                <w:szCs w:val="28"/>
              </w:rPr>
              <w:t xml:space="preserve"> </w:t>
            </w:r>
            <w:r w:rsidRPr="00A170D9">
              <w:rPr>
                <w:sz w:val="28"/>
                <w:szCs w:val="28"/>
              </w:rPr>
              <w:t>дисципліни</w:t>
            </w:r>
          </w:p>
        </w:tc>
        <w:tc>
          <w:tcPr>
            <w:tcW w:w="5635" w:type="dxa"/>
            <w:shd w:val="clear" w:color="auto" w:fill="auto"/>
          </w:tcPr>
          <w:p w:rsidR="00B533FD" w:rsidRPr="00A170D9" w:rsidRDefault="00B533FD" w:rsidP="008C4376">
            <w:pPr>
              <w:pStyle w:val="TableParagraph"/>
              <w:ind w:left="133"/>
              <w:jc w:val="both"/>
              <w:rPr>
                <w:sz w:val="28"/>
                <w:szCs w:val="28"/>
              </w:rPr>
            </w:pPr>
            <w:r w:rsidRPr="00A170D9">
              <w:rPr>
                <w:sz w:val="28"/>
                <w:szCs w:val="28"/>
              </w:rPr>
              <w:t xml:space="preserve">Загальної педагогіки </w:t>
            </w:r>
            <w:r w:rsidR="008C4376">
              <w:rPr>
                <w:sz w:val="28"/>
                <w:szCs w:val="28"/>
              </w:rPr>
              <w:t>і</w:t>
            </w:r>
            <w:r w:rsidRPr="00A170D9">
              <w:rPr>
                <w:sz w:val="28"/>
                <w:szCs w:val="28"/>
              </w:rPr>
              <w:t xml:space="preserve"> педагогіки вищої школи</w:t>
            </w:r>
          </w:p>
        </w:tc>
      </w:tr>
      <w:tr w:rsidR="00B533FD" w:rsidRPr="00A170D9" w:rsidTr="001761DC">
        <w:trPr>
          <w:trHeight w:val="321"/>
        </w:trPr>
        <w:tc>
          <w:tcPr>
            <w:tcW w:w="4117" w:type="dxa"/>
            <w:shd w:val="clear" w:color="auto" w:fill="auto"/>
          </w:tcPr>
          <w:p w:rsidR="00B533FD" w:rsidRPr="00A170D9" w:rsidRDefault="00B533FD" w:rsidP="001761DC">
            <w:pPr>
              <w:pStyle w:val="TableParagraph"/>
              <w:rPr>
                <w:sz w:val="28"/>
                <w:szCs w:val="28"/>
              </w:rPr>
            </w:pPr>
            <w:r w:rsidRPr="00A170D9">
              <w:rPr>
                <w:sz w:val="28"/>
                <w:szCs w:val="28"/>
              </w:rPr>
              <w:t>Інформаційне</w:t>
            </w:r>
            <w:r w:rsidRPr="00A170D9">
              <w:rPr>
                <w:spacing w:val="-5"/>
                <w:sz w:val="28"/>
                <w:szCs w:val="28"/>
              </w:rPr>
              <w:t xml:space="preserve"> </w:t>
            </w:r>
            <w:r w:rsidRPr="00A170D9">
              <w:rPr>
                <w:sz w:val="28"/>
                <w:szCs w:val="28"/>
              </w:rPr>
              <w:t>забезпечення</w:t>
            </w:r>
          </w:p>
        </w:tc>
        <w:tc>
          <w:tcPr>
            <w:tcW w:w="5635" w:type="dxa"/>
            <w:shd w:val="clear" w:color="auto" w:fill="auto"/>
          </w:tcPr>
          <w:p w:rsidR="00B533FD" w:rsidRPr="00A170D9" w:rsidRDefault="00B533FD" w:rsidP="001761DC">
            <w:pPr>
              <w:pStyle w:val="TableParagraph"/>
              <w:ind w:left="133"/>
              <w:rPr>
                <w:sz w:val="28"/>
                <w:szCs w:val="28"/>
              </w:rPr>
            </w:pPr>
            <w:r w:rsidRPr="00A170D9">
              <w:rPr>
                <w:sz w:val="28"/>
                <w:szCs w:val="28"/>
              </w:rPr>
              <w:t xml:space="preserve">Підручники, навчальні посібники, методичні рекомендації, мультимедійний </w:t>
            </w:r>
            <w:proofErr w:type="spellStart"/>
            <w:r w:rsidRPr="00A170D9">
              <w:rPr>
                <w:sz w:val="28"/>
                <w:szCs w:val="28"/>
              </w:rPr>
              <w:t>проєктор</w:t>
            </w:r>
            <w:proofErr w:type="spellEnd"/>
            <w:r w:rsidRPr="00A170D9">
              <w:rPr>
                <w:sz w:val="28"/>
                <w:szCs w:val="28"/>
              </w:rPr>
              <w:t>, персональні комп’ютери</w:t>
            </w:r>
          </w:p>
        </w:tc>
      </w:tr>
      <w:tr w:rsidR="00B533FD" w:rsidRPr="00A170D9" w:rsidTr="001761DC">
        <w:trPr>
          <w:trHeight w:val="321"/>
        </w:trPr>
        <w:tc>
          <w:tcPr>
            <w:tcW w:w="4117" w:type="dxa"/>
            <w:shd w:val="clear" w:color="auto" w:fill="auto"/>
          </w:tcPr>
          <w:p w:rsidR="00B533FD" w:rsidRPr="00A170D9" w:rsidRDefault="00B533FD" w:rsidP="001761DC">
            <w:pPr>
              <w:pStyle w:val="TableParagraph"/>
              <w:rPr>
                <w:sz w:val="28"/>
                <w:szCs w:val="28"/>
              </w:rPr>
            </w:pPr>
            <w:r w:rsidRPr="00A170D9">
              <w:rPr>
                <w:sz w:val="28"/>
                <w:szCs w:val="28"/>
              </w:rPr>
              <w:t>Форма</w:t>
            </w:r>
            <w:r w:rsidRPr="00A170D9">
              <w:rPr>
                <w:spacing w:val="-3"/>
                <w:sz w:val="28"/>
                <w:szCs w:val="28"/>
              </w:rPr>
              <w:t xml:space="preserve"> </w:t>
            </w:r>
            <w:r w:rsidRPr="00A170D9">
              <w:rPr>
                <w:sz w:val="28"/>
                <w:szCs w:val="28"/>
              </w:rPr>
              <w:t>проведення</w:t>
            </w:r>
            <w:r w:rsidRPr="00A170D9">
              <w:rPr>
                <w:spacing w:val="-2"/>
                <w:sz w:val="28"/>
                <w:szCs w:val="28"/>
              </w:rPr>
              <w:t xml:space="preserve"> </w:t>
            </w:r>
            <w:r w:rsidRPr="00A170D9">
              <w:rPr>
                <w:sz w:val="28"/>
                <w:szCs w:val="28"/>
              </w:rPr>
              <w:t>занять</w:t>
            </w:r>
          </w:p>
        </w:tc>
        <w:tc>
          <w:tcPr>
            <w:tcW w:w="5635" w:type="dxa"/>
            <w:shd w:val="clear" w:color="auto" w:fill="auto"/>
          </w:tcPr>
          <w:p w:rsidR="00B533FD" w:rsidRPr="00A170D9" w:rsidRDefault="00B533FD" w:rsidP="001761DC">
            <w:pPr>
              <w:pStyle w:val="TableParagraph"/>
              <w:ind w:left="133"/>
              <w:rPr>
                <w:sz w:val="28"/>
                <w:szCs w:val="28"/>
              </w:rPr>
            </w:pPr>
            <w:r w:rsidRPr="00A170D9">
              <w:rPr>
                <w:sz w:val="28"/>
                <w:szCs w:val="28"/>
              </w:rPr>
              <w:t>Лекції, практичні (семінарські) заняття</w:t>
            </w:r>
          </w:p>
        </w:tc>
      </w:tr>
      <w:tr w:rsidR="00B533FD" w:rsidRPr="00A170D9" w:rsidTr="001761DC">
        <w:trPr>
          <w:trHeight w:val="322"/>
        </w:trPr>
        <w:tc>
          <w:tcPr>
            <w:tcW w:w="4117" w:type="dxa"/>
            <w:shd w:val="clear" w:color="auto" w:fill="auto"/>
          </w:tcPr>
          <w:p w:rsidR="00B533FD" w:rsidRPr="00A170D9" w:rsidRDefault="00B533FD" w:rsidP="001761DC">
            <w:pPr>
              <w:pStyle w:val="TableParagraph"/>
              <w:rPr>
                <w:sz w:val="28"/>
                <w:szCs w:val="28"/>
              </w:rPr>
            </w:pPr>
            <w:r w:rsidRPr="00A170D9">
              <w:rPr>
                <w:sz w:val="28"/>
                <w:szCs w:val="28"/>
              </w:rPr>
              <w:t>Форма</w:t>
            </w:r>
            <w:r w:rsidRPr="00A170D9">
              <w:rPr>
                <w:spacing w:val="-4"/>
                <w:sz w:val="28"/>
                <w:szCs w:val="28"/>
              </w:rPr>
              <w:t xml:space="preserve"> </w:t>
            </w:r>
            <w:r w:rsidRPr="00A170D9">
              <w:rPr>
                <w:sz w:val="28"/>
                <w:szCs w:val="28"/>
              </w:rPr>
              <w:t>семестрового</w:t>
            </w:r>
            <w:r w:rsidRPr="00A170D9">
              <w:rPr>
                <w:spacing w:val="-4"/>
                <w:sz w:val="28"/>
                <w:szCs w:val="28"/>
              </w:rPr>
              <w:t xml:space="preserve"> </w:t>
            </w:r>
            <w:r w:rsidRPr="00A170D9">
              <w:rPr>
                <w:sz w:val="28"/>
                <w:szCs w:val="28"/>
              </w:rPr>
              <w:t>контролю*</w:t>
            </w:r>
          </w:p>
        </w:tc>
        <w:tc>
          <w:tcPr>
            <w:tcW w:w="5635" w:type="dxa"/>
            <w:shd w:val="clear" w:color="auto" w:fill="auto"/>
          </w:tcPr>
          <w:p w:rsidR="00B533FD" w:rsidRPr="00A170D9" w:rsidRDefault="00B533FD" w:rsidP="001761DC">
            <w:pPr>
              <w:pStyle w:val="TableParagraph"/>
              <w:ind w:left="133"/>
              <w:rPr>
                <w:sz w:val="28"/>
                <w:szCs w:val="28"/>
              </w:rPr>
            </w:pPr>
            <w:r w:rsidRPr="00A170D9">
              <w:rPr>
                <w:sz w:val="28"/>
                <w:szCs w:val="28"/>
              </w:rPr>
              <w:t>залік</w:t>
            </w:r>
          </w:p>
        </w:tc>
      </w:tr>
    </w:tbl>
    <w:p w:rsidR="00B533FD" w:rsidRPr="00A170D9" w:rsidRDefault="00B533FD" w:rsidP="00B533FD">
      <w:pPr>
        <w:rPr>
          <w:sz w:val="28"/>
          <w:szCs w:val="28"/>
        </w:rPr>
      </w:pPr>
    </w:p>
    <w:p w:rsidR="00B533FD" w:rsidRPr="00A170D9" w:rsidRDefault="00B533FD" w:rsidP="00C31DBB">
      <w:pPr>
        <w:pStyle w:val="TableParagraph"/>
        <w:ind w:left="0" w:right="386" w:firstLine="709"/>
        <w:jc w:val="both"/>
        <w:rPr>
          <w:b/>
          <w:bCs/>
          <w:sz w:val="28"/>
          <w:szCs w:val="28"/>
        </w:rPr>
      </w:pPr>
      <w:r w:rsidRPr="00A170D9">
        <w:rPr>
          <w:b/>
          <w:bCs/>
          <w:sz w:val="28"/>
          <w:szCs w:val="28"/>
        </w:rPr>
        <w:t>Ключові результати навчання</w:t>
      </w:r>
      <w:r w:rsidRPr="00A170D9">
        <w:rPr>
          <w:b/>
          <w:bCs/>
          <w:spacing w:val="-68"/>
          <w:sz w:val="28"/>
          <w:szCs w:val="28"/>
        </w:rPr>
        <w:t xml:space="preserve"> </w:t>
      </w:r>
      <w:r w:rsidRPr="00A170D9">
        <w:rPr>
          <w:b/>
          <w:bCs/>
          <w:sz w:val="28"/>
          <w:szCs w:val="28"/>
        </w:rPr>
        <w:t>(знання,</w:t>
      </w:r>
      <w:r w:rsidRPr="00A170D9">
        <w:rPr>
          <w:b/>
          <w:bCs/>
          <w:spacing w:val="-3"/>
          <w:sz w:val="28"/>
          <w:szCs w:val="28"/>
        </w:rPr>
        <w:t xml:space="preserve"> </w:t>
      </w:r>
      <w:r w:rsidRPr="00A170D9">
        <w:rPr>
          <w:b/>
          <w:bCs/>
          <w:sz w:val="28"/>
          <w:szCs w:val="28"/>
        </w:rPr>
        <w:t>уміння та</w:t>
      </w:r>
      <w:r w:rsidRPr="00A170D9">
        <w:rPr>
          <w:b/>
          <w:bCs/>
          <w:spacing w:val="-1"/>
          <w:sz w:val="28"/>
          <w:szCs w:val="28"/>
        </w:rPr>
        <w:t xml:space="preserve"> </w:t>
      </w:r>
      <w:r w:rsidRPr="00A170D9">
        <w:rPr>
          <w:b/>
          <w:bCs/>
          <w:sz w:val="28"/>
          <w:szCs w:val="28"/>
        </w:rPr>
        <w:t>інші компетентності):</w:t>
      </w:r>
    </w:p>
    <w:p w:rsidR="00715DF0" w:rsidRPr="00715DF0" w:rsidRDefault="00715DF0" w:rsidP="00715DF0">
      <w:pPr>
        <w:jc w:val="both"/>
        <w:rPr>
          <w:sz w:val="28"/>
          <w:szCs w:val="28"/>
        </w:rPr>
      </w:pPr>
      <w:r w:rsidRPr="00715DF0">
        <w:rPr>
          <w:sz w:val="28"/>
          <w:szCs w:val="28"/>
        </w:rPr>
        <w:t>- знати історичні витоки феномену сирітства; особ</w:t>
      </w:r>
      <w:r>
        <w:rPr>
          <w:sz w:val="28"/>
          <w:szCs w:val="28"/>
        </w:rPr>
        <w:t xml:space="preserve">ливості розвитку дітей-сиріт та </w:t>
      </w:r>
      <w:r w:rsidRPr="00715DF0">
        <w:rPr>
          <w:sz w:val="28"/>
          <w:szCs w:val="28"/>
        </w:rPr>
        <w:t>дітей, позбавлених батьківського піклування; особливості навчання і виховання дітей-</w:t>
      </w:r>
    </w:p>
    <w:p w:rsidR="00715DF0" w:rsidRPr="00715DF0" w:rsidRDefault="00715DF0" w:rsidP="00715DF0">
      <w:pPr>
        <w:jc w:val="both"/>
        <w:rPr>
          <w:sz w:val="28"/>
          <w:szCs w:val="28"/>
        </w:rPr>
      </w:pPr>
      <w:r w:rsidRPr="00715DF0">
        <w:rPr>
          <w:sz w:val="28"/>
          <w:szCs w:val="28"/>
        </w:rPr>
        <w:t>сиріт та дітей, позбавлених батьківського піклування; передовий педагогічний</w:t>
      </w:r>
    </w:p>
    <w:p w:rsidR="00715DF0" w:rsidRPr="00715DF0" w:rsidRDefault="00715DF0" w:rsidP="00715DF0">
      <w:pPr>
        <w:jc w:val="both"/>
        <w:rPr>
          <w:sz w:val="28"/>
          <w:szCs w:val="28"/>
        </w:rPr>
      </w:pPr>
      <w:r w:rsidRPr="00715DF0">
        <w:rPr>
          <w:sz w:val="28"/>
          <w:szCs w:val="28"/>
        </w:rPr>
        <w:t>вітчизняний та зарубіжний досвід соціально-педагогі</w:t>
      </w:r>
      <w:r>
        <w:rPr>
          <w:sz w:val="28"/>
          <w:szCs w:val="28"/>
        </w:rPr>
        <w:t>чної роботи з категорією «діти-</w:t>
      </w:r>
      <w:r w:rsidRPr="00715DF0">
        <w:rPr>
          <w:sz w:val="28"/>
          <w:szCs w:val="28"/>
        </w:rPr>
        <w:t>сироти»;</w:t>
      </w:r>
    </w:p>
    <w:p w:rsidR="00715DF0" w:rsidRPr="00715DF0" w:rsidRDefault="00715DF0" w:rsidP="00715DF0">
      <w:pPr>
        <w:jc w:val="both"/>
        <w:rPr>
          <w:sz w:val="28"/>
          <w:szCs w:val="28"/>
        </w:rPr>
      </w:pPr>
      <w:r w:rsidRPr="00715DF0">
        <w:rPr>
          <w:sz w:val="28"/>
          <w:szCs w:val="28"/>
        </w:rPr>
        <w:t xml:space="preserve">- уміти упроваджувати ефективні форми і методи </w:t>
      </w:r>
      <w:r>
        <w:rPr>
          <w:sz w:val="28"/>
          <w:szCs w:val="28"/>
        </w:rPr>
        <w:t xml:space="preserve">виховання дітей-сиріт та дітей, </w:t>
      </w:r>
      <w:r w:rsidRPr="00715DF0">
        <w:rPr>
          <w:sz w:val="28"/>
          <w:szCs w:val="28"/>
        </w:rPr>
        <w:t>позбавлених батьківського піклування в закладах осв</w:t>
      </w:r>
      <w:r>
        <w:rPr>
          <w:sz w:val="28"/>
          <w:szCs w:val="28"/>
        </w:rPr>
        <w:t xml:space="preserve">іти; визначати основні напрямки </w:t>
      </w:r>
      <w:r w:rsidRPr="00715DF0">
        <w:rPr>
          <w:sz w:val="28"/>
          <w:szCs w:val="28"/>
        </w:rPr>
        <w:t>виховної роботи з дітьми-сиротами та дітьми, позбавленими батьківського піклування;</w:t>
      </w:r>
    </w:p>
    <w:p w:rsidR="00715DF0" w:rsidRPr="00715DF0" w:rsidRDefault="00715DF0" w:rsidP="00715DF0">
      <w:pPr>
        <w:jc w:val="both"/>
        <w:rPr>
          <w:sz w:val="28"/>
          <w:szCs w:val="28"/>
        </w:rPr>
      </w:pPr>
      <w:r w:rsidRPr="00715DF0">
        <w:rPr>
          <w:sz w:val="28"/>
          <w:szCs w:val="28"/>
        </w:rPr>
        <w:t xml:space="preserve">- створювати морально-психологічний комфорт у класі на </w:t>
      </w:r>
      <w:r>
        <w:rPr>
          <w:sz w:val="28"/>
          <w:szCs w:val="28"/>
        </w:rPr>
        <w:t xml:space="preserve">засадах </w:t>
      </w:r>
      <w:proofErr w:type="spellStart"/>
      <w:r w:rsidRPr="00715DF0">
        <w:rPr>
          <w:sz w:val="28"/>
          <w:szCs w:val="28"/>
        </w:rPr>
        <w:t>дитиноцентризму</w:t>
      </w:r>
      <w:proofErr w:type="spellEnd"/>
      <w:r w:rsidRPr="00715DF0">
        <w:rPr>
          <w:sz w:val="28"/>
          <w:szCs w:val="28"/>
        </w:rPr>
        <w:t>, суб’єкт-суб’єктної взаємодії, гуманності, співпраці;</w:t>
      </w:r>
    </w:p>
    <w:p w:rsidR="00715DF0" w:rsidRPr="00715DF0" w:rsidRDefault="00715DF0" w:rsidP="00715DF0">
      <w:pPr>
        <w:jc w:val="both"/>
        <w:rPr>
          <w:sz w:val="28"/>
          <w:szCs w:val="28"/>
        </w:rPr>
      </w:pPr>
      <w:r w:rsidRPr="00715DF0">
        <w:rPr>
          <w:sz w:val="28"/>
          <w:szCs w:val="28"/>
        </w:rPr>
        <w:t>- застосовувати традиційні та інноваційн</w:t>
      </w:r>
      <w:r>
        <w:rPr>
          <w:sz w:val="28"/>
          <w:szCs w:val="28"/>
        </w:rPr>
        <w:t xml:space="preserve">і форми виховання та технології </w:t>
      </w:r>
      <w:r w:rsidRPr="00715DF0">
        <w:rPr>
          <w:sz w:val="28"/>
          <w:szCs w:val="28"/>
        </w:rPr>
        <w:t>педагогічної роботи з дітьми-сиротами і дітьми, позбавленими батьківського піклування;</w:t>
      </w:r>
    </w:p>
    <w:p w:rsidR="00715DF0" w:rsidRPr="00715DF0" w:rsidRDefault="00715DF0" w:rsidP="00715DF0">
      <w:pPr>
        <w:jc w:val="both"/>
        <w:rPr>
          <w:sz w:val="28"/>
          <w:szCs w:val="28"/>
        </w:rPr>
      </w:pPr>
      <w:r w:rsidRPr="00715DF0">
        <w:rPr>
          <w:sz w:val="28"/>
          <w:szCs w:val="28"/>
        </w:rPr>
        <w:t>- планувати, моделювати, конструювати, реалізува</w:t>
      </w:r>
      <w:r>
        <w:rPr>
          <w:sz w:val="28"/>
          <w:szCs w:val="28"/>
        </w:rPr>
        <w:t xml:space="preserve">ти процес навчання у початковій </w:t>
      </w:r>
      <w:r w:rsidRPr="00715DF0">
        <w:rPr>
          <w:sz w:val="28"/>
          <w:szCs w:val="28"/>
        </w:rPr>
        <w:t xml:space="preserve">школі, де є діти-сироти та діти з особливими </w:t>
      </w:r>
      <w:r>
        <w:rPr>
          <w:sz w:val="28"/>
          <w:szCs w:val="28"/>
        </w:rPr>
        <w:t xml:space="preserve">потребами, на основі врахування </w:t>
      </w:r>
      <w:r w:rsidRPr="00715DF0">
        <w:rPr>
          <w:sz w:val="28"/>
          <w:szCs w:val="28"/>
        </w:rPr>
        <w:t xml:space="preserve">індивідуальних та вікових особливостей школярів, </w:t>
      </w:r>
      <w:r>
        <w:rPr>
          <w:sz w:val="28"/>
          <w:szCs w:val="28"/>
        </w:rPr>
        <w:t xml:space="preserve">навчальних досягнень здобувачів </w:t>
      </w:r>
      <w:r w:rsidRPr="00715DF0">
        <w:rPr>
          <w:sz w:val="28"/>
          <w:szCs w:val="28"/>
        </w:rPr>
        <w:t>початкової освіти та специфіки розвитку дітей з особливими потребами;</w:t>
      </w:r>
    </w:p>
    <w:p w:rsidR="00715DF0" w:rsidRPr="00715DF0" w:rsidRDefault="00715DF0" w:rsidP="00715DF0">
      <w:pPr>
        <w:jc w:val="both"/>
        <w:rPr>
          <w:sz w:val="28"/>
          <w:szCs w:val="28"/>
        </w:rPr>
      </w:pPr>
      <w:r w:rsidRPr="00715DF0">
        <w:rPr>
          <w:sz w:val="28"/>
          <w:szCs w:val="28"/>
        </w:rPr>
        <w:t xml:space="preserve">- застосовувати теоретичні знання для розв’язання </w:t>
      </w:r>
      <w:r>
        <w:rPr>
          <w:sz w:val="28"/>
          <w:szCs w:val="28"/>
        </w:rPr>
        <w:t xml:space="preserve">педагогічних ситуацій у процесі </w:t>
      </w:r>
      <w:r w:rsidRPr="00715DF0">
        <w:rPr>
          <w:sz w:val="28"/>
          <w:szCs w:val="28"/>
        </w:rPr>
        <w:t>взаємодії з дітьми, виховання яких відбувається поза родиною.</w:t>
      </w:r>
    </w:p>
    <w:p w:rsidR="00C31DBB" w:rsidRDefault="00C31DBB" w:rsidP="00C31DBB">
      <w:pPr>
        <w:ind w:firstLine="709"/>
        <w:jc w:val="both"/>
        <w:rPr>
          <w:sz w:val="28"/>
          <w:szCs w:val="28"/>
        </w:rPr>
      </w:pPr>
    </w:p>
    <w:p w:rsidR="00715DF0" w:rsidRPr="008C4376" w:rsidRDefault="00715DF0" w:rsidP="00C31DBB">
      <w:pPr>
        <w:ind w:firstLine="709"/>
        <w:jc w:val="both"/>
        <w:rPr>
          <w:b/>
          <w:sz w:val="28"/>
          <w:szCs w:val="28"/>
        </w:rPr>
      </w:pPr>
      <w:r w:rsidRPr="008C4376">
        <w:rPr>
          <w:b/>
          <w:sz w:val="28"/>
          <w:szCs w:val="28"/>
        </w:rPr>
        <w:t>Короткий зміст дисципліни (що буде вивчатися, перелік тем):</w:t>
      </w:r>
    </w:p>
    <w:p w:rsidR="00715DF0" w:rsidRPr="005F26AD" w:rsidRDefault="00715DF0" w:rsidP="00715DF0">
      <w:pPr>
        <w:jc w:val="both"/>
        <w:rPr>
          <w:bCs/>
          <w:sz w:val="28"/>
          <w:szCs w:val="28"/>
        </w:rPr>
      </w:pPr>
      <w:r w:rsidRPr="005F26AD">
        <w:rPr>
          <w:bCs/>
          <w:sz w:val="28"/>
          <w:szCs w:val="28"/>
        </w:rPr>
        <w:t>Тема 1. Історичні корені та сучасний стан сирітства в Україні.</w:t>
      </w:r>
    </w:p>
    <w:p w:rsidR="00715DF0" w:rsidRPr="005F26AD" w:rsidRDefault="00715DF0" w:rsidP="00715DF0">
      <w:pPr>
        <w:jc w:val="both"/>
        <w:rPr>
          <w:bCs/>
          <w:sz w:val="28"/>
          <w:szCs w:val="28"/>
        </w:rPr>
      </w:pPr>
      <w:r w:rsidRPr="005F26AD">
        <w:rPr>
          <w:bCs/>
          <w:sz w:val="28"/>
          <w:szCs w:val="28"/>
        </w:rPr>
        <w:t>Тема 2. Система опіки дітей-сиріт та дітей, позбавлених батьківського піклування: вітчизняний та зарубіжний досвід.</w:t>
      </w:r>
    </w:p>
    <w:p w:rsidR="00715DF0" w:rsidRPr="005F26AD" w:rsidRDefault="00715DF0" w:rsidP="00715DF0">
      <w:pPr>
        <w:jc w:val="both"/>
        <w:rPr>
          <w:bCs/>
          <w:sz w:val="28"/>
          <w:szCs w:val="28"/>
        </w:rPr>
      </w:pPr>
      <w:r w:rsidRPr="005F26AD">
        <w:rPr>
          <w:bCs/>
          <w:sz w:val="28"/>
          <w:szCs w:val="28"/>
        </w:rPr>
        <w:t>Тема 3. Основні засади державної політики в Україні щодо соціально-правового захисту дітей-сиріт та дітей, позбавлених батьківського піклування.</w:t>
      </w:r>
    </w:p>
    <w:p w:rsidR="00715DF0" w:rsidRPr="005F26AD" w:rsidRDefault="00715DF0" w:rsidP="00715DF0">
      <w:pPr>
        <w:jc w:val="both"/>
        <w:rPr>
          <w:bCs/>
          <w:sz w:val="28"/>
          <w:szCs w:val="28"/>
        </w:rPr>
      </w:pPr>
      <w:r w:rsidRPr="005F26AD">
        <w:rPr>
          <w:bCs/>
          <w:sz w:val="28"/>
          <w:szCs w:val="28"/>
        </w:rPr>
        <w:t>Тема 4. Особливості становлення та розвитку особистості дітей-сиріт та дітей,</w:t>
      </w:r>
    </w:p>
    <w:p w:rsidR="00715DF0" w:rsidRPr="005F26AD" w:rsidRDefault="00715DF0" w:rsidP="00715DF0">
      <w:pPr>
        <w:jc w:val="both"/>
        <w:rPr>
          <w:bCs/>
          <w:sz w:val="28"/>
          <w:szCs w:val="28"/>
        </w:rPr>
      </w:pPr>
      <w:r w:rsidRPr="005F26AD">
        <w:rPr>
          <w:bCs/>
          <w:sz w:val="28"/>
          <w:szCs w:val="28"/>
        </w:rPr>
        <w:t>позбавлених батьківського піклування.</w:t>
      </w:r>
    </w:p>
    <w:p w:rsidR="00715DF0" w:rsidRPr="005F26AD" w:rsidRDefault="00715DF0" w:rsidP="00715DF0">
      <w:pPr>
        <w:jc w:val="both"/>
        <w:rPr>
          <w:bCs/>
          <w:sz w:val="28"/>
          <w:szCs w:val="28"/>
        </w:rPr>
      </w:pPr>
      <w:r w:rsidRPr="005F26AD">
        <w:rPr>
          <w:bCs/>
          <w:sz w:val="28"/>
          <w:szCs w:val="28"/>
        </w:rPr>
        <w:t>Тема 5. Проблеми соціалізації і адаптації дітей-сиріт та дітей, позбавлених батьківського піклування.</w:t>
      </w:r>
    </w:p>
    <w:p w:rsidR="00715DF0" w:rsidRPr="005F26AD" w:rsidRDefault="00715DF0" w:rsidP="00715DF0">
      <w:pPr>
        <w:jc w:val="both"/>
        <w:rPr>
          <w:bCs/>
          <w:sz w:val="28"/>
          <w:szCs w:val="28"/>
        </w:rPr>
      </w:pPr>
      <w:r w:rsidRPr="005F26AD">
        <w:rPr>
          <w:bCs/>
          <w:sz w:val="28"/>
          <w:szCs w:val="28"/>
        </w:rPr>
        <w:t>Тема 6. Технології і методики соціально-педагогічної роботи з дітьми-сиротами та дітьми, позбавленими батьківського піклування.</w:t>
      </w:r>
    </w:p>
    <w:p w:rsidR="00715DF0" w:rsidRPr="005F26AD" w:rsidRDefault="00715DF0" w:rsidP="00715DF0">
      <w:pPr>
        <w:jc w:val="both"/>
        <w:rPr>
          <w:bCs/>
          <w:sz w:val="28"/>
          <w:szCs w:val="28"/>
        </w:rPr>
      </w:pPr>
      <w:r w:rsidRPr="005F26AD">
        <w:rPr>
          <w:bCs/>
          <w:sz w:val="28"/>
          <w:szCs w:val="28"/>
        </w:rPr>
        <w:t xml:space="preserve">Тема 7. </w:t>
      </w:r>
      <w:proofErr w:type="spellStart"/>
      <w:r w:rsidRPr="005F26AD">
        <w:rPr>
          <w:bCs/>
          <w:sz w:val="28"/>
          <w:szCs w:val="28"/>
        </w:rPr>
        <w:t>Психокорекційна</w:t>
      </w:r>
      <w:proofErr w:type="spellEnd"/>
      <w:r w:rsidRPr="005F26AD">
        <w:rPr>
          <w:bCs/>
          <w:sz w:val="28"/>
          <w:szCs w:val="28"/>
        </w:rPr>
        <w:t xml:space="preserve"> робота з дітьми-сиротами.</w:t>
      </w:r>
    </w:p>
    <w:p w:rsidR="00B533FD" w:rsidRPr="00715DF0" w:rsidRDefault="00715DF0" w:rsidP="00715DF0">
      <w:pPr>
        <w:jc w:val="both"/>
        <w:rPr>
          <w:sz w:val="28"/>
          <w:szCs w:val="28"/>
        </w:rPr>
      </w:pPr>
      <w:r w:rsidRPr="005F26AD">
        <w:rPr>
          <w:bCs/>
          <w:sz w:val="28"/>
          <w:szCs w:val="28"/>
        </w:rPr>
        <w:t>Тема 8. Професійна-особистісна компетентність соціального та корекційного</w:t>
      </w:r>
      <w:r>
        <w:rPr>
          <w:sz w:val="28"/>
          <w:szCs w:val="28"/>
        </w:rPr>
        <w:t xml:space="preserve"> педагога у </w:t>
      </w:r>
      <w:r w:rsidRPr="00715DF0">
        <w:rPr>
          <w:sz w:val="28"/>
          <w:szCs w:val="28"/>
        </w:rPr>
        <w:t>роботі з дітьми-сиротами.</w:t>
      </w:r>
    </w:p>
    <w:p w:rsidR="00B533FD" w:rsidRPr="00A170D9" w:rsidRDefault="00B533FD" w:rsidP="00B533FD">
      <w:pPr>
        <w:rPr>
          <w:sz w:val="28"/>
          <w:szCs w:val="28"/>
        </w:rPr>
      </w:pPr>
    </w:p>
    <w:p w:rsidR="00B533FD" w:rsidRDefault="00B533FD" w:rsidP="00F01488">
      <w:pPr>
        <w:rPr>
          <w:sz w:val="28"/>
          <w:szCs w:val="28"/>
        </w:rPr>
      </w:pPr>
    </w:p>
    <w:p w:rsidR="00F01488" w:rsidRDefault="00F01488" w:rsidP="00F01488">
      <w:pPr>
        <w:widowControl/>
        <w:autoSpaceDE/>
        <w:autoSpaceDN/>
        <w:spacing w:after="160" w:line="259" w:lineRule="auto"/>
        <w:rPr>
          <w:sz w:val="28"/>
          <w:szCs w:val="28"/>
        </w:rPr>
      </w:pPr>
      <w:r>
        <w:rPr>
          <w:sz w:val="28"/>
          <w:szCs w:val="28"/>
        </w:rPr>
        <w:br w:type="page"/>
      </w:r>
    </w:p>
    <w:p w:rsidR="00F01488" w:rsidRPr="003A43E7" w:rsidRDefault="00F01488" w:rsidP="00786304">
      <w:pPr>
        <w:pStyle w:val="111"/>
      </w:pPr>
      <w:bookmarkStart w:id="60" w:name="_Toc131501376"/>
      <w:bookmarkStart w:id="61" w:name="_Toc188867631"/>
      <w:bookmarkStart w:id="62" w:name="_Toc188869716"/>
      <w:bookmarkStart w:id="63" w:name="_Toc189833822"/>
      <w:r w:rsidRPr="003A43E7">
        <w:t>Особливості роботи дошкільного закладу із сім’єю</w:t>
      </w:r>
      <w:bookmarkEnd w:id="60"/>
      <w:bookmarkEnd w:id="61"/>
      <w:bookmarkEnd w:id="62"/>
      <w:bookmarkEnd w:id="63"/>
    </w:p>
    <w:p w:rsidR="00F01488" w:rsidRDefault="00F01488" w:rsidP="00F01488">
      <w:pPr>
        <w:rPr>
          <w:sz w:val="28"/>
          <w:szCs w:val="28"/>
        </w:rPr>
      </w:pPr>
    </w:p>
    <w:tbl>
      <w:tblPr>
        <w:tblStyle w:val="TableNormal"/>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7"/>
        <w:gridCol w:w="5635"/>
      </w:tblGrid>
      <w:tr w:rsidR="001F1DA8" w:rsidRPr="00003354" w:rsidTr="001761DC">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1F1DA8" w:rsidRPr="00003354" w:rsidRDefault="001F1DA8" w:rsidP="001761DC">
            <w:pPr>
              <w:spacing w:line="301" w:lineRule="exact"/>
              <w:ind w:left="136"/>
              <w:rPr>
                <w:sz w:val="28"/>
                <w:szCs w:val="28"/>
                <w:lang w:val="uk-UA"/>
              </w:rPr>
            </w:pPr>
            <w:r w:rsidRPr="00003354">
              <w:rPr>
                <w:sz w:val="28"/>
                <w:szCs w:val="28"/>
                <w:lang w:val="uk-UA"/>
              </w:rPr>
              <w:t>Рівень</w:t>
            </w:r>
            <w:r w:rsidRPr="00003354">
              <w:rPr>
                <w:spacing w:val="-4"/>
                <w:sz w:val="28"/>
                <w:szCs w:val="28"/>
                <w:lang w:val="uk-UA"/>
              </w:rPr>
              <w:t xml:space="preserve"> </w:t>
            </w:r>
            <w:r w:rsidRPr="00003354">
              <w:rPr>
                <w:sz w:val="28"/>
                <w:szCs w:val="28"/>
                <w:lang w:val="uk-UA"/>
              </w:rPr>
              <w:t>вищої</w:t>
            </w:r>
            <w:r w:rsidRPr="00003354">
              <w:rPr>
                <w:spacing w:val="-1"/>
                <w:sz w:val="28"/>
                <w:szCs w:val="28"/>
                <w:lang w:val="uk-UA"/>
              </w:rPr>
              <w:t xml:space="preserve"> </w:t>
            </w:r>
            <w:r w:rsidRPr="00003354">
              <w:rPr>
                <w:sz w:val="28"/>
                <w:szCs w:val="28"/>
                <w:lang w:val="uk-UA"/>
              </w:rPr>
              <w:t>освіти</w:t>
            </w:r>
          </w:p>
        </w:tc>
        <w:tc>
          <w:tcPr>
            <w:tcW w:w="5635" w:type="dxa"/>
            <w:tcBorders>
              <w:top w:val="single" w:sz="4" w:space="0" w:color="000000"/>
              <w:left w:val="single" w:sz="4" w:space="0" w:color="000000"/>
              <w:bottom w:val="single" w:sz="4" w:space="0" w:color="000000"/>
              <w:right w:val="single" w:sz="4" w:space="0" w:color="000000"/>
            </w:tcBorders>
            <w:hideMark/>
          </w:tcPr>
          <w:p w:rsidR="001F1DA8" w:rsidRPr="00003354" w:rsidRDefault="001F1DA8" w:rsidP="001761DC">
            <w:pPr>
              <w:ind w:left="142"/>
              <w:rPr>
                <w:sz w:val="28"/>
                <w:szCs w:val="28"/>
                <w:lang w:val="uk-UA"/>
              </w:rPr>
            </w:pPr>
            <w:r w:rsidRPr="00003354">
              <w:rPr>
                <w:sz w:val="28"/>
                <w:szCs w:val="28"/>
                <w:lang w:val="uk-UA"/>
              </w:rPr>
              <w:t>Перший (бакалаврський)</w:t>
            </w:r>
          </w:p>
        </w:tc>
      </w:tr>
      <w:tr w:rsidR="001F1DA8" w:rsidRPr="00003354" w:rsidTr="001761DC">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1F1DA8" w:rsidRPr="00003354" w:rsidRDefault="001F1DA8" w:rsidP="001761DC">
            <w:pPr>
              <w:spacing w:line="301" w:lineRule="exact"/>
              <w:ind w:left="136"/>
              <w:rPr>
                <w:sz w:val="28"/>
                <w:szCs w:val="28"/>
                <w:lang w:val="uk-UA"/>
              </w:rPr>
            </w:pPr>
            <w:r w:rsidRPr="00003354">
              <w:rPr>
                <w:sz w:val="28"/>
                <w:szCs w:val="28"/>
                <w:lang w:val="uk-UA"/>
              </w:rPr>
              <w:t>Курс</w:t>
            </w:r>
            <w:r w:rsidRPr="00003354">
              <w:rPr>
                <w:spacing w:val="-1"/>
                <w:sz w:val="28"/>
                <w:szCs w:val="28"/>
                <w:lang w:val="uk-UA"/>
              </w:rPr>
              <w:t xml:space="preserve"> </w:t>
            </w:r>
            <w:r w:rsidRPr="00003354">
              <w:rPr>
                <w:sz w:val="28"/>
                <w:szCs w:val="28"/>
                <w:lang w:val="uk-UA"/>
              </w:rPr>
              <w:t>(рік)</w:t>
            </w:r>
            <w:r w:rsidRPr="00003354">
              <w:rPr>
                <w:spacing w:val="-4"/>
                <w:sz w:val="28"/>
                <w:szCs w:val="28"/>
                <w:lang w:val="uk-UA"/>
              </w:rPr>
              <w:t xml:space="preserve"> </w:t>
            </w:r>
            <w:r w:rsidRPr="00003354">
              <w:rPr>
                <w:sz w:val="28"/>
                <w:szCs w:val="28"/>
                <w:lang w:val="uk-UA"/>
              </w:rPr>
              <w:t>навчання</w:t>
            </w:r>
          </w:p>
        </w:tc>
        <w:tc>
          <w:tcPr>
            <w:tcW w:w="5635" w:type="dxa"/>
            <w:tcBorders>
              <w:top w:val="single" w:sz="4" w:space="0" w:color="000000"/>
              <w:left w:val="single" w:sz="4" w:space="0" w:color="000000"/>
              <w:bottom w:val="single" w:sz="4" w:space="0" w:color="000000"/>
              <w:right w:val="single" w:sz="4" w:space="0" w:color="000000"/>
            </w:tcBorders>
          </w:tcPr>
          <w:p w:rsidR="001F1DA8" w:rsidRPr="00003354" w:rsidRDefault="0020288A" w:rsidP="001761DC">
            <w:pPr>
              <w:ind w:left="142"/>
              <w:rPr>
                <w:sz w:val="28"/>
                <w:szCs w:val="28"/>
                <w:lang w:val="uk-UA"/>
              </w:rPr>
            </w:pPr>
            <w:r>
              <w:rPr>
                <w:sz w:val="28"/>
                <w:szCs w:val="28"/>
                <w:lang w:val="uk-UA"/>
              </w:rPr>
              <w:t>4</w:t>
            </w:r>
          </w:p>
        </w:tc>
      </w:tr>
      <w:tr w:rsidR="001F1DA8" w:rsidRPr="00003354" w:rsidTr="001761DC">
        <w:trPr>
          <w:trHeight w:val="323"/>
        </w:trPr>
        <w:tc>
          <w:tcPr>
            <w:tcW w:w="4117" w:type="dxa"/>
            <w:tcBorders>
              <w:top w:val="single" w:sz="4" w:space="0" w:color="000000"/>
              <w:left w:val="single" w:sz="4" w:space="0" w:color="000000"/>
              <w:bottom w:val="single" w:sz="4" w:space="0" w:color="000000"/>
              <w:right w:val="single" w:sz="4" w:space="0" w:color="000000"/>
            </w:tcBorders>
            <w:hideMark/>
          </w:tcPr>
          <w:p w:rsidR="001F1DA8" w:rsidRPr="00003354" w:rsidRDefault="001F1DA8" w:rsidP="001761DC">
            <w:pPr>
              <w:spacing w:line="304" w:lineRule="exact"/>
              <w:ind w:left="136"/>
              <w:rPr>
                <w:sz w:val="28"/>
                <w:szCs w:val="28"/>
                <w:lang w:val="uk-UA"/>
              </w:rPr>
            </w:pPr>
            <w:r w:rsidRPr="00003354">
              <w:rPr>
                <w:sz w:val="28"/>
                <w:szCs w:val="28"/>
                <w:lang w:val="uk-UA"/>
              </w:rPr>
              <w:t>Семестр</w:t>
            </w:r>
          </w:p>
        </w:tc>
        <w:tc>
          <w:tcPr>
            <w:tcW w:w="5635" w:type="dxa"/>
            <w:tcBorders>
              <w:top w:val="single" w:sz="4" w:space="0" w:color="000000"/>
              <w:left w:val="single" w:sz="4" w:space="0" w:color="000000"/>
              <w:bottom w:val="single" w:sz="4" w:space="0" w:color="000000"/>
              <w:right w:val="single" w:sz="4" w:space="0" w:color="000000"/>
            </w:tcBorders>
          </w:tcPr>
          <w:p w:rsidR="001F1DA8" w:rsidRPr="00003354" w:rsidRDefault="0020288A" w:rsidP="001761DC">
            <w:pPr>
              <w:ind w:left="142"/>
              <w:rPr>
                <w:sz w:val="28"/>
                <w:szCs w:val="28"/>
                <w:lang w:val="uk-UA"/>
              </w:rPr>
            </w:pPr>
            <w:r>
              <w:rPr>
                <w:sz w:val="28"/>
                <w:szCs w:val="28"/>
                <w:lang w:val="uk-UA"/>
              </w:rPr>
              <w:t>7</w:t>
            </w:r>
          </w:p>
        </w:tc>
      </w:tr>
      <w:tr w:rsidR="001F1DA8" w:rsidRPr="00003354" w:rsidTr="001761DC">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1F1DA8" w:rsidRPr="00003354" w:rsidRDefault="001F1DA8" w:rsidP="001761DC">
            <w:pPr>
              <w:spacing w:line="301" w:lineRule="exact"/>
              <w:ind w:left="136"/>
              <w:rPr>
                <w:sz w:val="28"/>
                <w:szCs w:val="28"/>
                <w:lang w:val="uk-UA"/>
              </w:rPr>
            </w:pPr>
            <w:r w:rsidRPr="00003354">
              <w:rPr>
                <w:sz w:val="28"/>
                <w:szCs w:val="28"/>
                <w:lang w:val="uk-UA"/>
              </w:rPr>
              <w:t>Обсяг</w:t>
            </w:r>
            <w:r w:rsidRPr="00003354">
              <w:rPr>
                <w:spacing w:val="-4"/>
                <w:sz w:val="28"/>
                <w:szCs w:val="28"/>
                <w:lang w:val="uk-UA"/>
              </w:rPr>
              <w:t xml:space="preserve"> </w:t>
            </w:r>
            <w:r w:rsidRPr="00003354">
              <w:rPr>
                <w:sz w:val="28"/>
                <w:szCs w:val="28"/>
                <w:lang w:val="uk-UA"/>
              </w:rPr>
              <w:t>дисципліни</w:t>
            </w:r>
            <w:r w:rsidRPr="00003354">
              <w:rPr>
                <w:spacing w:val="-5"/>
                <w:sz w:val="28"/>
                <w:szCs w:val="28"/>
                <w:lang w:val="uk-UA"/>
              </w:rPr>
              <w:t xml:space="preserve"> </w:t>
            </w:r>
            <w:r w:rsidRPr="00003354">
              <w:rPr>
                <w:sz w:val="28"/>
                <w:szCs w:val="28"/>
                <w:lang w:val="uk-UA"/>
              </w:rPr>
              <w:t>у</w:t>
            </w:r>
            <w:r w:rsidRPr="00003354">
              <w:rPr>
                <w:spacing w:val="-4"/>
                <w:sz w:val="28"/>
                <w:szCs w:val="28"/>
                <w:lang w:val="uk-UA"/>
              </w:rPr>
              <w:t xml:space="preserve"> </w:t>
            </w:r>
            <w:r w:rsidRPr="00003354">
              <w:rPr>
                <w:sz w:val="28"/>
                <w:szCs w:val="28"/>
                <w:lang w:val="uk-UA"/>
              </w:rPr>
              <w:t>кредитах*</w:t>
            </w:r>
          </w:p>
        </w:tc>
        <w:tc>
          <w:tcPr>
            <w:tcW w:w="5635" w:type="dxa"/>
            <w:tcBorders>
              <w:top w:val="single" w:sz="4" w:space="0" w:color="000000"/>
              <w:left w:val="single" w:sz="4" w:space="0" w:color="000000"/>
              <w:bottom w:val="single" w:sz="4" w:space="0" w:color="000000"/>
              <w:right w:val="single" w:sz="4" w:space="0" w:color="000000"/>
            </w:tcBorders>
            <w:hideMark/>
          </w:tcPr>
          <w:p w:rsidR="001F1DA8" w:rsidRPr="00003354" w:rsidRDefault="001F1DA8" w:rsidP="001761DC">
            <w:pPr>
              <w:spacing w:line="301" w:lineRule="exact"/>
              <w:ind w:left="142"/>
              <w:rPr>
                <w:sz w:val="28"/>
                <w:szCs w:val="28"/>
                <w:lang w:val="uk-UA"/>
              </w:rPr>
            </w:pPr>
            <w:r w:rsidRPr="00003354">
              <w:rPr>
                <w:sz w:val="28"/>
                <w:szCs w:val="28"/>
                <w:lang w:val="uk-UA"/>
              </w:rPr>
              <w:t>4</w:t>
            </w:r>
            <w:r w:rsidRPr="00003354">
              <w:rPr>
                <w:spacing w:val="-1"/>
                <w:sz w:val="28"/>
                <w:szCs w:val="28"/>
                <w:lang w:val="uk-UA"/>
              </w:rPr>
              <w:t xml:space="preserve"> </w:t>
            </w:r>
            <w:r w:rsidRPr="00003354">
              <w:rPr>
                <w:sz w:val="28"/>
                <w:szCs w:val="28"/>
                <w:lang w:val="uk-UA"/>
              </w:rPr>
              <w:t>кредити</w:t>
            </w:r>
            <w:r w:rsidRPr="00003354">
              <w:rPr>
                <w:spacing w:val="-1"/>
                <w:sz w:val="28"/>
                <w:szCs w:val="28"/>
                <w:lang w:val="uk-UA"/>
              </w:rPr>
              <w:t xml:space="preserve"> </w:t>
            </w:r>
            <w:r w:rsidRPr="00003354">
              <w:rPr>
                <w:sz w:val="28"/>
                <w:szCs w:val="28"/>
                <w:lang w:val="uk-UA"/>
              </w:rPr>
              <w:t>ЄКТС</w:t>
            </w:r>
          </w:p>
        </w:tc>
      </w:tr>
      <w:tr w:rsidR="001F1DA8" w:rsidRPr="00003354" w:rsidTr="001761DC">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1F1DA8" w:rsidRPr="00003354" w:rsidRDefault="001F1DA8" w:rsidP="001761DC">
            <w:pPr>
              <w:spacing w:line="302" w:lineRule="exact"/>
              <w:ind w:left="136"/>
              <w:rPr>
                <w:sz w:val="28"/>
                <w:szCs w:val="28"/>
                <w:lang w:val="uk-UA"/>
              </w:rPr>
            </w:pPr>
            <w:r w:rsidRPr="00003354">
              <w:rPr>
                <w:sz w:val="28"/>
                <w:szCs w:val="28"/>
                <w:lang w:val="uk-UA"/>
              </w:rPr>
              <w:t>Мова</w:t>
            </w:r>
            <w:r w:rsidRPr="00003354">
              <w:rPr>
                <w:spacing w:val="-4"/>
                <w:sz w:val="28"/>
                <w:szCs w:val="28"/>
                <w:lang w:val="uk-UA"/>
              </w:rPr>
              <w:t xml:space="preserve"> </w:t>
            </w:r>
            <w:r w:rsidRPr="00003354">
              <w:rPr>
                <w:sz w:val="28"/>
                <w:szCs w:val="28"/>
                <w:lang w:val="uk-UA"/>
              </w:rPr>
              <w:t>викладання</w:t>
            </w:r>
          </w:p>
        </w:tc>
        <w:tc>
          <w:tcPr>
            <w:tcW w:w="5635" w:type="dxa"/>
            <w:tcBorders>
              <w:top w:val="single" w:sz="4" w:space="0" w:color="000000"/>
              <w:left w:val="single" w:sz="4" w:space="0" w:color="000000"/>
              <w:bottom w:val="single" w:sz="4" w:space="0" w:color="000000"/>
              <w:right w:val="single" w:sz="4" w:space="0" w:color="000000"/>
            </w:tcBorders>
            <w:hideMark/>
          </w:tcPr>
          <w:p w:rsidR="001F1DA8" w:rsidRPr="00003354" w:rsidRDefault="001F1DA8" w:rsidP="001761DC">
            <w:pPr>
              <w:ind w:left="142"/>
              <w:rPr>
                <w:sz w:val="28"/>
                <w:szCs w:val="28"/>
                <w:lang w:val="uk-UA"/>
              </w:rPr>
            </w:pPr>
            <w:r w:rsidRPr="00003354">
              <w:rPr>
                <w:sz w:val="28"/>
                <w:szCs w:val="28"/>
                <w:lang w:val="uk-UA"/>
              </w:rPr>
              <w:t>українська</w:t>
            </w:r>
          </w:p>
        </w:tc>
      </w:tr>
      <w:tr w:rsidR="001F1DA8" w:rsidRPr="00003354" w:rsidTr="001761DC">
        <w:trPr>
          <w:trHeight w:val="626"/>
        </w:trPr>
        <w:tc>
          <w:tcPr>
            <w:tcW w:w="4117" w:type="dxa"/>
            <w:tcBorders>
              <w:top w:val="single" w:sz="4" w:space="0" w:color="000000"/>
              <w:left w:val="single" w:sz="4" w:space="0" w:color="000000"/>
              <w:bottom w:val="single" w:sz="4" w:space="0" w:color="000000"/>
              <w:right w:val="single" w:sz="4" w:space="0" w:color="000000"/>
            </w:tcBorders>
            <w:hideMark/>
          </w:tcPr>
          <w:p w:rsidR="001F1DA8" w:rsidRPr="00003354" w:rsidRDefault="001F1DA8" w:rsidP="001761DC">
            <w:pPr>
              <w:spacing w:line="312" w:lineRule="exact"/>
              <w:ind w:left="136" w:right="819"/>
              <w:rPr>
                <w:sz w:val="28"/>
                <w:szCs w:val="28"/>
                <w:lang w:val="uk-UA"/>
              </w:rPr>
            </w:pPr>
            <w:r w:rsidRPr="00003354">
              <w:rPr>
                <w:sz w:val="28"/>
                <w:szCs w:val="28"/>
                <w:lang w:val="uk-UA"/>
              </w:rPr>
              <w:t>Передумови для вивчення</w:t>
            </w:r>
            <w:r w:rsidRPr="00003354">
              <w:rPr>
                <w:spacing w:val="-67"/>
                <w:sz w:val="28"/>
                <w:szCs w:val="28"/>
                <w:lang w:val="uk-UA"/>
              </w:rPr>
              <w:t xml:space="preserve"> </w:t>
            </w:r>
            <w:r w:rsidRPr="00003354">
              <w:rPr>
                <w:sz w:val="28"/>
                <w:szCs w:val="28"/>
                <w:lang w:val="uk-UA"/>
              </w:rPr>
              <w:t>дисципліни</w:t>
            </w:r>
          </w:p>
        </w:tc>
        <w:tc>
          <w:tcPr>
            <w:tcW w:w="5635" w:type="dxa"/>
            <w:tcBorders>
              <w:top w:val="single" w:sz="4" w:space="0" w:color="000000"/>
              <w:left w:val="single" w:sz="4" w:space="0" w:color="000000"/>
              <w:bottom w:val="single" w:sz="4" w:space="0" w:color="000000"/>
              <w:right w:val="single" w:sz="4" w:space="0" w:color="000000"/>
            </w:tcBorders>
            <w:hideMark/>
          </w:tcPr>
          <w:p w:rsidR="001F1DA8" w:rsidRPr="00003354" w:rsidRDefault="001F1DA8" w:rsidP="001761DC">
            <w:pPr>
              <w:ind w:left="142" w:right="-78"/>
              <w:rPr>
                <w:sz w:val="28"/>
                <w:szCs w:val="28"/>
                <w:lang w:val="uk-UA" w:eastAsia="uk-UA"/>
              </w:rPr>
            </w:pPr>
          </w:p>
        </w:tc>
      </w:tr>
      <w:tr w:rsidR="001F1DA8" w:rsidRPr="00003354" w:rsidTr="001761DC">
        <w:trPr>
          <w:trHeight w:val="623"/>
        </w:trPr>
        <w:tc>
          <w:tcPr>
            <w:tcW w:w="4117" w:type="dxa"/>
            <w:tcBorders>
              <w:top w:val="single" w:sz="4" w:space="0" w:color="000000"/>
              <w:left w:val="single" w:sz="4" w:space="0" w:color="000000"/>
              <w:bottom w:val="single" w:sz="4" w:space="0" w:color="000000"/>
              <w:right w:val="single" w:sz="4" w:space="0" w:color="000000"/>
            </w:tcBorders>
            <w:hideMark/>
          </w:tcPr>
          <w:p w:rsidR="001F1DA8" w:rsidRPr="00003354" w:rsidRDefault="001F1DA8" w:rsidP="001761DC">
            <w:pPr>
              <w:spacing w:line="310" w:lineRule="exact"/>
              <w:ind w:left="136" w:right="1041"/>
              <w:rPr>
                <w:sz w:val="28"/>
                <w:szCs w:val="28"/>
                <w:lang w:val="uk-UA"/>
              </w:rPr>
            </w:pPr>
            <w:r w:rsidRPr="00003354">
              <w:rPr>
                <w:sz w:val="28"/>
                <w:szCs w:val="28"/>
                <w:lang w:val="uk-UA"/>
              </w:rPr>
              <w:t>Кафедра, яка забезпечує</w:t>
            </w:r>
            <w:r w:rsidRPr="00003354">
              <w:rPr>
                <w:spacing w:val="-67"/>
                <w:sz w:val="28"/>
                <w:szCs w:val="28"/>
                <w:lang w:val="uk-UA"/>
              </w:rPr>
              <w:t xml:space="preserve"> </w:t>
            </w:r>
            <w:r w:rsidRPr="00003354">
              <w:rPr>
                <w:sz w:val="28"/>
                <w:szCs w:val="28"/>
                <w:lang w:val="uk-UA"/>
              </w:rPr>
              <w:t>викладання</w:t>
            </w:r>
            <w:r w:rsidRPr="00003354">
              <w:rPr>
                <w:spacing w:val="-8"/>
                <w:sz w:val="28"/>
                <w:szCs w:val="28"/>
                <w:lang w:val="uk-UA"/>
              </w:rPr>
              <w:t xml:space="preserve"> </w:t>
            </w:r>
            <w:r w:rsidRPr="00003354">
              <w:rPr>
                <w:sz w:val="28"/>
                <w:szCs w:val="28"/>
                <w:lang w:val="uk-UA"/>
              </w:rPr>
              <w:t>дисципліни</w:t>
            </w:r>
          </w:p>
        </w:tc>
        <w:tc>
          <w:tcPr>
            <w:tcW w:w="5635" w:type="dxa"/>
            <w:tcBorders>
              <w:top w:val="single" w:sz="4" w:space="0" w:color="000000"/>
              <w:left w:val="single" w:sz="4" w:space="0" w:color="000000"/>
              <w:bottom w:val="single" w:sz="4" w:space="0" w:color="000000"/>
              <w:right w:val="single" w:sz="4" w:space="0" w:color="000000"/>
            </w:tcBorders>
            <w:hideMark/>
          </w:tcPr>
          <w:p w:rsidR="001F1DA8" w:rsidRPr="00003354" w:rsidRDefault="001F1DA8" w:rsidP="008C4376">
            <w:pPr>
              <w:ind w:left="142"/>
              <w:jc w:val="both"/>
              <w:rPr>
                <w:sz w:val="28"/>
                <w:szCs w:val="28"/>
                <w:lang w:val="uk-UA"/>
              </w:rPr>
            </w:pPr>
            <w:r w:rsidRPr="00003354">
              <w:rPr>
                <w:sz w:val="28"/>
                <w:szCs w:val="28"/>
                <w:lang w:val="uk-UA"/>
              </w:rPr>
              <w:t xml:space="preserve">Загальної педагогіки </w:t>
            </w:r>
            <w:r w:rsidR="008C4376">
              <w:rPr>
                <w:sz w:val="28"/>
                <w:szCs w:val="28"/>
                <w:lang w:val="uk-UA"/>
              </w:rPr>
              <w:t>і</w:t>
            </w:r>
            <w:r w:rsidRPr="00003354">
              <w:rPr>
                <w:sz w:val="28"/>
                <w:szCs w:val="28"/>
                <w:lang w:val="uk-UA"/>
              </w:rPr>
              <w:t xml:space="preserve"> педагогіки вищої школи</w:t>
            </w:r>
          </w:p>
        </w:tc>
      </w:tr>
      <w:tr w:rsidR="001F1DA8" w:rsidRPr="00003354" w:rsidTr="001761DC">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1F1DA8" w:rsidRPr="00003354" w:rsidRDefault="001F1DA8" w:rsidP="001761DC">
            <w:pPr>
              <w:spacing w:line="301" w:lineRule="exact"/>
              <w:ind w:left="136"/>
              <w:rPr>
                <w:sz w:val="28"/>
                <w:szCs w:val="28"/>
                <w:lang w:val="uk-UA"/>
              </w:rPr>
            </w:pPr>
            <w:r w:rsidRPr="00003354">
              <w:rPr>
                <w:sz w:val="28"/>
                <w:szCs w:val="28"/>
                <w:lang w:val="uk-UA"/>
              </w:rPr>
              <w:t>Інформаційне</w:t>
            </w:r>
            <w:r w:rsidRPr="00003354">
              <w:rPr>
                <w:spacing w:val="-5"/>
                <w:sz w:val="28"/>
                <w:szCs w:val="28"/>
                <w:lang w:val="uk-UA"/>
              </w:rPr>
              <w:t xml:space="preserve"> </w:t>
            </w:r>
            <w:r w:rsidRPr="00003354">
              <w:rPr>
                <w:sz w:val="28"/>
                <w:szCs w:val="28"/>
                <w:lang w:val="uk-UA"/>
              </w:rPr>
              <w:t>забезпечення</w:t>
            </w:r>
          </w:p>
        </w:tc>
        <w:tc>
          <w:tcPr>
            <w:tcW w:w="5635" w:type="dxa"/>
            <w:tcBorders>
              <w:top w:val="single" w:sz="4" w:space="0" w:color="000000"/>
              <w:left w:val="single" w:sz="4" w:space="0" w:color="000000"/>
              <w:bottom w:val="single" w:sz="4" w:space="0" w:color="000000"/>
              <w:right w:val="single" w:sz="4" w:space="0" w:color="000000"/>
            </w:tcBorders>
            <w:hideMark/>
          </w:tcPr>
          <w:p w:rsidR="001F1DA8" w:rsidRPr="00003354" w:rsidRDefault="001F1DA8" w:rsidP="001761DC">
            <w:pPr>
              <w:ind w:left="142"/>
              <w:rPr>
                <w:sz w:val="28"/>
                <w:szCs w:val="28"/>
                <w:lang w:val="uk-UA"/>
              </w:rPr>
            </w:pPr>
            <w:r w:rsidRPr="00003354">
              <w:rPr>
                <w:sz w:val="28"/>
                <w:szCs w:val="28"/>
                <w:lang w:val="uk-UA"/>
              </w:rPr>
              <w:t xml:space="preserve">Підручники, навчальні посібники, методичні рекомендації, мультимедійний </w:t>
            </w:r>
            <w:proofErr w:type="spellStart"/>
            <w:r w:rsidRPr="00003354">
              <w:rPr>
                <w:sz w:val="28"/>
                <w:szCs w:val="28"/>
                <w:lang w:val="uk-UA"/>
              </w:rPr>
              <w:t>проєктор</w:t>
            </w:r>
            <w:proofErr w:type="spellEnd"/>
            <w:r w:rsidRPr="00003354">
              <w:rPr>
                <w:sz w:val="28"/>
                <w:szCs w:val="28"/>
                <w:lang w:val="uk-UA"/>
              </w:rPr>
              <w:t xml:space="preserve">. </w:t>
            </w:r>
          </w:p>
        </w:tc>
      </w:tr>
      <w:tr w:rsidR="001F1DA8" w:rsidRPr="00003354" w:rsidTr="001761DC">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1F1DA8" w:rsidRPr="00003354" w:rsidRDefault="001F1DA8" w:rsidP="001761DC">
            <w:pPr>
              <w:spacing w:line="301" w:lineRule="exact"/>
              <w:ind w:left="136"/>
              <w:rPr>
                <w:sz w:val="28"/>
                <w:szCs w:val="28"/>
                <w:lang w:val="uk-UA"/>
              </w:rPr>
            </w:pPr>
            <w:r w:rsidRPr="00003354">
              <w:rPr>
                <w:sz w:val="28"/>
                <w:szCs w:val="28"/>
                <w:lang w:val="uk-UA"/>
              </w:rPr>
              <w:t>Форма</w:t>
            </w:r>
            <w:r w:rsidRPr="00003354">
              <w:rPr>
                <w:spacing w:val="-3"/>
                <w:sz w:val="28"/>
                <w:szCs w:val="28"/>
                <w:lang w:val="uk-UA"/>
              </w:rPr>
              <w:t xml:space="preserve"> </w:t>
            </w:r>
            <w:r w:rsidRPr="00003354">
              <w:rPr>
                <w:sz w:val="28"/>
                <w:szCs w:val="28"/>
                <w:lang w:val="uk-UA"/>
              </w:rPr>
              <w:t>проведення</w:t>
            </w:r>
            <w:r w:rsidRPr="00003354">
              <w:rPr>
                <w:spacing w:val="-2"/>
                <w:sz w:val="28"/>
                <w:szCs w:val="28"/>
                <w:lang w:val="uk-UA"/>
              </w:rPr>
              <w:t xml:space="preserve"> </w:t>
            </w:r>
            <w:r w:rsidRPr="00003354">
              <w:rPr>
                <w:sz w:val="28"/>
                <w:szCs w:val="28"/>
                <w:lang w:val="uk-UA"/>
              </w:rPr>
              <w:t>занять</w:t>
            </w:r>
          </w:p>
        </w:tc>
        <w:tc>
          <w:tcPr>
            <w:tcW w:w="5635" w:type="dxa"/>
            <w:tcBorders>
              <w:top w:val="single" w:sz="4" w:space="0" w:color="000000"/>
              <w:left w:val="single" w:sz="4" w:space="0" w:color="000000"/>
              <w:bottom w:val="single" w:sz="4" w:space="0" w:color="000000"/>
              <w:right w:val="single" w:sz="4" w:space="0" w:color="000000"/>
            </w:tcBorders>
            <w:hideMark/>
          </w:tcPr>
          <w:p w:rsidR="001F1DA8" w:rsidRPr="00003354" w:rsidRDefault="001F1DA8" w:rsidP="001761DC">
            <w:pPr>
              <w:ind w:left="142"/>
              <w:rPr>
                <w:sz w:val="28"/>
                <w:szCs w:val="28"/>
                <w:lang w:val="uk-UA"/>
              </w:rPr>
            </w:pPr>
            <w:r w:rsidRPr="00003354">
              <w:rPr>
                <w:sz w:val="28"/>
                <w:szCs w:val="28"/>
                <w:lang w:val="uk-UA"/>
              </w:rPr>
              <w:t>Лекції, практичні (семінарські) заняття</w:t>
            </w:r>
          </w:p>
        </w:tc>
      </w:tr>
      <w:tr w:rsidR="001F1DA8" w:rsidRPr="00003354" w:rsidTr="001761DC">
        <w:trPr>
          <w:trHeight w:val="322"/>
        </w:trPr>
        <w:tc>
          <w:tcPr>
            <w:tcW w:w="4117" w:type="dxa"/>
            <w:tcBorders>
              <w:top w:val="single" w:sz="4" w:space="0" w:color="000000"/>
              <w:left w:val="single" w:sz="4" w:space="0" w:color="000000"/>
              <w:bottom w:val="single" w:sz="4" w:space="0" w:color="000000"/>
              <w:right w:val="single" w:sz="4" w:space="0" w:color="000000"/>
            </w:tcBorders>
            <w:hideMark/>
          </w:tcPr>
          <w:p w:rsidR="001F1DA8" w:rsidRPr="00003354" w:rsidRDefault="001F1DA8" w:rsidP="001761DC">
            <w:pPr>
              <w:spacing w:line="303" w:lineRule="exact"/>
              <w:ind w:left="136"/>
              <w:rPr>
                <w:sz w:val="28"/>
                <w:szCs w:val="28"/>
                <w:lang w:val="uk-UA"/>
              </w:rPr>
            </w:pPr>
            <w:r w:rsidRPr="00003354">
              <w:rPr>
                <w:sz w:val="28"/>
                <w:szCs w:val="28"/>
                <w:lang w:val="uk-UA"/>
              </w:rPr>
              <w:t>Форма</w:t>
            </w:r>
            <w:r w:rsidRPr="00003354">
              <w:rPr>
                <w:spacing w:val="-4"/>
                <w:sz w:val="28"/>
                <w:szCs w:val="28"/>
                <w:lang w:val="uk-UA"/>
              </w:rPr>
              <w:t xml:space="preserve"> </w:t>
            </w:r>
            <w:r w:rsidRPr="00003354">
              <w:rPr>
                <w:sz w:val="28"/>
                <w:szCs w:val="28"/>
                <w:lang w:val="uk-UA"/>
              </w:rPr>
              <w:t>семестрового</w:t>
            </w:r>
            <w:r w:rsidRPr="00003354">
              <w:rPr>
                <w:spacing w:val="-4"/>
                <w:sz w:val="28"/>
                <w:szCs w:val="28"/>
                <w:lang w:val="uk-UA"/>
              </w:rPr>
              <w:t xml:space="preserve"> </w:t>
            </w:r>
            <w:r w:rsidRPr="00003354">
              <w:rPr>
                <w:sz w:val="28"/>
                <w:szCs w:val="28"/>
                <w:lang w:val="uk-UA"/>
              </w:rPr>
              <w:t>контролю*</w:t>
            </w:r>
          </w:p>
        </w:tc>
        <w:tc>
          <w:tcPr>
            <w:tcW w:w="5635" w:type="dxa"/>
            <w:tcBorders>
              <w:top w:val="single" w:sz="4" w:space="0" w:color="000000"/>
              <w:left w:val="single" w:sz="4" w:space="0" w:color="000000"/>
              <w:bottom w:val="single" w:sz="4" w:space="0" w:color="000000"/>
              <w:right w:val="single" w:sz="4" w:space="0" w:color="000000"/>
            </w:tcBorders>
            <w:hideMark/>
          </w:tcPr>
          <w:p w:rsidR="001F1DA8" w:rsidRPr="00003354" w:rsidRDefault="001F1DA8" w:rsidP="001761DC">
            <w:pPr>
              <w:spacing w:before="1" w:line="301" w:lineRule="exact"/>
              <w:ind w:left="142"/>
              <w:rPr>
                <w:sz w:val="28"/>
                <w:szCs w:val="28"/>
                <w:lang w:val="uk-UA"/>
              </w:rPr>
            </w:pPr>
            <w:r w:rsidRPr="00003354">
              <w:rPr>
                <w:sz w:val="28"/>
                <w:szCs w:val="28"/>
                <w:lang w:val="uk-UA"/>
              </w:rPr>
              <w:t>залік</w:t>
            </w:r>
          </w:p>
        </w:tc>
      </w:tr>
    </w:tbl>
    <w:p w:rsidR="001F1DA8" w:rsidRPr="00003354" w:rsidRDefault="001F1DA8" w:rsidP="001F1DA8">
      <w:pPr>
        <w:rPr>
          <w:sz w:val="28"/>
          <w:szCs w:val="28"/>
        </w:rPr>
      </w:pPr>
    </w:p>
    <w:p w:rsidR="001F1DA8" w:rsidRPr="00003354" w:rsidRDefault="001F1DA8" w:rsidP="008C4376">
      <w:pPr>
        <w:ind w:firstLine="709"/>
        <w:jc w:val="both"/>
        <w:rPr>
          <w:b/>
          <w:bCs/>
          <w:sz w:val="28"/>
          <w:szCs w:val="28"/>
        </w:rPr>
      </w:pPr>
      <w:r w:rsidRPr="00003354">
        <w:rPr>
          <w:b/>
          <w:bCs/>
          <w:sz w:val="28"/>
          <w:szCs w:val="28"/>
        </w:rPr>
        <w:t>Ключові результати навчання</w:t>
      </w:r>
      <w:r w:rsidRPr="00003354">
        <w:rPr>
          <w:b/>
          <w:bCs/>
          <w:spacing w:val="-68"/>
          <w:sz w:val="28"/>
          <w:szCs w:val="28"/>
        </w:rPr>
        <w:t xml:space="preserve"> </w:t>
      </w:r>
      <w:r w:rsidRPr="00003354">
        <w:rPr>
          <w:b/>
          <w:bCs/>
          <w:sz w:val="28"/>
          <w:szCs w:val="28"/>
        </w:rPr>
        <w:t>(знання,</w:t>
      </w:r>
      <w:r w:rsidRPr="00003354">
        <w:rPr>
          <w:b/>
          <w:bCs/>
          <w:spacing w:val="-3"/>
          <w:sz w:val="28"/>
          <w:szCs w:val="28"/>
        </w:rPr>
        <w:t xml:space="preserve"> </w:t>
      </w:r>
      <w:r w:rsidRPr="00003354">
        <w:rPr>
          <w:b/>
          <w:bCs/>
          <w:sz w:val="28"/>
          <w:szCs w:val="28"/>
        </w:rPr>
        <w:t>уміння та</w:t>
      </w:r>
      <w:r w:rsidRPr="00003354">
        <w:rPr>
          <w:b/>
          <w:bCs/>
          <w:spacing w:val="-1"/>
          <w:sz w:val="28"/>
          <w:szCs w:val="28"/>
        </w:rPr>
        <w:t xml:space="preserve"> </w:t>
      </w:r>
      <w:r w:rsidRPr="00003354">
        <w:rPr>
          <w:b/>
          <w:bCs/>
          <w:sz w:val="28"/>
          <w:szCs w:val="28"/>
        </w:rPr>
        <w:t>інші компетентності):</w:t>
      </w:r>
    </w:p>
    <w:p w:rsidR="001F1DA8" w:rsidRPr="00003354" w:rsidRDefault="001F1DA8" w:rsidP="008C4376">
      <w:pPr>
        <w:ind w:firstLine="709"/>
        <w:jc w:val="both"/>
        <w:rPr>
          <w:sz w:val="28"/>
          <w:szCs w:val="28"/>
        </w:rPr>
      </w:pPr>
      <w:r w:rsidRPr="00003354">
        <w:rPr>
          <w:sz w:val="28"/>
          <w:szCs w:val="28"/>
        </w:rPr>
        <w:t>Знати історичні аспекти виникнення інституту сім'ї; принципи дошкільної освіти; типологію і моделі сучасного родинного виховання. Застосовувати принципи особистісно-орієнтованої педагогіки, зокрема і принципи взаємодії дитячого садка та сім’ї. Вміти встановлювати із родиною партнерські стосунки; налагоджувати соціальну взаємодію, співробітництво, попереджати та розв’язувати конфлікти. Аналізувати життєві ситуації з подальшим визначенням варіантів поведінки батьків та дітей; застосовувати методики вивчення та виховання особистості дитини; підвищувати рівень педагогічної культури батьків, враховуючи їхній загальний розвиток, активність, різноманітні інтереси. Проявляти увагу, тактовність, терпимість, зважати на точку зору батьків, здійснювати повне виключення авторитарних методів виховання.</w:t>
      </w:r>
    </w:p>
    <w:p w:rsidR="001F1DA8" w:rsidRPr="00003354" w:rsidRDefault="001F1DA8" w:rsidP="008C4376">
      <w:pPr>
        <w:ind w:firstLine="709"/>
        <w:jc w:val="both"/>
        <w:rPr>
          <w:b/>
          <w:bCs/>
          <w:sz w:val="28"/>
          <w:szCs w:val="28"/>
        </w:rPr>
      </w:pPr>
    </w:p>
    <w:p w:rsidR="001F1DA8" w:rsidRPr="00003354" w:rsidRDefault="001F1DA8" w:rsidP="008C4376">
      <w:pPr>
        <w:ind w:firstLine="709"/>
        <w:jc w:val="both"/>
        <w:rPr>
          <w:b/>
          <w:bCs/>
          <w:sz w:val="28"/>
          <w:szCs w:val="28"/>
        </w:rPr>
      </w:pPr>
      <w:r w:rsidRPr="00003354">
        <w:rPr>
          <w:b/>
          <w:bCs/>
          <w:sz w:val="28"/>
          <w:szCs w:val="28"/>
        </w:rPr>
        <w:t>Короткий</w:t>
      </w:r>
      <w:r w:rsidRPr="00003354">
        <w:rPr>
          <w:b/>
          <w:bCs/>
          <w:spacing w:val="-4"/>
          <w:sz w:val="28"/>
          <w:szCs w:val="28"/>
        </w:rPr>
        <w:t xml:space="preserve"> </w:t>
      </w:r>
      <w:r w:rsidRPr="00003354">
        <w:rPr>
          <w:b/>
          <w:bCs/>
          <w:sz w:val="28"/>
          <w:szCs w:val="28"/>
        </w:rPr>
        <w:t>зміст</w:t>
      </w:r>
      <w:r w:rsidRPr="00003354">
        <w:rPr>
          <w:b/>
          <w:bCs/>
          <w:spacing w:val="-7"/>
          <w:sz w:val="28"/>
          <w:szCs w:val="28"/>
        </w:rPr>
        <w:t xml:space="preserve"> </w:t>
      </w:r>
      <w:r w:rsidRPr="00003354">
        <w:rPr>
          <w:b/>
          <w:bCs/>
          <w:sz w:val="28"/>
          <w:szCs w:val="28"/>
        </w:rPr>
        <w:t>дисципліни</w:t>
      </w:r>
      <w:r w:rsidRPr="00003354">
        <w:rPr>
          <w:b/>
          <w:bCs/>
          <w:spacing w:val="-4"/>
          <w:sz w:val="28"/>
          <w:szCs w:val="28"/>
        </w:rPr>
        <w:t xml:space="preserve"> </w:t>
      </w:r>
      <w:r w:rsidRPr="00003354">
        <w:rPr>
          <w:b/>
          <w:bCs/>
          <w:sz w:val="28"/>
          <w:szCs w:val="28"/>
        </w:rPr>
        <w:t>(що</w:t>
      </w:r>
      <w:r w:rsidRPr="00003354">
        <w:rPr>
          <w:b/>
          <w:bCs/>
          <w:spacing w:val="-67"/>
          <w:sz w:val="28"/>
          <w:szCs w:val="28"/>
        </w:rPr>
        <w:t xml:space="preserve"> </w:t>
      </w:r>
      <w:r w:rsidRPr="00003354">
        <w:rPr>
          <w:b/>
          <w:bCs/>
          <w:sz w:val="28"/>
          <w:szCs w:val="28"/>
        </w:rPr>
        <w:t>буде</w:t>
      </w:r>
      <w:r w:rsidRPr="00003354">
        <w:rPr>
          <w:b/>
          <w:bCs/>
          <w:spacing w:val="-2"/>
          <w:sz w:val="28"/>
          <w:szCs w:val="28"/>
        </w:rPr>
        <w:t xml:space="preserve"> </w:t>
      </w:r>
      <w:r w:rsidRPr="00003354">
        <w:rPr>
          <w:b/>
          <w:bCs/>
          <w:sz w:val="28"/>
          <w:szCs w:val="28"/>
        </w:rPr>
        <w:t>вивчатися,</w:t>
      </w:r>
      <w:r w:rsidRPr="00003354">
        <w:rPr>
          <w:b/>
          <w:bCs/>
          <w:spacing w:val="-1"/>
          <w:sz w:val="28"/>
          <w:szCs w:val="28"/>
        </w:rPr>
        <w:t xml:space="preserve"> </w:t>
      </w:r>
      <w:r w:rsidRPr="00003354">
        <w:rPr>
          <w:b/>
          <w:bCs/>
          <w:sz w:val="28"/>
          <w:szCs w:val="28"/>
        </w:rPr>
        <w:t>перелік</w:t>
      </w:r>
      <w:r w:rsidRPr="00003354">
        <w:rPr>
          <w:b/>
          <w:bCs/>
          <w:spacing w:val="-1"/>
          <w:sz w:val="28"/>
          <w:szCs w:val="28"/>
        </w:rPr>
        <w:t xml:space="preserve"> </w:t>
      </w:r>
      <w:r w:rsidRPr="00003354">
        <w:rPr>
          <w:b/>
          <w:bCs/>
          <w:sz w:val="28"/>
          <w:szCs w:val="28"/>
        </w:rPr>
        <w:t>тем):</w:t>
      </w:r>
    </w:p>
    <w:p w:rsidR="001F1DA8" w:rsidRPr="00DB3924" w:rsidRDefault="001F1DA8" w:rsidP="001F1DA8">
      <w:pPr>
        <w:spacing w:line="276" w:lineRule="auto"/>
        <w:jc w:val="both"/>
        <w:rPr>
          <w:bCs/>
          <w:sz w:val="28"/>
          <w:szCs w:val="28"/>
        </w:rPr>
      </w:pPr>
      <w:r w:rsidRPr="00DB3924">
        <w:rPr>
          <w:bCs/>
          <w:sz w:val="28"/>
          <w:szCs w:val="28"/>
        </w:rPr>
        <w:t>Тема 1. Сім’я – основний інститут виховання особистості.</w:t>
      </w:r>
    </w:p>
    <w:p w:rsidR="001F1DA8" w:rsidRPr="00DB3924" w:rsidRDefault="001F1DA8" w:rsidP="001F1DA8">
      <w:pPr>
        <w:spacing w:line="276" w:lineRule="auto"/>
        <w:jc w:val="both"/>
        <w:rPr>
          <w:bCs/>
          <w:sz w:val="28"/>
          <w:szCs w:val="28"/>
        </w:rPr>
      </w:pPr>
      <w:r w:rsidRPr="00DB3924">
        <w:rPr>
          <w:bCs/>
          <w:sz w:val="28"/>
          <w:szCs w:val="28"/>
        </w:rPr>
        <w:t>Тема 2. Типологія сімей. Функції сучасної сім’ї.</w:t>
      </w:r>
    </w:p>
    <w:p w:rsidR="001F1DA8" w:rsidRPr="00DB3924" w:rsidRDefault="001F1DA8" w:rsidP="001F1DA8">
      <w:pPr>
        <w:spacing w:line="276" w:lineRule="auto"/>
        <w:jc w:val="both"/>
        <w:rPr>
          <w:bCs/>
          <w:sz w:val="28"/>
          <w:szCs w:val="28"/>
        </w:rPr>
      </w:pPr>
      <w:r w:rsidRPr="00DB3924">
        <w:rPr>
          <w:bCs/>
          <w:sz w:val="28"/>
          <w:szCs w:val="28"/>
        </w:rPr>
        <w:t>Тема 3. Проблемна сім’я та роль соціального педагога в ній.</w:t>
      </w:r>
    </w:p>
    <w:p w:rsidR="001F1DA8" w:rsidRPr="00DB3924" w:rsidRDefault="001F1DA8" w:rsidP="001F1DA8">
      <w:pPr>
        <w:spacing w:line="276" w:lineRule="auto"/>
        <w:jc w:val="both"/>
        <w:rPr>
          <w:bCs/>
          <w:sz w:val="28"/>
          <w:szCs w:val="28"/>
        </w:rPr>
      </w:pPr>
      <w:r w:rsidRPr="00DB3924">
        <w:rPr>
          <w:bCs/>
          <w:sz w:val="28"/>
          <w:szCs w:val="28"/>
        </w:rPr>
        <w:t xml:space="preserve">Тема 4. Принципи взаємодії дитячого садка та сім’ї. </w:t>
      </w:r>
    </w:p>
    <w:p w:rsidR="001F1DA8" w:rsidRPr="00DB3924" w:rsidRDefault="001F1DA8" w:rsidP="001F1DA8">
      <w:pPr>
        <w:spacing w:line="276" w:lineRule="auto"/>
        <w:jc w:val="both"/>
        <w:rPr>
          <w:bCs/>
          <w:sz w:val="28"/>
          <w:szCs w:val="28"/>
        </w:rPr>
      </w:pPr>
      <w:r w:rsidRPr="00DB3924">
        <w:rPr>
          <w:bCs/>
          <w:sz w:val="28"/>
          <w:szCs w:val="28"/>
        </w:rPr>
        <w:t>Тема 5. Умови оптимізації взаємодії ЗДО та сім’ї в умовах сьогодення.</w:t>
      </w:r>
    </w:p>
    <w:p w:rsidR="001F1DA8" w:rsidRPr="00DB3924" w:rsidRDefault="001F1DA8" w:rsidP="001F1DA8">
      <w:pPr>
        <w:spacing w:line="276" w:lineRule="auto"/>
        <w:jc w:val="both"/>
        <w:rPr>
          <w:bCs/>
          <w:sz w:val="28"/>
          <w:szCs w:val="28"/>
        </w:rPr>
      </w:pPr>
      <w:r w:rsidRPr="00DB3924">
        <w:rPr>
          <w:bCs/>
          <w:sz w:val="28"/>
          <w:szCs w:val="28"/>
        </w:rPr>
        <w:t xml:space="preserve">Тема 6. Форми роботи дошкільного закладу із сім’єю. </w:t>
      </w:r>
    </w:p>
    <w:p w:rsidR="001F1DA8" w:rsidRPr="00DB3924" w:rsidRDefault="001F1DA8" w:rsidP="001F1DA8">
      <w:pPr>
        <w:spacing w:line="276" w:lineRule="auto"/>
        <w:jc w:val="both"/>
        <w:rPr>
          <w:bCs/>
          <w:sz w:val="28"/>
          <w:szCs w:val="28"/>
        </w:rPr>
      </w:pPr>
      <w:r w:rsidRPr="00DB3924">
        <w:rPr>
          <w:bCs/>
          <w:sz w:val="28"/>
          <w:szCs w:val="28"/>
        </w:rPr>
        <w:t xml:space="preserve">Тема 7. Взаємодія з сім'єю як головний спосіб залучення батьків до участі в освітньому </w:t>
      </w:r>
      <w:hyperlink r:id="rId9" w:tooltip="Процес" w:history="1">
        <w:r w:rsidRPr="00DB3924">
          <w:rPr>
            <w:rStyle w:val="ac"/>
            <w:bCs/>
            <w:color w:val="auto"/>
            <w:sz w:val="28"/>
            <w:szCs w:val="28"/>
            <w:u w:val="none"/>
          </w:rPr>
          <w:t>процесі</w:t>
        </w:r>
      </w:hyperlink>
      <w:r w:rsidRPr="00DB3924">
        <w:rPr>
          <w:bCs/>
          <w:sz w:val="28"/>
          <w:szCs w:val="28"/>
        </w:rPr>
        <w:t>.</w:t>
      </w:r>
    </w:p>
    <w:p w:rsidR="00F01488" w:rsidRPr="00DB3924" w:rsidRDefault="00F01488" w:rsidP="00F01488">
      <w:pPr>
        <w:rPr>
          <w:bCs/>
          <w:sz w:val="28"/>
          <w:szCs w:val="28"/>
        </w:rPr>
      </w:pPr>
    </w:p>
    <w:p w:rsidR="009E7A0F" w:rsidRDefault="009E7A0F">
      <w:pPr>
        <w:widowControl/>
        <w:autoSpaceDE/>
        <w:autoSpaceDN/>
        <w:spacing w:after="160" w:line="259" w:lineRule="auto"/>
        <w:rPr>
          <w:sz w:val="28"/>
          <w:szCs w:val="28"/>
        </w:rPr>
      </w:pPr>
      <w:r>
        <w:rPr>
          <w:sz w:val="28"/>
          <w:szCs w:val="28"/>
        </w:rPr>
        <w:br w:type="page"/>
      </w:r>
    </w:p>
    <w:p w:rsidR="009E7A0F" w:rsidRPr="005063E8" w:rsidRDefault="009E7A0F" w:rsidP="00522595">
      <w:pPr>
        <w:pStyle w:val="111"/>
      </w:pPr>
      <w:bookmarkStart w:id="64" w:name="_Toc131501377"/>
      <w:bookmarkStart w:id="65" w:name="_Toc188867632"/>
      <w:bookmarkStart w:id="66" w:name="_Toc188869717"/>
      <w:bookmarkStart w:id="67" w:name="_Toc189833823"/>
      <w:r w:rsidRPr="005063E8">
        <w:t>Особливості організації навчально-виховного процесу з обдарованими дітьми</w:t>
      </w:r>
      <w:bookmarkEnd w:id="64"/>
      <w:bookmarkEnd w:id="65"/>
      <w:bookmarkEnd w:id="66"/>
      <w:bookmarkEnd w:id="67"/>
    </w:p>
    <w:p w:rsidR="009E7A0F" w:rsidRPr="00501C3C" w:rsidRDefault="009E7A0F" w:rsidP="009E7A0F">
      <w:pPr>
        <w:pStyle w:val="a3"/>
        <w:jc w:val="cente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239"/>
      </w:tblGrid>
      <w:tr w:rsidR="009E7A0F" w:rsidRPr="00501C3C" w:rsidTr="00A74C9A">
        <w:trPr>
          <w:trHeight w:val="321"/>
        </w:trPr>
        <w:tc>
          <w:tcPr>
            <w:tcW w:w="4117" w:type="dxa"/>
            <w:shd w:val="clear" w:color="auto" w:fill="auto"/>
          </w:tcPr>
          <w:p w:rsidR="009E7A0F" w:rsidRPr="00501C3C" w:rsidRDefault="009E7A0F" w:rsidP="00A74C9A">
            <w:pPr>
              <w:pStyle w:val="TableParagraph"/>
              <w:rPr>
                <w:sz w:val="28"/>
                <w:szCs w:val="28"/>
              </w:rPr>
            </w:pPr>
            <w:r w:rsidRPr="00501C3C">
              <w:rPr>
                <w:sz w:val="28"/>
                <w:szCs w:val="28"/>
              </w:rPr>
              <w:t>Рівень</w:t>
            </w:r>
            <w:r w:rsidRPr="00501C3C">
              <w:rPr>
                <w:spacing w:val="-4"/>
                <w:sz w:val="28"/>
                <w:szCs w:val="28"/>
              </w:rPr>
              <w:t xml:space="preserve"> </w:t>
            </w:r>
            <w:r w:rsidRPr="00501C3C">
              <w:rPr>
                <w:sz w:val="28"/>
                <w:szCs w:val="28"/>
              </w:rPr>
              <w:t>вищої</w:t>
            </w:r>
            <w:r w:rsidRPr="00501C3C">
              <w:rPr>
                <w:spacing w:val="-1"/>
                <w:sz w:val="28"/>
                <w:szCs w:val="28"/>
              </w:rPr>
              <w:t xml:space="preserve"> </w:t>
            </w:r>
            <w:r w:rsidRPr="00501C3C">
              <w:rPr>
                <w:sz w:val="28"/>
                <w:szCs w:val="28"/>
              </w:rPr>
              <w:t>освіти</w:t>
            </w:r>
          </w:p>
        </w:tc>
        <w:tc>
          <w:tcPr>
            <w:tcW w:w="5239" w:type="dxa"/>
            <w:shd w:val="clear" w:color="auto" w:fill="auto"/>
          </w:tcPr>
          <w:p w:rsidR="009E7A0F" w:rsidRPr="00501C3C" w:rsidRDefault="009E7A0F" w:rsidP="00A74C9A">
            <w:pPr>
              <w:pStyle w:val="TableParagraph"/>
              <w:ind w:left="142"/>
              <w:rPr>
                <w:sz w:val="28"/>
                <w:szCs w:val="28"/>
              </w:rPr>
            </w:pPr>
            <w:r w:rsidRPr="00501C3C">
              <w:rPr>
                <w:sz w:val="28"/>
                <w:szCs w:val="28"/>
              </w:rPr>
              <w:t xml:space="preserve">Перший (бакалаврський) </w:t>
            </w:r>
          </w:p>
        </w:tc>
      </w:tr>
      <w:tr w:rsidR="009E7A0F" w:rsidRPr="00501C3C" w:rsidTr="00A74C9A">
        <w:trPr>
          <w:trHeight w:val="321"/>
        </w:trPr>
        <w:tc>
          <w:tcPr>
            <w:tcW w:w="4117" w:type="dxa"/>
            <w:shd w:val="clear" w:color="auto" w:fill="auto"/>
          </w:tcPr>
          <w:p w:rsidR="009E7A0F" w:rsidRPr="00501C3C" w:rsidRDefault="009E7A0F" w:rsidP="00A74C9A">
            <w:pPr>
              <w:pStyle w:val="TableParagraph"/>
              <w:rPr>
                <w:sz w:val="28"/>
                <w:szCs w:val="28"/>
              </w:rPr>
            </w:pPr>
            <w:r w:rsidRPr="00501C3C">
              <w:rPr>
                <w:sz w:val="28"/>
                <w:szCs w:val="28"/>
              </w:rPr>
              <w:t>Курс</w:t>
            </w:r>
            <w:r w:rsidRPr="00501C3C">
              <w:rPr>
                <w:spacing w:val="-1"/>
                <w:sz w:val="28"/>
                <w:szCs w:val="28"/>
              </w:rPr>
              <w:t xml:space="preserve"> </w:t>
            </w:r>
            <w:r w:rsidRPr="00501C3C">
              <w:rPr>
                <w:sz w:val="28"/>
                <w:szCs w:val="28"/>
              </w:rPr>
              <w:t>(рік)</w:t>
            </w:r>
            <w:r w:rsidRPr="00501C3C">
              <w:rPr>
                <w:spacing w:val="-4"/>
                <w:sz w:val="28"/>
                <w:szCs w:val="28"/>
              </w:rPr>
              <w:t xml:space="preserve"> </w:t>
            </w:r>
            <w:r w:rsidRPr="00501C3C">
              <w:rPr>
                <w:sz w:val="28"/>
                <w:szCs w:val="28"/>
              </w:rPr>
              <w:t>навчання</w:t>
            </w:r>
          </w:p>
        </w:tc>
        <w:tc>
          <w:tcPr>
            <w:tcW w:w="5239" w:type="dxa"/>
            <w:shd w:val="clear" w:color="auto" w:fill="auto"/>
          </w:tcPr>
          <w:p w:rsidR="009E7A0F" w:rsidRPr="00501C3C" w:rsidRDefault="009E7A0F" w:rsidP="00A74C9A">
            <w:pPr>
              <w:pStyle w:val="TableParagraph"/>
              <w:ind w:left="142"/>
              <w:rPr>
                <w:sz w:val="28"/>
                <w:szCs w:val="28"/>
                <w:lang w:val="en-US"/>
              </w:rPr>
            </w:pPr>
            <w:r w:rsidRPr="00501C3C">
              <w:rPr>
                <w:sz w:val="28"/>
                <w:szCs w:val="28"/>
                <w:lang w:val="en-US"/>
              </w:rPr>
              <w:t>2</w:t>
            </w:r>
          </w:p>
        </w:tc>
      </w:tr>
      <w:tr w:rsidR="009E7A0F" w:rsidRPr="00501C3C" w:rsidTr="00A74C9A">
        <w:trPr>
          <w:trHeight w:val="323"/>
        </w:trPr>
        <w:tc>
          <w:tcPr>
            <w:tcW w:w="4117" w:type="dxa"/>
            <w:shd w:val="clear" w:color="auto" w:fill="auto"/>
          </w:tcPr>
          <w:p w:rsidR="009E7A0F" w:rsidRPr="00501C3C" w:rsidRDefault="009E7A0F" w:rsidP="00A74C9A">
            <w:pPr>
              <w:pStyle w:val="TableParagraph"/>
              <w:rPr>
                <w:sz w:val="28"/>
                <w:szCs w:val="28"/>
              </w:rPr>
            </w:pPr>
            <w:r w:rsidRPr="00501C3C">
              <w:rPr>
                <w:sz w:val="28"/>
                <w:szCs w:val="28"/>
              </w:rPr>
              <w:t>Семестр</w:t>
            </w:r>
          </w:p>
        </w:tc>
        <w:tc>
          <w:tcPr>
            <w:tcW w:w="5239" w:type="dxa"/>
            <w:shd w:val="clear" w:color="auto" w:fill="auto"/>
          </w:tcPr>
          <w:p w:rsidR="009E7A0F" w:rsidRPr="00501C3C" w:rsidRDefault="009E7A0F" w:rsidP="00A74C9A">
            <w:pPr>
              <w:pStyle w:val="TableParagraph"/>
              <w:ind w:left="142"/>
              <w:rPr>
                <w:sz w:val="28"/>
                <w:szCs w:val="28"/>
              </w:rPr>
            </w:pPr>
            <w:r w:rsidRPr="00501C3C">
              <w:rPr>
                <w:sz w:val="28"/>
                <w:szCs w:val="28"/>
              </w:rPr>
              <w:t>3, 4</w:t>
            </w:r>
          </w:p>
        </w:tc>
      </w:tr>
      <w:tr w:rsidR="009E7A0F" w:rsidRPr="00501C3C" w:rsidTr="00A74C9A">
        <w:trPr>
          <w:trHeight w:val="321"/>
        </w:trPr>
        <w:tc>
          <w:tcPr>
            <w:tcW w:w="4117" w:type="dxa"/>
            <w:shd w:val="clear" w:color="auto" w:fill="auto"/>
          </w:tcPr>
          <w:p w:rsidR="009E7A0F" w:rsidRPr="00501C3C" w:rsidRDefault="009E7A0F" w:rsidP="00A74C9A">
            <w:pPr>
              <w:pStyle w:val="TableParagraph"/>
              <w:rPr>
                <w:sz w:val="28"/>
                <w:szCs w:val="28"/>
              </w:rPr>
            </w:pPr>
            <w:r w:rsidRPr="00501C3C">
              <w:rPr>
                <w:sz w:val="28"/>
                <w:szCs w:val="28"/>
              </w:rPr>
              <w:t>Обсяг</w:t>
            </w:r>
            <w:r w:rsidRPr="00501C3C">
              <w:rPr>
                <w:spacing w:val="-4"/>
                <w:sz w:val="28"/>
                <w:szCs w:val="28"/>
              </w:rPr>
              <w:t xml:space="preserve"> </w:t>
            </w:r>
            <w:r w:rsidRPr="00501C3C">
              <w:rPr>
                <w:sz w:val="28"/>
                <w:szCs w:val="28"/>
              </w:rPr>
              <w:t>дисципліни</w:t>
            </w:r>
            <w:r w:rsidRPr="00501C3C">
              <w:rPr>
                <w:spacing w:val="-5"/>
                <w:sz w:val="28"/>
                <w:szCs w:val="28"/>
              </w:rPr>
              <w:t xml:space="preserve"> </w:t>
            </w:r>
            <w:r w:rsidRPr="00501C3C">
              <w:rPr>
                <w:sz w:val="28"/>
                <w:szCs w:val="28"/>
              </w:rPr>
              <w:t>у</w:t>
            </w:r>
            <w:r w:rsidRPr="00501C3C">
              <w:rPr>
                <w:spacing w:val="-4"/>
                <w:sz w:val="28"/>
                <w:szCs w:val="28"/>
              </w:rPr>
              <w:t xml:space="preserve"> </w:t>
            </w:r>
            <w:r w:rsidRPr="00501C3C">
              <w:rPr>
                <w:sz w:val="28"/>
                <w:szCs w:val="28"/>
              </w:rPr>
              <w:t>кредитах*</w:t>
            </w:r>
          </w:p>
        </w:tc>
        <w:tc>
          <w:tcPr>
            <w:tcW w:w="5239" w:type="dxa"/>
            <w:shd w:val="clear" w:color="auto" w:fill="auto"/>
          </w:tcPr>
          <w:p w:rsidR="009E7A0F" w:rsidRPr="00501C3C" w:rsidRDefault="009E7A0F" w:rsidP="00A74C9A">
            <w:pPr>
              <w:pStyle w:val="TableParagraph"/>
              <w:ind w:left="142"/>
              <w:rPr>
                <w:sz w:val="28"/>
                <w:szCs w:val="28"/>
              </w:rPr>
            </w:pPr>
            <w:r w:rsidRPr="00501C3C">
              <w:rPr>
                <w:sz w:val="28"/>
                <w:szCs w:val="28"/>
              </w:rPr>
              <w:t>3</w:t>
            </w:r>
            <w:r w:rsidRPr="00501C3C">
              <w:rPr>
                <w:spacing w:val="-1"/>
                <w:sz w:val="28"/>
                <w:szCs w:val="28"/>
              </w:rPr>
              <w:t xml:space="preserve"> </w:t>
            </w:r>
            <w:r w:rsidRPr="00501C3C">
              <w:rPr>
                <w:sz w:val="28"/>
                <w:szCs w:val="28"/>
              </w:rPr>
              <w:t>кредити</w:t>
            </w:r>
            <w:r w:rsidRPr="00501C3C">
              <w:rPr>
                <w:spacing w:val="-1"/>
                <w:sz w:val="28"/>
                <w:szCs w:val="28"/>
              </w:rPr>
              <w:t xml:space="preserve"> </w:t>
            </w:r>
            <w:r w:rsidRPr="00501C3C">
              <w:rPr>
                <w:sz w:val="28"/>
                <w:szCs w:val="28"/>
              </w:rPr>
              <w:t>ЄКТС</w:t>
            </w:r>
          </w:p>
        </w:tc>
      </w:tr>
      <w:tr w:rsidR="009E7A0F" w:rsidRPr="00501C3C" w:rsidTr="00A74C9A">
        <w:trPr>
          <w:trHeight w:val="321"/>
        </w:trPr>
        <w:tc>
          <w:tcPr>
            <w:tcW w:w="4117" w:type="dxa"/>
            <w:shd w:val="clear" w:color="auto" w:fill="auto"/>
          </w:tcPr>
          <w:p w:rsidR="009E7A0F" w:rsidRPr="00501C3C" w:rsidRDefault="009E7A0F" w:rsidP="00A74C9A">
            <w:pPr>
              <w:pStyle w:val="TableParagraph"/>
              <w:rPr>
                <w:sz w:val="28"/>
                <w:szCs w:val="28"/>
              </w:rPr>
            </w:pPr>
            <w:r w:rsidRPr="00501C3C">
              <w:rPr>
                <w:sz w:val="28"/>
                <w:szCs w:val="28"/>
              </w:rPr>
              <w:t>Мова</w:t>
            </w:r>
            <w:r w:rsidRPr="00501C3C">
              <w:rPr>
                <w:spacing w:val="-4"/>
                <w:sz w:val="28"/>
                <w:szCs w:val="28"/>
              </w:rPr>
              <w:t xml:space="preserve"> </w:t>
            </w:r>
            <w:r w:rsidRPr="00501C3C">
              <w:rPr>
                <w:sz w:val="28"/>
                <w:szCs w:val="28"/>
              </w:rPr>
              <w:t>викладання</w:t>
            </w:r>
          </w:p>
        </w:tc>
        <w:tc>
          <w:tcPr>
            <w:tcW w:w="5239" w:type="dxa"/>
            <w:shd w:val="clear" w:color="auto" w:fill="auto"/>
          </w:tcPr>
          <w:p w:rsidR="009E7A0F" w:rsidRPr="00501C3C" w:rsidRDefault="009E7A0F" w:rsidP="00A74C9A">
            <w:pPr>
              <w:pStyle w:val="TableParagraph"/>
              <w:ind w:left="142"/>
              <w:rPr>
                <w:sz w:val="28"/>
                <w:szCs w:val="28"/>
              </w:rPr>
            </w:pPr>
            <w:r w:rsidRPr="00501C3C">
              <w:rPr>
                <w:sz w:val="28"/>
                <w:szCs w:val="28"/>
              </w:rPr>
              <w:t>українська</w:t>
            </w:r>
          </w:p>
        </w:tc>
      </w:tr>
      <w:tr w:rsidR="009E7A0F" w:rsidRPr="00501C3C" w:rsidTr="00A74C9A">
        <w:trPr>
          <w:trHeight w:val="626"/>
        </w:trPr>
        <w:tc>
          <w:tcPr>
            <w:tcW w:w="4117" w:type="dxa"/>
            <w:shd w:val="clear" w:color="auto" w:fill="auto"/>
          </w:tcPr>
          <w:p w:rsidR="009E7A0F" w:rsidRPr="00501C3C" w:rsidRDefault="009E7A0F" w:rsidP="00A74C9A">
            <w:pPr>
              <w:pStyle w:val="TableParagraph"/>
              <w:ind w:right="819"/>
              <w:rPr>
                <w:sz w:val="28"/>
                <w:szCs w:val="28"/>
              </w:rPr>
            </w:pPr>
            <w:r w:rsidRPr="00501C3C">
              <w:rPr>
                <w:sz w:val="28"/>
                <w:szCs w:val="28"/>
              </w:rPr>
              <w:t>Передумови для вивчення</w:t>
            </w:r>
            <w:r w:rsidRPr="00501C3C">
              <w:rPr>
                <w:spacing w:val="-67"/>
                <w:sz w:val="28"/>
                <w:szCs w:val="28"/>
              </w:rPr>
              <w:t xml:space="preserve"> </w:t>
            </w:r>
            <w:r w:rsidRPr="00501C3C">
              <w:rPr>
                <w:sz w:val="28"/>
                <w:szCs w:val="28"/>
              </w:rPr>
              <w:t>дисципліни</w:t>
            </w:r>
          </w:p>
        </w:tc>
        <w:tc>
          <w:tcPr>
            <w:tcW w:w="5239" w:type="dxa"/>
            <w:shd w:val="clear" w:color="auto" w:fill="auto"/>
          </w:tcPr>
          <w:p w:rsidR="009E7A0F" w:rsidRPr="00501C3C" w:rsidRDefault="009E7A0F" w:rsidP="0060111F">
            <w:pPr>
              <w:pStyle w:val="Default"/>
              <w:tabs>
                <w:tab w:val="left" w:pos="993"/>
              </w:tabs>
              <w:ind w:firstLine="133"/>
              <w:jc w:val="both"/>
              <w:rPr>
                <w:rFonts w:ascii="Times New Roman" w:hAnsi="Times New Roman" w:cs="Times New Roman"/>
                <w:color w:val="auto"/>
                <w:sz w:val="28"/>
                <w:szCs w:val="28"/>
              </w:rPr>
            </w:pPr>
            <w:r w:rsidRPr="00501C3C">
              <w:rPr>
                <w:rFonts w:ascii="Times New Roman" w:hAnsi="Times New Roman" w:cs="Times New Roman"/>
                <w:color w:val="auto"/>
                <w:sz w:val="28"/>
                <w:szCs w:val="28"/>
              </w:rPr>
              <w:t xml:space="preserve">Основи педагогіки; Теорія виховання; Методика виховної роботи у початковій школі; Дидактика; </w:t>
            </w:r>
            <w:r w:rsidR="0060111F" w:rsidRPr="0060111F">
              <w:rPr>
                <w:rFonts w:ascii="Times New Roman" w:hAnsi="Times New Roman" w:cs="Times New Roman"/>
                <w:sz w:val="28"/>
                <w:szCs w:val="28"/>
              </w:rPr>
              <w:t>Основи загальної психології в дошкільній освіті</w:t>
            </w:r>
          </w:p>
        </w:tc>
      </w:tr>
      <w:tr w:rsidR="009E7A0F" w:rsidRPr="00501C3C" w:rsidTr="00A74C9A">
        <w:trPr>
          <w:trHeight w:val="623"/>
        </w:trPr>
        <w:tc>
          <w:tcPr>
            <w:tcW w:w="4117" w:type="dxa"/>
            <w:shd w:val="clear" w:color="auto" w:fill="auto"/>
          </w:tcPr>
          <w:p w:rsidR="009E7A0F" w:rsidRPr="00501C3C" w:rsidRDefault="009E7A0F" w:rsidP="00A74C9A">
            <w:pPr>
              <w:pStyle w:val="TableParagraph"/>
              <w:ind w:right="1041"/>
              <w:rPr>
                <w:sz w:val="28"/>
                <w:szCs w:val="28"/>
              </w:rPr>
            </w:pPr>
            <w:r w:rsidRPr="00501C3C">
              <w:rPr>
                <w:sz w:val="28"/>
                <w:szCs w:val="28"/>
              </w:rPr>
              <w:t>Кафедра, яка забезпечує</w:t>
            </w:r>
            <w:r w:rsidRPr="00501C3C">
              <w:rPr>
                <w:spacing w:val="-67"/>
                <w:sz w:val="28"/>
                <w:szCs w:val="28"/>
              </w:rPr>
              <w:t xml:space="preserve"> </w:t>
            </w:r>
            <w:r w:rsidRPr="00501C3C">
              <w:rPr>
                <w:sz w:val="28"/>
                <w:szCs w:val="28"/>
              </w:rPr>
              <w:t>викладання</w:t>
            </w:r>
            <w:r w:rsidRPr="00501C3C">
              <w:rPr>
                <w:spacing w:val="-8"/>
                <w:sz w:val="28"/>
                <w:szCs w:val="28"/>
              </w:rPr>
              <w:t xml:space="preserve"> </w:t>
            </w:r>
            <w:r w:rsidRPr="00501C3C">
              <w:rPr>
                <w:sz w:val="28"/>
                <w:szCs w:val="28"/>
              </w:rPr>
              <w:t>дисципліни</w:t>
            </w:r>
          </w:p>
        </w:tc>
        <w:tc>
          <w:tcPr>
            <w:tcW w:w="5239" w:type="dxa"/>
            <w:shd w:val="clear" w:color="auto" w:fill="auto"/>
          </w:tcPr>
          <w:p w:rsidR="009E7A0F" w:rsidRPr="00501C3C" w:rsidRDefault="009E7A0F" w:rsidP="008C4376">
            <w:pPr>
              <w:pStyle w:val="TableParagraph"/>
              <w:ind w:left="142"/>
              <w:rPr>
                <w:sz w:val="28"/>
                <w:szCs w:val="28"/>
              </w:rPr>
            </w:pPr>
            <w:r w:rsidRPr="00501C3C">
              <w:rPr>
                <w:sz w:val="28"/>
                <w:szCs w:val="28"/>
              </w:rPr>
              <w:t xml:space="preserve">Загальної педагогіки </w:t>
            </w:r>
            <w:r w:rsidR="008C4376">
              <w:rPr>
                <w:sz w:val="28"/>
                <w:szCs w:val="28"/>
              </w:rPr>
              <w:t xml:space="preserve">і </w:t>
            </w:r>
            <w:r w:rsidRPr="00501C3C">
              <w:rPr>
                <w:sz w:val="28"/>
                <w:szCs w:val="28"/>
              </w:rPr>
              <w:t>педагогіки вищої школи</w:t>
            </w:r>
          </w:p>
        </w:tc>
      </w:tr>
      <w:tr w:rsidR="009E7A0F" w:rsidRPr="00501C3C" w:rsidTr="00A74C9A">
        <w:trPr>
          <w:trHeight w:val="321"/>
        </w:trPr>
        <w:tc>
          <w:tcPr>
            <w:tcW w:w="4117" w:type="dxa"/>
            <w:shd w:val="clear" w:color="auto" w:fill="auto"/>
          </w:tcPr>
          <w:p w:rsidR="009E7A0F" w:rsidRPr="00501C3C" w:rsidRDefault="009E7A0F" w:rsidP="00A74C9A">
            <w:pPr>
              <w:pStyle w:val="TableParagraph"/>
              <w:rPr>
                <w:sz w:val="28"/>
                <w:szCs w:val="28"/>
              </w:rPr>
            </w:pPr>
            <w:r w:rsidRPr="00501C3C">
              <w:rPr>
                <w:sz w:val="28"/>
                <w:szCs w:val="28"/>
              </w:rPr>
              <w:t>Інформаційне</w:t>
            </w:r>
            <w:r w:rsidRPr="00501C3C">
              <w:rPr>
                <w:spacing w:val="-5"/>
                <w:sz w:val="28"/>
                <w:szCs w:val="28"/>
              </w:rPr>
              <w:t xml:space="preserve"> </w:t>
            </w:r>
            <w:r w:rsidRPr="00501C3C">
              <w:rPr>
                <w:sz w:val="28"/>
                <w:szCs w:val="28"/>
              </w:rPr>
              <w:t>забезпечення</w:t>
            </w:r>
          </w:p>
        </w:tc>
        <w:tc>
          <w:tcPr>
            <w:tcW w:w="5239" w:type="dxa"/>
            <w:shd w:val="clear" w:color="auto" w:fill="auto"/>
          </w:tcPr>
          <w:p w:rsidR="009E7A0F" w:rsidRPr="00501C3C" w:rsidRDefault="009E7A0F" w:rsidP="00A74C9A">
            <w:pPr>
              <w:pStyle w:val="TableParagraph"/>
              <w:ind w:left="142"/>
              <w:rPr>
                <w:sz w:val="28"/>
                <w:szCs w:val="28"/>
              </w:rPr>
            </w:pPr>
            <w:r w:rsidRPr="00501C3C">
              <w:rPr>
                <w:sz w:val="28"/>
                <w:szCs w:val="28"/>
              </w:rPr>
              <w:t>Підручники, навчальні посібники, методичні рекомендації, програмне забезпечення, мультимедійний пристрій, ноутбук</w:t>
            </w:r>
          </w:p>
        </w:tc>
      </w:tr>
      <w:tr w:rsidR="009E7A0F" w:rsidRPr="00501C3C" w:rsidTr="00A74C9A">
        <w:trPr>
          <w:trHeight w:val="321"/>
        </w:trPr>
        <w:tc>
          <w:tcPr>
            <w:tcW w:w="4117" w:type="dxa"/>
            <w:shd w:val="clear" w:color="auto" w:fill="auto"/>
          </w:tcPr>
          <w:p w:rsidR="009E7A0F" w:rsidRPr="00501C3C" w:rsidRDefault="009E7A0F" w:rsidP="00A74C9A">
            <w:pPr>
              <w:pStyle w:val="TableParagraph"/>
              <w:rPr>
                <w:sz w:val="28"/>
                <w:szCs w:val="28"/>
              </w:rPr>
            </w:pPr>
            <w:r w:rsidRPr="00501C3C">
              <w:rPr>
                <w:sz w:val="28"/>
                <w:szCs w:val="28"/>
              </w:rPr>
              <w:t>Форма</w:t>
            </w:r>
            <w:r w:rsidRPr="00501C3C">
              <w:rPr>
                <w:spacing w:val="-3"/>
                <w:sz w:val="28"/>
                <w:szCs w:val="28"/>
              </w:rPr>
              <w:t xml:space="preserve"> </w:t>
            </w:r>
            <w:r w:rsidRPr="00501C3C">
              <w:rPr>
                <w:sz w:val="28"/>
                <w:szCs w:val="28"/>
              </w:rPr>
              <w:t>проведення</w:t>
            </w:r>
            <w:r w:rsidRPr="00501C3C">
              <w:rPr>
                <w:spacing w:val="-2"/>
                <w:sz w:val="28"/>
                <w:szCs w:val="28"/>
              </w:rPr>
              <w:t xml:space="preserve"> </w:t>
            </w:r>
            <w:r w:rsidRPr="00501C3C">
              <w:rPr>
                <w:sz w:val="28"/>
                <w:szCs w:val="28"/>
              </w:rPr>
              <w:t>занять</w:t>
            </w:r>
          </w:p>
        </w:tc>
        <w:tc>
          <w:tcPr>
            <w:tcW w:w="5239" w:type="dxa"/>
            <w:shd w:val="clear" w:color="auto" w:fill="auto"/>
          </w:tcPr>
          <w:p w:rsidR="009E7A0F" w:rsidRPr="00501C3C" w:rsidRDefault="009E7A0F" w:rsidP="00A74C9A">
            <w:pPr>
              <w:pStyle w:val="TableParagraph"/>
              <w:ind w:left="142"/>
              <w:rPr>
                <w:sz w:val="28"/>
                <w:szCs w:val="28"/>
              </w:rPr>
            </w:pPr>
            <w:r w:rsidRPr="00501C3C">
              <w:rPr>
                <w:sz w:val="28"/>
                <w:szCs w:val="28"/>
              </w:rPr>
              <w:t>Лекції, практичні (семінарські) заняття</w:t>
            </w:r>
          </w:p>
        </w:tc>
      </w:tr>
      <w:tr w:rsidR="009E7A0F" w:rsidRPr="00501C3C" w:rsidTr="00A74C9A">
        <w:trPr>
          <w:trHeight w:val="322"/>
        </w:trPr>
        <w:tc>
          <w:tcPr>
            <w:tcW w:w="4117" w:type="dxa"/>
            <w:shd w:val="clear" w:color="auto" w:fill="auto"/>
          </w:tcPr>
          <w:p w:rsidR="009E7A0F" w:rsidRPr="00501C3C" w:rsidRDefault="009E7A0F" w:rsidP="00A74C9A">
            <w:pPr>
              <w:pStyle w:val="TableParagraph"/>
              <w:rPr>
                <w:sz w:val="28"/>
                <w:szCs w:val="28"/>
              </w:rPr>
            </w:pPr>
            <w:r w:rsidRPr="00501C3C">
              <w:rPr>
                <w:sz w:val="28"/>
                <w:szCs w:val="28"/>
              </w:rPr>
              <w:t>Форма</w:t>
            </w:r>
            <w:r w:rsidRPr="00501C3C">
              <w:rPr>
                <w:spacing w:val="-4"/>
                <w:sz w:val="28"/>
                <w:szCs w:val="28"/>
              </w:rPr>
              <w:t xml:space="preserve"> </w:t>
            </w:r>
            <w:r w:rsidRPr="00501C3C">
              <w:rPr>
                <w:sz w:val="28"/>
                <w:szCs w:val="28"/>
              </w:rPr>
              <w:t>семестрового</w:t>
            </w:r>
            <w:r w:rsidRPr="00501C3C">
              <w:rPr>
                <w:spacing w:val="-4"/>
                <w:sz w:val="28"/>
                <w:szCs w:val="28"/>
              </w:rPr>
              <w:t xml:space="preserve"> </w:t>
            </w:r>
            <w:r w:rsidRPr="00501C3C">
              <w:rPr>
                <w:sz w:val="28"/>
                <w:szCs w:val="28"/>
              </w:rPr>
              <w:t>контролю*</w:t>
            </w:r>
          </w:p>
        </w:tc>
        <w:tc>
          <w:tcPr>
            <w:tcW w:w="5239" w:type="dxa"/>
            <w:shd w:val="clear" w:color="auto" w:fill="auto"/>
          </w:tcPr>
          <w:p w:rsidR="009E7A0F" w:rsidRPr="00501C3C" w:rsidRDefault="009E7A0F" w:rsidP="00A74C9A">
            <w:pPr>
              <w:pStyle w:val="TableParagraph"/>
              <w:ind w:left="142"/>
              <w:rPr>
                <w:sz w:val="28"/>
                <w:szCs w:val="28"/>
              </w:rPr>
            </w:pPr>
            <w:r w:rsidRPr="00501C3C">
              <w:rPr>
                <w:sz w:val="28"/>
                <w:szCs w:val="28"/>
              </w:rPr>
              <w:t>залік</w:t>
            </w:r>
          </w:p>
        </w:tc>
      </w:tr>
    </w:tbl>
    <w:p w:rsidR="009E7A0F" w:rsidRPr="00501C3C" w:rsidRDefault="009E7A0F" w:rsidP="009E7A0F">
      <w:pPr>
        <w:rPr>
          <w:sz w:val="28"/>
          <w:szCs w:val="28"/>
        </w:rPr>
      </w:pPr>
    </w:p>
    <w:p w:rsidR="009E7A0F" w:rsidRPr="00501C3C" w:rsidRDefault="009E7A0F" w:rsidP="009E7A0F">
      <w:pPr>
        <w:pStyle w:val="TableParagraph"/>
        <w:tabs>
          <w:tab w:val="left" w:pos="851"/>
        </w:tabs>
        <w:ind w:left="0" w:right="383" w:firstLine="709"/>
        <w:jc w:val="both"/>
        <w:rPr>
          <w:b/>
          <w:bCs/>
          <w:sz w:val="28"/>
          <w:szCs w:val="28"/>
        </w:rPr>
      </w:pPr>
      <w:r w:rsidRPr="00501C3C">
        <w:rPr>
          <w:b/>
          <w:bCs/>
          <w:sz w:val="28"/>
          <w:szCs w:val="28"/>
        </w:rPr>
        <w:t>Ключові результати навчання</w:t>
      </w:r>
      <w:r w:rsidRPr="00501C3C">
        <w:rPr>
          <w:b/>
          <w:bCs/>
          <w:spacing w:val="-68"/>
          <w:sz w:val="28"/>
          <w:szCs w:val="28"/>
        </w:rPr>
        <w:t xml:space="preserve"> </w:t>
      </w:r>
      <w:r w:rsidRPr="00501C3C">
        <w:rPr>
          <w:b/>
          <w:bCs/>
          <w:sz w:val="28"/>
          <w:szCs w:val="28"/>
        </w:rPr>
        <w:t>(знання,</w:t>
      </w:r>
      <w:r w:rsidRPr="00501C3C">
        <w:rPr>
          <w:b/>
          <w:bCs/>
          <w:spacing w:val="-3"/>
          <w:sz w:val="28"/>
          <w:szCs w:val="28"/>
        </w:rPr>
        <w:t xml:space="preserve"> </w:t>
      </w:r>
      <w:r w:rsidRPr="00501C3C">
        <w:rPr>
          <w:b/>
          <w:bCs/>
          <w:sz w:val="28"/>
          <w:szCs w:val="28"/>
        </w:rPr>
        <w:t>уміння та</w:t>
      </w:r>
      <w:r w:rsidRPr="00501C3C">
        <w:rPr>
          <w:b/>
          <w:bCs/>
          <w:spacing w:val="-1"/>
          <w:sz w:val="28"/>
          <w:szCs w:val="28"/>
        </w:rPr>
        <w:t xml:space="preserve"> </w:t>
      </w:r>
      <w:r w:rsidRPr="00501C3C">
        <w:rPr>
          <w:b/>
          <w:bCs/>
          <w:sz w:val="28"/>
          <w:szCs w:val="28"/>
        </w:rPr>
        <w:t>інші компетентності):</w:t>
      </w:r>
    </w:p>
    <w:p w:rsidR="009E7A0F" w:rsidRPr="00501C3C" w:rsidRDefault="009E7A0F" w:rsidP="008C4376">
      <w:pPr>
        <w:pStyle w:val="a7"/>
        <w:numPr>
          <w:ilvl w:val="0"/>
          <w:numId w:val="11"/>
        </w:numPr>
        <w:tabs>
          <w:tab w:val="left" w:pos="426"/>
        </w:tabs>
        <w:autoSpaceDE w:val="0"/>
        <w:autoSpaceDN w:val="0"/>
        <w:adjustRightInd w:val="0"/>
        <w:spacing w:after="0" w:line="240" w:lineRule="auto"/>
        <w:ind w:left="0" w:firstLine="0"/>
        <w:jc w:val="both"/>
        <w:rPr>
          <w:rFonts w:ascii="Times New Roman" w:hAnsi="Times New Roman"/>
          <w:sz w:val="28"/>
          <w:szCs w:val="28"/>
        </w:rPr>
      </w:pPr>
      <w:r w:rsidRPr="00501C3C">
        <w:rPr>
          <w:rFonts w:ascii="Times New Roman" w:hAnsi="Times New Roman"/>
          <w:sz w:val="28"/>
          <w:szCs w:val="28"/>
        </w:rPr>
        <w:t>знати основні концептуальні підходи до освіти та виховання обдарованих дітей в Україні та закордоном;</w:t>
      </w:r>
    </w:p>
    <w:p w:rsidR="009E7A0F" w:rsidRPr="00501C3C" w:rsidRDefault="009E7A0F" w:rsidP="008C4376">
      <w:pPr>
        <w:pStyle w:val="a7"/>
        <w:numPr>
          <w:ilvl w:val="0"/>
          <w:numId w:val="11"/>
        </w:numPr>
        <w:tabs>
          <w:tab w:val="left" w:pos="426"/>
        </w:tabs>
        <w:autoSpaceDE w:val="0"/>
        <w:autoSpaceDN w:val="0"/>
        <w:adjustRightInd w:val="0"/>
        <w:spacing w:after="0" w:line="240" w:lineRule="auto"/>
        <w:ind w:left="0" w:firstLine="0"/>
        <w:jc w:val="both"/>
        <w:rPr>
          <w:rFonts w:ascii="Times New Roman" w:hAnsi="Times New Roman"/>
          <w:sz w:val="28"/>
          <w:szCs w:val="28"/>
        </w:rPr>
      </w:pPr>
      <w:r w:rsidRPr="00501C3C">
        <w:rPr>
          <w:rFonts w:ascii="Times New Roman" w:hAnsi="Times New Roman"/>
          <w:sz w:val="28"/>
          <w:szCs w:val="28"/>
        </w:rPr>
        <w:t>розуміти природу та передумови розвитку обдарованості;</w:t>
      </w:r>
    </w:p>
    <w:p w:rsidR="009E7A0F" w:rsidRPr="00501C3C" w:rsidRDefault="009E7A0F" w:rsidP="008C4376">
      <w:pPr>
        <w:pStyle w:val="a7"/>
        <w:numPr>
          <w:ilvl w:val="0"/>
          <w:numId w:val="11"/>
        </w:numPr>
        <w:tabs>
          <w:tab w:val="left" w:pos="426"/>
        </w:tabs>
        <w:autoSpaceDE w:val="0"/>
        <w:autoSpaceDN w:val="0"/>
        <w:adjustRightInd w:val="0"/>
        <w:spacing w:after="0" w:line="240" w:lineRule="auto"/>
        <w:ind w:left="0" w:firstLine="0"/>
        <w:jc w:val="both"/>
        <w:rPr>
          <w:rFonts w:ascii="Times New Roman" w:eastAsia="TimesNewRoman" w:hAnsi="Times New Roman"/>
          <w:sz w:val="28"/>
          <w:szCs w:val="28"/>
        </w:rPr>
      </w:pPr>
      <w:r w:rsidRPr="00501C3C">
        <w:rPr>
          <w:rFonts w:ascii="Times New Roman" w:eastAsia="TimesNewRoman" w:hAnsi="Times New Roman"/>
          <w:sz w:val="28"/>
          <w:szCs w:val="28"/>
        </w:rPr>
        <w:t>виявляти обдарованих і здібних дітей молодшого шкільного віку;</w:t>
      </w:r>
    </w:p>
    <w:p w:rsidR="009E7A0F" w:rsidRPr="00501C3C" w:rsidRDefault="009E7A0F" w:rsidP="008C4376">
      <w:pPr>
        <w:pStyle w:val="a7"/>
        <w:numPr>
          <w:ilvl w:val="0"/>
          <w:numId w:val="11"/>
        </w:numPr>
        <w:tabs>
          <w:tab w:val="left" w:pos="426"/>
        </w:tabs>
        <w:autoSpaceDE w:val="0"/>
        <w:autoSpaceDN w:val="0"/>
        <w:adjustRightInd w:val="0"/>
        <w:spacing w:after="0" w:line="240" w:lineRule="auto"/>
        <w:ind w:left="0" w:firstLine="0"/>
        <w:jc w:val="both"/>
        <w:rPr>
          <w:rFonts w:ascii="Times New Roman" w:eastAsia="TimesNewRoman" w:hAnsi="Times New Roman"/>
          <w:sz w:val="28"/>
          <w:szCs w:val="28"/>
        </w:rPr>
      </w:pPr>
      <w:r w:rsidRPr="00501C3C">
        <w:rPr>
          <w:rFonts w:ascii="Times New Roman" w:hAnsi="Times New Roman"/>
          <w:iCs/>
          <w:sz w:val="28"/>
          <w:szCs w:val="28"/>
        </w:rPr>
        <w:t xml:space="preserve">розуміти  </w:t>
      </w:r>
      <w:r w:rsidRPr="00501C3C">
        <w:rPr>
          <w:rFonts w:ascii="Times New Roman" w:eastAsia="Times New Roman CYR" w:hAnsi="Times New Roman"/>
          <w:sz w:val="28"/>
          <w:szCs w:val="28"/>
        </w:rPr>
        <w:t xml:space="preserve">специфіку </w:t>
      </w:r>
      <w:r w:rsidRPr="00501C3C">
        <w:rPr>
          <w:rFonts w:ascii="Times New Roman" w:hAnsi="Times New Roman"/>
          <w:sz w:val="28"/>
          <w:szCs w:val="28"/>
        </w:rPr>
        <w:t>діяльності вчителя початкової школи з організації роботи з обдарованими дітьми;</w:t>
      </w:r>
    </w:p>
    <w:p w:rsidR="009E7A0F" w:rsidRPr="00501C3C" w:rsidRDefault="009E7A0F" w:rsidP="008C4376">
      <w:pPr>
        <w:pStyle w:val="a7"/>
        <w:numPr>
          <w:ilvl w:val="0"/>
          <w:numId w:val="11"/>
        </w:numPr>
        <w:tabs>
          <w:tab w:val="left" w:pos="426"/>
        </w:tabs>
        <w:autoSpaceDE w:val="0"/>
        <w:autoSpaceDN w:val="0"/>
        <w:adjustRightInd w:val="0"/>
        <w:spacing w:after="0" w:line="240" w:lineRule="auto"/>
        <w:ind w:left="0" w:firstLine="0"/>
        <w:jc w:val="both"/>
        <w:rPr>
          <w:rFonts w:ascii="Times New Roman" w:hAnsi="Times New Roman"/>
          <w:sz w:val="28"/>
          <w:szCs w:val="28"/>
        </w:rPr>
      </w:pPr>
      <w:r w:rsidRPr="00501C3C">
        <w:rPr>
          <w:rFonts w:ascii="Times New Roman" w:hAnsi="Times New Roman"/>
          <w:sz w:val="28"/>
          <w:szCs w:val="28"/>
        </w:rPr>
        <w:t>знати професійні вимоги до фахівця, який  працює з обдарованими дітьми;</w:t>
      </w:r>
    </w:p>
    <w:p w:rsidR="009E7A0F" w:rsidRPr="00501C3C" w:rsidRDefault="009E7A0F" w:rsidP="008C4376">
      <w:pPr>
        <w:pStyle w:val="a7"/>
        <w:numPr>
          <w:ilvl w:val="0"/>
          <w:numId w:val="11"/>
        </w:numPr>
        <w:tabs>
          <w:tab w:val="left" w:pos="426"/>
        </w:tabs>
        <w:autoSpaceDE w:val="0"/>
        <w:autoSpaceDN w:val="0"/>
        <w:adjustRightInd w:val="0"/>
        <w:spacing w:after="0" w:line="240" w:lineRule="auto"/>
        <w:ind w:left="0" w:firstLine="0"/>
        <w:jc w:val="both"/>
        <w:rPr>
          <w:rFonts w:ascii="Times New Roman" w:hAnsi="Times New Roman"/>
          <w:sz w:val="28"/>
          <w:szCs w:val="28"/>
        </w:rPr>
      </w:pPr>
      <w:r w:rsidRPr="00501C3C">
        <w:rPr>
          <w:rFonts w:ascii="Times New Roman" w:hAnsi="Times New Roman"/>
          <w:sz w:val="28"/>
          <w:szCs w:val="28"/>
        </w:rPr>
        <w:t xml:space="preserve">здійснювати науковий аналіз діяльності вчителя з організації </w:t>
      </w:r>
      <w:r w:rsidRPr="00501C3C">
        <w:rPr>
          <w:rFonts w:ascii="Times New Roman" w:hAnsi="Times New Roman"/>
          <w:bCs/>
          <w:sz w:val="28"/>
          <w:szCs w:val="28"/>
        </w:rPr>
        <w:t>навчально-виховного процесу з обдарованими учнями</w:t>
      </w:r>
    </w:p>
    <w:p w:rsidR="009E7A0F" w:rsidRPr="00501C3C" w:rsidRDefault="009E7A0F" w:rsidP="008C4376">
      <w:pPr>
        <w:pStyle w:val="a7"/>
        <w:numPr>
          <w:ilvl w:val="0"/>
          <w:numId w:val="11"/>
        </w:numPr>
        <w:tabs>
          <w:tab w:val="left" w:pos="426"/>
        </w:tabs>
        <w:autoSpaceDE w:val="0"/>
        <w:autoSpaceDN w:val="0"/>
        <w:adjustRightInd w:val="0"/>
        <w:spacing w:after="0" w:line="240" w:lineRule="auto"/>
        <w:ind w:left="0" w:firstLine="0"/>
        <w:jc w:val="both"/>
        <w:rPr>
          <w:rFonts w:ascii="Times New Roman" w:hAnsi="Times New Roman"/>
          <w:sz w:val="28"/>
          <w:szCs w:val="28"/>
        </w:rPr>
      </w:pPr>
      <w:r w:rsidRPr="00501C3C">
        <w:rPr>
          <w:rFonts w:ascii="Times New Roman" w:eastAsia="Times New Roman CYR" w:hAnsi="Times New Roman"/>
          <w:sz w:val="28"/>
          <w:szCs w:val="28"/>
        </w:rPr>
        <w:t>проєктувати соціально</w:t>
      </w:r>
      <w:r w:rsidRPr="00501C3C">
        <w:rPr>
          <w:rFonts w:ascii="Times New Roman" w:eastAsia="Arial" w:hAnsi="Times New Roman"/>
          <w:sz w:val="28"/>
          <w:szCs w:val="28"/>
        </w:rPr>
        <w:t>-</w:t>
      </w:r>
      <w:r w:rsidRPr="00501C3C">
        <w:rPr>
          <w:rFonts w:ascii="Times New Roman" w:eastAsia="Times New Roman CYR" w:hAnsi="Times New Roman"/>
          <w:sz w:val="28"/>
          <w:szCs w:val="28"/>
        </w:rPr>
        <w:t>педагогічну взаємодію з обдарованими учнями;</w:t>
      </w:r>
    </w:p>
    <w:p w:rsidR="009E7A0F" w:rsidRPr="00501C3C" w:rsidRDefault="009E7A0F" w:rsidP="008C4376">
      <w:pPr>
        <w:pStyle w:val="a7"/>
        <w:numPr>
          <w:ilvl w:val="0"/>
          <w:numId w:val="11"/>
        </w:numPr>
        <w:tabs>
          <w:tab w:val="left" w:pos="426"/>
        </w:tabs>
        <w:autoSpaceDE w:val="0"/>
        <w:autoSpaceDN w:val="0"/>
        <w:adjustRightInd w:val="0"/>
        <w:spacing w:after="0" w:line="240" w:lineRule="auto"/>
        <w:ind w:left="0" w:firstLine="0"/>
        <w:jc w:val="both"/>
        <w:rPr>
          <w:rFonts w:ascii="Times New Roman" w:hAnsi="Times New Roman"/>
          <w:sz w:val="28"/>
          <w:szCs w:val="28"/>
        </w:rPr>
      </w:pPr>
      <w:r w:rsidRPr="00501C3C">
        <w:rPr>
          <w:rFonts w:ascii="Times New Roman" w:hAnsi="Times New Roman"/>
          <w:sz w:val="28"/>
          <w:szCs w:val="28"/>
        </w:rPr>
        <w:t>усвідомлювати роль батьків у процесі навчання і виховання обдарованої дитини;</w:t>
      </w:r>
    </w:p>
    <w:p w:rsidR="009E7A0F" w:rsidRPr="00501C3C" w:rsidRDefault="009E7A0F" w:rsidP="008C4376">
      <w:pPr>
        <w:pStyle w:val="a7"/>
        <w:numPr>
          <w:ilvl w:val="0"/>
          <w:numId w:val="11"/>
        </w:numPr>
        <w:tabs>
          <w:tab w:val="left" w:pos="426"/>
        </w:tabs>
        <w:autoSpaceDE w:val="0"/>
        <w:autoSpaceDN w:val="0"/>
        <w:adjustRightInd w:val="0"/>
        <w:spacing w:after="0" w:line="240" w:lineRule="auto"/>
        <w:ind w:left="0" w:firstLine="0"/>
        <w:jc w:val="both"/>
        <w:rPr>
          <w:rFonts w:ascii="Times New Roman" w:hAnsi="Times New Roman"/>
          <w:sz w:val="28"/>
          <w:szCs w:val="28"/>
        </w:rPr>
      </w:pPr>
      <w:r w:rsidRPr="00501C3C">
        <w:rPr>
          <w:rFonts w:ascii="Times New Roman" w:eastAsia="Times New Roman CYR" w:hAnsi="Times New Roman"/>
          <w:sz w:val="28"/>
          <w:szCs w:val="28"/>
        </w:rPr>
        <w:t>планувати, організовувати</w:t>
      </w:r>
      <w:r w:rsidRPr="00501C3C">
        <w:rPr>
          <w:rFonts w:ascii="Times New Roman" w:eastAsia="Arial" w:hAnsi="Times New Roman"/>
          <w:sz w:val="28"/>
          <w:szCs w:val="28"/>
        </w:rPr>
        <w:t xml:space="preserve"> </w:t>
      </w:r>
      <w:r w:rsidRPr="00501C3C">
        <w:rPr>
          <w:rFonts w:ascii="Times New Roman" w:eastAsia="Times New Roman CYR" w:hAnsi="Times New Roman"/>
          <w:sz w:val="28"/>
          <w:szCs w:val="28"/>
        </w:rPr>
        <w:t xml:space="preserve">та аналізувати різноманітні види навчальних занять і наукових заходів </w:t>
      </w:r>
      <w:r w:rsidRPr="00501C3C">
        <w:rPr>
          <w:rFonts w:ascii="Times New Roman" w:hAnsi="Times New Roman"/>
          <w:sz w:val="28"/>
          <w:szCs w:val="28"/>
        </w:rPr>
        <w:t>з обдарованими учнями;</w:t>
      </w:r>
    </w:p>
    <w:p w:rsidR="009E7A0F" w:rsidRPr="00501C3C" w:rsidRDefault="009E7A0F" w:rsidP="008C4376">
      <w:pPr>
        <w:pStyle w:val="a7"/>
        <w:numPr>
          <w:ilvl w:val="0"/>
          <w:numId w:val="11"/>
        </w:numPr>
        <w:tabs>
          <w:tab w:val="left" w:pos="426"/>
        </w:tabs>
        <w:autoSpaceDE w:val="0"/>
        <w:autoSpaceDN w:val="0"/>
        <w:adjustRightInd w:val="0"/>
        <w:spacing w:after="0" w:line="240" w:lineRule="auto"/>
        <w:ind w:left="0" w:firstLine="0"/>
        <w:jc w:val="both"/>
        <w:rPr>
          <w:rFonts w:ascii="Times New Roman" w:hAnsi="Times New Roman"/>
          <w:sz w:val="28"/>
          <w:szCs w:val="28"/>
        </w:rPr>
      </w:pPr>
      <w:r w:rsidRPr="00501C3C">
        <w:rPr>
          <w:rFonts w:ascii="Times New Roman" w:hAnsi="Times New Roman"/>
          <w:sz w:val="28"/>
          <w:szCs w:val="28"/>
        </w:rPr>
        <w:t>застосовувати сучасні методики та технології викладання предметів і соціально-педагогічної взаємодії з обдарованими дітьми;</w:t>
      </w:r>
    </w:p>
    <w:p w:rsidR="009E7A0F" w:rsidRPr="00501C3C" w:rsidRDefault="009E7A0F" w:rsidP="008C4376">
      <w:pPr>
        <w:pStyle w:val="a7"/>
        <w:numPr>
          <w:ilvl w:val="0"/>
          <w:numId w:val="11"/>
        </w:numPr>
        <w:tabs>
          <w:tab w:val="left" w:pos="426"/>
        </w:tabs>
        <w:autoSpaceDE w:val="0"/>
        <w:autoSpaceDN w:val="0"/>
        <w:adjustRightInd w:val="0"/>
        <w:spacing w:after="0" w:line="240" w:lineRule="auto"/>
        <w:ind w:left="0" w:firstLine="0"/>
        <w:jc w:val="both"/>
        <w:rPr>
          <w:rFonts w:ascii="Times New Roman" w:hAnsi="Times New Roman"/>
          <w:sz w:val="28"/>
          <w:szCs w:val="28"/>
        </w:rPr>
      </w:pPr>
      <w:r w:rsidRPr="00501C3C">
        <w:rPr>
          <w:rFonts w:ascii="Times New Roman" w:hAnsi="Times New Roman"/>
          <w:sz w:val="28"/>
          <w:szCs w:val="28"/>
        </w:rPr>
        <w:t xml:space="preserve">уміти </w:t>
      </w:r>
      <w:r w:rsidRPr="00501C3C">
        <w:rPr>
          <w:rFonts w:ascii="Times New Roman" w:eastAsia="Times New Roman" w:hAnsi="Times New Roman"/>
          <w:sz w:val="28"/>
          <w:szCs w:val="28"/>
        </w:rPr>
        <w:t>оцінювати навчальні досягнення та розвиток обдарованих дітей;</w:t>
      </w:r>
    </w:p>
    <w:p w:rsidR="009E7A0F" w:rsidRPr="00501C3C" w:rsidRDefault="009E7A0F" w:rsidP="008C4376">
      <w:pPr>
        <w:pStyle w:val="a7"/>
        <w:numPr>
          <w:ilvl w:val="0"/>
          <w:numId w:val="11"/>
        </w:numPr>
        <w:tabs>
          <w:tab w:val="left" w:pos="426"/>
        </w:tabs>
        <w:autoSpaceDE w:val="0"/>
        <w:autoSpaceDN w:val="0"/>
        <w:adjustRightInd w:val="0"/>
        <w:spacing w:after="0" w:line="240" w:lineRule="auto"/>
        <w:ind w:left="0" w:firstLine="0"/>
        <w:jc w:val="both"/>
        <w:rPr>
          <w:rFonts w:ascii="Times New Roman" w:hAnsi="Times New Roman"/>
          <w:sz w:val="28"/>
          <w:szCs w:val="28"/>
        </w:rPr>
      </w:pPr>
      <w:r w:rsidRPr="00501C3C">
        <w:rPr>
          <w:rFonts w:ascii="Times New Roman" w:hAnsi="Times New Roman"/>
          <w:sz w:val="28"/>
          <w:szCs w:val="28"/>
        </w:rPr>
        <w:t>здійснювати комплексний педагогічний, психологічний і соціальний супровід обдарованих дітей.</w:t>
      </w:r>
    </w:p>
    <w:p w:rsidR="009E7A0F" w:rsidRPr="00501C3C" w:rsidRDefault="009E7A0F" w:rsidP="009E7A0F">
      <w:pPr>
        <w:pStyle w:val="TableParagraph"/>
        <w:tabs>
          <w:tab w:val="left" w:pos="851"/>
        </w:tabs>
        <w:ind w:left="0" w:firstLine="709"/>
        <w:jc w:val="both"/>
        <w:rPr>
          <w:sz w:val="28"/>
          <w:szCs w:val="28"/>
        </w:rPr>
      </w:pPr>
    </w:p>
    <w:p w:rsidR="009E7A0F" w:rsidRPr="00501C3C" w:rsidRDefault="009E7A0F" w:rsidP="009E7A0F">
      <w:pPr>
        <w:tabs>
          <w:tab w:val="left" w:pos="851"/>
        </w:tabs>
        <w:ind w:firstLine="709"/>
        <w:jc w:val="both"/>
        <w:rPr>
          <w:b/>
          <w:bCs/>
          <w:sz w:val="28"/>
          <w:szCs w:val="28"/>
        </w:rPr>
      </w:pPr>
      <w:r w:rsidRPr="00501C3C">
        <w:rPr>
          <w:b/>
          <w:bCs/>
          <w:sz w:val="28"/>
          <w:szCs w:val="28"/>
        </w:rPr>
        <w:t>Короткий</w:t>
      </w:r>
      <w:r w:rsidRPr="00501C3C">
        <w:rPr>
          <w:b/>
          <w:bCs/>
          <w:spacing w:val="-4"/>
          <w:sz w:val="28"/>
          <w:szCs w:val="28"/>
        </w:rPr>
        <w:t xml:space="preserve"> </w:t>
      </w:r>
      <w:r w:rsidRPr="00501C3C">
        <w:rPr>
          <w:b/>
          <w:bCs/>
          <w:sz w:val="28"/>
          <w:szCs w:val="28"/>
        </w:rPr>
        <w:t>зміст</w:t>
      </w:r>
      <w:r w:rsidRPr="00501C3C">
        <w:rPr>
          <w:b/>
          <w:bCs/>
          <w:spacing w:val="-7"/>
          <w:sz w:val="28"/>
          <w:szCs w:val="28"/>
        </w:rPr>
        <w:t xml:space="preserve"> </w:t>
      </w:r>
      <w:r w:rsidRPr="00501C3C">
        <w:rPr>
          <w:b/>
          <w:bCs/>
          <w:sz w:val="28"/>
          <w:szCs w:val="28"/>
        </w:rPr>
        <w:t>дисципліни</w:t>
      </w:r>
      <w:r w:rsidRPr="00501C3C">
        <w:rPr>
          <w:b/>
          <w:bCs/>
          <w:spacing w:val="-4"/>
          <w:sz w:val="28"/>
          <w:szCs w:val="28"/>
        </w:rPr>
        <w:t xml:space="preserve"> </w:t>
      </w:r>
      <w:r w:rsidRPr="00501C3C">
        <w:rPr>
          <w:b/>
          <w:bCs/>
          <w:sz w:val="28"/>
          <w:szCs w:val="28"/>
        </w:rPr>
        <w:t>(що</w:t>
      </w:r>
      <w:r w:rsidRPr="00501C3C">
        <w:rPr>
          <w:b/>
          <w:bCs/>
          <w:spacing w:val="-67"/>
          <w:sz w:val="28"/>
          <w:szCs w:val="28"/>
        </w:rPr>
        <w:t xml:space="preserve"> </w:t>
      </w:r>
      <w:r w:rsidRPr="00501C3C">
        <w:rPr>
          <w:b/>
          <w:bCs/>
          <w:sz w:val="28"/>
          <w:szCs w:val="28"/>
        </w:rPr>
        <w:t>буде</w:t>
      </w:r>
      <w:r w:rsidRPr="00501C3C">
        <w:rPr>
          <w:b/>
          <w:bCs/>
          <w:spacing w:val="-2"/>
          <w:sz w:val="28"/>
          <w:szCs w:val="28"/>
        </w:rPr>
        <w:t xml:space="preserve"> </w:t>
      </w:r>
      <w:r w:rsidRPr="00501C3C">
        <w:rPr>
          <w:b/>
          <w:bCs/>
          <w:sz w:val="28"/>
          <w:szCs w:val="28"/>
        </w:rPr>
        <w:t>вивчатися,</w:t>
      </w:r>
      <w:r w:rsidRPr="00501C3C">
        <w:rPr>
          <w:b/>
          <w:bCs/>
          <w:spacing w:val="-1"/>
          <w:sz w:val="28"/>
          <w:szCs w:val="28"/>
        </w:rPr>
        <w:t xml:space="preserve"> </w:t>
      </w:r>
      <w:r w:rsidRPr="00501C3C">
        <w:rPr>
          <w:b/>
          <w:bCs/>
          <w:sz w:val="28"/>
          <w:szCs w:val="28"/>
        </w:rPr>
        <w:t>перелік</w:t>
      </w:r>
      <w:r w:rsidRPr="00501C3C">
        <w:rPr>
          <w:b/>
          <w:bCs/>
          <w:spacing w:val="-1"/>
          <w:sz w:val="28"/>
          <w:szCs w:val="28"/>
        </w:rPr>
        <w:t xml:space="preserve"> </w:t>
      </w:r>
      <w:r w:rsidRPr="00501C3C">
        <w:rPr>
          <w:b/>
          <w:bCs/>
          <w:sz w:val="28"/>
          <w:szCs w:val="28"/>
        </w:rPr>
        <w:t>тем):</w:t>
      </w:r>
    </w:p>
    <w:p w:rsidR="009E7A0F" w:rsidRPr="00FB0402" w:rsidRDefault="009E7A0F" w:rsidP="009E7A0F">
      <w:pPr>
        <w:pStyle w:val="a5"/>
        <w:spacing w:after="0"/>
        <w:ind w:left="0"/>
        <w:contextualSpacing/>
        <w:rPr>
          <w:i/>
          <w:sz w:val="28"/>
          <w:szCs w:val="28"/>
          <w:lang w:val="uk-UA"/>
        </w:rPr>
      </w:pPr>
      <w:r w:rsidRPr="00FB0402">
        <w:rPr>
          <w:sz w:val="28"/>
          <w:szCs w:val="28"/>
          <w:lang w:val="uk-UA"/>
        </w:rPr>
        <w:t>Тема 1. Теоретичні основи вивчення проблеми обдарованості дитини</w:t>
      </w:r>
    </w:p>
    <w:p w:rsidR="009E7A0F" w:rsidRPr="00FB0402" w:rsidRDefault="009E7A0F" w:rsidP="009E7A0F">
      <w:pPr>
        <w:jc w:val="both"/>
        <w:rPr>
          <w:sz w:val="28"/>
          <w:szCs w:val="28"/>
        </w:rPr>
      </w:pPr>
      <w:r w:rsidRPr="00FB0402">
        <w:rPr>
          <w:sz w:val="28"/>
          <w:szCs w:val="28"/>
        </w:rPr>
        <w:t>Тема 2. Обдарована дитина.</w:t>
      </w:r>
    </w:p>
    <w:p w:rsidR="009E7A0F" w:rsidRPr="00FB0402" w:rsidRDefault="009E7A0F" w:rsidP="009E7A0F">
      <w:pPr>
        <w:jc w:val="both"/>
        <w:rPr>
          <w:sz w:val="28"/>
          <w:szCs w:val="28"/>
        </w:rPr>
      </w:pPr>
      <w:r w:rsidRPr="00FB0402">
        <w:rPr>
          <w:sz w:val="28"/>
          <w:szCs w:val="28"/>
        </w:rPr>
        <w:t xml:space="preserve">Тема 3. Діагностика обдарованості у дітей. </w:t>
      </w:r>
    </w:p>
    <w:p w:rsidR="009E7A0F" w:rsidRPr="00FB0402" w:rsidRDefault="009E7A0F" w:rsidP="009E7A0F">
      <w:pPr>
        <w:adjustRightInd w:val="0"/>
        <w:jc w:val="both"/>
        <w:rPr>
          <w:sz w:val="28"/>
          <w:szCs w:val="28"/>
        </w:rPr>
      </w:pPr>
      <w:r w:rsidRPr="00FB0402">
        <w:rPr>
          <w:sz w:val="28"/>
          <w:szCs w:val="28"/>
        </w:rPr>
        <w:t>Тема 4. Взаємодія педагогів з обдарованими дітьми</w:t>
      </w:r>
    </w:p>
    <w:p w:rsidR="009E7A0F" w:rsidRPr="00FB0402" w:rsidRDefault="009E7A0F" w:rsidP="009E7A0F">
      <w:pPr>
        <w:jc w:val="both"/>
        <w:rPr>
          <w:sz w:val="28"/>
          <w:szCs w:val="28"/>
        </w:rPr>
      </w:pPr>
      <w:r w:rsidRPr="00FB0402">
        <w:rPr>
          <w:sz w:val="28"/>
          <w:szCs w:val="28"/>
        </w:rPr>
        <w:t>Тема 5. Батьки обдарованої дитини як учасники освітнього процесу.</w:t>
      </w:r>
    </w:p>
    <w:p w:rsidR="00A4601B" w:rsidRPr="00FB0402" w:rsidRDefault="009E7A0F" w:rsidP="00272DDF">
      <w:pPr>
        <w:jc w:val="both"/>
        <w:rPr>
          <w:sz w:val="28"/>
          <w:szCs w:val="28"/>
        </w:rPr>
      </w:pPr>
      <w:r w:rsidRPr="00FB0402">
        <w:rPr>
          <w:sz w:val="28"/>
          <w:szCs w:val="28"/>
        </w:rPr>
        <w:t>Тема 6. Навчання обдарованих дітей у початковій школі.</w:t>
      </w:r>
    </w:p>
    <w:p w:rsidR="00A4601B" w:rsidRDefault="00A4601B" w:rsidP="00272DDF">
      <w:pPr>
        <w:jc w:val="both"/>
        <w:rPr>
          <w:sz w:val="28"/>
          <w:szCs w:val="28"/>
        </w:rPr>
      </w:pPr>
    </w:p>
    <w:p w:rsidR="00F01488" w:rsidRDefault="00F01488" w:rsidP="00272DDF">
      <w:pPr>
        <w:jc w:val="both"/>
        <w:rPr>
          <w:sz w:val="28"/>
          <w:szCs w:val="28"/>
        </w:rPr>
      </w:pPr>
      <w:r>
        <w:rPr>
          <w:sz w:val="28"/>
          <w:szCs w:val="28"/>
        </w:rPr>
        <w:br w:type="page"/>
      </w:r>
    </w:p>
    <w:p w:rsidR="008A4B17" w:rsidRPr="003C6D94" w:rsidRDefault="008A4B17" w:rsidP="00786304">
      <w:pPr>
        <w:pStyle w:val="111"/>
      </w:pPr>
      <w:bookmarkStart w:id="68" w:name="_Toc131501378"/>
      <w:bookmarkStart w:id="69" w:name="_Toc188867633"/>
      <w:bookmarkStart w:id="70" w:name="_Toc188869718"/>
      <w:bookmarkStart w:id="71" w:name="_Toc189833824"/>
      <w:r w:rsidRPr="003C6D94">
        <w:t>Організація навчально-виховної роботи у дошкільних закладах</w:t>
      </w:r>
      <w:bookmarkEnd w:id="68"/>
      <w:bookmarkEnd w:id="69"/>
      <w:bookmarkEnd w:id="70"/>
      <w:bookmarkEnd w:id="71"/>
      <w:r w:rsidRPr="003C6D94">
        <w:t xml:space="preserve"> </w:t>
      </w:r>
    </w:p>
    <w:p w:rsidR="008A4B17" w:rsidRPr="003468F4" w:rsidRDefault="008A4B17" w:rsidP="008A4B17">
      <w:pPr>
        <w:pStyle w:val="a3"/>
      </w:pPr>
    </w:p>
    <w:tbl>
      <w:tblPr>
        <w:tblW w:w="97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6"/>
        <w:gridCol w:w="5634"/>
      </w:tblGrid>
      <w:tr w:rsidR="008A4B17" w:rsidRPr="003468F4" w:rsidTr="001761DC">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8A4B17" w:rsidRPr="003468F4" w:rsidRDefault="008A4B17" w:rsidP="001761DC">
            <w:pPr>
              <w:pStyle w:val="TableParagraph"/>
              <w:rPr>
                <w:sz w:val="28"/>
                <w:szCs w:val="28"/>
              </w:rPr>
            </w:pPr>
            <w:r w:rsidRPr="003468F4">
              <w:rPr>
                <w:sz w:val="28"/>
                <w:szCs w:val="28"/>
              </w:rPr>
              <w:t>Рівень</w:t>
            </w:r>
            <w:r w:rsidRPr="003468F4">
              <w:rPr>
                <w:spacing w:val="-4"/>
                <w:sz w:val="28"/>
                <w:szCs w:val="28"/>
              </w:rPr>
              <w:t xml:space="preserve"> </w:t>
            </w:r>
            <w:r w:rsidRPr="003468F4">
              <w:rPr>
                <w:sz w:val="28"/>
                <w:szCs w:val="28"/>
              </w:rPr>
              <w:t>вищої</w:t>
            </w:r>
            <w:r w:rsidRPr="003468F4">
              <w:rPr>
                <w:spacing w:val="-1"/>
                <w:sz w:val="28"/>
                <w:szCs w:val="28"/>
              </w:rPr>
              <w:t xml:space="preserve"> </w:t>
            </w:r>
            <w:r w:rsidRPr="003468F4">
              <w:rPr>
                <w:sz w:val="28"/>
                <w:szCs w:val="28"/>
              </w:rPr>
              <w:t>освіти</w:t>
            </w:r>
          </w:p>
        </w:tc>
        <w:tc>
          <w:tcPr>
            <w:tcW w:w="5635" w:type="dxa"/>
            <w:tcBorders>
              <w:top w:val="single" w:sz="4" w:space="0" w:color="000000"/>
              <w:left w:val="single" w:sz="4" w:space="0" w:color="000000"/>
              <w:bottom w:val="single" w:sz="4" w:space="0" w:color="000000"/>
              <w:right w:val="single" w:sz="4" w:space="0" w:color="000000"/>
            </w:tcBorders>
            <w:hideMark/>
          </w:tcPr>
          <w:p w:rsidR="008A4B17" w:rsidRPr="003468F4" w:rsidRDefault="007A3871" w:rsidP="001761DC">
            <w:pPr>
              <w:pStyle w:val="TableParagraph"/>
              <w:ind w:left="142"/>
              <w:rPr>
                <w:sz w:val="28"/>
                <w:szCs w:val="28"/>
              </w:rPr>
            </w:pPr>
            <w:r>
              <w:rPr>
                <w:sz w:val="28"/>
                <w:szCs w:val="28"/>
              </w:rPr>
              <w:t>перший (бакалав</w:t>
            </w:r>
            <w:r w:rsidR="008A4B17" w:rsidRPr="003468F4">
              <w:rPr>
                <w:sz w:val="28"/>
                <w:szCs w:val="28"/>
              </w:rPr>
              <w:t xml:space="preserve">рський) </w:t>
            </w:r>
            <w:r>
              <w:rPr>
                <w:sz w:val="28"/>
                <w:szCs w:val="28"/>
              </w:rPr>
              <w:t>рівень вищої освіти</w:t>
            </w:r>
          </w:p>
        </w:tc>
      </w:tr>
      <w:tr w:rsidR="008A4B17" w:rsidRPr="003468F4" w:rsidTr="001761DC">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8A4B17" w:rsidRPr="003468F4" w:rsidRDefault="008A4B17" w:rsidP="001761DC">
            <w:pPr>
              <w:pStyle w:val="TableParagraph"/>
              <w:rPr>
                <w:sz w:val="28"/>
                <w:szCs w:val="28"/>
              </w:rPr>
            </w:pPr>
            <w:r w:rsidRPr="003468F4">
              <w:rPr>
                <w:sz w:val="28"/>
                <w:szCs w:val="28"/>
              </w:rPr>
              <w:t>Курс</w:t>
            </w:r>
            <w:r w:rsidRPr="003468F4">
              <w:rPr>
                <w:spacing w:val="-1"/>
                <w:sz w:val="28"/>
                <w:szCs w:val="28"/>
              </w:rPr>
              <w:t xml:space="preserve"> </w:t>
            </w:r>
            <w:r w:rsidRPr="003468F4">
              <w:rPr>
                <w:sz w:val="28"/>
                <w:szCs w:val="28"/>
              </w:rPr>
              <w:t>(рік)</w:t>
            </w:r>
            <w:r w:rsidRPr="003468F4">
              <w:rPr>
                <w:spacing w:val="-4"/>
                <w:sz w:val="28"/>
                <w:szCs w:val="28"/>
              </w:rPr>
              <w:t xml:space="preserve"> </w:t>
            </w:r>
            <w:r w:rsidRPr="003468F4">
              <w:rPr>
                <w:sz w:val="28"/>
                <w:szCs w:val="28"/>
              </w:rPr>
              <w:t>навчання</w:t>
            </w:r>
          </w:p>
        </w:tc>
        <w:tc>
          <w:tcPr>
            <w:tcW w:w="5635" w:type="dxa"/>
            <w:tcBorders>
              <w:top w:val="single" w:sz="4" w:space="0" w:color="000000"/>
              <w:left w:val="single" w:sz="4" w:space="0" w:color="000000"/>
              <w:bottom w:val="single" w:sz="4" w:space="0" w:color="000000"/>
              <w:right w:val="single" w:sz="4" w:space="0" w:color="000000"/>
            </w:tcBorders>
            <w:hideMark/>
          </w:tcPr>
          <w:p w:rsidR="008A4B17" w:rsidRPr="003468F4" w:rsidRDefault="00F33E90" w:rsidP="001761DC">
            <w:pPr>
              <w:pStyle w:val="TableParagraph"/>
              <w:ind w:left="142"/>
              <w:rPr>
                <w:sz w:val="28"/>
                <w:szCs w:val="28"/>
              </w:rPr>
            </w:pPr>
            <w:r>
              <w:rPr>
                <w:sz w:val="28"/>
                <w:szCs w:val="28"/>
              </w:rPr>
              <w:t>4</w:t>
            </w:r>
          </w:p>
        </w:tc>
      </w:tr>
      <w:tr w:rsidR="008A4B17" w:rsidRPr="003468F4" w:rsidTr="001761DC">
        <w:trPr>
          <w:trHeight w:val="323"/>
        </w:trPr>
        <w:tc>
          <w:tcPr>
            <w:tcW w:w="4117" w:type="dxa"/>
            <w:tcBorders>
              <w:top w:val="single" w:sz="4" w:space="0" w:color="000000"/>
              <w:left w:val="single" w:sz="4" w:space="0" w:color="000000"/>
              <w:bottom w:val="single" w:sz="4" w:space="0" w:color="000000"/>
              <w:right w:val="single" w:sz="4" w:space="0" w:color="000000"/>
            </w:tcBorders>
            <w:hideMark/>
          </w:tcPr>
          <w:p w:rsidR="008A4B17" w:rsidRPr="003468F4" w:rsidRDefault="008A4B17" w:rsidP="001761DC">
            <w:pPr>
              <w:pStyle w:val="TableParagraph"/>
              <w:rPr>
                <w:sz w:val="28"/>
                <w:szCs w:val="28"/>
              </w:rPr>
            </w:pPr>
            <w:r w:rsidRPr="003468F4">
              <w:rPr>
                <w:sz w:val="28"/>
                <w:szCs w:val="28"/>
              </w:rPr>
              <w:t>Семестр</w:t>
            </w:r>
          </w:p>
        </w:tc>
        <w:tc>
          <w:tcPr>
            <w:tcW w:w="5635" w:type="dxa"/>
            <w:tcBorders>
              <w:top w:val="single" w:sz="4" w:space="0" w:color="000000"/>
              <w:left w:val="single" w:sz="4" w:space="0" w:color="000000"/>
              <w:bottom w:val="single" w:sz="4" w:space="0" w:color="000000"/>
              <w:right w:val="single" w:sz="4" w:space="0" w:color="000000"/>
            </w:tcBorders>
            <w:hideMark/>
          </w:tcPr>
          <w:p w:rsidR="008A4B17" w:rsidRPr="003468F4" w:rsidRDefault="00F33E90" w:rsidP="001761DC">
            <w:pPr>
              <w:pStyle w:val="TableParagraph"/>
              <w:ind w:left="142"/>
              <w:rPr>
                <w:sz w:val="28"/>
                <w:szCs w:val="28"/>
              </w:rPr>
            </w:pPr>
            <w:r>
              <w:rPr>
                <w:sz w:val="28"/>
                <w:szCs w:val="28"/>
              </w:rPr>
              <w:t>7</w:t>
            </w:r>
          </w:p>
        </w:tc>
      </w:tr>
      <w:tr w:rsidR="008A4B17" w:rsidRPr="003468F4" w:rsidTr="001761DC">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8A4B17" w:rsidRPr="007A3871" w:rsidRDefault="008A4B17" w:rsidP="001761DC">
            <w:pPr>
              <w:pStyle w:val="TableParagraph"/>
              <w:rPr>
                <w:sz w:val="28"/>
                <w:szCs w:val="28"/>
              </w:rPr>
            </w:pPr>
            <w:r w:rsidRPr="007A3871">
              <w:rPr>
                <w:sz w:val="28"/>
                <w:szCs w:val="28"/>
              </w:rPr>
              <w:t>Обсяг</w:t>
            </w:r>
            <w:r w:rsidRPr="007A3871">
              <w:rPr>
                <w:spacing w:val="-4"/>
                <w:sz w:val="28"/>
                <w:szCs w:val="28"/>
              </w:rPr>
              <w:t xml:space="preserve"> </w:t>
            </w:r>
            <w:r w:rsidRPr="007A3871">
              <w:rPr>
                <w:sz w:val="28"/>
                <w:szCs w:val="28"/>
              </w:rPr>
              <w:t>дисципліни</w:t>
            </w:r>
            <w:r w:rsidRPr="007A3871">
              <w:rPr>
                <w:spacing w:val="-5"/>
                <w:sz w:val="28"/>
                <w:szCs w:val="28"/>
              </w:rPr>
              <w:t xml:space="preserve"> </w:t>
            </w:r>
            <w:r w:rsidRPr="007A3871">
              <w:rPr>
                <w:sz w:val="28"/>
                <w:szCs w:val="28"/>
              </w:rPr>
              <w:t>у</w:t>
            </w:r>
            <w:r w:rsidRPr="007A3871">
              <w:rPr>
                <w:spacing w:val="-4"/>
                <w:sz w:val="28"/>
                <w:szCs w:val="28"/>
              </w:rPr>
              <w:t xml:space="preserve"> </w:t>
            </w:r>
            <w:r w:rsidRPr="007A3871">
              <w:rPr>
                <w:sz w:val="28"/>
                <w:szCs w:val="28"/>
              </w:rPr>
              <w:t>кредитах*</w:t>
            </w:r>
          </w:p>
        </w:tc>
        <w:tc>
          <w:tcPr>
            <w:tcW w:w="5635" w:type="dxa"/>
            <w:tcBorders>
              <w:top w:val="single" w:sz="4" w:space="0" w:color="000000"/>
              <w:left w:val="single" w:sz="4" w:space="0" w:color="000000"/>
              <w:bottom w:val="single" w:sz="4" w:space="0" w:color="000000"/>
              <w:right w:val="single" w:sz="4" w:space="0" w:color="000000"/>
            </w:tcBorders>
            <w:hideMark/>
          </w:tcPr>
          <w:p w:rsidR="008A4B17" w:rsidRPr="003468F4" w:rsidRDefault="008A4B17" w:rsidP="001761DC">
            <w:pPr>
              <w:pStyle w:val="TableParagraph"/>
              <w:ind w:left="142"/>
              <w:rPr>
                <w:sz w:val="28"/>
                <w:szCs w:val="28"/>
              </w:rPr>
            </w:pPr>
            <w:r w:rsidRPr="003468F4">
              <w:rPr>
                <w:sz w:val="28"/>
                <w:szCs w:val="28"/>
              </w:rPr>
              <w:t>4</w:t>
            </w:r>
            <w:r w:rsidRPr="003468F4">
              <w:rPr>
                <w:spacing w:val="-1"/>
                <w:sz w:val="28"/>
                <w:szCs w:val="28"/>
              </w:rPr>
              <w:t xml:space="preserve"> </w:t>
            </w:r>
            <w:r w:rsidRPr="003468F4">
              <w:rPr>
                <w:sz w:val="28"/>
                <w:szCs w:val="28"/>
              </w:rPr>
              <w:t>кредити</w:t>
            </w:r>
            <w:r w:rsidRPr="003468F4">
              <w:rPr>
                <w:spacing w:val="-1"/>
                <w:sz w:val="28"/>
                <w:szCs w:val="28"/>
              </w:rPr>
              <w:t xml:space="preserve"> </w:t>
            </w:r>
            <w:r w:rsidRPr="003468F4">
              <w:rPr>
                <w:sz w:val="28"/>
                <w:szCs w:val="28"/>
              </w:rPr>
              <w:t>ЄКТС</w:t>
            </w:r>
          </w:p>
        </w:tc>
      </w:tr>
      <w:tr w:rsidR="008A4B17" w:rsidRPr="003468F4" w:rsidTr="001761DC">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8A4B17" w:rsidRPr="007A3871" w:rsidRDefault="008A4B17" w:rsidP="001761DC">
            <w:pPr>
              <w:pStyle w:val="TableParagraph"/>
              <w:rPr>
                <w:sz w:val="28"/>
                <w:szCs w:val="28"/>
              </w:rPr>
            </w:pPr>
            <w:r w:rsidRPr="007A3871">
              <w:rPr>
                <w:sz w:val="28"/>
                <w:szCs w:val="28"/>
              </w:rPr>
              <w:t>Мова</w:t>
            </w:r>
            <w:r w:rsidRPr="007A3871">
              <w:rPr>
                <w:spacing w:val="-4"/>
                <w:sz w:val="28"/>
                <w:szCs w:val="28"/>
              </w:rPr>
              <w:t xml:space="preserve"> </w:t>
            </w:r>
            <w:r w:rsidRPr="007A3871">
              <w:rPr>
                <w:sz w:val="28"/>
                <w:szCs w:val="28"/>
              </w:rPr>
              <w:t>викладання</w:t>
            </w:r>
          </w:p>
        </w:tc>
        <w:tc>
          <w:tcPr>
            <w:tcW w:w="5635" w:type="dxa"/>
            <w:tcBorders>
              <w:top w:val="single" w:sz="4" w:space="0" w:color="000000"/>
              <w:left w:val="single" w:sz="4" w:space="0" w:color="000000"/>
              <w:bottom w:val="single" w:sz="4" w:space="0" w:color="000000"/>
              <w:right w:val="single" w:sz="4" w:space="0" w:color="000000"/>
            </w:tcBorders>
            <w:hideMark/>
          </w:tcPr>
          <w:p w:rsidR="008A4B17" w:rsidRPr="003468F4" w:rsidRDefault="008A4B17" w:rsidP="001761DC">
            <w:pPr>
              <w:pStyle w:val="TableParagraph"/>
              <w:ind w:left="142"/>
              <w:rPr>
                <w:sz w:val="28"/>
                <w:szCs w:val="28"/>
              </w:rPr>
            </w:pPr>
            <w:r w:rsidRPr="003468F4">
              <w:rPr>
                <w:sz w:val="28"/>
                <w:szCs w:val="28"/>
              </w:rPr>
              <w:t>українська</w:t>
            </w:r>
          </w:p>
        </w:tc>
      </w:tr>
      <w:tr w:rsidR="008A4B17" w:rsidRPr="003468F4" w:rsidTr="001761DC">
        <w:trPr>
          <w:trHeight w:val="626"/>
        </w:trPr>
        <w:tc>
          <w:tcPr>
            <w:tcW w:w="4117" w:type="dxa"/>
            <w:tcBorders>
              <w:top w:val="single" w:sz="4" w:space="0" w:color="000000"/>
              <w:left w:val="single" w:sz="4" w:space="0" w:color="000000"/>
              <w:bottom w:val="single" w:sz="4" w:space="0" w:color="000000"/>
              <w:right w:val="single" w:sz="4" w:space="0" w:color="000000"/>
            </w:tcBorders>
            <w:hideMark/>
          </w:tcPr>
          <w:p w:rsidR="008A4B17" w:rsidRPr="007A3871" w:rsidRDefault="008A4B17" w:rsidP="001761DC">
            <w:pPr>
              <w:pStyle w:val="TableParagraph"/>
              <w:ind w:right="819"/>
              <w:rPr>
                <w:sz w:val="28"/>
                <w:szCs w:val="28"/>
              </w:rPr>
            </w:pPr>
            <w:r w:rsidRPr="007A3871">
              <w:rPr>
                <w:sz w:val="28"/>
                <w:szCs w:val="28"/>
              </w:rPr>
              <w:t>Передумови для вивчення</w:t>
            </w:r>
            <w:r w:rsidRPr="007A3871">
              <w:rPr>
                <w:spacing w:val="-67"/>
                <w:sz w:val="28"/>
                <w:szCs w:val="28"/>
              </w:rPr>
              <w:t xml:space="preserve"> </w:t>
            </w:r>
            <w:r w:rsidRPr="007A3871">
              <w:rPr>
                <w:sz w:val="28"/>
                <w:szCs w:val="28"/>
              </w:rPr>
              <w:t>дисципліни</w:t>
            </w:r>
          </w:p>
        </w:tc>
        <w:tc>
          <w:tcPr>
            <w:tcW w:w="5635" w:type="dxa"/>
            <w:tcBorders>
              <w:top w:val="single" w:sz="4" w:space="0" w:color="000000"/>
              <w:left w:val="single" w:sz="4" w:space="0" w:color="000000"/>
              <w:bottom w:val="single" w:sz="4" w:space="0" w:color="000000"/>
              <w:right w:val="single" w:sz="4" w:space="0" w:color="000000"/>
            </w:tcBorders>
            <w:hideMark/>
          </w:tcPr>
          <w:p w:rsidR="008A4B17" w:rsidRPr="003468F4" w:rsidRDefault="008A4B17" w:rsidP="001761DC">
            <w:pPr>
              <w:ind w:left="149"/>
              <w:rPr>
                <w:sz w:val="28"/>
                <w:szCs w:val="28"/>
              </w:rPr>
            </w:pPr>
          </w:p>
        </w:tc>
      </w:tr>
      <w:tr w:rsidR="008A4B17" w:rsidRPr="003468F4" w:rsidTr="001761DC">
        <w:trPr>
          <w:trHeight w:val="623"/>
        </w:trPr>
        <w:tc>
          <w:tcPr>
            <w:tcW w:w="4117" w:type="dxa"/>
            <w:tcBorders>
              <w:top w:val="single" w:sz="4" w:space="0" w:color="000000"/>
              <w:left w:val="single" w:sz="4" w:space="0" w:color="000000"/>
              <w:bottom w:val="single" w:sz="4" w:space="0" w:color="000000"/>
              <w:right w:val="single" w:sz="4" w:space="0" w:color="000000"/>
            </w:tcBorders>
            <w:hideMark/>
          </w:tcPr>
          <w:p w:rsidR="008A4B17" w:rsidRPr="003468F4" w:rsidRDefault="008A4B17" w:rsidP="001761DC">
            <w:pPr>
              <w:pStyle w:val="TableParagraph"/>
              <w:ind w:right="1041"/>
              <w:rPr>
                <w:sz w:val="28"/>
                <w:szCs w:val="28"/>
              </w:rPr>
            </w:pPr>
            <w:r w:rsidRPr="003468F4">
              <w:rPr>
                <w:sz w:val="28"/>
                <w:szCs w:val="28"/>
              </w:rPr>
              <w:t>Кафедра, яка забезпечує</w:t>
            </w:r>
            <w:r w:rsidRPr="003468F4">
              <w:rPr>
                <w:spacing w:val="-67"/>
                <w:sz w:val="28"/>
                <w:szCs w:val="28"/>
              </w:rPr>
              <w:t xml:space="preserve"> </w:t>
            </w:r>
            <w:r w:rsidRPr="003468F4">
              <w:rPr>
                <w:sz w:val="28"/>
                <w:szCs w:val="28"/>
              </w:rPr>
              <w:t>викладання</w:t>
            </w:r>
            <w:r w:rsidRPr="003468F4">
              <w:rPr>
                <w:spacing w:val="-8"/>
                <w:sz w:val="28"/>
                <w:szCs w:val="28"/>
              </w:rPr>
              <w:t xml:space="preserve"> </w:t>
            </w:r>
            <w:r w:rsidRPr="003468F4">
              <w:rPr>
                <w:sz w:val="28"/>
                <w:szCs w:val="28"/>
              </w:rPr>
              <w:t>дисципліни</w:t>
            </w:r>
          </w:p>
        </w:tc>
        <w:tc>
          <w:tcPr>
            <w:tcW w:w="5635" w:type="dxa"/>
            <w:tcBorders>
              <w:top w:val="single" w:sz="4" w:space="0" w:color="000000"/>
              <w:left w:val="single" w:sz="4" w:space="0" w:color="000000"/>
              <w:bottom w:val="single" w:sz="4" w:space="0" w:color="000000"/>
              <w:right w:val="single" w:sz="4" w:space="0" w:color="000000"/>
            </w:tcBorders>
            <w:hideMark/>
          </w:tcPr>
          <w:p w:rsidR="008A4B17" w:rsidRPr="003468F4" w:rsidRDefault="008A4B17" w:rsidP="001761DC">
            <w:pPr>
              <w:pStyle w:val="TableParagraph"/>
              <w:ind w:left="142"/>
              <w:rPr>
                <w:sz w:val="28"/>
                <w:szCs w:val="28"/>
              </w:rPr>
            </w:pPr>
            <w:r w:rsidRPr="003468F4">
              <w:rPr>
                <w:sz w:val="28"/>
                <w:szCs w:val="28"/>
              </w:rPr>
              <w:t>Загальної педагогіки та педагогіки вищої школи</w:t>
            </w:r>
          </w:p>
        </w:tc>
      </w:tr>
      <w:tr w:rsidR="008A4B17" w:rsidRPr="003468F4" w:rsidTr="001761DC">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8A4B17" w:rsidRPr="003468F4" w:rsidRDefault="008A4B17" w:rsidP="001761DC">
            <w:pPr>
              <w:pStyle w:val="TableParagraph"/>
              <w:rPr>
                <w:sz w:val="28"/>
                <w:szCs w:val="28"/>
              </w:rPr>
            </w:pPr>
            <w:r w:rsidRPr="003468F4">
              <w:rPr>
                <w:sz w:val="28"/>
                <w:szCs w:val="28"/>
              </w:rPr>
              <w:t>Інформаційне</w:t>
            </w:r>
            <w:r w:rsidRPr="003468F4">
              <w:rPr>
                <w:spacing w:val="-5"/>
                <w:sz w:val="28"/>
                <w:szCs w:val="28"/>
              </w:rPr>
              <w:t xml:space="preserve"> </w:t>
            </w:r>
            <w:r w:rsidRPr="003468F4">
              <w:rPr>
                <w:sz w:val="28"/>
                <w:szCs w:val="28"/>
              </w:rPr>
              <w:t>забезпечення</w:t>
            </w:r>
          </w:p>
        </w:tc>
        <w:tc>
          <w:tcPr>
            <w:tcW w:w="5635" w:type="dxa"/>
            <w:tcBorders>
              <w:top w:val="single" w:sz="4" w:space="0" w:color="000000"/>
              <w:left w:val="single" w:sz="4" w:space="0" w:color="000000"/>
              <w:bottom w:val="single" w:sz="4" w:space="0" w:color="000000"/>
              <w:right w:val="single" w:sz="4" w:space="0" w:color="000000"/>
            </w:tcBorders>
            <w:hideMark/>
          </w:tcPr>
          <w:p w:rsidR="008A4B17" w:rsidRPr="003468F4" w:rsidRDefault="008A4B17" w:rsidP="001761DC">
            <w:pPr>
              <w:pStyle w:val="TableParagraph"/>
              <w:ind w:left="142"/>
              <w:rPr>
                <w:sz w:val="28"/>
                <w:szCs w:val="28"/>
              </w:rPr>
            </w:pPr>
            <w:r w:rsidRPr="003468F4">
              <w:rPr>
                <w:sz w:val="28"/>
                <w:szCs w:val="28"/>
              </w:rPr>
              <w:t xml:space="preserve">Підручники, навчальні посібники, методичні рекомендації, мультимедійний </w:t>
            </w:r>
            <w:proofErr w:type="spellStart"/>
            <w:r w:rsidRPr="003468F4">
              <w:rPr>
                <w:sz w:val="28"/>
                <w:szCs w:val="28"/>
              </w:rPr>
              <w:t>проєктор</w:t>
            </w:r>
            <w:proofErr w:type="spellEnd"/>
            <w:r w:rsidRPr="003468F4">
              <w:rPr>
                <w:sz w:val="28"/>
                <w:szCs w:val="28"/>
              </w:rPr>
              <w:t>, персональні комп’ютери</w:t>
            </w:r>
          </w:p>
        </w:tc>
      </w:tr>
      <w:tr w:rsidR="008A4B17" w:rsidRPr="003468F4" w:rsidTr="001761DC">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8A4B17" w:rsidRPr="003468F4" w:rsidRDefault="008A4B17" w:rsidP="001761DC">
            <w:pPr>
              <w:pStyle w:val="TableParagraph"/>
              <w:rPr>
                <w:sz w:val="28"/>
                <w:szCs w:val="28"/>
              </w:rPr>
            </w:pPr>
            <w:r w:rsidRPr="003468F4">
              <w:rPr>
                <w:sz w:val="28"/>
                <w:szCs w:val="28"/>
              </w:rPr>
              <w:t>Форма</w:t>
            </w:r>
            <w:r w:rsidRPr="003468F4">
              <w:rPr>
                <w:spacing w:val="-3"/>
                <w:sz w:val="28"/>
                <w:szCs w:val="28"/>
              </w:rPr>
              <w:t xml:space="preserve"> </w:t>
            </w:r>
            <w:r w:rsidRPr="003468F4">
              <w:rPr>
                <w:sz w:val="28"/>
                <w:szCs w:val="28"/>
              </w:rPr>
              <w:t>проведення</w:t>
            </w:r>
            <w:r w:rsidRPr="003468F4">
              <w:rPr>
                <w:spacing w:val="-2"/>
                <w:sz w:val="28"/>
                <w:szCs w:val="28"/>
              </w:rPr>
              <w:t xml:space="preserve"> </w:t>
            </w:r>
            <w:r w:rsidRPr="003468F4">
              <w:rPr>
                <w:sz w:val="28"/>
                <w:szCs w:val="28"/>
              </w:rPr>
              <w:t>занять</w:t>
            </w:r>
          </w:p>
        </w:tc>
        <w:tc>
          <w:tcPr>
            <w:tcW w:w="5635" w:type="dxa"/>
            <w:tcBorders>
              <w:top w:val="single" w:sz="4" w:space="0" w:color="000000"/>
              <w:left w:val="single" w:sz="4" w:space="0" w:color="000000"/>
              <w:bottom w:val="single" w:sz="4" w:space="0" w:color="000000"/>
              <w:right w:val="single" w:sz="4" w:space="0" w:color="000000"/>
            </w:tcBorders>
            <w:hideMark/>
          </w:tcPr>
          <w:p w:rsidR="008A4B17" w:rsidRPr="003468F4" w:rsidRDefault="008A4B17" w:rsidP="001761DC">
            <w:pPr>
              <w:pStyle w:val="TableParagraph"/>
              <w:ind w:left="142"/>
              <w:rPr>
                <w:sz w:val="28"/>
                <w:szCs w:val="28"/>
              </w:rPr>
            </w:pPr>
            <w:r w:rsidRPr="003468F4">
              <w:rPr>
                <w:sz w:val="28"/>
                <w:szCs w:val="28"/>
              </w:rPr>
              <w:t>Лекції, практичні (семінарські) заняття</w:t>
            </w:r>
          </w:p>
        </w:tc>
      </w:tr>
      <w:tr w:rsidR="008A4B17" w:rsidRPr="003468F4" w:rsidTr="001761DC">
        <w:trPr>
          <w:trHeight w:val="322"/>
        </w:trPr>
        <w:tc>
          <w:tcPr>
            <w:tcW w:w="4117" w:type="dxa"/>
            <w:tcBorders>
              <w:top w:val="single" w:sz="4" w:space="0" w:color="000000"/>
              <w:left w:val="single" w:sz="4" w:space="0" w:color="000000"/>
              <w:bottom w:val="single" w:sz="4" w:space="0" w:color="000000"/>
              <w:right w:val="single" w:sz="4" w:space="0" w:color="000000"/>
            </w:tcBorders>
            <w:hideMark/>
          </w:tcPr>
          <w:p w:rsidR="008A4B17" w:rsidRPr="003468F4" w:rsidRDefault="008A4B17" w:rsidP="001761DC">
            <w:pPr>
              <w:pStyle w:val="TableParagraph"/>
              <w:rPr>
                <w:sz w:val="28"/>
                <w:szCs w:val="28"/>
              </w:rPr>
            </w:pPr>
            <w:r w:rsidRPr="003468F4">
              <w:rPr>
                <w:sz w:val="28"/>
                <w:szCs w:val="28"/>
              </w:rPr>
              <w:t>Форма</w:t>
            </w:r>
            <w:r w:rsidRPr="003468F4">
              <w:rPr>
                <w:spacing w:val="-4"/>
                <w:sz w:val="28"/>
                <w:szCs w:val="28"/>
              </w:rPr>
              <w:t xml:space="preserve"> </w:t>
            </w:r>
            <w:r w:rsidRPr="003468F4">
              <w:rPr>
                <w:sz w:val="28"/>
                <w:szCs w:val="28"/>
              </w:rPr>
              <w:t>семестрового</w:t>
            </w:r>
            <w:r w:rsidRPr="003468F4">
              <w:rPr>
                <w:spacing w:val="-4"/>
                <w:sz w:val="28"/>
                <w:szCs w:val="28"/>
              </w:rPr>
              <w:t xml:space="preserve"> </w:t>
            </w:r>
            <w:r w:rsidRPr="003468F4">
              <w:rPr>
                <w:sz w:val="28"/>
                <w:szCs w:val="28"/>
              </w:rPr>
              <w:t>контролю*</w:t>
            </w:r>
          </w:p>
        </w:tc>
        <w:tc>
          <w:tcPr>
            <w:tcW w:w="5635" w:type="dxa"/>
            <w:tcBorders>
              <w:top w:val="single" w:sz="4" w:space="0" w:color="000000"/>
              <w:left w:val="single" w:sz="4" w:space="0" w:color="000000"/>
              <w:bottom w:val="single" w:sz="4" w:space="0" w:color="000000"/>
              <w:right w:val="single" w:sz="4" w:space="0" w:color="000000"/>
            </w:tcBorders>
            <w:hideMark/>
          </w:tcPr>
          <w:p w:rsidR="008A4B17" w:rsidRPr="003468F4" w:rsidRDefault="008A4B17" w:rsidP="001761DC">
            <w:pPr>
              <w:pStyle w:val="TableParagraph"/>
              <w:ind w:left="142"/>
              <w:rPr>
                <w:sz w:val="28"/>
                <w:szCs w:val="28"/>
              </w:rPr>
            </w:pPr>
            <w:r w:rsidRPr="003468F4">
              <w:rPr>
                <w:sz w:val="28"/>
                <w:szCs w:val="28"/>
              </w:rPr>
              <w:t>залік</w:t>
            </w:r>
          </w:p>
        </w:tc>
      </w:tr>
    </w:tbl>
    <w:p w:rsidR="008A4B17" w:rsidRPr="003468F4" w:rsidRDefault="008A4B17" w:rsidP="008A4B17">
      <w:pPr>
        <w:rPr>
          <w:sz w:val="28"/>
          <w:szCs w:val="28"/>
        </w:rPr>
      </w:pPr>
    </w:p>
    <w:p w:rsidR="008A4B17" w:rsidRPr="003468F4" w:rsidRDefault="007A3871" w:rsidP="00272DDF">
      <w:pPr>
        <w:pStyle w:val="TableParagraph"/>
        <w:ind w:left="0" w:firstLine="709"/>
        <w:jc w:val="both"/>
        <w:rPr>
          <w:b/>
          <w:bCs/>
          <w:sz w:val="28"/>
          <w:szCs w:val="28"/>
        </w:rPr>
      </w:pPr>
      <w:r>
        <w:rPr>
          <w:b/>
          <w:bCs/>
          <w:sz w:val="28"/>
          <w:szCs w:val="28"/>
        </w:rPr>
        <w:t>Ключові результати навчання</w:t>
      </w:r>
      <w:r w:rsidR="008A4B17" w:rsidRPr="003468F4">
        <w:rPr>
          <w:b/>
          <w:bCs/>
          <w:spacing w:val="-68"/>
          <w:sz w:val="28"/>
          <w:szCs w:val="28"/>
        </w:rPr>
        <w:t xml:space="preserve"> </w:t>
      </w:r>
      <w:r w:rsidR="008A4B17" w:rsidRPr="003468F4">
        <w:rPr>
          <w:b/>
          <w:bCs/>
          <w:sz w:val="28"/>
          <w:szCs w:val="28"/>
        </w:rPr>
        <w:t>(знання,</w:t>
      </w:r>
      <w:r w:rsidR="008A4B17" w:rsidRPr="003468F4">
        <w:rPr>
          <w:b/>
          <w:bCs/>
          <w:spacing w:val="-3"/>
          <w:sz w:val="28"/>
          <w:szCs w:val="28"/>
        </w:rPr>
        <w:t xml:space="preserve"> </w:t>
      </w:r>
      <w:r w:rsidR="008A4B17" w:rsidRPr="003468F4">
        <w:rPr>
          <w:b/>
          <w:bCs/>
          <w:sz w:val="28"/>
          <w:szCs w:val="28"/>
        </w:rPr>
        <w:t>уміння та</w:t>
      </w:r>
      <w:r w:rsidR="008A4B17" w:rsidRPr="003468F4">
        <w:rPr>
          <w:b/>
          <w:bCs/>
          <w:spacing w:val="-1"/>
          <w:sz w:val="28"/>
          <w:szCs w:val="28"/>
        </w:rPr>
        <w:t xml:space="preserve"> </w:t>
      </w:r>
      <w:r w:rsidR="008A4B17" w:rsidRPr="003468F4">
        <w:rPr>
          <w:b/>
          <w:bCs/>
          <w:sz w:val="28"/>
          <w:szCs w:val="28"/>
        </w:rPr>
        <w:t>інші компетентності):</w:t>
      </w:r>
    </w:p>
    <w:p w:rsidR="008A4B17" w:rsidRPr="003468F4" w:rsidRDefault="008A4B17" w:rsidP="00272DDF">
      <w:pPr>
        <w:ind w:firstLine="709"/>
        <w:jc w:val="both"/>
        <w:rPr>
          <w:sz w:val="28"/>
          <w:szCs w:val="28"/>
        </w:rPr>
      </w:pPr>
      <w:r w:rsidRPr="00272DDF">
        <w:rPr>
          <w:b/>
          <w:sz w:val="28"/>
          <w:szCs w:val="28"/>
        </w:rPr>
        <w:t>знати:</w:t>
      </w:r>
      <w:r w:rsidRPr="003468F4">
        <w:rPr>
          <w:sz w:val="28"/>
          <w:szCs w:val="28"/>
        </w:rPr>
        <w:t xml:space="preserve"> основні поняття дошкільної освіти; зміст, основні форми організації дітей (спеціально організована навчальна діяльність (заняття), ігри, самостійна діяльність дітей (художня, рухова, мовленнєва, ігрова, трудова, дослідницька та ін.), індивідуальна робота, спостереження, екскурсії, походи, свята та розваги, гуртки тощо); актуальні напрями навчально-виховної роботи з дітьми у закладах дошкільної освіти (фізичне, розумове, естетичне, патріотичне, правове, художньо-естетичне, музичне, моральне, трудове, екологічне, полікультурне, економічне виховання); вимоги до оснащення навчально-виховного процесу; основи організаційної та методичної роботи; особливості організації розвивального освітнього середовища у закладі дошкільної освіти; технології виховного впливу; інновації в дошкільній освіті; специфіку навчально-виховної роботи в умовах полікультурного регіону;</w:t>
      </w:r>
    </w:p>
    <w:p w:rsidR="008A4B17" w:rsidRDefault="008A4B17" w:rsidP="00272DDF">
      <w:pPr>
        <w:ind w:firstLine="709"/>
        <w:jc w:val="both"/>
        <w:rPr>
          <w:sz w:val="28"/>
          <w:szCs w:val="28"/>
        </w:rPr>
      </w:pPr>
      <w:r w:rsidRPr="00272DDF">
        <w:rPr>
          <w:b/>
          <w:sz w:val="28"/>
          <w:szCs w:val="28"/>
        </w:rPr>
        <w:t>уміти:</w:t>
      </w:r>
      <w:r w:rsidRPr="003468F4">
        <w:rPr>
          <w:sz w:val="28"/>
          <w:szCs w:val="28"/>
        </w:rPr>
        <w:t xml:space="preserve"> застосовувати на практиці отримані знання та вміння; організовувати ефективну навчально-виховну діяльність у закладі дошкільної освіти; планувати заняття та інші режимні моменти; використовувати інновації в навчально-виховній діяльності; вирішувати педагогічні завдання; створювати розвивальне освітнє середовище; забезпечувати наступність дошкільної та початкової освіти; взаємодіяти з батьками дошкільників; орієнтуватися в науковій літературі за фахом, працювати з бібліотечними фондами; володіти комп’ютерною та інформаційною грамотністю.</w:t>
      </w:r>
    </w:p>
    <w:p w:rsidR="00460FF9" w:rsidRPr="003468F4" w:rsidRDefault="00460FF9" w:rsidP="008A4B17">
      <w:pPr>
        <w:ind w:firstLine="567"/>
        <w:jc w:val="both"/>
        <w:rPr>
          <w:sz w:val="28"/>
          <w:szCs w:val="28"/>
        </w:rPr>
      </w:pPr>
    </w:p>
    <w:p w:rsidR="008A4B17" w:rsidRPr="003468F4" w:rsidRDefault="008A4B17" w:rsidP="008A4B17">
      <w:pPr>
        <w:ind w:firstLine="567"/>
        <w:rPr>
          <w:b/>
          <w:bCs/>
          <w:sz w:val="28"/>
          <w:szCs w:val="28"/>
        </w:rPr>
      </w:pPr>
      <w:r w:rsidRPr="003468F4">
        <w:rPr>
          <w:b/>
          <w:bCs/>
          <w:sz w:val="28"/>
          <w:szCs w:val="28"/>
        </w:rPr>
        <w:t>Короткий</w:t>
      </w:r>
      <w:r w:rsidRPr="003468F4">
        <w:rPr>
          <w:b/>
          <w:bCs/>
          <w:spacing w:val="-4"/>
          <w:sz w:val="28"/>
          <w:szCs w:val="28"/>
        </w:rPr>
        <w:t xml:space="preserve"> </w:t>
      </w:r>
      <w:r w:rsidRPr="003468F4">
        <w:rPr>
          <w:b/>
          <w:bCs/>
          <w:sz w:val="28"/>
          <w:szCs w:val="28"/>
        </w:rPr>
        <w:t>зміст</w:t>
      </w:r>
      <w:r w:rsidRPr="003468F4">
        <w:rPr>
          <w:b/>
          <w:bCs/>
          <w:spacing w:val="-7"/>
          <w:sz w:val="28"/>
          <w:szCs w:val="28"/>
        </w:rPr>
        <w:t xml:space="preserve"> </w:t>
      </w:r>
      <w:r w:rsidRPr="003468F4">
        <w:rPr>
          <w:b/>
          <w:bCs/>
          <w:sz w:val="28"/>
          <w:szCs w:val="28"/>
        </w:rPr>
        <w:t>дисципліни</w:t>
      </w:r>
      <w:r w:rsidRPr="003468F4">
        <w:rPr>
          <w:b/>
          <w:bCs/>
          <w:spacing w:val="-4"/>
          <w:sz w:val="28"/>
          <w:szCs w:val="28"/>
        </w:rPr>
        <w:t xml:space="preserve"> </w:t>
      </w:r>
      <w:r w:rsidRPr="003468F4">
        <w:rPr>
          <w:b/>
          <w:bCs/>
          <w:sz w:val="28"/>
          <w:szCs w:val="28"/>
        </w:rPr>
        <w:t>(що</w:t>
      </w:r>
      <w:r w:rsidRPr="003468F4">
        <w:rPr>
          <w:b/>
          <w:bCs/>
          <w:spacing w:val="-67"/>
          <w:sz w:val="28"/>
          <w:szCs w:val="28"/>
        </w:rPr>
        <w:t xml:space="preserve"> </w:t>
      </w:r>
      <w:r w:rsidRPr="003468F4">
        <w:rPr>
          <w:b/>
          <w:bCs/>
          <w:sz w:val="28"/>
          <w:szCs w:val="28"/>
        </w:rPr>
        <w:t>буде</w:t>
      </w:r>
      <w:r w:rsidRPr="003468F4">
        <w:rPr>
          <w:b/>
          <w:bCs/>
          <w:spacing w:val="-2"/>
          <w:sz w:val="28"/>
          <w:szCs w:val="28"/>
        </w:rPr>
        <w:t xml:space="preserve"> </w:t>
      </w:r>
      <w:r w:rsidRPr="003468F4">
        <w:rPr>
          <w:b/>
          <w:bCs/>
          <w:sz w:val="28"/>
          <w:szCs w:val="28"/>
        </w:rPr>
        <w:t>вивчатися,</w:t>
      </w:r>
      <w:r w:rsidRPr="003468F4">
        <w:rPr>
          <w:b/>
          <w:bCs/>
          <w:spacing w:val="-1"/>
          <w:sz w:val="28"/>
          <w:szCs w:val="28"/>
        </w:rPr>
        <w:t xml:space="preserve"> </w:t>
      </w:r>
      <w:r w:rsidRPr="003468F4">
        <w:rPr>
          <w:b/>
          <w:bCs/>
          <w:sz w:val="28"/>
          <w:szCs w:val="28"/>
        </w:rPr>
        <w:t>перелік</w:t>
      </w:r>
      <w:r w:rsidRPr="003468F4">
        <w:rPr>
          <w:b/>
          <w:bCs/>
          <w:spacing w:val="-1"/>
          <w:sz w:val="28"/>
          <w:szCs w:val="28"/>
        </w:rPr>
        <w:t xml:space="preserve"> </w:t>
      </w:r>
      <w:r w:rsidRPr="003468F4">
        <w:rPr>
          <w:b/>
          <w:bCs/>
          <w:sz w:val="28"/>
          <w:szCs w:val="28"/>
        </w:rPr>
        <w:t>тем):</w:t>
      </w:r>
    </w:p>
    <w:p w:rsidR="008A4B17" w:rsidRPr="00E718E3" w:rsidRDefault="008A4B17" w:rsidP="00272DDF">
      <w:pPr>
        <w:jc w:val="both"/>
        <w:rPr>
          <w:bCs/>
          <w:sz w:val="28"/>
          <w:szCs w:val="28"/>
        </w:rPr>
      </w:pPr>
      <w:r w:rsidRPr="00E718E3">
        <w:rPr>
          <w:bCs/>
          <w:sz w:val="28"/>
          <w:szCs w:val="28"/>
        </w:rPr>
        <w:t>Тема 1. Теоретичні основи курсу «Організація навчально-виховної роботи у дошкільних закладах».</w:t>
      </w:r>
    </w:p>
    <w:p w:rsidR="008A4B17" w:rsidRPr="00E718E3" w:rsidRDefault="008A4B17" w:rsidP="00272DDF">
      <w:pPr>
        <w:jc w:val="both"/>
        <w:rPr>
          <w:bCs/>
          <w:sz w:val="28"/>
          <w:szCs w:val="28"/>
        </w:rPr>
      </w:pPr>
      <w:r w:rsidRPr="00E718E3">
        <w:rPr>
          <w:bCs/>
          <w:sz w:val="28"/>
          <w:szCs w:val="28"/>
        </w:rPr>
        <w:t>Тема 2. Загальні основи дошкільної дидактики.</w:t>
      </w:r>
    </w:p>
    <w:p w:rsidR="008A4B17" w:rsidRPr="00E718E3" w:rsidRDefault="008A4B17" w:rsidP="00272DDF">
      <w:pPr>
        <w:jc w:val="both"/>
        <w:rPr>
          <w:bCs/>
          <w:sz w:val="28"/>
          <w:szCs w:val="28"/>
        </w:rPr>
      </w:pPr>
      <w:r w:rsidRPr="00E718E3">
        <w:rPr>
          <w:bCs/>
          <w:sz w:val="28"/>
          <w:szCs w:val="28"/>
        </w:rPr>
        <w:t>Тема 3. Виховна система закладу дошкільної освіти: зміст, структура, характеристика основних компонентів.</w:t>
      </w:r>
    </w:p>
    <w:p w:rsidR="008A4B17" w:rsidRPr="00E718E3" w:rsidRDefault="008A4B17" w:rsidP="00272DDF">
      <w:pPr>
        <w:jc w:val="both"/>
        <w:rPr>
          <w:bCs/>
          <w:sz w:val="28"/>
          <w:szCs w:val="28"/>
        </w:rPr>
      </w:pPr>
      <w:r w:rsidRPr="00E718E3">
        <w:rPr>
          <w:bCs/>
          <w:sz w:val="28"/>
          <w:szCs w:val="28"/>
        </w:rPr>
        <w:t>Тема 4. Виховання і розвиток особистості дошкільника.</w:t>
      </w:r>
    </w:p>
    <w:p w:rsidR="008A4B17" w:rsidRPr="00E718E3" w:rsidRDefault="008A4B17" w:rsidP="00272DDF">
      <w:pPr>
        <w:jc w:val="both"/>
        <w:rPr>
          <w:bCs/>
          <w:sz w:val="28"/>
          <w:szCs w:val="28"/>
        </w:rPr>
      </w:pPr>
      <w:r w:rsidRPr="00E718E3">
        <w:rPr>
          <w:bCs/>
          <w:sz w:val="28"/>
          <w:szCs w:val="28"/>
        </w:rPr>
        <w:t>Тема 5. Зміст, методи та форми виховної роботи з дітьми дошкільного віку.</w:t>
      </w:r>
    </w:p>
    <w:p w:rsidR="008A4B17" w:rsidRPr="00E718E3" w:rsidRDefault="008A4B17" w:rsidP="00272DDF">
      <w:pPr>
        <w:jc w:val="both"/>
        <w:rPr>
          <w:bCs/>
          <w:sz w:val="28"/>
          <w:szCs w:val="28"/>
        </w:rPr>
      </w:pPr>
      <w:r w:rsidRPr="00E718E3">
        <w:rPr>
          <w:bCs/>
          <w:sz w:val="28"/>
          <w:szCs w:val="28"/>
        </w:rPr>
        <w:t>Тема 6. Взаємодія школи, сім’ї та громадськості у вихованні особистості.</w:t>
      </w:r>
    </w:p>
    <w:p w:rsidR="008A4B17" w:rsidRPr="00E718E3" w:rsidRDefault="008A4B17" w:rsidP="00272DDF">
      <w:pPr>
        <w:jc w:val="both"/>
        <w:rPr>
          <w:bCs/>
          <w:sz w:val="28"/>
          <w:szCs w:val="28"/>
        </w:rPr>
      </w:pPr>
      <w:r w:rsidRPr="00E718E3">
        <w:rPr>
          <w:bCs/>
          <w:sz w:val="28"/>
          <w:szCs w:val="28"/>
        </w:rPr>
        <w:t>Тема 7. Навчання і виховання дітей у грі. Теоретико - методологічні засади ігрової діяльності.</w:t>
      </w:r>
    </w:p>
    <w:p w:rsidR="008A4B17" w:rsidRPr="00E718E3" w:rsidRDefault="008A4B17" w:rsidP="00272DDF">
      <w:pPr>
        <w:jc w:val="both"/>
        <w:rPr>
          <w:bCs/>
          <w:sz w:val="28"/>
          <w:szCs w:val="28"/>
        </w:rPr>
      </w:pPr>
      <w:r w:rsidRPr="00E718E3">
        <w:rPr>
          <w:bCs/>
          <w:sz w:val="28"/>
          <w:szCs w:val="28"/>
        </w:rPr>
        <w:t>Тема 8. Управління методичною роботою в закладі дошкільної освіти на діагностичній основі.</w:t>
      </w:r>
    </w:p>
    <w:p w:rsidR="008A4B17" w:rsidRPr="00E718E3" w:rsidRDefault="008A4B17" w:rsidP="00272DDF">
      <w:pPr>
        <w:jc w:val="both"/>
        <w:rPr>
          <w:bCs/>
          <w:sz w:val="28"/>
          <w:szCs w:val="28"/>
        </w:rPr>
      </w:pPr>
      <w:r w:rsidRPr="00E718E3">
        <w:rPr>
          <w:bCs/>
          <w:sz w:val="28"/>
          <w:szCs w:val="28"/>
        </w:rPr>
        <w:t>Тема 9. Планування навчально-виховної роботи в ЗДО.</w:t>
      </w:r>
    </w:p>
    <w:p w:rsidR="008A4B17" w:rsidRPr="00E718E3" w:rsidRDefault="008A4B17" w:rsidP="00272DDF">
      <w:pPr>
        <w:jc w:val="both"/>
        <w:rPr>
          <w:bCs/>
          <w:sz w:val="28"/>
          <w:szCs w:val="28"/>
        </w:rPr>
      </w:pPr>
      <w:r w:rsidRPr="00E718E3">
        <w:rPr>
          <w:bCs/>
          <w:sz w:val="28"/>
          <w:szCs w:val="28"/>
        </w:rPr>
        <w:t>Тема 10. Особливості організації освітнього розвивального середовища ЗДО.</w:t>
      </w:r>
    </w:p>
    <w:p w:rsidR="008A4B17" w:rsidRPr="00E718E3" w:rsidRDefault="008A4B17" w:rsidP="00272DDF">
      <w:pPr>
        <w:jc w:val="both"/>
        <w:rPr>
          <w:bCs/>
          <w:sz w:val="28"/>
          <w:szCs w:val="28"/>
        </w:rPr>
      </w:pPr>
      <w:r w:rsidRPr="00E718E3">
        <w:rPr>
          <w:bCs/>
          <w:sz w:val="28"/>
          <w:szCs w:val="28"/>
        </w:rPr>
        <w:t>Тема 11. Інноваційна діяльність у ЗДО.</w:t>
      </w:r>
    </w:p>
    <w:p w:rsidR="008A4B17" w:rsidRPr="00E718E3" w:rsidRDefault="008A4B17" w:rsidP="00272DDF">
      <w:pPr>
        <w:jc w:val="both"/>
        <w:rPr>
          <w:bCs/>
          <w:sz w:val="28"/>
          <w:szCs w:val="28"/>
        </w:rPr>
      </w:pPr>
      <w:r w:rsidRPr="00E718E3">
        <w:rPr>
          <w:bCs/>
          <w:sz w:val="28"/>
          <w:szCs w:val="28"/>
        </w:rPr>
        <w:t>Тема 12. Організація та зміст навчально-виховної роботи у ЗДО в умовах полікультурного регіону.</w:t>
      </w:r>
    </w:p>
    <w:p w:rsidR="008A4B17" w:rsidRPr="00E718E3" w:rsidRDefault="008A4B17" w:rsidP="00272DDF">
      <w:pPr>
        <w:jc w:val="both"/>
        <w:rPr>
          <w:bCs/>
          <w:sz w:val="28"/>
          <w:szCs w:val="28"/>
        </w:rPr>
      </w:pPr>
      <w:r w:rsidRPr="00E718E3">
        <w:rPr>
          <w:bCs/>
          <w:sz w:val="28"/>
          <w:szCs w:val="28"/>
        </w:rPr>
        <w:t xml:space="preserve">Тема 13. Передовий педагогічний досвід як чинник розвитку системи дошкільної освіти. </w:t>
      </w:r>
    </w:p>
    <w:p w:rsidR="008A4B17" w:rsidRDefault="008A4B17" w:rsidP="008A4B17">
      <w:pPr>
        <w:jc w:val="both"/>
        <w:rPr>
          <w:sz w:val="28"/>
          <w:szCs w:val="28"/>
        </w:rPr>
      </w:pPr>
    </w:p>
    <w:p w:rsidR="002B0CE9" w:rsidRDefault="002B0CE9">
      <w:pPr>
        <w:widowControl/>
        <w:autoSpaceDE/>
        <w:autoSpaceDN/>
        <w:spacing w:after="160" w:line="259" w:lineRule="auto"/>
        <w:rPr>
          <w:sz w:val="28"/>
          <w:szCs w:val="28"/>
        </w:rPr>
      </w:pPr>
      <w:r>
        <w:rPr>
          <w:sz w:val="28"/>
          <w:szCs w:val="28"/>
        </w:rPr>
        <w:br w:type="page"/>
      </w:r>
    </w:p>
    <w:p w:rsidR="003C1724" w:rsidRPr="006E547E" w:rsidRDefault="003C1724" w:rsidP="00242FEB">
      <w:pPr>
        <w:pStyle w:val="111"/>
        <w:rPr>
          <w:bCs/>
        </w:rPr>
      </w:pPr>
      <w:bookmarkStart w:id="72" w:name="_Toc188867634"/>
      <w:bookmarkStart w:id="73" w:name="_Toc188869719"/>
      <w:bookmarkStart w:id="74" w:name="_Toc189833825"/>
      <w:r w:rsidRPr="006E547E">
        <w:t>Педагогіка Василя Сухомлинського</w:t>
      </w:r>
      <w:bookmarkEnd w:id="72"/>
      <w:bookmarkEnd w:id="73"/>
      <w:bookmarkEnd w:id="74"/>
    </w:p>
    <w:p w:rsidR="003C1724" w:rsidRPr="001D435D" w:rsidRDefault="003C1724" w:rsidP="003C1724">
      <w:pPr>
        <w:pStyle w:val="a3"/>
        <w:rPr>
          <w:sz w:val="24"/>
          <w:szCs w:val="36"/>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0"/>
        <w:gridCol w:w="4916"/>
      </w:tblGrid>
      <w:tr w:rsidR="003C1724" w:rsidRPr="007E4DDA" w:rsidTr="001D435D">
        <w:trPr>
          <w:trHeight w:val="374"/>
        </w:trPr>
        <w:tc>
          <w:tcPr>
            <w:tcW w:w="4220" w:type="dxa"/>
          </w:tcPr>
          <w:p w:rsidR="003C1724" w:rsidRPr="007E4DDA" w:rsidRDefault="003C1724" w:rsidP="00CD2D73">
            <w:pPr>
              <w:pStyle w:val="TableParagraph"/>
              <w:ind w:left="2"/>
              <w:rPr>
                <w:sz w:val="28"/>
                <w:szCs w:val="28"/>
                <w:lang w:val="uk-UA"/>
              </w:rPr>
            </w:pPr>
            <w:r w:rsidRPr="007E4DDA">
              <w:rPr>
                <w:sz w:val="28"/>
                <w:szCs w:val="28"/>
                <w:lang w:val="uk-UA"/>
              </w:rPr>
              <w:t>Рівень</w:t>
            </w:r>
            <w:r w:rsidRPr="007E4DDA">
              <w:rPr>
                <w:spacing w:val="-2"/>
                <w:sz w:val="28"/>
                <w:szCs w:val="28"/>
                <w:lang w:val="uk-UA"/>
              </w:rPr>
              <w:t xml:space="preserve"> </w:t>
            </w:r>
            <w:r w:rsidRPr="007E4DDA">
              <w:rPr>
                <w:sz w:val="28"/>
                <w:szCs w:val="28"/>
                <w:lang w:val="uk-UA"/>
              </w:rPr>
              <w:t>вищої</w:t>
            </w:r>
            <w:r w:rsidRPr="007E4DDA">
              <w:rPr>
                <w:spacing w:val="1"/>
                <w:sz w:val="28"/>
                <w:szCs w:val="28"/>
                <w:lang w:val="uk-UA"/>
              </w:rPr>
              <w:t xml:space="preserve"> </w:t>
            </w:r>
            <w:r w:rsidRPr="007E4DDA">
              <w:rPr>
                <w:sz w:val="28"/>
                <w:szCs w:val="28"/>
                <w:lang w:val="uk-UA"/>
              </w:rPr>
              <w:t>освіти</w:t>
            </w:r>
          </w:p>
        </w:tc>
        <w:tc>
          <w:tcPr>
            <w:tcW w:w="4916" w:type="dxa"/>
          </w:tcPr>
          <w:p w:rsidR="003C1724" w:rsidRPr="007E4DDA" w:rsidRDefault="003C1724" w:rsidP="00CD2D73">
            <w:pPr>
              <w:pStyle w:val="TableParagraph"/>
              <w:ind w:left="236"/>
              <w:rPr>
                <w:sz w:val="28"/>
                <w:szCs w:val="28"/>
                <w:lang w:val="uk-UA"/>
              </w:rPr>
            </w:pPr>
            <w:r w:rsidRPr="007E4DDA">
              <w:rPr>
                <w:sz w:val="28"/>
                <w:szCs w:val="28"/>
                <w:lang w:val="uk-UA"/>
              </w:rPr>
              <w:t>Перший</w:t>
            </w:r>
            <w:r w:rsidRPr="007E4DDA">
              <w:rPr>
                <w:spacing w:val="-3"/>
                <w:sz w:val="28"/>
                <w:szCs w:val="28"/>
                <w:lang w:val="uk-UA"/>
              </w:rPr>
              <w:t xml:space="preserve"> </w:t>
            </w:r>
            <w:r w:rsidRPr="007E4DDA">
              <w:rPr>
                <w:sz w:val="28"/>
                <w:szCs w:val="28"/>
                <w:lang w:val="uk-UA"/>
              </w:rPr>
              <w:t>(бакалаврський) рівень вищої освіти</w:t>
            </w:r>
          </w:p>
        </w:tc>
      </w:tr>
      <w:tr w:rsidR="007E4DDA" w:rsidRPr="007E4DDA" w:rsidTr="001D435D">
        <w:trPr>
          <w:trHeight w:val="371"/>
        </w:trPr>
        <w:tc>
          <w:tcPr>
            <w:tcW w:w="4220" w:type="dxa"/>
          </w:tcPr>
          <w:p w:rsidR="003C1724" w:rsidRPr="007E4DDA" w:rsidRDefault="003C1724" w:rsidP="00CD2D73">
            <w:pPr>
              <w:pStyle w:val="TableParagraph"/>
              <w:ind w:left="2"/>
              <w:rPr>
                <w:sz w:val="28"/>
                <w:szCs w:val="28"/>
                <w:lang w:val="uk-UA"/>
              </w:rPr>
            </w:pPr>
            <w:r w:rsidRPr="007E4DDA">
              <w:rPr>
                <w:sz w:val="28"/>
                <w:szCs w:val="28"/>
                <w:lang w:val="uk-UA"/>
              </w:rPr>
              <w:t>Курс</w:t>
            </w:r>
            <w:r w:rsidRPr="007E4DDA">
              <w:rPr>
                <w:spacing w:val="-11"/>
                <w:sz w:val="28"/>
                <w:szCs w:val="28"/>
                <w:lang w:val="uk-UA"/>
              </w:rPr>
              <w:t xml:space="preserve"> </w:t>
            </w:r>
            <w:r w:rsidRPr="007E4DDA">
              <w:rPr>
                <w:sz w:val="28"/>
                <w:szCs w:val="28"/>
                <w:lang w:val="uk-UA"/>
              </w:rPr>
              <w:t>(рік)</w:t>
            </w:r>
            <w:r w:rsidRPr="007E4DDA">
              <w:rPr>
                <w:spacing w:val="-12"/>
                <w:sz w:val="28"/>
                <w:szCs w:val="28"/>
                <w:lang w:val="uk-UA"/>
              </w:rPr>
              <w:t xml:space="preserve"> </w:t>
            </w:r>
            <w:r w:rsidRPr="007E4DDA">
              <w:rPr>
                <w:sz w:val="28"/>
                <w:szCs w:val="28"/>
                <w:lang w:val="uk-UA"/>
              </w:rPr>
              <w:t>навчання</w:t>
            </w:r>
          </w:p>
        </w:tc>
        <w:tc>
          <w:tcPr>
            <w:tcW w:w="4916" w:type="dxa"/>
          </w:tcPr>
          <w:p w:rsidR="003C1724" w:rsidRPr="007E4DDA" w:rsidRDefault="003C1724" w:rsidP="00CD2D73">
            <w:pPr>
              <w:pStyle w:val="TableParagraph"/>
              <w:ind w:left="236"/>
              <w:rPr>
                <w:sz w:val="28"/>
                <w:szCs w:val="28"/>
                <w:lang w:val="uk-UA"/>
              </w:rPr>
            </w:pPr>
            <w:r w:rsidRPr="007E4DDA">
              <w:rPr>
                <w:sz w:val="28"/>
                <w:szCs w:val="28"/>
                <w:lang w:val="uk-UA"/>
              </w:rPr>
              <w:t>3</w:t>
            </w:r>
          </w:p>
        </w:tc>
      </w:tr>
      <w:tr w:rsidR="007E4DDA" w:rsidRPr="007E4DDA" w:rsidTr="001D435D">
        <w:trPr>
          <w:trHeight w:val="373"/>
        </w:trPr>
        <w:tc>
          <w:tcPr>
            <w:tcW w:w="4220" w:type="dxa"/>
          </w:tcPr>
          <w:p w:rsidR="003C1724" w:rsidRPr="007E4DDA" w:rsidRDefault="003C1724" w:rsidP="00CD2D73">
            <w:pPr>
              <w:pStyle w:val="TableParagraph"/>
              <w:ind w:left="2"/>
              <w:rPr>
                <w:sz w:val="28"/>
                <w:szCs w:val="28"/>
                <w:lang w:val="uk-UA"/>
              </w:rPr>
            </w:pPr>
            <w:r w:rsidRPr="007E4DDA">
              <w:rPr>
                <w:sz w:val="28"/>
                <w:szCs w:val="28"/>
                <w:lang w:val="uk-UA"/>
              </w:rPr>
              <w:t>Семестр</w:t>
            </w:r>
          </w:p>
        </w:tc>
        <w:tc>
          <w:tcPr>
            <w:tcW w:w="4916" w:type="dxa"/>
          </w:tcPr>
          <w:p w:rsidR="003C1724" w:rsidRPr="007E4DDA" w:rsidRDefault="007E4DDA" w:rsidP="00CD2D73">
            <w:pPr>
              <w:pStyle w:val="TableParagraph"/>
              <w:ind w:left="236"/>
              <w:rPr>
                <w:sz w:val="28"/>
                <w:szCs w:val="28"/>
                <w:lang w:val="uk-UA"/>
              </w:rPr>
            </w:pPr>
            <w:r w:rsidRPr="007E4DDA">
              <w:rPr>
                <w:sz w:val="28"/>
                <w:szCs w:val="28"/>
                <w:lang w:val="uk-UA"/>
              </w:rPr>
              <w:t>5</w:t>
            </w:r>
          </w:p>
        </w:tc>
      </w:tr>
      <w:tr w:rsidR="003C1724" w:rsidRPr="007E4DDA" w:rsidTr="001D435D">
        <w:trPr>
          <w:trHeight w:val="371"/>
        </w:trPr>
        <w:tc>
          <w:tcPr>
            <w:tcW w:w="4220" w:type="dxa"/>
          </w:tcPr>
          <w:p w:rsidR="003C1724" w:rsidRPr="007E4DDA" w:rsidRDefault="003C1724" w:rsidP="00CD2D73">
            <w:pPr>
              <w:pStyle w:val="TableParagraph"/>
              <w:ind w:left="2"/>
              <w:rPr>
                <w:sz w:val="28"/>
                <w:szCs w:val="28"/>
                <w:lang w:val="uk-UA"/>
              </w:rPr>
            </w:pPr>
            <w:r w:rsidRPr="007E4DDA">
              <w:rPr>
                <w:sz w:val="28"/>
                <w:szCs w:val="28"/>
                <w:lang w:val="uk-UA"/>
              </w:rPr>
              <w:t>Обсяг</w:t>
            </w:r>
            <w:r w:rsidRPr="007E4DDA">
              <w:rPr>
                <w:spacing w:val="-4"/>
                <w:sz w:val="28"/>
                <w:szCs w:val="28"/>
                <w:lang w:val="uk-UA"/>
              </w:rPr>
              <w:t xml:space="preserve"> </w:t>
            </w:r>
            <w:r w:rsidRPr="007E4DDA">
              <w:rPr>
                <w:sz w:val="28"/>
                <w:szCs w:val="28"/>
                <w:lang w:val="uk-UA"/>
              </w:rPr>
              <w:t>дисципліни</w:t>
            </w:r>
            <w:r w:rsidRPr="007E4DDA">
              <w:rPr>
                <w:spacing w:val="-2"/>
                <w:sz w:val="28"/>
                <w:szCs w:val="28"/>
                <w:lang w:val="uk-UA"/>
              </w:rPr>
              <w:t xml:space="preserve"> </w:t>
            </w:r>
            <w:r w:rsidRPr="007E4DDA">
              <w:rPr>
                <w:sz w:val="28"/>
                <w:szCs w:val="28"/>
                <w:lang w:val="uk-UA"/>
              </w:rPr>
              <w:t>у</w:t>
            </w:r>
            <w:r w:rsidRPr="007E4DDA">
              <w:rPr>
                <w:spacing w:val="-6"/>
                <w:sz w:val="28"/>
                <w:szCs w:val="28"/>
                <w:lang w:val="uk-UA"/>
              </w:rPr>
              <w:t xml:space="preserve"> </w:t>
            </w:r>
            <w:r w:rsidRPr="007E4DDA">
              <w:rPr>
                <w:sz w:val="28"/>
                <w:szCs w:val="28"/>
                <w:lang w:val="uk-UA"/>
              </w:rPr>
              <w:t>кредитах</w:t>
            </w:r>
          </w:p>
        </w:tc>
        <w:tc>
          <w:tcPr>
            <w:tcW w:w="4916" w:type="dxa"/>
          </w:tcPr>
          <w:p w:rsidR="003C1724" w:rsidRPr="007E4DDA" w:rsidRDefault="003C1724" w:rsidP="00CD2D73">
            <w:pPr>
              <w:pStyle w:val="TableParagraph"/>
              <w:ind w:left="236"/>
              <w:rPr>
                <w:sz w:val="28"/>
                <w:szCs w:val="28"/>
                <w:lang w:val="uk-UA"/>
              </w:rPr>
            </w:pPr>
            <w:r w:rsidRPr="007E4DDA">
              <w:rPr>
                <w:sz w:val="28"/>
                <w:szCs w:val="28"/>
                <w:lang w:val="uk-UA"/>
              </w:rPr>
              <w:t xml:space="preserve">4 </w:t>
            </w:r>
            <w:r w:rsidRPr="007E4DDA">
              <w:rPr>
                <w:sz w:val="28"/>
                <w:lang w:val="uk-UA" w:eastAsia="uk-UA" w:bidi="uk-UA"/>
              </w:rPr>
              <w:t>кредити ЄКТС</w:t>
            </w:r>
          </w:p>
        </w:tc>
      </w:tr>
      <w:tr w:rsidR="003C1724" w:rsidRPr="007E4DDA" w:rsidTr="001D435D">
        <w:trPr>
          <w:trHeight w:val="374"/>
        </w:trPr>
        <w:tc>
          <w:tcPr>
            <w:tcW w:w="4220" w:type="dxa"/>
          </w:tcPr>
          <w:p w:rsidR="003C1724" w:rsidRPr="007E4DDA" w:rsidRDefault="003C1724" w:rsidP="00CD2D73">
            <w:pPr>
              <w:pStyle w:val="TableParagraph"/>
              <w:ind w:left="2"/>
              <w:rPr>
                <w:sz w:val="28"/>
                <w:szCs w:val="28"/>
                <w:lang w:val="uk-UA"/>
              </w:rPr>
            </w:pPr>
            <w:r w:rsidRPr="007E4DDA">
              <w:rPr>
                <w:sz w:val="28"/>
                <w:szCs w:val="28"/>
                <w:lang w:val="uk-UA"/>
              </w:rPr>
              <w:t>Мова</w:t>
            </w:r>
            <w:r w:rsidRPr="007E4DDA">
              <w:rPr>
                <w:spacing w:val="-7"/>
                <w:sz w:val="28"/>
                <w:szCs w:val="28"/>
                <w:lang w:val="uk-UA"/>
              </w:rPr>
              <w:t xml:space="preserve"> </w:t>
            </w:r>
            <w:r w:rsidRPr="007E4DDA">
              <w:rPr>
                <w:sz w:val="28"/>
                <w:szCs w:val="28"/>
                <w:lang w:val="uk-UA"/>
              </w:rPr>
              <w:t>викладання</w:t>
            </w:r>
          </w:p>
        </w:tc>
        <w:tc>
          <w:tcPr>
            <w:tcW w:w="4916" w:type="dxa"/>
          </w:tcPr>
          <w:p w:rsidR="003C1724" w:rsidRPr="007E4DDA" w:rsidRDefault="003C1724" w:rsidP="00CD2D73">
            <w:pPr>
              <w:pStyle w:val="TableParagraph"/>
              <w:ind w:left="236"/>
              <w:rPr>
                <w:sz w:val="28"/>
                <w:szCs w:val="28"/>
                <w:lang w:val="uk-UA"/>
              </w:rPr>
            </w:pPr>
            <w:r w:rsidRPr="007E4DDA">
              <w:rPr>
                <w:sz w:val="28"/>
                <w:szCs w:val="28"/>
                <w:lang w:val="uk-UA"/>
              </w:rPr>
              <w:t>Українська</w:t>
            </w:r>
          </w:p>
        </w:tc>
      </w:tr>
      <w:tr w:rsidR="003C1724" w:rsidRPr="007E4DDA" w:rsidTr="001D435D">
        <w:trPr>
          <w:trHeight w:val="650"/>
        </w:trPr>
        <w:tc>
          <w:tcPr>
            <w:tcW w:w="4220" w:type="dxa"/>
          </w:tcPr>
          <w:p w:rsidR="003C1724" w:rsidRPr="007E4DDA" w:rsidRDefault="003C1724" w:rsidP="00CD2D73">
            <w:pPr>
              <w:pStyle w:val="TableParagraph"/>
              <w:ind w:left="2" w:right="1081"/>
              <w:rPr>
                <w:sz w:val="28"/>
                <w:szCs w:val="28"/>
                <w:lang w:val="uk-UA"/>
              </w:rPr>
            </w:pPr>
            <w:r w:rsidRPr="007E4DDA">
              <w:rPr>
                <w:sz w:val="28"/>
                <w:szCs w:val="28"/>
                <w:lang w:val="uk-UA"/>
              </w:rPr>
              <w:t>Передумови</w:t>
            </w:r>
            <w:r w:rsidRPr="007E4DDA">
              <w:rPr>
                <w:spacing w:val="-13"/>
                <w:sz w:val="28"/>
                <w:szCs w:val="28"/>
                <w:lang w:val="uk-UA"/>
              </w:rPr>
              <w:t xml:space="preserve"> </w:t>
            </w:r>
            <w:r w:rsidRPr="007E4DDA">
              <w:rPr>
                <w:sz w:val="28"/>
                <w:szCs w:val="28"/>
                <w:lang w:val="uk-UA"/>
              </w:rPr>
              <w:t>для</w:t>
            </w:r>
            <w:r w:rsidRPr="007E4DDA">
              <w:rPr>
                <w:spacing w:val="-12"/>
                <w:sz w:val="28"/>
                <w:szCs w:val="28"/>
                <w:lang w:val="uk-UA"/>
              </w:rPr>
              <w:t xml:space="preserve"> </w:t>
            </w:r>
            <w:r w:rsidRPr="007E4DDA">
              <w:rPr>
                <w:sz w:val="28"/>
                <w:szCs w:val="28"/>
                <w:lang w:val="uk-UA"/>
              </w:rPr>
              <w:t>вивчення</w:t>
            </w:r>
            <w:r w:rsidRPr="007E4DDA">
              <w:rPr>
                <w:spacing w:val="-67"/>
                <w:sz w:val="28"/>
                <w:szCs w:val="28"/>
                <w:lang w:val="uk-UA"/>
              </w:rPr>
              <w:t xml:space="preserve"> </w:t>
            </w:r>
            <w:r w:rsidRPr="007E4DDA">
              <w:rPr>
                <w:sz w:val="28"/>
                <w:szCs w:val="28"/>
                <w:lang w:val="uk-UA"/>
              </w:rPr>
              <w:t>дисципліни</w:t>
            </w:r>
          </w:p>
        </w:tc>
        <w:tc>
          <w:tcPr>
            <w:tcW w:w="4916" w:type="dxa"/>
          </w:tcPr>
          <w:p w:rsidR="003C1724" w:rsidRPr="007E4DDA" w:rsidRDefault="003C1724" w:rsidP="00CD2D73">
            <w:pPr>
              <w:pStyle w:val="TableParagraph"/>
              <w:ind w:left="236"/>
              <w:jc w:val="both"/>
              <w:rPr>
                <w:sz w:val="24"/>
                <w:szCs w:val="24"/>
                <w:lang w:val="uk-UA"/>
              </w:rPr>
            </w:pPr>
            <w:r w:rsidRPr="007E4DDA">
              <w:rPr>
                <w:sz w:val="28"/>
                <w:szCs w:val="28"/>
                <w:lang w:val="uk-UA"/>
              </w:rPr>
              <w:t>Вступ до спеціальності, Дитяча психологія, Історія дошкільної педагогіки, Дошкільна дидактика, Теорія виховання, Теорія виховання, Методика виховної роботи у ЗДО, Дошкільна лінгводидактика.</w:t>
            </w:r>
          </w:p>
        </w:tc>
      </w:tr>
      <w:tr w:rsidR="003C1724" w:rsidRPr="007E4DDA" w:rsidTr="001D435D">
        <w:trPr>
          <w:trHeight w:val="647"/>
        </w:trPr>
        <w:tc>
          <w:tcPr>
            <w:tcW w:w="4220" w:type="dxa"/>
          </w:tcPr>
          <w:p w:rsidR="003C1724" w:rsidRPr="007E4DDA" w:rsidRDefault="003C1724" w:rsidP="00CD2D73">
            <w:pPr>
              <w:pStyle w:val="TableParagraph"/>
              <w:ind w:left="2" w:right="1312"/>
              <w:rPr>
                <w:sz w:val="28"/>
                <w:szCs w:val="28"/>
                <w:lang w:val="uk-UA"/>
              </w:rPr>
            </w:pPr>
            <w:r w:rsidRPr="007E4DDA">
              <w:rPr>
                <w:sz w:val="28"/>
                <w:szCs w:val="28"/>
                <w:lang w:val="uk-UA"/>
              </w:rPr>
              <w:t>Кафедра,</w:t>
            </w:r>
            <w:r w:rsidRPr="007E4DDA">
              <w:rPr>
                <w:spacing w:val="-17"/>
                <w:sz w:val="28"/>
                <w:szCs w:val="28"/>
                <w:lang w:val="uk-UA"/>
              </w:rPr>
              <w:t xml:space="preserve"> </w:t>
            </w:r>
            <w:r w:rsidRPr="007E4DDA">
              <w:rPr>
                <w:sz w:val="28"/>
                <w:szCs w:val="28"/>
                <w:lang w:val="uk-UA"/>
              </w:rPr>
              <w:t>яка</w:t>
            </w:r>
            <w:r w:rsidRPr="007E4DDA">
              <w:rPr>
                <w:spacing w:val="-17"/>
                <w:sz w:val="28"/>
                <w:szCs w:val="28"/>
                <w:lang w:val="uk-UA"/>
              </w:rPr>
              <w:t xml:space="preserve"> </w:t>
            </w:r>
            <w:r w:rsidRPr="007E4DDA">
              <w:rPr>
                <w:sz w:val="28"/>
                <w:szCs w:val="28"/>
                <w:lang w:val="uk-UA"/>
              </w:rPr>
              <w:t>забезпечує</w:t>
            </w:r>
            <w:r w:rsidRPr="007E4DDA">
              <w:rPr>
                <w:spacing w:val="-67"/>
                <w:sz w:val="28"/>
                <w:szCs w:val="28"/>
                <w:lang w:val="uk-UA"/>
              </w:rPr>
              <w:t xml:space="preserve"> </w:t>
            </w:r>
            <w:r w:rsidRPr="007E4DDA">
              <w:rPr>
                <w:sz w:val="28"/>
                <w:szCs w:val="28"/>
                <w:lang w:val="uk-UA"/>
              </w:rPr>
              <w:t>викладання</w:t>
            </w:r>
            <w:r w:rsidRPr="007E4DDA">
              <w:rPr>
                <w:spacing w:val="-9"/>
                <w:sz w:val="28"/>
                <w:szCs w:val="28"/>
                <w:lang w:val="uk-UA"/>
              </w:rPr>
              <w:t xml:space="preserve"> </w:t>
            </w:r>
            <w:r w:rsidRPr="007E4DDA">
              <w:rPr>
                <w:sz w:val="28"/>
                <w:szCs w:val="28"/>
                <w:lang w:val="uk-UA"/>
              </w:rPr>
              <w:t>дисципліни</w:t>
            </w:r>
          </w:p>
        </w:tc>
        <w:tc>
          <w:tcPr>
            <w:tcW w:w="4916" w:type="dxa"/>
          </w:tcPr>
          <w:p w:rsidR="003C1724" w:rsidRPr="007E4DDA" w:rsidRDefault="003C1724" w:rsidP="00CD2D73">
            <w:pPr>
              <w:pStyle w:val="TableParagraph"/>
              <w:ind w:left="236"/>
              <w:rPr>
                <w:sz w:val="28"/>
                <w:szCs w:val="28"/>
                <w:lang w:val="uk-UA"/>
              </w:rPr>
            </w:pPr>
            <w:r w:rsidRPr="007E4DDA">
              <w:rPr>
                <w:sz w:val="28"/>
                <w:szCs w:val="28"/>
                <w:lang w:val="uk-UA"/>
              </w:rPr>
              <w:t>Загальної педагогіки та педагогіки вищої школи</w:t>
            </w:r>
          </w:p>
        </w:tc>
      </w:tr>
      <w:tr w:rsidR="003C1724" w:rsidRPr="007E4DDA" w:rsidTr="001D435D">
        <w:trPr>
          <w:trHeight w:val="374"/>
        </w:trPr>
        <w:tc>
          <w:tcPr>
            <w:tcW w:w="4220" w:type="dxa"/>
          </w:tcPr>
          <w:p w:rsidR="003C1724" w:rsidRPr="007E4DDA" w:rsidRDefault="003C1724" w:rsidP="00CD2D73">
            <w:pPr>
              <w:pStyle w:val="TableParagraph"/>
              <w:ind w:left="2"/>
              <w:rPr>
                <w:sz w:val="28"/>
                <w:szCs w:val="28"/>
                <w:lang w:val="uk-UA"/>
              </w:rPr>
            </w:pPr>
            <w:r w:rsidRPr="007E4DDA">
              <w:rPr>
                <w:sz w:val="28"/>
                <w:szCs w:val="28"/>
                <w:lang w:val="uk-UA"/>
              </w:rPr>
              <w:t>Інформаційне</w:t>
            </w:r>
            <w:r w:rsidRPr="007E4DDA">
              <w:rPr>
                <w:spacing w:val="-11"/>
                <w:sz w:val="28"/>
                <w:szCs w:val="28"/>
                <w:lang w:val="uk-UA"/>
              </w:rPr>
              <w:t xml:space="preserve"> </w:t>
            </w:r>
            <w:r w:rsidRPr="007E4DDA">
              <w:rPr>
                <w:sz w:val="28"/>
                <w:szCs w:val="28"/>
                <w:lang w:val="uk-UA"/>
              </w:rPr>
              <w:t>забезпечення</w:t>
            </w:r>
          </w:p>
        </w:tc>
        <w:tc>
          <w:tcPr>
            <w:tcW w:w="4916" w:type="dxa"/>
          </w:tcPr>
          <w:p w:rsidR="003C1724" w:rsidRPr="007E4DDA" w:rsidRDefault="003C1724" w:rsidP="00CD2D73">
            <w:pPr>
              <w:pStyle w:val="TableParagraph"/>
              <w:ind w:left="236"/>
              <w:rPr>
                <w:sz w:val="28"/>
                <w:szCs w:val="28"/>
                <w:lang w:val="uk-UA"/>
              </w:rPr>
            </w:pPr>
            <w:proofErr w:type="spellStart"/>
            <w:r w:rsidRPr="007E4DDA">
              <w:rPr>
                <w:sz w:val="28"/>
                <w:szCs w:val="28"/>
                <w:lang w:val="uk-UA"/>
              </w:rPr>
              <w:t>Moodle</w:t>
            </w:r>
            <w:proofErr w:type="spellEnd"/>
            <w:r w:rsidRPr="007E4DDA">
              <w:rPr>
                <w:sz w:val="28"/>
                <w:szCs w:val="28"/>
                <w:lang w:val="uk-UA"/>
              </w:rPr>
              <w:t xml:space="preserve">, </w:t>
            </w:r>
            <w:proofErr w:type="spellStart"/>
            <w:r w:rsidRPr="007E4DDA">
              <w:rPr>
                <w:sz w:val="28"/>
                <w:szCs w:val="28"/>
                <w:lang w:val="uk-UA"/>
              </w:rPr>
              <w:t>Google</w:t>
            </w:r>
            <w:proofErr w:type="spellEnd"/>
            <w:r w:rsidRPr="007E4DDA">
              <w:rPr>
                <w:sz w:val="28"/>
                <w:szCs w:val="28"/>
                <w:lang w:val="uk-UA"/>
              </w:rPr>
              <w:t>-платформа</w:t>
            </w:r>
          </w:p>
        </w:tc>
      </w:tr>
      <w:tr w:rsidR="003C1724" w:rsidRPr="007E4DDA" w:rsidTr="001D435D">
        <w:trPr>
          <w:trHeight w:val="371"/>
        </w:trPr>
        <w:tc>
          <w:tcPr>
            <w:tcW w:w="4220" w:type="dxa"/>
          </w:tcPr>
          <w:p w:rsidR="003C1724" w:rsidRPr="007E4DDA" w:rsidRDefault="003C1724" w:rsidP="00CD2D73">
            <w:pPr>
              <w:pStyle w:val="TableParagraph"/>
              <w:ind w:left="2"/>
              <w:rPr>
                <w:sz w:val="28"/>
                <w:szCs w:val="28"/>
                <w:lang w:val="uk-UA"/>
              </w:rPr>
            </w:pPr>
            <w:r w:rsidRPr="007E4DDA">
              <w:rPr>
                <w:sz w:val="28"/>
                <w:szCs w:val="28"/>
                <w:lang w:val="uk-UA"/>
              </w:rPr>
              <w:t>Форма</w:t>
            </w:r>
            <w:r w:rsidRPr="007E4DDA">
              <w:rPr>
                <w:spacing w:val="-6"/>
                <w:sz w:val="28"/>
                <w:szCs w:val="28"/>
                <w:lang w:val="uk-UA"/>
              </w:rPr>
              <w:t xml:space="preserve"> </w:t>
            </w:r>
            <w:r w:rsidRPr="007E4DDA">
              <w:rPr>
                <w:sz w:val="28"/>
                <w:szCs w:val="28"/>
                <w:lang w:val="uk-UA"/>
              </w:rPr>
              <w:t>проведення</w:t>
            </w:r>
            <w:r w:rsidRPr="007E4DDA">
              <w:rPr>
                <w:spacing w:val="-6"/>
                <w:sz w:val="28"/>
                <w:szCs w:val="28"/>
                <w:lang w:val="uk-UA"/>
              </w:rPr>
              <w:t xml:space="preserve"> </w:t>
            </w:r>
            <w:r w:rsidRPr="007E4DDA">
              <w:rPr>
                <w:sz w:val="28"/>
                <w:szCs w:val="28"/>
                <w:lang w:val="uk-UA"/>
              </w:rPr>
              <w:t>занять</w:t>
            </w:r>
          </w:p>
        </w:tc>
        <w:tc>
          <w:tcPr>
            <w:tcW w:w="4916" w:type="dxa"/>
          </w:tcPr>
          <w:p w:rsidR="003C1724" w:rsidRPr="007E4DDA" w:rsidRDefault="003C1724" w:rsidP="00CD2D73">
            <w:pPr>
              <w:pStyle w:val="TableParagraph"/>
              <w:ind w:left="236"/>
              <w:rPr>
                <w:sz w:val="28"/>
                <w:szCs w:val="28"/>
                <w:lang w:val="uk-UA"/>
              </w:rPr>
            </w:pPr>
            <w:r w:rsidRPr="007E4DDA">
              <w:rPr>
                <w:sz w:val="28"/>
                <w:szCs w:val="28"/>
                <w:lang w:val="uk-UA"/>
              </w:rPr>
              <w:t>Лекції, практичні заняття</w:t>
            </w:r>
          </w:p>
        </w:tc>
      </w:tr>
      <w:tr w:rsidR="003C1724" w:rsidRPr="007E4DDA" w:rsidTr="001D435D">
        <w:trPr>
          <w:trHeight w:val="376"/>
        </w:trPr>
        <w:tc>
          <w:tcPr>
            <w:tcW w:w="4220" w:type="dxa"/>
          </w:tcPr>
          <w:p w:rsidR="003C1724" w:rsidRPr="007E4DDA" w:rsidRDefault="003C1724" w:rsidP="00CD2D73">
            <w:pPr>
              <w:pStyle w:val="TableParagraph"/>
              <w:ind w:left="2"/>
              <w:rPr>
                <w:sz w:val="28"/>
                <w:szCs w:val="28"/>
                <w:lang w:val="uk-UA"/>
              </w:rPr>
            </w:pPr>
            <w:r w:rsidRPr="007E4DDA">
              <w:rPr>
                <w:sz w:val="28"/>
                <w:szCs w:val="28"/>
                <w:lang w:val="uk-UA"/>
              </w:rPr>
              <w:t>Форма</w:t>
            </w:r>
            <w:r w:rsidRPr="007E4DDA">
              <w:rPr>
                <w:spacing w:val="-9"/>
                <w:sz w:val="28"/>
                <w:szCs w:val="28"/>
                <w:lang w:val="uk-UA"/>
              </w:rPr>
              <w:t xml:space="preserve"> </w:t>
            </w:r>
            <w:r w:rsidRPr="007E4DDA">
              <w:rPr>
                <w:sz w:val="28"/>
                <w:szCs w:val="28"/>
                <w:lang w:val="uk-UA"/>
              </w:rPr>
              <w:t>семестрового</w:t>
            </w:r>
            <w:r w:rsidRPr="007E4DDA">
              <w:rPr>
                <w:spacing w:val="-7"/>
                <w:sz w:val="28"/>
                <w:szCs w:val="28"/>
                <w:lang w:val="uk-UA"/>
              </w:rPr>
              <w:t xml:space="preserve"> </w:t>
            </w:r>
            <w:r w:rsidRPr="007E4DDA">
              <w:rPr>
                <w:sz w:val="28"/>
                <w:szCs w:val="28"/>
                <w:lang w:val="uk-UA"/>
              </w:rPr>
              <w:t>контролю</w:t>
            </w:r>
          </w:p>
        </w:tc>
        <w:tc>
          <w:tcPr>
            <w:tcW w:w="4916" w:type="dxa"/>
          </w:tcPr>
          <w:p w:rsidR="003C1724" w:rsidRPr="007E4DDA" w:rsidRDefault="003C1724" w:rsidP="00CD2D73">
            <w:pPr>
              <w:pStyle w:val="TableParagraph"/>
              <w:ind w:left="236"/>
              <w:rPr>
                <w:sz w:val="28"/>
                <w:szCs w:val="28"/>
                <w:lang w:val="uk-UA"/>
              </w:rPr>
            </w:pPr>
            <w:r w:rsidRPr="007E4DDA">
              <w:rPr>
                <w:sz w:val="28"/>
                <w:szCs w:val="28"/>
                <w:lang w:val="uk-UA"/>
              </w:rPr>
              <w:t>Залік</w:t>
            </w:r>
          </w:p>
        </w:tc>
      </w:tr>
    </w:tbl>
    <w:p w:rsidR="003C1724" w:rsidRPr="00D46298" w:rsidRDefault="003C1724" w:rsidP="003C1724">
      <w:pPr>
        <w:pStyle w:val="a3"/>
        <w:rPr>
          <w:sz w:val="20"/>
        </w:rPr>
      </w:pPr>
    </w:p>
    <w:p w:rsidR="003C1724" w:rsidRPr="003C1724" w:rsidRDefault="003C1724" w:rsidP="003C1724">
      <w:pPr>
        <w:pStyle w:val="7"/>
        <w:jc w:val="both"/>
        <w:rPr>
          <w:rFonts w:ascii="Times New Roman" w:hAnsi="Times New Roman" w:cs="Times New Roman"/>
          <w:b/>
          <w:bCs/>
          <w:color w:val="auto"/>
          <w:sz w:val="28"/>
          <w:szCs w:val="28"/>
        </w:rPr>
      </w:pPr>
      <w:r w:rsidRPr="003C1724">
        <w:rPr>
          <w:rFonts w:ascii="Times New Roman" w:hAnsi="Times New Roman" w:cs="Times New Roman"/>
          <w:b/>
          <w:bCs/>
          <w:color w:val="auto"/>
          <w:spacing w:val="-1"/>
          <w:sz w:val="28"/>
          <w:szCs w:val="28"/>
        </w:rPr>
        <w:t>Ключові</w:t>
      </w:r>
      <w:r w:rsidRPr="003C1724">
        <w:rPr>
          <w:rFonts w:ascii="Times New Roman" w:hAnsi="Times New Roman" w:cs="Times New Roman"/>
          <w:b/>
          <w:bCs/>
          <w:color w:val="auto"/>
          <w:spacing w:val="-6"/>
          <w:sz w:val="28"/>
          <w:szCs w:val="28"/>
        </w:rPr>
        <w:t xml:space="preserve"> </w:t>
      </w:r>
      <w:r w:rsidRPr="003C1724">
        <w:rPr>
          <w:rFonts w:ascii="Times New Roman" w:hAnsi="Times New Roman" w:cs="Times New Roman"/>
          <w:b/>
          <w:bCs/>
          <w:color w:val="auto"/>
          <w:spacing w:val="-1"/>
          <w:sz w:val="28"/>
          <w:szCs w:val="28"/>
        </w:rPr>
        <w:t>результати</w:t>
      </w:r>
      <w:r w:rsidRPr="003C1724">
        <w:rPr>
          <w:rFonts w:ascii="Times New Roman" w:hAnsi="Times New Roman" w:cs="Times New Roman"/>
          <w:b/>
          <w:bCs/>
          <w:color w:val="auto"/>
          <w:spacing w:val="-7"/>
          <w:sz w:val="28"/>
          <w:szCs w:val="28"/>
        </w:rPr>
        <w:t xml:space="preserve"> </w:t>
      </w:r>
      <w:r w:rsidRPr="003C1724">
        <w:rPr>
          <w:rFonts w:ascii="Times New Roman" w:hAnsi="Times New Roman" w:cs="Times New Roman"/>
          <w:b/>
          <w:bCs/>
          <w:color w:val="auto"/>
          <w:sz w:val="28"/>
          <w:szCs w:val="28"/>
        </w:rPr>
        <w:t>навчання</w:t>
      </w:r>
      <w:r w:rsidRPr="003C1724">
        <w:rPr>
          <w:rFonts w:ascii="Times New Roman" w:hAnsi="Times New Roman" w:cs="Times New Roman"/>
          <w:b/>
          <w:bCs/>
          <w:color w:val="auto"/>
          <w:spacing w:val="-7"/>
          <w:sz w:val="28"/>
          <w:szCs w:val="28"/>
        </w:rPr>
        <w:t xml:space="preserve"> </w:t>
      </w:r>
      <w:r w:rsidRPr="003C1724">
        <w:rPr>
          <w:rFonts w:ascii="Times New Roman" w:hAnsi="Times New Roman" w:cs="Times New Roman"/>
          <w:b/>
          <w:bCs/>
          <w:color w:val="auto"/>
          <w:sz w:val="28"/>
          <w:szCs w:val="28"/>
        </w:rPr>
        <w:t>(знання,</w:t>
      </w:r>
      <w:r w:rsidRPr="003C1724">
        <w:rPr>
          <w:rFonts w:ascii="Times New Roman" w:hAnsi="Times New Roman" w:cs="Times New Roman"/>
          <w:b/>
          <w:bCs/>
          <w:color w:val="auto"/>
          <w:spacing w:val="-8"/>
          <w:sz w:val="28"/>
          <w:szCs w:val="28"/>
        </w:rPr>
        <w:t xml:space="preserve"> </w:t>
      </w:r>
      <w:r w:rsidRPr="003C1724">
        <w:rPr>
          <w:rFonts w:ascii="Times New Roman" w:hAnsi="Times New Roman" w:cs="Times New Roman"/>
          <w:b/>
          <w:bCs/>
          <w:color w:val="auto"/>
          <w:sz w:val="28"/>
          <w:szCs w:val="28"/>
        </w:rPr>
        <w:t>уміння</w:t>
      </w:r>
      <w:r w:rsidRPr="003C1724">
        <w:rPr>
          <w:rFonts w:ascii="Times New Roman" w:hAnsi="Times New Roman" w:cs="Times New Roman"/>
          <w:b/>
          <w:bCs/>
          <w:color w:val="auto"/>
          <w:spacing w:val="-9"/>
          <w:sz w:val="28"/>
          <w:szCs w:val="28"/>
        </w:rPr>
        <w:t xml:space="preserve"> </w:t>
      </w:r>
      <w:r w:rsidRPr="003C1724">
        <w:rPr>
          <w:rFonts w:ascii="Times New Roman" w:hAnsi="Times New Roman" w:cs="Times New Roman"/>
          <w:b/>
          <w:bCs/>
          <w:color w:val="auto"/>
          <w:sz w:val="28"/>
          <w:szCs w:val="28"/>
        </w:rPr>
        <w:t>та</w:t>
      </w:r>
      <w:r w:rsidRPr="003C1724">
        <w:rPr>
          <w:rFonts w:ascii="Times New Roman" w:hAnsi="Times New Roman" w:cs="Times New Roman"/>
          <w:b/>
          <w:bCs/>
          <w:color w:val="auto"/>
          <w:spacing w:val="-5"/>
          <w:sz w:val="28"/>
          <w:szCs w:val="28"/>
        </w:rPr>
        <w:t xml:space="preserve"> </w:t>
      </w:r>
      <w:r w:rsidRPr="003C1724">
        <w:rPr>
          <w:rFonts w:ascii="Times New Roman" w:hAnsi="Times New Roman" w:cs="Times New Roman"/>
          <w:b/>
          <w:bCs/>
          <w:color w:val="auto"/>
          <w:sz w:val="28"/>
          <w:szCs w:val="28"/>
        </w:rPr>
        <w:t>інші</w:t>
      </w:r>
      <w:r w:rsidRPr="003C1724">
        <w:rPr>
          <w:rFonts w:ascii="Times New Roman" w:hAnsi="Times New Roman" w:cs="Times New Roman"/>
          <w:b/>
          <w:bCs/>
          <w:color w:val="auto"/>
          <w:spacing w:val="-7"/>
          <w:sz w:val="28"/>
          <w:szCs w:val="28"/>
        </w:rPr>
        <w:t xml:space="preserve"> </w:t>
      </w:r>
      <w:r w:rsidRPr="003C1724">
        <w:rPr>
          <w:rFonts w:ascii="Times New Roman" w:hAnsi="Times New Roman" w:cs="Times New Roman"/>
          <w:b/>
          <w:bCs/>
          <w:color w:val="auto"/>
          <w:sz w:val="28"/>
          <w:szCs w:val="28"/>
        </w:rPr>
        <w:t>компетентності):</w:t>
      </w:r>
    </w:p>
    <w:p w:rsidR="003C1724" w:rsidRPr="003C1724" w:rsidRDefault="003C1724" w:rsidP="003C1724">
      <w:pPr>
        <w:pStyle w:val="a7"/>
        <w:numPr>
          <w:ilvl w:val="0"/>
          <w:numId w:val="13"/>
        </w:numPr>
        <w:spacing w:after="0" w:line="240" w:lineRule="auto"/>
        <w:ind w:left="0" w:firstLine="426"/>
        <w:jc w:val="both"/>
        <w:rPr>
          <w:rFonts w:ascii="Times New Roman" w:hAnsi="Times New Roman"/>
          <w:bCs/>
          <w:sz w:val="28"/>
          <w:szCs w:val="28"/>
        </w:rPr>
      </w:pPr>
      <w:r w:rsidRPr="003C1724">
        <w:rPr>
          <w:rFonts w:ascii="Times New Roman" w:hAnsi="Times New Roman"/>
          <w:bCs/>
          <w:sz w:val="28"/>
          <w:szCs w:val="28"/>
        </w:rPr>
        <w:t xml:space="preserve">знати </w:t>
      </w:r>
      <w:r w:rsidRPr="003C1724">
        <w:rPr>
          <w:rFonts w:ascii="Times New Roman" w:eastAsia="Times New Roman" w:hAnsi="Times New Roman"/>
          <w:sz w:val="28"/>
          <w:szCs w:val="28"/>
          <w:lang w:eastAsia="uk-UA"/>
        </w:rPr>
        <w:t>концептуальні засади гуманістичної новаторської педагогіки Василя Сухомлинського;</w:t>
      </w:r>
    </w:p>
    <w:p w:rsidR="003C1724" w:rsidRPr="003C1724" w:rsidRDefault="003C1724" w:rsidP="003C1724">
      <w:pPr>
        <w:pStyle w:val="Default"/>
        <w:numPr>
          <w:ilvl w:val="0"/>
          <w:numId w:val="13"/>
        </w:numPr>
        <w:spacing w:after="38"/>
        <w:ind w:left="0" w:firstLine="426"/>
        <w:jc w:val="both"/>
        <w:rPr>
          <w:rFonts w:ascii="Times New Roman" w:hAnsi="Times New Roman" w:cs="Times New Roman"/>
          <w:color w:val="auto"/>
          <w:sz w:val="28"/>
          <w:szCs w:val="28"/>
        </w:rPr>
      </w:pPr>
      <w:r w:rsidRPr="003C1724">
        <w:rPr>
          <w:rFonts w:ascii="Times New Roman" w:hAnsi="Times New Roman" w:cs="Times New Roman"/>
          <w:color w:val="auto"/>
          <w:sz w:val="28"/>
          <w:szCs w:val="28"/>
        </w:rPr>
        <w:t xml:space="preserve">знати і реалізовувати на практиці педагогічні погляди та рекомендації видатного педагога-гуманіста щодо формування всебічно-гармонійно розвиненої особистості дитини дошкільного віку; </w:t>
      </w:r>
    </w:p>
    <w:p w:rsidR="003C1724" w:rsidRPr="003C1724" w:rsidRDefault="003C1724" w:rsidP="003C1724">
      <w:pPr>
        <w:pStyle w:val="a7"/>
        <w:numPr>
          <w:ilvl w:val="0"/>
          <w:numId w:val="13"/>
        </w:numPr>
        <w:spacing w:after="0" w:line="240" w:lineRule="auto"/>
        <w:ind w:left="0" w:firstLine="426"/>
        <w:jc w:val="both"/>
        <w:rPr>
          <w:rFonts w:ascii="Times New Roman" w:hAnsi="Times New Roman"/>
          <w:bCs/>
          <w:sz w:val="28"/>
          <w:szCs w:val="28"/>
        </w:rPr>
      </w:pPr>
      <w:r w:rsidRPr="003C1724">
        <w:rPr>
          <w:rFonts w:ascii="Times New Roman" w:eastAsia="Times New Roman" w:hAnsi="Times New Roman"/>
          <w:sz w:val="28"/>
          <w:szCs w:val="28"/>
          <w:lang w:eastAsia="uk-UA"/>
        </w:rPr>
        <w:t>враховуючи особливості розвитку дитини дошкільного віку, вміти добирати дидактичний матеріал та літературні твори для реалізації  системи виховних завдань, використовуючи творчий досвід В. Сухомлинського;</w:t>
      </w:r>
    </w:p>
    <w:p w:rsidR="003C1724" w:rsidRPr="003C1724" w:rsidRDefault="003C1724" w:rsidP="003C1724">
      <w:pPr>
        <w:pStyle w:val="a7"/>
        <w:numPr>
          <w:ilvl w:val="0"/>
          <w:numId w:val="13"/>
        </w:numPr>
        <w:shd w:val="clear" w:color="auto" w:fill="FFFFFF"/>
        <w:spacing w:after="0" w:line="240" w:lineRule="auto"/>
        <w:ind w:left="0" w:firstLine="426"/>
        <w:jc w:val="both"/>
        <w:rPr>
          <w:rFonts w:ascii="Times New Roman" w:eastAsia="Times New Roman" w:hAnsi="Times New Roman"/>
          <w:sz w:val="28"/>
          <w:szCs w:val="28"/>
          <w:lang w:eastAsia="uk-UA"/>
        </w:rPr>
      </w:pPr>
      <w:r w:rsidRPr="003C1724">
        <w:rPr>
          <w:rFonts w:ascii="Times New Roman" w:eastAsia="Times New Roman" w:hAnsi="Times New Roman"/>
          <w:sz w:val="28"/>
          <w:szCs w:val="28"/>
          <w:lang w:eastAsia="uk-UA"/>
        </w:rPr>
        <w:t>на основі творчих педагогічних ідей В. Сухомлинського впроваджувати діяльнісний підхід до навчання і виховання дітей дошкільного віку</w:t>
      </w:r>
      <w:r w:rsidRPr="003C1724">
        <w:rPr>
          <w:rFonts w:ascii="Times New Roman" w:hAnsi="Times New Roman"/>
          <w:bCs/>
          <w:sz w:val="28"/>
          <w:szCs w:val="28"/>
        </w:rPr>
        <w:t xml:space="preserve">; </w:t>
      </w:r>
    </w:p>
    <w:p w:rsidR="003C1724" w:rsidRPr="003C1724" w:rsidRDefault="003C1724" w:rsidP="003C1724">
      <w:pPr>
        <w:pStyle w:val="a7"/>
        <w:numPr>
          <w:ilvl w:val="0"/>
          <w:numId w:val="13"/>
        </w:numPr>
        <w:spacing w:after="0" w:line="240" w:lineRule="auto"/>
        <w:ind w:left="0" w:firstLine="426"/>
        <w:jc w:val="both"/>
        <w:rPr>
          <w:rFonts w:ascii="Times New Roman" w:hAnsi="Times New Roman"/>
          <w:bCs/>
          <w:sz w:val="28"/>
          <w:szCs w:val="28"/>
        </w:rPr>
      </w:pPr>
      <w:r w:rsidRPr="003C1724">
        <w:rPr>
          <w:rFonts w:ascii="Times New Roman" w:hAnsi="Times New Roman"/>
          <w:bCs/>
          <w:sz w:val="28"/>
          <w:szCs w:val="28"/>
        </w:rPr>
        <w:t xml:space="preserve">використовуючи ідеї видатного педагога, уміти створювати </w:t>
      </w:r>
      <w:r w:rsidRPr="003C1724">
        <w:rPr>
          <w:rFonts w:ascii="Times New Roman" w:eastAsia="Times New Roman" w:hAnsi="Times New Roman"/>
          <w:sz w:val="28"/>
          <w:szCs w:val="28"/>
          <w:lang w:eastAsia="uk-UA"/>
        </w:rPr>
        <w:t>розвивальне освітнє середовище у сучасному ЗДО;</w:t>
      </w:r>
    </w:p>
    <w:p w:rsidR="003C1724" w:rsidRPr="003C1724" w:rsidRDefault="003C1724" w:rsidP="003C1724">
      <w:pPr>
        <w:pStyle w:val="a7"/>
        <w:numPr>
          <w:ilvl w:val="0"/>
          <w:numId w:val="13"/>
        </w:numPr>
        <w:spacing w:after="0" w:line="240" w:lineRule="auto"/>
        <w:ind w:left="0" w:firstLine="426"/>
        <w:jc w:val="both"/>
        <w:rPr>
          <w:rFonts w:ascii="Times New Roman" w:hAnsi="Times New Roman"/>
          <w:bCs/>
          <w:sz w:val="28"/>
          <w:szCs w:val="28"/>
        </w:rPr>
      </w:pPr>
      <w:r w:rsidRPr="003C1724">
        <w:rPr>
          <w:rFonts w:ascii="Times New Roman" w:eastAsia="Times New Roman" w:hAnsi="Times New Roman"/>
          <w:sz w:val="28"/>
          <w:szCs w:val="28"/>
          <w:lang w:eastAsia="uk-UA"/>
        </w:rPr>
        <w:t xml:space="preserve">усвідомлювати актуальність гуманістичної новаторської педагогіки В. Сухомлинського та доцільність впровадження його ідей у сучасних закладах дошкільної освіти та у родинному вихованні.  </w:t>
      </w:r>
    </w:p>
    <w:p w:rsidR="003C1724" w:rsidRPr="003C1724" w:rsidRDefault="003C1724" w:rsidP="003C1724">
      <w:pPr>
        <w:rPr>
          <w:sz w:val="28"/>
          <w:szCs w:val="28"/>
        </w:rPr>
      </w:pPr>
    </w:p>
    <w:p w:rsidR="003C1724" w:rsidRPr="00D46298" w:rsidRDefault="003C1724" w:rsidP="003C1724">
      <w:pPr>
        <w:rPr>
          <w:b/>
          <w:sz w:val="28"/>
          <w:szCs w:val="28"/>
        </w:rPr>
      </w:pPr>
      <w:r w:rsidRPr="00D46298">
        <w:rPr>
          <w:b/>
          <w:sz w:val="28"/>
          <w:szCs w:val="28"/>
        </w:rPr>
        <w:t>Короткий зміст дисципліни (що буде вивчатися, перелік тем):</w:t>
      </w:r>
    </w:p>
    <w:p w:rsidR="003C1724" w:rsidRPr="00D46298" w:rsidRDefault="003C1724" w:rsidP="003C1724">
      <w:pPr>
        <w:shd w:val="clear" w:color="auto" w:fill="FFFFFF"/>
        <w:jc w:val="both"/>
        <w:rPr>
          <w:sz w:val="28"/>
          <w:szCs w:val="28"/>
          <w:lang w:eastAsia="uk-UA"/>
        </w:rPr>
      </w:pPr>
      <w:r>
        <w:rPr>
          <w:sz w:val="28"/>
          <w:szCs w:val="28"/>
          <w:lang w:eastAsia="uk-UA"/>
        </w:rPr>
        <w:t>Тема 1. Віхи життя та творчості Василя Сухомлинського</w:t>
      </w:r>
      <w:r w:rsidRPr="00796923">
        <w:rPr>
          <w:sz w:val="28"/>
          <w:szCs w:val="28"/>
          <w:lang w:eastAsia="uk-UA"/>
        </w:rPr>
        <w:t xml:space="preserve">. </w:t>
      </w:r>
    </w:p>
    <w:p w:rsidR="003C1724" w:rsidRDefault="003C1724" w:rsidP="003C1724">
      <w:pPr>
        <w:shd w:val="clear" w:color="auto" w:fill="FFFFFF"/>
        <w:jc w:val="both"/>
        <w:rPr>
          <w:sz w:val="28"/>
          <w:szCs w:val="28"/>
          <w:lang w:eastAsia="uk-UA"/>
        </w:rPr>
      </w:pPr>
      <w:r w:rsidRPr="00796923">
        <w:rPr>
          <w:sz w:val="28"/>
          <w:szCs w:val="28"/>
          <w:lang w:eastAsia="uk-UA"/>
        </w:rPr>
        <w:t xml:space="preserve">Тема 2. </w:t>
      </w:r>
      <w:r>
        <w:rPr>
          <w:sz w:val="28"/>
          <w:szCs w:val="28"/>
          <w:lang w:eastAsia="uk-UA"/>
        </w:rPr>
        <w:t>Концептуальні засади гуманістичної новаторської педагогіки Василя Сухомлинського.</w:t>
      </w:r>
    </w:p>
    <w:p w:rsidR="003C1724" w:rsidRPr="00796923" w:rsidRDefault="003C1724" w:rsidP="003C1724">
      <w:pPr>
        <w:shd w:val="clear" w:color="auto" w:fill="FFFFFF"/>
        <w:jc w:val="both"/>
        <w:rPr>
          <w:sz w:val="28"/>
          <w:szCs w:val="28"/>
          <w:lang w:eastAsia="uk-UA"/>
        </w:rPr>
      </w:pPr>
      <w:r w:rsidRPr="00796923">
        <w:rPr>
          <w:sz w:val="28"/>
          <w:szCs w:val="28"/>
          <w:lang w:eastAsia="uk-UA"/>
        </w:rPr>
        <w:t xml:space="preserve">Тема 3. </w:t>
      </w:r>
      <w:r>
        <w:rPr>
          <w:sz w:val="28"/>
          <w:szCs w:val="28"/>
          <w:lang w:eastAsia="uk-UA"/>
        </w:rPr>
        <w:t>«Школа радості» В. Сухомлинського – вершина педагогічної майстерності для сучасного педагога</w:t>
      </w:r>
      <w:r w:rsidRPr="00796923">
        <w:rPr>
          <w:sz w:val="28"/>
          <w:szCs w:val="28"/>
          <w:lang w:eastAsia="uk-UA"/>
        </w:rPr>
        <w:t>.</w:t>
      </w:r>
    </w:p>
    <w:p w:rsidR="003C1724" w:rsidRPr="00796923" w:rsidRDefault="003C1724" w:rsidP="003C1724">
      <w:pPr>
        <w:shd w:val="clear" w:color="auto" w:fill="FFFFFF"/>
        <w:jc w:val="both"/>
        <w:rPr>
          <w:sz w:val="28"/>
          <w:szCs w:val="28"/>
          <w:lang w:eastAsia="uk-UA"/>
        </w:rPr>
      </w:pPr>
      <w:r w:rsidRPr="00796923">
        <w:rPr>
          <w:sz w:val="28"/>
          <w:szCs w:val="28"/>
          <w:lang w:eastAsia="uk-UA"/>
        </w:rPr>
        <w:t>Тема 4.</w:t>
      </w:r>
      <w:r>
        <w:rPr>
          <w:sz w:val="28"/>
          <w:szCs w:val="28"/>
          <w:lang w:eastAsia="uk-UA"/>
        </w:rPr>
        <w:t xml:space="preserve"> Казки школи під голубим небом</w:t>
      </w:r>
      <w:r w:rsidRPr="00796923">
        <w:rPr>
          <w:sz w:val="28"/>
          <w:szCs w:val="28"/>
          <w:lang w:eastAsia="uk-UA"/>
        </w:rPr>
        <w:t>.</w:t>
      </w:r>
      <w:r>
        <w:rPr>
          <w:sz w:val="28"/>
          <w:szCs w:val="28"/>
          <w:lang w:eastAsia="uk-UA"/>
        </w:rPr>
        <w:t xml:space="preserve"> Роль казки у виховній роботі з дошкільниками.</w:t>
      </w:r>
    </w:p>
    <w:p w:rsidR="003C1724" w:rsidRDefault="003C1724" w:rsidP="003C1724">
      <w:pPr>
        <w:shd w:val="clear" w:color="auto" w:fill="FFFFFF"/>
        <w:jc w:val="both"/>
        <w:rPr>
          <w:sz w:val="28"/>
          <w:szCs w:val="28"/>
          <w:lang w:eastAsia="uk-UA"/>
        </w:rPr>
      </w:pPr>
      <w:r w:rsidRPr="00796923">
        <w:rPr>
          <w:sz w:val="28"/>
          <w:szCs w:val="28"/>
          <w:lang w:eastAsia="uk-UA"/>
        </w:rPr>
        <w:t>Тема 5</w:t>
      </w:r>
      <w:r>
        <w:rPr>
          <w:sz w:val="28"/>
          <w:szCs w:val="28"/>
          <w:lang w:eastAsia="uk-UA"/>
        </w:rPr>
        <w:t>. Педагогічні ідеї В. Сухомлинського щодо реалізації завдань морально-етичного виховання дошкільників.</w:t>
      </w:r>
    </w:p>
    <w:p w:rsidR="003C1724" w:rsidRPr="00796923" w:rsidRDefault="003C1724" w:rsidP="003C1724">
      <w:pPr>
        <w:shd w:val="clear" w:color="auto" w:fill="FFFFFF"/>
        <w:jc w:val="both"/>
        <w:rPr>
          <w:sz w:val="28"/>
          <w:szCs w:val="28"/>
          <w:lang w:eastAsia="uk-UA"/>
        </w:rPr>
      </w:pPr>
      <w:r w:rsidRPr="00796923">
        <w:rPr>
          <w:sz w:val="28"/>
          <w:szCs w:val="28"/>
          <w:lang w:eastAsia="uk-UA"/>
        </w:rPr>
        <w:t>Тема 6.</w:t>
      </w:r>
      <w:r>
        <w:rPr>
          <w:sz w:val="28"/>
          <w:szCs w:val="28"/>
          <w:lang w:eastAsia="uk-UA"/>
        </w:rPr>
        <w:t xml:space="preserve"> Художньо-емоційний розвиток дитини у педагогічній системі видатного педагога В. Сухомлинського.</w:t>
      </w:r>
    </w:p>
    <w:p w:rsidR="003C1724" w:rsidRPr="00796923" w:rsidRDefault="003C1724" w:rsidP="003C1724">
      <w:pPr>
        <w:shd w:val="clear" w:color="auto" w:fill="FFFFFF"/>
        <w:jc w:val="both"/>
        <w:rPr>
          <w:sz w:val="28"/>
          <w:szCs w:val="28"/>
          <w:lang w:eastAsia="uk-UA"/>
        </w:rPr>
      </w:pPr>
      <w:r w:rsidRPr="00796923">
        <w:rPr>
          <w:sz w:val="28"/>
          <w:szCs w:val="28"/>
          <w:lang w:eastAsia="uk-UA"/>
        </w:rPr>
        <w:t>Тема 7.</w:t>
      </w:r>
      <w:r>
        <w:rPr>
          <w:sz w:val="28"/>
          <w:szCs w:val="28"/>
          <w:lang w:eastAsia="uk-UA"/>
        </w:rPr>
        <w:t xml:space="preserve"> Діяльнісний підхід до навчання і виховання дітей дошкільного віку в педагогічній спадщині В. Сухомлинського.</w:t>
      </w:r>
      <w:r w:rsidRPr="00796923">
        <w:rPr>
          <w:sz w:val="28"/>
          <w:szCs w:val="28"/>
          <w:lang w:eastAsia="uk-UA"/>
        </w:rPr>
        <w:t xml:space="preserve"> </w:t>
      </w:r>
    </w:p>
    <w:p w:rsidR="003C1724" w:rsidRPr="00796923" w:rsidRDefault="003C1724" w:rsidP="003C1724">
      <w:pPr>
        <w:shd w:val="clear" w:color="auto" w:fill="FFFFFF"/>
        <w:jc w:val="both"/>
        <w:rPr>
          <w:sz w:val="28"/>
          <w:szCs w:val="28"/>
          <w:lang w:eastAsia="uk-UA"/>
        </w:rPr>
      </w:pPr>
      <w:r w:rsidRPr="00796923">
        <w:rPr>
          <w:sz w:val="28"/>
          <w:szCs w:val="28"/>
          <w:lang w:eastAsia="uk-UA"/>
        </w:rPr>
        <w:t xml:space="preserve">Тема 8. </w:t>
      </w:r>
      <w:r>
        <w:rPr>
          <w:sz w:val="28"/>
          <w:szCs w:val="28"/>
          <w:lang w:eastAsia="uk-UA"/>
        </w:rPr>
        <w:t>Інтеграція освітнього процесу в ЗДО на засадах творчих ідей В. Сухомлинського</w:t>
      </w:r>
      <w:r w:rsidRPr="00796923">
        <w:rPr>
          <w:sz w:val="28"/>
          <w:szCs w:val="28"/>
          <w:lang w:eastAsia="uk-UA"/>
        </w:rPr>
        <w:t>.</w:t>
      </w:r>
    </w:p>
    <w:p w:rsidR="003C1724" w:rsidRPr="00796923" w:rsidRDefault="003C1724" w:rsidP="003C1724">
      <w:pPr>
        <w:shd w:val="clear" w:color="auto" w:fill="FFFFFF"/>
        <w:jc w:val="both"/>
        <w:rPr>
          <w:sz w:val="28"/>
          <w:szCs w:val="28"/>
          <w:lang w:eastAsia="uk-UA"/>
        </w:rPr>
      </w:pPr>
      <w:r w:rsidRPr="00796923">
        <w:rPr>
          <w:sz w:val="28"/>
          <w:szCs w:val="28"/>
          <w:lang w:eastAsia="uk-UA"/>
        </w:rPr>
        <w:t xml:space="preserve">Тема 9. </w:t>
      </w:r>
      <w:r>
        <w:rPr>
          <w:sz w:val="28"/>
          <w:szCs w:val="28"/>
          <w:lang w:eastAsia="uk-UA"/>
        </w:rPr>
        <w:t>Творча спадщина Василя Сухомлинського у системі сучасної дошкільної освіти України</w:t>
      </w:r>
      <w:r w:rsidRPr="00796923">
        <w:rPr>
          <w:sz w:val="28"/>
          <w:szCs w:val="28"/>
          <w:lang w:eastAsia="uk-UA"/>
        </w:rPr>
        <w:t>.</w:t>
      </w:r>
    </w:p>
    <w:p w:rsidR="003C1724" w:rsidRPr="00796923" w:rsidRDefault="003C1724" w:rsidP="003C1724">
      <w:pPr>
        <w:shd w:val="clear" w:color="auto" w:fill="FFFFFF"/>
        <w:jc w:val="both"/>
        <w:rPr>
          <w:sz w:val="28"/>
          <w:szCs w:val="28"/>
          <w:lang w:eastAsia="uk-UA"/>
        </w:rPr>
      </w:pPr>
      <w:r w:rsidRPr="00796923">
        <w:rPr>
          <w:sz w:val="28"/>
          <w:szCs w:val="28"/>
          <w:lang w:eastAsia="uk-UA"/>
        </w:rPr>
        <w:t>Тема 10.</w:t>
      </w:r>
      <w:r>
        <w:rPr>
          <w:sz w:val="28"/>
          <w:szCs w:val="28"/>
          <w:lang w:eastAsia="uk-UA"/>
        </w:rPr>
        <w:t xml:space="preserve"> «Батьківська педагогіка»</w:t>
      </w:r>
      <w:r w:rsidRPr="00F163B1">
        <w:rPr>
          <w:sz w:val="28"/>
          <w:szCs w:val="28"/>
          <w:lang w:eastAsia="uk-UA"/>
        </w:rPr>
        <w:t xml:space="preserve"> </w:t>
      </w:r>
      <w:r>
        <w:rPr>
          <w:sz w:val="28"/>
          <w:szCs w:val="28"/>
          <w:lang w:eastAsia="uk-UA"/>
        </w:rPr>
        <w:t>В. Сухомлинського – енциклопедія сімейного виховання та відповідального батьківства.</w:t>
      </w:r>
    </w:p>
    <w:p w:rsidR="003C1724" w:rsidRDefault="003C1724">
      <w:pPr>
        <w:widowControl/>
        <w:autoSpaceDE/>
        <w:autoSpaceDN/>
        <w:spacing w:after="160" w:line="259" w:lineRule="auto"/>
        <w:rPr>
          <w:bCs/>
        </w:rPr>
      </w:pPr>
    </w:p>
    <w:p w:rsidR="00C25DEC" w:rsidRDefault="00C25DEC">
      <w:pPr>
        <w:widowControl/>
        <w:autoSpaceDE/>
        <w:autoSpaceDN/>
        <w:spacing w:after="160" w:line="259" w:lineRule="auto"/>
        <w:rPr>
          <w:bCs/>
        </w:rPr>
      </w:pPr>
      <w:r>
        <w:rPr>
          <w:bCs/>
        </w:rPr>
        <w:br w:type="page"/>
      </w:r>
    </w:p>
    <w:p w:rsidR="00C25DEC" w:rsidRPr="00BA6D8A" w:rsidRDefault="00C25DEC" w:rsidP="00554A7B">
      <w:pPr>
        <w:pStyle w:val="111"/>
        <w:rPr>
          <w:bCs/>
        </w:rPr>
      </w:pPr>
      <w:bookmarkStart w:id="75" w:name="_Toc188867635"/>
      <w:bookmarkStart w:id="76" w:name="_Toc188869720"/>
      <w:bookmarkStart w:id="77" w:name="_Toc189833826"/>
      <w:r w:rsidRPr="00BA6D8A">
        <w:t>Педагогіка К.Д. Ушинського</w:t>
      </w:r>
      <w:bookmarkEnd w:id="75"/>
      <w:bookmarkEnd w:id="76"/>
      <w:bookmarkEnd w:id="77"/>
    </w:p>
    <w:p w:rsidR="00C25DEC" w:rsidRPr="00D46298" w:rsidRDefault="00C25DEC" w:rsidP="00C25DEC">
      <w:pPr>
        <w:pStyle w:val="a3"/>
        <w:rPr>
          <w:sz w:val="20"/>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0"/>
        <w:gridCol w:w="4916"/>
      </w:tblGrid>
      <w:tr w:rsidR="00C25DEC" w:rsidRPr="00C25DEC" w:rsidTr="00D44685">
        <w:trPr>
          <w:trHeight w:val="374"/>
        </w:trPr>
        <w:tc>
          <w:tcPr>
            <w:tcW w:w="4220" w:type="dxa"/>
          </w:tcPr>
          <w:p w:rsidR="00C25DEC" w:rsidRPr="00C25DEC" w:rsidRDefault="00C25DEC" w:rsidP="00CD2D73">
            <w:pPr>
              <w:pStyle w:val="TableParagraph"/>
              <w:ind w:left="2"/>
              <w:rPr>
                <w:sz w:val="28"/>
                <w:szCs w:val="28"/>
                <w:lang w:val="uk-UA"/>
              </w:rPr>
            </w:pPr>
            <w:r w:rsidRPr="00C25DEC">
              <w:rPr>
                <w:sz w:val="28"/>
                <w:szCs w:val="28"/>
                <w:lang w:val="uk-UA"/>
              </w:rPr>
              <w:t>Рівень</w:t>
            </w:r>
            <w:r w:rsidRPr="00C25DEC">
              <w:rPr>
                <w:spacing w:val="-2"/>
                <w:sz w:val="28"/>
                <w:szCs w:val="28"/>
                <w:lang w:val="uk-UA"/>
              </w:rPr>
              <w:t xml:space="preserve"> </w:t>
            </w:r>
            <w:r w:rsidRPr="00C25DEC">
              <w:rPr>
                <w:sz w:val="28"/>
                <w:szCs w:val="28"/>
                <w:lang w:val="uk-UA"/>
              </w:rPr>
              <w:t>вищої</w:t>
            </w:r>
            <w:r w:rsidRPr="00C25DEC">
              <w:rPr>
                <w:spacing w:val="1"/>
                <w:sz w:val="28"/>
                <w:szCs w:val="28"/>
                <w:lang w:val="uk-UA"/>
              </w:rPr>
              <w:t xml:space="preserve"> </w:t>
            </w:r>
            <w:r w:rsidRPr="00C25DEC">
              <w:rPr>
                <w:sz w:val="28"/>
                <w:szCs w:val="28"/>
                <w:lang w:val="uk-UA"/>
              </w:rPr>
              <w:t>освіти</w:t>
            </w:r>
          </w:p>
        </w:tc>
        <w:tc>
          <w:tcPr>
            <w:tcW w:w="4916" w:type="dxa"/>
          </w:tcPr>
          <w:p w:rsidR="00C25DEC" w:rsidRPr="00C25DEC" w:rsidRDefault="00C25DEC" w:rsidP="00CD2D73">
            <w:pPr>
              <w:pStyle w:val="TableParagraph"/>
              <w:ind w:left="236"/>
              <w:rPr>
                <w:sz w:val="28"/>
                <w:szCs w:val="28"/>
                <w:lang w:val="uk-UA"/>
              </w:rPr>
            </w:pPr>
            <w:r w:rsidRPr="00C25DEC">
              <w:rPr>
                <w:sz w:val="28"/>
                <w:szCs w:val="28"/>
                <w:lang w:val="uk-UA"/>
              </w:rPr>
              <w:t>Перший</w:t>
            </w:r>
            <w:r w:rsidRPr="00C25DEC">
              <w:rPr>
                <w:spacing w:val="-3"/>
                <w:sz w:val="28"/>
                <w:szCs w:val="28"/>
                <w:lang w:val="uk-UA"/>
              </w:rPr>
              <w:t xml:space="preserve"> </w:t>
            </w:r>
            <w:r w:rsidRPr="00C25DEC">
              <w:rPr>
                <w:sz w:val="28"/>
                <w:szCs w:val="28"/>
                <w:lang w:val="uk-UA"/>
              </w:rPr>
              <w:t>(бакалаврський) рівень вищої освіти</w:t>
            </w:r>
          </w:p>
        </w:tc>
      </w:tr>
      <w:tr w:rsidR="00C25DEC" w:rsidRPr="00C25DEC" w:rsidTr="00D44685">
        <w:trPr>
          <w:trHeight w:val="371"/>
        </w:trPr>
        <w:tc>
          <w:tcPr>
            <w:tcW w:w="4220" w:type="dxa"/>
          </w:tcPr>
          <w:p w:rsidR="00C25DEC" w:rsidRPr="00C25DEC" w:rsidRDefault="00C25DEC" w:rsidP="00CD2D73">
            <w:pPr>
              <w:pStyle w:val="TableParagraph"/>
              <w:ind w:left="2"/>
              <w:rPr>
                <w:sz w:val="28"/>
                <w:szCs w:val="28"/>
                <w:lang w:val="uk-UA"/>
              </w:rPr>
            </w:pPr>
            <w:r w:rsidRPr="00C25DEC">
              <w:rPr>
                <w:sz w:val="28"/>
                <w:szCs w:val="28"/>
                <w:lang w:val="uk-UA"/>
              </w:rPr>
              <w:t>Курс</w:t>
            </w:r>
            <w:r w:rsidRPr="00C25DEC">
              <w:rPr>
                <w:spacing w:val="-11"/>
                <w:sz w:val="28"/>
                <w:szCs w:val="28"/>
                <w:lang w:val="uk-UA"/>
              </w:rPr>
              <w:t xml:space="preserve"> </w:t>
            </w:r>
            <w:r w:rsidRPr="00C25DEC">
              <w:rPr>
                <w:sz w:val="28"/>
                <w:szCs w:val="28"/>
                <w:lang w:val="uk-UA"/>
              </w:rPr>
              <w:t>(рік)</w:t>
            </w:r>
            <w:r w:rsidRPr="00C25DEC">
              <w:rPr>
                <w:spacing w:val="-12"/>
                <w:sz w:val="28"/>
                <w:szCs w:val="28"/>
                <w:lang w:val="uk-UA"/>
              </w:rPr>
              <w:t xml:space="preserve"> </w:t>
            </w:r>
            <w:r w:rsidRPr="00C25DEC">
              <w:rPr>
                <w:sz w:val="28"/>
                <w:szCs w:val="28"/>
                <w:lang w:val="uk-UA"/>
              </w:rPr>
              <w:t>навчання</w:t>
            </w:r>
          </w:p>
        </w:tc>
        <w:tc>
          <w:tcPr>
            <w:tcW w:w="4916" w:type="dxa"/>
          </w:tcPr>
          <w:p w:rsidR="00C25DEC" w:rsidRPr="00C25DEC" w:rsidRDefault="00C25DEC" w:rsidP="00CD2D73">
            <w:pPr>
              <w:pStyle w:val="TableParagraph"/>
              <w:ind w:left="236"/>
              <w:rPr>
                <w:sz w:val="28"/>
                <w:szCs w:val="28"/>
                <w:lang w:val="uk-UA"/>
              </w:rPr>
            </w:pPr>
            <w:r w:rsidRPr="00C25DEC">
              <w:rPr>
                <w:sz w:val="28"/>
                <w:szCs w:val="28"/>
                <w:lang w:val="uk-UA"/>
              </w:rPr>
              <w:t>3</w:t>
            </w:r>
          </w:p>
        </w:tc>
      </w:tr>
      <w:tr w:rsidR="00C25DEC" w:rsidRPr="00C25DEC" w:rsidTr="00D44685">
        <w:trPr>
          <w:trHeight w:val="373"/>
        </w:trPr>
        <w:tc>
          <w:tcPr>
            <w:tcW w:w="4220" w:type="dxa"/>
          </w:tcPr>
          <w:p w:rsidR="00C25DEC" w:rsidRPr="00C25DEC" w:rsidRDefault="00C25DEC" w:rsidP="00CD2D73">
            <w:pPr>
              <w:pStyle w:val="TableParagraph"/>
              <w:ind w:left="2"/>
              <w:rPr>
                <w:sz w:val="28"/>
                <w:szCs w:val="28"/>
                <w:lang w:val="uk-UA"/>
              </w:rPr>
            </w:pPr>
            <w:r w:rsidRPr="00C25DEC">
              <w:rPr>
                <w:sz w:val="28"/>
                <w:szCs w:val="28"/>
                <w:lang w:val="uk-UA"/>
              </w:rPr>
              <w:t>Семестр</w:t>
            </w:r>
          </w:p>
        </w:tc>
        <w:tc>
          <w:tcPr>
            <w:tcW w:w="4916" w:type="dxa"/>
          </w:tcPr>
          <w:p w:rsidR="00C25DEC" w:rsidRPr="00C25DEC" w:rsidRDefault="00C25DEC" w:rsidP="00CD2D73">
            <w:pPr>
              <w:pStyle w:val="TableParagraph"/>
              <w:ind w:left="236"/>
              <w:rPr>
                <w:sz w:val="28"/>
                <w:szCs w:val="28"/>
                <w:lang w:val="uk-UA"/>
              </w:rPr>
            </w:pPr>
            <w:r w:rsidRPr="00C25DEC">
              <w:rPr>
                <w:sz w:val="28"/>
                <w:szCs w:val="28"/>
                <w:lang w:val="uk-UA"/>
              </w:rPr>
              <w:t>5</w:t>
            </w:r>
          </w:p>
        </w:tc>
      </w:tr>
      <w:tr w:rsidR="00C25DEC" w:rsidRPr="00C25DEC" w:rsidTr="00D44685">
        <w:trPr>
          <w:trHeight w:val="371"/>
        </w:trPr>
        <w:tc>
          <w:tcPr>
            <w:tcW w:w="4220" w:type="dxa"/>
          </w:tcPr>
          <w:p w:rsidR="00C25DEC" w:rsidRPr="00C25DEC" w:rsidRDefault="00C25DEC" w:rsidP="00CD2D73">
            <w:pPr>
              <w:pStyle w:val="TableParagraph"/>
              <w:ind w:left="2"/>
              <w:rPr>
                <w:sz w:val="28"/>
                <w:szCs w:val="28"/>
                <w:lang w:val="uk-UA"/>
              </w:rPr>
            </w:pPr>
            <w:r w:rsidRPr="00C25DEC">
              <w:rPr>
                <w:sz w:val="28"/>
                <w:szCs w:val="28"/>
                <w:lang w:val="uk-UA"/>
              </w:rPr>
              <w:t>Обсяг</w:t>
            </w:r>
            <w:r w:rsidRPr="00C25DEC">
              <w:rPr>
                <w:spacing w:val="-4"/>
                <w:sz w:val="28"/>
                <w:szCs w:val="28"/>
                <w:lang w:val="uk-UA"/>
              </w:rPr>
              <w:t xml:space="preserve"> </w:t>
            </w:r>
            <w:r w:rsidRPr="00C25DEC">
              <w:rPr>
                <w:sz w:val="28"/>
                <w:szCs w:val="28"/>
                <w:lang w:val="uk-UA"/>
              </w:rPr>
              <w:t>дисципліни</w:t>
            </w:r>
            <w:r w:rsidRPr="00C25DEC">
              <w:rPr>
                <w:spacing w:val="-2"/>
                <w:sz w:val="28"/>
                <w:szCs w:val="28"/>
                <w:lang w:val="uk-UA"/>
              </w:rPr>
              <w:t xml:space="preserve"> </w:t>
            </w:r>
            <w:r w:rsidRPr="00C25DEC">
              <w:rPr>
                <w:sz w:val="28"/>
                <w:szCs w:val="28"/>
                <w:lang w:val="uk-UA"/>
              </w:rPr>
              <w:t>у</w:t>
            </w:r>
            <w:r w:rsidRPr="00C25DEC">
              <w:rPr>
                <w:spacing w:val="-6"/>
                <w:sz w:val="28"/>
                <w:szCs w:val="28"/>
                <w:lang w:val="uk-UA"/>
              </w:rPr>
              <w:t xml:space="preserve"> </w:t>
            </w:r>
            <w:r w:rsidRPr="00C25DEC">
              <w:rPr>
                <w:sz w:val="28"/>
                <w:szCs w:val="28"/>
                <w:lang w:val="uk-UA"/>
              </w:rPr>
              <w:t>кредитах</w:t>
            </w:r>
          </w:p>
        </w:tc>
        <w:tc>
          <w:tcPr>
            <w:tcW w:w="4916" w:type="dxa"/>
          </w:tcPr>
          <w:p w:rsidR="00C25DEC" w:rsidRPr="00C25DEC" w:rsidRDefault="00C25DEC" w:rsidP="00CD2D73">
            <w:pPr>
              <w:pStyle w:val="TableParagraph"/>
              <w:ind w:left="236"/>
              <w:rPr>
                <w:sz w:val="28"/>
                <w:szCs w:val="28"/>
                <w:lang w:val="uk-UA"/>
              </w:rPr>
            </w:pPr>
            <w:r w:rsidRPr="00C25DEC">
              <w:rPr>
                <w:sz w:val="28"/>
                <w:szCs w:val="28"/>
                <w:lang w:val="uk-UA"/>
              </w:rPr>
              <w:t xml:space="preserve">4 </w:t>
            </w:r>
            <w:r w:rsidRPr="00C25DEC">
              <w:rPr>
                <w:sz w:val="28"/>
                <w:lang w:val="uk-UA" w:eastAsia="uk-UA" w:bidi="uk-UA"/>
              </w:rPr>
              <w:t>кредити ЄКТС</w:t>
            </w:r>
          </w:p>
        </w:tc>
      </w:tr>
      <w:tr w:rsidR="00C25DEC" w:rsidRPr="00C25DEC" w:rsidTr="00D44685">
        <w:trPr>
          <w:trHeight w:val="374"/>
        </w:trPr>
        <w:tc>
          <w:tcPr>
            <w:tcW w:w="4220" w:type="dxa"/>
          </w:tcPr>
          <w:p w:rsidR="00C25DEC" w:rsidRPr="00C25DEC" w:rsidRDefault="00C25DEC" w:rsidP="00CD2D73">
            <w:pPr>
              <w:pStyle w:val="TableParagraph"/>
              <w:ind w:left="2"/>
              <w:rPr>
                <w:sz w:val="28"/>
                <w:szCs w:val="28"/>
                <w:lang w:val="uk-UA"/>
              </w:rPr>
            </w:pPr>
            <w:r w:rsidRPr="00C25DEC">
              <w:rPr>
                <w:sz w:val="28"/>
                <w:szCs w:val="28"/>
                <w:lang w:val="uk-UA"/>
              </w:rPr>
              <w:t>Мова</w:t>
            </w:r>
            <w:r w:rsidRPr="00C25DEC">
              <w:rPr>
                <w:spacing w:val="-7"/>
                <w:sz w:val="28"/>
                <w:szCs w:val="28"/>
                <w:lang w:val="uk-UA"/>
              </w:rPr>
              <w:t xml:space="preserve"> </w:t>
            </w:r>
            <w:r w:rsidRPr="00C25DEC">
              <w:rPr>
                <w:sz w:val="28"/>
                <w:szCs w:val="28"/>
                <w:lang w:val="uk-UA"/>
              </w:rPr>
              <w:t>викладання</w:t>
            </w:r>
          </w:p>
        </w:tc>
        <w:tc>
          <w:tcPr>
            <w:tcW w:w="4916" w:type="dxa"/>
          </w:tcPr>
          <w:p w:rsidR="00C25DEC" w:rsidRPr="00C25DEC" w:rsidRDefault="00C25DEC" w:rsidP="00CD2D73">
            <w:pPr>
              <w:pStyle w:val="TableParagraph"/>
              <w:ind w:left="236"/>
              <w:rPr>
                <w:sz w:val="28"/>
                <w:szCs w:val="28"/>
                <w:lang w:val="uk-UA"/>
              </w:rPr>
            </w:pPr>
            <w:r w:rsidRPr="00C25DEC">
              <w:rPr>
                <w:sz w:val="28"/>
                <w:szCs w:val="28"/>
                <w:lang w:val="uk-UA"/>
              </w:rPr>
              <w:t>Українська</w:t>
            </w:r>
          </w:p>
        </w:tc>
      </w:tr>
      <w:tr w:rsidR="00C25DEC" w:rsidRPr="00C25DEC" w:rsidTr="00D44685">
        <w:trPr>
          <w:trHeight w:val="650"/>
        </w:trPr>
        <w:tc>
          <w:tcPr>
            <w:tcW w:w="4220" w:type="dxa"/>
          </w:tcPr>
          <w:p w:rsidR="00C25DEC" w:rsidRPr="00C25DEC" w:rsidRDefault="00C25DEC" w:rsidP="00C25DEC">
            <w:pPr>
              <w:pStyle w:val="TableParagraph"/>
              <w:ind w:left="0" w:right="1081"/>
              <w:rPr>
                <w:sz w:val="28"/>
                <w:szCs w:val="28"/>
                <w:lang w:val="uk-UA"/>
              </w:rPr>
            </w:pPr>
            <w:r w:rsidRPr="00C25DEC">
              <w:rPr>
                <w:sz w:val="28"/>
                <w:szCs w:val="28"/>
                <w:lang w:val="uk-UA"/>
              </w:rPr>
              <w:t>Передумови</w:t>
            </w:r>
            <w:r w:rsidRPr="00C25DEC">
              <w:rPr>
                <w:spacing w:val="-13"/>
                <w:sz w:val="28"/>
                <w:szCs w:val="28"/>
                <w:lang w:val="uk-UA"/>
              </w:rPr>
              <w:t xml:space="preserve"> </w:t>
            </w:r>
            <w:r w:rsidRPr="00C25DEC">
              <w:rPr>
                <w:sz w:val="28"/>
                <w:szCs w:val="28"/>
                <w:lang w:val="uk-UA"/>
              </w:rPr>
              <w:t>для</w:t>
            </w:r>
            <w:r w:rsidRPr="00C25DEC">
              <w:rPr>
                <w:spacing w:val="-12"/>
                <w:sz w:val="28"/>
                <w:szCs w:val="28"/>
                <w:lang w:val="uk-UA"/>
              </w:rPr>
              <w:t xml:space="preserve"> </w:t>
            </w:r>
            <w:r w:rsidRPr="00C25DEC">
              <w:rPr>
                <w:sz w:val="28"/>
                <w:szCs w:val="28"/>
                <w:lang w:val="uk-UA"/>
              </w:rPr>
              <w:t>вивчення</w:t>
            </w:r>
            <w:r w:rsidRPr="00C25DEC">
              <w:rPr>
                <w:spacing w:val="-67"/>
                <w:sz w:val="28"/>
                <w:szCs w:val="28"/>
                <w:lang w:val="uk-UA"/>
              </w:rPr>
              <w:t xml:space="preserve"> </w:t>
            </w:r>
            <w:r w:rsidRPr="00C25DEC">
              <w:rPr>
                <w:sz w:val="28"/>
                <w:szCs w:val="28"/>
                <w:lang w:val="uk-UA"/>
              </w:rPr>
              <w:t>дисципліни</w:t>
            </w:r>
          </w:p>
        </w:tc>
        <w:tc>
          <w:tcPr>
            <w:tcW w:w="4916" w:type="dxa"/>
          </w:tcPr>
          <w:p w:rsidR="00C25DEC" w:rsidRPr="00C25DEC" w:rsidRDefault="00C25DEC" w:rsidP="00CD2D73">
            <w:pPr>
              <w:pStyle w:val="TableParagraph"/>
              <w:ind w:left="236"/>
              <w:jc w:val="both"/>
              <w:rPr>
                <w:sz w:val="24"/>
                <w:szCs w:val="24"/>
                <w:lang w:val="uk-UA"/>
              </w:rPr>
            </w:pPr>
            <w:r w:rsidRPr="00C25DEC">
              <w:rPr>
                <w:sz w:val="28"/>
                <w:szCs w:val="28"/>
                <w:lang w:val="uk-UA"/>
              </w:rPr>
              <w:t>Вступ до спеціальності, Дитяча психологія, Історія дошкільної педагогіки, Дошкільна дидактика, Теорія виховання, Теорія виховання, Методика виховної роботи у ЗДО, Дошкільна лінгводидактика.</w:t>
            </w:r>
          </w:p>
        </w:tc>
      </w:tr>
      <w:tr w:rsidR="00C25DEC" w:rsidRPr="00C25DEC" w:rsidTr="00D44685">
        <w:trPr>
          <w:trHeight w:val="647"/>
        </w:trPr>
        <w:tc>
          <w:tcPr>
            <w:tcW w:w="4220" w:type="dxa"/>
          </w:tcPr>
          <w:p w:rsidR="00C25DEC" w:rsidRPr="00C25DEC" w:rsidRDefault="00C25DEC" w:rsidP="00CD2D73">
            <w:pPr>
              <w:pStyle w:val="TableParagraph"/>
              <w:ind w:left="2" w:right="1312"/>
              <w:rPr>
                <w:sz w:val="28"/>
                <w:szCs w:val="28"/>
                <w:lang w:val="uk-UA"/>
              </w:rPr>
            </w:pPr>
            <w:r w:rsidRPr="00C25DEC">
              <w:rPr>
                <w:sz w:val="28"/>
                <w:szCs w:val="28"/>
                <w:lang w:val="uk-UA"/>
              </w:rPr>
              <w:t>Кафедра,</w:t>
            </w:r>
            <w:r w:rsidRPr="00C25DEC">
              <w:rPr>
                <w:spacing w:val="-17"/>
                <w:sz w:val="28"/>
                <w:szCs w:val="28"/>
                <w:lang w:val="uk-UA"/>
              </w:rPr>
              <w:t xml:space="preserve"> </w:t>
            </w:r>
            <w:r w:rsidRPr="00C25DEC">
              <w:rPr>
                <w:sz w:val="28"/>
                <w:szCs w:val="28"/>
                <w:lang w:val="uk-UA"/>
              </w:rPr>
              <w:t>яка</w:t>
            </w:r>
            <w:r w:rsidRPr="00C25DEC">
              <w:rPr>
                <w:spacing w:val="-17"/>
                <w:sz w:val="28"/>
                <w:szCs w:val="28"/>
                <w:lang w:val="uk-UA"/>
              </w:rPr>
              <w:t xml:space="preserve"> </w:t>
            </w:r>
            <w:r w:rsidRPr="00C25DEC">
              <w:rPr>
                <w:sz w:val="28"/>
                <w:szCs w:val="28"/>
                <w:lang w:val="uk-UA"/>
              </w:rPr>
              <w:t>забезпечує</w:t>
            </w:r>
            <w:r w:rsidRPr="00C25DEC">
              <w:rPr>
                <w:spacing w:val="-67"/>
                <w:sz w:val="28"/>
                <w:szCs w:val="28"/>
                <w:lang w:val="uk-UA"/>
              </w:rPr>
              <w:t xml:space="preserve"> </w:t>
            </w:r>
            <w:r w:rsidRPr="00C25DEC">
              <w:rPr>
                <w:sz w:val="28"/>
                <w:szCs w:val="28"/>
                <w:lang w:val="uk-UA"/>
              </w:rPr>
              <w:t>викладання</w:t>
            </w:r>
            <w:r w:rsidRPr="00C25DEC">
              <w:rPr>
                <w:spacing w:val="-9"/>
                <w:sz w:val="28"/>
                <w:szCs w:val="28"/>
                <w:lang w:val="uk-UA"/>
              </w:rPr>
              <w:t xml:space="preserve"> </w:t>
            </w:r>
            <w:r w:rsidRPr="00C25DEC">
              <w:rPr>
                <w:sz w:val="28"/>
                <w:szCs w:val="28"/>
                <w:lang w:val="uk-UA"/>
              </w:rPr>
              <w:t>дисципліни</w:t>
            </w:r>
          </w:p>
        </w:tc>
        <w:tc>
          <w:tcPr>
            <w:tcW w:w="4916" w:type="dxa"/>
          </w:tcPr>
          <w:p w:rsidR="00C25DEC" w:rsidRPr="00C25DEC" w:rsidRDefault="00C25DEC" w:rsidP="00CD2D73">
            <w:pPr>
              <w:pStyle w:val="TableParagraph"/>
              <w:ind w:left="236"/>
              <w:rPr>
                <w:sz w:val="28"/>
                <w:szCs w:val="28"/>
                <w:lang w:val="uk-UA"/>
              </w:rPr>
            </w:pPr>
            <w:r w:rsidRPr="00C25DEC">
              <w:rPr>
                <w:sz w:val="28"/>
                <w:szCs w:val="28"/>
                <w:lang w:val="uk-UA"/>
              </w:rPr>
              <w:t>Загальної педагогіки та педагогіки вищої школи</w:t>
            </w:r>
          </w:p>
        </w:tc>
      </w:tr>
      <w:tr w:rsidR="00C25DEC" w:rsidRPr="00C25DEC" w:rsidTr="00D44685">
        <w:trPr>
          <w:trHeight w:val="374"/>
        </w:trPr>
        <w:tc>
          <w:tcPr>
            <w:tcW w:w="4220" w:type="dxa"/>
          </w:tcPr>
          <w:p w:rsidR="00C25DEC" w:rsidRPr="00C25DEC" w:rsidRDefault="00C25DEC" w:rsidP="00CD2D73">
            <w:pPr>
              <w:pStyle w:val="TableParagraph"/>
              <w:ind w:left="2"/>
              <w:rPr>
                <w:sz w:val="28"/>
                <w:szCs w:val="28"/>
                <w:lang w:val="uk-UA"/>
              </w:rPr>
            </w:pPr>
            <w:r w:rsidRPr="00C25DEC">
              <w:rPr>
                <w:sz w:val="28"/>
                <w:szCs w:val="28"/>
                <w:lang w:val="uk-UA"/>
              </w:rPr>
              <w:t>Інформаційне</w:t>
            </w:r>
            <w:r w:rsidRPr="00C25DEC">
              <w:rPr>
                <w:spacing w:val="-11"/>
                <w:sz w:val="28"/>
                <w:szCs w:val="28"/>
                <w:lang w:val="uk-UA"/>
              </w:rPr>
              <w:t xml:space="preserve"> </w:t>
            </w:r>
            <w:r w:rsidRPr="00C25DEC">
              <w:rPr>
                <w:sz w:val="28"/>
                <w:szCs w:val="28"/>
                <w:lang w:val="uk-UA"/>
              </w:rPr>
              <w:t>забезпечення</w:t>
            </w:r>
          </w:p>
        </w:tc>
        <w:tc>
          <w:tcPr>
            <w:tcW w:w="4916" w:type="dxa"/>
          </w:tcPr>
          <w:p w:rsidR="00C25DEC" w:rsidRPr="00C25DEC" w:rsidRDefault="00C25DEC" w:rsidP="00CD2D73">
            <w:pPr>
              <w:pStyle w:val="TableParagraph"/>
              <w:ind w:left="236"/>
              <w:rPr>
                <w:sz w:val="28"/>
                <w:szCs w:val="28"/>
                <w:lang w:val="uk-UA"/>
              </w:rPr>
            </w:pPr>
            <w:proofErr w:type="spellStart"/>
            <w:r w:rsidRPr="00C25DEC">
              <w:rPr>
                <w:sz w:val="28"/>
                <w:szCs w:val="28"/>
                <w:lang w:val="uk-UA"/>
              </w:rPr>
              <w:t>Moodle</w:t>
            </w:r>
            <w:proofErr w:type="spellEnd"/>
            <w:r w:rsidRPr="00C25DEC">
              <w:rPr>
                <w:sz w:val="28"/>
                <w:szCs w:val="28"/>
                <w:lang w:val="uk-UA"/>
              </w:rPr>
              <w:t xml:space="preserve">, </w:t>
            </w:r>
            <w:proofErr w:type="spellStart"/>
            <w:r w:rsidRPr="00C25DEC">
              <w:rPr>
                <w:sz w:val="28"/>
                <w:szCs w:val="28"/>
                <w:lang w:val="uk-UA"/>
              </w:rPr>
              <w:t>Google</w:t>
            </w:r>
            <w:proofErr w:type="spellEnd"/>
            <w:r w:rsidRPr="00C25DEC">
              <w:rPr>
                <w:sz w:val="28"/>
                <w:szCs w:val="28"/>
                <w:lang w:val="uk-UA"/>
              </w:rPr>
              <w:t>-платформа</w:t>
            </w:r>
          </w:p>
        </w:tc>
      </w:tr>
      <w:tr w:rsidR="00C25DEC" w:rsidRPr="00C25DEC" w:rsidTr="00D44685">
        <w:trPr>
          <w:trHeight w:val="371"/>
        </w:trPr>
        <w:tc>
          <w:tcPr>
            <w:tcW w:w="4220" w:type="dxa"/>
          </w:tcPr>
          <w:p w:rsidR="00C25DEC" w:rsidRPr="00C25DEC" w:rsidRDefault="00C25DEC" w:rsidP="00CD2D73">
            <w:pPr>
              <w:pStyle w:val="TableParagraph"/>
              <w:ind w:left="2"/>
              <w:rPr>
                <w:sz w:val="28"/>
                <w:szCs w:val="28"/>
                <w:lang w:val="uk-UA"/>
              </w:rPr>
            </w:pPr>
            <w:r w:rsidRPr="00C25DEC">
              <w:rPr>
                <w:sz w:val="28"/>
                <w:szCs w:val="28"/>
                <w:lang w:val="uk-UA"/>
              </w:rPr>
              <w:t>Форма</w:t>
            </w:r>
            <w:r w:rsidRPr="00C25DEC">
              <w:rPr>
                <w:spacing w:val="-6"/>
                <w:sz w:val="28"/>
                <w:szCs w:val="28"/>
                <w:lang w:val="uk-UA"/>
              </w:rPr>
              <w:t xml:space="preserve"> </w:t>
            </w:r>
            <w:r w:rsidRPr="00C25DEC">
              <w:rPr>
                <w:sz w:val="28"/>
                <w:szCs w:val="28"/>
                <w:lang w:val="uk-UA"/>
              </w:rPr>
              <w:t>проведення</w:t>
            </w:r>
            <w:r w:rsidRPr="00C25DEC">
              <w:rPr>
                <w:spacing w:val="-6"/>
                <w:sz w:val="28"/>
                <w:szCs w:val="28"/>
                <w:lang w:val="uk-UA"/>
              </w:rPr>
              <w:t xml:space="preserve"> </w:t>
            </w:r>
            <w:r w:rsidRPr="00C25DEC">
              <w:rPr>
                <w:sz w:val="28"/>
                <w:szCs w:val="28"/>
                <w:lang w:val="uk-UA"/>
              </w:rPr>
              <w:t>занять</w:t>
            </w:r>
          </w:p>
        </w:tc>
        <w:tc>
          <w:tcPr>
            <w:tcW w:w="4916" w:type="dxa"/>
          </w:tcPr>
          <w:p w:rsidR="00C25DEC" w:rsidRPr="00C25DEC" w:rsidRDefault="00C25DEC" w:rsidP="00CD2D73">
            <w:pPr>
              <w:pStyle w:val="TableParagraph"/>
              <w:ind w:left="236"/>
              <w:rPr>
                <w:sz w:val="28"/>
                <w:szCs w:val="28"/>
                <w:lang w:val="uk-UA"/>
              </w:rPr>
            </w:pPr>
            <w:r w:rsidRPr="00C25DEC">
              <w:rPr>
                <w:sz w:val="28"/>
                <w:szCs w:val="28"/>
                <w:lang w:val="uk-UA"/>
              </w:rPr>
              <w:t>Лекції, практичні заняття</w:t>
            </w:r>
          </w:p>
        </w:tc>
      </w:tr>
      <w:tr w:rsidR="00C25DEC" w:rsidRPr="00C25DEC" w:rsidTr="00D44685">
        <w:trPr>
          <w:trHeight w:val="376"/>
        </w:trPr>
        <w:tc>
          <w:tcPr>
            <w:tcW w:w="4220" w:type="dxa"/>
          </w:tcPr>
          <w:p w:rsidR="00C25DEC" w:rsidRPr="00C25DEC" w:rsidRDefault="00C25DEC" w:rsidP="00CD2D73">
            <w:pPr>
              <w:pStyle w:val="TableParagraph"/>
              <w:ind w:left="2"/>
              <w:rPr>
                <w:sz w:val="28"/>
                <w:szCs w:val="28"/>
                <w:lang w:val="uk-UA"/>
              </w:rPr>
            </w:pPr>
            <w:r w:rsidRPr="00C25DEC">
              <w:rPr>
                <w:sz w:val="28"/>
                <w:szCs w:val="28"/>
                <w:lang w:val="uk-UA"/>
              </w:rPr>
              <w:t>Форма</w:t>
            </w:r>
            <w:r w:rsidRPr="00C25DEC">
              <w:rPr>
                <w:spacing w:val="-9"/>
                <w:sz w:val="28"/>
                <w:szCs w:val="28"/>
                <w:lang w:val="uk-UA"/>
              </w:rPr>
              <w:t xml:space="preserve"> </w:t>
            </w:r>
            <w:r w:rsidRPr="00C25DEC">
              <w:rPr>
                <w:sz w:val="28"/>
                <w:szCs w:val="28"/>
                <w:lang w:val="uk-UA"/>
              </w:rPr>
              <w:t>семестрового</w:t>
            </w:r>
            <w:r w:rsidRPr="00C25DEC">
              <w:rPr>
                <w:spacing w:val="-7"/>
                <w:sz w:val="28"/>
                <w:szCs w:val="28"/>
                <w:lang w:val="uk-UA"/>
              </w:rPr>
              <w:t xml:space="preserve"> </w:t>
            </w:r>
            <w:r w:rsidRPr="00C25DEC">
              <w:rPr>
                <w:sz w:val="28"/>
                <w:szCs w:val="28"/>
                <w:lang w:val="uk-UA"/>
              </w:rPr>
              <w:t>контролю</w:t>
            </w:r>
          </w:p>
        </w:tc>
        <w:tc>
          <w:tcPr>
            <w:tcW w:w="4916" w:type="dxa"/>
          </w:tcPr>
          <w:p w:rsidR="00C25DEC" w:rsidRPr="00C25DEC" w:rsidRDefault="00C25DEC" w:rsidP="00CD2D73">
            <w:pPr>
              <w:pStyle w:val="TableParagraph"/>
              <w:ind w:left="236"/>
              <w:rPr>
                <w:sz w:val="28"/>
                <w:szCs w:val="28"/>
                <w:lang w:val="uk-UA"/>
              </w:rPr>
            </w:pPr>
            <w:r w:rsidRPr="00C25DEC">
              <w:rPr>
                <w:sz w:val="28"/>
                <w:szCs w:val="28"/>
                <w:lang w:val="uk-UA"/>
              </w:rPr>
              <w:t>Залік</w:t>
            </w:r>
          </w:p>
        </w:tc>
      </w:tr>
    </w:tbl>
    <w:p w:rsidR="00C25DEC" w:rsidRPr="00D46298" w:rsidRDefault="00C25DEC" w:rsidP="00C25DEC">
      <w:pPr>
        <w:pStyle w:val="a3"/>
        <w:rPr>
          <w:sz w:val="20"/>
        </w:rPr>
      </w:pPr>
    </w:p>
    <w:p w:rsidR="00C25DEC" w:rsidRPr="00C25DEC" w:rsidRDefault="00C25DEC" w:rsidP="00C25DEC">
      <w:pPr>
        <w:pStyle w:val="7"/>
        <w:jc w:val="both"/>
        <w:rPr>
          <w:rFonts w:ascii="Times New Roman" w:hAnsi="Times New Roman" w:cs="Times New Roman"/>
          <w:b/>
          <w:bCs/>
          <w:color w:val="auto"/>
          <w:sz w:val="28"/>
          <w:szCs w:val="28"/>
        </w:rPr>
      </w:pPr>
      <w:r w:rsidRPr="00C25DEC">
        <w:rPr>
          <w:rFonts w:ascii="Times New Roman" w:hAnsi="Times New Roman" w:cs="Times New Roman"/>
          <w:b/>
          <w:bCs/>
          <w:color w:val="auto"/>
          <w:spacing w:val="-1"/>
          <w:sz w:val="28"/>
          <w:szCs w:val="28"/>
        </w:rPr>
        <w:t>Ключові</w:t>
      </w:r>
      <w:r w:rsidRPr="00C25DEC">
        <w:rPr>
          <w:rFonts w:ascii="Times New Roman" w:hAnsi="Times New Roman" w:cs="Times New Roman"/>
          <w:b/>
          <w:bCs/>
          <w:color w:val="auto"/>
          <w:spacing w:val="-6"/>
          <w:sz w:val="28"/>
          <w:szCs w:val="28"/>
        </w:rPr>
        <w:t xml:space="preserve"> </w:t>
      </w:r>
      <w:r w:rsidRPr="00C25DEC">
        <w:rPr>
          <w:rFonts w:ascii="Times New Roman" w:hAnsi="Times New Roman" w:cs="Times New Roman"/>
          <w:b/>
          <w:bCs/>
          <w:color w:val="auto"/>
          <w:spacing w:val="-1"/>
          <w:sz w:val="28"/>
          <w:szCs w:val="28"/>
        </w:rPr>
        <w:t>результати</w:t>
      </w:r>
      <w:r w:rsidRPr="00C25DEC">
        <w:rPr>
          <w:rFonts w:ascii="Times New Roman" w:hAnsi="Times New Roman" w:cs="Times New Roman"/>
          <w:b/>
          <w:bCs/>
          <w:color w:val="auto"/>
          <w:spacing w:val="-7"/>
          <w:sz w:val="28"/>
          <w:szCs w:val="28"/>
        </w:rPr>
        <w:t xml:space="preserve"> </w:t>
      </w:r>
      <w:r w:rsidRPr="00C25DEC">
        <w:rPr>
          <w:rFonts w:ascii="Times New Roman" w:hAnsi="Times New Roman" w:cs="Times New Roman"/>
          <w:b/>
          <w:bCs/>
          <w:color w:val="auto"/>
          <w:sz w:val="28"/>
          <w:szCs w:val="28"/>
        </w:rPr>
        <w:t>навчання</w:t>
      </w:r>
      <w:r w:rsidRPr="00C25DEC">
        <w:rPr>
          <w:rFonts w:ascii="Times New Roman" w:hAnsi="Times New Roman" w:cs="Times New Roman"/>
          <w:b/>
          <w:bCs/>
          <w:color w:val="auto"/>
          <w:spacing w:val="-7"/>
          <w:sz w:val="28"/>
          <w:szCs w:val="28"/>
        </w:rPr>
        <w:t xml:space="preserve"> </w:t>
      </w:r>
      <w:r w:rsidRPr="00C25DEC">
        <w:rPr>
          <w:rFonts w:ascii="Times New Roman" w:hAnsi="Times New Roman" w:cs="Times New Roman"/>
          <w:b/>
          <w:bCs/>
          <w:color w:val="auto"/>
          <w:sz w:val="28"/>
          <w:szCs w:val="28"/>
        </w:rPr>
        <w:t>(знання,</w:t>
      </w:r>
      <w:r w:rsidRPr="00C25DEC">
        <w:rPr>
          <w:rFonts w:ascii="Times New Roman" w:hAnsi="Times New Roman" w:cs="Times New Roman"/>
          <w:b/>
          <w:bCs/>
          <w:color w:val="auto"/>
          <w:spacing w:val="-8"/>
          <w:sz w:val="28"/>
          <w:szCs w:val="28"/>
        </w:rPr>
        <w:t xml:space="preserve"> </w:t>
      </w:r>
      <w:r w:rsidRPr="00C25DEC">
        <w:rPr>
          <w:rFonts w:ascii="Times New Roman" w:hAnsi="Times New Roman" w:cs="Times New Roman"/>
          <w:b/>
          <w:bCs/>
          <w:color w:val="auto"/>
          <w:sz w:val="28"/>
          <w:szCs w:val="28"/>
        </w:rPr>
        <w:t>уміння</w:t>
      </w:r>
      <w:r w:rsidRPr="00C25DEC">
        <w:rPr>
          <w:rFonts w:ascii="Times New Roman" w:hAnsi="Times New Roman" w:cs="Times New Roman"/>
          <w:b/>
          <w:bCs/>
          <w:color w:val="auto"/>
          <w:spacing w:val="-9"/>
          <w:sz w:val="28"/>
          <w:szCs w:val="28"/>
        </w:rPr>
        <w:t xml:space="preserve"> </w:t>
      </w:r>
      <w:r w:rsidRPr="00C25DEC">
        <w:rPr>
          <w:rFonts w:ascii="Times New Roman" w:hAnsi="Times New Roman" w:cs="Times New Roman"/>
          <w:b/>
          <w:bCs/>
          <w:color w:val="auto"/>
          <w:sz w:val="28"/>
          <w:szCs w:val="28"/>
        </w:rPr>
        <w:t>та</w:t>
      </w:r>
      <w:r w:rsidRPr="00C25DEC">
        <w:rPr>
          <w:rFonts w:ascii="Times New Roman" w:hAnsi="Times New Roman" w:cs="Times New Roman"/>
          <w:b/>
          <w:bCs/>
          <w:color w:val="auto"/>
          <w:spacing w:val="-5"/>
          <w:sz w:val="28"/>
          <w:szCs w:val="28"/>
        </w:rPr>
        <w:t xml:space="preserve"> </w:t>
      </w:r>
      <w:r w:rsidRPr="00C25DEC">
        <w:rPr>
          <w:rFonts w:ascii="Times New Roman" w:hAnsi="Times New Roman" w:cs="Times New Roman"/>
          <w:b/>
          <w:bCs/>
          <w:color w:val="auto"/>
          <w:sz w:val="28"/>
          <w:szCs w:val="28"/>
        </w:rPr>
        <w:t>інші</w:t>
      </w:r>
      <w:r w:rsidRPr="00C25DEC">
        <w:rPr>
          <w:rFonts w:ascii="Times New Roman" w:hAnsi="Times New Roman" w:cs="Times New Roman"/>
          <w:b/>
          <w:bCs/>
          <w:color w:val="auto"/>
          <w:spacing w:val="-7"/>
          <w:sz w:val="28"/>
          <w:szCs w:val="28"/>
        </w:rPr>
        <w:t xml:space="preserve"> </w:t>
      </w:r>
      <w:r w:rsidRPr="00C25DEC">
        <w:rPr>
          <w:rFonts w:ascii="Times New Roman" w:hAnsi="Times New Roman" w:cs="Times New Roman"/>
          <w:b/>
          <w:bCs/>
          <w:color w:val="auto"/>
          <w:sz w:val="28"/>
          <w:szCs w:val="28"/>
        </w:rPr>
        <w:t>компетентності):</w:t>
      </w:r>
    </w:p>
    <w:p w:rsidR="00C25DEC" w:rsidRPr="00C25DEC" w:rsidRDefault="00C25DEC" w:rsidP="009D69D5">
      <w:pPr>
        <w:pStyle w:val="a7"/>
        <w:numPr>
          <w:ilvl w:val="0"/>
          <w:numId w:val="13"/>
        </w:numPr>
        <w:spacing w:after="0" w:line="240" w:lineRule="auto"/>
        <w:ind w:left="0" w:firstLine="426"/>
        <w:jc w:val="both"/>
        <w:rPr>
          <w:rFonts w:ascii="Times New Roman" w:hAnsi="Times New Roman"/>
          <w:bCs/>
          <w:sz w:val="28"/>
          <w:szCs w:val="28"/>
          <w:lang w:val="ru-RU"/>
        </w:rPr>
      </w:pPr>
      <w:r w:rsidRPr="00C25DEC">
        <w:rPr>
          <w:rFonts w:ascii="Times New Roman" w:hAnsi="Times New Roman"/>
          <w:bCs/>
          <w:sz w:val="28"/>
          <w:szCs w:val="28"/>
        </w:rPr>
        <w:t xml:space="preserve">знати </w:t>
      </w:r>
      <w:r w:rsidRPr="00C25DEC">
        <w:rPr>
          <w:rFonts w:ascii="Times New Roman" w:eastAsia="Times New Roman" w:hAnsi="Times New Roman"/>
          <w:sz w:val="28"/>
          <w:szCs w:val="28"/>
          <w:lang w:eastAsia="uk-UA"/>
        </w:rPr>
        <w:t>концептуальні засади науково-педагогічної діяльності  Костянтина Ушинського, усвідомлювати його внесок у розвиток дошкільної дидактики;</w:t>
      </w:r>
    </w:p>
    <w:p w:rsidR="00C25DEC" w:rsidRPr="00C25DEC" w:rsidRDefault="00C25DEC" w:rsidP="009D69D5">
      <w:pPr>
        <w:pStyle w:val="Default"/>
        <w:numPr>
          <w:ilvl w:val="0"/>
          <w:numId w:val="13"/>
        </w:numPr>
        <w:spacing w:after="38"/>
        <w:ind w:left="0" w:firstLine="426"/>
        <w:jc w:val="both"/>
        <w:rPr>
          <w:rFonts w:ascii="Times New Roman" w:hAnsi="Times New Roman" w:cs="Times New Roman"/>
          <w:color w:val="auto"/>
          <w:sz w:val="28"/>
          <w:szCs w:val="28"/>
        </w:rPr>
      </w:pPr>
      <w:r w:rsidRPr="00C25DEC">
        <w:rPr>
          <w:rFonts w:ascii="Times New Roman" w:hAnsi="Times New Roman" w:cs="Times New Roman"/>
          <w:color w:val="auto"/>
          <w:sz w:val="28"/>
          <w:szCs w:val="28"/>
        </w:rPr>
        <w:t xml:space="preserve">знати і реалізовувати на практиці педагогічні погляди та рекомендації видатного вченого-педагога щодо формування всебічно-гармонійно розвиненої особистості дитини дошкільного віку; </w:t>
      </w:r>
    </w:p>
    <w:p w:rsidR="00C25DEC" w:rsidRPr="00C25DEC" w:rsidRDefault="00C25DEC" w:rsidP="009D69D5">
      <w:pPr>
        <w:pStyle w:val="a7"/>
        <w:numPr>
          <w:ilvl w:val="0"/>
          <w:numId w:val="13"/>
        </w:numPr>
        <w:spacing w:after="0" w:line="240" w:lineRule="auto"/>
        <w:ind w:left="0" w:firstLine="426"/>
        <w:jc w:val="both"/>
        <w:rPr>
          <w:rFonts w:ascii="Times New Roman" w:hAnsi="Times New Roman"/>
          <w:bCs/>
          <w:sz w:val="28"/>
          <w:szCs w:val="28"/>
          <w:lang w:val="ru-RU"/>
        </w:rPr>
      </w:pPr>
      <w:r w:rsidRPr="00C25DEC">
        <w:rPr>
          <w:rFonts w:ascii="Times New Roman" w:eastAsia="Times New Roman" w:hAnsi="Times New Roman"/>
          <w:sz w:val="28"/>
          <w:szCs w:val="28"/>
          <w:lang w:eastAsia="uk-UA"/>
        </w:rPr>
        <w:t>враховуючи особливості розвитку дитини дошкільного віку, вміти добирати дидактичний матеріал та літературні твори для реалізації  системи виховних завдань, використовуючи творчі ідеї Костянтина Ушинського;</w:t>
      </w:r>
    </w:p>
    <w:p w:rsidR="00C25DEC" w:rsidRPr="00C25DEC" w:rsidRDefault="00C25DEC" w:rsidP="009D69D5">
      <w:pPr>
        <w:pStyle w:val="a7"/>
        <w:numPr>
          <w:ilvl w:val="0"/>
          <w:numId w:val="13"/>
        </w:numPr>
        <w:spacing w:after="0" w:line="240" w:lineRule="auto"/>
        <w:ind w:left="0" w:firstLine="426"/>
        <w:jc w:val="both"/>
        <w:rPr>
          <w:rFonts w:ascii="Times New Roman" w:hAnsi="Times New Roman"/>
          <w:bCs/>
          <w:sz w:val="28"/>
          <w:szCs w:val="28"/>
          <w:lang w:val="ru-RU"/>
        </w:rPr>
      </w:pPr>
      <w:r w:rsidRPr="00C25DEC">
        <w:rPr>
          <w:rFonts w:ascii="Times New Roman" w:eastAsia="Times New Roman" w:hAnsi="Times New Roman"/>
          <w:sz w:val="28"/>
          <w:szCs w:val="28"/>
          <w:lang w:eastAsia="uk-UA"/>
        </w:rPr>
        <w:t>уміти реалізовувати ідею народності виховання К. Ушинського в освітньому процесі сучасного ЗДО</w:t>
      </w:r>
      <w:r w:rsidRPr="00C25DEC">
        <w:rPr>
          <w:rFonts w:ascii="Times New Roman" w:hAnsi="Times New Roman"/>
          <w:bCs/>
          <w:sz w:val="28"/>
          <w:szCs w:val="28"/>
          <w:lang w:val="ru-RU"/>
        </w:rPr>
        <w:t xml:space="preserve">; </w:t>
      </w:r>
    </w:p>
    <w:p w:rsidR="00C25DEC" w:rsidRPr="00C25DEC" w:rsidRDefault="00C25DEC" w:rsidP="009D69D5">
      <w:pPr>
        <w:pStyle w:val="a7"/>
        <w:numPr>
          <w:ilvl w:val="0"/>
          <w:numId w:val="13"/>
        </w:numPr>
        <w:spacing w:after="0" w:line="240" w:lineRule="auto"/>
        <w:ind w:left="0" w:firstLine="426"/>
        <w:jc w:val="both"/>
        <w:rPr>
          <w:rFonts w:ascii="Times New Roman" w:hAnsi="Times New Roman"/>
          <w:bCs/>
          <w:sz w:val="28"/>
          <w:szCs w:val="28"/>
          <w:lang w:val="ru-RU"/>
        </w:rPr>
      </w:pPr>
      <w:r w:rsidRPr="00C25DEC">
        <w:rPr>
          <w:rFonts w:ascii="Times New Roman" w:hAnsi="Times New Roman"/>
          <w:bCs/>
          <w:sz w:val="28"/>
          <w:szCs w:val="28"/>
          <w:lang w:val="ru-RU"/>
        </w:rPr>
        <w:t xml:space="preserve">використовувати </w:t>
      </w:r>
      <w:r w:rsidRPr="00C25DEC">
        <w:rPr>
          <w:rFonts w:ascii="Times New Roman" w:eastAsia="Times New Roman" w:hAnsi="Times New Roman"/>
          <w:sz w:val="28"/>
          <w:szCs w:val="28"/>
          <w:lang w:eastAsia="uk-UA"/>
        </w:rPr>
        <w:t>дидактично-методичні засади літературно-педагогічної спадщини К.Ушинського для мовленнєвого розвитку дитини дошкільного віку;</w:t>
      </w:r>
      <w:r w:rsidRPr="00C25DEC">
        <w:rPr>
          <w:rFonts w:ascii="Times New Roman" w:hAnsi="Times New Roman"/>
          <w:bCs/>
          <w:sz w:val="28"/>
          <w:szCs w:val="28"/>
          <w:lang w:val="ru-RU"/>
        </w:rPr>
        <w:t xml:space="preserve"> </w:t>
      </w:r>
    </w:p>
    <w:p w:rsidR="00C25DEC" w:rsidRPr="00C25DEC" w:rsidRDefault="00C25DEC" w:rsidP="009D69D5">
      <w:pPr>
        <w:pStyle w:val="a7"/>
        <w:numPr>
          <w:ilvl w:val="0"/>
          <w:numId w:val="13"/>
        </w:numPr>
        <w:spacing w:after="0" w:line="240" w:lineRule="auto"/>
        <w:ind w:left="0" w:firstLine="426"/>
        <w:jc w:val="both"/>
        <w:rPr>
          <w:rFonts w:ascii="Times New Roman" w:hAnsi="Times New Roman"/>
          <w:bCs/>
          <w:sz w:val="28"/>
          <w:szCs w:val="28"/>
          <w:lang w:val="ru-RU"/>
        </w:rPr>
      </w:pPr>
      <w:r w:rsidRPr="00C25DEC">
        <w:rPr>
          <w:rFonts w:ascii="Times New Roman" w:eastAsia="Times New Roman" w:hAnsi="Times New Roman"/>
          <w:sz w:val="28"/>
          <w:szCs w:val="28"/>
          <w:lang w:eastAsia="uk-UA"/>
        </w:rPr>
        <w:t>творчо використовувати педагогічні ідеї Костянтина Ушинського щодо ознайомлення дітей із природою;</w:t>
      </w:r>
    </w:p>
    <w:p w:rsidR="00C25DEC" w:rsidRPr="00C25DEC" w:rsidRDefault="00C25DEC" w:rsidP="009D69D5">
      <w:pPr>
        <w:pStyle w:val="a7"/>
        <w:numPr>
          <w:ilvl w:val="0"/>
          <w:numId w:val="13"/>
        </w:numPr>
        <w:spacing w:after="0" w:line="240" w:lineRule="auto"/>
        <w:ind w:left="0" w:firstLine="426"/>
        <w:jc w:val="both"/>
        <w:rPr>
          <w:rFonts w:ascii="Times New Roman" w:hAnsi="Times New Roman"/>
          <w:bCs/>
          <w:sz w:val="28"/>
          <w:szCs w:val="28"/>
          <w:lang w:val="ru-RU"/>
        </w:rPr>
      </w:pPr>
      <w:r w:rsidRPr="00C25DEC">
        <w:rPr>
          <w:rFonts w:ascii="Times New Roman" w:eastAsia="Times New Roman" w:hAnsi="Times New Roman"/>
          <w:sz w:val="28"/>
          <w:szCs w:val="28"/>
          <w:lang w:eastAsia="uk-UA"/>
        </w:rPr>
        <w:t>усвідомлювати актуальність педагогічної концепції Костянтина Ушинського та доцільність впровадження його ідей у сучасних закладах дошкільної освіти та у родинному вихованні.</w:t>
      </w:r>
    </w:p>
    <w:p w:rsidR="00C25DEC" w:rsidRPr="00C25DEC" w:rsidRDefault="00C25DEC" w:rsidP="00C25DEC">
      <w:pPr>
        <w:rPr>
          <w:sz w:val="28"/>
          <w:szCs w:val="28"/>
        </w:rPr>
      </w:pPr>
    </w:p>
    <w:p w:rsidR="00C25DEC" w:rsidRPr="00D46298" w:rsidRDefault="00C25DEC" w:rsidP="00C25DEC">
      <w:pPr>
        <w:rPr>
          <w:b/>
          <w:sz w:val="28"/>
          <w:szCs w:val="28"/>
        </w:rPr>
      </w:pPr>
      <w:r w:rsidRPr="00D46298">
        <w:rPr>
          <w:b/>
          <w:sz w:val="28"/>
          <w:szCs w:val="28"/>
        </w:rPr>
        <w:t>Короткий зміст дисципліни (що буде вивчатися, перелік тем):</w:t>
      </w:r>
    </w:p>
    <w:p w:rsidR="00C25DEC" w:rsidRPr="00D46298" w:rsidRDefault="00C25DEC" w:rsidP="00C25DEC">
      <w:pPr>
        <w:shd w:val="clear" w:color="auto" w:fill="FFFFFF"/>
        <w:jc w:val="both"/>
        <w:rPr>
          <w:sz w:val="28"/>
          <w:szCs w:val="28"/>
          <w:lang w:eastAsia="uk-UA"/>
        </w:rPr>
      </w:pPr>
      <w:r>
        <w:rPr>
          <w:sz w:val="28"/>
          <w:szCs w:val="28"/>
          <w:lang w:eastAsia="uk-UA"/>
        </w:rPr>
        <w:t>Тема 1.Костянтин Ушинський: віхи життя та науково-педагогічної діяльності</w:t>
      </w:r>
      <w:r w:rsidRPr="00796923">
        <w:rPr>
          <w:sz w:val="28"/>
          <w:szCs w:val="28"/>
          <w:lang w:eastAsia="uk-UA"/>
        </w:rPr>
        <w:t xml:space="preserve">. </w:t>
      </w:r>
    </w:p>
    <w:p w:rsidR="00C25DEC" w:rsidRDefault="00C25DEC" w:rsidP="00C25DEC">
      <w:pPr>
        <w:shd w:val="clear" w:color="auto" w:fill="FFFFFF"/>
        <w:jc w:val="both"/>
        <w:rPr>
          <w:sz w:val="28"/>
          <w:szCs w:val="28"/>
          <w:lang w:eastAsia="uk-UA"/>
        </w:rPr>
      </w:pPr>
      <w:r w:rsidRPr="00796923">
        <w:rPr>
          <w:sz w:val="28"/>
          <w:szCs w:val="28"/>
          <w:lang w:eastAsia="uk-UA"/>
        </w:rPr>
        <w:t xml:space="preserve">Тема 2. </w:t>
      </w:r>
      <w:r>
        <w:rPr>
          <w:sz w:val="28"/>
          <w:szCs w:val="28"/>
          <w:lang w:eastAsia="uk-UA"/>
        </w:rPr>
        <w:t>Концептуальні засади  педагогіки Костянтина Ушинського.</w:t>
      </w:r>
    </w:p>
    <w:p w:rsidR="00C25DEC" w:rsidRPr="00796923" w:rsidRDefault="00C25DEC" w:rsidP="00C25DEC">
      <w:pPr>
        <w:shd w:val="clear" w:color="auto" w:fill="FFFFFF"/>
        <w:jc w:val="both"/>
        <w:rPr>
          <w:sz w:val="28"/>
          <w:szCs w:val="28"/>
          <w:lang w:eastAsia="uk-UA"/>
        </w:rPr>
      </w:pPr>
      <w:r w:rsidRPr="00796923">
        <w:rPr>
          <w:sz w:val="28"/>
          <w:szCs w:val="28"/>
          <w:lang w:eastAsia="uk-UA"/>
        </w:rPr>
        <w:t xml:space="preserve">Тема 3. </w:t>
      </w:r>
      <w:r>
        <w:rPr>
          <w:sz w:val="28"/>
          <w:szCs w:val="28"/>
          <w:lang w:eastAsia="uk-UA"/>
        </w:rPr>
        <w:t>Народність як основа виховання підростаючого покоління у науково-педагогічній спадщині К. Ушинського</w:t>
      </w:r>
      <w:r w:rsidRPr="00796923">
        <w:rPr>
          <w:sz w:val="28"/>
          <w:szCs w:val="28"/>
          <w:lang w:eastAsia="uk-UA"/>
        </w:rPr>
        <w:t>.</w:t>
      </w:r>
      <w:r>
        <w:rPr>
          <w:sz w:val="28"/>
          <w:szCs w:val="28"/>
          <w:lang w:eastAsia="uk-UA"/>
        </w:rPr>
        <w:t xml:space="preserve"> </w:t>
      </w:r>
    </w:p>
    <w:p w:rsidR="00C25DEC" w:rsidRDefault="00C25DEC" w:rsidP="00C25DEC">
      <w:pPr>
        <w:shd w:val="clear" w:color="auto" w:fill="FFFFFF"/>
        <w:jc w:val="both"/>
        <w:rPr>
          <w:sz w:val="28"/>
          <w:szCs w:val="28"/>
          <w:lang w:eastAsia="uk-UA"/>
        </w:rPr>
      </w:pPr>
      <w:r w:rsidRPr="00796923">
        <w:rPr>
          <w:sz w:val="28"/>
          <w:szCs w:val="28"/>
          <w:lang w:eastAsia="uk-UA"/>
        </w:rPr>
        <w:t>Тема 4.</w:t>
      </w:r>
      <w:r w:rsidRPr="00272E78">
        <w:rPr>
          <w:sz w:val="28"/>
          <w:szCs w:val="28"/>
          <w:lang w:eastAsia="uk-UA"/>
        </w:rPr>
        <w:t xml:space="preserve"> </w:t>
      </w:r>
      <w:r>
        <w:rPr>
          <w:sz w:val="28"/>
          <w:szCs w:val="28"/>
          <w:lang w:eastAsia="uk-UA"/>
        </w:rPr>
        <w:t>Реалізація ідеї народності виховання К. Ушинського в освітньому процесі сучасного ЗДО.</w:t>
      </w:r>
    </w:p>
    <w:p w:rsidR="00C25DEC" w:rsidRDefault="00C25DEC" w:rsidP="00C25DEC">
      <w:pPr>
        <w:shd w:val="clear" w:color="auto" w:fill="FFFFFF"/>
        <w:jc w:val="both"/>
        <w:rPr>
          <w:sz w:val="28"/>
          <w:szCs w:val="28"/>
          <w:lang w:eastAsia="uk-UA"/>
        </w:rPr>
      </w:pPr>
      <w:r w:rsidRPr="00796923">
        <w:rPr>
          <w:sz w:val="28"/>
          <w:szCs w:val="28"/>
          <w:lang w:eastAsia="uk-UA"/>
        </w:rPr>
        <w:t>Тема 5</w:t>
      </w:r>
      <w:r>
        <w:rPr>
          <w:sz w:val="28"/>
          <w:szCs w:val="28"/>
          <w:lang w:eastAsia="uk-UA"/>
        </w:rPr>
        <w:t>. Педагогічні ідеї Костянтина Ушинського щодо ознайомлення дітей із природою.</w:t>
      </w:r>
    </w:p>
    <w:p w:rsidR="00C25DEC" w:rsidRPr="00796923" w:rsidRDefault="00C25DEC" w:rsidP="00C25DEC">
      <w:pPr>
        <w:shd w:val="clear" w:color="auto" w:fill="FFFFFF"/>
        <w:jc w:val="both"/>
        <w:rPr>
          <w:sz w:val="28"/>
          <w:szCs w:val="28"/>
          <w:lang w:eastAsia="uk-UA"/>
        </w:rPr>
      </w:pPr>
      <w:r>
        <w:rPr>
          <w:sz w:val="28"/>
          <w:szCs w:val="28"/>
          <w:lang w:eastAsia="uk-UA"/>
        </w:rPr>
        <w:t xml:space="preserve">Тема </w:t>
      </w:r>
      <w:r w:rsidRPr="00796923">
        <w:rPr>
          <w:sz w:val="28"/>
          <w:szCs w:val="28"/>
          <w:lang w:eastAsia="uk-UA"/>
        </w:rPr>
        <w:t>6.</w:t>
      </w:r>
      <w:r>
        <w:rPr>
          <w:sz w:val="28"/>
          <w:szCs w:val="28"/>
          <w:lang w:eastAsia="uk-UA"/>
        </w:rPr>
        <w:t xml:space="preserve"> Дидактично-методичні засади </w:t>
      </w:r>
      <w:r w:rsidRPr="00272E78">
        <w:rPr>
          <w:sz w:val="28"/>
          <w:szCs w:val="28"/>
          <w:lang w:eastAsia="uk-UA"/>
        </w:rPr>
        <w:t>мовленнєвого</w:t>
      </w:r>
      <w:r>
        <w:rPr>
          <w:sz w:val="28"/>
          <w:szCs w:val="28"/>
          <w:lang w:eastAsia="uk-UA"/>
        </w:rPr>
        <w:t xml:space="preserve"> розвитку дитини дошкільного віку крізь призму психолого-педагогічних поглядів К. Ушинського.</w:t>
      </w:r>
    </w:p>
    <w:p w:rsidR="00C25DEC" w:rsidRPr="00796923" w:rsidRDefault="00C25DEC" w:rsidP="00C25DEC">
      <w:pPr>
        <w:shd w:val="clear" w:color="auto" w:fill="FFFFFF"/>
        <w:jc w:val="both"/>
        <w:rPr>
          <w:sz w:val="28"/>
          <w:szCs w:val="28"/>
          <w:lang w:eastAsia="uk-UA"/>
        </w:rPr>
      </w:pPr>
      <w:r w:rsidRPr="00796923">
        <w:rPr>
          <w:sz w:val="28"/>
          <w:szCs w:val="28"/>
          <w:lang w:eastAsia="uk-UA"/>
        </w:rPr>
        <w:t>Тема 7.</w:t>
      </w:r>
      <w:r>
        <w:rPr>
          <w:sz w:val="28"/>
          <w:szCs w:val="28"/>
          <w:lang w:eastAsia="uk-UA"/>
        </w:rPr>
        <w:t xml:space="preserve"> Проблеми морального виховання дітей дошкільного віку у педагогічній спадщині К. Ушинського.</w:t>
      </w:r>
      <w:r w:rsidRPr="00796923">
        <w:rPr>
          <w:sz w:val="28"/>
          <w:szCs w:val="28"/>
          <w:lang w:eastAsia="uk-UA"/>
        </w:rPr>
        <w:t xml:space="preserve"> </w:t>
      </w:r>
    </w:p>
    <w:p w:rsidR="00C25DEC" w:rsidRPr="00796923" w:rsidRDefault="00C25DEC" w:rsidP="00C25DEC">
      <w:pPr>
        <w:shd w:val="clear" w:color="auto" w:fill="FFFFFF"/>
        <w:jc w:val="both"/>
        <w:rPr>
          <w:sz w:val="28"/>
          <w:szCs w:val="28"/>
          <w:lang w:eastAsia="uk-UA"/>
        </w:rPr>
      </w:pPr>
      <w:r w:rsidRPr="00796923">
        <w:rPr>
          <w:sz w:val="28"/>
          <w:szCs w:val="28"/>
          <w:lang w:eastAsia="uk-UA"/>
        </w:rPr>
        <w:t>Тема 8.</w:t>
      </w:r>
      <w:r w:rsidRPr="006A4E3A">
        <w:rPr>
          <w:sz w:val="28"/>
          <w:szCs w:val="28"/>
          <w:lang w:eastAsia="uk-UA"/>
        </w:rPr>
        <w:t xml:space="preserve"> </w:t>
      </w:r>
      <w:r>
        <w:rPr>
          <w:sz w:val="28"/>
          <w:szCs w:val="28"/>
          <w:lang w:eastAsia="uk-UA"/>
        </w:rPr>
        <w:t>Всебічний гармонійний розвиток особистості дитини дошкільного віку засобами літературної творчості К. Ушинського</w:t>
      </w:r>
      <w:r w:rsidRPr="00796923">
        <w:rPr>
          <w:sz w:val="28"/>
          <w:szCs w:val="28"/>
          <w:lang w:eastAsia="uk-UA"/>
        </w:rPr>
        <w:t>.</w:t>
      </w:r>
    </w:p>
    <w:p w:rsidR="00C25DEC" w:rsidRPr="00796923" w:rsidRDefault="00C25DEC" w:rsidP="00C25DEC">
      <w:pPr>
        <w:shd w:val="clear" w:color="auto" w:fill="FFFFFF"/>
        <w:jc w:val="both"/>
        <w:rPr>
          <w:sz w:val="28"/>
          <w:szCs w:val="28"/>
          <w:lang w:eastAsia="uk-UA"/>
        </w:rPr>
      </w:pPr>
      <w:r w:rsidRPr="00796923">
        <w:rPr>
          <w:sz w:val="28"/>
          <w:szCs w:val="28"/>
          <w:lang w:eastAsia="uk-UA"/>
        </w:rPr>
        <w:t xml:space="preserve">Тема 9. </w:t>
      </w:r>
      <w:r>
        <w:rPr>
          <w:sz w:val="28"/>
          <w:szCs w:val="28"/>
          <w:lang w:eastAsia="uk-UA"/>
        </w:rPr>
        <w:t>Творча спадщина Костянтина Ушинського у системі сучасної дошкільної освіти України</w:t>
      </w:r>
      <w:r w:rsidRPr="00796923">
        <w:rPr>
          <w:sz w:val="28"/>
          <w:szCs w:val="28"/>
          <w:lang w:eastAsia="uk-UA"/>
        </w:rPr>
        <w:t>.</w:t>
      </w:r>
      <w:r w:rsidRPr="00272E78">
        <w:rPr>
          <w:sz w:val="28"/>
          <w:szCs w:val="28"/>
          <w:lang w:eastAsia="uk-UA"/>
        </w:rPr>
        <w:t xml:space="preserve"> </w:t>
      </w:r>
    </w:p>
    <w:p w:rsidR="00C25DEC" w:rsidRPr="00796923" w:rsidRDefault="00C25DEC" w:rsidP="00C25DEC">
      <w:pPr>
        <w:shd w:val="clear" w:color="auto" w:fill="FFFFFF"/>
        <w:jc w:val="both"/>
        <w:rPr>
          <w:sz w:val="28"/>
          <w:szCs w:val="28"/>
          <w:lang w:eastAsia="uk-UA"/>
        </w:rPr>
      </w:pPr>
      <w:r w:rsidRPr="00796923">
        <w:rPr>
          <w:sz w:val="28"/>
          <w:szCs w:val="28"/>
          <w:lang w:eastAsia="uk-UA"/>
        </w:rPr>
        <w:t>Тема 10.</w:t>
      </w:r>
      <w:r>
        <w:rPr>
          <w:sz w:val="28"/>
          <w:szCs w:val="28"/>
          <w:lang w:eastAsia="uk-UA"/>
        </w:rPr>
        <w:t>Актуальність педагогічних ідей Костянтина Ушинського у освітньому процесі сучасного ЗДО.</w:t>
      </w:r>
      <w:r w:rsidRPr="00272E78">
        <w:rPr>
          <w:sz w:val="28"/>
          <w:szCs w:val="28"/>
          <w:lang w:eastAsia="uk-UA"/>
        </w:rPr>
        <w:t xml:space="preserve"> </w:t>
      </w:r>
    </w:p>
    <w:p w:rsidR="00C25DEC" w:rsidRDefault="00C25DEC" w:rsidP="00C25DEC"/>
    <w:p w:rsidR="003C1724" w:rsidRDefault="003C1724">
      <w:pPr>
        <w:widowControl/>
        <w:autoSpaceDE/>
        <w:autoSpaceDN/>
        <w:spacing w:after="160" w:line="259" w:lineRule="auto"/>
        <w:rPr>
          <w:b/>
          <w:sz w:val="28"/>
          <w:szCs w:val="28"/>
        </w:rPr>
      </w:pPr>
      <w:r>
        <w:rPr>
          <w:bCs/>
        </w:rPr>
        <w:br w:type="page"/>
      </w:r>
    </w:p>
    <w:p w:rsidR="002B0CE9" w:rsidRPr="006D072B" w:rsidRDefault="002B0CE9" w:rsidP="006D072B">
      <w:pPr>
        <w:pStyle w:val="111"/>
      </w:pPr>
      <w:bookmarkStart w:id="78" w:name="_Toc188867636"/>
      <w:bookmarkStart w:id="79" w:name="_Toc188869721"/>
      <w:bookmarkStart w:id="80" w:name="_Toc189833827"/>
      <w:r w:rsidRPr="006D072B">
        <w:t xml:space="preserve">Педагогіка Марії </w:t>
      </w:r>
      <w:proofErr w:type="spellStart"/>
      <w:r w:rsidRPr="006D072B">
        <w:t>Монтессорі</w:t>
      </w:r>
      <w:bookmarkEnd w:id="78"/>
      <w:bookmarkEnd w:id="79"/>
      <w:bookmarkEnd w:id="80"/>
      <w:proofErr w:type="spellEnd"/>
    </w:p>
    <w:p w:rsidR="002B0CE9" w:rsidRPr="009A0496" w:rsidRDefault="002B0CE9" w:rsidP="002B0CE9">
      <w:pPr>
        <w:pStyle w:val="a3"/>
        <w:rPr>
          <w:sz w:val="24"/>
          <w:szCs w:val="36"/>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0"/>
        <w:gridCol w:w="4916"/>
      </w:tblGrid>
      <w:tr w:rsidR="002B0CE9" w:rsidRPr="00916589" w:rsidTr="006D072B">
        <w:trPr>
          <w:trHeight w:val="374"/>
        </w:trPr>
        <w:tc>
          <w:tcPr>
            <w:tcW w:w="4220" w:type="dxa"/>
          </w:tcPr>
          <w:p w:rsidR="002B0CE9" w:rsidRPr="00916589" w:rsidRDefault="002B0CE9" w:rsidP="00962C21">
            <w:pPr>
              <w:pStyle w:val="TableParagraph"/>
              <w:ind w:left="2"/>
              <w:rPr>
                <w:sz w:val="28"/>
                <w:szCs w:val="28"/>
                <w:lang w:val="uk-UA"/>
              </w:rPr>
            </w:pPr>
            <w:r w:rsidRPr="00916589">
              <w:rPr>
                <w:sz w:val="28"/>
                <w:szCs w:val="28"/>
                <w:lang w:val="uk-UA"/>
              </w:rPr>
              <w:t>Рівень</w:t>
            </w:r>
            <w:r w:rsidRPr="00916589">
              <w:rPr>
                <w:spacing w:val="-2"/>
                <w:sz w:val="28"/>
                <w:szCs w:val="28"/>
                <w:lang w:val="uk-UA"/>
              </w:rPr>
              <w:t xml:space="preserve"> </w:t>
            </w:r>
            <w:r w:rsidRPr="00916589">
              <w:rPr>
                <w:sz w:val="28"/>
                <w:szCs w:val="28"/>
                <w:lang w:val="uk-UA"/>
              </w:rPr>
              <w:t>вищої</w:t>
            </w:r>
            <w:r w:rsidRPr="00916589">
              <w:rPr>
                <w:spacing w:val="1"/>
                <w:sz w:val="28"/>
                <w:szCs w:val="28"/>
                <w:lang w:val="uk-UA"/>
              </w:rPr>
              <w:t xml:space="preserve"> </w:t>
            </w:r>
            <w:r w:rsidRPr="00916589">
              <w:rPr>
                <w:sz w:val="28"/>
                <w:szCs w:val="28"/>
                <w:lang w:val="uk-UA"/>
              </w:rPr>
              <w:t>освіти</w:t>
            </w:r>
          </w:p>
        </w:tc>
        <w:tc>
          <w:tcPr>
            <w:tcW w:w="4916" w:type="dxa"/>
          </w:tcPr>
          <w:p w:rsidR="002B0CE9" w:rsidRPr="00916589" w:rsidRDefault="002B0CE9" w:rsidP="00962C21">
            <w:pPr>
              <w:pStyle w:val="TableParagraph"/>
              <w:ind w:left="236"/>
              <w:rPr>
                <w:sz w:val="28"/>
                <w:szCs w:val="28"/>
                <w:lang w:val="uk-UA"/>
              </w:rPr>
            </w:pPr>
            <w:r w:rsidRPr="00916589">
              <w:rPr>
                <w:sz w:val="28"/>
                <w:szCs w:val="28"/>
                <w:lang w:val="uk-UA"/>
              </w:rPr>
              <w:t>Перший</w:t>
            </w:r>
            <w:r w:rsidRPr="00916589">
              <w:rPr>
                <w:spacing w:val="-3"/>
                <w:sz w:val="28"/>
                <w:szCs w:val="28"/>
                <w:lang w:val="uk-UA"/>
              </w:rPr>
              <w:t xml:space="preserve"> </w:t>
            </w:r>
            <w:r w:rsidRPr="00916589">
              <w:rPr>
                <w:sz w:val="28"/>
                <w:szCs w:val="28"/>
                <w:lang w:val="uk-UA"/>
              </w:rPr>
              <w:t>(бакалаврський) рівень вищої освіти</w:t>
            </w:r>
          </w:p>
        </w:tc>
      </w:tr>
      <w:tr w:rsidR="002B0CE9" w:rsidRPr="00916589" w:rsidTr="006D072B">
        <w:trPr>
          <w:trHeight w:val="371"/>
        </w:trPr>
        <w:tc>
          <w:tcPr>
            <w:tcW w:w="4220" w:type="dxa"/>
          </w:tcPr>
          <w:p w:rsidR="002B0CE9" w:rsidRPr="00916589" w:rsidRDefault="002B0CE9" w:rsidP="00962C21">
            <w:pPr>
              <w:pStyle w:val="TableParagraph"/>
              <w:ind w:left="2"/>
              <w:rPr>
                <w:sz w:val="28"/>
                <w:szCs w:val="28"/>
                <w:lang w:val="uk-UA"/>
              </w:rPr>
            </w:pPr>
            <w:r w:rsidRPr="00916589">
              <w:rPr>
                <w:sz w:val="28"/>
                <w:szCs w:val="28"/>
                <w:lang w:val="uk-UA"/>
              </w:rPr>
              <w:t>Курс</w:t>
            </w:r>
            <w:r w:rsidRPr="00916589">
              <w:rPr>
                <w:spacing w:val="-11"/>
                <w:sz w:val="28"/>
                <w:szCs w:val="28"/>
                <w:lang w:val="uk-UA"/>
              </w:rPr>
              <w:t xml:space="preserve"> </w:t>
            </w:r>
            <w:r w:rsidRPr="00916589">
              <w:rPr>
                <w:sz w:val="28"/>
                <w:szCs w:val="28"/>
                <w:lang w:val="uk-UA"/>
              </w:rPr>
              <w:t>(рік)</w:t>
            </w:r>
            <w:r w:rsidRPr="00916589">
              <w:rPr>
                <w:spacing w:val="-12"/>
                <w:sz w:val="28"/>
                <w:szCs w:val="28"/>
                <w:lang w:val="uk-UA"/>
              </w:rPr>
              <w:t xml:space="preserve"> </w:t>
            </w:r>
            <w:r w:rsidRPr="00916589">
              <w:rPr>
                <w:sz w:val="28"/>
                <w:szCs w:val="28"/>
                <w:lang w:val="uk-UA"/>
              </w:rPr>
              <w:t>навчання</w:t>
            </w:r>
          </w:p>
        </w:tc>
        <w:tc>
          <w:tcPr>
            <w:tcW w:w="4916" w:type="dxa"/>
          </w:tcPr>
          <w:p w:rsidR="002B0CE9" w:rsidRPr="00916589" w:rsidRDefault="002B0CE9" w:rsidP="00962C21">
            <w:pPr>
              <w:pStyle w:val="TableParagraph"/>
              <w:ind w:left="236"/>
              <w:rPr>
                <w:sz w:val="28"/>
                <w:szCs w:val="28"/>
                <w:lang w:val="uk-UA"/>
              </w:rPr>
            </w:pPr>
            <w:r w:rsidRPr="00916589">
              <w:rPr>
                <w:sz w:val="28"/>
                <w:szCs w:val="28"/>
                <w:lang w:val="uk-UA"/>
              </w:rPr>
              <w:t>4</w:t>
            </w:r>
          </w:p>
        </w:tc>
      </w:tr>
      <w:tr w:rsidR="002B0CE9" w:rsidRPr="00916589" w:rsidTr="006D072B">
        <w:trPr>
          <w:trHeight w:val="373"/>
        </w:trPr>
        <w:tc>
          <w:tcPr>
            <w:tcW w:w="4220" w:type="dxa"/>
          </w:tcPr>
          <w:p w:rsidR="002B0CE9" w:rsidRPr="00916589" w:rsidRDefault="002B0CE9" w:rsidP="00962C21">
            <w:pPr>
              <w:pStyle w:val="TableParagraph"/>
              <w:ind w:left="2"/>
              <w:rPr>
                <w:sz w:val="28"/>
                <w:szCs w:val="28"/>
                <w:lang w:val="uk-UA"/>
              </w:rPr>
            </w:pPr>
            <w:r w:rsidRPr="00916589">
              <w:rPr>
                <w:sz w:val="28"/>
                <w:szCs w:val="28"/>
                <w:lang w:val="uk-UA"/>
              </w:rPr>
              <w:t>Семестр</w:t>
            </w:r>
          </w:p>
        </w:tc>
        <w:tc>
          <w:tcPr>
            <w:tcW w:w="4916" w:type="dxa"/>
          </w:tcPr>
          <w:p w:rsidR="002B0CE9" w:rsidRPr="00916589" w:rsidRDefault="002B0CE9" w:rsidP="00962C21">
            <w:pPr>
              <w:pStyle w:val="TableParagraph"/>
              <w:ind w:left="236"/>
              <w:rPr>
                <w:sz w:val="28"/>
                <w:szCs w:val="28"/>
                <w:lang w:val="uk-UA"/>
              </w:rPr>
            </w:pPr>
            <w:r w:rsidRPr="00916589">
              <w:rPr>
                <w:sz w:val="28"/>
                <w:szCs w:val="28"/>
                <w:lang w:val="uk-UA"/>
              </w:rPr>
              <w:t>7</w:t>
            </w:r>
          </w:p>
        </w:tc>
      </w:tr>
      <w:tr w:rsidR="002B0CE9" w:rsidRPr="00916589" w:rsidTr="006D072B">
        <w:trPr>
          <w:trHeight w:val="371"/>
        </w:trPr>
        <w:tc>
          <w:tcPr>
            <w:tcW w:w="4220" w:type="dxa"/>
          </w:tcPr>
          <w:p w:rsidR="002B0CE9" w:rsidRPr="00916589" w:rsidRDefault="002B0CE9" w:rsidP="00962C21">
            <w:pPr>
              <w:pStyle w:val="TableParagraph"/>
              <w:ind w:left="2"/>
              <w:rPr>
                <w:sz w:val="28"/>
                <w:szCs w:val="28"/>
                <w:lang w:val="uk-UA"/>
              </w:rPr>
            </w:pPr>
            <w:r w:rsidRPr="00916589">
              <w:rPr>
                <w:sz w:val="28"/>
                <w:szCs w:val="28"/>
                <w:lang w:val="uk-UA"/>
              </w:rPr>
              <w:t>Обсяг</w:t>
            </w:r>
            <w:r w:rsidRPr="00916589">
              <w:rPr>
                <w:spacing w:val="-4"/>
                <w:sz w:val="28"/>
                <w:szCs w:val="28"/>
                <w:lang w:val="uk-UA"/>
              </w:rPr>
              <w:t xml:space="preserve"> </w:t>
            </w:r>
            <w:r w:rsidRPr="00916589">
              <w:rPr>
                <w:sz w:val="28"/>
                <w:szCs w:val="28"/>
                <w:lang w:val="uk-UA"/>
              </w:rPr>
              <w:t>дисципліни</w:t>
            </w:r>
            <w:r w:rsidRPr="00916589">
              <w:rPr>
                <w:spacing w:val="-2"/>
                <w:sz w:val="28"/>
                <w:szCs w:val="28"/>
                <w:lang w:val="uk-UA"/>
              </w:rPr>
              <w:t xml:space="preserve"> </w:t>
            </w:r>
            <w:r w:rsidRPr="00916589">
              <w:rPr>
                <w:sz w:val="28"/>
                <w:szCs w:val="28"/>
                <w:lang w:val="uk-UA"/>
              </w:rPr>
              <w:t>у</w:t>
            </w:r>
            <w:r w:rsidRPr="00916589">
              <w:rPr>
                <w:spacing w:val="-6"/>
                <w:sz w:val="28"/>
                <w:szCs w:val="28"/>
                <w:lang w:val="uk-UA"/>
              </w:rPr>
              <w:t xml:space="preserve"> </w:t>
            </w:r>
            <w:r w:rsidRPr="00916589">
              <w:rPr>
                <w:sz w:val="28"/>
                <w:szCs w:val="28"/>
                <w:lang w:val="uk-UA"/>
              </w:rPr>
              <w:t>кредитах</w:t>
            </w:r>
          </w:p>
        </w:tc>
        <w:tc>
          <w:tcPr>
            <w:tcW w:w="4916" w:type="dxa"/>
          </w:tcPr>
          <w:p w:rsidR="002B0CE9" w:rsidRPr="00916589" w:rsidRDefault="002B0CE9" w:rsidP="00962C21">
            <w:pPr>
              <w:pStyle w:val="TableParagraph"/>
              <w:ind w:left="236"/>
              <w:rPr>
                <w:sz w:val="28"/>
                <w:szCs w:val="28"/>
                <w:lang w:val="uk-UA"/>
              </w:rPr>
            </w:pPr>
            <w:r w:rsidRPr="00916589">
              <w:rPr>
                <w:sz w:val="28"/>
                <w:szCs w:val="28"/>
                <w:lang w:val="uk-UA"/>
              </w:rPr>
              <w:t xml:space="preserve">4 </w:t>
            </w:r>
            <w:r w:rsidRPr="00916589">
              <w:rPr>
                <w:sz w:val="28"/>
                <w:lang w:val="uk-UA" w:eastAsia="uk-UA" w:bidi="uk-UA"/>
              </w:rPr>
              <w:t>кредити ЄКТС</w:t>
            </w:r>
          </w:p>
        </w:tc>
      </w:tr>
      <w:tr w:rsidR="002B0CE9" w:rsidRPr="00916589" w:rsidTr="006D072B">
        <w:trPr>
          <w:trHeight w:val="374"/>
        </w:trPr>
        <w:tc>
          <w:tcPr>
            <w:tcW w:w="4220" w:type="dxa"/>
          </w:tcPr>
          <w:p w:rsidR="002B0CE9" w:rsidRPr="00916589" w:rsidRDefault="002B0CE9" w:rsidP="00962C21">
            <w:pPr>
              <w:pStyle w:val="TableParagraph"/>
              <w:ind w:left="2"/>
              <w:rPr>
                <w:sz w:val="28"/>
                <w:szCs w:val="28"/>
                <w:lang w:val="uk-UA"/>
              </w:rPr>
            </w:pPr>
            <w:r w:rsidRPr="00916589">
              <w:rPr>
                <w:sz w:val="28"/>
                <w:szCs w:val="28"/>
                <w:lang w:val="uk-UA"/>
              </w:rPr>
              <w:t>Мова</w:t>
            </w:r>
            <w:r w:rsidRPr="00916589">
              <w:rPr>
                <w:spacing w:val="-7"/>
                <w:sz w:val="28"/>
                <w:szCs w:val="28"/>
                <w:lang w:val="uk-UA"/>
              </w:rPr>
              <w:t xml:space="preserve"> </w:t>
            </w:r>
            <w:r w:rsidRPr="00916589">
              <w:rPr>
                <w:sz w:val="28"/>
                <w:szCs w:val="28"/>
                <w:lang w:val="uk-UA"/>
              </w:rPr>
              <w:t>викладання</w:t>
            </w:r>
          </w:p>
        </w:tc>
        <w:tc>
          <w:tcPr>
            <w:tcW w:w="4916" w:type="dxa"/>
          </w:tcPr>
          <w:p w:rsidR="002B0CE9" w:rsidRPr="00916589" w:rsidRDefault="002B0CE9" w:rsidP="00962C21">
            <w:pPr>
              <w:pStyle w:val="TableParagraph"/>
              <w:ind w:left="236"/>
              <w:rPr>
                <w:sz w:val="28"/>
                <w:szCs w:val="28"/>
                <w:lang w:val="uk-UA"/>
              </w:rPr>
            </w:pPr>
            <w:r w:rsidRPr="00916589">
              <w:rPr>
                <w:sz w:val="28"/>
                <w:szCs w:val="28"/>
                <w:lang w:val="uk-UA"/>
              </w:rPr>
              <w:t>Українська</w:t>
            </w:r>
          </w:p>
        </w:tc>
      </w:tr>
      <w:tr w:rsidR="002B0CE9" w:rsidRPr="00916589" w:rsidTr="006D072B">
        <w:trPr>
          <w:trHeight w:val="650"/>
        </w:trPr>
        <w:tc>
          <w:tcPr>
            <w:tcW w:w="4220" w:type="dxa"/>
          </w:tcPr>
          <w:p w:rsidR="002B0CE9" w:rsidRPr="00916589" w:rsidRDefault="002B0CE9" w:rsidP="00962C21">
            <w:pPr>
              <w:pStyle w:val="TableParagraph"/>
              <w:ind w:left="2" w:right="1081"/>
              <w:rPr>
                <w:sz w:val="28"/>
                <w:szCs w:val="28"/>
                <w:lang w:val="uk-UA"/>
              </w:rPr>
            </w:pPr>
            <w:r w:rsidRPr="00916589">
              <w:rPr>
                <w:sz w:val="28"/>
                <w:szCs w:val="28"/>
                <w:lang w:val="uk-UA"/>
              </w:rPr>
              <w:t>Передумови</w:t>
            </w:r>
            <w:r w:rsidRPr="00916589">
              <w:rPr>
                <w:spacing w:val="-13"/>
                <w:sz w:val="28"/>
                <w:szCs w:val="28"/>
                <w:lang w:val="uk-UA"/>
              </w:rPr>
              <w:t xml:space="preserve"> </w:t>
            </w:r>
            <w:r w:rsidRPr="00916589">
              <w:rPr>
                <w:sz w:val="28"/>
                <w:szCs w:val="28"/>
                <w:lang w:val="uk-UA"/>
              </w:rPr>
              <w:t>для</w:t>
            </w:r>
            <w:r w:rsidRPr="00916589">
              <w:rPr>
                <w:spacing w:val="-12"/>
                <w:sz w:val="28"/>
                <w:szCs w:val="28"/>
                <w:lang w:val="uk-UA"/>
              </w:rPr>
              <w:t xml:space="preserve"> </w:t>
            </w:r>
            <w:r w:rsidRPr="00916589">
              <w:rPr>
                <w:sz w:val="28"/>
                <w:szCs w:val="28"/>
                <w:lang w:val="uk-UA"/>
              </w:rPr>
              <w:t>вивчення</w:t>
            </w:r>
            <w:r w:rsidRPr="00916589">
              <w:rPr>
                <w:spacing w:val="-67"/>
                <w:sz w:val="28"/>
                <w:szCs w:val="28"/>
                <w:lang w:val="uk-UA"/>
              </w:rPr>
              <w:t xml:space="preserve"> </w:t>
            </w:r>
            <w:r w:rsidRPr="00916589">
              <w:rPr>
                <w:sz w:val="28"/>
                <w:szCs w:val="28"/>
                <w:lang w:val="uk-UA"/>
              </w:rPr>
              <w:t>дисципліни</w:t>
            </w:r>
          </w:p>
        </w:tc>
        <w:tc>
          <w:tcPr>
            <w:tcW w:w="4916" w:type="dxa"/>
          </w:tcPr>
          <w:p w:rsidR="002B0CE9" w:rsidRPr="00916589" w:rsidRDefault="002B0CE9" w:rsidP="00962C21">
            <w:pPr>
              <w:pStyle w:val="TableParagraph"/>
              <w:ind w:left="236"/>
              <w:rPr>
                <w:sz w:val="24"/>
                <w:szCs w:val="24"/>
                <w:lang w:val="uk-UA"/>
              </w:rPr>
            </w:pPr>
            <w:r w:rsidRPr="00916589">
              <w:rPr>
                <w:sz w:val="28"/>
                <w:szCs w:val="28"/>
                <w:lang w:val="uk-UA"/>
              </w:rPr>
              <w:t>Загальна психологія, Вікова фізіологія та валеологія, Дитяча психологія, Теорія виховання</w:t>
            </w:r>
            <w:r w:rsidR="009E44FC">
              <w:rPr>
                <w:sz w:val="28"/>
                <w:szCs w:val="28"/>
                <w:lang w:val="uk-UA"/>
              </w:rPr>
              <w:t>, Основи інклюзивної освіти.</w:t>
            </w:r>
          </w:p>
        </w:tc>
      </w:tr>
      <w:tr w:rsidR="002B0CE9" w:rsidRPr="00916589" w:rsidTr="006D072B">
        <w:trPr>
          <w:trHeight w:val="647"/>
        </w:trPr>
        <w:tc>
          <w:tcPr>
            <w:tcW w:w="4220" w:type="dxa"/>
          </w:tcPr>
          <w:p w:rsidR="002B0CE9" w:rsidRPr="00916589" w:rsidRDefault="002B0CE9" w:rsidP="00962C21">
            <w:pPr>
              <w:pStyle w:val="TableParagraph"/>
              <w:ind w:left="2" w:right="1312"/>
              <w:rPr>
                <w:sz w:val="28"/>
                <w:szCs w:val="28"/>
                <w:lang w:val="uk-UA"/>
              </w:rPr>
            </w:pPr>
            <w:r w:rsidRPr="00916589">
              <w:rPr>
                <w:sz w:val="28"/>
                <w:szCs w:val="28"/>
                <w:lang w:val="uk-UA"/>
              </w:rPr>
              <w:t>Кафедра,</w:t>
            </w:r>
            <w:r w:rsidRPr="00916589">
              <w:rPr>
                <w:spacing w:val="-17"/>
                <w:sz w:val="28"/>
                <w:szCs w:val="28"/>
                <w:lang w:val="uk-UA"/>
              </w:rPr>
              <w:t xml:space="preserve"> </w:t>
            </w:r>
            <w:r w:rsidRPr="00916589">
              <w:rPr>
                <w:sz w:val="28"/>
                <w:szCs w:val="28"/>
                <w:lang w:val="uk-UA"/>
              </w:rPr>
              <w:t>яка</w:t>
            </w:r>
            <w:r w:rsidRPr="00916589">
              <w:rPr>
                <w:spacing w:val="-17"/>
                <w:sz w:val="28"/>
                <w:szCs w:val="28"/>
                <w:lang w:val="uk-UA"/>
              </w:rPr>
              <w:t xml:space="preserve"> </w:t>
            </w:r>
            <w:r w:rsidRPr="00916589">
              <w:rPr>
                <w:sz w:val="28"/>
                <w:szCs w:val="28"/>
                <w:lang w:val="uk-UA"/>
              </w:rPr>
              <w:t>забезпечує</w:t>
            </w:r>
            <w:r w:rsidRPr="00916589">
              <w:rPr>
                <w:spacing w:val="-67"/>
                <w:sz w:val="28"/>
                <w:szCs w:val="28"/>
                <w:lang w:val="uk-UA"/>
              </w:rPr>
              <w:t xml:space="preserve"> </w:t>
            </w:r>
            <w:r w:rsidRPr="00916589">
              <w:rPr>
                <w:sz w:val="28"/>
                <w:szCs w:val="28"/>
                <w:lang w:val="uk-UA"/>
              </w:rPr>
              <w:t>викладання</w:t>
            </w:r>
            <w:r w:rsidRPr="00916589">
              <w:rPr>
                <w:spacing w:val="-9"/>
                <w:sz w:val="28"/>
                <w:szCs w:val="28"/>
                <w:lang w:val="uk-UA"/>
              </w:rPr>
              <w:t xml:space="preserve"> </w:t>
            </w:r>
            <w:r w:rsidRPr="00916589">
              <w:rPr>
                <w:sz w:val="28"/>
                <w:szCs w:val="28"/>
                <w:lang w:val="uk-UA"/>
              </w:rPr>
              <w:t>дисципліни</w:t>
            </w:r>
          </w:p>
        </w:tc>
        <w:tc>
          <w:tcPr>
            <w:tcW w:w="4916" w:type="dxa"/>
          </w:tcPr>
          <w:p w:rsidR="002B0CE9" w:rsidRPr="00916589" w:rsidRDefault="002B0CE9" w:rsidP="00962C21">
            <w:pPr>
              <w:pStyle w:val="TableParagraph"/>
              <w:ind w:left="236"/>
              <w:rPr>
                <w:sz w:val="28"/>
                <w:szCs w:val="28"/>
                <w:lang w:val="uk-UA"/>
              </w:rPr>
            </w:pPr>
            <w:r w:rsidRPr="00916589">
              <w:rPr>
                <w:sz w:val="28"/>
                <w:szCs w:val="28"/>
                <w:lang w:val="uk-UA"/>
              </w:rPr>
              <w:t>Загальної педагогіки та педагогіки вищої школи</w:t>
            </w:r>
          </w:p>
        </w:tc>
      </w:tr>
      <w:tr w:rsidR="002B0CE9" w:rsidRPr="00916589" w:rsidTr="006D072B">
        <w:trPr>
          <w:trHeight w:val="374"/>
        </w:trPr>
        <w:tc>
          <w:tcPr>
            <w:tcW w:w="4220" w:type="dxa"/>
          </w:tcPr>
          <w:p w:rsidR="002B0CE9" w:rsidRPr="00916589" w:rsidRDefault="002B0CE9" w:rsidP="00962C21">
            <w:pPr>
              <w:pStyle w:val="TableParagraph"/>
              <w:ind w:left="2"/>
              <w:rPr>
                <w:sz w:val="28"/>
                <w:szCs w:val="28"/>
                <w:lang w:val="uk-UA"/>
              </w:rPr>
            </w:pPr>
            <w:r w:rsidRPr="00916589">
              <w:rPr>
                <w:sz w:val="28"/>
                <w:szCs w:val="28"/>
                <w:lang w:val="uk-UA"/>
              </w:rPr>
              <w:t>Інформаційне</w:t>
            </w:r>
            <w:r w:rsidRPr="00916589">
              <w:rPr>
                <w:spacing w:val="-11"/>
                <w:sz w:val="28"/>
                <w:szCs w:val="28"/>
                <w:lang w:val="uk-UA"/>
              </w:rPr>
              <w:t xml:space="preserve"> </w:t>
            </w:r>
            <w:r w:rsidRPr="00916589">
              <w:rPr>
                <w:sz w:val="28"/>
                <w:szCs w:val="28"/>
                <w:lang w:val="uk-UA"/>
              </w:rPr>
              <w:t>забезпечення</w:t>
            </w:r>
          </w:p>
        </w:tc>
        <w:tc>
          <w:tcPr>
            <w:tcW w:w="4916" w:type="dxa"/>
          </w:tcPr>
          <w:p w:rsidR="002B0CE9" w:rsidRPr="00916589" w:rsidRDefault="002B0CE9" w:rsidP="00962C21">
            <w:pPr>
              <w:pStyle w:val="TableParagraph"/>
              <w:ind w:left="236"/>
              <w:rPr>
                <w:sz w:val="28"/>
                <w:szCs w:val="28"/>
                <w:lang w:val="uk-UA"/>
              </w:rPr>
            </w:pPr>
            <w:proofErr w:type="spellStart"/>
            <w:r w:rsidRPr="00916589">
              <w:rPr>
                <w:sz w:val="28"/>
                <w:szCs w:val="28"/>
                <w:lang w:val="uk-UA"/>
              </w:rPr>
              <w:t>Moodle</w:t>
            </w:r>
            <w:proofErr w:type="spellEnd"/>
            <w:r w:rsidRPr="00916589">
              <w:rPr>
                <w:sz w:val="28"/>
                <w:szCs w:val="28"/>
                <w:lang w:val="uk-UA"/>
              </w:rPr>
              <w:t xml:space="preserve">, </w:t>
            </w:r>
            <w:proofErr w:type="spellStart"/>
            <w:r w:rsidRPr="00916589">
              <w:rPr>
                <w:sz w:val="28"/>
                <w:szCs w:val="28"/>
                <w:lang w:val="uk-UA"/>
              </w:rPr>
              <w:t>Google</w:t>
            </w:r>
            <w:proofErr w:type="spellEnd"/>
            <w:r w:rsidRPr="00916589">
              <w:rPr>
                <w:sz w:val="28"/>
                <w:szCs w:val="28"/>
                <w:lang w:val="uk-UA"/>
              </w:rPr>
              <w:t>-платформа</w:t>
            </w:r>
          </w:p>
        </w:tc>
      </w:tr>
      <w:tr w:rsidR="002B0CE9" w:rsidRPr="00916589" w:rsidTr="006D072B">
        <w:trPr>
          <w:trHeight w:val="371"/>
        </w:trPr>
        <w:tc>
          <w:tcPr>
            <w:tcW w:w="4220" w:type="dxa"/>
          </w:tcPr>
          <w:p w:rsidR="002B0CE9" w:rsidRPr="00916589" w:rsidRDefault="002B0CE9" w:rsidP="00962C21">
            <w:pPr>
              <w:pStyle w:val="TableParagraph"/>
              <w:ind w:left="2"/>
              <w:rPr>
                <w:sz w:val="28"/>
                <w:szCs w:val="28"/>
                <w:lang w:val="uk-UA"/>
              </w:rPr>
            </w:pPr>
            <w:r w:rsidRPr="00916589">
              <w:rPr>
                <w:sz w:val="28"/>
                <w:szCs w:val="28"/>
                <w:lang w:val="uk-UA"/>
              </w:rPr>
              <w:t>Форма</w:t>
            </w:r>
            <w:r w:rsidRPr="00916589">
              <w:rPr>
                <w:spacing w:val="-6"/>
                <w:sz w:val="28"/>
                <w:szCs w:val="28"/>
                <w:lang w:val="uk-UA"/>
              </w:rPr>
              <w:t xml:space="preserve"> </w:t>
            </w:r>
            <w:r w:rsidRPr="00916589">
              <w:rPr>
                <w:sz w:val="28"/>
                <w:szCs w:val="28"/>
                <w:lang w:val="uk-UA"/>
              </w:rPr>
              <w:t>проведення</w:t>
            </w:r>
            <w:r w:rsidRPr="00916589">
              <w:rPr>
                <w:spacing w:val="-6"/>
                <w:sz w:val="28"/>
                <w:szCs w:val="28"/>
                <w:lang w:val="uk-UA"/>
              </w:rPr>
              <w:t xml:space="preserve"> </w:t>
            </w:r>
            <w:r w:rsidRPr="00916589">
              <w:rPr>
                <w:sz w:val="28"/>
                <w:szCs w:val="28"/>
                <w:lang w:val="uk-UA"/>
              </w:rPr>
              <w:t>занять</w:t>
            </w:r>
          </w:p>
        </w:tc>
        <w:tc>
          <w:tcPr>
            <w:tcW w:w="4916" w:type="dxa"/>
          </w:tcPr>
          <w:p w:rsidR="002B0CE9" w:rsidRPr="00916589" w:rsidRDefault="002B0CE9" w:rsidP="00962C21">
            <w:pPr>
              <w:pStyle w:val="TableParagraph"/>
              <w:ind w:left="236"/>
              <w:rPr>
                <w:sz w:val="28"/>
                <w:szCs w:val="28"/>
                <w:lang w:val="uk-UA"/>
              </w:rPr>
            </w:pPr>
            <w:r w:rsidRPr="00916589">
              <w:rPr>
                <w:sz w:val="28"/>
                <w:szCs w:val="28"/>
                <w:lang w:val="uk-UA"/>
              </w:rPr>
              <w:t>Лекції, практичні заняття</w:t>
            </w:r>
          </w:p>
        </w:tc>
      </w:tr>
      <w:tr w:rsidR="002B0CE9" w:rsidRPr="00916589" w:rsidTr="006D072B">
        <w:trPr>
          <w:trHeight w:val="376"/>
        </w:trPr>
        <w:tc>
          <w:tcPr>
            <w:tcW w:w="4220" w:type="dxa"/>
          </w:tcPr>
          <w:p w:rsidR="002B0CE9" w:rsidRPr="00916589" w:rsidRDefault="002B0CE9" w:rsidP="00962C21">
            <w:pPr>
              <w:pStyle w:val="TableParagraph"/>
              <w:ind w:left="2"/>
              <w:rPr>
                <w:sz w:val="28"/>
                <w:szCs w:val="28"/>
                <w:lang w:val="uk-UA"/>
              </w:rPr>
            </w:pPr>
            <w:r w:rsidRPr="00916589">
              <w:rPr>
                <w:sz w:val="28"/>
                <w:szCs w:val="28"/>
                <w:lang w:val="uk-UA"/>
              </w:rPr>
              <w:t>Форма</w:t>
            </w:r>
            <w:r w:rsidRPr="00916589">
              <w:rPr>
                <w:spacing w:val="-9"/>
                <w:sz w:val="28"/>
                <w:szCs w:val="28"/>
                <w:lang w:val="uk-UA"/>
              </w:rPr>
              <w:t xml:space="preserve"> </w:t>
            </w:r>
            <w:r w:rsidRPr="00916589">
              <w:rPr>
                <w:sz w:val="28"/>
                <w:szCs w:val="28"/>
                <w:lang w:val="uk-UA"/>
              </w:rPr>
              <w:t>семестрового</w:t>
            </w:r>
            <w:r w:rsidRPr="00916589">
              <w:rPr>
                <w:spacing w:val="-7"/>
                <w:sz w:val="28"/>
                <w:szCs w:val="28"/>
                <w:lang w:val="uk-UA"/>
              </w:rPr>
              <w:t xml:space="preserve"> </w:t>
            </w:r>
            <w:r w:rsidRPr="00916589">
              <w:rPr>
                <w:sz w:val="28"/>
                <w:szCs w:val="28"/>
                <w:lang w:val="uk-UA"/>
              </w:rPr>
              <w:t>контролю</w:t>
            </w:r>
          </w:p>
        </w:tc>
        <w:tc>
          <w:tcPr>
            <w:tcW w:w="4916" w:type="dxa"/>
          </w:tcPr>
          <w:p w:rsidR="002B0CE9" w:rsidRPr="00916589" w:rsidRDefault="002B0CE9" w:rsidP="00962C21">
            <w:pPr>
              <w:pStyle w:val="TableParagraph"/>
              <w:ind w:left="236"/>
              <w:rPr>
                <w:sz w:val="28"/>
                <w:szCs w:val="28"/>
                <w:lang w:val="uk-UA"/>
              </w:rPr>
            </w:pPr>
            <w:r w:rsidRPr="00916589">
              <w:rPr>
                <w:sz w:val="28"/>
                <w:szCs w:val="28"/>
                <w:lang w:val="uk-UA"/>
              </w:rPr>
              <w:t>Залік</w:t>
            </w:r>
          </w:p>
        </w:tc>
      </w:tr>
    </w:tbl>
    <w:p w:rsidR="002B0CE9" w:rsidRPr="006F687B" w:rsidRDefault="002B0CE9" w:rsidP="002B0CE9">
      <w:pPr>
        <w:pStyle w:val="a3"/>
      </w:pPr>
    </w:p>
    <w:p w:rsidR="002B0CE9" w:rsidRPr="006F687B" w:rsidRDefault="002B0CE9" w:rsidP="002B0CE9">
      <w:pPr>
        <w:pStyle w:val="7"/>
        <w:jc w:val="both"/>
        <w:rPr>
          <w:rFonts w:ascii="Times New Roman" w:hAnsi="Times New Roman" w:cs="Times New Roman"/>
          <w:b/>
          <w:bCs/>
          <w:color w:val="auto"/>
          <w:sz w:val="28"/>
          <w:szCs w:val="28"/>
        </w:rPr>
      </w:pPr>
      <w:r w:rsidRPr="006F687B">
        <w:rPr>
          <w:rFonts w:ascii="Times New Roman" w:hAnsi="Times New Roman" w:cs="Times New Roman"/>
          <w:b/>
          <w:bCs/>
          <w:color w:val="auto"/>
          <w:spacing w:val="-1"/>
          <w:sz w:val="28"/>
          <w:szCs w:val="28"/>
        </w:rPr>
        <w:t>Ключові</w:t>
      </w:r>
      <w:r w:rsidRPr="006F687B">
        <w:rPr>
          <w:rFonts w:ascii="Times New Roman" w:hAnsi="Times New Roman" w:cs="Times New Roman"/>
          <w:b/>
          <w:bCs/>
          <w:color w:val="auto"/>
          <w:spacing w:val="-6"/>
          <w:sz w:val="28"/>
          <w:szCs w:val="28"/>
        </w:rPr>
        <w:t xml:space="preserve"> </w:t>
      </w:r>
      <w:r w:rsidRPr="006F687B">
        <w:rPr>
          <w:rFonts w:ascii="Times New Roman" w:hAnsi="Times New Roman" w:cs="Times New Roman"/>
          <w:b/>
          <w:bCs/>
          <w:color w:val="auto"/>
          <w:spacing w:val="-1"/>
          <w:sz w:val="28"/>
          <w:szCs w:val="28"/>
        </w:rPr>
        <w:t>результати</w:t>
      </w:r>
      <w:r w:rsidRPr="006F687B">
        <w:rPr>
          <w:rFonts w:ascii="Times New Roman" w:hAnsi="Times New Roman" w:cs="Times New Roman"/>
          <w:b/>
          <w:bCs/>
          <w:color w:val="auto"/>
          <w:spacing w:val="-7"/>
          <w:sz w:val="28"/>
          <w:szCs w:val="28"/>
        </w:rPr>
        <w:t xml:space="preserve"> </w:t>
      </w:r>
      <w:r w:rsidRPr="006F687B">
        <w:rPr>
          <w:rFonts w:ascii="Times New Roman" w:hAnsi="Times New Roman" w:cs="Times New Roman"/>
          <w:b/>
          <w:bCs/>
          <w:color w:val="auto"/>
          <w:sz w:val="28"/>
          <w:szCs w:val="28"/>
        </w:rPr>
        <w:t>навчання</w:t>
      </w:r>
      <w:r w:rsidRPr="006F687B">
        <w:rPr>
          <w:rFonts w:ascii="Times New Roman" w:hAnsi="Times New Roman" w:cs="Times New Roman"/>
          <w:b/>
          <w:bCs/>
          <w:color w:val="auto"/>
          <w:spacing w:val="-7"/>
          <w:sz w:val="28"/>
          <w:szCs w:val="28"/>
        </w:rPr>
        <w:t xml:space="preserve"> </w:t>
      </w:r>
      <w:r w:rsidRPr="006F687B">
        <w:rPr>
          <w:rFonts w:ascii="Times New Roman" w:hAnsi="Times New Roman" w:cs="Times New Roman"/>
          <w:b/>
          <w:bCs/>
          <w:color w:val="auto"/>
          <w:sz w:val="28"/>
          <w:szCs w:val="28"/>
        </w:rPr>
        <w:t>(знання,</w:t>
      </w:r>
      <w:r w:rsidRPr="006F687B">
        <w:rPr>
          <w:rFonts w:ascii="Times New Roman" w:hAnsi="Times New Roman" w:cs="Times New Roman"/>
          <w:b/>
          <w:bCs/>
          <w:color w:val="auto"/>
          <w:spacing w:val="-8"/>
          <w:sz w:val="28"/>
          <w:szCs w:val="28"/>
        </w:rPr>
        <w:t xml:space="preserve"> </w:t>
      </w:r>
      <w:r w:rsidRPr="006F687B">
        <w:rPr>
          <w:rFonts w:ascii="Times New Roman" w:hAnsi="Times New Roman" w:cs="Times New Roman"/>
          <w:b/>
          <w:bCs/>
          <w:color w:val="auto"/>
          <w:sz w:val="28"/>
          <w:szCs w:val="28"/>
        </w:rPr>
        <w:t>уміння</w:t>
      </w:r>
      <w:r w:rsidRPr="006F687B">
        <w:rPr>
          <w:rFonts w:ascii="Times New Roman" w:hAnsi="Times New Roman" w:cs="Times New Roman"/>
          <w:b/>
          <w:bCs/>
          <w:color w:val="auto"/>
          <w:spacing w:val="-9"/>
          <w:sz w:val="28"/>
          <w:szCs w:val="28"/>
        </w:rPr>
        <w:t xml:space="preserve"> </w:t>
      </w:r>
      <w:r w:rsidRPr="006F687B">
        <w:rPr>
          <w:rFonts w:ascii="Times New Roman" w:hAnsi="Times New Roman" w:cs="Times New Roman"/>
          <w:b/>
          <w:bCs/>
          <w:color w:val="auto"/>
          <w:sz w:val="28"/>
          <w:szCs w:val="28"/>
        </w:rPr>
        <w:t>та</w:t>
      </w:r>
      <w:r w:rsidRPr="006F687B">
        <w:rPr>
          <w:rFonts w:ascii="Times New Roman" w:hAnsi="Times New Roman" w:cs="Times New Roman"/>
          <w:b/>
          <w:bCs/>
          <w:color w:val="auto"/>
          <w:spacing w:val="-5"/>
          <w:sz w:val="28"/>
          <w:szCs w:val="28"/>
        </w:rPr>
        <w:t xml:space="preserve"> </w:t>
      </w:r>
      <w:r w:rsidRPr="006F687B">
        <w:rPr>
          <w:rFonts w:ascii="Times New Roman" w:hAnsi="Times New Roman" w:cs="Times New Roman"/>
          <w:b/>
          <w:bCs/>
          <w:color w:val="auto"/>
          <w:sz w:val="28"/>
          <w:szCs w:val="28"/>
        </w:rPr>
        <w:t>інші</w:t>
      </w:r>
      <w:r w:rsidRPr="006F687B">
        <w:rPr>
          <w:rFonts w:ascii="Times New Roman" w:hAnsi="Times New Roman" w:cs="Times New Roman"/>
          <w:b/>
          <w:bCs/>
          <w:color w:val="auto"/>
          <w:spacing w:val="-7"/>
          <w:sz w:val="28"/>
          <w:szCs w:val="28"/>
        </w:rPr>
        <w:t xml:space="preserve"> </w:t>
      </w:r>
      <w:r w:rsidRPr="006F687B">
        <w:rPr>
          <w:rFonts w:ascii="Times New Roman" w:hAnsi="Times New Roman" w:cs="Times New Roman"/>
          <w:b/>
          <w:bCs/>
          <w:color w:val="auto"/>
          <w:sz w:val="28"/>
          <w:szCs w:val="28"/>
        </w:rPr>
        <w:t>компетентності):</w:t>
      </w:r>
    </w:p>
    <w:p w:rsidR="002B0CE9" w:rsidRPr="006F687B" w:rsidRDefault="002B0CE9" w:rsidP="002B0CE9">
      <w:pPr>
        <w:pStyle w:val="a7"/>
        <w:numPr>
          <w:ilvl w:val="0"/>
          <w:numId w:val="13"/>
        </w:numPr>
        <w:spacing w:after="0" w:line="240" w:lineRule="auto"/>
        <w:ind w:left="0" w:firstLine="426"/>
        <w:jc w:val="both"/>
        <w:rPr>
          <w:rFonts w:ascii="Times New Roman" w:hAnsi="Times New Roman"/>
          <w:bCs/>
          <w:sz w:val="28"/>
          <w:szCs w:val="28"/>
        </w:rPr>
      </w:pPr>
      <w:r w:rsidRPr="006F687B">
        <w:rPr>
          <w:rFonts w:ascii="Times New Roman" w:hAnsi="Times New Roman"/>
          <w:bCs/>
          <w:sz w:val="28"/>
          <w:szCs w:val="28"/>
        </w:rPr>
        <w:t xml:space="preserve">знати </w:t>
      </w:r>
      <w:r w:rsidRPr="006F687B">
        <w:rPr>
          <w:rFonts w:ascii="Times New Roman" w:eastAsia="Times New Roman" w:hAnsi="Times New Roman"/>
          <w:sz w:val="28"/>
          <w:szCs w:val="28"/>
          <w:lang w:eastAsia="uk-UA"/>
        </w:rPr>
        <w:t>концептуальні засади педагогіки Марії Монтессорі;</w:t>
      </w:r>
    </w:p>
    <w:p w:rsidR="002B0CE9" w:rsidRPr="006F687B" w:rsidRDefault="002B0CE9" w:rsidP="002B0CE9">
      <w:pPr>
        <w:pStyle w:val="a7"/>
        <w:numPr>
          <w:ilvl w:val="0"/>
          <w:numId w:val="13"/>
        </w:numPr>
        <w:spacing w:after="0" w:line="240" w:lineRule="auto"/>
        <w:ind w:left="0" w:firstLine="426"/>
        <w:jc w:val="both"/>
        <w:rPr>
          <w:rFonts w:ascii="Times New Roman" w:hAnsi="Times New Roman"/>
          <w:bCs/>
          <w:sz w:val="28"/>
          <w:szCs w:val="28"/>
        </w:rPr>
      </w:pPr>
      <w:r w:rsidRPr="006F687B">
        <w:rPr>
          <w:rFonts w:ascii="Times New Roman" w:eastAsia="Times New Roman" w:hAnsi="Times New Roman"/>
          <w:sz w:val="28"/>
          <w:szCs w:val="28"/>
          <w:lang w:eastAsia="uk-UA"/>
        </w:rPr>
        <w:t>усвідомлювати сутність мети, завдань, принципів та форм організації освітнього процесу у ЗДО за ідеями М. Монтессорі;</w:t>
      </w:r>
    </w:p>
    <w:p w:rsidR="002B0CE9" w:rsidRPr="006F687B" w:rsidRDefault="002B0CE9" w:rsidP="002B0CE9">
      <w:pPr>
        <w:pStyle w:val="Default"/>
        <w:numPr>
          <w:ilvl w:val="0"/>
          <w:numId w:val="13"/>
        </w:numPr>
        <w:spacing w:after="38"/>
        <w:ind w:left="0" w:firstLine="426"/>
        <w:jc w:val="both"/>
        <w:rPr>
          <w:rFonts w:ascii="Times New Roman" w:hAnsi="Times New Roman" w:cs="Times New Roman"/>
          <w:sz w:val="28"/>
          <w:szCs w:val="28"/>
        </w:rPr>
      </w:pPr>
      <w:r w:rsidRPr="006F687B">
        <w:rPr>
          <w:rFonts w:ascii="Times New Roman" w:hAnsi="Times New Roman" w:cs="Times New Roman"/>
          <w:sz w:val="28"/>
          <w:szCs w:val="28"/>
        </w:rPr>
        <w:t xml:space="preserve">уміти спостерігати за дітьми та складати «Індивідуальну карту розвитку дитини»; </w:t>
      </w:r>
    </w:p>
    <w:p w:rsidR="002B0CE9" w:rsidRPr="006F687B" w:rsidRDefault="002B0CE9" w:rsidP="002B0CE9">
      <w:pPr>
        <w:pStyle w:val="a7"/>
        <w:numPr>
          <w:ilvl w:val="0"/>
          <w:numId w:val="13"/>
        </w:numPr>
        <w:spacing w:after="0" w:line="240" w:lineRule="auto"/>
        <w:ind w:left="0" w:firstLine="426"/>
        <w:jc w:val="both"/>
        <w:rPr>
          <w:rFonts w:ascii="Times New Roman" w:hAnsi="Times New Roman"/>
          <w:bCs/>
          <w:sz w:val="28"/>
          <w:szCs w:val="28"/>
        </w:rPr>
      </w:pPr>
      <w:r w:rsidRPr="006F687B">
        <w:rPr>
          <w:rFonts w:ascii="Times New Roman" w:eastAsia="Times New Roman" w:hAnsi="Times New Roman"/>
          <w:sz w:val="28"/>
          <w:szCs w:val="28"/>
          <w:lang w:eastAsia="uk-UA"/>
        </w:rPr>
        <w:t>враховуючи специфіку сенситивних періодів розвитку дитини дошкільного віку, вміти добирати дидактичний матеріал та систему вправ для реалізації  виховних завдань;</w:t>
      </w:r>
    </w:p>
    <w:p w:rsidR="002B0CE9" w:rsidRPr="006F687B" w:rsidRDefault="002B0CE9" w:rsidP="002B0CE9">
      <w:pPr>
        <w:pStyle w:val="a7"/>
        <w:numPr>
          <w:ilvl w:val="0"/>
          <w:numId w:val="13"/>
        </w:numPr>
        <w:spacing w:after="0" w:line="240" w:lineRule="auto"/>
        <w:ind w:left="0" w:firstLine="426"/>
        <w:jc w:val="both"/>
        <w:rPr>
          <w:rFonts w:ascii="Times New Roman" w:hAnsi="Times New Roman"/>
          <w:bCs/>
          <w:sz w:val="28"/>
          <w:szCs w:val="28"/>
        </w:rPr>
      </w:pPr>
      <w:r w:rsidRPr="006F687B">
        <w:rPr>
          <w:rFonts w:ascii="Times New Roman" w:hAnsi="Times New Roman"/>
          <w:bCs/>
          <w:sz w:val="28"/>
          <w:szCs w:val="28"/>
        </w:rPr>
        <w:t xml:space="preserve">використовуючи ідеї видатної педагогині, уміти створювати </w:t>
      </w:r>
      <w:r w:rsidRPr="006F687B">
        <w:rPr>
          <w:rFonts w:ascii="Times New Roman" w:eastAsia="Times New Roman" w:hAnsi="Times New Roman"/>
          <w:sz w:val="28"/>
          <w:szCs w:val="28"/>
          <w:lang w:eastAsia="uk-UA"/>
        </w:rPr>
        <w:t xml:space="preserve"> розвивальне освітнє середовище у сучасному ЗДО;</w:t>
      </w:r>
    </w:p>
    <w:p w:rsidR="002B0CE9" w:rsidRPr="006F687B" w:rsidRDefault="002B0CE9" w:rsidP="002B0CE9">
      <w:pPr>
        <w:pStyle w:val="a7"/>
        <w:numPr>
          <w:ilvl w:val="0"/>
          <w:numId w:val="13"/>
        </w:numPr>
        <w:spacing w:after="0" w:line="240" w:lineRule="auto"/>
        <w:ind w:left="0" w:firstLine="426"/>
        <w:jc w:val="both"/>
        <w:rPr>
          <w:rFonts w:ascii="Times New Roman" w:hAnsi="Times New Roman"/>
          <w:bCs/>
          <w:sz w:val="28"/>
          <w:szCs w:val="28"/>
        </w:rPr>
      </w:pPr>
      <w:r w:rsidRPr="006F687B">
        <w:rPr>
          <w:rFonts w:ascii="Times New Roman" w:eastAsia="Times New Roman" w:hAnsi="Times New Roman"/>
          <w:sz w:val="28"/>
          <w:szCs w:val="28"/>
          <w:lang w:eastAsia="uk-UA"/>
        </w:rPr>
        <w:t>володіти уміннями використання у навчально-виховній роботі з дітьми дошкільного віку розробленої М. Монтессорі системи вправ у повсякденному житті для вироблення навичок соціальної поведінки, розвитку сенсорики, математичних уявлень, мовлення, засвоєння грамоти, реалізації космічного виховання;</w:t>
      </w:r>
    </w:p>
    <w:p w:rsidR="002B0CE9" w:rsidRPr="006F687B" w:rsidRDefault="002B0CE9" w:rsidP="002B0CE9">
      <w:pPr>
        <w:pStyle w:val="a7"/>
        <w:numPr>
          <w:ilvl w:val="0"/>
          <w:numId w:val="13"/>
        </w:numPr>
        <w:spacing w:after="0" w:line="240" w:lineRule="auto"/>
        <w:ind w:left="0" w:firstLine="426"/>
        <w:jc w:val="both"/>
        <w:rPr>
          <w:rFonts w:ascii="Times New Roman" w:hAnsi="Times New Roman"/>
          <w:bCs/>
          <w:sz w:val="28"/>
          <w:szCs w:val="28"/>
        </w:rPr>
      </w:pPr>
      <w:r w:rsidRPr="006F687B">
        <w:rPr>
          <w:rFonts w:ascii="Times New Roman" w:eastAsia="Times New Roman" w:hAnsi="Times New Roman"/>
          <w:sz w:val="28"/>
          <w:szCs w:val="28"/>
          <w:lang w:eastAsia="uk-UA"/>
        </w:rPr>
        <w:t xml:space="preserve">усвідомлювати актуальність педагогічної концепції Марії Монтессорі та доцільність її впровадження у сучасних закладах дошкільної освіти та у родинному вихованні.  </w:t>
      </w:r>
    </w:p>
    <w:p w:rsidR="002B0CE9" w:rsidRPr="006F687B" w:rsidRDefault="002B0CE9" w:rsidP="002B0CE9">
      <w:pPr>
        <w:rPr>
          <w:sz w:val="28"/>
          <w:szCs w:val="28"/>
        </w:rPr>
      </w:pPr>
    </w:p>
    <w:p w:rsidR="002B0CE9" w:rsidRPr="00916589" w:rsidRDefault="002B0CE9" w:rsidP="002B0CE9">
      <w:pPr>
        <w:rPr>
          <w:b/>
          <w:sz w:val="28"/>
          <w:szCs w:val="28"/>
        </w:rPr>
      </w:pPr>
      <w:r w:rsidRPr="00916589">
        <w:rPr>
          <w:b/>
          <w:sz w:val="28"/>
          <w:szCs w:val="28"/>
        </w:rPr>
        <w:t>Короткий зміст дисципліни (що буде вивчатися, перелік тем):</w:t>
      </w:r>
    </w:p>
    <w:p w:rsidR="002B0CE9" w:rsidRPr="00916589" w:rsidRDefault="002B0CE9" w:rsidP="002B0CE9">
      <w:pPr>
        <w:shd w:val="clear" w:color="auto" w:fill="FFFFFF"/>
        <w:jc w:val="both"/>
        <w:rPr>
          <w:sz w:val="28"/>
          <w:szCs w:val="28"/>
          <w:lang w:eastAsia="uk-UA"/>
        </w:rPr>
      </w:pPr>
      <w:r w:rsidRPr="00916589">
        <w:rPr>
          <w:sz w:val="28"/>
          <w:szCs w:val="28"/>
          <w:lang w:eastAsia="uk-UA"/>
        </w:rPr>
        <w:t xml:space="preserve">Тема 1. Життєвий шлях Марії </w:t>
      </w:r>
      <w:proofErr w:type="spellStart"/>
      <w:r w:rsidRPr="00916589">
        <w:rPr>
          <w:sz w:val="28"/>
          <w:szCs w:val="28"/>
          <w:lang w:eastAsia="uk-UA"/>
        </w:rPr>
        <w:t>Монтессорі</w:t>
      </w:r>
      <w:proofErr w:type="spellEnd"/>
      <w:r w:rsidRPr="00916589">
        <w:rPr>
          <w:sz w:val="28"/>
          <w:szCs w:val="28"/>
          <w:lang w:eastAsia="uk-UA"/>
        </w:rPr>
        <w:t xml:space="preserve"> та розвиток її педагогічної системи. </w:t>
      </w:r>
    </w:p>
    <w:p w:rsidR="002B0CE9" w:rsidRPr="00916589" w:rsidRDefault="002B0CE9" w:rsidP="002B0CE9">
      <w:pPr>
        <w:shd w:val="clear" w:color="auto" w:fill="FFFFFF"/>
        <w:jc w:val="both"/>
        <w:rPr>
          <w:sz w:val="28"/>
          <w:szCs w:val="28"/>
          <w:lang w:eastAsia="uk-UA"/>
        </w:rPr>
      </w:pPr>
      <w:r w:rsidRPr="00916589">
        <w:rPr>
          <w:sz w:val="28"/>
          <w:szCs w:val="28"/>
          <w:lang w:eastAsia="uk-UA"/>
        </w:rPr>
        <w:t xml:space="preserve">Тема 2. Концептуальні засади педагогічної технології </w:t>
      </w:r>
      <w:proofErr w:type="spellStart"/>
      <w:r w:rsidRPr="00916589">
        <w:rPr>
          <w:sz w:val="28"/>
          <w:szCs w:val="28"/>
          <w:lang w:eastAsia="uk-UA"/>
        </w:rPr>
        <w:t>М.Монтессорі</w:t>
      </w:r>
      <w:proofErr w:type="spellEnd"/>
      <w:r w:rsidRPr="00916589">
        <w:rPr>
          <w:sz w:val="28"/>
          <w:szCs w:val="28"/>
          <w:lang w:eastAsia="uk-UA"/>
        </w:rPr>
        <w:t xml:space="preserve"> «Будинок вільної дитини».</w:t>
      </w:r>
    </w:p>
    <w:p w:rsidR="002B0CE9" w:rsidRPr="00916589" w:rsidRDefault="002B0CE9" w:rsidP="002B0CE9">
      <w:pPr>
        <w:shd w:val="clear" w:color="auto" w:fill="FFFFFF"/>
        <w:jc w:val="both"/>
        <w:rPr>
          <w:sz w:val="28"/>
          <w:szCs w:val="28"/>
          <w:lang w:eastAsia="uk-UA"/>
        </w:rPr>
      </w:pPr>
      <w:r w:rsidRPr="00916589">
        <w:rPr>
          <w:sz w:val="28"/>
          <w:szCs w:val="28"/>
          <w:lang w:eastAsia="uk-UA"/>
        </w:rPr>
        <w:t xml:space="preserve">Тема 3. Мета, завдання, принципи та форми організації освітнього процесу у ЗДО за ідеями М. </w:t>
      </w:r>
      <w:proofErr w:type="spellStart"/>
      <w:r w:rsidRPr="00916589">
        <w:rPr>
          <w:sz w:val="28"/>
          <w:szCs w:val="28"/>
          <w:lang w:eastAsia="uk-UA"/>
        </w:rPr>
        <w:t>Монтессорі</w:t>
      </w:r>
      <w:proofErr w:type="spellEnd"/>
      <w:r w:rsidRPr="00916589">
        <w:rPr>
          <w:sz w:val="28"/>
          <w:szCs w:val="28"/>
          <w:lang w:eastAsia="uk-UA"/>
        </w:rPr>
        <w:t>.</w:t>
      </w:r>
    </w:p>
    <w:p w:rsidR="002B0CE9" w:rsidRPr="00916589" w:rsidRDefault="002B0CE9" w:rsidP="002B0CE9">
      <w:pPr>
        <w:shd w:val="clear" w:color="auto" w:fill="FFFFFF"/>
        <w:jc w:val="both"/>
        <w:rPr>
          <w:sz w:val="28"/>
          <w:szCs w:val="28"/>
          <w:lang w:eastAsia="uk-UA"/>
        </w:rPr>
      </w:pPr>
      <w:r w:rsidRPr="00916589">
        <w:rPr>
          <w:sz w:val="28"/>
          <w:szCs w:val="28"/>
          <w:lang w:eastAsia="uk-UA"/>
        </w:rPr>
        <w:t>Тема 4. Сенситивні періоди розвитку дитини у педагогічній концепції М.</w:t>
      </w:r>
      <w:r>
        <w:rPr>
          <w:sz w:val="28"/>
          <w:szCs w:val="28"/>
          <w:lang w:eastAsia="uk-UA"/>
        </w:rPr>
        <w:t xml:space="preserve"> </w:t>
      </w:r>
      <w:proofErr w:type="spellStart"/>
      <w:r w:rsidRPr="00916589">
        <w:rPr>
          <w:sz w:val="28"/>
          <w:szCs w:val="28"/>
          <w:lang w:eastAsia="uk-UA"/>
        </w:rPr>
        <w:t>Монтессорі</w:t>
      </w:r>
      <w:proofErr w:type="spellEnd"/>
      <w:r w:rsidRPr="00916589">
        <w:rPr>
          <w:sz w:val="28"/>
          <w:szCs w:val="28"/>
          <w:lang w:eastAsia="uk-UA"/>
        </w:rPr>
        <w:t>.</w:t>
      </w:r>
    </w:p>
    <w:p w:rsidR="002B0CE9" w:rsidRPr="00916589" w:rsidRDefault="002B0CE9" w:rsidP="002B0CE9">
      <w:pPr>
        <w:shd w:val="clear" w:color="auto" w:fill="FFFFFF"/>
        <w:jc w:val="both"/>
        <w:rPr>
          <w:sz w:val="28"/>
          <w:szCs w:val="28"/>
          <w:lang w:eastAsia="uk-UA"/>
        </w:rPr>
      </w:pPr>
      <w:r w:rsidRPr="00916589">
        <w:rPr>
          <w:sz w:val="28"/>
          <w:szCs w:val="28"/>
          <w:lang w:eastAsia="uk-UA"/>
        </w:rPr>
        <w:t>Тема 5. Технологія організації розвивального середовища. Дидактичний матеріал М.</w:t>
      </w:r>
      <w:r>
        <w:rPr>
          <w:sz w:val="28"/>
          <w:szCs w:val="28"/>
          <w:lang w:eastAsia="uk-UA"/>
        </w:rPr>
        <w:t xml:space="preserve"> </w:t>
      </w:r>
      <w:proofErr w:type="spellStart"/>
      <w:r w:rsidRPr="00916589">
        <w:rPr>
          <w:sz w:val="28"/>
          <w:szCs w:val="28"/>
          <w:lang w:eastAsia="uk-UA"/>
        </w:rPr>
        <w:t>Монтессорі</w:t>
      </w:r>
      <w:proofErr w:type="spellEnd"/>
      <w:r w:rsidRPr="00916589">
        <w:rPr>
          <w:sz w:val="28"/>
          <w:szCs w:val="28"/>
          <w:lang w:eastAsia="uk-UA"/>
        </w:rPr>
        <w:t>.</w:t>
      </w:r>
    </w:p>
    <w:p w:rsidR="002B0CE9" w:rsidRPr="00916589" w:rsidRDefault="002B0CE9" w:rsidP="002B0CE9">
      <w:pPr>
        <w:shd w:val="clear" w:color="auto" w:fill="FFFFFF"/>
        <w:jc w:val="both"/>
        <w:rPr>
          <w:sz w:val="28"/>
          <w:szCs w:val="28"/>
          <w:lang w:eastAsia="uk-UA"/>
        </w:rPr>
      </w:pPr>
      <w:r w:rsidRPr="00916589">
        <w:rPr>
          <w:sz w:val="28"/>
          <w:szCs w:val="28"/>
          <w:lang w:eastAsia="uk-UA"/>
        </w:rPr>
        <w:t>Тема 6. Зона навичок практичного життя. Матеріали для вправ у повсякденному житті та вироблення навичок соціальної поведінки.</w:t>
      </w:r>
    </w:p>
    <w:p w:rsidR="002B0CE9" w:rsidRPr="00916589" w:rsidRDefault="002B0CE9" w:rsidP="002B0CE9">
      <w:pPr>
        <w:shd w:val="clear" w:color="auto" w:fill="FFFFFF"/>
        <w:jc w:val="both"/>
        <w:rPr>
          <w:sz w:val="28"/>
          <w:szCs w:val="28"/>
          <w:lang w:eastAsia="uk-UA"/>
        </w:rPr>
      </w:pPr>
      <w:r w:rsidRPr="00916589">
        <w:rPr>
          <w:sz w:val="28"/>
          <w:szCs w:val="28"/>
          <w:lang w:eastAsia="uk-UA"/>
        </w:rPr>
        <w:t>Тема 7. Технологія сенсорного розвитку дитини у спадщині М.</w:t>
      </w:r>
      <w:r>
        <w:rPr>
          <w:sz w:val="28"/>
          <w:szCs w:val="28"/>
          <w:lang w:eastAsia="uk-UA"/>
        </w:rPr>
        <w:t xml:space="preserve"> </w:t>
      </w:r>
      <w:proofErr w:type="spellStart"/>
      <w:r w:rsidRPr="00916589">
        <w:rPr>
          <w:sz w:val="28"/>
          <w:szCs w:val="28"/>
          <w:lang w:eastAsia="uk-UA"/>
        </w:rPr>
        <w:t>Монтессорі</w:t>
      </w:r>
      <w:proofErr w:type="spellEnd"/>
      <w:r w:rsidRPr="00916589">
        <w:rPr>
          <w:sz w:val="28"/>
          <w:szCs w:val="28"/>
          <w:lang w:eastAsia="uk-UA"/>
        </w:rPr>
        <w:t xml:space="preserve">. </w:t>
      </w:r>
    </w:p>
    <w:p w:rsidR="002B0CE9" w:rsidRPr="00916589" w:rsidRDefault="002B0CE9" w:rsidP="002B0CE9">
      <w:pPr>
        <w:shd w:val="clear" w:color="auto" w:fill="FFFFFF"/>
        <w:jc w:val="both"/>
        <w:rPr>
          <w:sz w:val="28"/>
          <w:szCs w:val="28"/>
          <w:lang w:eastAsia="uk-UA"/>
        </w:rPr>
      </w:pPr>
      <w:r w:rsidRPr="00916589">
        <w:rPr>
          <w:sz w:val="28"/>
          <w:szCs w:val="28"/>
          <w:lang w:eastAsia="uk-UA"/>
        </w:rPr>
        <w:t xml:space="preserve">Тема 8. Технологія навчання математики за </w:t>
      </w:r>
      <w:proofErr w:type="spellStart"/>
      <w:r w:rsidRPr="00916589">
        <w:rPr>
          <w:sz w:val="28"/>
          <w:szCs w:val="28"/>
          <w:lang w:eastAsia="uk-UA"/>
        </w:rPr>
        <w:t>Монтессорі</w:t>
      </w:r>
      <w:proofErr w:type="spellEnd"/>
      <w:r w:rsidRPr="00916589">
        <w:rPr>
          <w:sz w:val="28"/>
          <w:szCs w:val="28"/>
          <w:lang w:eastAsia="uk-UA"/>
        </w:rPr>
        <w:t>.</w:t>
      </w:r>
    </w:p>
    <w:p w:rsidR="002B0CE9" w:rsidRPr="00916589" w:rsidRDefault="002B0CE9" w:rsidP="002B0CE9">
      <w:pPr>
        <w:shd w:val="clear" w:color="auto" w:fill="FFFFFF"/>
        <w:jc w:val="both"/>
        <w:rPr>
          <w:sz w:val="28"/>
          <w:szCs w:val="28"/>
          <w:lang w:eastAsia="uk-UA"/>
        </w:rPr>
      </w:pPr>
      <w:r w:rsidRPr="00916589">
        <w:rPr>
          <w:sz w:val="28"/>
          <w:szCs w:val="28"/>
          <w:lang w:eastAsia="uk-UA"/>
        </w:rPr>
        <w:t xml:space="preserve">Тема 9. Розвиток мовлення дітей, навчання письма і читання за методикою </w:t>
      </w:r>
      <w:proofErr w:type="spellStart"/>
      <w:r w:rsidRPr="00916589">
        <w:rPr>
          <w:sz w:val="28"/>
          <w:szCs w:val="28"/>
          <w:lang w:eastAsia="uk-UA"/>
        </w:rPr>
        <w:t>Монтессорі</w:t>
      </w:r>
      <w:proofErr w:type="spellEnd"/>
      <w:r w:rsidRPr="00916589">
        <w:rPr>
          <w:sz w:val="28"/>
          <w:szCs w:val="28"/>
          <w:lang w:eastAsia="uk-UA"/>
        </w:rPr>
        <w:t>.</w:t>
      </w:r>
    </w:p>
    <w:p w:rsidR="002B0CE9" w:rsidRPr="00916589" w:rsidRDefault="002B0CE9" w:rsidP="002B0CE9">
      <w:pPr>
        <w:shd w:val="clear" w:color="auto" w:fill="FFFFFF"/>
        <w:jc w:val="both"/>
        <w:rPr>
          <w:sz w:val="28"/>
          <w:szCs w:val="28"/>
          <w:lang w:eastAsia="uk-UA"/>
        </w:rPr>
      </w:pPr>
      <w:r w:rsidRPr="00916589">
        <w:rPr>
          <w:sz w:val="28"/>
          <w:szCs w:val="28"/>
          <w:lang w:eastAsia="uk-UA"/>
        </w:rPr>
        <w:t xml:space="preserve">Тема 10. Зона «Космічне виховання» у педагогічній системі </w:t>
      </w:r>
      <w:proofErr w:type="spellStart"/>
      <w:r w:rsidRPr="00916589">
        <w:rPr>
          <w:sz w:val="28"/>
          <w:szCs w:val="28"/>
          <w:lang w:eastAsia="uk-UA"/>
        </w:rPr>
        <w:t>Монтессорі</w:t>
      </w:r>
      <w:proofErr w:type="spellEnd"/>
      <w:r w:rsidRPr="00916589">
        <w:rPr>
          <w:sz w:val="28"/>
          <w:szCs w:val="28"/>
          <w:lang w:eastAsia="uk-UA"/>
        </w:rPr>
        <w:t>.</w:t>
      </w:r>
    </w:p>
    <w:p w:rsidR="002B0CE9" w:rsidRPr="00916589" w:rsidRDefault="002B0CE9" w:rsidP="002B0CE9">
      <w:pPr>
        <w:shd w:val="clear" w:color="auto" w:fill="FFFFFF"/>
        <w:jc w:val="both"/>
        <w:rPr>
          <w:sz w:val="28"/>
          <w:szCs w:val="28"/>
          <w:lang w:eastAsia="uk-UA"/>
        </w:rPr>
      </w:pPr>
      <w:r w:rsidRPr="00916589">
        <w:rPr>
          <w:sz w:val="28"/>
          <w:szCs w:val="28"/>
          <w:lang w:eastAsia="uk-UA"/>
        </w:rPr>
        <w:t xml:space="preserve">Тема 11. Професія </w:t>
      </w:r>
      <w:proofErr w:type="spellStart"/>
      <w:r w:rsidRPr="00916589">
        <w:rPr>
          <w:sz w:val="28"/>
          <w:szCs w:val="28"/>
          <w:lang w:eastAsia="uk-UA"/>
        </w:rPr>
        <w:t>Монтессорі</w:t>
      </w:r>
      <w:proofErr w:type="spellEnd"/>
      <w:r w:rsidRPr="00916589">
        <w:rPr>
          <w:sz w:val="28"/>
          <w:szCs w:val="28"/>
          <w:lang w:eastAsia="uk-UA"/>
        </w:rPr>
        <w:t>-педагога.</w:t>
      </w:r>
    </w:p>
    <w:p w:rsidR="002B0CE9" w:rsidRPr="00916589" w:rsidRDefault="002B0CE9" w:rsidP="002B0CE9">
      <w:pPr>
        <w:shd w:val="clear" w:color="auto" w:fill="FFFFFF"/>
        <w:jc w:val="both"/>
        <w:rPr>
          <w:sz w:val="28"/>
          <w:szCs w:val="28"/>
          <w:lang w:eastAsia="uk-UA"/>
        </w:rPr>
      </w:pPr>
      <w:r w:rsidRPr="00916589">
        <w:rPr>
          <w:sz w:val="28"/>
          <w:szCs w:val="28"/>
          <w:lang w:eastAsia="uk-UA"/>
        </w:rPr>
        <w:t xml:space="preserve">Тема 12. Реалізація ідей М. </w:t>
      </w:r>
      <w:proofErr w:type="spellStart"/>
      <w:r w:rsidRPr="00916589">
        <w:rPr>
          <w:sz w:val="28"/>
          <w:szCs w:val="28"/>
          <w:lang w:eastAsia="uk-UA"/>
        </w:rPr>
        <w:t>Монтессорі</w:t>
      </w:r>
      <w:proofErr w:type="spellEnd"/>
      <w:r w:rsidRPr="00916589">
        <w:rPr>
          <w:sz w:val="28"/>
          <w:szCs w:val="28"/>
          <w:lang w:eastAsia="uk-UA"/>
        </w:rPr>
        <w:t xml:space="preserve"> в ЗДО України.</w:t>
      </w:r>
    </w:p>
    <w:p w:rsidR="002B0CE9" w:rsidRDefault="002B0CE9" w:rsidP="002B0CE9">
      <w:pPr>
        <w:shd w:val="clear" w:color="auto" w:fill="FFFFFF"/>
        <w:jc w:val="both"/>
        <w:rPr>
          <w:sz w:val="28"/>
          <w:szCs w:val="28"/>
          <w:lang w:eastAsia="uk-UA"/>
        </w:rPr>
      </w:pPr>
    </w:p>
    <w:p w:rsidR="00BB39FC" w:rsidRDefault="00BB39FC">
      <w:pPr>
        <w:widowControl/>
        <w:autoSpaceDE/>
        <w:autoSpaceDN/>
        <w:spacing w:after="160" w:line="259" w:lineRule="auto"/>
        <w:rPr>
          <w:sz w:val="28"/>
          <w:szCs w:val="28"/>
          <w:lang w:eastAsia="uk-UA"/>
        </w:rPr>
      </w:pPr>
      <w:r>
        <w:rPr>
          <w:sz w:val="28"/>
          <w:szCs w:val="28"/>
          <w:lang w:eastAsia="uk-UA"/>
        </w:rPr>
        <w:br w:type="page"/>
      </w:r>
    </w:p>
    <w:p w:rsidR="00BB39FC" w:rsidRPr="00CA554E" w:rsidRDefault="00BB39FC" w:rsidP="006D072B">
      <w:pPr>
        <w:pStyle w:val="111"/>
        <w:rPr>
          <w:bCs/>
        </w:rPr>
      </w:pPr>
      <w:bookmarkStart w:id="81" w:name="_Toc188867637"/>
      <w:bookmarkStart w:id="82" w:name="_Toc188869722"/>
      <w:bookmarkStart w:id="83" w:name="_Toc189833828"/>
      <w:r w:rsidRPr="00CA554E">
        <w:t>Педагогіка Софії Русової</w:t>
      </w:r>
      <w:bookmarkEnd w:id="81"/>
      <w:bookmarkEnd w:id="82"/>
      <w:bookmarkEnd w:id="83"/>
    </w:p>
    <w:p w:rsidR="00BB39FC" w:rsidRPr="00CA554E" w:rsidRDefault="00BB39FC" w:rsidP="00BB39FC">
      <w:pPr>
        <w:pStyle w:val="a3"/>
        <w:rPr>
          <w:sz w:val="24"/>
          <w:szCs w:val="36"/>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0"/>
        <w:gridCol w:w="4916"/>
      </w:tblGrid>
      <w:tr w:rsidR="00BB39FC" w:rsidRPr="00CA554E" w:rsidTr="00CA554E">
        <w:trPr>
          <w:trHeight w:val="374"/>
        </w:trPr>
        <w:tc>
          <w:tcPr>
            <w:tcW w:w="4220" w:type="dxa"/>
          </w:tcPr>
          <w:p w:rsidR="00BB39FC" w:rsidRPr="00CA554E" w:rsidRDefault="00BB39FC" w:rsidP="00CD2D73">
            <w:pPr>
              <w:pStyle w:val="TableParagraph"/>
              <w:ind w:left="2"/>
              <w:rPr>
                <w:sz w:val="28"/>
                <w:szCs w:val="28"/>
                <w:lang w:val="uk-UA"/>
              </w:rPr>
            </w:pPr>
            <w:r w:rsidRPr="00CA554E">
              <w:rPr>
                <w:sz w:val="28"/>
                <w:szCs w:val="28"/>
                <w:lang w:val="uk-UA"/>
              </w:rPr>
              <w:t>Рівень</w:t>
            </w:r>
            <w:r w:rsidRPr="00CA554E">
              <w:rPr>
                <w:spacing w:val="-2"/>
                <w:sz w:val="28"/>
                <w:szCs w:val="28"/>
                <w:lang w:val="uk-UA"/>
              </w:rPr>
              <w:t xml:space="preserve"> </w:t>
            </w:r>
            <w:r w:rsidRPr="00CA554E">
              <w:rPr>
                <w:sz w:val="28"/>
                <w:szCs w:val="28"/>
                <w:lang w:val="uk-UA"/>
              </w:rPr>
              <w:t>вищої</w:t>
            </w:r>
            <w:r w:rsidRPr="00CA554E">
              <w:rPr>
                <w:spacing w:val="1"/>
                <w:sz w:val="28"/>
                <w:szCs w:val="28"/>
                <w:lang w:val="uk-UA"/>
              </w:rPr>
              <w:t xml:space="preserve"> </w:t>
            </w:r>
            <w:r w:rsidRPr="00CA554E">
              <w:rPr>
                <w:sz w:val="28"/>
                <w:szCs w:val="28"/>
                <w:lang w:val="uk-UA"/>
              </w:rPr>
              <w:t>освіти</w:t>
            </w:r>
          </w:p>
        </w:tc>
        <w:tc>
          <w:tcPr>
            <w:tcW w:w="4916" w:type="dxa"/>
          </w:tcPr>
          <w:p w:rsidR="00BB39FC" w:rsidRPr="00CA554E" w:rsidRDefault="00BB39FC" w:rsidP="00CD2D73">
            <w:pPr>
              <w:pStyle w:val="TableParagraph"/>
              <w:ind w:left="236"/>
              <w:rPr>
                <w:sz w:val="28"/>
                <w:szCs w:val="28"/>
                <w:lang w:val="uk-UA"/>
              </w:rPr>
            </w:pPr>
            <w:r w:rsidRPr="00CA554E">
              <w:rPr>
                <w:sz w:val="28"/>
                <w:szCs w:val="28"/>
                <w:lang w:val="uk-UA"/>
              </w:rPr>
              <w:t>Перший</w:t>
            </w:r>
            <w:r w:rsidRPr="00CA554E">
              <w:rPr>
                <w:spacing w:val="-3"/>
                <w:sz w:val="28"/>
                <w:szCs w:val="28"/>
                <w:lang w:val="uk-UA"/>
              </w:rPr>
              <w:t xml:space="preserve"> </w:t>
            </w:r>
            <w:r w:rsidRPr="00CA554E">
              <w:rPr>
                <w:sz w:val="28"/>
                <w:szCs w:val="28"/>
                <w:lang w:val="uk-UA"/>
              </w:rPr>
              <w:t>(бакалаврський) рівень вищої освіти</w:t>
            </w:r>
          </w:p>
        </w:tc>
      </w:tr>
      <w:tr w:rsidR="00CA554E" w:rsidRPr="00CA554E" w:rsidTr="00CA554E">
        <w:trPr>
          <w:trHeight w:val="371"/>
        </w:trPr>
        <w:tc>
          <w:tcPr>
            <w:tcW w:w="4220" w:type="dxa"/>
          </w:tcPr>
          <w:p w:rsidR="00BB39FC" w:rsidRPr="00CA554E" w:rsidRDefault="00BB39FC" w:rsidP="00CD2D73">
            <w:pPr>
              <w:pStyle w:val="TableParagraph"/>
              <w:ind w:left="2"/>
              <w:rPr>
                <w:sz w:val="28"/>
                <w:szCs w:val="28"/>
                <w:lang w:val="uk-UA"/>
              </w:rPr>
            </w:pPr>
            <w:r w:rsidRPr="00CA554E">
              <w:rPr>
                <w:sz w:val="28"/>
                <w:szCs w:val="28"/>
                <w:lang w:val="uk-UA"/>
              </w:rPr>
              <w:t>Курс</w:t>
            </w:r>
            <w:r w:rsidRPr="00CA554E">
              <w:rPr>
                <w:spacing w:val="-11"/>
                <w:sz w:val="28"/>
                <w:szCs w:val="28"/>
                <w:lang w:val="uk-UA"/>
              </w:rPr>
              <w:t xml:space="preserve"> </w:t>
            </w:r>
            <w:r w:rsidRPr="00CA554E">
              <w:rPr>
                <w:sz w:val="28"/>
                <w:szCs w:val="28"/>
                <w:lang w:val="uk-UA"/>
              </w:rPr>
              <w:t>(рік)</w:t>
            </w:r>
            <w:r w:rsidRPr="00CA554E">
              <w:rPr>
                <w:spacing w:val="-12"/>
                <w:sz w:val="28"/>
                <w:szCs w:val="28"/>
                <w:lang w:val="uk-UA"/>
              </w:rPr>
              <w:t xml:space="preserve"> </w:t>
            </w:r>
            <w:r w:rsidRPr="00CA554E">
              <w:rPr>
                <w:sz w:val="28"/>
                <w:szCs w:val="28"/>
                <w:lang w:val="uk-UA"/>
              </w:rPr>
              <w:t>навчання</w:t>
            </w:r>
          </w:p>
        </w:tc>
        <w:tc>
          <w:tcPr>
            <w:tcW w:w="4916" w:type="dxa"/>
          </w:tcPr>
          <w:p w:rsidR="00BB39FC" w:rsidRPr="00CA554E" w:rsidRDefault="00CA554E" w:rsidP="00CD2D73">
            <w:pPr>
              <w:pStyle w:val="TableParagraph"/>
              <w:ind w:left="236"/>
              <w:rPr>
                <w:sz w:val="28"/>
                <w:szCs w:val="28"/>
                <w:lang w:val="uk-UA"/>
              </w:rPr>
            </w:pPr>
            <w:r w:rsidRPr="00CA554E">
              <w:rPr>
                <w:sz w:val="28"/>
                <w:szCs w:val="28"/>
                <w:lang w:val="uk-UA"/>
              </w:rPr>
              <w:t>4</w:t>
            </w:r>
          </w:p>
        </w:tc>
      </w:tr>
      <w:tr w:rsidR="00CA554E" w:rsidRPr="00CA554E" w:rsidTr="00CA554E">
        <w:trPr>
          <w:trHeight w:val="373"/>
        </w:trPr>
        <w:tc>
          <w:tcPr>
            <w:tcW w:w="4220" w:type="dxa"/>
          </w:tcPr>
          <w:p w:rsidR="00BB39FC" w:rsidRPr="00CA554E" w:rsidRDefault="00BB39FC" w:rsidP="00CD2D73">
            <w:pPr>
              <w:pStyle w:val="TableParagraph"/>
              <w:ind w:left="2"/>
              <w:rPr>
                <w:sz w:val="28"/>
                <w:szCs w:val="28"/>
                <w:lang w:val="uk-UA"/>
              </w:rPr>
            </w:pPr>
            <w:r w:rsidRPr="00CA554E">
              <w:rPr>
                <w:sz w:val="28"/>
                <w:szCs w:val="28"/>
                <w:lang w:val="uk-UA"/>
              </w:rPr>
              <w:t>Семестр</w:t>
            </w:r>
          </w:p>
        </w:tc>
        <w:tc>
          <w:tcPr>
            <w:tcW w:w="4916" w:type="dxa"/>
          </w:tcPr>
          <w:p w:rsidR="00BB39FC" w:rsidRPr="00CA554E" w:rsidRDefault="00CA554E" w:rsidP="00CD2D73">
            <w:pPr>
              <w:pStyle w:val="TableParagraph"/>
              <w:ind w:left="236"/>
              <w:rPr>
                <w:sz w:val="28"/>
                <w:szCs w:val="28"/>
                <w:lang w:val="uk-UA"/>
              </w:rPr>
            </w:pPr>
            <w:r w:rsidRPr="00CA554E">
              <w:rPr>
                <w:sz w:val="28"/>
                <w:szCs w:val="28"/>
                <w:lang w:val="uk-UA"/>
              </w:rPr>
              <w:t>7</w:t>
            </w:r>
          </w:p>
        </w:tc>
      </w:tr>
      <w:tr w:rsidR="00BB39FC" w:rsidRPr="00CA554E" w:rsidTr="00CA554E">
        <w:trPr>
          <w:trHeight w:val="371"/>
        </w:trPr>
        <w:tc>
          <w:tcPr>
            <w:tcW w:w="4220" w:type="dxa"/>
          </w:tcPr>
          <w:p w:rsidR="00BB39FC" w:rsidRPr="00CA554E" w:rsidRDefault="00BB39FC" w:rsidP="00CD2D73">
            <w:pPr>
              <w:pStyle w:val="TableParagraph"/>
              <w:ind w:left="2"/>
              <w:rPr>
                <w:sz w:val="28"/>
                <w:szCs w:val="28"/>
                <w:lang w:val="uk-UA"/>
              </w:rPr>
            </w:pPr>
            <w:r w:rsidRPr="00CA554E">
              <w:rPr>
                <w:sz w:val="28"/>
                <w:szCs w:val="28"/>
                <w:lang w:val="uk-UA"/>
              </w:rPr>
              <w:t>Обсяг</w:t>
            </w:r>
            <w:r w:rsidRPr="00CA554E">
              <w:rPr>
                <w:spacing w:val="-4"/>
                <w:sz w:val="28"/>
                <w:szCs w:val="28"/>
                <w:lang w:val="uk-UA"/>
              </w:rPr>
              <w:t xml:space="preserve"> </w:t>
            </w:r>
            <w:r w:rsidRPr="00CA554E">
              <w:rPr>
                <w:sz w:val="28"/>
                <w:szCs w:val="28"/>
                <w:lang w:val="uk-UA"/>
              </w:rPr>
              <w:t>дисципліни</w:t>
            </w:r>
            <w:r w:rsidRPr="00CA554E">
              <w:rPr>
                <w:spacing w:val="-2"/>
                <w:sz w:val="28"/>
                <w:szCs w:val="28"/>
                <w:lang w:val="uk-UA"/>
              </w:rPr>
              <w:t xml:space="preserve"> </w:t>
            </w:r>
            <w:r w:rsidRPr="00CA554E">
              <w:rPr>
                <w:sz w:val="28"/>
                <w:szCs w:val="28"/>
                <w:lang w:val="uk-UA"/>
              </w:rPr>
              <w:t>у</w:t>
            </w:r>
            <w:r w:rsidRPr="00CA554E">
              <w:rPr>
                <w:spacing w:val="-6"/>
                <w:sz w:val="28"/>
                <w:szCs w:val="28"/>
                <w:lang w:val="uk-UA"/>
              </w:rPr>
              <w:t xml:space="preserve"> </w:t>
            </w:r>
            <w:r w:rsidRPr="00CA554E">
              <w:rPr>
                <w:sz w:val="28"/>
                <w:szCs w:val="28"/>
                <w:lang w:val="uk-UA"/>
              </w:rPr>
              <w:t>кредитах</w:t>
            </w:r>
          </w:p>
        </w:tc>
        <w:tc>
          <w:tcPr>
            <w:tcW w:w="4916" w:type="dxa"/>
          </w:tcPr>
          <w:p w:rsidR="00BB39FC" w:rsidRPr="00CA554E" w:rsidRDefault="00BB39FC" w:rsidP="00CD2D73">
            <w:pPr>
              <w:pStyle w:val="TableParagraph"/>
              <w:ind w:left="236"/>
              <w:rPr>
                <w:sz w:val="28"/>
                <w:szCs w:val="28"/>
                <w:lang w:val="uk-UA"/>
              </w:rPr>
            </w:pPr>
            <w:r w:rsidRPr="00CA554E">
              <w:rPr>
                <w:sz w:val="28"/>
                <w:szCs w:val="28"/>
                <w:lang w:val="uk-UA"/>
              </w:rPr>
              <w:t xml:space="preserve">4 </w:t>
            </w:r>
            <w:r w:rsidRPr="00CA554E">
              <w:rPr>
                <w:sz w:val="28"/>
                <w:lang w:val="uk-UA" w:eastAsia="uk-UA" w:bidi="uk-UA"/>
              </w:rPr>
              <w:t>кредити ЄКТС</w:t>
            </w:r>
          </w:p>
        </w:tc>
      </w:tr>
      <w:tr w:rsidR="00BB39FC" w:rsidRPr="00CA554E" w:rsidTr="00CA554E">
        <w:trPr>
          <w:trHeight w:val="374"/>
        </w:trPr>
        <w:tc>
          <w:tcPr>
            <w:tcW w:w="4220" w:type="dxa"/>
          </w:tcPr>
          <w:p w:rsidR="00BB39FC" w:rsidRPr="00CA554E" w:rsidRDefault="00BB39FC" w:rsidP="00CD2D73">
            <w:pPr>
              <w:pStyle w:val="TableParagraph"/>
              <w:ind w:left="2"/>
              <w:rPr>
                <w:sz w:val="28"/>
                <w:szCs w:val="28"/>
                <w:lang w:val="uk-UA"/>
              </w:rPr>
            </w:pPr>
            <w:r w:rsidRPr="00CA554E">
              <w:rPr>
                <w:sz w:val="28"/>
                <w:szCs w:val="28"/>
                <w:lang w:val="uk-UA"/>
              </w:rPr>
              <w:t>Мова</w:t>
            </w:r>
            <w:r w:rsidRPr="00CA554E">
              <w:rPr>
                <w:spacing w:val="-7"/>
                <w:sz w:val="28"/>
                <w:szCs w:val="28"/>
                <w:lang w:val="uk-UA"/>
              </w:rPr>
              <w:t xml:space="preserve"> </w:t>
            </w:r>
            <w:r w:rsidRPr="00CA554E">
              <w:rPr>
                <w:sz w:val="28"/>
                <w:szCs w:val="28"/>
                <w:lang w:val="uk-UA"/>
              </w:rPr>
              <w:t>викладання</w:t>
            </w:r>
          </w:p>
        </w:tc>
        <w:tc>
          <w:tcPr>
            <w:tcW w:w="4916" w:type="dxa"/>
          </w:tcPr>
          <w:p w:rsidR="00BB39FC" w:rsidRPr="00CA554E" w:rsidRDefault="00BB39FC" w:rsidP="00CD2D73">
            <w:pPr>
              <w:pStyle w:val="TableParagraph"/>
              <w:ind w:left="236"/>
              <w:rPr>
                <w:sz w:val="28"/>
                <w:szCs w:val="28"/>
                <w:lang w:val="uk-UA"/>
              </w:rPr>
            </w:pPr>
            <w:r w:rsidRPr="00CA554E">
              <w:rPr>
                <w:sz w:val="28"/>
                <w:szCs w:val="28"/>
                <w:lang w:val="uk-UA"/>
              </w:rPr>
              <w:t>Українська</w:t>
            </w:r>
          </w:p>
        </w:tc>
      </w:tr>
      <w:tr w:rsidR="00BB39FC" w:rsidRPr="00CA554E" w:rsidTr="00CA554E">
        <w:trPr>
          <w:trHeight w:val="650"/>
        </w:trPr>
        <w:tc>
          <w:tcPr>
            <w:tcW w:w="4220" w:type="dxa"/>
          </w:tcPr>
          <w:p w:rsidR="00BB39FC" w:rsidRPr="00CA554E" w:rsidRDefault="00BB39FC" w:rsidP="00CD2D73">
            <w:pPr>
              <w:pStyle w:val="TableParagraph"/>
              <w:ind w:left="2" w:right="1081"/>
              <w:rPr>
                <w:sz w:val="28"/>
                <w:szCs w:val="28"/>
                <w:lang w:val="uk-UA"/>
              </w:rPr>
            </w:pPr>
            <w:r w:rsidRPr="00CA554E">
              <w:rPr>
                <w:sz w:val="28"/>
                <w:szCs w:val="28"/>
                <w:lang w:val="uk-UA"/>
              </w:rPr>
              <w:t>Передумови</w:t>
            </w:r>
            <w:r w:rsidRPr="00CA554E">
              <w:rPr>
                <w:spacing w:val="-13"/>
                <w:sz w:val="28"/>
                <w:szCs w:val="28"/>
                <w:lang w:val="uk-UA"/>
              </w:rPr>
              <w:t xml:space="preserve"> </w:t>
            </w:r>
            <w:r w:rsidRPr="00CA554E">
              <w:rPr>
                <w:sz w:val="28"/>
                <w:szCs w:val="28"/>
                <w:lang w:val="uk-UA"/>
              </w:rPr>
              <w:t>для</w:t>
            </w:r>
            <w:r w:rsidRPr="00CA554E">
              <w:rPr>
                <w:spacing w:val="-12"/>
                <w:sz w:val="28"/>
                <w:szCs w:val="28"/>
                <w:lang w:val="uk-UA"/>
              </w:rPr>
              <w:t xml:space="preserve"> </w:t>
            </w:r>
            <w:r w:rsidRPr="00CA554E">
              <w:rPr>
                <w:sz w:val="28"/>
                <w:szCs w:val="28"/>
                <w:lang w:val="uk-UA"/>
              </w:rPr>
              <w:t>вивчення</w:t>
            </w:r>
            <w:r w:rsidRPr="00CA554E">
              <w:rPr>
                <w:spacing w:val="-67"/>
                <w:sz w:val="28"/>
                <w:szCs w:val="28"/>
                <w:lang w:val="uk-UA"/>
              </w:rPr>
              <w:t xml:space="preserve"> </w:t>
            </w:r>
            <w:r w:rsidRPr="00CA554E">
              <w:rPr>
                <w:sz w:val="28"/>
                <w:szCs w:val="28"/>
                <w:lang w:val="uk-UA"/>
              </w:rPr>
              <w:t>дисципліни</w:t>
            </w:r>
          </w:p>
        </w:tc>
        <w:tc>
          <w:tcPr>
            <w:tcW w:w="4916" w:type="dxa"/>
          </w:tcPr>
          <w:p w:rsidR="00BB39FC" w:rsidRPr="00CA554E" w:rsidRDefault="00BB39FC" w:rsidP="00CD2D73">
            <w:pPr>
              <w:pStyle w:val="TableParagraph"/>
              <w:ind w:left="236"/>
              <w:jc w:val="both"/>
              <w:rPr>
                <w:sz w:val="24"/>
                <w:szCs w:val="24"/>
                <w:lang w:val="uk-UA"/>
              </w:rPr>
            </w:pPr>
            <w:r w:rsidRPr="00CA554E">
              <w:rPr>
                <w:sz w:val="28"/>
                <w:szCs w:val="28"/>
                <w:lang w:val="uk-UA"/>
              </w:rPr>
              <w:t>Вступ до спеціальності, Дитяча психологія, Історія дошкільної педагогіки, Дошкільна дидактика, Теорія виховання, Теорія виховання, Методика виховної роботи у ЗДО, Дошкільна лінгводидактика.</w:t>
            </w:r>
          </w:p>
        </w:tc>
      </w:tr>
      <w:tr w:rsidR="00BB39FC" w:rsidRPr="00CA554E" w:rsidTr="00CA554E">
        <w:trPr>
          <w:trHeight w:val="647"/>
        </w:trPr>
        <w:tc>
          <w:tcPr>
            <w:tcW w:w="4220" w:type="dxa"/>
          </w:tcPr>
          <w:p w:rsidR="00BB39FC" w:rsidRPr="00CA554E" w:rsidRDefault="00BB39FC" w:rsidP="00CD2D73">
            <w:pPr>
              <w:pStyle w:val="TableParagraph"/>
              <w:ind w:left="2" w:right="1312"/>
              <w:rPr>
                <w:sz w:val="28"/>
                <w:szCs w:val="28"/>
                <w:lang w:val="uk-UA"/>
              </w:rPr>
            </w:pPr>
            <w:r w:rsidRPr="00CA554E">
              <w:rPr>
                <w:sz w:val="28"/>
                <w:szCs w:val="28"/>
                <w:lang w:val="uk-UA"/>
              </w:rPr>
              <w:t>Кафедра,</w:t>
            </w:r>
            <w:r w:rsidRPr="00CA554E">
              <w:rPr>
                <w:spacing w:val="-17"/>
                <w:sz w:val="28"/>
                <w:szCs w:val="28"/>
                <w:lang w:val="uk-UA"/>
              </w:rPr>
              <w:t xml:space="preserve"> </w:t>
            </w:r>
            <w:r w:rsidRPr="00CA554E">
              <w:rPr>
                <w:sz w:val="28"/>
                <w:szCs w:val="28"/>
                <w:lang w:val="uk-UA"/>
              </w:rPr>
              <w:t>яка</w:t>
            </w:r>
            <w:r w:rsidRPr="00CA554E">
              <w:rPr>
                <w:spacing w:val="-17"/>
                <w:sz w:val="28"/>
                <w:szCs w:val="28"/>
                <w:lang w:val="uk-UA"/>
              </w:rPr>
              <w:t xml:space="preserve"> </w:t>
            </w:r>
            <w:r w:rsidRPr="00CA554E">
              <w:rPr>
                <w:sz w:val="28"/>
                <w:szCs w:val="28"/>
                <w:lang w:val="uk-UA"/>
              </w:rPr>
              <w:t>забезпечує</w:t>
            </w:r>
            <w:r w:rsidRPr="00CA554E">
              <w:rPr>
                <w:spacing w:val="-67"/>
                <w:sz w:val="28"/>
                <w:szCs w:val="28"/>
                <w:lang w:val="uk-UA"/>
              </w:rPr>
              <w:t xml:space="preserve"> </w:t>
            </w:r>
            <w:r w:rsidRPr="00CA554E">
              <w:rPr>
                <w:sz w:val="28"/>
                <w:szCs w:val="28"/>
                <w:lang w:val="uk-UA"/>
              </w:rPr>
              <w:t>викладання</w:t>
            </w:r>
            <w:r w:rsidRPr="00CA554E">
              <w:rPr>
                <w:spacing w:val="-9"/>
                <w:sz w:val="28"/>
                <w:szCs w:val="28"/>
                <w:lang w:val="uk-UA"/>
              </w:rPr>
              <w:t xml:space="preserve"> </w:t>
            </w:r>
            <w:r w:rsidRPr="00CA554E">
              <w:rPr>
                <w:sz w:val="28"/>
                <w:szCs w:val="28"/>
                <w:lang w:val="uk-UA"/>
              </w:rPr>
              <w:t>дисципліни</w:t>
            </w:r>
          </w:p>
        </w:tc>
        <w:tc>
          <w:tcPr>
            <w:tcW w:w="4916" w:type="dxa"/>
          </w:tcPr>
          <w:p w:rsidR="00BB39FC" w:rsidRPr="00CA554E" w:rsidRDefault="00BB39FC" w:rsidP="00CD2D73">
            <w:pPr>
              <w:pStyle w:val="TableParagraph"/>
              <w:ind w:left="236"/>
              <w:rPr>
                <w:sz w:val="28"/>
                <w:szCs w:val="28"/>
                <w:lang w:val="uk-UA"/>
              </w:rPr>
            </w:pPr>
            <w:r w:rsidRPr="00CA554E">
              <w:rPr>
                <w:sz w:val="28"/>
                <w:szCs w:val="28"/>
                <w:lang w:val="uk-UA"/>
              </w:rPr>
              <w:t>Загальної педагогіки та педагогіки вищої школи</w:t>
            </w:r>
          </w:p>
        </w:tc>
      </w:tr>
      <w:tr w:rsidR="00BB39FC" w:rsidRPr="00CA554E" w:rsidTr="00CA554E">
        <w:trPr>
          <w:trHeight w:val="374"/>
        </w:trPr>
        <w:tc>
          <w:tcPr>
            <w:tcW w:w="4220" w:type="dxa"/>
          </w:tcPr>
          <w:p w:rsidR="00BB39FC" w:rsidRPr="00CA554E" w:rsidRDefault="00BB39FC" w:rsidP="00CD2D73">
            <w:pPr>
              <w:pStyle w:val="TableParagraph"/>
              <w:ind w:left="2"/>
              <w:rPr>
                <w:sz w:val="28"/>
                <w:szCs w:val="28"/>
                <w:lang w:val="uk-UA"/>
              </w:rPr>
            </w:pPr>
            <w:r w:rsidRPr="00CA554E">
              <w:rPr>
                <w:sz w:val="28"/>
                <w:szCs w:val="28"/>
                <w:lang w:val="uk-UA"/>
              </w:rPr>
              <w:t>Інформаційне</w:t>
            </w:r>
            <w:r w:rsidRPr="00CA554E">
              <w:rPr>
                <w:spacing w:val="-11"/>
                <w:sz w:val="28"/>
                <w:szCs w:val="28"/>
                <w:lang w:val="uk-UA"/>
              </w:rPr>
              <w:t xml:space="preserve"> </w:t>
            </w:r>
            <w:r w:rsidRPr="00CA554E">
              <w:rPr>
                <w:sz w:val="28"/>
                <w:szCs w:val="28"/>
                <w:lang w:val="uk-UA"/>
              </w:rPr>
              <w:t>забезпечення</w:t>
            </w:r>
          </w:p>
        </w:tc>
        <w:tc>
          <w:tcPr>
            <w:tcW w:w="4916" w:type="dxa"/>
          </w:tcPr>
          <w:p w:rsidR="00BB39FC" w:rsidRPr="00CA554E" w:rsidRDefault="00BB39FC" w:rsidP="00CD2D73">
            <w:pPr>
              <w:pStyle w:val="TableParagraph"/>
              <w:ind w:left="236"/>
              <w:rPr>
                <w:sz w:val="28"/>
                <w:szCs w:val="28"/>
                <w:lang w:val="uk-UA"/>
              </w:rPr>
            </w:pPr>
            <w:proofErr w:type="spellStart"/>
            <w:r w:rsidRPr="00CA554E">
              <w:rPr>
                <w:sz w:val="28"/>
                <w:szCs w:val="28"/>
                <w:lang w:val="uk-UA"/>
              </w:rPr>
              <w:t>Moodle</w:t>
            </w:r>
            <w:proofErr w:type="spellEnd"/>
            <w:r w:rsidRPr="00CA554E">
              <w:rPr>
                <w:sz w:val="28"/>
                <w:szCs w:val="28"/>
                <w:lang w:val="uk-UA"/>
              </w:rPr>
              <w:t xml:space="preserve">, </w:t>
            </w:r>
            <w:proofErr w:type="spellStart"/>
            <w:r w:rsidRPr="00CA554E">
              <w:rPr>
                <w:sz w:val="28"/>
                <w:szCs w:val="28"/>
                <w:lang w:val="uk-UA"/>
              </w:rPr>
              <w:t>Google</w:t>
            </w:r>
            <w:proofErr w:type="spellEnd"/>
            <w:r w:rsidRPr="00CA554E">
              <w:rPr>
                <w:sz w:val="28"/>
                <w:szCs w:val="28"/>
                <w:lang w:val="uk-UA"/>
              </w:rPr>
              <w:t>-платформа</w:t>
            </w:r>
          </w:p>
        </w:tc>
      </w:tr>
      <w:tr w:rsidR="00BB39FC" w:rsidRPr="00CA554E" w:rsidTr="00CA554E">
        <w:trPr>
          <w:trHeight w:val="371"/>
        </w:trPr>
        <w:tc>
          <w:tcPr>
            <w:tcW w:w="4220" w:type="dxa"/>
          </w:tcPr>
          <w:p w:rsidR="00BB39FC" w:rsidRPr="00CA554E" w:rsidRDefault="00BB39FC" w:rsidP="00CD2D73">
            <w:pPr>
              <w:pStyle w:val="TableParagraph"/>
              <w:ind w:left="2"/>
              <w:rPr>
                <w:sz w:val="28"/>
                <w:szCs w:val="28"/>
                <w:lang w:val="uk-UA"/>
              </w:rPr>
            </w:pPr>
            <w:r w:rsidRPr="00CA554E">
              <w:rPr>
                <w:sz w:val="28"/>
                <w:szCs w:val="28"/>
                <w:lang w:val="uk-UA"/>
              </w:rPr>
              <w:t>Форма</w:t>
            </w:r>
            <w:r w:rsidRPr="00CA554E">
              <w:rPr>
                <w:spacing w:val="-6"/>
                <w:sz w:val="28"/>
                <w:szCs w:val="28"/>
                <w:lang w:val="uk-UA"/>
              </w:rPr>
              <w:t xml:space="preserve"> </w:t>
            </w:r>
            <w:r w:rsidRPr="00CA554E">
              <w:rPr>
                <w:sz w:val="28"/>
                <w:szCs w:val="28"/>
                <w:lang w:val="uk-UA"/>
              </w:rPr>
              <w:t>проведення</w:t>
            </w:r>
            <w:r w:rsidRPr="00CA554E">
              <w:rPr>
                <w:spacing w:val="-6"/>
                <w:sz w:val="28"/>
                <w:szCs w:val="28"/>
                <w:lang w:val="uk-UA"/>
              </w:rPr>
              <w:t xml:space="preserve"> </w:t>
            </w:r>
            <w:r w:rsidRPr="00CA554E">
              <w:rPr>
                <w:sz w:val="28"/>
                <w:szCs w:val="28"/>
                <w:lang w:val="uk-UA"/>
              </w:rPr>
              <w:t>занять</w:t>
            </w:r>
          </w:p>
        </w:tc>
        <w:tc>
          <w:tcPr>
            <w:tcW w:w="4916" w:type="dxa"/>
          </w:tcPr>
          <w:p w:rsidR="00BB39FC" w:rsidRPr="00CA554E" w:rsidRDefault="00BB39FC" w:rsidP="00CD2D73">
            <w:pPr>
              <w:pStyle w:val="TableParagraph"/>
              <w:ind w:left="236"/>
              <w:rPr>
                <w:sz w:val="28"/>
                <w:szCs w:val="28"/>
                <w:lang w:val="uk-UA"/>
              </w:rPr>
            </w:pPr>
            <w:r w:rsidRPr="00CA554E">
              <w:rPr>
                <w:sz w:val="28"/>
                <w:szCs w:val="28"/>
                <w:lang w:val="uk-UA"/>
              </w:rPr>
              <w:t>Лекції, практичні заняття</w:t>
            </w:r>
          </w:p>
        </w:tc>
      </w:tr>
      <w:tr w:rsidR="00BB39FC" w:rsidRPr="00CA554E" w:rsidTr="00CA554E">
        <w:trPr>
          <w:trHeight w:val="376"/>
        </w:trPr>
        <w:tc>
          <w:tcPr>
            <w:tcW w:w="4220" w:type="dxa"/>
          </w:tcPr>
          <w:p w:rsidR="00BB39FC" w:rsidRPr="00CA554E" w:rsidRDefault="00BB39FC" w:rsidP="00CD2D73">
            <w:pPr>
              <w:pStyle w:val="TableParagraph"/>
              <w:ind w:left="2"/>
              <w:rPr>
                <w:sz w:val="28"/>
                <w:szCs w:val="28"/>
                <w:lang w:val="uk-UA"/>
              </w:rPr>
            </w:pPr>
            <w:r w:rsidRPr="00CA554E">
              <w:rPr>
                <w:sz w:val="28"/>
                <w:szCs w:val="28"/>
                <w:lang w:val="uk-UA"/>
              </w:rPr>
              <w:t>Форма</w:t>
            </w:r>
            <w:r w:rsidRPr="00CA554E">
              <w:rPr>
                <w:spacing w:val="-9"/>
                <w:sz w:val="28"/>
                <w:szCs w:val="28"/>
                <w:lang w:val="uk-UA"/>
              </w:rPr>
              <w:t xml:space="preserve"> </w:t>
            </w:r>
            <w:r w:rsidRPr="00CA554E">
              <w:rPr>
                <w:sz w:val="28"/>
                <w:szCs w:val="28"/>
                <w:lang w:val="uk-UA"/>
              </w:rPr>
              <w:t>семестрового</w:t>
            </w:r>
            <w:r w:rsidRPr="00CA554E">
              <w:rPr>
                <w:spacing w:val="-7"/>
                <w:sz w:val="28"/>
                <w:szCs w:val="28"/>
                <w:lang w:val="uk-UA"/>
              </w:rPr>
              <w:t xml:space="preserve"> </w:t>
            </w:r>
            <w:r w:rsidRPr="00CA554E">
              <w:rPr>
                <w:sz w:val="28"/>
                <w:szCs w:val="28"/>
                <w:lang w:val="uk-UA"/>
              </w:rPr>
              <w:t>контролю</w:t>
            </w:r>
          </w:p>
        </w:tc>
        <w:tc>
          <w:tcPr>
            <w:tcW w:w="4916" w:type="dxa"/>
          </w:tcPr>
          <w:p w:rsidR="00BB39FC" w:rsidRPr="00CA554E" w:rsidRDefault="00BB39FC" w:rsidP="00CD2D73">
            <w:pPr>
              <w:pStyle w:val="TableParagraph"/>
              <w:ind w:left="236"/>
              <w:rPr>
                <w:sz w:val="28"/>
                <w:szCs w:val="28"/>
                <w:lang w:val="uk-UA"/>
              </w:rPr>
            </w:pPr>
            <w:r w:rsidRPr="00CA554E">
              <w:rPr>
                <w:sz w:val="28"/>
                <w:szCs w:val="28"/>
                <w:lang w:val="uk-UA"/>
              </w:rPr>
              <w:t>Залік</w:t>
            </w:r>
          </w:p>
        </w:tc>
      </w:tr>
    </w:tbl>
    <w:p w:rsidR="00BB39FC" w:rsidRPr="00D46298" w:rsidRDefault="00BB39FC" w:rsidP="00BB39FC">
      <w:pPr>
        <w:pStyle w:val="a3"/>
        <w:rPr>
          <w:sz w:val="20"/>
        </w:rPr>
      </w:pPr>
    </w:p>
    <w:p w:rsidR="00BB39FC" w:rsidRPr="004C52B7" w:rsidRDefault="00BB39FC" w:rsidP="004C52B7">
      <w:pPr>
        <w:pStyle w:val="7"/>
        <w:jc w:val="both"/>
        <w:rPr>
          <w:rFonts w:ascii="Times New Roman" w:hAnsi="Times New Roman" w:cs="Times New Roman"/>
          <w:b/>
          <w:bCs/>
          <w:color w:val="auto"/>
          <w:sz w:val="28"/>
          <w:szCs w:val="28"/>
        </w:rPr>
      </w:pPr>
      <w:r w:rsidRPr="004C52B7">
        <w:rPr>
          <w:rFonts w:ascii="Times New Roman" w:hAnsi="Times New Roman" w:cs="Times New Roman"/>
          <w:b/>
          <w:bCs/>
          <w:color w:val="auto"/>
          <w:spacing w:val="-1"/>
          <w:sz w:val="28"/>
          <w:szCs w:val="28"/>
        </w:rPr>
        <w:t>Ключові</w:t>
      </w:r>
      <w:r w:rsidRPr="004C52B7">
        <w:rPr>
          <w:rFonts w:ascii="Times New Roman" w:hAnsi="Times New Roman" w:cs="Times New Roman"/>
          <w:b/>
          <w:bCs/>
          <w:color w:val="auto"/>
          <w:spacing w:val="-6"/>
          <w:sz w:val="28"/>
          <w:szCs w:val="28"/>
        </w:rPr>
        <w:t xml:space="preserve"> </w:t>
      </w:r>
      <w:r w:rsidRPr="004C52B7">
        <w:rPr>
          <w:rFonts w:ascii="Times New Roman" w:hAnsi="Times New Roman" w:cs="Times New Roman"/>
          <w:b/>
          <w:bCs/>
          <w:color w:val="auto"/>
          <w:spacing w:val="-1"/>
          <w:sz w:val="28"/>
          <w:szCs w:val="28"/>
        </w:rPr>
        <w:t>результати</w:t>
      </w:r>
      <w:r w:rsidRPr="004C52B7">
        <w:rPr>
          <w:rFonts w:ascii="Times New Roman" w:hAnsi="Times New Roman" w:cs="Times New Roman"/>
          <w:b/>
          <w:bCs/>
          <w:color w:val="auto"/>
          <w:spacing w:val="-7"/>
          <w:sz w:val="28"/>
          <w:szCs w:val="28"/>
        </w:rPr>
        <w:t xml:space="preserve"> </w:t>
      </w:r>
      <w:r w:rsidRPr="004C52B7">
        <w:rPr>
          <w:rFonts w:ascii="Times New Roman" w:hAnsi="Times New Roman" w:cs="Times New Roman"/>
          <w:b/>
          <w:bCs/>
          <w:color w:val="auto"/>
          <w:sz w:val="28"/>
          <w:szCs w:val="28"/>
        </w:rPr>
        <w:t>навчання</w:t>
      </w:r>
      <w:r w:rsidRPr="004C52B7">
        <w:rPr>
          <w:rFonts w:ascii="Times New Roman" w:hAnsi="Times New Roman" w:cs="Times New Roman"/>
          <w:b/>
          <w:bCs/>
          <w:color w:val="auto"/>
          <w:spacing w:val="-7"/>
          <w:sz w:val="28"/>
          <w:szCs w:val="28"/>
        </w:rPr>
        <w:t xml:space="preserve"> </w:t>
      </w:r>
      <w:r w:rsidRPr="004C52B7">
        <w:rPr>
          <w:rFonts w:ascii="Times New Roman" w:hAnsi="Times New Roman" w:cs="Times New Roman"/>
          <w:b/>
          <w:bCs/>
          <w:color w:val="auto"/>
          <w:sz w:val="28"/>
          <w:szCs w:val="28"/>
        </w:rPr>
        <w:t>(знання,</w:t>
      </w:r>
      <w:r w:rsidRPr="004C52B7">
        <w:rPr>
          <w:rFonts w:ascii="Times New Roman" w:hAnsi="Times New Roman" w:cs="Times New Roman"/>
          <w:b/>
          <w:bCs/>
          <w:color w:val="auto"/>
          <w:spacing w:val="-8"/>
          <w:sz w:val="28"/>
          <w:szCs w:val="28"/>
        </w:rPr>
        <w:t xml:space="preserve"> </w:t>
      </w:r>
      <w:r w:rsidRPr="004C52B7">
        <w:rPr>
          <w:rFonts w:ascii="Times New Roman" w:hAnsi="Times New Roman" w:cs="Times New Roman"/>
          <w:b/>
          <w:bCs/>
          <w:color w:val="auto"/>
          <w:sz w:val="28"/>
          <w:szCs w:val="28"/>
        </w:rPr>
        <w:t>уміння</w:t>
      </w:r>
      <w:r w:rsidRPr="004C52B7">
        <w:rPr>
          <w:rFonts w:ascii="Times New Roman" w:hAnsi="Times New Roman" w:cs="Times New Roman"/>
          <w:b/>
          <w:bCs/>
          <w:color w:val="auto"/>
          <w:spacing w:val="-9"/>
          <w:sz w:val="28"/>
          <w:szCs w:val="28"/>
        </w:rPr>
        <w:t xml:space="preserve"> </w:t>
      </w:r>
      <w:r w:rsidRPr="004C52B7">
        <w:rPr>
          <w:rFonts w:ascii="Times New Roman" w:hAnsi="Times New Roman" w:cs="Times New Roman"/>
          <w:b/>
          <w:bCs/>
          <w:color w:val="auto"/>
          <w:sz w:val="28"/>
          <w:szCs w:val="28"/>
        </w:rPr>
        <w:t>та</w:t>
      </w:r>
      <w:r w:rsidRPr="004C52B7">
        <w:rPr>
          <w:rFonts w:ascii="Times New Roman" w:hAnsi="Times New Roman" w:cs="Times New Roman"/>
          <w:b/>
          <w:bCs/>
          <w:color w:val="auto"/>
          <w:spacing w:val="-5"/>
          <w:sz w:val="28"/>
          <w:szCs w:val="28"/>
        </w:rPr>
        <w:t xml:space="preserve"> </w:t>
      </w:r>
      <w:r w:rsidRPr="004C52B7">
        <w:rPr>
          <w:rFonts w:ascii="Times New Roman" w:hAnsi="Times New Roman" w:cs="Times New Roman"/>
          <w:b/>
          <w:bCs/>
          <w:color w:val="auto"/>
          <w:sz w:val="28"/>
          <w:szCs w:val="28"/>
        </w:rPr>
        <w:t>інші</w:t>
      </w:r>
      <w:r w:rsidRPr="004C52B7">
        <w:rPr>
          <w:rFonts w:ascii="Times New Roman" w:hAnsi="Times New Roman" w:cs="Times New Roman"/>
          <w:b/>
          <w:bCs/>
          <w:color w:val="auto"/>
          <w:spacing w:val="-7"/>
          <w:sz w:val="28"/>
          <w:szCs w:val="28"/>
        </w:rPr>
        <w:t xml:space="preserve"> </w:t>
      </w:r>
      <w:r w:rsidRPr="004C52B7">
        <w:rPr>
          <w:rFonts w:ascii="Times New Roman" w:hAnsi="Times New Roman" w:cs="Times New Roman"/>
          <w:b/>
          <w:bCs/>
          <w:color w:val="auto"/>
          <w:sz w:val="28"/>
          <w:szCs w:val="28"/>
        </w:rPr>
        <w:t>компетентності):</w:t>
      </w:r>
    </w:p>
    <w:p w:rsidR="00BB39FC" w:rsidRPr="004C52B7" w:rsidRDefault="00BB39FC" w:rsidP="00A6299C">
      <w:pPr>
        <w:pStyle w:val="a7"/>
        <w:numPr>
          <w:ilvl w:val="0"/>
          <w:numId w:val="13"/>
        </w:numPr>
        <w:spacing w:after="0" w:line="240" w:lineRule="auto"/>
        <w:ind w:left="0" w:firstLine="426"/>
        <w:jc w:val="both"/>
        <w:rPr>
          <w:rFonts w:ascii="Times New Roman" w:hAnsi="Times New Roman"/>
          <w:bCs/>
          <w:sz w:val="28"/>
          <w:szCs w:val="28"/>
        </w:rPr>
      </w:pPr>
      <w:r w:rsidRPr="004C52B7">
        <w:rPr>
          <w:rFonts w:ascii="Times New Roman" w:hAnsi="Times New Roman"/>
          <w:bCs/>
          <w:sz w:val="28"/>
          <w:szCs w:val="28"/>
        </w:rPr>
        <w:t xml:space="preserve">знати </w:t>
      </w:r>
      <w:r w:rsidRPr="004C52B7">
        <w:rPr>
          <w:rFonts w:ascii="Times New Roman" w:eastAsia="Times New Roman" w:hAnsi="Times New Roman"/>
          <w:sz w:val="28"/>
          <w:szCs w:val="28"/>
          <w:lang w:eastAsia="uk-UA"/>
        </w:rPr>
        <w:t>концептуальні засади  дошкільної педагогіки Софії Русової;</w:t>
      </w:r>
    </w:p>
    <w:p w:rsidR="00BB39FC" w:rsidRPr="004C52B7" w:rsidRDefault="00BB39FC" w:rsidP="00A6299C">
      <w:pPr>
        <w:pStyle w:val="a7"/>
        <w:numPr>
          <w:ilvl w:val="0"/>
          <w:numId w:val="13"/>
        </w:numPr>
        <w:spacing w:after="0" w:line="240" w:lineRule="auto"/>
        <w:ind w:left="0" w:firstLine="426"/>
        <w:jc w:val="both"/>
        <w:rPr>
          <w:rFonts w:ascii="Times New Roman" w:hAnsi="Times New Roman"/>
          <w:bCs/>
          <w:sz w:val="28"/>
          <w:szCs w:val="28"/>
          <w:lang w:val="ru-RU"/>
        </w:rPr>
      </w:pPr>
      <w:r w:rsidRPr="004C52B7">
        <w:rPr>
          <w:rFonts w:ascii="Times New Roman" w:eastAsia="Times New Roman" w:hAnsi="Times New Roman"/>
          <w:sz w:val="28"/>
          <w:szCs w:val="28"/>
          <w:lang w:eastAsia="uk-UA"/>
        </w:rPr>
        <w:t>усвідомлювати сутність мети, завдань, принципів та форм організації освітнього процесу у ЗДО за ідеями С.</w:t>
      </w:r>
      <w:r w:rsidR="00CA554E">
        <w:rPr>
          <w:rFonts w:ascii="Times New Roman" w:eastAsia="Times New Roman" w:hAnsi="Times New Roman"/>
          <w:sz w:val="28"/>
          <w:szCs w:val="28"/>
          <w:lang w:eastAsia="uk-UA"/>
        </w:rPr>
        <w:t xml:space="preserve"> </w:t>
      </w:r>
      <w:r w:rsidRPr="004C52B7">
        <w:rPr>
          <w:rFonts w:ascii="Times New Roman" w:eastAsia="Times New Roman" w:hAnsi="Times New Roman"/>
          <w:sz w:val="28"/>
          <w:szCs w:val="28"/>
          <w:lang w:eastAsia="uk-UA"/>
        </w:rPr>
        <w:t>Русової;</w:t>
      </w:r>
    </w:p>
    <w:p w:rsidR="00BB39FC" w:rsidRPr="004C52B7" w:rsidRDefault="00BB39FC" w:rsidP="00A6299C">
      <w:pPr>
        <w:pStyle w:val="Default"/>
        <w:numPr>
          <w:ilvl w:val="0"/>
          <w:numId w:val="13"/>
        </w:numPr>
        <w:spacing w:after="38"/>
        <w:ind w:left="0" w:firstLine="426"/>
        <w:jc w:val="both"/>
        <w:rPr>
          <w:rFonts w:ascii="Times New Roman" w:hAnsi="Times New Roman" w:cs="Times New Roman"/>
          <w:color w:val="auto"/>
          <w:sz w:val="28"/>
          <w:szCs w:val="28"/>
        </w:rPr>
      </w:pPr>
      <w:r w:rsidRPr="004C52B7">
        <w:rPr>
          <w:rFonts w:ascii="Times New Roman" w:hAnsi="Times New Roman" w:cs="Times New Roman"/>
          <w:color w:val="auto"/>
          <w:sz w:val="28"/>
          <w:szCs w:val="28"/>
        </w:rPr>
        <w:t xml:space="preserve">знати і реалізовувати на практиці педагогічні погляди та рекомендації </w:t>
      </w:r>
      <w:proofErr w:type="spellStart"/>
      <w:r w:rsidRPr="004C52B7">
        <w:rPr>
          <w:rFonts w:ascii="Times New Roman" w:hAnsi="Times New Roman" w:cs="Times New Roman"/>
          <w:color w:val="auto"/>
          <w:sz w:val="28"/>
          <w:szCs w:val="28"/>
        </w:rPr>
        <w:t>педагогині</w:t>
      </w:r>
      <w:proofErr w:type="spellEnd"/>
      <w:r w:rsidRPr="004C52B7">
        <w:rPr>
          <w:rFonts w:ascii="Times New Roman" w:hAnsi="Times New Roman" w:cs="Times New Roman"/>
          <w:color w:val="auto"/>
          <w:sz w:val="28"/>
          <w:szCs w:val="28"/>
        </w:rPr>
        <w:t xml:space="preserve"> щодо формування всебічно-гармонійно розвиненої особистості дитини дошкільного віку; </w:t>
      </w:r>
    </w:p>
    <w:p w:rsidR="00BB39FC" w:rsidRPr="004C52B7" w:rsidRDefault="00BB39FC" w:rsidP="00A6299C">
      <w:pPr>
        <w:pStyle w:val="a7"/>
        <w:numPr>
          <w:ilvl w:val="0"/>
          <w:numId w:val="13"/>
        </w:numPr>
        <w:spacing w:after="0" w:line="240" w:lineRule="auto"/>
        <w:ind w:left="0" w:firstLine="426"/>
        <w:jc w:val="both"/>
        <w:rPr>
          <w:rFonts w:ascii="Times New Roman" w:hAnsi="Times New Roman"/>
          <w:bCs/>
          <w:sz w:val="28"/>
          <w:szCs w:val="28"/>
          <w:lang w:val="ru-RU"/>
        </w:rPr>
      </w:pPr>
      <w:r w:rsidRPr="004C52B7">
        <w:rPr>
          <w:rFonts w:ascii="Times New Roman" w:eastAsia="Times New Roman" w:hAnsi="Times New Roman"/>
          <w:sz w:val="28"/>
          <w:szCs w:val="28"/>
          <w:lang w:eastAsia="uk-UA"/>
        </w:rPr>
        <w:t>враховуючи особливості розвитку дитини дошкільного віку, вміти добирати дидактичний матеріал та систему вправ для реалізації  виховних завдань, використовуючи творчий досвід С.</w:t>
      </w:r>
      <w:r w:rsidR="00CA1AA7">
        <w:rPr>
          <w:rFonts w:ascii="Times New Roman" w:eastAsia="Times New Roman" w:hAnsi="Times New Roman"/>
          <w:sz w:val="28"/>
          <w:szCs w:val="28"/>
          <w:lang w:eastAsia="uk-UA"/>
        </w:rPr>
        <w:t xml:space="preserve"> </w:t>
      </w:r>
      <w:r w:rsidRPr="004C52B7">
        <w:rPr>
          <w:rFonts w:ascii="Times New Roman" w:eastAsia="Times New Roman" w:hAnsi="Times New Roman"/>
          <w:sz w:val="28"/>
          <w:szCs w:val="28"/>
          <w:lang w:eastAsia="uk-UA"/>
        </w:rPr>
        <w:t>Русової;</w:t>
      </w:r>
    </w:p>
    <w:p w:rsidR="00BB39FC" w:rsidRPr="004C52B7" w:rsidRDefault="00BB39FC" w:rsidP="00A6299C">
      <w:pPr>
        <w:pStyle w:val="a7"/>
        <w:numPr>
          <w:ilvl w:val="0"/>
          <w:numId w:val="13"/>
        </w:numPr>
        <w:spacing w:after="0" w:line="240" w:lineRule="auto"/>
        <w:ind w:left="0" w:firstLine="426"/>
        <w:jc w:val="both"/>
        <w:rPr>
          <w:rFonts w:ascii="Times New Roman" w:hAnsi="Times New Roman"/>
          <w:bCs/>
          <w:sz w:val="28"/>
          <w:szCs w:val="28"/>
          <w:lang w:val="ru-RU"/>
        </w:rPr>
      </w:pPr>
      <w:r w:rsidRPr="004C52B7">
        <w:rPr>
          <w:rFonts w:ascii="Times New Roman" w:hAnsi="Times New Roman"/>
          <w:bCs/>
          <w:sz w:val="28"/>
          <w:szCs w:val="28"/>
          <w:lang w:val="ru-RU"/>
        </w:rPr>
        <w:t>на основі педагогічного досвіду С.</w:t>
      </w:r>
      <w:r w:rsidR="00CA1AA7">
        <w:rPr>
          <w:rFonts w:ascii="Times New Roman" w:hAnsi="Times New Roman"/>
          <w:bCs/>
          <w:sz w:val="28"/>
          <w:szCs w:val="28"/>
          <w:lang w:val="ru-RU"/>
        </w:rPr>
        <w:t xml:space="preserve"> </w:t>
      </w:r>
      <w:r w:rsidRPr="004C52B7">
        <w:rPr>
          <w:rFonts w:ascii="Times New Roman" w:hAnsi="Times New Roman"/>
          <w:bCs/>
          <w:sz w:val="28"/>
          <w:szCs w:val="28"/>
          <w:lang w:val="ru-RU"/>
        </w:rPr>
        <w:t xml:space="preserve">Русової реалізовувати завдання національно-патріотичного виховання дошкільників у сучасних умовах; </w:t>
      </w:r>
    </w:p>
    <w:p w:rsidR="00BB39FC" w:rsidRPr="004C52B7" w:rsidRDefault="00BB39FC" w:rsidP="00A6299C">
      <w:pPr>
        <w:pStyle w:val="a7"/>
        <w:numPr>
          <w:ilvl w:val="0"/>
          <w:numId w:val="13"/>
        </w:numPr>
        <w:spacing w:after="0" w:line="240" w:lineRule="auto"/>
        <w:ind w:left="0" w:firstLine="426"/>
        <w:jc w:val="both"/>
        <w:rPr>
          <w:rFonts w:ascii="Times New Roman" w:hAnsi="Times New Roman"/>
          <w:bCs/>
          <w:sz w:val="28"/>
          <w:szCs w:val="28"/>
          <w:lang w:val="ru-RU"/>
        </w:rPr>
      </w:pPr>
      <w:r w:rsidRPr="004C52B7">
        <w:rPr>
          <w:rFonts w:ascii="Times New Roman" w:hAnsi="Times New Roman"/>
          <w:bCs/>
          <w:sz w:val="28"/>
          <w:szCs w:val="28"/>
          <w:lang w:val="ru-RU"/>
        </w:rPr>
        <w:t xml:space="preserve">використовуючи ідеї видатної педагогині, уміти створювати </w:t>
      </w:r>
      <w:r w:rsidRPr="004C52B7">
        <w:rPr>
          <w:rFonts w:ascii="Times New Roman" w:eastAsia="Times New Roman" w:hAnsi="Times New Roman"/>
          <w:sz w:val="28"/>
          <w:szCs w:val="28"/>
          <w:lang w:eastAsia="uk-UA"/>
        </w:rPr>
        <w:t xml:space="preserve"> розвивальне освітнє середовище у сучасному ЗДО;</w:t>
      </w:r>
    </w:p>
    <w:p w:rsidR="00BB39FC" w:rsidRPr="004C52B7" w:rsidRDefault="00BB39FC" w:rsidP="00A6299C">
      <w:pPr>
        <w:pStyle w:val="a7"/>
        <w:numPr>
          <w:ilvl w:val="0"/>
          <w:numId w:val="13"/>
        </w:numPr>
        <w:spacing w:after="0" w:line="240" w:lineRule="auto"/>
        <w:ind w:left="0" w:firstLine="426"/>
        <w:jc w:val="both"/>
        <w:rPr>
          <w:rFonts w:ascii="Times New Roman" w:hAnsi="Times New Roman"/>
          <w:bCs/>
          <w:sz w:val="28"/>
          <w:szCs w:val="28"/>
          <w:lang w:val="ru-RU"/>
        </w:rPr>
      </w:pPr>
      <w:r w:rsidRPr="004C52B7">
        <w:rPr>
          <w:rFonts w:ascii="Times New Roman" w:eastAsia="Times New Roman" w:hAnsi="Times New Roman"/>
          <w:sz w:val="28"/>
          <w:szCs w:val="28"/>
          <w:lang w:eastAsia="uk-UA"/>
        </w:rPr>
        <w:t xml:space="preserve">усвідомлювати актуальність педагогічної концепції Софії Русової та доцільність її впровадження у сучасних закладах дошкільної освіти і у родинному вихованні.  </w:t>
      </w:r>
    </w:p>
    <w:p w:rsidR="00BB39FC" w:rsidRPr="00D46298" w:rsidRDefault="00BB39FC" w:rsidP="00BB39FC">
      <w:pPr>
        <w:rPr>
          <w:sz w:val="28"/>
          <w:szCs w:val="28"/>
        </w:rPr>
      </w:pPr>
    </w:p>
    <w:p w:rsidR="00BB39FC" w:rsidRPr="00D46298" w:rsidRDefault="00BB39FC" w:rsidP="00BB39FC">
      <w:pPr>
        <w:rPr>
          <w:b/>
          <w:sz w:val="28"/>
          <w:szCs w:val="28"/>
        </w:rPr>
      </w:pPr>
      <w:r w:rsidRPr="00D46298">
        <w:rPr>
          <w:b/>
          <w:sz w:val="28"/>
          <w:szCs w:val="28"/>
        </w:rPr>
        <w:t>Короткий зміст дисципліни (що буде вивчатися, перелік тем):</w:t>
      </w:r>
    </w:p>
    <w:p w:rsidR="00BB39FC" w:rsidRPr="00D46298" w:rsidRDefault="00BB39FC" w:rsidP="00BB39FC">
      <w:pPr>
        <w:shd w:val="clear" w:color="auto" w:fill="FFFFFF"/>
        <w:jc w:val="both"/>
        <w:rPr>
          <w:sz w:val="28"/>
          <w:szCs w:val="28"/>
          <w:lang w:eastAsia="uk-UA"/>
        </w:rPr>
      </w:pPr>
      <w:r>
        <w:rPr>
          <w:sz w:val="28"/>
          <w:szCs w:val="28"/>
          <w:lang w:eastAsia="uk-UA"/>
        </w:rPr>
        <w:t>Тема 1. Життєвий шлях Софії Русової та напрями її культурно-просвітницької діяльності</w:t>
      </w:r>
      <w:r w:rsidRPr="00796923">
        <w:rPr>
          <w:sz w:val="28"/>
          <w:szCs w:val="28"/>
          <w:lang w:eastAsia="uk-UA"/>
        </w:rPr>
        <w:t xml:space="preserve">. </w:t>
      </w:r>
    </w:p>
    <w:p w:rsidR="00BB39FC" w:rsidRDefault="00BB39FC" w:rsidP="00BB39FC">
      <w:pPr>
        <w:shd w:val="clear" w:color="auto" w:fill="FFFFFF"/>
        <w:jc w:val="both"/>
        <w:rPr>
          <w:sz w:val="28"/>
          <w:szCs w:val="28"/>
          <w:lang w:eastAsia="uk-UA"/>
        </w:rPr>
      </w:pPr>
      <w:r w:rsidRPr="00796923">
        <w:rPr>
          <w:sz w:val="28"/>
          <w:szCs w:val="28"/>
          <w:lang w:eastAsia="uk-UA"/>
        </w:rPr>
        <w:t xml:space="preserve">Тема 2. </w:t>
      </w:r>
      <w:r>
        <w:rPr>
          <w:sz w:val="28"/>
          <w:szCs w:val="28"/>
          <w:lang w:eastAsia="uk-UA"/>
        </w:rPr>
        <w:t>Концептуальні засади дошкільної педагогіки Софії Русової.</w:t>
      </w:r>
    </w:p>
    <w:p w:rsidR="00BB39FC" w:rsidRPr="00796923" w:rsidRDefault="00BB39FC" w:rsidP="00BB39FC">
      <w:pPr>
        <w:shd w:val="clear" w:color="auto" w:fill="FFFFFF"/>
        <w:jc w:val="both"/>
        <w:rPr>
          <w:sz w:val="28"/>
          <w:szCs w:val="28"/>
          <w:lang w:eastAsia="uk-UA"/>
        </w:rPr>
      </w:pPr>
      <w:r w:rsidRPr="00796923">
        <w:rPr>
          <w:sz w:val="28"/>
          <w:szCs w:val="28"/>
          <w:lang w:eastAsia="uk-UA"/>
        </w:rPr>
        <w:t xml:space="preserve">Тема 3. </w:t>
      </w:r>
      <w:r>
        <w:rPr>
          <w:sz w:val="28"/>
          <w:szCs w:val="28"/>
          <w:lang w:eastAsia="uk-UA"/>
        </w:rPr>
        <w:t>Система національного дошкільного виховання Софії Русової</w:t>
      </w:r>
      <w:r w:rsidRPr="00796923">
        <w:rPr>
          <w:sz w:val="28"/>
          <w:szCs w:val="28"/>
          <w:lang w:eastAsia="uk-UA"/>
        </w:rPr>
        <w:t>.</w:t>
      </w:r>
    </w:p>
    <w:p w:rsidR="00BB39FC" w:rsidRPr="00796923" w:rsidRDefault="00BB39FC" w:rsidP="00BB39FC">
      <w:pPr>
        <w:shd w:val="clear" w:color="auto" w:fill="FFFFFF"/>
        <w:jc w:val="both"/>
        <w:rPr>
          <w:sz w:val="28"/>
          <w:szCs w:val="28"/>
          <w:lang w:eastAsia="uk-UA"/>
        </w:rPr>
      </w:pPr>
      <w:r w:rsidRPr="00796923">
        <w:rPr>
          <w:sz w:val="28"/>
          <w:szCs w:val="28"/>
          <w:lang w:eastAsia="uk-UA"/>
        </w:rPr>
        <w:t>Тема 4.</w:t>
      </w:r>
      <w:r>
        <w:rPr>
          <w:sz w:val="28"/>
          <w:szCs w:val="28"/>
          <w:lang w:eastAsia="uk-UA"/>
        </w:rPr>
        <w:t xml:space="preserve"> Ідея всебічного гармонійного розвитку особистості дитини дошкільного віку у творчому доробку Софії Русової</w:t>
      </w:r>
      <w:r w:rsidRPr="00796923">
        <w:rPr>
          <w:sz w:val="28"/>
          <w:szCs w:val="28"/>
          <w:lang w:eastAsia="uk-UA"/>
        </w:rPr>
        <w:t>.</w:t>
      </w:r>
    </w:p>
    <w:p w:rsidR="00BB39FC" w:rsidRPr="00343667" w:rsidRDefault="00BB39FC" w:rsidP="00BB39FC">
      <w:pPr>
        <w:shd w:val="clear" w:color="auto" w:fill="FFFFFF"/>
        <w:jc w:val="both"/>
        <w:rPr>
          <w:sz w:val="28"/>
          <w:szCs w:val="28"/>
          <w:lang w:eastAsia="uk-UA"/>
        </w:rPr>
      </w:pPr>
      <w:r w:rsidRPr="00796923">
        <w:rPr>
          <w:sz w:val="28"/>
          <w:szCs w:val="28"/>
          <w:lang w:eastAsia="uk-UA"/>
        </w:rPr>
        <w:t>Тема 5</w:t>
      </w:r>
      <w:r>
        <w:rPr>
          <w:sz w:val="28"/>
          <w:szCs w:val="28"/>
          <w:lang w:eastAsia="uk-UA"/>
        </w:rPr>
        <w:t xml:space="preserve">. </w:t>
      </w:r>
      <w:proofErr w:type="spellStart"/>
      <w:r w:rsidRPr="00343667">
        <w:rPr>
          <w:sz w:val="28"/>
          <w:szCs w:val="28"/>
        </w:rPr>
        <w:t>Мовна</w:t>
      </w:r>
      <w:proofErr w:type="spellEnd"/>
      <w:r w:rsidRPr="00343667">
        <w:rPr>
          <w:sz w:val="28"/>
          <w:szCs w:val="28"/>
        </w:rPr>
        <w:t xml:space="preserve"> соціалізація дітей дошкільного віку на засадах </w:t>
      </w:r>
      <w:proofErr w:type="spellStart"/>
      <w:r w:rsidRPr="00343667">
        <w:rPr>
          <w:sz w:val="28"/>
          <w:szCs w:val="28"/>
        </w:rPr>
        <w:t>лінгводидактичної</w:t>
      </w:r>
      <w:proofErr w:type="spellEnd"/>
      <w:r w:rsidRPr="00343667">
        <w:rPr>
          <w:sz w:val="28"/>
          <w:szCs w:val="28"/>
        </w:rPr>
        <w:t xml:space="preserve"> спадщини Софії </w:t>
      </w:r>
      <w:proofErr w:type="spellStart"/>
      <w:r w:rsidRPr="00343667">
        <w:rPr>
          <w:sz w:val="28"/>
          <w:szCs w:val="28"/>
        </w:rPr>
        <w:t>Русової</w:t>
      </w:r>
      <w:proofErr w:type="spellEnd"/>
      <w:r w:rsidRPr="00343667">
        <w:rPr>
          <w:sz w:val="28"/>
          <w:szCs w:val="28"/>
        </w:rPr>
        <w:t>.</w:t>
      </w:r>
      <w:r w:rsidRPr="00343667">
        <w:rPr>
          <w:sz w:val="28"/>
          <w:szCs w:val="28"/>
          <w:lang w:eastAsia="uk-UA"/>
        </w:rPr>
        <w:t xml:space="preserve"> </w:t>
      </w:r>
    </w:p>
    <w:p w:rsidR="00BB39FC" w:rsidRPr="00796923" w:rsidRDefault="00BB39FC" w:rsidP="00BB39FC">
      <w:pPr>
        <w:shd w:val="clear" w:color="auto" w:fill="FFFFFF"/>
        <w:jc w:val="both"/>
        <w:rPr>
          <w:sz w:val="28"/>
          <w:szCs w:val="28"/>
          <w:lang w:eastAsia="uk-UA"/>
        </w:rPr>
      </w:pPr>
      <w:r w:rsidRPr="00796923">
        <w:rPr>
          <w:sz w:val="28"/>
          <w:szCs w:val="28"/>
          <w:lang w:eastAsia="uk-UA"/>
        </w:rPr>
        <w:t>Тема 6.</w:t>
      </w:r>
      <w:r>
        <w:rPr>
          <w:sz w:val="28"/>
          <w:szCs w:val="28"/>
          <w:lang w:eastAsia="uk-UA"/>
        </w:rPr>
        <w:t xml:space="preserve"> Ознайомлення дошкільників із явищами навколишнього життя в контексті педагогічних ідей С.</w:t>
      </w:r>
      <w:r w:rsidR="00CA554E">
        <w:rPr>
          <w:sz w:val="28"/>
          <w:szCs w:val="28"/>
          <w:lang w:eastAsia="uk-UA"/>
        </w:rPr>
        <w:t xml:space="preserve"> </w:t>
      </w:r>
      <w:r>
        <w:rPr>
          <w:sz w:val="28"/>
          <w:szCs w:val="28"/>
          <w:lang w:eastAsia="uk-UA"/>
        </w:rPr>
        <w:t>Русової.</w:t>
      </w:r>
    </w:p>
    <w:p w:rsidR="00BB39FC" w:rsidRPr="00796923" w:rsidRDefault="00BB39FC" w:rsidP="00BB39FC">
      <w:pPr>
        <w:shd w:val="clear" w:color="auto" w:fill="FFFFFF"/>
        <w:jc w:val="both"/>
        <w:rPr>
          <w:sz w:val="28"/>
          <w:szCs w:val="28"/>
          <w:lang w:eastAsia="uk-UA"/>
        </w:rPr>
      </w:pPr>
      <w:r w:rsidRPr="00796923">
        <w:rPr>
          <w:sz w:val="28"/>
          <w:szCs w:val="28"/>
          <w:lang w:eastAsia="uk-UA"/>
        </w:rPr>
        <w:t>Тема 7.</w:t>
      </w:r>
      <w:r>
        <w:rPr>
          <w:sz w:val="28"/>
          <w:szCs w:val="28"/>
          <w:lang w:eastAsia="uk-UA"/>
        </w:rPr>
        <w:t xml:space="preserve"> Діяльнісний підхід до навчання і виховання дітей дошкільного віку в теоретико-практичній спадщині Софії Русової.</w:t>
      </w:r>
      <w:r w:rsidRPr="00796923">
        <w:rPr>
          <w:sz w:val="28"/>
          <w:szCs w:val="28"/>
          <w:lang w:eastAsia="uk-UA"/>
        </w:rPr>
        <w:t xml:space="preserve"> </w:t>
      </w:r>
    </w:p>
    <w:p w:rsidR="00BB39FC" w:rsidRPr="00796923" w:rsidRDefault="00BB39FC" w:rsidP="00BB39FC">
      <w:pPr>
        <w:shd w:val="clear" w:color="auto" w:fill="FFFFFF"/>
        <w:jc w:val="both"/>
        <w:rPr>
          <w:sz w:val="28"/>
          <w:szCs w:val="28"/>
          <w:lang w:eastAsia="uk-UA"/>
        </w:rPr>
      </w:pPr>
      <w:r w:rsidRPr="00796923">
        <w:rPr>
          <w:sz w:val="28"/>
          <w:szCs w:val="28"/>
          <w:lang w:eastAsia="uk-UA"/>
        </w:rPr>
        <w:t xml:space="preserve">Тема 8. </w:t>
      </w:r>
      <w:r>
        <w:rPr>
          <w:sz w:val="28"/>
          <w:szCs w:val="28"/>
          <w:lang w:eastAsia="uk-UA"/>
        </w:rPr>
        <w:t>Вихователь дитячого садка: крізь призму педагогічних поглядів Софії Русової</w:t>
      </w:r>
      <w:r w:rsidRPr="00796923">
        <w:rPr>
          <w:sz w:val="28"/>
          <w:szCs w:val="28"/>
          <w:lang w:eastAsia="uk-UA"/>
        </w:rPr>
        <w:t>.</w:t>
      </w:r>
    </w:p>
    <w:p w:rsidR="00BB39FC" w:rsidRPr="00796923" w:rsidRDefault="00BB39FC" w:rsidP="00BB39FC">
      <w:pPr>
        <w:shd w:val="clear" w:color="auto" w:fill="FFFFFF"/>
        <w:jc w:val="both"/>
        <w:rPr>
          <w:sz w:val="28"/>
          <w:szCs w:val="28"/>
          <w:lang w:eastAsia="uk-UA"/>
        </w:rPr>
      </w:pPr>
      <w:r w:rsidRPr="00796923">
        <w:rPr>
          <w:sz w:val="28"/>
          <w:szCs w:val="28"/>
          <w:lang w:eastAsia="uk-UA"/>
        </w:rPr>
        <w:t xml:space="preserve">Тема 9. </w:t>
      </w:r>
      <w:r>
        <w:rPr>
          <w:sz w:val="28"/>
          <w:szCs w:val="28"/>
          <w:lang w:eastAsia="uk-UA"/>
        </w:rPr>
        <w:t>Творча спадщина Софії Русової у системі сучасної дошкільної освіти України</w:t>
      </w:r>
      <w:r w:rsidRPr="00796923">
        <w:rPr>
          <w:sz w:val="28"/>
          <w:szCs w:val="28"/>
          <w:lang w:eastAsia="uk-UA"/>
        </w:rPr>
        <w:t>.</w:t>
      </w:r>
    </w:p>
    <w:p w:rsidR="00BB39FC" w:rsidRPr="00796923" w:rsidRDefault="00BB39FC" w:rsidP="00BB39FC">
      <w:pPr>
        <w:shd w:val="clear" w:color="auto" w:fill="FFFFFF"/>
        <w:jc w:val="both"/>
        <w:rPr>
          <w:sz w:val="28"/>
          <w:szCs w:val="28"/>
          <w:lang w:eastAsia="uk-UA"/>
        </w:rPr>
      </w:pPr>
      <w:r w:rsidRPr="00796923">
        <w:rPr>
          <w:sz w:val="28"/>
          <w:szCs w:val="28"/>
          <w:lang w:eastAsia="uk-UA"/>
        </w:rPr>
        <w:t>Тема 10.</w:t>
      </w:r>
      <w:r>
        <w:rPr>
          <w:sz w:val="28"/>
          <w:szCs w:val="28"/>
          <w:lang w:eastAsia="uk-UA"/>
        </w:rPr>
        <w:t xml:space="preserve"> Педагогічні ідеї Софії </w:t>
      </w:r>
      <w:proofErr w:type="spellStart"/>
      <w:r>
        <w:rPr>
          <w:sz w:val="28"/>
          <w:szCs w:val="28"/>
          <w:lang w:eastAsia="uk-UA"/>
        </w:rPr>
        <w:t>Русової</w:t>
      </w:r>
      <w:proofErr w:type="spellEnd"/>
      <w:r>
        <w:rPr>
          <w:sz w:val="28"/>
          <w:szCs w:val="28"/>
          <w:lang w:eastAsia="uk-UA"/>
        </w:rPr>
        <w:t xml:space="preserve"> та Марії </w:t>
      </w:r>
      <w:proofErr w:type="spellStart"/>
      <w:r>
        <w:rPr>
          <w:sz w:val="28"/>
          <w:szCs w:val="28"/>
          <w:lang w:eastAsia="uk-UA"/>
        </w:rPr>
        <w:t>Монтессорі</w:t>
      </w:r>
      <w:proofErr w:type="spellEnd"/>
      <w:r>
        <w:rPr>
          <w:sz w:val="28"/>
          <w:szCs w:val="28"/>
          <w:lang w:eastAsia="uk-UA"/>
        </w:rPr>
        <w:t>: порівняльний аналіз.</w:t>
      </w:r>
    </w:p>
    <w:p w:rsidR="00BB39FC" w:rsidRPr="00D46298" w:rsidRDefault="00BB39FC" w:rsidP="00BB39FC">
      <w:pPr>
        <w:rPr>
          <w:bCs/>
          <w:sz w:val="28"/>
          <w:szCs w:val="28"/>
        </w:rPr>
      </w:pPr>
    </w:p>
    <w:p w:rsidR="00501C3C" w:rsidRDefault="00501C3C">
      <w:pPr>
        <w:widowControl/>
        <w:autoSpaceDE/>
        <w:autoSpaceDN/>
        <w:spacing w:after="160" w:line="259" w:lineRule="auto"/>
        <w:rPr>
          <w:sz w:val="28"/>
          <w:szCs w:val="28"/>
        </w:rPr>
      </w:pPr>
      <w:r>
        <w:rPr>
          <w:sz w:val="28"/>
          <w:szCs w:val="28"/>
        </w:rPr>
        <w:br w:type="page"/>
      </w:r>
    </w:p>
    <w:p w:rsidR="00F01488" w:rsidRPr="00DD3EBC" w:rsidRDefault="00F01488" w:rsidP="00786304">
      <w:pPr>
        <w:pStyle w:val="111"/>
      </w:pPr>
      <w:bookmarkStart w:id="84" w:name="_Toc131501379"/>
      <w:bookmarkStart w:id="85" w:name="_Toc188867638"/>
      <w:bookmarkStart w:id="86" w:name="_Toc188869723"/>
      <w:bookmarkStart w:id="87" w:name="_Toc189833829"/>
      <w:r w:rsidRPr="00DD3EBC">
        <w:t>Педагогічна ергономіка</w:t>
      </w:r>
      <w:bookmarkEnd w:id="84"/>
      <w:bookmarkEnd w:id="85"/>
      <w:bookmarkEnd w:id="86"/>
      <w:bookmarkEnd w:id="87"/>
    </w:p>
    <w:p w:rsidR="00F01488" w:rsidRDefault="00F01488" w:rsidP="00F01488">
      <w:pPr>
        <w:rPr>
          <w:sz w:val="28"/>
          <w:szCs w:val="28"/>
        </w:rPr>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F01488" w:rsidRPr="00ED6CE2" w:rsidTr="001761DC">
        <w:trPr>
          <w:trHeight w:val="321"/>
        </w:trPr>
        <w:tc>
          <w:tcPr>
            <w:tcW w:w="4117" w:type="dxa"/>
            <w:shd w:val="clear" w:color="auto" w:fill="auto"/>
          </w:tcPr>
          <w:p w:rsidR="00F01488" w:rsidRPr="00ED6CE2" w:rsidRDefault="00F01488" w:rsidP="001761DC">
            <w:pPr>
              <w:ind w:left="136"/>
              <w:rPr>
                <w:sz w:val="28"/>
                <w:szCs w:val="28"/>
              </w:rPr>
            </w:pPr>
            <w:r w:rsidRPr="00ED6CE2">
              <w:rPr>
                <w:sz w:val="28"/>
                <w:szCs w:val="28"/>
              </w:rPr>
              <w:t>Рівень</w:t>
            </w:r>
            <w:r w:rsidRPr="00ED6CE2">
              <w:rPr>
                <w:spacing w:val="-4"/>
                <w:sz w:val="28"/>
                <w:szCs w:val="28"/>
              </w:rPr>
              <w:t xml:space="preserve"> </w:t>
            </w:r>
            <w:r w:rsidRPr="00ED6CE2">
              <w:rPr>
                <w:sz w:val="28"/>
                <w:szCs w:val="28"/>
              </w:rPr>
              <w:t>вищої</w:t>
            </w:r>
            <w:r w:rsidRPr="00ED6CE2">
              <w:rPr>
                <w:spacing w:val="-1"/>
                <w:sz w:val="28"/>
                <w:szCs w:val="28"/>
              </w:rPr>
              <w:t xml:space="preserve"> </w:t>
            </w:r>
            <w:r w:rsidRPr="00ED6CE2">
              <w:rPr>
                <w:sz w:val="28"/>
                <w:szCs w:val="28"/>
              </w:rPr>
              <w:t>освіти</w:t>
            </w:r>
          </w:p>
        </w:tc>
        <w:tc>
          <w:tcPr>
            <w:tcW w:w="5635" w:type="dxa"/>
            <w:shd w:val="clear" w:color="auto" w:fill="auto"/>
          </w:tcPr>
          <w:p w:rsidR="00F01488" w:rsidRPr="00ED6CE2" w:rsidRDefault="00F01488" w:rsidP="001761DC">
            <w:pPr>
              <w:ind w:left="142" w:right="105"/>
              <w:jc w:val="both"/>
              <w:rPr>
                <w:sz w:val="28"/>
                <w:szCs w:val="28"/>
              </w:rPr>
            </w:pPr>
            <w:r w:rsidRPr="00ED6CE2">
              <w:rPr>
                <w:sz w:val="28"/>
                <w:szCs w:val="28"/>
              </w:rPr>
              <w:t>Перший (бакалаврський)</w:t>
            </w:r>
          </w:p>
        </w:tc>
      </w:tr>
      <w:tr w:rsidR="00F01488" w:rsidRPr="00ED6CE2" w:rsidTr="001761DC">
        <w:trPr>
          <w:trHeight w:val="321"/>
        </w:trPr>
        <w:tc>
          <w:tcPr>
            <w:tcW w:w="4117" w:type="dxa"/>
            <w:shd w:val="clear" w:color="auto" w:fill="auto"/>
          </w:tcPr>
          <w:p w:rsidR="00F01488" w:rsidRPr="00ED6CE2" w:rsidRDefault="00F01488" w:rsidP="001761DC">
            <w:pPr>
              <w:ind w:left="136"/>
              <w:rPr>
                <w:sz w:val="28"/>
                <w:szCs w:val="28"/>
              </w:rPr>
            </w:pPr>
            <w:r w:rsidRPr="00ED6CE2">
              <w:rPr>
                <w:sz w:val="28"/>
                <w:szCs w:val="28"/>
              </w:rPr>
              <w:t>Курс</w:t>
            </w:r>
            <w:r w:rsidRPr="00ED6CE2">
              <w:rPr>
                <w:spacing w:val="-1"/>
                <w:sz w:val="28"/>
                <w:szCs w:val="28"/>
              </w:rPr>
              <w:t xml:space="preserve"> </w:t>
            </w:r>
            <w:r w:rsidRPr="00ED6CE2">
              <w:rPr>
                <w:sz w:val="28"/>
                <w:szCs w:val="28"/>
              </w:rPr>
              <w:t>(рік)</w:t>
            </w:r>
            <w:r w:rsidRPr="00ED6CE2">
              <w:rPr>
                <w:spacing w:val="-4"/>
                <w:sz w:val="28"/>
                <w:szCs w:val="28"/>
              </w:rPr>
              <w:t xml:space="preserve"> </w:t>
            </w:r>
            <w:r w:rsidRPr="00ED6CE2">
              <w:rPr>
                <w:sz w:val="28"/>
                <w:szCs w:val="28"/>
              </w:rPr>
              <w:t>навчання</w:t>
            </w:r>
          </w:p>
        </w:tc>
        <w:tc>
          <w:tcPr>
            <w:tcW w:w="5635" w:type="dxa"/>
            <w:shd w:val="clear" w:color="auto" w:fill="auto"/>
          </w:tcPr>
          <w:p w:rsidR="00F01488" w:rsidRPr="00ED6CE2" w:rsidRDefault="00AD6AE5" w:rsidP="001761DC">
            <w:pPr>
              <w:ind w:left="142" w:right="105"/>
              <w:jc w:val="both"/>
              <w:rPr>
                <w:sz w:val="28"/>
                <w:szCs w:val="28"/>
              </w:rPr>
            </w:pPr>
            <w:r>
              <w:rPr>
                <w:sz w:val="28"/>
                <w:szCs w:val="28"/>
              </w:rPr>
              <w:t>2</w:t>
            </w:r>
          </w:p>
        </w:tc>
      </w:tr>
      <w:tr w:rsidR="00F01488" w:rsidRPr="00ED6CE2" w:rsidTr="001761DC">
        <w:trPr>
          <w:trHeight w:val="323"/>
        </w:trPr>
        <w:tc>
          <w:tcPr>
            <w:tcW w:w="4117" w:type="dxa"/>
            <w:shd w:val="clear" w:color="auto" w:fill="auto"/>
          </w:tcPr>
          <w:p w:rsidR="00F01488" w:rsidRPr="00ED6CE2" w:rsidRDefault="00F01488" w:rsidP="001761DC">
            <w:pPr>
              <w:ind w:left="136"/>
              <w:rPr>
                <w:sz w:val="28"/>
                <w:szCs w:val="28"/>
              </w:rPr>
            </w:pPr>
            <w:r w:rsidRPr="00ED6CE2">
              <w:rPr>
                <w:sz w:val="28"/>
                <w:szCs w:val="28"/>
              </w:rPr>
              <w:t>Семестр</w:t>
            </w:r>
          </w:p>
        </w:tc>
        <w:tc>
          <w:tcPr>
            <w:tcW w:w="5635" w:type="dxa"/>
            <w:shd w:val="clear" w:color="auto" w:fill="auto"/>
          </w:tcPr>
          <w:p w:rsidR="00F01488" w:rsidRPr="00ED6CE2" w:rsidRDefault="00AD6AE5" w:rsidP="001761DC">
            <w:pPr>
              <w:ind w:left="142" w:right="105"/>
              <w:jc w:val="both"/>
              <w:rPr>
                <w:sz w:val="28"/>
                <w:szCs w:val="28"/>
              </w:rPr>
            </w:pPr>
            <w:r>
              <w:rPr>
                <w:sz w:val="28"/>
                <w:szCs w:val="28"/>
              </w:rPr>
              <w:t>4</w:t>
            </w:r>
          </w:p>
        </w:tc>
      </w:tr>
      <w:tr w:rsidR="00F01488" w:rsidRPr="00ED6CE2" w:rsidTr="001761DC">
        <w:trPr>
          <w:trHeight w:val="321"/>
        </w:trPr>
        <w:tc>
          <w:tcPr>
            <w:tcW w:w="4117" w:type="dxa"/>
            <w:shd w:val="clear" w:color="auto" w:fill="auto"/>
          </w:tcPr>
          <w:p w:rsidR="00F01488" w:rsidRPr="00ED6CE2" w:rsidRDefault="00F01488" w:rsidP="001761DC">
            <w:pPr>
              <w:ind w:left="136"/>
              <w:rPr>
                <w:sz w:val="28"/>
                <w:szCs w:val="28"/>
              </w:rPr>
            </w:pPr>
            <w:r w:rsidRPr="00ED6CE2">
              <w:rPr>
                <w:sz w:val="28"/>
                <w:szCs w:val="28"/>
              </w:rPr>
              <w:t>Обсяг</w:t>
            </w:r>
            <w:r w:rsidRPr="00ED6CE2">
              <w:rPr>
                <w:spacing w:val="-4"/>
                <w:sz w:val="28"/>
                <w:szCs w:val="28"/>
              </w:rPr>
              <w:t xml:space="preserve"> </w:t>
            </w:r>
            <w:r w:rsidRPr="00ED6CE2">
              <w:rPr>
                <w:sz w:val="28"/>
                <w:szCs w:val="28"/>
              </w:rPr>
              <w:t>дисципліни</w:t>
            </w:r>
            <w:r w:rsidRPr="00ED6CE2">
              <w:rPr>
                <w:spacing w:val="-5"/>
                <w:sz w:val="28"/>
                <w:szCs w:val="28"/>
              </w:rPr>
              <w:t xml:space="preserve"> </w:t>
            </w:r>
            <w:r w:rsidRPr="00ED6CE2">
              <w:rPr>
                <w:sz w:val="28"/>
                <w:szCs w:val="28"/>
              </w:rPr>
              <w:t>у</w:t>
            </w:r>
            <w:r w:rsidRPr="00ED6CE2">
              <w:rPr>
                <w:spacing w:val="-4"/>
                <w:sz w:val="28"/>
                <w:szCs w:val="28"/>
              </w:rPr>
              <w:t xml:space="preserve"> </w:t>
            </w:r>
            <w:r w:rsidRPr="00ED6CE2">
              <w:rPr>
                <w:sz w:val="28"/>
                <w:szCs w:val="28"/>
              </w:rPr>
              <w:t>кредитах*</w:t>
            </w:r>
          </w:p>
        </w:tc>
        <w:tc>
          <w:tcPr>
            <w:tcW w:w="5635" w:type="dxa"/>
            <w:shd w:val="clear" w:color="auto" w:fill="auto"/>
          </w:tcPr>
          <w:p w:rsidR="00F01488" w:rsidRPr="00ED6CE2" w:rsidRDefault="00F01488" w:rsidP="001761DC">
            <w:pPr>
              <w:ind w:left="142" w:right="105"/>
              <w:jc w:val="both"/>
              <w:rPr>
                <w:sz w:val="28"/>
                <w:szCs w:val="28"/>
              </w:rPr>
            </w:pPr>
            <w:r w:rsidRPr="00ED6CE2">
              <w:rPr>
                <w:sz w:val="28"/>
                <w:szCs w:val="28"/>
              </w:rPr>
              <w:t>4</w:t>
            </w:r>
            <w:r w:rsidRPr="00ED6CE2">
              <w:rPr>
                <w:spacing w:val="-1"/>
                <w:sz w:val="28"/>
                <w:szCs w:val="28"/>
              </w:rPr>
              <w:t xml:space="preserve"> </w:t>
            </w:r>
            <w:r w:rsidRPr="00ED6CE2">
              <w:rPr>
                <w:sz w:val="28"/>
                <w:szCs w:val="28"/>
              </w:rPr>
              <w:t>кредити</w:t>
            </w:r>
            <w:r w:rsidRPr="00ED6CE2">
              <w:rPr>
                <w:spacing w:val="-1"/>
                <w:sz w:val="28"/>
                <w:szCs w:val="28"/>
              </w:rPr>
              <w:t xml:space="preserve"> </w:t>
            </w:r>
            <w:r w:rsidRPr="00ED6CE2">
              <w:rPr>
                <w:sz w:val="28"/>
                <w:szCs w:val="28"/>
              </w:rPr>
              <w:t>ЄКТС</w:t>
            </w:r>
          </w:p>
        </w:tc>
      </w:tr>
      <w:tr w:rsidR="00F01488" w:rsidRPr="00ED6CE2" w:rsidTr="001761DC">
        <w:trPr>
          <w:trHeight w:val="321"/>
        </w:trPr>
        <w:tc>
          <w:tcPr>
            <w:tcW w:w="4117" w:type="dxa"/>
            <w:shd w:val="clear" w:color="auto" w:fill="auto"/>
          </w:tcPr>
          <w:p w:rsidR="00F01488" w:rsidRPr="00ED6CE2" w:rsidRDefault="00F01488" w:rsidP="001761DC">
            <w:pPr>
              <w:ind w:left="136"/>
              <w:rPr>
                <w:sz w:val="28"/>
                <w:szCs w:val="28"/>
              </w:rPr>
            </w:pPr>
            <w:r w:rsidRPr="00ED6CE2">
              <w:rPr>
                <w:sz w:val="28"/>
                <w:szCs w:val="28"/>
              </w:rPr>
              <w:t>Мова</w:t>
            </w:r>
            <w:r w:rsidRPr="00ED6CE2">
              <w:rPr>
                <w:spacing w:val="-4"/>
                <w:sz w:val="28"/>
                <w:szCs w:val="28"/>
              </w:rPr>
              <w:t xml:space="preserve"> </w:t>
            </w:r>
            <w:r w:rsidRPr="00ED6CE2">
              <w:rPr>
                <w:sz w:val="28"/>
                <w:szCs w:val="28"/>
              </w:rPr>
              <w:t>викладання</w:t>
            </w:r>
          </w:p>
        </w:tc>
        <w:tc>
          <w:tcPr>
            <w:tcW w:w="5635" w:type="dxa"/>
            <w:shd w:val="clear" w:color="auto" w:fill="auto"/>
          </w:tcPr>
          <w:p w:rsidR="00F01488" w:rsidRPr="00ED6CE2" w:rsidRDefault="00F01488" w:rsidP="001761DC">
            <w:pPr>
              <w:ind w:left="142" w:right="105"/>
              <w:jc w:val="both"/>
              <w:rPr>
                <w:sz w:val="28"/>
                <w:szCs w:val="28"/>
              </w:rPr>
            </w:pPr>
            <w:r w:rsidRPr="00ED6CE2">
              <w:rPr>
                <w:sz w:val="28"/>
                <w:szCs w:val="28"/>
              </w:rPr>
              <w:t>українська</w:t>
            </w:r>
          </w:p>
        </w:tc>
      </w:tr>
      <w:tr w:rsidR="00F01488" w:rsidRPr="00ED6CE2" w:rsidTr="001761DC">
        <w:trPr>
          <w:trHeight w:val="626"/>
        </w:trPr>
        <w:tc>
          <w:tcPr>
            <w:tcW w:w="4117" w:type="dxa"/>
            <w:shd w:val="clear" w:color="auto" w:fill="auto"/>
          </w:tcPr>
          <w:p w:rsidR="00F01488" w:rsidRPr="00ED6CE2" w:rsidRDefault="00F01488" w:rsidP="001761DC">
            <w:pPr>
              <w:ind w:left="136" w:right="819"/>
              <w:rPr>
                <w:sz w:val="28"/>
                <w:szCs w:val="28"/>
              </w:rPr>
            </w:pPr>
            <w:r w:rsidRPr="00ED6CE2">
              <w:rPr>
                <w:sz w:val="28"/>
                <w:szCs w:val="28"/>
              </w:rPr>
              <w:t>Передумови для вивчення</w:t>
            </w:r>
            <w:r w:rsidRPr="00ED6CE2">
              <w:rPr>
                <w:spacing w:val="-67"/>
                <w:sz w:val="28"/>
                <w:szCs w:val="28"/>
              </w:rPr>
              <w:t xml:space="preserve"> </w:t>
            </w:r>
            <w:r w:rsidRPr="00ED6CE2">
              <w:rPr>
                <w:sz w:val="28"/>
                <w:szCs w:val="28"/>
              </w:rPr>
              <w:t>дисципліни</w:t>
            </w:r>
          </w:p>
        </w:tc>
        <w:tc>
          <w:tcPr>
            <w:tcW w:w="5635" w:type="dxa"/>
            <w:shd w:val="clear" w:color="auto" w:fill="auto"/>
          </w:tcPr>
          <w:p w:rsidR="00F01488" w:rsidRPr="00ED6CE2" w:rsidRDefault="00F01488" w:rsidP="001761DC">
            <w:pPr>
              <w:ind w:left="142" w:right="105"/>
              <w:jc w:val="both"/>
              <w:rPr>
                <w:sz w:val="28"/>
                <w:szCs w:val="28"/>
              </w:rPr>
            </w:pPr>
          </w:p>
        </w:tc>
      </w:tr>
      <w:tr w:rsidR="00F01488" w:rsidRPr="00ED6CE2" w:rsidTr="001761DC">
        <w:trPr>
          <w:trHeight w:val="623"/>
        </w:trPr>
        <w:tc>
          <w:tcPr>
            <w:tcW w:w="4117" w:type="dxa"/>
            <w:shd w:val="clear" w:color="auto" w:fill="auto"/>
          </w:tcPr>
          <w:p w:rsidR="00F01488" w:rsidRPr="00ED6CE2" w:rsidRDefault="00F01488" w:rsidP="001761DC">
            <w:pPr>
              <w:ind w:left="136" w:right="1041"/>
              <w:rPr>
                <w:sz w:val="28"/>
                <w:szCs w:val="28"/>
              </w:rPr>
            </w:pPr>
            <w:r w:rsidRPr="00ED6CE2">
              <w:rPr>
                <w:sz w:val="28"/>
                <w:szCs w:val="28"/>
              </w:rPr>
              <w:t>Кафедра, яка забезпечує</w:t>
            </w:r>
            <w:r w:rsidRPr="00ED6CE2">
              <w:rPr>
                <w:spacing w:val="-67"/>
                <w:sz w:val="28"/>
                <w:szCs w:val="28"/>
              </w:rPr>
              <w:t xml:space="preserve"> </w:t>
            </w:r>
            <w:r w:rsidRPr="00ED6CE2">
              <w:rPr>
                <w:sz w:val="28"/>
                <w:szCs w:val="28"/>
              </w:rPr>
              <w:t>викладання</w:t>
            </w:r>
            <w:r w:rsidRPr="00ED6CE2">
              <w:rPr>
                <w:spacing w:val="-8"/>
                <w:sz w:val="28"/>
                <w:szCs w:val="28"/>
              </w:rPr>
              <w:t xml:space="preserve"> </w:t>
            </w:r>
            <w:r w:rsidRPr="00ED6CE2">
              <w:rPr>
                <w:sz w:val="28"/>
                <w:szCs w:val="28"/>
              </w:rPr>
              <w:t>дисципліни</w:t>
            </w:r>
          </w:p>
        </w:tc>
        <w:tc>
          <w:tcPr>
            <w:tcW w:w="5635" w:type="dxa"/>
            <w:shd w:val="clear" w:color="auto" w:fill="auto"/>
          </w:tcPr>
          <w:p w:rsidR="00F01488" w:rsidRPr="00ED6CE2" w:rsidRDefault="00F01488" w:rsidP="00272DDF">
            <w:pPr>
              <w:ind w:left="142" w:right="105"/>
              <w:jc w:val="both"/>
              <w:rPr>
                <w:sz w:val="28"/>
                <w:szCs w:val="28"/>
              </w:rPr>
            </w:pPr>
            <w:r w:rsidRPr="00ED6CE2">
              <w:rPr>
                <w:sz w:val="28"/>
                <w:szCs w:val="28"/>
              </w:rPr>
              <w:t xml:space="preserve">Загальної педагогіки </w:t>
            </w:r>
            <w:r w:rsidR="00272DDF">
              <w:rPr>
                <w:sz w:val="28"/>
                <w:szCs w:val="28"/>
              </w:rPr>
              <w:t>і</w:t>
            </w:r>
            <w:r w:rsidRPr="00ED6CE2">
              <w:rPr>
                <w:sz w:val="28"/>
                <w:szCs w:val="28"/>
              </w:rPr>
              <w:t xml:space="preserve"> педагогіки вищої школи</w:t>
            </w:r>
          </w:p>
        </w:tc>
      </w:tr>
      <w:tr w:rsidR="00F01488" w:rsidRPr="00ED6CE2" w:rsidTr="001761DC">
        <w:trPr>
          <w:trHeight w:val="321"/>
        </w:trPr>
        <w:tc>
          <w:tcPr>
            <w:tcW w:w="4117" w:type="dxa"/>
            <w:shd w:val="clear" w:color="auto" w:fill="auto"/>
          </w:tcPr>
          <w:p w:rsidR="00F01488" w:rsidRPr="00ED6CE2" w:rsidRDefault="00F01488" w:rsidP="001761DC">
            <w:pPr>
              <w:ind w:left="136"/>
              <w:rPr>
                <w:sz w:val="28"/>
                <w:szCs w:val="28"/>
              </w:rPr>
            </w:pPr>
            <w:r w:rsidRPr="00ED6CE2">
              <w:rPr>
                <w:sz w:val="28"/>
                <w:szCs w:val="28"/>
              </w:rPr>
              <w:t>Інформаційне</w:t>
            </w:r>
            <w:r w:rsidRPr="00ED6CE2">
              <w:rPr>
                <w:spacing w:val="-5"/>
                <w:sz w:val="28"/>
                <w:szCs w:val="28"/>
              </w:rPr>
              <w:t xml:space="preserve"> </w:t>
            </w:r>
            <w:r w:rsidRPr="00ED6CE2">
              <w:rPr>
                <w:sz w:val="28"/>
                <w:szCs w:val="28"/>
              </w:rPr>
              <w:t>забезпечення</w:t>
            </w:r>
          </w:p>
        </w:tc>
        <w:tc>
          <w:tcPr>
            <w:tcW w:w="5635" w:type="dxa"/>
            <w:shd w:val="clear" w:color="auto" w:fill="auto"/>
          </w:tcPr>
          <w:p w:rsidR="00F01488" w:rsidRPr="00ED6CE2" w:rsidRDefault="00F01488" w:rsidP="001761DC">
            <w:pPr>
              <w:ind w:left="142" w:right="105"/>
              <w:jc w:val="both"/>
              <w:rPr>
                <w:sz w:val="28"/>
                <w:szCs w:val="28"/>
              </w:rPr>
            </w:pPr>
            <w:r w:rsidRPr="00ED6CE2">
              <w:rPr>
                <w:sz w:val="28"/>
                <w:szCs w:val="28"/>
              </w:rPr>
              <w:t>Підручники, навчальні посібники, методичні рекомендації, мультимедійний проектор</w:t>
            </w:r>
          </w:p>
        </w:tc>
      </w:tr>
      <w:tr w:rsidR="00F01488" w:rsidRPr="00ED6CE2" w:rsidTr="001761DC">
        <w:trPr>
          <w:trHeight w:val="321"/>
        </w:trPr>
        <w:tc>
          <w:tcPr>
            <w:tcW w:w="4117" w:type="dxa"/>
            <w:shd w:val="clear" w:color="auto" w:fill="auto"/>
          </w:tcPr>
          <w:p w:rsidR="00F01488" w:rsidRPr="00ED6CE2" w:rsidRDefault="00F01488" w:rsidP="001761DC">
            <w:pPr>
              <w:ind w:left="136"/>
              <w:rPr>
                <w:sz w:val="28"/>
                <w:szCs w:val="28"/>
              </w:rPr>
            </w:pPr>
            <w:r w:rsidRPr="00ED6CE2">
              <w:rPr>
                <w:sz w:val="28"/>
                <w:szCs w:val="28"/>
              </w:rPr>
              <w:t>Форма</w:t>
            </w:r>
            <w:r w:rsidRPr="00ED6CE2">
              <w:rPr>
                <w:spacing w:val="-3"/>
                <w:sz w:val="28"/>
                <w:szCs w:val="28"/>
              </w:rPr>
              <w:t xml:space="preserve"> </w:t>
            </w:r>
            <w:r w:rsidRPr="00ED6CE2">
              <w:rPr>
                <w:sz w:val="28"/>
                <w:szCs w:val="28"/>
              </w:rPr>
              <w:t>проведення</w:t>
            </w:r>
            <w:r w:rsidRPr="00ED6CE2">
              <w:rPr>
                <w:spacing w:val="-2"/>
                <w:sz w:val="28"/>
                <w:szCs w:val="28"/>
              </w:rPr>
              <w:t xml:space="preserve"> </w:t>
            </w:r>
            <w:r w:rsidRPr="00ED6CE2">
              <w:rPr>
                <w:sz w:val="28"/>
                <w:szCs w:val="28"/>
              </w:rPr>
              <w:t>занять</w:t>
            </w:r>
          </w:p>
        </w:tc>
        <w:tc>
          <w:tcPr>
            <w:tcW w:w="5635" w:type="dxa"/>
            <w:shd w:val="clear" w:color="auto" w:fill="auto"/>
          </w:tcPr>
          <w:p w:rsidR="00F01488" w:rsidRPr="00ED6CE2" w:rsidRDefault="00F01488" w:rsidP="001761DC">
            <w:pPr>
              <w:ind w:left="142" w:right="105"/>
              <w:jc w:val="both"/>
              <w:rPr>
                <w:sz w:val="28"/>
                <w:szCs w:val="28"/>
              </w:rPr>
            </w:pPr>
            <w:r w:rsidRPr="00ED6CE2">
              <w:rPr>
                <w:sz w:val="28"/>
                <w:szCs w:val="28"/>
              </w:rPr>
              <w:t>Лекції, семінарські заняття</w:t>
            </w:r>
          </w:p>
        </w:tc>
      </w:tr>
      <w:tr w:rsidR="00F01488" w:rsidRPr="00ED6CE2" w:rsidTr="001761DC">
        <w:trPr>
          <w:trHeight w:val="322"/>
        </w:trPr>
        <w:tc>
          <w:tcPr>
            <w:tcW w:w="4117" w:type="dxa"/>
            <w:shd w:val="clear" w:color="auto" w:fill="auto"/>
          </w:tcPr>
          <w:p w:rsidR="00F01488" w:rsidRPr="00ED6CE2" w:rsidRDefault="00F01488" w:rsidP="001761DC">
            <w:pPr>
              <w:ind w:left="136"/>
              <w:rPr>
                <w:sz w:val="28"/>
                <w:szCs w:val="28"/>
              </w:rPr>
            </w:pPr>
            <w:r w:rsidRPr="00ED6CE2">
              <w:rPr>
                <w:sz w:val="28"/>
                <w:szCs w:val="28"/>
              </w:rPr>
              <w:t>Форма</w:t>
            </w:r>
            <w:r w:rsidRPr="00ED6CE2">
              <w:rPr>
                <w:spacing w:val="-4"/>
                <w:sz w:val="28"/>
                <w:szCs w:val="28"/>
              </w:rPr>
              <w:t xml:space="preserve"> </w:t>
            </w:r>
            <w:r w:rsidRPr="00ED6CE2">
              <w:rPr>
                <w:sz w:val="28"/>
                <w:szCs w:val="28"/>
              </w:rPr>
              <w:t>семестрового</w:t>
            </w:r>
            <w:r w:rsidRPr="00ED6CE2">
              <w:rPr>
                <w:spacing w:val="-4"/>
                <w:sz w:val="28"/>
                <w:szCs w:val="28"/>
              </w:rPr>
              <w:t xml:space="preserve"> </w:t>
            </w:r>
            <w:r w:rsidRPr="00ED6CE2">
              <w:rPr>
                <w:sz w:val="28"/>
                <w:szCs w:val="28"/>
              </w:rPr>
              <w:t>контролю*</w:t>
            </w:r>
          </w:p>
        </w:tc>
        <w:tc>
          <w:tcPr>
            <w:tcW w:w="5635" w:type="dxa"/>
            <w:shd w:val="clear" w:color="auto" w:fill="auto"/>
          </w:tcPr>
          <w:p w:rsidR="00F01488" w:rsidRPr="00ED6CE2" w:rsidRDefault="00F01488" w:rsidP="001761DC">
            <w:pPr>
              <w:ind w:left="142" w:right="105"/>
              <w:jc w:val="both"/>
              <w:rPr>
                <w:sz w:val="28"/>
                <w:szCs w:val="28"/>
              </w:rPr>
            </w:pPr>
            <w:r w:rsidRPr="00ED6CE2">
              <w:rPr>
                <w:sz w:val="28"/>
                <w:szCs w:val="28"/>
              </w:rPr>
              <w:t>залік</w:t>
            </w:r>
          </w:p>
        </w:tc>
      </w:tr>
    </w:tbl>
    <w:p w:rsidR="00F01488" w:rsidRPr="00ED6CE2" w:rsidRDefault="00F01488" w:rsidP="00F01488">
      <w:pPr>
        <w:rPr>
          <w:sz w:val="28"/>
          <w:szCs w:val="28"/>
        </w:rPr>
      </w:pPr>
    </w:p>
    <w:p w:rsidR="00F01488" w:rsidRPr="00ED6CE2" w:rsidRDefault="00F01488" w:rsidP="00272DDF">
      <w:pPr>
        <w:ind w:firstLine="709"/>
        <w:jc w:val="both"/>
        <w:rPr>
          <w:b/>
          <w:bCs/>
          <w:sz w:val="28"/>
          <w:szCs w:val="28"/>
        </w:rPr>
      </w:pPr>
      <w:r w:rsidRPr="00ED6CE2">
        <w:rPr>
          <w:b/>
          <w:bCs/>
          <w:sz w:val="28"/>
          <w:szCs w:val="28"/>
        </w:rPr>
        <w:t>Ключові результати навчання</w:t>
      </w:r>
      <w:r w:rsidRPr="00ED6CE2">
        <w:rPr>
          <w:b/>
          <w:bCs/>
          <w:spacing w:val="-68"/>
          <w:sz w:val="28"/>
          <w:szCs w:val="28"/>
        </w:rPr>
        <w:t xml:space="preserve"> </w:t>
      </w:r>
      <w:r w:rsidRPr="00ED6CE2">
        <w:rPr>
          <w:b/>
          <w:bCs/>
          <w:sz w:val="28"/>
          <w:szCs w:val="28"/>
        </w:rPr>
        <w:t>(знання,</w:t>
      </w:r>
      <w:r w:rsidRPr="00ED6CE2">
        <w:rPr>
          <w:b/>
          <w:bCs/>
          <w:spacing w:val="-3"/>
          <w:sz w:val="28"/>
          <w:szCs w:val="28"/>
        </w:rPr>
        <w:t xml:space="preserve"> </w:t>
      </w:r>
      <w:r w:rsidRPr="00ED6CE2">
        <w:rPr>
          <w:b/>
          <w:bCs/>
          <w:sz w:val="28"/>
          <w:szCs w:val="28"/>
        </w:rPr>
        <w:t>уміння та</w:t>
      </w:r>
      <w:r w:rsidRPr="00ED6CE2">
        <w:rPr>
          <w:b/>
          <w:bCs/>
          <w:spacing w:val="-1"/>
          <w:sz w:val="28"/>
          <w:szCs w:val="28"/>
        </w:rPr>
        <w:t xml:space="preserve"> </w:t>
      </w:r>
      <w:r w:rsidRPr="00ED6CE2">
        <w:rPr>
          <w:b/>
          <w:bCs/>
          <w:sz w:val="28"/>
          <w:szCs w:val="28"/>
        </w:rPr>
        <w:t>інші компетентності):</w:t>
      </w:r>
    </w:p>
    <w:p w:rsidR="00F01488" w:rsidRPr="00ED6CE2" w:rsidRDefault="00F01488" w:rsidP="00272DDF">
      <w:pPr>
        <w:pStyle w:val="a7"/>
        <w:spacing w:after="0" w:line="240" w:lineRule="auto"/>
        <w:ind w:left="0" w:firstLine="709"/>
        <w:jc w:val="both"/>
        <w:rPr>
          <w:rFonts w:ascii="Times New Roman" w:hAnsi="Times New Roman"/>
          <w:sz w:val="28"/>
          <w:szCs w:val="28"/>
        </w:rPr>
      </w:pPr>
      <w:r w:rsidRPr="00272DDF">
        <w:rPr>
          <w:rFonts w:ascii="Times New Roman" w:hAnsi="Times New Roman"/>
          <w:b/>
          <w:noProof w:val="0"/>
          <w:sz w:val="28"/>
          <w:szCs w:val="28"/>
        </w:rPr>
        <w:t>Знати</w:t>
      </w:r>
      <w:r w:rsidRPr="00ED6CE2">
        <w:rPr>
          <w:rFonts w:ascii="Times New Roman" w:hAnsi="Times New Roman"/>
          <w:noProof w:val="0"/>
          <w:sz w:val="28"/>
          <w:szCs w:val="28"/>
        </w:rPr>
        <w:t xml:space="preserve"> суть предметно-просторового та освітнього середовища; особливості організації робочого середовища (якість, швидкість і ефективність роботи); етапи розвитку і становлення педагогічної  ергономіки як науки, проблеми і перспективи розвитку педагогічної ергономіки в Україні; </w:t>
      </w:r>
      <w:r w:rsidRPr="00ED6CE2">
        <w:rPr>
          <w:rFonts w:ascii="Times New Roman" w:hAnsi="Times New Roman"/>
          <w:sz w:val="28"/>
          <w:szCs w:val="28"/>
        </w:rPr>
        <w:t>особливості психофізіологічного і медичного забезпечення професійної діяльності; закономірності трудової діяльності людини в системах «людина-техніка-середовище» і ви</w:t>
      </w:r>
      <w:r w:rsidR="00BA2B2B">
        <w:rPr>
          <w:rFonts w:ascii="Times New Roman" w:hAnsi="Times New Roman"/>
          <w:sz w:val="28"/>
          <w:szCs w:val="28"/>
        </w:rPr>
        <w:t>значення правил її організації;</w:t>
      </w:r>
      <w:r w:rsidRPr="00ED6CE2">
        <w:rPr>
          <w:rFonts w:ascii="Times New Roman" w:hAnsi="Times New Roman"/>
          <w:sz w:val="28"/>
          <w:szCs w:val="28"/>
        </w:rPr>
        <w:t xml:space="preserve"> психофізіологічні властивості людини та їх роль у діяльності, функціональні стани здобувача освіти у процесі навчання; особливості організації робочих місць і проект</w:t>
      </w:r>
      <w:r w:rsidR="00BA2B2B">
        <w:rPr>
          <w:rFonts w:ascii="Times New Roman" w:hAnsi="Times New Roman"/>
          <w:sz w:val="28"/>
          <w:szCs w:val="28"/>
        </w:rPr>
        <w:t xml:space="preserve">ування виробничого обладнання; </w:t>
      </w:r>
      <w:r w:rsidRPr="00ED6CE2">
        <w:rPr>
          <w:rFonts w:ascii="Times New Roman" w:hAnsi="Times New Roman"/>
          <w:sz w:val="28"/>
          <w:szCs w:val="28"/>
        </w:rPr>
        <w:t>особливості організації інтер’єрного простору та санітарно-гігієнічних умов як складових ергономіки предметно-просторового середовища.</w:t>
      </w:r>
    </w:p>
    <w:p w:rsidR="00F01488" w:rsidRPr="00ED6CE2" w:rsidRDefault="00F01488" w:rsidP="00272DDF">
      <w:pPr>
        <w:pStyle w:val="a7"/>
        <w:spacing w:after="0" w:line="240" w:lineRule="auto"/>
        <w:ind w:left="0" w:firstLine="709"/>
        <w:jc w:val="both"/>
        <w:rPr>
          <w:rFonts w:ascii="Times New Roman" w:eastAsia="MS Mincho" w:hAnsi="Times New Roman"/>
          <w:sz w:val="28"/>
          <w:szCs w:val="28"/>
          <w:lang w:eastAsia="ru-RU"/>
        </w:rPr>
      </w:pPr>
      <w:r w:rsidRPr="00272DDF">
        <w:rPr>
          <w:rFonts w:ascii="Times New Roman" w:eastAsia="Times New Roman" w:hAnsi="Times New Roman"/>
          <w:b/>
          <w:color w:val="000000"/>
          <w:sz w:val="28"/>
          <w:szCs w:val="28"/>
          <w:lang w:eastAsia="ru-RU"/>
        </w:rPr>
        <w:t>Уміти</w:t>
      </w:r>
      <w:r w:rsidRPr="00ED6CE2">
        <w:rPr>
          <w:rFonts w:ascii="Times New Roman" w:eastAsia="Times New Roman" w:hAnsi="Times New Roman"/>
          <w:color w:val="000000"/>
          <w:sz w:val="28"/>
          <w:szCs w:val="28"/>
          <w:lang w:eastAsia="ru-RU"/>
        </w:rPr>
        <w:t xml:space="preserve"> </w:t>
      </w:r>
      <w:r w:rsidRPr="00ED6CE2">
        <w:rPr>
          <w:rFonts w:ascii="Times New Roman" w:hAnsi="Times New Roman"/>
          <w:sz w:val="28"/>
          <w:szCs w:val="28"/>
        </w:rPr>
        <w:t>визначати взаємозв’язок організації робочого середовища з якістю, швидкістю і ефективністю навчання; встановлювати етапи розвитку педагогічної ергономіки як науки; характеризувати ергономічні умови забезпечення життєдіяльності людини; розкривати е</w:t>
      </w:r>
      <w:r w:rsidRPr="00ED6CE2">
        <w:rPr>
          <w:rFonts w:ascii="Times New Roman" w:eastAsia="MS Mincho" w:hAnsi="Times New Roman"/>
          <w:sz w:val="28"/>
          <w:szCs w:val="28"/>
          <w:lang w:eastAsia="ru-RU"/>
        </w:rPr>
        <w:t>ргономічні особливості розумової діяльності людини</w:t>
      </w:r>
      <w:r w:rsidRPr="00ED6CE2">
        <w:rPr>
          <w:rFonts w:ascii="Times New Roman" w:hAnsi="Times New Roman"/>
          <w:sz w:val="28"/>
          <w:szCs w:val="28"/>
        </w:rPr>
        <w:t xml:space="preserve">; моделювати діяльність людини в системах «людина - техніка – середовище»; застосовувати </w:t>
      </w:r>
      <w:r w:rsidRPr="00ED6CE2">
        <w:rPr>
          <w:rFonts w:ascii="Times New Roman" w:eastAsia="MS Mincho" w:hAnsi="Times New Roman"/>
          <w:sz w:val="28"/>
          <w:szCs w:val="28"/>
          <w:lang w:eastAsia="ru-RU"/>
        </w:rPr>
        <w:t>дидактичні та технологічні засоби створення комфортного освітнього середовища.</w:t>
      </w:r>
    </w:p>
    <w:p w:rsidR="00F01488" w:rsidRPr="00ED6CE2" w:rsidRDefault="00F01488" w:rsidP="00272DDF">
      <w:pPr>
        <w:pStyle w:val="a7"/>
        <w:spacing w:after="0" w:line="240" w:lineRule="auto"/>
        <w:ind w:left="0" w:firstLine="709"/>
        <w:jc w:val="both"/>
        <w:rPr>
          <w:rFonts w:ascii="Times New Roman" w:hAnsi="Times New Roman"/>
          <w:sz w:val="28"/>
          <w:szCs w:val="28"/>
        </w:rPr>
      </w:pPr>
    </w:p>
    <w:p w:rsidR="00F01488" w:rsidRPr="00ED6CE2" w:rsidRDefault="00F01488" w:rsidP="00272DDF">
      <w:pPr>
        <w:ind w:firstLine="709"/>
        <w:rPr>
          <w:b/>
          <w:bCs/>
          <w:sz w:val="28"/>
          <w:szCs w:val="28"/>
        </w:rPr>
      </w:pPr>
      <w:r w:rsidRPr="00ED6CE2">
        <w:rPr>
          <w:b/>
          <w:bCs/>
          <w:sz w:val="28"/>
          <w:szCs w:val="28"/>
        </w:rPr>
        <w:t>Короткий</w:t>
      </w:r>
      <w:r w:rsidRPr="00ED6CE2">
        <w:rPr>
          <w:b/>
          <w:bCs/>
          <w:spacing w:val="-4"/>
          <w:sz w:val="28"/>
          <w:szCs w:val="28"/>
        </w:rPr>
        <w:t xml:space="preserve"> </w:t>
      </w:r>
      <w:r w:rsidRPr="00ED6CE2">
        <w:rPr>
          <w:b/>
          <w:bCs/>
          <w:sz w:val="28"/>
          <w:szCs w:val="28"/>
        </w:rPr>
        <w:t>зміст</w:t>
      </w:r>
      <w:r w:rsidRPr="00ED6CE2">
        <w:rPr>
          <w:b/>
          <w:bCs/>
          <w:spacing w:val="-7"/>
          <w:sz w:val="28"/>
          <w:szCs w:val="28"/>
        </w:rPr>
        <w:t xml:space="preserve"> </w:t>
      </w:r>
      <w:r w:rsidRPr="00ED6CE2">
        <w:rPr>
          <w:b/>
          <w:bCs/>
          <w:sz w:val="28"/>
          <w:szCs w:val="28"/>
        </w:rPr>
        <w:t>дисципліни</w:t>
      </w:r>
      <w:r w:rsidRPr="00ED6CE2">
        <w:rPr>
          <w:b/>
          <w:bCs/>
          <w:spacing w:val="-4"/>
          <w:sz w:val="28"/>
          <w:szCs w:val="28"/>
        </w:rPr>
        <w:t xml:space="preserve"> </w:t>
      </w:r>
      <w:r w:rsidRPr="00ED6CE2">
        <w:rPr>
          <w:b/>
          <w:bCs/>
          <w:sz w:val="28"/>
          <w:szCs w:val="28"/>
        </w:rPr>
        <w:t>(що</w:t>
      </w:r>
      <w:r w:rsidRPr="00ED6CE2">
        <w:rPr>
          <w:b/>
          <w:bCs/>
          <w:spacing w:val="-67"/>
          <w:sz w:val="28"/>
          <w:szCs w:val="28"/>
        </w:rPr>
        <w:t xml:space="preserve"> </w:t>
      </w:r>
      <w:r w:rsidRPr="00ED6CE2">
        <w:rPr>
          <w:b/>
          <w:bCs/>
          <w:sz w:val="28"/>
          <w:szCs w:val="28"/>
        </w:rPr>
        <w:t>буде</w:t>
      </w:r>
      <w:r w:rsidRPr="00ED6CE2">
        <w:rPr>
          <w:b/>
          <w:bCs/>
          <w:spacing w:val="-2"/>
          <w:sz w:val="28"/>
          <w:szCs w:val="28"/>
        </w:rPr>
        <w:t xml:space="preserve"> </w:t>
      </w:r>
      <w:r w:rsidRPr="00ED6CE2">
        <w:rPr>
          <w:b/>
          <w:bCs/>
          <w:sz w:val="28"/>
          <w:szCs w:val="28"/>
        </w:rPr>
        <w:t>вивчатися,</w:t>
      </w:r>
      <w:r w:rsidRPr="00ED6CE2">
        <w:rPr>
          <w:b/>
          <w:bCs/>
          <w:spacing w:val="-1"/>
          <w:sz w:val="28"/>
          <w:szCs w:val="28"/>
        </w:rPr>
        <w:t xml:space="preserve"> </w:t>
      </w:r>
      <w:r w:rsidRPr="00ED6CE2">
        <w:rPr>
          <w:b/>
          <w:bCs/>
          <w:sz w:val="28"/>
          <w:szCs w:val="28"/>
        </w:rPr>
        <w:t>перелік</w:t>
      </w:r>
      <w:r w:rsidRPr="00ED6CE2">
        <w:rPr>
          <w:b/>
          <w:bCs/>
          <w:spacing w:val="-1"/>
          <w:sz w:val="28"/>
          <w:szCs w:val="28"/>
        </w:rPr>
        <w:t xml:space="preserve"> </w:t>
      </w:r>
      <w:r w:rsidRPr="00ED6CE2">
        <w:rPr>
          <w:b/>
          <w:bCs/>
          <w:sz w:val="28"/>
          <w:szCs w:val="28"/>
        </w:rPr>
        <w:t>тем):</w:t>
      </w:r>
    </w:p>
    <w:p w:rsidR="00F01488" w:rsidRPr="00A52E8C" w:rsidRDefault="00F01488" w:rsidP="00F01488">
      <w:pPr>
        <w:ind w:right="284"/>
        <w:jc w:val="both"/>
        <w:rPr>
          <w:bCs/>
          <w:sz w:val="28"/>
          <w:szCs w:val="28"/>
        </w:rPr>
      </w:pPr>
      <w:r w:rsidRPr="00A52E8C">
        <w:rPr>
          <w:bCs/>
          <w:sz w:val="28"/>
          <w:szCs w:val="28"/>
        </w:rPr>
        <w:t xml:space="preserve">Тема 1. Ергономіка та її місце в системі наук. теоретико-методологічні основи педагогічної ергономіки. </w:t>
      </w:r>
    </w:p>
    <w:p w:rsidR="00F01488" w:rsidRPr="00A52E8C" w:rsidRDefault="00F01488" w:rsidP="00F01488">
      <w:pPr>
        <w:ind w:right="284"/>
        <w:jc w:val="both"/>
        <w:rPr>
          <w:bCs/>
          <w:sz w:val="28"/>
          <w:szCs w:val="28"/>
        </w:rPr>
      </w:pPr>
      <w:r w:rsidRPr="00A52E8C">
        <w:rPr>
          <w:bCs/>
          <w:sz w:val="28"/>
          <w:szCs w:val="28"/>
        </w:rPr>
        <w:t>Тема 2. Теоретико-методологічні основи педагогічної ергономіки.</w:t>
      </w:r>
    </w:p>
    <w:p w:rsidR="00F01488" w:rsidRPr="00A52E8C" w:rsidRDefault="00F01488" w:rsidP="00F01488">
      <w:pPr>
        <w:ind w:right="284"/>
        <w:jc w:val="both"/>
        <w:rPr>
          <w:bCs/>
          <w:sz w:val="28"/>
          <w:szCs w:val="28"/>
        </w:rPr>
      </w:pPr>
      <w:r w:rsidRPr="00A52E8C">
        <w:rPr>
          <w:bCs/>
          <w:sz w:val="28"/>
          <w:szCs w:val="28"/>
        </w:rPr>
        <w:t>Тема 3. Види інформаційного впливу у процесі навчання.</w:t>
      </w:r>
    </w:p>
    <w:p w:rsidR="00F01488" w:rsidRPr="00A52E8C" w:rsidRDefault="00F01488" w:rsidP="00F01488">
      <w:pPr>
        <w:ind w:right="284"/>
        <w:jc w:val="both"/>
        <w:rPr>
          <w:bCs/>
          <w:sz w:val="28"/>
          <w:szCs w:val="28"/>
        </w:rPr>
      </w:pPr>
      <w:r w:rsidRPr="00A52E8C">
        <w:rPr>
          <w:bCs/>
          <w:sz w:val="28"/>
          <w:szCs w:val="28"/>
        </w:rPr>
        <w:t>Тема 4. Основні інформаційні канали організму учня.</w:t>
      </w:r>
    </w:p>
    <w:p w:rsidR="00F01488" w:rsidRPr="00A52E8C" w:rsidRDefault="00F01488" w:rsidP="00F01488">
      <w:pPr>
        <w:ind w:right="284"/>
        <w:jc w:val="both"/>
        <w:rPr>
          <w:bCs/>
          <w:sz w:val="28"/>
          <w:szCs w:val="28"/>
        </w:rPr>
      </w:pPr>
      <w:r w:rsidRPr="00A52E8C">
        <w:rPr>
          <w:bCs/>
          <w:sz w:val="28"/>
          <w:szCs w:val="28"/>
        </w:rPr>
        <w:t>Тема 5. Загальні закономірності управління діяльністю учня у процесі навчання.</w:t>
      </w:r>
    </w:p>
    <w:p w:rsidR="00F01488" w:rsidRPr="00A52E8C" w:rsidRDefault="00F01488" w:rsidP="00F01488">
      <w:pPr>
        <w:ind w:right="284"/>
        <w:jc w:val="both"/>
        <w:rPr>
          <w:bCs/>
          <w:sz w:val="28"/>
          <w:szCs w:val="28"/>
        </w:rPr>
      </w:pPr>
      <w:r w:rsidRPr="00A52E8C">
        <w:rPr>
          <w:bCs/>
          <w:sz w:val="28"/>
          <w:szCs w:val="28"/>
        </w:rPr>
        <w:t>Тема 6. Ергономічна організація функціонального простору в школі.</w:t>
      </w:r>
    </w:p>
    <w:p w:rsidR="00F01488" w:rsidRPr="00A52E8C" w:rsidRDefault="00F01488" w:rsidP="00F01488">
      <w:pPr>
        <w:tabs>
          <w:tab w:val="left" w:pos="990"/>
        </w:tabs>
        <w:ind w:right="284"/>
        <w:jc w:val="both"/>
        <w:rPr>
          <w:bCs/>
          <w:sz w:val="28"/>
          <w:szCs w:val="28"/>
        </w:rPr>
      </w:pPr>
      <w:r w:rsidRPr="00A52E8C">
        <w:rPr>
          <w:bCs/>
          <w:sz w:val="28"/>
          <w:szCs w:val="28"/>
        </w:rPr>
        <w:t>Тема 7. Ергономічні особливості розумової діяльності учнів молодшого шкільного віку.</w:t>
      </w:r>
    </w:p>
    <w:p w:rsidR="00F01488" w:rsidRPr="00A52E8C" w:rsidRDefault="00F01488" w:rsidP="00F01488">
      <w:pPr>
        <w:ind w:right="284"/>
        <w:jc w:val="both"/>
        <w:rPr>
          <w:bCs/>
          <w:sz w:val="28"/>
          <w:szCs w:val="28"/>
        </w:rPr>
      </w:pPr>
      <w:r w:rsidRPr="00A52E8C">
        <w:rPr>
          <w:bCs/>
          <w:sz w:val="28"/>
          <w:szCs w:val="28"/>
        </w:rPr>
        <w:t>Тема 8. Забезпечення сприятливих ергономіко-педагогічних умов праці. кольорове оформлення шкільних інтер’єрів.</w:t>
      </w:r>
    </w:p>
    <w:p w:rsidR="00F01488" w:rsidRPr="00A52E8C" w:rsidRDefault="00F01488" w:rsidP="00F01488">
      <w:pPr>
        <w:ind w:right="284"/>
        <w:jc w:val="both"/>
        <w:rPr>
          <w:bCs/>
          <w:sz w:val="28"/>
          <w:szCs w:val="28"/>
        </w:rPr>
      </w:pPr>
      <w:r w:rsidRPr="00A52E8C">
        <w:rPr>
          <w:bCs/>
          <w:sz w:val="28"/>
          <w:szCs w:val="28"/>
        </w:rPr>
        <w:t xml:space="preserve">Тема 9. Дидактичні та технологічні засоби створення комфортного освітнього середовища. </w:t>
      </w:r>
    </w:p>
    <w:p w:rsidR="00F01488" w:rsidRPr="00A52E8C" w:rsidRDefault="00F01488" w:rsidP="00F01488">
      <w:pPr>
        <w:ind w:right="284"/>
        <w:jc w:val="both"/>
        <w:rPr>
          <w:bCs/>
          <w:sz w:val="28"/>
          <w:szCs w:val="28"/>
        </w:rPr>
      </w:pPr>
      <w:r w:rsidRPr="00A52E8C">
        <w:rPr>
          <w:bCs/>
          <w:sz w:val="28"/>
          <w:szCs w:val="28"/>
        </w:rPr>
        <w:t>Тема 10. Кольорове оформлення шкільних інтер’єрів.</w:t>
      </w:r>
    </w:p>
    <w:p w:rsidR="00F01488" w:rsidRPr="00A52E8C" w:rsidRDefault="00F01488" w:rsidP="00F01488">
      <w:pPr>
        <w:ind w:right="284"/>
        <w:jc w:val="both"/>
        <w:rPr>
          <w:bCs/>
          <w:sz w:val="28"/>
          <w:szCs w:val="28"/>
        </w:rPr>
      </w:pPr>
      <w:r w:rsidRPr="00A52E8C">
        <w:rPr>
          <w:bCs/>
          <w:sz w:val="28"/>
          <w:szCs w:val="28"/>
        </w:rPr>
        <w:t>Тема 11. Загальні принципи кольорового оформлення навчального середовища.</w:t>
      </w:r>
    </w:p>
    <w:p w:rsidR="00F01488" w:rsidRPr="00A52E8C" w:rsidRDefault="00F01488" w:rsidP="00F01488">
      <w:pPr>
        <w:pStyle w:val="a3"/>
        <w:rPr>
          <w:bCs/>
        </w:rPr>
      </w:pPr>
      <w:r w:rsidRPr="00A52E8C">
        <w:rPr>
          <w:bCs/>
        </w:rPr>
        <w:t>Тема 12. Ергономічний аспект організації роботи за комп’ютером.</w:t>
      </w:r>
    </w:p>
    <w:p w:rsidR="00F01488" w:rsidRDefault="00F01488" w:rsidP="00F01488">
      <w:pPr>
        <w:rPr>
          <w:sz w:val="28"/>
          <w:szCs w:val="28"/>
        </w:rPr>
      </w:pPr>
    </w:p>
    <w:p w:rsidR="00F01488" w:rsidRDefault="00F01488" w:rsidP="00F01488">
      <w:pPr>
        <w:widowControl/>
        <w:autoSpaceDE/>
        <w:autoSpaceDN/>
        <w:spacing w:after="160" w:line="259" w:lineRule="auto"/>
        <w:rPr>
          <w:sz w:val="28"/>
          <w:szCs w:val="28"/>
        </w:rPr>
      </w:pPr>
      <w:r>
        <w:rPr>
          <w:sz w:val="28"/>
          <w:szCs w:val="28"/>
        </w:rPr>
        <w:br w:type="page"/>
      </w:r>
    </w:p>
    <w:p w:rsidR="00666605" w:rsidRPr="00AE7B7F" w:rsidRDefault="00666605" w:rsidP="00666605">
      <w:pPr>
        <w:pStyle w:val="111"/>
      </w:pPr>
      <w:bookmarkStart w:id="88" w:name="_Toc188867639"/>
      <w:bookmarkStart w:id="89" w:name="_Toc188869724"/>
      <w:bookmarkStart w:id="90" w:name="_Toc189833830"/>
      <w:bookmarkStart w:id="91" w:name="_Toc131501380"/>
      <w:r w:rsidRPr="00AE7B7F">
        <w:t>Педагогічна конфліктологія</w:t>
      </w:r>
      <w:bookmarkEnd w:id="88"/>
      <w:bookmarkEnd w:id="89"/>
      <w:bookmarkEnd w:id="90"/>
    </w:p>
    <w:p w:rsidR="00666605" w:rsidRPr="00AE7B7F" w:rsidRDefault="00666605" w:rsidP="00666605">
      <w:pPr>
        <w:rPr>
          <w:sz w:val="28"/>
          <w:szCs w:val="28"/>
        </w:rPr>
      </w:pPr>
    </w:p>
    <w:tbl>
      <w:tblPr>
        <w:tblStyle w:val="TableNormal"/>
        <w:tblW w:w="975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7"/>
        <w:gridCol w:w="5635"/>
      </w:tblGrid>
      <w:tr w:rsidR="00666605" w:rsidRPr="00AE7B7F" w:rsidTr="00A75975">
        <w:trPr>
          <w:trHeight w:val="321"/>
        </w:trPr>
        <w:tc>
          <w:tcPr>
            <w:tcW w:w="4117" w:type="dxa"/>
          </w:tcPr>
          <w:p w:rsidR="00666605" w:rsidRPr="00AE7B7F" w:rsidRDefault="00666605" w:rsidP="00A75975">
            <w:pPr>
              <w:pStyle w:val="TableParagraph"/>
              <w:rPr>
                <w:sz w:val="28"/>
                <w:szCs w:val="28"/>
                <w:lang w:val="uk-UA"/>
              </w:rPr>
            </w:pPr>
            <w:r w:rsidRPr="00AE7B7F">
              <w:rPr>
                <w:sz w:val="28"/>
                <w:szCs w:val="28"/>
                <w:lang w:val="uk-UA"/>
              </w:rPr>
              <w:t>Рівень</w:t>
            </w:r>
            <w:r w:rsidRPr="00AE7B7F">
              <w:rPr>
                <w:spacing w:val="-4"/>
                <w:sz w:val="28"/>
                <w:szCs w:val="28"/>
                <w:lang w:val="uk-UA"/>
              </w:rPr>
              <w:t xml:space="preserve"> </w:t>
            </w:r>
            <w:r w:rsidRPr="00AE7B7F">
              <w:rPr>
                <w:sz w:val="28"/>
                <w:szCs w:val="28"/>
                <w:lang w:val="uk-UA"/>
              </w:rPr>
              <w:t>вищої</w:t>
            </w:r>
            <w:r w:rsidRPr="00AE7B7F">
              <w:rPr>
                <w:spacing w:val="-1"/>
                <w:sz w:val="28"/>
                <w:szCs w:val="28"/>
                <w:lang w:val="uk-UA"/>
              </w:rPr>
              <w:t xml:space="preserve"> </w:t>
            </w:r>
            <w:r w:rsidRPr="00AE7B7F">
              <w:rPr>
                <w:sz w:val="28"/>
                <w:szCs w:val="28"/>
                <w:lang w:val="uk-UA"/>
              </w:rPr>
              <w:t>освіти</w:t>
            </w:r>
          </w:p>
        </w:tc>
        <w:tc>
          <w:tcPr>
            <w:tcW w:w="5635" w:type="dxa"/>
          </w:tcPr>
          <w:p w:rsidR="00666605" w:rsidRPr="00AE7B7F" w:rsidRDefault="00666605" w:rsidP="00A75975">
            <w:pPr>
              <w:pStyle w:val="TableParagraph"/>
              <w:ind w:left="142"/>
              <w:rPr>
                <w:sz w:val="28"/>
                <w:szCs w:val="28"/>
                <w:lang w:val="uk-UA"/>
              </w:rPr>
            </w:pPr>
            <w:r w:rsidRPr="00AE7B7F">
              <w:rPr>
                <w:sz w:val="28"/>
                <w:szCs w:val="28"/>
                <w:lang w:val="uk-UA"/>
              </w:rPr>
              <w:t>Перший (бакалаврський)</w:t>
            </w:r>
          </w:p>
        </w:tc>
      </w:tr>
      <w:tr w:rsidR="00666605" w:rsidRPr="00AE7B7F" w:rsidTr="00A75975">
        <w:trPr>
          <w:trHeight w:val="321"/>
        </w:trPr>
        <w:tc>
          <w:tcPr>
            <w:tcW w:w="4117" w:type="dxa"/>
          </w:tcPr>
          <w:p w:rsidR="00666605" w:rsidRPr="00AE7B7F" w:rsidRDefault="00666605" w:rsidP="00A75975">
            <w:pPr>
              <w:pStyle w:val="TableParagraph"/>
              <w:rPr>
                <w:sz w:val="28"/>
                <w:szCs w:val="28"/>
                <w:lang w:val="uk-UA"/>
              </w:rPr>
            </w:pPr>
            <w:r w:rsidRPr="00AE7B7F">
              <w:rPr>
                <w:sz w:val="28"/>
                <w:szCs w:val="28"/>
                <w:lang w:val="uk-UA"/>
              </w:rPr>
              <w:t>Курс</w:t>
            </w:r>
            <w:r w:rsidRPr="00AE7B7F">
              <w:rPr>
                <w:spacing w:val="-1"/>
                <w:sz w:val="28"/>
                <w:szCs w:val="28"/>
                <w:lang w:val="uk-UA"/>
              </w:rPr>
              <w:t xml:space="preserve"> </w:t>
            </w:r>
            <w:r w:rsidRPr="00AE7B7F">
              <w:rPr>
                <w:sz w:val="28"/>
                <w:szCs w:val="28"/>
                <w:lang w:val="uk-UA"/>
              </w:rPr>
              <w:t>(рік)</w:t>
            </w:r>
            <w:r w:rsidRPr="00AE7B7F">
              <w:rPr>
                <w:spacing w:val="-4"/>
                <w:sz w:val="28"/>
                <w:szCs w:val="28"/>
                <w:lang w:val="uk-UA"/>
              </w:rPr>
              <w:t xml:space="preserve"> </w:t>
            </w:r>
            <w:r w:rsidRPr="00AE7B7F">
              <w:rPr>
                <w:sz w:val="28"/>
                <w:szCs w:val="28"/>
                <w:lang w:val="uk-UA"/>
              </w:rPr>
              <w:t>навчання</w:t>
            </w:r>
          </w:p>
        </w:tc>
        <w:tc>
          <w:tcPr>
            <w:tcW w:w="5635" w:type="dxa"/>
          </w:tcPr>
          <w:p w:rsidR="00666605" w:rsidRPr="00AE7B7F" w:rsidRDefault="00666605" w:rsidP="00A75975">
            <w:pPr>
              <w:pStyle w:val="TableParagraph"/>
              <w:ind w:left="142"/>
              <w:rPr>
                <w:sz w:val="28"/>
                <w:szCs w:val="28"/>
                <w:lang w:val="uk-UA"/>
              </w:rPr>
            </w:pPr>
            <w:r w:rsidRPr="00AE7B7F">
              <w:rPr>
                <w:sz w:val="28"/>
                <w:szCs w:val="28"/>
                <w:lang w:val="uk-UA"/>
              </w:rPr>
              <w:t xml:space="preserve">2 </w:t>
            </w:r>
          </w:p>
        </w:tc>
      </w:tr>
      <w:tr w:rsidR="00666605" w:rsidRPr="00AE7B7F" w:rsidTr="00A75975">
        <w:trPr>
          <w:trHeight w:val="323"/>
        </w:trPr>
        <w:tc>
          <w:tcPr>
            <w:tcW w:w="4117" w:type="dxa"/>
          </w:tcPr>
          <w:p w:rsidR="00666605" w:rsidRPr="00AE7B7F" w:rsidRDefault="00666605" w:rsidP="00A75975">
            <w:pPr>
              <w:pStyle w:val="TableParagraph"/>
              <w:rPr>
                <w:sz w:val="28"/>
                <w:szCs w:val="28"/>
                <w:lang w:val="uk-UA"/>
              </w:rPr>
            </w:pPr>
            <w:r w:rsidRPr="00AE7B7F">
              <w:rPr>
                <w:sz w:val="28"/>
                <w:szCs w:val="28"/>
                <w:lang w:val="uk-UA"/>
              </w:rPr>
              <w:t>Семестр</w:t>
            </w:r>
          </w:p>
        </w:tc>
        <w:tc>
          <w:tcPr>
            <w:tcW w:w="5635" w:type="dxa"/>
          </w:tcPr>
          <w:p w:rsidR="00666605" w:rsidRPr="00AE7B7F" w:rsidRDefault="00666605" w:rsidP="00A75975">
            <w:pPr>
              <w:pStyle w:val="TableParagraph"/>
              <w:ind w:left="142"/>
              <w:rPr>
                <w:sz w:val="28"/>
                <w:szCs w:val="28"/>
                <w:lang w:val="uk-UA"/>
              </w:rPr>
            </w:pPr>
            <w:r w:rsidRPr="00AE7B7F">
              <w:rPr>
                <w:sz w:val="28"/>
                <w:szCs w:val="28"/>
                <w:lang w:val="uk-UA"/>
              </w:rPr>
              <w:t xml:space="preserve">4 </w:t>
            </w:r>
          </w:p>
        </w:tc>
      </w:tr>
      <w:tr w:rsidR="00666605" w:rsidRPr="00AE7B7F" w:rsidTr="00A75975">
        <w:trPr>
          <w:trHeight w:val="321"/>
        </w:trPr>
        <w:tc>
          <w:tcPr>
            <w:tcW w:w="4117" w:type="dxa"/>
          </w:tcPr>
          <w:p w:rsidR="00666605" w:rsidRPr="00AE7B7F" w:rsidRDefault="00666605" w:rsidP="00A75975">
            <w:pPr>
              <w:pStyle w:val="TableParagraph"/>
              <w:rPr>
                <w:sz w:val="28"/>
                <w:szCs w:val="28"/>
                <w:lang w:val="uk-UA"/>
              </w:rPr>
            </w:pPr>
            <w:r w:rsidRPr="00AE7B7F">
              <w:rPr>
                <w:sz w:val="28"/>
                <w:szCs w:val="28"/>
                <w:lang w:val="uk-UA"/>
              </w:rPr>
              <w:t>Обсяг</w:t>
            </w:r>
            <w:r w:rsidRPr="00AE7B7F">
              <w:rPr>
                <w:spacing w:val="-4"/>
                <w:sz w:val="28"/>
                <w:szCs w:val="28"/>
                <w:lang w:val="uk-UA"/>
              </w:rPr>
              <w:t xml:space="preserve"> </w:t>
            </w:r>
            <w:r w:rsidRPr="00AE7B7F">
              <w:rPr>
                <w:sz w:val="28"/>
                <w:szCs w:val="28"/>
                <w:lang w:val="uk-UA"/>
              </w:rPr>
              <w:t>дисципліни</w:t>
            </w:r>
            <w:r w:rsidRPr="00AE7B7F">
              <w:rPr>
                <w:spacing w:val="-5"/>
                <w:sz w:val="28"/>
                <w:szCs w:val="28"/>
                <w:lang w:val="uk-UA"/>
              </w:rPr>
              <w:t xml:space="preserve"> </w:t>
            </w:r>
            <w:r w:rsidRPr="00AE7B7F">
              <w:rPr>
                <w:sz w:val="28"/>
                <w:szCs w:val="28"/>
                <w:lang w:val="uk-UA"/>
              </w:rPr>
              <w:t>у</w:t>
            </w:r>
            <w:r w:rsidRPr="00AE7B7F">
              <w:rPr>
                <w:spacing w:val="-4"/>
                <w:sz w:val="28"/>
                <w:szCs w:val="28"/>
                <w:lang w:val="uk-UA"/>
              </w:rPr>
              <w:t xml:space="preserve"> </w:t>
            </w:r>
            <w:r w:rsidRPr="00AE7B7F">
              <w:rPr>
                <w:sz w:val="28"/>
                <w:szCs w:val="28"/>
                <w:lang w:val="uk-UA"/>
              </w:rPr>
              <w:t>кредитах*</w:t>
            </w:r>
          </w:p>
        </w:tc>
        <w:tc>
          <w:tcPr>
            <w:tcW w:w="5635" w:type="dxa"/>
          </w:tcPr>
          <w:p w:rsidR="00666605" w:rsidRPr="00AE7B7F" w:rsidRDefault="00666605" w:rsidP="00A75975">
            <w:pPr>
              <w:pStyle w:val="TableParagraph"/>
              <w:ind w:left="142"/>
              <w:rPr>
                <w:sz w:val="28"/>
                <w:szCs w:val="28"/>
                <w:lang w:val="uk-UA"/>
              </w:rPr>
            </w:pPr>
            <w:r w:rsidRPr="00AE7B7F">
              <w:rPr>
                <w:sz w:val="28"/>
                <w:szCs w:val="28"/>
                <w:lang w:val="uk-UA"/>
              </w:rPr>
              <w:t>4</w:t>
            </w:r>
            <w:r w:rsidRPr="00AE7B7F">
              <w:rPr>
                <w:spacing w:val="-1"/>
                <w:sz w:val="28"/>
                <w:szCs w:val="28"/>
                <w:lang w:val="uk-UA"/>
              </w:rPr>
              <w:t xml:space="preserve"> </w:t>
            </w:r>
            <w:r w:rsidRPr="00AE7B7F">
              <w:rPr>
                <w:sz w:val="28"/>
                <w:szCs w:val="28"/>
                <w:lang w:val="uk-UA"/>
              </w:rPr>
              <w:t>кредити</w:t>
            </w:r>
            <w:r w:rsidRPr="00AE7B7F">
              <w:rPr>
                <w:spacing w:val="-1"/>
                <w:sz w:val="28"/>
                <w:szCs w:val="28"/>
                <w:lang w:val="uk-UA"/>
              </w:rPr>
              <w:t xml:space="preserve"> </w:t>
            </w:r>
            <w:r w:rsidRPr="00AE7B7F">
              <w:rPr>
                <w:sz w:val="28"/>
                <w:szCs w:val="28"/>
                <w:lang w:val="uk-UA"/>
              </w:rPr>
              <w:t>ЄКТС</w:t>
            </w:r>
          </w:p>
        </w:tc>
      </w:tr>
      <w:tr w:rsidR="00666605" w:rsidRPr="00AE7B7F" w:rsidTr="00A75975">
        <w:trPr>
          <w:trHeight w:val="321"/>
        </w:trPr>
        <w:tc>
          <w:tcPr>
            <w:tcW w:w="4117" w:type="dxa"/>
          </w:tcPr>
          <w:p w:rsidR="00666605" w:rsidRPr="00AE7B7F" w:rsidRDefault="00666605" w:rsidP="00A75975">
            <w:pPr>
              <w:pStyle w:val="TableParagraph"/>
              <w:rPr>
                <w:sz w:val="28"/>
                <w:szCs w:val="28"/>
                <w:lang w:val="uk-UA"/>
              </w:rPr>
            </w:pPr>
            <w:r w:rsidRPr="00AE7B7F">
              <w:rPr>
                <w:sz w:val="28"/>
                <w:szCs w:val="28"/>
                <w:lang w:val="uk-UA"/>
              </w:rPr>
              <w:t>Мова</w:t>
            </w:r>
            <w:r w:rsidRPr="00AE7B7F">
              <w:rPr>
                <w:spacing w:val="-4"/>
                <w:sz w:val="28"/>
                <w:szCs w:val="28"/>
                <w:lang w:val="uk-UA"/>
              </w:rPr>
              <w:t xml:space="preserve"> </w:t>
            </w:r>
            <w:r w:rsidRPr="00AE7B7F">
              <w:rPr>
                <w:sz w:val="28"/>
                <w:szCs w:val="28"/>
                <w:lang w:val="uk-UA"/>
              </w:rPr>
              <w:t>викладання</w:t>
            </w:r>
          </w:p>
        </w:tc>
        <w:tc>
          <w:tcPr>
            <w:tcW w:w="5635" w:type="dxa"/>
          </w:tcPr>
          <w:p w:rsidR="00666605" w:rsidRPr="00AE7B7F" w:rsidRDefault="00666605" w:rsidP="00A75975">
            <w:pPr>
              <w:pStyle w:val="TableParagraph"/>
              <w:ind w:left="142"/>
              <w:rPr>
                <w:sz w:val="28"/>
                <w:szCs w:val="28"/>
                <w:lang w:val="uk-UA"/>
              </w:rPr>
            </w:pPr>
            <w:r w:rsidRPr="00AE7B7F">
              <w:rPr>
                <w:sz w:val="28"/>
                <w:szCs w:val="28"/>
                <w:lang w:val="uk-UA"/>
              </w:rPr>
              <w:t>українська</w:t>
            </w:r>
          </w:p>
        </w:tc>
      </w:tr>
      <w:tr w:rsidR="00666605" w:rsidRPr="00AE7B7F" w:rsidTr="00A75975">
        <w:trPr>
          <w:trHeight w:val="626"/>
        </w:trPr>
        <w:tc>
          <w:tcPr>
            <w:tcW w:w="4117" w:type="dxa"/>
          </w:tcPr>
          <w:p w:rsidR="00666605" w:rsidRPr="00AE7B7F" w:rsidRDefault="00666605" w:rsidP="00A75975">
            <w:pPr>
              <w:pStyle w:val="TableParagraph"/>
              <w:ind w:right="819"/>
              <w:rPr>
                <w:sz w:val="28"/>
                <w:szCs w:val="28"/>
                <w:lang w:val="uk-UA"/>
              </w:rPr>
            </w:pPr>
            <w:r w:rsidRPr="00AE7B7F">
              <w:rPr>
                <w:sz w:val="28"/>
                <w:szCs w:val="28"/>
                <w:lang w:val="uk-UA"/>
              </w:rPr>
              <w:t>Передумови для вивчення</w:t>
            </w:r>
            <w:r w:rsidRPr="00AE7B7F">
              <w:rPr>
                <w:spacing w:val="-67"/>
                <w:sz w:val="28"/>
                <w:szCs w:val="28"/>
                <w:lang w:val="uk-UA"/>
              </w:rPr>
              <w:t xml:space="preserve"> </w:t>
            </w:r>
            <w:r w:rsidRPr="00AE7B7F">
              <w:rPr>
                <w:sz w:val="28"/>
                <w:szCs w:val="28"/>
                <w:lang w:val="uk-UA"/>
              </w:rPr>
              <w:t>дисципліни</w:t>
            </w:r>
          </w:p>
        </w:tc>
        <w:tc>
          <w:tcPr>
            <w:tcW w:w="5635" w:type="dxa"/>
          </w:tcPr>
          <w:p w:rsidR="00666605" w:rsidRPr="00AE7B7F" w:rsidRDefault="00666605" w:rsidP="00A75975">
            <w:pPr>
              <w:pStyle w:val="TableParagraph"/>
              <w:ind w:left="142"/>
              <w:rPr>
                <w:sz w:val="28"/>
                <w:szCs w:val="28"/>
                <w:lang w:val="uk-UA"/>
              </w:rPr>
            </w:pPr>
            <w:r w:rsidRPr="00AE7B7F">
              <w:rPr>
                <w:sz w:val="28"/>
                <w:szCs w:val="28"/>
                <w:lang w:val="uk-UA"/>
              </w:rPr>
              <w:t>Загальна психологія</w:t>
            </w:r>
            <w:r>
              <w:rPr>
                <w:sz w:val="28"/>
                <w:szCs w:val="28"/>
                <w:lang w:val="uk-UA"/>
              </w:rPr>
              <w:t>; Основи соціальної психології.</w:t>
            </w:r>
          </w:p>
        </w:tc>
      </w:tr>
      <w:tr w:rsidR="00666605" w:rsidRPr="00AE7B7F" w:rsidTr="00A75975">
        <w:trPr>
          <w:trHeight w:val="623"/>
        </w:trPr>
        <w:tc>
          <w:tcPr>
            <w:tcW w:w="4117" w:type="dxa"/>
          </w:tcPr>
          <w:p w:rsidR="00666605" w:rsidRPr="00AE7B7F" w:rsidRDefault="00666605" w:rsidP="00A75975">
            <w:pPr>
              <w:pStyle w:val="TableParagraph"/>
              <w:ind w:right="1041"/>
              <w:rPr>
                <w:sz w:val="28"/>
                <w:szCs w:val="28"/>
                <w:lang w:val="uk-UA"/>
              </w:rPr>
            </w:pPr>
            <w:r w:rsidRPr="00AE7B7F">
              <w:rPr>
                <w:sz w:val="28"/>
                <w:szCs w:val="28"/>
                <w:lang w:val="uk-UA"/>
              </w:rPr>
              <w:t>Кафедра, яка забезпечує</w:t>
            </w:r>
            <w:r w:rsidRPr="00AE7B7F">
              <w:rPr>
                <w:spacing w:val="-67"/>
                <w:sz w:val="28"/>
                <w:szCs w:val="28"/>
                <w:lang w:val="uk-UA"/>
              </w:rPr>
              <w:t xml:space="preserve"> </w:t>
            </w:r>
            <w:r w:rsidRPr="00AE7B7F">
              <w:rPr>
                <w:sz w:val="28"/>
                <w:szCs w:val="28"/>
                <w:lang w:val="uk-UA"/>
              </w:rPr>
              <w:t>викладання</w:t>
            </w:r>
            <w:r w:rsidRPr="00AE7B7F">
              <w:rPr>
                <w:spacing w:val="-8"/>
                <w:sz w:val="28"/>
                <w:szCs w:val="28"/>
                <w:lang w:val="uk-UA"/>
              </w:rPr>
              <w:t xml:space="preserve"> </w:t>
            </w:r>
            <w:r w:rsidRPr="00AE7B7F">
              <w:rPr>
                <w:sz w:val="28"/>
                <w:szCs w:val="28"/>
                <w:lang w:val="uk-UA"/>
              </w:rPr>
              <w:t>дисципліни</w:t>
            </w:r>
          </w:p>
        </w:tc>
        <w:tc>
          <w:tcPr>
            <w:tcW w:w="5635" w:type="dxa"/>
          </w:tcPr>
          <w:p w:rsidR="00666605" w:rsidRPr="00AE7B7F" w:rsidRDefault="00666605" w:rsidP="00A75975">
            <w:pPr>
              <w:pStyle w:val="TableParagraph"/>
              <w:ind w:left="142"/>
              <w:rPr>
                <w:sz w:val="28"/>
                <w:szCs w:val="28"/>
                <w:lang w:val="uk-UA"/>
              </w:rPr>
            </w:pPr>
            <w:r w:rsidRPr="00AE7B7F">
              <w:rPr>
                <w:sz w:val="28"/>
                <w:szCs w:val="28"/>
                <w:lang w:val="uk-UA"/>
              </w:rPr>
              <w:t xml:space="preserve">Загальної педагогіки </w:t>
            </w:r>
            <w:r>
              <w:rPr>
                <w:sz w:val="28"/>
                <w:szCs w:val="28"/>
                <w:lang w:val="uk-UA"/>
              </w:rPr>
              <w:t>і</w:t>
            </w:r>
            <w:r w:rsidRPr="00AE7B7F">
              <w:rPr>
                <w:sz w:val="28"/>
                <w:szCs w:val="28"/>
                <w:lang w:val="uk-UA"/>
              </w:rPr>
              <w:t xml:space="preserve"> педагогіки вищої школи</w:t>
            </w:r>
          </w:p>
        </w:tc>
      </w:tr>
      <w:tr w:rsidR="00666605" w:rsidRPr="00AE7B7F" w:rsidTr="00A75975">
        <w:trPr>
          <w:trHeight w:val="321"/>
        </w:trPr>
        <w:tc>
          <w:tcPr>
            <w:tcW w:w="4117" w:type="dxa"/>
          </w:tcPr>
          <w:p w:rsidR="00666605" w:rsidRPr="00AE7B7F" w:rsidRDefault="00666605" w:rsidP="00A75975">
            <w:pPr>
              <w:pStyle w:val="TableParagraph"/>
              <w:rPr>
                <w:sz w:val="28"/>
                <w:szCs w:val="28"/>
                <w:lang w:val="uk-UA"/>
              </w:rPr>
            </w:pPr>
            <w:r w:rsidRPr="00AE7B7F">
              <w:rPr>
                <w:sz w:val="28"/>
                <w:szCs w:val="28"/>
                <w:lang w:val="uk-UA"/>
              </w:rPr>
              <w:t>Інформаційне</w:t>
            </w:r>
            <w:r w:rsidRPr="00AE7B7F">
              <w:rPr>
                <w:spacing w:val="-5"/>
                <w:sz w:val="28"/>
                <w:szCs w:val="28"/>
                <w:lang w:val="uk-UA"/>
              </w:rPr>
              <w:t xml:space="preserve"> </w:t>
            </w:r>
            <w:r w:rsidRPr="00AE7B7F">
              <w:rPr>
                <w:sz w:val="28"/>
                <w:szCs w:val="28"/>
                <w:lang w:val="uk-UA"/>
              </w:rPr>
              <w:t>забезпечення</w:t>
            </w:r>
          </w:p>
        </w:tc>
        <w:tc>
          <w:tcPr>
            <w:tcW w:w="5635" w:type="dxa"/>
          </w:tcPr>
          <w:p w:rsidR="00666605" w:rsidRPr="00AE7B7F" w:rsidRDefault="00666605" w:rsidP="00A75975">
            <w:pPr>
              <w:pStyle w:val="TableParagraph"/>
              <w:ind w:left="142"/>
              <w:rPr>
                <w:sz w:val="28"/>
                <w:szCs w:val="28"/>
                <w:lang w:val="uk-UA"/>
              </w:rPr>
            </w:pPr>
            <w:r w:rsidRPr="00AE7B7F">
              <w:rPr>
                <w:sz w:val="28"/>
                <w:szCs w:val="28"/>
                <w:lang w:val="uk-UA"/>
              </w:rPr>
              <w:t xml:space="preserve">Підручники, навчальні посібники, методичні рекомендації, мультимедійний </w:t>
            </w:r>
            <w:proofErr w:type="spellStart"/>
            <w:r w:rsidRPr="00AE7B7F">
              <w:rPr>
                <w:sz w:val="28"/>
                <w:szCs w:val="28"/>
                <w:lang w:val="uk-UA"/>
              </w:rPr>
              <w:t>проєктор</w:t>
            </w:r>
            <w:proofErr w:type="spellEnd"/>
            <w:r w:rsidRPr="00AE7B7F">
              <w:rPr>
                <w:sz w:val="28"/>
                <w:szCs w:val="28"/>
                <w:lang w:val="uk-UA"/>
              </w:rPr>
              <w:t xml:space="preserve">. </w:t>
            </w:r>
          </w:p>
        </w:tc>
      </w:tr>
      <w:tr w:rsidR="00666605" w:rsidRPr="00AE7B7F" w:rsidTr="00A75975">
        <w:trPr>
          <w:trHeight w:val="321"/>
        </w:trPr>
        <w:tc>
          <w:tcPr>
            <w:tcW w:w="4117" w:type="dxa"/>
          </w:tcPr>
          <w:p w:rsidR="00666605" w:rsidRPr="00AE7B7F" w:rsidRDefault="00666605" w:rsidP="00A75975">
            <w:pPr>
              <w:pStyle w:val="TableParagraph"/>
              <w:rPr>
                <w:sz w:val="28"/>
                <w:szCs w:val="28"/>
                <w:lang w:val="uk-UA"/>
              </w:rPr>
            </w:pPr>
            <w:r w:rsidRPr="00AE7B7F">
              <w:rPr>
                <w:sz w:val="28"/>
                <w:szCs w:val="28"/>
                <w:lang w:val="uk-UA"/>
              </w:rPr>
              <w:t>Форма</w:t>
            </w:r>
            <w:r w:rsidRPr="00AE7B7F">
              <w:rPr>
                <w:spacing w:val="-3"/>
                <w:sz w:val="28"/>
                <w:szCs w:val="28"/>
                <w:lang w:val="uk-UA"/>
              </w:rPr>
              <w:t xml:space="preserve"> </w:t>
            </w:r>
            <w:r w:rsidRPr="00AE7B7F">
              <w:rPr>
                <w:sz w:val="28"/>
                <w:szCs w:val="28"/>
                <w:lang w:val="uk-UA"/>
              </w:rPr>
              <w:t>проведення</w:t>
            </w:r>
            <w:r w:rsidRPr="00AE7B7F">
              <w:rPr>
                <w:spacing w:val="-2"/>
                <w:sz w:val="28"/>
                <w:szCs w:val="28"/>
                <w:lang w:val="uk-UA"/>
              </w:rPr>
              <w:t xml:space="preserve"> </w:t>
            </w:r>
            <w:r w:rsidRPr="00AE7B7F">
              <w:rPr>
                <w:sz w:val="28"/>
                <w:szCs w:val="28"/>
                <w:lang w:val="uk-UA"/>
              </w:rPr>
              <w:t>занять</w:t>
            </w:r>
          </w:p>
        </w:tc>
        <w:tc>
          <w:tcPr>
            <w:tcW w:w="5635" w:type="dxa"/>
          </w:tcPr>
          <w:p w:rsidR="00666605" w:rsidRPr="00AE7B7F" w:rsidRDefault="00666605" w:rsidP="00A75975">
            <w:pPr>
              <w:pStyle w:val="TableParagraph"/>
              <w:ind w:left="142"/>
              <w:rPr>
                <w:sz w:val="28"/>
                <w:szCs w:val="28"/>
                <w:lang w:val="uk-UA"/>
              </w:rPr>
            </w:pPr>
            <w:r w:rsidRPr="00AE7B7F">
              <w:rPr>
                <w:sz w:val="28"/>
                <w:szCs w:val="28"/>
                <w:lang w:val="uk-UA"/>
              </w:rPr>
              <w:t>Лекції, практичні (семінарські) заняття</w:t>
            </w:r>
          </w:p>
        </w:tc>
      </w:tr>
      <w:tr w:rsidR="00666605" w:rsidRPr="00AE7B7F" w:rsidTr="00A75975">
        <w:trPr>
          <w:trHeight w:val="322"/>
        </w:trPr>
        <w:tc>
          <w:tcPr>
            <w:tcW w:w="4117" w:type="dxa"/>
          </w:tcPr>
          <w:p w:rsidR="00666605" w:rsidRPr="00AE7B7F" w:rsidRDefault="00666605" w:rsidP="00A75975">
            <w:pPr>
              <w:pStyle w:val="TableParagraph"/>
              <w:ind w:left="0"/>
              <w:rPr>
                <w:sz w:val="28"/>
                <w:szCs w:val="28"/>
                <w:lang w:val="uk-UA"/>
              </w:rPr>
            </w:pPr>
            <w:r w:rsidRPr="00AE7B7F">
              <w:rPr>
                <w:sz w:val="28"/>
                <w:szCs w:val="28"/>
                <w:lang w:val="uk-UA"/>
              </w:rPr>
              <w:t>Форма</w:t>
            </w:r>
            <w:r w:rsidRPr="00AE7B7F">
              <w:rPr>
                <w:spacing w:val="-4"/>
                <w:sz w:val="28"/>
                <w:szCs w:val="28"/>
                <w:lang w:val="uk-UA"/>
              </w:rPr>
              <w:t xml:space="preserve"> </w:t>
            </w:r>
            <w:r w:rsidRPr="00AE7B7F">
              <w:rPr>
                <w:sz w:val="28"/>
                <w:szCs w:val="28"/>
                <w:lang w:val="uk-UA"/>
              </w:rPr>
              <w:t>семестрового</w:t>
            </w:r>
            <w:r w:rsidRPr="00AE7B7F">
              <w:rPr>
                <w:spacing w:val="-4"/>
                <w:sz w:val="28"/>
                <w:szCs w:val="28"/>
                <w:lang w:val="uk-UA"/>
              </w:rPr>
              <w:t xml:space="preserve"> </w:t>
            </w:r>
            <w:r w:rsidRPr="00AE7B7F">
              <w:rPr>
                <w:sz w:val="28"/>
                <w:szCs w:val="28"/>
                <w:lang w:val="uk-UA"/>
              </w:rPr>
              <w:t>контролю*</w:t>
            </w:r>
          </w:p>
        </w:tc>
        <w:tc>
          <w:tcPr>
            <w:tcW w:w="5635" w:type="dxa"/>
          </w:tcPr>
          <w:p w:rsidR="00666605" w:rsidRPr="00AE7B7F" w:rsidRDefault="00666605" w:rsidP="00A75975">
            <w:pPr>
              <w:pStyle w:val="TableParagraph"/>
              <w:ind w:left="0"/>
              <w:rPr>
                <w:sz w:val="28"/>
                <w:szCs w:val="28"/>
                <w:lang w:val="uk-UA"/>
              </w:rPr>
            </w:pPr>
            <w:r w:rsidRPr="00AE7B7F">
              <w:rPr>
                <w:sz w:val="28"/>
                <w:szCs w:val="28"/>
                <w:lang w:val="uk-UA"/>
              </w:rPr>
              <w:t>залік</w:t>
            </w:r>
          </w:p>
        </w:tc>
      </w:tr>
    </w:tbl>
    <w:p w:rsidR="00666605" w:rsidRPr="00AE7B7F" w:rsidRDefault="00666605" w:rsidP="00666605">
      <w:pPr>
        <w:pStyle w:val="TableParagraph"/>
        <w:ind w:left="0" w:firstLine="709"/>
        <w:rPr>
          <w:b/>
          <w:bCs/>
          <w:sz w:val="28"/>
          <w:szCs w:val="28"/>
        </w:rPr>
      </w:pPr>
      <w:r w:rsidRPr="00AE7B7F">
        <w:rPr>
          <w:b/>
          <w:bCs/>
          <w:sz w:val="28"/>
          <w:szCs w:val="28"/>
        </w:rPr>
        <w:t>Ключові результати навчання</w:t>
      </w:r>
      <w:r w:rsidRPr="00AE7B7F">
        <w:rPr>
          <w:b/>
          <w:bCs/>
          <w:spacing w:val="-68"/>
          <w:sz w:val="28"/>
          <w:szCs w:val="28"/>
        </w:rPr>
        <w:t xml:space="preserve"> </w:t>
      </w:r>
      <w:r w:rsidRPr="00AE7B7F">
        <w:rPr>
          <w:b/>
          <w:bCs/>
          <w:sz w:val="28"/>
          <w:szCs w:val="28"/>
        </w:rPr>
        <w:t>(знання,</w:t>
      </w:r>
      <w:r w:rsidRPr="00AE7B7F">
        <w:rPr>
          <w:b/>
          <w:bCs/>
          <w:spacing w:val="-3"/>
          <w:sz w:val="28"/>
          <w:szCs w:val="28"/>
        </w:rPr>
        <w:t xml:space="preserve"> </w:t>
      </w:r>
      <w:r w:rsidRPr="00AE7B7F">
        <w:rPr>
          <w:b/>
          <w:bCs/>
          <w:sz w:val="28"/>
          <w:szCs w:val="28"/>
        </w:rPr>
        <w:t>уміння та</w:t>
      </w:r>
      <w:r w:rsidRPr="00AE7B7F">
        <w:rPr>
          <w:b/>
          <w:bCs/>
          <w:spacing w:val="-1"/>
          <w:sz w:val="28"/>
          <w:szCs w:val="28"/>
        </w:rPr>
        <w:t xml:space="preserve"> </w:t>
      </w:r>
      <w:r w:rsidRPr="00AE7B7F">
        <w:rPr>
          <w:b/>
          <w:bCs/>
          <w:sz w:val="28"/>
          <w:szCs w:val="28"/>
        </w:rPr>
        <w:t>інші компетентності):</w:t>
      </w:r>
    </w:p>
    <w:p w:rsidR="00666605" w:rsidRPr="00AE7B7F" w:rsidRDefault="00666605" w:rsidP="00666605">
      <w:pPr>
        <w:ind w:firstLine="709"/>
        <w:jc w:val="both"/>
        <w:rPr>
          <w:sz w:val="28"/>
          <w:szCs w:val="28"/>
        </w:rPr>
      </w:pPr>
      <w:r w:rsidRPr="00AE7B7F">
        <w:rPr>
          <w:sz w:val="28"/>
          <w:szCs w:val="28"/>
        </w:rPr>
        <w:t xml:space="preserve">знати основні історичні етапи розвитку </w:t>
      </w:r>
      <w:proofErr w:type="spellStart"/>
      <w:r w:rsidRPr="00AE7B7F">
        <w:rPr>
          <w:sz w:val="28"/>
          <w:szCs w:val="28"/>
        </w:rPr>
        <w:t>конфліктологічної</w:t>
      </w:r>
      <w:proofErr w:type="spellEnd"/>
      <w:r w:rsidRPr="00AE7B7F">
        <w:rPr>
          <w:sz w:val="28"/>
          <w:szCs w:val="28"/>
        </w:rPr>
        <w:t xml:space="preserve"> теорії; сучасні концепції і напрями досліджень у конфліктології в цілому і, зокрема, в педагогічній конфліктології; основні категорії конфліктології та вміти оперувати ними впродовж свого становлення як фахівця;</w:t>
      </w:r>
    </w:p>
    <w:p w:rsidR="00666605" w:rsidRPr="00AE7B7F" w:rsidRDefault="00666605" w:rsidP="00666605">
      <w:pPr>
        <w:ind w:firstLine="709"/>
        <w:jc w:val="both"/>
        <w:rPr>
          <w:sz w:val="28"/>
          <w:szCs w:val="28"/>
        </w:rPr>
      </w:pPr>
      <w:r w:rsidRPr="00AE7B7F">
        <w:rPr>
          <w:sz w:val="28"/>
          <w:szCs w:val="28"/>
        </w:rPr>
        <w:t>знати специфічні особливості конфліктів у соціально-педагогічному процесі; сутність і структуру педагогічного конфлікту, його особливості та характеристики, діагностику; типологію педагогічних конфліктів, їх динаміку;</w:t>
      </w:r>
    </w:p>
    <w:p w:rsidR="00666605" w:rsidRPr="00AE7B7F" w:rsidRDefault="00666605" w:rsidP="00666605">
      <w:pPr>
        <w:ind w:firstLine="709"/>
        <w:jc w:val="both"/>
        <w:rPr>
          <w:sz w:val="28"/>
          <w:szCs w:val="28"/>
        </w:rPr>
      </w:pPr>
      <w:r w:rsidRPr="00AE7B7F">
        <w:rPr>
          <w:sz w:val="28"/>
          <w:szCs w:val="28"/>
        </w:rPr>
        <w:t>знати основні стилі поведінки в конфліктній ситуації та способи конструктивного вирішення соціально-педагогічного конфлікту;</w:t>
      </w:r>
    </w:p>
    <w:p w:rsidR="00666605" w:rsidRPr="00AE7B7F" w:rsidRDefault="00666605" w:rsidP="00666605">
      <w:pPr>
        <w:ind w:firstLine="709"/>
        <w:jc w:val="both"/>
        <w:rPr>
          <w:sz w:val="28"/>
          <w:szCs w:val="28"/>
        </w:rPr>
      </w:pPr>
      <w:r w:rsidRPr="00AE7B7F">
        <w:rPr>
          <w:sz w:val="28"/>
          <w:szCs w:val="28"/>
        </w:rPr>
        <w:t xml:space="preserve">знати особливості </w:t>
      </w:r>
      <w:proofErr w:type="spellStart"/>
      <w:r w:rsidRPr="00AE7B7F">
        <w:rPr>
          <w:sz w:val="28"/>
          <w:szCs w:val="28"/>
        </w:rPr>
        <w:t>внутрішньоособистісних</w:t>
      </w:r>
      <w:proofErr w:type="spellEnd"/>
      <w:r w:rsidRPr="00AE7B7F">
        <w:rPr>
          <w:sz w:val="28"/>
          <w:szCs w:val="28"/>
        </w:rPr>
        <w:t xml:space="preserve"> та міжособистісних конфліктів;</w:t>
      </w:r>
    </w:p>
    <w:p w:rsidR="00666605" w:rsidRPr="00AE7B7F" w:rsidRDefault="00666605" w:rsidP="00666605">
      <w:pPr>
        <w:ind w:firstLine="709"/>
        <w:jc w:val="both"/>
        <w:rPr>
          <w:sz w:val="28"/>
          <w:szCs w:val="28"/>
        </w:rPr>
      </w:pPr>
      <w:r w:rsidRPr="00AE7B7F">
        <w:rPr>
          <w:sz w:val="28"/>
          <w:szCs w:val="28"/>
        </w:rPr>
        <w:t>знати сучасні технології управління конфліктами;</w:t>
      </w:r>
    </w:p>
    <w:p w:rsidR="00666605" w:rsidRPr="00AE7B7F" w:rsidRDefault="00666605" w:rsidP="00666605">
      <w:pPr>
        <w:ind w:firstLine="709"/>
        <w:jc w:val="both"/>
        <w:rPr>
          <w:sz w:val="28"/>
          <w:szCs w:val="28"/>
        </w:rPr>
      </w:pPr>
      <w:r w:rsidRPr="00AE7B7F">
        <w:rPr>
          <w:sz w:val="28"/>
          <w:szCs w:val="28"/>
        </w:rPr>
        <w:t>вміти аналізувати конфліктні ситуації, визначати конфліктну проблему, учасників конфлікту, явні і приховані інтереси та побоювання;</w:t>
      </w:r>
    </w:p>
    <w:p w:rsidR="00666605" w:rsidRPr="00AE7B7F" w:rsidRDefault="00666605" w:rsidP="00666605">
      <w:pPr>
        <w:ind w:firstLine="709"/>
        <w:jc w:val="both"/>
        <w:rPr>
          <w:sz w:val="28"/>
          <w:szCs w:val="28"/>
        </w:rPr>
      </w:pPr>
      <w:r w:rsidRPr="00AE7B7F">
        <w:rPr>
          <w:sz w:val="28"/>
          <w:szCs w:val="28"/>
        </w:rPr>
        <w:t xml:space="preserve">вміти аналізувати </w:t>
      </w:r>
      <w:proofErr w:type="spellStart"/>
      <w:r w:rsidRPr="00AE7B7F">
        <w:rPr>
          <w:sz w:val="28"/>
          <w:szCs w:val="28"/>
        </w:rPr>
        <w:t>конфліктогени</w:t>
      </w:r>
      <w:proofErr w:type="spellEnd"/>
      <w:r w:rsidRPr="00AE7B7F">
        <w:rPr>
          <w:sz w:val="28"/>
          <w:szCs w:val="28"/>
        </w:rPr>
        <w:t xml:space="preserve"> (комунікативні, цільові, змістові, технологічні тощо) педагогічної системи;</w:t>
      </w:r>
    </w:p>
    <w:p w:rsidR="00666605" w:rsidRPr="00AE7B7F" w:rsidRDefault="00666605" w:rsidP="00666605">
      <w:pPr>
        <w:ind w:firstLine="709"/>
        <w:jc w:val="both"/>
        <w:rPr>
          <w:sz w:val="28"/>
          <w:szCs w:val="28"/>
        </w:rPr>
      </w:pPr>
      <w:r w:rsidRPr="00AE7B7F">
        <w:rPr>
          <w:sz w:val="28"/>
          <w:szCs w:val="28"/>
        </w:rPr>
        <w:t>вміти прогнозувати виникнення конфлікту в педагогічному середовищі; визначати фазу конфлікту; складати карту педагогічного конфлікту;</w:t>
      </w:r>
    </w:p>
    <w:p w:rsidR="00666605" w:rsidRPr="00AE7B7F" w:rsidRDefault="00666605" w:rsidP="00666605">
      <w:pPr>
        <w:ind w:firstLine="709"/>
        <w:jc w:val="both"/>
        <w:rPr>
          <w:sz w:val="28"/>
          <w:szCs w:val="28"/>
        </w:rPr>
      </w:pPr>
      <w:r w:rsidRPr="00AE7B7F">
        <w:rPr>
          <w:sz w:val="28"/>
          <w:szCs w:val="28"/>
        </w:rPr>
        <w:t xml:space="preserve">вміти </w:t>
      </w:r>
      <w:proofErr w:type="spellStart"/>
      <w:r w:rsidRPr="00AE7B7F">
        <w:rPr>
          <w:sz w:val="28"/>
          <w:szCs w:val="28"/>
        </w:rPr>
        <w:t>конструктивно</w:t>
      </w:r>
      <w:proofErr w:type="spellEnd"/>
      <w:r w:rsidRPr="00AE7B7F">
        <w:rPr>
          <w:sz w:val="28"/>
          <w:szCs w:val="28"/>
        </w:rPr>
        <w:t xml:space="preserve"> </w:t>
      </w:r>
      <w:proofErr w:type="spellStart"/>
      <w:r w:rsidRPr="00AE7B7F">
        <w:rPr>
          <w:sz w:val="28"/>
          <w:szCs w:val="28"/>
        </w:rPr>
        <w:t>розв</w:t>
      </w:r>
      <w:proofErr w:type="spellEnd"/>
      <w:r w:rsidRPr="00AE7B7F">
        <w:rPr>
          <w:sz w:val="28"/>
          <w:szCs w:val="28"/>
        </w:rPr>
        <w:t xml:space="preserve"> </w:t>
      </w:r>
      <w:proofErr w:type="spellStart"/>
      <w:r w:rsidRPr="00AE7B7F">
        <w:rPr>
          <w:sz w:val="28"/>
          <w:szCs w:val="28"/>
        </w:rPr>
        <w:t>язувати</w:t>
      </w:r>
      <w:proofErr w:type="spellEnd"/>
      <w:r w:rsidRPr="00AE7B7F">
        <w:rPr>
          <w:sz w:val="28"/>
          <w:szCs w:val="28"/>
        </w:rPr>
        <w:t xml:space="preserve"> педагогічні конфлікти різними способами;</w:t>
      </w:r>
    </w:p>
    <w:p w:rsidR="00666605" w:rsidRPr="00AE7B7F" w:rsidRDefault="00666605" w:rsidP="00666605">
      <w:pPr>
        <w:ind w:firstLine="709"/>
        <w:jc w:val="both"/>
        <w:rPr>
          <w:sz w:val="28"/>
          <w:szCs w:val="28"/>
        </w:rPr>
      </w:pPr>
      <w:r w:rsidRPr="00AE7B7F">
        <w:rPr>
          <w:sz w:val="28"/>
          <w:szCs w:val="28"/>
        </w:rPr>
        <w:t>вміти вибирати оптимальний стиль поведінки у конфліктній ситуації;</w:t>
      </w:r>
    </w:p>
    <w:p w:rsidR="00666605" w:rsidRDefault="00666605" w:rsidP="00666605">
      <w:pPr>
        <w:ind w:firstLine="709"/>
        <w:jc w:val="both"/>
        <w:rPr>
          <w:sz w:val="28"/>
          <w:szCs w:val="28"/>
        </w:rPr>
      </w:pPr>
      <w:r w:rsidRPr="00AE7B7F">
        <w:rPr>
          <w:sz w:val="28"/>
          <w:szCs w:val="28"/>
        </w:rPr>
        <w:t>вміти ефективно упр</w:t>
      </w:r>
      <w:r>
        <w:rPr>
          <w:sz w:val="28"/>
          <w:szCs w:val="28"/>
        </w:rPr>
        <w:t>авляти педагогічним конфліктом.</w:t>
      </w:r>
    </w:p>
    <w:p w:rsidR="00666605" w:rsidRDefault="00666605" w:rsidP="00666605">
      <w:pPr>
        <w:ind w:firstLine="709"/>
        <w:jc w:val="both"/>
        <w:rPr>
          <w:sz w:val="28"/>
          <w:szCs w:val="28"/>
        </w:rPr>
      </w:pPr>
    </w:p>
    <w:p w:rsidR="00666605" w:rsidRPr="00C14DFC" w:rsidRDefault="00666605" w:rsidP="00666605">
      <w:pPr>
        <w:ind w:firstLine="709"/>
        <w:jc w:val="both"/>
        <w:rPr>
          <w:sz w:val="28"/>
          <w:szCs w:val="28"/>
        </w:rPr>
      </w:pPr>
      <w:r w:rsidRPr="00AE7B7F">
        <w:rPr>
          <w:b/>
          <w:bCs/>
          <w:sz w:val="28"/>
          <w:szCs w:val="28"/>
        </w:rPr>
        <w:t>Короткий</w:t>
      </w:r>
      <w:r w:rsidRPr="00AE7B7F">
        <w:rPr>
          <w:b/>
          <w:bCs/>
          <w:spacing w:val="-4"/>
          <w:sz w:val="28"/>
          <w:szCs w:val="28"/>
        </w:rPr>
        <w:t xml:space="preserve"> </w:t>
      </w:r>
      <w:r w:rsidRPr="00AE7B7F">
        <w:rPr>
          <w:b/>
          <w:bCs/>
          <w:sz w:val="28"/>
          <w:szCs w:val="28"/>
        </w:rPr>
        <w:t>зміст</w:t>
      </w:r>
      <w:r w:rsidRPr="00AE7B7F">
        <w:rPr>
          <w:b/>
          <w:bCs/>
          <w:spacing w:val="-7"/>
          <w:sz w:val="28"/>
          <w:szCs w:val="28"/>
        </w:rPr>
        <w:t xml:space="preserve"> </w:t>
      </w:r>
      <w:r w:rsidRPr="00AE7B7F">
        <w:rPr>
          <w:b/>
          <w:bCs/>
          <w:sz w:val="28"/>
          <w:szCs w:val="28"/>
        </w:rPr>
        <w:t>дисципліни</w:t>
      </w:r>
      <w:r w:rsidRPr="00AE7B7F">
        <w:rPr>
          <w:b/>
          <w:bCs/>
          <w:spacing w:val="-4"/>
          <w:sz w:val="28"/>
          <w:szCs w:val="28"/>
        </w:rPr>
        <w:t xml:space="preserve"> </w:t>
      </w:r>
      <w:r w:rsidRPr="00AE7B7F">
        <w:rPr>
          <w:b/>
          <w:bCs/>
          <w:sz w:val="28"/>
          <w:szCs w:val="28"/>
        </w:rPr>
        <w:t>(що</w:t>
      </w:r>
      <w:r w:rsidRPr="00AE7B7F">
        <w:rPr>
          <w:b/>
          <w:bCs/>
          <w:spacing w:val="-67"/>
          <w:sz w:val="28"/>
          <w:szCs w:val="28"/>
        </w:rPr>
        <w:t xml:space="preserve"> </w:t>
      </w:r>
      <w:r w:rsidRPr="00AE7B7F">
        <w:rPr>
          <w:b/>
          <w:bCs/>
          <w:sz w:val="28"/>
          <w:szCs w:val="28"/>
        </w:rPr>
        <w:t>буде</w:t>
      </w:r>
      <w:r w:rsidRPr="00AE7B7F">
        <w:rPr>
          <w:b/>
          <w:bCs/>
          <w:spacing w:val="-2"/>
          <w:sz w:val="28"/>
          <w:szCs w:val="28"/>
        </w:rPr>
        <w:t xml:space="preserve"> </w:t>
      </w:r>
      <w:r w:rsidRPr="00AE7B7F">
        <w:rPr>
          <w:b/>
          <w:bCs/>
          <w:sz w:val="28"/>
          <w:szCs w:val="28"/>
        </w:rPr>
        <w:t>вивчатися,</w:t>
      </w:r>
      <w:r w:rsidRPr="00AE7B7F">
        <w:rPr>
          <w:b/>
          <w:bCs/>
          <w:spacing w:val="-1"/>
          <w:sz w:val="28"/>
          <w:szCs w:val="28"/>
        </w:rPr>
        <w:t xml:space="preserve"> </w:t>
      </w:r>
      <w:r w:rsidRPr="00AE7B7F">
        <w:rPr>
          <w:b/>
          <w:bCs/>
          <w:sz w:val="28"/>
          <w:szCs w:val="28"/>
        </w:rPr>
        <w:t>перелік</w:t>
      </w:r>
      <w:r w:rsidRPr="00AE7B7F">
        <w:rPr>
          <w:b/>
          <w:bCs/>
          <w:spacing w:val="-1"/>
          <w:sz w:val="28"/>
          <w:szCs w:val="28"/>
        </w:rPr>
        <w:t xml:space="preserve"> </w:t>
      </w:r>
      <w:r w:rsidRPr="00AE7B7F">
        <w:rPr>
          <w:b/>
          <w:bCs/>
          <w:sz w:val="28"/>
          <w:szCs w:val="28"/>
        </w:rPr>
        <w:t>тем):</w:t>
      </w:r>
    </w:p>
    <w:p w:rsidR="00666605" w:rsidRPr="00074967" w:rsidRDefault="00666605" w:rsidP="00666605">
      <w:pPr>
        <w:jc w:val="both"/>
        <w:rPr>
          <w:bCs/>
          <w:sz w:val="28"/>
          <w:szCs w:val="28"/>
        </w:rPr>
      </w:pPr>
      <w:r w:rsidRPr="00074967">
        <w:rPr>
          <w:bCs/>
          <w:sz w:val="28"/>
          <w:szCs w:val="28"/>
        </w:rPr>
        <w:t xml:space="preserve">Тема 1. </w:t>
      </w:r>
      <w:r w:rsidRPr="00074967">
        <w:rPr>
          <w:bCs/>
          <w:color w:val="000000"/>
          <w:sz w:val="28"/>
          <w:szCs w:val="28"/>
        </w:rPr>
        <w:t>Поняття конфлікту в історичному аспекті.</w:t>
      </w:r>
    </w:p>
    <w:p w:rsidR="00666605" w:rsidRPr="00074967" w:rsidRDefault="00666605" w:rsidP="00666605">
      <w:pPr>
        <w:jc w:val="both"/>
        <w:rPr>
          <w:bCs/>
          <w:sz w:val="28"/>
          <w:szCs w:val="28"/>
        </w:rPr>
      </w:pPr>
      <w:r w:rsidRPr="00074967">
        <w:rPr>
          <w:bCs/>
          <w:sz w:val="28"/>
          <w:szCs w:val="28"/>
        </w:rPr>
        <w:t xml:space="preserve">Тема 2. </w:t>
      </w:r>
      <w:r w:rsidRPr="00074967">
        <w:rPr>
          <w:bCs/>
          <w:color w:val="000000"/>
          <w:sz w:val="28"/>
          <w:szCs w:val="28"/>
        </w:rPr>
        <w:t>Механізми виникнення конфлікту. Стадії протікання. Структура конфлікту. Функції. Стилі поведінки у конфліктній взаємодії та способи вирішення конфліктів.</w:t>
      </w:r>
    </w:p>
    <w:p w:rsidR="00666605" w:rsidRPr="00074967" w:rsidRDefault="00666605" w:rsidP="00666605">
      <w:pPr>
        <w:pStyle w:val="TableParagraph"/>
        <w:ind w:left="0" w:right="173"/>
        <w:jc w:val="both"/>
        <w:rPr>
          <w:bCs/>
          <w:sz w:val="28"/>
          <w:szCs w:val="28"/>
        </w:rPr>
      </w:pPr>
      <w:r w:rsidRPr="00074967">
        <w:rPr>
          <w:bCs/>
          <w:sz w:val="28"/>
          <w:szCs w:val="28"/>
        </w:rPr>
        <w:t xml:space="preserve">Тема 3. </w:t>
      </w:r>
      <w:r w:rsidRPr="00074967">
        <w:rPr>
          <w:bCs/>
          <w:color w:val="000000"/>
          <w:sz w:val="28"/>
          <w:szCs w:val="28"/>
        </w:rPr>
        <w:t>Характеристика різних типів конфліктів.</w:t>
      </w:r>
    </w:p>
    <w:p w:rsidR="00666605" w:rsidRPr="00074967" w:rsidRDefault="00666605" w:rsidP="00666605">
      <w:pPr>
        <w:jc w:val="both"/>
        <w:rPr>
          <w:bCs/>
          <w:sz w:val="28"/>
          <w:szCs w:val="28"/>
        </w:rPr>
      </w:pPr>
      <w:r w:rsidRPr="00074967">
        <w:rPr>
          <w:bCs/>
          <w:sz w:val="28"/>
          <w:szCs w:val="28"/>
        </w:rPr>
        <w:t xml:space="preserve">Тема 4. </w:t>
      </w:r>
      <w:r w:rsidRPr="00074967">
        <w:rPr>
          <w:bCs/>
          <w:color w:val="000000"/>
          <w:sz w:val="28"/>
          <w:szCs w:val="28"/>
        </w:rPr>
        <w:t>Специфічні особливості педагогічних конфліктів. Причини виникнення конфліктів у соціально-педагогічному процесі.</w:t>
      </w:r>
    </w:p>
    <w:p w:rsidR="00381831" w:rsidRPr="00074967" w:rsidRDefault="00666605" w:rsidP="00666605">
      <w:pPr>
        <w:rPr>
          <w:bCs/>
          <w:color w:val="000000"/>
          <w:sz w:val="28"/>
          <w:szCs w:val="28"/>
        </w:rPr>
      </w:pPr>
      <w:r w:rsidRPr="00074967">
        <w:rPr>
          <w:bCs/>
          <w:sz w:val="28"/>
          <w:szCs w:val="28"/>
        </w:rPr>
        <w:t xml:space="preserve">Тема 5. </w:t>
      </w:r>
      <w:proofErr w:type="spellStart"/>
      <w:r w:rsidRPr="00074967">
        <w:rPr>
          <w:bCs/>
          <w:color w:val="000000"/>
          <w:sz w:val="28"/>
          <w:szCs w:val="28"/>
        </w:rPr>
        <w:t>Конфліктогени</w:t>
      </w:r>
      <w:proofErr w:type="spellEnd"/>
      <w:r w:rsidRPr="00074967">
        <w:rPr>
          <w:bCs/>
          <w:color w:val="000000"/>
          <w:sz w:val="28"/>
          <w:szCs w:val="28"/>
        </w:rPr>
        <w:t xml:space="preserve"> педагогічної системи.</w:t>
      </w:r>
    </w:p>
    <w:p w:rsidR="00381831" w:rsidRDefault="00381831" w:rsidP="00666605">
      <w:pPr>
        <w:rPr>
          <w:color w:val="000000"/>
          <w:sz w:val="28"/>
          <w:szCs w:val="28"/>
        </w:rPr>
      </w:pPr>
    </w:p>
    <w:p w:rsidR="00666605" w:rsidRPr="00AE7B7F" w:rsidRDefault="00666605" w:rsidP="00666605">
      <w:pPr>
        <w:rPr>
          <w:sz w:val="28"/>
          <w:szCs w:val="28"/>
        </w:rPr>
      </w:pPr>
      <w:r w:rsidRPr="00AE7B7F">
        <w:rPr>
          <w:sz w:val="28"/>
          <w:szCs w:val="28"/>
        </w:rPr>
        <w:br w:type="page"/>
      </w:r>
    </w:p>
    <w:p w:rsidR="00F01488" w:rsidRPr="00EC1DFA" w:rsidRDefault="00F01488" w:rsidP="00447424">
      <w:pPr>
        <w:pStyle w:val="111"/>
      </w:pPr>
      <w:bookmarkStart w:id="92" w:name="_Toc131501382"/>
      <w:bookmarkStart w:id="93" w:name="_Toc188867640"/>
      <w:bookmarkStart w:id="94" w:name="_Toc188869725"/>
      <w:bookmarkStart w:id="95" w:name="_Toc189833831"/>
      <w:bookmarkEnd w:id="91"/>
      <w:r w:rsidRPr="00EC1DFA">
        <w:t xml:space="preserve">Правове виховання </w:t>
      </w:r>
      <w:r w:rsidR="00F25B4A">
        <w:t>дітей дошкільного віку</w:t>
      </w:r>
      <w:bookmarkEnd w:id="92"/>
      <w:bookmarkEnd w:id="93"/>
      <w:bookmarkEnd w:id="94"/>
      <w:bookmarkEnd w:id="95"/>
    </w:p>
    <w:p w:rsidR="00F01488" w:rsidRDefault="00F01488" w:rsidP="00F01488">
      <w:pPr>
        <w:rPr>
          <w:sz w:val="28"/>
          <w:szCs w:val="28"/>
        </w:rPr>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F25B4A" w:rsidRPr="009433DB" w:rsidTr="001761DC">
        <w:trPr>
          <w:trHeight w:val="321"/>
        </w:trPr>
        <w:tc>
          <w:tcPr>
            <w:tcW w:w="4117" w:type="dxa"/>
            <w:shd w:val="clear" w:color="auto" w:fill="auto"/>
          </w:tcPr>
          <w:p w:rsidR="00F25B4A" w:rsidRPr="009433DB" w:rsidRDefault="00F25B4A" w:rsidP="001761DC">
            <w:pPr>
              <w:pStyle w:val="TableParagraph"/>
              <w:jc w:val="both"/>
              <w:rPr>
                <w:sz w:val="28"/>
                <w:szCs w:val="28"/>
              </w:rPr>
            </w:pPr>
            <w:r w:rsidRPr="009433DB">
              <w:rPr>
                <w:sz w:val="28"/>
                <w:szCs w:val="28"/>
              </w:rPr>
              <w:t>Рівень</w:t>
            </w:r>
            <w:r w:rsidRPr="009433DB">
              <w:rPr>
                <w:spacing w:val="-4"/>
                <w:sz w:val="28"/>
                <w:szCs w:val="28"/>
              </w:rPr>
              <w:t xml:space="preserve"> </w:t>
            </w:r>
            <w:r w:rsidRPr="009433DB">
              <w:rPr>
                <w:sz w:val="28"/>
                <w:szCs w:val="28"/>
              </w:rPr>
              <w:t>вищої</w:t>
            </w:r>
            <w:r w:rsidRPr="009433DB">
              <w:rPr>
                <w:spacing w:val="-1"/>
                <w:sz w:val="28"/>
                <w:szCs w:val="28"/>
              </w:rPr>
              <w:t xml:space="preserve"> </w:t>
            </w:r>
            <w:r w:rsidRPr="009433DB">
              <w:rPr>
                <w:sz w:val="28"/>
                <w:szCs w:val="28"/>
              </w:rPr>
              <w:t>освіти</w:t>
            </w:r>
          </w:p>
        </w:tc>
        <w:tc>
          <w:tcPr>
            <w:tcW w:w="5635" w:type="dxa"/>
            <w:shd w:val="clear" w:color="auto" w:fill="auto"/>
          </w:tcPr>
          <w:p w:rsidR="00F25B4A" w:rsidRPr="00253D85" w:rsidRDefault="00F25B4A" w:rsidP="001761DC">
            <w:pPr>
              <w:pStyle w:val="TableParagraph"/>
              <w:ind w:left="142"/>
              <w:jc w:val="both"/>
              <w:rPr>
                <w:sz w:val="28"/>
                <w:szCs w:val="28"/>
              </w:rPr>
            </w:pPr>
            <w:r w:rsidRPr="00253D85">
              <w:rPr>
                <w:sz w:val="28"/>
                <w:szCs w:val="28"/>
              </w:rPr>
              <w:t>Перший (бакалаврський)</w:t>
            </w:r>
          </w:p>
        </w:tc>
      </w:tr>
      <w:tr w:rsidR="00F25B4A" w:rsidRPr="009433DB" w:rsidTr="001761DC">
        <w:trPr>
          <w:trHeight w:val="321"/>
        </w:trPr>
        <w:tc>
          <w:tcPr>
            <w:tcW w:w="4117" w:type="dxa"/>
            <w:shd w:val="clear" w:color="auto" w:fill="auto"/>
          </w:tcPr>
          <w:p w:rsidR="00F25B4A" w:rsidRPr="009433DB" w:rsidRDefault="00F25B4A" w:rsidP="001761DC">
            <w:pPr>
              <w:pStyle w:val="TableParagraph"/>
              <w:jc w:val="both"/>
              <w:rPr>
                <w:sz w:val="28"/>
                <w:szCs w:val="28"/>
              </w:rPr>
            </w:pPr>
            <w:r w:rsidRPr="009433DB">
              <w:rPr>
                <w:sz w:val="28"/>
                <w:szCs w:val="28"/>
              </w:rPr>
              <w:t>Курс</w:t>
            </w:r>
            <w:r w:rsidRPr="009433DB">
              <w:rPr>
                <w:spacing w:val="-1"/>
                <w:sz w:val="28"/>
                <w:szCs w:val="28"/>
              </w:rPr>
              <w:t xml:space="preserve"> </w:t>
            </w:r>
            <w:r w:rsidRPr="009433DB">
              <w:rPr>
                <w:sz w:val="28"/>
                <w:szCs w:val="28"/>
              </w:rPr>
              <w:t>(рік)</w:t>
            </w:r>
            <w:r w:rsidRPr="009433DB">
              <w:rPr>
                <w:spacing w:val="-4"/>
                <w:sz w:val="28"/>
                <w:szCs w:val="28"/>
              </w:rPr>
              <w:t xml:space="preserve"> </w:t>
            </w:r>
            <w:r w:rsidRPr="009433DB">
              <w:rPr>
                <w:sz w:val="28"/>
                <w:szCs w:val="28"/>
              </w:rPr>
              <w:t>навчання</w:t>
            </w:r>
          </w:p>
        </w:tc>
        <w:tc>
          <w:tcPr>
            <w:tcW w:w="5635" w:type="dxa"/>
            <w:shd w:val="clear" w:color="auto" w:fill="auto"/>
          </w:tcPr>
          <w:p w:rsidR="00F25B4A" w:rsidRPr="00253D85" w:rsidRDefault="003368A3" w:rsidP="001761DC">
            <w:pPr>
              <w:pStyle w:val="TableParagraph"/>
              <w:ind w:left="142"/>
              <w:jc w:val="both"/>
              <w:rPr>
                <w:sz w:val="28"/>
                <w:szCs w:val="28"/>
              </w:rPr>
            </w:pPr>
            <w:r>
              <w:rPr>
                <w:sz w:val="28"/>
                <w:szCs w:val="28"/>
              </w:rPr>
              <w:t>3</w:t>
            </w:r>
          </w:p>
        </w:tc>
      </w:tr>
      <w:tr w:rsidR="00F25B4A" w:rsidRPr="009433DB" w:rsidTr="001761DC">
        <w:trPr>
          <w:trHeight w:val="323"/>
        </w:trPr>
        <w:tc>
          <w:tcPr>
            <w:tcW w:w="4117" w:type="dxa"/>
            <w:shd w:val="clear" w:color="auto" w:fill="auto"/>
          </w:tcPr>
          <w:p w:rsidR="00F25B4A" w:rsidRPr="009433DB" w:rsidRDefault="00F25B4A" w:rsidP="001761DC">
            <w:pPr>
              <w:pStyle w:val="TableParagraph"/>
              <w:jc w:val="both"/>
              <w:rPr>
                <w:sz w:val="28"/>
                <w:szCs w:val="28"/>
              </w:rPr>
            </w:pPr>
            <w:r w:rsidRPr="009433DB">
              <w:rPr>
                <w:sz w:val="28"/>
                <w:szCs w:val="28"/>
              </w:rPr>
              <w:t>Семестр</w:t>
            </w:r>
          </w:p>
        </w:tc>
        <w:tc>
          <w:tcPr>
            <w:tcW w:w="5635" w:type="dxa"/>
            <w:shd w:val="clear" w:color="auto" w:fill="auto"/>
          </w:tcPr>
          <w:p w:rsidR="00F25B4A" w:rsidRPr="00253D85" w:rsidRDefault="003368A3" w:rsidP="001761DC">
            <w:pPr>
              <w:pStyle w:val="TableParagraph"/>
              <w:ind w:left="142"/>
              <w:jc w:val="both"/>
              <w:rPr>
                <w:sz w:val="28"/>
                <w:szCs w:val="28"/>
              </w:rPr>
            </w:pPr>
            <w:r>
              <w:rPr>
                <w:sz w:val="28"/>
                <w:szCs w:val="28"/>
              </w:rPr>
              <w:t>6</w:t>
            </w:r>
          </w:p>
        </w:tc>
      </w:tr>
      <w:tr w:rsidR="00F25B4A" w:rsidRPr="009433DB" w:rsidTr="001761DC">
        <w:trPr>
          <w:trHeight w:val="321"/>
        </w:trPr>
        <w:tc>
          <w:tcPr>
            <w:tcW w:w="4117" w:type="dxa"/>
            <w:shd w:val="clear" w:color="auto" w:fill="auto"/>
          </w:tcPr>
          <w:p w:rsidR="00F25B4A" w:rsidRPr="009433DB" w:rsidRDefault="00F25B4A" w:rsidP="001761DC">
            <w:pPr>
              <w:pStyle w:val="TableParagraph"/>
              <w:jc w:val="both"/>
              <w:rPr>
                <w:sz w:val="28"/>
                <w:szCs w:val="28"/>
              </w:rPr>
            </w:pPr>
            <w:r w:rsidRPr="009433DB">
              <w:rPr>
                <w:sz w:val="28"/>
                <w:szCs w:val="28"/>
              </w:rPr>
              <w:t>Обсяг</w:t>
            </w:r>
            <w:r w:rsidRPr="009433DB">
              <w:rPr>
                <w:spacing w:val="-4"/>
                <w:sz w:val="28"/>
                <w:szCs w:val="28"/>
              </w:rPr>
              <w:t xml:space="preserve"> </w:t>
            </w:r>
            <w:r w:rsidRPr="009433DB">
              <w:rPr>
                <w:sz w:val="28"/>
                <w:szCs w:val="28"/>
              </w:rPr>
              <w:t>дисципліни</w:t>
            </w:r>
            <w:r w:rsidRPr="009433DB">
              <w:rPr>
                <w:spacing w:val="-5"/>
                <w:sz w:val="28"/>
                <w:szCs w:val="28"/>
              </w:rPr>
              <w:t xml:space="preserve"> </w:t>
            </w:r>
            <w:r w:rsidRPr="009433DB">
              <w:rPr>
                <w:sz w:val="28"/>
                <w:szCs w:val="28"/>
              </w:rPr>
              <w:t>у</w:t>
            </w:r>
            <w:r w:rsidRPr="009433DB">
              <w:rPr>
                <w:spacing w:val="-4"/>
                <w:sz w:val="28"/>
                <w:szCs w:val="28"/>
              </w:rPr>
              <w:t xml:space="preserve"> </w:t>
            </w:r>
            <w:r w:rsidRPr="009433DB">
              <w:rPr>
                <w:sz w:val="28"/>
                <w:szCs w:val="28"/>
              </w:rPr>
              <w:t>кредитах*</w:t>
            </w:r>
          </w:p>
        </w:tc>
        <w:tc>
          <w:tcPr>
            <w:tcW w:w="5635" w:type="dxa"/>
            <w:shd w:val="clear" w:color="auto" w:fill="auto"/>
          </w:tcPr>
          <w:p w:rsidR="00F25B4A" w:rsidRPr="00253D85" w:rsidRDefault="00F25B4A" w:rsidP="001761DC">
            <w:pPr>
              <w:pStyle w:val="TableParagraph"/>
              <w:ind w:left="142"/>
              <w:jc w:val="both"/>
              <w:rPr>
                <w:sz w:val="28"/>
                <w:szCs w:val="28"/>
              </w:rPr>
            </w:pPr>
            <w:r w:rsidRPr="00253D85">
              <w:rPr>
                <w:sz w:val="28"/>
                <w:szCs w:val="28"/>
              </w:rPr>
              <w:t>4</w:t>
            </w:r>
            <w:r w:rsidRPr="00253D85">
              <w:rPr>
                <w:spacing w:val="-1"/>
                <w:sz w:val="28"/>
                <w:szCs w:val="28"/>
              </w:rPr>
              <w:t xml:space="preserve"> </w:t>
            </w:r>
            <w:r w:rsidRPr="00253D85">
              <w:rPr>
                <w:sz w:val="28"/>
                <w:szCs w:val="28"/>
              </w:rPr>
              <w:t>кредити</w:t>
            </w:r>
            <w:r w:rsidRPr="00253D85">
              <w:rPr>
                <w:spacing w:val="-1"/>
                <w:sz w:val="28"/>
                <w:szCs w:val="28"/>
              </w:rPr>
              <w:t xml:space="preserve"> </w:t>
            </w:r>
            <w:r w:rsidRPr="00253D85">
              <w:rPr>
                <w:sz w:val="28"/>
                <w:szCs w:val="28"/>
              </w:rPr>
              <w:t>ЄКТС</w:t>
            </w:r>
          </w:p>
        </w:tc>
      </w:tr>
      <w:tr w:rsidR="00F25B4A" w:rsidRPr="009433DB" w:rsidTr="001761DC">
        <w:trPr>
          <w:trHeight w:val="321"/>
        </w:trPr>
        <w:tc>
          <w:tcPr>
            <w:tcW w:w="4117" w:type="dxa"/>
            <w:shd w:val="clear" w:color="auto" w:fill="auto"/>
          </w:tcPr>
          <w:p w:rsidR="00F25B4A" w:rsidRPr="009433DB" w:rsidRDefault="00F25B4A" w:rsidP="001761DC">
            <w:pPr>
              <w:pStyle w:val="TableParagraph"/>
              <w:jc w:val="both"/>
              <w:rPr>
                <w:sz w:val="28"/>
                <w:szCs w:val="28"/>
              </w:rPr>
            </w:pPr>
            <w:r w:rsidRPr="009433DB">
              <w:rPr>
                <w:sz w:val="28"/>
                <w:szCs w:val="28"/>
              </w:rPr>
              <w:t>Мова</w:t>
            </w:r>
            <w:r w:rsidRPr="009433DB">
              <w:rPr>
                <w:spacing w:val="-4"/>
                <w:sz w:val="28"/>
                <w:szCs w:val="28"/>
              </w:rPr>
              <w:t xml:space="preserve"> </w:t>
            </w:r>
            <w:r w:rsidRPr="009433DB">
              <w:rPr>
                <w:sz w:val="28"/>
                <w:szCs w:val="28"/>
              </w:rPr>
              <w:t>викладання</w:t>
            </w:r>
          </w:p>
        </w:tc>
        <w:tc>
          <w:tcPr>
            <w:tcW w:w="5635" w:type="dxa"/>
            <w:shd w:val="clear" w:color="auto" w:fill="auto"/>
          </w:tcPr>
          <w:p w:rsidR="00F25B4A" w:rsidRPr="00253D85" w:rsidRDefault="00F25B4A" w:rsidP="001761DC">
            <w:pPr>
              <w:pStyle w:val="TableParagraph"/>
              <w:ind w:left="142"/>
              <w:jc w:val="both"/>
              <w:rPr>
                <w:sz w:val="28"/>
                <w:szCs w:val="28"/>
              </w:rPr>
            </w:pPr>
            <w:r w:rsidRPr="00253D85">
              <w:rPr>
                <w:sz w:val="28"/>
                <w:szCs w:val="28"/>
              </w:rPr>
              <w:t>українська</w:t>
            </w:r>
          </w:p>
        </w:tc>
      </w:tr>
      <w:tr w:rsidR="00F25B4A" w:rsidRPr="009433DB" w:rsidTr="001761DC">
        <w:trPr>
          <w:trHeight w:val="626"/>
        </w:trPr>
        <w:tc>
          <w:tcPr>
            <w:tcW w:w="4117" w:type="dxa"/>
            <w:shd w:val="clear" w:color="auto" w:fill="auto"/>
          </w:tcPr>
          <w:p w:rsidR="00F25B4A" w:rsidRPr="009433DB" w:rsidRDefault="00F25B4A" w:rsidP="001761DC">
            <w:pPr>
              <w:pStyle w:val="TableParagraph"/>
              <w:ind w:right="819"/>
              <w:jc w:val="both"/>
              <w:rPr>
                <w:sz w:val="28"/>
                <w:szCs w:val="28"/>
              </w:rPr>
            </w:pPr>
            <w:r w:rsidRPr="009433DB">
              <w:rPr>
                <w:sz w:val="28"/>
                <w:szCs w:val="28"/>
              </w:rPr>
              <w:t>Передумови для вивчення</w:t>
            </w:r>
            <w:r w:rsidRPr="009433DB">
              <w:rPr>
                <w:spacing w:val="-67"/>
                <w:sz w:val="28"/>
                <w:szCs w:val="28"/>
              </w:rPr>
              <w:t xml:space="preserve"> </w:t>
            </w:r>
            <w:r w:rsidRPr="009433DB">
              <w:rPr>
                <w:sz w:val="28"/>
                <w:szCs w:val="28"/>
              </w:rPr>
              <w:t>дисципліни</w:t>
            </w:r>
          </w:p>
        </w:tc>
        <w:tc>
          <w:tcPr>
            <w:tcW w:w="5635" w:type="dxa"/>
            <w:shd w:val="clear" w:color="auto" w:fill="auto"/>
          </w:tcPr>
          <w:p w:rsidR="00F25B4A" w:rsidRPr="00253D85" w:rsidRDefault="004E48B7" w:rsidP="001761DC">
            <w:pPr>
              <w:pStyle w:val="TableParagraph"/>
              <w:ind w:left="142"/>
              <w:jc w:val="both"/>
              <w:rPr>
                <w:sz w:val="28"/>
                <w:szCs w:val="28"/>
              </w:rPr>
            </w:pPr>
            <w:r>
              <w:rPr>
                <w:sz w:val="28"/>
                <w:szCs w:val="28"/>
              </w:rPr>
              <w:t xml:space="preserve">Сучасні заклади дошкільної освіти в Україні та за </w:t>
            </w:r>
            <w:proofErr w:type="spellStart"/>
            <w:r>
              <w:rPr>
                <w:sz w:val="28"/>
                <w:szCs w:val="28"/>
              </w:rPr>
              <w:t>рубежем</w:t>
            </w:r>
            <w:proofErr w:type="spellEnd"/>
            <w:r>
              <w:rPr>
                <w:sz w:val="28"/>
                <w:szCs w:val="28"/>
              </w:rPr>
              <w:t xml:space="preserve">, Дошкільна дидактика, </w:t>
            </w:r>
            <w:r w:rsidR="00FD34CA">
              <w:rPr>
                <w:sz w:val="28"/>
                <w:szCs w:val="28"/>
              </w:rPr>
              <w:t>Теорія виховання, Методика виховної роботи в ЗДО.</w:t>
            </w:r>
          </w:p>
        </w:tc>
      </w:tr>
      <w:tr w:rsidR="00F25B4A" w:rsidRPr="009433DB" w:rsidTr="001761DC">
        <w:trPr>
          <w:trHeight w:val="623"/>
        </w:trPr>
        <w:tc>
          <w:tcPr>
            <w:tcW w:w="4117" w:type="dxa"/>
            <w:shd w:val="clear" w:color="auto" w:fill="auto"/>
          </w:tcPr>
          <w:p w:rsidR="00F25B4A" w:rsidRPr="009433DB" w:rsidRDefault="00F25B4A" w:rsidP="001761DC">
            <w:pPr>
              <w:pStyle w:val="TableParagraph"/>
              <w:ind w:right="1041"/>
              <w:jc w:val="both"/>
              <w:rPr>
                <w:sz w:val="28"/>
                <w:szCs w:val="28"/>
              </w:rPr>
            </w:pPr>
            <w:r w:rsidRPr="009433DB">
              <w:rPr>
                <w:sz w:val="28"/>
                <w:szCs w:val="28"/>
              </w:rPr>
              <w:t>Кафедра, яка забезпечує</w:t>
            </w:r>
            <w:r w:rsidRPr="009433DB">
              <w:rPr>
                <w:spacing w:val="-67"/>
                <w:sz w:val="28"/>
                <w:szCs w:val="28"/>
              </w:rPr>
              <w:t xml:space="preserve"> </w:t>
            </w:r>
            <w:r w:rsidRPr="009433DB">
              <w:rPr>
                <w:sz w:val="28"/>
                <w:szCs w:val="28"/>
              </w:rPr>
              <w:t>викладання</w:t>
            </w:r>
            <w:r w:rsidRPr="009433DB">
              <w:rPr>
                <w:spacing w:val="-8"/>
                <w:sz w:val="28"/>
                <w:szCs w:val="28"/>
              </w:rPr>
              <w:t xml:space="preserve"> </w:t>
            </w:r>
            <w:r w:rsidRPr="009433DB">
              <w:rPr>
                <w:sz w:val="28"/>
                <w:szCs w:val="28"/>
              </w:rPr>
              <w:t>дисципліни</w:t>
            </w:r>
          </w:p>
        </w:tc>
        <w:tc>
          <w:tcPr>
            <w:tcW w:w="5635" w:type="dxa"/>
            <w:shd w:val="clear" w:color="auto" w:fill="auto"/>
          </w:tcPr>
          <w:p w:rsidR="00F25B4A" w:rsidRPr="00253D85" w:rsidRDefault="00F25B4A" w:rsidP="00FD34CA">
            <w:pPr>
              <w:pStyle w:val="TableParagraph"/>
              <w:ind w:left="139"/>
              <w:rPr>
                <w:sz w:val="28"/>
                <w:szCs w:val="28"/>
              </w:rPr>
            </w:pPr>
            <w:r w:rsidRPr="00253D85">
              <w:rPr>
                <w:sz w:val="28"/>
                <w:szCs w:val="28"/>
              </w:rPr>
              <w:t xml:space="preserve">Загальної педагогіки </w:t>
            </w:r>
            <w:r w:rsidR="00272DDF">
              <w:rPr>
                <w:sz w:val="28"/>
                <w:szCs w:val="28"/>
              </w:rPr>
              <w:t>і</w:t>
            </w:r>
            <w:r w:rsidRPr="00253D85">
              <w:rPr>
                <w:sz w:val="28"/>
                <w:szCs w:val="28"/>
              </w:rPr>
              <w:t xml:space="preserve"> педагогіки вищої школи</w:t>
            </w:r>
          </w:p>
        </w:tc>
      </w:tr>
      <w:tr w:rsidR="00F25B4A" w:rsidRPr="009433DB" w:rsidTr="001761DC">
        <w:trPr>
          <w:trHeight w:val="321"/>
        </w:trPr>
        <w:tc>
          <w:tcPr>
            <w:tcW w:w="4117" w:type="dxa"/>
            <w:shd w:val="clear" w:color="auto" w:fill="auto"/>
          </w:tcPr>
          <w:p w:rsidR="00F25B4A" w:rsidRPr="009433DB" w:rsidRDefault="00F25B4A" w:rsidP="001761DC">
            <w:pPr>
              <w:pStyle w:val="TableParagraph"/>
              <w:jc w:val="both"/>
              <w:rPr>
                <w:sz w:val="28"/>
                <w:szCs w:val="28"/>
              </w:rPr>
            </w:pPr>
            <w:r w:rsidRPr="009433DB">
              <w:rPr>
                <w:sz w:val="28"/>
                <w:szCs w:val="28"/>
              </w:rPr>
              <w:t>Інформаційне</w:t>
            </w:r>
            <w:r w:rsidRPr="009433DB">
              <w:rPr>
                <w:spacing w:val="-5"/>
                <w:sz w:val="28"/>
                <w:szCs w:val="28"/>
              </w:rPr>
              <w:t xml:space="preserve"> </w:t>
            </w:r>
            <w:r w:rsidRPr="009433DB">
              <w:rPr>
                <w:sz w:val="28"/>
                <w:szCs w:val="28"/>
              </w:rPr>
              <w:t>забезпечення</w:t>
            </w:r>
          </w:p>
        </w:tc>
        <w:tc>
          <w:tcPr>
            <w:tcW w:w="5635" w:type="dxa"/>
            <w:shd w:val="clear" w:color="auto" w:fill="auto"/>
          </w:tcPr>
          <w:p w:rsidR="00F25B4A" w:rsidRPr="00253D85" w:rsidRDefault="00F25B4A" w:rsidP="001761DC">
            <w:pPr>
              <w:pStyle w:val="TableParagraph"/>
              <w:ind w:left="142"/>
              <w:jc w:val="both"/>
              <w:rPr>
                <w:sz w:val="28"/>
                <w:szCs w:val="28"/>
              </w:rPr>
            </w:pPr>
            <w:r w:rsidRPr="00253D85">
              <w:rPr>
                <w:sz w:val="28"/>
                <w:szCs w:val="28"/>
              </w:rPr>
              <w:t xml:space="preserve">Підручники, навчальні посібники, методичні рекомендації, мультимедійний </w:t>
            </w:r>
            <w:proofErr w:type="spellStart"/>
            <w:r w:rsidRPr="00253D85">
              <w:rPr>
                <w:sz w:val="28"/>
                <w:szCs w:val="28"/>
              </w:rPr>
              <w:t>проєктор</w:t>
            </w:r>
            <w:proofErr w:type="spellEnd"/>
            <w:r w:rsidRPr="00253D85">
              <w:rPr>
                <w:sz w:val="28"/>
                <w:szCs w:val="28"/>
              </w:rPr>
              <w:t>, персональні комп’ютери</w:t>
            </w:r>
          </w:p>
        </w:tc>
      </w:tr>
      <w:tr w:rsidR="00F25B4A" w:rsidRPr="009433DB" w:rsidTr="001761DC">
        <w:trPr>
          <w:trHeight w:val="321"/>
        </w:trPr>
        <w:tc>
          <w:tcPr>
            <w:tcW w:w="4117" w:type="dxa"/>
            <w:shd w:val="clear" w:color="auto" w:fill="auto"/>
          </w:tcPr>
          <w:p w:rsidR="00F25B4A" w:rsidRPr="009433DB" w:rsidRDefault="00F25B4A" w:rsidP="001761DC">
            <w:pPr>
              <w:pStyle w:val="TableParagraph"/>
              <w:jc w:val="both"/>
              <w:rPr>
                <w:sz w:val="28"/>
                <w:szCs w:val="28"/>
              </w:rPr>
            </w:pPr>
            <w:r w:rsidRPr="009433DB">
              <w:rPr>
                <w:sz w:val="28"/>
                <w:szCs w:val="28"/>
              </w:rPr>
              <w:t>Форма</w:t>
            </w:r>
            <w:r w:rsidRPr="009433DB">
              <w:rPr>
                <w:spacing w:val="-3"/>
                <w:sz w:val="28"/>
                <w:szCs w:val="28"/>
              </w:rPr>
              <w:t xml:space="preserve"> </w:t>
            </w:r>
            <w:r w:rsidRPr="009433DB">
              <w:rPr>
                <w:sz w:val="28"/>
                <w:szCs w:val="28"/>
              </w:rPr>
              <w:t>проведення</w:t>
            </w:r>
            <w:r w:rsidRPr="009433DB">
              <w:rPr>
                <w:spacing w:val="-2"/>
                <w:sz w:val="28"/>
                <w:szCs w:val="28"/>
              </w:rPr>
              <w:t xml:space="preserve"> </w:t>
            </w:r>
            <w:r w:rsidRPr="009433DB">
              <w:rPr>
                <w:sz w:val="28"/>
                <w:szCs w:val="28"/>
              </w:rPr>
              <w:t>занять</w:t>
            </w:r>
          </w:p>
        </w:tc>
        <w:tc>
          <w:tcPr>
            <w:tcW w:w="5635" w:type="dxa"/>
            <w:shd w:val="clear" w:color="auto" w:fill="auto"/>
          </w:tcPr>
          <w:p w:rsidR="00F25B4A" w:rsidRPr="00253D85" w:rsidRDefault="00F25B4A" w:rsidP="001761DC">
            <w:pPr>
              <w:pStyle w:val="TableParagraph"/>
              <w:ind w:left="142"/>
              <w:jc w:val="both"/>
              <w:rPr>
                <w:sz w:val="28"/>
                <w:szCs w:val="28"/>
              </w:rPr>
            </w:pPr>
            <w:r w:rsidRPr="00253D85">
              <w:rPr>
                <w:sz w:val="28"/>
                <w:szCs w:val="28"/>
              </w:rPr>
              <w:t>Лекції, практичні (семінарські) заняття</w:t>
            </w:r>
          </w:p>
        </w:tc>
      </w:tr>
      <w:tr w:rsidR="00F25B4A" w:rsidRPr="009433DB" w:rsidTr="001761DC">
        <w:trPr>
          <w:trHeight w:val="322"/>
        </w:trPr>
        <w:tc>
          <w:tcPr>
            <w:tcW w:w="4117" w:type="dxa"/>
            <w:shd w:val="clear" w:color="auto" w:fill="auto"/>
          </w:tcPr>
          <w:p w:rsidR="00F25B4A" w:rsidRPr="009433DB" w:rsidRDefault="00F25B4A" w:rsidP="001761DC">
            <w:pPr>
              <w:pStyle w:val="TableParagraph"/>
              <w:jc w:val="both"/>
              <w:rPr>
                <w:sz w:val="28"/>
                <w:szCs w:val="28"/>
              </w:rPr>
            </w:pPr>
            <w:r w:rsidRPr="009433DB">
              <w:rPr>
                <w:sz w:val="28"/>
                <w:szCs w:val="28"/>
              </w:rPr>
              <w:t>Форма</w:t>
            </w:r>
            <w:r w:rsidRPr="009433DB">
              <w:rPr>
                <w:spacing w:val="-4"/>
                <w:sz w:val="28"/>
                <w:szCs w:val="28"/>
              </w:rPr>
              <w:t xml:space="preserve"> </w:t>
            </w:r>
            <w:r w:rsidRPr="009433DB">
              <w:rPr>
                <w:sz w:val="28"/>
                <w:szCs w:val="28"/>
              </w:rPr>
              <w:t>семестрового</w:t>
            </w:r>
            <w:r w:rsidRPr="009433DB">
              <w:rPr>
                <w:spacing w:val="-4"/>
                <w:sz w:val="28"/>
                <w:szCs w:val="28"/>
              </w:rPr>
              <w:t xml:space="preserve"> </w:t>
            </w:r>
            <w:r w:rsidRPr="009433DB">
              <w:rPr>
                <w:sz w:val="28"/>
                <w:szCs w:val="28"/>
              </w:rPr>
              <w:t>контролю*</w:t>
            </w:r>
          </w:p>
        </w:tc>
        <w:tc>
          <w:tcPr>
            <w:tcW w:w="5635" w:type="dxa"/>
            <w:shd w:val="clear" w:color="auto" w:fill="auto"/>
          </w:tcPr>
          <w:p w:rsidR="00F25B4A" w:rsidRPr="00253D85" w:rsidRDefault="00F25B4A" w:rsidP="001761DC">
            <w:pPr>
              <w:pStyle w:val="TableParagraph"/>
              <w:ind w:left="142"/>
              <w:jc w:val="both"/>
              <w:rPr>
                <w:sz w:val="28"/>
                <w:szCs w:val="28"/>
              </w:rPr>
            </w:pPr>
            <w:r w:rsidRPr="00253D85">
              <w:rPr>
                <w:sz w:val="28"/>
                <w:szCs w:val="28"/>
              </w:rPr>
              <w:t>залік</w:t>
            </w:r>
          </w:p>
        </w:tc>
      </w:tr>
    </w:tbl>
    <w:p w:rsidR="00F25B4A" w:rsidRPr="004F7342" w:rsidRDefault="00F25B4A" w:rsidP="00F25B4A">
      <w:pPr>
        <w:pStyle w:val="ab"/>
        <w:spacing w:before="0" w:beforeAutospacing="0" w:after="0" w:afterAutospacing="0"/>
        <w:contextualSpacing/>
        <w:jc w:val="both"/>
        <w:rPr>
          <w:bCs/>
          <w:sz w:val="28"/>
          <w:szCs w:val="28"/>
        </w:rPr>
      </w:pPr>
    </w:p>
    <w:p w:rsidR="00F25B4A" w:rsidRDefault="00F25B4A" w:rsidP="00F25B4A">
      <w:pPr>
        <w:pStyle w:val="ab"/>
        <w:spacing w:before="0" w:beforeAutospacing="0" w:after="0" w:afterAutospacing="0"/>
        <w:contextualSpacing/>
        <w:jc w:val="both"/>
        <w:rPr>
          <w:rFonts w:eastAsia="TimesNewRomanPSMT"/>
          <w:sz w:val="28"/>
          <w:szCs w:val="28"/>
        </w:rPr>
      </w:pPr>
      <w:r w:rsidRPr="004F7342">
        <w:rPr>
          <w:b/>
          <w:bCs/>
          <w:sz w:val="28"/>
          <w:szCs w:val="28"/>
        </w:rPr>
        <w:t>Ключові результати навчання</w:t>
      </w:r>
      <w:r w:rsidRPr="004F7342">
        <w:rPr>
          <w:b/>
          <w:bCs/>
          <w:spacing w:val="-68"/>
          <w:sz w:val="28"/>
          <w:szCs w:val="28"/>
        </w:rPr>
        <w:t xml:space="preserve">  </w:t>
      </w:r>
      <w:r w:rsidRPr="004F7342">
        <w:rPr>
          <w:b/>
          <w:bCs/>
          <w:sz w:val="28"/>
          <w:szCs w:val="28"/>
        </w:rPr>
        <w:t>(знання,</w:t>
      </w:r>
      <w:r w:rsidRPr="004F7342">
        <w:rPr>
          <w:b/>
          <w:bCs/>
          <w:spacing w:val="-3"/>
          <w:sz w:val="28"/>
          <w:szCs w:val="28"/>
        </w:rPr>
        <w:t xml:space="preserve"> </w:t>
      </w:r>
      <w:r w:rsidRPr="004F7342">
        <w:rPr>
          <w:b/>
          <w:bCs/>
          <w:sz w:val="28"/>
          <w:szCs w:val="28"/>
        </w:rPr>
        <w:t>уміння та</w:t>
      </w:r>
      <w:r w:rsidRPr="004F7342">
        <w:rPr>
          <w:b/>
          <w:bCs/>
          <w:spacing w:val="-1"/>
          <w:sz w:val="28"/>
          <w:szCs w:val="28"/>
        </w:rPr>
        <w:t xml:space="preserve"> </w:t>
      </w:r>
      <w:r w:rsidRPr="004F7342">
        <w:rPr>
          <w:b/>
          <w:bCs/>
          <w:sz w:val="28"/>
          <w:szCs w:val="28"/>
        </w:rPr>
        <w:t xml:space="preserve">інші компетентності): </w:t>
      </w:r>
      <w:r w:rsidRPr="004F7342">
        <w:rPr>
          <w:sz w:val="28"/>
          <w:szCs w:val="28"/>
        </w:rPr>
        <w:t>у</w:t>
      </w:r>
      <w:r w:rsidRPr="004F7342">
        <w:rPr>
          <w:rFonts w:eastAsia="TimesNewRomanPSMT"/>
          <w:sz w:val="28"/>
          <w:szCs w:val="28"/>
        </w:rPr>
        <w:t xml:space="preserve"> результаті вивчення </w:t>
      </w:r>
      <w:proofErr w:type="spellStart"/>
      <w:r w:rsidRPr="004F7342">
        <w:rPr>
          <w:rFonts w:eastAsia="TimesNewRomanPSMT"/>
          <w:sz w:val="28"/>
          <w:szCs w:val="28"/>
        </w:rPr>
        <w:t>навчальноі</w:t>
      </w:r>
      <w:proofErr w:type="spellEnd"/>
      <w:r w:rsidRPr="004F7342">
        <w:rPr>
          <w:rFonts w:eastAsia="TimesNewRomanPSMT"/>
          <w:sz w:val="28"/>
          <w:szCs w:val="28"/>
        </w:rPr>
        <w:t>̈ дисципліни студент повинен знати: предмет, мету і завдання курсу «</w:t>
      </w:r>
      <w:r w:rsidRPr="004F7342">
        <w:rPr>
          <w:color w:val="222222"/>
          <w:sz w:val="28"/>
          <w:szCs w:val="28"/>
          <w:shd w:val="clear" w:color="auto" w:fill="FFFFFF"/>
        </w:rPr>
        <w:t>Правове виховання дошкільників»</w:t>
      </w:r>
      <w:r w:rsidRPr="004F7342">
        <w:rPr>
          <w:rFonts w:eastAsia="TimesNewRomanPSMT"/>
          <w:sz w:val="28"/>
          <w:szCs w:val="28"/>
        </w:rPr>
        <w:t xml:space="preserve">, методику </w:t>
      </w:r>
      <w:proofErr w:type="spellStart"/>
      <w:r w:rsidRPr="004F7342">
        <w:rPr>
          <w:rFonts w:eastAsia="TimesNewRomanPSMT"/>
          <w:sz w:val="28"/>
          <w:szCs w:val="28"/>
        </w:rPr>
        <w:t>організаціі</w:t>
      </w:r>
      <w:proofErr w:type="spellEnd"/>
      <w:r w:rsidRPr="004F7342">
        <w:rPr>
          <w:rFonts w:eastAsia="TimesNewRomanPSMT"/>
          <w:sz w:val="28"/>
          <w:szCs w:val="28"/>
        </w:rPr>
        <w:t xml:space="preserve">̈ освітнього процесу з правового виховання у закладі дошкільної освіти, засоби формування в дошкільників правової компетентності, здатності застосовувати всі набуті компетентності в конкретних життєвих або навчальних умовах, </w:t>
      </w:r>
      <w:r w:rsidRPr="004F7342">
        <w:rPr>
          <w:sz w:val="28"/>
          <w:szCs w:val="28"/>
        </w:rPr>
        <w:t xml:space="preserve">орієнтуватися у нормативних освітніх документах. </w:t>
      </w:r>
      <w:r w:rsidRPr="004F7342">
        <w:rPr>
          <w:rFonts w:eastAsia="TimesNewRomanPSMT"/>
          <w:sz w:val="28"/>
          <w:szCs w:val="28"/>
        </w:rPr>
        <w:t xml:space="preserve">У результаті вивчення </w:t>
      </w:r>
      <w:proofErr w:type="spellStart"/>
      <w:r w:rsidRPr="004F7342">
        <w:rPr>
          <w:rFonts w:eastAsia="TimesNewRomanPSMT"/>
          <w:sz w:val="28"/>
          <w:szCs w:val="28"/>
        </w:rPr>
        <w:t>навчальноі</w:t>
      </w:r>
      <w:proofErr w:type="spellEnd"/>
      <w:r w:rsidRPr="004F7342">
        <w:rPr>
          <w:rFonts w:eastAsia="TimesNewRomanPSMT"/>
          <w:sz w:val="28"/>
          <w:szCs w:val="28"/>
        </w:rPr>
        <w:t xml:space="preserve">̈ дисципліни студент повинен уміти: будувати роботу з правового виховання як цілісну, динамічну систему, основними складовими </w:t>
      </w:r>
      <w:proofErr w:type="spellStart"/>
      <w:r w:rsidRPr="004F7342">
        <w:rPr>
          <w:rFonts w:eastAsia="TimesNewRomanPSMT"/>
          <w:sz w:val="28"/>
          <w:szCs w:val="28"/>
        </w:rPr>
        <w:t>якоі</w:t>
      </w:r>
      <w:proofErr w:type="spellEnd"/>
      <w:r w:rsidRPr="004F7342">
        <w:rPr>
          <w:rFonts w:eastAsia="TimesNewRomanPSMT"/>
          <w:sz w:val="28"/>
          <w:szCs w:val="28"/>
        </w:rPr>
        <w:t xml:space="preserve">̈ є </w:t>
      </w:r>
      <w:proofErr w:type="spellStart"/>
      <w:r w:rsidRPr="004F7342">
        <w:rPr>
          <w:rFonts w:eastAsia="TimesNewRomanPSMT"/>
          <w:sz w:val="28"/>
          <w:szCs w:val="28"/>
        </w:rPr>
        <w:t>організаційнии</w:t>
      </w:r>
      <w:proofErr w:type="spellEnd"/>
      <w:r w:rsidRPr="004F7342">
        <w:rPr>
          <w:rFonts w:eastAsia="TimesNewRomanPSMT"/>
          <w:sz w:val="28"/>
          <w:szCs w:val="28"/>
        </w:rPr>
        <w:t xml:space="preserve">̆, </w:t>
      </w:r>
      <w:proofErr w:type="spellStart"/>
      <w:r w:rsidRPr="004F7342">
        <w:rPr>
          <w:rFonts w:eastAsia="TimesNewRomanPSMT"/>
          <w:sz w:val="28"/>
          <w:szCs w:val="28"/>
        </w:rPr>
        <w:t>дидактичнии</w:t>
      </w:r>
      <w:proofErr w:type="spellEnd"/>
      <w:r w:rsidRPr="004F7342">
        <w:rPr>
          <w:rFonts w:eastAsia="TimesNewRomanPSMT"/>
          <w:sz w:val="28"/>
          <w:szCs w:val="28"/>
        </w:rPr>
        <w:t xml:space="preserve">̆, </w:t>
      </w:r>
      <w:proofErr w:type="spellStart"/>
      <w:r w:rsidRPr="004F7342">
        <w:rPr>
          <w:rFonts w:eastAsia="TimesNewRomanPSMT"/>
          <w:sz w:val="28"/>
          <w:szCs w:val="28"/>
        </w:rPr>
        <w:t>методичнии</w:t>
      </w:r>
      <w:proofErr w:type="spellEnd"/>
      <w:r w:rsidRPr="004F7342">
        <w:rPr>
          <w:rFonts w:eastAsia="TimesNewRomanPSMT"/>
          <w:sz w:val="28"/>
          <w:szCs w:val="28"/>
        </w:rPr>
        <w:t xml:space="preserve">̆ та правовий аспект, </w:t>
      </w:r>
      <w:proofErr w:type="spellStart"/>
      <w:r w:rsidRPr="004F7342">
        <w:rPr>
          <w:rFonts w:eastAsia="TimesNewRomanPSMT"/>
          <w:sz w:val="28"/>
          <w:szCs w:val="28"/>
        </w:rPr>
        <w:t>методично</w:t>
      </w:r>
      <w:proofErr w:type="spellEnd"/>
      <w:r w:rsidRPr="004F7342">
        <w:rPr>
          <w:rFonts w:eastAsia="TimesNewRomanPSMT"/>
          <w:sz w:val="28"/>
          <w:szCs w:val="28"/>
        </w:rPr>
        <w:t xml:space="preserve"> </w:t>
      </w:r>
      <w:proofErr w:type="spellStart"/>
      <w:r w:rsidRPr="004F7342">
        <w:rPr>
          <w:rFonts w:eastAsia="TimesNewRomanPSMT"/>
          <w:sz w:val="28"/>
          <w:szCs w:val="28"/>
        </w:rPr>
        <w:t>грамотно</w:t>
      </w:r>
      <w:proofErr w:type="spellEnd"/>
      <w:r w:rsidRPr="004F7342">
        <w:rPr>
          <w:rFonts w:eastAsia="TimesNewRomanPSMT"/>
          <w:sz w:val="28"/>
          <w:szCs w:val="28"/>
        </w:rPr>
        <w:t xml:space="preserve"> організовувати </w:t>
      </w:r>
      <w:proofErr w:type="spellStart"/>
      <w:r w:rsidRPr="004F7342">
        <w:rPr>
          <w:rFonts w:eastAsia="TimesNewRomanPSMT"/>
          <w:sz w:val="28"/>
          <w:szCs w:val="28"/>
        </w:rPr>
        <w:t>виховнии</w:t>
      </w:r>
      <w:proofErr w:type="spellEnd"/>
      <w:r w:rsidRPr="004F7342">
        <w:rPr>
          <w:rFonts w:eastAsia="TimesNewRomanPSMT"/>
          <w:sz w:val="28"/>
          <w:szCs w:val="28"/>
        </w:rPr>
        <w:t xml:space="preserve">̆ процес з правового виховання; використовувати у виховному процесі основні форми, методи і </w:t>
      </w:r>
      <w:proofErr w:type="spellStart"/>
      <w:r w:rsidRPr="004F7342">
        <w:rPr>
          <w:rFonts w:eastAsia="TimesNewRomanPSMT"/>
          <w:sz w:val="28"/>
          <w:szCs w:val="28"/>
        </w:rPr>
        <w:t>стратегіі</w:t>
      </w:r>
      <w:proofErr w:type="spellEnd"/>
      <w:r w:rsidRPr="004F7342">
        <w:rPr>
          <w:rFonts w:eastAsia="TimesNewRomanPSMT"/>
          <w:sz w:val="28"/>
          <w:szCs w:val="28"/>
        </w:rPr>
        <w:t xml:space="preserve">̈ навчання дошкільників правовому вихованню, формувати в дошкільників правову компетентність шляхом набуття ними навичок правового способу життя, </w:t>
      </w:r>
      <w:r w:rsidRPr="004F7342">
        <w:rPr>
          <w:sz w:val="28"/>
          <w:szCs w:val="28"/>
        </w:rPr>
        <w:t xml:space="preserve">здійснювати профілактичні заходи щодо збереження життя та фізичного й психічного здоров’я дітей, надавати їм </w:t>
      </w:r>
      <w:proofErr w:type="spellStart"/>
      <w:r w:rsidRPr="004F7342">
        <w:rPr>
          <w:sz w:val="28"/>
          <w:szCs w:val="28"/>
        </w:rPr>
        <w:t>домедичну</w:t>
      </w:r>
      <w:proofErr w:type="spellEnd"/>
      <w:r w:rsidRPr="004F7342">
        <w:rPr>
          <w:sz w:val="28"/>
          <w:szCs w:val="28"/>
        </w:rPr>
        <w:t xml:space="preserve"> допомогу (за потреби), планувати та реалізовувати заходи щодо попередження і протидії </w:t>
      </w:r>
      <w:proofErr w:type="spellStart"/>
      <w:r w:rsidRPr="004F7342">
        <w:rPr>
          <w:sz w:val="28"/>
          <w:szCs w:val="28"/>
        </w:rPr>
        <w:t>булінгу</w:t>
      </w:r>
      <w:proofErr w:type="spellEnd"/>
      <w:r w:rsidRPr="004F7342">
        <w:rPr>
          <w:sz w:val="28"/>
          <w:szCs w:val="28"/>
        </w:rPr>
        <w:t xml:space="preserve"> та різних проявів насильства чи будь-якої з форм девіантної поведінки, дискримінації серед дітей й інших учасників освітнього процесу; ефективно працювати в полікультурному освітньому середовищі</w:t>
      </w:r>
      <w:r w:rsidRPr="004F7342">
        <w:rPr>
          <w:rFonts w:eastAsia="TimesNewRomanPSMT"/>
          <w:sz w:val="28"/>
          <w:szCs w:val="28"/>
        </w:rPr>
        <w:t xml:space="preserve">. </w:t>
      </w:r>
    </w:p>
    <w:p w:rsidR="00F25B4A" w:rsidRPr="004F7342" w:rsidRDefault="00F25B4A" w:rsidP="00F25B4A">
      <w:pPr>
        <w:pStyle w:val="ab"/>
        <w:spacing w:before="0" w:beforeAutospacing="0" w:after="0" w:afterAutospacing="0"/>
        <w:contextualSpacing/>
        <w:jc w:val="both"/>
        <w:rPr>
          <w:rFonts w:eastAsia="TimesNewRomanPSMT"/>
          <w:sz w:val="28"/>
          <w:szCs w:val="28"/>
        </w:rPr>
      </w:pPr>
    </w:p>
    <w:p w:rsidR="00F25B4A" w:rsidRPr="004F7342" w:rsidRDefault="00F25B4A" w:rsidP="009361B2">
      <w:pPr>
        <w:pStyle w:val="ab"/>
        <w:spacing w:before="0" w:beforeAutospacing="0" w:after="0" w:afterAutospacing="0"/>
        <w:ind w:firstLine="709"/>
        <w:contextualSpacing/>
        <w:jc w:val="both"/>
        <w:rPr>
          <w:b/>
          <w:bCs/>
          <w:sz w:val="28"/>
          <w:szCs w:val="28"/>
        </w:rPr>
      </w:pPr>
      <w:r w:rsidRPr="004F7342">
        <w:rPr>
          <w:b/>
          <w:bCs/>
          <w:sz w:val="28"/>
          <w:szCs w:val="28"/>
        </w:rPr>
        <w:t>Короткий</w:t>
      </w:r>
      <w:r w:rsidRPr="004F7342">
        <w:rPr>
          <w:b/>
          <w:bCs/>
          <w:spacing w:val="-4"/>
          <w:sz w:val="28"/>
          <w:szCs w:val="28"/>
        </w:rPr>
        <w:t xml:space="preserve"> </w:t>
      </w:r>
      <w:r w:rsidRPr="004F7342">
        <w:rPr>
          <w:b/>
          <w:bCs/>
          <w:sz w:val="28"/>
          <w:szCs w:val="28"/>
        </w:rPr>
        <w:t>зміст</w:t>
      </w:r>
      <w:r w:rsidRPr="004F7342">
        <w:rPr>
          <w:b/>
          <w:bCs/>
          <w:spacing w:val="-7"/>
          <w:sz w:val="28"/>
          <w:szCs w:val="28"/>
        </w:rPr>
        <w:t xml:space="preserve"> </w:t>
      </w:r>
      <w:r w:rsidRPr="004F7342">
        <w:rPr>
          <w:b/>
          <w:bCs/>
          <w:sz w:val="28"/>
          <w:szCs w:val="28"/>
        </w:rPr>
        <w:t>дисципліни</w:t>
      </w:r>
      <w:r w:rsidRPr="004F7342">
        <w:rPr>
          <w:b/>
          <w:bCs/>
          <w:spacing w:val="-4"/>
          <w:sz w:val="28"/>
          <w:szCs w:val="28"/>
        </w:rPr>
        <w:t xml:space="preserve"> </w:t>
      </w:r>
      <w:r w:rsidRPr="004F7342">
        <w:rPr>
          <w:b/>
          <w:bCs/>
          <w:sz w:val="28"/>
          <w:szCs w:val="28"/>
        </w:rPr>
        <w:t xml:space="preserve">(що </w:t>
      </w:r>
      <w:r w:rsidRPr="004F7342">
        <w:rPr>
          <w:b/>
          <w:bCs/>
          <w:spacing w:val="-67"/>
          <w:sz w:val="28"/>
          <w:szCs w:val="28"/>
        </w:rPr>
        <w:t xml:space="preserve"> </w:t>
      </w:r>
      <w:r w:rsidRPr="004F7342">
        <w:rPr>
          <w:b/>
          <w:bCs/>
          <w:sz w:val="28"/>
          <w:szCs w:val="28"/>
        </w:rPr>
        <w:t>буде</w:t>
      </w:r>
      <w:r w:rsidRPr="004F7342">
        <w:rPr>
          <w:b/>
          <w:bCs/>
          <w:spacing w:val="-2"/>
          <w:sz w:val="28"/>
          <w:szCs w:val="28"/>
        </w:rPr>
        <w:t xml:space="preserve"> </w:t>
      </w:r>
      <w:r w:rsidRPr="004F7342">
        <w:rPr>
          <w:b/>
          <w:bCs/>
          <w:sz w:val="28"/>
          <w:szCs w:val="28"/>
        </w:rPr>
        <w:t>вивчатися,</w:t>
      </w:r>
      <w:r w:rsidRPr="004F7342">
        <w:rPr>
          <w:b/>
          <w:bCs/>
          <w:spacing w:val="-1"/>
          <w:sz w:val="28"/>
          <w:szCs w:val="28"/>
        </w:rPr>
        <w:t xml:space="preserve"> </w:t>
      </w:r>
      <w:r w:rsidRPr="004F7342">
        <w:rPr>
          <w:b/>
          <w:bCs/>
          <w:sz w:val="28"/>
          <w:szCs w:val="28"/>
        </w:rPr>
        <w:t>перелік</w:t>
      </w:r>
      <w:r w:rsidRPr="004F7342">
        <w:rPr>
          <w:b/>
          <w:bCs/>
          <w:spacing w:val="-1"/>
          <w:sz w:val="28"/>
          <w:szCs w:val="28"/>
        </w:rPr>
        <w:t xml:space="preserve"> </w:t>
      </w:r>
      <w:r w:rsidRPr="004F7342">
        <w:rPr>
          <w:b/>
          <w:bCs/>
          <w:sz w:val="28"/>
          <w:szCs w:val="28"/>
        </w:rPr>
        <w:t>тем):</w:t>
      </w:r>
    </w:p>
    <w:p w:rsidR="00A43A57" w:rsidRPr="005E52F6" w:rsidRDefault="00A43A57" w:rsidP="00A43A57">
      <w:pPr>
        <w:spacing w:line="274" w:lineRule="exact"/>
        <w:jc w:val="both"/>
        <w:rPr>
          <w:rFonts w:eastAsia="TimesNewRomanPSMT"/>
          <w:bCs/>
          <w:sz w:val="28"/>
          <w:szCs w:val="28"/>
        </w:rPr>
      </w:pPr>
      <w:r w:rsidRPr="005E52F6">
        <w:rPr>
          <w:bCs/>
          <w:sz w:val="28"/>
          <w:szCs w:val="28"/>
        </w:rPr>
        <w:t>Тема 1.</w:t>
      </w:r>
      <w:r w:rsidRPr="005E52F6">
        <w:rPr>
          <w:bCs/>
          <w:spacing w:val="-4"/>
          <w:sz w:val="28"/>
          <w:szCs w:val="28"/>
        </w:rPr>
        <w:t xml:space="preserve"> </w:t>
      </w:r>
      <w:r w:rsidRPr="005E52F6">
        <w:rPr>
          <w:rFonts w:hint="cs"/>
          <w:bCs/>
          <w:sz w:val="28"/>
          <w:szCs w:val="28"/>
        </w:rPr>
        <w:t>«Правове виховання дітей дошкільного віку»</w:t>
      </w:r>
      <w:r w:rsidRPr="005E52F6">
        <w:rPr>
          <w:rFonts w:eastAsia="TimesNewRomanPSMT" w:hint="cs"/>
          <w:bCs/>
          <w:sz w:val="28"/>
          <w:szCs w:val="28"/>
        </w:rPr>
        <w:t xml:space="preserve"> як навчальна дисципліна. </w:t>
      </w:r>
    </w:p>
    <w:p w:rsidR="00A43A57" w:rsidRPr="005E52F6" w:rsidRDefault="00A43A57" w:rsidP="00A43A57">
      <w:pPr>
        <w:jc w:val="both"/>
        <w:rPr>
          <w:rFonts w:eastAsia="TimesNewRomanPSMT"/>
          <w:bCs/>
          <w:sz w:val="28"/>
          <w:szCs w:val="28"/>
        </w:rPr>
      </w:pPr>
      <w:r w:rsidRPr="005E52F6">
        <w:rPr>
          <w:bCs/>
          <w:sz w:val="28"/>
          <w:szCs w:val="28"/>
        </w:rPr>
        <w:t>Тема 2.</w:t>
      </w:r>
      <w:r w:rsidRPr="005E52F6">
        <w:rPr>
          <w:bCs/>
          <w:spacing w:val="-4"/>
          <w:sz w:val="28"/>
          <w:szCs w:val="28"/>
        </w:rPr>
        <w:t xml:space="preserve"> </w:t>
      </w:r>
      <w:r w:rsidRPr="005E52F6">
        <w:rPr>
          <w:rFonts w:eastAsia="TimesNewRomanPSMT"/>
          <w:bCs/>
          <w:sz w:val="28"/>
          <w:szCs w:val="28"/>
        </w:rPr>
        <w:t xml:space="preserve">Правова освіта дітей: поняття, значення, функції, принципи. </w:t>
      </w:r>
    </w:p>
    <w:p w:rsidR="00A43A57" w:rsidRPr="005E52F6" w:rsidRDefault="00A43A57" w:rsidP="00A43A57">
      <w:pPr>
        <w:rPr>
          <w:bCs/>
          <w:sz w:val="28"/>
          <w:szCs w:val="24"/>
        </w:rPr>
      </w:pPr>
      <w:r w:rsidRPr="005E52F6">
        <w:rPr>
          <w:bCs/>
          <w:sz w:val="28"/>
          <w:szCs w:val="28"/>
        </w:rPr>
        <w:t xml:space="preserve">Тема 3. </w:t>
      </w:r>
      <w:r w:rsidRPr="005E52F6">
        <w:rPr>
          <w:rFonts w:eastAsia="TimesNewRomanPSMT" w:hint="cs"/>
          <w:bCs/>
          <w:sz w:val="28"/>
          <w:szCs w:val="28"/>
        </w:rPr>
        <w:t>Ґенеза вітчизняного правового виховання</w:t>
      </w:r>
      <w:r w:rsidRPr="005E52F6">
        <w:rPr>
          <w:bCs/>
          <w:iCs/>
          <w:sz w:val="28"/>
          <w:szCs w:val="28"/>
        </w:rPr>
        <w:t>.</w:t>
      </w:r>
    </w:p>
    <w:p w:rsidR="00A43A57" w:rsidRPr="005E52F6" w:rsidRDefault="00A43A57" w:rsidP="00A43A57">
      <w:pPr>
        <w:rPr>
          <w:bCs/>
          <w:sz w:val="28"/>
          <w:szCs w:val="24"/>
        </w:rPr>
      </w:pPr>
      <w:r w:rsidRPr="005E52F6">
        <w:rPr>
          <w:bCs/>
          <w:sz w:val="28"/>
          <w:szCs w:val="28"/>
        </w:rPr>
        <w:t xml:space="preserve">Тема 4. </w:t>
      </w:r>
      <w:r w:rsidRPr="005E52F6">
        <w:rPr>
          <w:rFonts w:eastAsia="TimesNewRomanPSMT"/>
          <w:bCs/>
          <w:sz w:val="28"/>
          <w:szCs w:val="28"/>
        </w:rPr>
        <w:t>Нормативно-правове забезпечення правового виховання дітей в Україні</w:t>
      </w:r>
      <w:r w:rsidRPr="005E52F6">
        <w:rPr>
          <w:bCs/>
          <w:iCs/>
          <w:sz w:val="28"/>
          <w:szCs w:val="28"/>
        </w:rPr>
        <w:t>.</w:t>
      </w:r>
    </w:p>
    <w:p w:rsidR="00A43A57" w:rsidRPr="005E52F6" w:rsidRDefault="00A43A57" w:rsidP="00A43A57">
      <w:pPr>
        <w:rPr>
          <w:bCs/>
          <w:sz w:val="28"/>
          <w:szCs w:val="24"/>
        </w:rPr>
      </w:pPr>
      <w:r w:rsidRPr="005E52F6">
        <w:rPr>
          <w:bCs/>
          <w:sz w:val="28"/>
          <w:szCs w:val="28"/>
        </w:rPr>
        <w:t xml:space="preserve">Тема 5. </w:t>
      </w:r>
      <w:r w:rsidRPr="005E52F6">
        <w:rPr>
          <w:bCs/>
          <w:sz w:val="28"/>
          <w:szCs w:val="24"/>
        </w:rPr>
        <w:t>Правове виховання дітей як напрямок дошкільної освіти.</w:t>
      </w:r>
    </w:p>
    <w:p w:rsidR="00A43A57" w:rsidRPr="005E52F6" w:rsidRDefault="00A43A57" w:rsidP="00A43A57">
      <w:pPr>
        <w:rPr>
          <w:bCs/>
          <w:sz w:val="28"/>
          <w:szCs w:val="28"/>
        </w:rPr>
      </w:pPr>
      <w:r w:rsidRPr="005E52F6">
        <w:rPr>
          <w:bCs/>
          <w:sz w:val="28"/>
          <w:szCs w:val="28"/>
        </w:rPr>
        <w:t xml:space="preserve">Тема 6. </w:t>
      </w:r>
      <w:r w:rsidRPr="005E52F6">
        <w:rPr>
          <w:rFonts w:hint="cs"/>
          <w:bCs/>
          <w:sz w:val="28"/>
          <w:szCs w:val="28"/>
        </w:rPr>
        <w:t>Система правово</w:t>
      </w:r>
      <w:r w:rsidRPr="005E52F6">
        <w:rPr>
          <w:bCs/>
          <w:sz w:val="28"/>
          <w:szCs w:val="28"/>
        </w:rPr>
        <w:t xml:space="preserve">го виховання в Україні. </w:t>
      </w:r>
    </w:p>
    <w:p w:rsidR="00A43A57" w:rsidRPr="005E52F6" w:rsidRDefault="00A43A57" w:rsidP="00A43A57">
      <w:pPr>
        <w:rPr>
          <w:bCs/>
          <w:sz w:val="28"/>
          <w:szCs w:val="28"/>
        </w:rPr>
      </w:pPr>
      <w:r w:rsidRPr="005E52F6">
        <w:rPr>
          <w:bCs/>
          <w:sz w:val="28"/>
          <w:szCs w:val="28"/>
        </w:rPr>
        <w:t xml:space="preserve">Тема 7. </w:t>
      </w:r>
      <w:r w:rsidRPr="005E52F6">
        <w:rPr>
          <w:rFonts w:eastAsia="TimesNewRomanPSMT" w:hint="cs"/>
          <w:bCs/>
          <w:sz w:val="28"/>
          <w:szCs w:val="28"/>
        </w:rPr>
        <w:t>Мета і завдання правово</w:t>
      </w:r>
      <w:r w:rsidRPr="005E52F6">
        <w:rPr>
          <w:rFonts w:eastAsia="TimesNewRomanPSMT"/>
          <w:bCs/>
          <w:sz w:val="28"/>
          <w:szCs w:val="28"/>
        </w:rPr>
        <w:t>го</w:t>
      </w:r>
      <w:r w:rsidRPr="005E52F6">
        <w:rPr>
          <w:rFonts w:eastAsia="TimesNewRomanPSMT" w:hint="cs"/>
          <w:bCs/>
          <w:sz w:val="28"/>
          <w:szCs w:val="28"/>
        </w:rPr>
        <w:t xml:space="preserve"> </w:t>
      </w:r>
      <w:r w:rsidRPr="005E52F6">
        <w:rPr>
          <w:rFonts w:eastAsia="TimesNewRomanPSMT"/>
          <w:bCs/>
          <w:sz w:val="28"/>
          <w:szCs w:val="28"/>
        </w:rPr>
        <w:t>виховання в закладі дошкільної освіти</w:t>
      </w:r>
    </w:p>
    <w:p w:rsidR="00A43A57" w:rsidRPr="005E52F6" w:rsidRDefault="00A43A57" w:rsidP="00A43A57">
      <w:pPr>
        <w:rPr>
          <w:bCs/>
          <w:sz w:val="28"/>
          <w:szCs w:val="24"/>
        </w:rPr>
      </w:pPr>
      <w:r w:rsidRPr="005E52F6">
        <w:rPr>
          <w:bCs/>
          <w:sz w:val="28"/>
          <w:szCs w:val="28"/>
        </w:rPr>
        <w:t xml:space="preserve">Тема </w:t>
      </w:r>
      <w:r>
        <w:rPr>
          <w:bCs/>
          <w:sz w:val="28"/>
          <w:szCs w:val="28"/>
        </w:rPr>
        <w:t>8</w:t>
      </w:r>
      <w:r w:rsidRPr="005E52F6">
        <w:rPr>
          <w:bCs/>
          <w:sz w:val="28"/>
          <w:szCs w:val="28"/>
        </w:rPr>
        <w:t xml:space="preserve">. </w:t>
      </w:r>
      <w:r w:rsidRPr="005E52F6">
        <w:rPr>
          <w:rFonts w:eastAsia="TimesNewRomanPSMT" w:hint="cs"/>
          <w:bCs/>
          <w:sz w:val="28"/>
          <w:szCs w:val="28"/>
        </w:rPr>
        <w:t>Організація</w:t>
      </w:r>
      <w:r w:rsidRPr="005E52F6">
        <w:rPr>
          <w:rFonts w:eastAsia="TimesNewRomanPSMT"/>
          <w:bCs/>
          <w:sz w:val="28"/>
          <w:szCs w:val="28"/>
        </w:rPr>
        <w:t xml:space="preserve"> </w:t>
      </w:r>
      <w:r w:rsidRPr="005E52F6">
        <w:rPr>
          <w:rFonts w:eastAsia="TimesNewRomanPSMT" w:hint="cs"/>
          <w:bCs/>
          <w:sz w:val="28"/>
          <w:szCs w:val="28"/>
        </w:rPr>
        <w:t>правов</w:t>
      </w:r>
      <w:r w:rsidRPr="005E52F6">
        <w:rPr>
          <w:rFonts w:eastAsia="TimesNewRomanPSMT"/>
          <w:bCs/>
          <w:sz w:val="28"/>
          <w:szCs w:val="28"/>
        </w:rPr>
        <w:t>ого виховання в Україні та в закладах дошкільної освіти.</w:t>
      </w:r>
    </w:p>
    <w:p w:rsidR="00A43A57" w:rsidRPr="005E52F6" w:rsidRDefault="00A43A57" w:rsidP="00A43A57">
      <w:pPr>
        <w:rPr>
          <w:bCs/>
          <w:sz w:val="28"/>
          <w:szCs w:val="28"/>
        </w:rPr>
      </w:pPr>
      <w:r w:rsidRPr="005E52F6">
        <w:rPr>
          <w:rFonts w:eastAsia="TimesNewRomanPSMT"/>
          <w:bCs/>
          <w:sz w:val="28"/>
          <w:szCs w:val="28"/>
        </w:rPr>
        <w:t xml:space="preserve">Тема </w:t>
      </w:r>
      <w:r>
        <w:rPr>
          <w:rFonts w:eastAsia="TimesNewRomanPSMT"/>
          <w:bCs/>
          <w:sz w:val="28"/>
          <w:szCs w:val="28"/>
        </w:rPr>
        <w:t>9</w:t>
      </w:r>
      <w:r w:rsidRPr="005E52F6">
        <w:rPr>
          <w:rFonts w:eastAsia="TimesNewRomanPSMT"/>
          <w:bCs/>
          <w:sz w:val="28"/>
          <w:szCs w:val="28"/>
        </w:rPr>
        <w:t xml:space="preserve">. </w:t>
      </w:r>
      <w:r w:rsidRPr="005E52F6">
        <w:rPr>
          <w:rFonts w:eastAsia="TimesNewRomanPSMT" w:hint="cs"/>
          <w:bCs/>
          <w:sz w:val="28"/>
          <w:szCs w:val="28"/>
        </w:rPr>
        <w:t>Особливості</w:t>
      </w:r>
      <w:r w:rsidRPr="005E52F6">
        <w:rPr>
          <w:rFonts w:eastAsia="TimesNewRomanPSMT"/>
          <w:bCs/>
          <w:sz w:val="28"/>
          <w:szCs w:val="28"/>
        </w:rPr>
        <w:t xml:space="preserve"> правової</w:t>
      </w:r>
      <w:r w:rsidRPr="005E52F6">
        <w:rPr>
          <w:rFonts w:eastAsia="TimesNewRomanPSMT" w:hint="cs"/>
          <w:bCs/>
          <w:sz w:val="28"/>
          <w:szCs w:val="28"/>
        </w:rPr>
        <w:t xml:space="preserve"> освіти і правового виховання в інших державах</w:t>
      </w:r>
      <w:r w:rsidRPr="005E52F6">
        <w:rPr>
          <w:bCs/>
          <w:sz w:val="28"/>
          <w:szCs w:val="28"/>
        </w:rPr>
        <w:t>.</w:t>
      </w:r>
    </w:p>
    <w:p w:rsidR="00A43A57" w:rsidRPr="005E52F6" w:rsidRDefault="00A43A57" w:rsidP="00A43A57">
      <w:pPr>
        <w:rPr>
          <w:rFonts w:eastAsia="TimesNewRomanPSMT"/>
          <w:bCs/>
          <w:sz w:val="28"/>
          <w:szCs w:val="28"/>
        </w:rPr>
      </w:pPr>
      <w:r w:rsidRPr="005E52F6">
        <w:rPr>
          <w:bCs/>
          <w:sz w:val="28"/>
          <w:szCs w:val="28"/>
        </w:rPr>
        <w:t xml:space="preserve">Тема </w:t>
      </w:r>
      <w:r>
        <w:rPr>
          <w:bCs/>
          <w:sz w:val="28"/>
          <w:szCs w:val="28"/>
        </w:rPr>
        <w:t>10</w:t>
      </w:r>
      <w:r w:rsidRPr="005E52F6">
        <w:rPr>
          <w:bCs/>
          <w:sz w:val="28"/>
          <w:szCs w:val="28"/>
        </w:rPr>
        <w:t>. Педагогічний супровід правового виховання дітей дошкільного віку.</w:t>
      </w:r>
    </w:p>
    <w:p w:rsidR="00A43A57" w:rsidRPr="005E52F6" w:rsidRDefault="00A43A57" w:rsidP="00A43A57">
      <w:pPr>
        <w:rPr>
          <w:rFonts w:eastAsia="TimesNewRomanPSMT"/>
          <w:bCs/>
          <w:sz w:val="28"/>
          <w:szCs w:val="28"/>
        </w:rPr>
      </w:pPr>
      <w:r w:rsidRPr="005E52F6">
        <w:rPr>
          <w:bCs/>
          <w:sz w:val="28"/>
          <w:szCs w:val="28"/>
        </w:rPr>
        <w:t xml:space="preserve">Тема </w:t>
      </w:r>
      <w:r>
        <w:rPr>
          <w:bCs/>
          <w:sz w:val="28"/>
          <w:szCs w:val="28"/>
        </w:rPr>
        <w:t>11</w:t>
      </w:r>
      <w:r w:rsidRPr="005E52F6">
        <w:rPr>
          <w:bCs/>
          <w:sz w:val="28"/>
          <w:szCs w:val="28"/>
        </w:rPr>
        <w:t xml:space="preserve">. </w:t>
      </w:r>
      <w:proofErr w:type="spellStart"/>
      <w:r w:rsidRPr="005E52F6">
        <w:rPr>
          <w:bCs/>
          <w:sz w:val="28"/>
          <w:szCs w:val="28"/>
        </w:rPr>
        <w:t>Правоосвітня</w:t>
      </w:r>
      <w:proofErr w:type="spellEnd"/>
      <w:r w:rsidRPr="005E52F6">
        <w:rPr>
          <w:bCs/>
          <w:sz w:val="28"/>
          <w:szCs w:val="28"/>
        </w:rPr>
        <w:t xml:space="preserve"> робота в закладі дошкільної освіти</w:t>
      </w:r>
    </w:p>
    <w:p w:rsidR="00A43A57" w:rsidRPr="005E52F6" w:rsidRDefault="00A43A57" w:rsidP="00A43A57">
      <w:pPr>
        <w:rPr>
          <w:bCs/>
          <w:sz w:val="28"/>
          <w:szCs w:val="28"/>
        </w:rPr>
      </w:pPr>
      <w:r w:rsidRPr="005E52F6">
        <w:rPr>
          <w:bCs/>
          <w:sz w:val="28"/>
          <w:szCs w:val="28"/>
        </w:rPr>
        <w:t xml:space="preserve">Тема </w:t>
      </w:r>
      <w:r>
        <w:rPr>
          <w:bCs/>
          <w:sz w:val="28"/>
          <w:szCs w:val="28"/>
        </w:rPr>
        <w:t>12</w:t>
      </w:r>
      <w:r w:rsidRPr="005E52F6">
        <w:rPr>
          <w:bCs/>
          <w:sz w:val="28"/>
          <w:szCs w:val="28"/>
        </w:rPr>
        <w:t>. Система роботи педагогів з дітьми дошкільного віку за парціальними програмами по правовому вихованню.</w:t>
      </w:r>
    </w:p>
    <w:p w:rsidR="00A43A57" w:rsidRPr="005E52F6" w:rsidRDefault="00A43A57" w:rsidP="00A43A57">
      <w:pPr>
        <w:jc w:val="both"/>
        <w:rPr>
          <w:bCs/>
          <w:sz w:val="28"/>
          <w:szCs w:val="24"/>
        </w:rPr>
      </w:pPr>
      <w:r w:rsidRPr="005E52F6">
        <w:rPr>
          <w:bCs/>
          <w:sz w:val="28"/>
          <w:szCs w:val="24"/>
        </w:rPr>
        <w:t xml:space="preserve">Тема </w:t>
      </w:r>
      <w:r>
        <w:rPr>
          <w:bCs/>
          <w:sz w:val="28"/>
          <w:szCs w:val="24"/>
        </w:rPr>
        <w:t>13</w:t>
      </w:r>
      <w:r w:rsidRPr="005E52F6">
        <w:rPr>
          <w:bCs/>
          <w:sz w:val="28"/>
          <w:szCs w:val="24"/>
        </w:rPr>
        <w:t>. Партнерство між родиною і ЗДО як необхідна передумова успішного виховання дитини.</w:t>
      </w:r>
    </w:p>
    <w:p w:rsidR="00F01488" w:rsidRPr="009361B2" w:rsidRDefault="00F01488" w:rsidP="00F01488">
      <w:pPr>
        <w:rPr>
          <w:sz w:val="28"/>
          <w:szCs w:val="28"/>
        </w:rPr>
      </w:pPr>
    </w:p>
    <w:p w:rsidR="00F01488" w:rsidRDefault="00F01488" w:rsidP="00F01488">
      <w:pPr>
        <w:widowControl/>
        <w:autoSpaceDE/>
        <w:autoSpaceDN/>
        <w:spacing w:after="160" w:line="259" w:lineRule="auto"/>
        <w:rPr>
          <w:sz w:val="28"/>
          <w:szCs w:val="28"/>
        </w:rPr>
      </w:pPr>
      <w:r>
        <w:rPr>
          <w:sz w:val="28"/>
          <w:szCs w:val="28"/>
        </w:rPr>
        <w:br w:type="page"/>
      </w:r>
    </w:p>
    <w:p w:rsidR="00F01488" w:rsidRPr="006C174A" w:rsidRDefault="002F0D64" w:rsidP="00447424">
      <w:pPr>
        <w:pStyle w:val="111"/>
      </w:pPr>
      <w:bookmarkStart w:id="96" w:name="_Toc131501383"/>
      <w:bookmarkStart w:id="97" w:name="_Toc188867641"/>
      <w:bookmarkStart w:id="98" w:name="_Toc188869726"/>
      <w:bookmarkStart w:id="99" w:name="_Toc189833832"/>
      <w:r>
        <w:t>Психологічна служба у закладах дошкільної освіти</w:t>
      </w:r>
      <w:bookmarkEnd w:id="96"/>
      <w:bookmarkEnd w:id="97"/>
      <w:bookmarkEnd w:id="98"/>
      <w:bookmarkEnd w:id="99"/>
    </w:p>
    <w:p w:rsidR="00F01488" w:rsidRDefault="00F01488" w:rsidP="00F01488">
      <w:pPr>
        <w:rPr>
          <w:sz w:val="28"/>
          <w:szCs w:val="28"/>
        </w:rPr>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2F0D64" w:rsidRPr="002F0D64" w:rsidTr="001761DC">
        <w:trPr>
          <w:trHeight w:val="321"/>
        </w:trPr>
        <w:tc>
          <w:tcPr>
            <w:tcW w:w="4117" w:type="dxa"/>
            <w:shd w:val="clear" w:color="auto" w:fill="auto"/>
          </w:tcPr>
          <w:p w:rsidR="002F0D64" w:rsidRPr="002F0D64" w:rsidRDefault="002F0D64" w:rsidP="001761DC">
            <w:pPr>
              <w:pStyle w:val="TableParagraph"/>
              <w:rPr>
                <w:sz w:val="28"/>
                <w:szCs w:val="28"/>
              </w:rPr>
            </w:pPr>
            <w:r w:rsidRPr="002F0D64">
              <w:rPr>
                <w:sz w:val="28"/>
                <w:szCs w:val="28"/>
              </w:rPr>
              <w:t>Рівень</w:t>
            </w:r>
            <w:r w:rsidRPr="002F0D64">
              <w:rPr>
                <w:spacing w:val="-4"/>
                <w:sz w:val="28"/>
                <w:szCs w:val="28"/>
              </w:rPr>
              <w:t xml:space="preserve"> </w:t>
            </w:r>
            <w:r w:rsidRPr="002F0D64">
              <w:rPr>
                <w:sz w:val="28"/>
                <w:szCs w:val="28"/>
              </w:rPr>
              <w:t>вищої</w:t>
            </w:r>
            <w:r w:rsidRPr="002F0D64">
              <w:rPr>
                <w:spacing w:val="-1"/>
                <w:sz w:val="28"/>
                <w:szCs w:val="28"/>
              </w:rPr>
              <w:t xml:space="preserve"> </w:t>
            </w:r>
            <w:r w:rsidRPr="002F0D64">
              <w:rPr>
                <w:sz w:val="28"/>
                <w:szCs w:val="28"/>
              </w:rPr>
              <w:t>освіти</w:t>
            </w:r>
          </w:p>
        </w:tc>
        <w:tc>
          <w:tcPr>
            <w:tcW w:w="5635" w:type="dxa"/>
            <w:shd w:val="clear" w:color="auto" w:fill="auto"/>
          </w:tcPr>
          <w:p w:rsidR="002F0D64" w:rsidRPr="002F0D64" w:rsidRDefault="002F0D64" w:rsidP="001761DC">
            <w:pPr>
              <w:pStyle w:val="TableParagraph"/>
              <w:ind w:left="142"/>
              <w:rPr>
                <w:sz w:val="28"/>
                <w:szCs w:val="28"/>
              </w:rPr>
            </w:pPr>
            <w:r w:rsidRPr="002F0D64">
              <w:rPr>
                <w:sz w:val="28"/>
                <w:szCs w:val="28"/>
              </w:rPr>
              <w:t>Перший (бакалаврський)</w:t>
            </w:r>
          </w:p>
        </w:tc>
      </w:tr>
      <w:tr w:rsidR="002F0D64" w:rsidRPr="002F0D64" w:rsidTr="001761DC">
        <w:trPr>
          <w:trHeight w:val="321"/>
        </w:trPr>
        <w:tc>
          <w:tcPr>
            <w:tcW w:w="4117" w:type="dxa"/>
            <w:shd w:val="clear" w:color="auto" w:fill="auto"/>
          </w:tcPr>
          <w:p w:rsidR="002F0D64" w:rsidRPr="002F0D64" w:rsidRDefault="002F0D64" w:rsidP="001761DC">
            <w:pPr>
              <w:pStyle w:val="TableParagraph"/>
              <w:rPr>
                <w:sz w:val="28"/>
                <w:szCs w:val="28"/>
              </w:rPr>
            </w:pPr>
            <w:r w:rsidRPr="002F0D64">
              <w:rPr>
                <w:sz w:val="28"/>
                <w:szCs w:val="28"/>
              </w:rPr>
              <w:t>Курс</w:t>
            </w:r>
            <w:r w:rsidRPr="002F0D64">
              <w:rPr>
                <w:spacing w:val="-1"/>
                <w:sz w:val="28"/>
                <w:szCs w:val="28"/>
              </w:rPr>
              <w:t xml:space="preserve"> </w:t>
            </w:r>
            <w:r w:rsidRPr="002F0D64">
              <w:rPr>
                <w:sz w:val="28"/>
                <w:szCs w:val="28"/>
              </w:rPr>
              <w:t>(рік)</w:t>
            </w:r>
            <w:r w:rsidRPr="002F0D64">
              <w:rPr>
                <w:spacing w:val="-4"/>
                <w:sz w:val="28"/>
                <w:szCs w:val="28"/>
              </w:rPr>
              <w:t xml:space="preserve"> </w:t>
            </w:r>
            <w:r w:rsidRPr="002F0D64">
              <w:rPr>
                <w:sz w:val="28"/>
                <w:szCs w:val="28"/>
              </w:rPr>
              <w:t>навчання</w:t>
            </w:r>
          </w:p>
        </w:tc>
        <w:tc>
          <w:tcPr>
            <w:tcW w:w="5635" w:type="dxa"/>
            <w:shd w:val="clear" w:color="auto" w:fill="auto"/>
          </w:tcPr>
          <w:p w:rsidR="002F0D64" w:rsidRPr="002F0D64" w:rsidRDefault="001A2495" w:rsidP="001761DC">
            <w:pPr>
              <w:pStyle w:val="TableParagraph"/>
              <w:ind w:left="142"/>
              <w:rPr>
                <w:sz w:val="28"/>
                <w:szCs w:val="28"/>
              </w:rPr>
            </w:pPr>
            <w:r>
              <w:rPr>
                <w:sz w:val="28"/>
                <w:szCs w:val="28"/>
              </w:rPr>
              <w:t>4</w:t>
            </w:r>
          </w:p>
        </w:tc>
      </w:tr>
      <w:tr w:rsidR="002F0D64" w:rsidRPr="002F0D64" w:rsidTr="001761DC">
        <w:trPr>
          <w:trHeight w:val="323"/>
        </w:trPr>
        <w:tc>
          <w:tcPr>
            <w:tcW w:w="4117" w:type="dxa"/>
            <w:shd w:val="clear" w:color="auto" w:fill="auto"/>
          </w:tcPr>
          <w:p w:rsidR="002F0D64" w:rsidRPr="002F0D64" w:rsidRDefault="002F0D64" w:rsidP="001761DC">
            <w:pPr>
              <w:pStyle w:val="TableParagraph"/>
              <w:rPr>
                <w:sz w:val="28"/>
                <w:szCs w:val="28"/>
              </w:rPr>
            </w:pPr>
            <w:r w:rsidRPr="002F0D64">
              <w:rPr>
                <w:sz w:val="28"/>
                <w:szCs w:val="28"/>
              </w:rPr>
              <w:t>Семестр</w:t>
            </w:r>
          </w:p>
        </w:tc>
        <w:tc>
          <w:tcPr>
            <w:tcW w:w="5635" w:type="dxa"/>
            <w:shd w:val="clear" w:color="auto" w:fill="auto"/>
          </w:tcPr>
          <w:p w:rsidR="002F0D64" w:rsidRPr="002F0D64" w:rsidRDefault="001A2495" w:rsidP="001761DC">
            <w:pPr>
              <w:pStyle w:val="TableParagraph"/>
              <w:ind w:left="142"/>
              <w:rPr>
                <w:sz w:val="28"/>
                <w:szCs w:val="28"/>
              </w:rPr>
            </w:pPr>
            <w:r>
              <w:rPr>
                <w:sz w:val="28"/>
                <w:szCs w:val="28"/>
              </w:rPr>
              <w:t>8</w:t>
            </w:r>
          </w:p>
        </w:tc>
      </w:tr>
      <w:tr w:rsidR="002F0D64" w:rsidRPr="002F0D64" w:rsidTr="001761DC">
        <w:trPr>
          <w:trHeight w:val="321"/>
        </w:trPr>
        <w:tc>
          <w:tcPr>
            <w:tcW w:w="4117" w:type="dxa"/>
            <w:shd w:val="clear" w:color="auto" w:fill="auto"/>
          </w:tcPr>
          <w:p w:rsidR="002F0D64" w:rsidRPr="002F0D64" w:rsidRDefault="002F0D64" w:rsidP="001761DC">
            <w:pPr>
              <w:pStyle w:val="TableParagraph"/>
              <w:rPr>
                <w:sz w:val="28"/>
                <w:szCs w:val="28"/>
              </w:rPr>
            </w:pPr>
            <w:r w:rsidRPr="002F0D64">
              <w:rPr>
                <w:sz w:val="28"/>
                <w:szCs w:val="28"/>
              </w:rPr>
              <w:t>Обсяг</w:t>
            </w:r>
            <w:r w:rsidRPr="002F0D64">
              <w:rPr>
                <w:spacing w:val="-4"/>
                <w:sz w:val="28"/>
                <w:szCs w:val="28"/>
              </w:rPr>
              <w:t xml:space="preserve"> </w:t>
            </w:r>
            <w:r w:rsidRPr="002F0D64">
              <w:rPr>
                <w:sz w:val="28"/>
                <w:szCs w:val="28"/>
              </w:rPr>
              <w:t>дисципліни</w:t>
            </w:r>
            <w:r w:rsidRPr="002F0D64">
              <w:rPr>
                <w:spacing w:val="-5"/>
                <w:sz w:val="28"/>
                <w:szCs w:val="28"/>
              </w:rPr>
              <w:t xml:space="preserve"> </w:t>
            </w:r>
            <w:r w:rsidRPr="002F0D64">
              <w:rPr>
                <w:sz w:val="28"/>
                <w:szCs w:val="28"/>
              </w:rPr>
              <w:t>у</w:t>
            </w:r>
            <w:r w:rsidRPr="002F0D64">
              <w:rPr>
                <w:spacing w:val="-4"/>
                <w:sz w:val="28"/>
                <w:szCs w:val="28"/>
              </w:rPr>
              <w:t xml:space="preserve"> </w:t>
            </w:r>
            <w:r w:rsidRPr="002F0D64">
              <w:rPr>
                <w:sz w:val="28"/>
                <w:szCs w:val="28"/>
              </w:rPr>
              <w:t>кредитах*</w:t>
            </w:r>
          </w:p>
        </w:tc>
        <w:tc>
          <w:tcPr>
            <w:tcW w:w="5635" w:type="dxa"/>
            <w:shd w:val="clear" w:color="auto" w:fill="auto"/>
          </w:tcPr>
          <w:p w:rsidR="002F0D64" w:rsidRPr="002F0D64" w:rsidRDefault="002F0D64" w:rsidP="001761DC">
            <w:pPr>
              <w:pStyle w:val="TableParagraph"/>
              <w:ind w:left="142"/>
              <w:rPr>
                <w:sz w:val="28"/>
                <w:szCs w:val="28"/>
              </w:rPr>
            </w:pPr>
            <w:r w:rsidRPr="002F0D64">
              <w:rPr>
                <w:sz w:val="28"/>
                <w:szCs w:val="28"/>
              </w:rPr>
              <w:t>4</w:t>
            </w:r>
            <w:r w:rsidRPr="002F0D64">
              <w:rPr>
                <w:spacing w:val="-1"/>
                <w:sz w:val="28"/>
                <w:szCs w:val="28"/>
              </w:rPr>
              <w:t xml:space="preserve"> </w:t>
            </w:r>
            <w:r w:rsidRPr="002F0D64">
              <w:rPr>
                <w:sz w:val="28"/>
                <w:szCs w:val="28"/>
              </w:rPr>
              <w:t>кредити</w:t>
            </w:r>
            <w:r w:rsidRPr="002F0D64">
              <w:rPr>
                <w:spacing w:val="-1"/>
                <w:sz w:val="28"/>
                <w:szCs w:val="28"/>
              </w:rPr>
              <w:t xml:space="preserve"> </w:t>
            </w:r>
            <w:r w:rsidRPr="002F0D64">
              <w:rPr>
                <w:sz w:val="28"/>
                <w:szCs w:val="28"/>
              </w:rPr>
              <w:t>ЄКТС</w:t>
            </w:r>
          </w:p>
        </w:tc>
      </w:tr>
      <w:tr w:rsidR="002F0D64" w:rsidRPr="002F0D64" w:rsidTr="001761DC">
        <w:trPr>
          <w:trHeight w:val="321"/>
        </w:trPr>
        <w:tc>
          <w:tcPr>
            <w:tcW w:w="4117" w:type="dxa"/>
            <w:shd w:val="clear" w:color="auto" w:fill="auto"/>
          </w:tcPr>
          <w:p w:rsidR="002F0D64" w:rsidRPr="002F0D64" w:rsidRDefault="002F0D64" w:rsidP="001761DC">
            <w:pPr>
              <w:pStyle w:val="TableParagraph"/>
              <w:rPr>
                <w:sz w:val="28"/>
                <w:szCs w:val="28"/>
              </w:rPr>
            </w:pPr>
            <w:r w:rsidRPr="002F0D64">
              <w:rPr>
                <w:sz w:val="28"/>
                <w:szCs w:val="28"/>
              </w:rPr>
              <w:t>Мова</w:t>
            </w:r>
            <w:r w:rsidRPr="002F0D64">
              <w:rPr>
                <w:spacing w:val="-4"/>
                <w:sz w:val="28"/>
                <w:szCs w:val="28"/>
              </w:rPr>
              <w:t xml:space="preserve"> </w:t>
            </w:r>
            <w:r w:rsidRPr="002F0D64">
              <w:rPr>
                <w:sz w:val="28"/>
                <w:szCs w:val="28"/>
              </w:rPr>
              <w:t>викладання</w:t>
            </w:r>
          </w:p>
        </w:tc>
        <w:tc>
          <w:tcPr>
            <w:tcW w:w="5635" w:type="dxa"/>
            <w:shd w:val="clear" w:color="auto" w:fill="auto"/>
          </w:tcPr>
          <w:p w:rsidR="002F0D64" w:rsidRPr="002F0D64" w:rsidRDefault="002F0D64" w:rsidP="001761DC">
            <w:pPr>
              <w:pStyle w:val="TableParagraph"/>
              <w:ind w:left="142"/>
              <w:rPr>
                <w:sz w:val="28"/>
                <w:szCs w:val="28"/>
              </w:rPr>
            </w:pPr>
            <w:r w:rsidRPr="002F0D64">
              <w:rPr>
                <w:sz w:val="28"/>
                <w:szCs w:val="28"/>
              </w:rPr>
              <w:t>Українська</w:t>
            </w:r>
          </w:p>
        </w:tc>
      </w:tr>
      <w:tr w:rsidR="002F0D64" w:rsidRPr="002F0D64" w:rsidTr="001761DC">
        <w:trPr>
          <w:trHeight w:val="626"/>
        </w:trPr>
        <w:tc>
          <w:tcPr>
            <w:tcW w:w="4117" w:type="dxa"/>
            <w:shd w:val="clear" w:color="auto" w:fill="auto"/>
          </w:tcPr>
          <w:p w:rsidR="002F0D64" w:rsidRPr="002F0D64" w:rsidRDefault="002F0D64" w:rsidP="001761DC">
            <w:pPr>
              <w:pStyle w:val="TableParagraph"/>
              <w:ind w:right="819"/>
              <w:rPr>
                <w:sz w:val="28"/>
                <w:szCs w:val="28"/>
              </w:rPr>
            </w:pPr>
            <w:r w:rsidRPr="002F0D64">
              <w:rPr>
                <w:sz w:val="28"/>
                <w:szCs w:val="28"/>
              </w:rPr>
              <w:t>Передумови для вивчення</w:t>
            </w:r>
            <w:r w:rsidRPr="002F0D64">
              <w:rPr>
                <w:spacing w:val="-67"/>
                <w:sz w:val="28"/>
                <w:szCs w:val="28"/>
              </w:rPr>
              <w:t xml:space="preserve"> </w:t>
            </w:r>
            <w:r w:rsidRPr="002F0D64">
              <w:rPr>
                <w:sz w:val="28"/>
                <w:szCs w:val="28"/>
              </w:rPr>
              <w:t>дисципліни</w:t>
            </w:r>
          </w:p>
        </w:tc>
        <w:tc>
          <w:tcPr>
            <w:tcW w:w="5635" w:type="dxa"/>
            <w:shd w:val="clear" w:color="auto" w:fill="auto"/>
          </w:tcPr>
          <w:p w:rsidR="002F0D64" w:rsidRPr="002F0D64" w:rsidRDefault="009361B2" w:rsidP="001761DC">
            <w:pPr>
              <w:pStyle w:val="TableParagraph"/>
              <w:ind w:left="142"/>
              <w:rPr>
                <w:sz w:val="28"/>
                <w:szCs w:val="28"/>
              </w:rPr>
            </w:pPr>
            <w:r w:rsidRPr="009361B2">
              <w:rPr>
                <w:sz w:val="28"/>
                <w:szCs w:val="28"/>
              </w:rPr>
              <w:t>Основи загальної психології в дошкільній освіті</w:t>
            </w:r>
            <w:r>
              <w:rPr>
                <w:sz w:val="28"/>
                <w:szCs w:val="28"/>
              </w:rPr>
              <w:t xml:space="preserve">, Дитяча психологія, </w:t>
            </w:r>
            <w:r w:rsidR="002F0D64" w:rsidRPr="002F0D64">
              <w:rPr>
                <w:sz w:val="28"/>
                <w:szCs w:val="28"/>
              </w:rPr>
              <w:t>Теорія виховання.</w:t>
            </w:r>
          </w:p>
        </w:tc>
      </w:tr>
      <w:tr w:rsidR="002F0D64" w:rsidRPr="002F0D64" w:rsidTr="001761DC">
        <w:trPr>
          <w:trHeight w:val="623"/>
        </w:trPr>
        <w:tc>
          <w:tcPr>
            <w:tcW w:w="4117" w:type="dxa"/>
            <w:shd w:val="clear" w:color="auto" w:fill="auto"/>
          </w:tcPr>
          <w:p w:rsidR="002F0D64" w:rsidRPr="002F0D64" w:rsidRDefault="002F0D64" w:rsidP="001761DC">
            <w:pPr>
              <w:pStyle w:val="TableParagraph"/>
              <w:ind w:right="1041"/>
              <w:rPr>
                <w:sz w:val="28"/>
                <w:szCs w:val="28"/>
              </w:rPr>
            </w:pPr>
            <w:r w:rsidRPr="002F0D64">
              <w:rPr>
                <w:sz w:val="28"/>
                <w:szCs w:val="28"/>
              </w:rPr>
              <w:t>Кафедра, яка забезпечує</w:t>
            </w:r>
            <w:r w:rsidRPr="002F0D64">
              <w:rPr>
                <w:spacing w:val="-67"/>
                <w:sz w:val="28"/>
                <w:szCs w:val="28"/>
              </w:rPr>
              <w:t xml:space="preserve"> </w:t>
            </w:r>
            <w:r w:rsidRPr="002F0D64">
              <w:rPr>
                <w:sz w:val="28"/>
                <w:szCs w:val="28"/>
              </w:rPr>
              <w:t>викладання</w:t>
            </w:r>
            <w:r w:rsidRPr="002F0D64">
              <w:rPr>
                <w:spacing w:val="-8"/>
                <w:sz w:val="28"/>
                <w:szCs w:val="28"/>
              </w:rPr>
              <w:t xml:space="preserve"> </w:t>
            </w:r>
            <w:r w:rsidRPr="002F0D64">
              <w:rPr>
                <w:sz w:val="28"/>
                <w:szCs w:val="28"/>
              </w:rPr>
              <w:t>дисципліни</w:t>
            </w:r>
          </w:p>
        </w:tc>
        <w:tc>
          <w:tcPr>
            <w:tcW w:w="5635" w:type="dxa"/>
            <w:shd w:val="clear" w:color="auto" w:fill="auto"/>
          </w:tcPr>
          <w:p w:rsidR="002F0D64" w:rsidRPr="002F0D64" w:rsidRDefault="002F0D64" w:rsidP="001761DC">
            <w:pPr>
              <w:pStyle w:val="TableParagraph"/>
              <w:ind w:left="142"/>
              <w:rPr>
                <w:sz w:val="28"/>
                <w:szCs w:val="28"/>
              </w:rPr>
            </w:pPr>
            <w:r w:rsidRPr="002F0D64">
              <w:rPr>
                <w:sz w:val="28"/>
                <w:szCs w:val="28"/>
              </w:rPr>
              <w:t>Загальної педагогіки та педагогіки вищої школи</w:t>
            </w:r>
          </w:p>
        </w:tc>
      </w:tr>
      <w:tr w:rsidR="002F0D64" w:rsidRPr="002F0D64" w:rsidTr="001761DC">
        <w:trPr>
          <w:trHeight w:val="321"/>
        </w:trPr>
        <w:tc>
          <w:tcPr>
            <w:tcW w:w="4117" w:type="dxa"/>
            <w:shd w:val="clear" w:color="auto" w:fill="auto"/>
          </w:tcPr>
          <w:p w:rsidR="002F0D64" w:rsidRPr="002F0D64" w:rsidRDefault="002F0D64" w:rsidP="001761DC">
            <w:pPr>
              <w:pStyle w:val="TableParagraph"/>
              <w:rPr>
                <w:sz w:val="28"/>
                <w:szCs w:val="28"/>
              </w:rPr>
            </w:pPr>
            <w:r w:rsidRPr="002F0D64">
              <w:rPr>
                <w:sz w:val="28"/>
                <w:szCs w:val="28"/>
              </w:rPr>
              <w:t>Інформаційне</w:t>
            </w:r>
            <w:r w:rsidRPr="002F0D64">
              <w:rPr>
                <w:spacing w:val="-5"/>
                <w:sz w:val="28"/>
                <w:szCs w:val="28"/>
              </w:rPr>
              <w:t xml:space="preserve"> </w:t>
            </w:r>
            <w:r w:rsidRPr="002F0D64">
              <w:rPr>
                <w:sz w:val="28"/>
                <w:szCs w:val="28"/>
              </w:rPr>
              <w:t>забезпечення</w:t>
            </w:r>
          </w:p>
        </w:tc>
        <w:tc>
          <w:tcPr>
            <w:tcW w:w="5635" w:type="dxa"/>
            <w:shd w:val="clear" w:color="auto" w:fill="auto"/>
          </w:tcPr>
          <w:p w:rsidR="002F0D64" w:rsidRPr="002F0D64" w:rsidRDefault="002F0D64" w:rsidP="001761DC">
            <w:pPr>
              <w:pStyle w:val="TableParagraph"/>
              <w:ind w:left="142"/>
              <w:rPr>
                <w:sz w:val="28"/>
                <w:szCs w:val="28"/>
              </w:rPr>
            </w:pPr>
            <w:r w:rsidRPr="002F0D64">
              <w:rPr>
                <w:sz w:val="28"/>
                <w:szCs w:val="28"/>
              </w:rPr>
              <w:t xml:space="preserve">Підручники, навчальні посібники, методичні рекомендації, мультимедійний </w:t>
            </w:r>
            <w:proofErr w:type="spellStart"/>
            <w:r w:rsidRPr="002F0D64">
              <w:rPr>
                <w:sz w:val="28"/>
                <w:szCs w:val="28"/>
              </w:rPr>
              <w:t>проєктор</w:t>
            </w:r>
            <w:proofErr w:type="spellEnd"/>
            <w:r w:rsidRPr="002F0D64">
              <w:rPr>
                <w:sz w:val="28"/>
                <w:szCs w:val="28"/>
              </w:rPr>
              <w:t>, персональні комп’ютери</w:t>
            </w:r>
          </w:p>
        </w:tc>
      </w:tr>
      <w:tr w:rsidR="002F0D64" w:rsidRPr="002F0D64" w:rsidTr="001761DC">
        <w:trPr>
          <w:trHeight w:val="321"/>
        </w:trPr>
        <w:tc>
          <w:tcPr>
            <w:tcW w:w="4117" w:type="dxa"/>
            <w:shd w:val="clear" w:color="auto" w:fill="auto"/>
          </w:tcPr>
          <w:p w:rsidR="002F0D64" w:rsidRPr="002F0D64" w:rsidRDefault="002F0D64" w:rsidP="001761DC">
            <w:pPr>
              <w:pStyle w:val="TableParagraph"/>
              <w:rPr>
                <w:sz w:val="28"/>
                <w:szCs w:val="28"/>
              </w:rPr>
            </w:pPr>
            <w:r w:rsidRPr="002F0D64">
              <w:rPr>
                <w:sz w:val="28"/>
                <w:szCs w:val="28"/>
              </w:rPr>
              <w:t>Форма</w:t>
            </w:r>
            <w:r w:rsidRPr="002F0D64">
              <w:rPr>
                <w:spacing w:val="-3"/>
                <w:sz w:val="28"/>
                <w:szCs w:val="28"/>
              </w:rPr>
              <w:t xml:space="preserve"> </w:t>
            </w:r>
            <w:r w:rsidRPr="002F0D64">
              <w:rPr>
                <w:sz w:val="28"/>
                <w:szCs w:val="28"/>
              </w:rPr>
              <w:t>проведення</w:t>
            </w:r>
            <w:r w:rsidRPr="002F0D64">
              <w:rPr>
                <w:spacing w:val="-2"/>
                <w:sz w:val="28"/>
                <w:szCs w:val="28"/>
              </w:rPr>
              <w:t xml:space="preserve"> </w:t>
            </w:r>
            <w:r w:rsidRPr="002F0D64">
              <w:rPr>
                <w:sz w:val="28"/>
                <w:szCs w:val="28"/>
              </w:rPr>
              <w:t>занять</w:t>
            </w:r>
          </w:p>
        </w:tc>
        <w:tc>
          <w:tcPr>
            <w:tcW w:w="5635" w:type="dxa"/>
            <w:shd w:val="clear" w:color="auto" w:fill="auto"/>
          </w:tcPr>
          <w:p w:rsidR="002F0D64" w:rsidRPr="002F0D64" w:rsidRDefault="002F0D64" w:rsidP="001761DC">
            <w:pPr>
              <w:pStyle w:val="TableParagraph"/>
              <w:ind w:left="142"/>
              <w:rPr>
                <w:sz w:val="28"/>
                <w:szCs w:val="28"/>
              </w:rPr>
            </w:pPr>
            <w:r w:rsidRPr="002F0D64">
              <w:rPr>
                <w:sz w:val="28"/>
                <w:szCs w:val="28"/>
              </w:rPr>
              <w:t>Лекції, практичні (семінарські) заняття</w:t>
            </w:r>
          </w:p>
        </w:tc>
      </w:tr>
      <w:tr w:rsidR="002F0D64" w:rsidRPr="002F0D64" w:rsidTr="001761DC">
        <w:trPr>
          <w:trHeight w:val="322"/>
        </w:trPr>
        <w:tc>
          <w:tcPr>
            <w:tcW w:w="4117" w:type="dxa"/>
            <w:shd w:val="clear" w:color="auto" w:fill="auto"/>
          </w:tcPr>
          <w:p w:rsidR="002F0D64" w:rsidRPr="002F0D64" w:rsidRDefault="002F0D64" w:rsidP="001761DC">
            <w:pPr>
              <w:pStyle w:val="TableParagraph"/>
              <w:rPr>
                <w:sz w:val="28"/>
                <w:szCs w:val="28"/>
              </w:rPr>
            </w:pPr>
            <w:r w:rsidRPr="002F0D64">
              <w:rPr>
                <w:sz w:val="28"/>
                <w:szCs w:val="28"/>
              </w:rPr>
              <w:t>Форма</w:t>
            </w:r>
            <w:r w:rsidRPr="002F0D64">
              <w:rPr>
                <w:spacing w:val="-4"/>
                <w:sz w:val="28"/>
                <w:szCs w:val="28"/>
              </w:rPr>
              <w:t xml:space="preserve"> </w:t>
            </w:r>
            <w:r w:rsidRPr="002F0D64">
              <w:rPr>
                <w:sz w:val="28"/>
                <w:szCs w:val="28"/>
              </w:rPr>
              <w:t>семестрового</w:t>
            </w:r>
            <w:r w:rsidRPr="002F0D64">
              <w:rPr>
                <w:spacing w:val="-4"/>
                <w:sz w:val="28"/>
                <w:szCs w:val="28"/>
              </w:rPr>
              <w:t xml:space="preserve"> </w:t>
            </w:r>
            <w:r w:rsidRPr="002F0D64">
              <w:rPr>
                <w:sz w:val="28"/>
                <w:szCs w:val="28"/>
              </w:rPr>
              <w:t>контролю*</w:t>
            </w:r>
          </w:p>
        </w:tc>
        <w:tc>
          <w:tcPr>
            <w:tcW w:w="5635" w:type="dxa"/>
            <w:shd w:val="clear" w:color="auto" w:fill="auto"/>
          </w:tcPr>
          <w:p w:rsidR="002F0D64" w:rsidRPr="002F0D64" w:rsidRDefault="002F0D64" w:rsidP="001761DC">
            <w:pPr>
              <w:pStyle w:val="TableParagraph"/>
              <w:ind w:left="142"/>
              <w:rPr>
                <w:sz w:val="28"/>
                <w:szCs w:val="28"/>
              </w:rPr>
            </w:pPr>
            <w:r w:rsidRPr="002F0D64">
              <w:rPr>
                <w:sz w:val="28"/>
                <w:szCs w:val="28"/>
              </w:rPr>
              <w:t>Залік</w:t>
            </w:r>
          </w:p>
        </w:tc>
      </w:tr>
    </w:tbl>
    <w:p w:rsidR="002F0D64" w:rsidRPr="002F0D64" w:rsidRDefault="002F0D64" w:rsidP="002F0D64">
      <w:pPr>
        <w:rPr>
          <w:sz w:val="28"/>
          <w:szCs w:val="28"/>
        </w:rPr>
      </w:pPr>
    </w:p>
    <w:p w:rsidR="002F0D64" w:rsidRPr="002F0D64" w:rsidRDefault="002F0D64" w:rsidP="009361B2">
      <w:pPr>
        <w:pStyle w:val="TableParagraph"/>
        <w:ind w:left="0" w:right="383" w:firstLine="709"/>
        <w:jc w:val="both"/>
        <w:rPr>
          <w:bCs/>
          <w:sz w:val="28"/>
          <w:szCs w:val="28"/>
        </w:rPr>
      </w:pPr>
      <w:r w:rsidRPr="002F0D64">
        <w:rPr>
          <w:b/>
          <w:bCs/>
          <w:sz w:val="28"/>
          <w:szCs w:val="28"/>
        </w:rPr>
        <w:t>Ключові результати навчання</w:t>
      </w:r>
      <w:r w:rsidRPr="002F0D64">
        <w:rPr>
          <w:b/>
          <w:bCs/>
          <w:spacing w:val="-68"/>
          <w:sz w:val="28"/>
          <w:szCs w:val="28"/>
        </w:rPr>
        <w:t xml:space="preserve"> </w:t>
      </w:r>
      <w:r w:rsidRPr="002F0D64">
        <w:rPr>
          <w:b/>
          <w:bCs/>
          <w:sz w:val="28"/>
          <w:szCs w:val="28"/>
        </w:rPr>
        <w:t>(знання,</w:t>
      </w:r>
      <w:r w:rsidRPr="002F0D64">
        <w:rPr>
          <w:b/>
          <w:bCs/>
          <w:spacing w:val="-3"/>
          <w:sz w:val="28"/>
          <w:szCs w:val="28"/>
        </w:rPr>
        <w:t xml:space="preserve"> </w:t>
      </w:r>
      <w:r w:rsidRPr="002F0D64">
        <w:rPr>
          <w:b/>
          <w:bCs/>
          <w:sz w:val="28"/>
          <w:szCs w:val="28"/>
        </w:rPr>
        <w:t>уміння та</w:t>
      </w:r>
      <w:r w:rsidRPr="002F0D64">
        <w:rPr>
          <w:b/>
          <w:bCs/>
          <w:spacing w:val="-1"/>
          <w:sz w:val="28"/>
          <w:szCs w:val="28"/>
        </w:rPr>
        <w:t xml:space="preserve"> </w:t>
      </w:r>
      <w:r w:rsidRPr="002F0D64">
        <w:rPr>
          <w:b/>
          <w:bCs/>
          <w:sz w:val="28"/>
          <w:szCs w:val="28"/>
        </w:rPr>
        <w:t>інші компетентності):</w:t>
      </w:r>
    </w:p>
    <w:p w:rsidR="002F0D64" w:rsidRPr="002F0D64" w:rsidRDefault="002F0D64" w:rsidP="002F0D64">
      <w:pPr>
        <w:pStyle w:val="a5"/>
        <w:spacing w:after="0"/>
        <w:ind w:left="0" w:firstLine="709"/>
        <w:jc w:val="both"/>
        <w:rPr>
          <w:sz w:val="28"/>
          <w:szCs w:val="28"/>
          <w:lang w:val="uk-UA"/>
        </w:rPr>
      </w:pPr>
      <w:r w:rsidRPr="002F0D64">
        <w:rPr>
          <w:sz w:val="28"/>
          <w:szCs w:val="28"/>
          <w:lang w:val="uk-UA"/>
        </w:rPr>
        <w:t>В результаті вивчення курсу майбутній вихователь ЗДО повинен знати: поняття «психологічна служба», «психологічна служба в системі освіти», особливості діяльності психологічної служби в закладах дошкільної освіти, основні напрями діяльності психологічної служби, особливості надання психологічної допомоги дітям з проблемами у розвитку і поведінці; умови ефективності діяльності психологічної служби в ЗДО; можливості взаємодії з різними соціальними інститутами в роботі психологічної служби.</w:t>
      </w:r>
    </w:p>
    <w:p w:rsidR="002F0D64" w:rsidRPr="002F0D64" w:rsidRDefault="002F0D64" w:rsidP="002F0D64">
      <w:pPr>
        <w:pStyle w:val="a5"/>
        <w:spacing w:after="0"/>
        <w:ind w:left="0" w:firstLine="709"/>
        <w:jc w:val="both"/>
        <w:rPr>
          <w:sz w:val="28"/>
          <w:szCs w:val="28"/>
          <w:lang w:val="uk-UA"/>
        </w:rPr>
      </w:pPr>
      <w:r w:rsidRPr="002F0D64">
        <w:rPr>
          <w:sz w:val="28"/>
          <w:szCs w:val="28"/>
          <w:lang w:val="uk-UA"/>
        </w:rPr>
        <w:t>Майбутній вихователь повинен</w:t>
      </w:r>
      <w:r w:rsidRPr="002F0D64">
        <w:rPr>
          <w:b/>
          <w:sz w:val="28"/>
          <w:szCs w:val="28"/>
          <w:lang w:val="uk-UA"/>
        </w:rPr>
        <w:t xml:space="preserve"> </w:t>
      </w:r>
      <w:r w:rsidRPr="002F0D64">
        <w:rPr>
          <w:sz w:val="28"/>
          <w:szCs w:val="28"/>
          <w:lang w:val="uk-UA"/>
        </w:rPr>
        <w:t xml:space="preserve">уміти: </w:t>
      </w:r>
      <w:proofErr w:type="spellStart"/>
      <w:r w:rsidRPr="002F0D64">
        <w:rPr>
          <w:sz w:val="28"/>
          <w:szCs w:val="28"/>
          <w:lang w:val="uk-UA"/>
        </w:rPr>
        <w:t>продуктивно</w:t>
      </w:r>
      <w:proofErr w:type="spellEnd"/>
      <w:r w:rsidRPr="002F0D64">
        <w:rPr>
          <w:sz w:val="28"/>
          <w:szCs w:val="28"/>
          <w:lang w:val="uk-UA"/>
        </w:rPr>
        <w:t xml:space="preserve"> співпрацювати з психологом у забезпеченні </w:t>
      </w:r>
      <w:proofErr w:type="spellStart"/>
      <w:r w:rsidRPr="002F0D64">
        <w:rPr>
          <w:sz w:val="28"/>
          <w:szCs w:val="28"/>
          <w:lang w:val="uk-UA"/>
        </w:rPr>
        <w:t>діагностично</w:t>
      </w:r>
      <w:proofErr w:type="spellEnd"/>
      <w:r w:rsidRPr="002F0D64">
        <w:rPr>
          <w:sz w:val="28"/>
          <w:szCs w:val="28"/>
          <w:lang w:val="uk-UA"/>
        </w:rPr>
        <w:t>-корекційної роботи з вихованцями дошкільного закладу, здійсненні індивідуального підходу до кожної дитини, врахуванні її індивідуально-психологічних властивостей і можливостей; виявленні і усуненні причин, які перешкоджають нормальному психічному розвиткові дитини; забезпеченні психологічної готовності дошкільника до навчання у школі; наданні необхідної психологічної допомоги дитині; взаємодії психологічної служби з іншими соціальними інститутами у забезпеченні нормального психічного розвитку дошкільників.</w:t>
      </w:r>
    </w:p>
    <w:p w:rsidR="002F0D64" w:rsidRPr="002F0D64" w:rsidRDefault="002F0D64" w:rsidP="002F0D64">
      <w:pPr>
        <w:rPr>
          <w:bCs/>
          <w:sz w:val="28"/>
          <w:szCs w:val="28"/>
        </w:rPr>
      </w:pPr>
    </w:p>
    <w:p w:rsidR="002F0D64" w:rsidRPr="002F0D64" w:rsidRDefault="002F0D64" w:rsidP="009361B2">
      <w:pPr>
        <w:ind w:firstLine="709"/>
        <w:rPr>
          <w:b/>
          <w:bCs/>
          <w:sz w:val="28"/>
          <w:szCs w:val="28"/>
        </w:rPr>
      </w:pPr>
      <w:r w:rsidRPr="002F0D64">
        <w:rPr>
          <w:b/>
          <w:bCs/>
          <w:sz w:val="28"/>
          <w:szCs w:val="28"/>
        </w:rPr>
        <w:t>Короткий</w:t>
      </w:r>
      <w:r w:rsidRPr="002F0D64">
        <w:rPr>
          <w:b/>
          <w:bCs/>
          <w:spacing w:val="-4"/>
          <w:sz w:val="28"/>
          <w:szCs w:val="28"/>
        </w:rPr>
        <w:t xml:space="preserve"> </w:t>
      </w:r>
      <w:r w:rsidRPr="002F0D64">
        <w:rPr>
          <w:b/>
          <w:bCs/>
          <w:sz w:val="28"/>
          <w:szCs w:val="28"/>
        </w:rPr>
        <w:t>зміст</w:t>
      </w:r>
      <w:r w:rsidRPr="002F0D64">
        <w:rPr>
          <w:b/>
          <w:bCs/>
          <w:spacing w:val="-7"/>
          <w:sz w:val="28"/>
          <w:szCs w:val="28"/>
        </w:rPr>
        <w:t xml:space="preserve"> </w:t>
      </w:r>
      <w:r w:rsidRPr="002F0D64">
        <w:rPr>
          <w:b/>
          <w:bCs/>
          <w:sz w:val="28"/>
          <w:szCs w:val="28"/>
        </w:rPr>
        <w:t>дисципліни</w:t>
      </w:r>
      <w:r w:rsidRPr="002F0D64">
        <w:rPr>
          <w:b/>
          <w:bCs/>
          <w:spacing w:val="-4"/>
          <w:sz w:val="28"/>
          <w:szCs w:val="28"/>
        </w:rPr>
        <w:t xml:space="preserve"> </w:t>
      </w:r>
      <w:r w:rsidRPr="002F0D64">
        <w:rPr>
          <w:b/>
          <w:bCs/>
          <w:sz w:val="28"/>
          <w:szCs w:val="28"/>
        </w:rPr>
        <w:t xml:space="preserve">(що </w:t>
      </w:r>
      <w:r w:rsidRPr="002F0D64">
        <w:rPr>
          <w:b/>
          <w:bCs/>
          <w:spacing w:val="-67"/>
          <w:sz w:val="28"/>
          <w:szCs w:val="28"/>
        </w:rPr>
        <w:t xml:space="preserve"> </w:t>
      </w:r>
      <w:r w:rsidRPr="002F0D64">
        <w:rPr>
          <w:b/>
          <w:bCs/>
          <w:sz w:val="28"/>
          <w:szCs w:val="28"/>
        </w:rPr>
        <w:t>буде</w:t>
      </w:r>
      <w:r w:rsidRPr="002F0D64">
        <w:rPr>
          <w:b/>
          <w:bCs/>
          <w:spacing w:val="-2"/>
          <w:sz w:val="28"/>
          <w:szCs w:val="28"/>
        </w:rPr>
        <w:t xml:space="preserve"> </w:t>
      </w:r>
      <w:r w:rsidRPr="002F0D64">
        <w:rPr>
          <w:b/>
          <w:bCs/>
          <w:sz w:val="28"/>
          <w:szCs w:val="28"/>
        </w:rPr>
        <w:t>вивчатися,</w:t>
      </w:r>
      <w:r w:rsidRPr="002F0D64">
        <w:rPr>
          <w:b/>
          <w:bCs/>
          <w:spacing w:val="-1"/>
          <w:sz w:val="28"/>
          <w:szCs w:val="28"/>
        </w:rPr>
        <w:t xml:space="preserve"> </w:t>
      </w:r>
      <w:r w:rsidRPr="002F0D64">
        <w:rPr>
          <w:b/>
          <w:bCs/>
          <w:sz w:val="28"/>
          <w:szCs w:val="28"/>
        </w:rPr>
        <w:t>перелік</w:t>
      </w:r>
      <w:r w:rsidRPr="002F0D64">
        <w:rPr>
          <w:b/>
          <w:bCs/>
          <w:spacing w:val="-1"/>
          <w:sz w:val="28"/>
          <w:szCs w:val="28"/>
        </w:rPr>
        <w:t xml:space="preserve"> </w:t>
      </w:r>
      <w:r w:rsidRPr="002F0D64">
        <w:rPr>
          <w:b/>
          <w:bCs/>
          <w:sz w:val="28"/>
          <w:szCs w:val="28"/>
        </w:rPr>
        <w:t>тем):</w:t>
      </w:r>
    </w:p>
    <w:p w:rsidR="002F0D64" w:rsidRPr="00D71FA3" w:rsidRDefault="002F0D64" w:rsidP="002F0D64">
      <w:pPr>
        <w:pStyle w:val="a5"/>
        <w:spacing w:after="0"/>
        <w:ind w:left="0"/>
        <w:rPr>
          <w:bCs/>
          <w:sz w:val="28"/>
          <w:szCs w:val="28"/>
          <w:lang w:val="uk-UA"/>
        </w:rPr>
      </w:pPr>
      <w:r w:rsidRPr="00D71FA3">
        <w:rPr>
          <w:bCs/>
          <w:sz w:val="28"/>
          <w:szCs w:val="28"/>
          <w:lang w:val="uk-UA"/>
        </w:rPr>
        <w:t>Тема 1. Психологічна служба в системі освіти. Її становлення і розвиток.</w:t>
      </w:r>
    </w:p>
    <w:p w:rsidR="002F0D64" w:rsidRPr="00D71FA3" w:rsidRDefault="002F0D64" w:rsidP="002F0D64">
      <w:pPr>
        <w:pStyle w:val="a5"/>
        <w:spacing w:after="0"/>
        <w:ind w:left="0"/>
        <w:rPr>
          <w:bCs/>
          <w:sz w:val="28"/>
          <w:szCs w:val="28"/>
          <w:lang w:val="uk-UA"/>
        </w:rPr>
      </w:pPr>
      <w:r w:rsidRPr="00D71FA3">
        <w:rPr>
          <w:bCs/>
          <w:sz w:val="28"/>
          <w:szCs w:val="28"/>
          <w:lang w:val="uk-UA"/>
        </w:rPr>
        <w:t>Тема 2. Актуальний і перспективний напрямки діяльності психологічної служби в системі освіти.</w:t>
      </w:r>
    </w:p>
    <w:p w:rsidR="002F0D64" w:rsidRPr="00D71FA3" w:rsidRDefault="002F0D64" w:rsidP="002F0D64">
      <w:pPr>
        <w:pStyle w:val="a5"/>
        <w:spacing w:after="0"/>
        <w:ind w:left="0"/>
        <w:rPr>
          <w:bCs/>
          <w:sz w:val="28"/>
          <w:szCs w:val="28"/>
          <w:lang w:val="uk-UA"/>
        </w:rPr>
      </w:pPr>
      <w:r w:rsidRPr="00D71FA3">
        <w:rPr>
          <w:bCs/>
          <w:sz w:val="28"/>
          <w:szCs w:val="28"/>
          <w:lang w:val="uk-UA"/>
        </w:rPr>
        <w:t>Тема 3. Психодіагностика в діяльності психологічної служби.</w:t>
      </w:r>
    </w:p>
    <w:p w:rsidR="002F0D64" w:rsidRPr="00D71FA3" w:rsidRDefault="002F0D64" w:rsidP="002F0D64">
      <w:pPr>
        <w:pStyle w:val="a5"/>
        <w:spacing w:after="0"/>
        <w:ind w:left="0"/>
        <w:rPr>
          <w:bCs/>
          <w:sz w:val="28"/>
          <w:szCs w:val="28"/>
          <w:lang w:val="uk-UA"/>
        </w:rPr>
      </w:pPr>
      <w:r w:rsidRPr="00D71FA3">
        <w:rPr>
          <w:bCs/>
          <w:sz w:val="28"/>
          <w:szCs w:val="28"/>
          <w:lang w:val="uk-UA"/>
        </w:rPr>
        <w:t>Тема 4. Корекційна робота.</w:t>
      </w:r>
    </w:p>
    <w:p w:rsidR="002F0D64" w:rsidRPr="00D71FA3" w:rsidRDefault="002F0D64" w:rsidP="002F0D64">
      <w:pPr>
        <w:pStyle w:val="a5"/>
        <w:spacing w:after="0"/>
        <w:ind w:left="0"/>
        <w:rPr>
          <w:bCs/>
          <w:sz w:val="28"/>
          <w:szCs w:val="28"/>
          <w:lang w:val="uk-UA"/>
        </w:rPr>
      </w:pPr>
      <w:r w:rsidRPr="00D71FA3">
        <w:rPr>
          <w:bCs/>
          <w:sz w:val="28"/>
          <w:szCs w:val="28"/>
          <w:lang w:val="uk-UA"/>
        </w:rPr>
        <w:t>Тема 5. Превентивна робота.</w:t>
      </w:r>
    </w:p>
    <w:p w:rsidR="002F0D64" w:rsidRPr="00D71FA3" w:rsidRDefault="002F0D64" w:rsidP="002F0D64">
      <w:pPr>
        <w:pStyle w:val="a5"/>
        <w:spacing w:after="0"/>
        <w:ind w:left="0"/>
        <w:jc w:val="both"/>
        <w:rPr>
          <w:bCs/>
          <w:sz w:val="28"/>
          <w:szCs w:val="28"/>
          <w:lang w:val="uk-UA"/>
        </w:rPr>
      </w:pPr>
      <w:r w:rsidRPr="00D71FA3">
        <w:rPr>
          <w:bCs/>
          <w:sz w:val="28"/>
          <w:szCs w:val="28"/>
          <w:lang w:val="uk-UA"/>
        </w:rPr>
        <w:t xml:space="preserve">Тема 6. Складання психологічного анамнезу. </w:t>
      </w:r>
    </w:p>
    <w:p w:rsidR="002F0D64" w:rsidRPr="00D71FA3" w:rsidRDefault="002F0D64" w:rsidP="002F0D64">
      <w:pPr>
        <w:pStyle w:val="a5"/>
        <w:spacing w:after="0"/>
        <w:ind w:left="0"/>
        <w:rPr>
          <w:bCs/>
          <w:sz w:val="28"/>
          <w:szCs w:val="28"/>
          <w:lang w:val="uk-UA"/>
        </w:rPr>
      </w:pPr>
      <w:r w:rsidRPr="00D71FA3">
        <w:rPr>
          <w:bCs/>
          <w:sz w:val="28"/>
          <w:szCs w:val="28"/>
          <w:lang w:val="uk-UA"/>
        </w:rPr>
        <w:t>Тема 7. Особливості діяльності психологічної служби в ЗДО.</w:t>
      </w:r>
    </w:p>
    <w:p w:rsidR="002F0D64" w:rsidRPr="00D71FA3" w:rsidRDefault="002F0D64" w:rsidP="002F0D64">
      <w:pPr>
        <w:pStyle w:val="a5"/>
        <w:spacing w:after="0"/>
        <w:ind w:left="0"/>
        <w:rPr>
          <w:bCs/>
          <w:sz w:val="28"/>
          <w:szCs w:val="28"/>
          <w:lang w:val="uk-UA"/>
        </w:rPr>
      </w:pPr>
      <w:r w:rsidRPr="00D71FA3">
        <w:rPr>
          <w:bCs/>
          <w:sz w:val="28"/>
          <w:szCs w:val="28"/>
          <w:lang w:val="uk-UA"/>
        </w:rPr>
        <w:t>Тема 8. Особистісно-професійна характеристика психолога.</w:t>
      </w:r>
    </w:p>
    <w:p w:rsidR="002F0D64" w:rsidRPr="00D71FA3" w:rsidRDefault="002F0D64" w:rsidP="002F0D64">
      <w:pPr>
        <w:pStyle w:val="a5"/>
        <w:spacing w:after="0"/>
        <w:ind w:left="0"/>
        <w:rPr>
          <w:bCs/>
          <w:sz w:val="28"/>
          <w:szCs w:val="28"/>
          <w:lang w:val="uk-UA"/>
        </w:rPr>
      </w:pPr>
      <w:r w:rsidRPr="00D71FA3">
        <w:rPr>
          <w:bCs/>
          <w:sz w:val="28"/>
          <w:szCs w:val="28"/>
          <w:lang w:val="uk-UA"/>
        </w:rPr>
        <w:t>Тема 9. Особливості надання психологічної допомоги дітям.</w:t>
      </w:r>
    </w:p>
    <w:p w:rsidR="002F0D64" w:rsidRPr="00D71FA3" w:rsidRDefault="002F0D64" w:rsidP="002F0D64">
      <w:pPr>
        <w:pStyle w:val="a5"/>
        <w:spacing w:after="0"/>
        <w:ind w:left="0"/>
        <w:rPr>
          <w:bCs/>
          <w:sz w:val="28"/>
          <w:szCs w:val="28"/>
          <w:lang w:val="uk-UA"/>
        </w:rPr>
      </w:pPr>
      <w:r w:rsidRPr="00D71FA3">
        <w:rPr>
          <w:bCs/>
          <w:sz w:val="28"/>
          <w:szCs w:val="28"/>
          <w:lang w:val="uk-UA"/>
        </w:rPr>
        <w:t xml:space="preserve">Тема 10. Умови ефективності діяльності психологічної служби в закладах дошкільної освіти. </w:t>
      </w:r>
    </w:p>
    <w:p w:rsidR="002F0D64" w:rsidRPr="002F0D64" w:rsidRDefault="002F0D64" w:rsidP="002F0D64">
      <w:pPr>
        <w:rPr>
          <w:sz w:val="28"/>
          <w:szCs w:val="28"/>
        </w:rPr>
      </w:pPr>
      <w:r w:rsidRPr="00D71FA3">
        <w:rPr>
          <w:bCs/>
          <w:sz w:val="28"/>
          <w:szCs w:val="28"/>
        </w:rPr>
        <w:t>Тема 11. Взаємодія психолога з працівниками ЗДО та інших соціальних</w:t>
      </w:r>
      <w:r w:rsidRPr="002F0D64">
        <w:rPr>
          <w:sz w:val="28"/>
          <w:szCs w:val="28"/>
        </w:rPr>
        <w:t xml:space="preserve"> інститутів у забезпеченні нормального психічного розвитку дошкільників.</w:t>
      </w:r>
    </w:p>
    <w:p w:rsidR="00F01488" w:rsidRDefault="00F01488" w:rsidP="00F01488">
      <w:pPr>
        <w:rPr>
          <w:sz w:val="28"/>
          <w:szCs w:val="28"/>
        </w:rPr>
      </w:pPr>
    </w:p>
    <w:p w:rsidR="00F01488" w:rsidRDefault="00F01488" w:rsidP="00F01488">
      <w:pPr>
        <w:widowControl/>
        <w:autoSpaceDE/>
        <w:autoSpaceDN/>
        <w:spacing w:after="160" w:line="259" w:lineRule="auto"/>
        <w:rPr>
          <w:sz w:val="28"/>
          <w:szCs w:val="28"/>
        </w:rPr>
      </w:pPr>
      <w:r>
        <w:rPr>
          <w:sz w:val="28"/>
          <w:szCs w:val="28"/>
        </w:rPr>
        <w:br w:type="page"/>
      </w:r>
    </w:p>
    <w:p w:rsidR="00F01488" w:rsidRPr="004C48D9" w:rsidRDefault="00F01488" w:rsidP="00447424">
      <w:pPr>
        <w:pStyle w:val="111"/>
      </w:pPr>
      <w:bookmarkStart w:id="100" w:name="_Toc131501384"/>
      <w:bookmarkStart w:id="101" w:name="_Toc188867642"/>
      <w:bookmarkStart w:id="102" w:name="_Toc188869727"/>
      <w:bookmarkStart w:id="103" w:name="_Toc189833833"/>
      <w:r w:rsidRPr="004C48D9">
        <w:t>Розвиток дослідницької активності дошкільника</w:t>
      </w:r>
      <w:bookmarkEnd w:id="100"/>
      <w:bookmarkEnd w:id="101"/>
      <w:bookmarkEnd w:id="102"/>
      <w:bookmarkEnd w:id="103"/>
    </w:p>
    <w:p w:rsidR="00F01488" w:rsidRPr="00CF7D09" w:rsidRDefault="00F01488" w:rsidP="00F01488">
      <w:pPr>
        <w:rPr>
          <w:sz w:val="28"/>
          <w:szCs w:val="28"/>
        </w:rPr>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CF7D09" w:rsidRPr="00CF7D09" w:rsidTr="001761DC">
        <w:trPr>
          <w:trHeight w:val="321"/>
        </w:trPr>
        <w:tc>
          <w:tcPr>
            <w:tcW w:w="4117" w:type="dxa"/>
            <w:shd w:val="clear" w:color="auto" w:fill="auto"/>
          </w:tcPr>
          <w:p w:rsidR="00CF7D09" w:rsidRPr="00CF7D09" w:rsidRDefault="00CF7D09" w:rsidP="001761DC">
            <w:pPr>
              <w:pStyle w:val="TableParagraph"/>
              <w:rPr>
                <w:sz w:val="28"/>
                <w:szCs w:val="28"/>
              </w:rPr>
            </w:pPr>
            <w:r w:rsidRPr="00CF7D09">
              <w:rPr>
                <w:sz w:val="28"/>
                <w:szCs w:val="28"/>
              </w:rPr>
              <w:t>Рівень</w:t>
            </w:r>
            <w:r w:rsidRPr="00CF7D09">
              <w:rPr>
                <w:spacing w:val="-4"/>
                <w:sz w:val="28"/>
                <w:szCs w:val="28"/>
              </w:rPr>
              <w:t xml:space="preserve"> </w:t>
            </w:r>
            <w:r w:rsidRPr="00CF7D09">
              <w:rPr>
                <w:sz w:val="28"/>
                <w:szCs w:val="28"/>
              </w:rPr>
              <w:t>вищої</w:t>
            </w:r>
            <w:r w:rsidRPr="00CF7D09">
              <w:rPr>
                <w:spacing w:val="-1"/>
                <w:sz w:val="28"/>
                <w:szCs w:val="28"/>
              </w:rPr>
              <w:t xml:space="preserve"> </w:t>
            </w:r>
            <w:r w:rsidRPr="00CF7D09">
              <w:rPr>
                <w:sz w:val="28"/>
                <w:szCs w:val="28"/>
              </w:rPr>
              <w:t>освіти</w:t>
            </w:r>
          </w:p>
        </w:tc>
        <w:tc>
          <w:tcPr>
            <w:tcW w:w="5635" w:type="dxa"/>
            <w:shd w:val="clear" w:color="auto" w:fill="auto"/>
          </w:tcPr>
          <w:p w:rsidR="00CF7D09" w:rsidRPr="00CF7D09" w:rsidRDefault="00CF7D09" w:rsidP="001761DC">
            <w:pPr>
              <w:pStyle w:val="TableParagraph"/>
              <w:ind w:left="142"/>
              <w:rPr>
                <w:sz w:val="28"/>
                <w:szCs w:val="28"/>
              </w:rPr>
            </w:pPr>
            <w:r w:rsidRPr="00CF7D09">
              <w:rPr>
                <w:sz w:val="28"/>
                <w:szCs w:val="28"/>
              </w:rPr>
              <w:t>Перший (бакалаврський)</w:t>
            </w:r>
          </w:p>
        </w:tc>
      </w:tr>
      <w:tr w:rsidR="00CF7D09" w:rsidRPr="00CF7D09" w:rsidTr="001761DC">
        <w:trPr>
          <w:trHeight w:val="321"/>
        </w:trPr>
        <w:tc>
          <w:tcPr>
            <w:tcW w:w="4117" w:type="dxa"/>
            <w:shd w:val="clear" w:color="auto" w:fill="auto"/>
          </w:tcPr>
          <w:p w:rsidR="00CF7D09" w:rsidRPr="00CF7D09" w:rsidRDefault="00CF7D09" w:rsidP="001761DC">
            <w:pPr>
              <w:pStyle w:val="TableParagraph"/>
              <w:rPr>
                <w:sz w:val="28"/>
                <w:szCs w:val="28"/>
              </w:rPr>
            </w:pPr>
            <w:r w:rsidRPr="00CF7D09">
              <w:rPr>
                <w:sz w:val="28"/>
                <w:szCs w:val="28"/>
              </w:rPr>
              <w:t>Курс</w:t>
            </w:r>
            <w:r w:rsidRPr="00CF7D09">
              <w:rPr>
                <w:spacing w:val="-1"/>
                <w:sz w:val="28"/>
                <w:szCs w:val="28"/>
              </w:rPr>
              <w:t xml:space="preserve"> </w:t>
            </w:r>
            <w:r w:rsidRPr="00CF7D09">
              <w:rPr>
                <w:sz w:val="28"/>
                <w:szCs w:val="28"/>
              </w:rPr>
              <w:t>(рік)</w:t>
            </w:r>
            <w:r w:rsidRPr="00CF7D09">
              <w:rPr>
                <w:spacing w:val="-4"/>
                <w:sz w:val="28"/>
                <w:szCs w:val="28"/>
              </w:rPr>
              <w:t xml:space="preserve"> </w:t>
            </w:r>
            <w:r w:rsidRPr="00CF7D09">
              <w:rPr>
                <w:sz w:val="28"/>
                <w:szCs w:val="28"/>
              </w:rPr>
              <w:t>навчання</w:t>
            </w:r>
          </w:p>
        </w:tc>
        <w:tc>
          <w:tcPr>
            <w:tcW w:w="5635" w:type="dxa"/>
            <w:shd w:val="clear" w:color="auto" w:fill="auto"/>
          </w:tcPr>
          <w:p w:rsidR="00CF7D09" w:rsidRPr="00CF7D09" w:rsidRDefault="008279E9" w:rsidP="001761DC">
            <w:pPr>
              <w:pStyle w:val="TableParagraph"/>
              <w:ind w:left="142"/>
              <w:rPr>
                <w:sz w:val="28"/>
                <w:szCs w:val="28"/>
              </w:rPr>
            </w:pPr>
            <w:r>
              <w:rPr>
                <w:sz w:val="28"/>
                <w:szCs w:val="28"/>
              </w:rPr>
              <w:t>2</w:t>
            </w:r>
          </w:p>
        </w:tc>
      </w:tr>
      <w:tr w:rsidR="00CF7D09" w:rsidRPr="00CF7D09" w:rsidTr="001761DC">
        <w:trPr>
          <w:trHeight w:val="323"/>
        </w:trPr>
        <w:tc>
          <w:tcPr>
            <w:tcW w:w="4117" w:type="dxa"/>
            <w:shd w:val="clear" w:color="auto" w:fill="auto"/>
          </w:tcPr>
          <w:p w:rsidR="00CF7D09" w:rsidRPr="00CF7D09" w:rsidRDefault="00CF7D09" w:rsidP="001761DC">
            <w:pPr>
              <w:pStyle w:val="TableParagraph"/>
              <w:rPr>
                <w:sz w:val="28"/>
                <w:szCs w:val="28"/>
              </w:rPr>
            </w:pPr>
            <w:r w:rsidRPr="00CF7D09">
              <w:rPr>
                <w:sz w:val="28"/>
                <w:szCs w:val="28"/>
              </w:rPr>
              <w:t>Семестр</w:t>
            </w:r>
          </w:p>
        </w:tc>
        <w:tc>
          <w:tcPr>
            <w:tcW w:w="5635" w:type="dxa"/>
            <w:shd w:val="clear" w:color="auto" w:fill="auto"/>
          </w:tcPr>
          <w:p w:rsidR="00CF7D09" w:rsidRPr="00CF7D09" w:rsidRDefault="008279E9" w:rsidP="001761DC">
            <w:pPr>
              <w:pStyle w:val="TableParagraph"/>
              <w:ind w:left="142"/>
              <w:rPr>
                <w:sz w:val="28"/>
                <w:szCs w:val="28"/>
              </w:rPr>
            </w:pPr>
            <w:r>
              <w:rPr>
                <w:sz w:val="28"/>
                <w:szCs w:val="28"/>
              </w:rPr>
              <w:t>3</w:t>
            </w:r>
          </w:p>
        </w:tc>
      </w:tr>
      <w:tr w:rsidR="00CF7D09" w:rsidRPr="00CF7D09" w:rsidTr="001761DC">
        <w:trPr>
          <w:trHeight w:val="321"/>
        </w:trPr>
        <w:tc>
          <w:tcPr>
            <w:tcW w:w="4117" w:type="dxa"/>
            <w:shd w:val="clear" w:color="auto" w:fill="auto"/>
          </w:tcPr>
          <w:p w:rsidR="00CF7D09" w:rsidRPr="00CF7D09" w:rsidRDefault="00CF7D09" w:rsidP="001761DC">
            <w:pPr>
              <w:pStyle w:val="TableParagraph"/>
              <w:rPr>
                <w:sz w:val="28"/>
                <w:szCs w:val="28"/>
              </w:rPr>
            </w:pPr>
            <w:r w:rsidRPr="00CF7D09">
              <w:rPr>
                <w:sz w:val="28"/>
                <w:szCs w:val="28"/>
              </w:rPr>
              <w:t>Обсяг</w:t>
            </w:r>
            <w:r w:rsidRPr="00CF7D09">
              <w:rPr>
                <w:spacing w:val="-4"/>
                <w:sz w:val="28"/>
                <w:szCs w:val="28"/>
              </w:rPr>
              <w:t xml:space="preserve"> </w:t>
            </w:r>
            <w:r w:rsidRPr="00CF7D09">
              <w:rPr>
                <w:sz w:val="28"/>
                <w:szCs w:val="28"/>
              </w:rPr>
              <w:t>дисципліни</w:t>
            </w:r>
            <w:r w:rsidRPr="00CF7D09">
              <w:rPr>
                <w:spacing w:val="-5"/>
                <w:sz w:val="28"/>
                <w:szCs w:val="28"/>
              </w:rPr>
              <w:t xml:space="preserve"> </w:t>
            </w:r>
            <w:r w:rsidRPr="00CF7D09">
              <w:rPr>
                <w:sz w:val="28"/>
                <w:szCs w:val="28"/>
              </w:rPr>
              <w:t>у</w:t>
            </w:r>
            <w:r w:rsidRPr="00CF7D09">
              <w:rPr>
                <w:spacing w:val="-4"/>
                <w:sz w:val="28"/>
                <w:szCs w:val="28"/>
              </w:rPr>
              <w:t xml:space="preserve"> </w:t>
            </w:r>
            <w:r w:rsidRPr="00CF7D09">
              <w:rPr>
                <w:sz w:val="28"/>
                <w:szCs w:val="28"/>
              </w:rPr>
              <w:t>кредитах*</w:t>
            </w:r>
          </w:p>
        </w:tc>
        <w:tc>
          <w:tcPr>
            <w:tcW w:w="5635" w:type="dxa"/>
            <w:shd w:val="clear" w:color="auto" w:fill="auto"/>
          </w:tcPr>
          <w:p w:rsidR="00CF7D09" w:rsidRPr="00CF7D09" w:rsidRDefault="00CF7D09" w:rsidP="001761DC">
            <w:pPr>
              <w:pStyle w:val="TableParagraph"/>
              <w:ind w:left="142"/>
              <w:rPr>
                <w:sz w:val="28"/>
                <w:szCs w:val="28"/>
              </w:rPr>
            </w:pPr>
            <w:r w:rsidRPr="00CF7D09">
              <w:rPr>
                <w:sz w:val="28"/>
                <w:szCs w:val="28"/>
              </w:rPr>
              <w:t>4</w:t>
            </w:r>
            <w:r w:rsidRPr="00CF7D09">
              <w:rPr>
                <w:spacing w:val="-1"/>
                <w:sz w:val="28"/>
                <w:szCs w:val="28"/>
              </w:rPr>
              <w:t xml:space="preserve"> </w:t>
            </w:r>
            <w:r w:rsidRPr="00CF7D09">
              <w:rPr>
                <w:sz w:val="28"/>
                <w:szCs w:val="28"/>
              </w:rPr>
              <w:t>кредити</w:t>
            </w:r>
            <w:r w:rsidRPr="00CF7D09">
              <w:rPr>
                <w:spacing w:val="-1"/>
                <w:sz w:val="28"/>
                <w:szCs w:val="28"/>
              </w:rPr>
              <w:t xml:space="preserve"> </w:t>
            </w:r>
            <w:r w:rsidRPr="00CF7D09">
              <w:rPr>
                <w:sz w:val="28"/>
                <w:szCs w:val="28"/>
              </w:rPr>
              <w:t>ЄКТС</w:t>
            </w:r>
          </w:p>
        </w:tc>
      </w:tr>
      <w:tr w:rsidR="00CF7D09" w:rsidRPr="00CF7D09" w:rsidTr="001761DC">
        <w:trPr>
          <w:trHeight w:val="321"/>
        </w:trPr>
        <w:tc>
          <w:tcPr>
            <w:tcW w:w="4117" w:type="dxa"/>
            <w:shd w:val="clear" w:color="auto" w:fill="auto"/>
          </w:tcPr>
          <w:p w:rsidR="00CF7D09" w:rsidRPr="00CF7D09" w:rsidRDefault="00CF7D09" w:rsidP="001761DC">
            <w:pPr>
              <w:pStyle w:val="TableParagraph"/>
              <w:rPr>
                <w:sz w:val="28"/>
                <w:szCs w:val="28"/>
              </w:rPr>
            </w:pPr>
            <w:r w:rsidRPr="00CF7D09">
              <w:rPr>
                <w:sz w:val="28"/>
                <w:szCs w:val="28"/>
              </w:rPr>
              <w:t>Мова</w:t>
            </w:r>
            <w:r w:rsidRPr="00CF7D09">
              <w:rPr>
                <w:spacing w:val="-4"/>
                <w:sz w:val="28"/>
                <w:szCs w:val="28"/>
              </w:rPr>
              <w:t xml:space="preserve"> </w:t>
            </w:r>
            <w:r w:rsidRPr="00CF7D09">
              <w:rPr>
                <w:sz w:val="28"/>
                <w:szCs w:val="28"/>
              </w:rPr>
              <w:t>викладання</w:t>
            </w:r>
          </w:p>
        </w:tc>
        <w:tc>
          <w:tcPr>
            <w:tcW w:w="5635" w:type="dxa"/>
            <w:shd w:val="clear" w:color="auto" w:fill="auto"/>
          </w:tcPr>
          <w:p w:rsidR="00CF7D09" w:rsidRPr="00CF7D09" w:rsidRDefault="00CF7D09" w:rsidP="001761DC">
            <w:pPr>
              <w:pStyle w:val="TableParagraph"/>
              <w:ind w:left="142"/>
              <w:rPr>
                <w:sz w:val="28"/>
                <w:szCs w:val="28"/>
              </w:rPr>
            </w:pPr>
            <w:r w:rsidRPr="00CF7D09">
              <w:rPr>
                <w:sz w:val="28"/>
                <w:szCs w:val="28"/>
              </w:rPr>
              <w:t>Українська</w:t>
            </w:r>
          </w:p>
        </w:tc>
      </w:tr>
      <w:tr w:rsidR="00CF7D09" w:rsidRPr="00CF7D09" w:rsidTr="001761DC">
        <w:trPr>
          <w:trHeight w:val="626"/>
        </w:trPr>
        <w:tc>
          <w:tcPr>
            <w:tcW w:w="4117" w:type="dxa"/>
            <w:shd w:val="clear" w:color="auto" w:fill="auto"/>
          </w:tcPr>
          <w:p w:rsidR="00CF7D09" w:rsidRPr="00CF7D09" w:rsidRDefault="00CF7D09" w:rsidP="001761DC">
            <w:pPr>
              <w:pStyle w:val="TableParagraph"/>
              <w:ind w:right="819"/>
              <w:rPr>
                <w:sz w:val="28"/>
                <w:szCs w:val="28"/>
              </w:rPr>
            </w:pPr>
            <w:r w:rsidRPr="00CF7D09">
              <w:rPr>
                <w:sz w:val="28"/>
                <w:szCs w:val="28"/>
              </w:rPr>
              <w:t>Передумови для вивчення</w:t>
            </w:r>
            <w:r w:rsidRPr="00CF7D09">
              <w:rPr>
                <w:spacing w:val="-67"/>
                <w:sz w:val="28"/>
                <w:szCs w:val="28"/>
              </w:rPr>
              <w:t xml:space="preserve"> </w:t>
            </w:r>
            <w:r w:rsidRPr="00CF7D09">
              <w:rPr>
                <w:sz w:val="28"/>
                <w:szCs w:val="28"/>
              </w:rPr>
              <w:t>дисципліни</w:t>
            </w:r>
          </w:p>
        </w:tc>
        <w:tc>
          <w:tcPr>
            <w:tcW w:w="5635" w:type="dxa"/>
            <w:shd w:val="clear" w:color="auto" w:fill="auto"/>
          </w:tcPr>
          <w:p w:rsidR="00CF7D09" w:rsidRPr="00CF7D09" w:rsidRDefault="009361B2" w:rsidP="001761DC">
            <w:pPr>
              <w:pStyle w:val="TableParagraph"/>
              <w:ind w:left="142"/>
              <w:rPr>
                <w:sz w:val="28"/>
                <w:szCs w:val="28"/>
              </w:rPr>
            </w:pPr>
            <w:r w:rsidRPr="009361B2">
              <w:rPr>
                <w:sz w:val="28"/>
                <w:szCs w:val="28"/>
              </w:rPr>
              <w:t>Основи загальної психології в дошкільній освіті</w:t>
            </w:r>
            <w:r w:rsidR="00CF7D09" w:rsidRPr="009361B2">
              <w:rPr>
                <w:sz w:val="28"/>
                <w:szCs w:val="28"/>
              </w:rPr>
              <w:t>.</w:t>
            </w:r>
            <w:r w:rsidR="00CF7D09" w:rsidRPr="00CF7D09">
              <w:rPr>
                <w:sz w:val="28"/>
                <w:szCs w:val="28"/>
              </w:rPr>
              <w:t xml:space="preserve"> Дитяча психологія. Теорія виховання.</w:t>
            </w:r>
          </w:p>
        </w:tc>
      </w:tr>
      <w:tr w:rsidR="00CF7D09" w:rsidRPr="00CF7D09" w:rsidTr="001761DC">
        <w:trPr>
          <w:trHeight w:val="623"/>
        </w:trPr>
        <w:tc>
          <w:tcPr>
            <w:tcW w:w="4117" w:type="dxa"/>
            <w:shd w:val="clear" w:color="auto" w:fill="auto"/>
          </w:tcPr>
          <w:p w:rsidR="00CF7D09" w:rsidRPr="00CF7D09" w:rsidRDefault="00CF7D09" w:rsidP="001761DC">
            <w:pPr>
              <w:pStyle w:val="TableParagraph"/>
              <w:ind w:right="1041"/>
              <w:rPr>
                <w:sz w:val="28"/>
                <w:szCs w:val="28"/>
              </w:rPr>
            </w:pPr>
            <w:r w:rsidRPr="00CF7D09">
              <w:rPr>
                <w:sz w:val="28"/>
                <w:szCs w:val="28"/>
              </w:rPr>
              <w:t>Кафедра, яка забезпечує</w:t>
            </w:r>
            <w:r w:rsidRPr="00CF7D09">
              <w:rPr>
                <w:spacing w:val="-67"/>
                <w:sz w:val="28"/>
                <w:szCs w:val="28"/>
              </w:rPr>
              <w:t xml:space="preserve"> </w:t>
            </w:r>
            <w:r w:rsidRPr="00CF7D09">
              <w:rPr>
                <w:sz w:val="28"/>
                <w:szCs w:val="28"/>
              </w:rPr>
              <w:t>викладання</w:t>
            </w:r>
            <w:r w:rsidRPr="00CF7D09">
              <w:rPr>
                <w:spacing w:val="-8"/>
                <w:sz w:val="28"/>
                <w:szCs w:val="28"/>
              </w:rPr>
              <w:t xml:space="preserve"> </w:t>
            </w:r>
            <w:r w:rsidRPr="00CF7D09">
              <w:rPr>
                <w:sz w:val="28"/>
                <w:szCs w:val="28"/>
              </w:rPr>
              <w:t>дисципліни</w:t>
            </w:r>
          </w:p>
        </w:tc>
        <w:tc>
          <w:tcPr>
            <w:tcW w:w="5635" w:type="dxa"/>
            <w:shd w:val="clear" w:color="auto" w:fill="auto"/>
          </w:tcPr>
          <w:p w:rsidR="00CF7D09" w:rsidRPr="00CF7D09" w:rsidRDefault="00CF7D09" w:rsidP="009361B2">
            <w:pPr>
              <w:pStyle w:val="TableParagraph"/>
              <w:ind w:left="142"/>
              <w:jc w:val="both"/>
              <w:rPr>
                <w:sz w:val="28"/>
                <w:szCs w:val="28"/>
              </w:rPr>
            </w:pPr>
            <w:r w:rsidRPr="00CF7D09">
              <w:rPr>
                <w:sz w:val="28"/>
                <w:szCs w:val="28"/>
              </w:rPr>
              <w:t xml:space="preserve">Загальної педагогіки </w:t>
            </w:r>
            <w:r w:rsidR="009361B2">
              <w:rPr>
                <w:sz w:val="28"/>
                <w:szCs w:val="28"/>
              </w:rPr>
              <w:t>і</w:t>
            </w:r>
            <w:r w:rsidRPr="00CF7D09">
              <w:rPr>
                <w:sz w:val="28"/>
                <w:szCs w:val="28"/>
              </w:rPr>
              <w:t xml:space="preserve"> педагогіки вищої школи</w:t>
            </w:r>
          </w:p>
        </w:tc>
      </w:tr>
      <w:tr w:rsidR="00CF7D09" w:rsidRPr="00CF7D09" w:rsidTr="001761DC">
        <w:trPr>
          <w:trHeight w:val="321"/>
        </w:trPr>
        <w:tc>
          <w:tcPr>
            <w:tcW w:w="4117" w:type="dxa"/>
            <w:shd w:val="clear" w:color="auto" w:fill="auto"/>
          </w:tcPr>
          <w:p w:rsidR="00CF7D09" w:rsidRPr="00CF7D09" w:rsidRDefault="00CF7D09" w:rsidP="001761DC">
            <w:pPr>
              <w:pStyle w:val="TableParagraph"/>
              <w:rPr>
                <w:sz w:val="28"/>
                <w:szCs w:val="28"/>
              </w:rPr>
            </w:pPr>
            <w:r w:rsidRPr="00CF7D09">
              <w:rPr>
                <w:sz w:val="28"/>
                <w:szCs w:val="28"/>
              </w:rPr>
              <w:t>Інформаційне</w:t>
            </w:r>
            <w:r w:rsidRPr="00CF7D09">
              <w:rPr>
                <w:spacing w:val="-5"/>
                <w:sz w:val="28"/>
                <w:szCs w:val="28"/>
              </w:rPr>
              <w:t xml:space="preserve"> </w:t>
            </w:r>
            <w:r w:rsidRPr="00CF7D09">
              <w:rPr>
                <w:sz w:val="28"/>
                <w:szCs w:val="28"/>
              </w:rPr>
              <w:t>забезпечення</w:t>
            </w:r>
          </w:p>
        </w:tc>
        <w:tc>
          <w:tcPr>
            <w:tcW w:w="5635" w:type="dxa"/>
            <w:shd w:val="clear" w:color="auto" w:fill="auto"/>
          </w:tcPr>
          <w:p w:rsidR="00CF7D09" w:rsidRPr="00CF7D09" w:rsidRDefault="00CF7D09" w:rsidP="001761DC">
            <w:pPr>
              <w:pStyle w:val="TableParagraph"/>
              <w:ind w:left="142"/>
              <w:rPr>
                <w:sz w:val="28"/>
                <w:szCs w:val="28"/>
              </w:rPr>
            </w:pPr>
            <w:r w:rsidRPr="00CF7D09">
              <w:rPr>
                <w:sz w:val="28"/>
                <w:szCs w:val="28"/>
              </w:rPr>
              <w:t xml:space="preserve">Підручники, навчальні посібники, методичні рекомендації, мультимедійний </w:t>
            </w:r>
            <w:proofErr w:type="spellStart"/>
            <w:r w:rsidRPr="00CF7D09">
              <w:rPr>
                <w:sz w:val="28"/>
                <w:szCs w:val="28"/>
              </w:rPr>
              <w:t>проєктор</w:t>
            </w:r>
            <w:proofErr w:type="spellEnd"/>
            <w:r w:rsidRPr="00CF7D09">
              <w:rPr>
                <w:sz w:val="28"/>
                <w:szCs w:val="28"/>
              </w:rPr>
              <w:t>, персональні комп’ютери</w:t>
            </w:r>
          </w:p>
        </w:tc>
      </w:tr>
      <w:tr w:rsidR="00CF7D09" w:rsidRPr="00CF7D09" w:rsidTr="001761DC">
        <w:trPr>
          <w:trHeight w:val="321"/>
        </w:trPr>
        <w:tc>
          <w:tcPr>
            <w:tcW w:w="4117" w:type="dxa"/>
            <w:shd w:val="clear" w:color="auto" w:fill="auto"/>
          </w:tcPr>
          <w:p w:rsidR="00CF7D09" w:rsidRPr="00CF7D09" w:rsidRDefault="00CF7D09" w:rsidP="001761DC">
            <w:pPr>
              <w:pStyle w:val="TableParagraph"/>
              <w:rPr>
                <w:sz w:val="28"/>
                <w:szCs w:val="28"/>
              </w:rPr>
            </w:pPr>
            <w:r w:rsidRPr="00CF7D09">
              <w:rPr>
                <w:sz w:val="28"/>
                <w:szCs w:val="28"/>
              </w:rPr>
              <w:t>Форма</w:t>
            </w:r>
            <w:r w:rsidRPr="00CF7D09">
              <w:rPr>
                <w:spacing w:val="-3"/>
                <w:sz w:val="28"/>
                <w:szCs w:val="28"/>
              </w:rPr>
              <w:t xml:space="preserve"> </w:t>
            </w:r>
            <w:r w:rsidRPr="00CF7D09">
              <w:rPr>
                <w:sz w:val="28"/>
                <w:szCs w:val="28"/>
              </w:rPr>
              <w:t>проведення</w:t>
            </w:r>
            <w:r w:rsidRPr="00CF7D09">
              <w:rPr>
                <w:spacing w:val="-2"/>
                <w:sz w:val="28"/>
                <w:szCs w:val="28"/>
              </w:rPr>
              <w:t xml:space="preserve"> </w:t>
            </w:r>
            <w:r w:rsidRPr="00CF7D09">
              <w:rPr>
                <w:sz w:val="28"/>
                <w:szCs w:val="28"/>
              </w:rPr>
              <w:t>занять</w:t>
            </w:r>
          </w:p>
        </w:tc>
        <w:tc>
          <w:tcPr>
            <w:tcW w:w="5635" w:type="dxa"/>
            <w:shd w:val="clear" w:color="auto" w:fill="auto"/>
          </w:tcPr>
          <w:p w:rsidR="00CF7D09" w:rsidRPr="00CF7D09" w:rsidRDefault="00CF7D09" w:rsidP="001761DC">
            <w:pPr>
              <w:pStyle w:val="TableParagraph"/>
              <w:ind w:left="142"/>
              <w:rPr>
                <w:sz w:val="28"/>
                <w:szCs w:val="28"/>
              </w:rPr>
            </w:pPr>
            <w:r w:rsidRPr="00CF7D09">
              <w:rPr>
                <w:sz w:val="28"/>
                <w:szCs w:val="28"/>
              </w:rPr>
              <w:t>Лекції, практичні (семінарські) заняття</w:t>
            </w:r>
          </w:p>
        </w:tc>
      </w:tr>
      <w:tr w:rsidR="00CF7D09" w:rsidRPr="00CF7D09" w:rsidTr="001761DC">
        <w:trPr>
          <w:trHeight w:val="322"/>
        </w:trPr>
        <w:tc>
          <w:tcPr>
            <w:tcW w:w="4117" w:type="dxa"/>
            <w:shd w:val="clear" w:color="auto" w:fill="auto"/>
          </w:tcPr>
          <w:p w:rsidR="00CF7D09" w:rsidRPr="00CF7D09" w:rsidRDefault="00CF7D09" w:rsidP="001761DC">
            <w:pPr>
              <w:pStyle w:val="TableParagraph"/>
              <w:rPr>
                <w:sz w:val="28"/>
                <w:szCs w:val="28"/>
              </w:rPr>
            </w:pPr>
            <w:r w:rsidRPr="00CF7D09">
              <w:rPr>
                <w:sz w:val="28"/>
                <w:szCs w:val="28"/>
              </w:rPr>
              <w:t>Форма</w:t>
            </w:r>
            <w:r w:rsidRPr="00CF7D09">
              <w:rPr>
                <w:spacing w:val="-4"/>
                <w:sz w:val="28"/>
                <w:szCs w:val="28"/>
              </w:rPr>
              <w:t xml:space="preserve"> </w:t>
            </w:r>
            <w:r w:rsidRPr="00CF7D09">
              <w:rPr>
                <w:sz w:val="28"/>
                <w:szCs w:val="28"/>
              </w:rPr>
              <w:t>семестрового</w:t>
            </w:r>
            <w:r w:rsidRPr="00CF7D09">
              <w:rPr>
                <w:spacing w:val="-4"/>
                <w:sz w:val="28"/>
                <w:szCs w:val="28"/>
              </w:rPr>
              <w:t xml:space="preserve"> </w:t>
            </w:r>
            <w:r w:rsidRPr="00CF7D09">
              <w:rPr>
                <w:sz w:val="28"/>
                <w:szCs w:val="28"/>
              </w:rPr>
              <w:t>контролю*</w:t>
            </w:r>
          </w:p>
        </w:tc>
        <w:tc>
          <w:tcPr>
            <w:tcW w:w="5635" w:type="dxa"/>
            <w:shd w:val="clear" w:color="auto" w:fill="auto"/>
          </w:tcPr>
          <w:p w:rsidR="00CF7D09" w:rsidRPr="00CF7D09" w:rsidRDefault="00CF7D09" w:rsidP="001761DC">
            <w:pPr>
              <w:pStyle w:val="TableParagraph"/>
              <w:ind w:left="142"/>
              <w:rPr>
                <w:sz w:val="28"/>
                <w:szCs w:val="28"/>
              </w:rPr>
            </w:pPr>
            <w:r w:rsidRPr="00CF7D09">
              <w:rPr>
                <w:sz w:val="28"/>
                <w:szCs w:val="28"/>
              </w:rPr>
              <w:t>Залік</w:t>
            </w:r>
          </w:p>
        </w:tc>
      </w:tr>
    </w:tbl>
    <w:p w:rsidR="00CF7D09" w:rsidRPr="00CF7D09" w:rsidRDefault="00CF7D09" w:rsidP="00CF7D09">
      <w:pPr>
        <w:rPr>
          <w:sz w:val="28"/>
          <w:szCs w:val="28"/>
        </w:rPr>
      </w:pPr>
    </w:p>
    <w:p w:rsidR="00CF7D09" w:rsidRPr="00CF7D09" w:rsidRDefault="00CF7D09" w:rsidP="009361B2">
      <w:pPr>
        <w:pStyle w:val="TableParagraph"/>
        <w:ind w:left="0" w:firstLine="709"/>
        <w:jc w:val="both"/>
        <w:rPr>
          <w:bCs/>
          <w:sz w:val="28"/>
          <w:szCs w:val="28"/>
        </w:rPr>
      </w:pPr>
      <w:r w:rsidRPr="00CF7D09">
        <w:rPr>
          <w:b/>
          <w:bCs/>
          <w:sz w:val="28"/>
          <w:szCs w:val="28"/>
        </w:rPr>
        <w:t>Ключові результати навчання</w:t>
      </w:r>
      <w:r w:rsidRPr="00CF7D09">
        <w:rPr>
          <w:b/>
          <w:bCs/>
          <w:spacing w:val="-68"/>
          <w:sz w:val="28"/>
          <w:szCs w:val="28"/>
        </w:rPr>
        <w:t xml:space="preserve"> </w:t>
      </w:r>
      <w:r w:rsidRPr="00CF7D09">
        <w:rPr>
          <w:b/>
          <w:bCs/>
          <w:sz w:val="28"/>
          <w:szCs w:val="28"/>
        </w:rPr>
        <w:t>(знання,</w:t>
      </w:r>
      <w:r w:rsidRPr="00CF7D09">
        <w:rPr>
          <w:b/>
          <w:bCs/>
          <w:spacing w:val="-3"/>
          <w:sz w:val="28"/>
          <w:szCs w:val="28"/>
        </w:rPr>
        <w:t xml:space="preserve"> </w:t>
      </w:r>
      <w:r w:rsidRPr="00CF7D09">
        <w:rPr>
          <w:b/>
          <w:bCs/>
          <w:sz w:val="28"/>
          <w:szCs w:val="28"/>
        </w:rPr>
        <w:t>уміння та</w:t>
      </w:r>
      <w:r w:rsidRPr="00CF7D09">
        <w:rPr>
          <w:b/>
          <w:bCs/>
          <w:spacing w:val="-1"/>
          <w:sz w:val="28"/>
          <w:szCs w:val="28"/>
        </w:rPr>
        <w:t xml:space="preserve"> </w:t>
      </w:r>
      <w:r w:rsidRPr="00CF7D09">
        <w:rPr>
          <w:b/>
          <w:bCs/>
          <w:sz w:val="28"/>
          <w:szCs w:val="28"/>
        </w:rPr>
        <w:t>інші компетентності):</w:t>
      </w:r>
    </w:p>
    <w:p w:rsidR="00CF7D09" w:rsidRPr="00CF7D09" w:rsidRDefault="00CF7D09" w:rsidP="009361B2">
      <w:pPr>
        <w:pStyle w:val="a5"/>
        <w:spacing w:after="0"/>
        <w:ind w:left="0" w:firstLine="709"/>
        <w:jc w:val="both"/>
        <w:rPr>
          <w:sz w:val="28"/>
          <w:szCs w:val="28"/>
          <w:lang w:val="uk-UA"/>
        </w:rPr>
      </w:pPr>
      <w:r w:rsidRPr="00CF7D09">
        <w:rPr>
          <w:sz w:val="28"/>
          <w:szCs w:val="28"/>
          <w:lang w:val="uk-UA"/>
        </w:rPr>
        <w:t>В результаті вивчення курсу майбутній вихователь ЗДО повинен знати: поняття «діяльність», «активність», «пізнавальна активність», «дослідницька активність», «експериментування»; особливості психічного розвитку дошкільника; наукові підходи до розвитку дослідницької активності дошкільника; прояви дослідницької активності в дошкільному віці; рівні дослідницької активності; можливості взаємодії з різними соціальними інститутами в роботі з розвитку дослідницької активності дошкільника, зокрема, з родиною.</w:t>
      </w:r>
    </w:p>
    <w:p w:rsidR="00CF7D09" w:rsidRPr="00CF7D09" w:rsidRDefault="00CF7D09" w:rsidP="009361B2">
      <w:pPr>
        <w:pStyle w:val="a5"/>
        <w:spacing w:after="0"/>
        <w:ind w:left="0" w:firstLine="709"/>
        <w:jc w:val="both"/>
        <w:rPr>
          <w:sz w:val="28"/>
          <w:szCs w:val="28"/>
          <w:lang w:val="uk-UA"/>
        </w:rPr>
      </w:pPr>
      <w:r w:rsidRPr="00CF7D09">
        <w:rPr>
          <w:sz w:val="28"/>
          <w:szCs w:val="28"/>
          <w:lang w:val="uk-UA"/>
        </w:rPr>
        <w:t>Майбутній вихователь повинен</w:t>
      </w:r>
      <w:r w:rsidRPr="00CF7D09">
        <w:rPr>
          <w:b/>
          <w:sz w:val="28"/>
          <w:szCs w:val="28"/>
          <w:lang w:val="uk-UA"/>
        </w:rPr>
        <w:t xml:space="preserve"> </w:t>
      </w:r>
      <w:r w:rsidRPr="00CF7D09">
        <w:rPr>
          <w:sz w:val="28"/>
          <w:szCs w:val="28"/>
          <w:lang w:val="uk-UA"/>
        </w:rPr>
        <w:t>уміти: виявляти прояви дослідницької активності дитини дошкільного віку; розробляти методику роботи з розвитку дослідницької активності дошкільника; визначати і усувати причини, які перешкоджають розв</w:t>
      </w:r>
      <w:r w:rsidR="005A2F2E">
        <w:rPr>
          <w:sz w:val="28"/>
          <w:szCs w:val="28"/>
          <w:lang w:val="uk-UA"/>
        </w:rPr>
        <w:t xml:space="preserve">итку дослідницької активності; </w:t>
      </w:r>
      <w:r w:rsidRPr="00CF7D09">
        <w:rPr>
          <w:sz w:val="28"/>
          <w:szCs w:val="28"/>
          <w:lang w:val="uk-UA"/>
        </w:rPr>
        <w:t>взаємодіяти з різними соціальними інститутами в забезпеченні розв</w:t>
      </w:r>
      <w:r w:rsidR="005A2F2E">
        <w:rPr>
          <w:sz w:val="28"/>
          <w:szCs w:val="28"/>
          <w:lang w:val="uk-UA"/>
        </w:rPr>
        <w:t>итку дослідницької активності до</w:t>
      </w:r>
      <w:r w:rsidRPr="00CF7D09">
        <w:rPr>
          <w:sz w:val="28"/>
          <w:szCs w:val="28"/>
          <w:lang w:val="uk-UA"/>
        </w:rPr>
        <w:t>шкільника; забезпечувати індивідуальний і диференційований розвиток дослідницьких умінь дітей</w:t>
      </w:r>
      <w:r w:rsidRPr="00CF7D09">
        <w:rPr>
          <w:color w:val="FF0000"/>
          <w:sz w:val="28"/>
          <w:szCs w:val="28"/>
          <w:lang w:val="uk-UA"/>
        </w:rPr>
        <w:t xml:space="preserve"> </w:t>
      </w:r>
      <w:r w:rsidRPr="00CF7D09">
        <w:rPr>
          <w:sz w:val="28"/>
          <w:szCs w:val="28"/>
          <w:lang w:val="uk-UA"/>
        </w:rPr>
        <w:t>дошкільного віку.</w:t>
      </w:r>
    </w:p>
    <w:p w:rsidR="008520C7" w:rsidRDefault="008520C7" w:rsidP="009361B2">
      <w:pPr>
        <w:ind w:firstLine="709"/>
        <w:rPr>
          <w:sz w:val="28"/>
          <w:szCs w:val="28"/>
        </w:rPr>
      </w:pPr>
    </w:p>
    <w:p w:rsidR="00CF7D09" w:rsidRPr="00CF7D09" w:rsidRDefault="00CF7D09" w:rsidP="009361B2">
      <w:pPr>
        <w:ind w:firstLine="709"/>
        <w:rPr>
          <w:b/>
          <w:bCs/>
          <w:sz w:val="28"/>
          <w:szCs w:val="28"/>
        </w:rPr>
      </w:pPr>
      <w:r w:rsidRPr="00CF7D09">
        <w:rPr>
          <w:b/>
          <w:bCs/>
          <w:sz w:val="28"/>
          <w:szCs w:val="28"/>
        </w:rPr>
        <w:t>Короткий</w:t>
      </w:r>
      <w:r w:rsidRPr="00CF7D09">
        <w:rPr>
          <w:b/>
          <w:bCs/>
          <w:spacing w:val="-4"/>
          <w:sz w:val="28"/>
          <w:szCs w:val="28"/>
        </w:rPr>
        <w:t xml:space="preserve"> </w:t>
      </w:r>
      <w:r w:rsidRPr="00CF7D09">
        <w:rPr>
          <w:b/>
          <w:bCs/>
          <w:sz w:val="28"/>
          <w:szCs w:val="28"/>
        </w:rPr>
        <w:t>зміст</w:t>
      </w:r>
      <w:r w:rsidRPr="00CF7D09">
        <w:rPr>
          <w:b/>
          <w:bCs/>
          <w:spacing w:val="-7"/>
          <w:sz w:val="28"/>
          <w:szCs w:val="28"/>
        </w:rPr>
        <w:t xml:space="preserve"> </w:t>
      </w:r>
      <w:r w:rsidRPr="00CF7D09">
        <w:rPr>
          <w:b/>
          <w:bCs/>
          <w:sz w:val="28"/>
          <w:szCs w:val="28"/>
        </w:rPr>
        <w:t>дисципліни</w:t>
      </w:r>
      <w:r w:rsidRPr="00CF7D09">
        <w:rPr>
          <w:b/>
          <w:bCs/>
          <w:spacing w:val="-4"/>
          <w:sz w:val="28"/>
          <w:szCs w:val="28"/>
        </w:rPr>
        <w:t xml:space="preserve"> </w:t>
      </w:r>
      <w:r w:rsidRPr="00CF7D09">
        <w:rPr>
          <w:b/>
          <w:bCs/>
          <w:sz w:val="28"/>
          <w:szCs w:val="28"/>
        </w:rPr>
        <w:t xml:space="preserve">(що </w:t>
      </w:r>
      <w:r w:rsidRPr="00CF7D09">
        <w:rPr>
          <w:b/>
          <w:bCs/>
          <w:spacing w:val="-67"/>
          <w:sz w:val="28"/>
          <w:szCs w:val="28"/>
        </w:rPr>
        <w:t xml:space="preserve"> </w:t>
      </w:r>
      <w:r w:rsidRPr="00CF7D09">
        <w:rPr>
          <w:b/>
          <w:bCs/>
          <w:sz w:val="28"/>
          <w:szCs w:val="28"/>
        </w:rPr>
        <w:t>буде</w:t>
      </w:r>
      <w:r w:rsidRPr="00CF7D09">
        <w:rPr>
          <w:b/>
          <w:bCs/>
          <w:spacing w:val="-2"/>
          <w:sz w:val="28"/>
          <w:szCs w:val="28"/>
        </w:rPr>
        <w:t xml:space="preserve"> </w:t>
      </w:r>
      <w:r w:rsidRPr="00CF7D09">
        <w:rPr>
          <w:b/>
          <w:bCs/>
          <w:sz w:val="28"/>
          <w:szCs w:val="28"/>
        </w:rPr>
        <w:t>вивчатися,</w:t>
      </w:r>
      <w:r w:rsidRPr="00CF7D09">
        <w:rPr>
          <w:b/>
          <w:bCs/>
          <w:spacing w:val="-1"/>
          <w:sz w:val="28"/>
          <w:szCs w:val="28"/>
        </w:rPr>
        <w:t xml:space="preserve"> </w:t>
      </w:r>
      <w:r w:rsidRPr="00CF7D09">
        <w:rPr>
          <w:b/>
          <w:bCs/>
          <w:sz w:val="28"/>
          <w:szCs w:val="28"/>
        </w:rPr>
        <w:t>перелік</w:t>
      </w:r>
      <w:r w:rsidRPr="00CF7D09">
        <w:rPr>
          <w:b/>
          <w:bCs/>
          <w:spacing w:val="-1"/>
          <w:sz w:val="28"/>
          <w:szCs w:val="28"/>
        </w:rPr>
        <w:t xml:space="preserve"> </w:t>
      </w:r>
      <w:r w:rsidRPr="00CF7D09">
        <w:rPr>
          <w:b/>
          <w:bCs/>
          <w:sz w:val="28"/>
          <w:szCs w:val="28"/>
        </w:rPr>
        <w:t>тем):</w:t>
      </w:r>
    </w:p>
    <w:p w:rsidR="00CF7D09" w:rsidRPr="00F75C6F" w:rsidRDefault="00CF7D09" w:rsidP="00EE0BD3">
      <w:pPr>
        <w:pStyle w:val="a5"/>
        <w:spacing w:after="0"/>
        <w:ind w:left="0"/>
        <w:jc w:val="both"/>
        <w:rPr>
          <w:bCs/>
          <w:sz w:val="28"/>
          <w:szCs w:val="28"/>
          <w:lang w:val="uk-UA"/>
        </w:rPr>
      </w:pPr>
      <w:r w:rsidRPr="00F75C6F">
        <w:rPr>
          <w:bCs/>
          <w:sz w:val="28"/>
          <w:szCs w:val="28"/>
          <w:lang w:val="uk-UA"/>
        </w:rPr>
        <w:t>Тема 1. Розвиток особистості дошкільника.</w:t>
      </w:r>
    </w:p>
    <w:p w:rsidR="00CF7D09" w:rsidRPr="00F75C6F" w:rsidRDefault="00CF7D09" w:rsidP="00EE0BD3">
      <w:pPr>
        <w:pStyle w:val="a5"/>
        <w:spacing w:after="0"/>
        <w:ind w:left="0"/>
        <w:jc w:val="both"/>
        <w:rPr>
          <w:bCs/>
          <w:sz w:val="28"/>
          <w:szCs w:val="28"/>
          <w:lang w:val="uk-UA"/>
        </w:rPr>
      </w:pPr>
      <w:r w:rsidRPr="00F75C6F">
        <w:rPr>
          <w:bCs/>
          <w:sz w:val="28"/>
          <w:szCs w:val="28"/>
          <w:lang w:val="uk-UA"/>
        </w:rPr>
        <w:t>Тема 2. Прояви дослідницької активності дитини в дошкільному віці.</w:t>
      </w:r>
    </w:p>
    <w:p w:rsidR="00CF7D09" w:rsidRPr="00F75C6F" w:rsidRDefault="00CF7D09" w:rsidP="00EE0BD3">
      <w:pPr>
        <w:pStyle w:val="a5"/>
        <w:spacing w:after="0"/>
        <w:ind w:left="0"/>
        <w:jc w:val="both"/>
        <w:rPr>
          <w:bCs/>
          <w:sz w:val="28"/>
          <w:szCs w:val="28"/>
          <w:lang w:val="uk-UA"/>
        </w:rPr>
      </w:pPr>
      <w:r w:rsidRPr="00F75C6F">
        <w:rPr>
          <w:bCs/>
          <w:sz w:val="28"/>
          <w:szCs w:val="28"/>
          <w:lang w:val="uk-UA"/>
        </w:rPr>
        <w:t>Тема 3. Можливості розвитку дослідницьких умінь дітей в дошкільному віці.</w:t>
      </w:r>
    </w:p>
    <w:p w:rsidR="00CF7D09" w:rsidRPr="00F75C6F" w:rsidRDefault="00CF7D09" w:rsidP="00EE0BD3">
      <w:pPr>
        <w:pStyle w:val="a5"/>
        <w:spacing w:after="0"/>
        <w:ind w:left="0"/>
        <w:jc w:val="both"/>
        <w:rPr>
          <w:bCs/>
          <w:sz w:val="28"/>
          <w:szCs w:val="28"/>
          <w:lang w:val="uk-UA"/>
        </w:rPr>
      </w:pPr>
      <w:r w:rsidRPr="00F75C6F">
        <w:rPr>
          <w:bCs/>
          <w:sz w:val="28"/>
          <w:szCs w:val="28"/>
          <w:lang w:val="uk-UA"/>
        </w:rPr>
        <w:t>Тема 4. Наукові підходи вітчизняних і зарубіжних учених до проблеми розвитку дослідницької активності дітей дошкільного віку.</w:t>
      </w:r>
    </w:p>
    <w:p w:rsidR="00CF7D09" w:rsidRPr="00F75C6F" w:rsidRDefault="00CF7D09" w:rsidP="00EE0BD3">
      <w:pPr>
        <w:pStyle w:val="a5"/>
        <w:spacing w:after="0"/>
        <w:ind w:left="0"/>
        <w:jc w:val="both"/>
        <w:rPr>
          <w:bCs/>
          <w:sz w:val="28"/>
          <w:szCs w:val="28"/>
          <w:lang w:val="uk-UA"/>
        </w:rPr>
      </w:pPr>
      <w:r w:rsidRPr="00F75C6F">
        <w:rPr>
          <w:bCs/>
          <w:sz w:val="28"/>
          <w:szCs w:val="28"/>
          <w:lang w:val="uk-UA"/>
        </w:rPr>
        <w:t>Тема 5. Аналіз  категоріального апарату ( «діяльність», «активність», «пізнавальна активність», «дослідницька акти</w:t>
      </w:r>
      <w:r w:rsidR="009361B2" w:rsidRPr="00F75C6F">
        <w:rPr>
          <w:bCs/>
          <w:sz w:val="28"/>
          <w:szCs w:val="28"/>
          <w:lang w:val="uk-UA"/>
        </w:rPr>
        <w:t xml:space="preserve">вність», «експериментування» та </w:t>
      </w:r>
      <w:proofErr w:type="spellStart"/>
      <w:r w:rsidRPr="00F75C6F">
        <w:rPr>
          <w:bCs/>
          <w:sz w:val="28"/>
          <w:szCs w:val="28"/>
          <w:lang w:val="uk-UA"/>
        </w:rPr>
        <w:t>ін</w:t>
      </w:r>
      <w:proofErr w:type="spellEnd"/>
      <w:r w:rsidRPr="00F75C6F">
        <w:rPr>
          <w:bCs/>
          <w:sz w:val="28"/>
          <w:szCs w:val="28"/>
          <w:lang w:val="uk-UA"/>
        </w:rPr>
        <w:t>).</w:t>
      </w:r>
    </w:p>
    <w:p w:rsidR="00CF7D09" w:rsidRPr="00F75C6F" w:rsidRDefault="00CF7D09" w:rsidP="00EE0BD3">
      <w:pPr>
        <w:pStyle w:val="a5"/>
        <w:spacing w:after="0"/>
        <w:ind w:left="0"/>
        <w:jc w:val="both"/>
        <w:rPr>
          <w:bCs/>
          <w:sz w:val="28"/>
          <w:szCs w:val="28"/>
          <w:lang w:val="uk-UA"/>
        </w:rPr>
      </w:pPr>
      <w:r w:rsidRPr="00F75C6F">
        <w:rPr>
          <w:bCs/>
          <w:sz w:val="28"/>
          <w:szCs w:val="28"/>
          <w:lang w:val="uk-UA"/>
        </w:rPr>
        <w:t>Тема 6.</w:t>
      </w:r>
      <w:r w:rsidR="009361B2" w:rsidRPr="00F75C6F">
        <w:rPr>
          <w:bCs/>
          <w:sz w:val="28"/>
          <w:szCs w:val="28"/>
          <w:lang w:val="uk-UA"/>
        </w:rPr>
        <w:t xml:space="preserve"> </w:t>
      </w:r>
      <w:r w:rsidRPr="00F75C6F">
        <w:rPr>
          <w:bCs/>
          <w:sz w:val="28"/>
          <w:szCs w:val="28"/>
          <w:lang w:val="uk-UA"/>
        </w:rPr>
        <w:t xml:space="preserve">Можливості розвитку дослідницької активності дошкільника в експериментуванні. </w:t>
      </w:r>
    </w:p>
    <w:p w:rsidR="00CF7D09" w:rsidRPr="00F75C6F" w:rsidRDefault="00CF7D09" w:rsidP="00EE0BD3">
      <w:pPr>
        <w:pStyle w:val="a5"/>
        <w:spacing w:after="0"/>
        <w:ind w:left="0"/>
        <w:jc w:val="both"/>
        <w:rPr>
          <w:bCs/>
          <w:sz w:val="28"/>
          <w:szCs w:val="28"/>
          <w:lang w:val="uk-UA"/>
        </w:rPr>
      </w:pPr>
      <w:r w:rsidRPr="00F75C6F">
        <w:rPr>
          <w:bCs/>
          <w:sz w:val="28"/>
          <w:szCs w:val="28"/>
          <w:lang w:val="uk-UA"/>
        </w:rPr>
        <w:t>Тема 7. Розробка і реалізація методики розвитку дослідницької активності дошкільника.</w:t>
      </w:r>
    </w:p>
    <w:p w:rsidR="00CF7D09" w:rsidRPr="00F75C6F" w:rsidRDefault="00CF7D09" w:rsidP="00EE0BD3">
      <w:pPr>
        <w:pStyle w:val="a5"/>
        <w:spacing w:after="0"/>
        <w:ind w:left="0"/>
        <w:jc w:val="both"/>
        <w:rPr>
          <w:bCs/>
          <w:sz w:val="28"/>
          <w:szCs w:val="28"/>
          <w:lang w:val="uk-UA"/>
        </w:rPr>
      </w:pPr>
      <w:r w:rsidRPr="00F75C6F">
        <w:rPr>
          <w:bCs/>
          <w:sz w:val="28"/>
          <w:szCs w:val="28"/>
          <w:lang w:val="uk-UA"/>
        </w:rPr>
        <w:t>Тема 8. Проблемні ситуації і гра в розвитку дослідницької активності.</w:t>
      </w:r>
    </w:p>
    <w:p w:rsidR="00CF7D09" w:rsidRPr="00F75C6F" w:rsidRDefault="00CF7D09" w:rsidP="00EE0BD3">
      <w:pPr>
        <w:pStyle w:val="a5"/>
        <w:spacing w:after="0"/>
        <w:ind w:left="0"/>
        <w:jc w:val="both"/>
        <w:rPr>
          <w:bCs/>
          <w:sz w:val="28"/>
          <w:szCs w:val="28"/>
          <w:lang w:val="uk-UA"/>
        </w:rPr>
      </w:pPr>
      <w:r w:rsidRPr="00F75C6F">
        <w:rPr>
          <w:bCs/>
          <w:sz w:val="28"/>
          <w:szCs w:val="28"/>
          <w:lang w:val="uk-UA"/>
        </w:rPr>
        <w:t>Тема 9. Розвиток самостійності дошкільника в процесі дослідницької діяльності.</w:t>
      </w:r>
    </w:p>
    <w:p w:rsidR="00CF7D09" w:rsidRPr="00F75C6F" w:rsidRDefault="00CF7D09" w:rsidP="00EE0BD3">
      <w:pPr>
        <w:pStyle w:val="a5"/>
        <w:spacing w:after="0"/>
        <w:ind w:left="0"/>
        <w:jc w:val="both"/>
        <w:rPr>
          <w:bCs/>
          <w:sz w:val="28"/>
          <w:szCs w:val="28"/>
          <w:lang w:val="uk-UA"/>
        </w:rPr>
      </w:pPr>
      <w:r w:rsidRPr="00F75C6F">
        <w:rPr>
          <w:bCs/>
          <w:sz w:val="28"/>
          <w:szCs w:val="28"/>
          <w:lang w:val="uk-UA"/>
        </w:rPr>
        <w:t>Тема 10. Педагогічні умови успішного розвитку дослідницької активності дитини в дошкільному віці.</w:t>
      </w:r>
    </w:p>
    <w:p w:rsidR="00CF7D09" w:rsidRPr="00F75C6F" w:rsidRDefault="00CF7D09" w:rsidP="00EE0BD3">
      <w:pPr>
        <w:jc w:val="both"/>
        <w:rPr>
          <w:bCs/>
          <w:sz w:val="28"/>
          <w:szCs w:val="28"/>
        </w:rPr>
      </w:pPr>
      <w:r w:rsidRPr="00F75C6F">
        <w:rPr>
          <w:bCs/>
          <w:sz w:val="28"/>
          <w:szCs w:val="28"/>
        </w:rPr>
        <w:t>Тема 11. Взаємодія закладу дошкільної освіти з різними соціальними інститутами у забезпеченні дослідницької активності дошкільника.</w:t>
      </w:r>
    </w:p>
    <w:p w:rsidR="00F01488" w:rsidRDefault="00F01488" w:rsidP="00F01488">
      <w:pPr>
        <w:rPr>
          <w:sz w:val="28"/>
          <w:szCs w:val="28"/>
        </w:rPr>
      </w:pPr>
    </w:p>
    <w:p w:rsidR="00F01488" w:rsidRDefault="00F01488" w:rsidP="00F01488">
      <w:pPr>
        <w:widowControl/>
        <w:autoSpaceDE/>
        <w:autoSpaceDN/>
        <w:spacing w:after="160" w:line="259" w:lineRule="auto"/>
        <w:rPr>
          <w:sz w:val="28"/>
          <w:szCs w:val="28"/>
        </w:rPr>
      </w:pPr>
      <w:r>
        <w:rPr>
          <w:sz w:val="28"/>
          <w:szCs w:val="28"/>
        </w:rPr>
        <w:br w:type="page"/>
      </w:r>
    </w:p>
    <w:p w:rsidR="00F01488" w:rsidRPr="00954FAA" w:rsidRDefault="00F01488" w:rsidP="00447424">
      <w:pPr>
        <w:pStyle w:val="111"/>
      </w:pPr>
      <w:bookmarkStart w:id="104" w:name="_Toc131501385"/>
      <w:bookmarkStart w:id="105" w:name="_Toc188867643"/>
      <w:bookmarkStart w:id="106" w:name="_Toc188869728"/>
      <w:bookmarkStart w:id="107" w:name="_Toc189833834"/>
      <w:r w:rsidRPr="00954FAA">
        <w:t>Розвиток навичок здорового способу життя</w:t>
      </w:r>
      <w:bookmarkEnd w:id="104"/>
      <w:bookmarkEnd w:id="105"/>
      <w:bookmarkEnd w:id="106"/>
      <w:bookmarkEnd w:id="107"/>
    </w:p>
    <w:p w:rsidR="00F01488" w:rsidRPr="007177C3" w:rsidRDefault="00F01488" w:rsidP="00F01488"/>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F01488" w:rsidRPr="00ED6CE2" w:rsidTr="001761DC">
        <w:trPr>
          <w:trHeight w:val="321"/>
        </w:trPr>
        <w:tc>
          <w:tcPr>
            <w:tcW w:w="4117" w:type="dxa"/>
            <w:shd w:val="clear" w:color="auto" w:fill="auto"/>
          </w:tcPr>
          <w:p w:rsidR="00F01488" w:rsidRPr="00ED6CE2" w:rsidRDefault="00F01488" w:rsidP="001761DC">
            <w:pPr>
              <w:pStyle w:val="TableParagraph"/>
              <w:rPr>
                <w:sz w:val="28"/>
                <w:szCs w:val="28"/>
              </w:rPr>
            </w:pPr>
            <w:r w:rsidRPr="00ED6CE2">
              <w:rPr>
                <w:sz w:val="28"/>
                <w:szCs w:val="28"/>
              </w:rPr>
              <w:t>Рівень</w:t>
            </w:r>
            <w:r w:rsidRPr="00ED6CE2">
              <w:rPr>
                <w:spacing w:val="-4"/>
                <w:sz w:val="28"/>
                <w:szCs w:val="28"/>
              </w:rPr>
              <w:t xml:space="preserve"> </w:t>
            </w:r>
            <w:r w:rsidRPr="00ED6CE2">
              <w:rPr>
                <w:sz w:val="28"/>
                <w:szCs w:val="28"/>
              </w:rPr>
              <w:t>вищої</w:t>
            </w:r>
            <w:r w:rsidRPr="00ED6CE2">
              <w:rPr>
                <w:spacing w:val="-1"/>
                <w:sz w:val="28"/>
                <w:szCs w:val="28"/>
              </w:rPr>
              <w:t xml:space="preserve"> </w:t>
            </w:r>
            <w:r w:rsidRPr="00ED6CE2">
              <w:rPr>
                <w:sz w:val="28"/>
                <w:szCs w:val="28"/>
              </w:rPr>
              <w:t>освіти</w:t>
            </w:r>
          </w:p>
        </w:tc>
        <w:tc>
          <w:tcPr>
            <w:tcW w:w="5635" w:type="dxa"/>
            <w:shd w:val="clear" w:color="auto" w:fill="auto"/>
          </w:tcPr>
          <w:p w:rsidR="00F01488" w:rsidRPr="00ED6CE2" w:rsidRDefault="00F01488" w:rsidP="001761DC">
            <w:pPr>
              <w:pStyle w:val="TableParagraph"/>
              <w:ind w:left="142" w:right="105"/>
              <w:jc w:val="both"/>
              <w:rPr>
                <w:sz w:val="28"/>
                <w:szCs w:val="28"/>
              </w:rPr>
            </w:pPr>
            <w:r w:rsidRPr="00ED6CE2">
              <w:rPr>
                <w:sz w:val="28"/>
                <w:szCs w:val="28"/>
              </w:rPr>
              <w:t xml:space="preserve">Перший (бакалаврський) </w:t>
            </w:r>
          </w:p>
        </w:tc>
      </w:tr>
      <w:tr w:rsidR="00F01488" w:rsidRPr="00ED6CE2" w:rsidTr="001761DC">
        <w:trPr>
          <w:trHeight w:val="321"/>
        </w:trPr>
        <w:tc>
          <w:tcPr>
            <w:tcW w:w="4117" w:type="dxa"/>
            <w:shd w:val="clear" w:color="auto" w:fill="auto"/>
          </w:tcPr>
          <w:p w:rsidR="00F01488" w:rsidRPr="00ED6CE2" w:rsidRDefault="00F01488" w:rsidP="001761DC">
            <w:pPr>
              <w:pStyle w:val="TableParagraph"/>
              <w:rPr>
                <w:sz w:val="28"/>
                <w:szCs w:val="28"/>
              </w:rPr>
            </w:pPr>
            <w:r w:rsidRPr="00ED6CE2">
              <w:rPr>
                <w:sz w:val="28"/>
                <w:szCs w:val="28"/>
              </w:rPr>
              <w:t>Курс</w:t>
            </w:r>
            <w:r w:rsidRPr="00ED6CE2">
              <w:rPr>
                <w:spacing w:val="-1"/>
                <w:sz w:val="28"/>
                <w:szCs w:val="28"/>
              </w:rPr>
              <w:t xml:space="preserve"> </w:t>
            </w:r>
            <w:r w:rsidRPr="00ED6CE2">
              <w:rPr>
                <w:sz w:val="28"/>
                <w:szCs w:val="28"/>
              </w:rPr>
              <w:t>(рік)</w:t>
            </w:r>
            <w:r w:rsidRPr="00ED6CE2">
              <w:rPr>
                <w:spacing w:val="-4"/>
                <w:sz w:val="28"/>
                <w:szCs w:val="28"/>
              </w:rPr>
              <w:t xml:space="preserve"> </w:t>
            </w:r>
            <w:r w:rsidRPr="00ED6CE2">
              <w:rPr>
                <w:sz w:val="28"/>
                <w:szCs w:val="28"/>
              </w:rPr>
              <w:t>навчання</w:t>
            </w:r>
          </w:p>
        </w:tc>
        <w:tc>
          <w:tcPr>
            <w:tcW w:w="5635" w:type="dxa"/>
            <w:shd w:val="clear" w:color="auto" w:fill="auto"/>
          </w:tcPr>
          <w:p w:rsidR="00F01488" w:rsidRPr="00ED6CE2" w:rsidRDefault="0036609C" w:rsidP="001761DC">
            <w:pPr>
              <w:pStyle w:val="TableParagraph"/>
              <w:ind w:left="142" w:right="105"/>
              <w:jc w:val="both"/>
              <w:rPr>
                <w:sz w:val="28"/>
                <w:szCs w:val="28"/>
              </w:rPr>
            </w:pPr>
            <w:r>
              <w:rPr>
                <w:sz w:val="28"/>
                <w:szCs w:val="28"/>
              </w:rPr>
              <w:t>2</w:t>
            </w:r>
          </w:p>
        </w:tc>
      </w:tr>
      <w:tr w:rsidR="00F01488" w:rsidRPr="00ED6CE2" w:rsidTr="001761DC">
        <w:trPr>
          <w:trHeight w:val="323"/>
        </w:trPr>
        <w:tc>
          <w:tcPr>
            <w:tcW w:w="4117" w:type="dxa"/>
            <w:shd w:val="clear" w:color="auto" w:fill="auto"/>
          </w:tcPr>
          <w:p w:rsidR="00F01488" w:rsidRPr="00ED6CE2" w:rsidRDefault="00F01488" w:rsidP="001761DC">
            <w:pPr>
              <w:pStyle w:val="TableParagraph"/>
              <w:rPr>
                <w:sz w:val="28"/>
                <w:szCs w:val="28"/>
              </w:rPr>
            </w:pPr>
            <w:r w:rsidRPr="00ED6CE2">
              <w:rPr>
                <w:sz w:val="28"/>
                <w:szCs w:val="28"/>
              </w:rPr>
              <w:t>Семестр</w:t>
            </w:r>
          </w:p>
        </w:tc>
        <w:tc>
          <w:tcPr>
            <w:tcW w:w="5635" w:type="dxa"/>
            <w:shd w:val="clear" w:color="auto" w:fill="auto"/>
          </w:tcPr>
          <w:p w:rsidR="00F01488" w:rsidRPr="00ED6CE2" w:rsidRDefault="0036609C" w:rsidP="001761DC">
            <w:pPr>
              <w:pStyle w:val="TableParagraph"/>
              <w:ind w:left="142" w:right="105"/>
              <w:jc w:val="both"/>
              <w:rPr>
                <w:sz w:val="28"/>
                <w:szCs w:val="28"/>
              </w:rPr>
            </w:pPr>
            <w:r>
              <w:rPr>
                <w:sz w:val="28"/>
                <w:szCs w:val="28"/>
              </w:rPr>
              <w:t>4</w:t>
            </w:r>
          </w:p>
        </w:tc>
      </w:tr>
      <w:tr w:rsidR="00F01488" w:rsidRPr="00ED6CE2" w:rsidTr="001761DC">
        <w:trPr>
          <w:trHeight w:val="321"/>
        </w:trPr>
        <w:tc>
          <w:tcPr>
            <w:tcW w:w="4117" w:type="dxa"/>
            <w:shd w:val="clear" w:color="auto" w:fill="auto"/>
          </w:tcPr>
          <w:p w:rsidR="00F01488" w:rsidRPr="00ED6CE2" w:rsidRDefault="00F01488" w:rsidP="001761DC">
            <w:pPr>
              <w:pStyle w:val="TableParagraph"/>
              <w:rPr>
                <w:sz w:val="28"/>
                <w:szCs w:val="28"/>
              </w:rPr>
            </w:pPr>
            <w:r w:rsidRPr="00ED6CE2">
              <w:rPr>
                <w:sz w:val="28"/>
                <w:szCs w:val="28"/>
              </w:rPr>
              <w:t>Обсяг</w:t>
            </w:r>
            <w:r w:rsidRPr="00ED6CE2">
              <w:rPr>
                <w:spacing w:val="-4"/>
                <w:sz w:val="28"/>
                <w:szCs w:val="28"/>
              </w:rPr>
              <w:t xml:space="preserve"> </w:t>
            </w:r>
            <w:r w:rsidRPr="00ED6CE2">
              <w:rPr>
                <w:sz w:val="28"/>
                <w:szCs w:val="28"/>
              </w:rPr>
              <w:t>дисципліни</w:t>
            </w:r>
            <w:r w:rsidRPr="00ED6CE2">
              <w:rPr>
                <w:spacing w:val="-5"/>
                <w:sz w:val="28"/>
                <w:szCs w:val="28"/>
              </w:rPr>
              <w:t xml:space="preserve"> </w:t>
            </w:r>
            <w:r w:rsidRPr="00ED6CE2">
              <w:rPr>
                <w:sz w:val="28"/>
                <w:szCs w:val="28"/>
              </w:rPr>
              <w:t>у</w:t>
            </w:r>
            <w:r w:rsidRPr="00ED6CE2">
              <w:rPr>
                <w:spacing w:val="-4"/>
                <w:sz w:val="28"/>
                <w:szCs w:val="28"/>
              </w:rPr>
              <w:t xml:space="preserve"> </w:t>
            </w:r>
            <w:r w:rsidRPr="00ED6CE2">
              <w:rPr>
                <w:sz w:val="28"/>
                <w:szCs w:val="28"/>
              </w:rPr>
              <w:t>кредитах*</w:t>
            </w:r>
          </w:p>
        </w:tc>
        <w:tc>
          <w:tcPr>
            <w:tcW w:w="5635" w:type="dxa"/>
            <w:shd w:val="clear" w:color="auto" w:fill="auto"/>
          </w:tcPr>
          <w:p w:rsidR="00F01488" w:rsidRPr="00ED6CE2" w:rsidRDefault="00F01488" w:rsidP="001761DC">
            <w:pPr>
              <w:pStyle w:val="TableParagraph"/>
              <w:ind w:left="142" w:right="105"/>
              <w:jc w:val="both"/>
              <w:rPr>
                <w:sz w:val="28"/>
                <w:szCs w:val="28"/>
              </w:rPr>
            </w:pPr>
            <w:r w:rsidRPr="00ED6CE2">
              <w:rPr>
                <w:sz w:val="28"/>
                <w:szCs w:val="28"/>
              </w:rPr>
              <w:t>4</w:t>
            </w:r>
            <w:r w:rsidRPr="00ED6CE2">
              <w:rPr>
                <w:spacing w:val="-1"/>
                <w:sz w:val="28"/>
                <w:szCs w:val="28"/>
              </w:rPr>
              <w:t xml:space="preserve"> </w:t>
            </w:r>
            <w:r w:rsidRPr="00ED6CE2">
              <w:rPr>
                <w:sz w:val="28"/>
                <w:szCs w:val="28"/>
              </w:rPr>
              <w:t>кредити</w:t>
            </w:r>
            <w:r w:rsidRPr="00ED6CE2">
              <w:rPr>
                <w:spacing w:val="-1"/>
                <w:sz w:val="28"/>
                <w:szCs w:val="28"/>
              </w:rPr>
              <w:t xml:space="preserve"> </w:t>
            </w:r>
            <w:r w:rsidRPr="00ED6CE2">
              <w:rPr>
                <w:sz w:val="28"/>
                <w:szCs w:val="28"/>
              </w:rPr>
              <w:t>ЄКТС</w:t>
            </w:r>
          </w:p>
        </w:tc>
      </w:tr>
      <w:tr w:rsidR="00F01488" w:rsidRPr="00ED6CE2" w:rsidTr="001761DC">
        <w:trPr>
          <w:trHeight w:val="321"/>
        </w:trPr>
        <w:tc>
          <w:tcPr>
            <w:tcW w:w="4117" w:type="dxa"/>
            <w:shd w:val="clear" w:color="auto" w:fill="auto"/>
          </w:tcPr>
          <w:p w:rsidR="00F01488" w:rsidRPr="00ED6CE2" w:rsidRDefault="00F01488" w:rsidP="001761DC">
            <w:pPr>
              <w:pStyle w:val="TableParagraph"/>
              <w:rPr>
                <w:sz w:val="28"/>
                <w:szCs w:val="28"/>
              </w:rPr>
            </w:pPr>
            <w:r w:rsidRPr="00ED6CE2">
              <w:rPr>
                <w:sz w:val="28"/>
                <w:szCs w:val="28"/>
              </w:rPr>
              <w:t>Мова</w:t>
            </w:r>
            <w:r w:rsidRPr="00ED6CE2">
              <w:rPr>
                <w:spacing w:val="-4"/>
                <w:sz w:val="28"/>
                <w:szCs w:val="28"/>
              </w:rPr>
              <w:t xml:space="preserve"> </w:t>
            </w:r>
            <w:r w:rsidRPr="00ED6CE2">
              <w:rPr>
                <w:sz w:val="28"/>
                <w:szCs w:val="28"/>
              </w:rPr>
              <w:t>викладання</w:t>
            </w:r>
          </w:p>
        </w:tc>
        <w:tc>
          <w:tcPr>
            <w:tcW w:w="5635" w:type="dxa"/>
            <w:shd w:val="clear" w:color="auto" w:fill="auto"/>
          </w:tcPr>
          <w:p w:rsidR="00F01488" w:rsidRPr="00ED6CE2" w:rsidRDefault="00F01488" w:rsidP="001761DC">
            <w:pPr>
              <w:pStyle w:val="TableParagraph"/>
              <w:ind w:left="142" w:right="105"/>
              <w:jc w:val="both"/>
              <w:rPr>
                <w:sz w:val="28"/>
                <w:szCs w:val="28"/>
              </w:rPr>
            </w:pPr>
            <w:r w:rsidRPr="00ED6CE2">
              <w:rPr>
                <w:sz w:val="28"/>
                <w:szCs w:val="28"/>
              </w:rPr>
              <w:t>українська</w:t>
            </w:r>
          </w:p>
        </w:tc>
      </w:tr>
      <w:tr w:rsidR="00F01488" w:rsidRPr="00ED6CE2" w:rsidTr="001761DC">
        <w:trPr>
          <w:trHeight w:val="626"/>
        </w:trPr>
        <w:tc>
          <w:tcPr>
            <w:tcW w:w="4117" w:type="dxa"/>
            <w:shd w:val="clear" w:color="auto" w:fill="auto"/>
          </w:tcPr>
          <w:p w:rsidR="00F01488" w:rsidRPr="00ED6CE2" w:rsidRDefault="00F01488" w:rsidP="001761DC">
            <w:pPr>
              <w:pStyle w:val="TableParagraph"/>
              <w:ind w:right="819"/>
              <w:rPr>
                <w:sz w:val="28"/>
                <w:szCs w:val="28"/>
              </w:rPr>
            </w:pPr>
            <w:r w:rsidRPr="00ED6CE2">
              <w:rPr>
                <w:sz w:val="28"/>
                <w:szCs w:val="28"/>
              </w:rPr>
              <w:t>Передумови для вивчення</w:t>
            </w:r>
            <w:r w:rsidRPr="00ED6CE2">
              <w:rPr>
                <w:spacing w:val="-67"/>
                <w:sz w:val="28"/>
                <w:szCs w:val="28"/>
              </w:rPr>
              <w:t xml:space="preserve"> </w:t>
            </w:r>
            <w:r w:rsidRPr="00ED6CE2">
              <w:rPr>
                <w:sz w:val="28"/>
                <w:szCs w:val="28"/>
              </w:rPr>
              <w:t>дисципліни</w:t>
            </w:r>
          </w:p>
        </w:tc>
        <w:tc>
          <w:tcPr>
            <w:tcW w:w="5635" w:type="dxa"/>
            <w:shd w:val="clear" w:color="auto" w:fill="auto"/>
          </w:tcPr>
          <w:p w:rsidR="00F01488" w:rsidRPr="00ED6CE2" w:rsidRDefault="00F01488" w:rsidP="001761DC">
            <w:pPr>
              <w:ind w:left="142" w:right="105"/>
              <w:jc w:val="both"/>
              <w:rPr>
                <w:color w:val="000000"/>
                <w:sz w:val="28"/>
                <w:szCs w:val="28"/>
              </w:rPr>
            </w:pPr>
          </w:p>
        </w:tc>
      </w:tr>
      <w:tr w:rsidR="00F01488" w:rsidRPr="00ED6CE2" w:rsidTr="001761DC">
        <w:trPr>
          <w:trHeight w:val="623"/>
        </w:trPr>
        <w:tc>
          <w:tcPr>
            <w:tcW w:w="4117" w:type="dxa"/>
            <w:shd w:val="clear" w:color="auto" w:fill="auto"/>
          </w:tcPr>
          <w:p w:rsidR="00F01488" w:rsidRPr="00ED6CE2" w:rsidRDefault="00F01488" w:rsidP="001761DC">
            <w:pPr>
              <w:pStyle w:val="TableParagraph"/>
              <w:ind w:right="1041"/>
              <w:rPr>
                <w:sz w:val="28"/>
                <w:szCs w:val="28"/>
              </w:rPr>
            </w:pPr>
            <w:r w:rsidRPr="00ED6CE2">
              <w:rPr>
                <w:sz w:val="28"/>
                <w:szCs w:val="28"/>
              </w:rPr>
              <w:t>Кафедра, яка забезпечує</w:t>
            </w:r>
            <w:r w:rsidRPr="00ED6CE2">
              <w:rPr>
                <w:spacing w:val="-67"/>
                <w:sz w:val="28"/>
                <w:szCs w:val="28"/>
              </w:rPr>
              <w:t xml:space="preserve"> </w:t>
            </w:r>
            <w:r w:rsidRPr="00ED6CE2">
              <w:rPr>
                <w:sz w:val="28"/>
                <w:szCs w:val="28"/>
              </w:rPr>
              <w:t>викладання</w:t>
            </w:r>
            <w:r w:rsidRPr="00ED6CE2">
              <w:rPr>
                <w:spacing w:val="-8"/>
                <w:sz w:val="28"/>
                <w:szCs w:val="28"/>
              </w:rPr>
              <w:t xml:space="preserve"> </w:t>
            </w:r>
            <w:r w:rsidRPr="00ED6CE2">
              <w:rPr>
                <w:sz w:val="28"/>
                <w:szCs w:val="28"/>
              </w:rPr>
              <w:t>дисципліни</w:t>
            </w:r>
          </w:p>
        </w:tc>
        <w:tc>
          <w:tcPr>
            <w:tcW w:w="5635" w:type="dxa"/>
            <w:shd w:val="clear" w:color="auto" w:fill="auto"/>
          </w:tcPr>
          <w:p w:rsidR="00F01488" w:rsidRPr="00ED6CE2" w:rsidRDefault="00F01488" w:rsidP="00E22295">
            <w:pPr>
              <w:pStyle w:val="TableParagraph"/>
              <w:ind w:left="142" w:right="105"/>
              <w:jc w:val="both"/>
              <w:rPr>
                <w:sz w:val="28"/>
                <w:szCs w:val="28"/>
              </w:rPr>
            </w:pPr>
            <w:r w:rsidRPr="00ED6CE2">
              <w:rPr>
                <w:sz w:val="28"/>
                <w:szCs w:val="28"/>
              </w:rPr>
              <w:t xml:space="preserve">Загальної педагогіки </w:t>
            </w:r>
            <w:r w:rsidR="00E22295">
              <w:rPr>
                <w:sz w:val="28"/>
                <w:szCs w:val="28"/>
              </w:rPr>
              <w:t>і</w:t>
            </w:r>
            <w:r w:rsidRPr="00ED6CE2">
              <w:rPr>
                <w:sz w:val="28"/>
                <w:szCs w:val="28"/>
              </w:rPr>
              <w:t xml:space="preserve"> педагогіки вищої школи</w:t>
            </w:r>
          </w:p>
        </w:tc>
      </w:tr>
      <w:tr w:rsidR="00F01488" w:rsidRPr="00ED6CE2" w:rsidTr="001761DC">
        <w:trPr>
          <w:trHeight w:val="321"/>
        </w:trPr>
        <w:tc>
          <w:tcPr>
            <w:tcW w:w="4117" w:type="dxa"/>
            <w:shd w:val="clear" w:color="auto" w:fill="auto"/>
          </w:tcPr>
          <w:p w:rsidR="00F01488" w:rsidRPr="00ED6CE2" w:rsidRDefault="00F01488" w:rsidP="001761DC">
            <w:pPr>
              <w:pStyle w:val="TableParagraph"/>
              <w:rPr>
                <w:sz w:val="28"/>
                <w:szCs w:val="28"/>
              </w:rPr>
            </w:pPr>
            <w:r w:rsidRPr="00ED6CE2">
              <w:rPr>
                <w:sz w:val="28"/>
                <w:szCs w:val="28"/>
              </w:rPr>
              <w:t>Інформаційне</w:t>
            </w:r>
            <w:r w:rsidRPr="00ED6CE2">
              <w:rPr>
                <w:spacing w:val="-5"/>
                <w:sz w:val="28"/>
                <w:szCs w:val="28"/>
              </w:rPr>
              <w:t xml:space="preserve"> </w:t>
            </w:r>
            <w:r w:rsidRPr="00ED6CE2">
              <w:rPr>
                <w:sz w:val="28"/>
                <w:szCs w:val="28"/>
              </w:rPr>
              <w:t>забезпечення</w:t>
            </w:r>
          </w:p>
        </w:tc>
        <w:tc>
          <w:tcPr>
            <w:tcW w:w="5635" w:type="dxa"/>
            <w:shd w:val="clear" w:color="auto" w:fill="auto"/>
          </w:tcPr>
          <w:p w:rsidR="00F01488" w:rsidRPr="00ED6CE2" w:rsidRDefault="00F01488" w:rsidP="001761DC">
            <w:pPr>
              <w:pStyle w:val="TableParagraph"/>
              <w:ind w:left="142" w:right="105"/>
              <w:jc w:val="both"/>
              <w:rPr>
                <w:sz w:val="28"/>
                <w:szCs w:val="28"/>
              </w:rPr>
            </w:pPr>
            <w:r w:rsidRPr="00ED6CE2">
              <w:rPr>
                <w:sz w:val="28"/>
                <w:szCs w:val="28"/>
              </w:rPr>
              <w:t xml:space="preserve">Підручники, навчальні посібники, методичні рекомендації, мультимедійний </w:t>
            </w:r>
            <w:proofErr w:type="spellStart"/>
            <w:r w:rsidRPr="00ED6CE2">
              <w:rPr>
                <w:sz w:val="28"/>
                <w:szCs w:val="28"/>
              </w:rPr>
              <w:t>проєктор</w:t>
            </w:r>
            <w:proofErr w:type="spellEnd"/>
            <w:r w:rsidRPr="00ED6CE2">
              <w:rPr>
                <w:sz w:val="28"/>
                <w:szCs w:val="28"/>
              </w:rPr>
              <w:t>, персональні комп’ютери</w:t>
            </w:r>
          </w:p>
        </w:tc>
      </w:tr>
      <w:tr w:rsidR="00F01488" w:rsidRPr="00ED6CE2" w:rsidTr="001761DC">
        <w:trPr>
          <w:trHeight w:val="321"/>
        </w:trPr>
        <w:tc>
          <w:tcPr>
            <w:tcW w:w="4117" w:type="dxa"/>
            <w:shd w:val="clear" w:color="auto" w:fill="auto"/>
          </w:tcPr>
          <w:p w:rsidR="00F01488" w:rsidRPr="00ED6CE2" w:rsidRDefault="00F01488" w:rsidP="001761DC">
            <w:pPr>
              <w:pStyle w:val="TableParagraph"/>
              <w:rPr>
                <w:sz w:val="28"/>
                <w:szCs w:val="28"/>
              </w:rPr>
            </w:pPr>
            <w:r w:rsidRPr="00ED6CE2">
              <w:rPr>
                <w:sz w:val="28"/>
                <w:szCs w:val="28"/>
              </w:rPr>
              <w:t>Форма</w:t>
            </w:r>
            <w:r w:rsidRPr="00ED6CE2">
              <w:rPr>
                <w:spacing w:val="-3"/>
                <w:sz w:val="28"/>
                <w:szCs w:val="28"/>
              </w:rPr>
              <w:t xml:space="preserve"> </w:t>
            </w:r>
            <w:r w:rsidRPr="00ED6CE2">
              <w:rPr>
                <w:sz w:val="28"/>
                <w:szCs w:val="28"/>
              </w:rPr>
              <w:t>проведення</w:t>
            </w:r>
            <w:r w:rsidRPr="00ED6CE2">
              <w:rPr>
                <w:spacing w:val="-2"/>
                <w:sz w:val="28"/>
                <w:szCs w:val="28"/>
              </w:rPr>
              <w:t xml:space="preserve"> </w:t>
            </w:r>
            <w:r w:rsidRPr="00ED6CE2">
              <w:rPr>
                <w:sz w:val="28"/>
                <w:szCs w:val="28"/>
              </w:rPr>
              <w:t>занять</w:t>
            </w:r>
          </w:p>
        </w:tc>
        <w:tc>
          <w:tcPr>
            <w:tcW w:w="5635" w:type="dxa"/>
            <w:shd w:val="clear" w:color="auto" w:fill="auto"/>
          </w:tcPr>
          <w:p w:rsidR="00F01488" w:rsidRPr="00ED6CE2" w:rsidRDefault="00F01488" w:rsidP="001761DC">
            <w:pPr>
              <w:pStyle w:val="TableParagraph"/>
              <w:ind w:left="142" w:right="105"/>
              <w:jc w:val="both"/>
              <w:rPr>
                <w:sz w:val="28"/>
                <w:szCs w:val="28"/>
              </w:rPr>
            </w:pPr>
            <w:r w:rsidRPr="00ED6CE2">
              <w:rPr>
                <w:sz w:val="28"/>
                <w:szCs w:val="28"/>
              </w:rPr>
              <w:t>Лекції, практичні (семінарські) заняття</w:t>
            </w:r>
          </w:p>
        </w:tc>
      </w:tr>
      <w:tr w:rsidR="00F01488" w:rsidRPr="00ED6CE2" w:rsidTr="001761DC">
        <w:trPr>
          <w:trHeight w:val="322"/>
        </w:trPr>
        <w:tc>
          <w:tcPr>
            <w:tcW w:w="4117" w:type="dxa"/>
            <w:shd w:val="clear" w:color="auto" w:fill="auto"/>
          </w:tcPr>
          <w:p w:rsidR="00F01488" w:rsidRPr="00ED6CE2" w:rsidRDefault="00F01488" w:rsidP="001761DC">
            <w:pPr>
              <w:pStyle w:val="TableParagraph"/>
              <w:rPr>
                <w:sz w:val="28"/>
                <w:szCs w:val="28"/>
              </w:rPr>
            </w:pPr>
            <w:r w:rsidRPr="00ED6CE2">
              <w:rPr>
                <w:sz w:val="28"/>
                <w:szCs w:val="28"/>
              </w:rPr>
              <w:t>Форма</w:t>
            </w:r>
            <w:r w:rsidRPr="00ED6CE2">
              <w:rPr>
                <w:spacing w:val="-4"/>
                <w:sz w:val="28"/>
                <w:szCs w:val="28"/>
              </w:rPr>
              <w:t xml:space="preserve"> </w:t>
            </w:r>
            <w:r w:rsidRPr="00ED6CE2">
              <w:rPr>
                <w:sz w:val="28"/>
                <w:szCs w:val="28"/>
              </w:rPr>
              <w:t>семестрового</w:t>
            </w:r>
            <w:r w:rsidRPr="00ED6CE2">
              <w:rPr>
                <w:spacing w:val="-4"/>
                <w:sz w:val="28"/>
                <w:szCs w:val="28"/>
              </w:rPr>
              <w:t xml:space="preserve"> </w:t>
            </w:r>
            <w:r w:rsidRPr="00ED6CE2">
              <w:rPr>
                <w:sz w:val="28"/>
                <w:szCs w:val="28"/>
              </w:rPr>
              <w:t>контролю*</w:t>
            </w:r>
          </w:p>
        </w:tc>
        <w:tc>
          <w:tcPr>
            <w:tcW w:w="5635" w:type="dxa"/>
            <w:shd w:val="clear" w:color="auto" w:fill="auto"/>
          </w:tcPr>
          <w:p w:rsidR="00F01488" w:rsidRPr="00ED6CE2" w:rsidRDefault="00F01488" w:rsidP="001761DC">
            <w:pPr>
              <w:pStyle w:val="TableParagraph"/>
              <w:ind w:left="142" w:right="105"/>
              <w:jc w:val="both"/>
              <w:rPr>
                <w:sz w:val="28"/>
                <w:szCs w:val="28"/>
              </w:rPr>
            </w:pPr>
            <w:r w:rsidRPr="00ED6CE2">
              <w:rPr>
                <w:sz w:val="28"/>
                <w:szCs w:val="28"/>
              </w:rPr>
              <w:t>залік</w:t>
            </w:r>
          </w:p>
        </w:tc>
      </w:tr>
    </w:tbl>
    <w:p w:rsidR="00457F04" w:rsidRPr="00457F04" w:rsidRDefault="00457F04" w:rsidP="00E22295">
      <w:pPr>
        <w:pStyle w:val="TableParagraph"/>
        <w:ind w:left="0" w:firstLine="709"/>
        <w:jc w:val="both"/>
        <w:rPr>
          <w:sz w:val="18"/>
          <w:szCs w:val="18"/>
        </w:rPr>
      </w:pPr>
    </w:p>
    <w:p w:rsidR="00F01488" w:rsidRPr="00ED6CE2" w:rsidRDefault="00F01488" w:rsidP="00E22295">
      <w:pPr>
        <w:pStyle w:val="TableParagraph"/>
        <w:ind w:left="0" w:firstLine="709"/>
        <w:jc w:val="both"/>
        <w:rPr>
          <w:b/>
          <w:bCs/>
          <w:sz w:val="28"/>
          <w:szCs w:val="28"/>
        </w:rPr>
      </w:pPr>
      <w:r w:rsidRPr="00ED6CE2">
        <w:rPr>
          <w:b/>
          <w:bCs/>
          <w:sz w:val="28"/>
          <w:szCs w:val="28"/>
        </w:rPr>
        <w:t>Ключові результати навчання</w:t>
      </w:r>
      <w:r w:rsidRPr="00ED6CE2">
        <w:rPr>
          <w:b/>
          <w:bCs/>
          <w:spacing w:val="-68"/>
          <w:sz w:val="28"/>
          <w:szCs w:val="28"/>
        </w:rPr>
        <w:t xml:space="preserve"> </w:t>
      </w:r>
      <w:r w:rsidRPr="00ED6CE2">
        <w:rPr>
          <w:b/>
          <w:bCs/>
          <w:sz w:val="28"/>
          <w:szCs w:val="28"/>
        </w:rPr>
        <w:t>(знання,</w:t>
      </w:r>
      <w:r w:rsidRPr="00ED6CE2">
        <w:rPr>
          <w:b/>
          <w:bCs/>
          <w:spacing w:val="-3"/>
          <w:sz w:val="28"/>
          <w:szCs w:val="28"/>
        </w:rPr>
        <w:t xml:space="preserve"> </w:t>
      </w:r>
      <w:r w:rsidRPr="00ED6CE2">
        <w:rPr>
          <w:b/>
          <w:bCs/>
          <w:sz w:val="28"/>
          <w:szCs w:val="28"/>
        </w:rPr>
        <w:t>уміння та</w:t>
      </w:r>
      <w:r w:rsidRPr="00ED6CE2">
        <w:rPr>
          <w:b/>
          <w:bCs/>
          <w:spacing w:val="-1"/>
          <w:sz w:val="28"/>
          <w:szCs w:val="28"/>
        </w:rPr>
        <w:t xml:space="preserve"> </w:t>
      </w:r>
      <w:r w:rsidRPr="00ED6CE2">
        <w:rPr>
          <w:b/>
          <w:bCs/>
          <w:sz w:val="28"/>
          <w:szCs w:val="28"/>
        </w:rPr>
        <w:t>інші компетентності):</w:t>
      </w:r>
    </w:p>
    <w:p w:rsidR="00F01488" w:rsidRPr="00ED6CE2" w:rsidRDefault="00F01488" w:rsidP="00E22295">
      <w:pPr>
        <w:ind w:firstLine="709"/>
        <w:jc w:val="both"/>
        <w:rPr>
          <w:sz w:val="28"/>
          <w:szCs w:val="28"/>
        </w:rPr>
      </w:pPr>
      <w:r w:rsidRPr="00ED6CE2">
        <w:rPr>
          <w:sz w:val="28"/>
          <w:szCs w:val="28"/>
        </w:rPr>
        <w:t>знати сучасні теорії та концепції формування навичок здорового способу життя; основи законодавства України та інших держав щодо формування здорового способу життя;</w:t>
      </w:r>
      <w:r w:rsidR="00E22295">
        <w:rPr>
          <w:sz w:val="28"/>
          <w:szCs w:val="28"/>
        </w:rPr>
        <w:t xml:space="preserve"> </w:t>
      </w:r>
      <w:r w:rsidRPr="00ED6CE2">
        <w:rPr>
          <w:sz w:val="28"/>
          <w:szCs w:val="28"/>
        </w:rPr>
        <w:t>педагогічні та психологічні особливості формування основ здорового способу життя; методи і способи, які зберігають та укріплюють здоров’я; фактори, які порушують здоров’я; методи та прийоми реабілітації людини;</w:t>
      </w:r>
    </w:p>
    <w:p w:rsidR="00F01488" w:rsidRPr="00ED6CE2" w:rsidRDefault="00F01488" w:rsidP="00E22295">
      <w:pPr>
        <w:ind w:firstLine="709"/>
        <w:jc w:val="both"/>
        <w:rPr>
          <w:sz w:val="28"/>
          <w:szCs w:val="28"/>
        </w:rPr>
      </w:pPr>
      <w:r w:rsidRPr="00ED6CE2">
        <w:rPr>
          <w:sz w:val="28"/>
          <w:szCs w:val="28"/>
        </w:rPr>
        <w:t xml:space="preserve">уміти добирати та розробляти форми формування навичок здорового способу життя підлітків та молоді; розробляти та впроваджувати </w:t>
      </w:r>
      <w:proofErr w:type="spellStart"/>
      <w:r w:rsidRPr="00ED6CE2">
        <w:rPr>
          <w:sz w:val="28"/>
          <w:szCs w:val="28"/>
        </w:rPr>
        <w:t>проєкти</w:t>
      </w:r>
      <w:proofErr w:type="spellEnd"/>
      <w:r w:rsidRPr="00ED6CE2">
        <w:rPr>
          <w:sz w:val="28"/>
          <w:szCs w:val="28"/>
        </w:rPr>
        <w:t xml:space="preserve"> по формуванню навичок здорового способу життя; </w:t>
      </w:r>
      <w:r w:rsidRPr="00ED6CE2">
        <w:rPr>
          <w:color w:val="000000"/>
          <w:sz w:val="28"/>
          <w:szCs w:val="28"/>
          <w:bdr w:val="none" w:sz="0" w:space="0" w:color="auto" w:frame="1"/>
          <w:lang w:eastAsia="ru-RU"/>
        </w:rPr>
        <w:t>застосовувати складові здорового способу життя з метою досягнення особистісних і професійних цілей;</w:t>
      </w:r>
    </w:p>
    <w:p w:rsidR="00F01488" w:rsidRDefault="00F01488" w:rsidP="00E22295">
      <w:pPr>
        <w:ind w:firstLine="709"/>
        <w:jc w:val="both"/>
        <w:rPr>
          <w:sz w:val="28"/>
          <w:szCs w:val="28"/>
        </w:rPr>
      </w:pPr>
      <w:r w:rsidRPr="00ED6CE2">
        <w:rPr>
          <w:sz w:val="28"/>
          <w:szCs w:val="28"/>
        </w:rPr>
        <w:t xml:space="preserve">використовувати ресурси і важелі впливу на молодь для формування здорового способу життя; розробляти та впроваджувати </w:t>
      </w:r>
      <w:proofErr w:type="spellStart"/>
      <w:r w:rsidRPr="00ED6CE2">
        <w:rPr>
          <w:sz w:val="28"/>
          <w:szCs w:val="28"/>
        </w:rPr>
        <w:t>проєкти</w:t>
      </w:r>
      <w:proofErr w:type="spellEnd"/>
      <w:r w:rsidRPr="00ED6CE2">
        <w:rPr>
          <w:sz w:val="28"/>
          <w:szCs w:val="28"/>
        </w:rPr>
        <w:t xml:space="preserve"> спрямовані на ефективне формування здорового способу життя; формувати мотивацію молоді до збереження здоров’я як найвищої цінності та необхідної умови особистісного і професійного розвитку особистості.</w:t>
      </w:r>
    </w:p>
    <w:p w:rsidR="00457F04" w:rsidRPr="00457F04" w:rsidRDefault="00457F04" w:rsidP="00E22295">
      <w:pPr>
        <w:ind w:firstLine="709"/>
        <w:jc w:val="both"/>
        <w:rPr>
          <w:sz w:val="20"/>
          <w:szCs w:val="20"/>
        </w:rPr>
      </w:pPr>
    </w:p>
    <w:p w:rsidR="00F01488" w:rsidRPr="00ED6CE2" w:rsidRDefault="00F01488" w:rsidP="00E22295">
      <w:pPr>
        <w:ind w:firstLine="709"/>
        <w:rPr>
          <w:b/>
          <w:bCs/>
          <w:sz w:val="28"/>
          <w:szCs w:val="28"/>
        </w:rPr>
      </w:pPr>
      <w:r w:rsidRPr="00ED6CE2">
        <w:rPr>
          <w:b/>
          <w:bCs/>
          <w:sz w:val="28"/>
          <w:szCs w:val="28"/>
        </w:rPr>
        <w:t>Короткий</w:t>
      </w:r>
      <w:r w:rsidRPr="00ED6CE2">
        <w:rPr>
          <w:b/>
          <w:bCs/>
          <w:spacing w:val="-4"/>
          <w:sz w:val="28"/>
          <w:szCs w:val="28"/>
        </w:rPr>
        <w:t xml:space="preserve"> </w:t>
      </w:r>
      <w:r w:rsidRPr="00ED6CE2">
        <w:rPr>
          <w:b/>
          <w:bCs/>
          <w:sz w:val="28"/>
          <w:szCs w:val="28"/>
        </w:rPr>
        <w:t>зміст</w:t>
      </w:r>
      <w:r w:rsidRPr="00ED6CE2">
        <w:rPr>
          <w:b/>
          <w:bCs/>
          <w:spacing w:val="-7"/>
          <w:sz w:val="28"/>
          <w:szCs w:val="28"/>
        </w:rPr>
        <w:t xml:space="preserve"> </w:t>
      </w:r>
      <w:r w:rsidRPr="00ED6CE2">
        <w:rPr>
          <w:b/>
          <w:bCs/>
          <w:sz w:val="28"/>
          <w:szCs w:val="28"/>
        </w:rPr>
        <w:t>дисципліни</w:t>
      </w:r>
      <w:r w:rsidRPr="00ED6CE2">
        <w:rPr>
          <w:b/>
          <w:bCs/>
          <w:spacing w:val="-4"/>
          <w:sz w:val="28"/>
          <w:szCs w:val="28"/>
        </w:rPr>
        <w:t xml:space="preserve"> </w:t>
      </w:r>
      <w:r w:rsidRPr="00ED6CE2">
        <w:rPr>
          <w:b/>
          <w:bCs/>
          <w:sz w:val="28"/>
          <w:szCs w:val="28"/>
        </w:rPr>
        <w:t>(що</w:t>
      </w:r>
      <w:r w:rsidRPr="00ED6CE2">
        <w:rPr>
          <w:b/>
          <w:bCs/>
          <w:spacing w:val="-67"/>
          <w:sz w:val="28"/>
          <w:szCs w:val="28"/>
        </w:rPr>
        <w:t xml:space="preserve"> </w:t>
      </w:r>
      <w:r w:rsidRPr="00ED6CE2">
        <w:rPr>
          <w:b/>
          <w:bCs/>
          <w:sz w:val="28"/>
          <w:szCs w:val="28"/>
        </w:rPr>
        <w:t>буде</w:t>
      </w:r>
      <w:r w:rsidRPr="00ED6CE2">
        <w:rPr>
          <w:b/>
          <w:bCs/>
          <w:spacing w:val="-2"/>
          <w:sz w:val="28"/>
          <w:szCs w:val="28"/>
        </w:rPr>
        <w:t xml:space="preserve"> </w:t>
      </w:r>
      <w:r w:rsidRPr="00ED6CE2">
        <w:rPr>
          <w:b/>
          <w:bCs/>
          <w:sz w:val="28"/>
          <w:szCs w:val="28"/>
        </w:rPr>
        <w:t>вивчатися,</w:t>
      </w:r>
      <w:r w:rsidRPr="00ED6CE2">
        <w:rPr>
          <w:b/>
          <w:bCs/>
          <w:spacing w:val="-1"/>
          <w:sz w:val="28"/>
          <w:szCs w:val="28"/>
        </w:rPr>
        <w:t xml:space="preserve"> </w:t>
      </w:r>
      <w:r w:rsidRPr="00ED6CE2">
        <w:rPr>
          <w:b/>
          <w:bCs/>
          <w:sz w:val="28"/>
          <w:szCs w:val="28"/>
        </w:rPr>
        <w:t>перелік</w:t>
      </w:r>
      <w:r w:rsidRPr="00ED6CE2">
        <w:rPr>
          <w:b/>
          <w:bCs/>
          <w:spacing w:val="-1"/>
          <w:sz w:val="28"/>
          <w:szCs w:val="28"/>
        </w:rPr>
        <w:t xml:space="preserve"> </w:t>
      </w:r>
      <w:r w:rsidRPr="00ED6CE2">
        <w:rPr>
          <w:b/>
          <w:bCs/>
          <w:sz w:val="28"/>
          <w:szCs w:val="28"/>
        </w:rPr>
        <w:t>тем):</w:t>
      </w:r>
    </w:p>
    <w:p w:rsidR="00F01488" w:rsidRPr="00457F04" w:rsidRDefault="00F01488" w:rsidP="00F01488">
      <w:pPr>
        <w:jc w:val="both"/>
        <w:rPr>
          <w:bCs/>
          <w:sz w:val="28"/>
          <w:szCs w:val="28"/>
        </w:rPr>
      </w:pPr>
      <w:r w:rsidRPr="00457F04">
        <w:rPr>
          <w:bCs/>
          <w:sz w:val="28"/>
          <w:szCs w:val="28"/>
        </w:rPr>
        <w:t>Тема</w:t>
      </w:r>
      <w:r w:rsidR="00E22295" w:rsidRPr="00457F04">
        <w:rPr>
          <w:bCs/>
          <w:sz w:val="28"/>
          <w:szCs w:val="28"/>
        </w:rPr>
        <w:t xml:space="preserve"> </w:t>
      </w:r>
      <w:r w:rsidRPr="00457F04">
        <w:rPr>
          <w:bCs/>
          <w:sz w:val="28"/>
          <w:szCs w:val="28"/>
        </w:rPr>
        <w:t>1. Теоретичні</w:t>
      </w:r>
      <w:r w:rsidRPr="00457F04">
        <w:rPr>
          <w:bCs/>
          <w:spacing w:val="1"/>
          <w:sz w:val="28"/>
          <w:szCs w:val="28"/>
        </w:rPr>
        <w:t xml:space="preserve"> </w:t>
      </w:r>
      <w:r w:rsidRPr="00457F04">
        <w:rPr>
          <w:bCs/>
          <w:sz w:val="28"/>
          <w:szCs w:val="28"/>
        </w:rPr>
        <w:t>засади формування здорового способу життя</w:t>
      </w:r>
      <w:r w:rsidRPr="00457F04">
        <w:rPr>
          <w:bCs/>
          <w:spacing w:val="70"/>
          <w:sz w:val="28"/>
          <w:szCs w:val="28"/>
        </w:rPr>
        <w:t xml:space="preserve"> </w:t>
      </w:r>
      <w:r w:rsidRPr="00457F04">
        <w:rPr>
          <w:bCs/>
          <w:sz w:val="28"/>
          <w:szCs w:val="28"/>
        </w:rPr>
        <w:t>дітей</w:t>
      </w:r>
      <w:r w:rsidRPr="00457F04">
        <w:rPr>
          <w:bCs/>
          <w:spacing w:val="1"/>
          <w:sz w:val="28"/>
          <w:szCs w:val="28"/>
        </w:rPr>
        <w:t xml:space="preserve"> </w:t>
      </w:r>
      <w:r w:rsidRPr="00457F04">
        <w:rPr>
          <w:bCs/>
          <w:sz w:val="28"/>
          <w:szCs w:val="28"/>
        </w:rPr>
        <w:t>та молоді.</w:t>
      </w:r>
    </w:p>
    <w:p w:rsidR="00F01488" w:rsidRPr="00457F04" w:rsidRDefault="00F01488" w:rsidP="00F01488">
      <w:pPr>
        <w:pStyle w:val="1"/>
        <w:spacing w:before="0" w:line="320" w:lineRule="exact"/>
        <w:ind w:left="0"/>
        <w:jc w:val="both"/>
        <w:rPr>
          <w:b w:val="0"/>
        </w:rPr>
      </w:pPr>
      <w:r w:rsidRPr="00457F04">
        <w:rPr>
          <w:b w:val="0"/>
        </w:rPr>
        <w:t xml:space="preserve">Тема 2. Історичні аспекти формування навичок здорового способу життя. </w:t>
      </w:r>
    </w:p>
    <w:p w:rsidR="00F01488" w:rsidRPr="00457F04" w:rsidRDefault="00F01488" w:rsidP="00F01488">
      <w:pPr>
        <w:pStyle w:val="1"/>
        <w:spacing w:before="0" w:line="320" w:lineRule="exact"/>
        <w:ind w:left="0"/>
        <w:jc w:val="both"/>
        <w:rPr>
          <w:b w:val="0"/>
        </w:rPr>
      </w:pPr>
      <w:r w:rsidRPr="00457F04">
        <w:rPr>
          <w:b w:val="0"/>
        </w:rPr>
        <w:t xml:space="preserve">Тема 3. Здоров’я в системі людських цінностей. </w:t>
      </w:r>
    </w:p>
    <w:p w:rsidR="00F01488" w:rsidRPr="00457F04" w:rsidRDefault="00F01488" w:rsidP="00F01488">
      <w:pPr>
        <w:jc w:val="both"/>
        <w:rPr>
          <w:bCs/>
          <w:sz w:val="28"/>
          <w:szCs w:val="28"/>
        </w:rPr>
      </w:pPr>
      <w:r w:rsidRPr="00457F04">
        <w:rPr>
          <w:bCs/>
          <w:sz w:val="28"/>
          <w:szCs w:val="28"/>
        </w:rPr>
        <w:t xml:space="preserve">Тема 4. Мотивація як процес спонукання до здорового способу життя людини. </w:t>
      </w:r>
    </w:p>
    <w:p w:rsidR="00F01488" w:rsidRPr="00457F04" w:rsidRDefault="00F01488" w:rsidP="00F01488">
      <w:pPr>
        <w:jc w:val="both"/>
        <w:rPr>
          <w:bCs/>
          <w:sz w:val="28"/>
          <w:szCs w:val="28"/>
        </w:rPr>
      </w:pPr>
      <w:r w:rsidRPr="00457F04">
        <w:rPr>
          <w:bCs/>
          <w:sz w:val="28"/>
          <w:szCs w:val="28"/>
        </w:rPr>
        <w:t>Тема 5. Шкідливі звички та здоров’я.</w:t>
      </w:r>
    </w:p>
    <w:p w:rsidR="00F01488" w:rsidRPr="00457F04" w:rsidRDefault="00F01488" w:rsidP="00F01488">
      <w:pPr>
        <w:jc w:val="both"/>
        <w:rPr>
          <w:bCs/>
          <w:sz w:val="28"/>
          <w:szCs w:val="28"/>
        </w:rPr>
      </w:pPr>
      <w:r w:rsidRPr="00457F04">
        <w:rPr>
          <w:bCs/>
          <w:sz w:val="28"/>
          <w:szCs w:val="28"/>
        </w:rPr>
        <w:t xml:space="preserve">Тема 6. Роль сім’ї у формуванні навичок здорового способу життя дітей та молоді. </w:t>
      </w:r>
    </w:p>
    <w:p w:rsidR="00F01488" w:rsidRPr="00457F04" w:rsidRDefault="00F01488" w:rsidP="00F01488">
      <w:pPr>
        <w:jc w:val="both"/>
        <w:rPr>
          <w:bCs/>
          <w:sz w:val="28"/>
          <w:szCs w:val="28"/>
        </w:rPr>
      </w:pPr>
      <w:r w:rsidRPr="00457F04">
        <w:rPr>
          <w:bCs/>
          <w:sz w:val="28"/>
          <w:szCs w:val="28"/>
        </w:rPr>
        <w:t>Тема 7. Сучасні тенденції в розвитку здоров’я дитячого населення.</w:t>
      </w:r>
    </w:p>
    <w:p w:rsidR="00F01488" w:rsidRPr="00457F04" w:rsidRDefault="00F01488" w:rsidP="00F01488">
      <w:pPr>
        <w:jc w:val="both"/>
        <w:rPr>
          <w:bCs/>
          <w:sz w:val="28"/>
          <w:szCs w:val="28"/>
        </w:rPr>
      </w:pPr>
      <w:r w:rsidRPr="00457F04">
        <w:rPr>
          <w:bCs/>
          <w:sz w:val="28"/>
          <w:szCs w:val="28"/>
        </w:rPr>
        <w:t xml:space="preserve">Тема 8. Організація та управління навчальним процесом в умовах </w:t>
      </w:r>
      <w:proofErr w:type="spellStart"/>
      <w:r w:rsidRPr="00457F04">
        <w:rPr>
          <w:bCs/>
          <w:sz w:val="28"/>
          <w:szCs w:val="28"/>
        </w:rPr>
        <w:t>здоров’язбережувального</w:t>
      </w:r>
      <w:proofErr w:type="spellEnd"/>
      <w:r w:rsidRPr="00457F04">
        <w:rPr>
          <w:bCs/>
          <w:sz w:val="28"/>
          <w:szCs w:val="28"/>
        </w:rPr>
        <w:t xml:space="preserve"> навчання.</w:t>
      </w:r>
    </w:p>
    <w:p w:rsidR="00F01488" w:rsidRPr="00457F04" w:rsidRDefault="00F01488" w:rsidP="00F01488">
      <w:pPr>
        <w:pStyle w:val="1"/>
        <w:spacing w:before="0"/>
        <w:ind w:left="0"/>
        <w:jc w:val="both"/>
        <w:rPr>
          <w:b w:val="0"/>
        </w:rPr>
      </w:pPr>
      <w:r w:rsidRPr="00457F04">
        <w:rPr>
          <w:b w:val="0"/>
        </w:rPr>
        <w:t>Тема 9. Методичні аспекти формування здорового способу життя дітей</w:t>
      </w:r>
      <w:r w:rsidRPr="00457F04">
        <w:rPr>
          <w:b w:val="0"/>
          <w:spacing w:val="1"/>
        </w:rPr>
        <w:t xml:space="preserve"> </w:t>
      </w:r>
      <w:r w:rsidRPr="00457F04">
        <w:rPr>
          <w:b w:val="0"/>
        </w:rPr>
        <w:t>та молоді.</w:t>
      </w:r>
    </w:p>
    <w:p w:rsidR="00F01488" w:rsidRDefault="00F01488" w:rsidP="00DE0BE9">
      <w:pPr>
        <w:pStyle w:val="a3"/>
        <w:jc w:val="both"/>
      </w:pPr>
      <w:r w:rsidRPr="00457F04">
        <w:rPr>
          <w:bCs/>
        </w:rPr>
        <w:t>Тема 10. Технологія проведення тренінгів з фор</w:t>
      </w:r>
      <w:r w:rsidR="00DE0BE9" w:rsidRPr="00457F04">
        <w:rPr>
          <w:bCs/>
        </w:rPr>
        <w:t>мування здорового способу</w:t>
      </w:r>
      <w:r w:rsidR="00DE0BE9">
        <w:t xml:space="preserve"> життя.</w:t>
      </w:r>
      <w:r>
        <w:br w:type="page"/>
      </w:r>
    </w:p>
    <w:p w:rsidR="00F01488" w:rsidRPr="00B94856" w:rsidRDefault="00F01488" w:rsidP="00447424">
      <w:pPr>
        <w:pStyle w:val="111"/>
      </w:pPr>
      <w:bookmarkStart w:id="108" w:name="_Toc131501386"/>
      <w:bookmarkStart w:id="109" w:name="_Toc188867644"/>
      <w:bookmarkStart w:id="110" w:name="_Toc188869729"/>
      <w:bookmarkStart w:id="111" w:name="_Toc189833835"/>
      <w:r w:rsidRPr="00B94856">
        <w:t>Сімейне консультування</w:t>
      </w:r>
      <w:bookmarkEnd w:id="108"/>
      <w:bookmarkEnd w:id="109"/>
      <w:bookmarkEnd w:id="110"/>
      <w:bookmarkEnd w:id="111"/>
    </w:p>
    <w:p w:rsidR="00F01488" w:rsidRDefault="00F01488" w:rsidP="00F01488">
      <w:pPr>
        <w:rPr>
          <w:sz w:val="28"/>
          <w:szCs w:val="28"/>
        </w:rPr>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60183C" w:rsidRPr="00C63AA9" w:rsidTr="001761DC">
        <w:trPr>
          <w:trHeight w:val="321"/>
        </w:trPr>
        <w:tc>
          <w:tcPr>
            <w:tcW w:w="4117" w:type="dxa"/>
            <w:shd w:val="clear" w:color="auto" w:fill="auto"/>
          </w:tcPr>
          <w:p w:rsidR="0060183C" w:rsidRPr="00C63AA9" w:rsidRDefault="0060183C" w:rsidP="001761DC">
            <w:pPr>
              <w:ind w:left="136"/>
              <w:rPr>
                <w:sz w:val="28"/>
                <w:szCs w:val="28"/>
              </w:rPr>
            </w:pPr>
            <w:r w:rsidRPr="00C63AA9">
              <w:rPr>
                <w:sz w:val="28"/>
                <w:szCs w:val="28"/>
              </w:rPr>
              <w:t>Рівень</w:t>
            </w:r>
            <w:r w:rsidRPr="00C63AA9">
              <w:rPr>
                <w:spacing w:val="-4"/>
                <w:sz w:val="28"/>
                <w:szCs w:val="28"/>
              </w:rPr>
              <w:t xml:space="preserve"> </w:t>
            </w:r>
            <w:r w:rsidRPr="00C63AA9">
              <w:rPr>
                <w:sz w:val="28"/>
                <w:szCs w:val="28"/>
              </w:rPr>
              <w:t>вищої</w:t>
            </w:r>
            <w:r w:rsidRPr="00C63AA9">
              <w:rPr>
                <w:spacing w:val="-1"/>
                <w:sz w:val="28"/>
                <w:szCs w:val="28"/>
              </w:rPr>
              <w:t xml:space="preserve"> </w:t>
            </w:r>
            <w:r w:rsidRPr="00C63AA9">
              <w:rPr>
                <w:sz w:val="28"/>
                <w:szCs w:val="28"/>
              </w:rPr>
              <w:t>освіти</w:t>
            </w:r>
          </w:p>
        </w:tc>
        <w:tc>
          <w:tcPr>
            <w:tcW w:w="5635" w:type="dxa"/>
            <w:shd w:val="clear" w:color="auto" w:fill="auto"/>
          </w:tcPr>
          <w:p w:rsidR="0060183C" w:rsidRPr="00C63AA9" w:rsidRDefault="0060183C" w:rsidP="001761DC">
            <w:pPr>
              <w:ind w:left="142"/>
              <w:rPr>
                <w:sz w:val="28"/>
                <w:szCs w:val="28"/>
              </w:rPr>
            </w:pPr>
            <w:r w:rsidRPr="00C63AA9">
              <w:rPr>
                <w:sz w:val="28"/>
                <w:szCs w:val="28"/>
              </w:rPr>
              <w:t>перший (бакалаврський)</w:t>
            </w:r>
          </w:p>
        </w:tc>
      </w:tr>
      <w:tr w:rsidR="0060183C" w:rsidRPr="00C63AA9" w:rsidTr="001761DC">
        <w:trPr>
          <w:trHeight w:val="321"/>
        </w:trPr>
        <w:tc>
          <w:tcPr>
            <w:tcW w:w="4117" w:type="dxa"/>
            <w:shd w:val="clear" w:color="auto" w:fill="auto"/>
          </w:tcPr>
          <w:p w:rsidR="0060183C" w:rsidRPr="00C63AA9" w:rsidRDefault="0060183C" w:rsidP="001761DC">
            <w:pPr>
              <w:ind w:left="136"/>
              <w:rPr>
                <w:sz w:val="28"/>
                <w:szCs w:val="28"/>
              </w:rPr>
            </w:pPr>
            <w:r w:rsidRPr="00C63AA9">
              <w:rPr>
                <w:sz w:val="28"/>
                <w:szCs w:val="28"/>
              </w:rPr>
              <w:t>Курс</w:t>
            </w:r>
            <w:r w:rsidRPr="00C63AA9">
              <w:rPr>
                <w:spacing w:val="-1"/>
                <w:sz w:val="28"/>
                <w:szCs w:val="28"/>
              </w:rPr>
              <w:t xml:space="preserve"> </w:t>
            </w:r>
            <w:r w:rsidRPr="00C63AA9">
              <w:rPr>
                <w:sz w:val="28"/>
                <w:szCs w:val="28"/>
              </w:rPr>
              <w:t>(рік)</w:t>
            </w:r>
            <w:r w:rsidRPr="00C63AA9">
              <w:rPr>
                <w:spacing w:val="-4"/>
                <w:sz w:val="28"/>
                <w:szCs w:val="28"/>
              </w:rPr>
              <w:t xml:space="preserve"> </w:t>
            </w:r>
            <w:r w:rsidRPr="00C63AA9">
              <w:rPr>
                <w:sz w:val="28"/>
                <w:szCs w:val="28"/>
              </w:rPr>
              <w:t>навчання</w:t>
            </w:r>
          </w:p>
        </w:tc>
        <w:tc>
          <w:tcPr>
            <w:tcW w:w="5635" w:type="dxa"/>
            <w:shd w:val="clear" w:color="auto" w:fill="auto"/>
          </w:tcPr>
          <w:p w:rsidR="0060183C" w:rsidRPr="00C63AA9" w:rsidRDefault="00720515" w:rsidP="001761DC">
            <w:pPr>
              <w:ind w:left="142"/>
              <w:rPr>
                <w:sz w:val="28"/>
                <w:szCs w:val="28"/>
              </w:rPr>
            </w:pPr>
            <w:r>
              <w:rPr>
                <w:sz w:val="28"/>
                <w:szCs w:val="28"/>
              </w:rPr>
              <w:t>4</w:t>
            </w:r>
          </w:p>
        </w:tc>
      </w:tr>
      <w:tr w:rsidR="0060183C" w:rsidRPr="00C63AA9" w:rsidTr="001761DC">
        <w:trPr>
          <w:trHeight w:val="323"/>
        </w:trPr>
        <w:tc>
          <w:tcPr>
            <w:tcW w:w="4117" w:type="dxa"/>
            <w:shd w:val="clear" w:color="auto" w:fill="auto"/>
          </w:tcPr>
          <w:p w:rsidR="0060183C" w:rsidRPr="00C63AA9" w:rsidRDefault="0060183C" w:rsidP="001761DC">
            <w:pPr>
              <w:ind w:left="136"/>
              <w:rPr>
                <w:sz w:val="28"/>
                <w:szCs w:val="28"/>
              </w:rPr>
            </w:pPr>
            <w:r w:rsidRPr="00C63AA9">
              <w:rPr>
                <w:sz w:val="28"/>
                <w:szCs w:val="28"/>
              </w:rPr>
              <w:t>Семестр</w:t>
            </w:r>
          </w:p>
        </w:tc>
        <w:tc>
          <w:tcPr>
            <w:tcW w:w="5635" w:type="dxa"/>
            <w:shd w:val="clear" w:color="auto" w:fill="auto"/>
          </w:tcPr>
          <w:p w:rsidR="0060183C" w:rsidRPr="00C63AA9" w:rsidRDefault="00720515" w:rsidP="001761DC">
            <w:pPr>
              <w:ind w:left="142"/>
              <w:rPr>
                <w:sz w:val="28"/>
                <w:szCs w:val="28"/>
              </w:rPr>
            </w:pPr>
            <w:r>
              <w:rPr>
                <w:sz w:val="28"/>
                <w:szCs w:val="28"/>
              </w:rPr>
              <w:t>7</w:t>
            </w:r>
          </w:p>
        </w:tc>
      </w:tr>
      <w:tr w:rsidR="0060183C" w:rsidRPr="00C63AA9" w:rsidTr="001761DC">
        <w:trPr>
          <w:trHeight w:val="321"/>
        </w:trPr>
        <w:tc>
          <w:tcPr>
            <w:tcW w:w="4117" w:type="dxa"/>
            <w:shd w:val="clear" w:color="auto" w:fill="auto"/>
          </w:tcPr>
          <w:p w:rsidR="0060183C" w:rsidRPr="00C63AA9" w:rsidRDefault="0060183C" w:rsidP="001761DC">
            <w:pPr>
              <w:ind w:left="136"/>
              <w:rPr>
                <w:sz w:val="28"/>
                <w:szCs w:val="28"/>
              </w:rPr>
            </w:pPr>
            <w:r w:rsidRPr="00C63AA9">
              <w:rPr>
                <w:sz w:val="28"/>
                <w:szCs w:val="28"/>
              </w:rPr>
              <w:t>Обсяг</w:t>
            </w:r>
            <w:r w:rsidRPr="00C63AA9">
              <w:rPr>
                <w:spacing w:val="-4"/>
                <w:sz w:val="28"/>
                <w:szCs w:val="28"/>
              </w:rPr>
              <w:t xml:space="preserve"> </w:t>
            </w:r>
            <w:r w:rsidRPr="00C63AA9">
              <w:rPr>
                <w:sz w:val="28"/>
                <w:szCs w:val="28"/>
              </w:rPr>
              <w:t>дисципліни</w:t>
            </w:r>
            <w:r w:rsidRPr="00C63AA9">
              <w:rPr>
                <w:spacing w:val="-5"/>
                <w:sz w:val="28"/>
                <w:szCs w:val="28"/>
              </w:rPr>
              <w:t xml:space="preserve"> </w:t>
            </w:r>
            <w:r w:rsidRPr="00C63AA9">
              <w:rPr>
                <w:sz w:val="28"/>
                <w:szCs w:val="28"/>
              </w:rPr>
              <w:t>у</w:t>
            </w:r>
            <w:r w:rsidRPr="00C63AA9">
              <w:rPr>
                <w:spacing w:val="-4"/>
                <w:sz w:val="28"/>
                <w:szCs w:val="28"/>
              </w:rPr>
              <w:t xml:space="preserve"> </w:t>
            </w:r>
            <w:r w:rsidRPr="00C63AA9">
              <w:rPr>
                <w:sz w:val="28"/>
                <w:szCs w:val="28"/>
              </w:rPr>
              <w:t>кредитах*</w:t>
            </w:r>
          </w:p>
        </w:tc>
        <w:tc>
          <w:tcPr>
            <w:tcW w:w="5635" w:type="dxa"/>
            <w:shd w:val="clear" w:color="auto" w:fill="auto"/>
          </w:tcPr>
          <w:p w:rsidR="0060183C" w:rsidRPr="00C63AA9" w:rsidRDefault="0060183C" w:rsidP="001761DC">
            <w:pPr>
              <w:ind w:left="142"/>
              <w:rPr>
                <w:sz w:val="28"/>
                <w:szCs w:val="28"/>
              </w:rPr>
            </w:pPr>
            <w:r>
              <w:rPr>
                <w:spacing w:val="-1"/>
                <w:sz w:val="28"/>
                <w:szCs w:val="28"/>
              </w:rPr>
              <w:t>4</w:t>
            </w:r>
            <w:r w:rsidRPr="00C63AA9">
              <w:rPr>
                <w:spacing w:val="-1"/>
                <w:sz w:val="28"/>
                <w:szCs w:val="28"/>
              </w:rPr>
              <w:t xml:space="preserve"> </w:t>
            </w:r>
            <w:r w:rsidRPr="00C63AA9">
              <w:rPr>
                <w:sz w:val="28"/>
                <w:szCs w:val="28"/>
              </w:rPr>
              <w:t>кредити</w:t>
            </w:r>
            <w:r w:rsidRPr="00C63AA9">
              <w:rPr>
                <w:spacing w:val="-1"/>
                <w:sz w:val="28"/>
                <w:szCs w:val="28"/>
              </w:rPr>
              <w:t xml:space="preserve"> </w:t>
            </w:r>
            <w:r w:rsidRPr="00C63AA9">
              <w:rPr>
                <w:sz w:val="28"/>
                <w:szCs w:val="28"/>
              </w:rPr>
              <w:t>ЄКТС</w:t>
            </w:r>
          </w:p>
        </w:tc>
      </w:tr>
      <w:tr w:rsidR="0060183C" w:rsidRPr="00C63AA9" w:rsidTr="001761DC">
        <w:trPr>
          <w:trHeight w:val="321"/>
        </w:trPr>
        <w:tc>
          <w:tcPr>
            <w:tcW w:w="4117" w:type="dxa"/>
            <w:shd w:val="clear" w:color="auto" w:fill="auto"/>
          </w:tcPr>
          <w:p w:rsidR="0060183C" w:rsidRPr="00C63AA9" w:rsidRDefault="0060183C" w:rsidP="001761DC">
            <w:pPr>
              <w:ind w:left="136"/>
              <w:rPr>
                <w:sz w:val="28"/>
                <w:szCs w:val="28"/>
              </w:rPr>
            </w:pPr>
            <w:r w:rsidRPr="00C63AA9">
              <w:rPr>
                <w:sz w:val="28"/>
                <w:szCs w:val="28"/>
              </w:rPr>
              <w:t>Мова</w:t>
            </w:r>
            <w:r w:rsidRPr="00C63AA9">
              <w:rPr>
                <w:spacing w:val="-4"/>
                <w:sz w:val="28"/>
                <w:szCs w:val="28"/>
              </w:rPr>
              <w:t xml:space="preserve"> </w:t>
            </w:r>
            <w:r w:rsidRPr="00C63AA9">
              <w:rPr>
                <w:sz w:val="28"/>
                <w:szCs w:val="28"/>
              </w:rPr>
              <w:t>викладання</w:t>
            </w:r>
          </w:p>
        </w:tc>
        <w:tc>
          <w:tcPr>
            <w:tcW w:w="5635" w:type="dxa"/>
            <w:shd w:val="clear" w:color="auto" w:fill="auto"/>
          </w:tcPr>
          <w:p w:rsidR="0060183C" w:rsidRPr="00C63AA9" w:rsidRDefault="0060183C" w:rsidP="001761DC">
            <w:pPr>
              <w:ind w:left="142"/>
              <w:rPr>
                <w:sz w:val="28"/>
                <w:szCs w:val="28"/>
              </w:rPr>
            </w:pPr>
            <w:r w:rsidRPr="00C63AA9">
              <w:rPr>
                <w:sz w:val="28"/>
                <w:szCs w:val="28"/>
              </w:rPr>
              <w:t>українська</w:t>
            </w:r>
          </w:p>
        </w:tc>
      </w:tr>
      <w:tr w:rsidR="0060183C" w:rsidRPr="00C63AA9" w:rsidTr="001761DC">
        <w:trPr>
          <w:trHeight w:val="626"/>
        </w:trPr>
        <w:tc>
          <w:tcPr>
            <w:tcW w:w="4117" w:type="dxa"/>
            <w:shd w:val="clear" w:color="auto" w:fill="auto"/>
          </w:tcPr>
          <w:p w:rsidR="0060183C" w:rsidRPr="00C63AA9" w:rsidRDefault="0060183C" w:rsidP="001761DC">
            <w:pPr>
              <w:ind w:left="136" w:right="819"/>
              <w:rPr>
                <w:sz w:val="28"/>
                <w:szCs w:val="28"/>
              </w:rPr>
            </w:pPr>
            <w:r w:rsidRPr="00C63AA9">
              <w:rPr>
                <w:sz w:val="28"/>
                <w:szCs w:val="28"/>
              </w:rPr>
              <w:t>Передумови для вивчення</w:t>
            </w:r>
            <w:r w:rsidRPr="00C63AA9">
              <w:rPr>
                <w:spacing w:val="-67"/>
                <w:sz w:val="28"/>
                <w:szCs w:val="28"/>
              </w:rPr>
              <w:t xml:space="preserve"> </w:t>
            </w:r>
            <w:r w:rsidRPr="00C63AA9">
              <w:rPr>
                <w:sz w:val="28"/>
                <w:szCs w:val="28"/>
              </w:rPr>
              <w:t>дисципліни</w:t>
            </w:r>
          </w:p>
        </w:tc>
        <w:tc>
          <w:tcPr>
            <w:tcW w:w="5635" w:type="dxa"/>
            <w:shd w:val="clear" w:color="auto" w:fill="auto"/>
          </w:tcPr>
          <w:p w:rsidR="0060183C" w:rsidRPr="00C63AA9" w:rsidRDefault="0060183C" w:rsidP="001761DC">
            <w:pPr>
              <w:ind w:left="142"/>
              <w:rPr>
                <w:sz w:val="28"/>
                <w:szCs w:val="28"/>
              </w:rPr>
            </w:pPr>
            <w:r w:rsidRPr="00C63AA9">
              <w:rPr>
                <w:sz w:val="28"/>
                <w:szCs w:val="28"/>
              </w:rPr>
              <w:t>немає</w:t>
            </w:r>
          </w:p>
        </w:tc>
      </w:tr>
      <w:tr w:rsidR="0060183C" w:rsidRPr="00C63AA9" w:rsidTr="001761DC">
        <w:trPr>
          <w:trHeight w:val="623"/>
        </w:trPr>
        <w:tc>
          <w:tcPr>
            <w:tcW w:w="4117" w:type="dxa"/>
            <w:shd w:val="clear" w:color="auto" w:fill="auto"/>
          </w:tcPr>
          <w:p w:rsidR="0060183C" w:rsidRPr="00C63AA9" w:rsidRDefault="0060183C" w:rsidP="001761DC">
            <w:pPr>
              <w:ind w:left="136" w:right="1041"/>
              <w:rPr>
                <w:sz w:val="28"/>
                <w:szCs w:val="28"/>
              </w:rPr>
            </w:pPr>
            <w:r w:rsidRPr="00C63AA9">
              <w:rPr>
                <w:sz w:val="28"/>
                <w:szCs w:val="28"/>
              </w:rPr>
              <w:t>Кафедра, яка забезпечує</w:t>
            </w:r>
            <w:r w:rsidRPr="00C63AA9">
              <w:rPr>
                <w:spacing w:val="-67"/>
                <w:sz w:val="28"/>
                <w:szCs w:val="28"/>
              </w:rPr>
              <w:t xml:space="preserve"> </w:t>
            </w:r>
            <w:r w:rsidRPr="00C63AA9">
              <w:rPr>
                <w:sz w:val="28"/>
                <w:szCs w:val="28"/>
              </w:rPr>
              <w:t>викладання</w:t>
            </w:r>
            <w:r w:rsidRPr="00C63AA9">
              <w:rPr>
                <w:spacing w:val="-8"/>
                <w:sz w:val="28"/>
                <w:szCs w:val="28"/>
              </w:rPr>
              <w:t xml:space="preserve"> </w:t>
            </w:r>
            <w:r w:rsidRPr="00C63AA9">
              <w:rPr>
                <w:sz w:val="28"/>
                <w:szCs w:val="28"/>
              </w:rPr>
              <w:t>дисципліни</w:t>
            </w:r>
          </w:p>
        </w:tc>
        <w:tc>
          <w:tcPr>
            <w:tcW w:w="5635" w:type="dxa"/>
            <w:shd w:val="clear" w:color="auto" w:fill="auto"/>
          </w:tcPr>
          <w:p w:rsidR="0060183C" w:rsidRPr="00C63AA9" w:rsidRDefault="0060183C" w:rsidP="00E22295">
            <w:pPr>
              <w:ind w:left="142"/>
              <w:jc w:val="both"/>
              <w:rPr>
                <w:sz w:val="28"/>
                <w:szCs w:val="28"/>
              </w:rPr>
            </w:pPr>
            <w:r w:rsidRPr="00C63AA9">
              <w:rPr>
                <w:sz w:val="28"/>
                <w:szCs w:val="28"/>
              </w:rPr>
              <w:t xml:space="preserve">Загальної педагогіки </w:t>
            </w:r>
            <w:r w:rsidR="00E22295">
              <w:rPr>
                <w:sz w:val="28"/>
                <w:szCs w:val="28"/>
              </w:rPr>
              <w:t>і</w:t>
            </w:r>
            <w:r w:rsidRPr="00C63AA9">
              <w:rPr>
                <w:sz w:val="28"/>
                <w:szCs w:val="28"/>
              </w:rPr>
              <w:t xml:space="preserve"> педагогіки вищої школи</w:t>
            </w:r>
          </w:p>
        </w:tc>
      </w:tr>
      <w:tr w:rsidR="0060183C" w:rsidRPr="00C63AA9" w:rsidTr="001761DC">
        <w:trPr>
          <w:trHeight w:val="321"/>
        </w:trPr>
        <w:tc>
          <w:tcPr>
            <w:tcW w:w="4117" w:type="dxa"/>
            <w:shd w:val="clear" w:color="auto" w:fill="auto"/>
          </w:tcPr>
          <w:p w:rsidR="0060183C" w:rsidRPr="00C63AA9" w:rsidRDefault="0060183C" w:rsidP="001761DC">
            <w:pPr>
              <w:ind w:left="136"/>
              <w:rPr>
                <w:sz w:val="28"/>
                <w:szCs w:val="28"/>
              </w:rPr>
            </w:pPr>
            <w:r w:rsidRPr="00C63AA9">
              <w:rPr>
                <w:sz w:val="28"/>
                <w:szCs w:val="28"/>
              </w:rPr>
              <w:t>Інформаційне</w:t>
            </w:r>
            <w:r w:rsidRPr="00C63AA9">
              <w:rPr>
                <w:spacing w:val="-5"/>
                <w:sz w:val="28"/>
                <w:szCs w:val="28"/>
              </w:rPr>
              <w:t xml:space="preserve"> </w:t>
            </w:r>
            <w:r w:rsidRPr="00C63AA9">
              <w:rPr>
                <w:sz w:val="28"/>
                <w:szCs w:val="28"/>
              </w:rPr>
              <w:t>забезпечення</w:t>
            </w:r>
          </w:p>
        </w:tc>
        <w:tc>
          <w:tcPr>
            <w:tcW w:w="5635" w:type="dxa"/>
            <w:shd w:val="clear" w:color="auto" w:fill="auto"/>
          </w:tcPr>
          <w:p w:rsidR="0060183C" w:rsidRPr="00C63AA9" w:rsidRDefault="0060183C" w:rsidP="001761DC">
            <w:pPr>
              <w:ind w:left="142"/>
              <w:rPr>
                <w:sz w:val="28"/>
                <w:szCs w:val="28"/>
              </w:rPr>
            </w:pPr>
            <w:r w:rsidRPr="00C63AA9">
              <w:rPr>
                <w:sz w:val="28"/>
                <w:szCs w:val="28"/>
              </w:rPr>
              <w:t>Підручники, навчальні посібники, методичні рекомендації, мультимедійний проектор, персональні комп’ютери</w:t>
            </w:r>
          </w:p>
        </w:tc>
      </w:tr>
      <w:tr w:rsidR="0060183C" w:rsidRPr="00C63AA9" w:rsidTr="001761DC">
        <w:trPr>
          <w:trHeight w:val="321"/>
        </w:trPr>
        <w:tc>
          <w:tcPr>
            <w:tcW w:w="4117" w:type="dxa"/>
            <w:shd w:val="clear" w:color="auto" w:fill="auto"/>
          </w:tcPr>
          <w:p w:rsidR="0060183C" w:rsidRPr="00C63AA9" w:rsidRDefault="0060183C" w:rsidP="001761DC">
            <w:pPr>
              <w:ind w:left="136"/>
              <w:rPr>
                <w:sz w:val="28"/>
                <w:szCs w:val="28"/>
              </w:rPr>
            </w:pPr>
            <w:r w:rsidRPr="00C63AA9">
              <w:rPr>
                <w:sz w:val="28"/>
                <w:szCs w:val="28"/>
              </w:rPr>
              <w:t>Форма</w:t>
            </w:r>
            <w:r w:rsidRPr="00C63AA9">
              <w:rPr>
                <w:spacing w:val="-3"/>
                <w:sz w:val="28"/>
                <w:szCs w:val="28"/>
              </w:rPr>
              <w:t xml:space="preserve"> </w:t>
            </w:r>
            <w:r w:rsidRPr="00C63AA9">
              <w:rPr>
                <w:sz w:val="28"/>
                <w:szCs w:val="28"/>
              </w:rPr>
              <w:t>проведення</w:t>
            </w:r>
            <w:r w:rsidRPr="00C63AA9">
              <w:rPr>
                <w:spacing w:val="-2"/>
                <w:sz w:val="28"/>
                <w:szCs w:val="28"/>
              </w:rPr>
              <w:t xml:space="preserve"> </w:t>
            </w:r>
            <w:r w:rsidRPr="00C63AA9">
              <w:rPr>
                <w:sz w:val="28"/>
                <w:szCs w:val="28"/>
              </w:rPr>
              <w:t>занять</w:t>
            </w:r>
          </w:p>
        </w:tc>
        <w:tc>
          <w:tcPr>
            <w:tcW w:w="5635" w:type="dxa"/>
            <w:shd w:val="clear" w:color="auto" w:fill="auto"/>
          </w:tcPr>
          <w:p w:rsidR="0060183C" w:rsidRPr="00C63AA9" w:rsidRDefault="0060183C" w:rsidP="001761DC">
            <w:pPr>
              <w:ind w:left="142"/>
              <w:rPr>
                <w:sz w:val="28"/>
                <w:szCs w:val="28"/>
              </w:rPr>
            </w:pPr>
            <w:r w:rsidRPr="00C63AA9">
              <w:rPr>
                <w:sz w:val="28"/>
                <w:szCs w:val="28"/>
              </w:rPr>
              <w:t>Лекції, практичні (семінарські) заняття</w:t>
            </w:r>
          </w:p>
        </w:tc>
      </w:tr>
      <w:tr w:rsidR="0060183C" w:rsidRPr="00C63AA9" w:rsidTr="001761DC">
        <w:trPr>
          <w:trHeight w:val="322"/>
        </w:trPr>
        <w:tc>
          <w:tcPr>
            <w:tcW w:w="4117" w:type="dxa"/>
            <w:shd w:val="clear" w:color="auto" w:fill="auto"/>
          </w:tcPr>
          <w:p w:rsidR="0060183C" w:rsidRPr="00C63AA9" w:rsidRDefault="0060183C" w:rsidP="001761DC">
            <w:pPr>
              <w:ind w:left="136"/>
              <w:rPr>
                <w:sz w:val="28"/>
                <w:szCs w:val="28"/>
              </w:rPr>
            </w:pPr>
            <w:r w:rsidRPr="00C63AA9">
              <w:rPr>
                <w:sz w:val="28"/>
                <w:szCs w:val="28"/>
              </w:rPr>
              <w:t>Форма</w:t>
            </w:r>
            <w:r w:rsidRPr="00C63AA9">
              <w:rPr>
                <w:spacing w:val="-4"/>
                <w:sz w:val="28"/>
                <w:szCs w:val="28"/>
              </w:rPr>
              <w:t xml:space="preserve"> </w:t>
            </w:r>
            <w:r w:rsidRPr="00C63AA9">
              <w:rPr>
                <w:sz w:val="28"/>
                <w:szCs w:val="28"/>
              </w:rPr>
              <w:t>семестрового</w:t>
            </w:r>
            <w:r w:rsidRPr="00C63AA9">
              <w:rPr>
                <w:spacing w:val="-4"/>
                <w:sz w:val="28"/>
                <w:szCs w:val="28"/>
              </w:rPr>
              <w:t xml:space="preserve"> </w:t>
            </w:r>
            <w:r w:rsidRPr="00C63AA9">
              <w:rPr>
                <w:sz w:val="28"/>
                <w:szCs w:val="28"/>
              </w:rPr>
              <w:t>контролю*</w:t>
            </w:r>
          </w:p>
        </w:tc>
        <w:tc>
          <w:tcPr>
            <w:tcW w:w="5635" w:type="dxa"/>
            <w:shd w:val="clear" w:color="auto" w:fill="auto"/>
          </w:tcPr>
          <w:p w:rsidR="0060183C" w:rsidRPr="00C63AA9" w:rsidRDefault="0060183C" w:rsidP="001761DC">
            <w:pPr>
              <w:ind w:left="142"/>
              <w:rPr>
                <w:sz w:val="28"/>
                <w:szCs w:val="28"/>
              </w:rPr>
            </w:pPr>
            <w:r>
              <w:rPr>
                <w:sz w:val="28"/>
                <w:szCs w:val="28"/>
              </w:rPr>
              <w:t>залік</w:t>
            </w:r>
          </w:p>
        </w:tc>
      </w:tr>
    </w:tbl>
    <w:p w:rsidR="0060183C" w:rsidRPr="00C63AA9" w:rsidRDefault="0060183C" w:rsidP="0060183C">
      <w:pPr>
        <w:rPr>
          <w:rFonts w:eastAsia="Calibri"/>
          <w:sz w:val="28"/>
          <w:szCs w:val="28"/>
        </w:rPr>
      </w:pPr>
    </w:p>
    <w:p w:rsidR="0060183C" w:rsidRPr="00C63AA9" w:rsidRDefault="0060183C" w:rsidP="00E22295">
      <w:pPr>
        <w:ind w:firstLine="709"/>
        <w:jc w:val="both"/>
        <w:rPr>
          <w:b/>
          <w:bCs/>
          <w:sz w:val="28"/>
          <w:szCs w:val="28"/>
        </w:rPr>
      </w:pPr>
      <w:r w:rsidRPr="00C63AA9">
        <w:rPr>
          <w:b/>
          <w:bCs/>
          <w:sz w:val="28"/>
          <w:szCs w:val="28"/>
        </w:rPr>
        <w:t>Ключові результати навчання</w:t>
      </w:r>
      <w:r w:rsidRPr="00C63AA9">
        <w:rPr>
          <w:b/>
          <w:bCs/>
          <w:spacing w:val="-68"/>
          <w:sz w:val="28"/>
          <w:szCs w:val="28"/>
        </w:rPr>
        <w:t xml:space="preserve"> </w:t>
      </w:r>
      <w:r w:rsidRPr="00C63AA9">
        <w:rPr>
          <w:b/>
          <w:bCs/>
          <w:sz w:val="28"/>
          <w:szCs w:val="28"/>
        </w:rPr>
        <w:t>(знання,</w:t>
      </w:r>
      <w:r w:rsidRPr="00C63AA9">
        <w:rPr>
          <w:b/>
          <w:bCs/>
          <w:spacing w:val="-3"/>
          <w:sz w:val="28"/>
          <w:szCs w:val="28"/>
        </w:rPr>
        <w:t xml:space="preserve"> </w:t>
      </w:r>
      <w:r w:rsidRPr="00C63AA9">
        <w:rPr>
          <w:b/>
          <w:bCs/>
          <w:sz w:val="28"/>
          <w:szCs w:val="28"/>
        </w:rPr>
        <w:t>уміння та</w:t>
      </w:r>
      <w:r w:rsidRPr="00C63AA9">
        <w:rPr>
          <w:b/>
          <w:bCs/>
          <w:spacing w:val="-1"/>
          <w:sz w:val="28"/>
          <w:szCs w:val="28"/>
        </w:rPr>
        <w:t xml:space="preserve"> </w:t>
      </w:r>
      <w:r w:rsidRPr="00C63AA9">
        <w:rPr>
          <w:b/>
          <w:bCs/>
          <w:sz w:val="28"/>
          <w:szCs w:val="28"/>
        </w:rPr>
        <w:t>інші компетентності):</w:t>
      </w:r>
    </w:p>
    <w:p w:rsidR="0060183C" w:rsidRPr="00C63AA9" w:rsidRDefault="0060183C" w:rsidP="00E22295">
      <w:pPr>
        <w:ind w:firstLine="709"/>
        <w:jc w:val="both"/>
        <w:rPr>
          <w:rFonts w:eastAsia="Calibri"/>
          <w:bCs/>
          <w:sz w:val="28"/>
          <w:szCs w:val="28"/>
        </w:rPr>
      </w:pPr>
      <w:r w:rsidRPr="00E22295">
        <w:rPr>
          <w:rFonts w:eastAsia="Calibri"/>
          <w:b/>
          <w:bCs/>
          <w:sz w:val="28"/>
          <w:szCs w:val="28"/>
        </w:rPr>
        <w:t>Знати</w:t>
      </w:r>
      <w:r w:rsidRPr="00C63AA9">
        <w:rPr>
          <w:rFonts w:eastAsia="Calibri"/>
          <w:bCs/>
          <w:sz w:val="28"/>
          <w:szCs w:val="28"/>
        </w:rPr>
        <w:t xml:space="preserve"> способи організації спільної діяльності та міжособистісної взаємодії суб'єктів освітнього середовища, розглядаючи сім'ю як освітнє середовище, мати уявлення про сім'ю, як соціальний інститут, її функції, структуру, феноменологію, умови функціонування та розвитку; про різні види шлюбу та сім'ї в історичному аспекті та на сучасному етапі, стилях та типах батьківського виховання; ролі та значення сім'ї у розвитку дитини, руйнівних тенденціях у сім'ї; способи виявлення інтересів, труднощів, проблем, конфліктних ситуацій та відхилень у поведінці учнів; правила збору та первинної обробки інформації, вимоги до наукового психологічне спостереження, принципи здійснення діагностичних процедур;</w:t>
      </w:r>
    </w:p>
    <w:p w:rsidR="0060183C" w:rsidRDefault="0060183C" w:rsidP="00E22295">
      <w:pPr>
        <w:ind w:firstLine="709"/>
        <w:jc w:val="both"/>
        <w:rPr>
          <w:rFonts w:eastAsia="Calibri"/>
          <w:bCs/>
          <w:sz w:val="28"/>
          <w:szCs w:val="28"/>
        </w:rPr>
      </w:pPr>
      <w:r w:rsidRPr="00E22295">
        <w:rPr>
          <w:rFonts w:eastAsia="Calibri"/>
          <w:b/>
          <w:bCs/>
          <w:sz w:val="28"/>
          <w:szCs w:val="28"/>
        </w:rPr>
        <w:t>вміти</w:t>
      </w:r>
      <w:r w:rsidRPr="00C63AA9">
        <w:rPr>
          <w:rFonts w:eastAsia="Calibri"/>
          <w:bCs/>
          <w:sz w:val="28"/>
          <w:szCs w:val="28"/>
        </w:rPr>
        <w:t xml:space="preserve"> організувати спільну діяльність та міжособистісну взаємодію суб'єктів освітнього середовища, розглядаючи сім'ю як освітнє середовище; виявляти інтереси, труднощі, проблеми, конфліктні ситуації та відхилення в поведінці учнів, при цьому вміти проводити психолого-педагогічний і соціально-педагогічний аналіз сімейної ситуації; здійснювати збір та первинну обробку інформації, результатів психологічних спостережень та діагностики; здійснювати психологічну освіту батьків (законних представників) з питань психічного розвитку дітей, для цього здійснювати підтримку та зниження негативного впливу </w:t>
      </w:r>
      <w:proofErr w:type="spellStart"/>
      <w:r w:rsidRPr="00C63AA9">
        <w:rPr>
          <w:rFonts w:eastAsia="Calibri"/>
          <w:bCs/>
          <w:sz w:val="28"/>
          <w:szCs w:val="28"/>
        </w:rPr>
        <w:t>дисфункціональної</w:t>
      </w:r>
      <w:proofErr w:type="spellEnd"/>
      <w:r w:rsidRPr="00C63AA9">
        <w:rPr>
          <w:rFonts w:eastAsia="Calibri"/>
          <w:bCs/>
          <w:sz w:val="28"/>
          <w:szCs w:val="28"/>
        </w:rPr>
        <w:t xml:space="preserve"> сім'ї, використовувати різні діагностичні засоби у роботі з дітьми та дорослими в рамках сімейного консультування та інших видів професійної роботи із сім'єю.</w:t>
      </w:r>
    </w:p>
    <w:p w:rsidR="0060183C" w:rsidRPr="00C63AA9" w:rsidRDefault="0060183C" w:rsidP="00E22295">
      <w:pPr>
        <w:ind w:firstLine="709"/>
        <w:jc w:val="both"/>
        <w:rPr>
          <w:rFonts w:eastAsia="Calibri"/>
          <w:bCs/>
          <w:sz w:val="28"/>
          <w:szCs w:val="28"/>
        </w:rPr>
      </w:pPr>
    </w:p>
    <w:p w:rsidR="0060183C" w:rsidRPr="00C63AA9" w:rsidRDefault="0060183C" w:rsidP="00E22295">
      <w:pPr>
        <w:ind w:firstLine="709"/>
        <w:rPr>
          <w:rFonts w:eastAsia="Calibri"/>
          <w:b/>
          <w:bCs/>
          <w:sz w:val="28"/>
          <w:szCs w:val="28"/>
        </w:rPr>
      </w:pPr>
      <w:r w:rsidRPr="00C63AA9">
        <w:rPr>
          <w:rFonts w:eastAsia="Calibri"/>
          <w:b/>
          <w:bCs/>
          <w:sz w:val="28"/>
          <w:szCs w:val="28"/>
        </w:rPr>
        <w:t>Короткий</w:t>
      </w:r>
      <w:r w:rsidRPr="00C63AA9">
        <w:rPr>
          <w:rFonts w:eastAsia="Calibri"/>
          <w:b/>
          <w:bCs/>
          <w:spacing w:val="-4"/>
          <w:sz w:val="28"/>
          <w:szCs w:val="28"/>
        </w:rPr>
        <w:t xml:space="preserve"> </w:t>
      </w:r>
      <w:r w:rsidRPr="00C63AA9">
        <w:rPr>
          <w:rFonts w:eastAsia="Calibri"/>
          <w:b/>
          <w:bCs/>
          <w:sz w:val="28"/>
          <w:szCs w:val="28"/>
        </w:rPr>
        <w:t>зміст</w:t>
      </w:r>
      <w:r w:rsidRPr="00C63AA9">
        <w:rPr>
          <w:rFonts w:eastAsia="Calibri"/>
          <w:b/>
          <w:bCs/>
          <w:spacing w:val="-7"/>
          <w:sz w:val="28"/>
          <w:szCs w:val="28"/>
        </w:rPr>
        <w:t xml:space="preserve"> </w:t>
      </w:r>
      <w:r w:rsidRPr="00C63AA9">
        <w:rPr>
          <w:rFonts w:eastAsia="Calibri"/>
          <w:b/>
          <w:bCs/>
          <w:sz w:val="28"/>
          <w:szCs w:val="28"/>
        </w:rPr>
        <w:t>дисципліни</w:t>
      </w:r>
      <w:r w:rsidRPr="00C63AA9">
        <w:rPr>
          <w:rFonts w:eastAsia="Calibri"/>
          <w:b/>
          <w:bCs/>
          <w:spacing w:val="-4"/>
          <w:sz w:val="28"/>
          <w:szCs w:val="28"/>
        </w:rPr>
        <w:t xml:space="preserve"> </w:t>
      </w:r>
      <w:r w:rsidRPr="00C63AA9">
        <w:rPr>
          <w:rFonts w:eastAsia="Calibri"/>
          <w:b/>
          <w:bCs/>
          <w:sz w:val="28"/>
          <w:szCs w:val="28"/>
        </w:rPr>
        <w:t>(що</w:t>
      </w:r>
      <w:r w:rsidRPr="00C63AA9">
        <w:rPr>
          <w:rFonts w:eastAsia="Calibri"/>
          <w:b/>
          <w:bCs/>
          <w:spacing w:val="-67"/>
          <w:sz w:val="28"/>
          <w:szCs w:val="28"/>
        </w:rPr>
        <w:t xml:space="preserve"> </w:t>
      </w:r>
      <w:r w:rsidRPr="00C63AA9">
        <w:rPr>
          <w:rFonts w:eastAsia="Calibri"/>
          <w:b/>
          <w:bCs/>
          <w:sz w:val="28"/>
          <w:szCs w:val="28"/>
        </w:rPr>
        <w:t>буде</w:t>
      </w:r>
      <w:r w:rsidRPr="00C63AA9">
        <w:rPr>
          <w:rFonts w:eastAsia="Calibri"/>
          <w:b/>
          <w:bCs/>
          <w:spacing w:val="-2"/>
          <w:sz w:val="28"/>
          <w:szCs w:val="28"/>
        </w:rPr>
        <w:t xml:space="preserve"> </w:t>
      </w:r>
      <w:r w:rsidRPr="00C63AA9">
        <w:rPr>
          <w:rFonts w:eastAsia="Calibri"/>
          <w:b/>
          <w:bCs/>
          <w:sz w:val="28"/>
          <w:szCs w:val="28"/>
        </w:rPr>
        <w:t>вивчатися,</w:t>
      </w:r>
      <w:r w:rsidRPr="00C63AA9">
        <w:rPr>
          <w:rFonts w:eastAsia="Calibri"/>
          <w:b/>
          <w:bCs/>
          <w:spacing w:val="-1"/>
          <w:sz w:val="28"/>
          <w:szCs w:val="28"/>
        </w:rPr>
        <w:t xml:space="preserve"> </w:t>
      </w:r>
      <w:r w:rsidRPr="00C63AA9">
        <w:rPr>
          <w:rFonts w:eastAsia="Calibri"/>
          <w:b/>
          <w:bCs/>
          <w:sz w:val="28"/>
          <w:szCs w:val="28"/>
        </w:rPr>
        <w:t>перелік</w:t>
      </w:r>
      <w:r w:rsidRPr="00C63AA9">
        <w:rPr>
          <w:rFonts w:eastAsia="Calibri"/>
          <w:b/>
          <w:bCs/>
          <w:spacing w:val="-1"/>
          <w:sz w:val="28"/>
          <w:szCs w:val="28"/>
        </w:rPr>
        <w:t xml:space="preserve"> </w:t>
      </w:r>
      <w:r w:rsidRPr="00C63AA9">
        <w:rPr>
          <w:rFonts w:eastAsia="Calibri"/>
          <w:b/>
          <w:bCs/>
          <w:sz w:val="28"/>
          <w:szCs w:val="28"/>
        </w:rPr>
        <w:t>тем):</w:t>
      </w:r>
    </w:p>
    <w:p w:rsidR="0060183C" w:rsidRPr="00457F04" w:rsidRDefault="0060183C" w:rsidP="0060183C">
      <w:pPr>
        <w:rPr>
          <w:bCs/>
          <w:sz w:val="28"/>
          <w:szCs w:val="28"/>
        </w:rPr>
      </w:pPr>
      <w:r w:rsidRPr="00457F04">
        <w:rPr>
          <w:bCs/>
          <w:sz w:val="28"/>
          <w:szCs w:val="28"/>
        </w:rPr>
        <w:t xml:space="preserve">Тема 1. Сучасний стан сімейного консультування </w:t>
      </w:r>
    </w:p>
    <w:p w:rsidR="0060183C" w:rsidRPr="00457F04" w:rsidRDefault="0060183C" w:rsidP="0060183C">
      <w:pPr>
        <w:rPr>
          <w:bCs/>
          <w:sz w:val="28"/>
          <w:szCs w:val="28"/>
        </w:rPr>
      </w:pPr>
      <w:r w:rsidRPr="00457F04">
        <w:rPr>
          <w:bCs/>
          <w:sz w:val="28"/>
          <w:szCs w:val="28"/>
        </w:rPr>
        <w:t>Тема 2. Робота із сімейними проблемами консультування</w:t>
      </w:r>
    </w:p>
    <w:p w:rsidR="0060183C" w:rsidRPr="00457F04" w:rsidRDefault="0060183C" w:rsidP="0060183C">
      <w:pPr>
        <w:rPr>
          <w:bCs/>
          <w:sz w:val="28"/>
          <w:szCs w:val="28"/>
        </w:rPr>
      </w:pPr>
      <w:r w:rsidRPr="00457F04">
        <w:rPr>
          <w:bCs/>
          <w:sz w:val="28"/>
          <w:szCs w:val="28"/>
        </w:rPr>
        <w:t>Тема 3. Ефективність консультативного процесу.</w:t>
      </w:r>
    </w:p>
    <w:p w:rsidR="0060183C" w:rsidRPr="00457F04" w:rsidRDefault="0060183C" w:rsidP="0060183C">
      <w:pPr>
        <w:rPr>
          <w:bCs/>
          <w:sz w:val="28"/>
          <w:szCs w:val="28"/>
        </w:rPr>
      </w:pPr>
      <w:r w:rsidRPr="00457F04">
        <w:rPr>
          <w:bCs/>
          <w:sz w:val="28"/>
          <w:szCs w:val="28"/>
        </w:rPr>
        <w:t>Тема 4. Етапи психологічного консультування.</w:t>
      </w:r>
    </w:p>
    <w:p w:rsidR="0060183C" w:rsidRPr="00457F04" w:rsidRDefault="0060183C" w:rsidP="0060183C">
      <w:pPr>
        <w:rPr>
          <w:bCs/>
          <w:sz w:val="28"/>
          <w:szCs w:val="28"/>
        </w:rPr>
      </w:pPr>
      <w:r w:rsidRPr="00457F04">
        <w:rPr>
          <w:bCs/>
          <w:sz w:val="28"/>
          <w:szCs w:val="28"/>
        </w:rPr>
        <w:t xml:space="preserve">Тема 5. Особливості психодіагностики у процесі консультування. </w:t>
      </w:r>
    </w:p>
    <w:p w:rsidR="0060183C" w:rsidRPr="00457F04" w:rsidRDefault="0060183C" w:rsidP="0060183C">
      <w:pPr>
        <w:rPr>
          <w:bCs/>
          <w:sz w:val="28"/>
          <w:szCs w:val="28"/>
        </w:rPr>
      </w:pPr>
      <w:r w:rsidRPr="00457F04">
        <w:rPr>
          <w:bCs/>
          <w:sz w:val="28"/>
          <w:szCs w:val="28"/>
        </w:rPr>
        <w:t>Тема 6. Прийоми та методи сімейного консультування</w:t>
      </w:r>
    </w:p>
    <w:p w:rsidR="00F01488" w:rsidRPr="00457F04" w:rsidRDefault="0060183C" w:rsidP="00F01488">
      <w:pPr>
        <w:rPr>
          <w:bCs/>
          <w:sz w:val="28"/>
          <w:szCs w:val="28"/>
        </w:rPr>
      </w:pPr>
      <w:r w:rsidRPr="00457F04">
        <w:rPr>
          <w:bCs/>
          <w:sz w:val="28"/>
          <w:szCs w:val="28"/>
        </w:rPr>
        <w:t>Тема 7. Психологія сімейних криз.</w:t>
      </w:r>
    </w:p>
    <w:p w:rsidR="00142B71" w:rsidRDefault="00142B71" w:rsidP="00F01488">
      <w:pPr>
        <w:rPr>
          <w:sz w:val="28"/>
          <w:szCs w:val="28"/>
        </w:rPr>
      </w:pPr>
    </w:p>
    <w:p w:rsidR="00142B71" w:rsidRDefault="00142B71">
      <w:pPr>
        <w:widowControl/>
        <w:autoSpaceDE/>
        <w:autoSpaceDN/>
        <w:spacing w:after="160" w:line="259" w:lineRule="auto"/>
        <w:rPr>
          <w:sz w:val="28"/>
          <w:szCs w:val="28"/>
        </w:rPr>
      </w:pPr>
      <w:r>
        <w:rPr>
          <w:sz w:val="28"/>
          <w:szCs w:val="28"/>
        </w:rPr>
        <w:br w:type="page"/>
      </w:r>
    </w:p>
    <w:p w:rsidR="00142B71" w:rsidRPr="0028323E" w:rsidRDefault="00142B71" w:rsidP="00457F04">
      <w:pPr>
        <w:pStyle w:val="111"/>
        <w:rPr>
          <w:bCs/>
        </w:rPr>
      </w:pPr>
      <w:bookmarkStart w:id="112" w:name="_Toc188867645"/>
      <w:bookmarkStart w:id="113" w:name="_Toc188869730"/>
      <w:bookmarkStart w:id="114" w:name="_Toc189833836"/>
      <w:r w:rsidRPr="00457F04">
        <w:t>Становлення і розвиток</w:t>
      </w:r>
      <w:r w:rsidRPr="0028323E">
        <w:t xml:space="preserve"> дошкільної освіти в Закарпатті</w:t>
      </w:r>
      <w:bookmarkEnd w:id="112"/>
      <w:bookmarkEnd w:id="113"/>
      <w:bookmarkEnd w:id="114"/>
    </w:p>
    <w:p w:rsidR="00142B71" w:rsidRPr="0035150F" w:rsidRDefault="00142B71" w:rsidP="00142B71">
      <w:pPr>
        <w:pStyle w:val="a3"/>
        <w:spacing w:before="4"/>
        <w:rPr>
          <w:bCs/>
          <w:sz w:val="24"/>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7"/>
        <w:gridCol w:w="4911"/>
      </w:tblGrid>
      <w:tr w:rsidR="00142B71" w:rsidRPr="006A00CC" w:rsidTr="00962C21">
        <w:trPr>
          <w:trHeight w:val="323"/>
        </w:trPr>
        <w:tc>
          <w:tcPr>
            <w:tcW w:w="4117" w:type="dxa"/>
          </w:tcPr>
          <w:p w:rsidR="00142B71" w:rsidRPr="006A00CC" w:rsidRDefault="00142B71" w:rsidP="00962C21">
            <w:pPr>
              <w:pStyle w:val="TableParagraph"/>
              <w:spacing w:line="300" w:lineRule="exact"/>
              <w:rPr>
                <w:sz w:val="28"/>
                <w:szCs w:val="28"/>
                <w:lang w:val="uk-UA"/>
              </w:rPr>
            </w:pPr>
            <w:r w:rsidRPr="006A00CC">
              <w:rPr>
                <w:sz w:val="28"/>
                <w:szCs w:val="28"/>
                <w:lang w:val="uk-UA"/>
              </w:rPr>
              <w:t>Рівень</w:t>
            </w:r>
            <w:r w:rsidRPr="006A00CC">
              <w:rPr>
                <w:spacing w:val="-9"/>
                <w:sz w:val="28"/>
                <w:szCs w:val="28"/>
                <w:lang w:val="uk-UA"/>
              </w:rPr>
              <w:t xml:space="preserve"> </w:t>
            </w:r>
            <w:r w:rsidRPr="006A00CC">
              <w:rPr>
                <w:sz w:val="28"/>
                <w:szCs w:val="28"/>
                <w:lang w:val="uk-UA"/>
              </w:rPr>
              <w:t>вищої</w:t>
            </w:r>
            <w:r w:rsidRPr="006A00CC">
              <w:rPr>
                <w:spacing w:val="-3"/>
                <w:sz w:val="28"/>
                <w:szCs w:val="28"/>
                <w:lang w:val="uk-UA"/>
              </w:rPr>
              <w:t xml:space="preserve"> </w:t>
            </w:r>
            <w:r w:rsidRPr="006A00CC">
              <w:rPr>
                <w:sz w:val="28"/>
                <w:szCs w:val="28"/>
                <w:lang w:val="uk-UA"/>
              </w:rPr>
              <w:t>освіти</w:t>
            </w:r>
          </w:p>
        </w:tc>
        <w:tc>
          <w:tcPr>
            <w:tcW w:w="4911" w:type="dxa"/>
          </w:tcPr>
          <w:p w:rsidR="00142B71" w:rsidRPr="006A00CC" w:rsidRDefault="00142B71" w:rsidP="00962C21">
            <w:pPr>
              <w:pStyle w:val="TableParagraph"/>
              <w:spacing w:line="304" w:lineRule="exact"/>
              <w:ind w:left="148"/>
              <w:rPr>
                <w:sz w:val="28"/>
                <w:szCs w:val="28"/>
                <w:lang w:val="uk-UA"/>
              </w:rPr>
            </w:pPr>
            <w:r w:rsidRPr="006A00CC">
              <w:rPr>
                <w:sz w:val="28"/>
                <w:szCs w:val="28"/>
                <w:lang w:val="uk-UA"/>
              </w:rPr>
              <w:t>Перший</w:t>
            </w:r>
            <w:r w:rsidRPr="006A00CC">
              <w:rPr>
                <w:spacing w:val="-3"/>
                <w:sz w:val="28"/>
                <w:szCs w:val="28"/>
                <w:lang w:val="uk-UA"/>
              </w:rPr>
              <w:t xml:space="preserve"> </w:t>
            </w:r>
            <w:r w:rsidRPr="006A00CC">
              <w:rPr>
                <w:sz w:val="28"/>
                <w:szCs w:val="28"/>
                <w:lang w:val="uk-UA"/>
              </w:rPr>
              <w:t>(бакалаврський)</w:t>
            </w:r>
            <w:r w:rsidRPr="006A00CC">
              <w:rPr>
                <w:spacing w:val="61"/>
                <w:sz w:val="28"/>
                <w:szCs w:val="28"/>
                <w:lang w:val="uk-UA"/>
              </w:rPr>
              <w:t xml:space="preserve"> </w:t>
            </w:r>
          </w:p>
        </w:tc>
      </w:tr>
      <w:tr w:rsidR="00142B71" w:rsidRPr="006A00CC" w:rsidTr="00962C21">
        <w:trPr>
          <w:trHeight w:val="321"/>
        </w:trPr>
        <w:tc>
          <w:tcPr>
            <w:tcW w:w="4117" w:type="dxa"/>
          </w:tcPr>
          <w:p w:rsidR="00142B71" w:rsidRPr="006A00CC" w:rsidRDefault="00142B71" w:rsidP="00962C21">
            <w:pPr>
              <w:pStyle w:val="TableParagraph"/>
              <w:spacing w:line="300" w:lineRule="exact"/>
              <w:rPr>
                <w:sz w:val="28"/>
                <w:szCs w:val="28"/>
                <w:lang w:val="uk-UA"/>
              </w:rPr>
            </w:pPr>
            <w:r w:rsidRPr="006A00CC">
              <w:rPr>
                <w:sz w:val="28"/>
                <w:szCs w:val="28"/>
                <w:lang w:val="uk-UA"/>
              </w:rPr>
              <w:t>Курс</w:t>
            </w:r>
            <w:r w:rsidRPr="006A00CC">
              <w:rPr>
                <w:spacing w:val="-2"/>
                <w:sz w:val="28"/>
                <w:szCs w:val="28"/>
                <w:lang w:val="uk-UA"/>
              </w:rPr>
              <w:t xml:space="preserve"> </w:t>
            </w:r>
            <w:r w:rsidRPr="006A00CC">
              <w:rPr>
                <w:sz w:val="28"/>
                <w:szCs w:val="28"/>
                <w:lang w:val="uk-UA"/>
              </w:rPr>
              <w:t>(рік)</w:t>
            </w:r>
            <w:r w:rsidRPr="006A00CC">
              <w:rPr>
                <w:spacing w:val="-6"/>
                <w:sz w:val="28"/>
                <w:szCs w:val="28"/>
                <w:lang w:val="uk-UA"/>
              </w:rPr>
              <w:t xml:space="preserve"> </w:t>
            </w:r>
            <w:r w:rsidRPr="006A00CC">
              <w:rPr>
                <w:sz w:val="28"/>
                <w:szCs w:val="28"/>
                <w:lang w:val="uk-UA"/>
              </w:rPr>
              <w:t>навчання</w:t>
            </w:r>
          </w:p>
        </w:tc>
        <w:tc>
          <w:tcPr>
            <w:tcW w:w="4911" w:type="dxa"/>
          </w:tcPr>
          <w:p w:rsidR="00142B71" w:rsidRPr="006A00CC" w:rsidRDefault="00142B71" w:rsidP="00962C21">
            <w:pPr>
              <w:pStyle w:val="TableParagraph"/>
              <w:ind w:left="148"/>
              <w:rPr>
                <w:sz w:val="28"/>
                <w:szCs w:val="28"/>
                <w:lang w:val="uk-UA"/>
              </w:rPr>
            </w:pPr>
            <w:r w:rsidRPr="006A00CC">
              <w:rPr>
                <w:sz w:val="28"/>
                <w:szCs w:val="28"/>
                <w:lang w:val="uk-UA"/>
              </w:rPr>
              <w:t>2</w:t>
            </w:r>
          </w:p>
        </w:tc>
      </w:tr>
      <w:tr w:rsidR="00142B71" w:rsidRPr="006A00CC" w:rsidTr="00962C21">
        <w:trPr>
          <w:trHeight w:val="323"/>
        </w:trPr>
        <w:tc>
          <w:tcPr>
            <w:tcW w:w="4117" w:type="dxa"/>
          </w:tcPr>
          <w:p w:rsidR="00142B71" w:rsidRPr="006A00CC" w:rsidRDefault="00142B71" w:rsidP="00962C21">
            <w:pPr>
              <w:pStyle w:val="TableParagraph"/>
              <w:spacing w:line="303" w:lineRule="exact"/>
              <w:rPr>
                <w:sz w:val="28"/>
                <w:szCs w:val="28"/>
                <w:lang w:val="uk-UA"/>
              </w:rPr>
            </w:pPr>
            <w:r w:rsidRPr="006A00CC">
              <w:rPr>
                <w:sz w:val="28"/>
                <w:szCs w:val="28"/>
                <w:lang w:val="uk-UA"/>
              </w:rPr>
              <w:t>Семестр</w:t>
            </w:r>
          </w:p>
        </w:tc>
        <w:tc>
          <w:tcPr>
            <w:tcW w:w="4911" w:type="dxa"/>
          </w:tcPr>
          <w:p w:rsidR="00142B71" w:rsidRPr="006A00CC" w:rsidRDefault="00142B71" w:rsidP="00962C21">
            <w:pPr>
              <w:pStyle w:val="TableParagraph"/>
              <w:spacing w:line="304" w:lineRule="exact"/>
              <w:ind w:left="148"/>
              <w:rPr>
                <w:sz w:val="28"/>
                <w:szCs w:val="28"/>
                <w:lang w:val="uk-UA"/>
              </w:rPr>
            </w:pPr>
            <w:r w:rsidRPr="006A00CC">
              <w:rPr>
                <w:sz w:val="28"/>
                <w:szCs w:val="28"/>
                <w:lang w:val="uk-UA"/>
              </w:rPr>
              <w:t>4</w:t>
            </w:r>
          </w:p>
        </w:tc>
      </w:tr>
      <w:tr w:rsidR="00142B71" w:rsidRPr="006A00CC" w:rsidTr="00962C21">
        <w:trPr>
          <w:trHeight w:val="321"/>
        </w:trPr>
        <w:tc>
          <w:tcPr>
            <w:tcW w:w="4117" w:type="dxa"/>
          </w:tcPr>
          <w:p w:rsidR="00142B71" w:rsidRPr="006A00CC" w:rsidRDefault="00142B71" w:rsidP="00962C21">
            <w:pPr>
              <w:pStyle w:val="TableParagraph"/>
              <w:spacing w:line="300" w:lineRule="exact"/>
              <w:rPr>
                <w:sz w:val="28"/>
                <w:szCs w:val="28"/>
                <w:lang w:val="uk-UA"/>
              </w:rPr>
            </w:pPr>
            <w:r w:rsidRPr="006A00CC">
              <w:rPr>
                <w:sz w:val="28"/>
                <w:szCs w:val="28"/>
                <w:lang w:val="uk-UA"/>
              </w:rPr>
              <w:t>Обсяг</w:t>
            </w:r>
            <w:r w:rsidRPr="006A00CC">
              <w:rPr>
                <w:spacing w:val="-8"/>
                <w:sz w:val="28"/>
                <w:szCs w:val="28"/>
                <w:lang w:val="uk-UA"/>
              </w:rPr>
              <w:t xml:space="preserve"> </w:t>
            </w:r>
            <w:r w:rsidRPr="006A00CC">
              <w:rPr>
                <w:sz w:val="28"/>
                <w:szCs w:val="28"/>
                <w:lang w:val="uk-UA"/>
              </w:rPr>
              <w:t>дисципліни</w:t>
            </w:r>
            <w:r w:rsidRPr="006A00CC">
              <w:rPr>
                <w:spacing w:val="-5"/>
                <w:sz w:val="28"/>
                <w:szCs w:val="28"/>
                <w:lang w:val="uk-UA"/>
              </w:rPr>
              <w:t xml:space="preserve"> </w:t>
            </w:r>
            <w:r w:rsidRPr="006A00CC">
              <w:rPr>
                <w:sz w:val="28"/>
                <w:szCs w:val="28"/>
                <w:lang w:val="uk-UA"/>
              </w:rPr>
              <w:t>у</w:t>
            </w:r>
            <w:r w:rsidRPr="006A00CC">
              <w:rPr>
                <w:spacing w:val="-9"/>
                <w:sz w:val="28"/>
                <w:szCs w:val="28"/>
                <w:lang w:val="uk-UA"/>
              </w:rPr>
              <w:t xml:space="preserve"> </w:t>
            </w:r>
            <w:r w:rsidRPr="006A00CC">
              <w:rPr>
                <w:sz w:val="28"/>
                <w:szCs w:val="28"/>
                <w:lang w:val="uk-UA"/>
              </w:rPr>
              <w:t>кредитах*</w:t>
            </w:r>
          </w:p>
        </w:tc>
        <w:tc>
          <w:tcPr>
            <w:tcW w:w="4911" w:type="dxa"/>
          </w:tcPr>
          <w:p w:rsidR="00142B71" w:rsidRPr="006A00CC" w:rsidRDefault="00142B71" w:rsidP="00962C21">
            <w:pPr>
              <w:pStyle w:val="TableParagraph"/>
              <w:spacing w:line="300" w:lineRule="exact"/>
              <w:ind w:left="148"/>
              <w:rPr>
                <w:sz w:val="28"/>
                <w:szCs w:val="28"/>
                <w:lang w:val="uk-UA"/>
              </w:rPr>
            </w:pPr>
            <w:r w:rsidRPr="006A00CC">
              <w:rPr>
                <w:sz w:val="28"/>
                <w:szCs w:val="28"/>
                <w:lang w:val="uk-UA"/>
              </w:rPr>
              <w:t>4</w:t>
            </w:r>
            <w:r w:rsidRPr="006A00CC">
              <w:rPr>
                <w:spacing w:val="-3"/>
                <w:sz w:val="28"/>
                <w:szCs w:val="28"/>
                <w:lang w:val="uk-UA"/>
              </w:rPr>
              <w:t xml:space="preserve"> </w:t>
            </w:r>
            <w:r w:rsidRPr="006A00CC">
              <w:rPr>
                <w:sz w:val="28"/>
                <w:szCs w:val="28"/>
                <w:lang w:val="uk-UA"/>
              </w:rPr>
              <w:t>кредити</w:t>
            </w:r>
            <w:r w:rsidRPr="006A00CC">
              <w:rPr>
                <w:spacing w:val="-1"/>
                <w:sz w:val="28"/>
                <w:szCs w:val="28"/>
                <w:lang w:val="uk-UA"/>
              </w:rPr>
              <w:t xml:space="preserve"> </w:t>
            </w:r>
            <w:r w:rsidRPr="006A00CC">
              <w:rPr>
                <w:sz w:val="28"/>
                <w:szCs w:val="28"/>
                <w:lang w:val="uk-UA"/>
              </w:rPr>
              <w:t>ЄКТС</w:t>
            </w:r>
          </w:p>
        </w:tc>
      </w:tr>
      <w:tr w:rsidR="00142B71" w:rsidRPr="006A00CC" w:rsidTr="00962C21">
        <w:trPr>
          <w:trHeight w:val="321"/>
        </w:trPr>
        <w:tc>
          <w:tcPr>
            <w:tcW w:w="4117" w:type="dxa"/>
          </w:tcPr>
          <w:p w:rsidR="00142B71" w:rsidRPr="006A00CC" w:rsidRDefault="00142B71" w:rsidP="00962C21">
            <w:pPr>
              <w:pStyle w:val="TableParagraph"/>
              <w:spacing w:line="300" w:lineRule="exact"/>
              <w:rPr>
                <w:sz w:val="28"/>
                <w:szCs w:val="28"/>
                <w:lang w:val="uk-UA"/>
              </w:rPr>
            </w:pPr>
            <w:r w:rsidRPr="006A00CC">
              <w:rPr>
                <w:sz w:val="28"/>
                <w:szCs w:val="28"/>
                <w:lang w:val="uk-UA"/>
              </w:rPr>
              <w:t>Мова</w:t>
            </w:r>
            <w:r w:rsidRPr="006A00CC">
              <w:rPr>
                <w:spacing w:val="-10"/>
                <w:sz w:val="28"/>
                <w:szCs w:val="28"/>
                <w:lang w:val="uk-UA"/>
              </w:rPr>
              <w:t xml:space="preserve"> </w:t>
            </w:r>
            <w:r w:rsidRPr="006A00CC">
              <w:rPr>
                <w:sz w:val="28"/>
                <w:szCs w:val="28"/>
                <w:lang w:val="uk-UA"/>
              </w:rPr>
              <w:t>викладання</w:t>
            </w:r>
          </w:p>
        </w:tc>
        <w:tc>
          <w:tcPr>
            <w:tcW w:w="4911" w:type="dxa"/>
          </w:tcPr>
          <w:p w:rsidR="00142B71" w:rsidRPr="006A00CC" w:rsidRDefault="00142B71" w:rsidP="00962C21">
            <w:pPr>
              <w:pStyle w:val="TableParagraph"/>
              <w:ind w:left="148"/>
              <w:rPr>
                <w:sz w:val="28"/>
                <w:szCs w:val="28"/>
                <w:lang w:val="uk-UA"/>
              </w:rPr>
            </w:pPr>
            <w:r w:rsidRPr="006A00CC">
              <w:rPr>
                <w:sz w:val="28"/>
                <w:szCs w:val="28"/>
                <w:lang w:val="uk-UA"/>
              </w:rPr>
              <w:t>українська</w:t>
            </w:r>
          </w:p>
        </w:tc>
      </w:tr>
      <w:tr w:rsidR="00142B71" w:rsidRPr="006A00CC" w:rsidTr="00962C21">
        <w:trPr>
          <w:trHeight w:val="626"/>
        </w:trPr>
        <w:tc>
          <w:tcPr>
            <w:tcW w:w="4117" w:type="dxa"/>
          </w:tcPr>
          <w:p w:rsidR="00142B71" w:rsidRPr="006A00CC" w:rsidRDefault="00142B71" w:rsidP="00962C21">
            <w:pPr>
              <w:pStyle w:val="TableParagraph"/>
              <w:spacing w:line="312" w:lineRule="exact"/>
              <w:ind w:right="812"/>
              <w:rPr>
                <w:sz w:val="28"/>
                <w:szCs w:val="28"/>
                <w:lang w:val="uk-UA"/>
              </w:rPr>
            </w:pPr>
            <w:r w:rsidRPr="006A00CC">
              <w:rPr>
                <w:sz w:val="28"/>
                <w:szCs w:val="28"/>
                <w:lang w:val="uk-UA"/>
              </w:rPr>
              <w:t>Передумови для вивчення</w:t>
            </w:r>
            <w:r w:rsidRPr="006A00CC">
              <w:rPr>
                <w:spacing w:val="-67"/>
                <w:sz w:val="28"/>
                <w:szCs w:val="28"/>
                <w:lang w:val="uk-UA"/>
              </w:rPr>
              <w:t xml:space="preserve"> </w:t>
            </w:r>
            <w:r w:rsidRPr="006A00CC">
              <w:rPr>
                <w:sz w:val="28"/>
                <w:szCs w:val="28"/>
                <w:lang w:val="uk-UA"/>
              </w:rPr>
              <w:t>дисципліни</w:t>
            </w:r>
          </w:p>
        </w:tc>
        <w:tc>
          <w:tcPr>
            <w:tcW w:w="4911" w:type="dxa"/>
          </w:tcPr>
          <w:p w:rsidR="00142B71" w:rsidRPr="006A00CC" w:rsidRDefault="00142B71" w:rsidP="00962C21">
            <w:pPr>
              <w:pStyle w:val="TableParagraph"/>
              <w:spacing w:line="315" w:lineRule="exact"/>
              <w:rPr>
                <w:sz w:val="28"/>
                <w:szCs w:val="28"/>
                <w:lang w:val="uk-UA"/>
              </w:rPr>
            </w:pPr>
            <w:r w:rsidRPr="006A00CC">
              <w:rPr>
                <w:sz w:val="28"/>
                <w:szCs w:val="28"/>
                <w:lang w:val="uk-UA"/>
              </w:rPr>
              <w:t xml:space="preserve">Історія дошкільної педагогіки, Сучасні заклади дошкільної освіти в Україні і за </w:t>
            </w:r>
            <w:proofErr w:type="spellStart"/>
            <w:r w:rsidRPr="006A00CC">
              <w:rPr>
                <w:sz w:val="28"/>
                <w:szCs w:val="28"/>
                <w:lang w:val="uk-UA"/>
              </w:rPr>
              <w:t>рубежем</w:t>
            </w:r>
            <w:proofErr w:type="spellEnd"/>
            <w:r w:rsidRPr="006A00CC">
              <w:rPr>
                <w:sz w:val="28"/>
                <w:szCs w:val="28"/>
                <w:lang w:val="uk-UA"/>
              </w:rPr>
              <w:t xml:space="preserve">, </w:t>
            </w:r>
            <w:bookmarkStart w:id="115" w:name="_Hlk185605915"/>
            <w:r w:rsidRPr="006A00CC">
              <w:rPr>
                <w:sz w:val="28"/>
                <w:szCs w:val="28"/>
                <w:lang w:val="uk-UA"/>
              </w:rPr>
              <w:t>Дошкільна дидактика</w:t>
            </w:r>
            <w:bookmarkEnd w:id="115"/>
            <w:r w:rsidRPr="006A00CC">
              <w:rPr>
                <w:sz w:val="28"/>
                <w:szCs w:val="28"/>
                <w:lang w:val="uk-UA"/>
              </w:rPr>
              <w:t xml:space="preserve">, </w:t>
            </w:r>
            <w:bookmarkStart w:id="116" w:name="_Hlk185605906"/>
            <w:r w:rsidRPr="006A00CC">
              <w:rPr>
                <w:sz w:val="28"/>
                <w:szCs w:val="28"/>
                <w:lang w:val="uk-UA"/>
              </w:rPr>
              <w:t>Теорія виховання</w:t>
            </w:r>
            <w:bookmarkEnd w:id="116"/>
            <w:r w:rsidRPr="006A00CC">
              <w:rPr>
                <w:sz w:val="28"/>
                <w:szCs w:val="28"/>
                <w:lang w:val="uk-UA"/>
              </w:rPr>
              <w:t>.</w:t>
            </w:r>
          </w:p>
        </w:tc>
      </w:tr>
      <w:tr w:rsidR="00142B71" w:rsidRPr="006A00CC" w:rsidTr="00962C21">
        <w:trPr>
          <w:trHeight w:val="642"/>
        </w:trPr>
        <w:tc>
          <w:tcPr>
            <w:tcW w:w="4117" w:type="dxa"/>
          </w:tcPr>
          <w:p w:rsidR="00142B71" w:rsidRPr="006A00CC" w:rsidRDefault="00142B71" w:rsidP="00962C21">
            <w:pPr>
              <w:pStyle w:val="TableParagraph"/>
              <w:spacing w:line="230" w:lineRule="auto"/>
              <w:ind w:right="1034"/>
              <w:rPr>
                <w:sz w:val="28"/>
                <w:szCs w:val="28"/>
                <w:lang w:val="uk-UA"/>
              </w:rPr>
            </w:pPr>
            <w:r w:rsidRPr="006A00CC">
              <w:rPr>
                <w:sz w:val="28"/>
                <w:szCs w:val="28"/>
                <w:lang w:val="uk-UA"/>
              </w:rPr>
              <w:t>Кафедра, яка забезпечує</w:t>
            </w:r>
            <w:r w:rsidRPr="006A00CC">
              <w:rPr>
                <w:spacing w:val="-68"/>
                <w:sz w:val="28"/>
                <w:szCs w:val="28"/>
                <w:lang w:val="uk-UA"/>
              </w:rPr>
              <w:t xml:space="preserve"> </w:t>
            </w:r>
            <w:r w:rsidRPr="006A00CC">
              <w:rPr>
                <w:sz w:val="28"/>
                <w:szCs w:val="28"/>
                <w:lang w:val="uk-UA"/>
              </w:rPr>
              <w:t>викладання</w:t>
            </w:r>
            <w:r w:rsidRPr="006A00CC">
              <w:rPr>
                <w:spacing w:val="-14"/>
                <w:sz w:val="28"/>
                <w:szCs w:val="28"/>
                <w:lang w:val="uk-UA"/>
              </w:rPr>
              <w:t xml:space="preserve"> </w:t>
            </w:r>
            <w:r w:rsidRPr="006A00CC">
              <w:rPr>
                <w:sz w:val="28"/>
                <w:szCs w:val="28"/>
                <w:lang w:val="uk-UA"/>
              </w:rPr>
              <w:t>дисципліни</w:t>
            </w:r>
          </w:p>
        </w:tc>
        <w:tc>
          <w:tcPr>
            <w:tcW w:w="4911" w:type="dxa"/>
          </w:tcPr>
          <w:p w:rsidR="00142B71" w:rsidRPr="006A00CC" w:rsidRDefault="00142B71" w:rsidP="00962C21">
            <w:pPr>
              <w:pStyle w:val="TableParagraph"/>
              <w:spacing w:line="315" w:lineRule="exact"/>
              <w:rPr>
                <w:sz w:val="28"/>
                <w:szCs w:val="28"/>
                <w:lang w:val="uk-UA"/>
              </w:rPr>
            </w:pPr>
            <w:r w:rsidRPr="006A00CC">
              <w:rPr>
                <w:sz w:val="28"/>
                <w:szCs w:val="28"/>
                <w:lang w:val="uk-UA"/>
              </w:rPr>
              <w:t>Загальної</w:t>
            </w:r>
            <w:r w:rsidRPr="006A00CC">
              <w:rPr>
                <w:spacing w:val="-5"/>
                <w:sz w:val="28"/>
                <w:szCs w:val="28"/>
                <w:lang w:val="uk-UA"/>
              </w:rPr>
              <w:t xml:space="preserve"> </w:t>
            </w:r>
            <w:r w:rsidRPr="006A00CC">
              <w:rPr>
                <w:sz w:val="28"/>
                <w:szCs w:val="28"/>
                <w:lang w:val="uk-UA"/>
              </w:rPr>
              <w:t>педагогіки</w:t>
            </w:r>
            <w:r w:rsidRPr="006A00CC">
              <w:rPr>
                <w:spacing w:val="-3"/>
                <w:sz w:val="28"/>
                <w:szCs w:val="28"/>
                <w:lang w:val="uk-UA"/>
              </w:rPr>
              <w:t xml:space="preserve"> та </w:t>
            </w:r>
            <w:r w:rsidRPr="006A00CC">
              <w:rPr>
                <w:sz w:val="28"/>
                <w:szCs w:val="28"/>
                <w:lang w:val="uk-UA"/>
              </w:rPr>
              <w:t>педагогіки</w:t>
            </w:r>
          </w:p>
          <w:p w:rsidR="00142B71" w:rsidRPr="006A00CC" w:rsidRDefault="00142B71" w:rsidP="00962C21">
            <w:pPr>
              <w:pStyle w:val="TableParagraph"/>
              <w:spacing w:line="308" w:lineRule="exact"/>
              <w:rPr>
                <w:sz w:val="28"/>
                <w:szCs w:val="28"/>
                <w:lang w:val="uk-UA"/>
              </w:rPr>
            </w:pPr>
            <w:r w:rsidRPr="006A00CC">
              <w:rPr>
                <w:sz w:val="28"/>
                <w:szCs w:val="28"/>
                <w:lang w:val="uk-UA"/>
              </w:rPr>
              <w:t>вищої</w:t>
            </w:r>
            <w:r w:rsidRPr="006A00CC">
              <w:rPr>
                <w:spacing w:val="-1"/>
                <w:sz w:val="28"/>
                <w:szCs w:val="28"/>
                <w:lang w:val="uk-UA"/>
              </w:rPr>
              <w:t xml:space="preserve"> </w:t>
            </w:r>
            <w:r w:rsidRPr="006A00CC">
              <w:rPr>
                <w:sz w:val="28"/>
                <w:szCs w:val="28"/>
                <w:lang w:val="uk-UA"/>
              </w:rPr>
              <w:t>школи</w:t>
            </w:r>
          </w:p>
        </w:tc>
      </w:tr>
      <w:tr w:rsidR="00142B71" w:rsidRPr="006A00CC" w:rsidTr="00962C21">
        <w:trPr>
          <w:trHeight w:val="645"/>
        </w:trPr>
        <w:tc>
          <w:tcPr>
            <w:tcW w:w="4117" w:type="dxa"/>
          </w:tcPr>
          <w:p w:rsidR="00142B71" w:rsidRPr="006A00CC" w:rsidRDefault="00142B71" w:rsidP="00962C21">
            <w:pPr>
              <w:pStyle w:val="TableParagraph"/>
              <w:spacing w:line="303" w:lineRule="exact"/>
              <w:rPr>
                <w:sz w:val="28"/>
                <w:szCs w:val="28"/>
                <w:lang w:val="uk-UA"/>
              </w:rPr>
            </w:pPr>
            <w:r w:rsidRPr="006A00CC">
              <w:rPr>
                <w:sz w:val="28"/>
                <w:szCs w:val="28"/>
                <w:lang w:val="uk-UA"/>
              </w:rPr>
              <w:t>Інформаційне</w:t>
            </w:r>
            <w:r w:rsidRPr="006A00CC">
              <w:rPr>
                <w:spacing w:val="-9"/>
                <w:sz w:val="28"/>
                <w:szCs w:val="28"/>
                <w:lang w:val="uk-UA"/>
              </w:rPr>
              <w:t xml:space="preserve"> </w:t>
            </w:r>
            <w:r w:rsidRPr="006A00CC">
              <w:rPr>
                <w:sz w:val="28"/>
                <w:szCs w:val="28"/>
                <w:lang w:val="uk-UA"/>
              </w:rPr>
              <w:t>забезпечення</w:t>
            </w:r>
          </w:p>
        </w:tc>
        <w:tc>
          <w:tcPr>
            <w:tcW w:w="4911" w:type="dxa"/>
          </w:tcPr>
          <w:p w:rsidR="00142B71" w:rsidRPr="006A00CC" w:rsidRDefault="00142B71" w:rsidP="00962C21">
            <w:pPr>
              <w:pStyle w:val="TableParagraph"/>
              <w:spacing w:line="317" w:lineRule="exact"/>
              <w:ind w:left="148"/>
              <w:rPr>
                <w:sz w:val="28"/>
                <w:szCs w:val="28"/>
                <w:lang w:val="uk-UA"/>
              </w:rPr>
            </w:pPr>
            <w:r w:rsidRPr="006A00CC">
              <w:rPr>
                <w:sz w:val="28"/>
                <w:szCs w:val="28"/>
                <w:lang w:val="uk-UA"/>
              </w:rPr>
              <w:t>Навчальні</w:t>
            </w:r>
            <w:r w:rsidRPr="006A00CC">
              <w:rPr>
                <w:spacing w:val="-3"/>
                <w:sz w:val="28"/>
                <w:szCs w:val="28"/>
                <w:lang w:val="uk-UA"/>
              </w:rPr>
              <w:t xml:space="preserve"> </w:t>
            </w:r>
            <w:r w:rsidRPr="006A00CC">
              <w:rPr>
                <w:sz w:val="28"/>
                <w:szCs w:val="28"/>
                <w:lang w:val="uk-UA"/>
              </w:rPr>
              <w:t>посібники,</w:t>
            </w:r>
            <w:r w:rsidRPr="006A00CC">
              <w:rPr>
                <w:spacing w:val="-4"/>
                <w:sz w:val="28"/>
                <w:szCs w:val="28"/>
                <w:lang w:val="uk-UA"/>
              </w:rPr>
              <w:t xml:space="preserve"> </w:t>
            </w:r>
            <w:r w:rsidRPr="006A00CC">
              <w:rPr>
                <w:sz w:val="28"/>
                <w:szCs w:val="28"/>
                <w:lang w:val="uk-UA"/>
              </w:rPr>
              <w:t xml:space="preserve">методичні рекомендації, </w:t>
            </w:r>
            <w:proofErr w:type="spellStart"/>
            <w:r w:rsidRPr="006A00CC">
              <w:rPr>
                <w:sz w:val="28"/>
                <w:szCs w:val="28"/>
                <w:lang w:val="uk-UA"/>
              </w:rPr>
              <w:t>Moodle</w:t>
            </w:r>
            <w:proofErr w:type="spellEnd"/>
            <w:r w:rsidRPr="006A00CC">
              <w:rPr>
                <w:sz w:val="28"/>
                <w:szCs w:val="28"/>
                <w:lang w:val="uk-UA"/>
              </w:rPr>
              <w:t xml:space="preserve">, </w:t>
            </w:r>
            <w:proofErr w:type="spellStart"/>
            <w:r w:rsidRPr="006A00CC">
              <w:rPr>
                <w:sz w:val="28"/>
                <w:szCs w:val="28"/>
                <w:lang w:val="uk-UA"/>
              </w:rPr>
              <w:t>Google</w:t>
            </w:r>
            <w:proofErr w:type="spellEnd"/>
            <w:r w:rsidRPr="006A00CC">
              <w:rPr>
                <w:sz w:val="28"/>
                <w:szCs w:val="28"/>
                <w:lang w:val="uk-UA"/>
              </w:rPr>
              <w:t>-платформа</w:t>
            </w:r>
          </w:p>
        </w:tc>
      </w:tr>
      <w:tr w:rsidR="00142B71" w:rsidRPr="006A00CC" w:rsidTr="00962C21">
        <w:trPr>
          <w:trHeight w:val="321"/>
        </w:trPr>
        <w:tc>
          <w:tcPr>
            <w:tcW w:w="4117" w:type="dxa"/>
          </w:tcPr>
          <w:p w:rsidR="00142B71" w:rsidRPr="006A00CC" w:rsidRDefault="00142B71" w:rsidP="00962C21">
            <w:pPr>
              <w:pStyle w:val="TableParagraph"/>
              <w:spacing w:line="300" w:lineRule="exact"/>
              <w:rPr>
                <w:sz w:val="28"/>
                <w:szCs w:val="28"/>
                <w:lang w:val="uk-UA"/>
              </w:rPr>
            </w:pPr>
            <w:r w:rsidRPr="006A00CC">
              <w:rPr>
                <w:sz w:val="28"/>
                <w:szCs w:val="28"/>
                <w:lang w:val="uk-UA"/>
              </w:rPr>
              <w:t>Форма</w:t>
            </w:r>
            <w:r w:rsidRPr="006A00CC">
              <w:rPr>
                <w:spacing w:val="-4"/>
                <w:sz w:val="28"/>
                <w:szCs w:val="28"/>
                <w:lang w:val="uk-UA"/>
              </w:rPr>
              <w:t xml:space="preserve"> </w:t>
            </w:r>
            <w:r w:rsidRPr="006A00CC">
              <w:rPr>
                <w:sz w:val="28"/>
                <w:szCs w:val="28"/>
                <w:lang w:val="uk-UA"/>
              </w:rPr>
              <w:t>проведення</w:t>
            </w:r>
            <w:r w:rsidRPr="006A00CC">
              <w:rPr>
                <w:spacing w:val="-3"/>
                <w:sz w:val="28"/>
                <w:szCs w:val="28"/>
                <w:lang w:val="uk-UA"/>
              </w:rPr>
              <w:t xml:space="preserve"> </w:t>
            </w:r>
            <w:r w:rsidRPr="006A00CC">
              <w:rPr>
                <w:sz w:val="28"/>
                <w:szCs w:val="28"/>
                <w:lang w:val="uk-UA"/>
              </w:rPr>
              <w:t>занять</w:t>
            </w:r>
          </w:p>
        </w:tc>
        <w:tc>
          <w:tcPr>
            <w:tcW w:w="4911" w:type="dxa"/>
          </w:tcPr>
          <w:p w:rsidR="00142B71" w:rsidRPr="006A00CC" w:rsidRDefault="00142B71" w:rsidP="00962C21">
            <w:pPr>
              <w:pStyle w:val="TableParagraph"/>
              <w:ind w:left="148"/>
              <w:rPr>
                <w:sz w:val="28"/>
                <w:szCs w:val="28"/>
                <w:lang w:val="uk-UA"/>
              </w:rPr>
            </w:pPr>
            <w:r w:rsidRPr="006A00CC">
              <w:rPr>
                <w:sz w:val="28"/>
                <w:szCs w:val="28"/>
                <w:lang w:val="uk-UA"/>
              </w:rPr>
              <w:t>Лекції,</w:t>
            </w:r>
            <w:r w:rsidRPr="006A00CC">
              <w:rPr>
                <w:spacing w:val="-5"/>
                <w:sz w:val="28"/>
                <w:szCs w:val="28"/>
                <w:lang w:val="uk-UA"/>
              </w:rPr>
              <w:t xml:space="preserve"> </w:t>
            </w:r>
            <w:r w:rsidRPr="006A00CC">
              <w:rPr>
                <w:sz w:val="28"/>
                <w:szCs w:val="28"/>
                <w:lang w:val="uk-UA"/>
              </w:rPr>
              <w:t>практичні</w:t>
            </w:r>
            <w:r w:rsidRPr="006A00CC">
              <w:rPr>
                <w:spacing w:val="-3"/>
                <w:sz w:val="28"/>
                <w:szCs w:val="28"/>
                <w:lang w:val="uk-UA"/>
              </w:rPr>
              <w:t xml:space="preserve"> </w:t>
            </w:r>
            <w:r w:rsidRPr="006A00CC">
              <w:rPr>
                <w:sz w:val="28"/>
                <w:szCs w:val="28"/>
                <w:lang w:val="uk-UA"/>
              </w:rPr>
              <w:t>(семінарські)</w:t>
            </w:r>
            <w:r w:rsidRPr="006A00CC">
              <w:rPr>
                <w:spacing w:val="-4"/>
                <w:sz w:val="28"/>
                <w:szCs w:val="28"/>
                <w:lang w:val="uk-UA"/>
              </w:rPr>
              <w:t xml:space="preserve"> </w:t>
            </w:r>
            <w:r w:rsidRPr="006A00CC">
              <w:rPr>
                <w:sz w:val="28"/>
                <w:szCs w:val="28"/>
                <w:lang w:val="uk-UA"/>
              </w:rPr>
              <w:t>заняття</w:t>
            </w:r>
          </w:p>
        </w:tc>
      </w:tr>
      <w:tr w:rsidR="00142B71" w:rsidRPr="006A00CC" w:rsidTr="00962C21">
        <w:trPr>
          <w:trHeight w:val="323"/>
        </w:trPr>
        <w:tc>
          <w:tcPr>
            <w:tcW w:w="4117" w:type="dxa"/>
          </w:tcPr>
          <w:p w:rsidR="00142B71" w:rsidRPr="006A00CC" w:rsidRDefault="00142B71" w:rsidP="00962C21">
            <w:pPr>
              <w:pStyle w:val="TableParagraph"/>
              <w:spacing w:line="303" w:lineRule="exact"/>
              <w:rPr>
                <w:sz w:val="28"/>
                <w:szCs w:val="28"/>
                <w:lang w:val="uk-UA"/>
              </w:rPr>
            </w:pPr>
            <w:r w:rsidRPr="006A00CC">
              <w:rPr>
                <w:sz w:val="28"/>
                <w:szCs w:val="28"/>
                <w:lang w:val="uk-UA"/>
              </w:rPr>
              <w:t>Форма</w:t>
            </w:r>
            <w:r w:rsidRPr="006A00CC">
              <w:rPr>
                <w:spacing w:val="-8"/>
                <w:sz w:val="28"/>
                <w:szCs w:val="28"/>
                <w:lang w:val="uk-UA"/>
              </w:rPr>
              <w:t xml:space="preserve"> </w:t>
            </w:r>
            <w:r w:rsidRPr="006A00CC">
              <w:rPr>
                <w:sz w:val="28"/>
                <w:szCs w:val="28"/>
                <w:lang w:val="uk-UA"/>
              </w:rPr>
              <w:t>семестрового</w:t>
            </w:r>
            <w:r w:rsidRPr="006A00CC">
              <w:rPr>
                <w:spacing w:val="-5"/>
                <w:sz w:val="28"/>
                <w:szCs w:val="28"/>
                <w:lang w:val="uk-UA"/>
              </w:rPr>
              <w:t xml:space="preserve"> </w:t>
            </w:r>
            <w:r w:rsidRPr="006A00CC">
              <w:rPr>
                <w:sz w:val="28"/>
                <w:szCs w:val="28"/>
                <w:lang w:val="uk-UA"/>
              </w:rPr>
              <w:t>контролю*</w:t>
            </w:r>
          </w:p>
        </w:tc>
        <w:tc>
          <w:tcPr>
            <w:tcW w:w="4911" w:type="dxa"/>
          </w:tcPr>
          <w:p w:rsidR="00142B71" w:rsidRPr="006A00CC" w:rsidRDefault="00142B71" w:rsidP="00962C21">
            <w:pPr>
              <w:pStyle w:val="TableParagraph"/>
              <w:spacing w:line="300" w:lineRule="exact"/>
              <w:ind w:left="148"/>
              <w:rPr>
                <w:sz w:val="28"/>
                <w:szCs w:val="28"/>
                <w:lang w:val="uk-UA"/>
              </w:rPr>
            </w:pPr>
            <w:r w:rsidRPr="006A00CC">
              <w:rPr>
                <w:sz w:val="28"/>
                <w:szCs w:val="28"/>
                <w:lang w:val="uk-UA"/>
              </w:rPr>
              <w:t>залік</w:t>
            </w:r>
          </w:p>
        </w:tc>
      </w:tr>
    </w:tbl>
    <w:p w:rsidR="00142B71" w:rsidRPr="00691C90" w:rsidRDefault="00142B71" w:rsidP="00142B71">
      <w:pPr>
        <w:pStyle w:val="a3"/>
        <w:rPr>
          <w:bCs/>
          <w:sz w:val="22"/>
          <w:szCs w:val="32"/>
        </w:rPr>
      </w:pPr>
    </w:p>
    <w:p w:rsidR="00142B71" w:rsidRPr="00F93A66" w:rsidRDefault="00142B71" w:rsidP="00142B71">
      <w:pPr>
        <w:pStyle w:val="2"/>
        <w:jc w:val="both"/>
        <w:rPr>
          <w:rFonts w:ascii="Times New Roman" w:hAnsi="Times New Roman" w:cs="Times New Roman"/>
          <w:b/>
          <w:bCs/>
          <w:color w:val="auto"/>
          <w:sz w:val="28"/>
          <w:szCs w:val="28"/>
        </w:rPr>
      </w:pPr>
      <w:r w:rsidRPr="00F93A66">
        <w:rPr>
          <w:rFonts w:ascii="Times New Roman" w:hAnsi="Times New Roman" w:cs="Times New Roman"/>
          <w:b/>
          <w:bCs/>
          <w:color w:val="auto"/>
          <w:sz w:val="28"/>
          <w:szCs w:val="28"/>
        </w:rPr>
        <w:t>Ключові</w:t>
      </w:r>
      <w:r w:rsidRPr="00F93A66">
        <w:rPr>
          <w:rFonts w:ascii="Times New Roman" w:hAnsi="Times New Roman" w:cs="Times New Roman"/>
          <w:b/>
          <w:bCs/>
          <w:color w:val="auto"/>
          <w:spacing w:val="-4"/>
          <w:sz w:val="28"/>
          <w:szCs w:val="28"/>
        </w:rPr>
        <w:t xml:space="preserve"> </w:t>
      </w:r>
      <w:r w:rsidRPr="00F93A66">
        <w:rPr>
          <w:rFonts w:ascii="Times New Roman" w:hAnsi="Times New Roman" w:cs="Times New Roman"/>
          <w:b/>
          <w:bCs/>
          <w:color w:val="auto"/>
          <w:sz w:val="28"/>
          <w:szCs w:val="28"/>
        </w:rPr>
        <w:t>результати</w:t>
      </w:r>
      <w:r w:rsidRPr="00F93A66">
        <w:rPr>
          <w:rFonts w:ascii="Times New Roman" w:hAnsi="Times New Roman" w:cs="Times New Roman"/>
          <w:b/>
          <w:bCs/>
          <w:color w:val="auto"/>
          <w:spacing w:val="-4"/>
          <w:sz w:val="28"/>
          <w:szCs w:val="28"/>
        </w:rPr>
        <w:t xml:space="preserve"> </w:t>
      </w:r>
      <w:r w:rsidRPr="00F93A66">
        <w:rPr>
          <w:rFonts w:ascii="Times New Roman" w:hAnsi="Times New Roman" w:cs="Times New Roman"/>
          <w:b/>
          <w:bCs/>
          <w:color w:val="auto"/>
          <w:sz w:val="28"/>
          <w:szCs w:val="28"/>
        </w:rPr>
        <w:t>навчання(знання,</w:t>
      </w:r>
      <w:r w:rsidRPr="00F93A66">
        <w:rPr>
          <w:rFonts w:ascii="Times New Roman" w:hAnsi="Times New Roman" w:cs="Times New Roman"/>
          <w:b/>
          <w:bCs/>
          <w:color w:val="auto"/>
          <w:spacing w:val="-6"/>
          <w:sz w:val="28"/>
          <w:szCs w:val="28"/>
        </w:rPr>
        <w:t xml:space="preserve"> </w:t>
      </w:r>
      <w:r w:rsidRPr="00F93A66">
        <w:rPr>
          <w:rFonts w:ascii="Times New Roman" w:hAnsi="Times New Roman" w:cs="Times New Roman"/>
          <w:b/>
          <w:bCs/>
          <w:color w:val="auto"/>
          <w:sz w:val="28"/>
          <w:szCs w:val="28"/>
        </w:rPr>
        <w:t>уміння</w:t>
      </w:r>
      <w:r w:rsidRPr="00F93A66">
        <w:rPr>
          <w:rFonts w:ascii="Times New Roman" w:hAnsi="Times New Roman" w:cs="Times New Roman"/>
          <w:b/>
          <w:bCs/>
          <w:color w:val="auto"/>
          <w:spacing w:val="-6"/>
          <w:sz w:val="28"/>
          <w:szCs w:val="28"/>
        </w:rPr>
        <w:t xml:space="preserve"> </w:t>
      </w:r>
      <w:r w:rsidRPr="00F93A66">
        <w:rPr>
          <w:rFonts w:ascii="Times New Roman" w:hAnsi="Times New Roman" w:cs="Times New Roman"/>
          <w:b/>
          <w:bCs/>
          <w:color w:val="auto"/>
          <w:sz w:val="28"/>
          <w:szCs w:val="28"/>
        </w:rPr>
        <w:t>та</w:t>
      </w:r>
      <w:r w:rsidRPr="00F93A66">
        <w:rPr>
          <w:rFonts w:ascii="Times New Roman" w:hAnsi="Times New Roman" w:cs="Times New Roman"/>
          <w:b/>
          <w:bCs/>
          <w:color w:val="auto"/>
          <w:spacing w:val="-4"/>
          <w:sz w:val="28"/>
          <w:szCs w:val="28"/>
        </w:rPr>
        <w:t xml:space="preserve"> </w:t>
      </w:r>
      <w:r w:rsidRPr="00F93A66">
        <w:rPr>
          <w:rFonts w:ascii="Times New Roman" w:hAnsi="Times New Roman" w:cs="Times New Roman"/>
          <w:b/>
          <w:bCs/>
          <w:color w:val="auto"/>
          <w:sz w:val="28"/>
          <w:szCs w:val="28"/>
        </w:rPr>
        <w:t>інші</w:t>
      </w:r>
      <w:r w:rsidRPr="00F93A66">
        <w:rPr>
          <w:rFonts w:ascii="Times New Roman" w:hAnsi="Times New Roman" w:cs="Times New Roman"/>
          <w:b/>
          <w:bCs/>
          <w:color w:val="auto"/>
          <w:spacing w:val="-2"/>
          <w:sz w:val="28"/>
          <w:szCs w:val="28"/>
        </w:rPr>
        <w:t xml:space="preserve"> </w:t>
      </w:r>
      <w:r w:rsidRPr="00F93A66">
        <w:rPr>
          <w:rFonts w:ascii="Times New Roman" w:hAnsi="Times New Roman" w:cs="Times New Roman"/>
          <w:b/>
          <w:bCs/>
          <w:color w:val="auto"/>
          <w:sz w:val="28"/>
          <w:szCs w:val="28"/>
        </w:rPr>
        <w:t>компетентності):</w:t>
      </w:r>
    </w:p>
    <w:p w:rsidR="00142B71" w:rsidRDefault="00142B71" w:rsidP="00142B71">
      <w:pPr>
        <w:ind w:right="267" w:firstLine="709"/>
        <w:jc w:val="both"/>
        <w:rPr>
          <w:sz w:val="28"/>
          <w:szCs w:val="28"/>
        </w:rPr>
      </w:pPr>
      <w:r>
        <w:rPr>
          <w:spacing w:val="-1"/>
          <w:sz w:val="28"/>
          <w:szCs w:val="28"/>
        </w:rPr>
        <w:t>Знати</w:t>
      </w:r>
      <w:r>
        <w:rPr>
          <w:spacing w:val="-17"/>
          <w:sz w:val="28"/>
          <w:szCs w:val="28"/>
        </w:rPr>
        <w:t xml:space="preserve"> </w:t>
      </w:r>
      <w:r>
        <w:rPr>
          <w:spacing w:val="-1"/>
          <w:sz w:val="28"/>
          <w:szCs w:val="28"/>
        </w:rPr>
        <w:t>основні</w:t>
      </w:r>
      <w:r>
        <w:rPr>
          <w:spacing w:val="-16"/>
          <w:sz w:val="28"/>
          <w:szCs w:val="28"/>
        </w:rPr>
        <w:t xml:space="preserve"> </w:t>
      </w:r>
      <w:r>
        <w:rPr>
          <w:spacing w:val="-1"/>
          <w:sz w:val="28"/>
          <w:szCs w:val="28"/>
        </w:rPr>
        <w:t>закономірності</w:t>
      </w:r>
      <w:r>
        <w:rPr>
          <w:spacing w:val="-17"/>
          <w:sz w:val="28"/>
          <w:szCs w:val="28"/>
        </w:rPr>
        <w:t xml:space="preserve"> </w:t>
      </w:r>
      <w:r>
        <w:rPr>
          <w:sz w:val="28"/>
          <w:szCs w:val="28"/>
        </w:rPr>
        <w:t>та</w:t>
      </w:r>
      <w:r>
        <w:rPr>
          <w:spacing w:val="-17"/>
          <w:sz w:val="28"/>
          <w:szCs w:val="28"/>
        </w:rPr>
        <w:t xml:space="preserve"> </w:t>
      </w:r>
      <w:r>
        <w:rPr>
          <w:sz w:val="28"/>
          <w:szCs w:val="28"/>
        </w:rPr>
        <w:t>етапи</w:t>
      </w:r>
      <w:r>
        <w:rPr>
          <w:spacing w:val="-16"/>
          <w:sz w:val="28"/>
          <w:szCs w:val="28"/>
        </w:rPr>
        <w:t xml:space="preserve"> </w:t>
      </w:r>
      <w:r>
        <w:rPr>
          <w:sz w:val="28"/>
          <w:szCs w:val="28"/>
        </w:rPr>
        <w:t>розвитку</w:t>
      </w:r>
      <w:r>
        <w:rPr>
          <w:spacing w:val="-21"/>
          <w:sz w:val="28"/>
          <w:szCs w:val="28"/>
        </w:rPr>
        <w:t xml:space="preserve"> </w:t>
      </w:r>
      <w:proofErr w:type="spellStart"/>
      <w:r>
        <w:rPr>
          <w:sz w:val="28"/>
          <w:szCs w:val="28"/>
        </w:rPr>
        <w:t>дошкільництва</w:t>
      </w:r>
      <w:proofErr w:type="spellEnd"/>
      <w:r>
        <w:rPr>
          <w:spacing w:val="-17"/>
          <w:sz w:val="28"/>
          <w:szCs w:val="28"/>
        </w:rPr>
        <w:t xml:space="preserve"> </w:t>
      </w:r>
      <w:r>
        <w:rPr>
          <w:sz w:val="28"/>
          <w:szCs w:val="28"/>
        </w:rPr>
        <w:t>і</w:t>
      </w:r>
      <w:r>
        <w:rPr>
          <w:spacing w:val="-17"/>
          <w:sz w:val="28"/>
          <w:szCs w:val="28"/>
        </w:rPr>
        <w:t xml:space="preserve"> </w:t>
      </w:r>
      <w:r>
        <w:rPr>
          <w:sz w:val="28"/>
          <w:szCs w:val="28"/>
        </w:rPr>
        <w:t>педагогічної думки Закарпаття; усвідомлювати історичні, соціально-економічні та соціокультурні передумови розвитку дошкільного виховання на території краю;</w:t>
      </w:r>
      <w:r>
        <w:rPr>
          <w:spacing w:val="-16"/>
          <w:sz w:val="28"/>
          <w:szCs w:val="28"/>
        </w:rPr>
        <w:t xml:space="preserve"> </w:t>
      </w:r>
      <w:r>
        <w:rPr>
          <w:sz w:val="28"/>
          <w:szCs w:val="28"/>
        </w:rPr>
        <w:t>знати</w:t>
      </w:r>
      <w:r>
        <w:rPr>
          <w:spacing w:val="-68"/>
          <w:sz w:val="28"/>
          <w:szCs w:val="28"/>
        </w:rPr>
        <w:t xml:space="preserve">  </w:t>
      </w:r>
      <w:r>
        <w:rPr>
          <w:sz w:val="28"/>
          <w:szCs w:val="28"/>
        </w:rPr>
        <w:t xml:space="preserve">особливості </w:t>
      </w:r>
      <w:r>
        <w:rPr>
          <w:color w:val="000000"/>
          <w:sz w:val="28"/>
          <w:szCs w:val="28"/>
        </w:rPr>
        <w:t>організації та змісту навчально-виховного процесу в дошкільних навчальних закладах Закарпаття.</w:t>
      </w:r>
    </w:p>
    <w:p w:rsidR="00142B71" w:rsidRDefault="00142B71" w:rsidP="00142B71">
      <w:pPr>
        <w:pStyle w:val="a3"/>
        <w:ind w:right="267" w:firstLine="709"/>
        <w:jc w:val="both"/>
      </w:pPr>
      <w:r>
        <w:t xml:space="preserve">Знати специфіку дошкільного виховання в умовах полікультурного регіону; знати </w:t>
      </w:r>
      <w:r>
        <w:rPr>
          <w:spacing w:val="-67"/>
        </w:rPr>
        <w:t xml:space="preserve"> </w:t>
      </w:r>
      <w:r>
        <w:t>витоки історії педагогіки й процес її розвитку, що впливають на формування</w:t>
      </w:r>
      <w:r>
        <w:rPr>
          <w:spacing w:val="1"/>
        </w:rPr>
        <w:t xml:space="preserve"> </w:t>
      </w:r>
      <w:r>
        <w:t>світогляду майбутніх фахівців; знати умови та шляхи розбудови національної</w:t>
      </w:r>
      <w:r>
        <w:rPr>
          <w:spacing w:val="1"/>
        </w:rPr>
        <w:t xml:space="preserve"> </w:t>
      </w:r>
      <w:r>
        <w:t>системи</w:t>
      </w:r>
      <w:r>
        <w:rPr>
          <w:spacing w:val="-1"/>
        </w:rPr>
        <w:t xml:space="preserve"> дошкільної </w:t>
      </w:r>
      <w:r>
        <w:t>освіти</w:t>
      </w:r>
      <w:r>
        <w:rPr>
          <w:spacing w:val="-1"/>
        </w:rPr>
        <w:t xml:space="preserve"> </w:t>
      </w:r>
      <w:r>
        <w:t>й виховання</w:t>
      </w:r>
      <w:r>
        <w:rPr>
          <w:spacing w:val="-1"/>
        </w:rPr>
        <w:t xml:space="preserve"> </w:t>
      </w:r>
      <w:r>
        <w:t>в</w:t>
      </w:r>
      <w:r>
        <w:rPr>
          <w:spacing w:val="-2"/>
        </w:rPr>
        <w:t xml:space="preserve"> </w:t>
      </w:r>
      <w:r>
        <w:t>незалежній</w:t>
      </w:r>
      <w:r>
        <w:rPr>
          <w:spacing w:val="-1"/>
        </w:rPr>
        <w:t xml:space="preserve"> </w:t>
      </w:r>
      <w:r>
        <w:t>Українській</w:t>
      </w:r>
      <w:r>
        <w:rPr>
          <w:spacing w:val="-1"/>
        </w:rPr>
        <w:t xml:space="preserve"> </w:t>
      </w:r>
      <w:r>
        <w:t>державі.</w:t>
      </w:r>
    </w:p>
    <w:p w:rsidR="00142B71" w:rsidRDefault="00142B71" w:rsidP="00142B71">
      <w:pPr>
        <w:pStyle w:val="a3"/>
        <w:ind w:right="267" w:firstLine="709"/>
        <w:jc w:val="both"/>
      </w:pPr>
      <w:r>
        <w:t>Знати</w:t>
      </w:r>
      <w:r>
        <w:rPr>
          <w:spacing w:val="1"/>
        </w:rPr>
        <w:t xml:space="preserve"> </w:t>
      </w:r>
      <w:r>
        <w:t>погляди</w:t>
      </w:r>
      <w:r>
        <w:rPr>
          <w:spacing w:val="1"/>
        </w:rPr>
        <w:t xml:space="preserve"> </w:t>
      </w:r>
      <w:r>
        <w:t>та</w:t>
      </w:r>
      <w:r>
        <w:rPr>
          <w:spacing w:val="1"/>
        </w:rPr>
        <w:t xml:space="preserve"> </w:t>
      </w:r>
      <w:r>
        <w:t>спадщину</w:t>
      </w:r>
      <w:r>
        <w:rPr>
          <w:spacing w:val="1"/>
        </w:rPr>
        <w:t xml:space="preserve"> </w:t>
      </w:r>
      <w:r>
        <w:t>найвидатніших</w:t>
      </w:r>
      <w:r>
        <w:rPr>
          <w:spacing w:val="1"/>
        </w:rPr>
        <w:t xml:space="preserve"> </w:t>
      </w:r>
      <w:r>
        <w:t>закарпатських</w:t>
      </w:r>
      <w:r>
        <w:rPr>
          <w:spacing w:val="1"/>
        </w:rPr>
        <w:t xml:space="preserve"> </w:t>
      </w:r>
      <w:r>
        <w:t>педагогів</w:t>
      </w:r>
      <w:r>
        <w:rPr>
          <w:spacing w:val="1"/>
        </w:rPr>
        <w:t xml:space="preserve"> </w:t>
      </w:r>
      <w:r>
        <w:t>минулого;</w:t>
      </w:r>
      <w:r>
        <w:rPr>
          <w:spacing w:val="1"/>
        </w:rPr>
        <w:t xml:space="preserve"> </w:t>
      </w:r>
      <w:r>
        <w:t>вміти</w:t>
      </w:r>
      <w:r>
        <w:rPr>
          <w:spacing w:val="1"/>
        </w:rPr>
        <w:t xml:space="preserve"> </w:t>
      </w:r>
      <w:r>
        <w:t>застосовувати</w:t>
      </w:r>
      <w:r>
        <w:rPr>
          <w:spacing w:val="1"/>
        </w:rPr>
        <w:t xml:space="preserve"> </w:t>
      </w:r>
      <w:r>
        <w:t>кращі</w:t>
      </w:r>
      <w:r>
        <w:rPr>
          <w:spacing w:val="1"/>
        </w:rPr>
        <w:t xml:space="preserve"> </w:t>
      </w:r>
      <w:r>
        <w:t>здобутки</w:t>
      </w:r>
      <w:r>
        <w:rPr>
          <w:spacing w:val="1"/>
        </w:rPr>
        <w:t xml:space="preserve"> </w:t>
      </w:r>
      <w:r>
        <w:t>педагогічної</w:t>
      </w:r>
      <w:r>
        <w:rPr>
          <w:spacing w:val="1"/>
        </w:rPr>
        <w:t xml:space="preserve"> </w:t>
      </w:r>
      <w:r>
        <w:t>мудрості</w:t>
      </w:r>
      <w:r>
        <w:rPr>
          <w:spacing w:val="-67"/>
        </w:rPr>
        <w:t xml:space="preserve"> </w:t>
      </w:r>
      <w:r>
        <w:t>українського</w:t>
      </w:r>
      <w:r>
        <w:rPr>
          <w:spacing w:val="-1"/>
        </w:rPr>
        <w:t xml:space="preserve"> </w:t>
      </w:r>
      <w:r>
        <w:t>й</w:t>
      </w:r>
      <w:r>
        <w:rPr>
          <w:spacing w:val="-5"/>
        </w:rPr>
        <w:t xml:space="preserve"> </w:t>
      </w:r>
      <w:r>
        <w:t>інших народів</w:t>
      </w:r>
      <w:r>
        <w:rPr>
          <w:spacing w:val="-4"/>
        </w:rPr>
        <w:t xml:space="preserve"> </w:t>
      </w:r>
      <w:r>
        <w:t>світу</w:t>
      </w:r>
      <w:r>
        <w:rPr>
          <w:spacing w:val="-3"/>
        </w:rPr>
        <w:t xml:space="preserve"> </w:t>
      </w:r>
      <w:r>
        <w:t>у</w:t>
      </w:r>
      <w:r>
        <w:rPr>
          <w:spacing w:val="-6"/>
        </w:rPr>
        <w:t xml:space="preserve"> </w:t>
      </w:r>
      <w:r>
        <w:t>своїй</w:t>
      </w:r>
      <w:r>
        <w:rPr>
          <w:spacing w:val="-1"/>
        </w:rPr>
        <w:t xml:space="preserve"> </w:t>
      </w:r>
      <w:r>
        <w:t>майбутній</w:t>
      </w:r>
      <w:r>
        <w:rPr>
          <w:spacing w:val="-2"/>
        </w:rPr>
        <w:t xml:space="preserve"> </w:t>
      </w:r>
      <w:r>
        <w:t>професійній</w:t>
      </w:r>
      <w:r>
        <w:rPr>
          <w:spacing w:val="-4"/>
        </w:rPr>
        <w:t xml:space="preserve"> </w:t>
      </w:r>
      <w:r>
        <w:t>діяльності.</w:t>
      </w:r>
    </w:p>
    <w:p w:rsidR="00142B71" w:rsidRDefault="00142B71" w:rsidP="00142B71">
      <w:pPr>
        <w:pStyle w:val="a3"/>
        <w:ind w:right="267" w:firstLine="709"/>
        <w:jc w:val="both"/>
      </w:pPr>
      <w:r>
        <w:t xml:space="preserve">Здійснювати дослідження розвитку </w:t>
      </w:r>
      <w:proofErr w:type="spellStart"/>
      <w:r>
        <w:t>дошкільництва</w:t>
      </w:r>
      <w:proofErr w:type="spellEnd"/>
      <w:r>
        <w:t xml:space="preserve"> та педагогічної думки</w:t>
      </w:r>
      <w:r w:rsidRPr="00D77F02">
        <w:t xml:space="preserve"> </w:t>
      </w:r>
      <w:r>
        <w:t>Закарпаття на основі</w:t>
      </w:r>
      <w:r w:rsidRPr="00D77F02">
        <w:t xml:space="preserve"> </w:t>
      </w:r>
      <w:r>
        <w:t>вивчення архівних документів, педагогічної періодики,</w:t>
      </w:r>
      <w:r w:rsidRPr="00D77F02">
        <w:t xml:space="preserve"> </w:t>
      </w:r>
      <w:r>
        <w:t xml:space="preserve"> навчально-методичних матеріалів та</w:t>
      </w:r>
      <w:r w:rsidRPr="00D77F02">
        <w:t xml:space="preserve"> </w:t>
      </w:r>
      <w:r>
        <w:t>праць педагогів минулого</w:t>
      </w:r>
      <w:r w:rsidRPr="00D77F02">
        <w:t xml:space="preserve"> </w:t>
      </w:r>
      <w:r>
        <w:t>відповідно</w:t>
      </w:r>
      <w:r w:rsidRPr="00D77F02">
        <w:t xml:space="preserve"> </w:t>
      </w:r>
      <w:r>
        <w:t>до</w:t>
      </w:r>
      <w:r w:rsidRPr="00D77F02">
        <w:t xml:space="preserve"> </w:t>
      </w:r>
      <w:r>
        <w:t>критеріїв</w:t>
      </w:r>
      <w:r w:rsidRPr="00D77F02">
        <w:t xml:space="preserve"> </w:t>
      </w:r>
      <w:r>
        <w:t>академічної</w:t>
      </w:r>
      <w:r w:rsidRPr="00D77F02">
        <w:t xml:space="preserve"> </w:t>
      </w:r>
      <w:r>
        <w:t>доброчесності</w:t>
      </w:r>
      <w:r w:rsidRPr="00D77F02">
        <w:t xml:space="preserve"> </w:t>
      </w:r>
      <w:r>
        <w:t>у</w:t>
      </w:r>
      <w:r w:rsidRPr="00D77F02">
        <w:t xml:space="preserve"> </w:t>
      </w:r>
      <w:r>
        <w:t>власній</w:t>
      </w:r>
      <w:r w:rsidRPr="00D77F02">
        <w:t xml:space="preserve"> </w:t>
      </w:r>
      <w:r>
        <w:t>науково-пошуковій</w:t>
      </w:r>
      <w:r w:rsidRPr="00D77F02">
        <w:t xml:space="preserve"> </w:t>
      </w:r>
      <w:r>
        <w:t>та</w:t>
      </w:r>
      <w:r w:rsidRPr="00D77F02">
        <w:t xml:space="preserve"> </w:t>
      </w:r>
      <w:r>
        <w:t>педагогічній</w:t>
      </w:r>
      <w:r w:rsidRPr="00D77F02">
        <w:t xml:space="preserve"> </w:t>
      </w:r>
      <w:r>
        <w:t>діяльності.</w:t>
      </w:r>
    </w:p>
    <w:p w:rsidR="00142B71" w:rsidRDefault="00142B71" w:rsidP="00142B71">
      <w:pPr>
        <w:pStyle w:val="a3"/>
        <w:ind w:right="267" w:firstLine="709"/>
        <w:jc w:val="both"/>
      </w:pPr>
      <w:r>
        <w:t>Вміти</w:t>
      </w:r>
      <w:r w:rsidRPr="00D77F02">
        <w:t xml:space="preserve"> </w:t>
      </w:r>
      <w:r>
        <w:t>критично</w:t>
      </w:r>
      <w:r w:rsidRPr="00D77F02">
        <w:t xml:space="preserve"> </w:t>
      </w:r>
      <w:r>
        <w:t>сприймати</w:t>
      </w:r>
      <w:r w:rsidRPr="00D77F02">
        <w:t xml:space="preserve"> </w:t>
      </w:r>
      <w:r>
        <w:t>та</w:t>
      </w:r>
      <w:r w:rsidRPr="00D77F02">
        <w:t xml:space="preserve"> </w:t>
      </w:r>
      <w:r>
        <w:t>аналізувати</w:t>
      </w:r>
      <w:r w:rsidRPr="00D77F02">
        <w:t xml:space="preserve"> </w:t>
      </w:r>
      <w:r>
        <w:t>різні</w:t>
      </w:r>
      <w:r w:rsidRPr="00D77F02">
        <w:t xml:space="preserve"> </w:t>
      </w:r>
      <w:r>
        <w:t>педагогічні</w:t>
      </w:r>
      <w:r w:rsidRPr="00D77F02">
        <w:t xml:space="preserve"> </w:t>
      </w:r>
      <w:r>
        <w:t>теорії,</w:t>
      </w:r>
      <w:r w:rsidRPr="00D77F02">
        <w:t xml:space="preserve"> </w:t>
      </w:r>
      <w:r>
        <w:t>процеси</w:t>
      </w:r>
      <w:r w:rsidRPr="00D77F02">
        <w:t xml:space="preserve"> </w:t>
      </w:r>
      <w:r>
        <w:t>та</w:t>
      </w:r>
      <w:r w:rsidRPr="00D77F02">
        <w:t xml:space="preserve"> </w:t>
      </w:r>
      <w:r>
        <w:t>явища;</w:t>
      </w:r>
      <w:r>
        <w:rPr>
          <w:spacing w:val="-9"/>
        </w:rPr>
        <w:t xml:space="preserve"> </w:t>
      </w:r>
      <w:r>
        <w:t>вміти робити історико-культурний порівняльний</w:t>
      </w:r>
      <w:r>
        <w:rPr>
          <w:spacing w:val="1"/>
        </w:rPr>
        <w:t xml:space="preserve"> </w:t>
      </w:r>
      <w:r>
        <w:t>аналіз</w:t>
      </w:r>
      <w:r>
        <w:rPr>
          <w:spacing w:val="1"/>
        </w:rPr>
        <w:t xml:space="preserve"> </w:t>
      </w:r>
      <w:r>
        <w:t>педагогічних</w:t>
      </w:r>
      <w:r>
        <w:rPr>
          <w:spacing w:val="1"/>
        </w:rPr>
        <w:t xml:space="preserve"> </w:t>
      </w:r>
      <w:r>
        <w:t>поглядів</w:t>
      </w:r>
      <w:r>
        <w:rPr>
          <w:spacing w:val="1"/>
        </w:rPr>
        <w:t xml:space="preserve"> </w:t>
      </w:r>
      <w:r>
        <w:t>та</w:t>
      </w:r>
      <w:r>
        <w:rPr>
          <w:spacing w:val="1"/>
        </w:rPr>
        <w:t xml:space="preserve"> </w:t>
      </w:r>
      <w:r>
        <w:t>педагогічних</w:t>
      </w:r>
      <w:r>
        <w:rPr>
          <w:spacing w:val="1"/>
        </w:rPr>
        <w:t xml:space="preserve"> </w:t>
      </w:r>
      <w:r>
        <w:t>ідей;</w:t>
      </w:r>
      <w:r>
        <w:rPr>
          <w:spacing w:val="1"/>
        </w:rPr>
        <w:t xml:space="preserve"> </w:t>
      </w:r>
      <w:r>
        <w:t>вміти</w:t>
      </w:r>
      <w:r>
        <w:rPr>
          <w:spacing w:val="1"/>
        </w:rPr>
        <w:t xml:space="preserve"> </w:t>
      </w:r>
      <w:r>
        <w:t>працювати</w:t>
      </w:r>
      <w:r>
        <w:rPr>
          <w:spacing w:val="1"/>
        </w:rPr>
        <w:t xml:space="preserve"> </w:t>
      </w:r>
      <w:r>
        <w:t>з</w:t>
      </w:r>
      <w:r>
        <w:rPr>
          <w:spacing w:val="1"/>
        </w:rPr>
        <w:t xml:space="preserve"> </w:t>
      </w:r>
      <w:r>
        <w:t>першоджерелами,</w:t>
      </w:r>
      <w:r>
        <w:rPr>
          <w:spacing w:val="-1"/>
        </w:rPr>
        <w:t xml:space="preserve"> </w:t>
      </w:r>
      <w:r>
        <w:t>конспектувати,</w:t>
      </w:r>
      <w:r>
        <w:rPr>
          <w:spacing w:val="-2"/>
        </w:rPr>
        <w:t xml:space="preserve"> </w:t>
      </w:r>
      <w:r>
        <w:t>аналізувати</w:t>
      </w:r>
      <w:r>
        <w:rPr>
          <w:spacing w:val="-1"/>
        </w:rPr>
        <w:t xml:space="preserve"> </w:t>
      </w:r>
      <w:r>
        <w:t>педагогічні праці.</w:t>
      </w:r>
    </w:p>
    <w:p w:rsidR="00142B71" w:rsidRDefault="00142B71" w:rsidP="00142B71">
      <w:pPr>
        <w:pStyle w:val="a3"/>
        <w:spacing w:before="4"/>
      </w:pPr>
    </w:p>
    <w:p w:rsidR="00142B71" w:rsidRPr="00F93A66" w:rsidRDefault="00142B71" w:rsidP="00142B71">
      <w:pPr>
        <w:pStyle w:val="2"/>
        <w:spacing w:before="0" w:line="304" w:lineRule="exact"/>
        <w:rPr>
          <w:rFonts w:ascii="Times New Roman" w:hAnsi="Times New Roman" w:cs="Times New Roman"/>
          <w:b/>
          <w:bCs/>
          <w:color w:val="auto"/>
          <w:sz w:val="28"/>
          <w:szCs w:val="28"/>
        </w:rPr>
      </w:pPr>
      <w:r w:rsidRPr="00F93A66">
        <w:rPr>
          <w:rFonts w:ascii="Times New Roman" w:hAnsi="Times New Roman" w:cs="Times New Roman"/>
          <w:b/>
          <w:bCs/>
          <w:color w:val="auto"/>
          <w:sz w:val="28"/>
          <w:szCs w:val="28"/>
        </w:rPr>
        <w:t>Короткий</w:t>
      </w:r>
      <w:r w:rsidRPr="00F93A66">
        <w:rPr>
          <w:rFonts w:ascii="Times New Roman" w:hAnsi="Times New Roman" w:cs="Times New Roman"/>
          <w:b/>
          <w:bCs/>
          <w:color w:val="auto"/>
          <w:spacing w:val="-8"/>
          <w:sz w:val="28"/>
          <w:szCs w:val="28"/>
        </w:rPr>
        <w:t xml:space="preserve"> </w:t>
      </w:r>
      <w:r w:rsidRPr="00F93A66">
        <w:rPr>
          <w:rFonts w:ascii="Times New Roman" w:hAnsi="Times New Roman" w:cs="Times New Roman"/>
          <w:b/>
          <w:bCs/>
          <w:color w:val="auto"/>
          <w:sz w:val="28"/>
          <w:szCs w:val="28"/>
        </w:rPr>
        <w:t>зміст</w:t>
      </w:r>
      <w:r w:rsidRPr="00F93A66">
        <w:rPr>
          <w:rFonts w:ascii="Times New Roman" w:hAnsi="Times New Roman" w:cs="Times New Roman"/>
          <w:b/>
          <w:bCs/>
          <w:color w:val="auto"/>
          <w:spacing w:val="-8"/>
          <w:sz w:val="28"/>
          <w:szCs w:val="28"/>
        </w:rPr>
        <w:t xml:space="preserve"> </w:t>
      </w:r>
      <w:r w:rsidRPr="00F93A66">
        <w:rPr>
          <w:rFonts w:ascii="Times New Roman" w:hAnsi="Times New Roman" w:cs="Times New Roman"/>
          <w:b/>
          <w:bCs/>
          <w:color w:val="auto"/>
          <w:sz w:val="28"/>
          <w:szCs w:val="28"/>
        </w:rPr>
        <w:t>дисципліни</w:t>
      </w:r>
      <w:r w:rsidRPr="00F93A66">
        <w:rPr>
          <w:rFonts w:ascii="Times New Roman" w:hAnsi="Times New Roman" w:cs="Times New Roman"/>
          <w:b/>
          <w:bCs/>
          <w:color w:val="auto"/>
          <w:spacing w:val="-8"/>
          <w:sz w:val="28"/>
          <w:szCs w:val="28"/>
        </w:rPr>
        <w:t xml:space="preserve"> </w:t>
      </w:r>
      <w:r w:rsidRPr="00F93A66">
        <w:rPr>
          <w:rFonts w:ascii="Times New Roman" w:hAnsi="Times New Roman" w:cs="Times New Roman"/>
          <w:b/>
          <w:bCs/>
          <w:color w:val="auto"/>
          <w:sz w:val="28"/>
          <w:szCs w:val="28"/>
        </w:rPr>
        <w:t>(що</w:t>
      </w:r>
      <w:r w:rsidRPr="00F93A66">
        <w:rPr>
          <w:rFonts w:ascii="Times New Roman" w:hAnsi="Times New Roman" w:cs="Times New Roman"/>
          <w:b/>
          <w:bCs/>
          <w:color w:val="auto"/>
          <w:spacing w:val="2"/>
          <w:sz w:val="28"/>
          <w:szCs w:val="28"/>
        </w:rPr>
        <w:t xml:space="preserve"> </w:t>
      </w:r>
      <w:r w:rsidRPr="00F93A66">
        <w:rPr>
          <w:rFonts w:ascii="Times New Roman" w:hAnsi="Times New Roman" w:cs="Times New Roman"/>
          <w:b/>
          <w:bCs/>
          <w:color w:val="auto"/>
          <w:sz w:val="28"/>
          <w:szCs w:val="28"/>
        </w:rPr>
        <w:t>буде</w:t>
      </w:r>
      <w:r w:rsidRPr="00F93A66">
        <w:rPr>
          <w:rFonts w:ascii="Times New Roman" w:hAnsi="Times New Roman" w:cs="Times New Roman"/>
          <w:b/>
          <w:bCs/>
          <w:color w:val="auto"/>
          <w:spacing w:val="-6"/>
          <w:sz w:val="28"/>
          <w:szCs w:val="28"/>
        </w:rPr>
        <w:t xml:space="preserve"> </w:t>
      </w:r>
      <w:r w:rsidRPr="00F93A66">
        <w:rPr>
          <w:rFonts w:ascii="Times New Roman" w:hAnsi="Times New Roman" w:cs="Times New Roman"/>
          <w:b/>
          <w:bCs/>
          <w:color w:val="auto"/>
          <w:sz w:val="28"/>
          <w:szCs w:val="28"/>
        </w:rPr>
        <w:t>вивчатися,</w:t>
      </w:r>
      <w:r w:rsidRPr="00F93A66">
        <w:rPr>
          <w:rFonts w:ascii="Times New Roman" w:hAnsi="Times New Roman" w:cs="Times New Roman"/>
          <w:b/>
          <w:bCs/>
          <w:color w:val="auto"/>
          <w:spacing w:val="-3"/>
          <w:sz w:val="28"/>
          <w:szCs w:val="28"/>
        </w:rPr>
        <w:t xml:space="preserve"> </w:t>
      </w:r>
      <w:r w:rsidRPr="00F93A66">
        <w:rPr>
          <w:rFonts w:ascii="Times New Roman" w:hAnsi="Times New Roman" w:cs="Times New Roman"/>
          <w:b/>
          <w:bCs/>
          <w:color w:val="auto"/>
          <w:sz w:val="28"/>
          <w:szCs w:val="28"/>
        </w:rPr>
        <w:t>перелік</w:t>
      </w:r>
      <w:r w:rsidRPr="00F93A66">
        <w:rPr>
          <w:rFonts w:ascii="Times New Roman" w:hAnsi="Times New Roman" w:cs="Times New Roman"/>
          <w:b/>
          <w:bCs/>
          <w:color w:val="auto"/>
          <w:spacing w:val="-2"/>
          <w:sz w:val="28"/>
          <w:szCs w:val="28"/>
        </w:rPr>
        <w:t xml:space="preserve"> </w:t>
      </w:r>
      <w:r w:rsidRPr="00F93A66">
        <w:rPr>
          <w:rFonts w:ascii="Times New Roman" w:hAnsi="Times New Roman" w:cs="Times New Roman"/>
          <w:b/>
          <w:bCs/>
          <w:color w:val="auto"/>
          <w:sz w:val="28"/>
          <w:szCs w:val="28"/>
        </w:rPr>
        <w:t>тем):</w:t>
      </w:r>
    </w:p>
    <w:p w:rsidR="00142B71" w:rsidRPr="0042294C" w:rsidRDefault="00142B71" w:rsidP="00142B71">
      <w:pPr>
        <w:pStyle w:val="a3"/>
        <w:spacing w:line="296" w:lineRule="exact"/>
        <w:jc w:val="both"/>
        <w:rPr>
          <w:bCs/>
        </w:rPr>
      </w:pPr>
      <w:r w:rsidRPr="0042294C">
        <w:rPr>
          <w:bCs/>
          <w:spacing w:val="-3"/>
        </w:rPr>
        <w:t xml:space="preserve">Тема </w:t>
      </w:r>
      <w:r w:rsidRPr="0042294C">
        <w:rPr>
          <w:bCs/>
          <w:spacing w:val="-2"/>
        </w:rPr>
        <w:t xml:space="preserve">1. </w:t>
      </w:r>
      <w:r w:rsidRPr="0042294C">
        <w:rPr>
          <w:bCs/>
        </w:rPr>
        <w:t xml:space="preserve">Розвиток суспільного дошкільного виховання на Закарпатті до 1868 року. </w:t>
      </w:r>
    </w:p>
    <w:p w:rsidR="00142B71" w:rsidRPr="0042294C" w:rsidRDefault="00142B71" w:rsidP="00142B71">
      <w:pPr>
        <w:pStyle w:val="a3"/>
        <w:ind w:right="374"/>
        <w:jc w:val="both"/>
        <w:rPr>
          <w:bCs/>
        </w:rPr>
      </w:pPr>
      <w:r w:rsidRPr="0042294C">
        <w:rPr>
          <w:bCs/>
        </w:rPr>
        <w:t>Тема 2. Дошкільне виховання періоду входження Закарпаття до складу Австро-Угорщини (1868–1919рр.).</w:t>
      </w:r>
    </w:p>
    <w:p w:rsidR="00142B71" w:rsidRPr="0042294C" w:rsidRDefault="00142B71" w:rsidP="00142B71">
      <w:pPr>
        <w:pStyle w:val="a3"/>
        <w:spacing w:line="321" w:lineRule="exact"/>
        <w:jc w:val="both"/>
        <w:rPr>
          <w:bCs/>
        </w:rPr>
      </w:pPr>
      <w:r w:rsidRPr="0042294C">
        <w:rPr>
          <w:bCs/>
        </w:rPr>
        <w:t xml:space="preserve">Тема 3. </w:t>
      </w:r>
      <w:proofErr w:type="spellStart"/>
      <w:r w:rsidRPr="0042294C">
        <w:rPr>
          <w:bCs/>
        </w:rPr>
        <w:t>Філософсько</w:t>
      </w:r>
      <w:proofErr w:type="spellEnd"/>
      <w:r w:rsidRPr="0042294C">
        <w:rPr>
          <w:bCs/>
        </w:rPr>
        <w:t>-світоглядні концепції дошкільного виховання в педагогічній спадщині Олександра Духновича.</w:t>
      </w:r>
    </w:p>
    <w:p w:rsidR="00142B71" w:rsidRPr="0042294C" w:rsidRDefault="00142B71" w:rsidP="00142B71">
      <w:pPr>
        <w:pStyle w:val="a3"/>
        <w:jc w:val="both"/>
        <w:rPr>
          <w:bCs/>
        </w:rPr>
      </w:pPr>
      <w:r w:rsidRPr="0042294C">
        <w:rPr>
          <w:bCs/>
        </w:rPr>
        <w:t>Тема 4. Становлення системи дошкільної освіти у період входження Закарпаття до складу Чехословаччини (1919 –1939рр.).</w:t>
      </w:r>
    </w:p>
    <w:p w:rsidR="00142B71" w:rsidRPr="0042294C" w:rsidRDefault="00142B71" w:rsidP="00142B71">
      <w:pPr>
        <w:pStyle w:val="a3"/>
        <w:spacing w:line="322" w:lineRule="exact"/>
        <w:jc w:val="both"/>
        <w:rPr>
          <w:bCs/>
        </w:rPr>
      </w:pPr>
      <w:r w:rsidRPr="0042294C">
        <w:rPr>
          <w:bCs/>
        </w:rPr>
        <w:t>Тема 5. Педагогічна діяльність Августина Волошина.</w:t>
      </w:r>
    </w:p>
    <w:p w:rsidR="00142B71" w:rsidRPr="0042294C" w:rsidRDefault="00142B71" w:rsidP="00142B71">
      <w:pPr>
        <w:pStyle w:val="a3"/>
        <w:jc w:val="both"/>
        <w:rPr>
          <w:bCs/>
        </w:rPr>
      </w:pPr>
      <w:r w:rsidRPr="0042294C">
        <w:rPr>
          <w:bCs/>
        </w:rPr>
        <w:t>Тема 6. Роль педагогічних товариств міжвоєнного періоду у розвитку дошкільної освіти краю.</w:t>
      </w:r>
    </w:p>
    <w:p w:rsidR="00142B71" w:rsidRPr="0042294C" w:rsidRDefault="00142B71" w:rsidP="00142B71">
      <w:pPr>
        <w:pStyle w:val="a3"/>
        <w:tabs>
          <w:tab w:val="left" w:pos="1011"/>
          <w:tab w:val="left" w:pos="1459"/>
          <w:tab w:val="left" w:pos="2963"/>
          <w:tab w:val="left" w:pos="4579"/>
          <w:tab w:val="left" w:pos="5383"/>
          <w:tab w:val="left" w:pos="6222"/>
          <w:tab w:val="left" w:pos="7778"/>
        </w:tabs>
        <w:spacing w:line="242" w:lineRule="auto"/>
        <w:ind w:right="372"/>
        <w:jc w:val="both"/>
        <w:rPr>
          <w:bCs/>
        </w:rPr>
      </w:pPr>
      <w:r w:rsidRPr="0042294C">
        <w:rPr>
          <w:bCs/>
        </w:rPr>
        <w:t xml:space="preserve">Тема 7. Дошкільна освіта краю в радянський період.  </w:t>
      </w:r>
    </w:p>
    <w:p w:rsidR="00142B71" w:rsidRPr="0042294C" w:rsidRDefault="00142B71" w:rsidP="00142B71">
      <w:pPr>
        <w:pStyle w:val="a3"/>
        <w:jc w:val="both"/>
        <w:rPr>
          <w:bCs/>
        </w:rPr>
      </w:pPr>
      <w:r w:rsidRPr="0042294C">
        <w:rPr>
          <w:bCs/>
        </w:rPr>
        <w:t>Тема 8. Особливості дошкільного виховання і освіти Закарпаття в незалежній Україні.</w:t>
      </w:r>
    </w:p>
    <w:p w:rsidR="00142B71" w:rsidRPr="0042294C" w:rsidRDefault="00142B71" w:rsidP="00142B71">
      <w:pPr>
        <w:pStyle w:val="a3"/>
        <w:spacing w:line="321" w:lineRule="exact"/>
        <w:jc w:val="both"/>
        <w:rPr>
          <w:bCs/>
        </w:rPr>
      </w:pPr>
      <w:r w:rsidRPr="0042294C">
        <w:rPr>
          <w:bCs/>
        </w:rPr>
        <w:t>Тема 9. Історія освіти краю у контексті формування духовних цінностей підростаючого покоління.</w:t>
      </w:r>
    </w:p>
    <w:p w:rsidR="00142B71" w:rsidRPr="0042294C" w:rsidRDefault="00142B71" w:rsidP="00142B71">
      <w:pPr>
        <w:pStyle w:val="a3"/>
        <w:ind w:right="362"/>
        <w:jc w:val="both"/>
        <w:rPr>
          <w:bCs/>
        </w:rPr>
      </w:pPr>
      <w:r w:rsidRPr="0042294C">
        <w:rPr>
          <w:bCs/>
        </w:rPr>
        <w:t xml:space="preserve">Тема 10. Стан дошкільного виховання та освіти в Закарпатті на сучасному етапі. </w:t>
      </w:r>
    </w:p>
    <w:p w:rsidR="00142B71" w:rsidRDefault="00142B71" w:rsidP="00F01488">
      <w:pPr>
        <w:rPr>
          <w:sz w:val="28"/>
          <w:szCs w:val="28"/>
        </w:rPr>
      </w:pPr>
    </w:p>
    <w:p w:rsidR="00F01488" w:rsidRDefault="00F01488" w:rsidP="00F01488">
      <w:pPr>
        <w:widowControl/>
        <w:autoSpaceDE/>
        <w:autoSpaceDN/>
        <w:spacing w:after="160" w:line="259" w:lineRule="auto"/>
        <w:rPr>
          <w:sz w:val="28"/>
          <w:szCs w:val="28"/>
        </w:rPr>
      </w:pPr>
      <w:r>
        <w:rPr>
          <w:sz w:val="28"/>
          <w:szCs w:val="28"/>
        </w:rPr>
        <w:br w:type="page"/>
      </w:r>
    </w:p>
    <w:p w:rsidR="00F01488" w:rsidRPr="00D872C9" w:rsidRDefault="00F01488" w:rsidP="00447424">
      <w:pPr>
        <w:pStyle w:val="111"/>
      </w:pPr>
      <w:bookmarkStart w:id="117" w:name="_Toc131501387"/>
      <w:bookmarkStart w:id="118" w:name="_Toc188867646"/>
      <w:bookmarkStart w:id="119" w:name="_Toc188869731"/>
      <w:bookmarkStart w:id="120" w:name="_Toc189833837"/>
      <w:r w:rsidRPr="00D872C9">
        <w:t>Теорія і практика ораторського мистецтва</w:t>
      </w:r>
      <w:bookmarkEnd w:id="117"/>
      <w:bookmarkEnd w:id="118"/>
      <w:bookmarkEnd w:id="119"/>
      <w:bookmarkEnd w:id="120"/>
    </w:p>
    <w:p w:rsidR="00F01488" w:rsidRPr="00B40C93" w:rsidRDefault="00F01488" w:rsidP="00F01488">
      <w:pPr>
        <w:rPr>
          <w:sz w:val="20"/>
          <w:szCs w:val="28"/>
        </w:rPr>
      </w:pPr>
    </w:p>
    <w:tbl>
      <w:tblPr>
        <w:tblW w:w="975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F01488" w:rsidRPr="00D00326" w:rsidTr="001761DC">
        <w:trPr>
          <w:trHeight w:val="321"/>
        </w:trPr>
        <w:tc>
          <w:tcPr>
            <w:tcW w:w="4117" w:type="dxa"/>
            <w:tcBorders>
              <w:top w:val="single" w:sz="4" w:space="0" w:color="000000"/>
              <w:left w:val="single" w:sz="4" w:space="0" w:color="000000"/>
              <w:bottom w:val="single" w:sz="4" w:space="0" w:color="000000"/>
              <w:right w:val="single" w:sz="4" w:space="0" w:color="000000"/>
            </w:tcBorders>
          </w:tcPr>
          <w:p w:rsidR="00F01488" w:rsidRPr="00D00326" w:rsidRDefault="00F01488" w:rsidP="001761DC">
            <w:pPr>
              <w:pStyle w:val="TableParagraph"/>
              <w:rPr>
                <w:sz w:val="28"/>
                <w:szCs w:val="28"/>
              </w:rPr>
            </w:pPr>
            <w:r w:rsidRPr="00D00326">
              <w:rPr>
                <w:sz w:val="28"/>
                <w:szCs w:val="28"/>
              </w:rPr>
              <w:t>Рівень</w:t>
            </w:r>
            <w:r w:rsidRPr="00D00326">
              <w:rPr>
                <w:spacing w:val="-4"/>
                <w:sz w:val="28"/>
                <w:szCs w:val="28"/>
              </w:rPr>
              <w:t xml:space="preserve"> </w:t>
            </w:r>
            <w:r w:rsidRPr="00D00326">
              <w:rPr>
                <w:sz w:val="28"/>
                <w:szCs w:val="28"/>
              </w:rPr>
              <w:t>вищої</w:t>
            </w:r>
            <w:r w:rsidRPr="00D00326">
              <w:rPr>
                <w:spacing w:val="-1"/>
                <w:sz w:val="28"/>
                <w:szCs w:val="28"/>
              </w:rPr>
              <w:t xml:space="preserve"> </w:t>
            </w:r>
            <w:r w:rsidRPr="00D00326">
              <w:rPr>
                <w:sz w:val="28"/>
                <w:szCs w:val="28"/>
              </w:rPr>
              <w:t>освіти</w:t>
            </w:r>
          </w:p>
        </w:tc>
        <w:tc>
          <w:tcPr>
            <w:tcW w:w="5635" w:type="dxa"/>
            <w:tcBorders>
              <w:top w:val="single" w:sz="4" w:space="0" w:color="000000"/>
              <w:left w:val="single" w:sz="4" w:space="0" w:color="000000"/>
              <w:bottom w:val="single" w:sz="4" w:space="0" w:color="000000"/>
              <w:right w:val="single" w:sz="4" w:space="0" w:color="000000"/>
            </w:tcBorders>
          </w:tcPr>
          <w:p w:rsidR="00F01488" w:rsidRPr="00D00326" w:rsidRDefault="00F01488" w:rsidP="001761DC">
            <w:pPr>
              <w:ind w:left="135" w:right="107"/>
              <w:jc w:val="both"/>
              <w:rPr>
                <w:sz w:val="28"/>
                <w:szCs w:val="28"/>
              </w:rPr>
            </w:pPr>
            <w:r w:rsidRPr="00D00326">
              <w:rPr>
                <w:sz w:val="28"/>
                <w:szCs w:val="28"/>
              </w:rPr>
              <w:t>перший (бакалаврський)</w:t>
            </w:r>
          </w:p>
        </w:tc>
      </w:tr>
      <w:tr w:rsidR="00F01488" w:rsidRPr="00D00326" w:rsidTr="001761DC">
        <w:trPr>
          <w:trHeight w:val="321"/>
        </w:trPr>
        <w:tc>
          <w:tcPr>
            <w:tcW w:w="4117" w:type="dxa"/>
            <w:tcBorders>
              <w:top w:val="single" w:sz="4" w:space="0" w:color="000000"/>
              <w:left w:val="single" w:sz="4" w:space="0" w:color="000000"/>
              <w:bottom w:val="single" w:sz="4" w:space="0" w:color="000000"/>
              <w:right w:val="single" w:sz="4" w:space="0" w:color="000000"/>
            </w:tcBorders>
          </w:tcPr>
          <w:p w:rsidR="00F01488" w:rsidRPr="00D00326" w:rsidRDefault="00F01488" w:rsidP="001761DC">
            <w:pPr>
              <w:pStyle w:val="TableParagraph"/>
              <w:rPr>
                <w:sz w:val="28"/>
                <w:szCs w:val="28"/>
              </w:rPr>
            </w:pPr>
            <w:r w:rsidRPr="00D00326">
              <w:rPr>
                <w:sz w:val="28"/>
                <w:szCs w:val="28"/>
              </w:rPr>
              <w:t>Курс</w:t>
            </w:r>
            <w:r w:rsidRPr="00D00326">
              <w:rPr>
                <w:spacing w:val="-1"/>
                <w:sz w:val="28"/>
                <w:szCs w:val="28"/>
              </w:rPr>
              <w:t xml:space="preserve"> </w:t>
            </w:r>
            <w:r w:rsidRPr="00D00326">
              <w:rPr>
                <w:sz w:val="28"/>
                <w:szCs w:val="28"/>
              </w:rPr>
              <w:t>(рік)</w:t>
            </w:r>
            <w:r w:rsidRPr="00D00326">
              <w:rPr>
                <w:spacing w:val="-4"/>
                <w:sz w:val="28"/>
                <w:szCs w:val="28"/>
              </w:rPr>
              <w:t xml:space="preserve"> </w:t>
            </w:r>
            <w:r w:rsidRPr="00D00326">
              <w:rPr>
                <w:sz w:val="28"/>
                <w:szCs w:val="28"/>
              </w:rPr>
              <w:t>навчання</w:t>
            </w:r>
          </w:p>
        </w:tc>
        <w:tc>
          <w:tcPr>
            <w:tcW w:w="5635" w:type="dxa"/>
            <w:tcBorders>
              <w:top w:val="single" w:sz="4" w:space="0" w:color="000000"/>
              <w:left w:val="single" w:sz="4" w:space="0" w:color="000000"/>
              <w:bottom w:val="single" w:sz="4" w:space="0" w:color="000000"/>
              <w:right w:val="single" w:sz="4" w:space="0" w:color="000000"/>
            </w:tcBorders>
          </w:tcPr>
          <w:p w:rsidR="00F01488" w:rsidRPr="00D00326" w:rsidRDefault="00C956F9" w:rsidP="001761DC">
            <w:pPr>
              <w:pStyle w:val="TableParagraph"/>
              <w:ind w:left="135" w:right="107"/>
              <w:jc w:val="both"/>
              <w:rPr>
                <w:sz w:val="28"/>
                <w:szCs w:val="28"/>
              </w:rPr>
            </w:pPr>
            <w:r>
              <w:rPr>
                <w:sz w:val="28"/>
                <w:szCs w:val="28"/>
              </w:rPr>
              <w:t>3</w:t>
            </w:r>
          </w:p>
        </w:tc>
      </w:tr>
      <w:tr w:rsidR="00F01488" w:rsidRPr="00D00326" w:rsidTr="001761DC">
        <w:trPr>
          <w:trHeight w:val="323"/>
        </w:trPr>
        <w:tc>
          <w:tcPr>
            <w:tcW w:w="4117" w:type="dxa"/>
            <w:tcBorders>
              <w:top w:val="single" w:sz="4" w:space="0" w:color="000000"/>
              <w:left w:val="single" w:sz="4" w:space="0" w:color="000000"/>
              <w:bottom w:val="single" w:sz="4" w:space="0" w:color="000000"/>
              <w:right w:val="single" w:sz="4" w:space="0" w:color="000000"/>
            </w:tcBorders>
          </w:tcPr>
          <w:p w:rsidR="00F01488" w:rsidRPr="00D00326" w:rsidRDefault="00F01488" w:rsidP="001761DC">
            <w:pPr>
              <w:pStyle w:val="TableParagraph"/>
              <w:rPr>
                <w:sz w:val="28"/>
                <w:szCs w:val="28"/>
              </w:rPr>
            </w:pPr>
            <w:r w:rsidRPr="00D00326">
              <w:rPr>
                <w:sz w:val="28"/>
                <w:szCs w:val="28"/>
              </w:rPr>
              <w:t>Семестр</w:t>
            </w:r>
          </w:p>
        </w:tc>
        <w:tc>
          <w:tcPr>
            <w:tcW w:w="5635" w:type="dxa"/>
            <w:tcBorders>
              <w:top w:val="single" w:sz="4" w:space="0" w:color="000000"/>
              <w:left w:val="single" w:sz="4" w:space="0" w:color="000000"/>
              <w:bottom w:val="single" w:sz="4" w:space="0" w:color="000000"/>
              <w:right w:val="single" w:sz="4" w:space="0" w:color="000000"/>
            </w:tcBorders>
          </w:tcPr>
          <w:p w:rsidR="00F01488" w:rsidRPr="00C956F9" w:rsidRDefault="00C956F9" w:rsidP="001761DC">
            <w:pPr>
              <w:pStyle w:val="TableParagraph"/>
              <w:ind w:left="135" w:right="107"/>
              <w:rPr>
                <w:sz w:val="28"/>
                <w:szCs w:val="28"/>
              </w:rPr>
            </w:pPr>
            <w:r>
              <w:rPr>
                <w:sz w:val="28"/>
                <w:szCs w:val="28"/>
              </w:rPr>
              <w:t>5</w:t>
            </w:r>
          </w:p>
        </w:tc>
      </w:tr>
      <w:tr w:rsidR="00F01488" w:rsidRPr="00D00326" w:rsidTr="001761DC">
        <w:trPr>
          <w:trHeight w:val="321"/>
        </w:trPr>
        <w:tc>
          <w:tcPr>
            <w:tcW w:w="4117" w:type="dxa"/>
            <w:tcBorders>
              <w:top w:val="single" w:sz="4" w:space="0" w:color="000000"/>
              <w:left w:val="single" w:sz="4" w:space="0" w:color="000000"/>
              <w:bottom w:val="single" w:sz="4" w:space="0" w:color="000000"/>
              <w:right w:val="single" w:sz="4" w:space="0" w:color="000000"/>
            </w:tcBorders>
          </w:tcPr>
          <w:p w:rsidR="00F01488" w:rsidRPr="00D00326" w:rsidRDefault="00F01488" w:rsidP="001761DC">
            <w:pPr>
              <w:pStyle w:val="TableParagraph"/>
              <w:rPr>
                <w:sz w:val="28"/>
                <w:szCs w:val="28"/>
              </w:rPr>
            </w:pPr>
            <w:r w:rsidRPr="00D00326">
              <w:rPr>
                <w:sz w:val="28"/>
                <w:szCs w:val="28"/>
              </w:rPr>
              <w:t>Обсяг</w:t>
            </w:r>
            <w:r w:rsidRPr="00D00326">
              <w:rPr>
                <w:spacing w:val="-4"/>
                <w:sz w:val="28"/>
                <w:szCs w:val="28"/>
              </w:rPr>
              <w:t xml:space="preserve"> </w:t>
            </w:r>
            <w:r w:rsidRPr="00D00326">
              <w:rPr>
                <w:sz w:val="28"/>
                <w:szCs w:val="28"/>
              </w:rPr>
              <w:t>дисципліни</w:t>
            </w:r>
            <w:r w:rsidRPr="00D00326">
              <w:rPr>
                <w:spacing w:val="-5"/>
                <w:sz w:val="28"/>
                <w:szCs w:val="28"/>
              </w:rPr>
              <w:t xml:space="preserve"> </w:t>
            </w:r>
            <w:r w:rsidRPr="00D00326">
              <w:rPr>
                <w:sz w:val="28"/>
                <w:szCs w:val="28"/>
              </w:rPr>
              <w:t>у</w:t>
            </w:r>
            <w:r w:rsidRPr="00D00326">
              <w:rPr>
                <w:spacing w:val="-4"/>
                <w:sz w:val="28"/>
                <w:szCs w:val="28"/>
              </w:rPr>
              <w:t xml:space="preserve"> </w:t>
            </w:r>
            <w:r w:rsidRPr="00D00326">
              <w:rPr>
                <w:sz w:val="28"/>
                <w:szCs w:val="28"/>
              </w:rPr>
              <w:t>кредитах*</w:t>
            </w:r>
          </w:p>
        </w:tc>
        <w:tc>
          <w:tcPr>
            <w:tcW w:w="5635" w:type="dxa"/>
            <w:tcBorders>
              <w:top w:val="single" w:sz="4" w:space="0" w:color="000000"/>
              <w:left w:val="single" w:sz="4" w:space="0" w:color="000000"/>
              <w:bottom w:val="single" w:sz="4" w:space="0" w:color="000000"/>
              <w:right w:val="single" w:sz="4" w:space="0" w:color="000000"/>
            </w:tcBorders>
          </w:tcPr>
          <w:p w:rsidR="00F01488" w:rsidRPr="00D00326" w:rsidRDefault="00F01488" w:rsidP="001761DC">
            <w:pPr>
              <w:pStyle w:val="TableParagraph"/>
              <w:ind w:left="135" w:right="107"/>
              <w:rPr>
                <w:sz w:val="28"/>
                <w:szCs w:val="28"/>
              </w:rPr>
            </w:pPr>
            <w:r w:rsidRPr="00D00326">
              <w:rPr>
                <w:sz w:val="28"/>
                <w:szCs w:val="28"/>
              </w:rPr>
              <w:t>4</w:t>
            </w:r>
            <w:r w:rsidRPr="00D00326">
              <w:rPr>
                <w:spacing w:val="-1"/>
                <w:sz w:val="28"/>
                <w:szCs w:val="28"/>
              </w:rPr>
              <w:t xml:space="preserve"> </w:t>
            </w:r>
            <w:r w:rsidRPr="00D00326">
              <w:rPr>
                <w:sz w:val="28"/>
                <w:szCs w:val="28"/>
              </w:rPr>
              <w:t>кредити</w:t>
            </w:r>
            <w:r w:rsidRPr="00D00326">
              <w:rPr>
                <w:spacing w:val="-1"/>
                <w:sz w:val="28"/>
                <w:szCs w:val="28"/>
              </w:rPr>
              <w:t xml:space="preserve"> </w:t>
            </w:r>
            <w:r w:rsidRPr="00D00326">
              <w:rPr>
                <w:sz w:val="28"/>
                <w:szCs w:val="28"/>
              </w:rPr>
              <w:t>ЄКТС</w:t>
            </w:r>
          </w:p>
        </w:tc>
      </w:tr>
      <w:tr w:rsidR="00F01488" w:rsidRPr="00D00326" w:rsidTr="001761DC">
        <w:trPr>
          <w:trHeight w:val="321"/>
        </w:trPr>
        <w:tc>
          <w:tcPr>
            <w:tcW w:w="4117" w:type="dxa"/>
            <w:tcBorders>
              <w:top w:val="single" w:sz="4" w:space="0" w:color="000000"/>
              <w:left w:val="single" w:sz="4" w:space="0" w:color="000000"/>
              <w:bottom w:val="single" w:sz="4" w:space="0" w:color="000000"/>
              <w:right w:val="single" w:sz="4" w:space="0" w:color="000000"/>
            </w:tcBorders>
          </w:tcPr>
          <w:p w:rsidR="00F01488" w:rsidRPr="00D00326" w:rsidRDefault="00F01488" w:rsidP="001761DC">
            <w:pPr>
              <w:pStyle w:val="TableParagraph"/>
              <w:rPr>
                <w:sz w:val="28"/>
                <w:szCs w:val="28"/>
              </w:rPr>
            </w:pPr>
            <w:r w:rsidRPr="00D00326">
              <w:rPr>
                <w:sz w:val="28"/>
                <w:szCs w:val="28"/>
              </w:rPr>
              <w:t>Мова</w:t>
            </w:r>
            <w:r w:rsidRPr="00D00326">
              <w:rPr>
                <w:spacing w:val="-4"/>
                <w:sz w:val="28"/>
                <w:szCs w:val="28"/>
              </w:rPr>
              <w:t xml:space="preserve"> </w:t>
            </w:r>
            <w:r w:rsidRPr="00D00326">
              <w:rPr>
                <w:sz w:val="28"/>
                <w:szCs w:val="28"/>
              </w:rPr>
              <w:t>викладання</w:t>
            </w:r>
          </w:p>
        </w:tc>
        <w:tc>
          <w:tcPr>
            <w:tcW w:w="5635" w:type="dxa"/>
            <w:tcBorders>
              <w:top w:val="single" w:sz="4" w:space="0" w:color="000000"/>
              <w:left w:val="single" w:sz="4" w:space="0" w:color="000000"/>
              <w:bottom w:val="single" w:sz="4" w:space="0" w:color="000000"/>
              <w:right w:val="single" w:sz="4" w:space="0" w:color="000000"/>
            </w:tcBorders>
          </w:tcPr>
          <w:p w:rsidR="00F01488" w:rsidRPr="00D00326" w:rsidRDefault="00F01488" w:rsidP="001761DC">
            <w:pPr>
              <w:pStyle w:val="TableParagraph"/>
              <w:ind w:left="135" w:right="107"/>
              <w:rPr>
                <w:sz w:val="28"/>
                <w:szCs w:val="28"/>
              </w:rPr>
            </w:pPr>
            <w:r w:rsidRPr="00D00326">
              <w:rPr>
                <w:sz w:val="28"/>
                <w:szCs w:val="28"/>
              </w:rPr>
              <w:t>українська</w:t>
            </w:r>
          </w:p>
        </w:tc>
      </w:tr>
      <w:tr w:rsidR="00F01488" w:rsidRPr="00D00326" w:rsidTr="001761DC">
        <w:trPr>
          <w:trHeight w:val="626"/>
        </w:trPr>
        <w:tc>
          <w:tcPr>
            <w:tcW w:w="4117" w:type="dxa"/>
            <w:tcBorders>
              <w:top w:val="single" w:sz="4" w:space="0" w:color="000000"/>
              <w:left w:val="single" w:sz="4" w:space="0" w:color="000000"/>
              <w:bottom w:val="single" w:sz="4" w:space="0" w:color="000000"/>
              <w:right w:val="single" w:sz="4" w:space="0" w:color="000000"/>
            </w:tcBorders>
          </w:tcPr>
          <w:p w:rsidR="00F01488" w:rsidRPr="00D00326" w:rsidRDefault="00F01488" w:rsidP="001761DC">
            <w:pPr>
              <w:pStyle w:val="TableParagraph"/>
              <w:ind w:right="819"/>
              <w:rPr>
                <w:sz w:val="28"/>
                <w:szCs w:val="28"/>
              </w:rPr>
            </w:pPr>
            <w:r w:rsidRPr="00D00326">
              <w:rPr>
                <w:sz w:val="28"/>
                <w:szCs w:val="28"/>
              </w:rPr>
              <w:t>Передумови для вивчення</w:t>
            </w:r>
            <w:r w:rsidRPr="00D00326">
              <w:rPr>
                <w:spacing w:val="-67"/>
                <w:sz w:val="28"/>
                <w:szCs w:val="28"/>
              </w:rPr>
              <w:t xml:space="preserve"> </w:t>
            </w:r>
            <w:r w:rsidRPr="00D00326">
              <w:rPr>
                <w:sz w:val="28"/>
                <w:szCs w:val="28"/>
              </w:rPr>
              <w:t>дисципліни</w:t>
            </w:r>
          </w:p>
        </w:tc>
        <w:tc>
          <w:tcPr>
            <w:tcW w:w="5635" w:type="dxa"/>
            <w:tcBorders>
              <w:top w:val="single" w:sz="4" w:space="0" w:color="000000"/>
              <w:left w:val="single" w:sz="4" w:space="0" w:color="000000"/>
              <w:bottom w:val="single" w:sz="4" w:space="0" w:color="000000"/>
              <w:right w:val="single" w:sz="4" w:space="0" w:color="000000"/>
            </w:tcBorders>
          </w:tcPr>
          <w:p w:rsidR="00F01488" w:rsidRPr="00D00326" w:rsidRDefault="00F01488" w:rsidP="0060111F">
            <w:pPr>
              <w:pStyle w:val="TableParagraph"/>
              <w:ind w:left="135" w:right="107"/>
              <w:jc w:val="both"/>
              <w:rPr>
                <w:sz w:val="28"/>
                <w:szCs w:val="28"/>
              </w:rPr>
            </w:pPr>
            <w:r w:rsidRPr="00D00326">
              <w:rPr>
                <w:sz w:val="28"/>
                <w:szCs w:val="28"/>
              </w:rPr>
              <w:t xml:space="preserve">Вступ до спеціальності. Ділова українська мова. </w:t>
            </w:r>
            <w:r w:rsidR="0060111F" w:rsidRPr="0060111F">
              <w:rPr>
                <w:sz w:val="28"/>
                <w:szCs w:val="28"/>
              </w:rPr>
              <w:t>Основи загальної психології в дошкільній освіті</w:t>
            </w:r>
            <w:r w:rsidRPr="0060111F">
              <w:rPr>
                <w:sz w:val="28"/>
                <w:szCs w:val="28"/>
              </w:rPr>
              <w:t>.</w:t>
            </w:r>
          </w:p>
        </w:tc>
      </w:tr>
      <w:tr w:rsidR="00F01488" w:rsidRPr="00D00326" w:rsidTr="001761DC">
        <w:trPr>
          <w:trHeight w:val="623"/>
        </w:trPr>
        <w:tc>
          <w:tcPr>
            <w:tcW w:w="4117" w:type="dxa"/>
            <w:tcBorders>
              <w:top w:val="single" w:sz="4" w:space="0" w:color="000000"/>
              <w:left w:val="single" w:sz="4" w:space="0" w:color="000000"/>
              <w:bottom w:val="single" w:sz="4" w:space="0" w:color="000000"/>
              <w:right w:val="single" w:sz="4" w:space="0" w:color="000000"/>
            </w:tcBorders>
          </w:tcPr>
          <w:p w:rsidR="00F01488" w:rsidRPr="00D00326" w:rsidRDefault="00F01488" w:rsidP="001761DC">
            <w:pPr>
              <w:pStyle w:val="TableParagraph"/>
              <w:ind w:right="1041"/>
              <w:rPr>
                <w:sz w:val="28"/>
                <w:szCs w:val="28"/>
              </w:rPr>
            </w:pPr>
            <w:r w:rsidRPr="00D00326">
              <w:rPr>
                <w:sz w:val="28"/>
                <w:szCs w:val="28"/>
              </w:rPr>
              <w:t>Кафедра, яка забезпечує</w:t>
            </w:r>
            <w:r w:rsidRPr="00D00326">
              <w:rPr>
                <w:spacing w:val="-67"/>
                <w:sz w:val="28"/>
                <w:szCs w:val="28"/>
              </w:rPr>
              <w:t xml:space="preserve"> </w:t>
            </w:r>
            <w:r w:rsidRPr="00D00326">
              <w:rPr>
                <w:sz w:val="28"/>
                <w:szCs w:val="28"/>
              </w:rPr>
              <w:t>викладання</w:t>
            </w:r>
            <w:r w:rsidRPr="00D00326">
              <w:rPr>
                <w:spacing w:val="-8"/>
                <w:sz w:val="28"/>
                <w:szCs w:val="28"/>
              </w:rPr>
              <w:t xml:space="preserve"> </w:t>
            </w:r>
            <w:r w:rsidRPr="00D00326">
              <w:rPr>
                <w:sz w:val="28"/>
                <w:szCs w:val="28"/>
              </w:rPr>
              <w:t>дисципліни</w:t>
            </w:r>
          </w:p>
        </w:tc>
        <w:tc>
          <w:tcPr>
            <w:tcW w:w="5635" w:type="dxa"/>
            <w:tcBorders>
              <w:top w:val="single" w:sz="4" w:space="0" w:color="000000"/>
              <w:left w:val="single" w:sz="4" w:space="0" w:color="000000"/>
              <w:bottom w:val="single" w:sz="4" w:space="0" w:color="000000"/>
              <w:right w:val="single" w:sz="4" w:space="0" w:color="000000"/>
            </w:tcBorders>
          </w:tcPr>
          <w:p w:rsidR="00F01488" w:rsidRPr="00D00326" w:rsidRDefault="00F01488" w:rsidP="00417329">
            <w:pPr>
              <w:pStyle w:val="TableParagraph"/>
              <w:ind w:left="135" w:right="107"/>
              <w:rPr>
                <w:sz w:val="28"/>
                <w:szCs w:val="28"/>
              </w:rPr>
            </w:pPr>
            <w:r w:rsidRPr="00D00326">
              <w:rPr>
                <w:sz w:val="28"/>
                <w:szCs w:val="28"/>
              </w:rPr>
              <w:t xml:space="preserve">Загальної педагогіки </w:t>
            </w:r>
            <w:r w:rsidR="00417329">
              <w:rPr>
                <w:sz w:val="28"/>
                <w:szCs w:val="28"/>
              </w:rPr>
              <w:t>і</w:t>
            </w:r>
            <w:r w:rsidRPr="00D00326">
              <w:rPr>
                <w:sz w:val="28"/>
                <w:szCs w:val="28"/>
              </w:rPr>
              <w:t xml:space="preserve"> педагогіки вищої школи</w:t>
            </w:r>
          </w:p>
        </w:tc>
      </w:tr>
      <w:tr w:rsidR="00F01488" w:rsidRPr="00D00326" w:rsidTr="001761DC">
        <w:trPr>
          <w:trHeight w:val="321"/>
        </w:trPr>
        <w:tc>
          <w:tcPr>
            <w:tcW w:w="4117" w:type="dxa"/>
            <w:tcBorders>
              <w:top w:val="single" w:sz="4" w:space="0" w:color="000000"/>
              <w:left w:val="single" w:sz="4" w:space="0" w:color="000000"/>
              <w:bottom w:val="single" w:sz="4" w:space="0" w:color="000000"/>
              <w:right w:val="single" w:sz="4" w:space="0" w:color="000000"/>
            </w:tcBorders>
          </w:tcPr>
          <w:p w:rsidR="00F01488" w:rsidRPr="00D00326" w:rsidRDefault="00F01488" w:rsidP="001761DC">
            <w:pPr>
              <w:pStyle w:val="TableParagraph"/>
              <w:rPr>
                <w:sz w:val="28"/>
                <w:szCs w:val="28"/>
              </w:rPr>
            </w:pPr>
            <w:r w:rsidRPr="00D00326">
              <w:rPr>
                <w:sz w:val="28"/>
                <w:szCs w:val="28"/>
              </w:rPr>
              <w:t>Інформаційне</w:t>
            </w:r>
            <w:r w:rsidRPr="00D00326">
              <w:rPr>
                <w:spacing w:val="-5"/>
                <w:sz w:val="28"/>
                <w:szCs w:val="28"/>
              </w:rPr>
              <w:t xml:space="preserve"> </w:t>
            </w:r>
            <w:r w:rsidRPr="00D00326">
              <w:rPr>
                <w:sz w:val="28"/>
                <w:szCs w:val="28"/>
              </w:rPr>
              <w:t>забезпечення</w:t>
            </w:r>
          </w:p>
        </w:tc>
        <w:tc>
          <w:tcPr>
            <w:tcW w:w="5635" w:type="dxa"/>
            <w:tcBorders>
              <w:top w:val="single" w:sz="4" w:space="0" w:color="000000"/>
              <w:left w:val="single" w:sz="4" w:space="0" w:color="000000"/>
              <w:bottom w:val="single" w:sz="4" w:space="0" w:color="000000"/>
              <w:right w:val="single" w:sz="4" w:space="0" w:color="000000"/>
            </w:tcBorders>
          </w:tcPr>
          <w:p w:rsidR="00F01488" w:rsidRPr="00D00326" w:rsidRDefault="00F01488" w:rsidP="001761DC">
            <w:pPr>
              <w:pStyle w:val="TableParagraph"/>
              <w:ind w:left="135" w:right="107"/>
              <w:rPr>
                <w:sz w:val="28"/>
                <w:szCs w:val="28"/>
              </w:rPr>
            </w:pPr>
            <w:r w:rsidRPr="00D00326">
              <w:rPr>
                <w:sz w:val="28"/>
                <w:szCs w:val="28"/>
              </w:rPr>
              <w:t>Підручники, навчальні посібники, методичні рекомендації, персональні комп’ютери</w:t>
            </w:r>
          </w:p>
        </w:tc>
      </w:tr>
      <w:tr w:rsidR="00F01488" w:rsidRPr="00D00326" w:rsidTr="001761DC">
        <w:trPr>
          <w:trHeight w:val="321"/>
        </w:trPr>
        <w:tc>
          <w:tcPr>
            <w:tcW w:w="4117" w:type="dxa"/>
            <w:tcBorders>
              <w:top w:val="single" w:sz="4" w:space="0" w:color="000000"/>
              <w:left w:val="single" w:sz="4" w:space="0" w:color="000000"/>
              <w:bottom w:val="single" w:sz="4" w:space="0" w:color="000000"/>
              <w:right w:val="single" w:sz="4" w:space="0" w:color="000000"/>
            </w:tcBorders>
          </w:tcPr>
          <w:p w:rsidR="00F01488" w:rsidRPr="00D00326" w:rsidRDefault="00F01488" w:rsidP="001761DC">
            <w:pPr>
              <w:pStyle w:val="TableParagraph"/>
              <w:rPr>
                <w:sz w:val="28"/>
                <w:szCs w:val="28"/>
              </w:rPr>
            </w:pPr>
            <w:r w:rsidRPr="00D00326">
              <w:rPr>
                <w:sz w:val="28"/>
                <w:szCs w:val="28"/>
              </w:rPr>
              <w:t>Форма</w:t>
            </w:r>
            <w:r w:rsidRPr="00D00326">
              <w:rPr>
                <w:spacing w:val="-3"/>
                <w:sz w:val="28"/>
                <w:szCs w:val="28"/>
              </w:rPr>
              <w:t xml:space="preserve"> </w:t>
            </w:r>
            <w:r w:rsidRPr="00D00326">
              <w:rPr>
                <w:sz w:val="28"/>
                <w:szCs w:val="28"/>
              </w:rPr>
              <w:t>проведення</w:t>
            </w:r>
            <w:r w:rsidRPr="00D00326">
              <w:rPr>
                <w:spacing w:val="-2"/>
                <w:sz w:val="28"/>
                <w:szCs w:val="28"/>
              </w:rPr>
              <w:t xml:space="preserve"> </w:t>
            </w:r>
            <w:r w:rsidRPr="00D00326">
              <w:rPr>
                <w:sz w:val="28"/>
                <w:szCs w:val="28"/>
              </w:rPr>
              <w:t>занять</w:t>
            </w:r>
          </w:p>
        </w:tc>
        <w:tc>
          <w:tcPr>
            <w:tcW w:w="5635" w:type="dxa"/>
            <w:tcBorders>
              <w:top w:val="single" w:sz="4" w:space="0" w:color="000000"/>
              <w:left w:val="single" w:sz="4" w:space="0" w:color="000000"/>
              <w:bottom w:val="single" w:sz="4" w:space="0" w:color="000000"/>
              <w:right w:val="single" w:sz="4" w:space="0" w:color="000000"/>
            </w:tcBorders>
          </w:tcPr>
          <w:p w:rsidR="00F01488" w:rsidRPr="00D00326" w:rsidRDefault="00F01488" w:rsidP="001761DC">
            <w:pPr>
              <w:pStyle w:val="TableParagraph"/>
              <w:ind w:left="135" w:right="107"/>
              <w:rPr>
                <w:sz w:val="28"/>
                <w:szCs w:val="28"/>
              </w:rPr>
            </w:pPr>
            <w:r w:rsidRPr="00D00326">
              <w:rPr>
                <w:sz w:val="28"/>
                <w:szCs w:val="28"/>
              </w:rPr>
              <w:t>Лекції та практичні заняття.</w:t>
            </w:r>
          </w:p>
        </w:tc>
      </w:tr>
      <w:tr w:rsidR="00F01488" w:rsidRPr="00D00326" w:rsidTr="001761DC">
        <w:trPr>
          <w:trHeight w:val="322"/>
        </w:trPr>
        <w:tc>
          <w:tcPr>
            <w:tcW w:w="4117" w:type="dxa"/>
            <w:tcBorders>
              <w:top w:val="single" w:sz="4" w:space="0" w:color="000000"/>
              <w:left w:val="single" w:sz="4" w:space="0" w:color="000000"/>
              <w:bottom w:val="single" w:sz="4" w:space="0" w:color="000000"/>
              <w:right w:val="single" w:sz="4" w:space="0" w:color="000000"/>
            </w:tcBorders>
          </w:tcPr>
          <w:p w:rsidR="00F01488" w:rsidRPr="00D00326" w:rsidRDefault="00F01488" w:rsidP="001761DC">
            <w:pPr>
              <w:pStyle w:val="TableParagraph"/>
              <w:rPr>
                <w:sz w:val="28"/>
                <w:szCs w:val="28"/>
              </w:rPr>
            </w:pPr>
            <w:r w:rsidRPr="00D00326">
              <w:rPr>
                <w:sz w:val="28"/>
                <w:szCs w:val="28"/>
              </w:rPr>
              <w:t>Форма</w:t>
            </w:r>
            <w:r w:rsidRPr="00D00326">
              <w:rPr>
                <w:spacing w:val="-4"/>
                <w:sz w:val="28"/>
                <w:szCs w:val="28"/>
              </w:rPr>
              <w:t xml:space="preserve"> </w:t>
            </w:r>
            <w:r w:rsidRPr="00D00326">
              <w:rPr>
                <w:sz w:val="28"/>
                <w:szCs w:val="28"/>
              </w:rPr>
              <w:t>семестрового</w:t>
            </w:r>
            <w:r w:rsidRPr="00D00326">
              <w:rPr>
                <w:spacing w:val="-4"/>
                <w:sz w:val="28"/>
                <w:szCs w:val="28"/>
              </w:rPr>
              <w:t xml:space="preserve"> </w:t>
            </w:r>
            <w:r w:rsidRPr="00D00326">
              <w:rPr>
                <w:sz w:val="28"/>
                <w:szCs w:val="28"/>
              </w:rPr>
              <w:t>контролю*</w:t>
            </w:r>
          </w:p>
        </w:tc>
        <w:tc>
          <w:tcPr>
            <w:tcW w:w="5635" w:type="dxa"/>
            <w:tcBorders>
              <w:top w:val="single" w:sz="4" w:space="0" w:color="000000"/>
              <w:left w:val="single" w:sz="4" w:space="0" w:color="000000"/>
              <w:bottom w:val="single" w:sz="4" w:space="0" w:color="000000"/>
              <w:right w:val="single" w:sz="4" w:space="0" w:color="000000"/>
            </w:tcBorders>
          </w:tcPr>
          <w:p w:rsidR="00F01488" w:rsidRPr="00D00326" w:rsidRDefault="00F01488" w:rsidP="001761DC">
            <w:pPr>
              <w:pStyle w:val="TableParagraph"/>
              <w:ind w:left="135" w:right="107"/>
              <w:rPr>
                <w:sz w:val="28"/>
                <w:szCs w:val="28"/>
              </w:rPr>
            </w:pPr>
            <w:r>
              <w:rPr>
                <w:sz w:val="28"/>
                <w:szCs w:val="28"/>
              </w:rPr>
              <w:t>залік</w:t>
            </w:r>
          </w:p>
        </w:tc>
      </w:tr>
    </w:tbl>
    <w:p w:rsidR="0060111F" w:rsidRDefault="0060111F" w:rsidP="00E22295">
      <w:pPr>
        <w:pStyle w:val="TableParagraph"/>
        <w:ind w:left="0" w:firstLine="709"/>
        <w:jc w:val="both"/>
        <w:rPr>
          <w:b/>
          <w:bCs/>
          <w:sz w:val="28"/>
          <w:szCs w:val="28"/>
        </w:rPr>
      </w:pPr>
    </w:p>
    <w:p w:rsidR="00F01488" w:rsidRPr="00E22295" w:rsidRDefault="00F01488" w:rsidP="00E22295">
      <w:pPr>
        <w:pStyle w:val="TableParagraph"/>
        <w:ind w:left="0" w:firstLine="709"/>
        <w:jc w:val="both"/>
        <w:rPr>
          <w:b/>
          <w:bCs/>
          <w:sz w:val="28"/>
          <w:szCs w:val="28"/>
        </w:rPr>
      </w:pPr>
      <w:r w:rsidRPr="00E22295">
        <w:rPr>
          <w:b/>
          <w:bCs/>
          <w:sz w:val="28"/>
          <w:szCs w:val="28"/>
        </w:rPr>
        <w:t>Ключові результати навчання</w:t>
      </w:r>
      <w:r w:rsidRPr="00E22295">
        <w:rPr>
          <w:b/>
          <w:bCs/>
          <w:spacing w:val="-68"/>
          <w:sz w:val="28"/>
          <w:szCs w:val="28"/>
        </w:rPr>
        <w:t xml:space="preserve"> </w:t>
      </w:r>
      <w:r w:rsidRPr="00E22295">
        <w:rPr>
          <w:b/>
          <w:bCs/>
          <w:sz w:val="28"/>
          <w:szCs w:val="28"/>
        </w:rPr>
        <w:t>(знання,</w:t>
      </w:r>
      <w:r w:rsidRPr="00E22295">
        <w:rPr>
          <w:b/>
          <w:bCs/>
          <w:spacing w:val="-3"/>
          <w:sz w:val="28"/>
          <w:szCs w:val="28"/>
        </w:rPr>
        <w:t xml:space="preserve"> </w:t>
      </w:r>
      <w:r w:rsidRPr="00E22295">
        <w:rPr>
          <w:b/>
          <w:bCs/>
          <w:sz w:val="28"/>
          <w:szCs w:val="28"/>
        </w:rPr>
        <w:t>уміння та</w:t>
      </w:r>
      <w:r w:rsidRPr="00E22295">
        <w:rPr>
          <w:b/>
          <w:bCs/>
          <w:spacing w:val="-1"/>
          <w:sz w:val="28"/>
          <w:szCs w:val="28"/>
        </w:rPr>
        <w:t xml:space="preserve"> </w:t>
      </w:r>
      <w:r w:rsidRPr="00E22295">
        <w:rPr>
          <w:b/>
          <w:bCs/>
          <w:sz w:val="28"/>
          <w:szCs w:val="28"/>
        </w:rPr>
        <w:t>інші компетентності):</w:t>
      </w:r>
    </w:p>
    <w:p w:rsidR="00F01488" w:rsidRPr="00E22295" w:rsidRDefault="00F01488" w:rsidP="00E22295">
      <w:pPr>
        <w:jc w:val="both"/>
        <w:rPr>
          <w:sz w:val="28"/>
          <w:szCs w:val="28"/>
        </w:rPr>
      </w:pPr>
      <w:r w:rsidRPr="00E22295">
        <w:rPr>
          <w:sz w:val="28"/>
          <w:szCs w:val="28"/>
        </w:rPr>
        <w:t>- знати суть і становлення красномовства як науки та основні етапи розвитку риторичних знань;</w:t>
      </w:r>
    </w:p>
    <w:p w:rsidR="00F01488" w:rsidRPr="00E22295" w:rsidRDefault="00F01488" w:rsidP="00E22295">
      <w:pPr>
        <w:jc w:val="both"/>
        <w:rPr>
          <w:sz w:val="28"/>
          <w:szCs w:val="28"/>
        </w:rPr>
      </w:pPr>
      <w:r w:rsidRPr="00E22295">
        <w:rPr>
          <w:sz w:val="28"/>
          <w:szCs w:val="28"/>
        </w:rPr>
        <w:t xml:space="preserve">- засвоїти базові наукові поняття (красномовство, риторика, ораторське мистецтво, риторична культура педагога); </w:t>
      </w:r>
    </w:p>
    <w:p w:rsidR="00F01488" w:rsidRPr="00E22295" w:rsidRDefault="00F01488" w:rsidP="00E22295">
      <w:pPr>
        <w:jc w:val="both"/>
        <w:rPr>
          <w:sz w:val="28"/>
          <w:szCs w:val="28"/>
        </w:rPr>
      </w:pPr>
      <w:r w:rsidRPr="00E22295">
        <w:rPr>
          <w:sz w:val="28"/>
          <w:szCs w:val="28"/>
        </w:rPr>
        <w:t xml:space="preserve">- розуміти  роль </w:t>
      </w:r>
      <w:proofErr w:type="spellStart"/>
      <w:r w:rsidRPr="00E22295">
        <w:rPr>
          <w:sz w:val="28"/>
          <w:szCs w:val="28"/>
        </w:rPr>
        <w:t>мовних</w:t>
      </w:r>
      <w:proofErr w:type="spellEnd"/>
      <w:r w:rsidRPr="00E22295">
        <w:rPr>
          <w:sz w:val="28"/>
          <w:szCs w:val="28"/>
        </w:rPr>
        <w:t>, соціокультурних, риторичних знань та відповідних умінь для формування комунікативної компетентності майбутнього фахівця (види комунікації, вербальні та невербальні засоби комунікації, комунікативні бар’єри тощо);</w:t>
      </w:r>
    </w:p>
    <w:p w:rsidR="00F01488" w:rsidRPr="00E22295" w:rsidRDefault="00F01488" w:rsidP="00E22295">
      <w:pPr>
        <w:jc w:val="both"/>
        <w:rPr>
          <w:sz w:val="28"/>
          <w:szCs w:val="28"/>
        </w:rPr>
      </w:pPr>
      <w:r w:rsidRPr="00E22295">
        <w:rPr>
          <w:sz w:val="28"/>
          <w:szCs w:val="28"/>
        </w:rPr>
        <w:t xml:space="preserve">- набути практичні уміння з використання законів риторики для встановлення візуального, емоційного та інтелектуального контакту з аудиторією; </w:t>
      </w:r>
    </w:p>
    <w:p w:rsidR="00F01488" w:rsidRPr="00E22295" w:rsidRDefault="00F01488" w:rsidP="00E22295">
      <w:pPr>
        <w:jc w:val="both"/>
        <w:rPr>
          <w:sz w:val="28"/>
          <w:szCs w:val="28"/>
        </w:rPr>
      </w:pPr>
      <w:r w:rsidRPr="00E22295">
        <w:rPr>
          <w:sz w:val="28"/>
          <w:szCs w:val="28"/>
        </w:rPr>
        <w:t xml:space="preserve"> - володіти стратегіями і тактиками мовленнєвої поведінки в різних формах і видах комунікації (письмові й усні форми і жанри мовлення; монологічний, діалогічний, </w:t>
      </w:r>
      <w:proofErr w:type="spellStart"/>
      <w:r w:rsidRPr="00E22295">
        <w:rPr>
          <w:sz w:val="28"/>
          <w:szCs w:val="28"/>
        </w:rPr>
        <w:t>полілогічний</w:t>
      </w:r>
      <w:proofErr w:type="spellEnd"/>
      <w:r w:rsidRPr="00E22295">
        <w:rPr>
          <w:sz w:val="28"/>
          <w:szCs w:val="28"/>
        </w:rPr>
        <w:t xml:space="preserve"> різновиди мовлення); </w:t>
      </w:r>
    </w:p>
    <w:p w:rsidR="00F01488" w:rsidRPr="00E22295" w:rsidRDefault="00F01488" w:rsidP="00E22295">
      <w:pPr>
        <w:jc w:val="both"/>
        <w:rPr>
          <w:sz w:val="28"/>
          <w:szCs w:val="28"/>
        </w:rPr>
      </w:pPr>
      <w:r w:rsidRPr="00E22295">
        <w:rPr>
          <w:sz w:val="28"/>
          <w:szCs w:val="28"/>
        </w:rPr>
        <w:t xml:space="preserve">- володіти методикою підготовки успішного виступу з освітніх проблем; </w:t>
      </w:r>
    </w:p>
    <w:p w:rsidR="00F01488" w:rsidRPr="00E22295" w:rsidRDefault="00F01488" w:rsidP="00E22295">
      <w:pPr>
        <w:jc w:val="both"/>
        <w:rPr>
          <w:sz w:val="28"/>
          <w:szCs w:val="28"/>
        </w:rPr>
      </w:pPr>
      <w:r w:rsidRPr="00E22295">
        <w:rPr>
          <w:sz w:val="28"/>
          <w:szCs w:val="28"/>
        </w:rPr>
        <w:t>- використовувати риторичні уміння в професійній педагогічній діяльності.</w:t>
      </w:r>
    </w:p>
    <w:p w:rsidR="0060111F" w:rsidRDefault="0060111F" w:rsidP="00E22295">
      <w:pPr>
        <w:ind w:firstLine="709"/>
        <w:rPr>
          <w:b/>
          <w:bCs/>
          <w:sz w:val="28"/>
          <w:szCs w:val="28"/>
        </w:rPr>
      </w:pPr>
    </w:p>
    <w:p w:rsidR="00F01488" w:rsidRPr="00E22295" w:rsidRDefault="00F01488" w:rsidP="00E22295">
      <w:pPr>
        <w:ind w:firstLine="709"/>
        <w:rPr>
          <w:b/>
          <w:bCs/>
          <w:sz w:val="28"/>
          <w:szCs w:val="28"/>
        </w:rPr>
      </w:pPr>
      <w:r w:rsidRPr="00E22295">
        <w:rPr>
          <w:b/>
          <w:bCs/>
          <w:sz w:val="28"/>
          <w:szCs w:val="28"/>
        </w:rPr>
        <w:t>Короткий</w:t>
      </w:r>
      <w:r w:rsidRPr="00E22295">
        <w:rPr>
          <w:b/>
          <w:bCs/>
          <w:spacing w:val="-4"/>
          <w:sz w:val="28"/>
          <w:szCs w:val="28"/>
        </w:rPr>
        <w:t xml:space="preserve"> </w:t>
      </w:r>
      <w:r w:rsidRPr="00E22295">
        <w:rPr>
          <w:b/>
          <w:bCs/>
          <w:sz w:val="28"/>
          <w:szCs w:val="28"/>
        </w:rPr>
        <w:t>зміст</w:t>
      </w:r>
      <w:r w:rsidRPr="00E22295">
        <w:rPr>
          <w:b/>
          <w:bCs/>
          <w:spacing w:val="-7"/>
          <w:sz w:val="28"/>
          <w:szCs w:val="28"/>
        </w:rPr>
        <w:t xml:space="preserve"> </w:t>
      </w:r>
      <w:r w:rsidRPr="00E22295">
        <w:rPr>
          <w:b/>
          <w:bCs/>
          <w:sz w:val="28"/>
          <w:szCs w:val="28"/>
        </w:rPr>
        <w:t>дисципліни</w:t>
      </w:r>
      <w:r w:rsidRPr="00E22295">
        <w:rPr>
          <w:b/>
          <w:bCs/>
          <w:spacing w:val="-4"/>
          <w:sz w:val="28"/>
          <w:szCs w:val="28"/>
        </w:rPr>
        <w:t xml:space="preserve"> </w:t>
      </w:r>
      <w:r w:rsidRPr="00E22295">
        <w:rPr>
          <w:b/>
          <w:bCs/>
          <w:sz w:val="28"/>
          <w:szCs w:val="28"/>
        </w:rPr>
        <w:t xml:space="preserve">(що </w:t>
      </w:r>
      <w:r w:rsidRPr="00E22295">
        <w:rPr>
          <w:b/>
          <w:bCs/>
          <w:spacing w:val="-67"/>
          <w:sz w:val="28"/>
          <w:szCs w:val="28"/>
        </w:rPr>
        <w:t xml:space="preserve"> </w:t>
      </w:r>
      <w:r w:rsidRPr="00E22295">
        <w:rPr>
          <w:b/>
          <w:bCs/>
          <w:sz w:val="28"/>
          <w:szCs w:val="28"/>
        </w:rPr>
        <w:t>буде</w:t>
      </w:r>
      <w:r w:rsidRPr="00E22295">
        <w:rPr>
          <w:b/>
          <w:bCs/>
          <w:spacing w:val="-2"/>
          <w:sz w:val="28"/>
          <w:szCs w:val="28"/>
        </w:rPr>
        <w:t xml:space="preserve"> </w:t>
      </w:r>
      <w:r w:rsidRPr="00E22295">
        <w:rPr>
          <w:b/>
          <w:bCs/>
          <w:sz w:val="28"/>
          <w:szCs w:val="28"/>
        </w:rPr>
        <w:t>вивчатися,</w:t>
      </w:r>
      <w:r w:rsidRPr="00E22295">
        <w:rPr>
          <w:b/>
          <w:bCs/>
          <w:spacing w:val="-1"/>
          <w:sz w:val="28"/>
          <w:szCs w:val="28"/>
        </w:rPr>
        <w:t xml:space="preserve"> </w:t>
      </w:r>
      <w:r w:rsidRPr="00E22295">
        <w:rPr>
          <w:b/>
          <w:bCs/>
          <w:sz w:val="28"/>
          <w:szCs w:val="28"/>
        </w:rPr>
        <w:t>перелік</w:t>
      </w:r>
      <w:r w:rsidRPr="00E22295">
        <w:rPr>
          <w:b/>
          <w:bCs/>
          <w:spacing w:val="-1"/>
          <w:sz w:val="28"/>
          <w:szCs w:val="28"/>
        </w:rPr>
        <w:t xml:space="preserve"> </w:t>
      </w:r>
      <w:r w:rsidRPr="00E22295">
        <w:rPr>
          <w:b/>
          <w:bCs/>
          <w:sz w:val="28"/>
          <w:szCs w:val="28"/>
        </w:rPr>
        <w:t>тем):</w:t>
      </w:r>
    </w:p>
    <w:p w:rsidR="00F01488" w:rsidRPr="00457F04" w:rsidRDefault="00F01488" w:rsidP="00F01488">
      <w:pPr>
        <w:rPr>
          <w:bCs/>
          <w:sz w:val="28"/>
          <w:szCs w:val="28"/>
        </w:rPr>
      </w:pPr>
      <w:r w:rsidRPr="00457F04">
        <w:rPr>
          <w:bCs/>
          <w:sz w:val="28"/>
          <w:szCs w:val="28"/>
        </w:rPr>
        <w:t>Тема 1. Риторика як наука про ораторське мистецтво.</w:t>
      </w:r>
    </w:p>
    <w:p w:rsidR="00F01488" w:rsidRPr="00457F04" w:rsidRDefault="00F01488" w:rsidP="00F01488">
      <w:pPr>
        <w:rPr>
          <w:bCs/>
          <w:sz w:val="28"/>
          <w:szCs w:val="28"/>
        </w:rPr>
      </w:pPr>
      <w:r w:rsidRPr="00457F04">
        <w:rPr>
          <w:bCs/>
          <w:sz w:val="28"/>
          <w:szCs w:val="28"/>
        </w:rPr>
        <w:t>Тема 2. Історія ораторського мистецтва.</w:t>
      </w:r>
    </w:p>
    <w:p w:rsidR="00F01488" w:rsidRPr="00457F04" w:rsidRDefault="00F01488" w:rsidP="00E22295">
      <w:pPr>
        <w:jc w:val="both"/>
        <w:rPr>
          <w:bCs/>
          <w:sz w:val="28"/>
          <w:szCs w:val="28"/>
        </w:rPr>
      </w:pPr>
      <w:r w:rsidRPr="00457F04">
        <w:rPr>
          <w:bCs/>
          <w:sz w:val="28"/>
          <w:szCs w:val="28"/>
        </w:rPr>
        <w:t xml:space="preserve">Тема 3. Закони ораторського мистецтва як синтез мислення, мовлення, </w:t>
      </w:r>
      <w:proofErr w:type="spellStart"/>
      <w:r w:rsidRPr="00457F04">
        <w:rPr>
          <w:bCs/>
          <w:sz w:val="28"/>
          <w:szCs w:val="28"/>
        </w:rPr>
        <w:t>інтеракції</w:t>
      </w:r>
      <w:proofErr w:type="spellEnd"/>
      <w:r w:rsidRPr="00457F04">
        <w:rPr>
          <w:bCs/>
          <w:sz w:val="28"/>
          <w:szCs w:val="28"/>
        </w:rPr>
        <w:t xml:space="preserve"> й перцепції.</w:t>
      </w:r>
    </w:p>
    <w:p w:rsidR="00F01488" w:rsidRPr="00457F04" w:rsidRDefault="00F01488" w:rsidP="00F01488">
      <w:pPr>
        <w:rPr>
          <w:bCs/>
          <w:sz w:val="28"/>
          <w:szCs w:val="28"/>
        </w:rPr>
      </w:pPr>
      <w:r w:rsidRPr="00457F04">
        <w:rPr>
          <w:bCs/>
          <w:sz w:val="28"/>
          <w:szCs w:val="28"/>
        </w:rPr>
        <w:t>Тема 4. Основні види і жанри красномовства.</w:t>
      </w:r>
    </w:p>
    <w:p w:rsidR="00F01488" w:rsidRPr="00457F04" w:rsidRDefault="00F01488" w:rsidP="00F01488">
      <w:pPr>
        <w:rPr>
          <w:bCs/>
          <w:sz w:val="28"/>
          <w:szCs w:val="28"/>
        </w:rPr>
      </w:pPr>
      <w:r w:rsidRPr="00457F04">
        <w:rPr>
          <w:bCs/>
          <w:sz w:val="28"/>
          <w:szCs w:val="28"/>
        </w:rPr>
        <w:t>Тема 5. Особливості академічного красномовства в освітній сфері.</w:t>
      </w:r>
    </w:p>
    <w:p w:rsidR="00F01488" w:rsidRPr="00457F04" w:rsidRDefault="00F01488" w:rsidP="00F01488">
      <w:pPr>
        <w:rPr>
          <w:bCs/>
          <w:sz w:val="28"/>
          <w:szCs w:val="28"/>
        </w:rPr>
      </w:pPr>
      <w:r w:rsidRPr="00457F04">
        <w:rPr>
          <w:bCs/>
          <w:sz w:val="28"/>
          <w:szCs w:val="28"/>
        </w:rPr>
        <w:t>Тема 6. Практичні аспекти ораторського мистецтва.</w:t>
      </w:r>
    </w:p>
    <w:p w:rsidR="00F01488" w:rsidRPr="00457F04" w:rsidRDefault="00F01488" w:rsidP="00F01488">
      <w:pPr>
        <w:rPr>
          <w:bCs/>
          <w:sz w:val="28"/>
          <w:szCs w:val="28"/>
        </w:rPr>
      </w:pPr>
      <w:r w:rsidRPr="00457F04">
        <w:rPr>
          <w:bCs/>
          <w:sz w:val="28"/>
          <w:szCs w:val="28"/>
        </w:rPr>
        <w:t>Тема 7. Публічне мовлення як різновид ораторського мистецтва.</w:t>
      </w:r>
    </w:p>
    <w:p w:rsidR="00F01488" w:rsidRPr="00457F04" w:rsidRDefault="00F01488" w:rsidP="00F01488">
      <w:pPr>
        <w:rPr>
          <w:bCs/>
          <w:sz w:val="28"/>
          <w:szCs w:val="28"/>
        </w:rPr>
      </w:pPr>
      <w:r w:rsidRPr="00457F04">
        <w:rPr>
          <w:bCs/>
          <w:sz w:val="28"/>
          <w:szCs w:val="28"/>
        </w:rPr>
        <w:t>Тема 8. Промова: методика й етапи підготовки.</w:t>
      </w:r>
    </w:p>
    <w:p w:rsidR="00F01488" w:rsidRPr="00457F04" w:rsidRDefault="00F01488" w:rsidP="00F01488">
      <w:pPr>
        <w:rPr>
          <w:bCs/>
          <w:sz w:val="28"/>
          <w:szCs w:val="28"/>
        </w:rPr>
      </w:pPr>
      <w:r w:rsidRPr="00457F04">
        <w:rPr>
          <w:bCs/>
          <w:sz w:val="28"/>
          <w:szCs w:val="28"/>
        </w:rPr>
        <w:t xml:space="preserve">Тема 9. Стратегія і тактика оратора. </w:t>
      </w:r>
    </w:p>
    <w:p w:rsidR="00F01488" w:rsidRPr="00457F04" w:rsidRDefault="00F01488" w:rsidP="00F01488">
      <w:pPr>
        <w:rPr>
          <w:bCs/>
          <w:sz w:val="28"/>
          <w:szCs w:val="28"/>
        </w:rPr>
      </w:pPr>
      <w:r w:rsidRPr="00457F04">
        <w:rPr>
          <w:bCs/>
          <w:sz w:val="28"/>
          <w:szCs w:val="28"/>
        </w:rPr>
        <w:t>Тема 10. Техніка мовлення оратора.</w:t>
      </w:r>
    </w:p>
    <w:p w:rsidR="002C50F1" w:rsidRPr="00457F04" w:rsidRDefault="00F01488" w:rsidP="002C50F1">
      <w:pPr>
        <w:pStyle w:val="a3"/>
        <w:rPr>
          <w:bCs/>
        </w:rPr>
      </w:pPr>
      <w:r w:rsidRPr="00457F04">
        <w:rPr>
          <w:bCs/>
        </w:rPr>
        <w:t>Тема 11. Риторична культура вчителя початкових класів.</w:t>
      </w:r>
    </w:p>
    <w:p w:rsidR="00CD3C54" w:rsidRDefault="00CD3C54" w:rsidP="002C50F1">
      <w:pPr>
        <w:pStyle w:val="a3"/>
      </w:pPr>
    </w:p>
    <w:p w:rsidR="00CD3C54" w:rsidRDefault="00CD3C54">
      <w:pPr>
        <w:widowControl/>
        <w:autoSpaceDE/>
        <w:autoSpaceDN/>
        <w:spacing w:after="160" w:line="259" w:lineRule="auto"/>
        <w:rPr>
          <w:sz w:val="28"/>
          <w:szCs w:val="28"/>
        </w:rPr>
      </w:pPr>
      <w:r>
        <w:br w:type="page"/>
      </w:r>
    </w:p>
    <w:p w:rsidR="00CD3C54" w:rsidRPr="00F45FF8" w:rsidRDefault="00CD3C54" w:rsidP="002A6A97">
      <w:pPr>
        <w:pStyle w:val="111"/>
      </w:pPr>
      <w:bookmarkStart w:id="121" w:name="_Toc188869732"/>
      <w:bookmarkStart w:id="122" w:name="_Toc189833838"/>
      <w:r w:rsidRPr="00F45FF8">
        <w:t>Технології логіко-математичного розвитку дошкільників у зарубіжній педагогіці</w:t>
      </w:r>
      <w:bookmarkEnd w:id="121"/>
      <w:bookmarkEnd w:id="122"/>
    </w:p>
    <w:p w:rsidR="00CD3C54" w:rsidRPr="00CD3C54" w:rsidRDefault="00CD3C54" w:rsidP="00CD3C54">
      <w:pPr>
        <w:jc w:val="center"/>
        <w:rPr>
          <w:sz w:val="28"/>
          <w:szCs w:val="28"/>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123"/>
        <w:gridCol w:w="5242"/>
      </w:tblGrid>
      <w:tr w:rsidR="00CD3C54" w:rsidRPr="00CD3C54" w:rsidTr="00962C21">
        <w:trPr>
          <w:jc w:val="center"/>
        </w:trPr>
        <w:tc>
          <w:tcPr>
            <w:tcW w:w="4123" w:type="dxa"/>
            <w:tcBorders>
              <w:top w:val="single" w:sz="4" w:space="0" w:color="auto"/>
              <w:left w:val="single" w:sz="4" w:space="0" w:color="auto"/>
            </w:tcBorders>
            <w:shd w:val="clear" w:color="auto" w:fill="auto"/>
          </w:tcPr>
          <w:p w:rsidR="00CD3C54" w:rsidRPr="00CD3C54" w:rsidRDefault="00CD3C54" w:rsidP="00962C21">
            <w:pPr>
              <w:pStyle w:val="af4"/>
              <w:ind w:firstLine="0"/>
              <w:rPr>
                <w:rFonts w:ascii="Times New Roman" w:hAnsi="Times New Roman"/>
                <w:sz w:val="28"/>
              </w:rPr>
            </w:pPr>
            <w:r w:rsidRPr="00CD3C54">
              <w:rPr>
                <w:rFonts w:ascii="Times New Roman" w:hAnsi="Times New Roman"/>
                <w:color w:val="000000"/>
                <w:sz w:val="28"/>
                <w:lang w:eastAsia="uk-UA" w:bidi="uk-UA"/>
              </w:rPr>
              <w:t>Рівень вищої освіти</w:t>
            </w:r>
          </w:p>
        </w:tc>
        <w:tc>
          <w:tcPr>
            <w:tcW w:w="5242" w:type="dxa"/>
            <w:tcBorders>
              <w:top w:val="single" w:sz="4" w:space="0" w:color="auto"/>
              <w:left w:val="single" w:sz="4" w:space="0" w:color="auto"/>
              <w:right w:val="single" w:sz="4" w:space="0" w:color="auto"/>
            </w:tcBorders>
            <w:shd w:val="clear" w:color="auto" w:fill="auto"/>
          </w:tcPr>
          <w:p w:rsidR="00CD3C54" w:rsidRPr="00CD3C54" w:rsidRDefault="00CD3C54" w:rsidP="00962C21">
            <w:pPr>
              <w:ind w:left="119" w:right="147"/>
              <w:rPr>
                <w:sz w:val="28"/>
                <w:szCs w:val="28"/>
              </w:rPr>
            </w:pPr>
            <w:r w:rsidRPr="00CD3C54">
              <w:rPr>
                <w:sz w:val="28"/>
                <w:szCs w:val="28"/>
              </w:rPr>
              <w:t>Перший</w:t>
            </w:r>
            <w:r w:rsidRPr="00CD3C54">
              <w:rPr>
                <w:spacing w:val="-3"/>
                <w:sz w:val="28"/>
                <w:szCs w:val="28"/>
              </w:rPr>
              <w:t xml:space="preserve"> </w:t>
            </w:r>
            <w:r w:rsidRPr="00CD3C54">
              <w:rPr>
                <w:sz w:val="28"/>
                <w:szCs w:val="28"/>
              </w:rPr>
              <w:t>(бакалаврський) рівень вищої освіти</w:t>
            </w:r>
          </w:p>
        </w:tc>
      </w:tr>
      <w:tr w:rsidR="00CD3C54" w:rsidRPr="00CD3C54" w:rsidTr="00962C21">
        <w:trPr>
          <w:jc w:val="center"/>
        </w:trPr>
        <w:tc>
          <w:tcPr>
            <w:tcW w:w="4123" w:type="dxa"/>
            <w:tcBorders>
              <w:top w:val="single" w:sz="4" w:space="0" w:color="auto"/>
              <w:left w:val="single" w:sz="4" w:space="0" w:color="auto"/>
            </w:tcBorders>
            <w:shd w:val="clear" w:color="auto" w:fill="auto"/>
            <w:vAlign w:val="bottom"/>
          </w:tcPr>
          <w:p w:rsidR="00CD3C54" w:rsidRPr="00CD3C54" w:rsidRDefault="00CD3C54" w:rsidP="00962C21">
            <w:pPr>
              <w:pStyle w:val="af4"/>
              <w:ind w:firstLine="0"/>
              <w:rPr>
                <w:rFonts w:ascii="Times New Roman" w:hAnsi="Times New Roman"/>
                <w:sz w:val="28"/>
              </w:rPr>
            </w:pPr>
            <w:r w:rsidRPr="00CD3C54">
              <w:rPr>
                <w:rFonts w:ascii="Times New Roman" w:hAnsi="Times New Roman"/>
                <w:color w:val="000000"/>
                <w:sz w:val="28"/>
                <w:lang w:eastAsia="uk-UA" w:bidi="uk-UA"/>
              </w:rPr>
              <w:t>Курс (рік) навчання</w:t>
            </w:r>
          </w:p>
        </w:tc>
        <w:tc>
          <w:tcPr>
            <w:tcW w:w="5242" w:type="dxa"/>
            <w:tcBorders>
              <w:top w:val="single" w:sz="4" w:space="0" w:color="auto"/>
              <w:left w:val="single" w:sz="4" w:space="0" w:color="auto"/>
              <w:right w:val="single" w:sz="4" w:space="0" w:color="auto"/>
            </w:tcBorders>
            <w:shd w:val="clear" w:color="auto" w:fill="auto"/>
          </w:tcPr>
          <w:p w:rsidR="00CD3C54" w:rsidRPr="00CD3C54" w:rsidRDefault="00CD3C54" w:rsidP="00962C21">
            <w:pPr>
              <w:ind w:left="119" w:right="147"/>
              <w:rPr>
                <w:sz w:val="28"/>
                <w:szCs w:val="28"/>
              </w:rPr>
            </w:pPr>
            <w:r w:rsidRPr="00CD3C54">
              <w:rPr>
                <w:sz w:val="28"/>
                <w:szCs w:val="28"/>
              </w:rPr>
              <w:t>3</w:t>
            </w:r>
          </w:p>
        </w:tc>
      </w:tr>
      <w:tr w:rsidR="00CD3C54" w:rsidRPr="00CD3C54" w:rsidTr="00962C21">
        <w:trPr>
          <w:jc w:val="center"/>
        </w:trPr>
        <w:tc>
          <w:tcPr>
            <w:tcW w:w="4123" w:type="dxa"/>
            <w:tcBorders>
              <w:top w:val="single" w:sz="4" w:space="0" w:color="auto"/>
              <w:left w:val="single" w:sz="4" w:space="0" w:color="auto"/>
            </w:tcBorders>
            <w:shd w:val="clear" w:color="auto" w:fill="auto"/>
            <w:vAlign w:val="bottom"/>
          </w:tcPr>
          <w:p w:rsidR="00CD3C54" w:rsidRPr="00CD3C54" w:rsidRDefault="00CD3C54" w:rsidP="00962C21">
            <w:pPr>
              <w:pStyle w:val="af4"/>
              <w:ind w:firstLine="0"/>
              <w:rPr>
                <w:rFonts w:ascii="Times New Roman" w:hAnsi="Times New Roman"/>
                <w:sz w:val="28"/>
              </w:rPr>
            </w:pPr>
            <w:r w:rsidRPr="00CD3C54">
              <w:rPr>
                <w:rFonts w:ascii="Times New Roman" w:hAnsi="Times New Roman"/>
                <w:color w:val="000000"/>
                <w:sz w:val="28"/>
                <w:lang w:eastAsia="uk-UA" w:bidi="uk-UA"/>
              </w:rPr>
              <w:t>Семестр</w:t>
            </w:r>
          </w:p>
        </w:tc>
        <w:tc>
          <w:tcPr>
            <w:tcW w:w="5242" w:type="dxa"/>
            <w:tcBorders>
              <w:top w:val="single" w:sz="4" w:space="0" w:color="auto"/>
              <w:left w:val="single" w:sz="4" w:space="0" w:color="auto"/>
              <w:right w:val="single" w:sz="4" w:space="0" w:color="auto"/>
            </w:tcBorders>
            <w:shd w:val="clear" w:color="auto" w:fill="auto"/>
          </w:tcPr>
          <w:p w:rsidR="00CD3C54" w:rsidRPr="00CD3C54" w:rsidRDefault="00CD3C54" w:rsidP="00962C21">
            <w:pPr>
              <w:ind w:left="119" w:right="147"/>
              <w:rPr>
                <w:sz w:val="28"/>
                <w:szCs w:val="28"/>
              </w:rPr>
            </w:pPr>
            <w:r w:rsidRPr="00CD3C54">
              <w:rPr>
                <w:sz w:val="28"/>
                <w:szCs w:val="28"/>
              </w:rPr>
              <w:t>6</w:t>
            </w:r>
          </w:p>
        </w:tc>
      </w:tr>
      <w:tr w:rsidR="00CD3C54" w:rsidRPr="00CD3C54" w:rsidTr="00962C21">
        <w:trPr>
          <w:jc w:val="center"/>
        </w:trPr>
        <w:tc>
          <w:tcPr>
            <w:tcW w:w="4123" w:type="dxa"/>
            <w:tcBorders>
              <w:top w:val="single" w:sz="4" w:space="0" w:color="auto"/>
              <w:left w:val="single" w:sz="4" w:space="0" w:color="auto"/>
            </w:tcBorders>
            <w:shd w:val="clear" w:color="auto" w:fill="auto"/>
            <w:vAlign w:val="bottom"/>
          </w:tcPr>
          <w:p w:rsidR="00CD3C54" w:rsidRPr="00CD3C54" w:rsidRDefault="00CD3C54" w:rsidP="00962C21">
            <w:pPr>
              <w:pStyle w:val="af4"/>
              <w:ind w:firstLine="0"/>
              <w:rPr>
                <w:rFonts w:ascii="Times New Roman" w:hAnsi="Times New Roman"/>
                <w:sz w:val="28"/>
              </w:rPr>
            </w:pPr>
            <w:r w:rsidRPr="00CD3C54">
              <w:rPr>
                <w:rFonts w:ascii="Times New Roman" w:hAnsi="Times New Roman"/>
                <w:color w:val="000000"/>
                <w:sz w:val="28"/>
                <w:lang w:eastAsia="uk-UA" w:bidi="uk-UA"/>
              </w:rPr>
              <w:t>Обсяг дисципліни у кредитах</w:t>
            </w:r>
          </w:p>
        </w:tc>
        <w:tc>
          <w:tcPr>
            <w:tcW w:w="5242" w:type="dxa"/>
            <w:tcBorders>
              <w:top w:val="single" w:sz="4" w:space="0" w:color="auto"/>
              <w:left w:val="single" w:sz="4" w:space="0" w:color="auto"/>
              <w:right w:val="single" w:sz="4" w:space="0" w:color="auto"/>
            </w:tcBorders>
            <w:shd w:val="clear" w:color="auto" w:fill="auto"/>
            <w:vAlign w:val="bottom"/>
          </w:tcPr>
          <w:p w:rsidR="00CD3C54" w:rsidRPr="00CD3C54" w:rsidRDefault="00CD3C54" w:rsidP="00962C21">
            <w:pPr>
              <w:pStyle w:val="af4"/>
              <w:ind w:left="119" w:right="147" w:firstLine="0"/>
              <w:rPr>
                <w:rFonts w:ascii="Times New Roman" w:hAnsi="Times New Roman"/>
                <w:sz w:val="28"/>
              </w:rPr>
            </w:pPr>
            <w:r w:rsidRPr="00CD3C54">
              <w:rPr>
                <w:rFonts w:ascii="Times New Roman" w:hAnsi="Times New Roman"/>
                <w:sz w:val="28"/>
                <w:lang w:eastAsia="uk-UA" w:bidi="uk-UA"/>
              </w:rPr>
              <w:t>4 кредити ЄКТС</w:t>
            </w:r>
          </w:p>
        </w:tc>
      </w:tr>
      <w:tr w:rsidR="00CD3C54" w:rsidRPr="00CD3C54" w:rsidTr="00962C21">
        <w:trPr>
          <w:jc w:val="center"/>
        </w:trPr>
        <w:tc>
          <w:tcPr>
            <w:tcW w:w="4123" w:type="dxa"/>
            <w:tcBorders>
              <w:top w:val="single" w:sz="4" w:space="0" w:color="auto"/>
              <w:left w:val="single" w:sz="4" w:space="0" w:color="auto"/>
            </w:tcBorders>
            <w:shd w:val="clear" w:color="auto" w:fill="auto"/>
            <w:vAlign w:val="center"/>
          </w:tcPr>
          <w:p w:rsidR="00CD3C54" w:rsidRPr="00CD3C54" w:rsidRDefault="00CD3C54" w:rsidP="00962C21">
            <w:pPr>
              <w:pStyle w:val="af4"/>
              <w:ind w:firstLine="0"/>
              <w:rPr>
                <w:rFonts w:ascii="Times New Roman" w:hAnsi="Times New Roman"/>
                <w:sz w:val="28"/>
              </w:rPr>
            </w:pPr>
            <w:r w:rsidRPr="00CD3C54">
              <w:rPr>
                <w:rFonts w:ascii="Times New Roman" w:hAnsi="Times New Roman"/>
                <w:color w:val="000000"/>
                <w:sz w:val="28"/>
                <w:lang w:eastAsia="uk-UA" w:bidi="uk-UA"/>
              </w:rPr>
              <w:t>Мова викладання</w:t>
            </w:r>
          </w:p>
        </w:tc>
        <w:tc>
          <w:tcPr>
            <w:tcW w:w="5242" w:type="dxa"/>
            <w:tcBorders>
              <w:top w:val="single" w:sz="4" w:space="0" w:color="auto"/>
              <w:left w:val="single" w:sz="4" w:space="0" w:color="auto"/>
              <w:right w:val="single" w:sz="4" w:space="0" w:color="auto"/>
            </w:tcBorders>
            <w:shd w:val="clear" w:color="auto" w:fill="auto"/>
          </w:tcPr>
          <w:p w:rsidR="00CD3C54" w:rsidRPr="00CD3C54" w:rsidRDefault="00CD3C54" w:rsidP="00962C21">
            <w:pPr>
              <w:ind w:left="119" w:right="147"/>
              <w:rPr>
                <w:sz w:val="28"/>
                <w:szCs w:val="28"/>
              </w:rPr>
            </w:pPr>
            <w:r w:rsidRPr="00CD3C54">
              <w:rPr>
                <w:sz w:val="28"/>
                <w:szCs w:val="28"/>
              </w:rPr>
              <w:t>українська</w:t>
            </w:r>
          </w:p>
        </w:tc>
      </w:tr>
      <w:tr w:rsidR="00CD3C54" w:rsidRPr="00CD3C54" w:rsidTr="00962C21">
        <w:trPr>
          <w:jc w:val="center"/>
        </w:trPr>
        <w:tc>
          <w:tcPr>
            <w:tcW w:w="4123" w:type="dxa"/>
            <w:tcBorders>
              <w:top w:val="single" w:sz="4" w:space="0" w:color="auto"/>
              <w:left w:val="single" w:sz="4" w:space="0" w:color="auto"/>
            </w:tcBorders>
            <w:shd w:val="clear" w:color="auto" w:fill="auto"/>
            <w:vAlign w:val="bottom"/>
          </w:tcPr>
          <w:p w:rsidR="00CD3C54" w:rsidRPr="00CD3C54" w:rsidRDefault="00CD3C54" w:rsidP="00962C21">
            <w:pPr>
              <w:pStyle w:val="af4"/>
              <w:ind w:firstLine="0"/>
              <w:rPr>
                <w:rFonts w:ascii="Times New Roman" w:hAnsi="Times New Roman"/>
                <w:sz w:val="28"/>
              </w:rPr>
            </w:pPr>
            <w:r w:rsidRPr="00CD3C54">
              <w:rPr>
                <w:rFonts w:ascii="Times New Roman" w:hAnsi="Times New Roman"/>
                <w:color w:val="000000"/>
                <w:sz w:val="28"/>
                <w:lang w:eastAsia="uk-UA" w:bidi="uk-UA"/>
              </w:rPr>
              <w:t>Передумови для вивчення дисципліни</w:t>
            </w:r>
          </w:p>
        </w:tc>
        <w:tc>
          <w:tcPr>
            <w:tcW w:w="5242" w:type="dxa"/>
            <w:tcBorders>
              <w:top w:val="single" w:sz="4" w:space="0" w:color="auto"/>
              <w:left w:val="single" w:sz="4" w:space="0" w:color="auto"/>
              <w:right w:val="single" w:sz="4" w:space="0" w:color="auto"/>
            </w:tcBorders>
            <w:shd w:val="clear" w:color="auto" w:fill="auto"/>
          </w:tcPr>
          <w:p w:rsidR="00CD3C54" w:rsidRPr="00CD3C54" w:rsidRDefault="00CD3C54" w:rsidP="00962C21">
            <w:pPr>
              <w:ind w:left="119" w:right="147"/>
              <w:rPr>
                <w:sz w:val="28"/>
                <w:szCs w:val="28"/>
              </w:rPr>
            </w:pPr>
            <w:r w:rsidRPr="00CD3C54">
              <w:rPr>
                <w:sz w:val="28"/>
                <w:szCs w:val="28"/>
              </w:rPr>
              <w:t xml:space="preserve">Вступ до спеціальності, Методика виховної роботи в ЗДО, Дитяча психологія, Дошкільна дидактика </w:t>
            </w:r>
          </w:p>
        </w:tc>
      </w:tr>
      <w:tr w:rsidR="00CD3C54" w:rsidRPr="00CD3C54" w:rsidTr="00962C21">
        <w:trPr>
          <w:jc w:val="center"/>
        </w:trPr>
        <w:tc>
          <w:tcPr>
            <w:tcW w:w="4123" w:type="dxa"/>
            <w:tcBorders>
              <w:top w:val="single" w:sz="4" w:space="0" w:color="auto"/>
              <w:left w:val="single" w:sz="4" w:space="0" w:color="auto"/>
            </w:tcBorders>
            <w:shd w:val="clear" w:color="auto" w:fill="auto"/>
            <w:vAlign w:val="bottom"/>
          </w:tcPr>
          <w:p w:rsidR="00CD3C54" w:rsidRPr="00CD3C54" w:rsidRDefault="00CD3C54" w:rsidP="00962C21">
            <w:pPr>
              <w:pStyle w:val="af4"/>
              <w:ind w:firstLine="0"/>
              <w:rPr>
                <w:rFonts w:ascii="Times New Roman" w:hAnsi="Times New Roman"/>
                <w:sz w:val="28"/>
                <w:lang w:val="ru-RU"/>
              </w:rPr>
            </w:pPr>
            <w:r w:rsidRPr="00CD3C54">
              <w:rPr>
                <w:rFonts w:ascii="Times New Roman" w:hAnsi="Times New Roman"/>
                <w:color w:val="000000"/>
                <w:sz w:val="28"/>
                <w:lang w:eastAsia="uk-UA" w:bidi="uk-UA"/>
              </w:rPr>
              <w:t>Кафедра, яка забезпечує викладання дисципліни</w:t>
            </w:r>
          </w:p>
        </w:tc>
        <w:tc>
          <w:tcPr>
            <w:tcW w:w="5242" w:type="dxa"/>
            <w:tcBorders>
              <w:top w:val="single" w:sz="4" w:space="0" w:color="auto"/>
              <w:left w:val="single" w:sz="4" w:space="0" w:color="auto"/>
              <w:right w:val="single" w:sz="4" w:space="0" w:color="auto"/>
            </w:tcBorders>
            <w:shd w:val="clear" w:color="auto" w:fill="auto"/>
          </w:tcPr>
          <w:p w:rsidR="00CD3C54" w:rsidRPr="00CD3C54" w:rsidRDefault="00CD3C54" w:rsidP="00962C21">
            <w:pPr>
              <w:ind w:left="119" w:right="147"/>
              <w:rPr>
                <w:sz w:val="28"/>
                <w:szCs w:val="28"/>
              </w:rPr>
            </w:pPr>
            <w:r w:rsidRPr="00CD3C54">
              <w:rPr>
                <w:sz w:val="28"/>
                <w:szCs w:val="28"/>
              </w:rPr>
              <w:t>кафедра загальної педагогіки та педагогіки вищої школи</w:t>
            </w:r>
          </w:p>
        </w:tc>
      </w:tr>
      <w:tr w:rsidR="00CD3C54" w:rsidRPr="00CD3C54" w:rsidTr="00962C21">
        <w:trPr>
          <w:jc w:val="center"/>
        </w:trPr>
        <w:tc>
          <w:tcPr>
            <w:tcW w:w="4123" w:type="dxa"/>
            <w:tcBorders>
              <w:top w:val="single" w:sz="4" w:space="0" w:color="auto"/>
              <w:left w:val="single" w:sz="4" w:space="0" w:color="auto"/>
            </w:tcBorders>
            <w:shd w:val="clear" w:color="auto" w:fill="auto"/>
            <w:vAlign w:val="bottom"/>
          </w:tcPr>
          <w:p w:rsidR="00CD3C54" w:rsidRPr="00CD3C54" w:rsidRDefault="00CD3C54" w:rsidP="00962C21">
            <w:pPr>
              <w:pStyle w:val="af4"/>
              <w:ind w:firstLine="0"/>
              <w:rPr>
                <w:rFonts w:ascii="Times New Roman" w:hAnsi="Times New Roman"/>
                <w:sz w:val="28"/>
              </w:rPr>
            </w:pPr>
            <w:r w:rsidRPr="00CD3C54">
              <w:rPr>
                <w:rFonts w:ascii="Times New Roman" w:hAnsi="Times New Roman"/>
                <w:color w:val="000000"/>
                <w:sz w:val="28"/>
                <w:lang w:eastAsia="uk-UA" w:bidi="uk-UA"/>
              </w:rPr>
              <w:t>Інформаційне забезпечення</w:t>
            </w:r>
          </w:p>
        </w:tc>
        <w:tc>
          <w:tcPr>
            <w:tcW w:w="5242" w:type="dxa"/>
            <w:tcBorders>
              <w:top w:val="single" w:sz="4" w:space="0" w:color="auto"/>
              <w:left w:val="single" w:sz="4" w:space="0" w:color="auto"/>
              <w:right w:val="single" w:sz="4" w:space="0" w:color="auto"/>
            </w:tcBorders>
            <w:shd w:val="clear" w:color="auto" w:fill="auto"/>
          </w:tcPr>
          <w:p w:rsidR="00CD3C54" w:rsidRPr="00CD3C54" w:rsidRDefault="00CD3C54" w:rsidP="00962C21">
            <w:pPr>
              <w:ind w:left="119" w:right="147"/>
              <w:rPr>
                <w:sz w:val="28"/>
                <w:szCs w:val="28"/>
                <w:lang w:val="en-US"/>
              </w:rPr>
            </w:pPr>
            <w:r w:rsidRPr="00CD3C54">
              <w:rPr>
                <w:sz w:val="28"/>
                <w:szCs w:val="28"/>
                <w:lang w:val="en-US"/>
              </w:rPr>
              <w:t>Moodle</w:t>
            </w:r>
          </w:p>
        </w:tc>
      </w:tr>
      <w:tr w:rsidR="00CD3C54" w:rsidRPr="00CD3C54" w:rsidTr="00962C21">
        <w:trPr>
          <w:jc w:val="center"/>
        </w:trPr>
        <w:tc>
          <w:tcPr>
            <w:tcW w:w="4123" w:type="dxa"/>
            <w:tcBorders>
              <w:top w:val="single" w:sz="4" w:space="0" w:color="auto"/>
              <w:left w:val="single" w:sz="4" w:space="0" w:color="auto"/>
            </w:tcBorders>
            <w:shd w:val="clear" w:color="auto" w:fill="auto"/>
            <w:vAlign w:val="bottom"/>
          </w:tcPr>
          <w:p w:rsidR="00CD3C54" w:rsidRPr="00CD3C54" w:rsidRDefault="00CD3C54" w:rsidP="00962C21">
            <w:pPr>
              <w:pStyle w:val="af4"/>
              <w:ind w:firstLine="0"/>
              <w:rPr>
                <w:rFonts w:ascii="Times New Roman" w:hAnsi="Times New Roman"/>
                <w:sz w:val="28"/>
              </w:rPr>
            </w:pPr>
            <w:r w:rsidRPr="00CD3C54">
              <w:rPr>
                <w:rFonts w:ascii="Times New Roman" w:hAnsi="Times New Roman"/>
                <w:color w:val="000000"/>
                <w:sz w:val="28"/>
                <w:lang w:eastAsia="uk-UA" w:bidi="uk-UA"/>
              </w:rPr>
              <w:t>Форма проведення занять</w:t>
            </w:r>
          </w:p>
        </w:tc>
        <w:tc>
          <w:tcPr>
            <w:tcW w:w="5242" w:type="dxa"/>
            <w:tcBorders>
              <w:top w:val="single" w:sz="4" w:space="0" w:color="auto"/>
              <w:left w:val="single" w:sz="4" w:space="0" w:color="auto"/>
              <w:right w:val="single" w:sz="4" w:space="0" w:color="auto"/>
            </w:tcBorders>
            <w:shd w:val="clear" w:color="auto" w:fill="auto"/>
          </w:tcPr>
          <w:p w:rsidR="00CD3C54" w:rsidRPr="00CD3C54" w:rsidRDefault="00CD3C54" w:rsidP="00962C21">
            <w:pPr>
              <w:ind w:left="119" w:right="147"/>
              <w:rPr>
                <w:sz w:val="28"/>
                <w:szCs w:val="28"/>
              </w:rPr>
            </w:pPr>
            <w:r w:rsidRPr="00CD3C54">
              <w:rPr>
                <w:sz w:val="28"/>
                <w:szCs w:val="28"/>
              </w:rPr>
              <w:t>лекції, практичні заняття</w:t>
            </w:r>
          </w:p>
        </w:tc>
      </w:tr>
      <w:tr w:rsidR="00CD3C54" w:rsidRPr="00CD3C54" w:rsidTr="00962C21">
        <w:trPr>
          <w:jc w:val="center"/>
        </w:trPr>
        <w:tc>
          <w:tcPr>
            <w:tcW w:w="4123" w:type="dxa"/>
            <w:tcBorders>
              <w:top w:val="single" w:sz="4" w:space="0" w:color="auto"/>
              <w:left w:val="single" w:sz="4" w:space="0" w:color="auto"/>
              <w:bottom w:val="single" w:sz="4" w:space="0" w:color="auto"/>
            </w:tcBorders>
            <w:shd w:val="clear" w:color="auto" w:fill="auto"/>
          </w:tcPr>
          <w:p w:rsidR="00CD3C54" w:rsidRPr="00CD3C54" w:rsidRDefault="00CD3C54" w:rsidP="00962C21">
            <w:pPr>
              <w:pStyle w:val="af4"/>
              <w:ind w:firstLine="0"/>
              <w:rPr>
                <w:rFonts w:ascii="Times New Roman" w:hAnsi="Times New Roman"/>
                <w:sz w:val="28"/>
              </w:rPr>
            </w:pPr>
            <w:r w:rsidRPr="00CD3C54">
              <w:rPr>
                <w:rFonts w:ascii="Times New Roman" w:hAnsi="Times New Roman"/>
                <w:color w:val="000000"/>
                <w:sz w:val="28"/>
                <w:lang w:eastAsia="uk-UA" w:bidi="uk-UA"/>
              </w:rPr>
              <w:t>Форма семестрового контролю</w:t>
            </w:r>
          </w:p>
        </w:tc>
        <w:tc>
          <w:tcPr>
            <w:tcW w:w="5242" w:type="dxa"/>
            <w:tcBorders>
              <w:top w:val="single" w:sz="4" w:space="0" w:color="auto"/>
              <w:left w:val="single" w:sz="4" w:space="0" w:color="auto"/>
              <w:bottom w:val="single" w:sz="4" w:space="0" w:color="auto"/>
              <w:right w:val="single" w:sz="4" w:space="0" w:color="auto"/>
            </w:tcBorders>
            <w:shd w:val="clear" w:color="auto" w:fill="auto"/>
          </w:tcPr>
          <w:p w:rsidR="00CD3C54" w:rsidRPr="00CD3C54" w:rsidRDefault="00CD3C54" w:rsidP="00962C21">
            <w:pPr>
              <w:pStyle w:val="af4"/>
              <w:ind w:left="119" w:right="147" w:firstLine="0"/>
              <w:rPr>
                <w:rFonts w:ascii="Times New Roman" w:hAnsi="Times New Roman"/>
                <w:sz w:val="28"/>
              </w:rPr>
            </w:pPr>
            <w:r w:rsidRPr="00CD3C54">
              <w:rPr>
                <w:rFonts w:ascii="Times New Roman" w:hAnsi="Times New Roman"/>
                <w:sz w:val="28"/>
                <w:lang w:eastAsia="uk-UA" w:bidi="uk-UA"/>
              </w:rPr>
              <w:t>залік</w:t>
            </w:r>
          </w:p>
        </w:tc>
      </w:tr>
    </w:tbl>
    <w:p w:rsidR="00CD3C54" w:rsidRPr="00CD3C54" w:rsidRDefault="00CD3C54" w:rsidP="00CD3C54">
      <w:pPr>
        <w:jc w:val="both"/>
        <w:rPr>
          <w:sz w:val="28"/>
          <w:szCs w:val="28"/>
        </w:rPr>
      </w:pPr>
    </w:p>
    <w:p w:rsidR="00CD3C54" w:rsidRPr="00CD3C54" w:rsidRDefault="00CD3C54" w:rsidP="00CD3C54">
      <w:pPr>
        <w:jc w:val="both"/>
        <w:rPr>
          <w:sz w:val="28"/>
          <w:szCs w:val="28"/>
        </w:rPr>
      </w:pPr>
      <w:r w:rsidRPr="00CD3C54">
        <w:rPr>
          <w:b/>
          <w:bCs/>
          <w:sz w:val="28"/>
          <w:szCs w:val="28"/>
        </w:rPr>
        <w:t>Ключові</w:t>
      </w:r>
      <w:r w:rsidRPr="00CD3C54">
        <w:rPr>
          <w:sz w:val="28"/>
          <w:szCs w:val="28"/>
        </w:rPr>
        <w:t xml:space="preserve"> результати навчання (знання, уміння та інші компетентності):</w:t>
      </w:r>
    </w:p>
    <w:p w:rsidR="00CD3C54" w:rsidRPr="00CD3C54" w:rsidRDefault="00CD3C54" w:rsidP="00CD3C54">
      <w:pPr>
        <w:pStyle w:val="a7"/>
        <w:numPr>
          <w:ilvl w:val="0"/>
          <w:numId w:val="12"/>
        </w:numPr>
        <w:spacing w:after="0" w:line="240" w:lineRule="auto"/>
        <w:jc w:val="both"/>
        <w:rPr>
          <w:rFonts w:ascii="Times New Roman" w:hAnsi="Times New Roman"/>
          <w:sz w:val="28"/>
          <w:szCs w:val="28"/>
        </w:rPr>
      </w:pPr>
      <w:r w:rsidRPr="00CD3C54">
        <w:rPr>
          <w:rFonts w:ascii="Times New Roman" w:hAnsi="Times New Roman"/>
          <w:sz w:val="28"/>
          <w:szCs w:val="28"/>
        </w:rPr>
        <w:t>знання структури, змісту, характеру і специфіки логіко-математичного розвитку дітей дошкільного віку;</w:t>
      </w:r>
    </w:p>
    <w:p w:rsidR="00CD3C54" w:rsidRPr="00CD3C54" w:rsidRDefault="00CD3C54" w:rsidP="00CD3C54">
      <w:pPr>
        <w:pStyle w:val="a7"/>
        <w:numPr>
          <w:ilvl w:val="0"/>
          <w:numId w:val="12"/>
        </w:numPr>
        <w:spacing w:after="0" w:line="240" w:lineRule="auto"/>
        <w:jc w:val="both"/>
        <w:rPr>
          <w:rFonts w:ascii="Times New Roman" w:hAnsi="Times New Roman"/>
          <w:sz w:val="28"/>
          <w:szCs w:val="28"/>
        </w:rPr>
      </w:pPr>
      <w:r w:rsidRPr="00CD3C54">
        <w:rPr>
          <w:rFonts w:ascii="Times New Roman" w:hAnsi="Times New Roman"/>
          <w:sz w:val="28"/>
          <w:szCs w:val="28"/>
        </w:rPr>
        <w:t xml:space="preserve">здатність створювати розвивальне середовище в ЗДО задля формування логіко-математичної компетентності дошкільників; </w:t>
      </w:r>
    </w:p>
    <w:p w:rsidR="00CD3C54" w:rsidRPr="00CD3C54" w:rsidRDefault="00CD3C54" w:rsidP="00CD3C54">
      <w:pPr>
        <w:pStyle w:val="a7"/>
        <w:numPr>
          <w:ilvl w:val="0"/>
          <w:numId w:val="12"/>
        </w:numPr>
        <w:spacing w:after="0" w:line="240" w:lineRule="auto"/>
        <w:jc w:val="both"/>
        <w:rPr>
          <w:rFonts w:ascii="Times New Roman" w:hAnsi="Times New Roman"/>
          <w:sz w:val="28"/>
          <w:szCs w:val="28"/>
        </w:rPr>
      </w:pPr>
      <w:r w:rsidRPr="00CD3C54">
        <w:rPr>
          <w:rFonts w:ascii="Times New Roman" w:hAnsi="Times New Roman"/>
          <w:sz w:val="28"/>
          <w:szCs w:val="28"/>
        </w:rPr>
        <w:t>вміння застосовувати відповідні технології, форми, методи і засоби логіко-математичного розвитку дітей;</w:t>
      </w:r>
    </w:p>
    <w:p w:rsidR="00CD3C54" w:rsidRPr="00CD3C54" w:rsidRDefault="00CD3C54" w:rsidP="00CD3C54">
      <w:pPr>
        <w:pStyle w:val="a7"/>
        <w:numPr>
          <w:ilvl w:val="0"/>
          <w:numId w:val="12"/>
        </w:numPr>
        <w:spacing w:after="0" w:line="240" w:lineRule="auto"/>
        <w:jc w:val="both"/>
        <w:rPr>
          <w:rFonts w:ascii="Times New Roman" w:hAnsi="Times New Roman"/>
          <w:sz w:val="28"/>
          <w:szCs w:val="28"/>
        </w:rPr>
      </w:pPr>
      <w:r w:rsidRPr="00CD3C54">
        <w:rPr>
          <w:rFonts w:ascii="Times New Roman" w:hAnsi="Times New Roman"/>
          <w:sz w:val="28"/>
          <w:szCs w:val="28"/>
        </w:rPr>
        <w:t>здатність до розвитку допитливості, пізнавальної мотивації, пізнавальних дій у дітей раннього і дошкільного віку;</w:t>
      </w:r>
    </w:p>
    <w:p w:rsidR="00CD3C54" w:rsidRPr="00CD3C54" w:rsidRDefault="00CD3C54" w:rsidP="00CD3C54">
      <w:pPr>
        <w:pStyle w:val="a7"/>
        <w:numPr>
          <w:ilvl w:val="0"/>
          <w:numId w:val="12"/>
        </w:numPr>
        <w:spacing w:after="0" w:line="240" w:lineRule="auto"/>
        <w:jc w:val="both"/>
        <w:rPr>
          <w:rFonts w:ascii="Times New Roman" w:hAnsi="Times New Roman"/>
          <w:sz w:val="28"/>
          <w:szCs w:val="28"/>
        </w:rPr>
      </w:pPr>
      <w:r w:rsidRPr="00CD3C54">
        <w:rPr>
          <w:rFonts w:ascii="Times New Roman" w:hAnsi="Times New Roman"/>
          <w:sz w:val="28"/>
          <w:szCs w:val="28"/>
        </w:rPr>
        <w:t>здатність до розвитку перцептивних, мнемічних процесів, різних форм мислення та свідомості в дітей раннього і дошкільного віку.</w:t>
      </w:r>
    </w:p>
    <w:p w:rsidR="00CD3C54" w:rsidRPr="00CD3C54" w:rsidRDefault="00CD3C54" w:rsidP="00CD3C54">
      <w:pPr>
        <w:jc w:val="both"/>
        <w:rPr>
          <w:b/>
          <w:sz w:val="28"/>
          <w:szCs w:val="28"/>
        </w:rPr>
      </w:pPr>
    </w:p>
    <w:p w:rsidR="00CD3C54" w:rsidRPr="00CD3C54" w:rsidRDefault="00CD3C54" w:rsidP="00CD3C54">
      <w:pPr>
        <w:jc w:val="both"/>
        <w:rPr>
          <w:sz w:val="28"/>
          <w:szCs w:val="28"/>
        </w:rPr>
      </w:pPr>
      <w:r w:rsidRPr="00CD3C54">
        <w:rPr>
          <w:b/>
          <w:sz w:val="28"/>
          <w:szCs w:val="28"/>
        </w:rPr>
        <w:t>Короткий зміст дисципліни (що буде вивчатися, перелік тем)</w:t>
      </w:r>
      <w:r w:rsidRPr="00CD3C54">
        <w:rPr>
          <w:sz w:val="28"/>
          <w:szCs w:val="28"/>
        </w:rPr>
        <w:t>:</w:t>
      </w:r>
    </w:p>
    <w:p w:rsidR="00CD3C54" w:rsidRPr="00CD3C54" w:rsidRDefault="00CD3C54" w:rsidP="00CD3C54">
      <w:pPr>
        <w:jc w:val="both"/>
        <w:rPr>
          <w:sz w:val="28"/>
          <w:szCs w:val="28"/>
        </w:rPr>
      </w:pPr>
      <w:r w:rsidRPr="00CD3C54">
        <w:rPr>
          <w:sz w:val="28"/>
          <w:szCs w:val="28"/>
        </w:rPr>
        <w:t>Тема 1. Поняття логіко-математичного розвитку дошкільників.</w:t>
      </w:r>
    </w:p>
    <w:p w:rsidR="00CD3C54" w:rsidRPr="00CD3C54" w:rsidRDefault="00CD3C54" w:rsidP="00CD3C54">
      <w:pPr>
        <w:jc w:val="both"/>
        <w:rPr>
          <w:sz w:val="28"/>
          <w:szCs w:val="28"/>
        </w:rPr>
      </w:pPr>
      <w:r w:rsidRPr="00CD3C54">
        <w:rPr>
          <w:sz w:val="28"/>
          <w:szCs w:val="28"/>
        </w:rPr>
        <w:t>Тема 2. Сучасні дослідження проблеми логіко-математичного розвитку дітей.</w:t>
      </w:r>
    </w:p>
    <w:p w:rsidR="00CD3C54" w:rsidRPr="00CD3C54" w:rsidRDefault="00CD3C54" w:rsidP="00CD3C54">
      <w:pPr>
        <w:jc w:val="both"/>
        <w:rPr>
          <w:sz w:val="28"/>
          <w:szCs w:val="28"/>
        </w:rPr>
      </w:pPr>
      <w:r w:rsidRPr="00CD3C54">
        <w:rPr>
          <w:sz w:val="28"/>
          <w:szCs w:val="28"/>
        </w:rPr>
        <w:t>Тема 3. Зарубіжні концепції логіко-математичного розвитку дітей дошкільного віку.</w:t>
      </w:r>
    </w:p>
    <w:p w:rsidR="00CD3C54" w:rsidRPr="00CD3C54" w:rsidRDefault="00CD3C54" w:rsidP="00CD3C54">
      <w:pPr>
        <w:jc w:val="both"/>
        <w:rPr>
          <w:sz w:val="28"/>
          <w:szCs w:val="28"/>
        </w:rPr>
      </w:pPr>
      <w:r w:rsidRPr="00CD3C54">
        <w:rPr>
          <w:sz w:val="28"/>
          <w:szCs w:val="28"/>
        </w:rPr>
        <w:t xml:space="preserve">Тема 4. Ігри на сенсорний розвиток М. </w:t>
      </w:r>
      <w:proofErr w:type="spellStart"/>
      <w:r w:rsidRPr="00CD3C54">
        <w:rPr>
          <w:sz w:val="28"/>
          <w:szCs w:val="28"/>
        </w:rPr>
        <w:t>Монтессорі</w:t>
      </w:r>
      <w:proofErr w:type="spellEnd"/>
      <w:r w:rsidRPr="00CD3C54">
        <w:rPr>
          <w:sz w:val="28"/>
          <w:szCs w:val="28"/>
        </w:rPr>
        <w:t xml:space="preserve"> на заняттях з формування логіко-математичної компетентності дітей.</w:t>
      </w:r>
    </w:p>
    <w:p w:rsidR="00CD3C54" w:rsidRPr="00CD3C54" w:rsidRDefault="00CD3C54" w:rsidP="00CD3C54">
      <w:pPr>
        <w:jc w:val="both"/>
        <w:rPr>
          <w:sz w:val="28"/>
          <w:szCs w:val="28"/>
        </w:rPr>
      </w:pPr>
      <w:r w:rsidRPr="00CD3C54">
        <w:rPr>
          <w:sz w:val="28"/>
          <w:szCs w:val="28"/>
        </w:rPr>
        <w:t xml:space="preserve">Тема 5. «Дарунки </w:t>
      </w:r>
      <w:proofErr w:type="spellStart"/>
      <w:r w:rsidRPr="00CD3C54">
        <w:rPr>
          <w:sz w:val="28"/>
          <w:szCs w:val="28"/>
        </w:rPr>
        <w:t>Фребеля</w:t>
      </w:r>
      <w:proofErr w:type="spellEnd"/>
      <w:r w:rsidRPr="00CD3C54">
        <w:rPr>
          <w:sz w:val="28"/>
          <w:szCs w:val="28"/>
        </w:rPr>
        <w:t>» у процесі логіко-математичного розвитку дітей у закладах дошкільної освіти.</w:t>
      </w:r>
    </w:p>
    <w:p w:rsidR="00CD3C54" w:rsidRPr="00CD3C54" w:rsidRDefault="00CD3C54" w:rsidP="00CD3C54">
      <w:pPr>
        <w:jc w:val="both"/>
        <w:rPr>
          <w:sz w:val="28"/>
          <w:szCs w:val="28"/>
        </w:rPr>
      </w:pPr>
      <w:r w:rsidRPr="00CD3C54">
        <w:rPr>
          <w:sz w:val="28"/>
          <w:szCs w:val="28"/>
        </w:rPr>
        <w:t xml:space="preserve">Тема 6. Картки Г. </w:t>
      </w:r>
      <w:proofErr w:type="spellStart"/>
      <w:r w:rsidRPr="00CD3C54">
        <w:rPr>
          <w:sz w:val="28"/>
          <w:szCs w:val="28"/>
        </w:rPr>
        <w:t>Домана</w:t>
      </w:r>
      <w:proofErr w:type="spellEnd"/>
      <w:r w:rsidRPr="00CD3C54">
        <w:rPr>
          <w:sz w:val="28"/>
          <w:szCs w:val="28"/>
        </w:rPr>
        <w:t xml:space="preserve"> як комплексна технологія розвитку дітей раннього віку.</w:t>
      </w:r>
    </w:p>
    <w:p w:rsidR="00CD3C54" w:rsidRPr="00CD3C54" w:rsidRDefault="00CD3C54" w:rsidP="00CD3C54">
      <w:pPr>
        <w:jc w:val="both"/>
        <w:rPr>
          <w:sz w:val="28"/>
          <w:szCs w:val="28"/>
        </w:rPr>
      </w:pPr>
      <w:r w:rsidRPr="00CD3C54">
        <w:rPr>
          <w:sz w:val="28"/>
          <w:szCs w:val="28"/>
        </w:rPr>
        <w:t>Тема 7. Використання логічних блоків З. </w:t>
      </w:r>
      <w:proofErr w:type="spellStart"/>
      <w:r w:rsidRPr="00CD3C54">
        <w:rPr>
          <w:sz w:val="28"/>
          <w:szCs w:val="28"/>
        </w:rPr>
        <w:t>Дьєнеша</w:t>
      </w:r>
      <w:proofErr w:type="spellEnd"/>
      <w:r w:rsidRPr="00CD3C54">
        <w:rPr>
          <w:sz w:val="28"/>
          <w:szCs w:val="28"/>
        </w:rPr>
        <w:t xml:space="preserve"> у роботі з дітьми дошкільного віку.</w:t>
      </w:r>
    </w:p>
    <w:p w:rsidR="00CD3C54" w:rsidRPr="00CD3C54" w:rsidRDefault="00CD3C54" w:rsidP="00CD3C54">
      <w:pPr>
        <w:jc w:val="both"/>
        <w:rPr>
          <w:sz w:val="28"/>
          <w:szCs w:val="28"/>
        </w:rPr>
      </w:pPr>
      <w:r w:rsidRPr="00CD3C54">
        <w:rPr>
          <w:sz w:val="28"/>
          <w:szCs w:val="28"/>
        </w:rPr>
        <w:t>Тема 8. Застосування кольорових лічильних паличок Ж. </w:t>
      </w:r>
      <w:proofErr w:type="spellStart"/>
      <w:r w:rsidRPr="00CD3C54">
        <w:rPr>
          <w:sz w:val="28"/>
          <w:szCs w:val="28"/>
        </w:rPr>
        <w:t>Кюїзенера</w:t>
      </w:r>
      <w:proofErr w:type="spellEnd"/>
      <w:r w:rsidRPr="00CD3C54">
        <w:rPr>
          <w:sz w:val="28"/>
          <w:szCs w:val="28"/>
        </w:rPr>
        <w:t xml:space="preserve"> в процесі логіко-математичного розвитку дітей дошкільного віку.</w:t>
      </w:r>
    </w:p>
    <w:p w:rsidR="0060111F" w:rsidRDefault="0060111F">
      <w:pPr>
        <w:widowControl/>
        <w:autoSpaceDE/>
        <w:autoSpaceDN/>
        <w:spacing w:after="160" w:line="259" w:lineRule="auto"/>
        <w:rPr>
          <w:rFonts w:eastAsiaTheme="minorEastAsia"/>
          <w:b/>
          <w:sz w:val="28"/>
          <w:szCs w:val="28"/>
        </w:rPr>
      </w:pPr>
      <w:r>
        <w:rPr>
          <w:rFonts w:eastAsiaTheme="minorEastAsia"/>
          <w:b/>
        </w:rPr>
        <w:br w:type="page"/>
      </w:r>
    </w:p>
    <w:p w:rsidR="00417329" w:rsidRPr="0096431E" w:rsidRDefault="00417329" w:rsidP="00C33287">
      <w:pPr>
        <w:pStyle w:val="111"/>
      </w:pPr>
      <w:bookmarkStart w:id="123" w:name="_Toc188867647"/>
      <w:bookmarkStart w:id="124" w:name="_Toc188869733"/>
      <w:bookmarkStart w:id="125" w:name="_Toc189833839"/>
      <w:r w:rsidRPr="0096431E">
        <w:t>Технологія LEGO в закладі дошкільної освіті</w:t>
      </w:r>
      <w:bookmarkEnd w:id="123"/>
      <w:bookmarkEnd w:id="124"/>
      <w:bookmarkEnd w:id="125"/>
    </w:p>
    <w:p w:rsidR="00417329" w:rsidRPr="007C5DB3" w:rsidRDefault="00417329" w:rsidP="0096431E">
      <w:pPr>
        <w:pStyle w:val="a3"/>
        <w:jc w:val="center"/>
        <w:rPr>
          <w:rFonts w:eastAsiaTheme="minorEastAsia"/>
          <w:b/>
          <w:sz w:val="20"/>
          <w:szCs w:val="20"/>
        </w:rPr>
      </w:pPr>
    </w:p>
    <w:tbl>
      <w:tblPr>
        <w:tblW w:w="9749" w:type="dxa"/>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2"/>
      </w:tblGrid>
      <w:tr w:rsidR="006A00CC" w:rsidRPr="00766245" w:rsidTr="00CD2D73">
        <w:trPr>
          <w:trHeight w:val="369"/>
        </w:trPr>
        <w:tc>
          <w:tcPr>
            <w:tcW w:w="4117" w:type="dxa"/>
          </w:tcPr>
          <w:p w:rsidR="006A00CC" w:rsidRPr="00766245" w:rsidRDefault="006A00CC" w:rsidP="0096431E">
            <w:pPr>
              <w:pStyle w:val="TableParagraph"/>
              <w:ind w:left="0"/>
              <w:rPr>
                <w:sz w:val="28"/>
                <w:szCs w:val="28"/>
              </w:rPr>
            </w:pPr>
            <w:bookmarkStart w:id="126" w:name="_Toc131501388"/>
            <w:r w:rsidRPr="00766245">
              <w:rPr>
                <w:sz w:val="28"/>
                <w:szCs w:val="28"/>
              </w:rPr>
              <w:t>Назва дисципліни</w:t>
            </w:r>
          </w:p>
        </w:tc>
        <w:tc>
          <w:tcPr>
            <w:tcW w:w="5632" w:type="dxa"/>
          </w:tcPr>
          <w:p w:rsidR="006A00CC" w:rsidRPr="00766245" w:rsidRDefault="006A00CC" w:rsidP="0096431E">
            <w:pPr>
              <w:pStyle w:val="a3"/>
              <w:ind w:left="111" w:right="119"/>
              <w:rPr>
                <w:bCs/>
              </w:rPr>
            </w:pPr>
            <w:r w:rsidRPr="00766245">
              <w:rPr>
                <w:bCs/>
              </w:rPr>
              <w:t>Технологія LEGO в ЗДО</w:t>
            </w:r>
          </w:p>
        </w:tc>
      </w:tr>
      <w:tr w:rsidR="006A00CC" w:rsidRPr="00766245" w:rsidTr="00CD2D73">
        <w:trPr>
          <w:trHeight w:val="371"/>
        </w:trPr>
        <w:tc>
          <w:tcPr>
            <w:tcW w:w="4117" w:type="dxa"/>
          </w:tcPr>
          <w:p w:rsidR="006A00CC" w:rsidRPr="00766245" w:rsidRDefault="006A00CC" w:rsidP="0096431E">
            <w:pPr>
              <w:pStyle w:val="TableParagraph"/>
              <w:ind w:left="0"/>
              <w:rPr>
                <w:sz w:val="28"/>
                <w:szCs w:val="28"/>
              </w:rPr>
            </w:pPr>
            <w:r w:rsidRPr="00766245">
              <w:rPr>
                <w:sz w:val="28"/>
                <w:szCs w:val="28"/>
              </w:rPr>
              <w:t>Рівень вищої освіти</w:t>
            </w:r>
          </w:p>
        </w:tc>
        <w:tc>
          <w:tcPr>
            <w:tcW w:w="5632" w:type="dxa"/>
          </w:tcPr>
          <w:p w:rsidR="006A00CC" w:rsidRPr="00766245" w:rsidRDefault="006A00CC" w:rsidP="0096431E">
            <w:pPr>
              <w:pStyle w:val="TableParagraph"/>
              <w:ind w:left="111" w:right="119"/>
              <w:rPr>
                <w:sz w:val="28"/>
                <w:szCs w:val="28"/>
              </w:rPr>
            </w:pPr>
            <w:r w:rsidRPr="00766245">
              <w:rPr>
                <w:sz w:val="28"/>
                <w:szCs w:val="28"/>
              </w:rPr>
              <w:t>Перший (бакалаврський)</w:t>
            </w:r>
          </w:p>
        </w:tc>
      </w:tr>
      <w:tr w:rsidR="006A00CC" w:rsidRPr="00766245" w:rsidTr="00CD2D73">
        <w:trPr>
          <w:trHeight w:val="369"/>
        </w:trPr>
        <w:tc>
          <w:tcPr>
            <w:tcW w:w="4117" w:type="dxa"/>
          </w:tcPr>
          <w:p w:rsidR="006A00CC" w:rsidRPr="00766245" w:rsidRDefault="006A00CC" w:rsidP="0096431E">
            <w:pPr>
              <w:pStyle w:val="TableParagraph"/>
              <w:ind w:left="0"/>
              <w:rPr>
                <w:sz w:val="28"/>
                <w:szCs w:val="28"/>
              </w:rPr>
            </w:pPr>
            <w:r w:rsidRPr="00766245">
              <w:rPr>
                <w:sz w:val="28"/>
                <w:szCs w:val="28"/>
              </w:rPr>
              <w:t>Курс (рік) навчання</w:t>
            </w:r>
          </w:p>
        </w:tc>
        <w:tc>
          <w:tcPr>
            <w:tcW w:w="5632" w:type="dxa"/>
          </w:tcPr>
          <w:p w:rsidR="006A00CC" w:rsidRPr="00766245" w:rsidRDefault="006A00CC" w:rsidP="0096431E">
            <w:pPr>
              <w:pStyle w:val="TableParagraph"/>
              <w:ind w:left="111" w:right="119"/>
              <w:rPr>
                <w:sz w:val="28"/>
                <w:szCs w:val="28"/>
              </w:rPr>
            </w:pPr>
            <w:r w:rsidRPr="00766245">
              <w:rPr>
                <w:sz w:val="28"/>
                <w:szCs w:val="28"/>
              </w:rPr>
              <w:t>3</w:t>
            </w:r>
          </w:p>
        </w:tc>
      </w:tr>
      <w:tr w:rsidR="006A00CC" w:rsidRPr="00766245" w:rsidTr="00CD2D73">
        <w:trPr>
          <w:trHeight w:val="371"/>
        </w:trPr>
        <w:tc>
          <w:tcPr>
            <w:tcW w:w="4117" w:type="dxa"/>
          </w:tcPr>
          <w:p w:rsidR="006A00CC" w:rsidRPr="00766245" w:rsidRDefault="006A00CC" w:rsidP="0096431E">
            <w:pPr>
              <w:pStyle w:val="TableParagraph"/>
              <w:ind w:left="0"/>
              <w:rPr>
                <w:sz w:val="28"/>
                <w:szCs w:val="28"/>
              </w:rPr>
            </w:pPr>
            <w:r w:rsidRPr="00766245">
              <w:rPr>
                <w:sz w:val="28"/>
                <w:szCs w:val="28"/>
              </w:rPr>
              <w:t>Семестр</w:t>
            </w:r>
          </w:p>
        </w:tc>
        <w:tc>
          <w:tcPr>
            <w:tcW w:w="5632" w:type="dxa"/>
          </w:tcPr>
          <w:p w:rsidR="006A00CC" w:rsidRPr="00766245" w:rsidRDefault="006A00CC" w:rsidP="0096431E">
            <w:pPr>
              <w:pStyle w:val="TableParagraph"/>
              <w:ind w:left="111" w:right="119"/>
              <w:rPr>
                <w:sz w:val="28"/>
                <w:szCs w:val="28"/>
              </w:rPr>
            </w:pPr>
            <w:r w:rsidRPr="00766245">
              <w:rPr>
                <w:sz w:val="28"/>
                <w:szCs w:val="28"/>
              </w:rPr>
              <w:t>6</w:t>
            </w:r>
          </w:p>
        </w:tc>
      </w:tr>
      <w:tr w:rsidR="006A00CC" w:rsidRPr="00766245" w:rsidTr="00CD2D73">
        <w:trPr>
          <w:trHeight w:val="369"/>
        </w:trPr>
        <w:tc>
          <w:tcPr>
            <w:tcW w:w="4117" w:type="dxa"/>
          </w:tcPr>
          <w:p w:rsidR="006A00CC" w:rsidRPr="00766245" w:rsidRDefault="006A00CC" w:rsidP="0096431E">
            <w:pPr>
              <w:pStyle w:val="TableParagraph"/>
              <w:ind w:left="0"/>
              <w:rPr>
                <w:sz w:val="28"/>
                <w:szCs w:val="28"/>
              </w:rPr>
            </w:pPr>
            <w:r w:rsidRPr="00766245">
              <w:rPr>
                <w:sz w:val="28"/>
                <w:szCs w:val="28"/>
              </w:rPr>
              <w:t>Обсяг дисципліни у кредитах*</w:t>
            </w:r>
          </w:p>
        </w:tc>
        <w:tc>
          <w:tcPr>
            <w:tcW w:w="5632" w:type="dxa"/>
          </w:tcPr>
          <w:p w:rsidR="006A00CC" w:rsidRPr="00766245" w:rsidRDefault="006A00CC" w:rsidP="0096431E">
            <w:pPr>
              <w:pStyle w:val="TableParagraph"/>
              <w:ind w:left="111" w:right="119"/>
              <w:rPr>
                <w:sz w:val="28"/>
                <w:szCs w:val="28"/>
              </w:rPr>
            </w:pPr>
            <w:r w:rsidRPr="00766245">
              <w:rPr>
                <w:sz w:val="28"/>
                <w:szCs w:val="28"/>
              </w:rPr>
              <w:t>4 кредити ЄКТС</w:t>
            </w:r>
          </w:p>
        </w:tc>
      </w:tr>
      <w:tr w:rsidR="006A00CC" w:rsidRPr="00766245" w:rsidTr="00CD2D73">
        <w:trPr>
          <w:trHeight w:val="369"/>
        </w:trPr>
        <w:tc>
          <w:tcPr>
            <w:tcW w:w="4117" w:type="dxa"/>
          </w:tcPr>
          <w:p w:rsidR="006A00CC" w:rsidRPr="00766245" w:rsidRDefault="006A00CC" w:rsidP="0096431E">
            <w:pPr>
              <w:pStyle w:val="TableParagraph"/>
              <w:ind w:left="0"/>
              <w:rPr>
                <w:sz w:val="28"/>
                <w:szCs w:val="28"/>
              </w:rPr>
            </w:pPr>
            <w:r w:rsidRPr="00766245">
              <w:rPr>
                <w:sz w:val="28"/>
                <w:szCs w:val="28"/>
              </w:rPr>
              <w:t>Мова викладання</w:t>
            </w:r>
          </w:p>
        </w:tc>
        <w:tc>
          <w:tcPr>
            <w:tcW w:w="5632" w:type="dxa"/>
          </w:tcPr>
          <w:p w:rsidR="006A00CC" w:rsidRPr="00766245" w:rsidRDefault="006A00CC" w:rsidP="0096431E">
            <w:pPr>
              <w:pStyle w:val="TableParagraph"/>
              <w:ind w:left="111" w:right="119"/>
              <w:rPr>
                <w:sz w:val="28"/>
                <w:szCs w:val="28"/>
              </w:rPr>
            </w:pPr>
            <w:r w:rsidRPr="00766245">
              <w:rPr>
                <w:sz w:val="28"/>
                <w:szCs w:val="28"/>
              </w:rPr>
              <w:t>українська</w:t>
            </w:r>
          </w:p>
        </w:tc>
      </w:tr>
      <w:tr w:rsidR="006A00CC" w:rsidRPr="00766245" w:rsidTr="00CD2D73">
        <w:trPr>
          <w:trHeight w:val="645"/>
        </w:trPr>
        <w:tc>
          <w:tcPr>
            <w:tcW w:w="4117" w:type="dxa"/>
          </w:tcPr>
          <w:p w:rsidR="006A00CC" w:rsidRPr="00766245" w:rsidRDefault="006A00CC" w:rsidP="0096431E">
            <w:pPr>
              <w:pStyle w:val="TableParagraph"/>
              <w:ind w:left="0"/>
              <w:rPr>
                <w:sz w:val="28"/>
                <w:szCs w:val="28"/>
              </w:rPr>
            </w:pPr>
            <w:r w:rsidRPr="00766245">
              <w:rPr>
                <w:sz w:val="28"/>
                <w:szCs w:val="28"/>
              </w:rPr>
              <w:t>Передумови для вивчення</w:t>
            </w:r>
          </w:p>
          <w:p w:rsidR="006A00CC" w:rsidRPr="00766245" w:rsidRDefault="006A00CC" w:rsidP="0096431E">
            <w:pPr>
              <w:pStyle w:val="TableParagraph"/>
              <w:ind w:left="0"/>
              <w:rPr>
                <w:sz w:val="28"/>
                <w:szCs w:val="28"/>
              </w:rPr>
            </w:pPr>
            <w:r w:rsidRPr="00766245">
              <w:rPr>
                <w:sz w:val="28"/>
                <w:szCs w:val="28"/>
              </w:rPr>
              <w:t>дисципліни</w:t>
            </w:r>
          </w:p>
        </w:tc>
        <w:tc>
          <w:tcPr>
            <w:tcW w:w="5632" w:type="dxa"/>
          </w:tcPr>
          <w:p w:rsidR="006A00CC" w:rsidRPr="00766245" w:rsidRDefault="006A00CC" w:rsidP="0096431E">
            <w:pPr>
              <w:ind w:left="111" w:right="119"/>
              <w:rPr>
                <w:sz w:val="28"/>
                <w:szCs w:val="28"/>
              </w:rPr>
            </w:pPr>
            <w:r w:rsidRPr="00766245">
              <w:rPr>
                <w:sz w:val="28"/>
                <w:szCs w:val="28"/>
              </w:rPr>
              <w:t>Сучасні інформаційні технології; Теорія виховання; Дошкільна дидактика; Методика формування елементарних математичних уявлень у дітей раннього та дошкільного віку; Дошкільна лінгводидактика</w:t>
            </w:r>
          </w:p>
        </w:tc>
      </w:tr>
      <w:tr w:rsidR="006A00CC" w:rsidRPr="00766245" w:rsidTr="00CD2D73">
        <w:trPr>
          <w:trHeight w:val="642"/>
        </w:trPr>
        <w:tc>
          <w:tcPr>
            <w:tcW w:w="4117" w:type="dxa"/>
          </w:tcPr>
          <w:p w:rsidR="006A00CC" w:rsidRPr="00766245" w:rsidRDefault="006A00CC" w:rsidP="0096431E">
            <w:pPr>
              <w:pStyle w:val="TableParagraph"/>
              <w:ind w:left="0"/>
              <w:rPr>
                <w:sz w:val="28"/>
                <w:szCs w:val="28"/>
              </w:rPr>
            </w:pPr>
            <w:r w:rsidRPr="00766245">
              <w:rPr>
                <w:sz w:val="28"/>
                <w:szCs w:val="28"/>
              </w:rPr>
              <w:t>Кафедра, яка забезпечує</w:t>
            </w:r>
          </w:p>
          <w:p w:rsidR="006A00CC" w:rsidRPr="00766245" w:rsidRDefault="006A00CC" w:rsidP="0096431E">
            <w:pPr>
              <w:pStyle w:val="TableParagraph"/>
              <w:ind w:left="0"/>
              <w:rPr>
                <w:sz w:val="28"/>
                <w:szCs w:val="28"/>
              </w:rPr>
            </w:pPr>
            <w:r w:rsidRPr="00766245">
              <w:rPr>
                <w:sz w:val="28"/>
                <w:szCs w:val="28"/>
              </w:rPr>
              <w:t>викладання дисципліни</w:t>
            </w:r>
          </w:p>
        </w:tc>
        <w:tc>
          <w:tcPr>
            <w:tcW w:w="5632" w:type="dxa"/>
          </w:tcPr>
          <w:p w:rsidR="006A00CC" w:rsidRPr="00766245" w:rsidRDefault="006A00CC" w:rsidP="0096431E">
            <w:pPr>
              <w:pStyle w:val="TableParagraph"/>
              <w:ind w:left="111" w:right="119"/>
              <w:rPr>
                <w:sz w:val="28"/>
                <w:szCs w:val="28"/>
              </w:rPr>
            </w:pPr>
            <w:r w:rsidRPr="00766245">
              <w:rPr>
                <w:sz w:val="28"/>
                <w:szCs w:val="28"/>
              </w:rPr>
              <w:t>Кафедра загальної педагогіки і педагогіки вищої школи</w:t>
            </w:r>
          </w:p>
        </w:tc>
      </w:tr>
      <w:tr w:rsidR="006A00CC" w:rsidRPr="00766245" w:rsidTr="00CD2D73">
        <w:trPr>
          <w:trHeight w:val="371"/>
        </w:trPr>
        <w:tc>
          <w:tcPr>
            <w:tcW w:w="4117" w:type="dxa"/>
          </w:tcPr>
          <w:p w:rsidR="006A00CC" w:rsidRPr="00766245" w:rsidRDefault="006A00CC" w:rsidP="0096431E">
            <w:pPr>
              <w:pStyle w:val="TableParagraph"/>
              <w:ind w:left="0"/>
              <w:rPr>
                <w:sz w:val="28"/>
                <w:szCs w:val="28"/>
              </w:rPr>
            </w:pPr>
            <w:r w:rsidRPr="00766245">
              <w:rPr>
                <w:sz w:val="28"/>
                <w:szCs w:val="28"/>
              </w:rPr>
              <w:t>Інформаційне забезпечення</w:t>
            </w:r>
          </w:p>
        </w:tc>
        <w:tc>
          <w:tcPr>
            <w:tcW w:w="5632" w:type="dxa"/>
          </w:tcPr>
          <w:p w:rsidR="006A00CC" w:rsidRPr="00766245" w:rsidRDefault="006A00CC" w:rsidP="0096431E">
            <w:pPr>
              <w:pStyle w:val="TableParagraph"/>
              <w:ind w:left="111" w:right="119"/>
              <w:rPr>
                <w:sz w:val="28"/>
                <w:szCs w:val="28"/>
              </w:rPr>
            </w:pPr>
            <w:r w:rsidRPr="00766245">
              <w:rPr>
                <w:sz w:val="28"/>
                <w:szCs w:val="28"/>
              </w:rPr>
              <w:t xml:space="preserve">Робоча програма дисципліни, методичні рекомендації до практичних занять та самостійної роботи здобувачів освіти, навчально-методичні матеріали,  інтернет-посилання. </w:t>
            </w:r>
            <w:proofErr w:type="spellStart"/>
            <w:r w:rsidRPr="00766245">
              <w:rPr>
                <w:sz w:val="28"/>
                <w:szCs w:val="28"/>
              </w:rPr>
              <w:t>Moodle</w:t>
            </w:r>
            <w:proofErr w:type="spellEnd"/>
            <w:r w:rsidRPr="00766245">
              <w:rPr>
                <w:sz w:val="28"/>
                <w:szCs w:val="28"/>
              </w:rPr>
              <w:t xml:space="preserve">, </w:t>
            </w:r>
            <w:proofErr w:type="spellStart"/>
            <w:r w:rsidRPr="00766245">
              <w:rPr>
                <w:sz w:val="28"/>
                <w:szCs w:val="28"/>
              </w:rPr>
              <w:t>Google</w:t>
            </w:r>
            <w:proofErr w:type="spellEnd"/>
            <w:r w:rsidRPr="00766245">
              <w:rPr>
                <w:sz w:val="28"/>
                <w:szCs w:val="28"/>
              </w:rPr>
              <w:t>-платформа</w:t>
            </w:r>
          </w:p>
        </w:tc>
      </w:tr>
      <w:tr w:rsidR="006A00CC" w:rsidRPr="00766245" w:rsidTr="00CD2D73">
        <w:trPr>
          <w:trHeight w:val="369"/>
        </w:trPr>
        <w:tc>
          <w:tcPr>
            <w:tcW w:w="4117" w:type="dxa"/>
          </w:tcPr>
          <w:p w:rsidR="006A00CC" w:rsidRPr="00766245" w:rsidRDefault="006A00CC" w:rsidP="0096431E">
            <w:pPr>
              <w:pStyle w:val="TableParagraph"/>
              <w:ind w:left="0"/>
              <w:rPr>
                <w:sz w:val="28"/>
                <w:szCs w:val="28"/>
              </w:rPr>
            </w:pPr>
            <w:r w:rsidRPr="00766245">
              <w:rPr>
                <w:sz w:val="28"/>
                <w:szCs w:val="28"/>
              </w:rPr>
              <w:t>Форма проведення занять</w:t>
            </w:r>
          </w:p>
        </w:tc>
        <w:tc>
          <w:tcPr>
            <w:tcW w:w="5632" w:type="dxa"/>
          </w:tcPr>
          <w:p w:rsidR="006A00CC" w:rsidRPr="00766245" w:rsidRDefault="006A00CC" w:rsidP="0096431E">
            <w:pPr>
              <w:pStyle w:val="TableParagraph"/>
              <w:ind w:left="111" w:right="119"/>
              <w:rPr>
                <w:sz w:val="28"/>
                <w:szCs w:val="28"/>
              </w:rPr>
            </w:pPr>
            <w:r w:rsidRPr="00766245">
              <w:rPr>
                <w:sz w:val="28"/>
                <w:szCs w:val="28"/>
              </w:rPr>
              <w:t>Лекції, практичні заняття.</w:t>
            </w:r>
          </w:p>
        </w:tc>
      </w:tr>
      <w:tr w:rsidR="006A00CC" w:rsidRPr="00766245" w:rsidTr="00CD2D73">
        <w:trPr>
          <w:trHeight w:val="371"/>
        </w:trPr>
        <w:tc>
          <w:tcPr>
            <w:tcW w:w="4117" w:type="dxa"/>
          </w:tcPr>
          <w:p w:rsidR="006A00CC" w:rsidRPr="00766245" w:rsidRDefault="006A00CC" w:rsidP="0096431E">
            <w:pPr>
              <w:pStyle w:val="TableParagraph"/>
              <w:ind w:left="0"/>
              <w:rPr>
                <w:sz w:val="28"/>
                <w:szCs w:val="28"/>
              </w:rPr>
            </w:pPr>
            <w:r w:rsidRPr="00766245">
              <w:rPr>
                <w:sz w:val="28"/>
                <w:szCs w:val="28"/>
              </w:rPr>
              <w:t>Форма семестрового контролю*</w:t>
            </w:r>
          </w:p>
        </w:tc>
        <w:tc>
          <w:tcPr>
            <w:tcW w:w="5632" w:type="dxa"/>
          </w:tcPr>
          <w:p w:rsidR="006A00CC" w:rsidRPr="00766245" w:rsidRDefault="006A00CC" w:rsidP="0096431E">
            <w:pPr>
              <w:pStyle w:val="TableParagraph"/>
              <w:ind w:left="111" w:right="119"/>
              <w:rPr>
                <w:sz w:val="28"/>
                <w:szCs w:val="28"/>
              </w:rPr>
            </w:pPr>
            <w:r w:rsidRPr="00766245">
              <w:rPr>
                <w:sz w:val="28"/>
                <w:szCs w:val="28"/>
              </w:rPr>
              <w:t>Залік</w:t>
            </w:r>
          </w:p>
        </w:tc>
      </w:tr>
    </w:tbl>
    <w:p w:rsidR="006A00CC" w:rsidRPr="00766245" w:rsidRDefault="006A00CC" w:rsidP="0096431E">
      <w:pPr>
        <w:jc w:val="both"/>
        <w:rPr>
          <w:bCs/>
          <w:sz w:val="28"/>
          <w:szCs w:val="28"/>
        </w:rPr>
      </w:pPr>
    </w:p>
    <w:p w:rsidR="006A00CC" w:rsidRPr="00766245" w:rsidRDefault="006A00CC" w:rsidP="0096431E">
      <w:pPr>
        <w:pStyle w:val="a3"/>
        <w:tabs>
          <w:tab w:val="left" w:pos="284"/>
        </w:tabs>
        <w:jc w:val="both"/>
        <w:rPr>
          <w:lang w:eastAsia="uk-UA"/>
        </w:rPr>
      </w:pPr>
      <w:r w:rsidRPr="00766245">
        <w:rPr>
          <w:b/>
        </w:rPr>
        <w:t xml:space="preserve">Ключові результати навчання (знання, уміння та інші компетентності): </w:t>
      </w:r>
      <w:r w:rsidRPr="00766245">
        <w:rPr>
          <w:lang w:eastAsia="uk-UA"/>
        </w:rPr>
        <w:t xml:space="preserve">у результаті вивчення навчальної дисципліни студент повинен </w:t>
      </w:r>
      <w:r w:rsidRPr="001251D6">
        <w:rPr>
          <w:b/>
          <w:bCs/>
          <w:lang w:eastAsia="uk-UA"/>
        </w:rPr>
        <w:t>знати</w:t>
      </w:r>
      <w:r w:rsidRPr="00766245">
        <w:rPr>
          <w:lang w:eastAsia="uk-UA"/>
        </w:rPr>
        <w:t xml:space="preserve">: </w:t>
      </w:r>
    </w:p>
    <w:p w:rsidR="006A00CC" w:rsidRPr="00766245" w:rsidRDefault="006A00CC" w:rsidP="0096431E">
      <w:pPr>
        <w:pStyle w:val="a3"/>
        <w:numPr>
          <w:ilvl w:val="0"/>
          <w:numId w:val="16"/>
        </w:numPr>
        <w:autoSpaceDE/>
        <w:autoSpaceDN/>
        <w:ind w:left="0" w:firstLine="426"/>
        <w:jc w:val="both"/>
      </w:pPr>
      <w:r w:rsidRPr="00766245">
        <w:t xml:space="preserve">особливості впровадження STEM-освіти в ЗДО; </w:t>
      </w:r>
    </w:p>
    <w:p w:rsidR="006A00CC" w:rsidRPr="00766245" w:rsidRDefault="006A00CC" w:rsidP="0096431E">
      <w:pPr>
        <w:pStyle w:val="a3"/>
        <w:numPr>
          <w:ilvl w:val="0"/>
          <w:numId w:val="16"/>
        </w:numPr>
        <w:autoSpaceDE/>
        <w:autoSpaceDN/>
        <w:ind w:left="0" w:firstLine="426"/>
        <w:jc w:val="both"/>
        <w:rPr>
          <w:noProof/>
        </w:rPr>
      </w:pPr>
      <w:r w:rsidRPr="00766245">
        <w:t>види навчальних конструкторів та ix використання в освітньому процесі ЗДО</w:t>
      </w:r>
      <w:r w:rsidRPr="00766245">
        <w:rPr>
          <w:noProof/>
        </w:rPr>
        <w:t xml:space="preserve">; </w:t>
      </w:r>
    </w:p>
    <w:p w:rsidR="006A00CC" w:rsidRPr="00766245" w:rsidRDefault="006A00CC" w:rsidP="0096431E">
      <w:pPr>
        <w:pStyle w:val="a3"/>
        <w:numPr>
          <w:ilvl w:val="0"/>
          <w:numId w:val="16"/>
        </w:numPr>
        <w:autoSpaceDE/>
        <w:autoSpaceDN/>
        <w:ind w:left="0" w:firstLine="426"/>
        <w:jc w:val="both"/>
        <w:rPr>
          <w:noProof/>
        </w:rPr>
      </w:pPr>
      <w:r w:rsidRPr="00766245">
        <w:t>теоретичні засади використання конструктора в освітньому процесі ЗДО</w:t>
      </w:r>
      <w:r w:rsidRPr="00766245">
        <w:rPr>
          <w:noProof/>
        </w:rPr>
        <w:t>;</w:t>
      </w:r>
    </w:p>
    <w:p w:rsidR="006A00CC" w:rsidRPr="00766245" w:rsidRDefault="006A00CC" w:rsidP="0096431E">
      <w:pPr>
        <w:pStyle w:val="a3"/>
        <w:numPr>
          <w:ilvl w:val="0"/>
          <w:numId w:val="16"/>
        </w:numPr>
        <w:autoSpaceDE/>
        <w:autoSpaceDN/>
        <w:ind w:left="0" w:firstLine="426"/>
        <w:jc w:val="both"/>
      </w:pPr>
      <w:r w:rsidRPr="00766245">
        <w:t xml:space="preserve">особливості впливу </w:t>
      </w:r>
      <w:proofErr w:type="spellStart"/>
      <w:r w:rsidRPr="00766245">
        <w:t>конструктивно</w:t>
      </w:r>
      <w:proofErr w:type="spellEnd"/>
      <w:r w:rsidRPr="00766245">
        <w:t xml:space="preserve">-ігрової діяльності на розвиток дітей 2-6 років; </w:t>
      </w:r>
    </w:p>
    <w:p w:rsidR="006A00CC" w:rsidRPr="00766245" w:rsidRDefault="006A00CC" w:rsidP="0096431E">
      <w:pPr>
        <w:pStyle w:val="a3"/>
        <w:numPr>
          <w:ilvl w:val="0"/>
          <w:numId w:val="16"/>
        </w:numPr>
        <w:autoSpaceDE/>
        <w:autoSpaceDN/>
        <w:ind w:left="0" w:firstLine="426"/>
        <w:jc w:val="both"/>
      </w:pPr>
      <w:r w:rsidRPr="00766245">
        <w:t xml:space="preserve">відмінності у використанні LEGO конструювання під час різних навчально-виховних процесів. </w:t>
      </w:r>
    </w:p>
    <w:p w:rsidR="006A00CC" w:rsidRPr="00766245" w:rsidRDefault="006A00CC" w:rsidP="0096431E">
      <w:pPr>
        <w:pStyle w:val="a3"/>
        <w:tabs>
          <w:tab w:val="left" w:pos="284"/>
        </w:tabs>
        <w:jc w:val="both"/>
      </w:pPr>
      <w:r w:rsidRPr="00766245">
        <w:t xml:space="preserve">У результаті вивчення навчальної̈ дисципліни студент повинен </w:t>
      </w:r>
      <w:r w:rsidRPr="001251D6">
        <w:rPr>
          <w:b/>
          <w:bCs/>
        </w:rPr>
        <w:t>уміти</w:t>
      </w:r>
      <w:r w:rsidRPr="00766245">
        <w:t xml:space="preserve">: </w:t>
      </w:r>
    </w:p>
    <w:p w:rsidR="006A00CC" w:rsidRPr="00766245" w:rsidRDefault="006A00CC" w:rsidP="0096431E">
      <w:pPr>
        <w:pStyle w:val="a3"/>
        <w:numPr>
          <w:ilvl w:val="0"/>
          <w:numId w:val="16"/>
        </w:numPr>
        <w:autoSpaceDE/>
        <w:autoSpaceDN/>
        <w:ind w:left="0" w:firstLine="426"/>
        <w:jc w:val="both"/>
        <w:rPr>
          <w:b/>
        </w:rPr>
      </w:pPr>
      <w:r w:rsidRPr="00766245">
        <w:t xml:space="preserve">створювати STEM-проекти відповідно до навчального предмету; </w:t>
      </w:r>
    </w:p>
    <w:p w:rsidR="006A00CC" w:rsidRPr="00766245" w:rsidRDefault="006A00CC" w:rsidP="0096431E">
      <w:pPr>
        <w:pStyle w:val="a3"/>
        <w:numPr>
          <w:ilvl w:val="0"/>
          <w:numId w:val="16"/>
        </w:numPr>
        <w:autoSpaceDE/>
        <w:autoSpaceDN/>
        <w:ind w:left="0" w:firstLine="426"/>
        <w:jc w:val="both"/>
        <w:rPr>
          <w:b/>
        </w:rPr>
      </w:pPr>
      <w:r w:rsidRPr="00766245">
        <w:t xml:space="preserve">використовувати LEGO технології в процесі </w:t>
      </w:r>
      <w:proofErr w:type="spellStart"/>
      <w:r w:rsidRPr="00766245">
        <w:t>професійно</w:t>
      </w:r>
      <w:proofErr w:type="spellEnd"/>
      <w:r w:rsidRPr="00766245">
        <w:t xml:space="preserve">-практичної </w:t>
      </w:r>
      <w:r w:rsidRPr="00766245">
        <w:rPr>
          <w:noProof/>
        </w:rPr>
        <w:t>підготовки;</w:t>
      </w:r>
    </w:p>
    <w:p w:rsidR="006A00CC" w:rsidRPr="00766245" w:rsidRDefault="006A00CC" w:rsidP="0096431E">
      <w:pPr>
        <w:pStyle w:val="a3"/>
        <w:numPr>
          <w:ilvl w:val="0"/>
          <w:numId w:val="16"/>
        </w:numPr>
        <w:autoSpaceDE/>
        <w:autoSpaceDN/>
        <w:ind w:left="0" w:firstLine="426"/>
        <w:jc w:val="both"/>
        <w:rPr>
          <w:b/>
        </w:rPr>
      </w:pPr>
      <w:r w:rsidRPr="00766245">
        <w:t>добирати вправи з використанням LEGO технологій для різної навчально-виховної діяльності та вікових особливостей;</w:t>
      </w:r>
    </w:p>
    <w:p w:rsidR="006A00CC" w:rsidRPr="001251D6" w:rsidRDefault="006A00CC" w:rsidP="0096431E">
      <w:pPr>
        <w:pStyle w:val="a3"/>
        <w:numPr>
          <w:ilvl w:val="0"/>
          <w:numId w:val="16"/>
        </w:numPr>
        <w:autoSpaceDE/>
        <w:autoSpaceDN/>
        <w:ind w:left="0" w:firstLine="426"/>
        <w:jc w:val="both"/>
        <w:rPr>
          <w:b/>
        </w:rPr>
      </w:pPr>
      <w:r w:rsidRPr="00766245">
        <w:t>моделювати й проводити фрагменти занять з використанням LEGO технології.</w:t>
      </w:r>
    </w:p>
    <w:p w:rsidR="006A00CC" w:rsidRPr="00E74E66" w:rsidRDefault="006A00CC" w:rsidP="0096431E">
      <w:pPr>
        <w:pStyle w:val="a3"/>
        <w:tabs>
          <w:tab w:val="left" w:pos="284"/>
        </w:tabs>
        <w:jc w:val="both"/>
        <w:rPr>
          <w:bCs/>
        </w:rPr>
      </w:pPr>
    </w:p>
    <w:p w:rsidR="006A00CC" w:rsidRPr="00766245" w:rsidRDefault="006A00CC" w:rsidP="0096431E">
      <w:pPr>
        <w:pStyle w:val="a3"/>
        <w:jc w:val="both"/>
        <w:rPr>
          <w:b/>
        </w:rPr>
      </w:pPr>
      <w:r w:rsidRPr="00766245">
        <w:rPr>
          <w:b/>
        </w:rPr>
        <w:t>Короткий зміст дисципліни (що буде вивчатися, перелік тем):</w:t>
      </w:r>
    </w:p>
    <w:p w:rsidR="006A00CC" w:rsidRPr="00766245" w:rsidRDefault="006A00CC" w:rsidP="0096431E">
      <w:pPr>
        <w:jc w:val="both"/>
        <w:rPr>
          <w:sz w:val="28"/>
          <w:szCs w:val="28"/>
        </w:rPr>
      </w:pPr>
      <w:r w:rsidRPr="00766245">
        <w:rPr>
          <w:sz w:val="28"/>
          <w:szCs w:val="28"/>
        </w:rPr>
        <w:t>Тема 1. Практика використання будівельно-конструктивних ігор у сучасних українських ЗДО.</w:t>
      </w:r>
    </w:p>
    <w:p w:rsidR="006A00CC" w:rsidRPr="00766245" w:rsidRDefault="006A00CC" w:rsidP="0096431E">
      <w:pPr>
        <w:jc w:val="both"/>
        <w:rPr>
          <w:sz w:val="28"/>
          <w:szCs w:val="28"/>
        </w:rPr>
      </w:pPr>
      <w:r w:rsidRPr="00766245">
        <w:rPr>
          <w:sz w:val="28"/>
          <w:szCs w:val="28"/>
        </w:rPr>
        <w:t>Тема 2. Діяльнісний підхід у закладі дошкільної освіти</w:t>
      </w:r>
    </w:p>
    <w:p w:rsidR="006A00CC" w:rsidRPr="00766245" w:rsidRDefault="006A00CC" w:rsidP="0096431E">
      <w:pPr>
        <w:jc w:val="both"/>
        <w:rPr>
          <w:sz w:val="28"/>
          <w:szCs w:val="28"/>
        </w:rPr>
      </w:pPr>
      <w:r w:rsidRPr="00766245">
        <w:rPr>
          <w:sz w:val="28"/>
          <w:szCs w:val="28"/>
        </w:rPr>
        <w:t>Тема 3. Історія конструктора LEGO.</w:t>
      </w:r>
    </w:p>
    <w:p w:rsidR="006A00CC" w:rsidRPr="00766245" w:rsidRDefault="006A00CC" w:rsidP="0096431E">
      <w:pPr>
        <w:jc w:val="both"/>
        <w:rPr>
          <w:sz w:val="28"/>
          <w:szCs w:val="28"/>
        </w:rPr>
      </w:pPr>
      <w:r w:rsidRPr="00766245">
        <w:rPr>
          <w:sz w:val="28"/>
          <w:szCs w:val="28"/>
        </w:rPr>
        <w:t>Тема 4. Освітньо-розвивальний потенціал LEGO -технологій у ЗДО.</w:t>
      </w:r>
    </w:p>
    <w:p w:rsidR="006A00CC" w:rsidRPr="00766245" w:rsidRDefault="006A00CC" w:rsidP="0096431E">
      <w:pPr>
        <w:jc w:val="both"/>
        <w:rPr>
          <w:sz w:val="28"/>
          <w:szCs w:val="28"/>
        </w:rPr>
      </w:pPr>
      <w:r w:rsidRPr="00766245">
        <w:rPr>
          <w:sz w:val="28"/>
          <w:szCs w:val="28"/>
        </w:rPr>
        <w:t>Тема 5. Формування сенсорно-пізнавальної компетентності дітей раннього і дошкільного віку засобами LEGO-конструювання.</w:t>
      </w:r>
    </w:p>
    <w:p w:rsidR="006A00CC" w:rsidRPr="00766245" w:rsidRDefault="006A00CC" w:rsidP="0096431E">
      <w:pPr>
        <w:jc w:val="both"/>
        <w:rPr>
          <w:sz w:val="28"/>
          <w:szCs w:val="28"/>
        </w:rPr>
      </w:pPr>
      <w:r w:rsidRPr="00766245">
        <w:rPr>
          <w:sz w:val="28"/>
          <w:szCs w:val="28"/>
        </w:rPr>
        <w:t>Тема 6. LEGO -технології та розвиток інтелектуальних і креативних здібностей дітей раннього і дошкільного віку.</w:t>
      </w:r>
    </w:p>
    <w:p w:rsidR="006A00CC" w:rsidRPr="00766245" w:rsidRDefault="006A00CC" w:rsidP="0096431E">
      <w:pPr>
        <w:jc w:val="both"/>
        <w:rPr>
          <w:sz w:val="28"/>
          <w:szCs w:val="28"/>
        </w:rPr>
      </w:pPr>
      <w:r w:rsidRPr="00766245">
        <w:rPr>
          <w:sz w:val="28"/>
          <w:szCs w:val="28"/>
        </w:rPr>
        <w:t>Тема 7. Розвиток творчих здібностей дітей раннього і дошкільного віку засобами LEGO-конструювання.</w:t>
      </w:r>
    </w:p>
    <w:p w:rsidR="006A00CC" w:rsidRPr="00766245" w:rsidRDefault="006A00CC" w:rsidP="0096431E">
      <w:pPr>
        <w:jc w:val="both"/>
        <w:rPr>
          <w:sz w:val="28"/>
          <w:szCs w:val="28"/>
        </w:rPr>
      </w:pPr>
      <w:r w:rsidRPr="00766245">
        <w:rPr>
          <w:sz w:val="28"/>
          <w:szCs w:val="28"/>
        </w:rPr>
        <w:t>Тема 8. Знайомство з програмою соціально-емоційного розвитку і навчання «</w:t>
      </w:r>
      <w:proofErr w:type="spellStart"/>
      <w:r w:rsidRPr="00766245">
        <w:rPr>
          <w:sz w:val="28"/>
          <w:szCs w:val="28"/>
        </w:rPr>
        <w:t>Peppy</w:t>
      </w:r>
      <w:proofErr w:type="spellEnd"/>
      <w:r w:rsidRPr="00766245">
        <w:rPr>
          <w:sz w:val="28"/>
          <w:szCs w:val="28"/>
        </w:rPr>
        <w:t xml:space="preserve"> </w:t>
      </w:r>
      <w:proofErr w:type="spellStart"/>
      <w:r w:rsidRPr="00766245">
        <w:rPr>
          <w:sz w:val="28"/>
          <w:szCs w:val="28"/>
        </w:rPr>
        <w:t>Pals</w:t>
      </w:r>
      <w:proofErr w:type="spellEnd"/>
      <w:r w:rsidRPr="00766245">
        <w:rPr>
          <w:sz w:val="28"/>
          <w:szCs w:val="28"/>
        </w:rPr>
        <w:t>» («Веселі друзі»).</w:t>
      </w:r>
    </w:p>
    <w:p w:rsidR="006A00CC" w:rsidRPr="00766245" w:rsidRDefault="006A00CC" w:rsidP="0096431E">
      <w:pPr>
        <w:jc w:val="both"/>
        <w:rPr>
          <w:sz w:val="28"/>
          <w:szCs w:val="28"/>
        </w:rPr>
      </w:pPr>
      <w:r w:rsidRPr="00766245">
        <w:rPr>
          <w:sz w:val="28"/>
          <w:szCs w:val="28"/>
        </w:rPr>
        <w:t>Тема 9. Формування STEM-</w:t>
      </w:r>
      <w:proofErr w:type="spellStart"/>
      <w:r w:rsidRPr="00766245">
        <w:rPr>
          <w:sz w:val="28"/>
          <w:szCs w:val="28"/>
        </w:rPr>
        <w:t>компетентностей</w:t>
      </w:r>
      <w:proofErr w:type="spellEnd"/>
      <w:r w:rsidRPr="00766245">
        <w:rPr>
          <w:sz w:val="28"/>
          <w:szCs w:val="28"/>
        </w:rPr>
        <w:t xml:space="preserve"> дітей дошкільного віку за допомогою засобів робототехніки.</w:t>
      </w:r>
    </w:p>
    <w:p w:rsidR="006A00CC" w:rsidRDefault="006A00CC" w:rsidP="0096431E">
      <w:pPr>
        <w:jc w:val="both"/>
        <w:rPr>
          <w:sz w:val="28"/>
          <w:szCs w:val="28"/>
        </w:rPr>
      </w:pPr>
      <w:r w:rsidRPr="00766245">
        <w:rPr>
          <w:sz w:val="28"/>
          <w:szCs w:val="28"/>
        </w:rPr>
        <w:t>Тема 10. Готовність вихователів до використання технології LEGO в освітньому процесі ЗДО.</w:t>
      </w:r>
    </w:p>
    <w:p w:rsidR="00096050" w:rsidRDefault="00096050" w:rsidP="0096431E">
      <w:pPr>
        <w:jc w:val="both"/>
        <w:rPr>
          <w:sz w:val="28"/>
          <w:szCs w:val="28"/>
        </w:rPr>
      </w:pPr>
    </w:p>
    <w:p w:rsidR="00096050" w:rsidRDefault="00096050">
      <w:pPr>
        <w:widowControl/>
        <w:autoSpaceDE/>
        <w:autoSpaceDN/>
        <w:spacing w:after="160" w:line="259" w:lineRule="auto"/>
        <w:rPr>
          <w:sz w:val="28"/>
          <w:szCs w:val="28"/>
        </w:rPr>
      </w:pPr>
      <w:r>
        <w:rPr>
          <w:sz w:val="28"/>
          <w:szCs w:val="28"/>
        </w:rPr>
        <w:br w:type="page"/>
      </w:r>
    </w:p>
    <w:p w:rsidR="00096050" w:rsidRPr="00096050" w:rsidRDefault="00096050" w:rsidP="00096050">
      <w:pPr>
        <w:pStyle w:val="111"/>
      </w:pPr>
      <w:bookmarkStart w:id="127" w:name="_Toc188867648"/>
      <w:bookmarkStart w:id="128" w:name="_Toc188869734"/>
      <w:bookmarkStart w:id="129" w:name="_Toc189833840"/>
      <w:r w:rsidRPr="00096050">
        <w:t>Теоретичні засади співпраці ЗДО з родинами вихованців</w:t>
      </w:r>
      <w:bookmarkEnd w:id="127"/>
      <w:bookmarkEnd w:id="128"/>
      <w:bookmarkEnd w:id="129"/>
    </w:p>
    <w:p w:rsidR="00096050" w:rsidRPr="00096050" w:rsidRDefault="00096050" w:rsidP="00096050">
      <w:pPr>
        <w:jc w:val="center"/>
        <w:rPr>
          <w:bCs/>
        </w:rPr>
      </w:pPr>
    </w:p>
    <w:tbl>
      <w:tblPr>
        <w:tblW w:w="9749" w:type="dxa"/>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2"/>
      </w:tblGrid>
      <w:tr w:rsidR="00096050" w:rsidRPr="003D2E60" w:rsidTr="00CD2D73">
        <w:trPr>
          <w:trHeight w:val="371"/>
        </w:trPr>
        <w:tc>
          <w:tcPr>
            <w:tcW w:w="4117" w:type="dxa"/>
          </w:tcPr>
          <w:p w:rsidR="00096050" w:rsidRPr="003D2E60" w:rsidRDefault="00096050" w:rsidP="00CD2D73">
            <w:pPr>
              <w:pStyle w:val="TableParagraph"/>
              <w:ind w:left="0"/>
              <w:rPr>
                <w:sz w:val="28"/>
                <w:szCs w:val="28"/>
              </w:rPr>
            </w:pPr>
            <w:r w:rsidRPr="003D2E60">
              <w:rPr>
                <w:sz w:val="28"/>
                <w:szCs w:val="28"/>
              </w:rPr>
              <w:t>Рівень вищої освіти</w:t>
            </w:r>
          </w:p>
        </w:tc>
        <w:tc>
          <w:tcPr>
            <w:tcW w:w="5632" w:type="dxa"/>
          </w:tcPr>
          <w:p w:rsidR="00096050" w:rsidRPr="003D2E60" w:rsidRDefault="00096050" w:rsidP="00CD2D73">
            <w:pPr>
              <w:pStyle w:val="TableParagraph"/>
              <w:ind w:left="111" w:right="119"/>
              <w:jc w:val="both"/>
              <w:rPr>
                <w:sz w:val="28"/>
                <w:szCs w:val="28"/>
              </w:rPr>
            </w:pPr>
            <w:r w:rsidRPr="003D2E60">
              <w:rPr>
                <w:sz w:val="28"/>
                <w:szCs w:val="28"/>
              </w:rPr>
              <w:t>Перший (бакалаврський)</w:t>
            </w:r>
          </w:p>
        </w:tc>
      </w:tr>
      <w:tr w:rsidR="00096050" w:rsidRPr="003D2E60" w:rsidTr="00CD2D73">
        <w:trPr>
          <w:trHeight w:val="369"/>
        </w:trPr>
        <w:tc>
          <w:tcPr>
            <w:tcW w:w="4117" w:type="dxa"/>
          </w:tcPr>
          <w:p w:rsidR="00096050" w:rsidRPr="003D2E60" w:rsidRDefault="00096050" w:rsidP="00CD2D73">
            <w:pPr>
              <w:pStyle w:val="TableParagraph"/>
              <w:ind w:left="0"/>
              <w:rPr>
                <w:sz w:val="28"/>
                <w:szCs w:val="28"/>
              </w:rPr>
            </w:pPr>
            <w:r w:rsidRPr="003D2E60">
              <w:rPr>
                <w:sz w:val="28"/>
                <w:szCs w:val="28"/>
              </w:rPr>
              <w:t>Курс (рік) навчання</w:t>
            </w:r>
          </w:p>
        </w:tc>
        <w:tc>
          <w:tcPr>
            <w:tcW w:w="5632" w:type="dxa"/>
          </w:tcPr>
          <w:p w:rsidR="00096050" w:rsidRPr="003D2E60" w:rsidRDefault="00096050" w:rsidP="00CD2D73">
            <w:pPr>
              <w:pStyle w:val="TableParagraph"/>
              <w:ind w:left="111" w:right="119"/>
              <w:jc w:val="both"/>
              <w:rPr>
                <w:sz w:val="28"/>
                <w:szCs w:val="28"/>
              </w:rPr>
            </w:pPr>
            <w:r w:rsidRPr="003D2E60">
              <w:rPr>
                <w:sz w:val="28"/>
                <w:szCs w:val="28"/>
              </w:rPr>
              <w:t>3</w:t>
            </w:r>
          </w:p>
        </w:tc>
      </w:tr>
      <w:tr w:rsidR="00096050" w:rsidRPr="003D2E60" w:rsidTr="00CD2D73">
        <w:trPr>
          <w:trHeight w:val="371"/>
        </w:trPr>
        <w:tc>
          <w:tcPr>
            <w:tcW w:w="4117" w:type="dxa"/>
          </w:tcPr>
          <w:p w:rsidR="00096050" w:rsidRPr="003D2E60" w:rsidRDefault="00096050" w:rsidP="00CD2D73">
            <w:pPr>
              <w:pStyle w:val="TableParagraph"/>
              <w:ind w:left="0"/>
              <w:rPr>
                <w:sz w:val="28"/>
                <w:szCs w:val="28"/>
              </w:rPr>
            </w:pPr>
            <w:r w:rsidRPr="003D2E60">
              <w:rPr>
                <w:sz w:val="28"/>
                <w:szCs w:val="28"/>
              </w:rPr>
              <w:t>Семестр</w:t>
            </w:r>
          </w:p>
        </w:tc>
        <w:tc>
          <w:tcPr>
            <w:tcW w:w="5632" w:type="dxa"/>
          </w:tcPr>
          <w:p w:rsidR="00096050" w:rsidRPr="003D2E60" w:rsidRDefault="00096050" w:rsidP="00CD2D73">
            <w:pPr>
              <w:pStyle w:val="TableParagraph"/>
              <w:ind w:left="111" w:right="119"/>
              <w:jc w:val="both"/>
              <w:rPr>
                <w:sz w:val="28"/>
                <w:szCs w:val="28"/>
              </w:rPr>
            </w:pPr>
            <w:r w:rsidRPr="003D2E60">
              <w:rPr>
                <w:sz w:val="28"/>
                <w:szCs w:val="28"/>
              </w:rPr>
              <w:t>6</w:t>
            </w:r>
          </w:p>
        </w:tc>
      </w:tr>
      <w:tr w:rsidR="00096050" w:rsidRPr="003D2E60" w:rsidTr="00CD2D73">
        <w:trPr>
          <w:trHeight w:val="369"/>
        </w:trPr>
        <w:tc>
          <w:tcPr>
            <w:tcW w:w="4117" w:type="dxa"/>
          </w:tcPr>
          <w:p w:rsidR="00096050" w:rsidRPr="003D2E60" w:rsidRDefault="00096050" w:rsidP="00CD2D73">
            <w:pPr>
              <w:pStyle w:val="TableParagraph"/>
              <w:ind w:left="0"/>
              <w:rPr>
                <w:sz w:val="28"/>
                <w:szCs w:val="28"/>
              </w:rPr>
            </w:pPr>
            <w:r w:rsidRPr="003D2E60">
              <w:rPr>
                <w:sz w:val="28"/>
                <w:szCs w:val="28"/>
              </w:rPr>
              <w:t>Обсяг дисципліни у кредитах*</w:t>
            </w:r>
          </w:p>
        </w:tc>
        <w:tc>
          <w:tcPr>
            <w:tcW w:w="5632" w:type="dxa"/>
          </w:tcPr>
          <w:p w:rsidR="00096050" w:rsidRPr="003D2E60" w:rsidRDefault="00096050" w:rsidP="00CD2D73">
            <w:pPr>
              <w:pStyle w:val="TableParagraph"/>
              <w:ind w:left="111" w:right="119"/>
              <w:jc w:val="both"/>
              <w:rPr>
                <w:sz w:val="28"/>
                <w:szCs w:val="28"/>
              </w:rPr>
            </w:pPr>
            <w:r w:rsidRPr="003D2E60">
              <w:rPr>
                <w:sz w:val="28"/>
                <w:szCs w:val="28"/>
              </w:rPr>
              <w:t>4 кредити ЄКТС</w:t>
            </w:r>
          </w:p>
        </w:tc>
      </w:tr>
      <w:tr w:rsidR="00096050" w:rsidRPr="003D2E60" w:rsidTr="00CD2D73">
        <w:trPr>
          <w:trHeight w:val="369"/>
        </w:trPr>
        <w:tc>
          <w:tcPr>
            <w:tcW w:w="4117" w:type="dxa"/>
          </w:tcPr>
          <w:p w:rsidR="00096050" w:rsidRPr="003D2E60" w:rsidRDefault="00096050" w:rsidP="00CD2D73">
            <w:pPr>
              <w:pStyle w:val="TableParagraph"/>
              <w:ind w:left="0"/>
              <w:rPr>
                <w:sz w:val="28"/>
                <w:szCs w:val="28"/>
              </w:rPr>
            </w:pPr>
            <w:r w:rsidRPr="003D2E60">
              <w:rPr>
                <w:sz w:val="28"/>
                <w:szCs w:val="28"/>
              </w:rPr>
              <w:t>Мова викладання</w:t>
            </w:r>
          </w:p>
        </w:tc>
        <w:tc>
          <w:tcPr>
            <w:tcW w:w="5632" w:type="dxa"/>
          </w:tcPr>
          <w:p w:rsidR="00096050" w:rsidRPr="003D2E60" w:rsidRDefault="00096050" w:rsidP="00CD2D73">
            <w:pPr>
              <w:pStyle w:val="TableParagraph"/>
              <w:ind w:left="111" w:right="119"/>
              <w:jc w:val="both"/>
              <w:rPr>
                <w:sz w:val="28"/>
                <w:szCs w:val="28"/>
              </w:rPr>
            </w:pPr>
            <w:r w:rsidRPr="003D2E60">
              <w:rPr>
                <w:sz w:val="28"/>
                <w:szCs w:val="28"/>
              </w:rPr>
              <w:t>українська</w:t>
            </w:r>
          </w:p>
        </w:tc>
      </w:tr>
      <w:tr w:rsidR="00096050" w:rsidRPr="003D2E60" w:rsidTr="00CD2D73">
        <w:trPr>
          <w:trHeight w:val="645"/>
        </w:trPr>
        <w:tc>
          <w:tcPr>
            <w:tcW w:w="4117" w:type="dxa"/>
          </w:tcPr>
          <w:p w:rsidR="00096050" w:rsidRPr="003D2E60" w:rsidRDefault="00096050" w:rsidP="00CD2D73">
            <w:pPr>
              <w:pStyle w:val="TableParagraph"/>
              <w:ind w:left="0"/>
              <w:rPr>
                <w:sz w:val="28"/>
                <w:szCs w:val="28"/>
              </w:rPr>
            </w:pPr>
            <w:r w:rsidRPr="003D2E60">
              <w:rPr>
                <w:sz w:val="28"/>
                <w:szCs w:val="28"/>
              </w:rPr>
              <w:t>Передумови для вивчення</w:t>
            </w:r>
          </w:p>
          <w:p w:rsidR="00096050" w:rsidRPr="003D2E60" w:rsidRDefault="00096050" w:rsidP="00CD2D73">
            <w:pPr>
              <w:pStyle w:val="TableParagraph"/>
              <w:ind w:left="0"/>
              <w:rPr>
                <w:sz w:val="28"/>
                <w:szCs w:val="28"/>
              </w:rPr>
            </w:pPr>
            <w:r w:rsidRPr="003D2E60">
              <w:rPr>
                <w:sz w:val="28"/>
                <w:szCs w:val="28"/>
              </w:rPr>
              <w:t>дисципліни</w:t>
            </w:r>
          </w:p>
        </w:tc>
        <w:tc>
          <w:tcPr>
            <w:tcW w:w="5632" w:type="dxa"/>
          </w:tcPr>
          <w:p w:rsidR="00096050" w:rsidRPr="003D2E60" w:rsidRDefault="00096050" w:rsidP="00CD2D73">
            <w:pPr>
              <w:ind w:left="111" w:right="119"/>
              <w:jc w:val="both"/>
              <w:rPr>
                <w:sz w:val="28"/>
                <w:szCs w:val="28"/>
              </w:rPr>
            </w:pPr>
            <w:r w:rsidRPr="003D2E60">
              <w:rPr>
                <w:sz w:val="28"/>
                <w:szCs w:val="28"/>
              </w:rPr>
              <w:t>Історія та культура України; Філософія; Вступ до спеціальності; Теорія виховання; Дошкільна дидактика; Основи інклюзії в закладах дошкільної освіти; Дитяча психологія; Методика виховної роботи у закладах дошкільної освіти</w:t>
            </w:r>
          </w:p>
        </w:tc>
      </w:tr>
      <w:tr w:rsidR="00096050" w:rsidRPr="003D2E60" w:rsidTr="00CD2D73">
        <w:trPr>
          <w:trHeight w:val="642"/>
        </w:trPr>
        <w:tc>
          <w:tcPr>
            <w:tcW w:w="4117" w:type="dxa"/>
          </w:tcPr>
          <w:p w:rsidR="00096050" w:rsidRPr="003D2E60" w:rsidRDefault="00096050" w:rsidP="00CD2D73">
            <w:pPr>
              <w:pStyle w:val="TableParagraph"/>
              <w:ind w:left="0"/>
              <w:rPr>
                <w:sz w:val="28"/>
                <w:szCs w:val="28"/>
              </w:rPr>
            </w:pPr>
            <w:r w:rsidRPr="003D2E60">
              <w:rPr>
                <w:sz w:val="28"/>
                <w:szCs w:val="28"/>
              </w:rPr>
              <w:t>Кафедра, яка забезпечує</w:t>
            </w:r>
          </w:p>
          <w:p w:rsidR="00096050" w:rsidRPr="003D2E60" w:rsidRDefault="00096050" w:rsidP="00CD2D73">
            <w:pPr>
              <w:pStyle w:val="TableParagraph"/>
              <w:ind w:left="0"/>
              <w:rPr>
                <w:sz w:val="28"/>
                <w:szCs w:val="28"/>
              </w:rPr>
            </w:pPr>
            <w:r w:rsidRPr="003D2E60">
              <w:rPr>
                <w:sz w:val="28"/>
                <w:szCs w:val="28"/>
              </w:rPr>
              <w:t>викладання дисципліни</w:t>
            </w:r>
          </w:p>
        </w:tc>
        <w:tc>
          <w:tcPr>
            <w:tcW w:w="5632" w:type="dxa"/>
          </w:tcPr>
          <w:p w:rsidR="00096050" w:rsidRPr="003D2E60" w:rsidRDefault="00096050" w:rsidP="00CD2D73">
            <w:pPr>
              <w:pStyle w:val="TableParagraph"/>
              <w:ind w:left="111" w:right="119"/>
              <w:jc w:val="both"/>
              <w:rPr>
                <w:sz w:val="28"/>
                <w:szCs w:val="28"/>
              </w:rPr>
            </w:pPr>
            <w:r w:rsidRPr="003D2E60">
              <w:rPr>
                <w:sz w:val="28"/>
                <w:szCs w:val="28"/>
              </w:rPr>
              <w:t>Кафедра загальної педагогіки та педагогіки вищої школи</w:t>
            </w:r>
          </w:p>
        </w:tc>
      </w:tr>
      <w:tr w:rsidR="00096050" w:rsidRPr="003D2E60" w:rsidTr="00CD2D73">
        <w:trPr>
          <w:trHeight w:val="371"/>
        </w:trPr>
        <w:tc>
          <w:tcPr>
            <w:tcW w:w="4117" w:type="dxa"/>
          </w:tcPr>
          <w:p w:rsidR="00096050" w:rsidRPr="003D2E60" w:rsidRDefault="00096050" w:rsidP="00CD2D73">
            <w:pPr>
              <w:pStyle w:val="TableParagraph"/>
              <w:ind w:left="0"/>
              <w:rPr>
                <w:sz w:val="28"/>
                <w:szCs w:val="28"/>
              </w:rPr>
            </w:pPr>
            <w:r w:rsidRPr="003D2E60">
              <w:rPr>
                <w:sz w:val="28"/>
                <w:szCs w:val="28"/>
              </w:rPr>
              <w:t>Інформаційне забезпечення</w:t>
            </w:r>
          </w:p>
        </w:tc>
        <w:tc>
          <w:tcPr>
            <w:tcW w:w="5632" w:type="dxa"/>
          </w:tcPr>
          <w:p w:rsidR="00096050" w:rsidRPr="003D2E60" w:rsidRDefault="00096050" w:rsidP="00CD2D73">
            <w:pPr>
              <w:pStyle w:val="TableParagraph"/>
              <w:ind w:left="111" w:right="119"/>
              <w:jc w:val="both"/>
              <w:rPr>
                <w:sz w:val="28"/>
                <w:szCs w:val="28"/>
              </w:rPr>
            </w:pPr>
            <w:r w:rsidRPr="003D2E60">
              <w:rPr>
                <w:sz w:val="28"/>
                <w:szCs w:val="28"/>
              </w:rPr>
              <w:t xml:space="preserve">Робоча програма дисципліни, навчально-методичні матеріали, інтернет-посилання, інтернет-посилання, платформа </w:t>
            </w:r>
            <w:proofErr w:type="spellStart"/>
            <w:r w:rsidRPr="003D2E60">
              <w:rPr>
                <w:sz w:val="28"/>
                <w:szCs w:val="28"/>
              </w:rPr>
              <w:t>Moodle</w:t>
            </w:r>
            <w:proofErr w:type="spellEnd"/>
            <w:r w:rsidRPr="003D2E60">
              <w:rPr>
                <w:sz w:val="28"/>
                <w:szCs w:val="28"/>
              </w:rPr>
              <w:t xml:space="preserve">, </w:t>
            </w:r>
            <w:proofErr w:type="spellStart"/>
            <w:r w:rsidRPr="003D2E60">
              <w:rPr>
                <w:sz w:val="28"/>
                <w:szCs w:val="28"/>
              </w:rPr>
              <w:t>Google</w:t>
            </w:r>
            <w:proofErr w:type="spellEnd"/>
            <w:r w:rsidRPr="003D2E60">
              <w:rPr>
                <w:sz w:val="28"/>
                <w:szCs w:val="28"/>
              </w:rPr>
              <w:t xml:space="preserve">, </w:t>
            </w:r>
            <w:proofErr w:type="spellStart"/>
            <w:r w:rsidRPr="003D2E60">
              <w:rPr>
                <w:sz w:val="28"/>
                <w:szCs w:val="28"/>
              </w:rPr>
              <w:t>Classroom</w:t>
            </w:r>
            <w:proofErr w:type="spellEnd"/>
            <w:r w:rsidRPr="003D2E60">
              <w:rPr>
                <w:sz w:val="28"/>
                <w:szCs w:val="28"/>
              </w:rPr>
              <w:t xml:space="preserve"> тощо</w:t>
            </w:r>
          </w:p>
        </w:tc>
      </w:tr>
      <w:tr w:rsidR="00096050" w:rsidRPr="003D2E60" w:rsidTr="00CD2D73">
        <w:trPr>
          <w:trHeight w:val="369"/>
        </w:trPr>
        <w:tc>
          <w:tcPr>
            <w:tcW w:w="4117" w:type="dxa"/>
          </w:tcPr>
          <w:p w:rsidR="00096050" w:rsidRPr="003D2E60" w:rsidRDefault="00096050" w:rsidP="00CD2D73">
            <w:pPr>
              <w:pStyle w:val="TableParagraph"/>
              <w:ind w:left="0"/>
              <w:rPr>
                <w:sz w:val="28"/>
                <w:szCs w:val="28"/>
              </w:rPr>
            </w:pPr>
            <w:r w:rsidRPr="003D2E60">
              <w:rPr>
                <w:sz w:val="28"/>
                <w:szCs w:val="28"/>
              </w:rPr>
              <w:t>Форма проведення занять</w:t>
            </w:r>
          </w:p>
        </w:tc>
        <w:tc>
          <w:tcPr>
            <w:tcW w:w="5632" w:type="dxa"/>
          </w:tcPr>
          <w:p w:rsidR="00096050" w:rsidRPr="003D2E60" w:rsidRDefault="00096050" w:rsidP="00CD2D73">
            <w:pPr>
              <w:pStyle w:val="TableParagraph"/>
              <w:ind w:left="111" w:right="119"/>
              <w:jc w:val="both"/>
              <w:rPr>
                <w:sz w:val="28"/>
                <w:szCs w:val="28"/>
              </w:rPr>
            </w:pPr>
            <w:r w:rsidRPr="003D2E60">
              <w:rPr>
                <w:sz w:val="28"/>
                <w:szCs w:val="28"/>
              </w:rPr>
              <w:t>Лекції, семінарські заняття.</w:t>
            </w:r>
          </w:p>
        </w:tc>
      </w:tr>
      <w:tr w:rsidR="00096050" w:rsidRPr="003D2E60" w:rsidTr="00CD2D73">
        <w:trPr>
          <w:trHeight w:val="371"/>
        </w:trPr>
        <w:tc>
          <w:tcPr>
            <w:tcW w:w="4117" w:type="dxa"/>
          </w:tcPr>
          <w:p w:rsidR="00096050" w:rsidRPr="003D2E60" w:rsidRDefault="00096050" w:rsidP="00CD2D73">
            <w:pPr>
              <w:pStyle w:val="TableParagraph"/>
              <w:ind w:left="0"/>
              <w:rPr>
                <w:sz w:val="28"/>
                <w:szCs w:val="28"/>
              </w:rPr>
            </w:pPr>
            <w:r w:rsidRPr="003D2E60">
              <w:rPr>
                <w:sz w:val="28"/>
                <w:szCs w:val="28"/>
              </w:rPr>
              <w:t>Форма семестрового контролю*</w:t>
            </w:r>
          </w:p>
        </w:tc>
        <w:tc>
          <w:tcPr>
            <w:tcW w:w="5632" w:type="dxa"/>
          </w:tcPr>
          <w:p w:rsidR="00096050" w:rsidRPr="003D2E60" w:rsidRDefault="00096050" w:rsidP="00CD2D73">
            <w:pPr>
              <w:pStyle w:val="TableParagraph"/>
              <w:ind w:left="111" w:right="119"/>
              <w:jc w:val="both"/>
              <w:rPr>
                <w:sz w:val="28"/>
                <w:szCs w:val="28"/>
              </w:rPr>
            </w:pPr>
            <w:r w:rsidRPr="003D2E60">
              <w:rPr>
                <w:sz w:val="28"/>
                <w:szCs w:val="28"/>
              </w:rPr>
              <w:t>Залік</w:t>
            </w:r>
          </w:p>
        </w:tc>
      </w:tr>
    </w:tbl>
    <w:p w:rsidR="00096050" w:rsidRPr="003D2E60" w:rsidRDefault="00096050" w:rsidP="00096050">
      <w:pPr>
        <w:jc w:val="both"/>
        <w:rPr>
          <w:bCs/>
          <w:sz w:val="28"/>
          <w:szCs w:val="28"/>
        </w:rPr>
      </w:pPr>
    </w:p>
    <w:p w:rsidR="00096050" w:rsidRPr="003D2E60" w:rsidRDefault="00096050" w:rsidP="00096050">
      <w:pPr>
        <w:ind w:firstLine="709"/>
        <w:jc w:val="both"/>
        <w:rPr>
          <w:b/>
          <w:sz w:val="28"/>
          <w:szCs w:val="28"/>
        </w:rPr>
      </w:pPr>
      <w:r w:rsidRPr="003D2E60">
        <w:rPr>
          <w:b/>
          <w:spacing w:val="-1"/>
          <w:sz w:val="28"/>
          <w:szCs w:val="28"/>
        </w:rPr>
        <w:t>Ключові</w:t>
      </w:r>
      <w:r w:rsidRPr="003D2E60">
        <w:rPr>
          <w:b/>
          <w:spacing w:val="-6"/>
          <w:sz w:val="28"/>
          <w:szCs w:val="28"/>
        </w:rPr>
        <w:t xml:space="preserve"> </w:t>
      </w:r>
      <w:r w:rsidRPr="003D2E60">
        <w:rPr>
          <w:b/>
          <w:spacing w:val="-1"/>
          <w:sz w:val="28"/>
          <w:szCs w:val="28"/>
        </w:rPr>
        <w:t>результати</w:t>
      </w:r>
      <w:r w:rsidRPr="003D2E60">
        <w:rPr>
          <w:b/>
          <w:spacing w:val="-7"/>
          <w:sz w:val="28"/>
          <w:szCs w:val="28"/>
        </w:rPr>
        <w:t xml:space="preserve"> </w:t>
      </w:r>
      <w:r w:rsidRPr="003D2E60">
        <w:rPr>
          <w:b/>
          <w:sz w:val="28"/>
          <w:szCs w:val="28"/>
        </w:rPr>
        <w:t>навчання</w:t>
      </w:r>
      <w:r w:rsidRPr="003D2E60">
        <w:rPr>
          <w:b/>
          <w:spacing w:val="-7"/>
          <w:sz w:val="28"/>
          <w:szCs w:val="28"/>
        </w:rPr>
        <w:t xml:space="preserve"> </w:t>
      </w:r>
      <w:r w:rsidRPr="003D2E60">
        <w:rPr>
          <w:b/>
          <w:sz w:val="28"/>
          <w:szCs w:val="28"/>
        </w:rPr>
        <w:t>(знання,</w:t>
      </w:r>
      <w:r w:rsidRPr="003D2E60">
        <w:rPr>
          <w:b/>
          <w:spacing w:val="-8"/>
          <w:sz w:val="28"/>
          <w:szCs w:val="28"/>
        </w:rPr>
        <w:t xml:space="preserve"> </w:t>
      </w:r>
      <w:r w:rsidRPr="003D2E60">
        <w:rPr>
          <w:b/>
          <w:sz w:val="28"/>
          <w:szCs w:val="28"/>
        </w:rPr>
        <w:t>уміння</w:t>
      </w:r>
      <w:r w:rsidRPr="003D2E60">
        <w:rPr>
          <w:b/>
          <w:spacing w:val="-9"/>
          <w:sz w:val="28"/>
          <w:szCs w:val="28"/>
        </w:rPr>
        <w:t xml:space="preserve"> </w:t>
      </w:r>
      <w:r w:rsidRPr="003D2E60">
        <w:rPr>
          <w:b/>
          <w:sz w:val="28"/>
          <w:szCs w:val="28"/>
        </w:rPr>
        <w:t>та</w:t>
      </w:r>
      <w:r w:rsidRPr="003D2E60">
        <w:rPr>
          <w:b/>
          <w:spacing w:val="-5"/>
          <w:sz w:val="28"/>
          <w:szCs w:val="28"/>
        </w:rPr>
        <w:t xml:space="preserve"> </w:t>
      </w:r>
      <w:r w:rsidRPr="003D2E60">
        <w:rPr>
          <w:b/>
          <w:sz w:val="28"/>
          <w:szCs w:val="28"/>
        </w:rPr>
        <w:t>інші</w:t>
      </w:r>
      <w:r w:rsidRPr="003D2E60">
        <w:rPr>
          <w:b/>
          <w:spacing w:val="-7"/>
          <w:sz w:val="28"/>
          <w:szCs w:val="28"/>
        </w:rPr>
        <w:t xml:space="preserve"> </w:t>
      </w:r>
      <w:r w:rsidRPr="003D2E60">
        <w:rPr>
          <w:b/>
          <w:sz w:val="28"/>
          <w:szCs w:val="28"/>
        </w:rPr>
        <w:t>компетентності)</w:t>
      </w:r>
      <w:r w:rsidRPr="003D2E60">
        <w:rPr>
          <w:b/>
          <w:i/>
          <w:sz w:val="28"/>
          <w:szCs w:val="28"/>
        </w:rPr>
        <w:t>:</w:t>
      </w:r>
    </w:p>
    <w:p w:rsidR="00096050" w:rsidRPr="003D2E60" w:rsidRDefault="00096050" w:rsidP="00096050">
      <w:pPr>
        <w:pStyle w:val="a7"/>
        <w:numPr>
          <w:ilvl w:val="0"/>
          <w:numId w:val="17"/>
        </w:numPr>
        <w:spacing w:after="0" w:line="240" w:lineRule="auto"/>
        <w:ind w:left="0" w:firstLine="426"/>
        <w:jc w:val="both"/>
        <w:rPr>
          <w:rFonts w:ascii="Times New Roman" w:hAnsi="Times New Roman"/>
          <w:sz w:val="28"/>
          <w:szCs w:val="28"/>
        </w:rPr>
      </w:pPr>
      <w:r w:rsidRPr="003D2E60">
        <w:rPr>
          <w:rFonts w:ascii="Times New Roman" w:hAnsi="Times New Roman"/>
          <w:sz w:val="28"/>
          <w:szCs w:val="28"/>
        </w:rPr>
        <w:t>володіти знаннями нормативно-правових засад роботи з батьками дітей раннього та дошкільного віку;</w:t>
      </w:r>
    </w:p>
    <w:p w:rsidR="00096050" w:rsidRPr="003D2E60" w:rsidRDefault="00096050" w:rsidP="00096050">
      <w:pPr>
        <w:pStyle w:val="a7"/>
        <w:numPr>
          <w:ilvl w:val="0"/>
          <w:numId w:val="17"/>
        </w:numPr>
        <w:spacing w:after="0" w:line="240" w:lineRule="auto"/>
        <w:ind w:left="0" w:firstLine="426"/>
        <w:jc w:val="both"/>
        <w:rPr>
          <w:rFonts w:ascii="Times New Roman" w:hAnsi="Times New Roman"/>
          <w:sz w:val="28"/>
          <w:szCs w:val="28"/>
        </w:rPr>
      </w:pPr>
      <w:r w:rsidRPr="003D2E60">
        <w:rPr>
          <w:rFonts w:ascii="Times New Roman" w:hAnsi="Times New Roman"/>
          <w:sz w:val="28"/>
          <w:szCs w:val="28"/>
        </w:rPr>
        <w:t>знати особливості організації та етапи просвітницько-консультативної діяльності роботи вихователя ЗДО із родинами вихованців;</w:t>
      </w:r>
    </w:p>
    <w:p w:rsidR="00096050" w:rsidRPr="003D2E60" w:rsidRDefault="00096050" w:rsidP="00096050">
      <w:pPr>
        <w:pStyle w:val="a7"/>
        <w:numPr>
          <w:ilvl w:val="0"/>
          <w:numId w:val="17"/>
        </w:numPr>
        <w:spacing w:after="0" w:line="240" w:lineRule="auto"/>
        <w:ind w:left="0" w:firstLine="426"/>
        <w:jc w:val="both"/>
        <w:rPr>
          <w:rFonts w:ascii="Times New Roman" w:hAnsi="Times New Roman"/>
          <w:sz w:val="28"/>
          <w:szCs w:val="28"/>
        </w:rPr>
      </w:pPr>
      <w:r w:rsidRPr="003D2E60">
        <w:rPr>
          <w:rFonts w:ascii="Times New Roman" w:hAnsi="Times New Roman"/>
          <w:sz w:val="28"/>
          <w:szCs w:val="28"/>
        </w:rPr>
        <w:t>знати форми і методи організації взаємодії педагогів із батьками вихованців;</w:t>
      </w:r>
    </w:p>
    <w:p w:rsidR="00096050" w:rsidRPr="003D2E60" w:rsidRDefault="00096050" w:rsidP="00096050">
      <w:pPr>
        <w:pStyle w:val="a7"/>
        <w:numPr>
          <w:ilvl w:val="0"/>
          <w:numId w:val="17"/>
        </w:numPr>
        <w:spacing w:after="0" w:line="240" w:lineRule="auto"/>
        <w:ind w:left="0" w:firstLine="426"/>
        <w:jc w:val="both"/>
        <w:rPr>
          <w:rFonts w:ascii="Times New Roman" w:hAnsi="Times New Roman"/>
          <w:sz w:val="28"/>
          <w:szCs w:val="28"/>
        </w:rPr>
      </w:pPr>
      <w:r w:rsidRPr="003D2E60">
        <w:rPr>
          <w:rFonts w:ascii="Times New Roman" w:hAnsi="Times New Roman"/>
          <w:sz w:val="28"/>
          <w:szCs w:val="28"/>
        </w:rPr>
        <w:t>володіти уміннями проведення психолого-педагогічного дослідження особливостей  сімейного виховання з метою виявлення рівня сформованості педагогічної культури  батьків дітей дошкільного віку;</w:t>
      </w:r>
    </w:p>
    <w:p w:rsidR="00096050" w:rsidRPr="003D2E60" w:rsidRDefault="00096050" w:rsidP="00096050">
      <w:pPr>
        <w:pStyle w:val="a7"/>
        <w:numPr>
          <w:ilvl w:val="0"/>
          <w:numId w:val="17"/>
        </w:numPr>
        <w:spacing w:after="0" w:line="240" w:lineRule="auto"/>
        <w:ind w:left="0" w:firstLine="426"/>
        <w:jc w:val="both"/>
        <w:rPr>
          <w:rFonts w:ascii="Times New Roman" w:hAnsi="Times New Roman"/>
          <w:sz w:val="28"/>
          <w:szCs w:val="28"/>
        </w:rPr>
      </w:pPr>
      <w:r w:rsidRPr="003D2E60">
        <w:rPr>
          <w:rFonts w:ascii="Times New Roman" w:hAnsi="Times New Roman"/>
          <w:sz w:val="28"/>
          <w:szCs w:val="28"/>
        </w:rPr>
        <w:t>уміти планувати та здійснювати просвітницько-консультативну роботу із родинами вихованців;</w:t>
      </w:r>
    </w:p>
    <w:p w:rsidR="00096050" w:rsidRPr="003D2E60" w:rsidRDefault="00096050" w:rsidP="00096050">
      <w:pPr>
        <w:pStyle w:val="a7"/>
        <w:numPr>
          <w:ilvl w:val="0"/>
          <w:numId w:val="17"/>
        </w:numPr>
        <w:spacing w:after="0" w:line="240" w:lineRule="auto"/>
        <w:ind w:left="0" w:firstLine="426"/>
        <w:jc w:val="both"/>
        <w:rPr>
          <w:rFonts w:ascii="Times New Roman" w:hAnsi="Times New Roman"/>
          <w:sz w:val="28"/>
          <w:szCs w:val="28"/>
        </w:rPr>
      </w:pPr>
      <w:r w:rsidRPr="003D2E60">
        <w:rPr>
          <w:rFonts w:ascii="Times New Roman" w:hAnsi="Times New Roman"/>
          <w:sz w:val="28"/>
          <w:szCs w:val="28"/>
        </w:rPr>
        <w:t>володіти формами та методами співпраці з родиною кожної дитини;</w:t>
      </w:r>
    </w:p>
    <w:p w:rsidR="00096050" w:rsidRDefault="00096050" w:rsidP="00096050">
      <w:pPr>
        <w:pStyle w:val="a7"/>
        <w:numPr>
          <w:ilvl w:val="0"/>
          <w:numId w:val="17"/>
        </w:numPr>
        <w:spacing w:after="0" w:line="240" w:lineRule="auto"/>
        <w:ind w:left="0" w:firstLine="426"/>
        <w:jc w:val="both"/>
        <w:rPr>
          <w:rFonts w:ascii="Times New Roman" w:hAnsi="Times New Roman"/>
          <w:sz w:val="28"/>
          <w:szCs w:val="28"/>
        </w:rPr>
      </w:pPr>
      <w:r w:rsidRPr="003D2E60">
        <w:rPr>
          <w:rFonts w:ascii="Times New Roman" w:hAnsi="Times New Roman"/>
          <w:sz w:val="28"/>
          <w:szCs w:val="28"/>
        </w:rPr>
        <w:t>усвідомлювати важливість дотримання етичних принципів взаємодії з батьками на засадах партнерства.</w:t>
      </w:r>
    </w:p>
    <w:p w:rsidR="00096050" w:rsidRPr="003D2E60" w:rsidRDefault="00096050" w:rsidP="00096050">
      <w:pPr>
        <w:jc w:val="both"/>
        <w:rPr>
          <w:sz w:val="28"/>
          <w:szCs w:val="28"/>
        </w:rPr>
      </w:pPr>
    </w:p>
    <w:p w:rsidR="00096050" w:rsidRPr="003D2E60" w:rsidRDefault="00096050" w:rsidP="00096050">
      <w:pPr>
        <w:pStyle w:val="a3"/>
        <w:tabs>
          <w:tab w:val="left" w:pos="284"/>
        </w:tabs>
        <w:ind w:firstLine="709"/>
        <w:jc w:val="both"/>
        <w:rPr>
          <w:b/>
        </w:rPr>
      </w:pPr>
      <w:r w:rsidRPr="003D2E60">
        <w:rPr>
          <w:b/>
        </w:rPr>
        <w:t>Короткий зміст дисципліни (що буде вивчатися, перелік тем):</w:t>
      </w:r>
    </w:p>
    <w:p w:rsidR="00096050" w:rsidRPr="003D2E60" w:rsidRDefault="00096050" w:rsidP="00096050">
      <w:pPr>
        <w:jc w:val="both"/>
        <w:rPr>
          <w:sz w:val="28"/>
          <w:szCs w:val="28"/>
        </w:rPr>
      </w:pPr>
      <w:r w:rsidRPr="003D2E60">
        <w:rPr>
          <w:sz w:val="28"/>
          <w:szCs w:val="28"/>
        </w:rPr>
        <w:t>Тема 1. Родина та її роль у формуванні особистості  у контексті досліджень українських і зарубіжних учених.</w:t>
      </w:r>
    </w:p>
    <w:p w:rsidR="00096050" w:rsidRPr="003D2E60" w:rsidRDefault="00096050" w:rsidP="00096050">
      <w:pPr>
        <w:jc w:val="both"/>
        <w:rPr>
          <w:sz w:val="28"/>
          <w:szCs w:val="28"/>
        </w:rPr>
      </w:pPr>
      <w:r w:rsidRPr="003D2E60">
        <w:rPr>
          <w:sz w:val="28"/>
          <w:szCs w:val="28"/>
        </w:rPr>
        <w:t xml:space="preserve">Тема 2. Особливості сімейного виховання дітей дошкільного віку. </w:t>
      </w:r>
    </w:p>
    <w:p w:rsidR="00096050" w:rsidRPr="003D2E60" w:rsidRDefault="00096050" w:rsidP="00096050">
      <w:pPr>
        <w:jc w:val="both"/>
        <w:rPr>
          <w:sz w:val="28"/>
          <w:szCs w:val="28"/>
        </w:rPr>
      </w:pPr>
      <w:r w:rsidRPr="003D2E60">
        <w:rPr>
          <w:sz w:val="28"/>
          <w:szCs w:val="28"/>
        </w:rPr>
        <w:t xml:space="preserve">Тема 3. Психолого-педагогічні умови взаємодії ЗДО та родини. </w:t>
      </w:r>
    </w:p>
    <w:p w:rsidR="00096050" w:rsidRPr="003D2E60" w:rsidRDefault="00096050" w:rsidP="00096050">
      <w:pPr>
        <w:jc w:val="both"/>
        <w:rPr>
          <w:sz w:val="28"/>
          <w:szCs w:val="28"/>
        </w:rPr>
      </w:pPr>
      <w:r w:rsidRPr="003D2E60">
        <w:rPr>
          <w:sz w:val="28"/>
          <w:szCs w:val="28"/>
        </w:rPr>
        <w:t>Тема 4. Специфіка взаємодії сім'ї і дошкільної установи в зарубіжних країнах світу.</w:t>
      </w:r>
    </w:p>
    <w:p w:rsidR="00096050" w:rsidRPr="003D2E60" w:rsidRDefault="00096050" w:rsidP="00096050">
      <w:pPr>
        <w:jc w:val="both"/>
        <w:rPr>
          <w:sz w:val="28"/>
          <w:szCs w:val="28"/>
        </w:rPr>
      </w:pPr>
      <w:r w:rsidRPr="003D2E60">
        <w:rPr>
          <w:sz w:val="28"/>
          <w:szCs w:val="28"/>
        </w:rPr>
        <w:t xml:space="preserve">Тема 5. Форми і методи взаємодії вихователя і батьків </w:t>
      </w:r>
    </w:p>
    <w:p w:rsidR="00096050" w:rsidRPr="003D2E60" w:rsidRDefault="00096050" w:rsidP="00096050">
      <w:pPr>
        <w:jc w:val="both"/>
        <w:rPr>
          <w:sz w:val="28"/>
          <w:szCs w:val="28"/>
        </w:rPr>
      </w:pPr>
      <w:r w:rsidRPr="003D2E60">
        <w:rPr>
          <w:sz w:val="28"/>
          <w:szCs w:val="28"/>
        </w:rPr>
        <w:t>Тема 6. Сучасні психолого-педагогічні та філософські засади взаємодії сім'ї та дошкільної установи.</w:t>
      </w:r>
    </w:p>
    <w:p w:rsidR="00096050" w:rsidRPr="003D2E60" w:rsidRDefault="00096050" w:rsidP="00096050">
      <w:pPr>
        <w:jc w:val="both"/>
        <w:rPr>
          <w:sz w:val="28"/>
          <w:szCs w:val="28"/>
        </w:rPr>
      </w:pPr>
      <w:r w:rsidRPr="003D2E60">
        <w:rPr>
          <w:sz w:val="28"/>
          <w:szCs w:val="28"/>
        </w:rPr>
        <w:t>Тема 7. Педагогічна підтримка сім'ї з дитиною раннього віку в групі короткочасного перебування</w:t>
      </w:r>
    </w:p>
    <w:p w:rsidR="00096050" w:rsidRPr="003D2E60" w:rsidRDefault="00096050" w:rsidP="00096050">
      <w:pPr>
        <w:jc w:val="both"/>
        <w:rPr>
          <w:sz w:val="28"/>
          <w:szCs w:val="28"/>
        </w:rPr>
      </w:pPr>
      <w:r w:rsidRPr="003D2E60">
        <w:rPr>
          <w:sz w:val="28"/>
          <w:szCs w:val="28"/>
        </w:rPr>
        <w:t xml:space="preserve">Тема 8. </w:t>
      </w:r>
      <w:proofErr w:type="spellStart"/>
      <w:r w:rsidRPr="003D2E60">
        <w:rPr>
          <w:sz w:val="28"/>
          <w:szCs w:val="28"/>
        </w:rPr>
        <w:t>Просвітницько</w:t>
      </w:r>
      <w:proofErr w:type="spellEnd"/>
      <w:r w:rsidRPr="003D2E60">
        <w:rPr>
          <w:sz w:val="28"/>
          <w:szCs w:val="28"/>
        </w:rPr>
        <w:t xml:space="preserve">-консультативна робота дошкільної установи  та її роль у підвищенні педагогічної культури сім'ї. </w:t>
      </w:r>
    </w:p>
    <w:p w:rsidR="00096050" w:rsidRPr="003D2E60" w:rsidRDefault="00096050" w:rsidP="00096050">
      <w:pPr>
        <w:jc w:val="both"/>
        <w:rPr>
          <w:sz w:val="28"/>
          <w:szCs w:val="28"/>
        </w:rPr>
      </w:pPr>
      <w:r w:rsidRPr="003D2E60">
        <w:rPr>
          <w:sz w:val="28"/>
          <w:szCs w:val="28"/>
        </w:rPr>
        <w:t>Тема 9. Організація спільної діяльності сім’ї та дошкільного закладу.</w:t>
      </w:r>
    </w:p>
    <w:p w:rsidR="00096050" w:rsidRPr="003D2E60" w:rsidRDefault="00096050" w:rsidP="00096050">
      <w:pPr>
        <w:jc w:val="both"/>
        <w:rPr>
          <w:sz w:val="28"/>
          <w:szCs w:val="28"/>
        </w:rPr>
      </w:pPr>
    </w:p>
    <w:p w:rsidR="00FA3979" w:rsidRDefault="00FA3979">
      <w:pPr>
        <w:widowControl/>
        <w:autoSpaceDE/>
        <w:autoSpaceDN/>
        <w:spacing w:after="160" w:line="259" w:lineRule="auto"/>
        <w:rPr>
          <w:sz w:val="28"/>
          <w:szCs w:val="28"/>
        </w:rPr>
      </w:pPr>
      <w:r>
        <w:rPr>
          <w:sz w:val="28"/>
          <w:szCs w:val="28"/>
        </w:rPr>
        <w:br w:type="page"/>
      </w:r>
    </w:p>
    <w:p w:rsidR="00E17DE8" w:rsidRPr="002C587A" w:rsidRDefault="00E17DE8" w:rsidP="00447424">
      <w:pPr>
        <w:pStyle w:val="111"/>
      </w:pPr>
      <w:bookmarkStart w:id="130" w:name="_Toc188867649"/>
      <w:bookmarkStart w:id="131" w:name="_Toc188869735"/>
      <w:bookmarkStart w:id="132" w:name="_Toc189833841"/>
      <w:r>
        <w:t>Ф</w:t>
      </w:r>
      <w:r w:rsidRPr="002C587A">
        <w:t>ольклор</w:t>
      </w:r>
      <w:r>
        <w:t xml:space="preserve"> у </w:t>
      </w:r>
      <w:proofErr w:type="spellStart"/>
      <w:r>
        <w:t>поліетнічному</w:t>
      </w:r>
      <w:proofErr w:type="spellEnd"/>
      <w:r>
        <w:t xml:space="preserve"> середовищі</w:t>
      </w:r>
      <w:bookmarkEnd w:id="126"/>
      <w:bookmarkEnd w:id="130"/>
      <w:bookmarkEnd w:id="131"/>
      <w:bookmarkEnd w:id="132"/>
    </w:p>
    <w:p w:rsidR="00E17DE8" w:rsidRPr="002C587A" w:rsidRDefault="00E17DE8" w:rsidP="00E17DE8">
      <w:pPr>
        <w:rPr>
          <w:sz w:val="28"/>
          <w:szCs w:val="28"/>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E17DE8" w:rsidRPr="002C587A" w:rsidTr="001761DC">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E17DE8" w:rsidRPr="002C587A" w:rsidRDefault="00E17DE8" w:rsidP="001761DC">
            <w:pPr>
              <w:pStyle w:val="TableParagraph"/>
              <w:spacing w:line="301" w:lineRule="exact"/>
              <w:rPr>
                <w:sz w:val="28"/>
                <w:szCs w:val="28"/>
              </w:rPr>
            </w:pPr>
            <w:r w:rsidRPr="002C587A">
              <w:rPr>
                <w:sz w:val="28"/>
                <w:szCs w:val="28"/>
              </w:rPr>
              <w:t>Рівень</w:t>
            </w:r>
            <w:r w:rsidRPr="002C587A">
              <w:rPr>
                <w:spacing w:val="-4"/>
                <w:sz w:val="28"/>
                <w:szCs w:val="28"/>
              </w:rPr>
              <w:t xml:space="preserve"> </w:t>
            </w:r>
            <w:r w:rsidRPr="002C587A">
              <w:rPr>
                <w:sz w:val="28"/>
                <w:szCs w:val="28"/>
              </w:rPr>
              <w:t>вищої</w:t>
            </w:r>
            <w:r w:rsidRPr="002C587A">
              <w:rPr>
                <w:spacing w:val="-1"/>
                <w:sz w:val="28"/>
                <w:szCs w:val="28"/>
              </w:rPr>
              <w:t xml:space="preserve"> </w:t>
            </w:r>
            <w:r w:rsidRPr="002C587A">
              <w:rPr>
                <w:sz w:val="28"/>
                <w:szCs w:val="28"/>
              </w:rPr>
              <w:t>освіти</w:t>
            </w:r>
          </w:p>
        </w:tc>
        <w:tc>
          <w:tcPr>
            <w:tcW w:w="5635" w:type="dxa"/>
            <w:tcBorders>
              <w:top w:val="single" w:sz="4" w:space="0" w:color="000000"/>
              <w:left w:val="single" w:sz="4" w:space="0" w:color="000000"/>
              <w:bottom w:val="single" w:sz="4" w:space="0" w:color="000000"/>
              <w:right w:val="single" w:sz="4" w:space="0" w:color="000000"/>
            </w:tcBorders>
          </w:tcPr>
          <w:p w:rsidR="00E17DE8" w:rsidRPr="002C587A" w:rsidRDefault="00E17DE8" w:rsidP="001761DC">
            <w:pPr>
              <w:pStyle w:val="TableParagraph"/>
              <w:ind w:left="142" w:right="99"/>
              <w:rPr>
                <w:iCs/>
                <w:sz w:val="28"/>
                <w:szCs w:val="28"/>
              </w:rPr>
            </w:pPr>
            <w:r w:rsidRPr="002C587A">
              <w:rPr>
                <w:iCs/>
                <w:sz w:val="28"/>
                <w:szCs w:val="28"/>
                <w:lang w:eastAsia="uk-UA"/>
              </w:rPr>
              <w:t>перший (бакалаврський) рівень вищої освіти</w:t>
            </w:r>
          </w:p>
        </w:tc>
      </w:tr>
      <w:tr w:rsidR="00E17DE8" w:rsidRPr="002C587A" w:rsidTr="001761DC">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E17DE8" w:rsidRPr="002C587A" w:rsidRDefault="00E17DE8" w:rsidP="001761DC">
            <w:pPr>
              <w:pStyle w:val="TableParagraph"/>
              <w:spacing w:line="301" w:lineRule="exact"/>
              <w:rPr>
                <w:sz w:val="28"/>
                <w:szCs w:val="28"/>
              </w:rPr>
            </w:pPr>
            <w:r w:rsidRPr="002C587A">
              <w:rPr>
                <w:sz w:val="28"/>
                <w:szCs w:val="28"/>
              </w:rPr>
              <w:t>Курс</w:t>
            </w:r>
            <w:r w:rsidRPr="002C587A">
              <w:rPr>
                <w:spacing w:val="-1"/>
                <w:sz w:val="28"/>
                <w:szCs w:val="28"/>
              </w:rPr>
              <w:t xml:space="preserve"> </w:t>
            </w:r>
            <w:r w:rsidRPr="002C587A">
              <w:rPr>
                <w:sz w:val="28"/>
                <w:szCs w:val="28"/>
              </w:rPr>
              <w:t>(рік)</w:t>
            </w:r>
            <w:r w:rsidRPr="002C587A">
              <w:rPr>
                <w:spacing w:val="-4"/>
                <w:sz w:val="28"/>
                <w:szCs w:val="28"/>
              </w:rPr>
              <w:t xml:space="preserve"> </w:t>
            </w:r>
            <w:r w:rsidRPr="002C587A">
              <w:rPr>
                <w:sz w:val="28"/>
                <w:szCs w:val="28"/>
              </w:rPr>
              <w:t>навчання</w:t>
            </w:r>
          </w:p>
        </w:tc>
        <w:tc>
          <w:tcPr>
            <w:tcW w:w="5635" w:type="dxa"/>
            <w:tcBorders>
              <w:top w:val="single" w:sz="4" w:space="0" w:color="000000"/>
              <w:left w:val="single" w:sz="4" w:space="0" w:color="000000"/>
              <w:bottom w:val="single" w:sz="4" w:space="0" w:color="000000"/>
              <w:right w:val="single" w:sz="4" w:space="0" w:color="000000"/>
            </w:tcBorders>
          </w:tcPr>
          <w:p w:rsidR="00E17DE8" w:rsidRPr="002C587A" w:rsidRDefault="00C956F9" w:rsidP="001761DC">
            <w:pPr>
              <w:ind w:left="139"/>
              <w:rPr>
                <w:sz w:val="28"/>
                <w:szCs w:val="28"/>
              </w:rPr>
            </w:pPr>
            <w:r>
              <w:rPr>
                <w:sz w:val="28"/>
                <w:szCs w:val="28"/>
              </w:rPr>
              <w:t>3</w:t>
            </w:r>
          </w:p>
        </w:tc>
      </w:tr>
      <w:tr w:rsidR="00E17DE8" w:rsidRPr="002C587A" w:rsidTr="001761DC">
        <w:trPr>
          <w:trHeight w:val="323"/>
        </w:trPr>
        <w:tc>
          <w:tcPr>
            <w:tcW w:w="4117" w:type="dxa"/>
            <w:tcBorders>
              <w:top w:val="single" w:sz="4" w:space="0" w:color="000000"/>
              <w:left w:val="single" w:sz="4" w:space="0" w:color="000000"/>
              <w:bottom w:val="single" w:sz="4" w:space="0" w:color="000000"/>
              <w:right w:val="single" w:sz="4" w:space="0" w:color="000000"/>
            </w:tcBorders>
            <w:hideMark/>
          </w:tcPr>
          <w:p w:rsidR="00E17DE8" w:rsidRPr="002C587A" w:rsidRDefault="00E17DE8" w:rsidP="001761DC">
            <w:pPr>
              <w:pStyle w:val="TableParagraph"/>
              <w:spacing w:line="304" w:lineRule="exact"/>
              <w:rPr>
                <w:sz w:val="28"/>
                <w:szCs w:val="28"/>
              </w:rPr>
            </w:pPr>
            <w:r w:rsidRPr="002C587A">
              <w:rPr>
                <w:sz w:val="28"/>
                <w:szCs w:val="28"/>
              </w:rPr>
              <w:t>Семестр</w:t>
            </w:r>
          </w:p>
        </w:tc>
        <w:tc>
          <w:tcPr>
            <w:tcW w:w="5635" w:type="dxa"/>
            <w:tcBorders>
              <w:top w:val="single" w:sz="4" w:space="0" w:color="000000"/>
              <w:left w:val="single" w:sz="4" w:space="0" w:color="000000"/>
              <w:bottom w:val="single" w:sz="4" w:space="0" w:color="000000"/>
              <w:right w:val="single" w:sz="4" w:space="0" w:color="000000"/>
            </w:tcBorders>
          </w:tcPr>
          <w:p w:rsidR="00E17DE8" w:rsidRPr="002C587A" w:rsidRDefault="00C956F9" w:rsidP="001761DC">
            <w:pPr>
              <w:pStyle w:val="TableParagraph"/>
              <w:ind w:left="142" w:right="99"/>
              <w:rPr>
                <w:sz w:val="28"/>
                <w:szCs w:val="28"/>
              </w:rPr>
            </w:pPr>
            <w:r>
              <w:rPr>
                <w:sz w:val="28"/>
                <w:szCs w:val="28"/>
              </w:rPr>
              <w:t>5</w:t>
            </w:r>
          </w:p>
        </w:tc>
      </w:tr>
      <w:tr w:rsidR="00E17DE8" w:rsidRPr="002C587A" w:rsidTr="001761DC">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E17DE8" w:rsidRPr="002C587A" w:rsidRDefault="00E17DE8" w:rsidP="001761DC">
            <w:pPr>
              <w:pStyle w:val="TableParagraph"/>
              <w:spacing w:line="301" w:lineRule="exact"/>
              <w:rPr>
                <w:sz w:val="28"/>
                <w:szCs w:val="28"/>
              </w:rPr>
            </w:pPr>
            <w:r w:rsidRPr="002C587A">
              <w:rPr>
                <w:sz w:val="28"/>
                <w:szCs w:val="28"/>
              </w:rPr>
              <w:t>Обсяг</w:t>
            </w:r>
            <w:r w:rsidRPr="002C587A">
              <w:rPr>
                <w:spacing w:val="-4"/>
                <w:sz w:val="28"/>
                <w:szCs w:val="28"/>
              </w:rPr>
              <w:t xml:space="preserve"> </w:t>
            </w:r>
            <w:r w:rsidRPr="002C587A">
              <w:rPr>
                <w:sz w:val="28"/>
                <w:szCs w:val="28"/>
              </w:rPr>
              <w:t>дисципліни</w:t>
            </w:r>
            <w:r w:rsidRPr="002C587A">
              <w:rPr>
                <w:spacing w:val="-5"/>
                <w:sz w:val="28"/>
                <w:szCs w:val="28"/>
              </w:rPr>
              <w:t xml:space="preserve"> </w:t>
            </w:r>
            <w:r w:rsidRPr="002C587A">
              <w:rPr>
                <w:sz w:val="28"/>
                <w:szCs w:val="28"/>
              </w:rPr>
              <w:t>у</w:t>
            </w:r>
            <w:r w:rsidRPr="002C587A">
              <w:rPr>
                <w:spacing w:val="-4"/>
                <w:sz w:val="28"/>
                <w:szCs w:val="28"/>
              </w:rPr>
              <w:t xml:space="preserve"> </w:t>
            </w:r>
            <w:r w:rsidRPr="002C587A">
              <w:rPr>
                <w:sz w:val="28"/>
                <w:szCs w:val="28"/>
              </w:rPr>
              <w:t>кредитах*</w:t>
            </w:r>
          </w:p>
        </w:tc>
        <w:tc>
          <w:tcPr>
            <w:tcW w:w="5635" w:type="dxa"/>
            <w:tcBorders>
              <w:top w:val="single" w:sz="4" w:space="0" w:color="000000"/>
              <w:left w:val="single" w:sz="4" w:space="0" w:color="000000"/>
              <w:bottom w:val="single" w:sz="4" w:space="0" w:color="000000"/>
              <w:right w:val="single" w:sz="4" w:space="0" w:color="000000"/>
            </w:tcBorders>
            <w:hideMark/>
          </w:tcPr>
          <w:p w:rsidR="00E17DE8" w:rsidRPr="002C587A" w:rsidRDefault="00E17DE8" w:rsidP="001761DC">
            <w:pPr>
              <w:pStyle w:val="TableParagraph"/>
              <w:spacing w:line="301" w:lineRule="exact"/>
              <w:ind w:left="142" w:right="99"/>
              <w:rPr>
                <w:sz w:val="28"/>
                <w:szCs w:val="28"/>
              </w:rPr>
            </w:pPr>
            <w:r w:rsidRPr="002C587A">
              <w:rPr>
                <w:sz w:val="28"/>
                <w:szCs w:val="28"/>
              </w:rPr>
              <w:t>4</w:t>
            </w:r>
            <w:r w:rsidRPr="002C587A">
              <w:rPr>
                <w:spacing w:val="-1"/>
                <w:sz w:val="28"/>
                <w:szCs w:val="28"/>
              </w:rPr>
              <w:t xml:space="preserve"> </w:t>
            </w:r>
            <w:r w:rsidRPr="002C587A">
              <w:rPr>
                <w:sz w:val="28"/>
                <w:szCs w:val="28"/>
              </w:rPr>
              <w:t>кредити</w:t>
            </w:r>
            <w:r w:rsidRPr="002C587A">
              <w:rPr>
                <w:spacing w:val="-1"/>
                <w:sz w:val="28"/>
                <w:szCs w:val="28"/>
              </w:rPr>
              <w:t xml:space="preserve"> </w:t>
            </w:r>
            <w:r w:rsidRPr="002C587A">
              <w:rPr>
                <w:sz w:val="28"/>
                <w:szCs w:val="28"/>
              </w:rPr>
              <w:t>ЄКТС</w:t>
            </w:r>
          </w:p>
        </w:tc>
      </w:tr>
      <w:tr w:rsidR="00E17DE8" w:rsidRPr="002C587A" w:rsidTr="001761DC">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E17DE8" w:rsidRPr="002C587A" w:rsidRDefault="00E17DE8" w:rsidP="001761DC">
            <w:pPr>
              <w:pStyle w:val="TableParagraph"/>
              <w:spacing w:line="302" w:lineRule="exact"/>
              <w:rPr>
                <w:sz w:val="28"/>
                <w:szCs w:val="28"/>
              </w:rPr>
            </w:pPr>
            <w:r w:rsidRPr="002C587A">
              <w:rPr>
                <w:sz w:val="28"/>
                <w:szCs w:val="28"/>
              </w:rPr>
              <w:t>Мова</w:t>
            </w:r>
            <w:r w:rsidRPr="002C587A">
              <w:rPr>
                <w:spacing w:val="-4"/>
                <w:sz w:val="28"/>
                <w:szCs w:val="28"/>
              </w:rPr>
              <w:t xml:space="preserve"> </w:t>
            </w:r>
            <w:r w:rsidRPr="002C587A">
              <w:rPr>
                <w:sz w:val="28"/>
                <w:szCs w:val="28"/>
              </w:rPr>
              <w:t>викладання</w:t>
            </w:r>
          </w:p>
        </w:tc>
        <w:tc>
          <w:tcPr>
            <w:tcW w:w="5635" w:type="dxa"/>
            <w:tcBorders>
              <w:top w:val="single" w:sz="4" w:space="0" w:color="000000"/>
              <w:left w:val="single" w:sz="4" w:space="0" w:color="000000"/>
              <w:bottom w:val="single" w:sz="4" w:space="0" w:color="000000"/>
              <w:right w:val="single" w:sz="4" w:space="0" w:color="000000"/>
            </w:tcBorders>
          </w:tcPr>
          <w:p w:rsidR="00E17DE8" w:rsidRPr="002C587A" w:rsidRDefault="00E17DE8" w:rsidP="001761DC">
            <w:pPr>
              <w:pStyle w:val="TableParagraph"/>
              <w:ind w:left="142" w:right="99"/>
              <w:rPr>
                <w:sz w:val="28"/>
                <w:szCs w:val="28"/>
              </w:rPr>
            </w:pPr>
            <w:r w:rsidRPr="002C587A">
              <w:rPr>
                <w:sz w:val="28"/>
                <w:szCs w:val="28"/>
              </w:rPr>
              <w:t>українська</w:t>
            </w:r>
          </w:p>
        </w:tc>
      </w:tr>
      <w:tr w:rsidR="00E17DE8" w:rsidRPr="002C587A" w:rsidTr="001761DC">
        <w:trPr>
          <w:trHeight w:val="626"/>
        </w:trPr>
        <w:tc>
          <w:tcPr>
            <w:tcW w:w="4117" w:type="dxa"/>
            <w:tcBorders>
              <w:top w:val="single" w:sz="4" w:space="0" w:color="000000"/>
              <w:left w:val="single" w:sz="4" w:space="0" w:color="000000"/>
              <w:bottom w:val="single" w:sz="4" w:space="0" w:color="000000"/>
              <w:right w:val="single" w:sz="4" w:space="0" w:color="000000"/>
            </w:tcBorders>
            <w:hideMark/>
          </w:tcPr>
          <w:p w:rsidR="00E17DE8" w:rsidRPr="002C587A" w:rsidRDefault="00E17DE8" w:rsidP="001761DC">
            <w:pPr>
              <w:pStyle w:val="TableParagraph"/>
              <w:spacing w:line="312" w:lineRule="exact"/>
              <w:ind w:right="819"/>
              <w:rPr>
                <w:sz w:val="28"/>
                <w:szCs w:val="28"/>
              </w:rPr>
            </w:pPr>
            <w:r w:rsidRPr="002C587A">
              <w:rPr>
                <w:sz w:val="28"/>
                <w:szCs w:val="28"/>
              </w:rPr>
              <w:t>Передумови для вивчення</w:t>
            </w:r>
            <w:r w:rsidRPr="002C587A">
              <w:rPr>
                <w:spacing w:val="-67"/>
                <w:sz w:val="28"/>
                <w:szCs w:val="28"/>
              </w:rPr>
              <w:t xml:space="preserve"> </w:t>
            </w:r>
            <w:r w:rsidRPr="002C587A">
              <w:rPr>
                <w:sz w:val="28"/>
                <w:szCs w:val="28"/>
              </w:rPr>
              <w:t>дисципліни</w:t>
            </w:r>
          </w:p>
        </w:tc>
        <w:tc>
          <w:tcPr>
            <w:tcW w:w="5635" w:type="dxa"/>
            <w:tcBorders>
              <w:top w:val="single" w:sz="4" w:space="0" w:color="000000"/>
              <w:left w:val="single" w:sz="4" w:space="0" w:color="000000"/>
              <w:bottom w:val="single" w:sz="4" w:space="0" w:color="000000"/>
              <w:right w:val="single" w:sz="4" w:space="0" w:color="000000"/>
            </w:tcBorders>
          </w:tcPr>
          <w:p w:rsidR="00E17DE8" w:rsidRPr="002C587A" w:rsidRDefault="002131E7" w:rsidP="001761DC">
            <w:pPr>
              <w:ind w:left="139" w:right="102"/>
              <w:jc w:val="both"/>
              <w:rPr>
                <w:sz w:val="28"/>
                <w:szCs w:val="28"/>
              </w:rPr>
            </w:pPr>
            <w:r>
              <w:rPr>
                <w:sz w:val="28"/>
                <w:szCs w:val="28"/>
              </w:rPr>
              <w:t>Вступ до спеціальності, Дитяча література, Теорія виховання, Методика виховної роботи у ЗДО.</w:t>
            </w:r>
          </w:p>
        </w:tc>
      </w:tr>
      <w:tr w:rsidR="00E17DE8" w:rsidRPr="002C587A" w:rsidTr="001761DC">
        <w:trPr>
          <w:trHeight w:val="623"/>
        </w:trPr>
        <w:tc>
          <w:tcPr>
            <w:tcW w:w="4117" w:type="dxa"/>
            <w:tcBorders>
              <w:top w:val="single" w:sz="4" w:space="0" w:color="000000"/>
              <w:left w:val="single" w:sz="4" w:space="0" w:color="000000"/>
              <w:bottom w:val="single" w:sz="4" w:space="0" w:color="000000"/>
              <w:right w:val="single" w:sz="4" w:space="0" w:color="000000"/>
            </w:tcBorders>
            <w:hideMark/>
          </w:tcPr>
          <w:p w:rsidR="00E17DE8" w:rsidRPr="002C587A" w:rsidRDefault="00E17DE8" w:rsidP="001761DC">
            <w:pPr>
              <w:pStyle w:val="TableParagraph"/>
              <w:spacing w:line="310" w:lineRule="exact"/>
              <w:ind w:right="1041"/>
              <w:rPr>
                <w:sz w:val="28"/>
                <w:szCs w:val="28"/>
              </w:rPr>
            </w:pPr>
            <w:r w:rsidRPr="002C587A">
              <w:rPr>
                <w:sz w:val="28"/>
                <w:szCs w:val="28"/>
              </w:rPr>
              <w:t>Кафедра, яка забезпечує</w:t>
            </w:r>
            <w:r w:rsidRPr="002C587A">
              <w:rPr>
                <w:spacing w:val="-67"/>
                <w:sz w:val="28"/>
                <w:szCs w:val="28"/>
              </w:rPr>
              <w:t xml:space="preserve"> </w:t>
            </w:r>
            <w:r w:rsidRPr="002C587A">
              <w:rPr>
                <w:sz w:val="28"/>
                <w:szCs w:val="28"/>
              </w:rPr>
              <w:t>викладання</w:t>
            </w:r>
            <w:r w:rsidRPr="002C587A">
              <w:rPr>
                <w:spacing w:val="-8"/>
                <w:sz w:val="28"/>
                <w:szCs w:val="28"/>
              </w:rPr>
              <w:t xml:space="preserve"> </w:t>
            </w:r>
            <w:r w:rsidRPr="002C587A">
              <w:rPr>
                <w:sz w:val="28"/>
                <w:szCs w:val="28"/>
              </w:rPr>
              <w:t>дисципліни</w:t>
            </w:r>
          </w:p>
        </w:tc>
        <w:tc>
          <w:tcPr>
            <w:tcW w:w="5635" w:type="dxa"/>
            <w:tcBorders>
              <w:top w:val="single" w:sz="4" w:space="0" w:color="000000"/>
              <w:left w:val="single" w:sz="4" w:space="0" w:color="000000"/>
              <w:bottom w:val="single" w:sz="4" w:space="0" w:color="000000"/>
              <w:right w:val="single" w:sz="4" w:space="0" w:color="000000"/>
            </w:tcBorders>
            <w:hideMark/>
          </w:tcPr>
          <w:p w:rsidR="00E17DE8" w:rsidRPr="002C587A" w:rsidRDefault="00E17DE8" w:rsidP="00E22295">
            <w:pPr>
              <w:pStyle w:val="TableParagraph"/>
              <w:ind w:left="139" w:right="99"/>
              <w:jc w:val="both"/>
              <w:rPr>
                <w:sz w:val="28"/>
                <w:szCs w:val="28"/>
              </w:rPr>
            </w:pPr>
            <w:r w:rsidRPr="002C587A">
              <w:rPr>
                <w:sz w:val="28"/>
                <w:szCs w:val="28"/>
              </w:rPr>
              <w:t xml:space="preserve">кафедра загальної педагогіки </w:t>
            </w:r>
            <w:r w:rsidR="00E22295">
              <w:rPr>
                <w:sz w:val="28"/>
                <w:szCs w:val="28"/>
              </w:rPr>
              <w:t>і</w:t>
            </w:r>
            <w:r w:rsidRPr="002C587A">
              <w:rPr>
                <w:sz w:val="28"/>
                <w:szCs w:val="28"/>
              </w:rPr>
              <w:t xml:space="preserve"> педагогіки вищої школи</w:t>
            </w:r>
          </w:p>
        </w:tc>
      </w:tr>
      <w:tr w:rsidR="00E17DE8" w:rsidRPr="002C587A" w:rsidTr="004E667C">
        <w:trPr>
          <w:trHeight w:val="321"/>
        </w:trPr>
        <w:tc>
          <w:tcPr>
            <w:tcW w:w="4117" w:type="dxa"/>
            <w:tcBorders>
              <w:top w:val="single" w:sz="4" w:space="0" w:color="000000"/>
              <w:left w:val="single" w:sz="4" w:space="0" w:color="000000"/>
              <w:bottom w:val="single" w:sz="4" w:space="0" w:color="000000"/>
              <w:right w:val="single" w:sz="4" w:space="0" w:color="000000"/>
            </w:tcBorders>
            <w:vAlign w:val="center"/>
            <w:hideMark/>
          </w:tcPr>
          <w:p w:rsidR="00E17DE8" w:rsidRPr="002C587A" w:rsidRDefault="00E17DE8" w:rsidP="004E667C">
            <w:pPr>
              <w:pStyle w:val="TableParagraph"/>
              <w:spacing w:line="301" w:lineRule="exact"/>
              <w:rPr>
                <w:sz w:val="28"/>
                <w:szCs w:val="28"/>
              </w:rPr>
            </w:pPr>
            <w:r w:rsidRPr="002C587A">
              <w:rPr>
                <w:sz w:val="28"/>
                <w:szCs w:val="28"/>
              </w:rPr>
              <w:t>Інформаційне</w:t>
            </w:r>
            <w:r w:rsidRPr="002C587A">
              <w:rPr>
                <w:spacing w:val="-5"/>
                <w:sz w:val="28"/>
                <w:szCs w:val="28"/>
              </w:rPr>
              <w:t xml:space="preserve"> </w:t>
            </w:r>
            <w:r w:rsidRPr="002C587A">
              <w:rPr>
                <w:sz w:val="28"/>
                <w:szCs w:val="28"/>
              </w:rPr>
              <w:t>забезпечення</w:t>
            </w:r>
          </w:p>
        </w:tc>
        <w:tc>
          <w:tcPr>
            <w:tcW w:w="5635" w:type="dxa"/>
            <w:tcBorders>
              <w:top w:val="single" w:sz="4" w:space="0" w:color="000000"/>
              <w:left w:val="single" w:sz="4" w:space="0" w:color="000000"/>
              <w:bottom w:val="single" w:sz="4" w:space="0" w:color="000000"/>
              <w:right w:val="single" w:sz="4" w:space="0" w:color="000000"/>
            </w:tcBorders>
          </w:tcPr>
          <w:p w:rsidR="00E17DE8" w:rsidRPr="002C587A" w:rsidRDefault="00E17DE8" w:rsidP="001761DC">
            <w:pPr>
              <w:pStyle w:val="TableParagraph"/>
              <w:ind w:left="142" w:right="99"/>
              <w:rPr>
                <w:sz w:val="28"/>
                <w:szCs w:val="28"/>
              </w:rPr>
            </w:pPr>
            <w:r w:rsidRPr="002C587A">
              <w:rPr>
                <w:sz w:val="28"/>
                <w:szCs w:val="28"/>
              </w:rPr>
              <w:t>Підручники, навчальні посібники, методичні рекомендації.</w:t>
            </w:r>
          </w:p>
        </w:tc>
      </w:tr>
      <w:tr w:rsidR="00E17DE8" w:rsidRPr="002C587A" w:rsidTr="001761DC">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E17DE8" w:rsidRPr="002C587A" w:rsidRDefault="00E17DE8" w:rsidP="001761DC">
            <w:pPr>
              <w:pStyle w:val="TableParagraph"/>
              <w:spacing w:line="301" w:lineRule="exact"/>
              <w:rPr>
                <w:sz w:val="28"/>
                <w:szCs w:val="28"/>
              </w:rPr>
            </w:pPr>
            <w:r w:rsidRPr="002C587A">
              <w:rPr>
                <w:sz w:val="28"/>
                <w:szCs w:val="28"/>
              </w:rPr>
              <w:t>Форма</w:t>
            </w:r>
            <w:r w:rsidRPr="002C587A">
              <w:rPr>
                <w:spacing w:val="-3"/>
                <w:sz w:val="28"/>
                <w:szCs w:val="28"/>
              </w:rPr>
              <w:t xml:space="preserve"> </w:t>
            </w:r>
            <w:r w:rsidRPr="002C587A">
              <w:rPr>
                <w:sz w:val="28"/>
                <w:szCs w:val="28"/>
              </w:rPr>
              <w:t>проведення</w:t>
            </w:r>
            <w:r w:rsidRPr="002C587A">
              <w:rPr>
                <w:spacing w:val="-2"/>
                <w:sz w:val="28"/>
                <w:szCs w:val="28"/>
              </w:rPr>
              <w:t xml:space="preserve"> </w:t>
            </w:r>
            <w:r w:rsidRPr="002C587A">
              <w:rPr>
                <w:sz w:val="28"/>
                <w:szCs w:val="28"/>
              </w:rPr>
              <w:t>занять</w:t>
            </w:r>
          </w:p>
        </w:tc>
        <w:tc>
          <w:tcPr>
            <w:tcW w:w="5635" w:type="dxa"/>
            <w:tcBorders>
              <w:top w:val="single" w:sz="4" w:space="0" w:color="000000"/>
              <w:left w:val="single" w:sz="4" w:space="0" w:color="000000"/>
              <w:bottom w:val="single" w:sz="4" w:space="0" w:color="000000"/>
              <w:right w:val="single" w:sz="4" w:space="0" w:color="000000"/>
            </w:tcBorders>
          </w:tcPr>
          <w:p w:rsidR="00E17DE8" w:rsidRPr="002C587A" w:rsidRDefault="00E17DE8" w:rsidP="001761DC">
            <w:pPr>
              <w:pStyle w:val="TableParagraph"/>
              <w:ind w:left="142" w:right="99"/>
              <w:rPr>
                <w:sz w:val="28"/>
                <w:szCs w:val="28"/>
              </w:rPr>
            </w:pPr>
            <w:r w:rsidRPr="002C587A">
              <w:rPr>
                <w:sz w:val="28"/>
                <w:szCs w:val="28"/>
              </w:rPr>
              <w:t>Лекції, практичні (семінарські) заняття</w:t>
            </w:r>
          </w:p>
        </w:tc>
      </w:tr>
      <w:tr w:rsidR="00E17DE8" w:rsidRPr="002C587A" w:rsidTr="001761DC">
        <w:trPr>
          <w:trHeight w:val="322"/>
        </w:trPr>
        <w:tc>
          <w:tcPr>
            <w:tcW w:w="4117" w:type="dxa"/>
            <w:tcBorders>
              <w:top w:val="single" w:sz="4" w:space="0" w:color="000000"/>
              <w:left w:val="single" w:sz="4" w:space="0" w:color="000000"/>
              <w:bottom w:val="single" w:sz="4" w:space="0" w:color="000000"/>
              <w:right w:val="single" w:sz="4" w:space="0" w:color="000000"/>
            </w:tcBorders>
            <w:hideMark/>
          </w:tcPr>
          <w:p w:rsidR="00E17DE8" w:rsidRPr="002C587A" w:rsidRDefault="00E17DE8" w:rsidP="001761DC">
            <w:pPr>
              <w:pStyle w:val="TableParagraph"/>
              <w:spacing w:line="303" w:lineRule="exact"/>
              <w:rPr>
                <w:sz w:val="28"/>
                <w:szCs w:val="28"/>
              </w:rPr>
            </w:pPr>
            <w:r w:rsidRPr="002C587A">
              <w:rPr>
                <w:sz w:val="28"/>
                <w:szCs w:val="28"/>
              </w:rPr>
              <w:t>Форма</w:t>
            </w:r>
            <w:r w:rsidRPr="002C587A">
              <w:rPr>
                <w:spacing w:val="-4"/>
                <w:sz w:val="28"/>
                <w:szCs w:val="28"/>
              </w:rPr>
              <w:t xml:space="preserve"> </w:t>
            </w:r>
            <w:r w:rsidRPr="002C587A">
              <w:rPr>
                <w:sz w:val="28"/>
                <w:szCs w:val="28"/>
              </w:rPr>
              <w:t>семестрового</w:t>
            </w:r>
            <w:r w:rsidRPr="002C587A">
              <w:rPr>
                <w:spacing w:val="-4"/>
                <w:sz w:val="28"/>
                <w:szCs w:val="28"/>
              </w:rPr>
              <w:t xml:space="preserve"> </w:t>
            </w:r>
            <w:r w:rsidRPr="002C587A">
              <w:rPr>
                <w:sz w:val="28"/>
                <w:szCs w:val="28"/>
              </w:rPr>
              <w:t>контролю*</w:t>
            </w:r>
          </w:p>
        </w:tc>
        <w:tc>
          <w:tcPr>
            <w:tcW w:w="5635" w:type="dxa"/>
            <w:tcBorders>
              <w:top w:val="single" w:sz="4" w:space="0" w:color="000000"/>
              <w:left w:val="single" w:sz="4" w:space="0" w:color="000000"/>
              <w:bottom w:val="single" w:sz="4" w:space="0" w:color="000000"/>
              <w:right w:val="single" w:sz="4" w:space="0" w:color="000000"/>
            </w:tcBorders>
            <w:hideMark/>
          </w:tcPr>
          <w:p w:rsidR="00E17DE8" w:rsidRPr="002C587A" w:rsidRDefault="00E17DE8" w:rsidP="001761DC">
            <w:pPr>
              <w:pStyle w:val="TableParagraph"/>
              <w:spacing w:before="1" w:line="301" w:lineRule="exact"/>
              <w:ind w:left="142" w:right="99"/>
              <w:rPr>
                <w:sz w:val="28"/>
                <w:szCs w:val="28"/>
              </w:rPr>
            </w:pPr>
            <w:r w:rsidRPr="002C587A">
              <w:rPr>
                <w:sz w:val="28"/>
                <w:szCs w:val="28"/>
              </w:rPr>
              <w:t>залік</w:t>
            </w:r>
          </w:p>
        </w:tc>
      </w:tr>
    </w:tbl>
    <w:p w:rsidR="00E17DE8" w:rsidRPr="002C587A" w:rsidRDefault="00E17DE8" w:rsidP="00E17DE8">
      <w:pPr>
        <w:rPr>
          <w:sz w:val="28"/>
          <w:szCs w:val="28"/>
        </w:rPr>
      </w:pPr>
    </w:p>
    <w:p w:rsidR="00E17DE8" w:rsidRPr="00E22295" w:rsidRDefault="00E17DE8" w:rsidP="00E22295">
      <w:pPr>
        <w:pStyle w:val="TableParagraph"/>
        <w:ind w:left="0" w:firstLine="709"/>
        <w:jc w:val="both"/>
        <w:rPr>
          <w:b/>
          <w:bCs/>
          <w:sz w:val="28"/>
          <w:szCs w:val="28"/>
        </w:rPr>
      </w:pPr>
      <w:r w:rsidRPr="00E22295">
        <w:rPr>
          <w:b/>
          <w:bCs/>
          <w:sz w:val="28"/>
          <w:szCs w:val="28"/>
        </w:rPr>
        <w:t>Ключові результати навчання</w:t>
      </w:r>
      <w:r w:rsidRPr="00E22295">
        <w:rPr>
          <w:b/>
          <w:bCs/>
          <w:spacing w:val="-68"/>
          <w:sz w:val="28"/>
          <w:szCs w:val="28"/>
        </w:rPr>
        <w:t xml:space="preserve"> </w:t>
      </w:r>
      <w:r w:rsidRPr="00E22295">
        <w:rPr>
          <w:b/>
          <w:bCs/>
          <w:sz w:val="28"/>
          <w:szCs w:val="28"/>
        </w:rPr>
        <w:t>(знання,</w:t>
      </w:r>
      <w:r w:rsidRPr="00E22295">
        <w:rPr>
          <w:b/>
          <w:bCs/>
          <w:spacing w:val="-3"/>
          <w:sz w:val="28"/>
          <w:szCs w:val="28"/>
        </w:rPr>
        <w:t xml:space="preserve"> </w:t>
      </w:r>
      <w:r w:rsidRPr="00E22295">
        <w:rPr>
          <w:b/>
          <w:bCs/>
          <w:sz w:val="28"/>
          <w:szCs w:val="28"/>
        </w:rPr>
        <w:t>уміння та</w:t>
      </w:r>
      <w:r w:rsidRPr="00E22295">
        <w:rPr>
          <w:b/>
          <w:bCs/>
          <w:spacing w:val="-1"/>
          <w:sz w:val="28"/>
          <w:szCs w:val="28"/>
        </w:rPr>
        <w:t xml:space="preserve"> </w:t>
      </w:r>
      <w:r w:rsidRPr="00E22295">
        <w:rPr>
          <w:b/>
          <w:bCs/>
          <w:sz w:val="28"/>
          <w:szCs w:val="28"/>
        </w:rPr>
        <w:t>інші компетентності):</w:t>
      </w:r>
    </w:p>
    <w:p w:rsidR="00E17DE8" w:rsidRPr="00E22295" w:rsidRDefault="00E17DE8" w:rsidP="00E22295">
      <w:pPr>
        <w:adjustRightInd w:val="0"/>
        <w:ind w:firstLine="709"/>
        <w:jc w:val="both"/>
        <w:rPr>
          <w:sz w:val="28"/>
          <w:szCs w:val="28"/>
        </w:rPr>
      </w:pPr>
      <w:r w:rsidRPr="00E22295">
        <w:rPr>
          <w:b/>
          <w:sz w:val="28"/>
          <w:szCs w:val="28"/>
        </w:rPr>
        <w:t>знати</w:t>
      </w:r>
      <w:r w:rsidRPr="00E22295">
        <w:rPr>
          <w:sz w:val="28"/>
          <w:szCs w:val="28"/>
        </w:rPr>
        <w:t xml:space="preserve"> звичаї, традиції рідного народу; історію виникнення і розвитку жанрів усної народної творчості;  усвідомлювати жанрову своєрідність фольклорної та авторської літератури; володіти основними літературознавчими термінами; сюжетно-композиційні особливості та засоби художньої виразності різних жанрів усної народної творчості;  принципи і прийоми аналізу фольклорних текстів; орієнтуватися в фольклорних збірниках творів різних жанрів усної народної творчості;</w:t>
      </w:r>
    </w:p>
    <w:p w:rsidR="00E17DE8" w:rsidRPr="00E22295" w:rsidRDefault="00E17DE8" w:rsidP="00E22295">
      <w:pPr>
        <w:adjustRightInd w:val="0"/>
        <w:ind w:firstLine="709"/>
        <w:jc w:val="both"/>
        <w:rPr>
          <w:sz w:val="28"/>
          <w:szCs w:val="28"/>
        </w:rPr>
      </w:pPr>
      <w:r w:rsidRPr="00E22295">
        <w:rPr>
          <w:b/>
          <w:sz w:val="28"/>
          <w:szCs w:val="28"/>
        </w:rPr>
        <w:t>уміти</w:t>
      </w:r>
      <w:r w:rsidRPr="00E22295">
        <w:rPr>
          <w:sz w:val="28"/>
          <w:szCs w:val="28"/>
        </w:rPr>
        <w:t xml:space="preserve"> підбирати </w:t>
      </w:r>
      <w:proofErr w:type="spellStart"/>
      <w:r w:rsidRPr="00E22295">
        <w:rPr>
          <w:sz w:val="28"/>
          <w:szCs w:val="28"/>
        </w:rPr>
        <w:t>фолькорні</w:t>
      </w:r>
      <w:proofErr w:type="spellEnd"/>
      <w:r w:rsidRPr="00E22295">
        <w:rPr>
          <w:sz w:val="28"/>
          <w:szCs w:val="28"/>
        </w:rPr>
        <w:t xml:space="preserve"> твори відповідно до віку дітей і завдань роботи; виразно читати поетичні та прозові народні твори для </w:t>
      </w:r>
      <w:r w:rsidR="0023712B" w:rsidRPr="00E22295">
        <w:rPr>
          <w:sz w:val="28"/>
          <w:szCs w:val="28"/>
        </w:rPr>
        <w:t>дітей; визначати для якого віку</w:t>
      </w:r>
      <w:r w:rsidRPr="00E22295">
        <w:rPr>
          <w:sz w:val="28"/>
          <w:szCs w:val="28"/>
        </w:rPr>
        <w:t xml:space="preserve"> призначені фольклорні твори та їх </w:t>
      </w:r>
      <w:proofErr w:type="spellStart"/>
      <w:r w:rsidRPr="00E22295">
        <w:rPr>
          <w:sz w:val="28"/>
          <w:szCs w:val="28"/>
        </w:rPr>
        <w:t>освітньо</w:t>
      </w:r>
      <w:proofErr w:type="spellEnd"/>
      <w:r w:rsidRPr="00E22295">
        <w:rPr>
          <w:sz w:val="28"/>
          <w:szCs w:val="28"/>
        </w:rPr>
        <w:t>-виховне і естетичне значення; аналізувати твори усної народної творчості різних видів і жанрів; коментувати фольклорні твори з точки зору їх композиції, поетики, ідейної своєрідності; самостійно готувати коротке повідомлення про жанри усної народної творчості, пр</w:t>
      </w:r>
      <w:r w:rsidR="0023712B" w:rsidRPr="00E22295">
        <w:rPr>
          <w:sz w:val="28"/>
          <w:szCs w:val="28"/>
        </w:rPr>
        <w:t xml:space="preserve">о українські народні традиції, </w:t>
      </w:r>
      <w:r w:rsidRPr="00E22295">
        <w:rPr>
          <w:sz w:val="28"/>
          <w:szCs w:val="28"/>
        </w:rPr>
        <w:t>звичаї, своєрідність культури рідного народу; виявляти фольклорні елементи в творах художньої літератури і визначати їх роль в розкритті авторської ідеї тексту; використовувати вивчені напам’</w:t>
      </w:r>
      <w:r w:rsidR="00C956F9" w:rsidRPr="00E22295">
        <w:rPr>
          <w:sz w:val="28"/>
          <w:szCs w:val="28"/>
        </w:rPr>
        <w:t xml:space="preserve">ять жанри дитячого фольклору у повсякденному житті </w:t>
      </w:r>
      <w:r w:rsidRPr="00E22295">
        <w:rPr>
          <w:sz w:val="28"/>
          <w:szCs w:val="28"/>
        </w:rPr>
        <w:t>дітей (</w:t>
      </w:r>
      <w:proofErr w:type="spellStart"/>
      <w:r w:rsidRPr="00E22295">
        <w:rPr>
          <w:sz w:val="28"/>
          <w:szCs w:val="28"/>
        </w:rPr>
        <w:t>уроки</w:t>
      </w:r>
      <w:proofErr w:type="spellEnd"/>
      <w:r w:rsidRPr="00E22295">
        <w:rPr>
          <w:sz w:val="28"/>
          <w:szCs w:val="28"/>
        </w:rPr>
        <w:t>, прогулянки, ігри, с</w:t>
      </w:r>
      <w:r w:rsidR="00C956F9" w:rsidRPr="00E22295">
        <w:rPr>
          <w:sz w:val="28"/>
          <w:szCs w:val="28"/>
        </w:rPr>
        <w:t>постереження, режимні процеси,</w:t>
      </w:r>
      <w:r w:rsidRPr="00E22295">
        <w:rPr>
          <w:sz w:val="28"/>
          <w:szCs w:val="28"/>
        </w:rPr>
        <w:t xml:space="preserve"> свята тощо); складати оповідання, казки, за</w:t>
      </w:r>
      <w:r w:rsidR="00C956F9" w:rsidRPr="00E22295">
        <w:rPr>
          <w:sz w:val="28"/>
          <w:szCs w:val="28"/>
        </w:rPr>
        <w:t xml:space="preserve">гадки тощо про  явища природи, </w:t>
      </w:r>
      <w:r w:rsidRPr="00E22295">
        <w:rPr>
          <w:sz w:val="28"/>
          <w:szCs w:val="28"/>
        </w:rPr>
        <w:t xml:space="preserve">речі побуту, персонажів слов’янської міфології; виразно напам'ять декламувати не менше 30 творів; надавати рекомендації  батькам щодо способів активізації читацької діяльності дітей та використання </w:t>
      </w:r>
      <w:proofErr w:type="spellStart"/>
      <w:r w:rsidRPr="00E22295">
        <w:rPr>
          <w:sz w:val="28"/>
          <w:szCs w:val="28"/>
        </w:rPr>
        <w:t>народнопедагогічних</w:t>
      </w:r>
      <w:proofErr w:type="spellEnd"/>
      <w:r w:rsidRPr="00E22295">
        <w:rPr>
          <w:sz w:val="28"/>
          <w:szCs w:val="28"/>
        </w:rPr>
        <w:t xml:space="preserve"> принципів у родинах; заохочувати дітей до збирання та запису усної народної творчості;</w:t>
      </w:r>
    </w:p>
    <w:p w:rsidR="00E17DE8" w:rsidRPr="00E22295" w:rsidRDefault="00E17DE8" w:rsidP="00E22295">
      <w:pPr>
        <w:ind w:firstLine="709"/>
        <w:jc w:val="both"/>
        <w:rPr>
          <w:sz w:val="28"/>
          <w:szCs w:val="28"/>
        </w:rPr>
      </w:pPr>
      <w:r w:rsidRPr="00E22295">
        <w:rPr>
          <w:b/>
          <w:sz w:val="28"/>
          <w:szCs w:val="28"/>
        </w:rPr>
        <w:t>розуміти</w:t>
      </w:r>
      <w:r w:rsidRPr="00E22295">
        <w:rPr>
          <w:sz w:val="28"/>
          <w:szCs w:val="28"/>
        </w:rPr>
        <w:t xml:space="preserve"> суть акультурації як сучасного напряму соціалізації дітей та важливої складової їх підготовки до спілкування в полікультурному просторі, уміти ефективно працювати та забезпечувати професійну комунікацію в </w:t>
      </w:r>
      <w:proofErr w:type="spellStart"/>
      <w:r w:rsidRPr="00E22295">
        <w:rPr>
          <w:sz w:val="28"/>
          <w:szCs w:val="28"/>
        </w:rPr>
        <w:t>поліетнічному</w:t>
      </w:r>
      <w:proofErr w:type="spellEnd"/>
      <w:r w:rsidRPr="00E22295">
        <w:rPr>
          <w:sz w:val="28"/>
          <w:szCs w:val="28"/>
        </w:rPr>
        <w:t xml:space="preserve"> освітньому середовищі, реалізовувати полікультурне виховання школярів засобами фольклору;</w:t>
      </w:r>
    </w:p>
    <w:p w:rsidR="00E17DE8" w:rsidRPr="00E22295" w:rsidRDefault="00E17DE8" w:rsidP="00E22295">
      <w:pPr>
        <w:ind w:firstLine="709"/>
        <w:jc w:val="both"/>
        <w:rPr>
          <w:sz w:val="28"/>
          <w:szCs w:val="28"/>
        </w:rPr>
      </w:pPr>
      <w:r w:rsidRPr="00E22295">
        <w:rPr>
          <w:b/>
          <w:sz w:val="28"/>
          <w:szCs w:val="28"/>
        </w:rPr>
        <w:t>виявляти</w:t>
      </w:r>
      <w:r w:rsidRPr="00E22295">
        <w:rPr>
          <w:sz w:val="28"/>
          <w:szCs w:val="28"/>
        </w:rPr>
        <w:t xml:space="preserve"> готовність до систематичного підвищення своєї </w:t>
      </w:r>
      <w:proofErr w:type="spellStart"/>
      <w:r w:rsidRPr="00E22295">
        <w:rPr>
          <w:sz w:val="28"/>
          <w:szCs w:val="28"/>
        </w:rPr>
        <w:t>професійно</w:t>
      </w:r>
      <w:proofErr w:type="spellEnd"/>
      <w:r w:rsidRPr="00E22295">
        <w:rPr>
          <w:sz w:val="28"/>
          <w:szCs w:val="28"/>
        </w:rPr>
        <w:t>-педагогічної майстерності; уміти усвідомлювати рівень власної діяльності, своїх здібностей, бачити причини недоліків у своїй роботі; володіти навичками самовдосконалення, уміти використовувати механізм самооцінки власних досягнень у педагогічній діяльності.</w:t>
      </w:r>
    </w:p>
    <w:p w:rsidR="00E17DE8" w:rsidRPr="00E22295" w:rsidRDefault="00E17DE8" w:rsidP="00E22295">
      <w:pPr>
        <w:adjustRightInd w:val="0"/>
        <w:ind w:firstLine="709"/>
        <w:jc w:val="both"/>
        <w:rPr>
          <w:sz w:val="28"/>
          <w:szCs w:val="28"/>
        </w:rPr>
      </w:pPr>
    </w:p>
    <w:p w:rsidR="00E17DE8" w:rsidRPr="00E22295" w:rsidRDefault="00E17DE8" w:rsidP="00E22295">
      <w:pPr>
        <w:ind w:firstLine="709"/>
        <w:jc w:val="both"/>
        <w:rPr>
          <w:b/>
          <w:bCs/>
          <w:sz w:val="28"/>
          <w:szCs w:val="28"/>
        </w:rPr>
      </w:pPr>
      <w:r w:rsidRPr="00E22295">
        <w:rPr>
          <w:b/>
          <w:bCs/>
          <w:sz w:val="28"/>
          <w:szCs w:val="28"/>
        </w:rPr>
        <w:t>Короткий</w:t>
      </w:r>
      <w:r w:rsidRPr="00E22295">
        <w:rPr>
          <w:b/>
          <w:bCs/>
          <w:spacing w:val="-4"/>
          <w:sz w:val="28"/>
          <w:szCs w:val="28"/>
        </w:rPr>
        <w:t xml:space="preserve"> </w:t>
      </w:r>
      <w:r w:rsidRPr="00E22295">
        <w:rPr>
          <w:b/>
          <w:bCs/>
          <w:sz w:val="28"/>
          <w:szCs w:val="28"/>
        </w:rPr>
        <w:t>зміст</w:t>
      </w:r>
      <w:r w:rsidRPr="00E22295">
        <w:rPr>
          <w:b/>
          <w:bCs/>
          <w:spacing w:val="-7"/>
          <w:sz w:val="28"/>
          <w:szCs w:val="28"/>
        </w:rPr>
        <w:t xml:space="preserve"> </w:t>
      </w:r>
      <w:r w:rsidRPr="00E22295">
        <w:rPr>
          <w:b/>
          <w:bCs/>
          <w:sz w:val="28"/>
          <w:szCs w:val="28"/>
        </w:rPr>
        <w:t>дисципліни</w:t>
      </w:r>
      <w:r w:rsidRPr="00E22295">
        <w:rPr>
          <w:b/>
          <w:bCs/>
          <w:spacing w:val="-4"/>
          <w:sz w:val="28"/>
          <w:szCs w:val="28"/>
        </w:rPr>
        <w:t xml:space="preserve"> </w:t>
      </w:r>
      <w:r w:rsidRPr="00E22295">
        <w:rPr>
          <w:b/>
          <w:bCs/>
          <w:sz w:val="28"/>
          <w:szCs w:val="28"/>
        </w:rPr>
        <w:t xml:space="preserve">(що </w:t>
      </w:r>
      <w:r w:rsidRPr="00E22295">
        <w:rPr>
          <w:b/>
          <w:bCs/>
          <w:spacing w:val="-67"/>
          <w:sz w:val="28"/>
          <w:szCs w:val="28"/>
        </w:rPr>
        <w:t xml:space="preserve"> </w:t>
      </w:r>
      <w:r w:rsidRPr="00E22295">
        <w:rPr>
          <w:b/>
          <w:bCs/>
          <w:sz w:val="28"/>
          <w:szCs w:val="28"/>
        </w:rPr>
        <w:t>буде</w:t>
      </w:r>
      <w:r w:rsidRPr="00E22295">
        <w:rPr>
          <w:b/>
          <w:bCs/>
          <w:spacing w:val="-2"/>
          <w:sz w:val="28"/>
          <w:szCs w:val="28"/>
        </w:rPr>
        <w:t xml:space="preserve"> </w:t>
      </w:r>
      <w:r w:rsidRPr="00E22295">
        <w:rPr>
          <w:b/>
          <w:bCs/>
          <w:sz w:val="28"/>
          <w:szCs w:val="28"/>
        </w:rPr>
        <w:t>вивчатися,</w:t>
      </w:r>
      <w:r w:rsidRPr="00E22295">
        <w:rPr>
          <w:b/>
          <w:bCs/>
          <w:spacing w:val="-1"/>
          <w:sz w:val="28"/>
          <w:szCs w:val="28"/>
        </w:rPr>
        <w:t xml:space="preserve"> </w:t>
      </w:r>
      <w:r w:rsidRPr="00E22295">
        <w:rPr>
          <w:b/>
          <w:bCs/>
          <w:sz w:val="28"/>
          <w:szCs w:val="28"/>
        </w:rPr>
        <w:t>перелік</w:t>
      </w:r>
      <w:r w:rsidRPr="00E22295">
        <w:rPr>
          <w:b/>
          <w:bCs/>
          <w:spacing w:val="-1"/>
          <w:sz w:val="28"/>
          <w:szCs w:val="28"/>
        </w:rPr>
        <w:t xml:space="preserve"> </w:t>
      </w:r>
      <w:r w:rsidRPr="00E22295">
        <w:rPr>
          <w:b/>
          <w:bCs/>
          <w:sz w:val="28"/>
          <w:szCs w:val="28"/>
        </w:rPr>
        <w:t>тем):</w:t>
      </w:r>
    </w:p>
    <w:p w:rsidR="00E17DE8" w:rsidRPr="00E22295" w:rsidRDefault="00E17DE8" w:rsidP="00E22295">
      <w:pPr>
        <w:jc w:val="both"/>
        <w:rPr>
          <w:sz w:val="28"/>
          <w:szCs w:val="28"/>
        </w:rPr>
      </w:pPr>
      <w:r w:rsidRPr="00E22295">
        <w:rPr>
          <w:b/>
          <w:sz w:val="28"/>
          <w:szCs w:val="28"/>
        </w:rPr>
        <w:t>Тема 1.</w:t>
      </w:r>
      <w:r w:rsidRPr="00E22295">
        <w:rPr>
          <w:sz w:val="28"/>
          <w:szCs w:val="28"/>
        </w:rPr>
        <w:t xml:space="preserve"> </w:t>
      </w:r>
      <w:r w:rsidRPr="00E22295">
        <w:rPr>
          <w:bCs/>
          <w:sz w:val="28"/>
          <w:szCs w:val="28"/>
        </w:rPr>
        <w:t>П</w:t>
      </w:r>
      <w:r w:rsidRPr="00E22295">
        <w:rPr>
          <w:sz w:val="28"/>
          <w:szCs w:val="28"/>
        </w:rPr>
        <w:t xml:space="preserve">рирода фольклору, його особливості, походження та система жанрів. Фольклористика як наука. </w:t>
      </w:r>
    </w:p>
    <w:p w:rsidR="00E17DE8" w:rsidRPr="00E22295" w:rsidRDefault="00E17DE8" w:rsidP="00E22295">
      <w:pPr>
        <w:jc w:val="both"/>
        <w:rPr>
          <w:sz w:val="28"/>
          <w:szCs w:val="28"/>
        </w:rPr>
      </w:pPr>
      <w:r w:rsidRPr="00E22295">
        <w:rPr>
          <w:b/>
          <w:sz w:val="28"/>
          <w:szCs w:val="28"/>
        </w:rPr>
        <w:t>Тема 2.</w:t>
      </w:r>
      <w:r w:rsidRPr="00E22295">
        <w:rPr>
          <w:sz w:val="28"/>
          <w:szCs w:val="28"/>
        </w:rPr>
        <w:t xml:space="preserve"> Народно-педагогічні погляди українців на виховання дітей. Виховний потенціал народних традицій.</w:t>
      </w:r>
    </w:p>
    <w:p w:rsidR="00E17DE8" w:rsidRPr="00E22295" w:rsidRDefault="00E17DE8" w:rsidP="00E22295">
      <w:pPr>
        <w:jc w:val="both"/>
        <w:rPr>
          <w:sz w:val="28"/>
          <w:szCs w:val="28"/>
        </w:rPr>
      </w:pPr>
      <w:r w:rsidRPr="00E22295">
        <w:rPr>
          <w:b/>
          <w:sz w:val="28"/>
          <w:szCs w:val="28"/>
        </w:rPr>
        <w:t>Тема 3.</w:t>
      </w:r>
      <w:r w:rsidR="00E22295">
        <w:rPr>
          <w:sz w:val="28"/>
          <w:szCs w:val="28"/>
        </w:rPr>
        <w:t xml:space="preserve"> </w:t>
      </w:r>
      <w:r w:rsidRPr="00E22295">
        <w:rPr>
          <w:sz w:val="28"/>
          <w:szCs w:val="28"/>
        </w:rPr>
        <w:t xml:space="preserve">Особливості та  характеристика основних жанрів дитячого фольклору. </w:t>
      </w:r>
    </w:p>
    <w:p w:rsidR="00E17DE8" w:rsidRPr="00E22295" w:rsidRDefault="00E17DE8" w:rsidP="00E22295">
      <w:pPr>
        <w:jc w:val="both"/>
        <w:rPr>
          <w:sz w:val="28"/>
          <w:szCs w:val="28"/>
        </w:rPr>
      </w:pPr>
      <w:r w:rsidRPr="00E22295">
        <w:rPr>
          <w:b/>
          <w:sz w:val="28"/>
          <w:szCs w:val="28"/>
        </w:rPr>
        <w:t>Тема 4.</w:t>
      </w:r>
      <w:r w:rsidRPr="00E22295">
        <w:rPr>
          <w:sz w:val="28"/>
          <w:szCs w:val="28"/>
        </w:rPr>
        <w:t xml:space="preserve"> Ігровий фольклор та його вплив на формування особистості дитини. </w:t>
      </w:r>
    </w:p>
    <w:p w:rsidR="00E17DE8" w:rsidRPr="00E22295" w:rsidRDefault="00E17DE8" w:rsidP="00E22295">
      <w:pPr>
        <w:jc w:val="both"/>
        <w:rPr>
          <w:sz w:val="28"/>
          <w:szCs w:val="28"/>
        </w:rPr>
      </w:pPr>
      <w:r w:rsidRPr="00E22295">
        <w:rPr>
          <w:b/>
          <w:sz w:val="28"/>
          <w:szCs w:val="28"/>
        </w:rPr>
        <w:t>Тема 5.</w:t>
      </w:r>
      <w:r w:rsidRPr="00E22295">
        <w:rPr>
          <w:sz w:val="28"/>
          <w:szCs w:val="28"/>
        </w:rPr>
        <w:t xml:space="preserve"> Особливості  та виховне значення українського казкового епосу. </w:t>
      </w:r>
    </w:p>
    <w:p w:rsidR="00E17DE8" w:rsidRPr="00E22295" w:rsidRDefault="00E17DE8" w:rsidP="00E22295">
      <w:pPr>
        <w:tabs>
          <w:tab w:val="left" w:pos="1560"/>
        </w:tabs>
        <w:jc w:val="both"/>
        <w:rPr>
          <w:sz w:val="28"/>
          <w:szCs w:val="28"/>
        </w:rPr>
      </w:pPr>
      <w:r w:rsidRPr="00E22295">
        <w:rPr>
          <w:b/>
          <w:sz w:val="28"/>
          <w:szCs w:val="28"/>
        </w:rPr>
        <w:t>Тема 6.</w:t>
      </w:r>
      <w:r w:rsidRPr="00E22295">
        <w:rPr>
          <w:sz w:val="28"/>
          <w:szCs w:val="28"/>
        </w:rPr>
        <w:t xml:space="preserve"> Малі жанри українського фольклору: прислів’я, приказки, загадки, скоромовки, прикмети.</w:t>
      </w:r>
    </w:p>
    <w:p w:rsidR="00E17DE8" w:rsidRPr="00E22295" w:rsidRDefault="00E17DE8" w:rsidP="00E22295">
      <w:pPr>
        <w:tabs>
          <w:tab w:val="left" w:pos="1560"/>
        </w:tabs>
        <w:jc w:val="both"/>
        <w:rPr>
          <w:sz w:val="28"/>
          <w:szCs w:val="28"/>
        </w:rPr>
      </w:pPr>
      <w:r w:rsidRPr="00E22295">
        <w:rPr>
          <w:b/>
          <w:sz w:val="28"/>
          <w:szCs w:val="28"/>
        </w:rPr>
        <w:t>Тема 7.</w:t>
      </w:r>
      <w:r w:rsidRPr="00E22295">
        <w:rPr>
          <w:sz w:val="28"/>
          <w:szCs w:val="28"/>
        </w:rPr>
        <w:t xml:space="preserve"> Етнопедагогіка дитячого фольклору регіону Карпат.</w:t>
      </w:r>
    </w:p>
    <w:p w:rsidR="00E17DE8" w:rsidRPr="00E22295" w:rsidRDefault="00E17DE8" w:rsidP="00E22295">
      <w:pPr>
        <w:tabs>
          <w:tab w:val="left" w:pos="1560"/>
        </w:tabs>
        <w:jc w:val="both"/>
        <w:rPr>
          <w:sz w:val="28"/>
          <w:szCs w:val="28"/>
        </w:rPr>
      </w:pPr>
      <w:r w:rsidRPr="00E22295">
        <w:rPr>
          <w:b/>
          <w:sz w:val="28"/>
          <w:szCs w:val="28"/>
        </w:rPr>
        <w:t>Тема 8.</w:t>
      </w:r>
      <w:r w:rsidRPr="00E22295">
        <w:rPr>
          <w:sz w:val="28"/>
          <w:szCs w:val="28"/>
        </w:rPr>
        <w:t xml:space="preserve"> Особливості вивчення фольклору на уроках української мови та читання у початковій школі.</w:t>
      </w:r>
    </w:p>
    <w:p w:rsidR="00E17DE8" w:rsidRPr="00E22295" w:rsidRDefault="00E17DE8" w:rsidP="00E22295">
      <w:pPr>
        <w:tabs>
          <w:tab w:val="left" w:pos="1560"/>
        </w:tabs>
        <w:jc w:val="both"/>
        <w:rPr>
          <w:sz w:val="28"/>
          <w:szCs w:val="28"/>
        </w:rPr>
      </w:pPr>
      <w:r w:rsidRPr="00E22295">
        <w:rPr>
          <w:b/>
          <w:sz w:val="28"/>
          <w:szCs w:val="28"/>
        </w:rPr>
        <w:t>Тема 9.</w:t>
      </w:r>
      <w:r w:rsidRPr="00E22295">
        <w:rPr>
          <w:sz w:val="28"/>
          <w:szCs w:val="28"/>
        </w:rPr>
        <w:t xml:space="preserve"> Виховний потенціал усної творчості народів світу. </w:t>
      </w:r>
    </w:p>
    <w:p w:rsidR="00E17DE8" w:rsidRPr="00E22295" w:rsidRDefault="00E17DE8" w:rsidP="00E22295">
      <w:pPr>
        <w:jc w:val="both"/>
        <w:rPr>
          <w:sz w:val="28"/>
          <w:szCs w:val="28"/>
        </w:rPr>
      </w:pPr>
      <w:r w:rsidRPr="00E22295">
        <w:rPr>
          <w:b/>
          <w:sz w:val="28"/>
          <w:szCs w:val="28"/>
        </w:rPr>
        <w:t>Тема 10.</w:t>
      </w:r>
      <w:r w:rsidRPr="00E22295">
        <w:rPr>
          <w:sz w:val="28"/>
          <w:szCs w:val="28"/>
        </w:rPr>
        <w:t xml:space="preserve"> Народна педагогіка – джерело соціального виховання та засіб етнокультурного розвитку дитини. </w:t>
      </w:r>
    </w:p>
    <w:p w:rsidR="00E17DE8" w:rsidRPr="00E22295" w:rsidRDefault="00E17DE8" w:rsidP="00A4506E">
      <w:pPr>
        <w:jc w:val="both"/>
        <w:rPr>
          <w:sz w:val="28"/>
          <w:szCs w:val="28"/>
        </w:rPr>
      </w:pPr>
      <w:r w:rsidRPr="00E22295">
        <w:rPr>
          <w:b/>
          <w:sz w:val="28"/>
          <w:szCs w:val="28"/>
        </w:rPr>
        <w:t>Тема 11.</w:t>
      </w:r>
      <w:r w:rsidRPr="00E22295">
        <w:rPr>
          <w:sz w:val="28"/>
          <w:szCs w:val="28"/>
        </w:rPr>
        <w:t xml:space="preserve"> </w:t>
      </w:r>
      <w:r w:rsidRPr="00E22295">
        <w:rPr>
          <w:color w:val="000000"/>
          <w:sz w:val="28"/>
          <w:szCs w:val="28"/>
          <w:shd w:val="clear" w:color="auto" w:fill="FFFFFF"/>
        </w:rPr>
        <w:t>Фольклор народів світу.</w:t>
      </w:r>
      <w:r w:rsidRPr="00E22295">
        <w:rPr>
          <w:sz w:val="28"/>
          <w:szCs w:val="28"/>
        </w:rPr>
        <w:t xml:space="preserve"> Фольклор як засіб полікультурного виховання </w:t>
      </w:r>
      <w:r w:rsidR="00A4506E">
        <w:rPr>
          <w:sz w:val="28"/>
          <w:szCs w:val="28"/>
        </w:rPr>
        <w:t>дітей.</w:t>
      </w:r>
    </w:p>
    <w:p w:rsidR="007A2F97" w:rsidRDefault="007A2F97">
      <w:pPr>
        <w:widowControl/>
        <w:autoSpaceDE/>
        <w:autoSpaceDN/>
        <w:spacing w:after="160" w:line="259" w:lineRule="auto"/>
        <w:rPr>
          <w:sz w:val="28"/>
          <w:szCs w:val="28"/>
        </w:rPr>
      </w:pPr>
      <w:r>
        <w:rPr>
          <w:sz w:val="28"/>
          <w:szCs w:val="28"/>
        </w:rPr>
        <w:br w:type="page"/>
      </w:r>
    </w:p>
    <w:p w:rsidR="007A2F97" w:rsidRPr="007A2F97" w:rsidRDefault="007A2F97" w:rsidP="007A2F97">
      <w:pPr>
        <w:pStyle w:val="111"/>
      </w:pPr>
      <w:bookmarkStart w:id="133" w:name="_Toc189833842"/>
      <w:r w:rsidRPr="007A2F97">
        <w:t>Цифрова педагогіка та інтеграція штучного інтелекту в освітній процес</w:t>
      </w:r>
      <w:bookmarkEnd w:id="133"/>
    </w:p>
    <w:p w:rsidR="007A2F97" w:rsidRPr="000D2A13" w:rsidRDefault="007A2F97" w:rsidP="007A2F97">
      <w:pPr>
        <w:ind w:firstLine="284"/>
        <w:jc w:val="both"/>
        <w:rPr>
          <w:sz w:val="28"/>
          <w:szCs w:val="28"/>
        </w:rPr>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7A2F97" w:rsidRPr="000D2A13" w:rsidTr="00865FFB">
        <w:trPr>
          <w:trHeight w:val="321"/>
        </w:trPr>
        <w:tc>
          <w:tcPr>
            <w:tcW w:w="4117" w:type="dxa"/>
            <w:shd w:val="clear" w:color="auto" w:fill="auto"/>
          </w:tcPr>
          <w:p w:rsidR="007A2F97" w:rsidRPr="000D2A13" w:rsidRDefault="007A2F97" w:rsidP="00865FFB">
            <w:pPr>
              <w:pStyle w:val="TableParagraph"/>
              <w:ind w:left="0"/>
              <w:rPr>
                <w:sz w:val="28"/>
                <w:szCs w:val="28"/>
              </w:rPr>
            </w:pPr>
            <w:r w:rsidRPr="000D2A13">
              <w:rPr>
                <w:sz w:val="28"/>
                <w:szCs w:val="28"/>
              </w:rPr>
              <w:t>Рівень</w:t>
            </w:r>
            <w:r w:rsidRPr="000D2A13">
              <w:rPr>
                <w:spacing w:val="-4"/>
                <w:sz w:val="28"/>
                <w:szCs w:val="28"/>
              </w:rPr>
              <w:t xml:space="preserve"> </w:t>
            </w:r>
            <w:r w:rsidRPr="000D2A13">
              <w:rPr>
                <w:sz w:val="28"/>
                <w:szCs w:val="28"/>
              </w:rPr>
              <w:t>вищої</w:t>
            </w:r>
            <w:r w:rsidRPr="000D2A13">
              <w:rPr>
                <w:spacing w:val="-1"/>
                <w:sz w:val="28"/>
                <w:szCs w:val="28"/>
              </w:rPr>
              <w:t xml:space="preserve"> </w:t>
            </w:r>
            <w:r w:rsidRPr="000D2A13">
              <w:rPr>
                <w:sz w:val="28"/>
                <w:szCs w:val="28"/>
              </w:rPr>
              <w:t>освіти</w:t>
            </w:r>
          </w:p>
        </w:tc>
        <w:tc>
          <w:tcPr>
            <w:tcW w:w="5635" w:type="dxa"/>
            <w:shd w:val="clear" w:color="auto" w:fill="auto"/>
          </w:tcPr>
          <w:p w:rsidR="007A2F97" w:rsidRPr="000D2A13" w:rsidRDefault="007A2F97" w:rsidP="007A2F97">
            <w:pPr>
              <w:pStyle w:val="TableParagraph"/>
              <w:ind w:left="137" w:right="246"/>
              <w:jc w:val="both"/>
              <w:rPr>
                <w:sz w:val="28"/>
                <w:szCs w:val="28"/>
              </w:rPr>
            </w:pPr>
            <w:r>
              <w:rPr>
                <w:sz w:val="28"/>
                <w:szCs w:val="28"/>
                <w:lang w:val="ru-RU"/>
              </w:rPr>
              <w:t>Перший</w:t>
            </w:r>
            <w:r w:rsidRPr="000D2A13">
              <w:rPr>
                <w:sz w:val="28"/>
                <w:szCs w:val="28"/>
              </w:rPr>
              <w:t xml:space="preserve"> (</w:t>
            </w:r>
            <w:proofErr w:type="spellStart"/>
            <w:r>
              <w:rPr>
                <w:sz w:val="28"/>
                <w:szCs w:val="28"/>
                <w:lang w:val="ru-RU"/>
              </w:rPr>
              <w:t>бакалаврський</w:t>
            </w:r>
            <w:proofErr w:type="spellEnd"/>
            <w:r w:rsidRPr="000D2A13">
              <w:rPr>
                <w:sz w:val="28"/>
                <w:szCs w:val="28"/>
              </w:rPr>
              <w:t>)</w:t>
            </w:r>
          </w:p>
        </w:tc>
      </w:tr>
      <w:tr w:rsidR="007A2F97" w:rsidRPr="000D2A13" w:rsidTr="00865FFB">
        <w:trPr>
          <w:trHeight w:val="321"/>
        </w:trPr>
        <w:tc>
          <w:tcPr>
            <w:tcW w:w="4117" w:type="dxa"/>
            <w:shd w:val="clear" w:color="auto" w:fill="auto"/>
          </w:tcPr>
          <w:p w:rsidR="007A2F97" w:rsidRPr="000D2A13" w:rsidRDefault="007A2F97" w:rsidP="00865FFB">
            <w:pPr>
              <w:pStyle w:val="TableParagraph"/>
              <w:ind w:left="0"/>
              <w:rPr>
                <w:sz w:val="28"/>
                <w:szCs w:val="28"/>
              </w:rPr>
            </w:pPr>
            <w:r w:rsidRPr="000D2A13">
              <w:rPr>
                <w:sz w:val="28"/>
                <w:szCs w:val="28"/>
              </w:rPr>
              <w:t>Курс</w:t>
            </w:r>
            <w:r w:rsidRPr="000D2A13">
              <w:rPr>
                <w:spacing w:val="-1"/>
                <w:sz w:val="28"/>
                <w:szCs w:val="28"/>
              </w:rPr>
              <w:t xml:space="preserve"> </w:t>
            </w:r>
            <w:r w:rsidRPr="000D2A13">
              <w:rPr>
                <w:sz w:val="28"/>
                <w:szCs w:val="28"/>
              </w:rPr>
              <w:t>(рік)</w:t>
            </w:r>
            <w:r w:rsidRPr="000D2A13">
              <w:rPr>
                <w:spacing w:val="-4"/>
                <w:sz w:val="28"/>
                <w:szCs w:val="28"/>
              </w:rPr>
              <w:t xml:space="preserve"> </w:t>
            </w:r>
            <w:r w:rsidRPr="000D2A13">
              <w:rPr>
                <w:sz w:val="28"/>
                <w:szCs w:val="28"/>
              </w:rPr>
              <w:t>навчання</w:t>
            </w:r>
          </w:p>
        </w:tc>
        <w:tc>
          <w:tcPr>
            <w:tcW w:w="5635" w:type="dxa"/>
            <w:shd w:val="clear" w:color="auto" w:fill="auto"/>
          </w:tcPr>
          <w:p w:rsidR="007A2F97" w:rsidRPr="00A411FE" w:rsidRDefault="007A2F97" w:rsidP="007A2F97">
            <w:pPr>
              <w:pStyle w:val="TableParagraph"/>
              <w:ind w:left="137" w:right="246"/>
              <w:jc w:val="both"/>
              <w:rPr>
                <w:sz w:val="28"/>
                <w:szCs w:val="28"/>
                <w:lang w:val="ru-RU"/>
              </w:rPr>
            </w:pPr>
            <w:r>
              <w:rPr>
                <w:sz w:val="28"/>
                <w:szCs w:val="28"/>
                <w:lang w:val="ru-RU"/>
              </w:rPr>
              <w:t>4</w:t>
            </w:r>
          </w:p>
        </w:tc>
      </w:tr>
      <w:tr w:rsidR="007A2F97" w:rsidRPr="000D2A13" w:rsidTr="00865FFB">
        <w:trPr>
          <w:trHeight w:val="323"/>
        </w:trPr>
        <w:tc>
          <w:tcPr>
            <w:tcW w:w="4117" w:type="dxa"/>
            <w:shd w:val="clear" w:color="auto" w:fill="auto"/>
          </w:tcPr>
          <w:p w:rsidR="007A2F97" w:rsidRPr="000D2A13" w:rsidRDefault="007A2F97" w:rsidP="00865FFB">
            <w:pPr>
              <w:pStyle w:val="TableParagraph"/>
              <w:ind w:left="0"/>
              <w:rPr>
                <w:sz w:val="28"/>
                <w:szCs w:val="28"/>
              </w:rPr>
            </w:pPr>
            <w:r w:rsidRPr="000D2A13">
              <w:rPr>
                <w:sz w:val="28"/>
                <w:szCs w:val="28"/>
              </w:rPr>
              <w:t>Семестр</w:t>
            </w:r>
          </w:p>
        </w:tc>
        <w:tc>
          <w:tcPr>
            <w:tcW w:w="5635" w:type="dxa"/>
            <w:shd w:val="clear" w:color="auto" w:fill="auto"/>
          </w:tcPr>
          <w:p w:rsidR="007A2F97" w:rsidRPr="000D2A13" w:rsidRDefault="007A2F97" w:rsidP="007A2F97">
            <w:pPr>
              <w:pStyle w:val="TableParagraph"/>
              <w:ind w:left="137" w:right="246"/>
              <w:jc w:val="both"/>
              <w:rPr>
                <w:sz w:val="28"/>
                <w:szCs w:val="28"/>
              </w:rPr>
            </w:pPr>
            <w:r>
              <w:rPr>
                <w:sz w:val="28"/>
                <w:szCs w:val="28"/>
              </w:rPr>
              <w:t>1</w:t>
            </w:r>
          </w:p>
        </w:tc>
      </w:tr>
      <w:tr w:rsidR="007A2F97" w:rsidRPr="000D2A13" w:rsidTr="00865FFB">
        <w:trPr>
          <w:trHeight w:val="321"/>
        </w:trPr>
        <w:tc>
          <w:tcPr>
            <w:tcW w:w="4117" w:type="dxa"/>
            <w:shd w:val="clear" w:color="auto" w:fill="auto"/>
          </w:tcPr>
          <w:p w:rsidR="007A2F97" w:rsidRPr="000D2A13" w:rsidRDefault="007A2F97" w:rsidP="00865FFB">
            <w:pPr>
              <w:pStyle w:val="TableParagraph"/>
              <w:ind w:left="0"/>
              <w:rPr>
                <w:sz w:val="28"/>
                <w:szCs w:val="28"/>
              </w:rPr>
            </w:pPr>
            <w:r w:rsidRPr="000D2A13">
              <w:rPr>
                <w:sz w:val="28"/>
                <w:szCs w:val="28"/>
              </w:rPr>
              <w:t>Обсяг</w:t>
            </w:r>
            <w:r w:rsidRPr="000D2A13">
              <w:rPr>
                <w:spacing w:val="-4"/>
                <w:sz w:val="28"/>
                <w:szCs w:val="28"/>
              </w:rPr>
              <w:t xml:space="preserve"> </w:t>
            </w:r>
            <w:r w:rsidRPr="000D2A13">
              <w:rPr>
                <w:sz w:val="28"/>
                <w:szCs w:val="28"/>
              </w:rPr>
              <w:t>дисципліни</w:t>
            </w:r>
            <w:r w:rsidRPr="000D2A13">
              <w:rPr>
                <w:spacing w:val="-5"/>
                <w:sz w:val="28"/>
                <w:szCs w:val="28"/>
              </w:rPr>
              <w:t xml:space="preserve"> </w:t>
            </w:r>
            <w:r w:rsidRPr="000D2A13">
              <w:rPr>
                <w:sz w:val="28"/>
                <w:szCs w:val="28"/>
              </w:rPr>
              <w:t>у</w:t>
            </w:r>
            <w:r w:rsidRPr="000D2A13">
              <w:rPr>
                <w:spacing w:val="-4"/>
                <w:sz w:val="28"/>
                <w:szCs w:val="28"/>
              </w:rPr>
              <w:t xml:space="preserve"> </w:t>
            </w:r>
            <w:r w:rsidRPr="000D2A13">
              <w:rPr>
                <w:sz w:val="28"/>
                <w:szCs w:val="28"/>
              </w:rPr>
              <w:t>кредитах*</w:t>
            </w:r>
          </w:p>
        </w:tc>
        <w:tc>
          <w:tcPr>
            <w:tcW w:w="5635" w:type="dxa"/>
            <w:shd w:val="clear" w:color="auto" w:fill="auto"/>
          </w:tcPr>
          <w:p w:rsidR="007A2F97" w:rsidRPr="000D2A13" w:rsidRDefault="007A2F97" w:rsidP="007A2F97">
            <w:pPr>
              <w:pStyle w:val="TableParagraph"/>
              <w:ind w:left="137" w:right="246"/>
              <w:jc w:val="both"/>
              <w:rPr>
                <w:sz w:val="28"/>
                <w:szCs w:val="28"/>
              </w:rPr>
            </w:pPr>
            <w:r>
              <w:rPr>
                <w:sz w:val="28"/>
                <w:szCs w:val="28"/>
              </w:rPr>
              <w:t>4</w:t>
            </w:r>
            <w:r w:rsidRPr="000D2A13">
              <w:rPr>
                <w:spacing w:val="-1"/>
                <w:sz w:val="28"/>
                <w:szCs w:val="28"/>
              </w:rPr>
              <w:t xml:space="preserve"> </w:t>
            </w:r>
            <w:r w:rsidRPr="000D2A13">
              <w:rPr>
                <w:sz w:val="28"/>
                <w:szCs w:val="28"/>
              </w:rPr>
              <w:t>кредити</w:t>
            </w:r>
            <w:r w:rsidRPr="000D2A13">
              <w:rPr>
                <w:spacing w:val="-1"/>
                <w:sz w:val="28"/>
                <w:szCs w:val="28"/>
              </w:rPr>
              <w:t xml:space="preserve"> </w:t>
            </w:r>
            <w:r w:rsidRPr="000D2A13">
              <w:rPr>
                <w:sz w:val="28"/>
                <w:szCs w:val="28"/>
              </w:rPr>
              <w:t>ЄКТС</w:t>
            </w:r>
          </w:p>
        </w:tc>
      </w:tr>
      <w:tr w:rsidR="007A2F97" w:rsidRPr="000D2A13" w:rsidTr="00865FFB">
        <w:trPr>
          <w:trHeight w:val="321"/>
        </w:trPr>
        <w:tc>
          <w:tcPr>
            <w:tcW w:w="4117" w:type="dxa"/>
            <w:shd w:val="clear" w:color="auto" w:fill="auto"/>
          </w:tcPr>
          <w:p w:rsidR="007A2F97" w:rsidRPr="000D2A13" w:rsidRDefault="007A2F97" w:rsidP="00865FFB">
            <w:pPr>
              <w:pStyle w:val="TableParagraph"/>
              <w:ind w:left="0"/>
              <w:rPr>
                <w:sz w:val="28"/>
                <w:szCs w:val="28"/>
              </w:rPr>
            </w:pPr>
            <w:r w:rsidRPr="000D2A13">
              <w:rPr>
                <w:sz w:val="28"/>
                <w:szCs w:val="28"/>
              </w:rPr>
              <w:t>Мова</w:t>
            </w:r>
            <w:r w:rsidRPr="000D2A13">
              <w:rPr>
                <w:spacing w:val="-4"/>
                <w:sz w:val="28"/>
                <w:szCs w:val="28"/>
              </w:rPr>
              <w:t xml:space="preserve"> </w:t>
            </w:r>
            <w:r w:rsidRPr="000D2A13">
              <w:rPr>
                <w:sz w:val="28"/>
                <w:szCs w:val="28"/>
              </w:rPr>
              <w:t>викладання</w:t>
            </w:r>
          </w:p>
        </w:tc>
        <w:tc>
          <w:tcPr>
            <w:tcW w:w="5635" w:type="dxa"/>
            <w:shd w:val="clear" w:color="auto" w:fill="auto"/>
          </w:tcPr>
          <w:p w:rsidR="007A2F97" w:rsidRPr="000D2A13" w:rsidRDefault="007A2F97" w:rsidP="007A2F97">
            <w:pPr>
              <w:pStyle w:val="TableParagraph"/>
              <w:ind w:left="137" w:right="246"/>
              <w:jc w:val="both"/>
              <w:rPr>
                <w:sz w:val="28"/>
                <w:szCs w:val="28"/>
              </w:rPr>
            </w:pPr>
            <w:r w:rsidRPr="000D2A13">
              <w:rPr>
                <w:sz w:val="28"/>
                <w:szCs w:val="28"/>
              </w:rPr>
              <w:t>українська</w:t>
            </w:r>
          </w:p>
        </w:tc>
      </w:tr>
      <w:tr w:rsidR="007A2F97" w:rsidRPr="000D2A13" w:rsidTr="00865FFB">
        <w:trPr>
          <w:trHeight w:val="626"/>
        </w:trPr>
        <w:tc>
          <w:tcPr>
            <w:tcW w:w="4117" w:type="dxa"/>
            <w:shd w:val="clear" w:color="auto" w:fill="auto"/>
          </w:tcPr>
          <w:p w:rsidR="007A2F97" w:rsidRPr="000D2A13" w:rsidRDefault="007A2F97" w:rsidP="00865FFB">
            <w:pPr>
              <w:pStyle w:val="TableParagraph"/>
              <w:ind w:left="0"/>
              <w:rPr>
                <w:sz w:val="28"/>
                <w:szCs w:val="28"/>
              </w:rPr>
            </w:pPr>
            <w:r w:rsidRPr="000D2A13">
              <w:rPr>
                <w:sz w:val="28"/>
                <w:szCs w:val="28"/>
              </w:rPr>
              <w:t>Передумови для вивчення</w:t>
            </w:r>
            <w:r w:rsidRPr="000D2A13">
              <w:rPr>
                <w:spacing w:val="-67"/>
                <w:sz w:val="28"/>
                <w:szCs w:val="28"/>
              </w:rPr>
              <w:t xml:space="preserve"> </w:t>
            </w:r>
            <w:r w:rsidRPr="000D2A13">
              <w:rPr>
                <w:sz w:val="28"/>
                <w:szCs w:val="28"/>
              </w:rPr>
              <w:t>дисципліни</w:t>
            </w:r>
          </w:p>
        </w:tc>
        <w:tc>
          <w:tcPr>
            <w:tcW w:w="5635" w:type="dxa"/>
            <w:shd w:val="clear" w:color="auto" w:fill="auto"/>
          </w:tcPr>
          <w:p w:rsidR="007A2F97" w:rsidRPr="000D2A13" w:rsidRDefault="007A2F97" w:rsidP="007A2F97">
            <w:pPr>
              <w:pStyle w:val="TableParagraph"/>
              <w:ind w:left="137" w:right="246"/>
              <w:jc w:val="both"/>
              <w:rPr>
                <w:sz w:val="28"/>
                <w:szCs w:val="28"/>
              </w:rPr>
            </w:pPr>
            <w:r w:rsidRPr="000D2A13">
              <w:rPr>
                <w:sz w:val="28"/>
                <w:szCs w:val="28"/>
              </w:rPr>
              <w:t>немає</w:t>
            </w:r>
          </w:p>
        </w:tc>
      </w:tr>
      <w:tr w:rsidR="007A2F97" w:rsidRPr="000D2A13" w:rsidTr="00865FFB">
        <w:trPr>
          <w:trHeight w:val="623"/>
        </w:trPr>
        <w:tc>
          <w:tcPr>
            <w:tcW w:w="4117" w:type="dxa"/>
            <w:shd w:val="clear" w:color="auto" w:fill="auto"/>
          </w:tcPr>
          <w:p w:rsidR="007A2F97" w:rsidRPr="000D2A13" w:rsidRDefault="007A2F97" w:rsidP="00865FFB">
            <w:pPr>
              <w:pStyle w:val="TableParagraph"/>
              <w:ind w:left="0"/>
              <w:rPr>
                <w:sz w:val="28"/>
                <w:szCs w:val="28"/>
              </w:rPr>
            </w:pPr>
            <w:r w:rsidRPr="000D2A13">
              <w:rPr>
                <w:sz w:val="28"/>
                <w:szCs w:val="28"/>
              </w:rPr>
              <w:t>Кафедра, яка забезпечує</w:t>
            </w:r>
            <w:r w:rsidRPr="000D2A13">
              <w:rPr>
                <w:spacing w:val="-67"/>
                <w:sz w:val="28"/>
                <w:szCs w:val="28"/>
              </w:rPr>
              <w:t xml:space="preserve"> </w:t>
            </w:r>
            <w:r w:rsidRPr="000D2A13">
              <w:rPr>
                <w:sz w:val="28"/>
                <w:szCs w:val="28"/>
              </w:rPr>
              <w:t>викладання</w:t>
            </w:r>
            <w:r w:rsidRPr="000D2A13">
              <w:rPr>
                <w:spacing w:val="-8"/>
                <w:sz w:val="28"/>
                <w:szCs w:val="28"/>
              </w:rPr>
              <w:t xml:space="preserve"> </w:t>
            </w:r>
            <w:r w:rsidRPr="000D2A13">
              <w:rPr>
                <w:sz w:val="28"/>
                <w:szCs w:val="28"/>
              </w:rPr>
              <w:t>дисципліни</w:t>
            </w:r>
          </w:p>
        </w:tc>
        <w:tc>
          <w:tcPr>
            <w:tcW w:w="5635" w:type="dxa"/>
            <w:shd w:val="clear" w:color="auto" w:fill="auto"/>
          </w:tcPr>
          <w:p w:rsidR="007A2F97" w:rsidRPr="000D2A13" w:rsidRDefault="007A2F97" w:rsidP="007A2F97">
            <w:pPr>
              <w:pStyle w:val="TableParagraph"/>
              <w:ind w:left="137" w:right="246"/>
              <w:jc w:val="both"/>
              <w:rPr>
                <w:sz w:val="28"/>
                <w:szCs w:val="28"/>
              </w:rPr>
            </w:pPr>
            <w:r w:rsidRPr="000D2A13">
              <w:rPr>
                <w:sz w:val="28"/>
                <w:szCs w:val="28"/>
              </w:rPr>
              <w:t>Загальної педагогіки та педагогіки вищої школи</w:t>
            </w:r>
          </w:p>
        </w:tc>
      </w:tr>
      <w:tr w:rsidR="007A2F97" w:rsidRPr="000D2A13" w:rsidTr="00865FFB">
        <w:trPr>
          <w:trHeight w:val="321"/>
        </w:trPr>
        <w:tc>
          <w:tcPr>
            <w:tcW w:w="4117" w:type="dxa"/>
            <w:shd w:val="clear" w:color="auto" w:fill="auto"/>
          </w:tcPr>
          <w:p w:rsidR="007A2F97" w:rsidRPr="000D2A13" w:rsidRDefault="007A2F97" w:rsidP="00865FFB">
            <w:pPr>
              <w:pStyle w:val="TableParagraph"/>
              <w:ind w:left="0"/>
              <w:rPr>
                <w:sz w:val="28"/>
                <w:szCs w:val="28"/>
                <w:lang w:val="en-US"/>
              </w:rPr>
            </w:pPr>
            <w:r w:rsidRPr="000D2A13">
              <w:rPr>
                <w:sz w:val="28"/>
                <w:szCs w:val="28"/>
              </w:rPr>
              <w:t>Інформаційне</w:t>
            </w:r>
            <w:r w:rsidRPr="000D2A13">
              <w:rPr>
                <w:spacing w:val="-5"/>
                <w:sz w:val="28"/>
                <w:szCs w:val="28"/>
              </w:rPr>
              <w:t xml:space="preserve"> </w:t>
            </w:r>
            <w:r w:rsidRPr="000D2A13">
              <w:rPr>
                <w:sz w:val="28"/>
                <w:szCs w:val="28"/>
              </w:rPr>
              <w:t>забезпечення</w:t>
            </w:r>
          </w:p>
        </w:tc>
        <w:tc>
          <w:tcPr>
            <w:tcW w:w="5635" w:type="dxa"/>
            <w:shd w:val="clear" w:color="auto" w:fill="auto"/>
          </w:tcPr>
          <w:p w:rsidR="007A2F97" w:rsidRPr="000D2A13" w:rsidRDefault="007A2F97" w:rsidP="007A2F97">
            <w:pPr>
              <w:pStyle w:val="TableParagraph"/>
              <w:ind w:left="137" w:right="246"/>
              <w:jc w:val="both"/>
              <w:rPr>
                <w:sz w:val="28"/>
                <w:szCs w:val="28"/>
                <w:lang w:val="en-US"/>
              </w:rPr>
            </w:pPr>
            <w:r w:rsidRPr="000D2A13">
              <w:rPr>
                <w:sz w:val="28"/>
                <w:szCs w:val="28"/>
              </w:rPr>
              <w:t xml:space="preserve">Підручники, навчальні посібники, методичні рекомендації, платформа </w:t>
            </w:r>
            <w:r w:rsidRPr="000D2A13">
              <w:rPr>
                <w:sz w:val="28"/>
                <w:szCs w:val="28"/>
                <w:lang w:val="en-US"/>
              </w:rPr>
              <w:t>Moodle, Google Classroom</w:t>
            </w:r>
            <w:r w:rsidRPr="000D2A13">
              <w:rPr>
                <w:sz w:val="28"/>
                <w:szCs w:val="28"/>
              </w:rPr>
              <w:t>, персональні комп’ютери</w:t>
            </w:r>
            <w:r w:rsidRPr="000D2A13">
              <w:rPr>
                <w:sz w:val="28"/>
                <w:szCs w:val="28"/>
                <w:lang w:val="en-US"/>
              </w:rPr>
              <w:t xml:space="preserve">, </w:t>
            </w:r>
            <w:proofErr w:type="spellStart"/>
            <w:r w:rsidRPr="000D2A13">
              <w:rPr>
                <w:sz w:val="28"/>
                <w:szCs w:val="28"/>
                <w:lang w:val="en-US"/>
              </w:rPr>
              <w:t>смартфони</w:t>
            </w:r>
            <w:proofErr w:type="spellEnd"/>
            <w:r w:rsidRPr="000D2A13">
              <w:rPr>
                <w:sz w:val="28"/>
                <w:szCs w:val="28"/>
                <w:lang w:val="en-US"/>
              </w:rPr>
              <w:t xml:space="preserve"> </w:t>
            </w:r>
            <w:proofErr w:type="spellStart"/>
            <w:r w:rsidRPr="000D2A13">
              <w:rPr>
                <w:sz w:val="28"/>
                <w:szCs w:val="28"/>
                <w:lang w:val="en-US"/>
              </w:rPr>
              <w:t>тощо</w:t>
            </w:r>
            <w:proofErr w:type="spellEnd"/>
          </w:p>
        </w:tc>
      </w:tr>
      <w:tr w:rsidR="007A2F97" w:rsidRPr="000D2A13" w:rsidTr="00865FFB">
        <w:trPr>
          <w:trHeight w:val="321"/>
        </w:trPr>
        <w:tc>
          <w:tcPr>
            <w:tcW w:w="4117" w:type="dxa"/>
            <w:shd w:val="clear" w:color="auto" w:fill="auto"/>
          </w:tcPr>
          <w:p w:rsidR="007A2F97" w:rsidRPr="000D2A13" w:rsidRDefault="007A2F97" w:rsidP="00865FFB">
            <w:pPr>
              <w:pStyle w:val="TableParagraph"/>
              <w:ind w:left="0"/>
              <w:rPr>
                <w:sz w:val="28"/>
                <w:szCs w:val="28"/>
              </w:rPr>
            </w:pPr>
            <w:r w:rsidRPr="000D2A13">
              <w:rPr>
                <w:sz w:val="28"/>
                <w:szCs w:val="28"/>
              </w:rPr>
              <w:t>Форма</w:t>
            </w:r>
            <w:r w:rsidRPr="000D2A13">
              <w:rPr>
                <w:spacing w:val="-3"/>
                <w:sz w:val="28"/>
                <w:szCs w:val="28"/>
              </w:rPr>
              <w:t xml:space="preserve"> </w:t>
            </w:r>
            <w:r w:rsidRPr="000D2A13">
              <w:rPr>
                <w:sz w:val="28"/>
                <w:szCs w:val="28"/>
              </w:rPr>
              <w:t>проведення</w:t>
            </w:r>
            <w:r w:rsidRPr="000D2A13">
              <w:rPr>
                <w:spacing w:val="-2"/>
                <w:sz w:val="28"/>
                <w:szCs w:val="28"/>
              </w:rPr>
              <w:t xml:space="preserve"> </w:t>
            </w:r>
            <w:r w:rsidRPr="000D2A13">
              <w:rPr>
                <w:sz w:val="28"/>
                <w:szCs w:val="28"/>
              </w:rPr>
              <w:t>занять</w:t>
            </w:r>
          </w:p>
        </w:tc>
        <w:tc>
          <w:tcPr>
            <w:tcW w:w="5635" w:type="dxa"/>
            <w:shd w:val="clear" w:color="auto" w:fill="auto"/>
          </w:tcPr>
          <w:p w:rsidR="007A2F97" w:rsidRPr="000D2A13" w:rsidRDefault="007A2F97" w:rsidP="007A2F97">
            <w:pPr>
              <w:pStyle w:val="TableParagraph"/>
              <w:ind w:left="137" w:right="246"/>
              <w:jc w:val="both"/>
              <w:rPr>
                <w:sz w:val="28"/>
                <w:szCs w:val="28"/>
              </w:rPr>
            </w:pPr>
            <w:r w:rsidRPr="000D2A13">
              <w:rPr>
                <w:sz w:val="28"/>
                <w:szCs w:val="28"/>
              </w:rPr>
              <w:t>Лекції, практичні (семінарські) заняття</w:t>
            </w:r>
          </w:p>
        </w:tc>
      </w:tr>
      <w:tr w:rsidR="007A2F97" w:rsidRPr="000D2A13" w:rsidTr="00865FFB">
        <w:trPr>
          <w:trHeight w:val="322"/>
        </w:trPr>
        <w:tc>
          <w:tcPr>
            <w:tcW w:w="4117" w:type="dxa"/>
            <w:shd w:val="clear" w:color="auto" w:fill="auto"/>
          </w:tcPr>
          <w:p w:rsidR="007A2F97" w:rsidRPr="000D2A13" w:rsidRDefault="007A2F97" w:rsidP="00865FFB">
            <w:pPr>
              <w:pStyle w:val="TableParagraph"/>
              <w:ind w:left="0"/>
              <w:rPr>
                <w:sz w:val="28"/>
                <w:szCs w:val="28"/>
              </w:rPr>
            </w:pPr>
            <w:r w:rsidRPr="000D2A13">
              <w:rPr>
                <w:sz w:val="28"/>
                <w:szCs w:val="28"/>
              </w:rPr>
              <w:t>Форма</w:t>
            </w:r>
            <w:r w:rsidRPr="000D2A13">
              <w:rPr>
                <w:spacing w:val="-4"/>
                <w:sz w:val="28"/>
                <w:szCs w:val="28"/>
              </w:rPr>
              <w:t xml:space="preserve"> </w:t>
            </w:r>
            <w:r w:rsidRPr="000D2A13">
              <w:rPr>
                <w:sz w:val="28"/>
                <w:szCs w:val="28"/>
              </w:rPr>
              <w:t>семестрового</w:t>
            </w:r>
            <w:r w:rsidRPr="000D2A13">
              <w:rPr>
                <w:spacing w:val="-4"/>
                <w:sz w:val="28"/>
                <w:szCs w:val="28"/>
              </w:rPr>
              <w:t xml:space="preserve"> </w:t>
            </w:r>
            <w:r w:rsidRPr="000D2A13">
              <w:rPr>
                <w:sz w:val="28"/>
                <w:szCs w:val="28"/>
              </w:rPr>
              <w:t>контролю*</w:t>
            </w:r>
          </w:p>
        </w:tc>
        <w:tc>
          <w:tcPr>
            <w:tcW w:w="5635" w:type="dxa"/>
            <w:shd w:val="clear" w:color="auto" w:fill="auto"/>
          </w:tcPr>
          <w:p w:rsidR="007A2F97" w:rsidRPr="000D2A13" w:rsidRDefault="007A2F97" w:rsidP="007A2F97">
            <w:pPr>
              <w:pStyle w:val="TableParagraph"/>
              <w:ind w:left="137" w:right="246"/>
              <w:jc w:val="both"/>
              <w:rPr>
                <w:sz w:val="28"/>
                <w:szCs w:val="28"/>
              </w:rPr>
            </w:pPr>
            <w:r w:rsidRPr="000D2A13">
              <w:rPr>
                <w:sz w:val="28"/>
                <w:szCs w:val="28"/>
              </w:rPr>
              <w:t>залік</w:t>
            </w:r>
          </w:p>
        </w:tc>
      </w:tr>
    </w:tbl>
    <w:p w:rsidR="007A2F97" w:rsidRPr="000D2A13" w:rsidRDefault="007A2F97" w:rsidP="007A2F97">
      <w:pPr>
        <w:rPr>
          <w:sz w:val="28"/>
          <w:szCs w:val="28"/>
        </w:rPr>
      </w:pPr>
    </w:p>
    <w:p w:rsidR="007A2F97" w:rsidRPr="00D36F3B" w:rsidRDefault="007A2F97" w:rsidP="007A2F97">
      <w:pPr>
        <w:pStyle w:val="TableParagraph"/>
        <w:ind w:left="0"/>
        <w:rPr>
          <w:b/>
          <w:bCs/>
          <w:sz w:val="28"/>
          <w:szCs w:val="28"/>
        </w:rPr>
      </w:pPr>
      <w:r w:rsidRPr="00D36F3B">
        <w:rPr>
          <w:b/>
          <w:bCs/>
          <w:sz w:val="28"/>
          <w:szCs w:val="28"/>
        </w:rPr>
        <w:t>Ключові результати навчання</w:t>
      </w:r>
      <w:r w:rsidRPr="00D36F3B">
        <w:rPr>
          <w:b/>
          <w:bCs/>
          <w:spacing w:val="-68"/>
          <w:sz w:val="28"/>
          <w:szCs w:val="28"/>
        </w:rPr>
        <w:t xml:space="preserve"> </w:t>
      </w:r>
      <w:r w:rsidRPr="00D36F3B">
        <w:rPr>
          <w:b/>
          <w:bCs/>
          <w:sz w:val="28"/>
          <w:szCs w:val="28"/>
        </w:rPr>
        <w:t>(знання,</w:t>
      </w:r>
      <w:r w:rsidRPr="00D36F3B">
        <w:rPr>
          <w:b/>
          <w:bCs/>
          <w:spacing w:val="-3"/>
          <w:sz w:val="28"/>
          <w:szCs w:val="28"/>
        </w:rPr>
        <w:t xml:space="preserve"> </w:t>
      </w:r>
      <w:r w:rsidRPr="00D36F3B">
        <w:rPr>
          <w:b/>
          <w:bCs/>
          <w:sz w:val="28"/>
          <w:szCs w:val="28"/>
        </w:rPr>
        <w:t>уміння та</w:t>
      </w:r>
      <w:r w:rsidRPr="00D36F3B">
        <w:rPr>
          <w:b/>
          <w:bCs/>
          <w:spacing w:val="-1"/>
          <w:sz w:val="28"/>
          <w:szCs w:val="28"/>
        </w:rPr>
        <w:t xml:space="preserve"> </w:t>
      </w:r>
      <w:r w:rsidRPr="00D36F3B">
        <w:rPr>
          <w:b/>
          <w:bCs/>
          <w:sz w:val="28"/>
          <w:szCs w:val="28"/>
        </w:rPr>
        <w:t>інші компетентності):</w:t>
      </w:r>
    </w:p>
    <w:p w:rsidR="007A2F97" w:rsidRPr="00D36F3B" w:rsidRDefault="007A2F97" w:rsidP="007A2F97">
      <w:pPr>
        <w:adjustRightInd w:val="0"/>
        <w:ind w:left="454" w:hanging="454"/>
        <w:jc w:val="both"/>
        <w:rPr>
          <w:sz w:val="28"/>
          <w:szCs w:val="28"/>
        </w:rPr>
      </w:pPr>
      <w:r w:rsidRPr="00D36F3B">
        <w:rPr>
          <w:sz w:val="28"/>
          <w:szCs w:val="28"/>
        </w:rPr>
        <w:t xml:space="preserve">У результаті вивчення навчальної дисципліни студент повинен </w:t>
      </w:r>
    </w:p>
    <w:p w:rsidR="007A2F97" w:rsidRPr="00D36F3B" w:rsidRDefault="007A2F97" w:rsidP="007A2F97">
      <w:pPr>
        <w:tabs>
          <w:tab w:val="left" w:pos="284"/>
          <w:tab w:val="left" w:pos="567"/>
        </w:tabs>
        <w:ind w:firstLine="567"/>
        <w:jc w:val="both"/>
        <w:rPr>
          <w:sz w:val="28"/>
          <w:szCs w:val="28"/>
        </w:rPr>
      </w:pPr>
      <w:r w:rsidRPr="00D36F3B">
        <w:rPr>
          <w:b/>
          <w:sz w:val="28"/>
          <w:szCs w:val="28"/>
        </w:rPr>
        <w:t>Знати та розуміти:</w:t>
      </w:r>
      <w:r w:rsidRPr="00D36F3B">
        <w:rPr>
          <w:sz w:val="28"/>
          <w:szCs w:val="28"/>
        </w:rPr>
        <w:t xml:space="preserve"> </w:t>
      </w:r>
      <w:proofErr w:type="spellStart"/>
      <w:r w:rsidRPr="00D36F3B">
        <w:rPr>
          <w:sz w:val="28"/>
          <w:szCs w:val="28"/>
        </w:rPr>
        <w:t>понятійно</w:t>
      </w:r>
      <w:proofErr w:type="spellEnd"/>
      <w:r w:rsidRPr="00D36F3B">
        <w:rPr>
          <w:sz w:val="28"/>
          <w:szCs w:val="28"/>
        </w:rPr>
        <w:t xml:space="preserve">-категорійний апарат навчальної дисципліни; основи формування цифрової компетентності педагога; етичні аспекти використання ШІ та цифрових </w:t>
      </w:r>
      <w:proofErr w:type="spellStart"/>
      <w:r w:rsidRPr="00D36F3B">
        <w:rPr>
          <w:sz w:val="28"/>
          <w:szCs w:val="28"/>
        </w:rPr>
        <w:t>інтрументів</w:t>
      </w:r>
      <w:proofErr w:type="spellEnd"/>
      <w:r w:rsidRPr="00D36F3B">
        <w:rPr>
          <w:sz w:val="28"/>
          <w:szCs w:val="28"/>
        </w:rPr>
        <w:t xml:space="preserve"> в освіті;</w:t>
      </w:r>
    </w:p>
    <w:p w:rsidR="007A2F97" w:rsidRPr="00D36F3B" w:rsidRDefault="007A2F97" w:rsidP="007A2F97">
      <w:pPr>
        <w:jc w:val="both"/>
        <w:rPr>
          <w:b/>
          <w:sz w:val="28"/>
          <w:szCs w:val="28"/>
        </w:rPr>
      </w:pPr>
      <w:r w:rsidRPr="00D36F3B">
        <w:rPr>
          <w:b/>
          <w:sz w:val="28"/>
          <w:szCs w:val="28"/>
        </w:rPr>
        <w:t>вміти:</w:t>
      </w:r>
      <w:r w:rsidRPr="00D36F3B">
        <w:rPr>
          <w:b/>
          <w:sz w:val="28"/>
          <w:szCs w:val="28"/>
          <w:lang w:val="sk-SK"/>
        </w:rPr>
        <w:t xml:space="preserve"> </w:t>
      </w:r>
    </w:p>
    <w:p w:rsidR="007A2F97" w:rsidRPr="007A2F97" w:rsidRDefault="007A2F97" w:rsidP="007A2F97">
      <w:pPr>
        <w:widowControl/>
        <w:numPr>
          <w:ilvl w:val="0"/>
          <w:numId w:val="18"/>
        </w:numPr>
        <w:autoSpaceDE/>
        <w:autoSpaceDN/>
        <w:ind w:left="0" w:firstLine="454"/>
        <w:jc w:val="both"/>
        <w:rPr>
          <w:bCs/>
          <w:color w:val="000000"/>
          <w:sz w:val="28"/>
          <w:szCs w:val="28"/>
        </w:rPr>
      </w:pPr>
      <w:r w:rsidRPr="00D36F3B">
        <w:rPr>
          <w:sz w:val="28"/>
          <w:szCs w:val="28"/>
        </w:rPr>
        <w:t xml:space="preserve">самостійно і ефективного використовувати цифрові технології та </w:t>
      </w:r>
      <w:r w:rsidRPr="00D36F3B">
        <w:rPr>
          <w:bCs/>
          <w:color w:val="000000"/>
          <w:sz w:val="28"/>
          <w:szCs w:val="28"/>
        </w:rPr>
        <w:t xml:space="preserve">штучний інтелект </w:t>
      </w:r>
      <w:r w:rsidRPr="00D36F3B">
        <w:rPr>
          <w:sz w:val="28"/>
          <w:szCs w:val="28"/>
        </w:rPr>
        <w:t>у навчально-методичній діяльності (проводити пошук інформації та опрацьовувати різні види джерел, створювати навчальні та методичні матеріали; складати плани та моделі занять; планувати співпрацю з батьками дітей на засадах партнерства та взаємоповаги; досліджувати власну готовність до інновацій у сфері освіти;</w:t>
      </w:r>
    </w:p>
    <w:p w:rsidR="007A2F97" w:rsidRPr="00D36F3B" w:rsidRDefault="007A2F97" w:rsidP="007A2F97">
      <w:pPr>
        <w:widowControl/>
        <w:autoSpaceDE/>
        <w:autoSpaceDN/>
        <w:ind w:left="454"/>
        <w:jc w:val="both"/>
        <w:rPr>
          <w:bCs/>
          <w:color w:val="000000"/>
          <w:sz w:val="28"/>
          <w:szCs w:val="28"/>
        </w:rPr>
      </w:pPr>
    </w:p>
    <w:p w:rsidR="007A2F97" w:rsidRPr="00D36F3B" w:rsidRDefault="007A2F97" w:rsidP="007A2F97">
      <w:pPr>
        <w:rPr>
          <w:b/>
          <w:bCs/>
          <w:sz w:val="28"/>
          <w:szCs w:val="28"/>
        </w:rPr>
      </w:pPr>
      <w:r w:rsidRPr="00D36F3B">
        <w:rPr>
          <w:b/>
          <w:bCs/>
          <w:sz w:val="28"/>
          <w:szCs w:val="28"/>
        </w:rPr>
        <w:t>Короткий</w:t>
      </w:r>
      <w:r w:rsidRPr="00D36F3B">
        <w:rPr>
          <w:b/>
          <w:bCs/>
          <w:spacing w:val="-4"/>
          <w:sz w:val="28"/>
          <w:szCs w:val="28"/>
        </w:rPr>
        <w:t xml:space="preserve"> </w:t>
      </w:r>
      <w:r w:rsidRPr="00D36F3B">
        <w:rPr>
          <w:b/>
          <w:bCs/>
          <w:sz w:val="28"/>
          <w:szCs w:val="28"/>
        </w:rPr>
        <w:t>зміст</w:t>
      </w:r>
      <w:r w:rsidRPr="00D36F3B">
        <w:rPr>
          <w:b/>
          <w:bCs/>
          <w:spacing w:val="-7"/>
          <w:sz w:val="28"/>
          <w:szCs w:val="28"/>
        </w:rPr>
        <w:t xml:space="preserve"> </w:t>
      </w:r>
      <w:r w:rsidRPr="00D36F3B">
        <w:rPr>
          <w:b/>
          <w:bCs/>
          <w:sz w:val="28"/>
          <w:szCs w:val="28"/>
        </w:rPr>
        <w:t>дисципліни</w:t>
      </w:r>
      <w:r w:rsidRPr="00D36F3B">
        <w:rPr>
          <w:b/>
          <w:bCs/>
          <w:spacing w:val="-4"/>
          <w:sz w:val="28"/>
          <w:szCs w:val="28"/>
        </w:rPr>
        <w:t xml:space="preserve"> </w:t>
      </w:r>
      <w:r w:rsidRPr="00D36F3B">
        <w:rPr>
          <w:b/>
          <w:bCs/>
          <w:sz w:val="28"/>
          <w:szCs w:val="28"/>
        </w:rPr>
        <w:t xml:space="preserve">(що </w:t>
      </w:r>
      <w:r w:rsidRPr="00D36F3B">
        <w:rPr>
          <w:b/>
          <w:bCs/>
          <w:spacing w:val="-67"/>
          <w:sz w:val="28"/>
          <w:szCs w:val="28"/>
        </w:rPr>
        <w:t xml:space="preserve"> </w:t>
      </w:r>
      <w:r w:rsidRPr="00D36F3B">
        <w:rPr>
          <w:b/>
          <w:bCs/>
          <w:sz w:val="28"/>
          <w:szCs w:val="28"/>
        </w:rPr>
        <w:t>буде</w:t>
      </w:r>
      <w:r w:rsidRPr="00D36F3B">
        <w:rPr>
          <w:b/>
          <w:bCs/>
          <w:spacing w:val="-2"/>
          <w:sz w:val="28"/>
          <w:szCs w:val="28"/>
        </w:rPr>
        <w:t xml:space="preserve"> </w:t>
      </w:r>
      <w:r w:rsidRPr="00D36F3B">
        <w:rPr>
          <w:b/>
          <w:bCs/>
          <w:sz w:val="28"/>
          <w:szCs w:val="28"/>
        </w:rPr>
        <w:t>вивчатися,</w:t>
      </w:r>
      <w:r w:rsidRPr="00D36F3B">
        <w:rPr>
          <w:b/>
          <w:bCs/>
          <w:spacing w:val="-1"/>
          <w:sz w:val="28"/>
          <w:szCs w:val="28"/>
        </w:rPr>
        <w:t xml:space="preserve"> </w:t>
      </w:r>
      <w:r w:rsidRPr="00D36F3B">
        <w:rPr>
          <w:b/>
          <w:bCs/>
          <w:sz w:val="28"/>
          <w:szCs w:val="28"/>
        </w:rPr>
        <w:t>перелік</w:t>
      </w:r>
      <w:r w:rsidRPr="00D36F3B">
        <w:rPr>
          <w:b/>
          <w:bCs/>
          <w:spacing w:val="-1"/>
          <w:sz w:val="28"/>
          <w:szCs w:val="28"/>
        </w:rPr>
        <w:t xml:space="preserve"> </w:t>
      </w:r>
      <w:r w:rsidRPr="00D36F3B">
        <w:rPr>
          <w:b/>
          <w:bCs/>
          <w:sz w:val="28"/>
          <w:szCs w:val="28"/>
        </w:rPr>
        <w:t>тем):</w:t>
      </w:r>
    </w:p>
    <w:p w:rsidR="007A2F97" w:rsidRPr="00D36F3B" w:rsidRDefault="007A2F97" w:rsidP="007A2F97">
      <w:pPr>
        <w:pStyle w:val="aa"/>
        <w:shd w:val="clear" w:color="auto" w:fill="FFFFFF"/>
        <w:jc w:val="both"/>
        <w:textAlignment w:val="top"/>
        <w:rPr>
          <w:b/>
          <w:color w:val="000000"/>
          <w:sz w:val="28"/>
          <w:szCs w:val="28"/>
        </w:rPr>
      </w:pPr>
      <w:r w:rsidRPr="00D36F3B">
        <w:rPr>
          <w:sz w:val="28"/>
          <w:szCs w:val="28"/>
        </w:rPr>
        <w:t>Тема 1. Теоретичні основи цифрової педагогіки. Цифрова безпека та етика.</w:t>
      </w:r>
    </w:p>
    <w:p w:rsidR="007A2F97" w:rsidRPr="00D36F3B" w:rsidRDefault="007A2F97" w:rsidP="007A2F97">
      <w:pPr>
        <w:jc w:val="both"/>
        <w:rPr>
          <w:sz w:val="28"/>
          <w:szCs w:val="28"/>
        </w:rPr>
      </w:pPr>
      <w:r w:rsidRPr="00D36F3B">
        <w:rPr>
          <w:sz w:val="28"/>
          <w:szCs w:val="28"/>
        </w:rPr>
        <w:t xml:space="preserve">Тема 2. Штучний інтелект та цифрові інструменти в навчальній діяльності педагога. </w:t>
      </w:r>
    </w:p>
    <w:p w:rsidR="007A2F97" w:rsidRPr="00D36F3B" w:rsidRDefault="007A2F97" w:rsidP="007A2F97">
      <w:pPr>
        <w:jc w:val="both"/>
        <w:rPr>
          <w:sz w:val="28"/>
          <w:szCs w:val="28"/>
        </w:rPr>
      </w:pPr>
      <w:r w:rsidRPr="00D36F3B">
        <w:rPr>
          <w:sz w:val="28"/>
          <w:szCs w:val="28"/>
        </w:rPr>
        <w:t>Тема 3.</w:t>
      </w:r>
      <w:r w:rsidRPr="00D36F3B">
        <w:rPr>
          <w:sz w:val="28"/>
          <w:szCs w:val="28"/>
          <w:lang w:val="ru-RU"/>
        </w:rPr>
        <w:t xml:space="preserve"> </w:t>
      </w:r>
      <w:r w:rsidRPr="00D36F3B">
        <w:rPr>
          <w:sz w:val="28"/>
          <w:szCs w:val="28"/>
        </w:rPr>
        <w:t>Цифрові технології у дослідницькій діяльності та розвитку критичного мислення здобувачів освіти.</w:t>
      </w:r>
    </w:p>
    <w:p w:rsidR="007A2F97" w:rsidRPr="00D36F3B" w:rsidRDefault="007A2F97" w:rsidP="007A2F97">
      <w:pPr>
        <w:jc w:val="both"/>
        <w:rPr>
          <w:sz w:val="28"/>
          <w:szCs w:val="28"/>
        </w:rPr>
      </w:pPr>
      <w:r w:rsidRPr="00D36F3B">
        <w:rPr>
          <w:sz w:val="28"/>
          <w:szCs w:val="28"/>
        </w:rPr>
        <w:t>Тема 4. Персоналізоване навчання за допомогою ШІ та створення інклюзивного освітнього середовища</w:t>
      </w:r>
    </w:p>
    <w:p w:rsidR="007A2F97" w:rsidRPr="00647D3E" w:rsidRDefault="007A2F97" w:rsidP="007A2F97">
      <w:pPr>
        <w:jc w:val="both"/>
        <w:rPr>
          <w:sz w:val="28"/>
          <w:szCs w:val="28"/>
        </w:rPr>
      </w:pPr>
      <w:r w:rsidRPr="00D36F3B">
        <w:rPr>
          <w:sz w:val="28"/>
          <w:szCs w:val="28"/>
        </w:rPr>
        <w:t>Тема 5. Штучний інтелект як засіб взаємодії закладів освіти з батьками дітей</w:t>
      </w:r>
      <w:r w:rsidRPr="00647D3E">
        <w:rPr>
          <w:sz w:val="28"/>
          <w:szCs w:val="28"/>
        </w:rPr>
        <w:t>.</w:t>
      </w:r>
    </w:p>
    <w:p w:rsidR="007A2F97" w:rsidRPr="006B5130" w:rsidRDefault="007A2F97" w:rsidP="007A2F97">
      <w:pPr>
        <w:jc w:val="both"/>
        <w:rPr>
          <w:bCs/>
          <w:sz w:val="28"/>
          <w:szCs w:val="28"/>
        </w:rPr>
      </w:pPr>
      <w:r w:rsidRPr="00D36F3B">
        <w:rPr>
          <w:sz w:val="28"/>
          <w:szCs w:val="28"/>
        </w:rPr>
        <w:t>Тема 6. Штучний інтелект як засіб методичної діяльності та розвитку цифрової компетентності педагога.</w:t>
      </w:r>
    </w:p>
    <w:p w:rsidR="000B7791" w:rsidRDefault="000B7791">
      <w:pPr>
        <w:widowControl/>
        <w:autoSpaceDE/>
        <w:autoSpaceDN/>
        <w:spacing w:after="160" w:line="259" w:lineRule="auto"/>
        <w:rPr>
          <w:sz w:val="28"/>
          <w:szCs w:val="28"/>
        </w:rPr>
      </w:pPr>
      <w:r>
        <w:rPr>
          <w:sz w:val="28"/>
          <w:szCs w:val="28"/>
        </w:rPr>
        <w:br w:type="page"/>
      </w:r>
    </w:p>
    <w:p w:rsidR="000B7791" w:rsidRPr="00D5274C" w:rsidRDefault="000B7791" w:rsidP="00D5274C">
      <w:pPr>
        <w:pStyle w:val="111"/>
      </w:pPr>
      <w:bookmarkStart w:id="134" w:name="_Toc189833843"/>
      <w:r w:rsidRPr="00D5274C">
        <w:t>Цікаві експерименти для маленьких дослідників</w:t>
      </w:r>
      <w:bookmarkEnd w:id="134"/>
    </w:p>
    <w:p w:rsidR="000B7791" w:rsidRPr="000B7791" w:rsidRDefault="000B7791" w:rsidP="000B7791">
      <w:pPr>
        <w:ind w:firstLine="284"/>
        <w:jc w:val="both"/>
        <w:rPr>
          <w:sz w:val="28"/>
          <w:szCs w:val="28"/>
        </w:rPr>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0B7791" w:rsidRPr="000B7791" w:rsidTr="00865FFB">
        <w:trPr>
          <w:trHeight w:val="321"/>
        </w:trPr>
        <w:tc>
          <w:tcPr>
            <w:tcW w:w="4117" w:type="dxa"/>
            <w:shd w:val="clear" w:color="auto" w:fill="auto"/>
          </w:tcPr>
          <w:p w:rsidR="000B7791" w:rsidRPr="000B7791" w:rsidRDefault="000B7791" w:rsidP="00865FFB">
            <w:pPr>
              <w:pStyle w:val="TableParagraph"/>
              <w:ind w:left="0"/>
              <w:rPr>
                <w:sz w:val="28"/>
                <w:szCs w:val="28"/>
              </w:rPr>
            </w:pPr>
            <w:r w:rsidRPr="000B7791">
              <w:rPr>
                <w:sz w:val="28"/>
                <w:szCs w:val="28"/>
              </w:rPr>
              <w:t>Рівень</w:t>
            </w:r>
            <w:r w:rsidRPr="000B7791">
              <w:rPr>
                <w:spacing w:val="-4"/>
                <w:sz w:val="28"/>
                <w:szCs w:val="28"/>
              </w:rPr>
              <w:t xml:space="preserve"> </w:t>
            </w:r>
            <w:r w:rsidRPr="000B7791">
              <w:rPr>
                <w:sz w:val="28"/>
                <w:szCs w:val="28"/>
              </w:rPr>
              <w:t>вищої</w:t>
            </w:r>
            <w:r w:rsidRPr="000B7791">
              <w:rPr>
                <w:spacing w:val="-1"/>
                <w:sz w:val="28"/>
                <w:szCs w:val="28"/>
              </w:rPr>
              <w:t xml:space="preserve"> </w:t>
            </w:r>
            <w:r w:rsidRPr="000B7791">
              <w:rPr>
                <w:sz w:val="28"/>
                <w:szCs w:val="28"/>
              </w:rPr>
              <w:t>освіти</w:t>
            </w:r>
          </w:p>
        </w:tc>
        <w:tc>
          <w:tcPr>
            <w:tcW w:w="5635" w:type="dxa"/>
            <w:shd w:val="clear" w:color="auto" w:fill="auto"/>
          </w:tcPr>
          <w:p w:rsidR="000B7791" w:rsidRPr="000B7791" w:rsidRDefault="000B7791" w:rsidP="00865FFB">
            <w:pPr>
              <w:pStyle w:val="TableParagraph"/>
              <w:ind w:left="149" w:right="93"/>
              <w:jc w:val="both"/>
              <w:rPr>
                <w:sz w:val="28"/>
                <w:szCs w:val="28"/>
              </w:rPr>
            </w:pPr>
            <w:r w:rsidRPr="000B7791">
              <w:rPr>
                <w:sz w:val="28"/>
                <w:szCs w:val="28"/>
              </w:rPr>
              <w:t>Перший (бакалаврський)</w:t>
            </w:r>
          </w:p>
        </w:tc>
      </w:tr>
      <w:tr w:rsidR="000B7791" w:rsidRPr="000B7791" w:rsidTr="00865FFB">
        <w:trPr>
          <w:trHeight w:val="321"/>
        </w:trPr>
        <w:tc>
          <w:tcPr>
            <w:tcW w:w="4117" w:type="dxa"/>
            <w:shd w:val="clear" w:color="auto" w:fill="auto"/>
          </w:tcPr>
          <w:p w:rsidR="000B7791" w:rsidRPr="000B7791" w:rsidRDefault="000B7791" w:rsidP="00865FFB">
            <w:pPr>
              <w:pStyle w:val="TableParagraph"/>
              <w:ind w:left="0"/>
              <w:rPr>
                <w:sz w:val="28"/>
                <w:szCs w:val="28"/>
              </w:rPr>
            </w:pPr>
            <w:r w:rsidRPr="000B7791">
              <w:rPr>
                <w:sz w:val="28"/>
                <w:szCs w:val="28"/>
              </w:rPr>
              <w:t>Курс</w:t>
            </w:r>
            <w:r w:rsidRPr="000B7791">
              <w:rPr>
                <w:spacing w:val="-1"/>
                <w:sz w:val="28"/>
                <w:szCs w:val="28"/>
              </w:rPr>
              <w:t xml:space="preserve"> </w:t>
            </w:r>
            <w:r w:rsidRPr="000B7791">
              <w:rPr>
                <w:sz w:val="28"/>
                <w:szCs w:val="28"/>
              </w:rPr>
              <w:t>(рік)</w:t>
            </w:r>
            <w:r w:rsidRPr="000B7791">
              <w:rPr>
                <w:spacing w:val="-4"/>
                <w:sz w:val="28"/>
                <w:szCs w:val="28"/>
              </w:rPr>
              <w:t xml:space="preserve"> </w:t>
            </w:r>
            <w:r w:rsidRPr="000B7791">
              <w:rPr>
                <w:sz w:val="28"/>
                <w:szCs w:val="28"/>
              </w:rPr>
              <w:t>навчання</w:t>
            </w:r>
          </w:p>
        </w:tc>
        <w:tc>
          <w:tcPr>
            <w:tcW w:w="5635" w:type="dxa"/>
            <w:shd w:val="clear" w:color="auto" w:fill="auto"/>
          </w:tcPr>
          <w:p w:rsidR="000B7791" w:rsidRPr="000B7791" w:rsidRDefault="000B7791" w:rsidP="00865FFB">
            <w:pPr>
              <w:pStyle w:val="TableParagraph"/>
              <w:ind w:left="149" w:right="93"/>
              <w:jc w:val="both"/>
              <w:rPr>
                <w:sz w:val="28"/>
                <w:szCs w:val="28"/>
              </w:rPr>
            </w:pPr>
            <w:r w:rsidRPr="000B7791">
              <w:rPr>
                <w:sz w:val="28"/>
                <w:szCs w:val="28"/>
              </w:rPr>
              <w:t xml:space="preserve">3 </w:t>
            </w:r>
          </w:p>
        </w:tc>
      </w:tr>
      <w:tr w:rsidR="000B7791" w:rsidRPr="000B7791" w:rsidTr="00865FFB">
        <w:trPr>
          <w:trHeight w:val="323"/>
        </w:trPr>
        <w:tc>
          <w:tcPr>
            <w:tcW w:w="4117" w:type="dxa"/>
            <w:shd w:val="clear" w:color="auto" w:fill="auto"/>
          </w:tcPr>
          <w:p w:rsidR="000B7791" w:rsidRPr="000B7791" w:rsidRDefault="000B7791" w:rsidP="00865FFB">
            <w:pPr>
              <w:pStyle w:val="TableParagraph"/>
              <w:ind w:left="0"/>
              <w:rPr>
                <w:sz w:val="28"/>
                <w:szCs w:val="28"/>
              </w:rPr>
            </w:pPr>
            <w:r w:rsidRPr="000B7791">
              <w:rPr>
                <w:sz w:val="28"/>
                <w:szCs w:val="28"/>
              </w:rPr>
              <w:t>Семестр</w:t>
            </w:r>
          </w:p>
        </w:tc>
        <w:tc>
          <w:tcPr>
            <w:tcW w:w="5635" w:type="dxa"/>
            <w:shd w:val="clear" w:color="auto" w:fill="auto"/>
          </w:tcPr>
          <w:p w:rsidR="000B7791" w:rsidRPr="000B7791" w:rsidRDefault="000B7791" w:rsidP="00865FFB">
            <w:pPr>
              <w:pStyle w:val="TableParagraph"/>
              <w:ind w:left="149" w:right="93"/>
              <w:jc w:val="both"/>
              <w:rPr>
                <w:sz w:val="28"/>
                <w:szCs w:val="28"/>
              </w:rPr>
            </w:pPr>
            <w:r w:rsidRPr="000B7791">
              <w:rPr>
                <w:sz w:val="28"/>
                <w:szCs w:val="28"/>
              </w:rPr>
              <w:t>1</w:t>
            </w:r>
          </w:p>
        </w:tc>
      </w:tr>
      <w:tr w:rsidR="000B7791" w:rsidRPr="000B7791" w:rsidTr="00865FFB">
        <w:trPr>
          <w:trHeight w:val="321"/>
        </w:trPr>
        <w:tc>
          <w:tcPr>
            <w:tcW w:w="4117" w:type="dxa"/>
            <w:shd w:val="clear" w:color="auto" w:fill="auto"/>
          </w:tcPr>
          <w:p w:rsidR="000B7791" w:rsidRPr="000B7791" w:rsidRDefault="000B7791" w:rsidP="00865FFB">
            <w:pPr>
              <w:pStyle w:val="TableParagraph"/>
              <w:ind w:left="0"/>
              <w:rPr>
                <w:sz w:val="28"/>
                <w:szCs w:val="28"/>
              </w:rPr>
            </w:pPr>
            <w:r w:rsidRPr="000B7791">
              <w:rPr>
                <w:sz w:val="28"/>
                <w:szCs w:val="28"/>
              </w:rPr>
              <w:t>Обсяг</w:t>
            </w:r>
            <w:r w:rsidRPr="000B7791">
              <w:rPr>
                <w:spacing w:val="-4"/>
                <w:sz w:val="28"/>
                <w:szCs w:val="28"/>
              </w:rPr>
              <w:t xml:space="preserve"> </w:t>
            </w:r>
            <w:r w:rsidRPr="000B7791">
              <w:rPr>
                <w:sz w:val="28"/>
                <w:szCs w:val="28"/>
              </w:rPr>
              <w:t>дисципліни</w:t>
            </w:r>
            <w:r w:rsidRPr="000B7791">
              <w:rPr>
                <w:spacing w:val="-5"/>
                <w:sz w:val="28"/>
                <w:szCs w:val="28"/>
              </w:rPr>
              <w:t xml:space="preserve"> </w:t>
            </w:r>
            <w:r w:rsidRPr="000B7791">
              <w:rPr>
                <w:sz w:val="28"/>
                <w:szCs w:val="28"/>
              </w:rPr>
              <w:t>у</w:t>
            </w:r>
            <w:r w:rsidRPr="000B7791">
              <w:rPr>
                <w:spacing w:val="-4"/>
                <w:sz w:val="28"/>
                <w:szCs w:val="28"/>
              </w:rPr>
              <w:t xml:space="preserve"> </w:t>
            </w:r>
            <w:r w:rsidRPr="000B7791">
              <w:rPr>
                <w:sz w:val="28"/>
                <w:szCs w:val="28"/>
              </w:rPr>
              <w:t>кредитах*</w:t>
            </w:r>
          </w:p>
        </w:tc>
        <w:tc>
          <w:tcPr>
            <w:tcW w:w="5635" w:type="dxa"/>
            <w:shd w:val="clear" w:color="auto" w:fill="auto"/>
          </w:tcPr>
          <w:p w:rsidR="000B7791" w:rsidRPr="000B7791" w:rsidRDefault="000B7791" w:rsidP="00865FFB">
            <w:pPr>
              <w:pStyle w:val="TableParagraph"/>
              <w:ind w:left="149" w:right="93"/>
              <w:jc w:val="both"/>
              <w:rPr>
                <w:sz w:val="28"/>
                <w:szCs w:val="28"/>
              </w:rPr>
            </w:pPr>
            <w:r w:rsidRPr="000B7791">
              <w:rPr>
                <w:sz w:val="28"/>
                <w:szCs w:val="28"/>
              </w:rPr>
              <w:t>4</w:t>
            </w:r>
            <w:r w:rsidRPr="000B7791">
              <w:rPr>
                <w:spacing w:val="-1"/>
                <w:sz w:val="28"/>
                <w:szCs w:val="28"/>
              </w:rPr>
              <w:t xml:space="preserve"> </w:t>
            </w:r>
            <w:r w:rsidRPr="000B7791">
              <w:rPr>
                <w:sz w:val="28"/>
                <w:szCs w:val="28"/>
              </w:rPr>
              <w:t>кредити</w:t>
            </w:r>
            <w:r w:rsidRPr="000B7791">
              <w:rPr>
                <w:spacing w:val="-1"/>
                <w:sz w:val="28"/>
                <w:szCs w:val="28"/>
              </w:rPr>
              <w:t xml:space="preserve"> </w:t>
            </w:r>
            <w:r w:rsidRPr="000B7791">
              <w:rPr>
                <w:sz w:val="28"/>
                <w:szCs w:val="28"/>
              </w:rPr>
              <w:t>ЄКТС</w:t>
            </w:r>
          </w:p>
        </w:tc>
      </w:tr>
      <w:tr w:rsidR="000B7791" w:rsidRPr="000B7791" w:rsidTr="00865FFB">
        <w:trPr>
          <w:trHeight w:val="321"/>
        </w:trPr>
        <w:tc>
          <w:tcPr>
            <w:tcW w:w="4117" w:type="dxa"/>
            <w:shd w:val="clear" w:color="auto" w:fill="auto"/>
          </w:tcPr>
          <w:p w:rsidR="000B7791" w:rsidRPr="000B7791" w:rsidRDefault="000B7791" w:rsidP="00865FFB">
            <w:pPr>
              <w:pStyle w:val="TableParagraph"/>
              <w:ind w:left="0"/>
              <w:rPr>
                <w:sz w:val="28"/>
                <w:szCs w:val="28"/>
              </w:rPr>
            </w:pPr>
            <w:r w:rsidRPr="000B7791">
              <w:rPr>
                <w:sz w:val="28"/>
                <w:szCs w:val="28"/>
              </w:rPr>
              <w:t>Мова</w:t>
            </w:r>
            <w:r w:rsidRPr="000B7791">
              <w:rPr>
                <w:spacing w:val="-4"/>
                <w:sz w:val="28"/>
                <w:szCs w:val="28"/>
              </w:rPr>
              <w:t xml:space="preserve"> </w:t>
            </w:r>
            <w:r w:rsidRPr="000B7791">
              <w:rPr>
                <w:sz w:val="28"/>
                <w:szCs w:val="28"/>
              </w:rPr>
              <w:t>викладання</w:t>
            </w:r>
          </w:p>
        </w:tc>
        <w:tc>
          <w:tcPr>
            <w:tcW w:w="5635" w:type="dxa"/>
            <w:shd w:val="clear" w:color="auto" w:fill="auto"/>
          </w:tcPr>
          <w:p w:rsidR="000B7791" w:rsidRPr="000B7791" w:rsidRDefault="000B7791" w:rsidP="00865FFB">
            <w:pPr>
              <w:pStyle w:val="TableParagraph"/>
              <w:ind w:left="149" w:right="93"/>
              <w:jc w:val="both"/>
              <w:rPr>
                <w:sz w:val="28"/>
                <w:szCs w:val="28"/>
              </w:rPr>
            </w:pPr>
            <w:r w:rsidRPr="000B7791">
              <w:rPr>
                <w:sz w:val="28"/>
                <w:szCs w:val="28"/>
              </w:rPr>
              <w:t>українська</w:t>
            </w:r>
          </w:p>
        </w:tc>
      </w:tr>
      <w:tr w:rsidR="000B7791" w:rsidRPr="000B7791" w:rsidTr="00865FFB">
        <w:trPr>
          <w:trHeight w:val="626"/>
        </w:trPr>
        <w:tc>
          <w:tcPr>
            <w:tcW w:w="4117" w:type="dxa"/>
            <w:shd w:val="clear" w:color="auto" w:fill="auto"/>
          </w:tcPr>
          <w:p w:rsidR="000B7791" w:rsidRPr="000B7791" w:rsidRDefault="000B7791" w:rsidP="00865FFB">
            <w:pPr>
              <w:pStyle w:val="TableParagraph"/>
              <w:ind w:left="0"/>
              <w:rPr>
                <w:sz w:val="28"/>
                <w:szCs w:val="28"/>
              </w:rPr>
            </w:pPr>
            <w:r w:rsidRPr="000B7791">
              <w:rPr>
                <w:sz w:val="28"/>
                <w:szCs w:val="28"/>
              </w:rPr>
              <w:t>Передумови для вивчення</w:t>
            </w:r>
            <w:r w:rsidRPr="000B7791">
              <w:rPr>
                <w:spacing w:val="-67"/>
                <w:sz w:val="28"/>
                <w:szCs w:val="28"/>
              </w:rPr>
              <w:t xml:space="preserve"> </w:t>
            </w:r>
            <w:r w:rsidRPr="000B7791">
              <w:rPr>
                <w:sz w:val="28"/>
                <w:szCs w:val="28"/>
              </w:rPr>
              <w:t>дисципліни</w:t>
            </w:r>
          </w:p>
        </w:tc>
        <w:tc>
          <w:tcPr>
            <w:tcW w:w="5635" w:type="dxa"/>
            <w:shd w:val="clear" w:color="auto" w:fill="auto"/>
          </w:tcPr>
          <w:p w:rsidR="000B7791" w:rsidRPr="000B7791" w:rsidRDefault="000B7791" w:rsidP="00865FFB">
            <w:pPr>
              <w:pStyle w:val="TableParagraph"/>
              <w:ind w:left="149" w:right="93"/>
              <w:jc w:val="both"/>
              <w:rPr>
                <w:sz w:val="28"/>
                <w:szCs w:val="28"/>
              </w:rPr>
            </w:pPr>
            <w:r w:rsidRPr="000B7791">
              <w:rPr>
                <w:sz w:val="28"/>
                <w:szCs w:val="28"/>
              </w:rPr>
              <w:t>немає</w:t>
            </w:r>
          </w:p>
        </w:tc>
      </w:tr>
      <w:tr w:rsidR="000B7791" w:rsidRPr="000B7791" w:rsidTr="00865FFB">
        <w:trPr>
          <w:trHeight w:val="623"/>
        </w:trPr>
        <w:tc>
          <w:tcPr>
            <w:tcW w:w="4117" w:type="dxa"/>
            <w:shd w:val="clear" w:color="auto" w:fill="auto"/>
          </w:tcPr>
          <w:p w:rsidR="000B7791" w:rsidRPr="000B7791" w:rsidRDefault="000B7791" w:rsidP="00865FFB">
            <w:pPr>
              <w:pStyle w:val="TableParagraph"/>
              <w:ind w:left="0"/>
              <w:rPr>
                <w:sz w:val="28"/>
                <w:szCs w:val="28"/>
              </w:rPr>
            </w:pPr>
            <w:r w:rsidRPr="000B7791">
              <w:rPr>
                <w:sz w:val="28"/>
                <w:szCs w:val="28"/>
              </w:rPr>
              <w:t>Кафедра, яка забезпечує</w:t>
            </w:r>
            <w:r w:rsidRPr="000B7791">
              <w:rPr>
                <w:spacing w:val="-67"/>
                <w:sz w:val="28"/>
                <w:szCs w:val="28"/>
              </w:rPr>
              <w:t xml:space="preserve"> </w:t>
            </w:r>
            <w:r w:rsidRPr="000B7791">
              <w:rPr>
                <w:sz w:val="28"/>
                <w:szCs w:val="28"/>
              </w:rPr>
              <w:t>викладання</w:t>
            </w:r>
            <w:r w:rsidRPr="000B7791">
              <w:rPr>
                <w:spacing w:val="-8"/>
                <w:sz w:val="28"/>
                <w:szCs w:val="28"/>
              </w:rPr>
              <w:t xml:space="preserve"> </w:t>
            </w:r>
            <w:r w:rsidRPr="000B7791">
              <w:rPr>
                <w:sz w:val="28"/>
                <w:szCs w:val="28"/>
              </w:rPr>
              <w:t>дисципліни</w:t>
            </w:r>
          </w:p>
        </w:tc>
        <w:tc>
          <w:tcPr>
            <w:tcW w:w="5635" w:type="dxa"/>
            <w:shd w:val="clear" w:color="auto" w:fill="auto"/>
          </w:tcPr>
          <w:p w:rsidR="000B7791" w:rsidRPr="000B7791" w:rsidRDefault="000B7791" w:rsidP="00865FFB">
            <w:pPr>
              <w:pStyle w:val="TableParagraph"/>
              <w:ind w:left="149" w:right="93"/>
              <w:jc w:val="both"/>
              <w:rPr>
                <w:sz w:val="28"/>
                <w:szCs w:val="28"/>
              </w:rPr>
            </w:pPr>
            <w:r w:rsidRPr="000B7791">
              <w:rPr>
                <w:sz w:val="28"/>
                <w:szCs w:val="28"/>
              </w:rPr>
              <w:t>Загальної педагогіки та педагогіки вищої школи</w:t>
            </w:r>
          </w:p>
        </w:tc>
      </w:tr>
      <w:tr w:rsidR="000B7791" w:rsidRPr="000B7791" w:rsidTr="00865FFB">
        <w:trPr>
          <w:trHeight w:val="321"/>
        </w:trPr>
        <w:tc>
          <w:tcPr>
            <w:tcW w:w="4117" w:type="dxa"/>
            <w:shd w:val="clear" w:color="auto" w:fill="auto"/>
          </w:tcPr>
          <w:p w:rsidR="000B7791" w:rsidRPr="000B7791" w:rsidRDefault="000B7791" w:rsidP="00865FFB">
            <w:pPr>
              <w:pStyle w:val="TableParagraph"/>
              <w:ind w:left="0"/>
              <w:rPr>
                <w:sz w:val="28"/>
                <w:szCs w:val="28"/>
              </w:rPr>
            </w:pPr>
            <w:r w:rsidRPr="000B7791">
              <w:rPr>
                <w:sz w:val="28"/>
                <w:szCs w:val="28"/>
              </w:rPr>
              <w:t>Інформаційне</w:t>
            </w:r>
            <w:r w:rsidRPr="000B7791">
              <w:rPr>
                <w:spacing w:val="-5"/>
                <w:sz w:val="28"/>
                <w:szCs w:val="28"/>
              </w:rPr>
              <w:t xml:space="preserve"> </w:t>
            </w:r>
            <w:r w:rsidRPr="000B7791">
              <w:rPr>
                <w:sz w:val="28"/>
                <w:szCs w:val="28"/>
              </w:rPr>
              <w:t>забезпечення</w:t>
            </w:r>
          </w:p>
        </w:tc>
        <w:tc>
          <w:tcPr>
            <w:tcW w:w="5635" w:type="dxa"/>
            <w:shd w:val="clear" w:color="auto" w:fill="auto"/>
          </w:tcPr>
          <w:p w:rsidR="000B7791" w:rsidRPr="000B7791" w:rsidRDefault="000B7791" w:rsidP="00865FFB">
            <w:pPr>
              <w:pStyle w:val="TableParagraph"/>
              <w:ind w:left="149" w:right="93"/>
              <w:jc w:val="both"/>
              <w:rPr>
                <w:sz w:val="28"/>
                <w:szCs w:val="28"/>
              </w:rPr>
            </w:pPr>
            <w:r w:rsidRPr="000B7791">
              <w:rPr>
                <w:sz w:val="28"/>
                <w:szCs w:val="28"/>
              </w:rPr>
              <w:t xml:space="preserve">Підручники, навчальні посібники, методичні рекомендації, платформа </w:t>
            </w:r>
            <w:proofErr w:type="spellStart"/>
            <w:r w:rsidRPr="000B7791">
              <w:rPr>
                <w:sz w:val="28"/>
                <w:szCs w:val="28"/>
              </w:rPr>
              <w:t>Moodle</w:t>
            </w:r>
            <w:proofErr w:type="spellEnd"/>
            <w:r w:rsidRPr="000B7791">
              <w:rPr>
                <w:sz w:val="28"/>
                <w:szCs w:val="28"/>
              </w:rPr>
              <w:t xml:space="preserve">, </w:t>
            </w:r>
            <w:proofErr w:type="spellStart"/>
            <w:r w:rsidRPr="000B7791">
              <w:rPr>
                <w:sz w:val="28"/>
                <w:szCs w:val="28"/>
              </w:rPr>
              <w:t>Google</w:t>
            </w:r>
            <w:proofErr w:type="spellEnd"/>
            <w:r w:rsidRPr="000B7791">
              <w:rPr>
                <w:sz w:val="28"/>
                <w:szCs w:val="28"/>
              </w:rPr>
              <w:t xml:space="preserve"> </w:t>
            </w:r>
            <w:proofErr w:type="spellStart"/>
            <w:r w:rsidRPr="000B7791">
              <w:rPr>
                <w:sz w:val="28"/>
                <w:szCs w:val="28"/>
              </w:rPr>
              <w:t>Classroom</w:t>
            </w:r>
            <w:proofErr w:type="spellEnd"/>
            <w:r w:rsidRPr="000B7791">
              <w:rPr>
                <w:sz w:val="28"/>
                <w:szCs w:val="28"/>
              </w:rPr>
              <w:t>, персональні комп’ютери, смартфони тощо</w:t>
            </w:r>
          </w:p>
        </w:tc>
      </w:tr>
      <w:tr w:rsidR="000B7791" w:rsidRPr="000B7791" w:rsidTr="00865FFB">
        <w:trPr>
          <w:trHeight w:val="321"/>
        </w:trPr>
        <w:tc>
          <w:tcPr>
            <w:tcW w:w="4117" w:type="dxa"/>
            <w:shd w:val="clear" w:color="auto" w:fill="auto"/>
          </w:tcPr>
          <w:p w:rsidR="000B7791" w:rsidRPr="000B7791" w:rsidRDefault="000B7791" w:rsidP="00865FFB">
            <w:pPr>
              <w:pStyle w:val="TableParagraph"/>
              <w:ind w:left="0"/>
              <w:rPr>
                <w:sz w:val="28"/>
                <w:szCs w:val="28"/>
              </w:rPr>
            </w:pPr>
            <w:r w:rsidRPr="000B7791">
              <w:rPr>
                <w:sz w:val="28"/>
                <w:szCs w:val="28"/>
              </w:rPr>
              <w:t>Форма</w:t>
            </w:r>
            <w:r w:rsidRPr="000B7791">
              <w:rPr>
                <w:spacing w:val="-3"/>
                <w:sz w:val="28"/>
                <w:szCs w:val="28"/>
              </w:rPr>
              <w:t xml:space="preserve"> </w:t>
            </w:r>
            <w:r w:rsidRPr="000B7791">
              <w:rPr>
                <w:sz w:val="28"/>
                <w:szCs w:val="28"/>
              </w:rPr>
              <w:t>проведення</w:t>
            </w:r>
            <w:r w:rsidRPr="000B7791">
              <w:rPr>
                <w:spacing w:val="-2"/>
                <w:sz w:val="28"/>
                <w:szCs w:val="28"/>
              </w:rPr>
              <w:t xml:space="preserve"> </w:t>
            </w:r>
            <w:r w:rsidRPr="000B7791">
              <w:rPr>
                <w:sz w:val="28"/>
                <w:szCs w:val="28"/>
              </w:rPr>
              <w:t>занять</w:t>
            </w:r>
          </w:p>
        </w:tc>
        <w:tc>
          <w:tcPr>
            <w:tcW w:w="5635" w:type="dxa"/>
            <w:shd w:val="clear" w:color="auto" w:fill="auto"/>
          </w:tcPr>
          <w:p w:rsidR="000B7791" w:rsidRPr="000B7791" w:rsidRDefault="000B7791" w:rsidP="00865FFB">
            <w:pPr>
              <w:pStyle w:val="TableParagraph"/>
              <w:ind w:left="149" w:right="93"/>
              <w:jc w:val="both"/>
              <w:rPr>
                <w:sz w:val="28"/>
                <w:szCs w:val="28"/>
              </w:rPr>
            </w:pPr>
            <w:r w:rsidRPr="000B7791">
              <w:rPr>
                <w:sz w:val="28"/>
                <w:szCs w:val="28"/>
              </w:rPr>
              <w:t>Лекції, практичні (семінарські) заняття</w:t>
            </w:r>
          </w:p>
        </w:tc>
      </w:tr>
      <w:tr w:rsidR="000B7791" w:rsidRPr="000B7791" w:rsidTr="00865FFB">
        <w:trPr>
          <w:trHeight w:val="322"/>
        </w:trPr>
        <w:tc>
          <w:tcPr>
            <w:tcW w:w="4117" w:type="dxa"/>
            <w:shd w:val="clear" w:color="auto" w:fill="auto"/>
          </w:tcPr>
          <w:p w:rsidR="000B7791" w:rsidRPr="000B7791" w:rsidRDefault="000B7791" w:rsidP="00865FFB">
            <w:pPr>
              <w:pStyle w:val="TableParagraph"/>
              <w:ind w:left="0"/>
              <w:rPr>
                <w:sz w:val="28"/>
                <w:szCs w:val="28"/>
              </w:rPr>
            </w:pPr>
            <w:r w:rsidRPr="000B7791">
              <w:rPr>
                <w:sz w:val="28"/>
                <w:szCs w:val="28"/>
              </w:rPr>
              <w:t>Форма</w:t>
            </w:r>
            <w:r w:rsidRPr="000B7791">
              <w:rPr>
                <w:spacing w:val="-4"/>
                <w:sz w:val="28"/>
                <w:szCs w:val="28"/>
              </w:rPr>
              <w:t xml:space="preserve"> </w:t>
            </w:r>
            <w:r w:rsidRPr="000B7791">
              <w:rPr>
                <w:sz w:val="28"/>
                <w:szCs w:val="28"/>
              </w:rPr>
              <w:t>семестрового</w:t>
            </w:r>
            <w:r w:rsidRPr="000B7791">
              <w:rPr>
                <w:spacing w:val="-4"/>
                <w:sz w:val="28"/>
                <w:szCs w:val="28"/>
              </w:rPr>
              <w:t xml:space="preserve"> </w:t>
            </w:r>
            <w:r w:rsidRPr="000B7791">
              <w:rPr>
                <w:sz w:val="28"/>
                <w:szCs w:val="28"/>
              </w:rPr>
              <w:t>контролю*</w:t>
            </w:r>
          </w:p>
        </w:tc>
        <w:tc>
          <w:tcPr>
            <w:tcW w:w="5635" w:type="dxa"/>
            <w:shd w:val="clear" w:color="auto" w:fill="auto"/>
          </w:tcPr>
          <w:p w:rsidR="000B7791" w:rsidRPr="000B7791" w:rsidRDefault="000B7791" w:rsidP="00865FFB">
            <w:pPr>
              <w:pStyle w:val="TableParagraph"/>
              <w:ind w:left="149" w:right="93"/>
              <w:jc w:val="both"/>
              <w:rPr>
                <w:sz w:val="28"/>
                <w:szCs w:val="28"/>
              </w:rPr>
            </w:pPr>
            <w:r w:rsidRPr="000B7791">
              <w:rPr>
                <w:sz w:val="28"/>
                <w:szCs w:val="28"/>
              </w:rPr>
              <w:t>залік</w:t>
            </w:r>
          </w:p>
        </w:tc>
      </w:tr>
    </w:tbl>
    <w:p w:rsidR="000B7791" w:rsidRPr="000B7791" w:rsidRDefault="000B7791" w:rsidP="000B7791">
      <w:pPr>
        <w:rPr>
          <w:sz w:val="28"/>
          <w:szCs w:val="28"/>
        </w:rPr>
      </w:pPr>
    </w:p>
    <w:p w:rsidR="000B7791" w:rsidRPr="000B7791" w:rsidRDefault="000B7791" w:rsidP="000B7791">
      <w:pPr>
        <w:pStyle w:val="TableParagraph"/>
        <w:ind w:left="0"/>
        <w:rPr>
          <w:b/>
          <w:bCs/>
          <w:sz w:val="28"/>
          <w:szCs w:val="28"/>
        </w:rPr>
      </w:pPr>
      <w:r w:rsidRPr="000B7791">
        <w:rPr>
          <w:b/>
          <w:bCs/>
          <w:sz w:val="28"/>
          <w:szCs w:val="28"/>
        </w:rPr>
        <w:t>Ключові результати навчання</w:t>
      </w:r>
      <w:r w:rsidRPr="000B7791">
        <w:rPr>
          <w:b/>
          <w:bCs/>
          <w:spacing w:val="-68"/>
          <w:sz w:val="28"/>
          <w:szCs w:val="28"/>
        </w:rPr>
        <w:t xml:space="preserve"> </w:t>
      </w:r>
      <w:r w:rsidRPr="000B7791">
        <w:rPr>
          <w:b/>
          <w:bCs/>
          <w:sz w:val="28"/>
          <w:szCs w:val="28"/>
        </w:rPr>
        <w:t>(знання,</w:t>
      </w:r>
      <w:r w:rsidRPr="000B7791">
        <w:rPr>
          <w:b/>
          <w:bCs/>
          <w:spacing w:val="-3"/>
          <w:sz w:val="28"/>
          <w:szCs w:val="28"/>
        </w:rPr>
        <w:t xml:space="preserve"> </w:t>
      </w:r>
      <w:r w:rsidRPr="000B7791">
        <w:rPr>
          <w:b/>
          <w:bCs/>
          <w:sz w:val="28"/>
          <w:szCs w:val="28"/>
        </w:rPr>
        <w:t>уміння та</w:t>
      </w:r>
      <w:r w:rsidRPr="000B7791">
        <w:rPr>
          <w:b/>
          <w:bCs/>
          <w:spacing w:val="-1"/>
          <w:sz w:val="28"/>
          <w:szCs w:val="28"/>
        </w:rPr>
        <w:t xml:space="preserve"> </w:t>
      </w:r>
      <w:r w:rsidRPr="000B7791">
        <w:rPr>
          <w:b/>
          <w:bCs/>
          <w:sz w:val="28"/>
          <w:szCs w:val="28"/>
        </w:rPr>
        <w:t>інші компетентності):</w:t>
      </w:r>
    </w:p>
    <w:p w:rsidR="000B7791" w:rsidRPr="000B7791" w:rsidRDefault="000B7791" w:rsidP="000B7791">
      <w:pPr>
        <w:adjustRightInd w:val="0"/>
        <w:ind w:left="454" w:hanging="454"/>
        <w:jc w:val="both"/>
        <w:rPr>
          <w:sz w:val="28"/>
          <w:szCs w:val="28"/>
        </w:rPr>
      </w:pPr>
      <w:r w:rsidRPr="000B7791">
        <w:rPr>
          <w:sz w:val="28"/>
          <w:szCs w:val="28"/>
        </w:rPr>
        <w:t xml:space="preserve">У результаті вивчення навчальної дисципліни студент повинен </w:t>
      </w:r>
    </w:p>
    <w:p w:rsidR="000B7791" w:rsidRPr="000B7791" w:rsidRDefault="000B7791" w:rsidP="000B7791">
      <w:pPr>
        <w:tabs>
          <w:tab w:val="left" w:pos="284"/>
          <w:tab w:val="left" w:pos="567"/>
        </w:tabs>
        <w:ind w:firstLine="567"/>
        <w:jc w:val="both"/>
        <w:rPr>
          <w:sz w:val="28"/>
          <w:szCs w:val="28"/>
        </w:rPr>
      </w:pPr>
      <w:r w:rsidRPr="000B7791">
        <w:rPr>
          <w:b/>
          <w:sz w:val="28"/>
          <w:szCs w:val="28"/>
        </w:rPr>
        <w:t>знати:</w:t>
      </w:r>
      <w:r w:rsidRPr="000B7791">
        <w:rPr>
          <w:sz w:val="28"/>
          <w:szCs w:val="28"/>
        </w:rPr>
        <w:t xml:space="preserve"> </w:t>
      </w:r>
      <w:proofErr w:type="spellStart"/>
      <w:r w:rsidRPr="000B7791">
        <w:rPr>
          <w:sz w:val="28"/>
          <w:szCs w:val="28"/>
        </w:rPr>
        <w:t>понятійно</w:t>
      </w:r>
      <w:proofErr w:type="spellEnd"/>
      <w:r w:rsidRPr="000B7791">
        <w:rPr>
          <w:sz w:val="28"/>
          <w:szCs w:val="28"/>
        </w:rPr>
        <w:t xml:space="preserve">-категорійний апарат навчальної дисципліни; психологічні особливості дітей дошкільного та молодшого шкільного віку у контексті дослідницько-експериментальної діяльності; методи i способи організації індивідуальної та групової роботи дітей під час навчання; методи i способи ефективної комунікації; правила безпеки при проведенні навчальних занять з використанням дослідів тощо;  </w:t>
      </w:r>
    </w:p>
    <w:p w:rsidR="000B7791" w:rsidRPr="000B7791" w:rsidRDefault="000B7791" w:rsidP="000B7791">
      <w:pPr>
        <w:jc w:val="both"/>
        <w:rPr>
          <w:b/>
          <w:sz w:val="28"/>
          <w:szCs w:val="28"/>
        </w:rPr>
      </w:pPr>
      <w:r w:rsidRPr="000B7791">
        <w:rPr>
          <w:b/>
          <w:sz w:val="28"/>
          <w:szCs w:val="28"/>
        </w:rPr>
        <w:t xml:space="preserve">вміти: </w:t>
      </w:r>
    </w:p>
    <w:p w:rsidR="000B7791" w:rsidRPr="000B7791" w:rsidRDefault="000B7791" w:rsidP="000B7791">
      <w:pPr>
        <w:widowControl/>
        <w:numPr>
          <w:ilvl w:val="0"/>
          <w:numId w:val="18"/>
        </w:numPr>
        <w:autoSpaceDE/>
        <w:autoSpaceDN/>
        <w:ind w:left="0" w:firstLine="454"/>
        <w:jc w:val="both"/>
        <w:rPr>
          <w:bCs/>
          <w:color w:val="000000"/>
          <w:sz w:val="28"/>
          <w:szCs w:val="28"/>
        </w:rPr>
      </w:pPr>
      <w:r w:rsidRPr="000B7791">
        <w:rPr>
          <w:sz w:val="28"/>
          <w:szCs w:val="28"/>
        </w:rPr>
        <w:t>самостійно проводити пошук інформації та опрацьовувати різні види джерел (наукову, навчальну та навчально-методичну літературу), критично її аналізувати, аби використовувати в педагогічній практиці закладу освіти та співпраці з батьками; аналізувати i вдосконалювати власні методи навчання у сфері дослідницько-експериментальної діяльності дітей;</w:t>
      </w:r>
    </w:p>
    <w:p w:rsidR="000B7791" w:rsidRPr="000B7791" w:rsidRDefault="000B7791" w:rsidP="000B7791">
      <w:pPr>
        <w:widowControl/>
        <w:numPr>
          <w:ilvl w:val="0"/>
          <w:numId w:val="18"/>
        </w:numPr>
        <w:autoSpaceDE/>
        <w:autoSpaceDN/>
        <w:ind w:left="0" w:firstLine="454"/>
        <w:jc w:val="both"/>
        <w:rPr>
          <w:bCs/>
          <w:color w:val="000000"/>
          <w:sz w:val="28"/>
          <w:szCs w:val="28"/>
        </w:rPr>
      </w:pPr>
      <w:r w:rsidRPr="000B7791">
        <w:rPr>
          <w:bCs/>
          <w:color w:val="000000"/>
          <w:sz w:val="28"/>
          <w:szCs w:val="28"/>
        </w:rPr>
        <w:t xml:space="preserve">організовувати освітній процес на основі </w:t>
      </w:r>
      <w:proofErr w:type="spellStart"/>
      <w:r w:rsidRPr="000B7791">
        <w:rPr>
          <w:bCs/>
          <w:color w:val="000000"/>
          <w:sz w:val="28"/>
          <w:szCs w:val="28"/>
        </w:rPr>
        <w:t>дитиноцентрованого</w:t>
      </w:r>
      <w:proofErr w:type="spellEnd"/>
      <w:r w:rsidRPr="000B7791">
        <w:rPr>
          <w:bCs/>
          <w:color w:val="000000"/>
          <w:sz w:val="28"/>
          <w:szCs w:val="28"/>
        </w:rPr>
        <w:t xml:space="preserve">, </w:t>
      </w:r>
      <w:proofErr w:type="spellStart"/>
      <w:r w:rsidRPr="000B7791">
        <w:rPr>
          <w:bCs/>
          <w:color w:val="000000"/>
          <w:sz w:val="28"/>
          <w:szCs w:val="28"/>
        </w:rPr>
        <w:t>компетентнісного</w:t>
      </w:r>
      <w:proofErr w:type="spellEnd"/>
      <w:r w:rsidRPr="000B7791">
        <w:rPr>
          <w:bCs/>
          <w:color w:val="000000"/>
          <w:sz w:val="28"/>
          <w:szCs w:val="28"/>
        </w:rPr>
        <w:t xml:space="preserve"> підходів та сучасних досягнень освітніх, педагогічних наук;</w:t>
      </w:r>
      <w:r w:rsidRPr="000B7791">
        <w:rPr>
          <w:sz w:val="28"/>
          <w:szCs w:val="28"/>
        </w:rPr>
        <w:t xml:space="preserve"> враховувати вікові та індивідуальні особливості та потреби дітей; </w:t>
      </w:r>
      <w:r w:rsidRPr="000B7791">
        <w:rPr>
          <w:color w:val="000000"/>
          <w:sz w:val="28"/>
          <w:szCs w:val="28"/>
        </w:rPr>
        <w:t xml:space="preserve">формувати у дитини навички сталого розвитку та </w:t>
      </w:r>
      <w:r w:rsidRPr="000B7791">
        <w:rPr>
          <w:sz w:val="28"/>
          <w:szCs w:val="28"/>
        </w:rPr>
        <w:t>дослідницько-експериментальної діяльності;</w:t>
      </w:r>
    </w:p>
    <w:p w:rsidR="000B7791" w:rsidRPr="000B7791" w:rsidRDefault="000B7791" w:rsidP="000B7791">
      <w:pPr>
        <w:widowControl/>
        <w:numPr>
          <w:ilvl w:val="0"/>
          <w:numId w:val="18"/>
        </w:numPr>
        <w:autoSpaceDE/>
        <w:autoSpaceDN/>
        <w:ind w:left="0" w:firstLine="454"/>
        <w:jc w:val="both"/>
        <w:rPr>
          <w:bCs/>
          <w:color w:val="000000"/>
          <w:sz w:val="28"/>
          <w:szCs w:val="28"/>
        </w:rPr>
      </w:pPr>
      <w:r w:rsidRPr="000B7791">
        <w:rPr>
          <w:sz w:val="28"/>
          <w:szCs w:val="28"/>
        </w:rPr>
        <w:t xml:space="preserve">взаємодіяти з учасниками освітнього процесу на засадах партнерства та взаємоповаги; </w:t>
      </w:r>
      <w:r w:rsidRPr="000B7791">
        <w:rPr>
          <w:b/>
          <w:sz w:val="28"/>
          <w:szCs w:val="28"/>
        </w:rPr>
        <w:t xml:space="preserve"> </w:t>
      </w:r>
    </w:p>
    <w:p w:rsidR="000B7791" w:rsidRPr="000B7791" w:rsidRDefault="000B7791" w:rsidP="000B7791">
      <w:pPr>
        <w:widowControl/>
        <w:numPr>
          <w:ilvl w:val="0"/>
          <w:numId w:val="18"/>
        </w:numPr>
        <w:autoSpaceDE/>
        <w:autoSpaceDN/>
        <w:ind w:left="0" w:firstLine="454"/>
        <w:jc w:val="both"/>
        <w:rPr>
          <w:bCs/>
          <w:color w:val="000000"/>
          <w:sz w:val="28"/>
          <w:szCs w:val="28"/>
        </w:rPr>
      </w:pPr>
      <w:r w:rsidRPr="000B7791">
        <w:rPr>
          <w:bCs/>
          <w:color w:val="000000"/>
          <w:sz w:val="28"/>
          <w:szCs w:val="28"/>
        </w:rPr>
        <w:t xml:space="preserve">використовувати штучний інтелект та інші сучасні цифрові інструменти у професійній </w:t>
      </w:r>
      <w:r w:rsidRPr="000B7791">
        <w:rPr>
          <w:sz w:val="28"/>
          <w:szCs w:val="28"/>
        </w:rPr>
        <w:t>діяльності; досліджувати власну готовність до інновацій у сфері дослідницько-експериментальної діяльності дітей.</w:t>
      </w:r>
    </w:p>
    <w:p w:rsidR="000B7791" w:rsidRPr="000B7791" w:rsidRDefault="000B7791" w:rsidP="000B7791">
      <w:pPr>
        <w:ind w:left="454"/>
        <w:jc w:val="both"/>
        <w:rPr>
          <w:bCs/>
          <w:color w:val="000000"/>
          <w:sz w:val="28"/>
          <w:szCs w:val="28"/>
        </w:rPr>
      </w:pPr>
    </w:p>
    <w:p w:rsidR="000B7791" w:rsidRPr="000B7791" w:rsidRDefault="000B7791" w:rsidP="000B7791">
      <w:pPr>
        <w:rPr>
          <w:b/>
          <w:bCs/>
          <w:sz w:val="28"/>
          <w:szCs w:val="28"/>
        </w:rPr>
      </w:pPr>
      <w:r w:rsidRPr="000B7791">
        <w:rPr>
          <w:b/>
          <w:bCs/>
          <w:sz w:val="28"/>
          <w:szCs w:val="28"/>
        </w:rPr>
        <w:t>Короткий</w:t>
      </w:r>
      <w:r w:rsidRPr="000B7791">
        <w:rPr>
          <w:b/>
          <w:bCs/>
          <w:spacing w:val="-4"/>
          <w:sz w:val="28"/>
          <w:szCs w:val="28"/>
        </w:rPr>
        <w:t xml:space="preserve"> </w:t>
      </w:r>
      <w:r w:rsidRPr="000B7791">
        <w:rPr>
          <w:b/>
          <w:bCs/>
          <w:sz w:val="28"/>
          <w:szCs w:val="28"/>
        </w:rPr>
        <w:t>зміст</w:t>
      </w:r>
      <w:r w:rsidRPr="000B7791">
        <w:rPr>
          <w:b/>
          <w:bCs/>
          <w:spacing w:val="-7"/>
          <w:sz w:val="28"/>
          <w:szCs w:val="28"/>
        </w:rPr>
        <w:t xml:space="preserve"> </w:t>
      </w:r>
      <w:r w:rsidRPr="000B7791">
        <w:rPr>
          <w:b/>
          <w:bCs/>
          <w:sz w:val="28"/>
          <w:szCs w:val="28"/>
        </w:rPr>
        <w:t>дисципліни</w:t>
      </w:r>
      <w:r w:rsidRPr="000B7791">
        <w:rPr>
          <w:b/>
          <w:bCs/>
          <w:spacing w:val="-4"/>
          <w:sz w:val="28"/>
          <w:szCs w:val="28"/>
        </w:rPr>
        <w:t xml:space="preserve"> </w:t>
      </w:r>
      <w:r w:rsidRPr="000B7791">
        <w:rPr>
          <w:b/>
          <w:bCs/>
          <w:sz w:val="28"/>
          <w:szCs w:val="28"/>
        </w:rPr>
        <w:t xml:space="preserve">(що </w:t>
      </w:r>
      <w:r w:rsidRPr="000B7791">
        <w:rPr>
          <w:b/>
          <w:bCs/>
          <w:spacing w:val="-67"/>
          <w:sz w:val="28"/>
          <w:szCs w:val="28"/>
        </w:rPr>
        <w:t xml:space="preserve"> </w:t>
      </w:r>
      <w:r w:rsidRPr="000B7791">
        <w:rPr>
          <w:b/>
          <w:bCs/>
          <w:sz w:val="28"/>
          <w:szCs w:val="28"/>
        </w:rPr>
        <w:t>буде</w:t>
      </w:r>
      <w:r w:rsidRPr="000B7791">
        <w:rPr>
          <w:b/>
          <w:bCs/>
          <w:spacing w:val="-2"/>
          <w:sz w:val="28"/>
          <w:szCs w:val="28"/>
        </w:rPr>
        <w:t xml:space="preserve"> </w:t>
      </w:r>
      <w:r w:rsidRPr="000B7791">
        <w:rPr>
          <w:b/>
          <w:bCs/>
          <w:sz w:val="28"/>
          <w:szCs w:val="28"/>
        </w:rPr>
        <w:t>вивчатися,</w:t>
      </w:r>
      <w:r w:rsidRPr="000B7791">
        <w:rPr>
          <w:b/>
          <w:bCs/>
          <w:spacing w:val="-1"/>
          <w:sz w:val="28"/>
          <w:szCs w:val="28"/>
        </w:rPr>
        <w:t xml:space="preserve"> </w:t>
      </w:r>
      <w:r w:rsidRPr="000B7791">
        <w:rPr>
          <w:b/>
          <w:bCs/>
          <w:sz w:val="28"/>
          <w:szCs w:val="28"/>
        </w:rPr>
        <w:t>перелік</w:t>
      </w:r>
      <w:r w:rsidRPr="000B7791">
        <w:rPr>
          <w:b/>
          <w:bCs/>
          <w:spacing w:val="-1"/>
          <w:sz w:val="28"/>
          <w:szCs w:val="28"/>
        </w:rPr>
        <w:t xml:space="preserve"> </w:t>
      </w:r>
      <w:r w:rsidRPr="000B7791">
        <w:rPr>
          <w:b/>
          <w:bCs/>
          <w:sz w:val="28"/>
          <w:szCs w:val="28"/>
        </w:rPr>
        <w:t>тем):</w:t>
      </w:r>
    </w:p>
    <w:p w:rsidR="000B7791" w:rsidRPr="000B7791" w:rsidRDefault="000B7791" w:rsidP="000B7791">
      <w:pPr>
        <w:pStyle w:val="aa"/>
        <w:shd w:val="clear" w:color="auto" w:fill="FFFFFF"/>
        <w:jc w:val="both"/>
        <w:textAlignment w:val="top"/>
        <w:rPr>
          <w:b/>
          <w:color w:val="000000"/>
        </w:rPr>
      </w:pPr>
      <w:r w:rsidRPr="000B7791">
        <w:rPr>
          <w:sz w:val="28"/>
          <w:szCs w:val="28"/>
        </w:rPr>
        <w:t xml:space="preserve">Тема 1. Дослідницько-експериментальна діяльність дітей дошкільного та молодшого шкільного віку: значення, місце в освітньому процесі, нормативно-правові засади. </w:t>
      </w:r>
    </w:p>
    <w:p w:rsidR="000B7791" w:rsidRPr="000B7791" w:rsidRDefault="000B7791" w:rsidP="000B7791">
      <w:pPr>
        <w:jc w:val="both"/>
        <w:rPr>
          <w:sz w:val="28"/>
          <w:szCs w:val="28"/>
        </w:rPr>
      </w:pPr>
      <w:r w:rsidRPr="000B7791">
        <w:rPr>
          <w:sz w:val="28"/>
          <w:szCs w:val="28"/>
        </w:rPr>
        <w:t xml:space="preserve">Тема 2. Психолого-педагогічні дослідження про дослідницько-експериментальну діяльність дітей дошкільного та молодшого шкільного віку. </w:t>
      </w:r>
    </w:p>
    <w:p w:rsidR="000B7791" w:rsidRPr="000B7791" w:rsidRDefault="000B7791" w:rsidP="000B7791">
      <w:pPr>
        <w:jc w:val="both"/>
        <w:rPr>
          <w:sz w:val="28"/>
          <w:szCs w:val="28"/>
        </w:rPr>
      </w:pPr>
      <w:r w:rsidRPr="000B7791">
        <w:rPr>
          <w:sz w:val="28"/>
          <w:szCs w:val="28"/>
        </w:rPr>
        <w:t>Тема 3. Принципи та умови дослідницько-експериментальної діяльності дітей дошкільного та молодшого шкільного віку.</w:t>
      </w:r>
    </w:p>
    <w:p w:rsidR="000B7791" w:rsidRPr="000B7791" w:rsidRDefault="000B7791" w:rsidP="000B7791">
      <w:pPr>
        <w:jc w:val="both"/>
        <w:rPr>
          <w:sz w:val="28"/>
          <w:szCs w:val="28"/>
        </w:rPr>
      </w:pPr>
      <w:r w:rsidRPr="000B7791">
        <w:rPr>
          <w:sz w:val="28"/>
          <w:szCs w:val="28"/>
        </w:rPr>
        <w:t>Тема 4. Зміст дослідницько-експериментальної та самостійної пошукової діяльності дітей дошкільного та молодшого шкільного віку.</w:t>
      </w:r>
    </w:p>
    <w:p w:rsidR="000B7791" w:rsidRPr="000B7791" w:rsidRDefault="000B7791" w:rsidP="000B7791">
      <w:pPr>
        <w:jc w:val="both"/>
        <w:rPr>
          <w:sz w:val="28"/>
          <w:szCs w:val="28"/>
        </w:rPr>
      </w:pPr>
      <w:r w:rsidRPr="000B7791">
        <w:rPr>
          <w:sz w:val="28"/>
          <w:szCs w:val="28"/>
        </w:rPr>
        <w:t>Тема 5. Методи та форми організації дослідницької діяльності дітей дошкільного та молодшого шкільного віку.</w:t>
      </w:r>
    </w:p>
    <w:p w:rsidR="000B7791" w:rsidRPr="000B7791" w:rsidRDefault="000B7791" w:rsidP="000B7791">
      <w:pPr>
        <w:jc w:val="both"/>
        <w:rPr>
          <w:sz w:val="28"/>
          <w:szCs w:val="28"/>
        </w:rPr>
      </w:pPr>
      <w:r w:rsidRPr="000B7791">
        <w:rPr>
          <w:sz w:val="28"/>
          <w:szCs w:val="28"/>
        </w:rPr>
        <w:t>Тема 6. Науково-методична діяльність вихователя/вчителя щодо  вдосконалення власних навичок реалізації дослідницько-експериментальної діяльності дітей дошкільного та молодшого шкільного віку.</w:t>
      </w:r>
    </w:p>
    <w:p w:rsidR="009070CF" w:rsidRPr="00E22295" w:rsidRDefault="009070CF" w:rsidP="005035CA">
      <w:pPr>
        <w:widowControl/>
        <w:autoSpaceDE/>
        <w:autoSpaceDN/>
        <w:spacing w:line="360" w:lineRule="auto"/>
        <w:jc w:val="both"/>
        <w:rPr>
          <w:sz w:val="28"/>
          <w:szCs w:val="28"/>
        </w:rPr>
      </w:pPr>
    </w:p>
    <w:sectPr w:rsidR="009070CF" w:rsidRPr="00E22295" w:rsidSect="00573450">
      <w:footerReference w:type="default" r:id="rId10"/>
      <w:pgSz w:w="11906" w:h="16838"/>
      <w:pgMar w:top="850" w:right="707" w:bottom="993"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204F" w:rsidRDefault="001D204F" w:rsidP="00272DDF">
      <w:r>
        <w:separator/>
      </w:r>
    </w:p>
  </w:endnote>
  <w:endnote w:type="continuationSeparator" w:id="0">
    <w:p w:rsidR="001D204F" w:rsidRDefault="001D204F" w:rsidP="00272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UkrainianJournal">
    <w:altName w:val="Cambria"/>
    <w:panose1 w:val="00000000000000000000"/>
    <w:charset w:val="CC"/>
    <w:family w:val="roman"/>
    <w:notTrueType/>
    <w:pitch w:val="default"/>
    <w:sig w:usb0="00000201" w:usb1="00000000" w:usb2="00000000" w:usb3="00000000" w:csb0="00000004"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MS Mincho"/>
    <w:panose1 w:val="00000000000000000000"/>
    <w:charset w:val="80"/>
    <w:family w:val="auto"/>
    <w:notTrueType/>
    <w:pitch w:val="default"/>
    <w:sig w:usb0="00000001"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TimesNewRomanPSMT">
    <w:altName w:val="MS Gothic"/>
    <w:panose1 w:val="00000000000000000000"/>
    <w:charset w:val="80"/>
    <w:family w:val="auto"/>
    <w:notTrueType/>
    <w:pitch w:val="default"/>
    <w:sig w:usb0="00002A87" w:usb1="08070000" w:usb2="00000010" w:usb3="00000000" w:csb0="0002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337828"/>
      <w:docPartObj>
        <w:docPartGallery w:val="Page Numbers (Bottom of Page)"/>
        <w:docPartUnique/>
      </w:docPartObj>
    </w:sdtPr>
    <w:sdtEndPr/>
    <w:sdtContent>
      <w:p w:rsidR="00A75975" w:rsidRDefault="00A75975">
        <w:pPr>
          <w:pStyle w:val="af1"/>
          <w:jc w:val="center"/>
        </w:pPr>
        <w:r>
          <w:fldChar w:fldCharType="begin"/>
        </w:r>
        <w:r>
          <w:instrText>PAGE   \* MERGEFORMAT</w:instrText>
        </w:r>
        <w:r>
          <w:fldChar w:fldCharType="separate"/>
        </w:r>
        <w:r w:rsidR="008975E5" w:rsidRPr="008975E5">
          <w:rPr>
            <w:noProof/>
            <w:lang w:val="ru-RU"/>
          </w:rPr>
          <w:t>2</w:t>
        </w:r>
        <w:r>
          <w:fldChar w:fldCharType="end"/>
        </w:r>
      </w:p>
    </w:sdtContent>
  </w:sdt>
  <w:p w:rsidR="00A75975" w:rsidRDefault="00A75975">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204F" w:rsidRDefault="001D204F" w:rsidP="00272DDF">
      <w:r>
        <w:separator/>
      </w:r>
    </w:p>
  </w:footnote>
  <w:footnote w:type="continuationSeparator" w:id="0">
    <w:p w:rsidR="001D204F" w:rsidRDefault="001D204F" w:rsidP="00272DD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A67A9"/>
    <w:multiLevelType w:val="hybridMultilevel"/>
    <w:tmpl w:val="1CC07A42"/>
    <w:lvl w:ilvl="0" w:tplc="04220001">
      <w:start w:val="1"/>
      <w:numFmt w:val="bullet"/>
      <w:lvlText w:val=""/>
      <w:lvlJc w:val="left"/>
      <w:pPr>
        <w:ind w:left="777" w:hanging="360"/>
      </w:pPr>
      <w:rPr>
        <w:rFonts w:ascii="Symbol" w:hAnsi="Symbol" w:hint="default"/>
      </w:rPr>
    </w:lvl>
    <w:lvl w:ilvl="1" w:tplc="04220003" w:tentative="1">
      <w:start w:val="1"/>
      <w:numFmt w:val="bullet"/>
      <w:lvlText w:val="o"/>
      <w:lvlJc w:val="left"/>
      <w:pPr>
        <w:ind w:left="1497" w:hanging="360"/>
      </w:pPr>
      <w:rPr>
        <w:rFonts w:ascii="Courier New" w:hAnsi="Courier New" w:cs="Courier New" w:hint="default"/>
      </w:rPr>
    </w:lvl>
    <w:lvl w:ilvl="2" w:tplc="04220005" w:tentative="1">
      <w:start w:val="1"/>
      <w:numFmt w:val="bullet"/>
      <w:lvlText w:val=""/>
      <w:lvlJc w:val="left"/>
      <w:pPr>
        <w:ind w:left="2217" w:hanging="360"/>
      </w:pPr>
      <w:rPr>
        <w:rFonts w:ascii="Wingdings" w:hAnsi="Wingdings" w:hint="default"/>
      </w:rPr>
    </w:lvl>
    <w:lvl w:ilvl="3" w:tplc="04220001" w:tentative="1">
      <w:start w:val="1"/>
      <w:numFmt w:val="bullet"/>
      <w:lvlText w:val=""/>
      <w:lvlJc w:val="left"/>
      <w:pPr>
        <w:ind w:left="2937" w:hanging="360"/>
      </w:pPr>
      <w:rPr>
        <w:rFonts w:ascii="Symbol" w:hAnsi="Symbol" w:hint="default"/>
      </w:rPr>
    </w:lvl>
    <w:lvl w:ilvl="4" w:tplc="04220003" w:tentative="1">
      <w:start w:val="1"/>
      <w:numFmt w:val="bullet"/>
      <w:lvlText w:val="o"/>
      <w:lvlJc w:val="left"/>
      <w:pPr>
        <w:ind w:left="3657" w:hanging="360"/>
      </w:pPr>
      <w:rPr>
        <w:rFonts w:ascii="Courier New" w:hAnsi="Courier New" w:cs="Courier New" w:hint="default"/>
      </w:rPr>
    </w:lvl>
    <w:lvl w:ilvl="5" w:tplc="04220005" w:tentative="1">
      <w:start w:val="1"/>
      <w:numFmt w:val="bullet"/>
      <w:lvlText w:val=""/>
      <w:lvlJc w:val="left"/>
      <w:pPr>
        <w:ind w:left="4377" w:hanging="360"/>
      </w:pPr>
      <w:rPr>
        <w:rFonts w:ascii="Wingdings" w:hAnsi="Wingdings" w:hint="default"/>
      </w:rPr>
    </w:lvl>
    <w:lvl w:ilvl="6" w:tplc="04220001" w:tentative="1">
      <w:start w:val="1"/>
      <w:numFmt w:val="bullet"/>
      <w:lvlText w:val=""/>
      <w:lvlJc w:val="left"/>
      <w:pPr>
        <w:ind w:left="5097" w:hanging="360"/>
      </w:pPr>
      <w:rPr>
        <w:rFonts w:ascii="Symbol" w:hAnsi="Symbol" w:hint="default"/>
      </w:rPr>
    </w:lvl>
    <w:lvl w:ilvl="7" w:tplc="04220003" w:tentative="1">
      <w:start w:val="1"/>
      <w:numFmt w:val="bullet"/>
      <w:lvlText w:val="o"/>
      <w:lvlJc w:val="left"/>
      <w:pPr>
        <w:ind w:left="5817" w:hanging="360"/>
      </w:pPr>
      <w:rPr>
        <w:rFonts w:ascii="Courier New" w:hAnsi="Courier New" w:cs="Courier New" w:hint="default"/>
      </w:rPr>
    </w:lvl>
    <w:lvl w:ilvl="8" w:tplc="04220005" w:tentative="1">
      <w:start w:val="1"/>
      <w:numFmt w:val="bullet"/>
      <w:lvlText w:val=""/>
      <w:lvlJc w:val="left"/>
      <w:pPr>
        <w:ind w:left="6537" w:hanging="360"/>
      </w:pPr>
      <w:rPr>
        <w:rFonts w:ascii="Wingdings" w:hAnsi="Wingdings" w:hint="default"/>
      </w:rPr>
    </w:lvl>
  </w:abstractNum>
  <w:abstractNum w:abstractNumId="1" w15:restartNumberingAfterBreak="0">
    <w:nsid w:val="09DD0FF6"/>
    <w:multiLevelType w:val="multilevel"/>
    <w:tmpl w:val="0F9AD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D074BC"/>
    <w:multiLevelType w:val="hybridMultilevel"/>
    <w:tmpl w:val="1820F572"/>
    <w:lvl w:ilvl="0" w:tplc="3202BCF8">
      <w:numFmt w:val="bullet"/>
      <w:lvlText w:val="-"/>
      <w:lvlJc w:val="left"/>
      <w:pPr>
        <w:ind w:left="1069" w:hanging="360"/>
      </w:pPr>
      <w:rPr>
        <w:rFonts w:ascii="Times New Roman" w:eastAsia="Calibri" w:hAnsi="Times New Roman" w:cs="Times New Roman" w:hint="default"/>
        <w:b/>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 w15:restartNumberingAfterBreak="0">
    <w:nsid w:val="201D242C"/>
    <w:multiLevelType w:val="hybridMultilevel"/>
    <w:tmpl w:val="0FE414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0756CD1"/>
    <w:multiLevelType w:val="hybridMultilevel"/>
    <w:tmpl w:val="E6B44B5E"/>
    <w:lvl w:ilvl="0" w:tplc="B3CE857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C7A119E"/>
    <w:multiLevelType w:val="hybridMultilevel"/>
    <w:tmpl w:val="3FE6E4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FB979AF"/>
    <w:multiLevelType w:val="hybridMultilevel"/>
    <w:tmpl w:val="432A1CB2"/>
    <w:lvl w:ilvl="0" w:tplc="F524FADA">
      <w:numFmt w:val="bullet"/>
      <w:lvlText w:val="-"/>
      <w:lvlJc w:val="left"/>
      <w:pPr>
        <w:ind w:left="720" w:hanging="360"/>
      </w:pPr>
      <w:rPr>
        <w:rFonts w:ascii="Times New Roman" w:eastAsia="Calibri"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7" w15:restartNumberingAfterBreak="0">
    <w:nsid w:val="30C47F55"/>
    <w:multiLevelType w:val="hybridMultilevel"/>
    <w:tmpl w:val="8356F05C"/>
    <w:lvl w:ilvl="0" w:tplc="3CAE5988">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15:restartNumberingAfterBreak="0">
    <w:nsid w:val="324E0697"/>
    <w:multiLevelType w:val="hybridMultilevel"/>
    <w:tmpl w:val="F19EE62C"/>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9" w15:restartNumberingAfterBreak="0">
    <w:nsid w:val="38AA18AA"/>
    <w:multiLevelType w:val="hybridMultilevel"/>
    <w:tmpl w:val="D4C63540"/>
    <w:lvl w:ilvl="0" w:tplc="04220001">
      <w:start w:val="1"/>
      <w:numFmt w:val="bullet"/>
      <w:lvlText w:val=""/>
      <w:lvlJc w:val="left"/>
      <w:pPr>
        <w:ind w:left="1117" w:hanging="360"/>
      </w:pPr>
      <w:rPr>
        <w:rFonts w:ascii="Symbol" w:hAnsi="Symbol" w:hint="default"/>
      </w:rPr>
    </w:lvl>
    <w:lvl w:ilvl="1" w:tplc="04220003" w:tentative="1">
      <w:start w:val="1"/>
      <w:numFmt w:val="bullet"/>
      <w:lvlText w:val="o"/>
      <w:lvlJc w:val="left"/>
      <w:pPr>
        <w:ind w:left="1837" w:hanging="360"/>
      </w:pPr>
      <w:rPr>
        <w:rFonts w:ascii="Courier New" w:hAnsi="Courier New" w:cs="Courier New" w:hint="default"/>
      </w:rPr>
    </w:lvl>
    <w:lvl w:ilvl="2" w:tplc="04220005" w:tentative="1">
      <w:start w:val="1"/>
      <w:numFmt w:val="bullet"/>
      <w:lvlText w:val=""/>
      <w:lvlJc w:val="left"/>
      <w:pPr>
        <w:ind w:left="2557" w:hanging="360"/>
      </w:pPr>
      <w:rPr>
        <w:rFonts w:ascii="Wingdings" w:hAnsi="Wingdings" w:hint="default"/>
      </w:rPr>
    </w:lvl>
    <w:lvl w:ilvl="3" w:tplc="04220001" w:tentative="1">
      <w:start w:val="1"/>
      <w:numFmt w:val="bullet"/>
      <w:lvlText w:val=""/>
      <w:lvlJc w:val="left"/>
      <w:pPr>
        <w:ind w:left="3277" w:hanging="360"/>
      </w:pPr>
      <w:rPr>
        <w:rFonts w:ascii="Symbol" w:hAnsi="Symbol" w:hint="default"/>
      </w:rPr>
    </w:lvl>
    <w:lvl w:ilvl="4" w:tplc="04220003" w:tentative="1">
      <w:start w:val="1"/>
      <w:numFmt w:val="bullet"/>
      <w:lvlText w:val="o"/>
      <w:lvlJc w:val="left"/>
      <w:pPr>
        <w:ind w:left="3997" w:hanging="360"/>
      </w:pPr>
      <w:rPr>
        <w:rFonts w:ascii="Courier New" w:hAnsi="Courier New" w:cs="Courier New" w:hint="default"/>
      </w:rPr>
    </w:lvl>
    <w:lvl w:ilvl="5" w:tplc="04220005" w:tentative="1">
      <w:start w:val="1"/>
      <w:numFmt w:val="bullet"/>
      <w:lvlText w:val=""/>
      <w:lvlJc w:val="left"/>
      <w:pPr>
        <w:ind w:left="4717" w:hanging="360"/>
      </w:pPr>
      <w:rPr>
        <w:rFonts w:ascii="Wingdings" w:hAnsi="Wingdings" w:hint="default"/>
      </w:rPr>
    </w:lvl>
    <w:lvl w:ilvl="6" w:tplc="04220001" w:tentative="1">
      <w:start w:val="1"/>
      <w:numFmt w:val="bullet"/>
      <w:lvlText w:val=""/>
      <w:lvlJc w:val="left"/>
      <w:pPr>
        <w:ind w:left="5437" w:hanging="360"/>
      </w:pPr>
      <w:rPr>
        <w:rFonts w:ascii="Symbol" w:hAnsi="Symbol" w:hint="default"/>
      </w:rPr>
    </w:lvl>
    <w:lvl w:ilvl="7" w:tplc="04220003" w:tentative="1">
      <w:start w:val="1"/>
      <w:numFmt w:val="bullet"/>
      <w:lvlText w:val="o"/>
      <w:lvlJc w:val="left"/>
      <w:pPr>
        <w:ind w:left="6157" w:hanging="360"/>
      </w:pPr>
      <w:rPr>
        <w:rFonts w:ascii="Courier New" w:hAnsi="Courier New" w:cs="Courier New" w:hint="default"/>
      </w:rPr>
    </w:lvl>
    <w:lvl w:ilvl="8" w:tplc="04220005" w:tentative="1">
      <w:start w:val="1"/>
      <w:numFmt w:val="bullet"/>
      <w:lvlText w:val=""/>
      <w:lvlJc w:val="left"/>
      <w:pPr>
        <w:ind w:left="6877" w:hanging="360"/>
      </w:pPr>
      <w:rPr>
        <w:rFonts w:ascii="Wingdings" w:hAnsi="Wingdings" w:hint="default"/>
      </w:rPr>
    </w:lvl>
  </w:abstractNum>
  <w:abstractNum w:abstractNumId="10" w15:restartNumberingAfterBreak="0">
    <w:nsid w:val="4B8E42EE"/>
    <w:multiLevelType w:val="hybridMultilevel"/>
    <w:tmpl w:val="8600434E"/>
    <w:lvl w:ilvl="0" w:tplc="0CAA5904">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54064253"/>
    <w:multiLevelType w:val="hybridMultilevel"/>
    <w:tmpl w:val="4F5A823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54840872"/>
    <w:multiLevelType w:val="hybridMultilevel"/>
    <w:tmpl w:val="6B841A5A"/>
    <w:lvl w:ilvl="0" w:tplc="F2F656A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886343"/>
    <w:multiLevelType w:val="hybridMultilevel"/>
    <w:tmpl w:val="C92E8088"/>
    <w:lvl w:ilvl="0" w:tplc="595225AE">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5A554959"/>
    <w:multiLevelType w:val="hybridMultilevel"/>
    <w:tmpl w:val="2FE4BDC4"/>
    <w:lvl w:ilvl="0" w:tplc="256A9CD6">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5" w15:restartNumberingAfterBreak="0">
    <w:nsid w:val="607D6631"/>
    <w:multiLevelType w:val="hybridMultilevel"/>
    <w:tmpl w:val="3EF6CD1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64BB1C73"/>
    <w:multiLevelType w:val="hybridMultilevel"/>
    <w:tmpl w:val="567644AE"/>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7" w15:restartNumberingAfterBreak="0">
    <w:nsid w:val="67B67141"/>
    <w:multiLevelType w:val="hybridMultilevel"/>
    <w:tmpl w:val="853CD4D2"/>
    <w:lvl w:ilvl="0" w:tplc="EB443B62">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0"/>
  </w:num>
  <w:num w:numId="2">
    <w:abstractNumId w:val="11"/>
  </w:num>
  <w:num w:numId="3">
    <w:abstractNumId w:val="9"/>
  </w:num>
  <w:num w:numId="4">
    <w:abstractNumId w:val="15"/>
  </w:num>
  <w:num w:numId="5">
    <w:abstractNumId w:val="16"/>
  </w:num>
  <w:num w:numId="6">
    <w:abstractNumId w:val="8"/>
  </w:num>
  <w:num w:numId="7">
    <w:abstractNumId w:val="6"/>
  </w:num>
  <w:num w:numId="8">
    <w:abstractNumId w:val="1"/>
  </w:num>
  <w:num w:numId="9">
    <w:abstractNumId w:val="3"/>
  </w:num>
  <w:num w:numId="10">
    <w:abstractNumId w:val="4"/>
  </w:num>
  <w:num w:numId="11">
    <w:abstractNumId w:val="7"/>
  </w:num>
  <w:num w:numId="12">
    <w:abstractNumId w:val="12"/>
  </w:num>
  <w:num w:numId="13">
    <w:abstractNumId w:val="17"/>
  </w:num>
  <w:num w:numId="14">
    <w:abstractNumId w:val="10"/>
  </w:num>
  <w:num w:numId="15">
    <w:abstractNumId w:val="2"/>
  </w:num>
  <w:num w:numId="16">
    <w:abstractNumId w:val="13"/>
  </w:num>
  <w:num w:numId="17">
    <w:abstractNumId w:val="1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B38"/>
    <w:rsid w:val="0001228E"/>
    <w:rsid w:val="00015260"/>
    <w:rsid w:val="0001536C"/>
    <w:rsid w:val="00021469"/>
    <w:rsid w:val="00021B91"/>
    <w:rsid w:val="0002604D"/>
    <w:rsid w:val="0002753A"/>
    <w:rsid w:val="00030A5D"/>
    <w:rsid w:val="00032F7C"/>
    <w:rsid w:val="000455DF"/>
    <w:rsid w:val="0004672D"/>
    <w:rsid w:val="00053933"/>
    <w:rsid w:val="000542E7"/>
    <w:rsid w:val="00074967"/>
    <w:rsid w:val="00086A4D"/>
    <w:rsid w:val="0008760B"/>
    <w:rsid w:val="00095E6E"/>
    <w:rsid w:val="00096050"/>
    <w:rsid w:val="000A10EF"/>
    <w:rsid w:val="000A56D8"/>
    <w:rsid w:val="000A61D3"/>
    <w:rsid w:val="000A63FA"/>
    <w:rsid w:val="000A77F5"/>
    <w:rsid w:val="000B0D7D"/>
    <w:rsid w:val="000B2260"/>
    <w:rsid w:val="000B26A6"/>
    <w:rsid w:val="000B2B71"/>
    <w:rsid w:val="000B365F"/>
    <w:rsid w:val="000B7500"/>
    <w:rsid w:val="000B7619"/>
    <w:rsid w:val="000B7791"/>
    <w:rsid w:val="000D1FA9"/>
    <w:rsid w:val="000D3900"/>
    <w:rsid w:val="000D64FF"/>
    <w:rsid w:val="000E19CB"/>
    <w:rsid w:val="000E31D0"/>
    <w:rsid w:val="000E5BCA"/>
    <w:rsid w:val="000F0883"/>
    <w:rsid w:val="000F2AA2"/>
    <w:rsid w:val="000F4143"/>
    <w:rsid w:val="000F58ED"/>
    <w:rsid w:val="0010017D"/>
    <w:rsid w:val="001059AA"/>
    <w:rsid w:val="00105B3E"/>
    <w:rsid w:val="00112041"/>
    <w:rsid w:val="00112A3D"/>
    <w:rsid w:val="001162B8"/>
    <w:rsid w:val="001178C3"/>
    <w:rsid w:val="0012512D"/>
    <w:rsid w:val="0012666D"/>
    <w:rsid w:val="001310AC"/>
    <w:rsid w:val="00136491"/>
    <w:rsid w:val="00142B71"/>
    <w:rsid w:val="00154A81"/>
    <w:rsid w:val="001669A1"/>
    <w:rsid w:val="001761DC"/>
    <w:rsid w:val="001805C9"/>
    <w:rsid w:val="00181057"/>
    <w:rsid w:val="00186BC1"/>
    <w:rsid w:val="00190C0D"/>
    <w:rsid w:val="001912CE"/>
    <w:rsid w:val="00193513"/>
    <w:rsid w:val="001957F7"/>
    <w:rsid w:val="00195EE9"/>
    <w:rsid w:val="00196FC0"/>
    <w:rsid w:val="00197891"/>
    <w:rsid w:val="001A0A18"/>
    <w:rsid w:val="001A118D"/>
    <w:rsid w:val="001A2495"/>
    <w:rsid w:val="001A39DC"/>
    <w:rsid w:val="001A5EB3"/>
    <w:rsid w:val="001B7EAA"/>
    <w:rsid w:val="001C018B"/>
    <w:rsid w:val="001C08BB"/>
    <w:rsid w:val="001C458D"/>
    <w:rsid w:val="001C6F66"/>
    <w:rsid w:val="001D0554"/>
    <w:rsid w:val="001D0943"/>
    <w:rsid w:val="001D204F"/>
    <w:rsid w:val="001D435D"/>
    <w:rsid w:val="001D5338"/>
    <w:rsid w:val="001D63CE"/>
    <w:rsid w:val="001D71C8"/>
    <w:rsid w:val="001F1DA8"/>
    <w:rsid w:val="001F45D4"/>
    <w:rsid w:val="00200BE1"/>
    <w:rsid w:val="0020288A"/>
    <w:rsid w:val="002131E7"/>
    <w:rsid w:val="00225E0B"/>
    <w:rsid w:val="00233C71"/>
    <w:rsid w:val="00234C40"/>
    <w:rsid w:val="00236674"/>
    <w:rsid w:val="0023712B"/>
    <w:rsid w:val="00240C6D"/>
    <w:rsid w:val="00242FEB"/>
    <w:rsid w:val="002430E6"/>
    <w:rsid w:val="00245EDE"/>
    <w:rsid w:val="002463D1"/>
    <w:rsid w:val="002469FF"/>
    <w:rsid w:val="002536D4"/>
    <w:rsid w:val="00272DDF"/>
    <w:rsid w:val="002760CD"/>
    <w:rsid w:val="0028323E"/>
    <w:rsid w:val="00285262"/>
    <w:rsid w:val="00286469"/>
    <w:rsid w:val="00287BFB"/>
    <w:rsid w:val="002A1AA9"/>
    <w:rsid w:val="002A3367"/>
    <w:rsid w:val="002A4D64"/>
    <w:rsid w:val="002A6A97"/>
    <w:rsid w:val="002B0CE9"/>
    <w:rsid w:val="002B1B92"/>
    <w:rsid w:val="002B219C"/>
    <w:rsid w:val="002B443B"/>
    <w:rsid w:val="002C0CFC"/>
    <w:rsid w:val="002C131B"/>
    <w:rsid w:val="002C392F"/>
    <w:rsid w:val="002C50F1"/>
    <w:rsid w:val="002C587A"/>
    <w:rsid w:val="002C59D2"/>
    <w:rsid w:val="002D1DB4"/>
    <w:rsid w:val="002D36CF"/>
    <w:rsid w:val="002D506C"/>
    <w:rsid w:val="002D6D7B"/>
    <w:rsid w:val="002F05F1"/>
    <w:rsid w:val="002F0D64"/>
    <w:rsid w:val="002F47FA"/>
    <w:rsid w:val="002F741E"/>
    <w:rsid w:val="0030374A"/>
    <w:rsid w:val="00304748"/>
    <w:rsid w:val="003056C3"/>
    <w:rsid w:val="003211D6"/>
    <w:rsid w:val="00327FC6"/>
    <w:rsid w:val="00331F6F"/>
    <w:rsid w:val="003368A3"/>
    <w:rsid w:val="0034039B"/>
    <w:rsid w:val="0034325B"/>
    <w:rsid w:val="0035760F"/>
    <w:rsid w:val="00357A02"/>
    <w:rsid w:val="00360449"/>
    <w:rsid w:val="0036609C"/>
    <w:rsid w:val="00372E45"/>
    <w:rsid w:val="0037370D"/>
    <w:rsid w:val="00380480"/>
    <w:rsid w:val="00381831"/>
    <w:rsid w:val="00383069"/>
    <w:rsid w:val="00384977"/>
    <w:rsid w:val="00384D1F"/>
    <w:rsid w:val="003963CC"/>
    <w:rsid w:val="003A43E7"/>
    <w:rsid w:val="003A53BF"/>
    <w:rsid w:val="003B56ED"/>
    <w:rsid w:val="003C1724"/>
    <w:rsid w:val="003C6346"/>
    <w:rsid w:val="003C6D94"/>
    <w:rsid w:val="003D1D7C"/>
    <w:rsid w:val="003D2035"/>
    <w:rsid w:val="003D232B"/>
    <w:rsid w:val="003D2D30"/>
    <w:rsid w:val="003E3A9E"/>
    <w:rsid w:val="003E563A"/>
    <w:rsid w:val="003F0838"/>
    <w:rsid w:val="003F134B"/>
    <w:rsid w:val="003F25CA"/>
    <w:rsid w:val="003F7007"/>
    <w:rsid w:val="003F78F6"/>
    <w:rsid w:val="004005DB"/>
    <w:rsid w:val="0040548E"/>
    <w:rsid w:val="004104D1"/>
    <w:rsid w:val="00410F12"/>
    <w:rsid w:val="004122A8"/>
    <w:rsid w:val="00417329"/>
    <w:rsid w:val="004212BD"/>
    <w:rsid w:val="00422F51"/>
    <w:rsid w:val="004250DC"/>
    <w:rsid w:val="00430A1D"/>
    <w:rsid w:val="00431DA6"/>
    <w:rsid w:val="00444F00"/>
    <w:rsid w:val="004450C8"/>
    <w:rsid w:val="00447412"/>
    <w:rsid w:val="00447424"/>
    <w:rsid w:val="00450B42"/>
    <w:rsid w:val="0045496B"/>
    <w:rsid w:val="00457F04"/>
    <w:rsid w:val="00460FF9"/>
    <w:rsid w:val="004611A6"/>
    <w:rsid w:val="00472296"/>
    <w:rsid w:val="00473267"/>
    <w:rsid w:val="00473FD5"/>
    <w:rsid w:val="004869F0"/>
    <w:rsid w:val="00491959"/>
    <w:rsid w:val="004933F3"/>
    <w:rsid w:val="00495BEA"/>
    <w:rsid w:val="00496633"/>
    <w:rsid w:val="004969D2"/>
    <w:rsid w:val="004A59A8"/>
    <w:rsid w:val="004A7FC1"/>
    <w:rsid w:val="004B0982"/>
    <w:rsid w:val="004B2FD8"/>
    <w:rsid w:val="004C2A09"/>
    <w:rsid w:val="004C48D9"/>
    <w:rsid w:val="004C52B7"/>
    <w:rsid w:val="004D4A74"/>
    <w:rsid w:val="004D4C06"/>
    <w:rsid w:val="004D66DC"/>
    <w:rsid w:val="004E2CBB"/>
    <w:rsid w:val="004E48B7"/>
    <w:rsid w:val="004E667C"/>
    <w:rsid w:val="004F03C5"/>
    <w:rsid w:val="004F15DB"/>
    <w:rsid w:val="00501C3C"/>
    <w:rsid w:val="005035CA"/>
    <w:rsid w:val="00503FE7"/>
    <w:rsid w:val="005063E8"/>
    <w:rsid w:val="00512FC0"/>
    <w:rsid w:val="00517F49"/>
    <w:rsid w:val="005215FF"/>
    <w:rsid w:val="00522595"/>
    <w:rsid w:val="00523945"/>
    <w:rsid w:val="00526F15"/>
    <w:rsid w:val="0053331D"/>
    <w:rsid w:val="00535134"/>
    <w:rsid w:val="005369AB"/>
    <w:rsid w:val="00540BCC"/>
    <w:rsid w:val="00543D7D"/>
    <w:rsid w:val="00545DE4"/>
    <w:rsid w:val="00547DD8"/>
    <w:rsid w:val="0055116D"/>
    <w:rsid w:val="00552989"/>
    <w:rsid w:val="00552F5A"/>
    <w:rsid w:val="00554A7B"/>
    <w:rsid w:val="005568D4"/>
    <w:rsid w:val="00565C4D"/>
    <w:rsid w:val="00567A95"/>
    <w:rsid w:val="005707DB"/>
    <w:rsid w:val="00573450"/>
    <w:rsid w:val="00585DF3"/>
    <w:rsid w:val="0058743B"/>
    <w:rsid w:val="00590E9F"/>
    <w:rsid w:val="00592FE8"/>
    <w:rsid w:val="00594186"/>
    <w:rsid w:val="00594998"/>
    <w:rsid w:val="005A2F2E"/>
    <w:rsid w:val="005B38DB"/>
    <w:rsid w:val="005C0D82"/>
    <w:rsid w:val="005C0E12"/>
    <w:rsid w:val="005C1934"/>
    <w:rsid w:val="005D0F66"/>
    <w:rsid w:val="005D2AE2"/>
    <w:rsid w:val="005E42ED"/>
    <w:rsid w:val="005E4DC4"/>
    <w:rsid w:val="005E6AE9"/>
    <w:rsid w:val="005F00C0"/>
    <w:rsid w:val="005F26AD"/>
    <w:rsid w:val="0060111F"/>
    <w:rsid w:val="0060173D"/>
    <w:rsid w:val="0060183C"/>
    <w:rsid w:val="00613DCF"/>
    <w:rsid w:val="00615C79"/>
    <w:rsid w:val="00622D55"/>
    <w:rsid w:val="006246CB"/>
    <w:rsid w:val="00626FCF"/>
    <w:rsid w:val="0063025C"/>
    <w:rsid w:val="006346E2"/>
    <w:rsid w:val="00637348"/>
    <w:rsid w:val="006436FB"/>
    <w:rsid w:val="006464EC"/>
    <w:rsid w:val="00666605"/>
    <w:rsid w:val="00673CFC"/>
    <w:rsid w:val="00681000"/>
    <w:rsid w:val="0068364D"/>
    <w:rsid w:val="006836C3"/>
    <w:rsid w:val="00683B9A"/>
    <w:rsid w:val="0068424C"/>
    <w:rsid w:val="0069072E"/>
    <w:rsid w:val="006A00CC"/>
    <w:rsid w:val="006A044A"/>
    <w:rsid w:val="006A203F"/>
    <w:rsid w:val="006A5D32"/>
    <w:rsid w:val="006B24FF"/>
    <w:rsid w:val="006B286D"/>
    <w:rsid w:val="006B2FCC"/>
    <w:rsid w:val="006B7362"/>
    <w:rsid w:val="006C00E8"/>
    <w:rsid w:val="006C174A"/>
    <w:rsid w:val="006D072B"/>
    <w:rsid w:val="006D1E19"/>
    <w:rsid w:val="006D30E2"/>
    <w:rsid w:val="006D3B9B"/>
    <w:rsid w:val="006E0A29"/>
    <w:rsid w:val="006E23F2"/>
    <w:rsid w:val="006E547E"/>
    <w:rsid w:val="006E6308"/>
    <w:rsid w:val="006F0BB7"/>
    <w:rsid w:val="006F3F14"/>
    <w:rsid w:val="006F5663"/>
    <w:rsid w:val="006F687B"/>
    <w:rsid w:val="0070057F"/>
    <w:rsid w:val="007141F4"/>
    <w:rsid w:val="00715DF0"/>
    <w:rsid w:val="007177C3"/>
    <w:rsid w:val="007179E9"/>
    <w:rsid w:val="00720498"/>
    <w:rsid w:val="00720515"/>
    <w:rsid w:val="00724810"/>
    <w:rsid w:val="00727CAC"/>
    <w:rsid w:val="00734318"/>
    <w:rsid w:val="00745C8A"/>
    <w:rsid w:val="00750B57"/>
    <w:rsid w:val="00752470"/>
    <w:rsid w:val="00762792"/>
    <w:rsid w:val="00763319"/>
    <w:rsid w:val="00773F00"/>
    <w:rsid w:val="00774193"/>
    <w:rsid w:val="00780360"/>
    <w:rsid w:val="007820DF"/>
    <w:rsid w:val="0078428B"/>
    <w:rsid w:val="007843C7"/>
    <w:rsid w:val="00786304"/>
    <w:rsid w:val="00786B4A"/>
    <w:rsid w:val="00790096"/>
    <w:rsid w:val="007917C4"/>
    <w:rsid w:val="00796344"/>
    <w:rsid w:val="00796B6E"/>
    <w:rsid w:val="007A2D02"/>
    <w:rsid w:val="007A2F97"/>
    <w:rsid w:val="007A3871"/>
    <w:rsid w:val="007A3D5A"/>
    <w:rsid w:val="007A5730"/>
    <w:rsid w:val="007B132C"/>
    <w:rsid w:val="007B6A92"/>
    <w:rsid w:val="007C055B"/>
    <w:rsid w:val="007C25D4"/>
    <w:rsid w:val="007C5DB3"/>
    <w:rsid w:val="007C5E29"/>
    <w:rsid w:val="007D09E7"/>
    <w:rsid w:val="007D274C"/>
    <w:rsid w:val="007D504C"/>
    <w:rsid w:val="007E122A"/>
    <w:rsid w:val="007E4DDA"/>
    <w:rsid w:val="007F416A"/>
    <w:rsid w:val="00804AC9"/>
    <w:rsid w:val="008104F3"/>
    <w:rsid w:val="00813ABB"/>
    <w:rsid w:val="00813DD7"/>
    <w:rsid w:val="00817364"/>
    <w:rsid w:val="008221C9"/>
    <w:rsid w:val="008279E9"/>
    <w:rsid w:val="00832D1D"/>
    <w:rsid w:val="00836131"/>
    <w:rsid w:val="0084140F"/>
    <w:rsid w:val="008520C7"/>
    <w:rsid w:val="0085407D"/>
    <w:rsid w:val="008650A8"/>
    <w:rsid w:val="0086567B"/>
    <w:rsid w:val="0086614A"/>
    <w:rsid w:val="00870004"/>
    <w:rsid w:val="00874FC3"/>
    <w:rsid w:val="0087556B"/>
    <w:rsid w:val="0087750D"/>
    <w:rsid w:val="0088773B"/>
    <w:rsid w:val="00890CED"/>
    <w:rsid w:val="0089348E"/>
    <w:rsid w:val="00894572"/>
    <w:rsid w:val="00895EBA"/>
    <w:rsid w:val="008975E5"/>
    <w:rsid w:val="008A2629"/>
    <w:rsid w:val="008A4766"/>
    <w:rsid w:val="008A4B17"/>
    <w:rsid w:val="008B5E91"/>
    <w:rsid w:val="008C4376"/>
    <w:rsid w:val="008D2059"/>
    <w:rsid w:val="008E7BFB"/>
    <w:rsid w:val="008F5A68"/>
    <w:rsid w:val="00902920"/>
    <w:rsid w:val="009070CF"/>
    <w:rsid w:val="00907F9F"/>
    <w:rsid w:val="00920948"/>
    <w:rsid w:val="00923316"/>
    <w:rsid w:val="009234B6"/>
    <w:rsid w:val="009361B2"/>
    <w:rsid w:val="00946395"/>
    <w:rsid w:val="009538F0"/>
    <w:rsid w:val="00954FAA"/>
    <w:rsid w:val="00956ED3"/>
    <w:rsid w:val="00956F7D"/>
    <w:rsid w:val="00961DEC"/>
    <w:rsid w:val="00962689"/>
    <w:rsid w:val="0096431E"/>
    <w:rsid w:val="00965BAD"/>
    <w:rsid w:val="009679E0"/>
    <w:rsid w:val="00995B08"/>
    <w:rsid w:val="009A0496"/>
    <w:rsid w:val="009A3DE6"/>
    <w:rsid w:val="009A40F3"/>
    <w:rsid w:val="009B15B1"/>
    <w:rsid w:val="009B754A"/>
    <w:rsid w:val="009C167E"/>
    <w:rsid w:val="009C697E"/>
    <w:rsid w:val="009C73F8"/>
    <w:rsid w:val="009C75FB"/>
    <w:rsid w:val="009D15A2"/>
    <w:rsid w:val="009D164F"/>
    <w:rsid w:val="009D69D5"/>
    <w:rsid w:val="009E2112"/>
    <w:rsid w:val="009E44FC"/>
    <w:rsid w:val="009E50F5"/>
    <w:rsid w:val="009E7A0F"/>
    <w:rsid w:val="009F16BE"/>
    <w:rsid w:val="009F2EE0"/>
    <w:rsid w:val="00A01100"/>
    <w:rsid w:val="00A02D0E"/>
    <w:rsid w:val="00A11F85"/>
    <w:rsid w:val="00A1563A"/>
    <w:rsid w:val="00A20C95"/>
    <w:rsid w:val="00A22600"/>
    <w:rsid w:val="00A22A49"/>
    <w:rsid w:val="00A26814"/>
    <w:rsid w:val="00A318EF"/>
    <w:rsid w:val="00A32AA3"/>
    <w:rsid w:val="00A34F4F"/>
    <w:rsid w:val="00A43A57"/>
    <w:rsid w:val="00A4506E"/>
    <w:rsid w:val="00A4601B"/>
    <w:rsid w:val="00A467C3"/>
    <w:rsid w:val="00A51E23"/>
    <w:rsid w:val="00A52066"/>
    <w:rsid w:val="00A52E8C"/>
    <w:rsid w:val="00A560F4"/>
    <w:rsid w:val="00A61750"/>
    <w:rsid w:val="00A6205A"/>
    <w:rsid w:val="00A6299C"/>
    <w:rsid w:val="00A6662C"/>
    <w:rsid w:val="00A7375C"/>
    <w:rsid w:val="00A74C9A"/>
    <w:rsid w:val="00A75975"/>
    <w:rsid w:val="00A75F68"/>
    <w:rsid w:val="00A830F8"/>
    <w:rsid w:val="00A83B38"/>
    <w:rsid w:val="00A87F02"/>
    <w:rsid w:val="00A92526"/>
    <w:rsid w:val="00AA078C"/>
    <w:rsid w:val="00AA2971"/>
    <w:rsid w:val="00AB2F4D"/>
    <w:rsid w:val="00AC3896"/>
    <w:rsid w:val="00AC5E3F"/>
    <w:rsid w:val="00AD24CB"/>
    <w:rsid w:val="00AD3304"/>
    <w:rsid w:val="00AD3EF1"/>
    <w:rsid w:val="00AD406A"/>
    <w:rsid w:val="00AD6AE5"/>
    <w:rsid w:val="00AF3AA4"/>
    <w:rsid w:val="00AF7ADA"/>
    <w:rsid w:val="00B00868"/>
    <w:rsid w:val="00B062EC"/>
    <w:rsid w:val="00B14134"/>
    <w:rsid w:val="00B172EA"/>
    <w:rsid w:val="00B22DD8"/>
    <w:rsid w:val="00B3506E"/>
    <w:rsid w:val="00B35242"/>
    <w:rsid w:val="00B40768"/>
    <w:rsid w:val="00B4088F"/>
    <w:rsid w:val="00B40C93"/>
    <w:rsid w:val="00B508AE"/>
    <w:rsid w:val="00B50D06"/>
    <w:rsid w:val="00B51E37"/>
    <w:rsid w:val="00B533FD"/>
    <w:rsid w:val="00B55A53"/>
    <w:rsid w:val="00B56F2A"/>
    <w:rsid w:val="00B602AF"/>
    <w:rsid w:val="00B76000"/>
    <w:rsid w:val="00B815DB"/>
    <w:rsid w:val="00B84912"/>
    <w:rsid w:val="00B8499A"/>
    <w:rsid w:val="00B90808"/>
    <w:rsid w:val="00B94856"/>
    <w:rsid w:val="00BA2B2B"/>
    <w:rsid w:val="00BA47C2"/>
    <w:rsid w:val="00BA5B56"/>
    <w:rsid w:val="00BA6D8A"/>
    <w:rsid w:val="00BB10F2"/>
    <w:rsid w:val="00BB39FC"/>
    <w:rsid w:val="00BB4290"/>
    <w:rsid w:val="00BB6258"/>
    <w:rsid w:val="00BC24B6"/>
    <w:rsid w:val="00BC559E"/>
    <w:rsid w:val="00BD1061"/>
    <w:rsid w:val="00BD1F8D"/>
    <w:rsid w:val="00BE2C93"/>
    <w:rsid w:val="00BF04E2"/>
    <w:rsid w:val="00BF15CC"/>
    <w:rsid w:val="00BF5CDA"/>
    <w:rsid w:val="00BF6CA9"/>
    <w:rsid w:val="00C01913"/>
    <w:rsid w:val="00C17B11"/>
    <w:rsid w:val="00C21FF8"/>
    <w:rsid w:val="00C234B6"/>
    <w:rsid w:val="00C25DEC"/>
    <w:rsid w:val="00C30130"/>
    <w:rsid w:val="00C31D30"/>
    <w:rsid w:val="00C31DBB"/>
    <w:rsid w:val="00C33287"/>
    <w:rsid w:val="00C35A11"/>
    <w:rsid w:val="00C37473"/>
    <w:rsid w:val="00C43505"/>
    <w:rsid w:val="00C43699"/>
    <w:rsid w:val="00C4750D"/>
    <w:rsid w:val="00C50519"/>
    <w:rsid w:val="00C52906"/>
    <w:rsid w:val="00C55F62"/>
    <w:rsid w:val="00C565EC"/>
    <w:rsid w:val="00C64760"/>
    <w:rsid w:val="00C65970"/>
    <w:rsid w:val="00C7285A"/>
    <w:rsid w:val="00C7570E"/>
    <w:rsid w:val="00C83183"/>
    <w:rsid w:val="00C84478"/>
    <w:rsid w:val="00C956F9"/>
    <w:rsid w:val="00C95DC5"/>
    <w:rsid w:val="00C96CD0"/>
    <w:rsid w:val="00C97A87"/>
    <w:rsid w:val="00CA0998"/>
    <w:rsid w:val="00CA1AA7"/>
    <w:rsid w:val="00CA1AE3"/>
    <w:rsid w:val="00CA3DF3"/>
    <w:rsid w:val="00CA554E"/>
    <w:rsid w:val="00CA6CCC"/>
    <w:rsid w:val="00CB1706"/>
    <w:rsid w:val="00CB44C5"/>
    <w:rsid w:val="00CB5432"/>
    <w:rsid w:val="00CC304C"/>
    <w:rsid w:val="00CD3C54"/>
    <w:rsid w:val="00CD42FD"/>
    <w:rsid w:val="00CD49DD"/>
    <w:rsid w:val="00CD5C3E"/>
    <w:rsid w:val="00CD6FAE"/>
    <w:rsid w:val="00CF0177"/>
    <w:rsid w:val="00CF1B0E"/>
    <w:rsid w:val="00CF3B43"/>
    <w:rsid w:val="00CF41BC"/>
    <w:rsid w:val="00CF6CFB"/>
    <w:rsid w:val="00CF7D09"/>
    <w:rsid w:val="00D00326"/>
    <w:rsid w:val="00D00460"/>
    <w:rsid w:val="00D01B52"/>
    <w:rsid w:val="00D05047"/>
    <w:rsid w:val="00D060C1"/>
    <w:rsid w:val="00D07F01"/>
    <w:rsid w:val="00D1257A"/>
    <w:rsid w:val="00D20AC0"/>
    <w:rsid w:val="00D23F64"/>
    <w:rsid w:val="00D2459B"/>
    <w:rsid w:val="00D265D8"/>
    <w:rsid w:val="00D33985"/>
    <w:rsid w:val="00D437F9"/>
    <w:rsid w:val="00D44685"/>
    <w:rsid w:val="00D469F7"/>
    <w:rsid w:val="00D51614"/>
    <w:rsid w:val="00D5274C"/>
    <w:rsid w:val="00D57693"/>
    <w:rsid w:val="00D609F8"/>
    <w:rsid w:val="00D60AC3"/>
    <w:rsid w:val="00D60B58"/>
    <w:rsid w:val="00D64384"/>
    <w:rsid w:val="00D71FA3"/>
    <w:rsid w:val="00D76A6C"/>
    <w:rsid w:val="00D8322C"/>
    <w:rsid w:val="00D872C9"/>
    <w:rsid w:val="00D94145"/>
    <w:rsid w:val="00D962B3"/>
    <w:rsid w:val="00D96844"/>
    <w:rsid w:val="00DA3DB2"/>
    <w:rsid w:val="00DA6E84"/>
    <w:rsid w:val="00DB0A64"/>
    <w:rsid w:val="00DB1611"/>
    <w:rsid w:val="00DB1A97"/>
    <w:rsid w:val="00DB3474"/>
    <w:rsid w:val="00DB3924"/>
    <w:rsid w:val="00DC0CCC"/>
    <w:rsid w:val="00DC19D7"/>
    <w:rsid w:val="00DD0282"/>
    <w:rsid w:val="00DD3EBC"/>
    <w:rsid w:val="00DE0BE9"/>
    <w:rsid w:val="00DE1684"/>
    <w:rsid w:val="00DE1C91"/>
    <w:rsid w:val="00DE3E87"/>
    <w:rsid w:val="00DE3EE1"/>
    <w:rsid w:val="00DF19E4"/>
    <w:rsid w:val="00DF245E"/>
    <w:rsid w:val="00DF277F"/>
    <w:rsid w:val="00DF6EC4"/>
    <w:rsid w:val="00E002AA"/>
    <w:rsid w:val="00E00F78"/>
    <w:rsid w:val="00E02083"/>
    <w:rsid w:val="00E069A2"/>
    <w:rsid w:val="00E110BA"/>
    <w:rsid w:val="00E126A6"/>
    <w:rsid w:val="00E17DE8"/>
    <w:rsid w:val="00E20492"/>
    <w:rsid w:val="00E22295"/>
    <w:rsid w:val="00E2237D"/>
    <w:rsid w:val="00E2789F"/>
    <w:rsid w:val="00E373DA"/>
    <w:rsid w:val="00E43067"/>
    <w:rsid w:val="00E4409F"/>
    <w:rsid w:val="00E47B7A"/>
    <w:rsid w:val="00E5785E"/>
    <w:rsid w:val="00E5799F"/>
    <w:rsid w:val="00E718E3"/>
    <w:rsid w:val="00E7311F"/>
    <w:rsid w:val="00E74E66"/>
    <w:rsid w:val="00E754BD"/>
    <w:rsid w:val="00E83C33"/>
    <w:rsid w:val="00E8506B"/>
    <w:rsid w:val="00E916B4"/>
    <w:rsid w:val="00E951BA"/>
    <w:rsid w:val="00EA0450"/>
    <w:rsid w:val="00EA234D"/>
    <w:rsid w:val="00EA7547"/>
    <w:rsid w:val="00EB063E"/>
    <w:rsid w:val="00EB2DE4"/>
    <w:rsid w:val="00EC1DFA"/>
    <w:rsid w:val="00EC4344"/>
    <w:rsid w:val="00EC5B56"/>
    <w:rsid w:val="00EC6AF3"/>
    <w:rsid w:val="00ED2DAB"/>
    <w:rsid w:val="00ED3F36"/>
    <w:rsid w:val="00ED42EE"/>
    <w:rsid w:val="00ED6CE2"/>
    <w:rsid w:val="00ED7010"/>
    <w:rsid w:val="00ED7544"/>
    <w:rsid w:val="00EE0BD3"/>
    <w:rsid w:val="00EE2D34"/>
    <w:rsid w:val="00EE4B5D"/>
    <w:rsid w:val="00EF5241"/>
    <w:rsid w:val="00EF6829"/>
    <w:rsid w:val="00EF7774"/>
    <w:rsid w:val="00F01488"/>
    <w:rsid w:val="00F01A97"/>
    <w:rsid w:val="00F06257"/>
    <w:rsid w:val="00F076F9"/>
    <w:rsid w:val="00F12D5C"/>
    <w:rsid w:val="00F15C20"/>
    <w:rsid w:val="00F176D4"/>
    <w:rsid w:val="00F25B4A"/>
    <w:rsid w:val="00F2782B"/>
    <w:rsid w:val="00F33E90"/>
    <w:rsid w:val="00F3740C"/>
    <w:rsid w:val="00F3772F"/>
    <w:rsid w:val="00F37F16"/>
    <w:rsid w:val="00F45FF8"/>
    <w:rsid w:val="00F53C94"/>
    <w:rsid w:val="00F57BA9"/>
    <w:rsid w:val="00F608F6"/>
    <w:rsid w:val="00F60B67"/>
    <w:rsid w:val="00F64532"/>
    <w:rsid w:val="00F718C5"/>
    <w:rsid w:val="00F71F54"/>
    <w:rsid w:val="00F72D89"/>
    <w:rsid w:val="00F75C6F"/>
    <w:rsid w:val="00F80546"/>
    <w:rsid w:val="00F86A2D"/>
    <w:rsid w:val="00F93A66"/>
    <w:rsid w:val="00F94B2A"/>
    <w:rsid w:val="00F971C7"/>
    <w:rsid w:val="00FA3979"/>
    <w:rsid w:val="00FA4765"/>
    <w:rsid w:val="00FA4828"/>
    <w:rsid w:val="00FB0402"/>
    <w:rsid w:val="00FB6BBB"/>
    <w:rsid w:val="00FB7AFF"/>
    <w:rsid w:val="00FC7556"/>
    <w:rsid w:val="00FC7B52"/>
    <w:rsid w:val="00FD19CC"/>
    <w:rsid w:val="00FD325D"/>
    <w:rsid w:val="00FD34CA"/>
    <w:rsid w:val="00FE4369"/>
    <w:rsid w:val="00FE5802"/>
    <w:rsid w:val="00FE7DF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B03E9"/>
  <w15:chartTrackingRefBased/>
  <w15:docId w15:val="{02C96053-743E-46CB-9CC3-1046C0324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3B38"/>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1A39DC"/>
    <w:pPr>
      <w:spacing w:before="87"/>
      <w:ind w:left="1558"/>
      <w:outlineLvl w:val="0"/>
    </w:pPr>
    <w:rPr>
      <w:b/>
      <w:bCs/>
      <w:sz w:val="28"/>
      <w:szCs w:val="28"/>
    </w:rPr>
  </w:style>
  <w:style w:type="paragraph" w:styleId="2">
    <w:name w:val="heading 2"/>
    <w:basedOn w:val="a"/>
    <w:next w:val="a"/>
    <w:link w:val="20"/>
    <w:uiPriority w:val="9"/>
    <w:semiHidden/>
    <w:unhideWhenUsed/>
    <w:qFormat/>
    <w:rsid w:val="00142B7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136491"/>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7">
    <w:name w:val="heading 7"/>
    <w:basedOn w:val="a"/>
    <w:next w:val="a"/>
    <w:link w:val="70"/>
    <w:uiPriority w:val="9"/>
    <w:semiHidden/>
    <w:unhideWhenUsed/>
    <w:qFormat/>
    <w:rsid w:val="0087556B"/>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83B3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83B38"/>
    <w:pPr>
      <w:ind w:left="136"/>
    </w:pPr>
  </w:style>
  <w:style w:type="paragraph" w:styleId="a3">
    <w:name w:val="Body Text"/>
    <w:basedOn w:val="a"/>
    <w:link w:val="a4"/>
    <w:uiPriority w:val="1"/>
    <w:qFormat/>
    <w:rsid w:val="006D30E2"/>
    <w:rPr>
      <w:sz w:val="28"/>
      <w:szCs w:val="28"/>
    </w:rPr>
  </w:style>
  <w:style w:type="character" w:customStyle="1" w:styleId="a4">
    <w:name w:val="Основной текст Знак"/>
    <w:basedOn w:val="a0"/>
    <w:link w:val="a3"/>
    <w:uiPriority w:val="1"/>
    <w:rsid w:val="006D30E2"/>
    <w:rPr>
      <w:rFonts w:ascii="Times New Roman" w:eastAsia="Times New Roman" w:hAnsi="Times New Roman" w:cs="Times New Roman"/>
      <w:sz w:val="28"/>
      <w:szCs w:val="28"/>
    </w:rPr>
  </w:style>
  <w:style w:type="character" w:customStyle="1" w:styleId="10">
    <w:name w:val="Заголовок 1 Знак"/>
    <w:basedOn w:val="a0"/>
    <w:link w:val="1"/>
    <w:uiPriority w:val="1"/>
    <w:rsid w:val="001A39DC"/>
    <w:rPr>
      <w:rFonts w:ascii="Times New Roman" w:eastAsia="Times New Roman" w:hAnsi="Times New Roman" w:cs="Times New Roman"/>
      <w:b/>
      <w:bCs/>
      <w:sz w:val="28"/>
      <w:szCs w:val="28"/>
    </w:rPr>
  </w:style>
  <w:style w:type="paragraph" w:customStyle="1" w:styleId="11">
    <w:name w:val="Заголовок 11"/>
    <w:basedOn w:val="a"/>
    <w:qFormat/>
    <w:rsid w:val="00DE1C91"/>
    <w:pPr>
      <w:spacing w:line="274" w:lineRule="exact"/>
      <w:ind w:left="121"/>
      <w:outlineLvl w:val="1"/>
    </w:pPr>
    <w:rPr>
      <w:b/>
      <w:bCs/>
      <w:sz w:val="24"/>
      <w:szCs w:val="24"/>
    </w:rPr>
  </w:style>
  <w:style w:type="paragraph" w:styleId="a5">
    <w:name w:val="Body Text Indent"/>
    <w:basedOn w:val="a"/>
    <w:link w:val="a6"/>
    <w:rsid w:val="001059AA"/>
    <w:pPr>
      <w:widowControl/>
      <w:autoSpaceDE/>
      <w:autoSpaceDN/>
      <w:spacing w:after="120"/>
      <w:ind w:left="283"/>
    </w:pPr>
    <w:rPr>
      <w:sz w:val="20"/>
      <w:szCs w:val="20"/>
      <w:lang w:val="ru-RU" w:eastAsia="ru-RU"/>
    </w:rPr>
  </w:style>
  <w:style w:type="character" w:customStyle="1" w:styleId="a6">
    <w:name w:val="Основной текст с отступом Знак"/>
    <w:basedOn w:val="a0"/>
    <w:link w:val="a5"/>
    <w:rsid w:val="001059AA"/>
    <w:rPr>
      <w:rFonts w:ascii="Times New Roman" w:eastAsia="Times New Roman" w:hAnsi="Times New Roman" w:cs="Times New Roman"/>
      <w:sz w:val="20"/>
      <w:szCs w:val="20"/>
      <w:lang w:val="ru-RU" w:eastAsia="ru-RU"/>
    </w:rPr>
  </w:style>
  <w:style w:type="paragraph" w:styleId="a7">
    <w:name w:val="List Paragraph"/>
    <w:basedOn w:val="a"/>
    <w:link w:val="a8"/>
    <w:uiPriority w:val="99"/>
    <w:qFormat/>
    <w:rsid w:val="006B7362"/>
    <w:pPr>
      <w:widowControl/>
      <w:autoSpaceDE/>
      <w:autoSpaceDN/>
      <w:spacing w:after="160" w:line="259" w:lineRule="auto"/>
      <w:ind w:left="720"/>
      <w:contextualSpacing/>
    </w:pPr>
    <w:rPr>
      <w:rFonts w:ascii="Calibri" w:eastAsia="Calibri" w:hAnsi="Calibri"/>
      <w:noProof/>
    </w:rPr>
  </w:style>
  <w:style w:type="paragraph" w:customStyle="1" w:styleId="a9">
    <w:basedOn w:val="a"/>
    <w:next w:val="aa"/>
    <w:uiPriority w:val="99"/>
    <w:unhideWhenUsed/>
    <w:rsid w:val="005C0E12"/>
    <w:pPr>
      <w:widowControl/>
      <w:autoSpaceDE/>
      <w:autoSpaceDN/>
      <w:spacing w:before="100" w:beforeAutospacing="1" w:after="100" w:afterAutospacing="1"/>
    </w:pPr>
    <w:rPr>
      <w:sz w:val="24"/>
      <w:szCs w:val="24"/>
      <w:lang w:eastAsia="ru-RU"/>
    </w:rPr>
  </w:style>
  <w:style w:type="paragraph" w:styleId="aa">
    <w:name w:val="Normal (Web)"/>
    <w:basedOn w:val="a"/>
    <w:uiPriority w:val="99"/>
    <w:unhideWhenUsed/>
    <w:rsid w:val="005C0E12"/>
    <w:rPr>
      <w:sz w:val="24"/>
      <w:szCs w:val="24"/>
    </w:rPr>
  </w:style>
  <w:style w:type="character" w:customStyle="1" w:styleId="a8">
    <w:name w:val="Абзац списка Знак"/>
    <w:link w:val="a7"/>
    <w:uiPriority w:val="99"/>
    <w:locked/>
    <w:rsid w:val="004F03C5"/>
    <w:rPr>
      <w:rFonts w:ascii="Calibri" w:eastAsia="Calibri" w:hAnsi="Calibri" w:cs="Times New Roman"/>
      <w:noProof/>
    </w:rPr>
  </w:style>
  <w:style w:type="paragraph" w:customStyle="1" w:styleId="Default">
    <w:name w:val="Default"/>
    <w:qFormat/>
    <w:rsid w:val="003F0838"/>
    <w:pPr>
      <w:autoSpaceDE w:val="0"/>
      <w:autoSpaceDN w:val="0"/>
      <w:adjustRightInd w:val="0"/>
      <w:spacing w:after="0" w:line="240" w:lineRule="auto"/>
    </w:pPr>
    <w:rPr>
      <w:rFonts w:ascii="UkrainianJournal" w:hAnsi="UkrainianJournal" w:cs="UkrainianJournal"/>
      <w:color w:val="000000"/>
      <w:sz w:val="24"/>
      <w:szCs w:val="24"/>
    </w:rPr>
  </w:style>
  <w:style w:type="character" w:customStyle="1" w:styleId="A11">
    <w:name w:val="A11"/>
    <w:uiPriority w:val="99"/>
    <w:rsid w:val="003F0838"/>
    <w:rPr>
      <w:rFonts w:cs="UkrainianJournal"/>
      <w:color w:val="000000"/>
      <w:sz w:val="19"/>
      <w:szCs w:val="19"/>
    </w:rPr>
  </w:style>
  <w:style w:type="character" w:customStyle="1" w:styleId="A60">
    <w:name w:val="A6"/>
    <w:uiPriority w:val="99"/>
    <w:rsid w:val="003F0838"/>
    <w:rPr>
      <w:rFonts w:cs="UkrainianJournal"/>
      <w:color w:val="000000"/>
      <w:sz w:val="20"/>
      <w:szCs w:val="20"/>
    </w:rPr>
  </w:style>
  <w:style w:type="paragraph" w:customStyle="1" w:styleId="ab">
    <w:basedOn w:val="a"/>
    <w:next w:val="aa"/>
    <w:uiPriority w:val="99"/>
    <w:unhideWhenUsed/>
    <w:rsid w:val="00F25B4A"/>
    <w:pPr>
      <w:widowControl/>
      <w:autoSpaceDE/>
      <w:autoSpaceDN/>
      <w:spacing w:before="100" w:beforeAutospacing="1" w:after="100" w:afterAutospacing="1"/>
    </w:pPr>
    <w:rPr>
      <w:sz w:val="24"/>
      <w:szCs w:val="24"/>
      <w:lang w:eastAsia="ru-RU"/>
    </w:rPr>
  </w:style>
  <w:style w:type="character" w:styleId="ac">
    <w:name w:val="Hyperlink"/>
    <w:basedOn w:val="a0"/>
    <w:uiPriority w:val="99"/>
    <w:unhideWhenUsed/>
    <w:rsid w:val="00AD3304"/>
    <w:rPr>
      <w:color w:val="0563C1" w:themeColor="hyperlink"/>
      <w:u w:val="single"/>
    </w:rPr>
  </w:style>
  <w:style w:type="paragraph" w:styleId="ad">
    <w:name w:val="Balloon Text"/>
    <w:basedOn w:val="a"/>
    <w:link w:val="ae"/>
    <w:uiPriority w:val="99"/>
    <w:semiHidden/>
    <w:unhideWhenUsed/>
    <w:rsid w:val="00B90808"/>
    <w:rPr>
      <w:rFonts w:ascii="Segoe UI" w:hAnsi="Segoe UI" w:cs="Segoe UI"/>
      <w:sz w:val="18"/>
      <w:szCs w:val="18"/>
    </w:rPr>
  </w:style>
  <w:style w:type="character" w:customStyle="1" w:styleId="ae">
    <w:name w:val="Текст выноски Знак"/>
    <w:basedOn w:val="a0"/>
    <w:link w:val="ad"/>
    <w:uiPriority w:val="99"/>
    <w:semiHidden/>
    <w:rsid w:val="00B90808"/>
    <w:rPr>
      <w:rFonts w:ascii="Segoe UI" w:eastAsia="Times New Roman" w:hAnsi="Segoe UI" w:cs="Segoe UI"/>
      <w:sz w:val="18"/>
      <w:szCs w:val="18"/>
    </w:rPr>
  </w:style>
  <w:style w:type="paragraph" w:customStyle="1" w:styleId="111">
    <w:name w:val="111"/>
    <w:basedOn w:val="a"/>
    <w:link w:val="1110"/>
    <w:qFormat/>
    <w:rsid w:val="00CA6CCC"/>
    <w:pPr>
      <w:jc w:val="center"/>
    </w:pPr>
    <w:rPr>
      <w:b/>
      <w:sz w:val="32"/>
      <w:szCs w:val="32"/>
    </w:rPr>
  </w:style>
  <w:style w:type="character" w:customStyle="1" w:styleId="1110">
    <w:name w:val="111 Знак"/>
    <w:basedOn w:val="a0"/>
    <w:link w:val="111"/>
    <w:rsid w:val="00CA6CCC"/>
    <w:rPr>
      <w:rFonts w:ascii="Times New Roman" w:eastAsia="Times New Roman" w:hAnsi="Times New Roman" w:cs="Times New Roman"/>
      <w:b/>
      <w:sz w:val="32"/>
      <w:szCs w:val="32"/>
    </w:rPr>
  </w:style>
  <w:style w:type="character" w:customStyle="1" w:styleId="70">
    <w:name w:val="Заголовок 7 Знак"/>
    <w:basedOn w:val="a0"/>
    <w:link w:val="7"/>
    <w:uiPriority w:val="9"/>
    <w:semiHidden/>
    <w:rsid w:val="0087556B"/>
    <w:rPr>
      <w:rFonts w:asciiTheme="majorHAnsi" w:eastAsiaTheme="majorEastAsia" w:hAnsiTheme="majorHAnsi" w:cstheme="majorBidi"/>
      <w:i/>
      <w:iCs/>
      <w:color w:val="1F3763" w:themeColor="accent1" w:themeShade="7F"/>
    </w:rPr>
  </w:style>
  <w:style w:type="paragraph" w:styleId="12">
    <w:name w:val="toc 1"/>
    <w:basedOn w:val="a"/>
    <w:next w:val="a"/>
    <w:autoRedefine/>
    <w:uiPriority w:val="39"/>
    <w:unhideWhenUsed/>
    <w:rsid w:val="00A75975"/>
    <w:pPr>
      <w:spacing w:before="360"/>
    </w:pPr>
    <w:rPr>
      <w:rFonts w:asciiTheme="majorHAnsi" w:hAnsiTheme="majorHAnsi" w:cstheme="majorHAnsi"/>
      <w:b/>
      <w:bCs/>
      <w:caps/>
      <w:sz w:val="24"/>
      <w:szCs w:val="24"/>
    </w:rPr>
  </w:style>
  <w:style w:type="paragraph" w:styleId="af">
    <w:name w:val="header"/>
    <w:basedOn w:val="a"/>
    <w:link w:val="af0"/>
    <w:uiPriority w:val="99"/>
    <w:unhideWhenUsed/>
    <w:rsid w:val="00272DDF"/>
    <w:pPr>
      <w:tabs>
        <w:tab w:val="center" w:pos="4677"/>
        <w:tab w:val="right" w:pos="9355"/>
      </w:tabs>
    </w:pPr>
  </w:style>
  <w:style w:type="character" w:customStyle="1" w:styleId="af0">
    <w:name w:val="Верхний колонтитул Знак"/>
    <w:basedOn w:val="a0"/>
    <w:link w:val="af"/>
    <w:uiPriority w:val="99"/>
    <w:rsid w:val="00272DDF"/>
    <w:rPr>
      <w:rFonts w:ascii="Times New Roman" w:eastAsia="Times New Roman" w:hAnsi="Times New Roman" w:cs="Times New Roman"/>
    </w:rPr>
  </w:style>
  <w:style w:type="paragraph" w:styleId="af1">
    <w:name w:val="footer"/>
    <w:basedOn w:val="a"/>
    <w:link w:val="af2"/>
    <w:uiPriority w:val="99"/>
    <w:unhideWhenUsed/>
    <w:rsid w:val="00272DDF"/>
    <w:pPr>
      <w:tabs>
        <w:tab w:val="center" w:pos="4677"/>
        <w:tab w:val="right" w:pos="9355"/>
      </w:tabs>
    </w:pPr>
  </w:style>
  <w:style w:type="character" w:customStyle="1" w:styleId="af2">
    <w:name w:val="Нижний колонтитул Знак"/>
    <w:basedOn w:val="a0"/>
    <w:link w:val="af1"/>
    <w:uiPriority w:val="99"/>
    <w:rsid w:val="00272DDF"/>
    <w:rPr>
      <w:rFonts w:ascii="Times New Roman" w:eastAsia="Times New Roman" w:hAnsi="Times New Roman" w:cs="Times New Roman"/>
    </w:rPr>
  </w:style>
  <w:style w:type="character" w:customStyle="1" w:styleId="20">
    <w:name w:val="Заголовок 2 Знак"/>
    <w:basedOn w:val="a0"/>
    <w:link w:val="2"/>
    <w:uiPriority w:val="9"/>
    <w:semiHidden/>
    <w:rsid w:val="00142B71"/>
    <w:rPr>
      <w:rFonts w:asciiTheme="majorHAnsi" w:eastAsiaTheme="majorEastAsia" w:hAnsiTheme="majorHAnsi" w:cstheme="majorBidi"/>
      <w:color w:val="2F5496" w:themeColor="accent1" w:themeShade="BF"/>
      <w:sz w:val="26"/>
      <w:szCs w:val="26"/>
    </w:rPr>
  </w:style>
  <w:style w:type="character" w:customStyle="1" w:styleId="af3">
    <w:name w:val="Другое_"/>
    <w:basedOn w:val="a0"/>
    <w:link w:val="af4"/>
    <w:rsid w:val="00CD3C54"/>
    <w:rPr>
      <w:rFonts w:eastAsia="Times New Roman" w:cs="Times New Roman"/>
      <w:szCs w:val="28"/>
    </w:rPr>
  </w:style>
  <w:style w:type="paragraph" w:customStyle="1" w:styleId="af4">
    <w:name w:val="Другое"/>
    <w:basedOn w:val="a"/>
    <w:link w:val="af3"/>
    <w:rsid w:val="00CD3C54"/>
    <w:pPr>
      <w:autoSpaceDE/>
      <w:autoSpaceDN/>
      <w:ind w:firstLine="400"/>
    </w:pPr>
    <w:rPr>
      <w:rFonts w:asciiTheme="minorHAnsi" w:hAnsiTheme="minorHAnsi"/>
      <w:szCs w:val="28"/>
    </w:rPr>
  </w:style>
  <w:style w:type="paragraph" w:styleId="21">
    <w:name w:val="toc 2"/>
    <w:basedOn w:val="a"/>
    <w:next w:val="a"/>
    <w:autoRedefine/>
    <w:uiPriority w:val="39"/>
    <w:unhideWhenUsed/>
    <w:rsid w:val="00AD406A"/>
    <w:pPr>
      <w:spacing w:before="240"/>
    </w:pPr>
    <w:rPr>
      <w:rFonts w:asciiTheme="minorHAnsi" w:hAnsiTheme="minorHAnsi" w:cstheme="minorHAnsi"/>
      <w:b/>
      <w:bCs/>
      <w:sz w:val="20"/>
      <w:szCs w:val="20"/>
    </w:rPr>
  </w:style>
  <w:style w:type="paragraph" w:styleId="31">
    <w:name w:val="toc 3"/>
    <w:basedOn w:val="a"/>
    <w:next w:val="a"/>
    <w:autoRedefine/>
    <w:uiPriority w:val="39"/>
    <w:unhideWhenUsed/>
    <w:rsid w:val="00AD406A"/>
    <w:pPr>
      <w:ind w:left="220"/>
    </w:pPr>
    <w:rPr>
      <w:rFonts w:asciiTheme="minorHAnsi" w:hAnsiTheme="minorHAnsi" w:cstheme="minorHAnsi"/>
      <w:sz w:val="20"/>
      <w:szCs w:val="20"/>
    </w:rPr>
  </w:style>
  <w:style w:type="paragraph" w:styleId="4">
    <w:name w:val="toc 4"/>
    <w:basedOn w:val="a"/>
    <w:next w:val="a"/>
    <w:autoRedefine/>
    <w:uiPriority w:val="39"/>
    <w:unhideWhenUsed/>
    <w:rsid w:val="00AD406A"/>
    <w:pPr>
      <w:ind w:left="440"/>
    </w:pPr>
    <w:rPr>
      <w:rFonts w:asciiTheme="minorHAnsi" w:hAnsiTheme="minorHAnsi" w:cstheme="minorHAnsi"/>
      <w:sz w:val="20"/>
      <w:szCs w:val="20"/>
    </w:rPr>
  </w:style>
  <w:style w:type="paragraph" w:styleId="5">
    <w:name w:val="toc 5"/>
    <w:basedOn w:val="a"/>
    <w:next w:val="a"/>
    <w:autoRedefine/>
    <w:uiPriority w:val="39"/>
    <w:unhideWhenUsed/>
    <w:rsid w:val="00AD406A"/>
    <w:pPr>
      <w:ind w:left="660"/>
    </w:pPr>
    <w:rPr>
      <w:rFonts w:asciiTheme="minorHAnsi" w:hAnsiTheme="minorHAnsi" w:cstheme="minorHAnsi"/>
      <w:sz w:val="20"/>
      <w:szCs w:val="20"/>
    </w:rPr>
  </w:style>
  <w:style w:type="paragraph" w:styleId="6">
    <w:name w:val="toc 6"/>
    <w:basedOn w:val="a"/>
    <w:next w:val="a"/>
    <w:autoRedefine/>
    <w:uiPriority w:val="39"/>
    <w:unhideWhenUsed/>
    <w:rsid w:val="00AD406A"/>
    <w:pPr>
      <w:ind w:left="880"/>
    </w:pPr>
    <w:rPr>
      <w:rFonts w:asciiTheme="minorHAnsi" w:hAnsiTheme="minorHAnsi" w:cstheme="minorHAnsi"/>
      <w:sz w:val="20"/>
      <w:szCs w:val="20"/>
    </w:rPr>
  </w:style>
  <w:style w:type="paragraph" w:styleId="71">
    <w:name w:val="toc 7"/>
    <w:basedOn w:val="a"/>
    <w:next w:val="a"/>
    <w:autoRedefine/>
    <w:uiPriority w:val="39"/>
    <w:unhideWhenUsed/>
    <w:rsid w:val="00AD406A"/>
    <w:pPr>
      <w:ind w:left="1100"/>
    </w:pPr>
    <w:rPr>
      <w:rFonts w:asciiTheme="minorHAnsi" w:hAnsiTheme="minorHAnsi" w:cstheme="minorHAnsi"/>
      <w:sz w:val="20"/>
      <w:szCs w:val="20"/>
    </w:rPr>
  </w:style>
  <w:style w:type="paragraph" w:styleId="8">
    <w:name w:val="toc 8"/>
    <w:basedOn w:val="a"/>
    <w:next w:val="a"/>
    <w:autoRedefine/>
    <w:uiPriority w:val="39"/>
    <w:unhideWhenUsed/>
    <w:rsid w:val="00AD406A"/>
    <w:pPr>
      <w:ind w:left="1320"/>
    </w:pPr>
    <w:rPr>
      <w:rFonts w:asciiTheme="minorHAnsi" w:hAnsiTheme="minorHAnsi" w:cstheme="minorHAnsi"/>
      <w:sz w:val="20"/>
      <w:szCs w:val="20"/>
    </w:rPr>
  </w:style>
  <w:style w:type="paragraph" w:styleId="9">
    <w:name w:val="toc 9"/>
    <w:basedOn w:val="a"/>
    <w:next w:val="a"/>
    <w:autoRedefine/>
    <w:uiPriority w:val="39"/>
    <w:unhideWhenUsed/>
    <w:rsid w:val="00AD406A"/>
    <w:pPr>
      <w:ind w:left="1540"/>
    </w:pPr>
    <w:rPr>
      <w:rFonts w:asciiTheme="minorHAnsi" w:hAnsiTheme="minorHAnsi" w:cstheme="minorHAnsi"/>
      <w:sz w:val="20"/>
      <w:szCs w:val="20"/>
    </w:rPr>
  </w:style>
  <w:style w:type="character" w:customStyle="1" w:styleId="30">
    <w:name w:val="Заголовок 3 Знак"/>
    <w:basedOn w:val="a0"/>
    <w:link w:val="3"/>
    <w:uiPriority w:val="9"/>
    <w:semiHidden/>
    <w:rsid w:val="00136491"/>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zhnu.edu.ua/uk/infocentre/get/2296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ua-referat.com/%D0%9F%D1%80%D0%BE%D1%86%D0%B5%D1%81"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B6907A-8AB8-4468-87AC-F321C9D35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72</Pages>
  <Words>15616</Words>
  <Characters>89015</Characters>
  <Application>Microsoft Office Word</Application>
  <DocSecurity>0</DocSecurity>
  <Lines>741</Lines>
  <Paragraphs>208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104423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UzhNU</dc:creator>
  <cp:keywords/>
  <dc:description/>
  <cp:lastModifiedBy>user5ped</cp:lastModifiedBy>
  <cp:revision>3</cp:revision>
  <cp:lastPrinted>2024-03-21T09:37:00Z</cp:lastPrinted>
  <dcterms:created xsi:type="dcterms:W3CDTF">2026-03-12T12:10:00Z</dcterms:created>
  <dcterms:modified xsi:type="dcterms:W3CDTF">2026-03-12T12:12:00Z</dcterms:modified>
</cp:coreProperties>
</file>