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AF54DF" w:rsidRDefault="00AF54DF" w:rsidP="00AF54DF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AF54DF" w:rsidRDefault="00AF54DF" w:rsidP="00AF54DF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2025-2026  навчальний рік</w:t>
      </w:r>
    </w:p>
    <w:p w:rsidR="00F13B8B" w:rsidRPr="00AF54DF" w:rsidRDefault="00F13B8B" w:rsidP="00AF54DF">
      <w:pPr>
        <w:tabs>
          <w:tab w:val="center" w:pos="7285"/>
        </w:tabs>
        <w:jc w:val="center"/>
        <w:rPr>
          <w:b/>
          <w:lang w:val="uk-UA"/>
        </w:rPr>
      </w:pPr>
    </w:p>
    <w:p w:rsidR="00836BD8" w:rsidRPr="00F13B8B" w:rsidRDefault="00AF54DF" w:rsidP="00AF54DF">
      <w:pPr>
        <w:tabs>
          <w:tab w:val="center" w:pos="7285"/>
        </w:tabs>
        <w:jc w:val="center"/>
        <w:rPr>
          <w:b/>
          <w:i/>
          <w:sz w:val="32"/>
          <w:lang w:val="uk-UA"/>
        </w:rPr>
      </w:pPr>
      <w:r w:rsidRPr="00F13B8B">
        <w:rPr>
          <w:b/>
          <w:i/>
          <w:sz w:val="32"/>
          <w:lang w:val="uk-UA"/>
        </w:rPr>
        <w:t>Політологія</w:t>
      </w:r>
      <w:r w:rsidR="00836BD8" w:rsidRPr="00F13B8B">
        <w:rPr>
          <w:b/>
          <w:i/>
          <w:lang w:val="uk-UA"/>
        </w:rPr>
        <w:t xml:space="preserve"> </w:t>
      </w:r>
    </w:p>
    <w:tbl>
      <w:tblPr>
        <w:tblpPr w:leftFromText="180" w:rightFromText="180" w:vertAnchor="text" w:tblpX="-274" w:tblpY="1"/>
        <w:tblOverlap w:val="never"/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993"/>
        <w:gridCol w:w="850"/>
        <w:gridCol w:w="2977"/>
        <w:gridCol w:w="1984"/>
        <w:gridCol w:w="1007"/>
        <w:gridCol w:w="3240"/>
        <w:gridCol w:w="2160"/>
        <w:gridCol w:w="978"/>
      </w:tblGrid>
      <w:tr w:rsidR="00AF54DF" w:rsidRPr="00BA2C49" w:rsidTr="000D0850">
        <w:trPr>
          <w:trHeight w:val="39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59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 курс</w:t>
            </w:r>
          </w:p>
        </w:tc>
      </w:tr>
      <w:tr w:rsidR="00AF54DF" w:rsidRPr="00BA2C49" w:rsidTr="000D0850">
        <w:trPr>
          <w:trHeight w:val="5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C044D6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B7143A" w:rsidRPr="00D95044" w:rsidTr="00C9020C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3A" w:rsidRDefault="00B7143A" w:rsidP="00B7143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B7143A" w:rsidRDefault="00B7143A" w:rsidP="00B7143A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BA2C49" w:rsidRDefault="00B7143A" w:rsidP="00B7143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BA2C49" w:rsidRDefault="00B7143A" w:rsidP="00B71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43A" w:rsidRPr="006B74A7" w:rsidRDefault="00B7143A" w:rsidP="00B71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FC705E" w:rsidRDefault="00B7143A" w:rsidP="00B7143A">
            <w:pPr>
              <w:jc w:val="center"/>
              <w:rPr>
                <w:lang w:val="uk-UA"/>
              </w:rPr>
            </w:pPr>
            <w:r w:rsidRPr="00FC705E">
              <w:rPr>
                <w:lang w:val="uk-UA"/>
              </w:rPr>
              <w:t>Політична антропологія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EA1752" w:rsidRDefault="00B7143A" w:rsidP="00B7143A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143A" w:rsidRPr="009D5A7F" w:rsidRDefault="00B7143A" w:rsidP="00B7143A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143A" w:rsidRPr="009F6EC9" w:rsidRDefault="00B7143A" w:rsidP="00B7143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3A" w:rsidRPr="009F6EC9" w:rsidRDefault="00B7143A" w:rsidP="00B7143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43A" w:rsidRPr="009F6EC9" w:rsidRDefault="00B7143A" w:rsidP="00B71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43A" w:rsidRPr="00D95044" w:rsidTr="00C9020C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3A" w:rsidRPr="00A86AA3" w:rsidRDefault="00B7143A" w:rsidP="00B714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BA2C49" w:rsidRDefault="00B7143A" w:rsidP="00B7143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BA2C49" w:rsidRDefault="00B7143A" w:rsidP="00B71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43A" w:rsidRPr="006B74A7" w:rsidRDefault="00B7143A" w:rsidP="00B71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FC705E" w:rsidRDefault="00B7143A" w:rsidP="00B7143A">
            <w:pPr>
              <w:jc w:val="center"/>
              <w:rPr>
                <w:lang w:val="uk-UA"/>
              </w:rPr>
            </w:pPr>
            <w:proofErr w:type="spellStart"/>
            <w:r w:rsidRPr="00FC705E">
              <w:rPr>
                <w:lang w:val="uk-UA"/>
              </w:rPr>
              <w:t>Елітологія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FC705E" w:rsidRDefault="00B7143A" w:rsidP="00B7143A">
            <w:pPr>
              <w:jc w:val="center"/>
              <w:rPr>
                <w:szCs w:val="22"/>
                <w:lang w:val="uk-UA"/>
              </w:rPr>
            </w:pPr>
            <w:proofErr w:type="spellStart"/>
            <w:r w:rsidRPr="00FC705E">
              <w:rPr>
                <w:szCs w:val="22"/>
                <w:lang w:val="uk-UA"/>
              </w:rPr>
              <w:t>Зан</w:t>
            </w:r>
            <w:proofErr w:type="spellEnd"/>
            <w:r w:rsidRPr="00FC705E"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43A" w:rsidRPr="00381AC5" w:rsidRDefault="00B7143A" w:rsidP="00B7143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FC705E" w:rsidRDefault="00B7143A" w:rsidP="00B7143A">
            <w:pPr>
              <w:jc w:val="center"/>
              <w:rPr>
                <w:lang w:val="uk-UA"/>
              </w:rPr>
            </w:pPr>
            <w:proofErr w:type="spellStart"/>
            <w:r w:rsidRPr="00FC705E">
              <w:rPr>
                <w:lang w:val="uk-UA"/>
              </w:rPr>
              <w:t>Елітологія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3A" w:rsidRPr="00FC705E" w:rsidRDefault="00B7143A" w:rsidP="00B7143A">
            <w:pPr>
              <w:jc w:val="center"/>
              <w:rPr>
                <w:szCs w:val="22"/>
                <w:lang w:val="uk-UA"/>
              </w:rPr>
            </w:pPr>
            <w:proofErr w:type="spellStart"/>
            <w:r w:rsidRPr="00FC705E">
              <w:rPr>
                <w:szCs w:val="22"/>
                <w:lang w:val="uk-UA"/>
              </w:rPr>
              <w:t>Зан</w:t>
            </w:r>
            <w:proofErr w:type="spellEnd"/>
            <w:r w:rsidRPr="00FC705E"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43A" w:rsidRPr="00D95044" w:rsidRDefault="00B7143A" w:rsidP="00B71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3ECD" w:rsidRPr="00D41EB8" w:rsidTr="00C9020C">
        <w:trPr>
          <w:trHeight w:val="4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ECD" w:rsidRPr="00A86AA3" w:rsidRDefault="000A3ECD" w:rsidP="000A3E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D" w:rsidRPr="00BA2C49" w:rsidRDefault="000A3ECD" w:rsidP="000A3ECD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D" w:rsidRPr="00BA2C49" w:rsidRDefault="000A3ECD" w:rsidP="000A3E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ECD" w:rsidRPr="006B74A7" w:rsidRDefault="000A3ECD" w:rsidP="000A3ECD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D" w:rsidRPr="00FC705E" w:rsidRDefault="000A3ECD" w:rsidP="000A3ECD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D" w:rsidRPr="00FC705E" w:rsidRDefault="000A3ECD" w:rsidP="000A3ECD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3ECD" w:rsidRPr="00E301C5" w:rsidRDefault="000A3ECD" w:rsidP="000A3ECD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D" w:rsidRPr="00FC705E" w:rsidRDefault="000A3ECD" w:rsidP="000A3ECD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CD" w:rsidRPr="00FC705E" w:rsidRDefault="000A3ECD" w:rsidP="000A3ECD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3ECD" w:rsidRPr="00D95044" w:rsidRDefault="000A3ECD" w:rsidP="000A3EC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0BB7" w:rsidRPr="00C365EA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86AA3" w:rsidRDefault="009B0BB7" w:rsidP="009B0B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E860C5" w:rsidRDefault="009B0BB7" w:rsidP="009B0BB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730DD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D95044" w:rsidRDefault="00C365EA" w:rsidP="009B0BB7">
            <w:pPr>
              <w:rPr>
                <w:lang w:val="uk-UA"/>
              </w:rPr>
            </w:pPr>
            <w:hyperlink r:id="rId7" w:tgtFrame="_blank" w:history="1"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https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meet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google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com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emi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bwze</w:t>
              </w:r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41EB8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2A6AEA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2A6AEA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A12254" w:rsidRDefault="009B0BB7" w:rsidP="009B0BB7">
            <w:pPr>
              <w:rPr>
                <w:lang w:val="uk-UA"/>
              </w:rPr>
            </w:pPr>
          </w:p>
        </w:tc>
      </w:tr>
      <w:tr w:rsidR="00FF2321" w:rsidRPr="00D95044" w:rsidTr="000D0850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Default="00FF2321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bookmarkStart w:id="0" w:name="_Hlk61892534"/>
          </w:p>
          <w:p w:rsidR="00FF2321" w:rsidRDefault="00FF2321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FF2321" w:rsidRDefault="00D41EB8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170CF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4B508E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2321" w:rsidRPr="00D95044" w:rsidRDefault="00FF2321" w:rsidP="00FF2321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bookmarkEnd w:id="0"/>
      <w:tr w:rsidR="00FF2321" w:rsidRPr="004B508E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170CF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tr w:rsidR="00FC705E" w:rsidRPr="00C365EA" w:rsidTr="00D41EB8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5E" w:rsidRDefault="00FC705E" w:rsidP="00FC705E">
            <w:pPr>
              <w:rPr>
                <w:b/>
                <w:lang w:val="uk-UA"/>
              </w:rPr>
            </w:pPr>
          </w:p>
          <w:p w:rsidR="00FC705E" w:rsidRDefault="00FC705E" w:rsidP="00FC705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FC705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6B74A7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4E63F4" w:rsidRDefault="00FC705E" w:rsidP="00FC705E">
            <w:pPr>
              <w:jc w:val="center"/>
              <w:rPr>
                <w:b/>
                <w:lang w:val="uk-UA"/>
              </w:rPr>
            </w:pPr>
            <w:r w:rsidRPr="004E63F4">
              <w:rPr>
                <w:b/>
                <w:lang w:val="uk-UA"/>
              </w:rPr>
              <w:t>Загальна теорія політики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FE3A6A" w:rsidRDefault="00FC705E" w:rsidP="00FC705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C705E" w:rsidRPr="00C05A2E" w:rsidRDefault="00C365EA" w:rsidP="00FC705E">
            <w:pPr>
              <w:jc w:val="center"/>
              <w:rPr>
                <w:lang w:val="uk-UA"/>
              </w:rPr>
            </w:pPr>
            <w:hyperlink r:id="rId8" w:history="1">
              <w:r w:rsidR="00FC705E" w:rsidRPr="00954F9D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705E" w:rsidRPr="00713B2D" w:rsidRDefault="00FC705E" w:rsidP="00FC70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713B2D" w:rsidRDefault="00FC705E" w:rsidP="00FC70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705E" w:rsidRPr="00112D7E" w:rsidRDefault="00FC705E" w:rsidP="00FC705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1EB8" w:rsidRPr="001B2EE6" w:rsidTr="00FF2321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12AA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4606D2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C05A2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713B2D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713B2D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713B2D" w:rsidRDefault="00D41EB8" w:rsidP="00D41EB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1EB8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4E63F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112D7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C828E2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C828E2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713B2D" w:rsidRDefault="00D41EB8" w:rsidP="00D41EB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1EB8" w:rsidRPr="001B2EE6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4E63F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C05A2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A12254" w:rsidRDefault="00D41EB8" w:rsidP="00D41EB8">
            <w:pPr>
              <w:rPr>
                <w:lang w:val="uk-UA"/>
              </w:rPr>
            </w:pPr>
          </w:p>
        </w:tc>
      </w:tr>
      <w:tr w:rsidR="00ED172D" w:rsidRPr="00C365EA" w:rsidTr="00D41EB8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2D" w:rsidRDefault="00ED172D" w:rsidP="00ED172D">
            <w:pPr>
              <w:rPr>
                <w:b/>
                <w:lang w:val="uk-UA"/>
              </w:rPr>
            </w:pPr>
          </w:p>
          <w:p w:rsidR="00ED172D" w:rsidRDefault="00ED172D" w:rsidP="00ED172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ED172D" w:rsidRDefault="00ED172D" w:rsidP="00ED172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D" w:rsidRPr="00BA2C49" w:rsidRDefault="00ED172D" w:rsidP="00ED172D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lastRenderedPageBreak/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D" w:rsidRPr="00BA2C49" w:rsidRDefault="00ED172D" w:rsidP="00ED17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2D" w:rsidRPr="006B74A7" w:rsidRDefault="00ED172D" w:rsidP="00ED17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D" w:rsidRDefault="00ED172D" w:rsidP="00ED172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Регіональні партії, рухи і групи впливу (залік)</w:t>
            </w:r>
          </w:p>
          <w:p w:rsidR="00ED172D" w:rsidRPr="00337D3A" w:rsidRDefault="00ED172D" w:rsidP="00ED172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D" w:rsidRPr="00FE3A6A" w:rsidRDefault="00ED172D" w:rsidP="00ED17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D172D" w:rsidRPr="00713B2D" w:rsidRDefault="00ED172D" w:rsidP="00ED17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172D" w:rsidRPr="000B61C8" w:rsidRDefault="00ED172D" w:rsidP="00ED172D">
            <w:pPr>
              <w:jc w:val="center"/>
              <w:rPr>
                <w:lang w:val="uk-UA"/>
              </w:rPr>
            </w:pPr>
            <w:r w:rsidRPr="000B61C8">
              <w:rPr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D" w:rsidRPr="000B61C8" w:rsidRDefault="00ED172D" w:rsidP="00ED172D">
            <w:pPr>
              <w:jc w:val="center"/>
              <w:rPr>
                <w:lang w:val="uk-UA"/>
              </w:rPr>
            </w:pPr>
            <w:proofErr w:type="spellStart"/>
            <w:r w:rsidRPr="000B61C8">
              <w:rPr>
                <w:lang w:val="uk-UA"/>
              </w:rPr>
              <w:t>Вегеш</w:t>
            </w:r>
            <w:proofErr w:type="spellEnd"/>
            <w:r w:rsidRPr="000B61C8">
              <w:rPr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172D" w:rsidRPr="000B61C8" w:rsidRDefault="00C365EA" w:rsidP="00ED172D">
            <w:pPr>
              <w:jc w:val="center"/>
              <w:rPr>
                <w:rStyle w:val="a6"/>
                <w:color w:val="0B57D0"/>
                <w:shd w:val="clear" w:color="auto" w:fill="FFFFFF"/>
                <w:lang w:val="uk-UA"/>
              </w:rPr>
            </w:pPr>
            <w:hyperlink r:id="rId9" w:tgtFrame="_blank" w:history="1">
              <w:r w:rsidR="00ED172D" w:rsidRPr="000B61C8">
                <w:rPr>
                  <w:rStyle w:val="a6"/>
                  <w:color w:val="0B57D0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ED172D" w:rsidRPr="000B61C8">
                <w:rPr>
                  <w:rStyle w:val="a6"/>
                  <w:color w:val="0B57D0"/>
                  <w:shd w:val="clear" w:color="auto" w:fill="FFFFFF"/>
                  <w:lang w:val="en-US"/>
                </w:rPr>
                <w:t>tct-</w:t>
              </w:r>
              <w:r w:rsidR="00ED172D" w:rsidRPr="000B61C8">
                <w:rPr>
                  <w:rStyle w:val="a6"/>
                  <w:color w:val="0B57D0"/>
                  <w:shd w:val="clear" w:color="auto" w:fill="FFFFFF"/>
                  <w:lang w:val="en-US"/>
                </w:rPr>
                <w:lastRenderedPageBreak/>
                <w:t>gawq-efp</w:t>
              </w:r>
              <w:proofErr w:type="spellEnd"/>
            </w:hyperlink>
            <w:r w:rsidR="00ED172D" w:rsidRPr="000B61C8">
              <w:rPr>
                <w:rStyle w:val="a6"/>
                <w:color w:val="0B57D0"/>
                <w:shd w:val="clear" w:color="auto" w:fill="FFFFFF"/>
                <w:lang w:val="uk-UA"/>
              </w:rPr>
              <w:t xml:space="preserve"> </w:t>
            </w:r>
          </w:p>
          <w:p w:rsidR="00ED172D" w:rsidRPr="00B1197F" w:rsidRDefault="00ED172D" w:rsidP="00ED172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0F79D1" w:rsidRDefault="00D41EB8" w:rsidP="00D41EB8">
            <w:pPr>
              <w:rPr>
                <w:sz w:val="18"/>
                <w:lang w:val="uk-UA"/>
              </w:rPr>
            </w:pPr>
          </w:p>
        </w:tc>
      </w:tr>
      <w:tr w:rsidR="00D41EB8" w:rsidRPr="00D95044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0F79D1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0F79D1" w:rsidRDefault="00D41EB8" w:rsidP="00D41EB8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D41EB8" w:rsidRPr="00D95044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0F79D1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0F79D1" w:rsidRDefault="00D41EB8" w:rsidP="00D41EB8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5267D7" w:rsidRPr="00D41EB8" w:rsidTr="005267D7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7D7" w:rsidRDefault="005267D7" w:rsidP="005267D7">
            <w:pPr>
              <w:rPr>
                <w:b/>
                <w:lang w:val="uk-UA"/>
              </w:rPr>
            </w:pPr>
          </w:p>
          <w:p w:rsidR="005267D7" w:rsidRDefault="005267D7" w:rsidP="005267D7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5267D7" w:rsidRDefault="005267D7" w:rsidP="005267D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267D7" w:rsidRDefault="005267D7" w:rsidP="005267D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6B74A7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337D3A" w:rsidRDefault="005267D7" w:rsidP="005267D7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E301C5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1B2EE6" w:rsidRDefault="005267D7" w:rsidP="005267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1B2EE6" w:rsidRDefault="005267D7" w:rsidP="005267D7">
            <w:pPr>
              <w:jc w:val="center"/>
              <w:rPr>
                <w:b/>
                <w:lang w:val="uk-UA"/>
              </w:rPr>
            </w:pPr>
          </w:p>
        </w:tc>
      </w:tr>
      <w:tr w:rsidR="005267D7" w:rsidRPr="00D41EB8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7D7" w:rsidRPr="00A86AA3" w:rsidRDefault="005267D7" w:rsidP="005267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6B74A7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337D3A" w:rsidRDefault="005267D7" w:rsidP="005267D7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7D7" w:rsidRPr="00E301C5" w:rsidRDefault="005267D7" w:rsidP="005267D7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1B2EE6" w:rsidRDefault="005267D7" w:rsidP="005267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1B2EE6" w:rsidRDefault="005267D7" w:rsidP="005267D7">
            <w:pPr>
              <w:jc w:val="center"/>
              <w:rPr>
                <w:b/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337D3A" w:rsidRDefault="00D41EB8" w:rsidP="00D41EB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5F587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C828E2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C828E2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4F1F7F" w:rsidRDefault="00D41EB8" w:rsidP="00D41EB8">
            <w:pPr>
              <w:rPr>
                <w:sz w:val="18"/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337D3A" w:rsidRDefault="00D41EB8" w:rsidP="00D41EB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5F5875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C828E2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C828E2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4F1F7F" w:rsidRDefault="00D41EB8" w:rsidP="00D41EB8">
            <w:pPr>
              <w:rPr>
                <w:sz w:val="18"/>
                <w:lang w:val="uk-UA"/>
              </w:rPr>
            </w:pPr>
          </w:p>
        </w:tc>
      </w:tr>
      <w:tr w:rsidR="00C365EA" w:rsidRPr="00FF2321" w:rsidTr="006733F4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5EA" w:rsidRDefault="00C365EA" w:rsidP="00C365EA">
            <w:pPr>
              <w:rPr>
                <w:b/>
                <w:lang w:val="uk-UA"/>
              </w:rPr>
            </w:pPr>
            <w:bookmarkStart w:id="1" w:name="_GoBack" w:colFirst="7" w:colLast="8"/>
          </w:p>
          <w:p w:rsidR="00C365EA" w:rsidRDefault="00C365EA" w:rsidP="00C365E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C365EA" w:rsidRDefault="00C365EA" w:rsidP="00C365E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  <w:p w:rsidR="00C365EA" w:rsidRDefault="00C365EA" w:rsidP="00C365EA">
            <w:pPr>
              <w:rPr>
                <w:b/>
                <w:lang w:val="en-US"/>
              </w:rPr>
            </w:pPr>
          </w:p>
          <w:p w:rsidR="00C365EA" w:rsidRDefault="00C365EA" w:rsidP="00C365E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BA2C49" w:rsidRDefault="00C365EA" w:rsidP="00C365E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BA2C49" w:rsidRDefault="00C365EA" w:rsidP="00C36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5EA" w:rsidRPr="006B74A7" w:rsidRDefault="00C365EA" w:rsidP="00C36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E812AA" w:rsidRDefault="00C365EA" w:rsidP="00C3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4606D2" w:rsidRDefault="00C365EA" w:rsidP="00C365EA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65EA" w:rsidRPr="009D5A7F" w:rsidRDefault="00C365EA" w:rsidP="00C365EA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1B2EE6" w:rsidRDefault="00C365EA" w:rsidP="00C365EA">
            <w:pPr>
              <w:jc w:val="center"/>
              <w:rPr>
                <w:b/>
                <w:lang w:val="uk-UA"/>
              </w:rPr>
            </w:pPr>
            <w:r w:rsidRPr="001B2EE6">
              <w:rPr>
                <w:b/>
                <w:lang w:val="uk-UA"/>
              </w:rPr>
              <w:t>Порівняльна політологія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FE3A6A" w:rsidRDefault="00C365EA" w:rsidP="00C365E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65EA" w:rsidRPr="009B5A09" w:rsidRDefault="00C365EA" w:rsidP="00C365EA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C365EA" w:rsidRPr="00D95044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5EA" w:rsidRPr="00A86AA3" w:rsidRDefault="00C365EA" w:rsidP="00C3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BA2C49" w:rsidRDefault="00C365EA" w:rsidP="00C365E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BA2C49" w:rsidRDefault="00C365EA" w:rsidP="00C36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5EA" w:rsidRPr="006B74A7" w:rsidRDefault="00C365EA" w:rsidP="00C36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E812AA" w:rsidRDefault="00C365EA" w:rsidP="00C365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4606D2" w:rsidRDefault="00C365EA" w:rsidP="00C365EA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65EA" w:rsidRPr="00E14944" w:rsidRDefault="00C365EA" w:rsidP="00C365EA">
            <w:pPr>
              <w:jc w:val="center"/>
              <w:rPr>
                <w:sz w:val="16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1B2EE6" w:rsidRDefault="00C365EA" w:rsidP="00C365EA">
            <w:pPr>
              <w:jc w:val="center"/>
              <w:rPr>
                <w:b/>
                <w:lang w:val="uk-UA"/>
              </w:rPr>
            </w:pPr>
            <w:r w:rsidRPr="001B2EE6">
              <w:rPr>
                <w:b/>
                <w:lang w:val="uk-UA"/>
              </w:rPr>
              <w:t>Порівняльна політологія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FE3A6A" w:rsidRDefault="00C365EA" w:rsidP="00C365E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65EA" w:rsidRPr="009B5A09" w:rsidRDefault="00C365EA" w:rsidP="00C365EA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bookmarkEnd w:id="1"/>
      <w:tr w:rsidR="00D41EB8" w:rsidRPr="00D41EB8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4E63F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C05A2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7753C" w:rsidRDefault="00D41EB8" w:rsidP="00D41E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87753C" w:rsidRDefault="00D41EB8" w:rsidP="00D41E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1EB8" w:rsidRPr="00D95044" w:rsidRDefault="00D41EB8" w:rsidP="00D41EB8">
            <w:pPr>
              <w:jc w:val="center"/>
              <w:rPr>
                <w:lang w:val="uk-UA"/>
              </w:rPr>
            </w:pPr>
          </w:p>
        </w:tc>
      </w:tr>
      <w:tr w:rsidR="00D41EB8" w:rsidRPr="00D95044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4E63F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C05A2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7753C" w:rsidRDefault="00D41EB8" w:rsidP="00D41E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87753C" w:rsidRDefault="00D41EB8" w:rsidP="00D41E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D95044" w:rsidRDefault="00D41EB8" w:rsidP="00D41EB8">
            <w:pPr>
              <w:jc w:val="center"/>
              <w:rPr>
                <w:lang w:val="uk-UA"/>
              </w:rPr>
            </w:pPr>
          </w:p>
        </w:tc>
      </w:tr>
      <w:tr w:rsidR="00D41EB8" w:rsidRPr="00D95044" w:rsidTr="00D41EB8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  <w:p w:rsidR="00D41EB8" w:rsidRDefault="00D41EB8" w:rsidP="00D41EB8">
            <w:pPr>
              <w:rPr>
                <w:b/>
                <w:lang w:val="uk-UA"/>
              </w:rPr>
            </w:pPr>
          </w:p>
          <w:p w:rsidR="00D41EB8" w:rsidRDefault="00D41EB8" w:rsidP="00D41EB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E14944" w:rsidRDefault="00D41EB8" w:rsidP="00D41EB8">
            <w:pPr>
              <w:jc w:val="center"/>
              <w:rPr>
                <w:sz w:val="16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0736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9B5A09" w:rsidRDefault="00D41EB8" w:rsidP="00D41EB8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C05A2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0736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D41EB8" w:rsidRPr="00D95044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2A6AE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6C4B2D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D95044" w:rsidRDefault="00D41EB8" w:rsidP="00D41EB8">
            <w:pPr>
              <w:rPr>
                <w:sz w:val="18"/>
                <w:lang w:val="uk-UA"/>
              </w:rPr>
            </w:pPr>
          </w:p>
        </w:tc>
      </w:tr>
      <w:tr w:rsidR="00D41EB8" w:rsidRPr="00D95044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1B2EE6" w:rsidRDefault="00D41EB8" w:rsidP="00D41EB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1B2EE6" w:rsidRDefault="00D41EB8" w:rsidP="00D41EB8">
            <w:pPr>
              <w:jc w:val="center"/>
              <w:rPr>
                <w:color w:val="FF0000"/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2A6AE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2A6AE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8145B5" w:rsidRDefault="00D41EB8" w:rsidP="00D41EB8">
            <w:pPr>
              <w:rPr>
                <w:sz w:val="18"/>
                <w:lang w:val="uk-UA"/>
              </w:rPr>
            </w:pPr>
          </w:p>
        </w:tc>
      </w:tr>
      <w:tr w:rsidR="00D41EB8" w:rsidRPr="00C365EA" w:rsidTr="00D41EB8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  <w:p w:rsidR="00D41EB8" w:rsidRDefault="00D41EB8" w:rsidP="00D41EB8">
            <w:pPr>
              <w:rPr>
                <w:b/>
                <w:lang w:val="uk-UA"/>
              </w:rPr>
            </w:pPr>
          </w:p>
          <w:p w:rsidR="00D41EB8" w:rsidRDefault="00D41EB8" w:rsidP="00D41E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E860C5" w:rsidRDefault="00D41EB8" w:rsidP="00D41E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730DD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41EB8" w:rsidRPr="00E27FD0" w:rsidRDefault="00C365EA" w:rsidP="00D41EB8">
            <w:pPr>
              <w:rPr>
                <w:sz w:val="22"/>
                <w:lang w:val="uk-UA"/>
              </w:rPr>
            </w:pPr>
            <w:hyperlink r:id="rId10" w:tgtFrame="_blank" w:history="1"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https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meet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google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com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emi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bwze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jny</w:t>
              </w:r>
              <w:proofErr w:type="spellEnd"/>
            </w:hyperlink>
          </w:p>
          <w:p w:rsidR="00D41EB8" w:rsidRPr="00E301C5" w:rsidRDefault="00C365EA" w:rsidP="00D41EB8">
            <w:pPr>
              <w:rPr>
                <w:lang w:val="uk-UA"/>
              </w:rPr>
            </w:pPr>
            <w:hyperlink r:id="rId11" w:tgtFrame="_blank" w:history="1"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https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meet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google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com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emi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bwze</w:t>
              </w:r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41EB8" w:rsidRPr="00E27FD0">
                <w:rPr>
                  <w:rStyle w:val="a6"/>
                  <w:color w:val="1155CC"/>
                  <w:sz w:val="20"/>
                  <w:shd w:val="clear" w:color="auto" w:fill="FFFFFF"/>
                </w:rPr>
                <w:t>jny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94671D" w:rsidRDefault="00D41EB8" w:rsidP="00D41EB8">
            <w:pPr>
              <w:rPr>
                <w:lang w:val="uk-UA"/>
              </w:rPr>
            </w:pPr>
          </w:p>
        </w:tc>
      </w:tr>
      <w:tr w:rsidR="00D41EB8" w:rsidRPr="00D95044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A86AA3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D41EB8" w:rsidRDefault="00D41EB8" w:rsidP="00D41EB8">
            <w:pPr>
              <w:jc w:val="center"/>
              <w:rPr>
                <w:b/>
                <w:color w:val="FF0000"/>
                <w:lang w:val="uk-UA"/>
              </w:rPr>
            </w:pPr>
            <w:r w:rsidRPr="00D41EB8">
              <w:rPr>
                <w:b/>
                <w:lang w:val="uk-UA"/>
              </w:rPr>
              <w:t>Логіка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D41EB8" w:rsidRDefault="00D41EB8" w:rsidP="00D41EB8">
            <w:pPr>
              <w:jc w:val="center"/>
              <w:rPr>
                <w:b/>
                <w:color w:val="FF0000"/>
                <w:lang w:val="uk-UA"/>
              </w:rPr>
            </w:pPr>
            <w:proofErr w:type="spellStart"/>
            <w:r w:rsidRPr="00D41EB8">
              <w:rPr>
                <w:b/>
                <w:lang w:val="uk-UA"/>
              </w:rPr>
              <w:t>Дербак</w:t>
            </w:r>
            <w:proofErr w:type="spellEnd"/>
            <w:r w:rsidRPr="00D41EB8">
              <w:rPr>
                <w:b/>
                <w:lang w:val="uk-UA"/>
              </w:rPr>
              <w:t xml:space="preserve"> А. П.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D45AFC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E27FD0">
            <w:pPr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94671D" w:rsidRDefault="00D41EB8" w:rsidP="00D41EB8">
            <w:pPr>
              <w:rPr>
                <w:lang w:val="uk-UA"/>
              </w:rPr>
            </w:pPr>
          </w:p>
        </w:tc>
      </w:tr>
      <w:tr w:rsidR="00FF2321" w:rsidRPr="00FE3A6A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6C4B2D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Default="00FF2321" w:rsidP="00FF2321"/>
        </w:tc>
      </w:tr>
      <w:tr w:rsidR="00FF2321" w:rsidRPr="0088524E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340B0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Default="00FF2321" w:rsidP="00FF23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6C4B2D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38705B" w:rsidRDefault="00FF2321" w:rsidP="00FF232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F2321" w:rsidRPr="00FF2321" w:rsidTr="006733F4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  <w:p w:rsidR="00FF2321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FF2321" w:rsidRPr="0088524E" w:rsidRDefault="00D41EB8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F2F3E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F2F3E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2C4242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0D0850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9F6EC9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</w:tr>
      <w:tr w:rsidR="00FC705E" w:rsidRPr="004E63F4" w:rsidTr="000D0850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5E" w:rsidRPr="0088524E" w:rsidRDefault="00FC705E" w:rsidP="00FC705E">
            <w:pPr>
              <w:rPr>
                <w:b/>
                <w:lang w:val="uk-UA"/>
              </w:rPr>
            </w:pPr>
          </w:p>
          <w:p w:rsidR="00FC705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FC705E" w:rsidRPr="0088524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6B74A7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E812AA" w:rsidRDefault="00FC705E" w:rsidP="00FC70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ідеологія та політична психологія (залік)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4606D2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 В.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88524E" w:rsidRDefault="00FC705E" w:rsidP="00FC705E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A07364" w:rsidRDefault="00FC705E" w:rsidP="00FC70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FE3A6A" w:rsidRDefault="00FC705E" w:rsidP="00FC705E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05E" w:rsidRPr="004E63F4" w:rsidRDefault="00FC705E" w:rsidP="00FC705E">
            <w:pPr>
              <w:rPr>
                <w:lang w:val="uk-UA"/>
              </w:rPr>
            </w:pPr>
          </w:p>
        </w:tc>
      </w:tr>
      <w:tr w:rsidR="005267D7" w:rsidRPr="00C365EA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7D7" w:rsidRPr="0088524E" w:rsidRDefault="005267D7" w:rsidP="005267D7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6B74A7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4E63F4" w:rsidRDefault="005267D7" w:rsidP="005267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112D7E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1B2EE6" w:rsidRDefault="005267D7" w:rsidP="005267D7">
            <w:pPr>
              <w:jc w:val="center"/>
              <w:rPr>
                <w:b/>
                <w:lang w:val="uk-UA"/>
              </w:rPr>
            </w:pPr>
            <w:r w:rsidRPr="001B2EE6"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7D7" w:rsidRPr="00112D7E" w:rsidRDefault="00C365EA" w:rsidP="005267D7">
            <w:pPr>
              <w:rPr>
                <w:lang w:val="uk-UA"/>
              </w:rPr>
            </w:pPr>
            <w:hyperlink r:id="rId12" w:history="1">
              <w:r w:rsidR="005267D7" w:rsidRPr="00954F9D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D41EB8" w:rsidRPr="004E63F4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4E63F4" w:rsidRDefault="00D41EB8" w:rsidP="00D41EB8">
            <w:pPr>
              <w:rPr>
                <w:lang w:val="uk-UA"/>
              </w:rPr>
            </w:pPr>
          </w:p>
        </w:tc>
      </w:tr>
      <w:tr w:rsidR="00D41EB8" w:rsidRPr="004E63F4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4E63F4" w:rsidRDefault="00D41EB8" w:rsidP="00D41EB8">
            <w:pPr>
              <w:rPr>
                <w:lang w:val="uk-UA"/>
              </w:rPr>
            </w:pPr>
          </w:p>
        </w:tc>
      </w:tr>
      <w:tr w:rsidR="00FC705E" w:rsidRPr="00C365EA" w:rsidTr="00C9020C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5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FC705E" w:rsidRPr="0088524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6B74A7" w:rsidRDefault="00FC705E" w:rsidP="00FC705E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337D3A" w:rsidRDefault="00FC705E" w:rsidP="00FC705E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FE3A6A" w:rsidRDefault="00FC705E" w:rsidP="00FC705E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9F6EC9" w:rsidRDefault="00FC705E" w:rsidP="00FC705E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705E" w:rsidRPr="000B61C8" w:rsidRDefault="00FC705E" w:rsidP="00FC705E">
            <w:pPr>
              <w:jc w:val="center"/>
              <w:rPr>
                <w:lang w:val="uk-UA"/>
              </w:rPr>
            </w:pPr>
            <w:r w:rsidRPr="000B61C8">
              <w:rPr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0B61C8" w:rsidRDefault="00FC705E" w:rsidP="00FC705E">
            <w:pPr>
              <w:jc w:val="center"/>
              <w:rPr>
                <w:lang w:val="uk-UA"/>
              </w:rPr>
            </w:pPr>
            <w:proofErr w:type="spellStart"/>
            <w:r w:rsidRPr="000B61C8">
              <w:rPr>
                <w:lang w:val="uk-UA"/>
              </w:rPr>
              <w:t>Вегеш</w:t>
            </w:r>
            <w:proofErr w:type="spellEnd"/>
            <w:r w:rsidRPr="000B61C8">
              <w:rPr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05E" w:rsidRPr="000B61C8" w:rsidRDefault="00C365EA" w:rsidP="00FC705E">
            <w:pPr>
              <w:jc w:val="center"/>
              <w:rPr>
                <w:rStyle w:val="a6"/>
                <w:color w:val="0B57D0"/>
                <w:shd w:val="clear" w:color="auto" w:fill="FFFFFF"/>
                <w:lang w:val="uk-UA"/>
              </w:rPr>
            </w:pPr>
            <w:hyperlink r:id="rId13" w:tgtFrame="_blank" w:history="1">
              <w:r w:rsidR="00FC705E" w:rsidRPr="000B61C8">
                <w:rPr>
                  <w:rStyle w:val="a6"/>
                  <w:color w:val="0B57D0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FC705E" w:rsidRPr="000B61C8">
                <w:rPr>
                  <w:rStyle w:val="a6"/>
                  <w:color w:val="0B57D0"/>
                  <w:shd w:val="clear" w:color="auto" w:fill="FFFFFF"/>
                  <w:lang w:val="en-US"/>
                </w:rPr>
                <w:t>tct-gawq-efp</w:t>
              </w:r>
              <w:proofErr w:type="spellEnd"/>
            </w:hyperlink>
            <w:r w:rsidR="00FC705E" w:rsidRPr="000B61C8">
              <w:rPr>
                <w:rStyle w:val="a6"/>
                <w:color w:val="0B57D0"/>
                <w:shd w:val="clear" w:color="auto" w:fill="FFFFFF"/>
                <w:lang w:val="uk-UA"/>
              </w:rPr>
              <w:t xml:space="preserve"> </w:t>
            </w:r>
          </w:p>
          <w:p w:rsidR="00FC705E" w:rsidRPr="00B1197F" w:rsidRDefault="00FC705E" w:rsidP="00FC705E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267D7" w:rsidRPr="00FF2321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7D7" w:rsidRPr="0088524E" w:rsidRDefault="005267D7" w:rsidP="005267D7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BA2C49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6B74A7" w:rsidRDefault="005267D7" w:rsidP="00526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F504DB" w:rsidRDefault="005267D7" w:rsidP="005267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EA1752" w:rsidRDefault="005267D7" w:rsidP="005267D7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88524E" w:rsidRDefault="005267D7" w:rsidP="005267D7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D7" w:rsidRPr="00A07364" w:rsidRDefault="005267D7" w:rsidP="005267D7">
            <w:pPr>
              <w:jc w:val="center"/>
              <w:rPr>
                <w:b/>
                <w:lang w:val="uk-UA"/>
              </w:rPr>
            </w:pPr>
            <w:r w:rsidRPr="00A07364">
              <w:rPr>
                <w:b/>
                <w:lang w:val="uk-UA"/>
              </w:rPr>
              <w:t>Футурологічні стратегії у політичній науці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7" w:rsidRPr="00FE3A6A" w:rsidRDefault="005267D7" w:rsidP="005267D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7D7" w:rsidRPr="009F6EC9" w:rsidRDefault="005267D7" w:rsidP="005267D7">
            <w:pPr>
              <w:jc w:val="center"/>
              <w:rPr>
                <w:sz w:val="12"/>
                <w:lang w:val="uk-UA"/>
              </w:rPr>
            </w:pPr>
          </w:p>
        </w:tc>
      </w:tr>
      <w:tr w:rsidR="00D41EB8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5F5875" w:rsidRDefault="00D41EB8" w:rsidP="00D41EB8">
            <w:pPr>
              <w:rPr>
                <w:lang w:val="uk-UA"/>
              </w:rPr>
            </w:pPr>
          </w:p>
        </w:tc>
      </w:tr>
      <w:tr w:rsidR="00D41EB8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5F5875" w:rsidRDefault="00D41EB8" w:rsidP="00D41EB8">
            <w:pPr>
              <w:rPr>
                <w:lang w:val="uk-UA"/>
              </w:rPr>
            </w:pPr>
          </w:p>
        </w:tc>
      </w:tr>
      <w:tr w:rsidR="00FC705E" w:rsidRPr="0088524E" w:rsidTr="00C9020C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5E" w:rsidRPr="0088524E" w:rsidRDefault="00FC705E" w:rsidP="00FC705E">
            <w:pPr>
              <w:rPr>
                <w:b/>
                <w:lang w:val="uk-UA"/>
              </w:rPr>
            </w:pPr>
          </w:p>
          <w:p w:rsidR="00FC705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FC705E" w:rsidRPr="0088524E" w:rsidRDefault="00FC705E" w:rsidP="00FC705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BA2C49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6B74A7" w:rsidRDefault="00FC705E" w:rsidP="00FC7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E812AA" w:rsidRDefault="00FC705E" w:rsidP="00FC70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конфліктологія (екзамен)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4606D2" w:rsidRDefault="00FC705E" w:rsidP="00FC705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05E" w:rsidRPr="0088524E" w:rsidRDefault="00FC705E" w:rsidP="00FC705E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E" w:rsidRPr="00313F33" w:rsidRDefault="00FC705E" w:rsidP="00FC705E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E" w:rsidRPr="00313F33" w:rsidRDefault="00FC705E" w:rsidP="00FC705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05E" w:rsidRPr="00313F33" w:rsidRDefault="00FC705E" w:rsidP="00FC705E">
            <w:pPr>
              <w:rPr>
                <w:sz w:val="22"/>
              </w:rPr>
            </w:pPr>
          </w:p>
        </w:tc>
      </w:tr>
      <w:tr w:rsidR="00D41EB8" w:rsidRPr="0088524E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6013F0" w:rsidRDefault="00D41EB8" w:rsidP="00D41EB8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Default="00D41EB8" w:rsidP="00D41EB8"/>
        </w:tc>
      </w:tr>
      <w:tr w:rsidR="00D41EB8" w:rsidRPr="0088524E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Default="00D41EB8" w:rsidP="00D41EB8"/>
        </w:tc>
      </w:tr>
      <w:tr w:rsidR="00D41EB8" w:rsidRPr="0088524E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F504DB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A1752" w:rsidRDefault="00D41EB8" w:rsidP="00D41EB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Default="00D41EB8" w:rsidP="00D41EB8"/>
        </w:tc>
      </w:tr>
      <w:tr w:rsidR="00E95D4D" w:rsidRPr="00FF2321" w:rsidTr="00C9020C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D4D" w:rsidRPr="0088524E" w:rsidRDefault="00E95D4D" w:rsidP="00E95D4D">
            <w:pPr>
              <w:rPr>
                <w:b/>
                <w:lang w:val="uk-UA"/>
              </w:rPr>
            </w:pPr>
          </w:p>
          <w:p w:rsidR="00E95D4D" w:rsidRDefault="00E95D4D" w:rsidP="00E95D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ЧТ</w:t>
            </w:r>
          </w:p>
          <w:p w:rsidR="00E95D4D" w:rsidRPr="0088524E" w:rsidRDefault="00E95D4D" w:rsidP="00E95D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BA2C49" w:rsidRDefault="00E95D4D" w:rsidP="00E95D4D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lastRenderedPageBreak/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BA2C49" w:rsidRDefault="00E95D4D" w:rsidP="00E95D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6B74A7" w:rsidRDefault="00E95D4D" w:rsidP="00E95D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Політична антропологія </w:t>
            </w:r>
            <w:r>
              <w:rPr>
                <w:b/>
                <w:lang w:val="uk-UA"/>
              </w:rPr>
              <w:lastRenderedPageBreak/>
              <w:t>(залік)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EA1752" w:rsidRDefault="00E95D4D" w:rsidP="00E95D4D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lastRenderedPageBreak/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88524E" w:rsidRDefault="00E95D4D" w:rsidP="00E95D4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EA1752" w:rsidRDefault="00E95D4D" w:rsidP="00E95D4D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</w:p>
        </w:tc>
      </w:tr>
      <w:tr w:rsidR="00D41EB8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rPr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4E63F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rPr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4E63F4" w:rsidRDefault="00D41EB8" w:rsidP="00D41E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rPr>
                <w:lang w:val="uk-UA"/>
              </w:rPr>
            </w:pPr>
          </w:p>
        </w:tc>
      </w:tr>
      <w:tr w:rsidR="00E95D4D" w:rsidRPr="00D41EB8" w:rsidTr="00C9020C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D4D" w:rsidRDefault="00E95D4D" w:rsidP="00E95D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E95D4D" w:rsidRPr="0088524E" w:rsidRDefault="00E95D4D" w:rsidP="00E95D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BA2C49" w:rsidRDefault="00E95D4D" w:rsidP="00E95D4D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BA2C49" w:rsidRDefault="00E95D4D" w:rsidP="00E95D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6B74A7" w:rsidRDefault="00E95D4D" w:rsidP="00E95D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EA1752" w:rsidRDefault="00E95D4D" w:rsidP="00E95D4D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88524E" w:rsidRDefault="00E95D4D" w:rsidP="00E95D4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EA1752" w:rsidRDefault="00E95D4D" w:rsidP="00E95D4D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D4D" w:rsidRPr="00112D7E" w:rsidRDefault="00E95D4D" w:rsidP="00E95D4D">
            <w:pPr>
              <w:rPr>
                <w:lang w:val="uk-UA"/>
              </w:rPr>
            </w:pPr>
          </w:p>
        </w:tc>
      </w:tr>
      <w:tr w:rsidR="00E95D4D" w:rsidRPr="00FF2321" w:rsidTr="00C9020C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D4D" w:rsidRPr="0088524E" w:rsidRDefault="00E95D4D" w:rsidP="00E95D4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BA2C49" w:rsidRDefault="00E95D4D" w:rsidP="00E95D4D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BA2C49" w:rsidRDefault="00E95D4D" w:rsidP="00E95D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6B74A7" w:rsidRDefault="00E95D4D" w:rsidP="00E95D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EA1752" w:rsidRDefault="00E95D4D" w:rsidP="00E95D4D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88524E" w:rsidRDefault="00E95D4D" w:rsidP="00E95D4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D" w:rsidRPr="00EA1752" w:rsidRDefault="00E95D4D" w:rsidP="00E95D4D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4D" w:rsidRPr="00F504DB" w:rsidRDefault="00E95D4D" w:rsidP="00E95D4D">
            <w:pPr>
              <w:jc w:val="center"/>
              <w:rPr>
                <w:b/>
                <w:lang w:val="uk-UA"/>
              </w:rPr>
            </w:pPr>
          </w:p>
        </w:tc>
      </w:tr>
      <w:tr w:rsidR="00D41EB8" w:rsidRPr="00FF2321" w:rsidTr="00D41E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BA2C49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6B74A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53259F" w:rsidRDefault="0053259F" w:rsidP="00D41EB8">
            <w:pPr>
              <w:jc w:val="center"/>
              <w:rPr>
                <w:b/>
                <w:lang w:val="uk-UA"/>
              </w:rPr>
            </w:pPr>
            <w:r w:rsidRPr="0053259F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EB8" w:rsidRPr="001B2EE6" w:rsidRDefault="0053259F" w:rsidP="00D41EB8">
            <w:pPr>
              <w:jc w:val="center"/>
              <w:rPr>
                <w:b/>
              </w:rPr>
            </w:pPr>
            <w:r w:rsidRPr="0053259F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rPr>
                <w:lang w:val="uk-UA"/>
              </w:rPr>
            </w:pPr>
          </w:p>
        </w:tc>
      </w:tr>
      <w:tr w:rsidR="00D41EB8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AF5587" w:rsidRDefault="00D41EB8" w:rsidP="00D41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EB8" w:rsidRPr="0088524E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B8" w:rsidRPr="00E84BE5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8" w:rsidRPr="00FE3A6A" w:rsidRDefault="00D41EB8" w:rsidP="00D41EB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EB8" w:rsidRPr="00112D7E" w:rsidRDefault="00D41EB8" w:rsidP="00D41EB8">
            <w:pPr>
              <w:rPr>
                <w:lang w:val="uk-UA"/>
              </w:rPr>
            </w:pPr>
          </w:p>
        </w:tc>
      </w:tr>
    </w:tbl>
    <w:p w:rsidR="000D0850" w:rsidRDefault="000D0850" w:rsidP="00836BD8">
      <w:pPr>
        <w:spacing w:after="160" w:line="259" w:lineRule="auto"/>
        <w:rPr>
          <w:lang w:val="uk-UA"/>
        </w:rPr>
      </w:pPr>
    </w:p>
    <w:p w:rsidR="000D0850" w:rsidRDefault="000D085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A36E0" w:rsidRDefault="003A36E0" w:rsidP="00836BD8">
      <w:pPr>
        <w:spacing w:after="160" w:line="259" w:lineRule="auto"/>
        <w:rPr>
          <w:lang w:val="uk-UA"/>
        </w:rPr>
      </w:pP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720"/>
        <w:gridCol w:w="839"/>
        <w:gridCol w:w="3120"/>
        <w:gridCol w:w="2126"/>
        <w:gridCol w:w="865"/>
        <w:gridCol w:w="3240"/>
        <w:gridCol w:w="2160"/>
        <w:gridCol w:w="978"/>
      </w:tblGrid>
      <w:tr w:rsidR="00AF54DF" w:rsidRPr="00BA2C49" w:rsidTr="00337D3A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112D7E" w:rsidRDefault="00AF54DF" w:rsidP="00337D3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6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F54DF" w:rsidRPr="00BA2C49" w:rsidTr="00337D3A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C044D6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B211A" w:rsidRPr="00F46095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8B211A" w:rsidRDefault="008B211A" w:rsidP="008B211A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6B74A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Default="008B211A" w:rsidP="008B211A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211A" w:rsidRPr="00545C9A" w:rsidRDefault="008B211A" w:rsidP="008B211A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E311F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E311F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E311FA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A12254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6B74A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Default="008B211A" w:rsidP="008B211A">
            <w:pPr>
              <w:jc w:val="center"/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381AC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Default="008B211A" w:rsidP="008B211A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Default="008B211A" w:rsidP="008B211A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0E2C61" w:rsidRDefault="008B211A" w:rsidP="008B211A">
            <w:pPr>
              <w:jc w:val="center"/>
              <w:rPr>
                <w:sz w:val="20"/>
                <w:szCs w:val="20"/>
              </w:rPr>
            </w:pPr>
          </w:p>
        </w:tc>
      </w:tr>
      <w:tr w:rsidR="008B211A" w:rsidRPr="00D41EB8" w:rsidTr="00D41EB8">
        <w:trPr>
          <w:trHeight w:val="6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211A" w:rsidRPr="006B74A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211A" w:rsidRPr="00E311FA" w:rsidRDefault="008B211A" w:rsidP="008B211A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211A" w:rsidRPr="00E311FA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AE294A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E311FA" w:rsidRDefault="008B211A" w:rsidP="008B211A">
            <w:pPr>
              <w:jc w:val="center"/>
              <w:rPr>
                <w:color w:val="FF0000"/>
                <w:sz w:val="16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12254" w:rsidRDefault="008B211A" w:rsidP="008B211A">
            <w:pPr>
              <w:rPr>
                <w:lang w:val="uk-UA"/>
              </w:rPr>
            </w:pPr>
          </w:p>
        </w:tc>
      </w:tr>
      <w:tr w:rsidR="008B211A" w:rsidRPr="00AE294A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6B74A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211A" w:rsidRPr="00E311FA" w:rsidRDefault="008B211A" w:rsidP="008B211A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E294A" w:rsidRDefault="008B211A" w:rsidP="008B211A">
            <w:pPr>
              <w:rPr>
                <w:lang w:val="uk-UA"/>
              </w:rPr>
            </w:pPr>
          </w:p>
        </w:tc>
      </w:tr>
      <w:tr w:rsidR="008B211A" w:rsidRPr="00AE294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6B74A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E294A" w:rsidRDefault="008B211A" w:rsidP="008B211A">
            <w:pPr>
              <w:rPr>
                <w:lang w:val="uk-UA"/>
              </w:rPr>
            </w:pPr>
          </w:p>
        </w:tc>
      </w:tr>
      <w:tr w:rsidR="008B211A" w:rsidRPr="00AE294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6B74A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12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E294A" w:rsidRDefault="008B211A" w:rsidP="008B211A">
            <w:pPr>
              <w:rPr>
                <w:lang w:val="uk-UA"/>
              </w:rPr>
            </w:pPr>
          </w:p>
        </w:tc>
      </w:tr>
      <w:tr w:rsidR="008B211A" w:rsidRPr="005365AB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Default="008B211A" w:rsidP="008B211A">
            <w:pPr>
              <w:jc w:val="center"/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5D5808" w:rsidTr="005D5808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1514A0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і практика децентралізації (залік)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337D3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337D3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337D3A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54C" w:rsidRPr="00FF2321" w:rsidTr="006733F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54C" w:rsidRDefault="0048754C" w:rsidP="0048754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BA2C49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1514A0" w:rsidRDefault="0048754C" w:rsidP="0048754C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1514A0" w:rsidRDefault="0048754C" w:rsidP="0048754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8754C" w:rsidRPr="008145B5" w:rsidRDefault="0048754C" w:rsidP="0048754C">
            <w:pPr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754C" w:rsidRPr="00835526" w:rsidRDefault="0048754C" w:rsidP="004875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87753C" w:rsidRDefault="0048754C" w:rsidP="0048754C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54C" w:rsidRPr="008145B5" w:rsidRDefault="0048754C" w:rsidP="0048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D31EF8" w:rsidTr="00D41EB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1514A0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145B5" w:rsidRDefault="008B211A" w:rsidP="008B211A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D31EF8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D31EF8" w:rsidTr="00F46095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DB773A" w:rsidRDefault="008B211A" w:rsidP="008B211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145B5" w:rsidRDefault="008B211A" w:rsidP="008B211A">
            <w:pPr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145B5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FF2321" w:rsidTr="00FF2321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1514A0" w:rsidRDefault="008B211A" w:rsidP="008B211A">
            <w:pPr>
              <w:jc w:val="center"/>
              <w:rPr>
                <w:color w:val="1155CC"/>
                <w:sz w:val="14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211A" w:rsidRPr="00112D7E" w:rsidRDefault="008B211A" w:rsidP="008B211A">
            <w:pPr>
              <w:rPr>
                <w:lang w:val="uk-UA"/>
              </w:rPr>
            </w:pPr>
          </w:p>
        </w:tc>
      </w:tr>
      <w:tr w:rsidR="008B211A" w:rsidRPr="00AE294A" w:rsidTr="00FF2321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1514A0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Європейський регіоналізм</w:t>
            </w:r>
            <w:r w:rsidR="00F421A9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145B5" w:rsidRDefault="008B211A" w:rsidP="008B211A">
            <w:pPr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145B5" w:rsidRDefault="008B211A" w:rsidP="008B211A">
            <w:pPr>
              <w:rPr>
                <w:lang w:val="uk-UA"/>
              </w:rPr>
            </w:pPr>
          </w:p>
        </w:tc>
      </w:tr>
      <w:tr w:rsidR="008B211A" w:rsidRPr="00FF2321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1514A0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6733F4" w:rsidRDefault="008B211A" w:rsidP="008B211A">
            <w:pPr>
              <w:spacing w:line="256" w:lineRule="auto"/>
              <w:jc w:val="center"/>
              <w:rPr>
                <w:sz w:val="18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211A" w:rsidRPr="004518AC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AE294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1514A0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E294A" w:rsidRDefault="008B211A" w:rsidP="008B211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835526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AE294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E294A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54C" w:rsidRPr="00FF2321" w:rsidTr="00C9020C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54C" w:rsidRDefault="0048754C" w:rsidP="0048754C">
            <w:pPr>
              <w:rPr>
                <w:b/>
                <w:lang w:val="uk-UA"/>
              </w:rPr>
            </w:pPr>
          </w:p>
          <w:p w:rsidR="0048754C" w:rsidRDefault="0048754C" w:rsidP="0048754C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48754C" w:rsidRDefault="0048754C" w:rsidP="0048754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48754C" w:rsidRDefault="0048754C" w:rsidP="0048754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BA2C49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337D3A" w:rsidRDefault="0048754C" w:rsidP="004875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D31EF8" w:rsidRDefault="0048754C" w:rsidP="0048754C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54C" w:rsidRPr="006733F4" w:rsidRDefault="0048754C" w:rsidP="0048754C">
            <w:pPr>
              <w:spacing w:line="256" w:lineRule="auto"/>
              <w:jc w:val="center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754C" w:rsidRPr="00D31EF8" w:rsidRDefault="0048754C" w:rsidP="0048754C">
            <w:pPr>
              <w:jc w:val="center"/>
              <w:rPr>
                <w:b/>
                <w:lang w:val="uk-UA"/>
              </w:rPr>
            </w:pPr>
            <w:r w:rsidRPr="00D31EF8">
              <w:rPr>
                <w:b/>
                <w:lang w:val="uk-UA"/>
              </w:rPr>
              <w:t>Жіноче політичне лідерство</w:t>
            </w:r>
            <w:r w:rsidR="00FF19DC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D31EF8" w:rsidRDefault="0048754C" w:rsidP="0048754C">
            <w:pPr>
              <w:jc w:val="center"/>
              <w:rPr>
                <w:lang w:val="uk-UA"/>
              </w:rPr>
            </w:pPr>
            <w:r w:rsidRPr="00D31EF8">
              <w:rPr>
                <w:lang w:val="uk-UA"/>
              </w:rPr>
              <w:t>Колодій М. М.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54C" w:rsidRPr="006733F4" w:rsidRDefault="0048754C" w:rsidP="0048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421A9" w:rsidRPr="0088524E" w:rsidTr="00C9020C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1A9" w:rsidRPr="00A86AA3" w:rsidRDefault="00F421A9" w:rsidP="00F421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A9" w:rsidRPr="00BA2C49" w:rsidRDefault="00F421A9" w:rsidP="00F421A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A9" w:rsidRPr="008B211A" w:rsidRDefault="00F421A9" w:rsidP="00F421A9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1A9" w:rsidRPr="008B211A" w:rsidRDefault="00F421A9" w:rsidP="00F421A9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A9" w:rsidRPr="00337D3A" w:rsidRDefault="00F421A9" w:rsidP="00F421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9" w:rsidRPr="00D31EF8" w:rsidRDefault="00F421A9" w:rsidP="00F421A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21A9" w:rsidRPr="000E2C61" w:rsidRDefault="00F421A9" w:rsidP="00F4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21A9" w:rsidRPr="00835526" w:rsidRDefault="00F421A9" w:rsidP="00F421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9" w:rsidRDefault="00F421A9" w:rsidP="00F421A9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21A9" w:rsidRPr="000E2C61" w:rsidRDefault="00F421A9" w:rsidP="00F421A9">
            <w:pPr>
              <w:jc w:val="center"/>
              <w:rPr>
                <w:sz w:val="20"/>
                <w:szCs w:val="20"/>
              </w:rPr>
            </w:pPr>
          </w:p>
        </w:tc>
      </w:tr>
      <w:tr w:rsidR="008B211A" w:rsidRPr="005D580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337D3A" w:rsidRDefault="008B211A" w:rsidP="008B211A">
            <w:pPr>
              <w:spacing w:line="256" w:lineRule="auto"/>
              <w:jc w:val="center"/>
              <w:rPr>
                <w:sz w:val="14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337D3A" w:rsidRDefault="008B211A" w:rsidP="008B21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5D580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337D3A" w:rsidRDefault="008B211A" w:rsidP="008B211A">
            <w:pPr>
              <w:spacing w:line="256" w:lineRule="auto"/>
              <w:jc w:val="center"/>
              <w:rPr>
                <w:sz w:val="14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337D3A" w:rsidRDefault="008B211A" w:rsidP="008B211A">
            <w:pPr>
              <w:rPr>
                <w:lang w:val="uk-UA"/>
              </w:rPr>
            </w:pPr>
          </w:p>
        </w:tc>
      </w:tr>
      <w:tr w:rsidR="00F421A9" w:rsidRPr="00C365EA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1A9" w:rsidRDefault="00F421A9" w:rsidP="00F421A9">
            <w:pPr>
              <w:rPr>
                <w:b/>
                <w:lang w:val="uk-UA"/>
              </w:rPr>
            </w:pPr>
          </w:p>
          <w:p w:rsidR="00F421A9" w:rsidRDefault="00F421A9" w:rsidP="00F421A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F421A9" w:rsidRDefault="00F421A9" w:rsidP="00F421A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  <w:p w:rsidR="00F421A9" w:rsidRDefault="00F421A9" w:rsidP="00F421A9">
            <w:pPr>
              <w:rPr>
                <w:b/>
                <w:lang w:val="en-US"/>
              </w:rPr>
            </w:pPr>
          </w:p>
          <w:p w:rsidR="00F421A9" w:rsidRDefault="00F421A9" w:rsidP="00F421A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A9" w:rsidRPr="00BA2C49" w:rsidRDefault="00F421A9" w:rsidP="00F421A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A9" w:rsidRPr="008B211A" w:rsidRDefault="00F421A9" w:rsidP="00F421A9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1A9" w:rsidRPr="008B211A" w:rsidRDefault="00F421A9" w:rsidP="00F421A9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A9" w:rsidRPr="00337D3A" w:rsidRDefault="00F421A9" w:rsidP="00F421A9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Основи національної безпеки України (екзамен)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9" w:rsidRPr="00FE3A6A" w:rsidRDefault="00F421A9" w:rsidP="00F42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Головка А. А.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21A9" w:rsidRPr="00F421A9" w:rsidRDefault="00C365EA" w:rsidP="00F421A9">
            <w:pPr>
              <w:rPr>
                <w:lang w:val="uk-UA"/>
              </w:rPr>
            </w:pPr>
            <w:hyperlink r:id="rId14" w:tgtFrame="_blank" w:history="1"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https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meet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google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com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apk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djxe</w:t>
              </w:r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421A9" w:rsidRPr="00F421A9">
                <w:rPr>
                  <w:rStyle w:val="a6"/>
                  <w:rFonts w:eastAsiaTheme="majorEastAsia"/>
                  <w:color w:val="1155CC"/>
                  <w:sz w:val="22"/>
                  <w:shd w:val="clear" w:color="auto" w:fill="FFFFFF"/>
                </w:rPr>
                <w:t>mfy</w:t>
              </w:r>
              <w:proofErr w:type="spellEnd"/>
            </w:hyperlink>
            <w:r w:rsidR="00F421A9" w:rsidRPr="00F421A9">
              <w:rPr>
                <w:color w:val="222222"/>
                <w:sz w:val="22"/>
                <w:shd w:val="clear" w:color="auto" w:fill="FFFFFF"/>
              </w:rPr>
              <w:t> 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21A9" w:rsidRPr="00835526" w:rsidRDefault="00F421A9" w:rsidP="00F421A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9" w:rsidRPr="0087753C" w:rsidRDefault="00F421A9" w:rsidP="00F421A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21A9" w:rsidRPr="0087753C" w:rsidRDefault="00F421A9" w:rsidP="00F421A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211A" w:rsidRPr="0087753C" w:rsidTr="00D41EB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7753C" w:rsidRDefault="008B211A" w:rsidP="008B211A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835526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87753C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7753C" w:rsidRDefault="008B211A" w:rsidP="008B211A">
            <w:pPr>
              <w:rPr>
                <w:lang w:val="uk-UA"/>
              </w:rPr>
            </w:pPr>
          </w:p>
        </w:tc>
      </w:tr>
      <w:tr w:rsidR="008B211A" w:rsidRPr="00FE3A6A" w:rsidTr="00D41EB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B732FB" w:rsidRDefault="008B211A" w:rsidP="008B211A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835526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87753C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FE3A6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48754C" w:rsidTr="00C574DD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  <w:p w:rsidR="008B211A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48754C" w:rsidP="008B21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Політичний аналіз і прогнозування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48754C" w:rsidP="008B211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A722BA" w:rsidRDefault="00A722BA" w:rsidP="008B211A">
            <w:pPr>
              <w:jc w:val="center"/>
              <w:rPr>
                <w:b/>
                <w:lang w:val="uk-UA"/>
              </w:rPr>
            </w:pPr>
            <w:r w:rsidRPr="00A722BA">
              <w:rPr>
                <w:b/>
                <w:lang w:val="uk-UA"/>
              </w:rPr>
              <w:t>11.00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Політична </w:t>
            </w:r>
            <w:proofErr w:type="spellStart"/>
            <w:r>
              <w:rPr>
                <w:b/>
                <w:lang w:val="uk-UA"/>
              </w:rPr>
              <w:t>регіоналістика</w:t>
            </w:r>
            <w:proofErr w:type="spellEnd"/>
            <w:r w:rsidR="00FF19DC">
              <w:rPr>
                <w:b/>
                <w:lang w:val="uk-UA"/>
              </w:rPr>
              <w:t>(екзамен)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Червеняк</w:t>
            </w:r>
            <w:proofErr w:type="spellEnd"/>
            <w:r>
              <w:rPr>
                <w:b/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94671D" w:rsidRDefault="008B211A" w:rsidP="008B211A">
            <w:pPr>
              <w:rPr>
                <w:lang w:val="uk-UA"/>
              </w:rPr>
            </w:pPr>
          </w:p>
        </w:tc>
      </w:tr>
      <w:tr w:rsidR="0048754C" w:rsidRPr="0048754C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54C" w:rsidRPr="00A86AA3" w:rsidRDefault="0048754C" w:rsidP="004875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BA2C49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48754C" w:rsidRDefault="0048754C" w:rsidP="0048754C">
            <w:pPr>
              <w:jc w:val="center"/>
              <w:rPr>
                <w:b/>
                <w:lang w:val="uk-UA"/>
              </w:rPr>
            </w:pPr>
            <w:r w:rsidRPr="0048754C">
              <w:rPr>
                <w:b/>
                <w:lang w:val="uk-UA"/>
              </w:rPr>
              <w:t>Політичний аналіз і прогнозування (екзамен)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FE3A6A" w:rsidRDefault="0048754C" w:rsidP="0048754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54C" w:rsidRPr="0088524E" w:rsidRDefault="0048754C" w:rsidP="0048754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754C" w:rsidRPr="001C6BC8" w:rsidRDefault="0048754C" w:rsidP="004875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1C6BC8" w:rsidRDefault="0048754C" w:rsidP="004875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54C" w:rsidRPr="0094671D" w:rsidRDefault="0048754C" w:rsidP="0048754C">
            <w:pPr>
              <w:rPr>
                <w:lang w:val="uk-UA"/>
              </w:rPr>
            </w:pPr>
          </w:p>
        </w:tc>
      </w:tr>
      <w:tr w:rsidR="008B211A" w:rsidRPr="0087753C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7753C" w:rsidRDefault="008B211A" w:rsidP="008B211A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7753C" w:rsidRDefault="008B211A" w:rsidP="008B211A">
            <w:pPr>
              <w:rPr>
                <w:lang w:val="uk-UA"/>
              </w:rPr>
            </w:pPr>
          </w:p>
        </w:tc>
      </w:tr>
      <w:tr w:rsidR="008B211A" w:rsidRPr="0087753C" w:rsidTr="00D41EB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7753C" w:rsidRDefault="008B211A" w:rsidP="008B211A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6C4B2D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87753C" w:rsidRDefault="008B211A" w:rsidP="008B211A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B211A" w:rsidRPr="00FF2321" w:rsidTr="006733F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  <w:p w:rsidR="008B211A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1514A0" w:rsidRDefault="008B211A" w:rsidP="008B211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4518AC" w:rsidRDefault="008B211A" w:rsidP="008B211A">
            <w:pPr>
              <w:rPr>
                <w:lang w:val="uk-UA"/>
              </w:rPr>
            </w:pPr>
          </w:p>
        </w:tc>
      </w:tr>
      <w:tr w:rsidR="008B211A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6C4B2D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86AA3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E7616" w:rsidRDefault="008B211A" w:rsidP="008B211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2A6AE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6C4B2D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5E7616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B211A" w:rsidRPr="0088524E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D31EF8" w:rsidTr="006733F4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B211A" w:rsidRPr="0088524E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Транскордонне співробітництво (екзамен)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545C9A" w:rsidRDefault="008B211A" w:rsidP="008B211A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D31EF8" w:rsidRDefault="008B211A" w:rsidP="008B211A">
            <w:pPr>
              <w:rPr>
                <w:lang w:val="uk-UA"/>
              </w:rPr>
            </w:pPr>
          </w:p>
        </w:tc>
      </w:tr>
      <w:tr w:rsidR="0048754C" w:rsidRPr="00D31EF8" w:rsidTr="00C9020C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54C" w:rsidRPr="0088524E" w:rsidRDefault="0048754C" w:rsidP="0048754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BA2C49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54C" w:rsidRPr="008B211A" w:rsidRDefault="0048754C" w:rsidP="0048754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4C" w:rsidRPr="00545C9A" w:rsidRDefault="0048754C" w:rsidP="0048754C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D31EF8" w:rsidRDefault="0048754C" w:rsidP="0048754C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54C" w:rsidRPr="00545C9A" w:rsidRDefault="0048754C" w:rsidP="0048754C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754C" w:rsidRPr="00835526" w:rsidRDefault="0048754C" w:rsidP="0048754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Транзитологія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C" w:rsidRPr="0087753C" w:rsidRDefault="0048754C" w:rsidP="0048754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54C" w:rsidRPr="00D31EF8" w:rsidRDefault="0048754C" w:rsidP="0048754C">
            <w:pPr>
              <w:rPr>
                <w:lang w:val="uk-UA"/>
              </w:rPr>
            </w:pPr>
          </w:p>
        </w:tc>
      </w:tr>
      <w:tr w:rsidR="008B211A" w:rsidRPr="00D31EF8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D31EF8" w:rsidRDefault="008B211A" w:rsidP="008B211A">
            <w:pPr>
              <w:rPr>
                <w:lang w:val="uk-UA"/>
              </w:rPr>
            </w:pPr>
          </w:p>
        </w:tc>
      </w:tr>
      <w:tr w:rsidR="008B211A" w:rsidRPr="00D31EF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D31EF8" w:rsidRDefault="008B211A" w:rsidP="008B211A">
            <w:pPr>
              <w:rPr>
                <w:lang w:val="uk-UA"/>
              </w:rPr>
            </w:pPr>
          </w:p>
        </w:tc>
      </w:tr>
      <w:tr w:rsidR="008B211A" w:rsidRPr="00D31EF8" w:rsidTr="00D41EB8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ВТ</w:t>
            </w:r>
          </w:p>
          <w:p w:rsidR="008B211A" w:rsidRPr="0088524E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D31EF8" w:rsidRDefault="008B211A" w:rsidP="008B211A">
            <w:pPr>
              <w:rPr>
                <w:lang w:val="uk-UA"/>
              </w:rPr>
            </w:pPr>
          </w:p>
        </w:tc>
      </w:tr>
      <w:tr w:rsidR="008B211A" w:rsidRPr="0088524E" w:rsidTr="00D41EB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545C9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D31EF8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FF2321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E311FA" w:rsidRDefault="008B211A" w:rsidP="008B211A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1C6BC8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112D7E" w:rsidRDefault="008B211A" w:rsidP="008B211A">
            <w:pPr>
              <w:rPr>
                <w:lang w:val="uk-UA"/>
              </w:rPr>
            </w:pPr>
          </w:p>
        </w:tc>
      </w:tr>
      <w:tr w:rsidR="008B211A" w:rsidRPr="00FF2321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Pr="004518AC" w:rsidRDefault="008B211A" w:rsidP="008B211A">
            <w:pPr>
              <w:rPr>
                <w:lang w:val="uk-UA"/>
              </w:rPr>
            </w:pPr>
          </w:p>
        </w:tc>
      </w:tr>
      <w:tr w:rsidR="008B211A" w:rsidRPr="0088524E" w:rsidTr="00337D3A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B211A" w:rsidRPr="0088524E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C574DD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8B211A" w:rsidRPr="0088524E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337D3A" w:rsidRDefault="008B211A" w:rsidP="008B211A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AF5587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B211A" w:rsidRPr="0088524E" w:rsidRDefault="008B211A" w:rsidP="008B21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  <w:tr w:rsidR="008B211A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BA2C49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B211A" w:rsidRDefault="008B211A" w:rsidP="008B211A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1A" w:rsidRPr="0088524E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1A" w:rsidRPr="00E84BE5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1A" w:rsidRPr="00FE3A6A" w:rsidRDefault="008B211A" w:rsidP="008B211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1A" w:rsidRDefault="008B211A" w:rsidP="008B211A"/>
        </w:tc>
      </w:tr>
    </w:tbl>
    <w:p w:rsidR="0095614D" w:rsidRPr="00B732FB" w:rsidRDefault="0095614D" w:rsidP="00B732FB">
      <w:pPr>
        <w:rPr>
          <w:lang w:val="en-US"/>
        </w:rPr>
      </w:pPr>
    </w:p>
    <w:p w:rsidR="00836BD8" w:rsidRPr="00137520" w:rsidRDefault="00A71379" w:rsidP="00836BD8">
      <w:pPr>
        <w:jc w:val="center"/>
        <w:rPr>
          <w:lang w:val="uk-UA"/>
        </w:rPr>
      </w:pPr>
      <w:r>
        <w:rPr>
          <w:lang w:val="uk-UA"/>
        </w:rPr>
        <w:t>Декан</w:t>
      </w:r>
      <w:r w:rsidR="00836BD8" w:rsidRPr="00137520">
        <w:rPr>
          <w:lang w:val="uk-UA"/>
        </w:rPr>
        <w:t xml:space="preserve"> факультету суспільних наук</w:t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  <w:t>проф</w:t>
      </w:r>
      <w:r w:rsidR="004C31D3">
        <w:rPr>
          <w:lang w:val="uk-UA"/>
        </w:rPr>
        <w:t xml:space="preserve">. Василь ЛЕВКУЛИЧ </w:t>
      </w:r>
    </w:p>
    <w:p w:rsidR="004C31D3" w:rsidRDefault="004C31D3"/>
    <w:sectPr w:rsidR="004C31D3" w:rsidSect="004C31D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2CB2"/>
    <w:multiLevelType w:val="multilevel"/>
    <w:tmpl w:val="B0C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011A7"/>
    <w:multiLevelType w:val="multilevel"/>
    <w:tmpl w:val="BBC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08"/>
    <w:rsid w:val="000A3ECD"/>
    <w:rsid w:val="000D0850"/>
    <w:rsid w:val="000F79D1"/>
    <w:rsid w:val="00112D7E"/>
    <w:rsid w:val="001514A0"/>
    <w:rsid w:val="00160CDC"/>
    <w:rsid w:val="0016558C"/>
    <w:rsid w:val="001B2EE6"/>
    <w:rsid w:val="001C6BC8"/>
    <w:rsid w:val="002046E8"/>
    <w:rsid w:val="002170CF"/>
    <w:rsid w:val="002A1FF4"/>
    <w:rsid w:val="00313F33"/>
    <w:rsid w:val="00337D3A"/>
    <w:rsid w:val="0037290B"/>
    <w:rsid w:val="003A36E0"/>
    <w:rsid w:val="003C5010"/>
    <w:rsid w:val="003D068C"/>
    <w:rsid w:val="003D3462"/>
    <w:rsid w:val="003D4108"/>
    <w:rsid w:val="003F7B2D"/>
    <w:rsid w:val="004518AC"/>
    <w:rsid w:val="00486C81"/>
    <w:rsid w:val="0048754C"/>
    <w:rsid w:val="004B508E"/>
    <w:rsid w:val="004C31D3"/>
    <w:rsid w:val="004E63F4"/>
    <w:rsid w:val="004F1F7F"/>
    <w:rsid w:val="005225D6"/>
    <w:rsid w:val="005267D7"/>
    <w:rsid w:val="0053259F"/>
    <w:rsid w:val="00534A82"/>
    <w:rsid w:val="00545C9A"/>
    <w:rsid w:val="005D5808"/>
    <w:rsid w:val="005F5875"/>
    <w:rsid w:val="005F7686"/>
    <w:rsid w:val="006013F0"/>
    <w:rsid w:val="006733F4"/>
    <w:rsid w:val="00685414"/>
    <w:rsid w:val="00713B2D"/>
    <w:rsid w:val="007752B1"/>
    <w:rsid w:val="00792248"/>
    <w:rsid w:val="007974DC"/>
    <w:rsid w:val="008145B5"/>
    <w:rsid w:val="00831332"/>
    <w:rsid w:val="00835526"/>
    <w:rsid w:val="00836BD8"/>
    <w:rsid w:val="0087753C"/>
    <w:rsid w:val="008B211A"/>
    <w:rsid w:val="008C72EA"/>
    <w:rsid w:val="009138FF"/>
    <w:rsid w:val="00946372"/>
    <w:rsid w:val="0095614D"/>
    <w:rsid w:val="0098098D"/>
    <w:rsid w:val="009B0BB7"/>
    <w:rsid w:val="009B5A09"/>
    <w:rsid w:val="009D4501"/>
    <w:rsid w:val="009F6EC9"/>
    <w:rsid w:val="00A07364"/>
    <w:rsid w:val="00A71379"/>
    <w:rsid w:val="00A722BA"/>
    <w:rsid w:val="00AC435E"/>
    <w:rsid w:val="00AE294A"/>
    <w:rsid w:val="00AF54DF"/>
    <w:rsid w:val="00B7143A"/>
    <w:rsid w:val="00B732FB"/>
    <w:rsid w:val="00BC798C"/>
    <w:rsid w:val="00C365EA"/>
    <w:rsid w:val="00C432F0"/>
    <w:rsid w:val="00C574DD"/>
    <w:rsid w:val="00C828E2"/>
    <w:rsid w:val="00C9020C"/>
    <w:rsid w:val="00CD7288"/>
    <w:rsid w:val="00D24C6E"/>
    <w:rsid w:val="00D31EF8"/>
    <w:rsid w:val="00D41EB8"/>
    <w:rsid w:val="00D95044"/>
    <w:rsid w:val="00DB773A"/>
    <w:rsid w:val="00E14944"/>
    <w:rsid w:val="00E27FD0"/>
    <w:rsid w:val="00E311FA"/>
    <w:rsid w:val="00E812AA"/>
    <w:rsid w:val="00E95D4D"/>
    <w:rsid w:val="00ED172D"/>
    <w:rsid w:val="00F13B8B"/>
    <w:rsid w:val="00F421A9"/>
    <w:rsid w:val="00F46095"/>
    <w:rsid w:val="00F504DB"/>
    <w:rsid w:val="00FA3585"/>
    <w:rsid w:val="00FC705E"/>
    <w:rsid w:val="00FF19DC"/>
    <w:rsid w:val="00FF2321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36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36B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36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3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36BD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836BD8"/>
  </w:style>
  <w:style w:type="character" w:customStyle="1" w:styleId="jyrdof">
    <w:name w:val="jyrdof"/>
    <w:basedOn w:val="a0"/>
    <w:rsid w:val="00836BD8"/>
  </w:style>
  <w:style w:type="character" w:customStyle="1" w:styleId="ovcuc">
    <w:name w:val="ovcuc"/>
    <w:basedOn w:val="a0"/>
    <w:rsid w:val="00836BD8"/>
  </w:style>
  <w:style w:type="character" w:customStyle="1" w:styleId="rklb9d">
    <w:name w:val="rklb9d"/>
    <w:basedOn w:val="a0"/>
    <w:rsid w:val="00836BD8"/>
  </w:style>
  <w:style w:type="character" w:customStyle="1" w:styleId="muirbf-vqzf8d">
    <w:name w:val="muirbf-vqzf8d"/>
    <w:basedOn w:val="a0"/>
    <w:rsid w:val="00836BD8"/>
  </w:style>
  <w:style w:type="character" w:customStyle="1" w:styleId="uywwfc-vqzf8d">
    <w:name w:val="uywwfc-vqzf8d"/>
    <w:basedOn w:val="a0"/>
    <w:rsid w:val="00836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36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36B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36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3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36BD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836BD8"/>
  </w:style>
  <w:style w:type="character" w:customStyle="1" w:styleId="jyrdof">
    <w:name w:val="jyrdof"/>
    <w:basedOn w:val="a0"/>
    <w:rsid w:val="00836BD8"/>
  </w:style>
  <w:style w:type="character" w:customStyle="1" w:styleId="ovcuc">
    <w:name w:val="ovcuc"/>
    <w:basedOn w:val="a0"/>
    <w:rsid w:val="00836BD8"/>
  </w:style>
  <w:style w:type="character" w:customStyle="1" w:styleId="rklb9d">
    <w:name w:val="rklb9d"/>
    <w:basedOn w:val="a0"/>
    <w:rsid w:val="00836BD8"/>
  </w:style>
  <w:style w:type="character" w:customStyle="1" w:styleId="muirbf-vqzf8d">
    <w:name w:val="muirbf-vqzf8d"/>
    <w:basedOn w:val="a0"/>
    <w:rsid w:val="00836BD8"/>
  </w:style>
  <w:style w:type="character" w:customStyle="1" w:styleId="uywwfc-vqzf8d">
    <w:name w:val="uywwfc-vqzf8d"/>
    <w:basedOn w:val="a0"/>
    <w:rsid w:val="0083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fu-rxvg-skr" TargetMode="External"/><Relationship Id="rId13" Type="http://schemas.openxmlformats.org/officeDocument/2006/relationships/hyperlink" Target="https://meet.google.com/tct-gawq-efp?hs=122&amp;authuser=0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emi-bwze-jny" TargetMode="External"/><Relationship Id="rId12" Type="http://schemas.openxmlformats.org/officeDocument/2006/relationships/hyperlink" Target="https://meet.google.com/dfu-rxvg-s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emi-bwze-jn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emi-bwze-jn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tct-gawq-efp?hs=122&amp;authuser=0" TargetMode="External"/><Relationship Id="rId14" Type="http://schemas.openxmlformats.org/officeDocument/2006/relationships/hyperlink" Target="https://meet.google.com/apk-djxe-mf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B89F-6D42-49CA-B395-0E1700B9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swd03hp</cp:lastModifiedBy>
  <cp:revision>11</cp:revision>
  <dcterms:created xsi:type="dcterms:W3CDTF">2026-03-09T08:43:00Z</dcterms:created>
  <dcterms:modified xsi:type="dcterms:W3CDTF">2026-03-10T12:49:00Z</dcterms:modified>
</cp:coreProperties>
</file>