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EDAE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ЛІКВІДАЦІЯ АКАДЕМІЧНОЇ ЗАБОРГОВАНОСТІ</w:t>
      </w:r>
    </w:p>
    <w:p w14:paraId="2BE4EA41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заліково</w:t>
      </w:r>
      <w:proofErr w:type="spellEnd"/>
      <w:r>
        <w:rPr>
          <w:b/>
          <w:bCs/>
          <w:color w:val="000000"/>
          <w:sz w:val="24"/>
          <w:szCs w:val="24"/>
        </w:rPr>
        <w:t xml:space="preserve"> - екзаменаційної сесії </w:t>
      </w:r>
    </w:p>
    <w:p w14:paraId="07FB8261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56C570A5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6F7F46A0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00C55C6B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1-2 курсів ОС «бакалавр»</w:t>
      </w:r>
    </w:p>
    <w:p w14:paraId="2E7724C0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2BC9B637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7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559"/>
        <w:gridCol w:w="3251"/>
        <w:gridCol w:w="1418"/>
        <w:gridCol w:w="2409"/>
        <w:gridCol w:w="1418"/>
        <w:gridCol w:w="992"/>
        <w:gridCol w:w="4106"/>
      </w:tblGrid>
      <w:tr w:rsidR="00DB26C3" w14:paraId="1BE3FCF8" w14:textId="77777777">
        <w:trPr>
          <w:trHeight w:val="360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60208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CBBFC2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2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882AE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E2A6F4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052B999D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B0CDA3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CDC97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1AB7DA8A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A47ABF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4A9CCF5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7CCA0CD2" w14:textId="77777777" w:rsidR="00DB26C3" w:rsidRDefault="00DB2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E5ACF8B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2CD9000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DB26C3" w14:paraId="6028B113" w14:textId="77777777">
        <w:trPr>
          <w:cantSplit/>
          <w:trHeight w:val="1104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46C6E71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ED5AF4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06B31D67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А4</w:t>
            </w:r>
          </w:p>
          <w:p w14:paraId="207BB8A2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«Середня освіта»</w:t>
            </w:r>
          </w:p>
          <w:p w14:paraId="4566EBE1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(Історія та </w:t>
            </w:r>
            <w:r>
              <w:rPr>
                <w:b/>
                <w:bCs/>
                <w:sz w:val="16"/>
                <w:szCs w:val="16"/>
              </w:rPr>
              <w:t>громадянська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освіта)</w:t>
            </w:r>
          </w:p>
        </w:tc>
        <w:tc>
          <w:tcPr>
            <w:tcW w:w="325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873E617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Археолого-етнографічна практика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14EC18B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10.09.2026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563CC63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5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A4B21A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right w:val="single" w:sz="8" w:space="0" w:color="000000"/>
            </w:tcBorders>
          </w:tcPr>
          <w:p w14:paraId="59517BDE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</w:tcPr>
          <w:p w14:paraId="2609C71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Леньо</w:t>
            </w:r>
            <w:proofErr w:type="spellEnd"/>
            <w:r>
              <w:rPr>
                <w:sz w:val="16"/>
                <w:szCs w:val="16"/>
              </w:rPr>
              <w:t xml:space="preserve"> П.Ю</w:t>
            </w:r>
          </w:p>
        </w:tc>
      </w:tr>
      <w:tr w:rsidR="00DB26C3" w14:paraId="5E9845CE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E0451" w14:textId="77777777" w:rsidR="00DB26C3" w:rsidRDefault="00DB2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B26C3" w14:paraId="682781E7" w14:textId="77777777">
        <w:trPr>
          <w:cantSplit/>
          <w:trHeight w:val="53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2BADA63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8C6A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59CADC53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В9</w:t>
            </w:r>
          </w:p>
          <w:p w14:paraId="56733132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2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2B3A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(2 частина)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FE4C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4.09.2026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AC9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BD72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BEBF25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8B7A45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Леньо</w:t>
            </w:r>
            <w:proofErr w:type="spellEnd"/>
            <w:r>
              <w:rPr>
                <w:sz w:val="16"/>
                <w:szCs w:val="16"/>
              </w:rPr>
              <w:t xml:space="preserve"> П.Ю.,  доц. </w:t>
            </w:r>
            <w:proofErr w:type="spellStart"/>
            <w:r>
              <w:rPr>
                <w:sz w:val="16"/>
                <w:szCs w:val="16"/>
              </w:rPr>
              <w:t>Мойжес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DB26C3" w14:paraId="28E635A0" w14:textId="77777777">
        <w:trPr>
          <w:cantSplit/>
          <w:trHeight w:val="193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EAF69E3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E03AE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F85D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наукових досліджень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C91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7.09.2026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FCD23" w14:textId="77777777" w:rsidR="00DB26C3" w:rsidRDefault="00000000">
            <w:pPr>
              <w:jc w:val="center"/>
            </w:pP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984D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87A9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04E58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Скиба І.І.,  доц. </w:t>
            </w:r>
            <w:proofErr w:type="spellStart"/>
            <w:r>
              <w:rPr>
                <w:sz w:val="16"/>
                <w:szCs w:val="16"/>
              </w:rPr>
              <w:t>Шніцер</w:t>
            </w:r>
            <w:proofErr w:type="spellEnd"/>
            <w:r>
              <w:rPr>
                <w:sz w:val="16"/>
                <w:szCs w:val="16"/>
              </w:rPr>
              <w:t xml:space="preserve"> І.О.</w:t>
            </w:r>
          </w:p>
        </w:tc>
      </w:tr>
      <w:tr w:rsidR="00DB26C3" w14:paraId="6AF86CA9" w14:textId="77777777">
        <w:trPr>
          <w:cantSplit/>
          <w:trHeight w:val="271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2A3FCFD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D42CA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00CB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5B89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9.09.2026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9745" w14:textId="77777777" w:rsidR="00DB26C3" w:rsidRDefault="00000000">
            <w:pPr>
              <w:ind w:left="-180"/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8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zsc-xhmc-fqx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1FA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4772D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90C6129" w14:textId="0EE043C9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Шкурко Г.В., </w:t>
            </w:r>
            <w:proofErr w:type="spellStart"/>
            <w:r>
              <w:rPr>
                <w:sz w:val="16"/>
                <w:szCs w:val="16"/>
              </w:rPr>
              <w:t>проф</w:t>
            </w:r>
            <w:proofErr w:type="spellEnd"/>
            <w:r w:rsidR="008C63DF">
              <w:rPr>
                <w:sz w:val="16"/>
                <w:szCs w:val="16"/>
                <w:lang w:val="uk-UA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Венжинович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26C3" w14:paraId="49975EEA" w14:textId="77777777">
        <w:trPr>
          <w:cantSplit/>
          <w:trHeight w:val="271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76D7885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55A2A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BA8C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Іноземна мова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7D07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9.09.2026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64C29" w14:textId="77777777" w:rsidR="00DB26C3" w:rsidRDefault="00000000">
            <w:pPr>
              <w:ind w:left="-180"/>
              <w:jc w:val="center"/>
            </w:pPr>
            <w:hyperlink r:id="rId9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99D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E7185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EF5DFCB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Тодорова Н.Ю., доц. </w:t>
            </w:r>
            <w:proofErr w:type="spellStart"/>
            <w:r>
              <w:rPr>
                <w:sz w:val="16"/>
                <w:szCs w:val="16"/>
              </w:rPr>
              <w:t>Мищко</w:t>
            </w:r>
            <w:proofErr w:type="spellEnd"/>
            <w:r>
              <w:rPr>
                <w:sz w:val="16"/>
                <w:szCs w:val="16"/>
              </w:rPr>
              <w:t xml:space="preserve"> С.А.</w:t>
            </w:r>
          </w:p>
        </w:tc>
      </w:tr>
      <w:tr w:rsidR="00DB26C3" w14:paraId="22E3DB98" w14:textId="77777777">
        <w:trPr>
          <w:cantSplit/>
          <w:trHeight w:val="271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F210DA0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48C11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32F5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(давній час)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9F1F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631FE" w14:textId="77777777" w:rsidR="00DB26C3" w:rsidRDefault="00000000">
            <w:pPr>
              <w:ind w:left="-180"/>
              <w:jc w:val="center"/>
            </w:pPr>
            <w:hyperlink r:id="rId10"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CEC" w14:textId="3D10B369" w:rsidR="00DB26C3" w:rsidRPr="003C16D2" w:rsidRDefault="003C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FEB6CC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DB77A84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Світлик</w:t>
            </w:r>
            <w:proofErr w:type="spellEnd"/>
            <w:r>
              <w:rPr>
                <w:sz w:val="16"/>
                <w:szCs w:val="16"/>
              </w:rPr>
              <w:t xml:space="preserve"> Н.М., </w:t>
            </w:r>
            <w:r>
              <w:rPr>
                <w:sz w:val="14"/>
                <w:szCs w:val="14"/>
              </w:rPr>
              <w:t xml:space="preserve"> доц. </w:t>
            </w:r>
            <w:proofErr w:type="spellStart"/>
            <w:r>
              <w:rPr>
                <w:sz w:val="14"/>
                <w:szCs w:val="14"/>
              </w:rPr>
              <w:t>Ліхтей</w:t>
            </w:r>
            <w:proofErr w:type="spellEnd"/>
            <w:r>
              <w:rPr>
                <w:sz w:val="14"/>
                <w:szCs w:val="14"/>
              </w:rPr>
              <w:t xml:space="preserve"> І.М.</w:t>
            </w:r>
          </w:p>
        </w:tc>
      </w:tr>
      <w:tr w:rsidR="00DB26C3" w14:paraId="33629CE4" w14:textId="77777777">
        <w:trPr>
          <w:cantSplit/>
          <w:trHeight w:val="90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A6C0E31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93B94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1F6512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Археологічна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75483E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615128" w14:textId="4A773D3B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hyperlink r:id="rId11">
              <w:r>
                <w:rPr>
                  <w:color w:val="1155CC"/>
                  <w:sz w:val="18"/>
                  <w:szCs w:val="18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8"/>
                  <w:szCs w:val="18"/>
                  <w:u w:val="single"/>
                </w:rPr>
                <w:t>zpv-oxsf-vgc</w:t>
              </w:r>
              <w:proofErr w:type="spellEnd"/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73552E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297A40C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E7D2E36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Мойжес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DB26C3" w14:paraId="006E1628" w14:textId="77777777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9B769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DB26C3" w14:paraId="19C4E70A" w14:textId="77777777">
        <w:trPr>
          <w:cantSplit/>
          <w:trHeight w:val="221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A54BC4C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C87931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08DE1A05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4B98D914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 та громадянська освіта)</w:t>
            </w:r>
          </w:p>
        </w:tc>
        <w:tc>
          <w:tcPr>
            <w:tcW w:w="32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B50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«Історія та культура середньовічної Європи»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8795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3D04" w14:textId="77777777" w:rsidR="00DB26C3" w:rsidRDefault="00000000">
            <w:pPr>
              <w:jc w:val="center"/>
            </w:pPr>
            <w:r>
              <w:rPr>
                <w:color w:val="FF0000"/>
                <w:sz w:val="16"/>
                <w:szCs w:val="16"/>
              </w:rPr>
              <w:t>Керівник курсової роботи відправить посилання особисто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8CC7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28B5B0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proofErr w:type="spellStart"/>
            <w:r>
              <w:t>диф</w:t>
            </w:r>
            <w:proofErr w:type="spellEnd"/>
            <w:r>
              <w:t>. залік</w:t>
            </w:r>
          </w:p>
        </w:tc>
        <w:tc>
          <w:tcPr>
            <w:tcW w:w="410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DCF0378" w14:textId="77777777" w:rsidR="00DB26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АСІУДД</w:t>
            </w:r>
          </w:p>
        </w:tc>
      </w:tr>
    </w:tbl>
    <w:p w14:paraId="31E0394F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2035AE7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5C3032B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355D6BC1" w14:textId="77777777" w:rsidR="00DB26C3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28.08.2026</w:t>
      </w:r>
    </w:p>
    <w:p w14:paraId="5BFBA181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F6FBC43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C962D7B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85BAB0B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3FBD72ED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1EED532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2275DCF9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EAAEEF6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1E9E172E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31EC01F3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461390A2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7A06A05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010337B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6893E4A6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CB7B4E3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EA31040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0B35266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A6CE34E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E58EF6C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04E5ABAC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9F7AA1E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2D46296D" w14:textId="77777777" w:rsidR="00DB26C3" w:rsidRDefault="00DB2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8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958"/>
        <w:gridCol w:w="1559"/>
        <w:gridCol w:w="2835"/>
        <w:gridCol w:w="1520"/>
        <w:gridCol w:w="1395"/>
        <w:gridCol w:w="2325"/>
      </w:tblGrid>
      <w:tr w:rsidR="00DB26C3" w14:paraId="34E78E40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AFFD0E" w14:textId="77777777" w:rsidR="00DB26C3" w:rsidRDefault="00DB26C3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8C06B6" w14:textId="77777777" w:rsidR="00DB26C3" w:rsidRDefault="00DB26C3"/>
        </w:tc>
        <w:tc>
          <w:tcPr>
            <w:tcW w:w="3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EA3B13" w14:textId="77777777" w:rsidR="00DB26C3" w:rsidRDefault="00DB26C3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E92244" w14:textId="77777777" w:rsidR="00DB26C3" w:rsidRDefault="00DB26C3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D466CA" w14:textId="77777777" w:rsidR="00DB26C3" w:rsidRDefault="00DB26C3"/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78364A" w14:textId="77777777" w:rsidR="00DB26C3" w:rsidRDefault="00DB26C3"/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6C785BB" w14:textId="77777777" w:rsidR="00DB26C3" w:rsidRDefault="00DB26C3"/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F623066" w14:textId="77777777" w:rsidR="00DB26C3" w:rsidRDefault="00DB26C3"/>
        </w:tc>
      </w:tr>
      <w:tr w:rsidR="00DB26C3" w14:paraId="4BCA40C2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248F4E2" w14:textId="77777777" w:rsidR="00DB26C3" w:rsidRDefault="00DB26C3"/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3E74E74" w14:textId="77777777" w:rsidR="00DB26C3" w:rsidRDefault="00DB26C3"/>
        </w:tc>
        <w:tc>
          <w:tcPr>
            <w:tcW w:w="3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9580" w14:textId="77777777" w:rsidR="00DB26C3" w:rsidRDefault="00DB26C3"/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35C7" w14:textId="77777777" w:rsidR="00DB26C3" w:rsidRDefault="00DB26C3"/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EACF" w14:textId="77777777" w:rsidR="00DB26C3" w:rsidRDefault="00DB26C3"/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E707" w14:textId="77777777" w:rsidR="00DB26C3" w:rsidRDefault="00DB26C3"/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803F6" w14:textId="77777777" w:rsidR="00DB26C3" w:rsidRDefault="00DB26C3"/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DBCB720" w14:textId="77777777" w:rsidR="00DB26C3" w:rsidRDefault="00DB26C3"/>
        </w:tc>
      </w:tr>
      <w:tr w:rsidR="00DB26C3" w14:paraId="0387337C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9232F50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DAEBED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B118" w14:textId="77777777" w:rsidR="00DB26C3" w:rsidRDefault="00DB26C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E94A" w14:textId="77777777" w:rsidR="00DB26C3" w:rsidRDefault="00DB26C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BA96" w14:textId="77777777" w:rsidR="00DB26C3" w:rsidRDefault="00DB26C3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EC53" w14:textId="77777777" w:rsidR="00DB26C3" w:rsidRDefault="00DB26C3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A1235" w14:textId="77777777" w:rsidR="00DB26C3" w:rsidRDefault="00DB26C3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EB93DDD" w14:textId="77777777" w:rsidR="00DB26C3" w:rsidRDefault="00DB26C3"/>
        </w:tc>
      </w:tr>
      <w:tr w:rsidR="00DB26C3" w14:paraId="5F36B106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4CEDA9C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A58636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A30D" w14:textId="77777777" w:rsidR="00DB26C3" w:rsidRDefault="00DB26C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16F7" w14:textId="77777777" w:rsidR="00DB26C3" w:rsidRDefault="00DB26C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FBA4" w14:textId="77777777" w:rsidR="00DB26C3" w:rsidRDefault="00DB26C3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8A6F" w14:textId="77777777" w:rsidR="00DB26C3" w:rsidRDefault="00DB26C3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10A595" w14:textId="77777777" w:rsidR="00DB26C3" w:rsidRDefault="00DB26C3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4AD1620" w14:textId="77777777" w:rsidR="00DB26C3" w:rsidRDefault="00DB26C3"/>
        </w:tc>
      </w:tr>
      <w:tr w:rsidR="00DB26C3" w14:paraId="159F5FD5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032267E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EFB9E85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19A1" w14:textId="77777777" w:rsidR="00DB26C3" w:rsidRDefault="00DB26C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E9A3" w14:textId="77777777" w:rsidR="00DB26C3" w:rsidRDefault="00DB26C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FC3E" w14:textId="77777777" w:rsidR="00DB26C3" w:rsidRDefault="00DB26C3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8AD3" w14:textId="77777777" w:rsidR="00DB26C3" w:rsidRDefault="00DB26C3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72923F" w14:textId="77777777" w:rsidR="00DB26C3" w:rsidRDefault="00DB26C3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6173AB" w14:textId="77777777" w:rsidR="00DB26C3" w:rsidRDefault="00DB26C3"/>
        </w:tc>
      </w:tr>
      <w:tr w:rsidR="00DB26C3" w14:paraId="38889A8E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E2C39C2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1B096FA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C3F3" w14:textId="77777777" w:rsidR="00DB26C3" w:rsidRDefault="00DB26C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ED90" w14:textId="77777777" w:rsidR="00DB26C3" w:rsidRDefault="00DB26C3"/>
        </w:tc>
        <w:tc>
          <w:tcPr>
            <w:tcW w:w="2835" w:type="dxa"/>
          </w:tcPr>
          <w:p w14:paraId="77476E33" w14:textId="77777777" w:rsidR="00DB26C3" w:rsidRDefault="00DB26C3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7FE9" w14:textId="77777777" w:rsidR="00DB26C3" w:rsidRDefault="00DB26C3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46B7FA" w14:textId="77777777" w:rsidR="00DB26C3" w:rsidRDefault="00DB26C3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B0CE3B5" w14:textId="77777777" w:rsidR="00DB26C3" w:rsidRDefault="00DB26C3"/>
        </w:tc>
      </w:tr>
      <w:tr w:rsidR="00DB26C3" w14:paraId="6B753F61" w14:textId="77777777">
        <w:trPr>
          <w:cantSplit/>
          <w:trHeight w:val="317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9E008A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787AEDD" w14:textId="77777777" w:rsidR="00DB26C3" w:rsidRDefault="00DB26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0A29" w14:textId="77777777" w:rsidR="00DB26C3" w:rsidRDefault="00DB26C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915F" w14:textId="77777777" w:rsidR="00DB26C3" w:rsidRDefault="00DB26C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87B" w14:textId="77777777" w:rsidR="00DB26C3" w:rsidRDefault="00DB26C3"/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C0E6" w14:textId="77777777" w:rsidR="00DB26C3" w:rsidRDefault="00DB26C3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8105B4" w14:textId="77777777" w:rsidR="00DB26C3" w:rsidRDefault="00DB26C3"/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EC4B58A" w14:textId="77777777" w:rsidR="00DB26C3" w:rsidRDefault="00DB26C3"/>
        </w:tc>
      </w:tr>
    </w:tbl>
    <w:p w14:paraId="0C0D5AB0" w14:textId="77777777" w:rsidR="00DB26C3" w:rsidRDefault="00DB26C3"/>
    <w:sectPr w:rsidR="00DB26C3" w:rsidSect="008C63DF">
      <w:pgSz w:w="16838" w:h="11906" w:orient="landscape"/>
      <w:pgMar w:top="851" w:right="395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CEDF933-B917-4C88-A46E-2DE0917C95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27FD55BA-F470-4ED8-AD46-32F92AC3164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BB95CB6-8053-4BDE-A6DE-D0700168EC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C3"/>
    <w:rsid w:val="000F130A"/>
    <w:rsid w:val="002934B3"/>
    <w:rsid w:val="003C16D2"/>
    <w:rsid w:val="008C63DF"/>
    <w:rsid w:val="00DB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35B0"/>
  <w15:docId w15:val="{7F45F37E-4E33-445E-8DFA-3549E66F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sc-xhmc-fq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et.google.com/gbd-nuer-of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j-wybz-tiq" TargetMode="External"/><Relationship Id="rId11" Type="http://schemas.openxmlformats.org/officeDocument/2006/relationships/hyperlink" Target="https://meet.google.com/zpv-oxsf-vgc" TargetMode="External"/><Relationship Id="rId5" Type="http://schemas.openxmlformats.org/officeDocument/2006/relationships/hyperlink" Target="https://meet.google.com/amj-wybz-tiq" TargetMode="External"/><Relationship Id="rId10" Type="http://schemas.openxmlformats.org/officeDocument/2006/relationships/hyperlink" Target="https://meet.google.com/ayn-rmfr-o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ip-bjju-ae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HxemGrOU4sCt+DZhT2lLZ1F5A==">CgMxLjA4AHIhMWZqNW5TUFB6ODA1d2d6NVp1ZXFaalFkejBsS2NYSFI5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1733</Words>
  <Characters>989</Characters>
  <Application>Microsoft Office Word</Application>
  <DocSecurity>0</DocSecurity>
  <Lines>8</Lines>
  <Paragraphs>5</Paragraphs>
  <ScaleCrop>false</ScaleCrop>
  <Company>UzhNU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5</cp:revision>
  <dcterms:created xsi:type="dcterms:W3CDTF">2026-06-05T07:11:00Z</dcterms:created>
  <dcterms:modified xsi:type="dcterms:W3CDTF">2026-09-02T08:31:00Z</dcterms:modified>
</cp:coreProperties>
</file>