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492EE8" w14:textId="77777777" w:rsidR="00E96DD9" w:rsidRDefault="00000000">
      <w:pPr>
        <w:pStyle w:val="1"/>
        <w:spacing w:before="71" w:line="322" w:lineRule="exact"/>
        <w:ind w:right="10"/>
        <w:jc w:val="center"/>
      </w:pPr>
      <w:r>
        <w:t>ДЕРЖАВНИЙ</w:t>
      </w:r>
      <w:r>
        <w:rPr>
          <w:spacing w:val="-13"/>
        </w:rPr>
        <w:t xml:space="preserve"> </w:t>
      </w:r>
      <w:r>
        <w:t>ВИЩИЙ</w:t>
      </w:r>
      <w:r>
        <w:rPr>
          <w:spacing w:val="-13"/>
        </w:rPr>
        <w:t xml:space="preserve"> </w:t>
      </w:r>
      <w:r>
        <w:t>НАВЧАЛЬНИЙ</w:t>
      </w:r>
      <w:r>
        <w:rPr>
          <w:spacing w:val="-13"/>
        </w:rPr>
        <w:t xml:space="preserve"> </w:t>
      </w:r>
      <w:r>
        <w:rPr>
          <w:spacing w:val="-2"/>
        </w:rPr>
        <w:t>ЗАКЛАД</w:t>
      </w:r>
    </w:p>
    <w:p w14:paraId="78993DA3" w14:textId="77777777" w:rsidR="00E96DD9" w:rsidRDefault="00000000">
      <w:pPr>
        <w:spacing w:line="322" w:lineRule="exact"/>
        <w:ind w:left="8" w:right="10"/>
        <w:jc w:val="center"/>
        <w:rPr>
          <w:b/>
          <w:sz w:val="28"/>
        </w:rPr>
      </w:pPr>
      <w:r>
        <w:rPr>
          <w:b/>
          <w:spacing w:val="-2"/>
          <w:sz w:val="28"/>
        </w:rPr>
        <w:t>«УЖГОРОДСЬКИЙ</w:t>
      </w:r>
      <w:r>
        <w:rPr>
          <w:b/>
          <w:spacing w:val="5"/>
          <w:sz w:val="28"/>
        </w:rPr>
        <w:t xml:space="preserve"> </w:t>
      </w:r>
      <w:r>
        <w:rPr>
          <w:b/>
          <w:spacing w:val="-2"/>
          <w:sz w:val="28"/>
        </w:rPr>
        <w:t>НАЦІОНАЛЬНИЙ</w:t>
      </w:r>
      <w:r>
        <w:rPr>
          <w:b/>
          <w:spacing w:val="6"/>
          <w:sz w:val="28"/>
        </w:rPr>
        <w:t xml:space="preserve"> </w:t>
      </w:r>
      <w:r>
        <w:rPr>
          <w:b/>
          <w:spacing w:val="-2"/>
          <w:sz w:val="28"/>
        </w:rPr>
        <w:t>УНІВЕРСИТЕТ»</w:t>
      </w:r>
    </w:p>
    <w:p w14:paraId="29DEA1BC" w14:textId="77777777" w:rsidR="00E96DD9" w:rsidRDefault="00000000">
      <w:pPr>
        <w:pStyle w:val="2"/>
        <w:ind w:left="1337" w:right="1341"/>
        <w:jc w:val="center"/>
      </w:pPr>
      <w:r>
        <w:t>Факультет</w:t>
      </w:r>
      <w:r>
        <w:rPr>
          <w:spacing w:val="-12"/>
        </w:rPr>
        <w:t xml:space="preserve"> </w:t>
      </w:r>
      <w:r>
        <w:t>туризму</w:t>
      </w:r>
      <w:r>
        <w:rPr>
          <w:spacing w:val="-11"/>
        </w:rPr>
        <w:t xml:space="preserve"> </w:t>
      </w:r>
      <w:r>
        <w:t>та</w:t>
      </w:r>
      <w:r>
        <w:rPr>
          <w:spacing w:val="-11"/>
        </w:rPr>
        <w:t xml:space="preserve"> </w:t>
      </w:r>
      <w:r>
        <w:t>міжнародних</w:t>
      </w:r>
      <w:r>
        <w:rPr>
          <w:spacing w:val="-14"/>
        </w:rPr>
        <w:t xml:space="preserve"> </w:t>
      </w:r>
      <w:r>
        <w:t>комунікацій Кафедра туризму</w:t>
      </w:r>
    </w:p>
    <w:p w14:paraId="5CEF6503" w14:textId="77777777" w:rsidR="00E96DD9" w:rsidRDefault="00E96DD9">
      <w:pPr>
        <w:pStyle w:val="a3"/>
        <w:spacing w:before="320"/>
        <w:ind w:left="0"/>
        <w:rPr>
          <w:b/>
        </w:rPr>
      </w:pPr>
    </w:p>
    <w:p w14:paraId="67031B60" w14:textId="77777777" w:rsidR="00E96DD9" w:rsidRDefault="00000000">
      <w:pPr>
        <w:pStyle w:val="a3"/>
        <w:spacing w:before="1" w:line="322" w:lineRule="exact"/>
        <w:ind w:left="4328"/>
      </w:pPr>
      <w:r>
        <w:rPr>
          <w:spacing w:val="-2"/>
        </w:rPr>
        <w:t>«ЗАТВЕРДЖУЮ»</w:t>
      </w:r>
    </w:p>
    <w:p w14:paraId="7D3E124E" w14:textId="77777777" w:rsidR="00E96DD9" w:rsidRDefault="00000000">
      <w:pPr>
        <w:pStyle w:val="a3"/>
        <w:spacing w:line="322" w:lineRule="exact"/>
        <w:ind w:left="4395"/>
      </w:pPr>
      <w:r>
        <w:rPr>
          <w:spacing w:val="-2"/>
        </w:rPr>
        <w:t>Декан</w:t>
      </w:r>
    </w:p>
    <w:p w14:paraId="515131C5" w14:textId="77777777" w:rsidR="00E96DD9" w:rsidRDefault="00000000">
      <w:pPr>
        <w:pStyle w:val="a3"/>
        <w:ind w:left="4395"/>
      </w:pPr>
      <w:r>
        <w:t>факультету</w:t>
      </w:r>
      <w:r>
        <w:rPr>
          <w:spacing w:val="-16"/>
        </w:rPr>
        <w:t xml:space="preserve"> </w:t>
      </w:r>
      <w:r>
        <w:t>туризму</w:t>
      </w:r>
      <w:r>
        <w:rPr>
          <w:spacing w:val="-16"/>
        </w:rPr>
        <w:t xml:space="preserve"> </w:t>
      </w:r>
      <w:r>
        <w:t>та</w:t>
      </w:r>
      <w:r>
        <w:rPr>
          <w:spacing w:val="-12"/>
        </w:rPr>
        <w:t xml:space="preserve"> </w:t>
      </w:r>
      <w:r>
        <w:t xml:space="preserve">міжнародних </w:t>
      </w:r>
      <w:r>
        <w:rPr>
          <w:spacing w:val="-2"/>
        </w:rPr>
        <w:t>комунікацій</w:t>
      </w:r>
    </w:p>
    <w:p w14:paraId="32EF40F0" w14:textId="77777777" w:rsidR="00E96DD9" w:rsidRDefault="00000000">
      <w:pPr>
        <w:pStyle w:val="a3"/>
        <w:tabs>
          <w:tab w:val="left" w:pos="4878"/>
        </w:tabs>
        <w:spacing w:line="321" w:lineRule="exact"/>
        <w:ind w:left="4395"/>
      </w:pPr>
      <w:r>
        <w:rPr>
          <w:u w:val="single"/>
        </w:rPr>
        <w:tab/>
      </w:r>
      <w:r>
        <w:t xml:space="preserve"> </w:t>
      </w:r>
      <w:proofErr w:type="spellStart"/>
      <w:r>
        <w:t>доц</w:t>
      </w:r>
      <w:proofErr w:type="spellEnd"/>
      <w:r>
        <w:t>.,</w:t>
      </w:r>
      <w:proofErr w:type="spellStart"/>
      <w:r>
        <w:t>к.геогр.н</w:t>
      </w:r>
      <w:proofErr w:type="spellEnd"/>
      <w:r>
        <w:t>. Наталія ГАБЧАК</w:t>
      </w:r>
    </w:p>
    <w:p w14:paraId="1F9B0005" w14:textId="5B728100" w:rsidR="00E96DD9" w:rsidRDefault="00000000">
      <w:pPr>
        <w:pStyle w:val="a3"/>
        <w:tabs>
          <w:tab w:val="left" w:pos="5096"/>
          <w:tab w:val="left" w:pos="7121"/>
        </w:tabs>
        <w:ind w:left="4395"/>
      </w:pPr>
      <w:r>
        <w:rPr>
          <w:spacing w:val="-10"/>
        </w:rPr>
        <w:t>«</w:t>
      </w:r>
      <w:r>
        <w:rPr>
          <w:u w:val="single"/>
        </w:rPr>
        <w:tab/>
      </w:r>
      <w:r>
        <w:t xml:space="preserve">» </w:t>
      </w:r>
      <w:r>
        <w:rPr>
          <w:u w:val="single"/>
        </w:rPr>
        <w:tab/>
      </w:r>
      <w:r>
        <w:rPr>
          <w:spacing w:val="-2"/>
        </w:rPr>
        <w:t>202</w:t>
      </w:r>
      <w:r w:rsidR="00EC38D2">
        <w:rPr>
          <w:spacing w:val="-2"/>
        </w:rPr>
        <w:t>6</w:t>
      </w:r>
      <w:r>
        <w:rPr>
          <w:spacing w:val="-2"/>
        </w:rPr>
        <w:t>року</w:t>
      </w:r>
    </w:p>
    <w:p w14:paraId="185C8893" w14:textId="77777777" w:rsidR="00E96DD9" w:rsidRDefault="00E96DD9">
      <w:pPr>
        <w:pStyle w:val="a3"/>
        <w:ind w:left="0"/>
      </w:pPr>
    </w:p>
    <w:p w14:paraId="30F03131" w14:textId="77777777" w:rsidR="00E96DD9" w:rsidRDefault="00E96DD9">
      <w:pPr>
        <w:pStyle w:val="a3"/>
        <w:ind w:left="0"/>
      </w:pPr>
    </w:p>
    <w:p w14:paraId="099BEAB6" w14:textId="77777777" w:rsidR="00E96DD9" w:rsidRDefault="00E96DD9">
      <w:pPr>
        <w:pStyle w:val="a3"/>
        <w:ind w:left="0"/>
      </w:pPr>
    </w:p>
    <w:p w14:paraId="3D880DA7" w14:textId="77777777" w:rsidR="00E96DD9" w:rsidRDefault="00E96DD9">
      <w:pPr>
        <w:pStyle w:val="a3"/>
        <w:ind w:left="0"/>
      </w:pPr>
    </w:p>
    <w:p w14:paraId="278088BA" w14:textId="77777777" w:rsidR="00E96DD9" w:rsidRDefault="00E96DD9">
      <w:pPr>
        <w:pStyle w:val="a3"/>
        <w:spacing w:before="41"/>
        <w:ind w:left="0"/>
      </w:pPr>
    </w:p>
    <w:p w14:paraId="0909FEDF" w14:textId="77777777" w:rsidR="00E96DD9" w:rsidRDefault="00000000">
      <w:pPr>
        <w:pStyle w:val="1"/>
        <w:ind w:left="1343" w:right="1341"/>
        <w:jc w:val="center"/>
      </w:pPr>
      <w:bookmarkStart w:id="0" w:name="РОБОЧА_ПРОГРАМА"/>
      <w:bookmarkEnd w:id="0"/>
      <w:r>
        <w:t>РОБОЧА</w:t>
      </w:r>
      <w:r>
        <w:rPr>
          <w:spacing w:val="-11"/>
        </w:rPr>
        <w:t xml:space="preserve"> </w:t>
      </w:r>
      <w:r>
        <w:rPr>
          <w:spacing w:val="-2"/>
        </w:rPr>
        <w:t>ПРОГРАМА</w:t>
      </w:r>
    </w:p>
    <w:p w14:paraId="5F83666F" w14:textId="77777777" w:rsidR="00E96DD9" w:rsidRDefault="00E96DD9">
      <w:pPr>
        <w:pStyle w:val="a3"/>
        <w:ind w:left="0"/>
        <w:rPr>
          <w:b/>
        </w:rPr>
      </w:pPr>
    </w:p>
    <w:p w14:paraId="4EFD9DB8" w14:textId="77777777" w:rsidR="00E96DD9" w:rsidRDefault="00E96DD9">
      <w:pPr>
        <w:pStyle w:val="a3"/>
        <w:spacing w:before="4"/>
        <w:ind w:left="0"/>
        <w:rPr>
          <w:b/>
        </w:rPr>
      </w:pPr>
    </w:p>
    <w:p w14:paraId="72987D2C" w14:textId="77777777" w:rsidR="00E96DD9" w:rsidRDefault="00000000">
      <w:pPr>
        <w:ind w:left="1337" w:right="1344"/>
        <w:jc w:val="center"/>
        <w:rPr>
          <w:b/>
          <w:sz w:val="28"/>
        </w:rPr>
      </w:pPr>
      <w:r>
        <w:rPr>
          <w:b/>
          <w:sz w:val="28"/>
        </w:rPr>
        <w:t>ПЕРЕДДИПЛОМНОЇ</w:t>
      </w:r>
      <w:r>
        <w:rPr>
          <w:b/>
          <w:spacing w:val="53"/>
          <w:sz w:val="28"/>
        </w:rPr>
        <w:t xml:space="preserve"> </w:t>
      </w:r>
      <w:r>
        <w:rPr>
          <w:b/>
          <w:spacing w:val="-2"/>
          <w:sz w:val="28"/>
        </w:rPr>
        <w:t>ПРАКТИКИ</w:t>
      </w:r>
    </w:p>
    <w:p w14:paraId="5F06FF50" w14:textId="77777777" w:rsidR="00E96DD9" w:rsidRDefault="00E96DD9">
      <w:pPr>
        <w:pStyle w:val="a3"/>
        <w:ind w:left="0"/>
        <w:rPr>
          <w:b/>
          <w:sz w:val="20"/>
        </w:rPr>
      </w:pPr>
    </w:p>
    <w:p w14:paraId="2A7D8358" w14:textId="77777777" w:rsidR="00E96DD9" w:rsidRDefault="00E96DD9">
      <w:pPr>
        <w:pStyle w:val="a3"/>
        <w:ind w:left="0"/>
        <w:rPr>
          <w:b/>
          <w:sz w:val="20"/>
        </w:rPr>
      </w:pPr>
    </w:p>
    <w:p w14:paraId="2C24944C" w14:textId="77777777" w:rsidR="00E96DD9" w:rsidRDefault="00E96DD9">
      <w:pPr>
        <w:pStyle w:val="a3"/>
        <w:ind w:left="0"/>
        <w:rPr>
          <w:b/>
          <w:sz w:val="20"/>
        </w:rPr>
      </w:pPr>
    </w:p>
    <w:p w14:paraId="1259EC79" w14:textId="77777777" w:rsidR="00E96DD9" w:rsidRDefault="00E96DD9">
      <w:pPr>
        <w:pStyle w:val="a3"/>
        <w:spacing w:before="53"/>
        <w:ind w:left="0"/>
        <w:rPr>
          <w:b/>
          <w:sz w:val="20"/>
        </w:rPr>
      </w:pPr>
    </w:p>
    <w:tbl>
      <w:tblPr>
        <w:tblStyle w:val="TableNormal"/>
        <w:tblW w:w="0" w:type="auto"/>
        <w:tblInd w:w="1904" w:type="dxa"/>
        <w:tblLayout w:type="fixed"/>
        <w:tblLook w:val="01E0" w:firstRow="1" w:lastRow="1" w:firstColumn="1" w:lastColumn="1" w:noHBand="0" w:noVBand="0"/>
      </w:tblPr>
      <w:tblGrid>
        <w:gridCol w:w="2653"/>
        <w:gridCol w:w="4355"/>
      </w:tblGrid>
      <w:tr w:rsidR="00E96DD9" w14:paraId="7D626211" w14:textId="77777777">
        <w:trPr>
          <w:trHeight w:val="317"/>
        </w:trPr>
        <w:tc>
          <w:tcPr>
            <w:tcW w:w="2653" w:type="dxa"/>
          </w:tcPr>
          <w:p w14:paraId="1ED18EAA" w14:textId="77777777" w:rsidR="00E96DD9" w:rsidRDefault="00000000">
            <w:pPr>
              <w:pStyle w:val="TableParagraph"/>
              <w:spacing w:line="297" w:lineRule="exact"/>
              <w:ind w:left="0" w:right="236"/>
              <w:jc w:val="right"/>
              <w:rPr>
                <w:sz w:val="28"/>
              </w:rPr>
            </w:pPr>
            <w:r>
              <w:rPr>
                <w:sz w:val="28"/>
              </w:rPr>
              <w:t>Рівень</w:t>
            </w:r>
            <w:r>
              <w:rPr>
                <w:spacing w:val="-8"/>
                <w:sz w:val="28"/>
              </w:rPr>
              <w:t xml:space="preserve"> </w:t>
            </w:r>
            <w:r>
              <w:rPr>
                <w:sz w:val="28"/>
              </w:rPr>
              <w:t>вищої</w:t>
            </w:r>
            <w:r>
              <w:rPr>
                <w:spacing w:val="-10"/>
                <w:sz w:val="28"/>
              </w:rPr>
              <w:t xml:space="preserve"> </w:t>
            </w:r>
            <w:r>
              <w:rPr>
                <w:spacing w:val="-2"/>
                <w:sz w:val="28"/>
              </w:rPr>
              <w:t>освіти</w:t>
            </w:r>
          </w:p>
        </w:tc>
        <w:tc>
          <w:tcPr>
            <w:tcW w:w="4355" w:type="dxa"/>
          </w:tcPr>
          <w:p w14:paraId="685AC5C7" w14:textId="77777777" w:rsidR="00E96DD9" w:rsidRDefault="00000000">
            <w:pPr>
              <w:pStyle w:val="TableParagraph"/>
              <w:spacing w:line="297" w:lineRule="exact"/>
              <w:ind w:left="234"/>
              <w:rPr>
                <w:b/>
                <w:sz w:val="28"/>
              </w:rPr>
            </w:pPr>
            <w:r>
              <w:rPr>
                <w:b/>
                <w:sz w:val="28"/>
              </w:rPr>
              <w:t>Перший</w:t>
            </w:r>
            <w:r>
              <w:rPr>
                <w:b/>
                <w:spacing w:val="-14"/>
                <w:sz w:val="28"/>
              </w:rPr>
              <w:t xml:space="preserve"> </w:t>
            </w:r>
            <w:r>
              <w:rPr>
                <w:b/>
                <w:spacing w:val="-2"/>
                <w:sz w:val="28"/>
              </w:rPr>
              <w:t>(бакалаврський)рівень</w:t>
            </w:r>
          </w:p>
        </w:tc>
      </w:tr>
      <w:tr w:rsidR="00E96DD9" w14:paraId="5DDA5119" w14:textId="77777777">
        <w:trPr>
          <w:trHeight w:val="324"/>
        </w:trPr>
        <w:tc>
          <w:tcPr>
            <w:tcW w:w="2653" w:type="dxa"/>
          </w:tcPr>
          <w:p w14:paraId="42593344" w14:textId="77777777" w:rsidR="00E96DD9" w:rsidRDefault="00000000">
            <w:pPr>
              <w:pStyle w:val="TableParagraph"/>
              <w:spacing w:line="304" w:lineRule="exact"/>
              <w:ind w:left="0" w:right="233"/>
              <w:jc w:val="right"/>
              <w:rPr>
                <w:sz w:val="28"/>
              </w:rPr>
            </w:pPr>
            <w:r>
              <w:rPr>
                <w:sz w:val="28"/>
              </w:rPr>
              <w:t>Галузь</w:t>
            </w:r>
            <w:r>
              <w:rPr>
                <w:spacing w:val="-9"/>
                <w:sz w:val="28"/>
              </w:rPr>
              <w:t xml:space="preserve"> </w:t>
            </w:r>
            <w:r>
              <w:rPr>
                <w:spacing w:val="-2"/>
                <w:sz w:val="28"/>
              </w:rPr>
              <w:t>знань</w:t>
            </w:r>
          </w:p>
        </w:tc>
        <w:tc>
          <w:tcPr>
            <w:tcW w:w="4355" w:type="dxa"/>
          </w:tcPr>
          <w:p w14:paraId="731092BD" w14:textId="77777777" w:rsidR="00E96DD9" w:rsidRDefault="00000000">
            <w:pPr>
              <w:pStyle w:val="TableParagraph"/>
              <w:spacing w:line="304" w:lineRule="exact"/>
              <w:ind w:left="234"/>
              <w:rPr>
                <w:b/>
                <w:sz w:val="28"/>
              </w:rPr>
            </w:pPr>
            <w:r>
              <w:rPr>
                <w:b/>
                <w:sz w:val="28"/>
              </w:rPr>
              <w:t>24</w:t>
            </w:r>
            <w:r>
              <w:rPr>
                <w:b/>
                <w:spacing w:val="-6"/>
                <w:sz w:val="28"/>
              </w:rPr>
              <w:t xml:space="preserve"> </w:t>
            </w:r>
            <w:r>
              <w:rPr>
                <w:b/>
                <w:sz w:val="28"/>
              </w:rPr>
              <w:t xml:space="preserve">Сфера </w:t>
            </w:r>
            <w:r>
              <w:rPr>
                <w:b/>
                <w:spacing w:val="-2"/>
                <w:sz w:val="28"/>
              </w:rPr>
              <w:t>обслуговування</w:t>
            </w:r>
          </w:p>
        </w:tc>
      </w:tr>
      <w:tr w:rsidR="00E96DD9" w14:paraId="24578416" w14:textId="77777777">
        <w:trPr>
          <w:trHeight w:val="324"/>
        </w:trPr>
        <w:tc>
          <w:tcPr>
            <w:tcW w:w="2653" w:type="dxa"/>
          </w:tcPr>
          <w:p w14:paraId="1B661044" w14:textId="77777777" w:rsidR="00E96DD9" w:rsidRDefault="00000000">
            <w:pPr>
              <w:pStyle w:val="TableParagraph"/>
              <w:spacing w:line="304" w:lineRule="exact"/>
              <w:ind w:left="0" w:right="233"/>
              <w:jc w:val="right"/>
              <w:rPr>
                <w:sz w:val="28"/>
              </w:rPr>
            </w:pPr>
            <w:r>
              <w:rPr>
                <w:spacing w:val="-2"/>
                <w:sz w:val="28"/>
              </w:rPr>
              <w:t>Спеціальність</w:t>
            </w:r>
          </w:p>
        </w:tc>
        <w:tc>
          <w:tcPr>
            <w:tcW w:w="4355" w:type="dxa"/>
          </w:tcPr>
          <w:p w14:paraId="358AAE8F" w14:textId="77777777" w:rsidR="00E96DD9" w:rsidRDefault="00000000">
            <w:pPr>
              <w:pStyle w:val="TableParagraph"/>
              <w:spacing w:line="304" w:lineRule="exact"/>
              <w:ind w:left="234"/>
              <w:rPr>
                <w:b/>
                <w:sz w:val="28"/>
              </w:rPr>
            </w:pPr>
            <w:r>
              <w:rPr>
                <w:b/>
                <w:sz w:val="28"/>
              </w:rPr>
              <w:t>242</w:t>
            </w:r>
            <w:r>
              <w:rPr>
                <w:b/>
                <w:spacing w:val="-5"/>
                <w:sz w:val="28"/>
              </w:rPr>
              <w:t xml:space="preserve"> </w:t>
            </w:r>
            <w:r>
              <w:rPr>
                <w:b/>
                <w:sz w:val="28"/>
              </w:rPr>
              <w:t>Туризм</w:t>
            </w:r>
            <w:r>
              <w:rPr>
                <w:b/>
                <w:spacing w:val="-1"/>
                <w:sz w:val="28"/>
              </w:rPr>
              <w:t xml:space="preserve"> </w:t>
            </w:r>
            <w:r>
              <w:rPr>
                <w:b/>
                <w:sz w:val="28"/>
              </w:rPr>
              <w:t>і</w:t>
            </w:r>
            <w:r>
              <w:rPr>
                <w:b/>
                <w:spacing w:val="-4"/>
                <w:sz w:val="28"/>
              </w:rPr>
              <w:t xml:space="preserve"> </w:t>
            </w:r>
            <w:r>
              <w:rPr>
                <w:b/>
                <w:spacing w:val="-2"/>
                <w:sz w:val="28"/>
              </w:rPr>
              <w:t>рекреація</w:t>
            </w:r>
          </w:p>
        </w:tc>
      </w:tr>
      <w:tr w:rsidR="00E96DD9" w14:paraId="20B0D194" w14:textId="77777777">
        <w:trPr>
          <w:trHeight w:val="321"/>
        </w:trPr>
        <w:tc>
          <w:tcPr>
            <w:tcW w:w="2653" w:type="dxa"/>
          </w:tcPr>
          <w:p w14:paraId="4C72F531" w14:textId="77777777" w:rsidR="00E96DD9" w:rsidRDefault="00000000">
            <w:pPr>
              <w:pStyle w:val="TableParagraph"/>
              <w:spacing w:line="302" w:lineRule="exact"/>
              <w:ind w:left="0" w:right="237"/>
              <w:jc w:val="right"/>
              <w:rPr>
                <w:sz w:val="28"/>
              </w:rPr>
            </w:pPr>
            <w:r>
              <w:rPr>
                <w:sz w:val="28"/>
              </w:rPr>
              <w:t>Освітня</w:t>
            </w:r>
            <w:r>
              <w:rPr>
                <w:spacing w:val="-13"/>
                <w:sz w:val="28"/>
              </w:rPr>
              <w:t xml:space="preserve"> </w:t>
            </w:r>
            <w:r>
              <w:rPr>
                <w:spacing w:val="-2"/>
                <w:sz w:val="28"/>
              </w:rPr>
              <w:t>програма</w:t>
            </w:r>
          </w:p>
        </w:tc>
        <w:tc>
          <w:tcPr>
            <w:tcW w:w="4355" w:type="dxa"/>
          </w:tcPr>
          <w:p w14:paraId="7135314A" w14:textId="77777777" w:rsidR="00E96DD9" w:rsidRDefault="00000000">
            <w:pPr>
              <w:pStyle w:val="TableParagraph"/>
              <w:spacing w:line="302" w:lineRule="exact"/>
              <w:ind w:left="234"/>
              <w:rPr>
                <w:b/>
                <w:sz w:val="28"/>
              </w:rPr>
            </w:pPr>
            <w:r>
              <w:rPr>
                <w:b/>
                <w:spacing w:val="-2"/>
                <w:sz w:val="28"/>
              </w:rPr>
              <w:t>Туризм</w:t>
            </w:r>
          </w:p>
        </w:tc>
      </w:tr>
      <w:tr w:rsidR="00E96DD9" w14:paraId="03537DF3" w14:textId="77777777">
        <w:trPr>
          <w:trHeight w:val="321"/>
        </w:trPr>
        <w:tc>
          <w:tcPr>
            <w:tcW w:w="2653" w:type="dxa"/>
          </w:tcPr>
          <w:p w14:paraId="3A64F19C" w14:textId="77777777" w:rsidR="00E96DD9" w:rsidRDefault="00000000">
            <w:pPr>
              <w:pStyle w:val="TableParagraph"/>
              <w:spacing w:line="302" w:lineRule="exact"/>
              <w:ind w:left="0" w:right="236"/>
              <w:jc w:val="right"/>
              <w:rPr>
                <w:sz w:val="28"/>
              </w:rPr>
            </w:pPr>
            <w:r>
              <w:rPr>
                <w:sz w:val="28"/>
              </w:rPr>
              <w:t>Статус</w:t>
            </w:r>
            <w:r>
              <w:rPr>
                <w:spacing w:val="-11"/>
                <w:sz w:val="28"/>
              </w:rPr>
              <w:t xml:space="preserve"> </w:t>
            </w:r>
            <w:r>
              <w:rPr>
                <w:spacing w:val="-2"/>
                <w:sz w:val="28"/>
              </w:rPr>
              <w:t>дисципліни</w:t>
            </w:r>
          </w:p>
        </w:tc>
        <w:tc>
          <w:tcPr>
            <w:tcW w:w="4355" w:type="dxa"/>
          </w:tcPr>
          <w:p w14:paraId="4D95B527" w14:textId="77777777" w:rsidR="00E96DD9" w:rsidRDefault="00000000">
            <w:pPr>
              <w:pStyle w:val="TableParagraph"/>
              <w:spacing w:line="302" w:lineRule="exact"/>
              <w:ind w:left="234"/>
              <w:rPr>
                <w:b/>
                <w:sz w:val="28"/>
              </w:rPr>
            </w:pPr>
            <w:r>
              <w:rPr>
                <w:b/>
                <w:spacing w:val="-2"/>
                <w:sz w:val="28"/>
              </w:rPr>
              <w:t>Обов’язкова</w:t>
            </w:r>
          </w:p>
        </w:tc>
      </w:tr>
      <w:tr w:rsidR="00E96DD9" w14:paraId="5CD3DF3F" w14:textId="77777777">
        <w:trPr>
          <w:trHeight w:val="317"/>
        </w:trPr>
        <w:tc>
          <w:tcPr>
            <w:tcW w:w="2653" w:type="dxa"/>
          </w:tcPr>
          <w:p w14:paraId="35139285" w14:textId="77777777" w:rsidR="00E96DD9" w:rsidRDefault="00000000">
            <w:pPr>
              <w:pStyle w:val="TableParagraph"/>
              <w:spacing w:line="297" w:lineRule="exact"/>
              <w:ind w:left="0" w:right="236"/>
              <w:jc w:val="right"/>
              <w:rPr>
                <w:sz w:val="28"/>
              </w:rPr>
            </w:pPr>
            <w:r>
              <w:rPr>
                <w:sz w:val="28"/>
              </w:rPr>
              <w:t>Мова</w:t>
            </w:r>
            <w:r>
              <w:rPr>
                <w:spacing w:val="-7"/>
                <w:sz w:val="28"/>
              </w:rPr>
              <w:t xml:space="preserve"> </w:t>
            </w:r>
            <w:r>
              <w:rPr>
                <w:spacing w:val="-2"/>
                <w:sz w:val="28"/>
              </w:rPr>
              <w:t>навчання</w:t>
            </w:r>
          </w:p>
        </w:tc>
        <w:tc>
          <w:tcPr>
            <w:tcW w:w="4355" w:type="dxa"/>
          </w:tcPr>
          <w:p w14:paraId="4AE8B77C" w14:textId="77777777" w:rsidR="00E96DD9" w:rsidRDefault="00000000">
            <w:pPr>
              <w:pStyle w:val="TableParagraph"/>
              <w:spacing w:line="297" w:lineRule="exact"/>
              <w:ind w:left="234"/>
              <w:rPr>
                <w:b/>
                <w:sz w:val="28"/>
              </w:rPr>
            </w:pPr>
            <w:r>
              <w:rPr>
                <w:b/>
                <w:spacing w:val="-2"/>
                <w:sz w:val="28"/>
              </w:rPr>
              <w:t>Українська</w:t>
            </w:r>
          </w:p>
        </w:tc>
      </w:tr>
    </w:tbl>
    <w:p w14:paraId="47284D80" w14:textId="77777777" w:rsidR="00E96DD9" w:rsidRDefault="00E96DD9">
      <w:pPr>
        <w:pStyle w:val="a3"/>
        <w:ind w:left="0"/>
        <w:rPr>
          <w:b/>
        </w:rPr>
      </w:pPr>
    </w:p>
    <w:p w14:paraId="70320AA1" w14:textId="77777777" w:rsidR="00E96DD9" w:rsidRDefault="00E96DD9">
      <w:pPr>
        <w:pStyle w:val="a3"/>
        <w:ind w:left="0"/>
        <w:rPr>
          <w:b/>
        </w:rPr>
      </w:pPr>
    </w:p>
    <w:p w14:paraId="4ACEA83E" w14:textId="77777777" w:rsidR="00E96DD9" w:rsidRDefault="00E96DD9">
      <w:pPr>
        <w:pStyle w:val="a3"/>
        <w:ind w:left="0"/>
        <w:rPr>
          <w:b/>
        </w:rPr>
      </w:pPr>
    </w:p>
    <w:p w14:paraId="75191F9F" w14:textId="77777777" w:rsidR="00E96DD9" w:rsidRDefault="00E96DD9">
      <w:pPr>
        <w:pStyle w:val="a3"/>
        <w:ind w:left="0"/>
        <w:rPr>
          <w:b/>
        </w:rPr>
      </w:pPr>
    </w:p>
    <w:p w14:paraId="5FDF1371" w14:textId="77777777" w:rsidR="00E96DD9" w:rsidRDefault="00E96DD9">
      <w:pPr>
        <w:pStyle w:val="a3"/>
        <w:ind w:left="0"/>
        <w:rPr>
          <w:b/>
        </w:rPr>
      </w:pPr>
    </w:p>
    <w:p w14:paraId="0BF9B97C" w14:textId="77777777" w:rsidR="00E96DD9" w:rsidRDefault="00E96DD9">
      <w:pPr>
        <w:pStyle w:val="a3"/>
        <w:ind w:left="0"/>
        <w:rPr>
          <w:b/>
        </w:rPr>
      </w:pPr>
    </w:p>
    <w:p w14:paraId="064D7EF3" w14:textId="77777777" w:rsidR="00E96DD9" w:rsidRDefault="00E96DD9">
      <w:pPr>
        <w:pStyle w:val="a3"/>
        <w:ind w:left="0"/>
        <w:rPr>
          <w:b/>
        </w:rPr>
      </w:pPr>
    </w:p>
    <w:p w14:paraId="660BECE4" w14:textId="77777777" w:rsidR="00E96DD9" w:rsidRDefault="00E96DD9">
      <w:pPr>
        <w:pStyle w:val="a3"/>
        <w:ind w:left="0"/>
        <w:rPr>
          <w:b/>
        </w:rPr>
      </w:pPr>
    </w:p>
    <w:p w14:paraId="728BE501" w14:textId="77777777" w:rsidR="00E96DD9" w:rsidRDefault="00E96DD9">
      <w:pPr>
        <w:pStyle w:val="a3"/>
        <w:ind w:left="0"/>
        <w:rPr>
          <w:b/>
        </w:rPr>
      </w:pPr>
    </w:p>
    <w:p w14:paraId="7BDD5311" w14:textId="77777777" w:rsidR="00E96DD9" w:rsidRDefault="00E96DD9">
      <w:pPr>
        <w:pStyle w:val="a3"/>
        <w:ind w:left="0"/>
        <w:rPr>
          <w:b/>
        </w:rPr>
      </w:pPr>
    </w:p>
    <w:p w14:paraId="74C8AF2E" w14:textId="77777777" w:rsidR="00E96DD9" w:rsidRDefault="00E96DD9">
      <w:pPr>
        <w:pStyle w:val="a3"/>
        <w:ind w:left="0"/>
        <w:rPr>
          <w:b/>
        </w:rPr>
      </w:pPr>
    </w:p>
    <w:p w14:paraId="51F5693A" w14:textId="77777777" w:rsidR="00E96DD9" w:rsidRDefault="00E96DD9">
      <w:pPr>
        <w:pStyle w:val="a3"/>
        <w:ind w:left="0"/>
        <w:rPr>
          <w:b/>
        </w:rPr>
      </w:pPr>
    </w:p>
    <w:p w14:paraId="4ED2B71A" w14:textId="77777777" w:rsidR="00E96DD9" w:rsidRDefault="00E96DD9">
      <w:pPr>
        <w:pStyle w:val="a3"/>
        <w:spacing w:before="3"/>
        <w:ind w:left="0"/>
        <w:rPr>
          <w:b/>
        </w:rPr>
      </w:pPr>
    </w:p>
    <w:p w14:paraId="04C742E8" w14:textId="616D449F" w:rsidR="00E96DD9" w:rsidRDefault="00000000">
      <w:pPr>
        <w:pStyle w:val="2"/>
        <w:ind w:right="10"/>
        <w:jc w:val="center"/>
      </w:pPr>
      <w:r>
        <w:t>Ужгород</w:t>
      </w:r>
      <w:r>
        <w:rPr>
          <w:spacing w:val="60"/>
        </w:rPr>
        <w:t xml:space="preserve"> </w:t>
      </w:r>
      <w:r>
        <w:rPr>
          <w:spacing w:val="-4"/>
        </w:rPr>
        <w:t>202</w:t>
      </w:r>
      <w:r w:rsidR="00EC38D2">
        <w:rPr>
          <w:spacing w:val="-4"/>
        </w:rPr>
        <w:t>6</w:t>
      </w:r>
    </w:p>
    <w:p w14:paraId="6B5E6551" w14:textId="77777777" w:rsidR="00E96DD9" w:rsidRDefault="00E96DD9">
      <w:pPr>
        <w:pStyle w:val="2"/>
        <w:jc w:val="center"/>
        <w:sectPr w:rsidR="00E96DD9">
          <w:type w:val="continuous"/>
          <w:pgSz w:w="11900" w:h="16840"/>
          <w:pgMar w:top="720" w:right="992" w:bottom="280" w:left="992" w:header="720" w:footer="720" w:gutter="0"/>
          <w:cols w:space="720"/>
        </w:sectPr>
      </w:pPr>
    </w:p>
    <w:p w14:paraId="1F61C69E" w14:textId="77777777" w:rsidR="00E96DD9" w:rsidRDefault="00000000">
      <w:pPr>
        <w:spacing w:before="66"/>
        <w:ind w:left="141" w:right="136" w:firstLine="124"/>
        <w:jc w:val="both"/>
        <w:rPr>
          <w:sz w:val="24"/>
        </w:rPr>
      </w:pPr>
      <w:r>
        <w:rPr>
          <w:sz w:val="24"/>
        </w:rPr>
        <w:lastRenderedPageBreak/>
        <w:t>Робоча програма Переддипломної</w:t>
      </w:r>
      <w:r>
        <w:rPr>
          <w:spacing w:val="40"/>
          <w:sz w:val="24"/>
        </w:rPr>
        <w:t xml:space="preserve"> </w:t>
      </w:r>
      <w:r>
        <w:rPr>
          <w:sz w:val="24"/>
        </w:rPr>
        <w:t>практики</w:t>
      </w:r>
      <w:r>
        <w:rPr>
          <w:spacing w:val="80"/>
          <w:sz w:val="24"/>
        </w:rPr>
        <w:t xml:space="preserve"> </w:t>
      </w:r>
      <w:r>
        <w:rPr>
          <w:sz w:val="24"/>
        </w:rPr>
        <w:t>для здобувачів першого (бакалаврського)</w:t>
      </w:r>
      <w:r>
        <w:rPr>
          <w:spacing w:val="40"/>
          <w:sz w:val="24"/>
        </w:rPr>
        <w:t xml:space="preserve"> </w:t>
      </w:r>
      <w:r>
        <w:rPr>
          <w:sz w:val="24"/>
        </w:rPr>
        <w:t>рівня вищої освіти галузі знань 24 Сфера обслуговування за спеціальністю 242 «Туризм»</w:t>
      </w:r>
      <w:r>
        <w:rPr>
          <w:b/>
          <w:sz w:val="24"/>
        </w:rPr>
        <w:t xml:space="preserve">, </w:t>
      </w:r>
      <w:r>
        <w:rPr>
          <w:sz w:val="24"/>
        </w:rPr>
        <w:t>освітньо-професійна програма «Туризм»</w:t>
      </w:r>
    </w:p>
    <w:p w14:paraId="050D6E59" w14:textId="77777777" w:rsidR="00E96DD9" w:rsidRDefault="00E96DD9">
      <w:pPr>
        <w:pStyle w:val="a3"/>
        <w:ind w:left="0"/>
        <w:rPr>
          <w:sz w:val="24"/>
        </w:rPr>
      </w:pPr>
    </w:p>
    <w:p w14:paraId="6F4F02BA" w14:textId="77777777" w:rsidR="00E96DD9" w:rsidRDefault="00E96DD9">
      <w:pPr>
        <w:pStyle w:val="a3"/>
        <w:spacing w:before="138"/>
        <w:ind w:left="0"/>
        <w:rPr>
          <w:sz w:val="24"/>
        </w:rPr>
      </w:pPr>
    </w:p>
    <w:p w14:paraId="452894D4" w14:textId="77777777" w:rsidR="00E96DD9" w:rsidRDefault="00000000">
      <w:pPr>
        <w:ind w:left="141"/>
        <w:rPr>
          <w:sz w:val="24"/>
        </w:rPr>
      </w:pPr>
      <w:r>
        <w:rPr>
          <w:b/>
          <w:sz w:val="24"/>
        </w:rPr>
        <w:t>Укладач</w:t>
      </w:r>
      <w:r>
        <w:rPr>
          <w:sz w:val="24"/>
        </w:rPr>
        <w:t>:</w:t>
      </w:r>
      <w:r>
        <w:rPr>
          <w:spacing w:val="53"/>
          <w:sz w:val="24"/>
        </w:rPr>
        <w:t xml:space="preserve"> </w:t>
      </w:r>
      <w:proofErr w:type="spellStart"/>
      <w:r>
        <w:rPr>
          <w:sz w:val="24"/>
        </w:rPr>
        <w:t>Машіка</w:t>
      </w:r>
      <w:proofErr w:type="spellEnd"/>
      <w:r>
        <w:rPr>
          <w:spacing w:val="-4"/>
          <w:sz w:val="24"/>
        </w:rPr>
        <w:t xml:space="preserve"> </w:t>
      </w:r>
      <w:r>
        <w:rPr>
          <w:sz w:val="24"/>
        </w:rPr>
        <w:t>Г.В</w:t>
      </w:r>
      <w:r>
        <w:rPr>
          <w:spacing w:val="-2"/>
          <w:sz w:val="24"/>
        </w:rPr>
        <w:t xml:space="preserve"> </w:t>
      </w:r>
      <w:proofErr w:type="spellStart"/>
      <w:r>
        <w:rPr>
          <w:sz w:val="24"/>
        </w:rPr>
        <w:t>д.геогр.н</w:t>
      </w:r>
      <w:proofErr w:type="spellEnd"/>
      <w:r>
        <w:rPr>
          <w:sz w:val="24"/>
        </w:rPr>
        <w:t>.</w:t>
      </w:r>
      <w:r>
        <w:rPr>
          <w:spacing w:val="-5"/>
          <w:sz w:val="24"/>
        </w:rPr>
        <w:t xml:space="preserve"> </w:t>
      </w:r>
      <w:r>
        <w:rPr>
          <w:sz w:val="24"/>
        </w:rPr>
        <w:t>професор</w:t>
      </w:r>
      <w:r>
        <w:rPr>
          <w:spacing w:val="-2"/>
          <w:sz w:val="24"/>
        </w:rPr>
        <w:t xml:space="preserve"> </w:t>
      </w:r>
      <w:r>
        <w:rPr>
          <w:sz w:val="24"/>
        </w:rPr>
        <w:t>кафедри</w:t>
      </w:r>
      <w:r>
        <w:rPr>
          <w:spacing w:val="-1"/>
          <w:sz w:val="24"/>
        </w:rPr>
        <w:t xml:space="preserve"> </w:t>
      </w:r>
      <w:r>
        <w:rPr>
          <w:spacing w:val="-2"/>
          <w:sz w:val="24"/>
        </w:rPr>
        <w:t>туризму</w:t>
      </w:r>
    </w:p>
    <w:p w14:paraId="40E25B36" w14:textId="77777777" w:rsidR="00E96DD9" w:rsidRDefault="00E96DD9">
      <w:pPr>
        <w:pStyle w:val="a3"/>
        <w:ind w:left="0"/>
        <w:rPr>
          <w:sz w:val="24"/>
        </w:rPr>
      </w:pPr>
    </w:p>
    <w:p w14:paraId="46D20A6C" w14:textId="77777777" w:rsidR="00E96DD9" w:rsidRDefault="00E96DD9">
      <w:pPr>
        <w:pStyle w:val="a3"/>
        <w:ind w:left="0"/>
        <w:rPr>
          <w:sz w:val="24"/>
        </w:rPr>
      </w:pPr>
    </w:p>
    <w:p w14:paraId="02E6A8FB" w14:textId="77777777" w:rsidR="00E96DD9" w:rsidRDefault="00E96DD9">
      <w:pPr>
        <w:pStyle w:val="a3"/>
        <w:ind w:left="0"/>
        <w:rPr>
          <w:sz w:val="24"/>
        </w:rPr>
      </w:pPr>
    </w:p>
    <w:p w14:paraId="65ED4D31" w14:textId="77777777" w:rsidR="00E96DD9" w:rsidRDefault="00000000">
      <w:pPr>
        <w:ind w:left="141"/>
        <w:rPr>
          <w:b/>
          <w:sz w:val="24"/>
        </w:rPr>
      </w:pPr>
      <w:r>
        <w:rPr>
          <w:sz w:val="24"/>
        </w:rPr>
        <w:t>Робочу</w:t>
      </w:r>
      <w:r>
        <w:rPr>
          <w:spacing w:val="-13"/>
          <w:sz w:val="24"/>
        </w:rPr>
        <w:t xml:space="preserve"> </w:t>
      </w:r>
      <w:r>
        <w:rPr>
          <w:sz w:val="24"/>
        </w:rPr>
        <w:t>програму</w:t>
      </w:r>
      <w:r>
        <w:rPr>
          <w:spacing w:val="-10"/>
          <w:sz w:val="24"/>
        </w:rPr>
        <w:t xml:space="preserve"> </w:t>
      </w:r>
      <w:r>
        <w:rPr>
          <w:sz w:val="24"/>
        </w:rPr>
        <w:t>розглянуто</w:t>
      </w:r>
      <w:r>
        <w:rPr>
          <w:spacing w:val="5"/>
          <w:sz w:val="24"/>
        </w:rPr>
        <w:t xml:space="preserve"> </w:t>
      </w:r>
      <w:r>
        <w:rPr>
          <w:sz w:val="24"/>
        </w:rPr>
        <w:t>та</w:t>
      </w:r>
      <w:r>
        <w:rPr>
          <w:spacing w:val="-2"/>
          <w:sz w:val="24"/>
        </w:rPr>
        <w:t xml:space="preserve"> </w:t>
      </w:r>
      <w:r>
        <w:rPr>
          <w:sz w:val="24"/>
        </w:rPr>
        <w:t>затверджено на</w:t>
      </w:r>
      <w:r>
        <w:rPr>
          <w:spacing w:val="-6"/>
          <w:sz w:val="24"/>
        </w:rPr>
        <w:t xml:space="preserve"> </w:t>
      </w:r>
      <w:r>
        <w:rPr>
          <w:sz w:val="24"/>
        </w:rPr>
        <w:t>засіданні</w:t>
      </w:r>
      <w:r>
        <w:rPr>
          <w:spacing w:val="-10"/>
          <w:sz w:val="24"/>
        </w:rPr>
        <w:t xml:space="preserve"> </w:t>
      </w:r>
      <w:r>
        <w:rPr>
          <w:sz w:val="24"/>
        </w:rPr>
        <w:t>кафедри</w:t>
      </w:r>
      <w:r>
        <w:rPr>
          <w:spacing w:val="11"/>
          <w:sz w:val="24"/>
        </w:rPr>
        <w:t xml:space="preserve"> </w:t>
      </w:r>
      <w:r>
        <w:rPr>
          <w:b/>
          <w:spacing w:val="-2"/>
          <w:sz w:val="24"/>
        </w:rPr>
        <w:t>туризму</w:t>
      </w:r>
    </w:p>
    <w:p w14:paraId="5BB750DB" w14:textId="0BE1DD47" w:rsidR="00E96DD9" w:rsidRDefault="00000000">
      <w:pPr>
        <w:spacing w:before="243"/>
        <w:ind w:left="141"/>
        <w:rPr>
          <w:sz w:val="24"/>
        </w:rPr>
      </w:pPr>
      <w:r>
        <w:rPr>
          <w:sz w:val="24"/>
        </w:rPr>
        <w:t>протокол</w:t>
      </w:r>
      <w:r>
        <w:rPr>
          <w:spacing w:val="-5"/>
          <w:sz w:val="24"/>
        </w:rPr>
        <w:t xml:space="preserve"> </w:t>
      </w:r>
      <w:r>
        <w:rPr>
          <w:sz w:val="24"/>
        </w:rPr>
        <w:t>№</w:t>
      </w:r>
      <w:r>
        <w:rPr>
          <w:spacing w:val="1"/>
          <w:sz w:val="24"/>
        </w:rPr>
        <w:t xml:space="preserve"> </w:t>
      </w:r>
      <w:r>
        <w:rPr>
          <w:sz w:val="24"/>
        </w:rPr>
        <w:t>1</w:t>
      </w:r>
      <w:r>
        <w:rPr>
          <w:spacing w:val="-4"/>
          <w:sz w:val="24"/>
        </w:rPr>
        <w:t xml:space="preserve"> </w:t>
      </w:r>
      <w:r>
        <w:rPr>
          <w:sz w:val="24"/>
        </w:rPr>
        <w:t>від</w:t>
      </w:r>
      <w:r>
        <w:rPr>
          <w:spacing w:val="-2"/>
          <w:sz w:val="24"/>
        </w:rPr>
        <w:t xml:space="preserve"> </w:t>
      </w:r>
      <w:r>
        <w:rPr>
          <w:sz w:val="24"/>
        </w:rPr>
        <w:t>«29</w:t>
      </w:r>
      <w:r>
        <w:rPr>
          <w:spacing w:val="4"/>
          <w:sz w:val="24"/>
        </w:rPr>
        <w:t xml:space="preserve"> </w:t>
      </w:r>
      <w:r>
        <w:rPr>
          <w:sz w:val="24"/>
        </w:rPr>
        <w:t>»</w:t>
      </w:r>
      <w:r>
        <w:rPr>
          <w:spacing w:val="-5"/>
          <w:sz w:val="24"/>
        </w:rPr>
        <w:t xml:space="preserve"> </w:t>
      </w:r>
      <w:r>
        <w:rPr>
          <w:sz w:val="24"/>
        </w:rPr>
        <w:t>серпня</w:t>
      </w:r>
      <w:r>
        <w:rPr>
          <w:spacing w:val="30"/>
          <w:sz w:val="24"/>
        </w:rPr>
        <w:t xml:space="preserve">  </w:t>
      </w:r>
      <w:r>
        <w:rPr>
          <w:sz w:val="24"/>
        </w:rPr>
        <w:t>202</w:t>
      </w:r>
      <w:r w:rsidR="00EC38D2">
        <w:rPr>
          <w:sz w:val="24"/>
        </w:rPr>
        <w:t xml:space="preserve">6 </w:t>
      </w:r>
      <w:r>
        <w:rPr>
          <w:spacing w:val="-3"/>
          <w:sz w:val="24"/>
        </w:rPr>
        <w:t xml:space="preserve"> </w:t>
      </w:r>
      <w:r>
        <w:rPr>
          <w:spacing w:val="-5"/>
          <w:sz w:val="24"/>
        </w:rPr>
        <w:t>р.</w:t>
      </w:r>
    </w:p>
    <w:p w14:paraId="22A5BC4D" w14:textId="77777777" w:rsidR="00E96DD9" w:rsidRDefault="00E96DD9">
      <w:pPr>
        <w:pStyle w:val="a3"/>
        <w:spacing w:before="240"/>
        <w:ind w:left="0"/>
        <w:rPr>
          <w:sz w:val="24"/>
        </w:rPr>
      </w:pPr>
    </w:p>
    <w:p w14:paraId="4B35882D" w14:textId="77777777" w:rsidR="00E96DD9" w:rsidRDefault="00000000">
      <w:pPr>
        <w:tabs>
          <w:tab w:val="left" w:pos="3957"/>
        </w:tabs>
        <w:ind w:left="141"/>
        <w:rPr>
          <w:sz w:val="24"/>
        </w:rPr>
      </w:pPr>
      <w:r>
        <w:rPr>
          <w:sz w:val="24"/>
        </w:rPr>
        <w:t xml:space="preserve">Завідувач кафедри </w:t>
      </w:r>
      <w:r>
        <w:rPr>
          <w:sz w:val="24"/>
          <w:u w:val="single"/>
        </w:rPr>
        <w:tab/>
      </w:r>
      <w:r>
        <w:rPr>
          <w:sz w:val="24"/>
        </w:rPr>
        <w:t>проф.,</w:t>
      </w:r>
      <w:r>
        <w:rPr>
          <w:spacing w:val="-5"/>
          <w:sz w:val="24"/>
        </w:rPr>
        <w:t xml:space="preserve"> </w:t>
      </w:r>
      <w:proofErr w:type="spellStart"/>
      <w:r>
        <w:rPr>
          <w:sz w:val="24"/>
        </w:rPr>
        <w:t>д.геогр.н</w:t>
      </w:r>
      <w:proofErr w:type="spellEnd"/>
      <w:r>
        <w:rPr>
          <w:sz w:val="24"/>
        </w:rPr>
        <w:t>.</w:t>
      </w:r>
      <w:r>
        <w:rPr>
          <w:spacing w:val="1"/>
          <w:sz w:val="24"/>
        </w:rPr>
        <w:t xml:space="preserve"> </w:t>
      </w:r>
      <w:r>
        <w:rPr>
          <w:sz w:val="24"/>
        </w:rPr>
        <w:t>Ганна</w:t>
      </w:r>
      <w:r>
        <w:rPr>
          <w:spacing w:val="-6"/>
          <w:sz w:val="24"/>
        </w:rPr>
        <w:t xml:space="preserve"> </w:t>
      </w:r>
      <w:r>
        <w:rPr>
          <w:spacing w:val="-2"/>
          <w:sz w:val="24"/>
        </w:rPr>
        <w:t>МАШІКА</w:t>
      </w:r>
    </w:p>
    <w:p w14:paraId="5FB5F4A5" w14:textId="77777777" w:rsidR="00E96DD9" w:rsidRDefault="00E96DD9">
      <w:pPr>
        <w:pStyle w:val="a3"/>
        <w:ind w:left="0"/>
        <w:rPr>
          <w:sz w:val="24"/>
        </w:rPr>
      </w:pPr>
    </w:p>
    <w:p w14:paraId="62775706" w14:textId="77777777" w:rsidR="00E96DD9" w:rsidRDefault="00E96DD9">
      <w:pPr>
        <w:pStyle w:val="a3"/>
        <w:ind w:left="0"/>
        <w:rPr>
          <w:sz w:val="24"/>
        </w:rPr>
      </w:pPr>
    </w:p>
    <w:p w14:paraId="17526F67" w14:textId="77777777" w:rsidR="00E96DD9" w:rsidRDefault="00E96DD9">
      <w:pPr>
        <w:pStyle w:val="a3"/>
        <w:spacing w:before="274"/>
        <w:ind w:left="0"/>
        <w:rPr>
          <w:sz w:val="24"/>
        </w:rPr>
      </w:pPr>
    </w:p>
    <w:p w14:paraId="50887D50" w14:textId="77777777" w:rsidR="00E96DD9" w:rsidRDefault="00000000">
      <w:pPr>
        <w:spacing w:line="247" w:lineRule="auto"/>
        <w:ind w:left="141" w:right="146"/>
        <w:rPr>
          <w:b/>
          <w:sz w:val="24"/>
        </w:rPr>
      </w:pPr>
      <w:r>
        <w:rPr>
          <w:sz w:val="24"/>
        </w:rPr>
        <w:t>Схвалено</w:t>
      </w:r>
      <w:r>
        <w:rPr>
          <w:spacing w:val="-1"/>
          <w:sz w:val="24"/>
        </w:rPr>
        <w:t xml:space="preserve"> </w:t>
      </w:r>
      <w:r>
        <w:rPr>
          <w:sz w:val="24"/>
        </w:rPr>
        <w:t>науково-методичною</w:t>
      </w:r>
      <w:r>
        <w:rPr>
          <w:spacing w:val="-6"/>
          <w:sz w:val="24"/>
        </w:rPr>
        <w:t xml:space="preserve"> </w:t>
      </w:r>
      <w:r>
        <w:rPr>
          <w:sz w:val="24"/>
        </w:rPr>
        <w:t>комісією</w:t>
      </w:r>
      <w:r>
        <w:rPr>
          <w:spacing w:val="40"/>
          <w:sz w:val="24"/>
        </w:rPr>
        <w:t xml:space="preserve"> </w:t>
      </w:r>
      <w:r>
        <w:rPr>
          <w:b/>
          <w:sz w:val="24"/>
        </w:rPr>
        <w:t>факультету</w:t>
      </w:r>
      <w:r>
        <w:rPr>
          <w:b/>
          <w:spacing w:val="-9"/>
          <w:sz w:val="24"/>
        </w:rPr>
        <w:t xml:space="preserve"> </w:t>
      </w:r>
      <w:r>
        <w:rPr>
          <w:b/>
          <w:sz w:val="24"/>
        </w:rPr>
        <w:t>туризму</w:t>
      </w:r>
      <w:r>
        <w:rPr>
          <w:b/>
          <w:spacing w:val="40"/>
          <w:sz w:val="24"/>
        </w:rPr>
        <w:t xml:space="preserve"> </w:t>
      </w:r>
      <w:r>
        <w:rPr>
          <w:b/>
          <w:sz w:val="24"/>
        </w:rPr>
        <w:t>та</w:t>
      </w:r>
      <w:r>
        <w:rPr>
          <w:b/>
          <w:spacing w:val="-4"/>
          <w:sz w:val="24"/>
        </w:rPr>
        <w:t xml:space="preserve"> </w:t>
      </w:r>
      <w:r>
        <w:rPr>
          <w:b/>
          <w:sz w:val="24"/>
        </w:rPr>
        <w:t xml:space="preserve">міжнародних </w:t>
      </w:r>
      <w:r>
        <w:rPr>
          <w:b/>
          <w:spacing w:val="-2"/>
          <w:sz w:val="24"/>
        </w:rPr>
        <w:t>комунікацій</w:t>
      </w:r>
    </w:p>
    <w:p w14:paraId="1F3C3710" w14:textId="011F9F64" w:rsidR="00E96DD9" w:rsidRDefault="00000000">
      <w:pPr>
        <w:spacing w:before="224"/>
        <w:ind w:left="141"/>
        <w:rPr>
          <w:sz w:val="24"/>
        </w:rPr>
      </w:pPr>
      <w:r>
        <w:rPr>
          <w:sz w:val="24"/>
        </w:rPr>
        <w:t>протокол</w:t>
      </w:r>
      <w:r>
        <w:rPr>
          <w:spacing w:val="-5"/>
          <w:sz w:val="24"/>
        </w:rPr>
        <w:t xml:space="preserve"> </w:t>
      </w:r>
      <w:r>
        <w:rPr>
          <w:sz w:val="24"/>
        </w:rPr>
        <w:t>№</w:t>
      </w:r>
      <w:r>
        <w:rPr>
          <w:spacing w:val="2"/>
          <w:sz w:val="24"/>
        </w:rPr>
        <w:t xml:space="preserve"> </w:t>
      </w:r>
      <w:r>
        <w:rPr>
          <w:sz w:val="24"/>
        </w:rPr>
        <w:t>1</w:t>
      </w:r>
      <w:r>
        <w:rPr>
          <w:spacing w:val="-5"/>
          <w:sz w:val="24"/>
        </w:rPr>
        <w:t xml:space="preserve"> </w:t>
      </w:r>
      <w:r>
        <w:rPr>
          <w:sz w:val="24"/>
        </w:rPr>
        <w:t>від</w:t>
      </w:r>
      <w:r>
        <w:rPr>
          <w:spacing w:val="-1"/>
          <w:sz w:val="24"/>
        </w:rPr>
        <w:t xml:space="preserve"> </w:t>
      </w:r>
      <w:r>
        <w:rPr>
          <w:sz w:val="24"/>
        </w:rPr>
        <w:t>«31»</w:t>
      </w:r>
      <w:r>
        <w:rPr>
          <w:spacing w:val="56"/>
          <w:sz w:val="24"/>
        </w:rPr>
        <w:t xml:space="preserve"> </w:t>
      </w:r>
      <w:r>
        <w:rPr>
          <w:sz w:val="24"/>
        </w:rPr>
        <w:t>серпня</w:t>
      </w:r>
      <w:r>
        <w:rPr>
          <w:spacing w:val="1"/>
          <w:sz w:val="24"/>
        </w:rPr>
        <w:t xml:space="preserve"> </w:t>
      </w:r>
      <w:r>
        <w:rPr>
          <w:sz w:val="24"/>
        </w:rPr>
        <w:t>202</w:t>
      </w:r>
      <w:r w:rsidR="0023673B">
        <w:rPr>
          <w:sz w:val="24"/>
        </w:rPr>
        <w:t>6</w:t>
      </w:r>
      <w:r>
        <w:rPr>
          <w:spacing w:val="1"/>
          <w:sz w:val="24"/>
        </w:rPr>
        <w:t xml:space="preserve"> </w:t>
      </w:r>
      <w:r>
        <w:rPr>
          <w:spacing w:val="-5"/>
          <w:sz w:val="24"/>
        </w:rPr>
        <w:t>р.</w:t>
      </w:r>
    </w:p>
    <w:p w14:paraId="641921D9" w14:textId="77777777" w:rsidR="00E96DD9" w:rsidRDefault="00000000">
      <w:pPr>
        <w:tabs>
          <w:tab w:val="left" w:pos="5366"/>
        </w:tabs>
        <w:spacing w:before="243"/>
        <w:ind w:left="141"/>
        <w:rPr>
          <w:sz w:val="24"/>
        </w:rPr>
      </w:pPr>
      <w:r>
        <w:rPr>
          <w:sz w:val="24"/>
        </w:rPr>
        <w:t>Голова науково-методичної</w:t>
      </w:r>
      <w:r>
        <w:rPr>
          <w:spacing w:val="-7"/>
          <w:sz w:val="24"/>
        </w:rPr>
        <w:t xml:space="preserve"> </w:t>
      </w:r>
      <w:r>
        <w:rPr>
          <w:sz w:val="24"/>
        </w:rPr>
        <w:t>комісії</w:t>
      </w:r>
      <w:r>
        <w:rPr>
          <w:spacing w:val="-7"/>
          <w:sz w:val="24"/>
        </w:rPr>
        <w:t xml:space="preserve"> </w:t>
      </w:r>
      <w:r>
        <w:rPr>
          <w:sz w:val="24"/>
          <w:u w:val="single"/>
        </w:rPr>
        <w:tab/>
      </w:r>
      <w:r>
        <w:rPr>
          <w:sz w:val="24"/>
        </w:rPr>
        <w:t>проф.,</w:t>
      </w:r>
      <w:r>
        <w:rPr>
          <w:spacing w:val="-3"/>
          <w:sz w:val="24"/>
        </w:rPr>
        <w:t xml:space="preserve"> </w:t>
      </w:r>
      <w:proofErr w:type="spellStart"/>
      <w:r>
        <w:rPr>
          <w:sz w:val="24"/>
        </w:rPr>
        <w:t>д.геогр.н</w:t>
      </w:r>
      <w:proofErr w:type="spellEnd"/>
      <w:r>
        <w:rPr>
          <w:sz w:val="24"/>
        </w:rPr>
        <w:t>.</w:t>
      </w:r>
      <w:r>
        <w:rPr>
          <w:spacing w:val="-1"/>
          <w:sz w:val="24"/>
        </w:rPr>
        <w:t xml:space="preserve"> </w:t>
      </w:r>
      <w:r>
        <w:rPr>
          <w:sz w:val="24"/>
        </w:rPr>
        <w:t>Ганна</w:t>
      </w:r>
      <w:r>
        <w:rPr>
          <w:spacing w:val="-8"/>
          <w:sz w:val="24"/>
        </w:rPr>
        <w:t xml:space="preserve"> </w:t>
      </w:r>
      <w:r>
        <w:rPr>
          <w:spacing w:val="-2"/>
          <w:sz w:val="24"/>
        </w:rPr>
        <w:t>МАШІКА</w:t>
      </w:r>
    </w:p>
    <w:p w14:paraId="33347526" w14:textId="77777777" w:rsidR="00E96DD9" w:rsidRDefault="00E96DD9">
      <w:pPr>
        <w:pStyle w:val="a3"/>
        <w:ind w:left="0"/>
        <w:rPr>
          <w:sz w:val="24"/>
        </w:rPr>
      </w:pPr>
    </w:p>
    <w:p w14:paraId="7E7EFB2F" w14:textId="77777777" w:rsidR="00E96DD9" w:rsidRDefault="00E96DD9">
      <w:pPr>
        <w:pStyle w:val="a3"/>
        <w:ind w:left="0"/>
        <w:rPr>
          <w:sz w:val="24"/>
        </w:rPr>
      </w:pPr>
    </w:p>
    <w:p w14:paraId="687725BE" w14:textId="77777777" w:rsidR="00E96DD9" w:rsidRDefault="00E96DD9">
      <w:pPr>
        <w:pStyle w:val="a3"/>
        <w:ind w:left="0"/>
        <w:rPr>
          <w:sz w:val="24"/>
        </w:rPr>
      </w:pPr>
    </w:p>
    <w:p w14:paraId="3DEFEAFA" w14:textId="77777777" w:rsidR="00E96DD9" w:rsidRDefault="00E96DD9">
      <w:pPr>
        <w:pStyle w:val="a3"/>
        <w:ind w:left="0"/>
        <w:rPr>
          <w:sz w:val="24"/>
        </w:rPr>
      </w:pPr>
    </w:p>
    <w:p w14:paraId="38164373" w14:textId="77777777" w:rsidR="00E96DD9" w:rsidRDefault="00E96DD9">
      <w:pPr>
        <w:pStyle w:val="a3"/>
        <w:ind w:left="0"/>
        <w:rPr>
          <w:sz w:val="24"/>
        </w:rPr>
      </w:pPr>
    </w:p>
    <w:p w14:paraId="49266952" w14:textId="77777777" w:rsidR="00E96DD9" w:rsidRDefault="00E96DD9">
      <w:pPr>
        <w:pStyle w:val="a3"/>
        <w:ind w:left="0"/>
        <w:rPr>
          <w:sz w:val="24"/>
        </w:rPr>
      </w:pPr>
    </w:p>
    <w:p w14:paraId="61A340C2" w14:textId="77777777" w:rsidR="00E96DD9" w:rsidRDefault="00E96DD9">
      <w:pPr>
        <w:pStyle w:val="a3"/>
        <w:ind w:left="0"/>
        <w:rPr>
          <w:sz w:val="24"/>
        </w:rPr>
      </w:pPr>
    </w:p>
    <w:p w14:paraId="4EF847BD" w14:textId="77777777" w:rsidR="00E96DD9" w:rsidRDefault="00E96DD9">
      <w:pPr>
        <w:pStyle w:val="a3"/>
        <w:ind w:left="0"/>
        <w:rPr>
          <w:sz w:val="24"/>
        </w:rPr>
      </w:pPr>
    </w:p>
    <w:p w14:paraId="25E501C4" w14:textId="77777777" w:rsidR="00E96DD9" w:rsidRDefault="00E96DD9">
      <w:pPr>
        <w:pStyle w:val="a3"/>
        <w:ind w:left="0"/>
        <w:rPr>
          <w:sz w:val="24"/>
        </w:rPr>
      </w:pPr>
    </w:p>
    <w:p w14:paraId="5D818974" w14:textId="77777777" w:rsidR="00E96DD9" w:rsidRDefault="00E96DD9">
      <w:pPr>
        <w:pStyle w:val="a3"/>
        <w:ind w:left="0"/>
        <w:rPr>
          <w:sz w:val="24"/>
        </w:rPr>
      </w:pPr>
    </w:p>
    <w:p w14:paraId="4D830B65" w14:textId="77777777" w:rsidR="00E96DD9" w:rsidRDefault="00E96DD9">
      <w:pPr>
        <w:pStyle w:val="a3"/>
        <w:ind w:left="0"/>
        <w:rPr>
          <w:sz w:val="24"/>
        </w:rPr>
      </w:pPr>
    </w:p>
    <w:p w14:paraId="3758FCE1" w14:textId="77777777" w:rsidR="00E96DD9" w:rsidRDefault="00E96DD9">
      <w:pPr>
        <w:pStyle w:val="a3"/>
        <w:ind w:left="0"/>
        <w:rPr>
          <w:sz w:val="24"/>
        </w:rPr>
      </w:pPr>
    </w:p>
    <w:p w14:paraId="6BEA1FBF" w14:textId="77777777" w:rsidR="00E96DD9" w:rsidRDefault="00E96DD9">
      <w:pPr>
        <w:pStyle w:val="a3"/>
        <w:ind w:left="0"/>
        <w:rPr>
          <w:sz w:val="24"/>
        </w:rPr>
      </w:pPr>
    </w:p>
    <w:p w14:paraId="0FD0E4B1" w14:textId="77777777" w:rsidR="00E96DD9" w:rsidRDefault="00E96DD9">
      <w:pPr>
        <w:pStyle w:val="a3"/>
        <w:ind w:left="0"/>
        <w:rPr>
          <w:sz w:val="24"/>
        </w:rPr>
      </w:pPr>
    </w:p>
    <w:p w14:paraId="5BE208FB" w14:textId="77777777" w:rsidR="00E96DD9" w:rsidRDefault="00E96DD9">
      <w:pPr>
        <w:pStyle w:val="a3"/>
        <w:ind w:left="0"/>
        <w:rPr>
          <w:sz w:val="24"/>
        </w:rPr>
      </w:pPr>
    </w:p>
    <w:p w14:paraId="097F653F" w14:textId="77777777" w:rsidR="00E96DD9" w:rsidRDefault="00E96DD9">
      <w:pPr>
        <w:pStyle w:val="a3"/>
        <w:ind w:left="0"/>
        <w:rPr>
          <w:sz w:val="24"/>
        </w:rPr>
      </w:pPr>
    </w:p>
    <w:p w14:paraId="775BD01D" w14:textId="77777777" w:rsidR="00E96DD9" w:rsidRDefault="00E96DD9">
      <w:pPr>
        <w:pStyle w:val="a3"/>
        <w:ind w:left="0"/>
        <w:rPr>
          <w:sz w:val="24"/>
        </w:rPr>
      </w:pPr>
    </w:p>
    <w:p w14:paraId="184BEB83" w14:textId="77777777" w:rsidR="00E96DD9" w:rsidRDefault="00E96DD9">
      <w:pPr>
        <w:pStyle w:val="a3"/>
        <w:ind w:left="0"/>
        <w:rPr>
          <w:sz w:val="24"/>
        </w:rPr>
      </w:pPr>
    </w:p>
    <w:p w14:paraId="3396C78C" w14:textId="77777777" w:rsidR="00E96DD9" w:rsidRDefault="00E96DD9">
      <w:pPr>
        <w:pStyle w:val="a3"/>
        <w:ind w:left="0"/>
        <w:rPr>
          <w:sz w:val="24"/>
        </w:rPr>
      </w:pPr>
    </w:p>
    <w:p w14:paraId="3A722039" w14:textId="77777777" w:rsidR="00E96DD9" w:rsidRDefault="00E96DD9">
      <w:pPr>
        <w:pStyle w:val="a3"/>
        <w:spacing w:before="1"/>
        <w:ind w:left="0"/>
        <w:rPr>
          <w:sz w:val="24"/>
        </w:rPr>
      </w:pPr>
    </w:p>
    <w:p w14:paraId="474B06CB" w14:textId="64202486" w:rsidR="00E96DD9" w:rsidRDefault="00000000">
      <w:pPr>
        <w:ind w:right="132"/>
        <w:jc w:val="right"/>
        <w:rPr>
          <w:sz w:val="24"/>
        </w:rPr>
      </w:pPr>
      <w:r>
        <w:rPr>
          <w:rFonts w:ascii="Symbol" w:hAnsi="Symbol"/>
          <w:sz w:val="24"/>
        </w:rPr>
        <w:t></w:t>
      </w:r>
      <w:proofErr w:type="spellStart"/>
      <w:r>
        <w:rPr>
          <w:sz w:val="24"/>
        </w:rPr>
        <w:t>Машіка</w:t>
      </w:r>
      <w:proofErr w:type="spellEnd"/>
      <w:r>
        <w:rPr>
          <w:spacing w:val="-1"/>
          <w:sz w:val="24"/>
        </w:rPr>
        <w:t xml:space="preserve"> </w:t>
      </w:r>
      <w:r>
        <w:rPr>
          <w:sz w:val="24"/>
        </w:rPr>
        <w:t>Г.В.,</w:t>
      </w:r>
      <w:r>
        <w:rPr>
          <w:spacing w:val="1"/>
          <w:sz w:val="24"/>
        </w:rPr>
        <w:t xml:space="preserve"> </w:t>
      </w:r>
      <w:r>
        <w:rPr>
          <w:sz w:val="24"/>
        </w:rPr>
        <w:t>202</w:t>
      </w:r>
      <w:r w:rsidR="00EC38D2">
        <w:rPr>
          <w:sz w:val="24"/>
        </w:rPr>
        <w:t>6</w:t>
      </w:r>
      <w:r>
        <w:rPr>
          <w:spacing w:val="-1"/>
          <w:sz w:val="24"/>
        </w:rPr>
        <w:t xml:space="preserve"> </w:t>
      </w:r>
      <w:r>
        <w:rPr>
          <w:spacing w:val="-5"/>
          <w:sz w:val="24"/>
        </w:rPr>
        <w:t>р.</w:t>
      </w:r>
    </w:p>
    <w:p w14:paraId="24507CA7" w14:textId="77777777" w:rsidR="00E96DD9" w:rsidRDefault="00E96DD9">
      <w:pPr>
        <w:pStyle w:val="a3"/>
        <w:spacing w:before="2"/>
        <w:ind w:left="0"/>
        <w:rPr>
          <w:sz w:val="24"/>
        </w:rPr>
      </w:pPr>
    </w:p>
    <w:p w14:paraId="3ECAE384" w14:textId="79F07958" w:rsidR="00E96DD9" w:rsidRDefault="00000000">
      <w:pPr>
        <w:ind w:right="132"/>
        <w:jc w:val="right"/>
        <w:rPr>
          <w:sz w:val="24"/>
        </w:rPr>
      </w:pPr>
      <w:r>
        <w:rPr>
          <w:rFonts w:ascii="Symbol" w:hAnsi="Symbol"/>
          <w:sz w:val="24"/>
        </w:rPr>
        <w:t></w:t>
      </w:r>
      <w:r>
        <w:rPr>
          <w:spacing w:val="50"/>
          <w:sz w:val="24"/>
        </w:rPr>
        <w:t xml:space="preserve"> </w:t>
      </w:r>
      <w:r>
        <w:rPr>
          <w:sz w:val="24"/>
        </w:rPr>
        <w:t>ДВНЗ</w:t>
      </w:r>
      <w:r>
        <w:rPr>
          <w:spacing w:val="-5"/>
          <w:sz w:val="24"/>
        </w:rPr>
        <w:t xml:space="preserve"> </w:t>
      </w:r>
      <w:r>
        <w:rPr>
          <w:sz w:val="24"/>
        </w:rPr>
        <w:t>«Ужгородський</w:t>
      </w:r>
      <w:r>
        <w:rPr>
          <w:spacing w:val="-5"/>
          <w:sz w:val="24"/>
        </w:rPr>
        <w:t xml:space="preserve"> </w:t>
      </w:r>
      <w:r>
        <w:rPr>
          <w:sz w:val="24"/>
        </w:rPr>
        <w:t>національний</w:t>
      </w:r>
      <w:r>
        <w:rPr>
          <w:spacing w:val="-3"/>
          <w:sz w:val="24"/>
        </w:rPr>
        <w:t xml:space="preserve"> </w:t>
      </w:r>
      <w:r>
        <w:rPr>
          <w:sz w:val="24"/>
        </w:rPr>
        <w:t>університет»,</w:t>
      </w:r>
      <w:r>
        <w:rPr>
          <w:spacing w:val="-2"/>
          <w:sz w:val="24"/>
        </w:rPr>
        <w:t xml:space="preserve"> 202</w:t>
      </w:r>
      <w:r w:rsidR="00EC38D2">
        <w:rPr>
          <w:spacing w:val="-2"/>
          <w:sz w:val="24"/>
        </w:rPr>
        <w:t xml:space="preserve">6 </w:t>
      </w:r>
      <w:r>
        <w:rPr>
          <w:spacing w:val="-2"/>
          <w:sz w:val="24"/>
        </w:rPr>
        <w:t>р.</w:t>
      </w:r>
    </w:p>
    <w:p w14:paraId="0887186C" w14:textId="77777777" w:rsidR="00E96DD9" w:rsidRDefault="00E96DD9">
      <w:pPr>
        <w:jc w:val="right"/>
        <w:rPr>
          <w:sz w:val="24"/>
        </w:rPr>
        <w:sectPr w:rsidR="00E96DD9">
          <w:pgSz w:w="11900" w:h="16840"/>
          <w:pgMar w:top="1040" w:right="992" w:bottom="280" w:left="992" w:header="720" w:footer="720" w:gutter="0"/>
          <w:cols w:space="720"/>
        </w:sectPr>
      </w:pPr>
    </w:p>
    <w:p w14:paraId="41C09611" w14:textId="77777777" w:rsidR="00E96DD9" w:rsidRDefault="00000000">
      <w:pPr>
        <w:pStyle w:val="1"/>
        <w:numPr>
          <w:ilvl w:val="0"/>
          <w:numId w:val="9"/>
        </w:numPr>
        <w:tabs>
          <w:tab w:val="left" w:pos="4792"/>
        </w:tabs>
        <w:spacing w:before="66" w:line="322" w:lineRule="exact"/>
        <w:ind w:left="4792" w:hanging="209"/>
        <w:jc w:val="left"/>
      </w:pPr>
      <w:r>
        <w:rPr>
          <w:spacing w:val="-4"/>
        </w:rPr>
        <w:lastRenderedPageBreak/>
        <w:t>ОПИС</w:t>
      </w:r>
    </w:p>
    <w:p w14:paraId="1449D1CF" w14:textId="77777777" w:rsidR="00E96DD9" w:rsidRDefault="00000000">
      <w:pPr>
        <w:ind w:left="2863"/>
        <w:rPr>
          <w:b/>
          <w:sz w:val="28"/>
        </w:rPr>
      </w:pPr>
      <w:r>
        <w:rPr>
          <w:b/>
          <w:spacing w:val="-2"/>
          <w:sz w:val="28"/>
        </w:rPr>
        <w:t>ПЕРЕДДИПЛОМНОЇ</w:t>
      </w:r>
      <w:r>
        <w:rPr>
          <w:b/>
          <w:spacing w:val="3"/>
          <w:sz w:val="28"/>
        </w:rPr>
        <w:t xml:space="preserve"> </w:t>
      </w:r>
      <w:r>
        <w:rPr>
          <w:b/>
          <w:spacing w:val="-2"/>
          <w:sz w:val="28"/>
        </w:rPr>
        <w:t>ПРАКТИКИ</w:t>
      </w:r>
    </w:p>
    <w:p w14:paraId="6F02BE8C" w14:textId="77777777" w:rsidR="00E96DD9" w:rsidRDefault="00E96DD9">
      <w:pPr>
        <w:pStyle w:val="a3"/>
        <w:spacing w:before="50"/>
        <w:ind w:left="0"/>
        <w:rPr>
          <w:b/>
          <w:sz w:val="20"/>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04"/>
        <w:gridCol w:w="2554"/>
        <w:gridCol w:w="139"/>
        <w:gridCol w:w="2694"/>
      </w:tblGrid>
      <w:tr w:rsidR="00E96DD9" w14:paraId="2EDD7A72" w14:textId="77777777">
        <w:trPr>
          <w:trHeight w:val="725"/>
        </w:trPr>
        <w:tc>
          <w:tcPr>
            <w:tcW w:w="4504" w:type="dxa"/>
            <w:vMerge w:val="restart"/>
          </w:tcPr>
          <w:p w14:paraId="57550495" w14:textId="77777777" w:rsidR="00E96DD9" w:rsidRDefault="00E96DD9">
            <w:pPr>
              <w:pStyle w:val="TableParagraph"/>
              <w:spacing w:before="198"/>
              <w:ind w:left="0"/>
              <w:rPr>
                <w:b/>
                <w:sz w:val="24"/>
              </w:rPr>
            </w:pPr>
          </w:p>
          <w:p w14:paraId="739DAE67" w14:textId="77777777" w:rsidR="00E96DD9" w:rsidRDefault="00000000">
            <w:pPr>
              <w:pStyle w:val="TableParagraph"/>
              <w:spacing w:line="237" w:lineRule="auto"/>
              <w:ind w:left="1637" w:right="553" w:hanging="202"/>
              <w:rPr>
                <w:b/>
                <w:sz w:val="24"/>
              </w:rPr>
            </w:pPr>
            <w:r>
              <w:rPr>
                <w:b/>
                <w:spacing w:val="-4"/>
                <w:sz w:val="24"/>
              </w:rPr>
              <w:t xml:space="preserve">Найменування </w:t>
            </w:r>
            <w:r>
              <w:rPr>
                <w:b/>
                <w:spacing w:val="-2"/>
                <w:sz w:val="24"/>
              </w:rPr>
              <w:t>показників</w:t>
            </w:r>
          </w:p>
        </w:tc>
        <w:tc>
          <w:tcPr>
            <w:tcW w:w="5387" w:type="dxa"/>
            <w:gridSpan w:val="3"/>
          </w:tcPr>
          <w:p w14:paraId="0338A34D" w14:textId="77777777" w:rsidR="00E96DD9" w:rsidRDefault="00000000">
            <w:pPr>
              <w:pStyle w:val="TableParagraph"/>
              <w:spacing w:before="222"/>
              <w:ind w:left="609"/>
              <w:rPr>
                <w:b/>
                <w:sz w:val="24"/>
              </w:rPr>
            </w:pPr>
            <w:r>
              <w:rPr>
                <w:b/>
                <w:sz w:val="24"/>
              </w:rPr>
              <w:t>Розподіл</w:t>
            </w:r>
            <w:r>
              <w:rPr>
                <w:b/>
                <w:spacing w:val="-5"/>
                <w:sz w:val="24"/>
              </w:rPr>
              <w:t xml:space="preserve"> </w:t>
            </w:r>
            <w:r>
              <w:rPr>
                <w:b/>
                <w:sz w:val="24"/>
              </w:rPr>
              <w:t>годин</w:t>
            </w:r>
            <w:r>
              <w:rPr>
                <w:b/>
                <w:spacing w:val="2"/>
                <w:sz w:val="24"/>
              </w:rPr>
              <w:t xml:space="preserve"> </w:t>
            </w:r>
            <w:r>
              <w:rPr>
                <w:b/>
                <w:sz w:val="24"/>
              </w:rPr>
              <w:t>за</w:t>
            </w:r>
            <w:r>
              <w:rPr>
                <w:b/>
                <w:spacing w:val="-5"/>
                <w:sz w:val="24"/>
              </w:rPr>
              <w:t xml:space="preserve"> </w:t>
            </w:r>
            <w:r>
              <w:rPr>
                <w:b/>
                <w:sz w:val="24"/>
              </w:rPr>
              <w:t>навчальним</w:t>
            </w:r>
            <w:r>
              <w:rPr>
                <w:b/>
                <w:spacing w:val="-4"/>
                <w:sz w:val="24"/>
              </w:rPr>
              <w:t xml:space="preserve"> </w:t>
            </w:r>
            <w:r>
              <w:rPr>
                <w:b/>
                <w:spacing w:val="-2"/>
                <w:sz w:val="24"/>
              </w:rPr>
              <w:t>планом</w:t>
            </w:r>
          </w:p>
        </w:tc>
      </w:tr>
      <w:tr w:rsidR="00E96DD9" w14:paraId="5D8F068A" w14:textId="77777777">
        <w:trPr>
          <w:trHeight w:val="767"/>
        </w:trPr>
        <w:tc>
          <w:tcPr>
            <w:tcW w:w="4504" w:type="dxa"/>
            <w:vMerge/>
            <w:tcBorders>
              <w:top w:val="nil"/>
            </w:tcBorders>
          </w:tcPr>
          <w:p w14:paraId="01AF271C" w14:textId="77777777" w:rsidR="00E96DD9" w:rsidRDefault="00E96DD9">
            <w:pPr>
              <w:rPr>
                <w:sz w:val="2"/>
                <w:szCs w:val="2"/>
              </w:rPr>
            </w:pPr>
          </w:p>
        </w:tc>
        <w:tc>
          <w:tcPr>
            <w:tcW w:w="2554" w:type="dxa"/>
          </w:tcPr>
          <w:p w14:paraId="377C106C" w14:textId="77777777" w:rsidR="00E96DD9" w:rsidRDefault="00000000">
            <w:pPr>
              <w:pStyle w:val="TableParagraph"/>
              <w:spacing w:before="109" w:line="237" w:lineRule="auto"/>
              <w:ind w:left="729" w:right="554" w:hanging="164"/>
              <w:rPr>
                <w:b/>
                <w:sz w:val="24"/>
              </w:rPr>
            </w:pPr>
            <w:r>
              <w:rPr>
                <w:b/>
                <w:spacing w:val="-2"/>
                <w:sz w:val="24"/>
              </w:rPr>
              <w:t>Денна</w:t>
            </w:r>
            <w:r>
              <w:rPr>
                <w:b/>
                <w:spacing w:val="-13"/>
                <w:sz w:val="24"/>
              </w:rPr>
              <w:t xml:space="preserve"> </w:t>
            </w:r>
            <w:r>
              <w:rPr>
                <w:b/>
                <w:spacing w:val="-2"/>
                <w:sz w:val="24"/>
              </w:rPr>
              <w:t>форма Навчання</w:t>
            </w:r>
          </w:p>
        </w:tc>
        <w:tc>
          <w:tcPr>
            <w:tcW w:w="2833" w:type="dxa"/>
            <w:gridSpan w:val="2"/>
          </w:tcPr>
          <w:p w14:paraId="2D8EE25E" w14:textId="77777777" w:rsidR="00E96DD9" w:rsidRDefault="00000000">
            <w:pPr>
              <w:pStyle w:val="TableParagraph"/>
              <w:spacing w:before="109" w:line="237" w:lineRule="auto"/>
              <w:ind w:left="893" w:right="650" w:hanging="236"/>
              <w:rPr>
                <w:b/>
                <w:sz w:val="24"/>
              </w:rPr>
            </w:pPr>
            <w:r>
              <w:rPr>
                <w:b/>
                <w:spacing w:val="-2"/>
                <w:sz w:val="24"/>
              </w:rPr>
              <w:t>Заочна</w:t>
            </w:r>
            <w:r>
              <w:rPr>
                <w:b/>
                <w:spacing w:val="-13"/>
                <w:sz w:val="24"/>
              </w:rPr>
              <w:t xml:space="preserve"> </w:t>
            </w:r>
            <w:r>
              <w:rPr>
                <w:b/>
                <w:spacing w:val="-2"/>
                <w:sz w:val="24"/>
              </w:rPr>
              <w:t>форма навчання</w:t>
            </w:r>
          </w:p>
        </w:tc>
      </w:tr>
      <w:tr w:rsidR="00E96DD9" w14:paraId="6996AC36" w14:textId="77777777">
        <w:trPr>
          <w:trHeight w:val="633"/>
        </w:trPr>
        <w:tc>
          <w:tcPr>
            <w:tcW w:w="4504" w:type="dxa"/>
          </w:tcPr>
          <w:p w14:paraId="52FAC688" w14:textId="77777777" w:rsidR="00E96DD9" w:rsidRDefault="00000000">
            <w:pPr>
              <w:pStyle w:val="TableParagraph"/>
              <w:spacing w:before="174"/>
              <w:ind w:left="105"/>
              <w:rPr>
                <w:b/>
                <w:sz w:val="24"/>
              </w:rPr>
            </w:pPr>
            <w:r>
              <w:rPr>
                <w:b/>
                <w:sz w:val="24"/>
              </w:rPr>
              <w:t>Кількість</w:t>
            </w:r>
            <w:r>
              <w:rPr>
                <w:b/>
                <w:spacing w:val="-3"/>
                <w:sz w:val="24"/>
              </w:rPr>
              <w:t xml:space="preserve"> </w:t>
            </w:r>
            <w:r>
              <w:rPr>
                <w:b/>
                <w:sz w:val="24"/>
              </w:rPr>
              <w:t>кредитів</w:t>
            </w:r>
            <w:r>
              <w:rPr>
                <w:b/>
                <w:spacing w:val="-4"/>
                <w:sz w:val="24"/>
              </w:rPr>
              <w:t xml:space="preserve"> </w:t>
            </w:r>
            <w:r>
              <w:rPr>
                <w:b/>
                <w:sz w:val="24"/>
              </w:rPr>
              <w:t>ЄКТС</w:t>
            </w:r>
            <w:r>
              <w:rPr>
                <w:b/>
                <w:spacing w:val="-2"/>
                <w:sz w:val="24"/>
              </w:rPr>
              <w:t xml:space="preserve"> </w:t>
            </w:r>
            <w:r>
              <w:rPr>
                <w:b/>
                <w:sz w:val="24"/>
              </w:rPr>
              <w:t>–</w:t>
            </w:r>
            <w:r>
              <w:rPr>
                <w:b/>
                <w:spacing w:val="-4"/>
                <w:sz w:val="24"/>
              </w:rPr>
              <w:t xml:space="preserve"> </w:t>
            </w:r>
            <w:r>
              <w:rPr>
                <w:b/>
                <w:spacing w:val="-10"/>
                <w:sz w:val="24"/>
              </w:rPr>
              <w:t>3</w:t>
            </w:r>
          </w:p>
        </w:tc>
        <w:tc>
          <w:tcPr>
            <w:tcW w:w="5387" w:type="dxa"/>
            <w:gridSpan w:val="3"/>
          </w:tcPr>
          <w:p w14:paraId="799F268B" w14:textId="77777777" w:rsidR="00E96DD9" w:rsidRDefault="00000000">
            <w:pPr>
              <w:pStyle w:val="TableParagraph"/>
              <w:spacing w:before="165"/>
              <w:ind w:left="27" w:right="3"/>
              <w:jc w:val="center"/>
              <w:rPr>
                <w:sz w:val="24"/>
              </w:rPr>
            </w:pPr>
            <w:r>
              <w:rPr>
                <w:b/>
                <w:sz w:val="24"/>
              </w:rPr>
              <w:t>Рік</w:t>
            </w:r>
            <w:r>
              <w:rPr>
                <w:b/>
                <w:spacing w:val="-5"/>
                <w:sz w:val="24"/>
              </w:rPr>
              <w:t xml:space="preserve"> </w:t>
            </w:r>
            <w:r>
              <w:rPr>
                <w:b/>
                <w:spacing w:val="-2"/>
                <w:sz w:val="24"/>
              </w:rPr>
              <w:t>підготовки</w:t>
            </w:r>
            <w:r>
              <w:rPr>
                <w:spacing w:val="-2"/>
                <w:sz w:val="24"/>
              </w:rPr>
              <w:t>:</w:t>
            </w:r>
          </w:p>
        </w:tc>
      </w:tr>
      <w:tr w:rsidR="00E96DD9" w14:paraId="316FFFB3" w14:textId="77777777">
        <w:trPr>
          <w:trHeight w:val="566"/>
        </w:trPr>
        <w:tc>
          <w:tcPr>
            <w:tcW w:w="4504" w:type="dxa"/>
          </w:tcPr>
          <w:p w14:paraId="54598E46" w14:textId="77777777" w:rsidR="00E96DD9" w:rsidRDefault="00000000">
            <w:pPr>
              <w:pStyle w:val="TableParagraph"/>
              <w:spacing w:before="140"/>
              <w:ind w:left="105"/>
              <w:rPr>
                <w:b/>
                <w:sz w:val="24"/>
              </w:rPr>
            </w:pPr>
            <w:r>
              <w:rPr>
                <w:b/>
                <w:sz w:val="24"/>
              </w:rPr>
              <w:t>Загальна</w:t>
            </w:r>
            <w:r>
              <w:rPr>
                <w:b/>
                <w:spacing w:val="-7"/>
                <w:sz w:val="24"/>
              </w:rPr>
              <w:t xml:space="preserve"> </w:t>
            </w:r>
            <w:r>
              <w:rPr>
                <w:b/>
                <w:sz w:val="24"/>
              </w:rPr>
              <w:t>кількість</w:t>
            </w:r>
            <w:r>
              <w:rPr>
                <w:b/>
                <w:spacing w:val="-2"/>
                <w:sz w:val="24"/>
              </w:rPr>
              <w:t xml:space="preserve"> </w:t>
            </w:r>
            <w:r>
              <w:rPr>
                <w:b/>
                <w:sz w:val="24"/>
              </w:rPr>
              <w:t>годин</w:t>
            </w:r>
            <w:r>
              <w:rPr>
                <w:b/>
                <w:spacing w:val="-4"/>
                <w:sz w:val="24"/>
              </w:rPr>
              <w:t xml:space="preserve"> </w:t>
            </w:r>
            <w:r>
              <w:rPr>
                <w:b/>
                <w:sz w:val="24"/>
              </w:rPr>
              <w:t>–</w:t>
            </w:r>
            <w:r>
              <w:rPr>
                <w:b/>
                <w:spacing w:val="-4"/>
                <w:sz w:val="24"/>
              </w:rPr>
              <w:t xml:space="preserve"> </w:t>
            </w:r>
            <w:r>
              <w:rPr>
                <w:b/>
                <w:spacing w:val="-5"/>
                <w:sz w:val="24"/>
              </w:rPr>
              <w:t>90</w:t>
            </w:r>
          </w:p>
        </w:tc>
        <w:tc>
          <w:tcPr>
            <w:tcW w:w="2693" w:type="dxa"/>
            <w:gridSpan w:val="2"/>
          </w:tcPr>
          <w:p w14:paraId="0AB3FA89" w14:textId="77777777" w:rsidR="00E96DD9" w:rsidRDefault="00000000">
            <w:pPr>
              <w:pStyle w:val="TableParagraph"/>
              <w:spacing w:before="131"/>
              <w:ind w:left="33"/>
              <w:jc w:val="center"/>
              <w:rPr>
                <w:sz w:val="24"/>
              </w:rPr>
            </w:pPr>
            <w:r>
              <w:rPr>
                <w:spacing w:val="-2"/>
                <w:sz w:val="24"/>
              </w:rPr>
              <w:t>4-</w:t>
            </w:r>
            <w:r>
              <w:rPr>
                <w:spacing w:val="-10"/>
                <w:sz w:val="24"/>
              </w:rPr>
              <w:t>й</w:t>
            </w:r>
          </w:p>
        </w:tc>
        <w:tc>
          <w:tcPr>
            <w:tcW w:w="2694" w:type="dxa"/>
          </w:tcPr>
          <w:p w14:paraId="359F0AD9" w14:textId="77777777" w:rsidR="00E96DD9" w:rsidRDefault="00000000">
            <w:pPr>
              <w:pStyle w:val="TableParagraph"/>
              <w:spacing w:before="131"/>
              <w:ind w:left="34"/>
              <w:jc w:val="center"/>
              <w:rPr>
                <w:sz w:val="24"/>
              </w:rPr>
            </w:pPr>
            <w:r>
              <w:rPr>
                <w:spacing w:val="-2"/>
                <w:sz w:val="24"/>
              </w:rPr>
              <w:t>5-</w:t>
            </w:r>
            <w:r>
              <w:rPr>
                <w:spacing w:val="-10"/>
                <w:sz w:val="24"/>
              </w:rPr>
              <w:t>й</w:t>
            </w:r>
          </w:p>
        </w:tc>
      </w:tr>
      <w:tr w:rsidR="00E96DD9" w14:paraId="40C78C53" w14:textId="77777777">
        <w:trPr>
          <w:trHeight w:val="570"/>
        </w:trPr>
        <w:tc>
          <w:tcPr>
            <w:tcW w:w="4504" w:type="dxa"/>
          </w:tcPr>
          <w:p w14:paraId="30B139D7" w14:textId="77777777" w:rsidR="00E96DD9" w:rsidRDefault="00000000">
            <w:pPr>
              <w:pStyle w:val="TableParagraph"/>
              <w:spacing w:before="140"/>
              <w:ind w:left="105"/>
              <w:rPr>
                <w:b/>
                <w:sz w:val="24"/>
              </w:rPr>
            </w:pPr>
            <w:r>
              <w:rPr>
                <w:b/>
                <w:sz w:val="24"/>
              </w:rPr>
              <w:t>Кількість</w:t>
            </w:r>
            <w:r>
              <w:rPr>
                <w:b/>
                <w:spacing w:val="1"/>
                <w:sz w:val="24"/>
              </w:rPr>
              <w:t xml:space="preserve"> </w:t>
            </w:r>
            <w:r>
              <w:rPr>
                <w:b/>
                <w:sz w:val="24"/>
              </w:rPr>
              <w:t>модулів</w:t>
            </w:r>
            <w:r>
              <w:rPr>
                <w:b/>
                <w:spacing w:val="-5"/>
                <w:sz w:val="24"/>
              </w:rPr>
              <w:t xml:space="preserve"> </w:t>
            </w:r>
            <w:r>
              <w:rPr>
                <w:b/>
                <w:spacing w:val="-10"/>
                <w:sz w:val="24"/>
              </w:rPr>
              <w:t>-</w:t>
            </w:r>
          </w:p>
        </w:tc>
        <w:tc>
          <w:tcPr>
            <w:tcW w:w="5387" w:type="dxa"/>
            <w:gridSpan w:val="3"/>
          </w:tcPr>
          <w:p w14:paraId="1A04AF58" w14:textId="77777777" w:rsidR="00E96DD9" w:rsidRDefault="00000000">
            <w:pPr>
              <w:pStyle w:val="TableParagraph"/>
              <w:spacing w:before="140"/>
              <w:ind w:left="27" w:right="4"/>
              <w:jc w:val="center"/>
              <w:rPr>
                <w:b/>
                <w:sz w:val="24"/>
              </w:rPr>
            </w:pPr>
            <w:r>
              <w:rPr>
                <w:b/>
                <w:spacing w:val="-2"/>
                <w:sz w:val="24"/>
              </w:rPr>
              <w:t>Семестр:</w:t>
            </w:r>
          </w:p>
        </w:tc>
      </w:tr>
      <w:tr w:rsidR="00E96DD9" w14:paraId="3D048F16" w14:textId="77777777">
        <w:trPr>
          <w:trHeight w:val="566"/>
        </w:trPr>
        <w:tc>
          <w:tcPr>
            <w:tcW w:w="4504" w:type="dxa"/>
            <w:vMerge w:val="restart"/>
          </w:tcPr>
          <w:p w14:paraId="425F1F53" w14:textId="77777777" w:rsidR="00E96DD9" w:rsidRDefault="00E96DD9">
            <w:pPr>
              <w:pStyle w:val="TableParagraph"/>
              <w:ind w:left="0"/>
              <w:rPr>
                <w:b/>
                <w:sz w:val="24"/>
              </w:rPr>
            </w:pPr>
          </w:p>
          <w:p w14:paraId="56417E74" w14:textId="77777777" w:rsidR="00E96DD9" w:rsidRDefault="00E96DD9">
            <w:pPr>
              <w:pStyle w:val="TableParagraph"/>
              <w:spacing w:before="49"/>
              <w:ind w:left="0"/>
              <w:rPr>
                <w:b/>
                <w:sz w:val="24"/>
              </w:rPr>
            </w:pPr>
          </w:p>
          <w:p w14:paraId="299D1709" w14:textId="77777777" w:rsidR="00E96DD9" w:rsidRDefault="00000000">
            <w:pPr>
              <w:pStyle w:val="TableParagraph"/>
              <w:spacing w:before="1"/>
              <w:ind w:left="105"/>
              <w:rPr>
                <w:b/>
                <w:sz w:val="24"/>
              </w:rPr>
            </w:pPr>
            <w:r>
              <w:rPr>
                <w:b/>
                <w:sz w:val="24"/>
              </w:rPr>
              <w:t>Тижневих</w:t>
            </w:r>
            <w:r>
              <w:rPr>
                <w:b/>
                <w:spacing w:val="-14"/>
                <w:sz w:val="24"/>
              </w:rPr>
              <w:t xml:space="preserve"> </w:t>
            </w:r>
            <w:r>
              <w:rPr>
                <w:b/>
                <w:spacing w:val="-4"/>
                <w:sz w:val="24"/>
              </w:rPr>
              <w:t>годин</w:t>
            </w:r>
          </w:p>
          <w:p w14:paraId="0A898785" w14:textId="77777777" w:rsidR="00E96DD9" w:rsidRDefault="00000000">
            <w:pPr>
              <w:pStyle w:val="TableParagraph"/>
              <w:spacing w:before="7" w:line="480" w:lineRule="auto"/>
              <w:ind w:left="105" w:right="553"/>
              <w:rPr>
                <w:b/>
                <w:sz w:val="24"/>
              </w:rPr>
            </w:pPr>
            <w:r>
              <w:rPr>
                <w:b/>
                <w:sz w:val="24"/>
              </w:rPr>
              <w:t>для</w:t>
            </w:r>
            <w:r>
              <w:rPr>
                <w:b/>
                <w:spacing w:val="-13"/>
                <w:sz w:val="24"/>
              </w:rPr>
              <w:t xml:space="preserve"> </w:t>
            </w:r>
            <w:r>
              <w:rPr>
                <w:b/>
                <w:sz w:val="24"/>
              </w:rPr>
              <w:t>денної</w:t>
            </w:r>
            <w:r>
              <w:rPr>
                <w:b/>
                <w:spacing w:val="29"/>
                <w:sz w:val="24"/>
              </w:rPr>
              <w:t xml:space="preserve"> </w:t>
            </w:r>
            <w:r>
              <w:rPr>
                <w:b/>
                <w:sz w:val="24"/>
              </w:rPr>
              <w:t>форми</w:t>
            </w:r>
            <w:r>
              <w:rPr>
                <w:b/>
                <w:spacing w:val="-13"/>
                <w:sz w:val="24"/>
              </w:rPr>
              <w:t xml:space="preserve"> </w:t>
            </w:r>
            <w:r>
              <w:rPr>
                <w:b/>
                <w:sz w:val="24"/>
              </w:rPr>
              <w:t>навчання:</w:t>
            </w:r>
            <w:r>
              <w:rPr>
                <w:b/>
                <w:spacing w:val="-12"/>
                <w:sz w:val="24"/>
              </w:rPr>
              <w:t xml:space="preserve"> </w:t>
            </w:r>
            <w:r>
              <w:rPr>
                <w:b/>
                <w:sz w:val="24"/>
              </w:rPr>
              <w:t>30</w:t>
            </w:r>
            <w:r>
              <w:rPr>
                <w:b/>
                <w:spacing w:val="-15"/>
                <w:sz w:val="24"/>
              </w:rPr>
              <w:t xml:space="preserve"> </w:t>
            </w:r>
            <w:r>
              <w:rPr>
                <w:b/>
                <w:sz w:val="24"/>
              </w:rPr>
              <w:t>год аудиторних –</w:t>
            </w:r>
          </w:p>
          <w:p w14:paraId="5920A539" w14:textId="77777777" w:rsidR="00E96DD9" w:rsidRDefault="00000000">
            <w:pPr>
              <w:pStyle w:val="TableParagraph"/>
              <w:spacing w:line="272" w:lineRule="exact"/>
              <w:ind w:left="105"/>
              <w:rPr>
                <w:b/>
                <w:sz w:val="24"/>
              </w:rPr>
            </w:pPr>
            <w:r>
              <w:rPr>
                <w:b/>
                <w:sz w:val="24"/>
              </w:rPr>
              <w:t>самостійної</w:t>
            </w:r>
            <w:r>
              <w:rPr>
                <w:b/>
                <w:spacing w:val="-3"/>
                <w:sz w:val="24"/>
              </w:rPr>
              <w:t xml:space="preserve"> </w:t>
            </w:r>
            <w:r>
              <w:rPr>
                <w:b/>
                <w:sz w:val="24"/>
              </w:rPr>
              <w:t>роботи</w:t>
            </w:r>
            <w:r>
              <w:rPr>
                <w:b/>
                <w:spacing w:val="-3"/>
                <w:sz w:val="24"/>
              </w:rPr>
              <w:t xml:space="preserve"> </w:t>
            </w:r>
            <w:r>
              <w:rPr>
                <w:b/>
                <w:sz w:val="24"/>
              </w:rPr>
              <w:t>студента</w:t>
            </w:r>
            <w:r>
              <w:rPr>
                <w:b/>
                <w:spacing w:val="2"/>
                <w:sz w:val="24"/>
              </w:rPr>
              <w:t xml:space="preserve"> </w:t>
            </w:r>
            <w:r>
              <w:rPr>
                <w:b/>
                <w:sz w:val="24"/>
              </w:rPr>
              <w:t>–</w:t>
            </w:r>
            <w:r>
              <w:rPr>
                <w:b/>
                <w:spacing w:val="-5"/>
                <w:sz w:val="24"/>
              </w:rPr>
              <w:t xml:space="preserve"> </w:t>
            </w:r>
            <w:r>
              <w:rPr>
                <w:b/>
                <w:sz w:val="24"/>
              </w:rPr>
              <w:t>30</w:t>
            </w:r>
            <w:r>
              <w:rPr>
                <w:b/>
                <w:spacing w:val="-4"/>
                <w:sz w:val="24"/>
              </w:rPr>
              <w:t xml:space="preserve"> </w:t>
            </w:r>
            <w:r>
              <w:rPr>
                <w:b/>
                <w:spacing w:val="-5"/>
                <w:sz w:val="24"/>
              </w:rPr>
              <w:t>год</w:t>
            </w:r>
          </w:p>
        </w:tc>
        <w:tc>
          <w:tcPr>
            <w:tcW w:w="2693" w:type="dxa"/>
            <w:gridSpan w:val="2"/>
          </w:tcPr>
          <w:p w14:paraId="546F667B" w14:textId="77777777" w:rsidR="00E96DD9" w:rsidRDefault="00000000">
            <w:pPr>
              <w:pStyle w:val="TableParagraph"/>
              <w:spacing w:before="126"/>
              <w:ind w:left="33"/>
              <w:jc w:val="center"/>
              <w:rPr>
                <w:sz w:val="24"/>
              </w:rPr>
            </w:pPr>
            <w:r>
              <w:rPr>
                <w:spacing w:val="-2"/>
                <w:sz w:val="24"/>
              </w:rPr>
              <w:t>8-</w:t>
            </w:r>
            <w:r>
              <w:rPr>
                <w:spacing w:val="-10"/>
                <w:sz w:val="24"/>
              </w:rPr>
              <w:t>й</w:t>
            </w:r>
          </w:p>
        </w:tc>
        <w:tc>
          <w:tcPr>
            <w:tcW w:w="2694" w:type="dxa"/>
          </w:tcPr>
          <w:p w14:paraId="50BB504E" w14:textId="77777777" w:rsidR="00E96DD9" w:rsidRDefault="00000000">
            <w:pPr>
              <w:pStyle w:val="TableParagraph"/>
              <w:spacing w:before="126"/>
              <w:ind w:left="39"/>
              <w:jc w:val="center"/>
              <w:rPr>
                <w:sz w:val="24"/>
              </w:rPr>
            </w:pPr>
            <w:r>
              <w:rPr>
                <w:spacing w:val="-2"/>
                <w:sz w:val="24"/>
              </w:rPr>
              <w:t>10-</w:t>
            </w:r>
            <w:r>
              <w:rPr>
                <w:spacing w:val="-12"/>
                <w:sz w:val="24"/>
              </w:rPr>
              <w:t>й</w:t>
            </w:r>
          </w:p>
        </w:tc>
      </w:tr>
      <w:tr w:rsidR="00E96DD9" w14:paraId="66B0088B" w14:textId="77777777">
        <w:trPr>
          <w:trHeight w:val="566"/>
        </w:trPr>
        <w:tc>
          <w:tcPr>
            <w:tcW w:w="4504" w:type="dxa"/>
            <w:vMerge/>
            <w:tcBorders>
              <w:top w:val="nil"/>
            </w:tcBorders>
          </w:tcPr>
          <w:p w14:paraId="72F21528" w14:textId="77777777" w:rsidR="00E96DD9" w:rsidRDefault="00E96DD9">
            <w:pPr>
              <w:rPr>
                <w:sz w:val="2"/>
                <w:szCs w:val="2"/>
              </w:rPr>
            </w:pPr>
          </w:p>
        </w:tc>
        <w:tc>
          <w:tcPr>
            <w:tcW w:w="5387" w:type="dxa"/>
            <w:gridSpan w:val="3"/>
          </w:tcPr>
          <w:p w14:paraId="4C229B63" w14:textId="77777777" w:rsidR="00E96DD9" w:rsidRDefault="00000000">
            <w:pPr>
              <w:pStyle w:val="TableParagraph"/>
              <w:spacing w:before="140"/>
              <w:ind w:left="27"/>
              <w:jc w:val="center"/>
              <w:rPr>
                <w:b/>
                <w:sz w:val="24"/>
              </w:rPr>
            </w:pPr>
            <w:r>
              <w:rPr>
                <w:b/>
                <w:spacing w:val="-2"/>
                <w:sz w:val="24"/>
              </w:rPr>
              <w:t>Лекції:</w:t>
            </w:r>
          </w:p>
        </w:tc>
      </w:tr>
      <w:tr w:rsidR="00E96DD9" w14:paraId="33F594D9" w14:textId="77777777">
        <w:trPr>
          <w:trHeight w:val="565"/>
        </w:trPr>
        <w:tc>
          <w:tcPr>
            <w:tcW w:w="4504" w:type="dxa"/>
            <w:vMerge/>
            <w:tcBorders>
              <w:top w:val="nil"/>
            </w:tcBorders>
          </w:tcPr>
          <w:p w14:paraId="0A44A5B3" w14:textId="77777777" w:rsidR="00E96DD9" w:rsidRDefault="00E96DD9">
            <w:pPr>
              <w:rPr>
                <w:sz w:val="2"/>
                <w:szCs w:val="2"/>
              </w:rPr>
            </w:pPr>
          </w:p>
        </w:tc>
        <w:tc>
          <w:tcPr>
            <w:tcW w:w="2693" w:type="dxa"/>
            <w:gridSpan w:val="2"/>
          </w:tcPr>
          <w:p w14:paraId="06957868" w14:textId="77777777" w:rsidR="00E96DD9" w:rsidRDefault="00000000">
            <w:pPr>
              <w:pStyle w:val="TableParagraph"/>
              <w:spacing w:before="131"/>
              <w:ind w:left="28"/>
              <w:jc w:val="center"/>
              <w:rPr>
                <w:sz w:val="24"/>
              </w:rPr>
            </w:pPr>
            <w:r>
              <w:rPr>
                <w:sz w:val="24"/>
              </w:rPr>
              <w:t>-</w:t>
            </w:r>
          </w:p>
        </w:tc>
        <w:tc>
          <w:tcPr>
            <w:tcW w:w="2694" w:type="dxa"/>
          </w:tcPr>
          <w:p w14:paraId="2F38DFFC" w14:textId="77777777" w:rsidR="00E96DD9" w:rsidRDefault="00000000">
            <w:pPr>
              <w:pStyle w:val="TableParagraph"/>
              <w:spacing w:before="131"/>
              <w:ind w:left="28"/>
              <w:jc w:val="center"/>
              <w:rPr>
                <w:sz w:val="24"/>
              </w:rPr>
            </w:pPr>
            <w:r>
              <w:rPr>
                <w:sz w:val="24"/>
              </w:rPr>
              <w:t>-</w:t>
            </w:r>
          </w:p>
        </w:tc>
      </w:tr>
      <w:tr w:rsidR="00E96DD9" w14:paraId="18F77663" w14:textId="77777777">
        <w:trPr>
          <w:trHeight w:val="566"/>
        </w:trPr>
        <w:tc>
          <w:tcPr>
            <w:tcW w:w="4504" w:type="dxa"/>
            <w:vMerge/>
            <w:tcBorders>
              <w:top w:val="nil"/>
            </w:tcBorders>
          </w:tcPr>
          <w:p w14:paraId="6F5C1B8D" w14:textId="77777777" w:rsidR="00E96DD9" w:rsidRDefault="00E96DD9">
            <w:pPr>
              <w:rPr>
                <w:sz w:val="2"/>
                <w:szCs w:val="2"/>
              </w:rPr>
            </w:pPr>
          </w:p>
        </w:tc>
        <w:tc>
          <w:tcPr>
            <w:tcW w:w="5387" w:type="dxa"/>
            <w:gridSpan w:val="3"/>
          </w:tcPr>
          <w:p w14:paraId="3B99DE71" w14:textId="77777777" w:rsidR="00E96DD9" w:rsidRDefault="00000000">
            <w:pPr>
              <w:pStyle w:val="TableParagraph"/>
              <w:spacing w:before="131"/>
              <w:ind w:left="1330"/>
              <w:rPr>
                <w:sz w:val="24"/>
              </w:rPr>
            </w:pPr>
            <w:r>
              <w:rPr>
                <w:b/>
                <w:sz w:val="24"/>
              </w:rPr>
              <w:t>Практичні</w:t>
            </w:r>
            <w:r>
              <w:rPr>
                <w:b/>
                <w:spacing w:val="-6"/>
                <w:sz w:val="24"/>
              </w:rPr>
              <w:t xml:space="preserve"> </w:t>
            </w:r>
            <w:r>
              <w:rPr>
                <w:b/>
                <w:spacing w:val="-2"/>
                <w:sz w:val="24"/>
              </w:rPr>
              <w:t>(семінарські</w:t>
            </w:r>
            <w:r>
              <w:rPr>
                <w:spacing w:val="-2"/>
                <w:sz w:val="24"/>
              </w:rPr>
              <w:t>):</w:t>
            </w:r>
          </w:p>
        </w:tc>
      </w:tr>
      <w:tr w:rsidR="00E96DD9" w14:paraId="5547B3BD" w14:textId="77777777">
        <w:trPr>
          <w:trHeight w:val="566"/>
        </w:trPr>
        <w:tc>
          <w:tcPr>
            <w:tcW w:w="4504" w:type="dxa"/>
            <w:vMerge/>
            <w:tcBorders>
              <w:top w:val="nil"/>
            </w:tcBorders>
          </w:tcPr>
          <w:p w14:paraId="68856591" w14:textId="77777777" w:rsidR="00E96DD9" w:rsidRDefault="00E96DD9">
            <w:pPr>
              <w:rPr>
                <w:sz w:val="2"/>
                <w:szCs w:val="2"/>
              </w:rPr>
            </w:pPr>
          </w:p>
        </w:tc>
        <w:tc>
          <w:tcPr>
            <w:tcW w:w="2693" w:type="dxa"/>
            <w:gridSpan w:val="2"/>
          </w:tcPr>
          <w:p w14:paraId="60964EF4" w14:textId="77777777" w:rsidR="00E96DD9" w:rsidRDefault="00000000">
            <w:pPr>
              <w:pStyle w:val="TableParagraph"/>
              <w:spacing w:before="131"/>
              <w:ind w:left="28"/>
              <w:jc w:val="center"/>
              <w:rPr>
                <w:sz w:val="24"/>
              </w:rPr>
            </w:pPr>
            <w:r>
              <w:rPr>
                <w:sz w:val="24"/>
              </w:rPr>
              <w:t>-</w:t>
            </w:r>
          </w:p>
        </w:tc>
        <w:tc>
          <w:tcPr>
            <w:tcW w:w="2694" w:type="dxa"/>
          </w:tcPr>
          <w:p w14:paraId="015FDA56" w14:textId="77777777" w:rsidR="00E96DD9" w:rsidRDefault="00000000">
            <w:pPr>
              <w:pStyle w:val="TableParagraph"/>
              <w:spacing w:before="131"/>
              <w:ind w:left="28"/>
              <w:jc w:val="center"/>
              <w:rPr>
                <w:sz w:val="24"/>
              </w:rPr>
            </w:pPr>
            <w:r>
              <w:rPr>
                <w:sz w:val="24"/>
              </w:rPr>
              <w:t>-</w:t>
            </w:r>
          </w:p>
        </w:tc>
      </w:tr>
      <w:tr w:rsidR="00E96DD9" w14:paraId="7CDAEEDE" w14:textId="77777777">
        <w:trPr>
          <w:trHeight w:val="566"/>
        </w:trPr>
        <w:tc>
          <w:tcPr>
            <w:tcW w:w="4504" w:type="dxa"/>
            <w:vMerge w:val="restart"/>
          </w:tcPr>
          <w:p w14:paraId="3AC730BB" w14:textId="77777777" w:rsidR="00E96DD9" w:rsidRDefault="00E96DD9">
            <w:pPr>
              <w:pStyle w:val="TableParagraph"/>
              <w:spacing w:before="13"/>
              <w:ind w:left="0"/>
              <w:rPr>
                <w:b/>
                <w:sz w:val="24"/>
              </w:rPr>
            </w:pPr>
          </w:p>
          <w:p w14:paraId="06A5376D" w14:textId="77777777" w:rsidR="00E96DD9" w:rsidRDefault="00000000">
            <w:pPr>
              <w:pStyle w:val="TableParagraph"/>
              <w:ind w:left="105" w:right="553"/>
              <w:rPr>
                <w:b/>
                <w:sz w:val="24"/>
              </w:rPr>
            </w:pPr>
            <w:r>
              <w:rPr>
                <w:b/>
                <w:spacing w:val="-2"/>
                <w:sz w:val="24"/>
              </w:rPr>
              <w:t>Вид</w:t>
            </w:r>
            <w:r>
              <w:rPr>
                <w:b/>
                <w:spacing w:val="-6"/>
                <w:sz w:val="24"/>
              </w:rPr>
              <w:t xml:space="preserve"> </w:t>
            </w:r>
            <w:r>
              <w:rPr>
                <w:b/>
                <w:spacing w:val="-2"/>
                <w:sz w:val="24"/>
              </w:rPr>
              <w:t>підсумкового</w:t>
            </w:r>
            <w:r>
              <w:rPr>
                <w:b/>
                <w:spacing w:val="-10"/>
                <w:sz w:val="24"/>
              </w:rPr>
              <w:t xml:space="preserve"> </w:t>
            </w:r>
            <w:r>
              <w:rPr>
                <w:b/>
                <w:spacing w:val="-2"/>
                <w:sz w:val="24"/>
              </w:rPr>
              <w:t>контролю: комплексний</w:t>
            </w:r>
          </w:p>
        </w:tc>
        <w:tc>
          <w:tcPr>
            <w:tcW w:w="5387" w:type="dxa"/>
            <w:gridSpan w:val="3"/>
          </w:tcPr>
          <w:p w14:paraId="0B4BFAA3" w14:textId="77777777" w:rsidR="00E96DD9" w:rsidRDefault="00000000">
            <w:pPr>
              <w:pStyle w:val="TableParagraph"/>
              <w:spacing w:before="140"/>
              <w:ind w:left="1522"/>
              <w:rPr>
                <w:b/>
                <w:sz w:val="24"/>
              </w:rPr>
            </w:pPr>
            <w:r>
              <w:rPr>
                <w:b/>
                <w:sz w:val="24"/>
              </w:rPr>
              <w:t>Індивідуальна</w:t>
            </w:r>
            <w:r>
              <w:rPr>
                <w:b/>
                <w:spacing w:val="-10"/>
                <w:sz w:val="24"/>
              </w:rPr>
              <w:t xml:space="preserve"> </w:t>
            </w:r>
            <w:r>
              <w:rPr>
                <w:b/>
                <w:spacing w:val="-2"/>
                <w:sz w:val="24"/>
              </w:rPr>
              <w:t>робота</w:t>
            </w:r>
          </w:p>
        </w:tc>
      </w:tr>
      <w:tr w:rsidR="00E96DD9" w14:paraId="09980A26" w14:textId="77777777">
        <w:trPr>
          <w:trHeight w:val="570"/>
        </w:trPr>
        <w:tc>
          <w:tcPr>
            <w:tcW w:w="4504" w:type="dxa"/>
            <w:vMerge/>
            <w:tcBorders>
              <w:top w:val="nil"/>
            </w:tcBorders>
          </w:tcPr>
          <w:p w14:paraId="760AA891" w14:textId="77777777" w:rsidR="00E96DD9" w:rsidRDefault="00E96DD9">
            <w:pPr>
              <w:rPr>
                <w:sz w:val="2"/>
                <w:szCs w:val="2"/>
              </w:rPr>
            </w:pPr>
          </w:p>
        </w:tc>
        <w:tc>
          <w:tcPr>
            <w:tcW w:w="2693" w:type="dxa"/>
            <w:gridSpan w:val="2"/>
          </w:tcPr>
          <w:p w14:paraId="11F1AE80" w14:textId="77777777" w:rsidR="00E96DD9" w:rsidRDefault="00000000">
            <w:pPr>
              <w:pStyle w:val="TableParagraph"/>
              <w:spacing w:before="131"/>
              <w:ind w:left="37"/>
              <w:jc w:val="center"/>
              <w:rPr>
                <w:sz w:val="24"/>
              </w:rPr>
            </w:pPr>
            <w:r>
              <w:rPr>
                <w:sz w:val="24"/>
              </w:rPr>
              <w:t>60</w:t>
            </w:r>
            <w:r>
              <w:rPr>
                <w:spacing w:val="2"/>
                <w:sz w:val="24"/>
              </w:rPr>
              <w:t xml:space="preserve"> </w:t>
            </w:r>
            <w:r>
              <w:rPr>
                <w:spacing w:val="-5"/>
                <w:sz w:val="24"/>
              </w:rPr>
              <w:t>год</w:t>
            </w:r>
          </w:p>
        </w:tc>
        <w:tc>
          <w:tcPr>
            <w:tcW w:w="2694" w:type="dxa"/>
          </w:tcPr>
          <w:p w14:paraId="7FC026A8" w14:textId="77777777" w:rsidR="00E96DD9" w:rsidRDefault="00000000">
            <w:pPr>
              <w:pStyle w:val="TableParagraph"/>
              <w:spacing w:before="131"/>
              <w:ind w:left="37"/>
              <w:jc w:val="center"/>
              <w:rPr>
                <w:sz w:val="24"/>
              </w:rPr>
            </w:pPr>
            <w:r>
              <w:rPr>
                <w:sz w:val="24"/>
              </w:rPr>
              <w:t>30</w:t>
            </w:r>
            <w:r>
              <w:rPr>
                <w:spacing w:val="2"/>
                <w:sz w:val="24"/>
              </w:rPr>
              <w:t xml:space="preserve"> </w:t>
            </w:r>
            <w:r>
              <w:rPr>
                <w:spacing w:val="-5"/>
                <w:sz w:val="24"/>
              </w:rPr>
              <w:t>год</w:t>
            </w:r>
          </w:p>
        </w:tc>
      </w:tr>
      <w:tr w:rsidR="00E96DD9" w14:paraId="6804F91C" w14:textId="77777777">
        <w:trPr>
          <w:trHeight w:val="565"/>
        </w:trPr>
        <w:tc>
          <w:tcPr>
            <w:tcW w:w="4504" w:type="dxa"/>
            <w:vMerge w:val="restart"/>
          </w:tcPr>
          <w:p w14:paraId="28CA04BC" w14:textId="77777777" w:rsidR="00E96DD9" w:rsidRDefault="00E96DD9">
            <w:pPr>
              <w:pStyle w:val="TableParagraph"/>
              <w:spacing w:before="8"/>
              <w:ind w:left="0"/>
              <w:rPr>
                <w:b/>
                <w:sz w:val="24"/>
              </w:rPr>
            </w:pPr>
          </w:p>
          <w:p w14:paraId="69246B39" w14:textId="77777777" w:rsidR="00E96DD9" w:rsidRDefault="00000000">
            <w:pPr>
              <w:pStyle w:val="TableParagraph"/>
              <w:spacing w:line="242" w:lineRule="auto"/>
              <w:ind w:left="105" w:right="553"/>
              <w:rPr>
                <w:b/>
                <w:sz w:val="24"/>
              </w:rPr>
            </w:pPr>
            <w:r>
              <w:rPr>
                <w:b/>
                <w:spacing w:val="-2"/>
                <w:sz w:val="24"/>
              </w:rPr>
              <w:t>Форма</w:t>
            </w:r>
            <w:r>
              <w:rPr>
                <w:b/>
                <w:spacing w:val="-8"/>
                <w:sz w:val="24"/>
              </w:rPr>
              <w:t xml:space="preserve"> </w:t>
            </w:r>
            <w:r>
              <w:rPr>
                <w:b/>
                <w:spacing w:val="-2"/>
                <w:sz w:val="24"/>
              </w:rPr>
              <w:t>підсумкового</w:t>
            </w:r>
            <w:r>
              <w:rPr>
                <w:b/>
                <w:spacing w:val="-7"/>
                <w:sz w:val="24"/>
              </w:rPr>
              <w:t xml:space="preserve"> </w:t>
            </w:r>
            <w:r>
              <w:rPr>
                <w:b/>
                <w:spacing w:val="-2"/>
                <w:sz w:val="24"/>
              </w:rPr>
              <w:t xml:space="preserve">контролю: </w:t>
            </w:r>
            <w:r>
              <w:rPr>
                <w:b/>
                <w:sz w:val="24"/>
              </w:rPr>
              <w:t>диференційований залік</w:t>
            </w:r>
          </w:p>
        </w:tc>
        <w:tc>
          <w:tcPr>
            <w:tcW w:w="5387" w:type="dxa"/>
            <w:gridSpan w:val="3"/>
          </w:tcPr>
          <w:p w14:paraId="35325C20" w14:textId="77777777" w:rsidR="00E96DD9" w:rsidRDefault="00000000">
            <w:pPr>
              <w:pStyle w:val="TableParagraph"/>
              <w:spacing w:before="126"/>
              <w:ind w:left="1642"/>
              <w:rPr>
                <w:sz w:val="24"/>
              </w:rPr>
            </w:pPr>
            <w:r>
              <w:rPr>
                <w:b/>
                <w:sz w:val="24"/>
              </w:rPr>
              <w:t>Самостійна</w:t>
            </w:r>
            <w:r>
              <w:rPr>
                <w:b/>
                <w:spacing w:val="-3"/>
                <w:sz w:val="24"/>
              </w:rPr>
              <w:t xml:space="preserve"> </w:t>
            </w:r>
            <w:r>
              <w:rPr>
                <w:b/>
                <w:spacing w:val="-2"/>
                <w:sz w:val="24"/>
              </w:rPr>
              <w:t>робота</w:t>
            </w:r>
            <w:r>
              <w:rPr>
                <w:spacing w:val="-2"/>
                <w:sz w:val="24"/>
              </w:rPr>
              <w:t>:</w:t>
            </w:r>
          </w:p>
        </w:tc>
      </w:tr>
      <w:tr w:rsidR="00E96DD9" w14:paraId="3EAD06ED" w14:textId="77777777">
        <w:trPr>
          <w:trHeight w:val="566"/>
        </w:trPr>
        <w:tc>
          <w:tcPr>
            <w:tcW w:w="4504" w:type="dxa"/>
            <w:vMerge/>
            <w:tcBorders>
              <w:top w:val="nil"/>
            </w:tcBorders>
          </w:tcPr>
          <w:p w14:paraId="21D59DEF" w14:textId="77777777" w:rsidR="00E96DD9" w:rsidRDefault="00E96DD9">
            <w:pPr>
              <w:rPr>
                <w:sz w:val="2"/>
                <w:szCs w:val="2"/>
              </w:rPr>
            </w:pPr>
          </w:p>
        </w:tc>
        <w:tc>
          <w:tcPr>
            <w:tcW w:w="2693" w:type="dxa"/>
            <w:gridSpan w:val="2"/>
          </w:tcPr>
          <w:p w14:paraId="1B18AFD8" w14:textId="77777777" w:rsidR="00E96DD9" w:rsidRDefault="00000000">
            <w:pPr>
              <w:pStyle w:val="TableParagraph"/>
              <w:spacing w:before="131"/>
              <w:ind w:left="27"/>
              <w:jc w:val="center"/>
              <w:rPr>
                <w:sz w:val="24"/>
              </w:rPr>
            </w:pPr>
            <w:r>
              <w:rPr>
                <w:spacing w:val="-2"/>
                <w:sz w:val="24"/>
              </w:rPr>
              <w:t>30год</w:t>
            </w:r>
          </w:p>
        </w:tc>
        <w:tc>
          <w:tcPr>
            <w:tcW w:w="2694" w:type="dxa"/>
          </w:tcPr>
          <w:p w14:paraId="1D1EB907" w14:textId="77777777" w:rsidR="00E96DD9" w:rsidRDefault="00000000">
            <w:pPr>
              <w:pStyle w:val="TableParagraph"/>
              <w:spacing w:before="131"/>
              <w:ind w:left="37"/>
              <w:jc w:val="center"/>
              <w:rPr>
                <w:sz w:val="24"/>
              </w:rPr>
            </w:pPr>
            <w:r>
              <w:rPr>
                <w:sz w:val="24"/>
              </w:rPr>
              <w:t>60</w:t>
            </w:r>
            <w:r>
              <w:rPr>
                <w:spacing w:val="2"/>
                <w:sz w:val="24"/>
              </w:rPr>
              <w:t xml:space="preserve"> </w:t>
            </w:r>
            <w:r>
              <w:rPr>
                <w:spacing w:val="-5"/>
                <w:sz w:val="24"/>
              </w:rPr>
              <w:t>год</w:t>
            </w:r>
          </w:p>
        </w:tc>
      </w:tr>
    </w:tbl>
    <w:p w14:paraId="0EEF9395" w14:textId="77777777" w:rsidR="00E96DD9" w:rsidRDefault="00E96DD9">
      <w:pPr>
        <w:pStyle w:val="TableParagraph"/>
        <w:jc w:val="center"/>
        <w:rPr>
          <w:sz w:val="24"/>
        </w:rPr>
        <w:sectPr w:rsidR="00E96DD9">
          <w:pgSz w:w="11910" w:h="16840"/>
          <w:pgMar w:top="1440" w:right="566" w:bottom="280" w:left="992" w:header="720" w:footer="720" w:gutter="0"/>
          <w:cols w:space="720"/>
        </w:sectPr>
      </w:pPr>
    </w:p>
    <w:p w14:paraId="17FD7AAC" w14:textId="77777777" w:rsidR="00E96DD9" w:rsidRDefault="00000000">
      <w:pPr>
        <w:pStyle w:val="1"/>
        <w:numPr>
          <w:ilvl w:val="0"/>
          <w:numId w:val="9"/>
        </w:numPr>
        <w:tabs>
          <w:tab w:val="left" w:pos="4100"/>
        </w:tabs>
        <w:spacing w:before="74" w:line="319" w:lineRule="exact"/>
        <w:ind w:left="4100" w:hanging="209"/>
        <w:jc w:val="left"/>
      </w:pPr>
      <w:r>
        <w:lastRenderedPageBreak/>
        <w:t>МЕТА</w:t>
      </w:r>
      <w:r>
        <w:rPr>
          <w:spacing w:val="-9"/>
        </w:rPr>
        <w:t xml:space="preserve"> </w:t>
      </w:r>
      <w:r>
        <w:t>ТА</w:t>
      </w:r>
      <w:r>
        <w:rPr>
          <w:spacing w:val="-5"/>
        </w:rPr>
        <w:t xml:space="preserve"> </w:t>
      </w:r>
      <w:r>
        <w:rPr>
          <w:spacing w:val="-2"/>
        </w:rPr>
        <w:t>ЗАВДАННЯ</w:t>
      </w:r>
    </w:p>
    <w:p w14:paraId="7257CD28" w14:textId="77777777" w:rsidR="00E96DD9" w:rsidRDefault="00000000">
      <w:pPr>
        <w:spacing w:line="317" w:lineRule="exact"/>
        <w:ind w:left="2921"/>
        <w:rPr>
          <w:b/>
          <w:sz w:val="28"/>
        </w:rPr>
      </w:pPr>
      <w:r>
        <w:rPr>
          <w:b/>
          <w:sz w:val="28"/>
        </w:rPr>
        <w:t>ПЕРЕДДИПЛОМНОЇ</w:t>
      </w:r>
      <w:r>
        <w:rPr>
          <w:b/>
          <w:spacing w:val="47"/>
          <w:sz w:val="28"/>
        </w:rPr>
        <w:t xml:space="preserve"> </w:t>
      </w:r>
      <w:r>
        <w:rPr>
          <w:b/>
          <w:spacing w:val="-2"/>
          <w:sz w:val="28"/>
        </w:rPr>
        <w:t>ПРАКТИКИ</w:t>
      </w:r>
    </w:p>
    <w:p w14:paraId="2D666BF9" w14:textId="77777777" w:rsidR="00E96DD9" w:rsidRDefault="00000000">
      <w:pPr>
        <w:pStyle w:val="a3"/>
        <w:ind w:right="274" w:firstLine="710"/>
        <w:jc w:val="both"/>
      </w:pPr>
      <w:r>
        <w:t>Переддипломна проводиться відповідно до графіку навчального процесу здобувачів</w:t>
      </w:r>
      <w:r>
        <w:rPr>
          <w:spacing w:val="-1"/>
        </w:rPr>
        <w:t xml:space="preserve"> </w:t>
      </w:r>
      <w:r>
        <w:t>вищої</w:t>
      </w:r>
      <w:r>
        <w:rPr>
          <w:spacing w:val="-4"/>
        </w:rPr>
        <w:t xml:space="preserve"> </w:t>
      </w:r>
      <w:r>
        <w:t>освіти за ОП</w:t>
      </w:r>
      <w:r>
        <w:rPr>
          <w:spacing w:val="-4"/>
        </w:rPr>
        <w:t xml:space="preserve"> </w:t>
      </w:r>
      <w:r>
        <w:t>«</w:t>
      </w:r>
      <w:r>
        <w:rPr>
          <w:spacing w:val="-8"/>
        </w:rPr>
        <w:t xml:space="preserve"> </w:t>
      </w:r>
      <w:r>
        <w:t>Туризм»</w:t>
      </w:r>
      <w:r>
        <w:rPr>
          <w:spacing w:val="-5"/>
        </w:rPr>
        <w:t xml:space="preserve"> </w:t>
      </w:r>
      <w:r>
        <w:t>спеціальності</w:t>
      </w:r>
      <w:r>
        <w:rPr>
          <w:spacing w:val="-1"/>
        </w:rPr>
        <w:t xml:space="preserve"> </w:t>
      </w:r>
      <w:r>
        <w:t>242 «Туризм», факультету туризму та міжнародних комунікацій, обсяг та тривалість визначені навчальним планом освітнього ступеня «бакалавр» денної та заочної форми навчання</w:t>
      </w:r>
    </w:p>
    <w:p w14:paraId="4D48ED46" w14:textId="77777777" w:rsidR="00E96DD9" w:rsidRDefault="00000000">
      <w:pPr>
        <w:pStyle w:val="a3"/>
        <w:spacing w:before="6" w:line="319" w:lineRule="exact"/>
        <w:ind w:left="213"/>
        <w:jc w:val="both"/>
      </w:pPr>
      <w:r>
        <w:t>Робоча</w:t>
      </w:r>
      <w:r>
        <w:rPr>
          <w:spacing w:val="-18"/>
        </w:rPr>
        <w:t xml:space="preserve"> </w:t>
      </w:r>
      <w:r>
        <w:t>програма</w:t>
      </w:r>
      <w:r>
        <w:rPr>
          <w:spacing w:val="-17"/>
        </w:rPr>
        <w:t xml:space="preserve"> </w:t>
      </w:r>
      <w:r>
        <w:t>практики</w:t>
      </w:r>
      <w:r>
        <w:rPr>
          <w:spacing w:val="-18"/>
        </w:rPr>
        <w:t xml:space="preserve"> </w:t>
      </w:r>
      <w:r>
        <w:t>відповідає</w:t>
      </w:r>
      <w:r>
        <w:rPr>
          <w:spacing w:val="-17"/>
        </w:rPr>
        <w:t xml:space="preserve"> </w:t>
      </w:r>
      <w:r>
        <w:t>наступним</w:t>
      </w:r>
      <w:r>
        <w:rPr>
          <w:spacing w:val="-15"/>
        </w:rPr>
        <w:t xml:space="preserve"> </w:t>
      </w:r>
      <w:r>
        <w:rPr>
          <w:spacing w:val="-2"/>
        </w:rPr>
        <w:t>документам:</w:t>
      </w:r>
    </w:p>
    <w:p w14:paraId="01C36AA7" w14:textId="77777777" w:rsidR="00E96DD9" w:rsidRDefault="00000000">
      <w:pPr>
        <w:pStyle w:val="a3"/>
        <w:ind w:left="866" w:firstLine="691"/>
      </w:pPr>
      <w:r>
        <w:t>положенню</w:t>
      </w:r>
      <w:r>
        <w:rPr>
          <w:spacing w:val="30"/>
        </w:rPr>
        <w:t xml:space="preserve"> </w:t>
      </w:r>
      <w:r>
        <w:t>Про</w:t>
      </w:r>
      <w:r>
        <w:rPr>
          <w:spacing w:val="32"/>
        </w:rPr>
        <w:t xml:space="preserve"> </w:t>
      </w:r>
      <w:r>
        <w:t>проведення</w:t>
      </w:r>
      <w:r>
        <w:rPr>
          <w:spacing w:val="34"/>
        </w:rPr>
        <w:t xml:space="preserve"> </w:t>
      </w:r>
      <w:r>
        <w:t>практики</w:t>
      </w:r>
      <w:r>
        <w:rPr>
          <w:spacing w:val="31"/>
        </w:rPr>
        <w:t xml:space="preserve"> </w:t>
      </w:r>
      <w:r>
        <w:t>здобувачів</w:t>
      </w:r>
      <w:r>
        <w:rPr>
          <w:spacing w:val="30"/>
        </w:rPr>
        <w:t xml:space="preserve"> </w:t>
      </w:r>
      <w:r>
        <w:t>вищих навчальних закладів України;</w:t>
      </w:r>
    </w:p>
    <w:p w14:paraId="40DF4270" w14:textId="77777777" w:rsidR="00E96DD9" w:rsidRDefault="00000000">
      <w:pPr>
        <w:pStyle w:val="a3"/>
        <w:tabs>
          <w:tab w:val="left" w:pos="6811"/>
          <w:tab w:val="left" w:pos="8616"/>
        </w:tabs>
        <w:ind w:left="866" w:right="299" w:firstLine="691"/>
      </w:pPr>
      <w:r>
        <w:t>положенню</w:t>
      </w:r>
      <w:r>
        <w:rPr>
          <w:spacing w:val="40"/>
        </w:rPr>
        <w:t xml:space="preserve"> </w:t>
      </w:r>
      <w:r>
        <w:t>Про проведення</w:t>
      </w:r>
      <w:r>
        <w:rPr>
          <w:spacing w:val="40"/>
        </w:rPr>
        <w:t xml:space="preserve"> </w:t>
      </w:r>
      <w:r>
        <w:t>практики</w:t>
      </w:r>
      <w:r>
        <w:tab/>
      </w:r>
      <w:r>
        <w:rPr>
          <w:spacing w:val="-2"/>
        </w:rPr>
        <w:t>здобувачів</w:t>
      </w:r>
      <w:r>
        <w:tab/>
      </w:r>
      <w:r>
        <w:rPr>
          <w:spacing w:val="-4"/>
        </w:rPr>
        <w:t xml:space="preserve">Державного </w:t>
      </w:r>
      <w:r>
        <w:t>вищого навчального закладу «Ужгородський національний університет»;</w:t>
      </w:r>
    </w:p>
    <w:p w14:paraId="50049E40" w14:textId="77777777" w:rsidR="00E96DD9" w:rsidRDefault="00000000">
      <w:pPr>
        <w:pStyle w:val="a3"/>
        <w:spacing w:line="242" w:lineRule="auto"/>
        <w:ind w:left="866" w:firstLine="691"/>
      </w:pPr>
      <w:r>
        <w:t>положенню</w:t>
      </w:r>
      <w:r>
        <w:rPr>
          <w:spacing w:val="40"/>
        </w:rPr>
        <w:t xml:space="preserve"> </w:t>
      </w:r>
      <w:r>
        <w:t>Про</w:t>
      </w:r>
      <w:r>
        <w:rPr>
          <w:spacing w:val="40"/>
        </w:rPr>
        <w:t xml:space="preserve"> </w:t>
      </w:r>
      <w:r>
        <w:t>організацію</w:t>
      </w:r>
      <w:r>
        <w:rPr>
          <w:spacing w:val="40"/>
        </w:rPr>
        <w:t xml:space="preserve"> </w:t>
      </w:r>
      <w:r>
        <w:t>навчального</w:t>
      </w:r>
      <w:r>
        <w:rPr>
          <w:spacing w:val="40"/>
        </w:rPr>
        <w:t xml:space="preserve"> </w:t>
      </w:r>
      <w:r>
        <w:t>процесу</w:t>
      </w:r>
      <w:r>
        <w:rPr>
          <w:spacing w:val="40"/>
        </w:rPr>
        <w:t xml:space="preserve"> </w:t>
      </w:r>
      <w:r>
        <w:t>в</w:t>
      </w:r>
      <w:r>
        <w:rPr>
          <w:spacing w:val="40"/>
        </w:rPr>
        <w:t xml:space="preserve"> </w:t>
      </w:r>
      <w:r>
        <w:t>Державному вищому навчальному закладі «Ужгородський національний університет»;</w:t>
      </w:r>
    </w:p>
    <w:p w14:paraId="5C37ECBE" w14:textId="77777777" w:rsidR="00E96DD9" w:rsidRDefault="00000000">
      <w:pPr>
        <w:pStyle w:val="a3"/>
        <w:tabs>
          <w:tab w:val="left" w:pos="3373"/>
          <w:tab w:val="left" w:pos="4343"/>
          <w:tab w:val="left" w:pos="5312"/>
          <w:tab w:val="left" w:pos="6244"/>
          <w:tab w:val="left" w:pos="6792"/>
          <w:tab w:val="left" w:pos="7958"/>
        </w:tabs>
        <w:ind w:left="866" w:right="309" w:firstLine="691"/>
      </w:pPr>
      <w:r>
        <w:rPr>
          <w:spacing w:val="-2"/>
        </w:rPr>
        <w:t>навчальному</w:t>
      </w:r>
      <w:r>
        <w:tab/>
      </w:r>
      <w:r>
        <w:rPr>
          <w:spacing w:val="-2"/>
        </w:rPr>
        <w:t>плану</w:t>
      </w:r>
      <w:r>
        <w:tab/>
      </w:r>
      <w:r>
        <w:rPr>
          <w:spacing w:val="-2"/>
        </w:rPr>
        <w:t>галузі</w:t>
      </w:r>
      <w:r>
        <w:tab/>
      </w:r>
      <w:r>
        <w:rPr>
          <w:spacing w:val="-4"/>
        </w:rPr>
        <w:t>знань</w:t>
      </w:r>
      <w:r>
        <w:tab/>
      </w:r>
      <w:r>
        <w:rPr>
          <w:spacing w:val="-6"/>
        </w:rPr>
        <w:t>24</w:t>
      </w:r>
      <w:r>
        <w:tab/>
      </w:r>
      <w:r>
        <w:rPr>
          <w:spacing w:val="-2"/>
        </w:rPr>
        <w:t>«Сфера</w:t>
      </w:r>
      <w:r>
        <w:tab/>
      </w:r>
      <w:r>
        <w:rPr>
          <w:spacing w:val="-4"/>
        </w:rPr>
        <w:t xml:space="preserve">обслуговування», </w:t>
      </w:r>
      <w:r>
        <w:t>спеціальність 242 «Туризм»;</w:t>
      </w:r>
    </w:p>
    <w:p w14:paraId="688219A6" w14:textId="77777777" w:rsidR="00E96DD9" w:rsidRDefault="00000000">
      <w:pPr>
        <w:pStyle w:val="a3"/>
        <w:tabs>
          <w:tab w:val="left" w:pos="3142"/>
          <w:tab w:val="left" w:pos="5115"/>
          <w:tab w:val="left" w:pos="6244"/>
          <w:tab w:val="left" w:pos="7372"/>
          <w:tab w:val="left" w:pos="8462"/>
          <w:tab w:val="left" w:pos="9169"/>
        </w:tabs>
        <w:ind w:left="866" w:right="293" w:firstLine="691"/>
      </w:pPr>
      <w:r>
        <w:rPr>
          <w:spacing w:val="-2"/>
        </w:rPr>
        <w:t>робочому</w:t>
      </w:r>
      <w:r>
        <w:tab/>
      </w:r>
      <w:r>
        <w:rPr>
          <w:spacing w:val="-2"/>
        </w:rPr>
        <w:t>навчальному</w:t>
      </w:r>
      <w:r>
        <w:tab/>
      </w:r>
      <w:r>
        <w:rPr>
          <w:spacing w:val="-4"/>
        </w:rPr>
        <w:t>плану</w:t>
      </w:r>
      <w:r>
        <w:tab/>
      </w:r>
      <w:r>
        <w:rPr>
          <w:spacing w:val="-2"/>
        </w:rPr>
        <w:t>галузі</w:t>
      </w:r>
      <w:r>
        <w:tab/>
      </w:r>
      <w:r>
        <w:rPr>
          <w:spacing w:val="-2"/>
        </w:rPr>
        <w:t>знань</w:t>
      </w:r>
      <w:r>
        <w:tab/>
      </w:r>
      <w:r>
        <w:rPr>
          <w:spacing w:val="-6"/>
        </w:rPr>
        <w:t>24</w:t>
      </w:r>
      <w:r>
        <w:tab/>
      </w:r>
      <w:r>
        <w:rPr>
          <w:spacing w:val="-4"/>
        </w:rPr>
        <w:t xml:space="preserve">«Сфера </w:t>
      </w:r>
      <w:r>
        <w:t>обслуговування», спеціальність 242 «Туризм»;</w:t>
      </w:r>
    </w:p>
    <w:p w14:paraId="621EF355" w14:textId="77777777" w:rsidR="00E96DD9" w:rsidRDefault="00000000">
      <w:pPr>
        <w:pStyle w:val="a3"/>
        <w:spacing w:line="319" w:lineRule="exact"/>
        <w:ind w:left="1562"/>
      </w:pPr>
      <w:r>
        <w:t>загальним</w:t>
      </w:r>
      <w:r>
        <w:rPr>
          <w:spacing w:val="-14"/>
        </w:rPr>
        <w:t xml:space="preserve"> </w:t>
      </w:r>
      <w:r>
        <w:t>вимогам</w:t>
      </w:r>
      <w:r>
        <w:rPr>
          <w:spacing w:val="-14"/>
        </w:rPr>
        <w:t xml:space="preserve"> </w:t>
      </w:r>
      <w:r>
        <w:t>щодо</w:t>
      </w:r>
      <w:r>
        <w:rPr>
          <w:spacing w:val="-14"/>
        </w:rPr>
        <w:t xml:space="preserve"> </w:t>
      </w:r>
      <w:r>
        <w:t>розробки</w:t>
      </w:r>
      <w:r>
        <w:rPr>
          <w:spacing w:val="-12"/>
        </w:rPr>
        <w:t xml:space="preserve"> </w:t>
      </w:r>
      <w:r>
        <w:t>навчальних</w:t>
      </w:r>
      <w:r>
        <w:rPr>
          <w:spacing w:val="-10"/>
        </w:rPr>
        <w:t xml:space="preserve"> </w:t>
      </w:r>
      <w:r>
        <w:t>та</w:t>
      </w:r>
      <w:r>
        <w:rPr>
          <w:spacing w:val="-11"/>
        </w:rPr>
        <w:t xml:space="preserve"> </w:t>
      </w:r>
      <w:r>
        <w:t>робочих</w:t>
      </w:r>
      <w:r>
        <w:rPr>
          <w:spacing w:val="-14"/>
        </w:rPr>
        <w:t xml:space="preserve"> </w:t>
      </w:r>
      <w:r>
        <w:rPr>
          <w:spacing w:val="-2"/>
        </w:rPr>
        <w:t>програм.</w:t>
      </w:r>
    </w:p>
    <w:p w14:paraId="5869F1A6" w14:textId="77777777" w:rsidR="00E96DD9" w:rsidRDefault="00000000">
      <w:pPr>
        <w:ind w:left="141" w:right="277" w:firstLine="710"/>
        <w:jc w:val="both"/>
        <w:rPr>
          <w:sz w:val="28"/>
        </w:rPr>
      </w:pPr>
      <w:r>
        <w:rPr>
          <w:i/>
          <w:sz w:val="28"/>
        </w:rPr>
        <w:t xml:space="preserve">Метою переддипломної практики </w:t>
      </w:r>
      <w:r>
        <w:rPr>
          <w:sz w:val="28"/>
        </w:rPr>
        <w:t>полягає у створені теоретичної і практичної бази для виконання кваліфікаційної роботи бакалавра</w:t>
      </w:r>
    </w:p>
    <w:p w14:paraId="73684B1D" w14:textId="77777777" w:rsidR="00E96DD9" w:rsidRDefault="00000000">
      <w:pPr>
        <w:pStyle w:val="a3"/>
        <w:spacing w:line="319" w:lineRule="exact"/>
        <w:ind w:left="852"/>
        <w:jc w:val="both"/>
      </w:pPr>
      <w:r>
        <w:t>Переддипломна</w:t>
      </w:r>
      <w:r>
        <w:rPr>
          <w:spacing w:val="37"/>
        </w:rPr>
        <w:t xml:space="preserve"> </w:t>
      </w:r>
      <w:r>
        <w:t>практика</w:t>
      </w:r>
      <w:r>
        <w:rPr>
          <w:spacing w:val="38"/>
        </w:rPr>
        <w:t xml:space="preserve"> </w:t>
      </w:r>
      <w:r>
        <w:t>є</w:t>
      </w:r>
      <w:r>
        <w:rPr>
          <w:spacing w:val="36"/>
        </w:rPr>
        <w:t xml:space="preserve"> </w:t>
      </w:r>
      <w:r>
        <w:t>логічним</w:t>
      </w:r>
      <w:r>
        <w:rPr>
          <w:spacing w:val="33"/>
        </w:rPr>
        <w:t xml:space="preserve"> </w:t>
      </w:r>
      <w:r>
        <w:t>підсумком</w:t>
      </w:r>
      <w:r>
        <w:rPr>
          <w:spacing w:val="39"/>
        </w:rPr>
        <w:t xml:space="preserve"> </w:t>
      </w:r>
      <w:r>
        <w:t>усіх</w:t>
      </w:r>
      <w:r>
        <w:rPr>
          <w:spacing w:val="30"/>
        </w:rPr>
        <w:t xml:space="preserve"> </w:t>
      </w:r>
      <w:r>
        <w:t>видів</w:t>
      </w:r>
      <w:r>
        <w:rPr>
          <w:spacing w:val="35"/>
        </w:rPr>
        <w:t xml:space="preserve"> </w:t>
      </w:r>
      <w:r>
        <w:t>практик</w:t>
      </w:r>
      <w:r>
        <w:rPr>
          <w:spacing w:val="36"/>
        </w:rPr>
        <w:t xml:space="preserve"> </w:t>
      </w:r>
      <w:r>
        <w:t>за</w:t>
      </w:r>
      <w:r>
        <w:rPr>
          <w:spacing w:val="33"/>
        </w:rPr>
        <w:t xml:space="preserve"> </w:t>
      </w:r>
      <w:r>
        <w:rPr>
          <w:spacing w:val="-5"/>
        </w:rPr>
        <w:t>ОС</w:t>
      </w:r>
    </w:p>
    <w:p w14:paraId="03168143" w14:textId="77777777" w:rsidR="00E96DD9" w:rsidRDefault="00000000">
      <w:pPr>
        <w:pStyle w:val="a3"/>
        <w:ind w:right="280"/>
        <w:jc w:val="both"/>
      </w:pPr>
      <w:r>
        <w:t>«бакалавр». В період переддипломної практики здобувачі вищої освіти поглиблюють</w:t>
      </w:r>
      <w:r>
        <w:rPr>
          <w:spacing w:val="40"/>
        </w:rPr>
        <w:t xml:space="preserve"> </w:t>
      </w:r>
      <w:r>
        <w:t>та закріплюють теоретичні знання з усіх дисциплін навчального плану ОС «бакалавр», добирається, опрацьовується фактичний матеріал для виконання кваліфікаційної роботи бакалавра.</w:t>
      </w:r>
    </w:p>
    <w:p w14:paraId="1169A635" w14:textId="77777777" w:rsidR="00E96DD9" w:rsidRDefault="00000000">
      <w:pPr>
        <w:spacing w:before="6" w:line="319" w:lineRule="exact"/>
        <w:ind w:left="852"/>
        <w:jc w:val="both"/>
        <w:rPr>
          <w:i/>
          <w:sz w:val="28"/>
        </w:rPr>
      </w:pPr>
      <w:r>
        <w:rPr>
          <w:i/>
          <w:sz w:val="28"/>
        </w:rPr>
        <w:t>Завдання</w:t>
      </w:r>
      <w:r>
        <w:rPr>
          <w:i/>
          <w:spacing w:val="-18"/>
          <w:sz w:val="28"/>
        </w:rPr>
        <w:t xml:space="preserve"> </w:t>
      </w:r>
      <w:r>
        <w:rPr>
          <w:i/>
          <w:sz w:val="28"/>
        </w:rPr>
        <w:t>практики</w:t>
      </w:r>
      <w:r>
        <w:rPr>
          <w:i/>
          <w:spacing w:val="-14"/>
          <w:sz w:val="28"/>
        </w:rPr>
        <w:t xml:space="preserve"> </w:t>
      </w:r>
      <w:r>
        <w:rPr>
          <w:i/>
          <w:spacing w:val="-2"/>
          <w:sz w:val="28"/>
        </w:rPr>
        <w:t>передбачають:</w:t>
      </w:r>
    </w:p>
    <w:p w14:paraId="1D1A01F2" w14:textId="77777777" w:rsidR="00E96DD9" w:rsidRDefault="00000000">
      <w:pPr>
        <w:pStyle w:val="a4"/>
        <w:numPr>
          <w:ilvl w:val="0"/>
          <w:numId w:val="8"/>
        </w:numPr>
        <w:tabs>
          <w:tab w:val="left" w:pos="582"/>
          <w:tab w:val="left" w:pos="1792"/>
          <w:tab w:val="left" w:pos="2695"/>
          <w:tab w:val="left" w:pos="3176"/>
          <w:tab w:val="left" w:pos="4381"/>
          <w:tab w:val="left" w:pos="5999"/>
          <w:tab w:val="left" w:pos="6474"/>
          <w:tab w:val="left" w:pos="8011"/>
        </w:tabs>
        <w:ind w:right="312" w:firstLine="0"/>
        <w:rPr>
          <w:sz w:val="28"/>
        </w:rPr>
      </w:pPr>
      <w:r>
        <w:rPr>
          <w:spacing w:val="-2"/>
          <w:sz w:val="28"/>
        </w:rPr>
        <w:t>Набуття</w:t>
      </w:r>
      <w:r>
        <w:rPr>
          <w:sz w:val="28"/>
        </w:rPr>
        <w:tab/>
      </w:r>
      <w:r>
        <w:rPr>
          <w:spacing w:val="-4"/>
          <w:sz w:val="28"/>
        </w:rPr>
        <w:t>умінь</w:t>
      </w:r>
      <w:r>
        <w:rPr>
          <w:sz w:val="28"/>
        </w:rPr>
        <w:tab/>
      </w:r>
      <w:r>
        <w:rPr>
          <w:spacing w:val="-6"/>
          <w:sz w:val="28"/>
        </w:rPr>
        <w:t>та</w:t>
      </w:r>
      <w:r>
        <w:rPr>
          <w:sz w:val="28"/>
        </w:rPr>
        <w:tab/>
      </w:r>
      <w:r>
        <w:rPr>
          <w:spacing w:val="-2"/>
          <w:sz w:val="28"/>
        </w:rPr>
        <w:t>навичок</w:t>
      </w:r>
      <w:r>
        <w:rPr>
          <w:sz w:val="28"/>
        </w:rPr>
        <w:tab/>
      </w:r>
      <w:r>
        <w:rPr>
          <w:spacing w:val="-2"/>
          <w:sz w:val="28"/>
        </w:rPr>
        <w:t>планування</w:t>
      </w:r>
      <w:r>
        <w:rPr>
          <w:sz w:val="28"/>
        </w:rPr>
        <w:tab/>
      </w:r>
      <w:r>
        <w:rPr>
          <w:spacing w:val="-6"/>
          <w:sz w:val="28"/>
        </w:rPr>
        <w:t>та</w:t>
      </w:r>
      <w:r>
        <w:rPr>
          <w:sz w:val="28"/>
        </w:rPr>
        <w:tab/>
      </w:r>
      <w:r>
        <w:rPr>
          <w:spacing w:val="-2"/>
          <w:sz w:val="28"/>
        </w:rPr>
        <w:t>підготовки</w:t>
      </w:r>
      <w:r>
        <w:rPr>
          <w:sz w:val="28"/>
        </w:rPr>
        <w:tab/>
      </w:r>
      <w:r>
        <w:rPr>
          <w:spacing w:val="-4"/>
          <w:sz w:val="28"/>
        </w:rPr>
        <w:t xml:space="preserve">кваліфікаційного </w:t>
      </w:r>
      <w:r>
        <w:rPr>
          <w:spacing w:val="-2"/>
          <w:sz w:val="28"/>
        </w:rPr>
        <w:t>дослідження.</w:t>
      </w:r>
    </w:p>
    <w:p w14:paraId="09C95E5C" w14:textId="77777777" w:rsidR="00E96DD9" w:rsidRDefault="00000000">
      <w:pPr>
        <w:pStyle w:val="a4"/>
        <w:numPr>
          <w:ilvl w:val="0"/>
          <w:numId w:val="8"/>
        </w:numPr>
        <w:tabs>
          <w:tab w:val="left" w:pos="442"/>
        </w:tabs>
        <w:ind w:right="482" w:firstLine="0"/>
        <w:rPr>
          <w:sz w:val="28"/>
        </w:rPr>
      </w:pPr>
      <w:r>
        <w:rPr>
          <w:sz w:val="28"/>
        </w:rPr>
        <w:t>Набуття</w:t>
      </w:r>
      <w:r>
        <w:rPr>
          <w:spacing w:val="-5"/>
          <w:sz w:val="28"/>
        </w:rPr>
        <w:t xml:space="preserve"> </w:t>
      </w:r>
      <w:r>
        <w:rPr>
          <w:sz w:val="28"/>
        </w:rPr>
        <w:t>умінь</w:t>
      </w:r>
      <w:r>
        <w:rPr>
          <w:spacing w:val="-9"/>
          <w:sz w:val="28"/>
        </w:rPr>
        <w:t xml:space="preserve"> </w:t>
      </w:r>
      <w:r>
        <w:rPr>
          <w:sz w:val="28"/>
        </w:rPr>
        <w:t>та</w:t>
      </w:r>
      <w:r>
        <w:rPr>
          <w:spacing w:val="-6"/>
          <w:sz w:val="28"/>
        </w:rPr>
        <w:t xml:space="preserve"> </w:t>
      </w:r>
      <w:r>
        <w:rPr>
          <w:sz w:val="28"/>
        </w:rPr>
        <w:t>навичок</w:t>
      </w:r>
      <w:r>
        <w:rPr>
          <w:spacing w:val="-7"/>
          <w:sz w:val="28"/>
        </w:rPr>
        <w:t xml:space="preserve"> </w:t>
      </w:r>
      <w:r>
        <w:rPr>
          <w:sz w:val="28"/>
        </w:rPr>
        <w:t>оформлення</w:t>
      </w:r>
      <w:r>
        <w:rPr>
          <w:spacing w:val="-6"/>
          <w:sz w:val="28"/>
        </w:rPr>
        <w:t xml:space="preserve"> </w:t>
      </w:r>
      <w:r>
        <w:rPr>
          <w:sz w:val="28"/>
        </w:rPr>
        <w:t>результатів</w:t>
      </w:r>
      <w:r>
        <w:rPr>
          <w:spacing w:val="-8"/>
          <w:sz w:val="28"/>
        </w:rPr>
        <w:t xml:space="preserve"> </w:t>
      </w:r>
      <w:r>
        <w:rPr>
          <w:sz w:val="28"/>
        </w:rPr>
        <w:t>дослідження,</w:t>
      </w:r>
      <w:r>
        <w:rPr>
          <w:spacing w:val="-5"/>
          <w:sz w:val="28"/>
        </w:rPr>
        <w:t xml:space="preserve"> </w:t>
      </w:r>
      <w:r>
        <w:rPr>
          <w:sz w:val="28"/>
        </w:rPr>
        <w:t>підготовки</w:t>
      </w:r>
      <w:r>
        <w:rPr>
          <w:spacing w:val="-7"/>
          <w:sz w:val="28"/>
        </w:rPr>
        <w:t xml:space="preserve"> </w:t>
      </w:r>
      <w:r>
        <w:rPr>
          <w:sz w:val="28"/>
        </w:rPr>
        <w:t>до захисту кваліфікаційної роботи.</w:t>
      </w:r>
    </w:p>
    <w:p w14:paraId="0D35A0CE" w14:textId="77777777" w:rsidR="00E96DD9" w:rsidRDefault="00000000">
      <w:pPr>
        <w:pStyle w:val="a4"/>
        <w:numPr>
          <w:ilvl w:val="0"/>
          <w:numId w:val="8"/>
        </w:numPr>
        <w:tabs>
          <w:tab w:val="left" w:pos="350"/>
        </w:tabs>
        <w:spacing w:before="1" w:line="319" w:lineRule="exact"/>
        <w:ind w:left="350" w:hanging="209"/>
        <w:rPr>
          <w:sz w:val="28"/>
        </w:rPr>
      </w:pPr>
      <w:r>
        <w:rPr>
          <w:sz w:val="28"/>
        </w:rPr>
        <w:t>Аналітичний</w:t>
      </w:r>
      <w:r>
        <w:rPr>
          <w:spacing w:val="44"/>
          <w:sz w:val="28"/>
        </w:rPr>
        <w:t xml:space="preserve"> </w:t>
      </w:r>
      <w:r>
        <w:rPr>
          <w:sz w:val="28"/>
        </w:rPr>
        <w:t>опис</w:t>
      </w:r>
      <w:r>
        <w:rPr>
          <w:spacing w:val="-9"/>
          <w:sz w:val="28"/>
        </w:rPr>
        <w:t xml:space="preserve"> </w:t>
      </w:r>
      <w:r>
        <w:rPr>
          <w:sz w:val="28"/>
        </w:rPr>
        <w:t>теорії</w:t>
      </w:r>
      <w:r>
        <w:rPr>
          <w:spacing w:val="-16"/>
          <w:sz w:val="28"/>
        </w:rPr>
        <w:t xml:space="preserve"> </w:t>
      </w:r>
      <w:r>
        <w:rPr>
          <w:sz w:val="28"/>
        </w:rPr>
        <w:t>та</w:t>
      </w:r>
      <w:r>
        <w:rPr>
          <w:spacing w:val="-10"/>
          <w:sz w:val="28"/>
        </w:rPr>
        <w:t xml:space="preserve"> </w:t>
      </w:r>
      <w:r>
        <w:rPr>
          <w:sz w:val="28"/>
        </w:rPr>
        <w:t>методології</w:t>
      </w:r>
      <w:r>
        <w:rPr>
          <w:spacing w:val="-10"/>
          <w:sz w:val="28"/>
        </w:rPr>
        <w:t xml:space="preserve"> </w:t>
      </w:r>
      <w:r>
        <w:rPr>
          <w:sz w:val="28"/>
        </w:rPr>
        <w:t>наукового</w:t>
      </w:r>
      <w:r>
        <w:rPr>
          <w:spacing w:val="-11"/>
          <w:sz w:val="28"/>
        </w:rPr>
        <w:t xml:space="preserve"> </w:t>
      </w:r>
      <w:r>
        <w:rPr>
          <w:spacing w:val="-2"/>
          <w:sz w:val="28"/>
        </w:rPr>
        <w:t>дослідження;</w:t>
      </w:r>
    </w:p>
    <w:p w14:paraId="5D66A6D9" w14:textId="77777777" w:rsidR="00E96DD9" w:rsidRDefault="00000000">
      <w:pPr>
        <w:pStyle w:val="a4"/>
        <w:numPr>
          <w:ilvl w:val="0"/>
          <w:numId w:val="8"/>
        </w:numPr>
        <w:tabs>
          <w:tab w:val="left" w:pos="490"/>
        </w:tabs>
        <w:ind w:right="422" w:firstLine="0"/>
        <w:rPr>
          <w:sz w:val="28"/>
        </w:rPr>
      </w:pPr>
      <w:r>
        <w:rPr>
          <w:sz w:val="28"/>
        </w:rPr>
        <w:t>Дослідницько-аналітичні результати</w:t>
      </w:r>
      <w:r>
        <w:rPr>
          <w:spacing w:val="35"/>
          <w:sz w:val="28"/>
        </w:rPr>
        <w:t xml:space="preserve"> </w:t>
      </w:r>
      <w:r>
        <w:rPr>
          <w:sz w:val="28"/>
        </w:rPr>
        <w:t>опрацювання</w:t>
      </w:r>
      <w:r>
        <w:rPr>
          <w:spacing w:val="36"/>
          <w:sz w:val="28"/>
        </w:rPr>
        <w:t xml:space="preserve"> </w:t>
      </w:r>
      <w:r>
        <w:rPr>
          <w:sz w:val="28"/>
        </w:rPr>
        <w:t>вступу до</w:t>
      </w:r>
      <w:r>
        <w:rPr>
          <w:spacing w:val="33"/>
          <w:sz w:val="28"/>
        </w:rPr>
        <w:t xml:space="preserve"> </w:t>
      </w:r>
      <w:r>
        <w:rPr>
          <w:sz w:val="28"/>
        </w:rPr>
        <w:t xml:space="preserve">кваліфікаційної </w:t>
      </w:r>
      <w:r>
        <w:rPr>
          <w:spacing w:val="-2"/>
          <w:sz w:val="28"/>
        </w:rPr>
        <w:t>роботи;</w:t>
      </w:r>
    </w:p>
    <w:p w14:paraId="461BAC85" w14:textId="77777777" w:rsidR="00E96DD9" w:rsidRDefault="00000000">
      <w:pPr>
        <w:pStyle w:val="a4"/>
        <w:numPr>
          <w:ilvl w:val="0"/>
          <w:numId w:val="8"/>
        </w:numPr>
        <w:tabs>
          <w:tab w:val="left" w:pos="350"/>
          <w:tab w:val="left" w:pos="2335"/>
          <w:tab w:val="left" w:pos="5543"/>
          <w:tab w:val="left" w:pos="7315"/>
          <w:tab w:val="left" w:pos="8318"/>
          <w:tab w:val="left" w:pos="9495"/>
        </w:tabs>
        <w:ind w:right="296" w:firstLine="0"/>
        <w:rPr>
          <w:sz w:val="28"/>
        </w:rPr>
      </w:pPr>
      <w:r>
        <w:rPr>
          <w:spacing w:val="-2"/>
          <w:sz w:val="28"/>
        </w:rPr>
        <w:t>Презентація</w:t>
      </w:r>
      <w:r>
        <w:rPr>
          <w:sz w:val="28"/>
        </w:rPr>
        <w:tab/>
      </w:r>
      <w:r>
        <w:rPr>
          <w:spacing w:val="-2"/>
          <w:sz w:val="28"/>
        </w:rPr>
        <w:t>аналітично-прикладного</w:t>
      </w:r>
      <w:r>
        <w:rPr>
          <w:sz w:val="28"/>
        </w:rPr>
        <w:tab/>
      </w:r>
      <w:r>
        <w:rPr>
          <w:spacing w:val="-2"/>
          <w:sz w:val="28"/>
        </w:rPr>
        <w:t>дослідження</w:t>
      </w:r>
      <w:r>
        <w:rPr>
          <w:sz w:val="28"/>
        </w:rPr>
        <w:tab/>
      </w:r>
      <w:r>
        <w:rPr>
          <w:spacing w:val="-2"/>
          <w:sz w:val="28"/>
        </w:rPr>
        <w:t>згідно</w:t>
      </w:r>
      <w:r>
        <w:rPr>
          <w:sz w:val="28"/>
        </w:rPr>
        <w:tab/>
      </w:r>
      <w:r>
        <w:rPr>
          <w:spacing w:val="-2"/>
          <w:sz w:val="28"/>
        </w:rPr>
        <w:t>обраної</w:t>
      </w:r>
      <w:r>
        <w:rPr>
          <w:sz w:val="28"/>
        </w:rPr>
        <w:tab/>
      </w:r>
      <w:r>
        <w:rPr>
          <w:spacing w:val="-6"/>
          <w:sz w:val="28"/>
        </w:rPr>
        <w:t xml:space="preserve">теми </w:t>
      </w:r>
      <w:r>
        <w:rPr>
          <w:sz w:val="28"/>
        </w:rPr>
        <w:t>кваліфікаційної</w:t>
      </w:r>
      <w:r>
        <w:rPr>
          <w:spacing w:val="40"/>
          <w:sz w:val="28"/>
        </w:rPr>
        <w:t xml:space="preserve"> </w:t>
      </w:r>
      <w:r>
        <w:rPr>
          <w:sz w:val="28"/>
        </w:rPr>
        <w:t>роботи;</w:t>
      </w:r>
    </w:p>
    <w:p w14:paraId="2EB6546B" w14:textId="77777777" w:rsidR="00E96DD9" w:rsidRDefault="00000000">
      <w:pPr>
        <w:pStyle w:val="a4"/>
        <w:numPr>
          <w:ilvl w:val="0"/>
          <w:numId w:val="8"/>
        </w:numPr>
        <w:tabs>
          <w:tab w:val="left" w:pos="466"/>
          <w:tab w:val="left" w:pos="8194"/>
        </w:tabs>
        <w:ind w:right="305" w:firstLine="0"/>
        <w:rPr>
          <w:sz w:val="28"/>
        </w:rPr>
      </w:pPr>
      <w:r>
        <w:rPr>
          <w:sz w:val="28"/>
        </w:rPr>
        <w:t>Дослідницько-аналітичні результати</w:t>
      </w:r>
      <w:r>
        <w:rPr>
          <w:spacing w:val="40"/>
          <w:sz w:val="28"/>
        </w:rPr>
        <w:t xml:space="preserve"> </w:t>
      </w:r>
      <w:r>
        <w:rPr>
          <w:sz w:val="28"/>
        </w:rPr>
        <w:t>до</w:t>
      </w:r>
      <w:r>
        <w:rPr>
          <w:spacing w:val="40"/>
          <w:sz w:val="28"/>
        </w:rPr>
        <w:t xml:space="preserve"> </w:t>
      </w:r>
      <w:r>
        <w:rPr>
          <w:sz w:val="28"/>
        </w:rPr>
        <w:t>написання</w:t>
      </w:r>
      <w:r>
        <w:rPr>
          <w:spacing w:val="40"/>
          <w:sz w:val="28"/>
        </w:rPr>
        <w:t xml:space="preserve"> </w:t>
      </w:r>
      <w:r>
        <w:rPr>
          <w:sz w:val="28"/>
        </w:rPr>
        <w:t>висновків</w:t>
      </w:r>
      <w:r>
        <w:rPr>
          <w:sz w:val="28"/>
        </w:rPr>
        <w:tab/>
      </w:r>
      <w:r>
        <w:rPr>
          <w:spacing w:val="-4"/>
          <w:sz w:val="28"/>
        </w:rPr>
        <w:t xml:space="preserve">кваліфікаційної </w:t>
      </w:r>
      <w:r>
        <w:rPr>
          <w:spacing w:val="-2"/>
          <w:sz w:val="28"/>
        </w:rPr>
        <w:t>роботи;</w:t>
      </w:r>
    </w:p>
    <w:p w14:paraId="23D14824" w14:textId="77777777" w:rsidR="00E96DD9" w:rsidRDefault="00000000">
      <w:pPr>
        <w:pStyle w:val="a4"/>
        <w:numPr>
          <w:ilvl w:val="0"/>
          <w:numId w:val="8"/>
        </w:numPr>
        <w:tabs>
          <w:tab w:val="left" w:pos="518"/>
          <w:tab w:val="left" w:pos="2522"/>
        </w:tabs>
        <w:spacing w:line="242" w:lineRule="auto"/>
        <w:ind w:right="389" w:firstLine="0"/>
        <w:rPr>
          <w:sz w:val="28"/>
        </w:rPr>
      </w:pPr>
      <w:r>
        <w:rPr>
          <w:spacing w:val="-2"/>
          <w:sz w:val="28"/>
        </w:rPr>
        <w:t>Опрацювання</w:t>
      </w:r>
      <w:r>
        <w:rPr>
          <w:sz w:val="28"/>
        </w:rPr>
        <w:tab/>
        <w:t>дослідницько-аналітичних</w:t>
      </w:r>
      <w:r>
        <w:rPr>
          <w:spacing w:val="40"/>
          <w:sz w:val="28"/>
        </w:rPr>
        <w:t xml:space="preserve"> </w:t>
      </w:r>
      <w:r>
        <w:rPr>
          <w:sz w:val="28"/>
        </w:rPr>
        <w:t>результатів</w:t>
      </w:r>
      <w:r>
        <w:rPr>
          <w:spacing w:val="40"/>
          <w:sz w:val="28"/>
        </w:rPr>
        <w:t xml:space="preserve"> </w:t>
      </w:r>
      <w:r>
        <w:rPr>
          <w:sz w:val="28"/>
        </w:rPr>
        <w:t>списку використаних джерел до кваліфікаційної</w:t>
      </w:r>
      <w:r>
        <w:rPr>
          <w:spacing w:val="40"/>
          <w:sz w:val="28"/>
        </w:rPr>
        <w:t xml:space="preserve"> </w:t>
      </w:r>
      <w:r>
        <w:rPr>
          <w:sz w:val="28"/>
        </w:rPr>
        <w:t>роботи.</w:t>
      </w:r>
    </w:p>
    <w:p w14:paraId="2EC95A8E" w14:textId="77777777" w:rsidR="00E96DD9" w:rsidRDefault="00000000">
      <w:pPr>
        <w:pStyle w:val="a3"/>
        <w:ind w:right="285" w:firstLine="710"/>
        <w:jc w:val="both"/>
      </w:pPr>
      <w:r>
        <w:t xml:space="preserve">Відповідно до освітньої програми 242 «Туризм», проходження переддипломної практики сприяє формуванню у здобувачів вищої освіти таких </w:t>
      </w:r>
      <w:proofErr w:type="spellStart"/>
      <w:r>
        <w:rPr>
          <w:spacing w:val="-2"/>
        </w:rPr>
        <w:t>компетентностей</w:t>
      </w:r>
      <w:proofErr w:type="spellEnd"/>
      <w:r>
        <w:rPr>
          <w:spacing w:val="-2"/>
        </w:rPr>
        <w:t>:</w:t>
      </w:r>
    </w:p>
    <w:p w14:paraId="7DA3CC61" w14:textId="77777777" w:rsidR="00E96DD9" w:rsidRDefault="00E96DD9">
      <w:pPr>
        <w:pStyle w:val="a3"/>
        <w:jc w:val="both"/>
        <w:sectPr w:rsidR="00E96DD9">
          <w:pgSz w:w="11910" w:h="16840"/>
          <w:pgMar w:top="880" w:right="566" w:bottom="280" w:left="992" w:header="720" w:footer="720" w:gutter="0"/>
          <w:cols w:space="720"/>
        </w:sectPr>
      </w:pPr>
    </w:p>
    <w:p w14:paraId="0FE49A6E" w14:textId="77777777" w:rsidR="00E96DD9" w:rsidRDefault="00000000">
      <w:pPr>
        <w:pStyle w:val="a3"/>
        <w:spacing w:before="64"/>
        <w:ind w:right="411" w:firstLine="710"/>
        <w:jc w:val="both"/>
      </w:pPr>
      <w:r>
        <w:rPr>
          <w:i/>
        </w:rPr>
        <w:lastRenderedPageBreak/>
        <w:t xml:space="preserve">Інтегральна компетентність </w:t>
      </w:r>
      <w:r>
        <w:t>Здатність комплексно розв’язувати складні професійні задачі та практичні проблеми у сфері туризму і рекреації</w:t>
      </w:r>
      <w:r>
        <w:rPr>
          <w:spacing w:val="-1"/>
        </w:rPr>
        <w:t xml:space="preserve"> </w:t>
      </w:r>
      <w:r>
        <w:t>як в процесі навчання, так і в процесі роботи, що передбачає застосування теорій і методів системи</w:t>
      </w:r>
      <w:r>
        <w:rPr>
          <w:spacing w:val="-7"/>
        </w:rPr>
        <w:t xml:space="preserve"> </w:t>
      </w:r>
      <w:r>
        <w:t>наук,</w:t>
      </w:r>
      <w:r>
        <w:rPr>
          <w:spacing w:val="-4"/>
        </w:rPr>
        <w:t xml:space="preserve"> </w:t>
      </w:r>
      <w:r>
        <w:t>які</w:t>
      </w:r>
      <w:r>
        <w:rPr>
          <w:spacing w:val="-11"/>
        </w:rPr>
        <w:t xml:space="preserve"> </w:t>
      </w:r>
      <w:r>
        <w:t>формують</w:t>
      </w:r>
      <w:r>
        <w:rPr>
          <w:spacing w:val="-8"/>
        </w:rPr>
        <w:t xml:space="preserve"> </w:t>
      </w:r>
      <w:proofErr w:type="spellStart"/>
      <w:r>
        <w:t>туризмознавство</w:t>
      </w:r>
      <w:proofErr w:type="spellEnd"/>
      <w:r>
        <w:t>,</w:t>
      </w:r>
      <w:r>
        <w:rPr>
          <w:spacing w:val="-4"/>
        </w:rPr>
        <w:t xml:space="preserve"> </w:t>
      </w:r>
      <w:r>
        <w:t>і</w:t>
      </w:r>
      <w:r>
        <w:rPr>
          <w:spacing w:val="-7"/>
        </w:rPr>
        <w:t xml:space="preserve"> </w:t>
      </w:r>
      <w:r>
        <w:t>характеризуються</w:t>
      </w:r>
      <w:r>
        <w:rPr>
          <w:spacing w:val="-5"/>
        </w:rPr>
        <w:t xml:space="preserve"> </w:t>
      </w:r>
      <w:r>
        <w:t>комплексністю та невизначеністю умов</w:t>
      </w:r>
    </w:p>
    <w:p w14:paraId="500524BC" w14:textId="77777777" w:rsidR="00E96DD9" w:rsidRDefault="00000000">
      <w:pPr>
        <w:spacing w:before="4" w:line="319" w:lineRule="exact"/>
        <w:ind w:left="852"/>
        <w:jc w:val="both"/>
        <w:rPr>
          <w:i/>
          <w:sz w:val="28"/>
        </w:rPr>
      </w:pPr>
      <w:r>
        <w:rPr>
          <w:i/>
          <w:sz w:val="28"/>
        </w:rPr>
        <w:t>Загальні</w:t>
      </w:r>
      <w:r>
        <w:rPr>
          <w:i/>
          <w:spacing w:val="52"/>
          <w:sz w:val="28"/>
        </w:rPr>
        <w:t xml:space="preserve"> </w:t>
      </w:r>
      <w:r>
        <w:rPr>
          <w:i/>
          <w:spacing w:val="-2"/>
          <w:sz w:val="28"/>
        </w:rPr>
        <w:t>компетентності</w:t>
      </w:r>
    </w:p>
    <w:p w14:paraId="705F11AB" w14:textId="77777777" w:rsidR="00E96DD9" w:rsidRDefault="00000000">
      <w:pPr>
        <w:pStyle w:val="a3"/>
        <w:ind w:right="273"/>
        <w:jc w:val="both"/>
      </w:pPr>
      <w:r>
        <w:t>ЗК01. Здатність реалізувати свої права і обов’язки як члена суспільства, усвідомлювати</w:t>
      </w:r>
      <w:r>
        <w:rPr>
          <w:spacing w:val="-4"/>
        </w:rPr>
        <w:t xml:space="preserve"> </w:t>
      </w:r>
      <w:r>
        <w:t>цінності</w:t>
      </w:r>
      <w:r>
        <w:rPr>
          <w:spacing w:val="-4"/>
        </w:rPr>
        <w:t xml:space="preserve"> </w:t>
      </w:r>
      <w:r>
        <w:t>громадянського (вільного</w:t>
      </w:r>
      <w:r>
        <w:rPr>
          <w:spacing w:val="-1"/>
        </w:rPr>
        <w:t xml:space="preserve"> </w:t>
      </w:r>
      <w:r>
        <w:t>демократичного)</w:t>
      </w:r>
      <w:r>
        <w:rPr>
          <w:spacing w:val="-3"/>
        </w:rPr>
        <w:t xml:space="preserve"> </w:t>
      </w:r>
      <w:r>
        <w:t>суспільства</w:t>
      </w:r>
      <w:r>
        <w:rPr>
          <w:spacing w:val="-3"/>
        </w:rPr>
        <w:t xml:space="preserve"> </w:t>
      </w:r>
      <w:r>
        <w:t>та необхідність його сталого розвитку, верховенства права, прав і свобод людини і громадянина в Україні</w:t>
      </w:r>
    </w:p>
    <w:p w14:paraId="0A35B101" w14:textId="77777777" w:rsidR="00E96DD9" w:rsidRDefault="00000000">
      <w:pPr>
        <w:pStyle w:val="a3"/>
        <w:spacing w:before="1"/>
        <w:ind w:right="280"/>
        <w:jc w:val="both"/>
      </w:pPr>
      <w:r>
        <w:t xml:space="preserve">ЗК02. Здатність зберігати та примножувати моральні, </w:t>
      </w:r>
      <w:proofErr w:type="spellStart"/>
      <w:r>
        <w:t>культурні,наукові</w:t>
      </w:r>
      <w:proofErr w:type="spellEnd"/>
      <w:r>
        <w:t xml:space="preserve">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w:t>
      </w:r>
      <w:r>
        <w:rPr>
          <w:spacing w:val="80"/>
        </w:rPr>
        <w:t xml:space="preserve"> </w:t>
      </w:r>
      <w:r>
        <w:t>та у розвитку суспільства, техніки і технологій, використовувати різні види та форми рухової активності для активного відпочинку та ведення здорового</w:t>
      </w:r>
      <w:r>
        <w:rPr>
          <w:spacing w:val="40"/>
        </w:rPr>
        <w:t xml:space="preserve"> </w:t>
      </w:r>
      <w:r>
        <w:t>способу життя</w:t>
      </w:r>
    </w:p>
    <w:p w14:paraId="48D42BC9" w14:textId="77777777" w:rsidR="00E96DD9" w:rsidRDefault="00000000">
      <w:pPr>
        <w:pStyle w:val="a3"/>
        <w:ind w:right="2674"/>
      </w:pPr>
      <w:r>
        <w:t xml:space="preserve">ЗК03. Здатність діяти соціально </w:t>
      </w:r>
      <w:proofErr w:type="spellStart"/>
      <w:r>
        <w:t>відповідально</w:t>
      </w:r>
      <w:proofErr w:type="spellEnd"/>
      <w:r>
        <w:t xml:space="preserve"> та свідомо ЗК04.</w:t>
      </w:r>
      <w:r>
        <w:rPr>
          <w:spacing w:val="-4"/>
        </w:rPr>
        <w:t xml:space="preserve"> </w:t>
      </w:r>
      <w:r>
        <w:t>Здатність</w:t>
      </w:r>
      <w:r>
        <w:rPr>
          <w:spacing w:val="-8"/>
        </w:rPr>
        <w:t xml:space="preserve"> </w:t>
      </w:r>
      <w:r>
        <w:t>до</w:t>
      </w:r>
      <w:r>
        <w:rPr>
          <w:spacing w:val="-6"/>
        </w:rPr>
        <w:t xml:space="preserve"> </w:t>
      </w:r>
      <w:r>
        <w:t>критичного</w:t>
      </w:r>
      <w:r>
        <w:rPr>
          <w:spacing w:val="-6"/>
        </w:rPr>
        <w:t xml:space="preserve"> </w:t>
      </w:r>
      <w:r>
        <w:t>мислення,</w:t>
      </w:r>
      <w:r>
        <w:rPr>
          <w:spacing w:val="-4"/>
        </w:rPr>
        <w:t xml:space="preserve"> </w:t>
      </w:r>
      <w:r>
        <w:t>аналізу</w:t>
      </w:r>
      <w:r>
        <w:rPr>
          <w:spacing w:val="-10"/>
        </w:rPr>
        <w:t xml:space="preserve"> </w:t>
      </w:r>
      <w:r>
        <w:t>і</w:t>
      </w:r>
      <w:r>
        <w:rPr>
          <w:spacing w:val="-11"/>
        </w:rPr>
        <w:t xml:space="preserve"> </w:t>
      </w:r>
      <w:r>
        <w:t>синтезу</w:t>
      </w:r>
    </w:p>
    <w:p w14:paraId="0EA08F3F" w14:textId="77777777" w:rsidR="00E96DD9" w:rsidRDefault="00000000">
      <w:pPr>
        <w:pStyle w:val="a3"/>
        <w:spacing w:line="321" w:lineRule="exact"/>
      </w:pPr>
      <w:r>
        <w:t>ЗК05.</w:t>
      </w:r>
      <w:r>
        <w:rPr>
          <w:spacing w:val="-18"/>
        </w:rPr>
        <w:t xml:space="preserve"> </w:t>
      </w:r>
      <w:r>
        <w:t>Прагнення</w:t>
      </w:r>
      <w:r>
        <w:rPr>
          <w:spacing w:val="-15"/>
        </w:rPr>
        <w:t xml:space="preserve"> </w:t>
      </w:r>
      <w:r>
        <w:t>до</w:t>
      </w:r>
      <w:r>
        <w:rPr>
          <w:spacing w:val="-17"/>
        </w:rPr>
        <w:t xml:space="preserve"> </w:t>
      </w:r>
      <w:r>
        <w:t>збереження</w:t>
      </w:r>
      <w:r>
        <w:rPr>
          <w:spacing w:val="-13"/>
        </w:rPr>
        <w:t xml:space="preserve"> </w:t>
      </w:r>
      <w:r>
        <w:t>навколишнього</w:t>
      </w:r>
      <w:r>
        <w:rPr>
          <w:spacing w:val="-14"/>
        </w:rPr>
        <w:t xml:space="preserve"> </w:t>
      </w:r>
      <w:r>
        <w:rPr>
          <w:spacing w:val="-2"/>
        </w:rPr>
        <w:t>середовища</w:t>
      </w:r>
    </w:p>
    <w:p w14:paraId="40A41377" w14:textId="77777777" w:rsidR="00E96DD9" w:rsidRDefault="00000000">
      <w:pPr>
        <w:pStyle w:val="a3"/>
        <w:ind w:right="309"/>
      </w:pPr>
      <w:r>
        <w:t>ЗК06.</w:t>
      </w:r>
      <w:r>
        <w:rPr>
          <w:spacing w:val="-7"/>
        </w:rPr>
        <w:t xml:space="preserve"> </w:t>
      </w:r>
      <w:r>
        <w:t>Здатність</w:t>
      </w:r>
      <w:r>
        <w:rPr>
          <w:spacing w:val="-10"/>
        </w:rPr>
        <w:t xml:space="preserve"> </w:t>
      </w:r>
      <w:r>
        <w:t>до</w:t>
      </w:r>
      <w:r>
        <w:rPr>
          <w:spacing w:val="-10"/>
        </w:rPr>
        <w:t xml:space="preserve"> </w:t>
      </w:r>
      <w:r>
        <w:t>пошуку,</w:t>
      </w:r>
      <w:r>
        <w:rPr>
          <w:spacing w:val="-7"/>
        </w:rPr>
        <w:t xml:space="preserve"> </w:t>
      </w:r>
      <w:r>
        <w:t>оброблення</w:t>
      </w:r>
      <w:r>
        <w:rPr>
          <w:spacing w:val="-8"/>
        </w:rPr>
        <w:t xml:space="preserve"> </w:t>
      </w:r>
      <w:r>
        <w:t>та</w:t>
      </w:r>
      <w:r>
        <w:rPr>
          <w:spacing w:val="-4"/>
        </w:rPr>
        <w:t xml:space="preserve"> </w:t>
      </w:r>
      <w:r>
        <w:t>аналізу</w:t>
      </w:r>
      <w:r>
        <w:rPr>
          <w:spacing w:val="-9"/>
        </w:rPr>
        <w:t xml:space="preserve"> </w:t>
      </w:r>
      <w:r>
        <w:t>інформації</w:t>
      </w:r>
      <w:r>
        <w:rPr>
          <w:spacing w:val="-10"/>
        </w:rPr>
        <w:t xml:space="preserve"> </w:t>
      </w:r>
      <w:r>
        <w:t>з</w:t>
      </w:r>
      <w:r>
        <w:rPr>
          <w:spacing w:val="-5"/>
        </w:rPr>
        <w:t xml:space="preserve"> </w:t>
      </w:r>
      <w:r>
        <w:t>різних</w:t>
      </w:r>
      <w:r>
        <w:rPr>
          <w:spacing w:val="-10"/>
        </w:rPr>
        <w:t xml:space="preserve"> </w:t>
      </w:r>
      <w:r>
        <w:t>джерел ЗК07. Здатність працювати в міжнародному контексті</w:t>
      </w:r>
    </w:p>
    <w:p w14:paraId="718BA32E" w14:textId="77777777" w:rsidR="00E96DD9" w:rsidRDefault="00000000">
      <w:pPr>
        <w:pStyle w:val="a3"/>
        <w:spacing w:before="3"/>
        <w:ind w:right="998"/>
      </w:pPr>
      <w:r>
        <w:t>ЗК08.</w:t>
      </w:r>
      <w:r>
        <w:rPr>
          <w:spacing w:val="-9"/>
        </w:rPr>
        <w:t xml:space="preserve"> </w:t>
      </w:r>
      <w:r>
        <w:t>Навички</w:t>
      </w:r>
      <w:r>
        <w:rPr>
          <w:spacing w:val="-12"/>
        </w:rPr>
        <w:t xml:space="preserve"> </w:t>
      </w:r>
      <w:r>
        <w:t>використання</w:t>
      </w:r>
      <w:r>
        <w:rPr>
          <w:spacing w:val="-10"/>
        </w:rPr>
        <w:t xml:space="preserve"> </w:t>
      </w:r>
      <w:r>
        <w:t>інформаційних</w:t>
      </w:r>
      <w:r>
        <w:rPr>
          <w:spacing w:val="-15"/>
        </w:rPr>
        <w:t xml:space="preserve"> </w:t>
      </w:r>
      <w:r>
        <w:t>та</w:t>
      </w:r>
      <w:r>
        <w:rPr>
          <w:spacing w:val="-16"/>
        </w:rPr>
        <w:t xml:space="preserve"> </w:t>
      </w:r>
      <w:r>
        <w:t>комунікаційних</w:t>
      </w:r>
      <w:r>
        <w:rPr>
          <w:spacing w:val="-12"/>
        </w:rPr>
        <w:t xml:space="preserve"> </w:t>
      </w:r>
      <w:r>
        <w:t>технологій ЗК09. Вміння виявляти, ставити і вирішувати проблеми</w:t>
      </w:r>
    </w:p>
    <w:p w14:paraId="15000B95" w14:textId="77777777" w:rsidR="00E96DD9" w:rsidRDefault="00000000">
      <w:pPr>
        <w:pStyle w:val="a3"/>
        <w:ind w:right="998"/>
      </w:pPr>
      <w:r>
        <w:t>ЗК10.</w:t>
      </w:r>
      <w:r>
        <w:rPr>
          <w:spacing w:val="-8"/>
        </w:rPr>
        <w:t xml:space="preserve"> </w:t>
      </w:r>
      <w:r>
        <w:t>Здатність</w:t>
      </w:r>
      <w:r>
        <w:rPr>
          <w:spacing w:val="-11"/>
        </w:rPr>
        <w:t xml:space="preserve"> </w:t>
      </w:r>
      <w:r>
        <w:t>спілкуватися</w:t>
      </w:r>
      <w:r>
        <w:rPr>
          <w:spacing w:val="-3"/>
        </w:rPr>
        <w:t xml:space="preserve"> </w:t>
      </w:r>
      <w:r>
        <w:t>державною</w:t>
      </w:r>
      <w:r>
        <w:rPr>
          <w:spacing w:val="-7"/>
        </w:rPr>
        <w:t xml:space="preserve"> </w:t>
      </w:r>
      <w:r>
        <w:t>мовою</w:t>
      </w:r>
      <w:r>
        <w:rPr>
          <w:spacing w:val="-11"/>
        </w:rPr>
        <w:t xml:space="preserve"> </w:t>
      </w:r>
      <w:r>
        <w:t>як</w:t>
      </w:r>
      <w:r>
        <w:rPr>
          <w:spacing w:val="-11"/>
        </w:rPr>
        <w:t xml:space="preserve"> </w:t>
      </w:r>
      <w:r>
        <w:t>усно,</w:t>
      </w:r>
      <w:r>
        <w:rPr>
          <w:spacing w:val="-8"/>
        </w:rPr>
        <w:t xml:space="preserve"> </w:t>
      </w:r>
      <w:r>
        <w:t>так</w:t>
      </w:r>
      <w:r>
        <w:rPr>
          <w:spacing w:val="-7"/>
        </w:rPr>
        <w:t xml:space="preserve"> </w:t>
      </w:r>
      <w:r>
        <w:t>і</w:t>
      </w:r>
      <w:r>
        <w:rPr>
          <w:spacing w:val="-11"/>
        </w:rPr>
        <w:t xml:space="preserve"> </w:t>
      </w:r>
      <w:r>
        <w:t>письмово ЗК11. Здатність спілкуватися іноземною мовою</w:t>
      </w:r>
    </w:p>
    <w:p w14:paraId="3DC90DF3" w14:textId="77777777" w:rsidR="00E96DD9" w:rsidRDefault="00000000">
      <w:pPr>
        <w:pStyle w:val="a3"/>
        <w:spacing w:line="321" w:lineRule="exact"/>
      </w:pPr>
      <w:r>
        <w:t>ЗК12.</w:t>
      </w:r>
      <w:r>
        <w:rPr>
          <w:spacing w:val="-9"/>
        </w:rPr>
        <w:t xml:space="preserve"> </w:t>
      </w:r>
      <w:r>
        <w:t>Навички</w:t>
      </w:r>
      <w:r>
        <w:rPr>
          <w:spacing w:val="-10"/>
        </w:rPr>
        <w:t xml:space="preserve"> </w:t>
      </w:r>
      <w:r>
        <w:t>міжособистісної</w:t>
      </w:r>
      <w:r>
        <w:rPr>
          <w:spacing w:val="-11"/>
        </w:rPr>
        <w:t xml:space="preserve"> </w:t>
      </w:r>
      <w:r>
        <w:rPr>
          <w:spacing w:val="-2"/>
        </w:rPr>
        <w:t>взаємодії</w:t>
      </w:r>
    </w:p>
    <w:p w14:paraId="6528ED4E" w14:textId="77777777" w:rsidR="00E96DD9" w:rsidRDefault="00000000">
      <w:pPr>
        <w:pStyle w:val="a3"/>
      </w:pPr>
      <w:r>
        <w:t>ЗК13.</w:t>
      </w:r>
      <w:r>
        <w:rPr>
          <w:spacing w:val="-11"/>
        </w:rPr>
        <w:t xml:space="preserve"> </w:t>
      </w:r>
      <w:r>
        <w:t>Здатність</w:t>
      </w:r>
      <w:r>
        <w:rPr>
          <w:spacing w:val="-18"/>
        </w:rPr>
        <w:t xml:space="preserve"> </w:t>
      </w:r>
      <w:r>
        <w:t>планувати</w:t>
      </w:r>
      <w:r>
        <w:rPr>
          <w:spacing w:val="-13"/>
        </w:rPr>
        <w:t xml:space="preserve"> </w:t>
      </w:r>
      <w:r>
        <w:t>та</w:t>
      </w:r>
      <w:r>
        <w:rPr>
          <w:spacing w:val="-12"/>
        </w:rPr>
        <w:t xml:space="preserve"> </w:t>
      </w:r>
      <w:r>
        <w:t>управляти</w:t>
      </w:r>
      <w:r>
        <w:rPr>
          <w:spacing w:val="-13"/>
        </w:rPr>
        <w:t xml:space="preserve"> </w:t>
      </w:r>
      <w:r>
        <w:rPr>
          <w:spacing w:val="-2"/>
        </w:rPr>
        <w:t>часом</w:t>
      </w:r>
    </w:p>
    <w:p w14:paraId="6E24B4DB" w14:textId="77777777" w:rsidR="00E96DD9" w:rsidRDefault="00000000">
      <w:pPr>
        <w:pStyle w:val="a3"/>
        <w:spacing w:before="3" w:line="322" w:lineRule="exact"/>
      </w:pPr>
      <w:r>
        <w:t>ЗК14.</w:t>
      </w:r>
      <w:r>
        <w:rPr>
          <w:spacing w:val="-8"/>
        </w:rPr>
        <w:t xml:space="preserve"> </w:t>
      </w:r>
      <w:r>
        <w:t>Здатність</w:t>
      </w:r>
      <w:r>
        <w:rPr>
          <w:spacing w:val="-15"/>
        </w:rPr>
        <w:t xml:space="preserve"> </w:t>
      </w:r>
      <w:r>
        <w:t>працювати</w:t>
      </w:r>
      <w:r>
        <w:rPr>
          <w:spacing w:val="-10"/>
        </w:rPr>
        <w:t xml:space="preserve"> </w:t>
      </w:r>
      <w:r>
        <w:t>в</w:t>
      </w:r>
      <w:r>
        <w:rPr>
          <w:spacing w:val="-12"/>
        </w:rPr>
        <w:t xml:space="preserve"> </w:t>
      </w:r>
      <w:r>
        <w:t>команді</w:t>
      </w:r>
      <w:r>
        <w:rPr>
          <w:spacing w:val="-14"/>
        </w:rPr>
        <w:t xml:space="preserve"> </w:t>
      </w:r>
      <w:r>
        <w:t>та</w:t>
      </w:r>
      <w:r>
        <w:rPr>
          <w:spacing w:val="-5"/>
        </w:rPr>
        <w:t xml:space="preserve"> </w:t>
      </w:r>
      <w:proofErr w:type="spellStart"/>
      <w:r>
        <w:rPr>
          <w:spacing w:val="-2"/>
        </w:rPr>
        <w:t>автономно</w:t>
      </w:r>
      <w:proofErr w:type="spellEnd"/>
    </w:p>
    <w:p w14:paraId="113B2880" w14:textId="77777777" w:rsidR="00E96DD9" w:rsidRDefault="00000000">
      <w:pPr>
        <w:spacing w:line="319" w:lineRule="exact"/>
        <w:ind w:left="852"/>
        <w:rPr>
          <w:i/>
          <w:sz w:val="28"/>
        </w:rPr>
      </w:pPr>
      <w:r>
        <w:rPr>
          <w:i/>
          <w:spacing w:val="-2"/>
          <w:sz w:val="28"/>
        </w:rPr>
        <w:t>Спеціальні</w:t>
      </w:r>
      <w:r>
        <w:rPr>
          <w:i/>
          <w:spacing w:val="2"/>
          <w:sz w:val="28"/>
        </w:rPr>
        <w:t xml:space="preserve"> </w:t>
      </w:r>
      <w:r>
        <w:rPr>
          <w:i/>
          <w:spacing w:val="-2"/>
          <w:sz w:val="28"/>
        </w:rPr>
        <w:t>(фахові,</w:t>
      </w:r>
      <w:r>
        <w:rPr>
          <w:i/>
          <w:sz w:val="28"/>
        </w:rPr>
        <w:t xml:space="preserve"> </w:t>
      </w:r>
      <w:r>
        <w:rPr>
          <w:i/>
          <w:spacing w:val="-2"/>
          <w:sz w:val="28"/>
        </w:rPr>
        <w:t>предметні)</w:t>
      </w:r>
      <w:r>
        <w:rPr>
          <w:i/>
          <w:sz w:val="28"/>
        </w:rPr>
        <w:t xml:space="preserve"> </w:t>
      </w:r>
      <w:r>
        <w:rPr>
          <w:i/>
          <w:spacing w:val="-2"/>
          <w:sz w:val="28"/>
        </w:rPr>
        <w:t>компетентності</w:t>
      </w:r>
    </w:p>
    <w:p w14:paraId="258D8268" w14:textId="77777777" w:rsidR="00E96DD9" w:rsidRDefault="00000000">
      <w:pPr>
        <w:pStyle w:val="a3"/>
      </w:pPr>
      <w:r>
        <w:t>СК1.</w:t>
      </w:r>
      <w:r>
        <w:rPr>
          <w:spacing w:val="-6"/>
        </w:rPr>
        <w:t xml:space="preserve"> </w:t>
      </w:r>
      <w:r>
        <w:t>Знання</w:t>
      </w:r>
      <w:r>
        <w:rPr>
          <w:spacing w:val="-7"/>
        </w:rPr>
        <w:t xml:space="preserve"> </w:t>
      </w:r>
      <w:r>
        <w:t>та</w:t>
      </w:r>
      <w:r>
        <w:rPr>
          <w:spacing w:val="-8"/>
        </w:rPr>
        <w:t xml:space="preserve"> </w:t>
      </w:r>
      <w:r>
        <w:t>розуміння</w:t>
      </w:r>
      <w:r>
        <w:rPr>
          <w:spacing w:val="-7"/>
        </w:rPr>
        <w:t xml:space="preserve"> </w:t>
      </w:r>
      <w:r>
        <w:t>предметної</w:t>
      </w:r>
      <w:r>
        <w:rPr>
          <w:spacing w:val="-12"/>
        </w:rPr>
        <w:t xml:space="preserve"> </w:t>
      </w:r>
      <w:r>
        <w:t>області</w:t>
      </w:r>
      <w:r>
        <w:rPr>
          <w:spacing w:val="-12"/>
        </w:rPr>
        <w:t xml:space="preserve"> </w:t>
      </w:r>
      <w:r>
        <w:t>й</w:t>
      </w:r>
      <w:r>
        <w:rPr>
          <w:spacing w:val="-9"/>
        </w:rPr>
        <w:t xml:space="preserve"> </w:t>
      </w:r>
      <w:r>
        <w:t>специфіки</w:t>
      </w:r>
      <w:r>
        <w:rPr>
          <w:spacing w:val="-5"/>
        </w:rPr>
        <w:t xml:space="preserve"> </w:t>
      </w:r>
      <w:r>
        <w:t>професійної</w:t>
      </w:r>
      <w:r>
        <w:rPr>
          <w:spacing w:val="-10"/>
        </w:rPr>
        <w:t xml:space="preserve"> </w:t>
      </w:r>
      <w:r>
        <w:t>діяльності СК2. Здатність застосовувати знання у практичних ситуаціях</w:t>
      </w:r>
    </w:p>
    <w:p w14:paraId="40D08355" w14:textId="77777777" w:rsidR="00E96DD9" w:rsidRDefault="00000000">
      <w:pPr>
        <w:pStyle w:val="a3"/>
        <w:tabs>
          <w:tab w:val="left" w:pos="981"/>
          <w:tab w:val="left" w:pos="2364"/>
          <w:tab w:val="left" w:pos="4011"/>
          <w:tab w:val="left" w:pos="7348"/>
          <w:tab w:val="left" w:pos="8784"/>
          <w:tab w:val="left" w:pos="9994"/>
        </w:tabs>
        <w:spacing w:line="242" w:lineRule="auto"/>
        <w:ind w:right="276"/>
      </w:pPr>
      <w:r>
        <w:rPr>
          <w:spacing w:val="-4"/>
        </w:rPr>
        <w:t>СК3.</w:t>
      </w:r>
      <w:r>
        <w:tab/>
      </w:r>
      <w:r>
        <w:rPr>
          <w:spacing w:val="-2"/>
        </w:rPr>
        <w:t>Здатність</w:t>
      </w:r>
      <w:r>
        <w:tab/>
      </w:r>
      <w:r>
        <w:rPr>
          <w:spacing w:val="-2"/>
        </w:rPr>
        <w:t>аналізувати</w:t>
      </w:r>
      <w:r>
        <w:tab/>
      </w:r>
      <w:r>
        <w:rPr>
          <w:spacing w:val="-2"/>
        </w:rPr>
        <w:t>рекреаційно-туристичний</w:t>
      </w:r>
      <w:r>
        <w:tab/>
      </w:r>
      <w:r>
        <w:rPr>
          <w:spacing w:val="-2"/>
        </w:rPr>
        <w:t>потенціал</w:t>
      </w:r>
      <w:r>
        <w:tab/>
      </w:r>
      <w:r>
        <w:rPr>
          <w:spacing w:val="-2"/>
        </w:rPr>
        <w:t>регіонів</w:t>
      </w:r>
      <w:r>
        <w:tab/>
      </w:r>
      <w:r>
        <w:rPr>
          <w:spacing w:val="-10"/>
        </w:rPr>
        <w:t xml:space="preserve">і </w:t>
      </w:r>
      <w:r>
        <w:t>локальних територій</w:t>
      </w:r>
    </w:p>
    <w:p w14:paraId="1A4B2C86" w14:textId="77777777" w:rsidR="00E96DD9" w:rsidRDefault="00000000">
      <w:pPr>
        <w:pStyle w:val="a3"/>
      </w:pPr>
      <w:r>
        <w:t>СК4.</w:t>
      </w:r>
      <w:r>
        <w:rPr>
          <w:spacing w:val="-1"/>
        </w:rPr>
        <w:t xml:space="preserve"> </w:t>
      </w:r>
      <w:r>
        <w:t>Здатність</w:t>
      </w:r>
      <w:r>
        <w:rPr>
          <w:spacing w:val="-5"/>
        </w:rPr>
        <w:t xml:space="preserve"> </w:t>
      </w:r>
      <w:r>
        <w:t>аналізувати</w:t>
      </w:r>
      <w:r>
        <w:rPr>
          <w:spacing w:val="38"/>
        </w:rPr>
        <w:t xml:space="preserve"> </w:t>
      </w:r>
      <w:r>
        <w:t>діяльність</w:t>
      </w:r>
      <w:r>
        <w:rPr>
          <w:spacing w:val="-5"/>
        </w:rPr>
        <w:t xml:space="preserve"> </w:t>
      </w:r>
      <w:r>
        <w:t>суб’єктів</w:t>
      </w:r>
      <w:r>
        <w:rPr>
          <w:spacing w:val="-5"/>
        </w:rPr>
        <w:t xml:space="preserve"> </w:t>
      </w:r>
      <w:r>
        <w:t>індустрії</w:t>
      </w:r>
      <w:r>
        <w:rPr>
          <w:spacing w:val="32"/>
        </w:rPr>
        <w:t xml:space="preserve"> </w:t>
      </w:r>
      <w:r>
        <w:t>туризму</w:t>
      </w:r>
      <w:r>
        <w:rPr>
          <w:spacing w:val="-7"/>
        </w:rPr>
        <w:t xml:space="preserve"> </w:t>
      </w:r>
      <w:r>
        <w:t>на</w:t>
      </w:r>
      <w:r>
        <w:rPr>
          <w:spacing w:val="-3"/>
        </w:rPr>
        <w:t xml:space="preserve"> </w:t>
      </w:r>
      <w:r>
        <w:t>всіх</w:t>
      </w:r>
      <w:r>
        <w:rPr>
          <w:spacing w:val="-7"/>
        </w:rPr>
        <w:t xml:space="preserve"> </w:t>
      </w:r>
      <w:r>
        <w:t xml:space="preserve">рівнях </w:t>
      </w:r>
      <w:r>
        <w:rPr>
          <w:spacing w:val="-2"/>
        </w:rPr>
        <w:t>управління</w:t>
      </w:r>
    </w:p>
    <w:p w14:paraId="50F7BF96" w14:textId="77777777" w:rsidR="00E96DD9" w:rsidRDefault="00000000">
      <w:pPr>
        <w:pStyle w:val="a3"/>
        <w:ind w:right="408"/>
      </w:pPr>
      <w:r>
        <w:t>СК5.</w:t>
      </w:r>
      <w:r>
        <w:rPr>
          <w:spacing w:val="-3"/>
        </w:rPr>
        <w:t xml:space="preserve"> </w:t>
      </w:r>
      <w:r>
        <w:t>Розуміння</w:t>
      </w:r>
      <w:r>
        <w:rPr>
          <w:spacing w:val="-5"/>
        </w:rPr>
        <w:t xml:space="preserve"> </w:t>
      </w:r>
      <w:r>
        <w:t>сучасних</w:t>
      </w:r>
      <w:r>
        <w:rPr>
          <w:spacing w:val="-6"/>
        </w:rPr>
        <w:t xml:space="preserve"> </w:t>
      </w:r>
      <w:r>
        <w:t>тенденцій</w:t>
      </w:r>
      <w:r>
        <w:rPr>
          <w:spacing w:val="-1"/>
        </w:rPr>
        <w:t xml:space="preserve"> </w:t>
      </w:r>
      <w:r>
        <w:t>і</w:t>
      </w:r>
      <w:r>
        <w:rPr>
          <w:spacing w:val="-10"/>
        </w:rPr>
        <w:t xml:space="preserve"> </w:t>
      </w:r>
      <w:r>
        <w:t>регіональних</w:t>
      </w:r>
      <w:r>
        <w:rPr>
          <w:spacing w:val="-9"/>
        </w:rPr>
        <w:t xml:space="preserve"> </w:t>
      </w:r>
      <w:r>
        <w:t>пріоритетів</w:t>
      </w:r>
      <w:r>
        <w:rPr>
          <w:spacing w:val="-7"/>
        </w:rPr>
        <w:t xml:space="preserve"> </w:t>
      </w:r>
      <w:r>
        <w:t>розвитку</w:t>
      </w:r>
      <w:r>
        <w:rPr>
          <w:spacing w:val="-9"/>
        </w:rPr>
        <w:t xml:space="preserve"> </w:t>
      </w:r>
      <w:r>
        <w:t>туризму в цілому та окремих його форм і видів</w:t>
      </w:r>
    </w:p>
    <w:p w14:paraId="4B7DAC17" w14:textId="77777777" w:rsidR="00E96DD9" w:rsidRDefault="00000000">
      <w:pPr>
        <w:pStyle w:val="a3"/>
        <w:ind w:right="277"/>
        <w:jc w:val="both"/>
      </w:pPr>
      <w:r>
        <w:t>СК6. Розуміння процесів організації туристичних подорожей і комплексного туристичного обслуговування (готельного, ресторанного, транспортного, екскурсійного, рекреаційного)</w:t>
      </w:r>
    </w:p>
    <w:p w14:paraId="2F3FDCF3" w14:textId="77777777" w:rsidR="00E96DD9" w:rsidRDefault="00000000">
      <w:pPr>
        <w:pStyle w:val="a3"/>
        <w:ind w:right="306"/>
        <w:jc w:val="both"/>
      </w:pPr>
      <w:r>
        <w:t>СК7. Здатність розробляти, просувати, реалізовувати та організовувати споживання туристичного продукту</w:t>
      </w:r>
    </w:p>
    <w:p w14:paraId="400C3403" w14:textId="77777777" w:rsidR="00E96DD9" w:rsidRDefault="00000000">
      <w:pPr>
        <w:pStyle w:val="a3"/>
        <w:ind w:right="500"/>
        <w:jc w:val="both"/>
      </w:pPr>
      <w:r>
        <w:t>СК8. Розуміння принципів, процесів і технологій організації роботи суб’єкта туристичної індустрії та її підсистем</w:t>
      </w:r>
    </w:p>
    <w:p w14:paraId="2F3439D9" w14:textId="77777777" w:rsidR="00E96DD9" w:rsidRDefault="00000000">
      <w:pPr>
        <w:pStyle w:val="a3"/>
        <w:ind w:right="453"/>
        <w:jc w:val="both"/>
      </w:pPr>
      <w:r>
        <w:t>СК9. Здатність забезпечувати безпеку туристів у звичайних та складних форс-мажорних обставинах</w:t>
      </w:r>
    </w:p>
    <w:p w14:paraId="019BFCBF" w14:textId="77777777" w:rsidR="00E96DD9" w:rsidRDefault="00E96DD9">
      <w:pPr>
        <w:pStyle w:val="a3"/>
        <w:jc w:val="both"/>
        <w:sectPr w:rsidR="00E96DD9">
          <w:pgSz w:w="11910" w:h="16840"/>
          <w:pgMar w:top="880" w:right="566" w:bottom="280" w:left="992" w:header="720" w:footer="720" w:gutter="0"/>
          <w:cols w:space="720"/>
        </w:sectPr>
      </w:pPr>
    </w:p>
    <w:p w14:paraId="583BE6BB" w14:textId="77777777" w:rsidR="00E96DD9" w:rsidRDefault="00000000">
      <w:pPr>
        <w:pStyle w:val="a3"/>
        <w:spacing w:before="64"/>
        <w:ind w:right="273"/>
        <w:jc w:val="both"/>
      </w:pPr>
      <w:r>
        <w:lastRenderedPageBreak/>
        <w:t>СК10. Здатність здійснювати моніторинг, інтерпретувати, аналізувати та систематизувати туристичну інформацію, уміння презентувати туристичний інформаційний матеріал</w:t>
      </w:r>
    </w:p>
    <w:p w14:paraId="0D0F6862" w14:textId="77777777" w:rsidR="00E96DD9" w:rsidRDefault="00000000">
      <w:pPr>
        <w:pStyle w:val="a3"/>
        <w:ind w:right="273"/>
        <w:jc w:val="both"/>
      </w:pPr>
      <w:r>
        <w:t>СК11. Здатність використовувати в роботі</w:t>
      </w:r>
      <w:r>
        <w:rPr>
          <w:spacing w:val="-5"/>
        </w:rPr>
        <w:t xml:space="preserve"> </w:t>
      </w:r>
      <w:r>
        <w:t>туристичних</w:t>
      </w:r>
      <w:r>
        <w:rPr>
          <w:spacing w:val="-5"/>
        </w:rPr>
        <w:t xml:space="preserve"> </w:t>
      </w:r>
      <w:r>
        <w:t>підприємств інформаційні технології та офісну техніку</w:t>
      </w:r>
    </w:p>
    <w:p w14:paraId="23242B61" w14:textId="77777777" w:rsidR="00E96DD9" w:rsidRDefault="00000000">
      <w:pPr>
        <w:pStyle w:val="a3"/>
        <w:ind w:right="289"/>
        <w:jc w:val="both"/>
      </w:pPr>
      <w:r>
        <w:t>СК12. Здатність визначати індивідуальні туристичні потреби, використовувати сучасні технології обслуговування туристів та вести претензійну роботу</w:t>
      </w:r>
    </w:p>
    <w:p w14:paraId="3DA0EF6C" w14:textId="77777777" w:rsidR="00E96DD9" w:rsidRDefault="00000000">
      <w:pPr>
        <w:pStyle w:val="a3"/>
        <w:ind w:right="291"/>
        <w:jc w:val="both"/>
      </w:pPr>
      <w:r>
        <w:t>СК13. Здатність до співпраці з діловими партнерами і клієнтами, уміння забезпечувати з ними ефективні комунікації</w:t>
      </w:r>
    </w:p>
    <w:p w14:paraId="620DCB23" w14:textId="77777777" w:rsidR="00E96DD9" w:rsidRDefault="00000000">
      <w:pPr>
        <w:pStyle w:val="a3"/>
        <w:spacing w:before="2"/>
        <w:ind w:right="279"/>
        <w:jc w:val="both"/>
      </w:pPr>
      <w:r>
        <w:t>СК14. Здатність працювати у міжнародному середовищі на основі позитивного ставлення до несхожості до інших культур, поваги до різноманітності та мультикультурності, розуміння місцевих і професійних традицій інших країн, розпізнавання міжкультурних проблем у професійній практиці</w:t>
      </w:r>
    </w:p>
    <w:p w14:paraId="4636F3CD" w14:textId="77777777" w:rsidR="00E96DD9" w:rsidRDefault="00000000">
      <w:pPr>
        <w:pStyle w:val="a3"/>
        <w:spacing w:line="321" w:lineRule="exact"/>
        <w:jc w:val="both"/>
      </w:pPr>
      <w:r>
        <w:t>СК15.</w:t>
      </w:r>
      <w:r>
        <w:rPr>
          <w:spacing w:val="-11"/>
        </w:rPr>
        <w:t xml:space="preserve"> </w:t>
      </w:r>
      <w:r>
        <w:t>Здатність</w:t>
      </w:r>
      <w:r>
        <w:rPr>
          <w:spacing w:val="-13"/>
        </w:rPr>
        <w:t xml:space="preserve"> </w:t>
      </w:r>
      <w:r>
        <w:t>діяти</w:t>
      </w:r>
      <w:r>
        <w:rPr>
          <w:spacing w:val="-7"/>
        </w:rPr>
        <w:t xml:space="preserve"> </w:t>
      </w:r>
      <w:r>
        <w:t>у</w:t>
      </w:r>
      <w:r>
        <w:rPr>
          <w:spacing w:val="-16"/>
        </w:rPr>
        <w:t xml:space="preserve"> </w:t>
      </w:r>
      <w:r>
        <w:t>правовому</w:t>
      </w:r>
      <w:r>
        <w:rPr>
          <w:spacing w:val="-18"/>
        </w:rPr>
        <w:t xml:space="preserve"> </w:t>
      </w:r>
      <w:r>
        <w:t>полі,</w:t>
      </w:r>
      <w:r>
        <w:rPr>
          <w:spacing w:val="-5"/>
        </w:rPr>
        <w:t xml:space="preserve"> </w:t>
      </w:r>
      <w:r>
        <w:t>керуватися</w:t>
      </w:r>
      <w:r>
        <w:rPr>
          <w:spacing w:val="-9"/>
        </w:rPr>
        <w:t xml:space="preserve"> </w:t>
      </w:r>
      <w:r>
        <w:t>нормами</w:t>
      </w:r>
      <w:r>
        <w:rPr>
          <w:spacing w:val="-7"/>
        </w:rPr>
        <w:t xml:space="preserve"> </w:t>
      </w:r>
      <w:r>
        <w:rPr>
          <w:spacing w:val="-2"/>
        </w:rPr>
        <w:t>законодавства</w:t>
      </w:r>
    </w:p>
    <w:p w14:paraId="4533E380" w14:textId="77777777" w:rsidR="00E96DD9" w:rsidRDefault="00000000">
      <w:pPr>
        <w:pStyle w:val="a3"/>
        <w:ind w:right="281"/>
        <w:jc w:val="both"/>
      </w:pPr>
      <w:r>
        <w:t>СК16. Здатність працювати з документацією та здійснювати розрахункові</w:t>
      </w:r>
      <w:r>
        <w:rPr>
          <w:spacing w:val="40"/>
        </w:rPr>
        <w:t xml:space="preserve"> </w:t>
      </w:r>
      <w:r>
        <w:t>операції суб’єктом туристичного бізнесу</w:t>
      </w:r>
    </w:p>
    <w:p w14:paraId="72AB9225" w14:textId="77777777" w:rsidR="00E96DD9" w:rsidRDefault="00000000">
      <w:pPr>
        <w:pStyle w:val="a3"/>
        <w:tabs>
          <w:tab w:val="left" w:pos="1106"/>
          <w:tab w:val="left" w:pos="2470"/>
          <w:tab w:val="left" w:pos="4511"/>
          <w:tab w:val="left" w:pos="4995"/>
          <w:tab w:val="left" w:pos="6724"/>
          <w:tab w:val="left" w:pos="8342"/>
          <w:tab w:val="left" w:pos="9797"/>
        </w:tabs>
        <w:ind w:right="283"/>
      </w:pPr>
      <w:r>
        <w:t>СК17.</w:t>
      </w:r>
      <w:r>
        <w:rPr>
          <w:spacing w:val="40"/>
        </w:rPr>
        <w:t xml:space="preserve"> </w:t>
      </w:r>
      <w:r>
        <w:t>Здатність</w:t>
      </w:r>
      <w:r>
        <w:rPr>
          <w:spacing w:val="40"/>
        </w:rPr>
        <w:t xml:space="preserve"> </w:t>
      </w:r>
      <w:r>
        <w:t>обирати</w:t>
      </w:r>
      <w:r>
        <w:rPr>
          <w:spacing w:val="40"/>
        </w:rPr>
        <w:t xml:space="preserve"> </w:t>
      </w:r>
      <w:r>
        <w:t>оптимальні</w:t>
      </w:r>
      <w:r>
        <w:rPr>
          <w:spacing w:val="40"/>
        </w:rPr>
        <w:t xml:space="preserve"> </w:t>
      </w:r>
      <w:r>
        <w:t>способи</w:t>
      </w:r>
      <w:r>
        <w:rPr>
          <w:spacing w:val="40"/>
        </w:rPr>
        <w:t xml:space="preserve"> </w:t>
      </w:r>
      <w:r>
        <w:t>реалізації</w:t>
      </w:r>
      <w:r>
        <w:rPr>
          <w:spacing w:val="40"/>
        </w:rPr>
        <w:t xml:space="preserve"> </w:t>
      </w:r>
      <w:r>
        <w:t>туристичних</w:t>
      </w:r>
      <w:r>
        <w:rPr>
          <w:spacing w:val="40"/>
        </w:rPr>
        <w:t xml:space="preserve"> </w:t>
      </w:r>
      <w:r>
        <w:t>послуг,</w:t>
      </w:r>
      <w:r>
        <w:rPr>
          <w:spacing w:val="40"/>
        </w:rPr>
        <w:t xml:space="preserve"> </w:t>
      </w:r>
      <w:r>
        <w:t>проводити дослідження споживчих ринків та планувати маркетингові заходи СК18. Здатність до організації нових форм рекреаційної</w:t>
      </w:r>
      <w:r>
        <w:rPr>
          <w:spacing w:val="40"/>
        </w:rPr>
        <w:t xml:space="preserve"> </w:t>
      </w:r>
      <w:r>
        <w:t xml:space="preserve">діяльності, орієнтованої на пізнання природи, мінімізацію шкоди довкіллю та підтримку </w:t>
      </w:r>
      <w:proofErr w:type="spellStart"/>
      <w:r>
        <w:t>етнокультури</w:t>
      </w:r>
      <w:proofErr w:type="spellEnd"/>
      <w:r>
        <w:t xml:space="preserve"> </w:t>
      </w:r>
      <w:r>
        <w:rPr>
          <w:spacing w:val="-2"/>
        </w:rPr>
        <w:t>СК19.</w:t>
      </w:r>
      <w:r>
        <w:tab/>
      </w:r>
      <w:r>
        <w:rPr>
          <w:spacing w:val="-2"/>
        </w:rPr>
        <w:t>Здатність</w:t>
      </w:r>
      <w:r>
        <w:tab/>
      </w:r>
      <w:r>
        <w:rPr>
          <w:spacing w:val="-2"/>
        </w:rPr>
        <w:t>організовувати</w:t>
      </w:r>
      <w:r>
        <w:tab/>
      </w:r>
      <w:r>
        <w:rPr>
          <w:spacing w:val="-6"/>
        </w:rPr>
        <w:t>та</w:t>
      </w:r>
      <w:r>
        <w:tab/>
      </w:r>
      <w:r>
        <w:rPr>
          <w:spacing w:val="-2"/>
        </w:rPr>
        <w:t>здійснювати</w:t>
      </w:r>
      <w:r>
        <w:tab/>
      </w:r>
      <w:r>
        <w:rPr>
          <w:spacing w:val="-2"/>
        </w:rPr>
        <w:t>туристичну</w:t>
      </w:r>
      <w:r>
        <w:tab/>
      </w:r>
      <w:r>
        <w:rPr>
          <w:spacing w:val="-2"/>
        </w:rPr>
        <w:t>діяльність</w:t>
      </w:r>
      <w:r>
        <w:tab/>
      </w:r>
      <w:r>
        <w:rPr>
          <w:spacing w:val="-8"/>
        </w:rPr>
        <w:t xml:space="preserve">на </w:t>
      </w:r>
      <w:r>
        <w:t>природоохоронних територіях</w:t>
      </w:r>
    </w:p>
    <w:p w14:paraId="3B127DD1" w14:textId="77777777" w:rsidR="00E96DD9" w:rsidRDefault="00000000">
      <w:pPr>
        <w:pStyle w:val="a3"/>
        <w:spacing w:before="3"/>
        <w:ind w:right="408"/>
      </w:pPr>
      <w:r>
        <w:t>СК20.</w:t>
      </w:r>
      <w:r>
        <w:rPr>
          <w:spacing w:val="-3"/>
        </w:rPr>
        <w:t xml:space="preserve"> </w:t>
      </w:r>
      <w:r>
        <w:t>Здатність</w:t>
      </w:r>
      <w:r>
        <w:rPr>
          <w:spacing w:val="-8"/>
        </w:rPr>
        <w:t xml:space="preserve"> </w:t>
      </w:r>
      <w:r>
        <w:t>оцінювати</w:t>
      </w:r>
      <w:r>
        <w:rPr>
          <w:spacing w:val="-6"/>
        </w:rPr>
        <w:t xml:space="preserve"> </w:t>
      </w:r>
      <w:r>
        <w:t>регіональні</w:t>
      </w:r>
      <w:r>
        <w:rPr>
          <w:spacing w:val="-11"/>
        </w:rPr>
        <w:t xml:space="preserve"> </w:t>
      </w:r>
      <w:r>
        <w:t>туристичні</w:t>
      </w:r>
      <w:r>
        <w:rPr>
          <w:spacing w:val="-11"/>
        </w:rPr>
        <w:t xml:space="preserve"> </w:t>
      </w:r>
      <w:r>
        <w:t>ресурси</w:t>
      </w:r>
      <w:r>
        <w:rPr>
          <w:spacing w:val="-6"/>
        </w:rPr>
        <w:t xml:space="preserve"> </w:t>
      </w:r>
      <w:r>
        <w:t>та</w:t>
      </w:r>
      <w:r>
        <w:rPr>
          <w:spacing w:val="-5"/>
        </w:rPr>
        <w:t xml:space="preserve"> </w:t>
      </w:r>
      <w:r>
        <w:t>використовувати</w:t>
      </w:r>
      <w:r>
        <w:rPr>
          <w:spacing w:val="-2"/>
        </w:rPr>
        <w:t xml:space="preserve"> </w:t>
      </w:r>
      <w:r>
        <w:t>їх у процесі популяризації національного туристичного продукту</w:t>
      </w:r>
    </w:p>
    <w:p w14:paraId="4F7195D0" w14:textId="77777777" w:rsidR="00E96DD9" w:rsidRDefault="00000000">
      <w:pPr>
        <w:pStyle w:val="a3"/>
      </w:pPr>
      <w:r>
        <w:t>СК21.</w:t>
      </w:r>
      <w:r>
        <w:rPr>
          <w:spacing w:val="-2"/>
        </w:rPr>
        <w:t xml:space="preserve"> </w:t>
      </w:r>
      <w:r>
        <w:t>Розробляти</w:t>
      </w:r>
      <w:r>
        <w:rPr>
          <w:spacing w:val="-5"/>
        </w:rPr>
        <w:t xml:space="preserve"> </w:t>
      </w:r>
      <w:r>
        <w:t>рекомендації</w:t>
      </w:r>
      <w:r>
        <w:rPr>
          <w:spacing w:val="-11"/>
        </w:rPr>
        <w:t xml:space="preserve"> </w:t>
      </w:r>
      <w:r>
        <w:t>для</w:t>
      </w:r>
      <w:r>
        <w:rPr>
          <w:spacing w:val="-3"/>
        </w:rPr>
        <w:t xml:space="preserve"> </w:t>
      </w:r>
      <w:r>
        <w:t>державних</w:t>
      </w:r>
      <w:r>
        <w:rPr>
          <w:spacing w:val="-9"/>
        </w:rPr>
        <w:t xml:space="preserve"> </w:t>
      </w:r>
      <w:r>
        <w:t>органів</w:t>
      </w:r>
      <w:r>
        <w:rPr>
          <w:spacing w:val="-7"/>
        </w:rPr>
        <w:t xml:space="preserve"> </w:t>
      </w:r>
      <w:r>
        <w:t>влади</w:t>
      </w:r>
      <w:r>
        <w:rPr>
          <w:spacing w:val="-5"/>
        </w:rPr>
        <w:t xml:space="preserve"> </w:t>
      </w:r>
      <w:r>
        <w:t>та</w:t>
      </w:r>
      <w:r>
        <w:rPr>
          <w:spacing w:val="-4"/>
        </w:rPr>
        <w:t xml:space="preserve"> </w:t>
      </w:r>
      <w:r>
        <w:t>органів</w:t>
      </w:r>
      <w:r>
        <w:rPr>
          <w:spacing w:val="-7"/>
        </w:rPr>
        <w:t xml:space="preserve"> </w:t>
      </w:r>
      <w:r>
        <w:t>місцевого самоврядування у сфері контролю за туристичною діяльністю</w:t>
      </w:r>
    </w:p>
    <w:p w14:paraId="538D3310" w14:textId="77777777" w:rsidR="00E96DD9" w:rsidRDefault="00000000">
      <w:pPr>
        <w:pStyle w:val="a3"/>
        <w:spacing w:before="4"/>
      </w:pPr>
      <w:r>
        <w:t>СК22.</w:t>
      </w:r>
      <w:r>
        <w:rPr>
          <w:spacing w:val="35"/>
        </w:rPr>
        <w:t xml:space="preserve"> </w:t>
      </w:r>
      <w:r>
        <w:t>Впроваджувати</w:t>
      </w:r>
      <w:r>
        <w:rPr>
          <w:spacing w:val="33"/>
        </w:rPr>
        <w:t xml:space="preserve"> </w:t>
      </w:r>
      <w:r>
        <w:t>стратегію</w:t>
      </w:r>
      <w:r>
        <w:rPr>
          <w:spacing w:val="32"/>
        </w:rPr>
        <w:t xml:space="preserve"> </w:t>
      </w:r>
      <w:r>
        <w:t>зовнішньоекономічної</w:t>
      </w:r>
      <w:r>
        <w:rPr>
          <w:spacing w:val="33"/>
        </w:rPr>
        <w:t xml:space="preserve"> </w:t>
      </w:r>
      <w:r>
        <w:t>діяльності підприємств туристичної галузі, насамперед в межах транскордонних територій</w:t>
      </w:r>
    </w:p>
    <w:p w14:paraId="6AECD93B" w14:textId="77777777" w:rsidR="00E96DD9" w:rsidRDefault="00E96DD9">
      <w:pPr>
        <w:pStyle w:val="a3"/>
        <w:ind w:left="0"/>
      </w:pPr>
    </w:p>
    <w:p w14:paraId="1B56A645" w14:textId="77777777" w:rsidR="00E96DD9" w:rsidRDefault="00E96DD9">
      <w:pPr>
        <w:pStyle w:val="a3"/>
        <w:spacing w:before="3"/>
        <w:ind w:left="0"/>
      </w:pPr>
    </w:p>
    <w:p w14:paraId="663565E1" w14:textId="77777777" w:rsidR="00E96DD9" w:rsidRDefault="00000000">
      <w:pPr>
        <w:pStyle w:val="1"/>
        <w:numPr>
          <w:ilvl w:val="0"/>
          <w:numId w:val="9"/>
        </w:numPr>
        <w:tabs>
          <w:tab w:val="left" w:pos="350"/>
        </w:tabs>
        <w:spacing w:before="1"/>
        <w:ind w:left="350" w:hanging="209"/>
        <w:jc w:val="left"/>
      </w:pPr>
      <w:bookmarkStart w:id="1" w:name="3._ПЕРЕДУМОВИ_ДЛЯ_ПРОВЕДЕННЯ_ПЕРЕДДИПЛОМ"/>
      <w:bookmarkEnd w:id="1"/>
      <w:r>
        <w:rPr>
          <w:spacing w:val="-2"/>
        </w:rPr>
        <w:t>ПЕРЕДУМОВИ</w:t>
      </w:r>
      <w:r>
        <w:rPr>
          <w:spacing w:val="-8"/>
        </w:rPr>
        <w:t xml:space="preserve"> </w:t>
      </w:r>
      <w:r>
        <w:rPr>
          <w:spacing w:val="-2"/>
        </w:rPr>
        <w:t>ДЛЯ</w:t>
      </w:r>
      <w:r>
        <w:rPr>
          <w:spacing w:val="-4"/>
        </w:rPr>
        <w:t xml:space="preserve"> </w:t>
      </w:r>
      <w:r>
        <w:rPr>
          <w:spacing w:val="-2"/>
        </w:rPr>
        <w:t>ПРОВЕДЕННЯ</w:t>
      </w:r>
      <w:r>
        <w:rPr>
          <w:spacing w:val="3"/>
        </w:rPr>
        <w:t xml:space="preserve"> </w:t>
      </w:r>
      <w:r>
        <w:rPr>
          <w:spacing w:val="-2"/>
        </w:rPr>
        <w:t>ПЕРЕДДИПЛОМНОЇ</w:t>
      </w:r>
      <w:r>
        <w:rPr>
          <w:spacing w:val="7"/>
        </w:rPr>
        <w:t xml:space="preserve"> </w:t>
      </w:r>
      <w:r>
        <w:rPr>
          <w:spacing w:val="-2"/>
        </w:rPr>
        <w:t>ПРАКТИКИ</w:t>
      </w:r>
    </w:p>
    <w:p w14:paraId="29924726" w14:textId="77777777" w:rsidR="00E96DD9" w:rsidRDefault="00000000">
      <w:pPr>
        <w:pStyle w:val="a3"/>
        <w:spacing w:before="311"/>
        <w:ind w:firstLine="710"/>
      </w:pPr>
      <w:r>
        <w:t>Передумовами</w:t>
      </w:r>
      <w:r>
        <w:rPr>
          <w:spacing w:val="40"/>
        </w:rPr>
        <w:t xml:space="preserve"> </w:t>
      </w:r>
      <w:r>
        <w:t>для</w:t>
      </w:r>
      <w:r>
        <w:rPr>
          <w:spacing w:val="40"/>
        </w:rPr>
        <w:t xml:space="preserve"> </w:t>
      </w:r>
      <w:r>
        <w:t>проведення</w:t>
      </w:r>
      <w:r>
        <w:rPr>
          <w:spacing w:val="40"/>
        </w:rPr>
        <w:t xml:space="preserve"> </w:t>
      </w:r>
      <w:r>
        <w:t>переддипломної</w:t>
      </w:r>
      <w:r>
        <w:rPr>
          <w:spacing w:val="40"/>
        </w:rPr>
        <w:t xml:space="preserve"> </w:t>
      </w:r>
      <w:r>
        <w:t>практики</w:t>
      </w:r>
      <w:r>
        <w:rPr>
          <w:spacing w:val="40"/>
        </w:rPr>
        <w:t xml:space="preserve"> </w:t>
      </w:r>
      <w:r>
        <w:t>є</w:t>
      </w:r>
      <w:r>
        <w:rPr>
          <w:spacing w:val="40"/>
        </w:rPr>
        <w:t xml:space="preserve"> </w:t>
      </w:r>
      <w:r>
        <w:t>опанування відповідних освітніх компонент освітньої програми «Туризм»:</w:t>
      </w:r>
    </w:p>
    <w:p w14:paraId="6BC0518C" w14:textId="77777777" w:rsidR="00E96DD9" w:rsidRDefault="00000000">
      <w:pPr>
        <w:pStyle w:val="a3"/>
        <w:ind w:left="213" w:right="4476" w:hanging="72"/>
      </w:pPr>
      <w:r>
        <w:t>Теоретичною</w:t>
      </w:r>
      <w:r>
        <w:rPr>
          <w:spacing w:val="-18"/>
        </w:rPr>
        <w:t xml:space="preserve"> </w:t>
      </w:r>
      <w:r>
        <w:t>базою</w:t>
      </w:r>
      <w:r>
        <w:rPr>
          <w:spacing w:val="-17"/>
        </w:rPr>
        <w:t xml:space="preserve"> </w:t>
      </w:r>
      <w:r>
        <w:t>є</w:t>
      </w:r>
      <w:r>
        <w:rPr>
          <w:spacing w:val="-18"/>
        </w:rPr>
        <w:t xml:space="preserve"> </w:t>
      </w:r>
      <w:r>
        <w:t>навчальні</w:t>
      </w:r>
      <w:r>
        <w:rPr>
          <w:spacing w:val="-17"/>
        </w:rPr>
        <w:t xml:space="preserve"> </w:t>
      </w:r>
      <w:r>
        <w:t>дисципліни: ОК. Рекреаційна географія</w:t>
      </w:r>
    </w:p>
    <w:p w14:paraId="4C055268" w14:textId="77777777" w:rsidR="00E96DD9" w:rsidRDefault="00000000">
      <w:pPr>
        <w:pStyle w:val="a3"/>
        <w:spacing w:before="4"/>
        <w:ind w:left="213" w:right="5959"/>
      </w:pPr>
      <w:r>
        <w:rPr>
          <w:spacing w:val="-2"/>
        </w:rPr>
        <w:t>ОК.</w:t>
      </w:r>
      <w:r>
        <w:rPr>
          <w:spacing w:val="-13"/>
        </w:rPr>
        <w:t xml:space="preserve"> </w:t>
      </w:r>
      <w:r>
        <w:rPr>
          <w:spacing w:val="-2"/>
        </w:rPr>
        <w:t>Туристичне</w:t>
      </w:r>
      <w:r>
        <w:rPr>
          <w:spacing w:val="-7"/>
        </w:rPr>
        <w:t xml:space="preserve"> </w:t>
      </w:r>
      <w:r>
        <w:rPr>
          <w:spacing w:val="-2"/>
        </w:rPr>
        <w:t xml:space="preserve">країнознавство </w:t>
      </w:r>
      <w:r>
        <w:t xml:space="preserve">ОК. Основи </w:t>
      </w:r>
      <w:proofErr w:type="spellStart"/>
      <w:r>
        <w:t>туризмознавства</w:t>
      </w:r>
      <w:proofErr w:type="spellEnd"/>
    </w:p>
    <w:p w14:paraId="033744DD" w14:textId="77777777" w:rsidR="00E96DD9" w:rsidRDefault="00000000">
      <w:pPr>
        <w:pStyle w:val="a3"/>
        <w:ind w:left="213" w:right="4914"/>
      </w:pPr>
      <w:r>
        <w:t>ОК. Організація екскурсійної діяльності ОК. Організація туристичних</w:t>
      </w:r>
      <w:r>
        <w:rPr>
          <w:spacing w:val="-5"/>
        </w:rPr>
        <w:t xml:space="preserve"> </w:t>
      </w:r>
      <w:r>
        <w:t>подорожей ОК.</w:t>
      </w:r>
      <w:r>
        <w:rPr>
          <w:spacing w:val="-11"/>
        </w:rPr>
        <w:t xml:space="preserve"> </w:t>
      </w:r>
      <w:r>
        <w:t>Організація</w:t>
      </w:r>
      <w:r>
        <w:rPr>
          <w:spacing w:val="-11"/>
        </w:rPr>
        <w:t xml:space="preserve"> </w:t>
      </w:r>
      <w:r>
        <w:t>готельного</w:t>
      </w:r>
      <w:r>
        <w:rPr>
          <w:spacing w:val="-12"/>
        </w:rPr>
        <w:t xml:space="preserve"> </w:t>
      </w:r>
      <w:r>
        <w:rPr>
          <w:spacing w:val="-2"/>
        </w:rPr>
        <w:t>господарства</w:t>
      </w:r>
    </w:p>
    <w:p w14:paraId="7A598708" w14:textId="77777777" w:rsidR="00E96DD9" w:rsidRDefault="00000000">
      <w:pPr>
        <w:pStyle w:val="a3"/>
        <w:ind w:left="213" w:right="4914"/>
      </w:pPr>
      <w:r>
        <w:t>ОК.</w:t>
      </w:r>
      <w:r>
        <w:rPr>
          <w:spacing w:val="-18"/>
        </w:rPr>
        <w:t xml:space="preserve"> </w:t>
      </w:r>
      <w:r>
        <w:t>Організація</w:t>
      </w:r>
      <w:r>
        <w:rPr>
          <w:spacing w:val="-17"/>
        </w:rPr>
        <w:t xml:space="preserve"> </w:t>
      </w:r>
      <w:r>
        <w:t>ресторанного</w:t>
      </w:r>
      <w:r>
        <w:rPr>
          <w:spacing w:val="-18"/>
        </w:rPr>
        <w:t xml:space="preserve"> </w:t>
      </w:r>
      <w:r>
        <w:t>господарства ОК. Маркетинг в туризмі</w:t>
      </w:r>
    </w:p>
    <w:p w14:paraId="579E3950" w14:textId="77777777" w:rsidR="00E96DD9" w:rsidRDefault="00000000">
      <w:pPr>
        <w:pStyle w:val="a3"/>
        <w:ind w:left="213" w:right="6720"/>
      </w:pPr>
      <w:r>
        <w:t>ОК.</w:t>
      </w:r>
      <w:r>
        <w:rPr>
          <w:spacing w:val="-18"/>
        </w:rPr>
        <w:t xml:space="preserve"> </w:t>
      </w:r>
      <w:r>
        <w:t>Менеджмент</w:t>
      </w:r>
      <w:r>
        <w:rPr>
          <w:spacing w:val="-17"/>
        </w:rPr>
        <w:t xml:space="preserve"> </w:t>
      </w:r>
      <w:r>
        <w:t>в</w:t>
      </w:r>
      <w:r>
        <w:rPr>
          <w:spacing w:val="-18"/>
        </w:rPr>
        <w:t xml:space="preserve"> </w:t>
      </w:r>
      <w:r>
        <w:t xml:space="preserve">туризмі ОК. Організація туризму ОК. </w:t>
      </w:r>
      <w:proofErr w:type="spellStart"/>
      <w:r>
        <w:t>Туроперейтинг</w:t>
      </w:r>
      <w:proofErr w:type="spellEnd"/>
    </w:p>
    <w:p w14:paraId="6C09A91F" w14:textId="77777777" w:rsidR="00E96DD9" w:rsidRDefault="00E96DD9">
      <w:pPr>
        <w:pStyle w:val="a3"/>
        <w:sectPr w:rsidR="00E96DD9">
          <w:pgSz w:w="11910" w:h="16840"/>
          <w:pgMar w:top="880" w:right="566" w:bottom="280" w:left="992" w:header="720" w:footer="720" w:gutter="0"/>
          <w:cols w:space="720"/>
        </w:sectPr>
      </w:pPr>
    </w:p>
    <w:p w14:paraId="49A9FC27" w14:textId="77777777" w:rsidR="00E96DD9" w:rsidRDefault="00000000">
      <w:pPr>
        <w:pStyle w:val="a3"/>
        <w:spacing w:before="64"/>
        <w:ind w:right="275" w:firstLine="710"/>
        <w:jc w:val="both"/>
      </w:pPr>
      <w:r>
        <w:lastRenderedPageBreak/>
        <w:t>Важливою складовою для успішного виконання завдань Переддипломної практики</w:t>
      </w:r>
      <w:r>
        <w:rPr>
          <w:spacing w:val="37"/>
        </w:rPr>
        <w:t xml:space="preserve"> </w:t>
      </w:r>
      <w:r>
        <w:t>є</w:t>
      </w:r>
      <w:r>
        <w:rPr>
          <w:spacing w:val="37"/>
        </w:rPr>
        <w:t xml:space="preserve"> </w:t>
      </w:r>
      <w:r>
        <w:t>практичні</w:t>
      </w:r>
      <w:r>
        <w:rPr>
          <w:spacing w:val="32"/>
        </w:rPr>
        <w:t xml:space="preserve"> </w:t>
      </w:r>
      <w:r>
        <w:t>навички</w:t>
      </w:r>
      <w:r>
        <w:rPr>
          <w:spacing w:val="37"/>
        </w:rPr>
        <w:t xml:space="preserve"> </w:t>
      </w:r>
      <w:r>
        <w:t>набуті</w:t>
      </w:r>
      <w:r>
        <w:rPr>
          <w:spacing w:val="37"/>
        </w:rPr>
        <w:t xml:space="preserve"> </w:t>
      </w:r>
      <w:r>
        <w:t>під</w:t>
      </w:r>
      <w:r>
        <w:rPr>
          <w:spacing w:val="38"/>
        </w:rPr>
        <w:t xml:space="preserve"> </w:t>
      </w:r>
      <w:r>
        <w:t>час</w:t>
      </w:r>
      <w:r>
        <w:rPr>
          <w:spacing w:val="38"/>
        </w:rPr>
        <w:t xml:space="preserve"> </w:t>
      </w:r>
      <w:r>
        <w:t>проходження</w:t>
      </w:r>
      <w:r>
        <w:rPr>
          <w:spacing w:val="39"/>
        </w:rPr>
        <w:t xml:space="preserve"> </w:t>
      </w:r>
      <w:r>
        <w:t>навчальної</w:t>
      </w:r>
      <w:r>
        <w:rPr>
          <w:spacing w:val="37"/>
        </w:rPr>
        <w:t xml:space="preserve"> </w:t>
      </w:r>
      <w:r>
        <w:t>практики</w:t>
      </w:r>
    </w:p>
    <w:p w14:paraId="193B419B" w14:textId="77777777" w:rsidR="00E96DD9" w:rsidRDefault="00000000">
      <w:pPr>
        <w:pStyle w:val="a3"/>
      </w:pPr>
      <w:r>
        <w:t>«Вступ</w:t>
      </w:r>
      <w:r>
        <w:rPr>
          <w:spacing w:val="34"/>
        </w:rPr>
        <w:t xml:space="preserve"> </w:t>
      </w:r>
      <w:r>
        <w:t>до</w:t>
      </w:r>
      <w:r>
        <w:rPr>
          <w:spacing w:val="33"/>
        </w:rPr>
        <w:t xml:space="preserve"> </w:t>
      </w:r>
      <w:r>
        <w:t>фаху»,</w:t>
      </w:r>
      <w:r>
        <w:rPr>
          <w:spacing w:val="35"/>
        </w:rPr>
        <w:t xml:space="preserve"> </w:t>
      </w:r>
      <w:r>
        <w:t>навчальної</w:t>
      </w:r>
      <w:r>
        <w:rPr>
          <w:spacing w:val="34"/>
        </w:rPr>
        <w:t xml:space="preserve"> </w:t>
      </w:r>
      <w:r>
        <w:t>«</w:t>
      </w:r>
      <w:proofErr w:type="spellStart"/>
      <w:r>
        <w:t>Краєзнавчо</w:t>
      </w:r>
      <w:proofErr w:type="spellEnd"/>
      <w:r>
        <w:t>-туристичної» практики,</w:t>
      </w:r>
      <w:r>
        <w:rPr>
          <w:spacing w:val="35"/>
        </w:rPr>
        <w:t xml:space="preserve"> </w:t>
      </w:r>
      <w:r>
        <w:t>виробничої практики «Організація туристичної діяльності»</w:t>
      </w:r>
    </w:p>
    <w:p w14:paraId="11509E32" w14:textId="77777777" w:rsidR="00E96DD9" w:rsidRDefault="00E96DD9">
      <w:pPr>
        <w:pStyle w:val="a3"/>
        <w:ind w:left="0"/>
      </w:pPr>
    </w:p>
    <w:p w14:paraId="5CD19132" w14:textId="77777777" w:rsidR="00E96DD9" w:rsidRDefault="00E96DD9">
      <w:pPr>
        <w:pStyle w:val="a3"/>
        <w:spacing w:before="8"/>
        <w:ind w:left="0"/>
      </w:pPr>
    </w:p>
    <w:p w14:paraId="6EBC0B5F" w14:textId="77777777" w:rsidR="00E96DD9" w:rsidRDefault="00000000">
      <w:pPr>
        <w:pStyle w:val="1"/>
        <w:numPr>
          <w:ilvl w:val="0"/>
          <w:numId w:val="9"/>
        </w:numPr>
        <w:tabs>
          <w:tab w:val="left" w:pos="2568"/>
        </w:tabs>
        <w:ind w:left="2568" w:hanging="281"/>
        <w:jc w:val="left"/>
      </w:pPr>
      <w:bookmarkStart w:id="2" w:name="4._ОЧІКУВАНІ_РЕЗУЛЬТАТИ_НАВЧАННЯ"/>
      <w:bookmarkEnd w:id="2"/>
      <w:r>
        <w:rPr>
          <w:spacing w:val="-2"/>
        </w:rPr>
        <w:t>ОЧІКУВАНІ</w:t>
      </w:r>
      <w:r>
        <w:rPr>
          <w:spacing w:val="-1"/>
        </w:rPr>
        <w:t xml:space="preserve"> </w:t>
      </w:r>
      <w:r>
        <w:rPr>
          <w:spacing w:val="-2"/>
        </w:rPr>
        <w:t>РЕЗУЛЬТАТИ НАВЧАННЯ</w:t>
      </w:r>
    </w:p>
    <w:p w14:paraId="3F0D1E0B" w14:textId="77777777" w:rsidR="00E96DD9" w:rsidRDefault="00000000">
      <w:pPr>
        <w:pStyle w:val="a3"/>
        <w:spacing w:before="312"/>
        <w:ind w:right="282" w:firstLine="710"/>
        <w:jc w:val="both"/>
      </w:pPr>
      <w:r>
        <w:t>Відповідно до освітньої програми «Туризм» проведення Переддипломної практики повинно забезпечити досягнення здобувачами вищої освіти таких програмних результатів навчання (ПРН):</w:t>
      </w:r>
    </w:p>
    <w:p w14:paraId="75466070" w14:textId="77777777" w:rsidR="00E96DD9" w:rsidRDefault="00E96DD9">
      <w:pPr>
        <w:pStyle w:val="a3"/>
        <w:spacing w:before="107"/>
        <w:ind w:left="0"/>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70"/>
        <w:gridCol w:w="1561"/>
      </w:tblGrid>
      <w:tr w:rsidR="00E96DD9" w14:paraId="2A07DA2F" w14:textId="77777777">
        <w:trPr>
          <w:trHeight w:val="647"/>
        </w:trPr>
        <w:tc>
          <w:tcPr>
            <w:tcW w:w="8370" w:type="dxa"/>
          </w:tcPr>
          <w:p w14:paraId="27EE9DBA" w14:textId="77777777" w:rsidR="00E96DD9" w:rsidRDefault="00000000">
            <w:pPr>
              <w:pStyle w:val="TableParagraph"/>
              <w:spacing w:before="156"/>
              <w:ind w:left="18" w:right="3"/>
              <w:jc w:val="center"/>
              <w:rPr>
                <w:b/>
                <w:sz w:val="28"/>
              </w:rPr>
            </w:pPr>
            <w:r>
              <w:rPr>
                <w:b/>
                <w:spacing w:val="-2"/>
                <w:sz w:val="28"/>
              </w:rPr>
              <w:t>Програмні результати</w:t>
            </w:r>
            <w:r>
              <w:rPr>
                <w:b/>
                <w:spacing w:val="-3"/>
                <w:sz w:val="28"/>
              </w:rPr>
              <w:t xml:space="preserve"> </w:t>
            </w:r>
            <w:r>
              <w:rPr>
                <w:b/>
                <w:spacing w:val="-2"/>
                <w:sz w:val="28"/>
              </w:rPr>
              <w:t>навчання</w:t>
            </w:r>
          </w:p>
        </w:tc>
        <w:tc>
          <w:tcPr>
            <w:tcW w:w="1561" w:type="dxa"/>
          </w:tcPr>
          <w:p w14:paraId="0825B7C6" w14:textId="77777777" w:rsidR="00E96DD9" w:rsidRDefault="00000000">
            <w:pPr>
              <w:pStyle w:val="TableParagraph"/>
              <w:spacing w:line="322" w:lineRule="exact"/>
              <w:ind w:left="479" w:right="363" w:hanging="106"/>
              <w:rPr>
                <w:b/>
                <w:sz w:val="28"/>
              </w:rPr>
            </w:pPr>
            <w:r>
              <w:rPr>
                <w:b/>
                <w:spacing w:val="-6"/>
                <w:sz w:val="28"/>
              </w:rPr>
              <w:t xml:space="preserve">Шифр </w:t>
            </w:r>
            <w:r>
              <w:rPr>
                <w:b/>
                <w:spacing w:val="-4"/>
                <w:sz w:val="28"/>
              </w:rPr>
              <w:t>ПРН</w:t>
            </w:r>
          </w:p>
        </w:tc>
      </w:tr>
      <w:tr w:rsidR="00E96DD9" w14:paraId="24C8CF06" w14:textId="77777777">
        <w:trPr>
          <w:trHeight w:val="1161"/>
        </w:trPr>
        <w:tc>
          <w:tcPr>
            <w:tcW w:w="8370" w:type="dxa"/>
          </w:tcPr>
          <w:p w14:paraId="0A49F9D8" w14:textId="77777777" w:rsidR="00E96DD9" w:rsidRDefault="00000000">
            <w:pPr>
              <w:pStyle w:val="TableParagraph"/>
              <w:ind w:right="100"/>
              <w:jc w:val="both"/>
              <w:rPr>
                <w:sz w:val="28"/>
              </w:rPr>
            </w:pPr>
            <w:r>
              <w:rPr>
                <w:sz w:val="28"/>
              </w:rPr>
              <w:t>Знати, розуміти і вміти використовувати на практиці основні положення туристичного законодавства, національних і міжнародних стандартів з обслуговування туристів</w:t>
            </w:r>
          </w:p>
        </w:tc>
        <w:tc>
          <w:tcPr>
            <w:tcW w:w="1561" w:type="dxa"/>
          </w:tcPr>
          <w:p w14:paraId="530292DB" w14:textId="77777777" w:rsidR="00E96DD9" w:rsidRDefault="00000000">
            <w:pPr>
              <w:pStyle w:val="TableParagraph"/>
              <w:spacing w:line="310" w:lineRule="exact"/>
              <w:ind w:left="109"/>
              <w:rPr>
                <w:sz w:val="28"/>
              </w:rPr>
            </w:pPr>
            <w:r>
              <w:rPr>
                <w:sz w:val="28"/>
              </w:rPr>
              <w:t>ПРН</w:t>
            </w:r>
            <w:r>
              <w:rPr>
                <w:spacing w:val="-11"/>
                <w:sz w:val="28"/>
              </w:rPr>
              <w:t xml:space="preserve"> </w:t>
            </w:r>
            <w:r>
              <w:rPr>
                <w:spacing w:val="-5"/>
                <w:sz w:val="28"/>
              </w:rPr>
              <w:t>01</w:t>
            </w:r>
          </w:p>
        </w:tc>
      </w:tr>
      <w:tr w:rsidR="00E96DD9" w14:paraId="0ED59BF1" w14:textId="77777777">
        <w:trPr>
          <w:trHeight w:val="1488"/>
        </w:trPr>
        <w:tc>
          <w:tcPr>
            <w:tcW w:w="8370" w:type="dxa"/>
          </w:tcPr>
          <w:p w14:paraId="46BAEF7F" w14:textId="77777777" w:rsidR="00E96DD9" w:rsidRDefault="00000000">
            <w:pPr>
              <w:pStyle w:val="TableParagraph"/>
              <w:ind w:right="94"/>
              <w:jc w:val="both"/>
              <w:rPr>
                <w:sz w:val="28"/>
              </w:rPr>
            </w:pPr>
            <w:r>
              <w:rPr>
                <w:sz w:val="28"/>
              </w:rPr>
              <w:t>Знати,</w:t>
            </w:r>
            <w:r>
              <w:rPr>
                <w:spacing w:val="-2"/>
                <w:sz w:val="28"/>
              </w:rPr>
              <w:t xml:space="preserve"> </w:t>
            </w:r>
            <w:r>
              <w:rPr>
                <w:sz w:val="28"/>
              </w:rPr>
              <w:t>розуміти</w:t>
            </w:r>
            <w:r>
              <w:rPr>
                <w:spacing w:val="-4"/>
                <w:sz w:val="28"/>
              </w:rPr>
              <w:t xml:space="preserve"> </w:t>
            </w:r>
            <w:r>
              <w:rPr>
                <w:sz w:val="28"/>
              </w:rPr>
              <w:t>і</w:t>
            </w:r>
            <w:r>
              <w:rPr>
                <w:spacing w:val="-5"/>
                <w:sz w:val="28"/>
              </w:rPr>
              <w:t xml:space="preserve"> </w:t>
            </w:r>
            <w:r>
              <w:rPr>
                <w:sz w:val="28"/>
              </w:rPr>
              <w:t>вміти</w:t>
            </w:r>
            <w:r>
              <w:rPr>
                <w:spacing w:val="-4"/>
                <w:sz w:val="28"/>
              </w:rPr>
              <w:t xml:space="preserve"> </w:t>
            </w:r>
            <w:r>
              <w:rPr>
                <w:sz w:val="28"/>
              </w:rPr>
              <w:t>використовувати на</w:t>
            </w:r>
            <w:r>
              <w:rPr>
                <w:spacing w:val="-3"/>
                <w:sz w:val="28"/>
              </w:rPr>
              <w:t xml:space="preserve"> </w:t>
            </w:r>
            <w:r>
              <w:rPr>
                <w:sz w:val="28"/>
              </w:rPr>
              <w:t>практиці</w:t>
            </w:r>
            <w:r>
              <w:rPr>
                <w:spacing w:val="-5"/>
                <w:sz w:val="28"/>
              </w:rPr>
              <w:t xml:space="preserve"> </w:t>
            </w:r>
            <w:r>
              <w:rPr>
                <w:sz w:val="28"/>
              </w:rPr>
              <w:t>базові</w:t>
            </w:r>
            <w:r>
              <w:rPr>
                <w:spacing w:val="-8"/>
                <w:sz w:val="28"/>
              </w:rPr>
              <w:t xml:space="preserve"> </w:t>
            </w:r>
            <w:r>
              <w:rPr>
                <w:sz w:val="28"/>
              </w:rPr>
              <w:t>поняття з теорії туризму, організації туристичного процесу та туристичної діяльності суб’єктів ринку туристичних послуг, а також світоглядних та суміжних наук</w:t>
            </w:r>
          </w:p>
        </w:tc>
        <w:tc>
          <w:tcPr>
            <w:tcW w:w="1561" w:type="dxa"/>
          </w:tcPr>
          <w:p w14:paraId="0C82BE92" w14:textId="77777777" w:rsidR="00E96DD9" w:rsidRDefault="00000000">
            <w:pPr>
              <w:pStyle w:val="TableParagraph"/>
              <w:spacing w:line="315" w:lineRule="exact"/>
              <w:ind w:left="109"/>
              <w:rPr>
                <w:sz w:val="28"/>
              </w:rPr>
            </w:pPr>
            <w:r>
              <w:rPr>
                <w:sz w:val="28"/>
              </w:rPr>
              <w:t>ПРН</w:t>
            </w:r>
            <w:r>
              <w:rPr>
                <w:spacing w:val="-11"/>
                <w:sz w:val="28"/>
              </w:rPr>
              <w:t xml:space="preserve"> </w:t>
            </w:r>
            <w:r>
              <w:rPr>
                <w:spacing w:val="-5"/>
                <w:sz w:val="28"/>
              </w:rPr>
              <w:t>02</w:t>
            </w:r>
          </w:p>
        </w:tc>
      </w:tr>
      <w:tr w:rsidR="00E96DD9" w14:paraId="4A865408" w14:textId="77777777">
        <w:trPr>
          <w:trHeight w:val="522"/>
        </w:trPr>
        <w:tc>
          <w:tcPr>
            <w:tcW w:w="8370" w:type="dxa"/>
          </w:tcPr>
          <w:p w14:paraId="33CC292B" w14:textId="77777777" w:rsidR="00E96DD9" w:rsidRDefault="00000000">
            <w:pPr>
              <w:pStyle w:val="TableParagraph"/>
              <w:spacing w:line="315" w:lineRule="exact"/>
              <w:rPr>
                <w:sz w:val="28"/>
              </w:rPr>
            </w:pPr>
            <w:r>
              <w:rPr>
                <w:sz w:val="28"/>
              </w:rPr>
              <w:t>Знати</w:t>
            </w:r>
            <w:r>
              <w:rPr>
                <w:spacing w:val="-9"/>
                <w:sz w:val="28"/>
              </w:rPr>
              <w:t xml:space="preserve"> </w:t>
            </w:r>
            <w:r>
              <w:rPr>
                <w:sz w:val="28"/>
              </w:rPr>
              <w:t>і</w:t>
            </w:r>
            <w:r>
              <w:rPr>
                <w:spacing w:val="-14"/>
                <w:sz w:val="28"/>
              </w:rPr>
              <w:t xml:space="preserve"> </w:t>
            </w:r>
            <w:r>
              <w:rPr>
                <w:sz w:val="28"/>
              </w:rPr>
              <w:t>розуміти</w:t>
            </w:r>
            <w:r>
              <w:rPr>
                <w:spacing w:val="-9"/>
                <w:sz w:val="28"/>
              </w:rPr>
              <w:t xml:space="preserve"> </w:t>
            </w:r>
            <w:r>
              <w:rPr>
                <w:sz w:val="28"/>
              </w:rPr>
              <w:t>основні</w:t>
            </w:r>
            <w:r>
              <w:rPr>
                <w:spacing w:val="-12"/>
                <w:sz w:val="28"/>
              </w:rPr>
              <w:t xml:space="preserve"> </w:t>
            </w:r>
            <w:r>
              <w:rPr>
                <w:sz w:val="28"/>
              </w:rPr>
              <w:t>форми</w:t>
            </w:r>
            <w:r>
              <w:rPr>
                <w:spacing w:val="-9"/>
                <w:sz w:val="28"/>
              </w:rPr>
              <w:t xml:space="preserve"> </w:t>
            </w:r>
            <w:r>
              <w:rPr>
                <w:sz w:val="28"/>
              </w:rPr>
              <w:t>і</w:t>
            </w:r>
            <w:r>
              <w:rPr>
                <w:spacing w:val="-10"/>
                <w:sz w:val="28"/>
              </w:rPr>
              <w:t xml:space="preserve"> </w:t>
            </w:r>
            <w:r>
              <w:rPr>
                <w:sz w:val="28"/>
              </w:rPr>
              <w:t>види</w:t>
            </w:r>
            <w:r>
              <w:rPr>
                <w:spacing w:val="-8"/>
                <w:sz w:val="28"/>
              </w:rPr>
              <w:t xml:space="preserve"> </w:t>
            </w:r>
            <w:r>
              <w:rPr>
                <w:sz w:val="28"/>
              </w:rPr>
              <w:t>туризму,</w:t>
            </w:r>
            <w:r>
              <w:rPr>
                <w:spacing w:val="-2"/>
                <w:sz w:val="28"/>
              </w:rPr>
              <w:t xml:space="preserve"> </w:t>
            </w:r>
            <w:r>
              <w:rPr>
                <w:sz w:val="28"/>
              </w:rPr>
              <w:t>їх</w:t>
            </w:r>
            <w:r>
              <w:rPr>
                <w:spacing w:val="-13"/>
                <w:sz w:val="28"/>
              </w:rPr>
              <w:t xml:space="preserve"> </w:t>
            </w:r>
            <w:r>
              <w:rPr>
                <w:spacing w:val="-2"/>
                <w:sz w:val="28"/>
              </w:rPr>
              <w:t>поділ</w:t>
            </w:r>
          </w:p>
        </w:tc>
        <w:tc>
          <w:tcPr>
            <w:tcW w:w="1561" w:type="dxa"/>
          </w:tcPr>
          <w:p w14:paraId="3A542E70" w14:textId="77777777" w:rsidR="00E96DD9" w:rsidRDefault="00000000">
            <w:pPr>
              <w:pStyle w:val="TableParagraph"/>
              <w:spacing w:line="315" w:lineRule="exact"/>
              <w:ind w:left="109"/>
              <w:rPr>
                <w:sz w:val="28"/>
              </w:rPr>
            </w:pPr>
            <w:r>
              <w:rPr>
                <w:sz w:val="28"/>
              </w:rPr>
              <w:t>ПРН</w:t>
            </w:r>
            <w:r>
              <w:rPr>
                <w:spacing w:val="-11"/>
                <w:sz w:val="28"/>
              </w:rPr>
              <w:t xml:space="preserve"> </w:t>
            </w:r>
            <w:r>
              <w:rPr>
                <w:spacing w:val="-5"/>
                <w:sz w:val="28"/>
              </w:rPr>
              <w:t>03</w:t>
            </w:r>
          </w:p>
        </w:tc>
      </w:tr>
      <w:tr w:rsidR="00E96DD9" w14:paraId="4558A212" w14:textId="77777777">
        <w:trPr>
          <w:trHeight w:val="844"/>
        </w:trPr>
        <w:tc>
          <w:tcPr>
            <w:tcW w:w="8370" w:type="dxa"/>
          </w:tcPr>
          <w:p w14:paraId="1E528C7A" w14:textId="77777777" w:rsidR="00E96DD9" w:rsidRDefault="00000000">
            <w:pPr>
              <w:pStyle w:val="TableParagraph"/>
              <w:tabs>
                <w:tab w:val="left" w:pos="1848"/>
                <w:tab w:val="left" w:pos="3534"/>
                <w:tab w:val="left" w:pos="5075"/>
              </w:tabs>
              <w:ind w:right="142"/>
              <w:rPr>
                <w:sz w:val="28"/>
              </w:rPr>
            </w:pPr>
            <w:r>
              <w:rPr>
                <w:spacing w:val="-2"/>
                <w:sz w:val="28"/>
              </w:rPr>
              <w:t>Пояснювати</w:t>
            </w:r>
            <w:r>
              <w:rPr>
                <w:sz w:val="28"/>
              </w:rPr>
              <w:tab/>
            </w:r>
            <w:r>
              <w:rPr>
                <w:spacing w:val="-2"/>
                <w:sz w:val="28"/>
              </w:rPr>
              <w:t>особливості</w:t>
            </w:r>
            <w:r>
              <w:rPr>
                <w:sz w:val="28"/>
              </w:rPr>
              <w:tab/>
            </w:r>
            <w:r>
              <w:rPr>
                <w:spacing w:val="-2"/>
                <w:sz w:val="28"/>
              </w:rPr>
              <w:t>організації</w:t>
            </w:r>
            <w:r>
              <w:rPr>
                <w:sz w:val="28"/>
              </w:rPr>
              <w:tab/>
            </w:r>
            <w:r>
              <w:rPr>
                <w:spacing w:val="-4"/>
                <w:sz w:val="28"/>
              </w:rPr>
              <w:t xml:space="preserve">рекреаційно-туристичного </w:t>
            </w:r>
            <w:r>
              <w:rPr>
                <w:spacing w:val="-2"/>
                <w:sz w:val="28"/>
              </w:rPr>
              <w:t>простору</w:t>
            </w:r>
          </w:p>
        </w:tc>
        <w:tc>
          <w:tcPr>
            <w:tcW w:w="1561" w:type="dxa"/>
          </w:tcPr>
          <w:p w14:paraId="5FE3E86E" w14:textId="77777777" w:rsidR="00E96DD9" w:rsidRDefault="00000000">
            <w:pPr>
              <w:pStyle w:val="TableParagraph"/>
              <w:spacing w:line="315" w:lineRule="exact"/>
              <w:ind w:left="109"/>
              <w:rPr>
                <w:sz w:val="28"/>
              </w:rPr>
            </w:pPr>
            <w:r>
              <w:rPr>
                <w:sz w:val="28"/>
              </w:rPr>
              <w:t>ПРН</w:t>
            </w:r>
            <w:r>
              <w:rPr>
                <w:spacing w:val="-11"/>
                <w:sz w:val="28"/>
              </w:rPr>
              <w:t xml:space="preserve"> </w:t>
            </w:r>
            <w:r>
              <w:rPr>
                <w:spacing w:val="-5"/>
                <w:sz w:val="28"/>
              </w:rPr>
              <w:t>04</w:t>
            </w:r>
          </w:p>
        </w:tc>
      </w:tr>
      <w:tr w:rsidR="00E96DD9" w14:paraId="54255429" w14:textId="77777777">
        <w:trPr>
          <w:trHeight w:val="517"/>
        </w:trPr>
        <w:tc>
          <w:tcPr>
            <w:tcW w:w="8370" w:type="dxa"/>
          </w:tcPr>
          <w:p w14:paraId="744E6BC5" w14:textId="77777777" w:rsidR="00E96DD9" w:rsidRDefault="00000000">
            <w:pPr>
              <w:pStyle w:val="TableParagraph"/>
              <w:spacing w:line="315" w:lineRule="exact"/>
              <w:rPr>
                <w:sz w:val="28"/>
              </w:rPr>
            </w:pPr>
            <w:r>
              <w:rPr>
                <w:spacing w:val="-2"/>
                <w:sz w:val="28"/>
              </w:rPr>
              <w:t>Аналізувати рекреаційно-туристичний потенціал</w:t>
            </w:r>
            <w:r>
              <w:rPr>
                <w:sz w:val="28"/>
              </w:rPr>
              <w:t xml:space="preserve"> </w:t>
            </w:r>
            <w:r>
              <w:rPr>
                <w:spacing w:val="-2"/>
                <w:sz w:val="28"/>
              </w:rPr>
              <w:t>території</w:t>
            </w:r>
          </w:p>
        </w:tc>
        <w:tc>
          <w:tcPr>
            <w:tcW w:w="1561" w:type="dxa"/>
          </w:tcPr>
          <w:p w14:paraId="7F895F98" w14:textId="77777777" w:rsidR="00E96DD9" w:rsidRDefault="00000000">
            <w:pPr>
              <w:pStyle w:val="TableParagraph"/>
              <w:spacing w:line="315" w:lineRule="exact"/>
              <w:ind w:left="181"/>
              <w:rPr>
                <w:sz w:val="28"/>
              </w:rPr>
            </w:pPr>
            <w:r>
              <w:rPr>
                <w:sz w:val="28"/>
              </w:rPr>
              <w:t>ПРН</w:t>
            </w:r>
            <w:r>
              <w:rPr>
                <w:spacing w:val="-11"/>
                <w:sz w:val="28"/>
              </w:rPr>
              <w:t xml:space="preserve"> </w:t>
            </w:r>
            <w:r>
              <w:rPr>
                <w:spacing w:val="-5"/>
                <w:sz w:val="28"/>
              </w:rPr>
              <w:t>05</w:t>
            </w:r>
          </w:p>
        </w:tc>
      </w:tr>
      <w:tr w:rsidR="00E96DD9" w14:paraId="1F1733F6" w14:textId="77777777">
        <w:trPr>
          <w:trHeight w:val="845"/>
        </w:trPr>
        <w:tc>
          <w:tcPr>
            <w:tcW w:w="8370" w:type="dxa"/>
          </w:tcPr>
          <w:p w14:paraId="371A922B" w14:textId="77777777" w:rsidR="00E96DD9" w:rsidRDefault="00000000">
            <w:pPr>
              <w:pStyle w:val="TableParagraph"/>
              <w:tabs>
                <w:tab w:val="left" w:pos="2093"/>
                <w:tab w:val="left" w:pos="2501"/>
                <w:tab w:val="left" w:pos="4105"/>
                <w:tab w:val="left" w:pos="5603"/>
                <w:tab w:val="left" w:pos="7058"/>
                <w:tab w:val="left" w:pos="7399"/>
              </w:tabs>
              <w:spacing w:line="242" w:lineRule="auto"/>
              <w:ind w:right="109"/>
              <w:rPr>
                <w:sz w:val="28"/>
              </w:rPr>
            </w:pPr>
            <w:r>
              <w:rPr>
                <w:spacing w:val="-2"/>
                <w:sz w:val="28"/>
              </w:rPr>
              <w:t>Застосовувати</w:t>
            </w:r>
            <w:r>
              <w:rPr>
                <w:sz w:val="28"/>
              </w:rPr>
              <w:tab/>
            </w:r>
            <w:r>
              <w:rPr>
                <w:spacing w:val="-10"/>
                <w:sz w:val="28"/>
              </w:rPr>
              <w:t>у</w:t>
            </w:r>
            <w:r>
              <w:rPr>
                <w:sz w:val="28"/>
              </w:rPr>
              <w:tab/>
            </w:r>
            <w:r>
              <w:rPr>
                <w:spacing w:val="-2"/>
                <w:sz w:val="28"/>
              </w:rPr>
              <w:t>практичній</w:t>
            </w:r>
            <w:r>
              <w:rPr>
                <w:sz w:val="28"/>
              </w:rPr>
              <w:tab/>
            </w:r>
            <w:r>
              <w:rPr>
                <w:spacing w:val="-2"/>
                <w:sz w:val="28"/>
              </w:rPr>
              <w:t>діяльності</w:t>
            </w:r>
            <w:r>
              <w:rPr>
                <w:sz w:val="28"/>
              </w:rPr>
              <w:tab/>
            </w:r>
            <w:r>
              <w:rPr>
                <w:spacing w:val="-2"/>
                <w:sz w:val="28"/>
              </w:rPr>
              <w:t>принципи</w:t>
            </w:r>
            <w:r>
              <w:rPr>
                <w:sz w:val="28"/>
              </w:rPr>
              <w:tab/>
            </w:r>
            <w:r>
              <w:rPr>
                <w:spacing w:val="-10"/>
                <w:sz w:val="28"/>
              </w:rPr>
              <w:t>і</w:t>
            </w:r>
            <w:r>
              <w:rPr>
                <w:sz w:val="28"/>
              </w:rPr>
              <w:tab/>
            </w:r>
            <w:r>
              <w:rPr>
                <w:spacing w:val="-4"/>
                <w:sz w:val="28"/>
              </w:rPr>
              <w:t xml:space="preserve">методи </w:t>
            </w:r>
            <w:r>
              <w:rPr>
                <w:sz w:val="28"/>
              </w:rPr>
              <w:t>організації та технології обслуговування туристів</w:t>
            </w:r>
          </w:p>
        </w:tc>
        <w:tc>
          <w:tcPr>
            <w:tcW w:w="1561" w:type="dxa"/>
          </w:tcPr>
          <w:p w14:paraId="11665D55" w14:textId="77777777" w:rsidR="00E96DD9" w:rsidRDefault="00000000">
            <w:pPr>
              <w:pStyle w:val="TableParagraph"/>
              <w:spacing w:line="315" w:lineRule="exact"/>
              <w:ind w:left="109"/>
              <w:rPr>
                <w:sz w:val="28"/>
              </w:rPr>
            </w:pPr>
            <w:r>
              <w:rPr>
                <w:sz w:val="28"/>
              </w:rPr>
              <w:t>ПРН</w:t>
            </w:r>
            <w:r>
              <w:rPr>
                <w:spacing w:val="-11"/>
                <w:sz w:val="28"/>
              </w:rPr>
              <w:t xml:space="preserve"> </w:t>
            </w:r>
            <w:r>
              <w:rPr>
                <w:spacing w:val="-5"/>
                <w:sz w:val="28"/>
              </w:rPr>
              <w:t>06</w:t>
            </w:r>
          </w:p>
        </w:tc>
      </w:tr>
      <w:tr w:rsidR="00E96DD9" w14:paraId="32FAE3C8" w14:textId="77777777">
        <w:trPr>
          <w:trHeight w:val="522"/>
        </w:trPr>
        <w:tc>
          <w:tcPr>
            <w:tcW w:w="8370" w:type="dxa"/>
          </w:tcPr>
          <w:p w14:paraId="5831330A" w14:textId="77777777" w:rsidR="00E96DD9" w:rsidRDefault="00000000">
            <w:pPr>
              <w:pStyle w:val="TableParagraph"/>
              <w:spacing w:line="315" w:lineRule="exact"/>
              <w:rPr>
                <w:sz w:val="28"/>
              </w:rPr>
            </w:pPr>
            <w:r>
              <w:rPr>
                <w:spacing w:val="-2"/>
                <w:sz w:val="28"/>
              </w:rPr>
              <w:t>Розробляти,</w:t>
            </w:r>
            <w:r>
              <w:rPr>
                <w:spacing w:val="-6"/>
                <w:sz w:val="28"/>
              </w:rPr>
              <w:t xml:space="preserve"> </w:t>
            </w:r>
            <w:r>
              <w:rPr>
                <w:spacing w:val="-2"/>
                <w:sz w:val="28"/>
              </w:rPr>
              <w:t>просувати</w:t>
            </w:r>
            <w:r>
              <w:rPr>
                <w:spacing w:val="3"/>
                <w:sz w:val="28"/>
              </w:rPr>
              <w:t xml:space="preserve"> </w:t>
            </w:r>
            <w:r>
              <w:rPr>
                <w:spacing w:val="-2"/>
                <w:sz w:val="28"/>
              </w:rPr>
              <w:t>та</w:t>
            </w:r>
            <w:r>
              <w:rPr>
                <w:spacing w:val="-1"/>
                <w:sz w:val="28"/>
              </w:rPr>
              <w:t xml:space="preserve"> </w:t>
            </w:r>
            <w:r>
              <w:rPr>
                <w:spacing w:val="-2"/>
                <w:sz w:val="28"/>
              </w:rPr>
              <w:t>реалізовувати</w:t>
            </w:r>
            <w:r>
              <w:rPr>
                <w:spacing w:val="4"/>
                <w:sz w:val="28"/>
              </w:rPr>
              <w:t xml:space="preserve"> </w:t>
            </w:r>
            <w:r>
              <w:rPr>
                <w:spacing w:val="-2"/>
                <w:sz w:val="28"/>
              </w:rPr>
              <w:t>туристичний</w:t>
            </w:r>
            <w:r>
              <w:rPr>
                <w:spacing w:val="3"/>
                <w:sz w:val="28"/>
              </w:rPr>
              <w:t xml:space="preserve"> </w:t>
            </w:r>
            <w:r>
              <w:rPr>
                <w:spacing w:val="-2"/>
                <w:sz w:val="28"/>
              </w:rPr>
              <w:t>продукт</w:t>
            </w:r>
          </w:p>
        </w:tc>
        <w:tc>
          <w:tcPr>
            <w:tcW w:w="1561" w:type="dxa"/>
          </w:tcPr>
          <w:p w14:paraId="727FFC31" w14:textId="77777777" w:rsidR="00E96DD9" w:rsidRDefault="00000000">
            <w:pPr>
              <w:pStyle w:val="TableParagraph"/>
              <w:spacing w:line="315" w:lineRule="exact"/>
              <w:ind w:left="109"/>
              <w:rPr>
                <w:sz w:val="28"/>
              </w:rPr>
            </w:pPr>
            <w:r>
              <w:rPr>
                <w:sz w:val="28"/>
              </w:rPr>
              <w:t>ПРН</w:t>
            </w:r>
            <w:r>
              <w:rPr>
                <w:spacing w:val="-11"/>
                <w:sz w:val="28"/>
              </w:rPr>
              <w:t xml:space="preserve"> </w:t>
            </w:r>
            <w:r>
              <w:rPr>
                <w:spacing w:val="-5"/>
                <w:sz w:val="28"/>
              </w:rPr>
              <w:t>07</w:t>
            </w:r>
          </w:p>
        </w:tc>
      </w:tr>
      <w:tr w:rsidR="00E96DD9" w14:paraId="46228703" w14:textId="77777777">
        <w:trPr>
          <w:trHeight w:val="844"/>
        </w:trPr>
        <w:tc>
          <w:tcPr>
            <w:tcW w:w="8370" w:type="dxa"/>
          </w:tcPr>
          <w:p w14:paraId="5E012C6C" w14:textId="77777777" w:rsidR="00E96DD9" w:rsidRDefault="00000000">
            <w:pPr>
              <w:pStyle w:val="TableParagraph"/>
              <w:rPr>
                <w:sz w:val="28"/>
              </w:rPr>
            </w:pPr>
            <w:r>
              <w:rPr>
                <w:sz w:val="28"/>
              </w:rPr>
              <w:t>Ідентифікувати</w:t>
            </w:r>
            <w:r>
              <w:rPr>
                <w:spacing w:val="-8"/>
                <w:sz w:val="28"/>
              </w:rPr>
              <w:t xml:space="preserve"> </w:t>
            </w:r>
            <w:r>
              <w:rPr>
                <w:sz w:val="28"/>
              </w:rPr>
              <w:t>туристичну</w:t>
            </w:r>
            <w:r>
              <w:rPr>
                <w:spacing w:val="-12"/>
                <w:sz w:val="28"/>
              </w:rPr>
              <w:t xml:space="preserve"> </w:t>
            </w:r>
            <w:r>
              <w:rPr>
                <w:sz w:val="28"/>
              </w:rPr>
              <w:t>документацію</w:t>
            </w:r>
            <w:r>
              <w:rPr>
                <w:spacing w:val="-10"/>
                <w:sz w:val="28"/>
              </w:rPr>
              <w:t xml:space="preserve"> </w:t>
            </w:r>
            <w:r>
              <w:rPr>
                <w:sz w:val="28"/>
              </w:rPr>
              <w:t>та</w:t>
            </w:r>
            <w:r>
              <w:rPr>
                <w:spacing w:val="-7"/>
                <w:sz w:val="28"/>
              </w:rPr>
              <w:t xml:space="preserve"> </w:t>
            </w:r>
            <w:r>
              <w:rPr>
                <w:sz w:val="28"/>
              </w:rPr>
              <w:t>вміти</w:t>
            </w:r>
            <w:r>
              <w:rPr>
                <w:spacing w:val="-8"/>
                <w:sz w:val="28"/>
              </w:rPr>
              <w:t xml:space="preserve"> </w:t>
            </w:r>
            <w:r>
              <w:rPr>
                <w:sz w:val="28"/>
              </w:rPr>
              <w:t>правильно</w:t>
            </w:r>
            <w:r>
              <w:rPr>
                <w:spacing w:val="-8"/>
                <w:sz w:val="28"/>
              </w:rPr>
              <w:t xml:space="preserve"> </w:t>
            </w:r>
            <w:r>
              <w:rPr>
                <w:sz w:val="28"/>
              </w:rPr>
              <w:t xml:space="preserve">нею </w:t>
            </w:r>
            <w:r>
              <w:rPr>
                <w:spacing w:val="-2"/>
                <w:sz w:val="28"/>
              </w:rPr>
              <w:t>користуватися</w:t>
            </w:r>
          </w:p>
        </w:tc>
        <w:tc>
          <w:tcPr>
            <w:tcW w:w="1561" w:type="dxa"/>
          </w:tcPr>
          <w:p w14:paraId="6E1210FC" w14:textId="77777777" w:rsidR="00E96DD9" w:rsidRDefault="00000000">
            <w:pPr>
              <w:pStyle w:val="TableParagraph"/>
              <w:spacing w:line="315" w:lineRule="exact"/>
              <w:ind w:left="109"/>
              <w:rPr>
                <w:sz w:val="28"/>
              </w:rPr>
            </w:pPr>
            <w:r>
              <w:rPr>
                <w:sz w:val="28"/>
              </w:rPr>
              <w:t>ПРН</w:t>
            </w:r>
            <w:r>
              <w:rPr>
                <w:spacing w:val="-11"/>
                <w:sz w:val="28"/>
              </w:rPr>
              <w:t xml:space="preserve"> </w:t>
            </w:r>
            <w:r>
              <w:rPr>
                <w:spacing w:val="-5"/>
                <w:sz w:val="28"/>
              </w:rPr>
              <w:t>08</w:t>
            </w:r>
          </w:p>
        </w:tc>
      </w:tr>
      <w:tr w:rsidR="00E96DD9" w14:paraId="3D2145C5" w14:textId="77777777">
        <w:trPr>
          <w:trHeight w:val="1488"/>
        </w:trPr>
        <w:tc>
          <w:tcPr>
            <w:tcW w:w="8370" w:type="dxa"/>
          </w:tcPr>
          <w:p w14:paraId="35A2547C" w14:textId="77777777" w:rsidR="00E96DD9" w:rsidRDefault="00000000">
            <w:pPr>
              <w:pStyle w:val="TableParagraph"/>
              <w:ind w:right="91"/>
              <w:jc w:val="both"/>
              <w:rPr>
                <w:sz w:val="28"/>
              </w:rPr>
            </w:pPr>
            <w:r>
              <w:rPr>
                <w:sz w:val="28"/>
              </w:rPr>
              <w:t>Організовувати процес обслуговування споживачів туристичних послуг на основі використання сучасних інформаційних, комунікаційних і сервісних технологій та дотримання стандартів якості і норм безпеки</w:t>
            </w:r>
          </w:p>
        </w:tc>
        <w:tc>
          <w:tcPr>
            <w:tcW w:w="1561" w:type="dxa"/>
          </w:tcPr>
          <w:p w14:paraId="2F8FDD15" w14:textId="77777777" w:rsidR="00E96DD9" w:rsidRDefault="00000000">
            <w:pPr>
              <w:pStyle w:val="TableParagraph"/>
              <w:spacing w:line="315" w:lineRule="exact"/>
              <w:ind w:left="109"/>
              <w:rPr>
                <w:sz w:val="28"/>
              </w:rPr>
            </w:pPr>
            <w:r>
              <w:rPr>
                <w:sz w:val="28"/>
              </w:rPr>
              <w:t>ПРН</w:t>
            </w:r>
            <w:r>
              <w:rPr>
                <w:spacing w:val="-11"/>
                <w:sz w:val="28"/>
              </w:rPr>
              <w:t xml:space="preserve"> </w:t>
            </w:r>
            <w:r>
              <w:rPr>
                <w:spacing w:val="-5"/>
                <w:sz w:val="28"/>
              </w:rPr>
              <w:t>09</w:t>
            </w:r>
          </w:p>
        </w:tc>
      </w:tr>
      <w:tr w:rsidR="00E96DD9" w14:paraId="6C9E1EA4" w14:textId="77777777">
        <w:trPr>
          <w:trHeight w:val="1488"/>
        </w:trPr>
        <w:tc>
          <w:tcPr>
            <w:tcW w:w="8370" w:type="dxa"/>
          </w:tcPr>
          <w:p w14:paraId="407E79EC" w14:textId="77777777" w:rsidR="00E96DD9" w:rsidRDefault="00000000">
            <w:pPr>
              <w:pStyle w:val="TableParagraph"/>
              <w:tabs>
                <w:tab w:val="left" w:pos="5334"/>
              </w:tabs>
              <w:ind w:right="103"/>
              <w:jc w:val="both"/>
              <w:rPr>
                <w:sz w:val="28"/>
              </w:rPr>
            </w:pPr>
            <w:r>
              <w:rPr>
                <w:sz w:val="28"/>
              </w:rPr>
              <w:t xml:space="preserve">Розуміти принципи, процеси і технології організації роботи суб’єкта туристичного бізнесу та окремих його підсистем </w:t>
            </w:r>
            <w:r>
              <w:rPr>
                <w:spacing w:val="-2"/>
                <w:sz w:val="28"/>
              </w:rPr>
              <w:t>(адміністративно-управлінська,</w:t>
            </w:r>
            <w:r>
              <w:rPr>
                <w:sz w:val="28"/>
              </w:rPr>
              <w:tab/>
            </w:r>
            <w:r>
              <w:rPr>
                <w:spacing w:val="-2"/>
                <w:sz w:val="28"/>
              </w:rPr>
              <w:t xml:space="preserve">соціально-психологічна, </w:t>
            </w:r>
            <w:r>
              <w:rPr>
                <w:sz w:val="28"/>
              </w:rPr>
              <w:t>економічна, техніко-технологічна)</w:t>
            </w:r>
          </w:p>
        </w:tc>
        <w:tc>
          <w:tcPr>
            <w:tcW w:w="1561" w:type="dxa"/>
          </w:tcPr>
          <w:p w14:paraId="4F182707" w14:textId="77777777" w:rsidR="00E96DD9" w:rsidRDefault="00000000">
            <w:pPr>
              <w:pStyle w:val="TableParagraph"/>
              <w:spacing w:line="315" w:lineRule="exact"/>
              <w:ind w:left="109"/>
              <w:rPr>
                <w:sz w:val="28"/>
              </w:rPr>
            </w:pPr>
            <w:r>
              <w:rPr>
                <w:sz w:val="28"/>
              </w:rPr>
              <w:t>ПРН</w:t>
            </w:r>
            <w:r>
              <w:rPr>
                <w:spacing w:val="-11"/>
                <w:sz w:val="28"/>
              </w:rPr>
              <w:t xml:space="preserve"> </w:t>
            </w:r>
            <w:r>
              <w:rPr>
                <w:spacing w:val="-5"/>
                <w:sz w:val="28"/>
              </w:rPr>
              <w:t>10</w:t>
            </w:r>
          </w:p>
        </w:tc>
      </w:tr>
      <w:tr w:rsidR="00E96DD9" w14:paraId="26647647" w14:textId="77777777">
        <w:trPr>
          <w:trHeight w:val="321"/>
        </w:trPr>
        <w:tc>
          <w:tcPr>
            <w:tcW w:w="8370" w:type="dxa"/>
          </w:tcPr>
          <w:p w14:paraId="090A7763" w14:textId="77777777" w:rsidR="00E96DD9" w:rsidRDefault="00000000">
            <w:pPr>
              <w:pStyle w:val="TableParagraph"/>
              <w:spacing w:line="301" w:lineRule="exact"/>
              <w:rPr>
                <w:sz w:val="28"/>
              </w:rPr>
            </w:pPr>
            <w:r>
              <w:rPr>
                <w:sz w:val="28"/>
              </w:rPr>
              <w:t>Володіти</w:t>
            </w:r>
            <w:r>
              <w:rPr>
                <w:spacing w:val="75"/>
                <w:sz w:val="28"/>
              </w:rPr>
              <w:t xml:space="preserve"> </w:t>
            </w:r>
            <w:r>
              <w:rPr>
                <w:sz w:val="28"/>
              </w:rPr>
              <w:t>державною</w:t>
            </w:r>
            <w:r>
              <w:rPr>
                <w:spacing w:val="74"/>
                <w:sz w:val="28"/>
              </w:rPr>
              <w:t xml:space="preserve"> </w:t>
            </w:r>
            <w:r>
              <w:rPr>
                <w:sz w:val="28"/>
              </w:rPr>
              <w:t>та</w:t>
            </w:r>
            <w:r>
              <w:rPr>
                <w:spacing w:val="46"/>
                <w:w w:val="150"/>
                <w:sz w:val="28"/>
              </w:rPr>
              <w:t xml:space="preserve"> </w:t>
            </w:r>
            <w:r>
              <w:rPr>
                <w:sz w:val="28"/>
              </w:rPr>
              <w:t>іноземною</w:t>
            </w:r>
            <w:r>
              <w:rPr>
                <w:spacing w:val="73"/>
                <w:sz w:val="28"/>
              </w:rPr>
              <w:t xml:space="preserve"> </w:t>
            </w:r>
            <w:r>
              <w:rPr>
                <w:sz w:val="28"/>
              </w:rPr>
              <w:t>(ними)</w:t>
            </w:r>
            <w:r>
              <w:rPr>
                <w:spacing w:val="74"/>
                <w:sz w:val="28"/>
              </w:rPr>
              <w:t xml:space="preserve"> </w:t>
            </w:r>
            <w:r>
              <w:rPr>
                <w:sz w:val="28"/>
              </w:rPr>
              <w:t>мовою</w:t>
            </w:r>
            <w:r>
              <w:rPr>
                <w:spacing w:val="78"/>
                <w:sz w:val="28"/>
              </w:rPr>
              <w:t xml:space="preserve"> </w:t>
            </w:r>
            <w:r>
              <w:rPr>
                <w:sz w:val="28"/>
              </w:rPr>
              <w:t>(мовами),</w:t>
            </w:r>
            <w:r>
              <w:rPr>
                <w:spacing w:val="73"/>
                <w:sz w:val="28"/>
              </w:rPr>
              <w:t xml:space="preserve"> </w:t>
            </w:r>
            <w:r>
              <w:rPr>
                <w:spacing w:val="-5"/>
                <w:sz w:val="28"/>
              </w:rPr>
              <w:t>на</w:t>
            </w:r>
          </w:p>
        </w:tc>
        <w:tc>
          <w:tcPr>
            <w:tcW w:w="1561" w:type="dxa"/>
          </w:tcPr>
          <w:p w14:paraId="7192C38A" w14:textId="77777777" w:rsidR="00E96DD9" w:rsidRDefault="00000000">
            <w:pPr>
              <w:pStyle w:val="TableParagraph"/>
              <w:spacing w:line="301" w:lineRule="exact"/>
              <w:ind w:left="181"/>
              <w:rPr>
                <w:sz w:val="28"/>
              </w:rPr>
            </w:pPr>
            <w:r>
              <w:rPr>
                <w:sz w:val="28"/>
              </w:rPr>
              <w:t>ПРН</w:t>
            </w:r>
            <w:r>
              <w:rPr>
                <w:spacing w:val="-11"/>
                <w:sz w:val="28"/>
              </w:rPr>
              <w:t xml:space="preserve"> </w:t>
            </w:r>
            <w:r>
              <w:rPr>
                <w:spacing w:val="-5"/>
                <w:sz w:val="28"/>
              </w:rPr>
              <w:t>11</w:t>
            </w:r>
          </w:p>
        </w:tc>
      </w:tr>
    </w:tbl>
    <w:p w14:paraId="771A3FE8" w14:textId="77777777" w:rsidR="00E96DD9" w:rsidRDefault="00E96DD9">
      <w:pPr>
        <w:pStyle w:val="TableParagraph"/>
        <w:spacing w:line="301" w:lineRule="exact"/>
        <w:rPr>
          <w:sz w:val="28"/>
        </w:rPr>
        <w:sectPr w:rsidR="00E96DD9">
          <w:pgSz w:w="11910" w:h="16840"/>
          <w:pgMar w:top="880" w:right="566" w:bottom="943" w:left="992" w:header="720" w:footer="72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70"/>
        <w:gridCol w:w="1561"/>
      </w:tblGrid>
      <w:tr w:rsidR="00E96DD9" w14:paraId="1B81AABE" w14:textId="77777777">
        <w:trPr>
          <w:trHeight w:val="517"/>
        </w:trPr>
        <w:tc>
          <w:tcPr>
            <w:tcW w:w="8370" w:type="dxa"/>
          </w:tcPr>
          <w:p w14:paraId="45129760" w14:textId="77777777" w:rsidR="00E96DD9" w:rsidRDefault="00000000">
            <w:pPr>
              <w:pStyle w:val="TableParagraph"/>
              <w:spacing w:line="315" w:lineRule="exact"/>
              <w:rPr>
                <w:sz w:val="28"/>
              </w:rPr>
            </w:pPr>
            <w:r>
              <w:rPr>
                <w:sz w:val="28"/>
              </w:rPr>
              <w:lastRenderedPageBreak/>
              <w:t>рівні,</w:t>
            </w:r>
            <w:r>
              <w:rPr>
                <w:spacing w:val="-18"/>
                <w:sz w:val="28"/>
              </w:rPr>
              <w:t xml:space="preserve"> </w:t>
            </w:r>
            <w:r>
              <w:rPr>
                <w:sz w:val="28"/>
              </w:rPr>
              <w:t>достатньому</w:t>
            </w:r>
            <w:r>
              <w:rPr>
                <w:spacing w:val="-17"/>
                <w:sz w:val="28"/>
              </w:rPr>
              <w:t xml:space="preserve"> </w:t>
            </w:r>
            <w:r>
              <w:rPr>
                <w:sz w:val="28"/>
              </w:rPr>
              <w:t>для</w:t>
            </w:r>
            <w:r>
              <w:rPr>
                <w:spacing w:val="-18"/>
                <w:sz w:val="28"/>
              </w:rPr>
              <w:t xml:space="preserve"> </w:t>
            </w:r>
            <w:r>
              <w:rPr>
                <w:sz w:val="28"/>
              </w:rPr>
              <w:t>здійснення</w:t>
            </w:r>
            <w:r>
              <w:rPr>
                <w:spacing w:val="-16"/>
                <w:sz w:val="28"/>
              </w:rPr>
              <w:t xml:space="preserve"> </w:t>
            </w:r>
            <w:r>
              <w:rPr>
                <w:sz w:val="28"/>
              </w:rPr>
              <w:t>професійної</w:t>
            </w:r>
            <w:r>
              <w:rPr>
                <w:spacing w:val="-18"/>
                <w:sz w:val="28"/>
              </w:rPr>
              <w:t xml:space="preserve"> </w:t>
            </w:r>
            <w:r>
              <w:rPr>
                <w:spacing w:val="-2"/>
                <w:sz w:val="28"/>
              </w:rPr>
              <w:t>діяльності</w:t>
            </w:r>
          </w:p>
        </w:tc>
        <w:tc>
          <w:tcPr>
            <w:tcW w:w="1561" w:type="dxa"/>
          </w:tcPr>
          <w:p w14:paraId="75460D85" w14:textId="77777777" w:rsidR="00E96DD9" w:rsidRDefault="00E96DD9">
            <w:pPr>
              <w:pStyle w:val="TableParagraph"/>
              <w:ind w:left="0"/>
              <w:rPr>
                <w:sz w:val="26"/>
              </w:rPr>
            </w:pPr>
          </w:p>
        </w:tc>
      </w:tr>
      <w:tr w:rsidR="00E96DD9" w14:paraId="0705E1EC" w14:textId="77777777">
        <w:trPr>
          <w:trHeight w:val="844"/>
        </w:trPr>
        <w:tc>
          <w:tcPr>
            <w:tcW w:w="8370" w:type="dxa"/>
          </w:tcPr>
          <w:p w14:paraId="5880056D" w14:textId="77777777" w:rsidR="00E96DD9" w:rsidRDefault="00000000">
            <w:pPr>
              <w:pStyle w:val="TableParagraph"/>
              <w:rPr>
                <w:sz w:val="28"/>
              </w:rPr>
            </w:pPr>
            <w:r>
              <w:rPr>
                <w:sz w:val="28"/>
              </w:rPr>
              <w:t>Застосовувати</w:t>
            </w:r>
            <w:r>
              <w:rPr>
                <w:spacing w:val="-10"/>
                <w:sz w:val="28"/>
              </w:rPr>
              <w:t xml:space="preserve"> </w:t>
            </w:r>
            <w:r>
              <w:rPr>
                <w:sz w:val="28"/>
              </w:rPr>
              <w:t>навички</w:t>
            </w:r>
            <w:r>
              <w:rPr>
                <w:spacing w:val="-10"/>
                <w:sz w:val="28"/>
              </w:rPr>
              <w:t xml:space="preserve"> </w:t>
            </w:r>
            <w:r>
              <w:rPr>
                <w:sz w:val="28"/>
              </w:rPr>
              <w:t>продуктивного</w:t>
            </w:r>
            <w:r>
              <w:rPr>
                <w:spacing w:val="-10"/>
                <w:sz w:val="28"/>
              </w:rPr>
              <w:t xml:space="preserve"> </w:t>
            </w:r>
            <w:r>
              <w:rPr>
                <w:sz w:val="28"/>
              </w:rPr>
              <w:t>спілкування</w:t>
            </w:r>
            <w:r>
              <w:rPr>
                <w:spacing w:val="-9"/>
                <w:sz w:val="28"/>
              </w:rPr>
              <w:t xml:space="preserve"> </w:t>
            </w:r>
            <w:r>
              <w:rPr>
                <w:sz w:val="28"/>
              </w:rPr>
              <w:t>зі</w:t>
            </w:r>
            <w:r>
              <w:rPr>
                <w:spacing w:val="-14"/>
                <w:sz w:val="28"/>
              </w:rPr>
              <w:t xml:space="preserve"> </w:t>
            </w:r>
            <w:r>
              <w:rPr>
                <w:sz w:val="28"/>
              </w:rPr>
              <w:t>споживачами туристичних послуг</w:t>
            </w:r>
          </w:p>
        </w:tc>
        <w:tc>
          <w:tcPr>
            <w:tcW w:w="1561" w:type="dxa"/>
          </w:tcPr>
          <w:p w14:paraId="425D0E99" w14:textId="77777777" w:rsidR="00E96DD9" w:rsidRDefault="00000000">
            <w:pPr>
              <w:pStyle w:val="TableParagraph"/>
              <w:spacing w:line="320" w:lineRule="exact"/>
              <w:ind w:left="181"/>
              <w:rPr>
                <w:sz w:val="28"/>
              </w:rPr>
            </w:pPr>
            <w:r>
              <w:rPr>
                <w:sz w:val="28"/>
              </w:rPr>
              <w:t>ПРН</w:t>
            </w:r>
            <w:r>
              <w:rPr>
                <w:spacing w:val="-11"/>
                <w:sz w:val="28"/>
              </w:rPr>
              <w:t xml:space="preserve"> </w:t>
            </w:r>
            <w:r>
              <w:rPr>
                <w:spacing w:val="-5"/>
                <w:sz w:val="28"/>
              </w:rPr>
              <w:t>12</w:t>
            </w:r>
          </w:p>
        </w:tc>
      </w:tr>
      <w:tr w:rsidR="00E96DD9" w14:paraId="642DBAE0" w14:textId="77777777">
        <w:trPr>
          <w:trHeight w:val="523"/>
        </w:trPr>
        <w:tc>
          <w:tcPr>
            <w:tcW w:w="8370" w:type="dxa"/>
          </w:tcPr>
          <w:p w14:paraId="07B8C227" w14:textId="77777777" w:rsidR="00E96DD9" w:rsidRDefault="00000000">
            <w:pPr>
              <w:pStyle w:val="TableParagraph"/>
              <w:spacing w:line="315" w:lineRule="exact"/>
              <w:rPr>
                <w:sz w:val="28"/>
              </w:rPr>
            </w:pPr>
            <w:r>
              <w:rPr>
                <w:sz w:val="28"/>
              </w:rPr>
              <w:t>Проявляти</w:t>
            </w:r>
            <w:r>
              <w:rPr>
                <w:spacing w:val="-18"/>
                <w:sz w:val="28"/>
              </w:rPr>
              <w:t xml:space="preserve"> </w:t>
            </w:r>
            <w:r>
              <w:rPr>
                <w:sz w:val="28"/>
              </w:rPr>
              <w:t>повагу</w:t>
            </w:r>
            <w:r>
              <w:rPr>
                <w:spacing w:val="-17"/>
                <w:sz w:val="28"/>
              </w:rPr>
              <w:t xml:space="preserve"> </w:t>
            </w:r>
            <w:r>
              <w:rPr>
                <w:sz w:val="28"/>
              </w:rPr>
              <w:t>до</w:t>
            </w:r>
            <w:r>
              <w:rPr>
                <w:spacing w:val="-15"/>
                <w:sz w:val="28"/>
              </w:rPr>
              <w:t xml:space="preserve"> </w:t>
            </w:r>
            <w:r>
              <w:rPr>
                <w:sz w:val="28"/>
              </w:rPr>
              <w:t>індивідуального</w:t>
            </w:r>
            <w:r>
              <w:rPr>
                <w:spacing w:val="-14"/>
                <w:sz w:val="28"/>
              </w:rPr>
              <w:t xml:space="preserve"> </w:t>
            </w:r>
            <w:r>
              <w:rPr>
                <w:sz w:val="28"/>
              </w:rPr>
              <w:t>і</w:t>
            </w:r>
            <w:r>
              <w:rPr>
                <w:spacing w:val="-17"/>
                <w:sz w:val="28"/>
              </w:rPr>
              <w:t xml:space="preserve"> </w:t>
            </w:r>
            <w:r>
              <w:rPr>
                <w:sz w:val="28"/>
              </w:rPr>
              <w:t>культурного</w:t>
            </w:r>
            <w:r>
              <w:rPr>
                <w:spacing w:val="-13"/>
                <w:sz w:val="28"/>
              </w:rPr>
              <w:t xml:space="preserve"> </w:t>
            </w:r>
            <w:r>
              <w:rPr>
                <w:spacing w:val="-2"/>
                <w:sz w:val="28"/>
              </w:rPr>
              <w:t>різноманіття</w:t>
            </w:r>
          </w:p>
        </w:tc>
        <w:tc>
          <w:tcPr>
            <w:tcW w:w="1561" w:type="dxa"/>
          </w:tcPr>
          <w:p w14:paraId="55FCF41C" w14:textId="77777777" w:rsidR="00E96DD9" w:rsidRDefault="00000000">
            <w:pPr>
              <w:pStyle w:val="TableParagraph"/>
              <w:spacing w:line="315" w:lineRule="exact"/>
              <w:ind w:left="109"/>
              <w:rPr>
                <w:sz w:val="28"/>
              </w:rPr>
            </w:pPr>
            <w:r>
              <w:rPr>
                <w:sz w:val="28"/>
              </w:rPr>
              <w:t>ПРН</w:t>
            </w:r>
            <w:r>
              <w:rPr>
                <w:spacing w:val="-11"/>
                <w:sz w:val="28"/>
              </w:rPr>
              <w:t xml:space="preserve"> </w:t>
            </w:r>
            <w:r>
              <w:rPr>
                <w:spacing w:val="-5"/>
                <w:sz w:val="28"/>
              </w:rPr>
              <w:t>14</w:t>
            </w:r>
          </w:p>
        </w:tc>
      </w:tr>
      <w:tr w:rsidR="00E96DD9" w14:paraId="11467110" w14:textId="77777777">
        <w:trPr>
          <w:trHeight w:val="844"/>
        </w:trPr>
        <w:tc>
          <w:tcPr>
            <w:tcW w:w="8370" w:type="dxa"/>
          </w:tcPr>
          <w:p w14:paraId="49670202" w14:textId="77777777" w:rsidR="00E96DD9" w:rsidRDefault="00000000">
            <w:pPr>
              <w:pStyle w:val="TableParagraph"/>
              <w:rPr>
                <w:sz w:val="28"/>
              </w:rPr>
            </w:pPr>
            <w:r>
              <w:rPr>
                <w:sz w:val="28"/>
              </w:rPr>
              <w:t>Проявляти</w:t>
            </w:r>
            <w:r>
              <w:rPr>
                <w:spacing w:val="-4"/>
                <w:sz w:val="28"/>
              </w:rPr>
              <w:t xml:space="preserve"> </w:t>
            </w:r>
            <w:r>
              <w:rPr>
                <w:sz w:val="28"/>
              </w:rPr>
              <w:t>толерантність</w:t>
            </w:r>
            <w:r>
              <w:rPr>
                <w:spacing w:val="-10"/>
                <w:sz w:val="28"/>
              </w:rPr>
              <w:t xml:space="preserve"> </w:t>
            </w:r>
            <w:r>
              <w:rPr>
                <w:sz w:val="28"/>
              </w:rPr>
              <w:t>до</w:t>
            </w:r>
            <w:r>
              <w:rPr>
                <w:spacing w:val="-8"/>
                <w:sz w:val="28"/>
              </w:rPr>
              <w:t xml:space="preserve"> </w:t>
            </w:r>
            <w:r>
              <w:rPr>
                <w:sz w:val="28"/>
              </w:rPr>
              <w:t>альтернативних</w:t>
            </w:r>
            <w:r>
              <w:rPr>
                <w:spacing w:val="-12"/>
                <w:sz w:val="28"/>
              </w:rPr>
              <w:t xml:space="preserve"> </w:t>
            </w:r>
            <w:r>
              <w:rPr>
                <w:sz w:val="28"/>
              </w:rPr>
              <w:t>принципів</w:t>
            </w:r>
            <w:r>
              <w:rPr>
                <w:spacing w:val="-9"/>
                <w:sz w:val="28"/>
              </w:rPr>
              <w:t xml:space="preserve"> </w:t>
            </w:r>
            <w:r>
              <w:rPr>
                <w:sz w:val="28"/>
              </w:rPr>
              <w:t>та</w:t>
            </w:r>
            <w:r>
              <w:rPr>
                <w:spacing w:val="-7"/>
                <w:sz w:val="28"/>
              </w:rPr>
              <w:t xml:space="preserve"> </w:t>
            </w:r>
            <w:r>
              <w:rPr>
                <w:sz w:val="28"/>
              </w:rPr>
              <w:t>методів виконання професійних завдань</w:t>
            </w:r>
          </w:p>
        </w:tc>
        <w:tc>
          <w:tcPr>
            <w:tcW w:w="1561" w:type="dxa"/>
          </w:tcPr>
          <w:p w14:paraId="0FC4F061" w14:textId="77777777" w:rsidR="00E96DD9" w:rsidRDefault="00000000">
            <w:pPr>
              <w:pStyle w:val="TableParagraph"/>
              <w:spacing w:line="315" w:lineRule="exact"/>
              <w:ind w:left="109"/>
              <w:rPr>
                <w:sz w:val="28"/>
              </w:rPr>
            </w:pPr>
            <w:r>
              <w:rPr>
                <w:sz w:val="28"/>
              </w:rPr>
              <w:t>ПРН</w:t>
            </w:r>
            <w:r>
              <w:rPr>
                <w:spacing w:val="-11"/>
                <w:sz w:val="28"/>
              </w:rPr>
              <w:t xml:space="preserve"> </w:t>
            </w:r>
            <w:r>
              <w:rPr>
                <w:spacing w:val="-5"/>
                <w:sz w:val="28"/>
              </w:rPr>
              <w:t>15</w:t>
            </w:r>
          </w:p>
        </w:tc>
      </w:tr>
      <w:tr w:rsidR="00E96DD9" w14:paraId="1F9B7EF0" w14:textId="77777777">
        <w:trPr>
          <w:trHeight w:val="844"/>
        </w:trPr>
        <w:tc>
          <w:tcPr>
            <w:tcW w:w="8370" w:type="dxa"/>
          </w:tcPr>
          <w:p w14:paraId="566C32A6" w14:textId="77777777" w:rsidR="00E96DD9" w:rsidRDefault="00000000">
            <w:pPr>
              <w:pStyle w:val="TableParagraph"/>
              <w:rPr>
                <w:sz w:val="28"/>
              </w:rPr>
            </w:pPr>
            <w:r>
              <w:rPr>
                <w:sz w:val="28"/>
              </w:rPr>
              <w:t>Діяти</w:t>
            </w:r>
            <w:r>
              <w:rPr>
                <w:spacing w:val="-6"/>
                <w:sz w:val="28"/>
              </w:rPr>
              <w:t xml:space="preserve"> </w:t>
            </w:r>
            <w:r>
              <w:rPr>
                <w:sz w:val="28"/>
              </w:rPr>
              <w:t>у</w:t>
            </w:r>
            <w:r>
              <w:rPr>
                <w:spacing w:val="-9"/>
                <w:sz w:val="28"/>
              </w:rPr>
              <w:t xml:space="preserve"> </w:t>
            </w:r>
            <w:r>
              <w:rPr>
                <w:sz w:val="28"/>
              </w:rPr>
              <w:t>відповідності</w:t>
            </w:r>
            <w:r>
              <w:rPr>
                <w:spacing w:val="-10"/>
                <w:sz w:val="28"/>
              </w:rPr>
              <w:t xml:space="preserve"> </w:t>
            </w:r>
            <w:r>
              <w:rPr>
                <w:sz w:val="28"/>
              </w:rPr>
              <w:t>з</w:t>
            </w:r>
            <w:r>
              <w:rPr>
                <w:spacing w:val="-5"/>
                <w:sz w:val="28"/>
              </w:rPr>
              <w:t xml:space="preserve"> </w:t>
            </w:r>
            <w:r>
              <w:rPr>
                <w:sz w:val="28"/>
              </w:rPr>
              <w:t>принципами</w:t>
            </w:r>
            <w:r>
              <w:rPr>
                <w:spacing w:val="-6"/>
                <w:sz w:val="28"/>
              </w:rPr>
              <w:t xml:space="preserve"> </w:t>
            </w:r>
            <w:r>
              <w:rPr>
                <w:sz w:val="28"/>
              </w:rPr>
              <w:t>соціальної</w:t>
            </w:r>
            <w:r>
              <w:rPr>
                <w:spacing w:val="-10"/>
                <w:sz w:val="28"/>
              </w:rPr>
              <w:t xml:space="preserve"> </w:t>
            </w:r>
            <w:r>
              <w:rPr>
                <w:sz w:val="28"/>
              </w:rPr>
              <w:t>відповідальності</w:t>
            </w:r>
            <w:r>
              <w:rPr>
                <w:spacing w:val="-6"/>
                <w:sz w:val="28"/>
              </w:rPr>
              <w:t xml:space="preserve"> </w:t>
            </w:r>
            <w:r>
              <w:rPr>
                <w:sz w:val="28"/>
              </w:rPr>
              <w:t>та громадянської свідомості</w:t>
            </w:r>
          </w:p>
        </w:tc>
        <w:tc>
          <w:tcPr>
            <w:tcW w:w="1561" w:type="dxa"/>
          </w:tcPr>
          <w:p w14:paraId="0FE00138" w14:textId="77777777" w:rsidR="00E96DD9" w:rsidRDefault="00000000">
            <w:pPr>
              <w:pStyle w:val="TableParagraph"/>
              <w:spacing w:line="315" w:lineRule="exact"/>
              <w:ind w:left="109"/>
              <w:rPr>
                <w:sz w:val="28"/>
              </w:rPr>
            </w:pPr>
            <w:r>
              <w:rPr>
                <w:sz w:val="28"/>
              </w:rPr>
              <w:t>ПРН</w:t>
            </w:r>
            <w:r>
              <w:rPr>
                <w:spacing w:val="-11"/>
                <w:sz w:val="28"/>
              </w:rPr>
              <w:t xml:space="preserve"> </w:t>
            </w:r>
            <w:r>
              <w:rPr>
                <w:spacing w:val="-5"/>
                <w:sz w:val="28"/>
              </w:rPr>
              <w:t>16</w:t>
            </w:r>
          </w:p>
        </w:tc>
      </w:tr>
      <w:tr w:rsidR="00E96DD9" w14:paraId="45CEDF13" w14:textId="77777777">
        <w:trPr>
          <w:trHeight w:val="844"/>
        </w:trPr>
        <w:tc>
          <w:tcPr>
            <w:tcW w:w="8370" w:type="dxa"/>
          </w:tcPr>
          <w:p w14:paraId="2B617C81" w14:textId="77777777" w:rsidR="00E96DD9" w:rsidRDefault="00000000">
            <w:pPr>
              <w:pStyle w:val="TableParagraph"/>
              <w:rPr>
                <w:sz w:val="28"/>
              </w:rPr>
            </w:pPr>
            <w:r>
              <w:rPr>
                <w:sz w:val="28"/>
              </w:rPr>
              <w:t>Управляти</w:t>
            </w:r>
            <w:r>
              <w:rPr>
                <w:spacing w:val="-7"/>
                <w:sz w:val="28"/>
              </w:rPr>
              <w:t xml:space="preserve"> </w:t>
            </w:r>
            <w:r>
              <w:rPr>
                <w:sz w:val="28"/>
              </w:rPr>
              <w:t>своїм</w:t>
            </w:r>
            <w:r>
              <w:rPr>
                <w:spacing w:val="-3"/>
                <w:sz w:val="28"/>
              </w:rPr>
              <w:t xml:space="preserve"> </w:t>
            </w:r>
            <w:r>
              <w:rPr>
                <w:sz w:val="28"/>
              </w:rPr>
              <w:t>навчанням</w:t>
            </w:r>
            <w:r>
              <w:rPr>
                <w:spacing w:val="-5"/>
                <w:sz w:val="28"/>
              </w:rPr>
              <w:t xml:space="preserve"> </w:t>
            </w:r>
            <w:r>
              <w:rPr>
                <w:sz w:val="28"/>
              </w:rPr>
              <w:t>з</w:t>
            </w:r>
            <w:r>
              <w:rPr>
                <w:spacing w:val="-6"/>
                <w:sz w:val="28"/>
              </w:rPr>
              <w:t xml:space="preserve"> </w:t>
            </w:r>
            <w:r>
              <w:rPr>
                <w:sz w:val="28"/>
              </w:rPr>
              <w:t>метою</w:t>
            </w:r>
            <w:r>
              <w:rPr>
                <w:spacing w:val="-8"/>
                <w:sz w:val="28"/>
              </w:rPr>
              <w:t xml:space="preserve"> </w:t>
            </w:r>
            <w:r>
              <w:rPr>
                <w:sz w:val="28"/>
              </w:rPr>
              <w:t>самореалізації</w:t>
            </w:r>
            <w:r>
              <w:rPr>
                <w:spacing w:val="-12"/>
                <w:sz w:val="28"/>
              </w:rPr>
              <w:t xml:space="preserve"> </w:t>
            </w:r>
            <w:r>
              <w:rPr>
                <w:sz w:val="28"/>
              </w:rPr>
              <w:t>в</w:t>
            </w:r>
            <w:r>
              <w:rPr>
                <w:spacing w:val="-8"/>
                <w:sz w:val="28"/>
              </w:rPr>
              <w:t xml:space="preserve"> </w:t>
            </w:r>
            <w:r>
              <w:rPr>
                <w:sz w:val="28"/>
              </w:rPr>
              <w:t>професійній туристичній сфері</w:t>
            </w:r>
          </w:p>
        </w:tc>
        <w:tc>
          <w:tcPr>
            <w:tcW w:w="1561" w:type="dxa"/>
          </w:tcPr>
          <w:p w14:paraId="55F226FF" w14:textId="77777777" w:rsidR="00E96DD9" w:rsidRDefault="00000000">
            <w:pPr>
              <w:pStyle w:val="TableParagraph"/>
              <w:spacing w:line="315" w:lineRule="exact"/>
              <w:ind w:left="109"/>
              <w:rPr>
                <w:sz w:val="28"/>
              </w:rPr>
            </w:pPr>
            <w:r>
              <w:rPr>
                <w:sz w:val="28"/>
              </w:rPr>
              <w:t>ПРН</w:t>
            </w:r>
            <w:r>
              <w:rPr>
                <w:spacing w:val="-11"/>
                <w:sz w:val="28"/>
              </w:rPr>
              <w:t xml:space="preserve"> </w:t>
            </w:r>
            <w:r>
              <w:rPr>
                <w:spacing w:val="-5"/>
                <w:sz w:val="28"/>
              </w:rPr>
              <w:t>17</w:t>
            </w:r>
          </w:p>
        </w:tc>
      </w:tr>
      <w:tr w:rsidR="00E96DD9" w14:paraId="01F7659C" w14:textId="77777777">
        <w:trPr>
          <w:trHeight w:val="840"/>
        </w:trPr>
        <w:tc>
          <w:tcPr>
            <w:tcW w:w="8370" w:type="dxa"/>
          </w:tcPr>
          <w:p w14:paraId="2C50BEF6" w14:textId="77777777" w:rsidR="00E96DD9" w:rsidRDefault="00000000">
            <w:pPr>
              <w:pStyle w:val="TableParagraph"/>
              <w:rPr>
                <w:sz w:val="28"/>
              </w:rPr>
            </w:pPr>
            <w:r>
              <w:rPr>
                <w:sz w:val="28"/>
              </w:rPr>
              <w:t>Адекватно</w:t>
            </w:r>
            <w:r>
              <w:rPr>
                <w:spacing w:val="40"/>
                <w:sz w:val="28"/>
              </w:rPr>
              <w:t xml:space="preserve"> </w:t>
            </w:r>
            <w:r>
              <w:rPr>
                <w:sz w:val="28"/>
              </w:rPr>
              <w:t>оцінювати</w:t>
            </w:r>
            <w:r>
              <w:rPr>
                <w:spacing w:val="40"/>
                <w:sz w:val="28"/>
              </w:rPr>
              <w:t xml:space="preserve"> </w:t>
            </w:r>
            <w:r>
              <w:rPr>
                <w:sz w:val="28"/>
              </w:rPr>
              <w:t>свої</w:t>
            </w:r>
            <w:r>
              <w:rPr>
                <w:spacing w:val="40"/>
                <w:sz w:val="28"/>
              </w:rPr>
              <w:t xml:space="preserve"> </w:t>
            </w:r>
            <w:r>
              <w:rPr>
                <w:sz w:val="28"/>
              </w:rPr>
              <w:t>знання</w:t>
            </w:r>
            <w:r>
              <w:rPr>
                <w:spacing w:val="40"/>
                <w:sz w:val="28"/>
              </w:rPr>
              <w:t xml:space="preserve"> </w:t>
            </w:r>
            <w:r>
              <w:rPr>
                <w:sz w:val="28"/>
              </w:rPr>
              <w:t>і</w:t>
            </w:r>
            <w:r>
              <w:rPr>
                <w:spacing w:val="40"/>
                <w:sz w:val="28"/>
              </w:rPr>
              <w:t xml:space="preserve"> </w:t>
            </w:r>
            <w:r>
              <w:rPr>
                <w:sz w:val="28"/>
              </w:rPr>
              <w:t>застосовувати</w:t>
            </w:r>
            <w:r>
              <w:rPr>
                <w:spacing w:val="40"/>
                <w:sz w:val="28"/>
              </w:rPr>
              <w:t xml:space="preserve"> </w:t>
            </w:r>
            <w:r>
              <w:rPr>
                <w:sz w:val="28"/>
              </w:rPr>
              <w:t>їх</w:t>
            </w:r>
            <w:r>
              <w:rPr>
                <w:spacing w:val="40"/>
                <w:sz w:val="28"/>
              </w:rPr>
              <w:t xml:space="preserve"> </w:t>
            </w:r>
            <w:r>
              <w:rPr>
                <w:sz w:val="28"/>
              </w:rPr>
              <w:t>в</w:t>
            </w:r>
            <w:r>
              <w:rPr>
                <w:spacing w:val="40"/>
                <w:sz w:val="28"/>
              </w:rPr>
              <w:t xml:space="preserve"> </w:t>
            </w:r>
            <w:r>
              <w:rPr>
                <w:sz w:val="28"/>
              </w:rPr>
              <w:t>різних</w:t>
            </w:r>
            <w:r>
              <w:rPr>
                <w:spacing w:val="80"/>
                <w:sz w:val="28"/>
              </w:rPr>
              <w:t xml:space="preserve"> </w:t>
            </w:r>
            <w:r>
              <w:rPr>
                <w:sz w:val="28"/>
              </w:rPr>
              <w:t>професійних ситуаціях</w:t>
            </w:r>
          </w:p>
        </w:tc>
        <w:tc>
          <w:tcPr>
            <w:tcW w:w="1561" w:type="dxa"/>
          </w:tcPr>
          <w:p w14:paraId="30BA9BCA" w14:textId="77777777" w:rsidR="00E96DD9" w:rsidRDefault="00000000">
            <w:pPr>
              <w:pStyle w:val="TableParagraph"/>
              <w:spacing w:line="310" w:lineRule="exact"/>
              <w:ind w:left="109"/>
              <w:rPr>
                <w:sz w:val="28"/>
              </w:rPr>
            </w:pPr>
            <w:r>
              <w:rPr>
                <w:sz w:val="28"/>
              </w:rPr>
              <w:t>ПРН</w:t>
            </w:r>
            <w:r>
              <w:rPr>
                <w:spacing w:val="-11"/>
                <w:sz w:val="28"/>
              </w:rPr>
              <w:t xml:space="preserve"> </w:t>
            </w:r>
            <w:r>
              <w:rPr>
                <w:spacing w:val="-5"/>
                <w:sz w:val="28"/>
              </w:rPr>
              <w:t>18</w:t>
            </w:r>
          </w:p>
        </w:tc>
      </w:tr>
      <w:tr w:rsidR="00E96DD9" w14:paraId="37D1FA64" w14:textId="77777777">
        <w:trPr>
          <w:trHeight w:val="844"/>
        </w:trPr>
        <w:tc>
          <w:tcPr>
            <w:tcW w:w="8370" w:type="dxa"/>
          </w:tcPr>
          <w:p w14:paraId="0B01C141" w14:textId="77777777" w:rsidR="00E96DD9" w:rsidRDefault="00000000">
            <w:pPr>
              <w:pStyle w:val="TableParagraph"/>
              <w:tabs>
                <w:tab w:val="left" w:pos="2347"/>
                <w:tab w:val="left" w:pos="4196"/>
                <w:tab w:val="left" w:pos="5046"/>
                <w:tab w:val="left" w:pos="6386"/>
                <w:tab w:val="left" w:pos="6900"/>
              </w:tabs>
              <w:ind w:right="118"/>
              <w:rPr>
                <w:sz w:val="28"/>
              </w:rPr>
            </w:pPr>
            <w:r>
              <w:rPr>
                <w:spacing w:val="-2"/>
                <w:sz w:val="28"/>
              </w:rPr>
              <w:t>Аргументовано</w:t>
            </w:r>
            <w:r>
              <w:rPr>
                <w:sz w:val="28"/>
              </w:rPr>
              <w:tab/>
            </w:r>
            <w:r>
              <w:rPr>
                <w:spacing w:val="-2"/>
                <w:sz w:val="28"/>
              </w:rPr>
              <w:t>відстоювати</w:t>
            </w:r>
            <w:r>
              <w:rPr>
                <w:sz w:val="28"/>
              </w:rPr>
              <w:tab/>
            </w:r>
            <w:r>
              <w:rPr>
                <w:spacing w:val="-4"/>
                <w:sz w:val="28"/>
              </w:rPr>
              <w:t>свої</w:t>
            </w:r>
            <w:r>
              <w:rPr>
                <w:sz w:val="28"/>
              </w:rPr>
              <w:tab/>
            </w:r>
            <w:r>
              <w:rPr>
                <w:spacing w:val="-2"/>
                <w:sz w:val="28"/>
              </w:rPr>
              <w:t>погляди</w:t>
            </w:r>
            <w:r>
              <w:rPr>
                <w:sz w:val="28"/>
              </w:rPr>
              <w:tab/>
            </w:r>
            <w:r>
              <w:rPr>
                <w:spacing w:val="-10"/>
                <w:sz w:val="28"/>
              </w:rPr>
              <w:t>у</w:t>
            </w:r>
            <w:r>
              <w:rPr>
                <w:sz w:val="28"/>
              </w:rPr>
              <w:tab/>
            </w:r>
            <w:r>
              <w:rPr>
                <w:spacing w:val="-4"/>
                <w:sz w:val="28"/>
              </w:rPr>
              <w:t xml:space="preserve">розв’язанні </w:t>
            </w:r>
            <w:r>
              <w:rPr>
                <w:sz w:val="28"/>
              </w:rPr>
              <w:t>професійних завдань</w:t>
            </w:r>
          </w:p>
        </w:tc>
        <w:tc>
          <w:tcPr>
            <w:tcW w:w="1561" w:type="dxa"/>
          </w:tcPr>
          <w:p w14:paraId="5D5F9B34" w14:textId="77777777" w:rsidR="00E96DD9" w:rsidRDefault="00000000">
            <w:pPr>
              <w:pStyle w:val="TableParagraph"/>
              <w:spacing w:line="315" w:lineRule="exact"/>
              <w:ind w:left="109"/>
              <w:rPr>
                <w:sz w:val="28"/>
              </w:rPr>
            </w:pPr>
            <w:r>
              <w:rPr>
                <w:sz w:val="28"/>
              </w:rPr>
              <w:t>ПРН</w:t>
            </w:r>
            <w:r>
              <w:rPr>
                <w:spacing w:val="-11"/>
                <w:sz w:val="28"/>
              </w:rPr>
              <w:t xml:space="preserve"> </w:t>
            </w:r>
            <w:r>
              <w:rPr>
                <w:spacing w:val="-5"/>
                <w:sz w:val="28"/>
              </w:rPr>
              <w:t>19</w:t>
            </w:r>
          </w:p>
        </w:tc>
      </w:tr>
      <w:tr w:rsidR="00E96DD9" w14:paraId="46960690" w14:textId="77777777">
        <w:trPr>
          <w:trHeight w:val="523"/>
        </w:trPr>
        <w:tc>
          <w:tcPr>
            <w:tcW w:w="8370" w:type="dxa"/>
          </w:tcPr>
          <w:p w14:paraId="0D7F9716" w14:textId="77777777" w:rsidR="00E96DD9" w:rsidRDefault="00000000">
            <w:pPr>
              <w:pStyle w:val="TableParagraph"/>
              <w:spacing w:line="315" w:lineRule="exact"/>
              <w:rPr>
                <w:sz w:val="28"/>
              </w:rPr>
            </w:pPr>
            <w:r>
              <w:rPr>
                <w:sz w:val="28"/>
              </w:rPr>
              <w:t>Виявляти</w:t>
            </w:r>
            <w:r>
              <w:rPr>
                <w:spacing w:val="-14"/>
                <w:sz w:val="28"/>
              </w:rPr>
              <w:t xml:space="preserve"> </w:t>
            </w:r>
            <w:r>
              <w:rPr>
                <w:sz w:val="28"/>
              </w:rPr>
              <w:t>проблемні</w:t>
            </w:r>
            <w:r>
              <w:rPr>
                <w:spacing w:val="-14"/>
                <w:sz w:val="28"/>
              </w:rPr>
              <w:t xml:space="preserve"> </w:t>
            </w:r>
            <w:r>
              <w:rPr>
                <w:sz w:val="28"/>
              </w:rPr>
              <w:t>ситуації</w:t>
            </w:r>
            <w:r>
              <w:rPr>
                <w:spacing w:val="-15"/>
                <w:sz w:val="28"/>
              </w:rPr>
              <w:t xml:space="preserve"> </w:t>
            </w:r>
            <w:r>
              <w:rPr>
                <w:sz w:val="28"/>
              </w:rPr>
              <w:t>і</w:t>
            </w:r>
            <w:r>
              <w:rPr>
                <w:spacing w:val="-16"/>
                <w:sz w:val="28"/>
              </w:rPr>
              <w:t xml:space="preserve"> </w:t>
            </w:r>
            <w:r>
              <w:rPr>
                <w:sz w:val="28"/>
              </w:rPr>
              <w:t>пропонувати</w:t>
            </w:r>
            <w:r>
              <w:rPr>
                <w:spacing w:val="-9"/>
                <w:sz w:val="28"/>
              </w:rPr>
              <w:t xml:space="preserve"> </w:t>
            </w:r>
            <w:r>
              <w:rPr>
                <w:sz w:val="28"/>
              </w:rPr>
              <w:t>шляхи</w:t>
            </w:r>
            <w:r>
              <w:rPr>
                <w:spacing w:val="-10"/>
                <w:sz w:val="28"/>
              </w:rPr>
              <w:t xml:space="preserve"> </w:t>
            </w:r>
            <w:r>
              <w:rPr>
                <w:sz w:val="28"/>
              </w:rPr>
              <w:t>їх</w:t>
            </w:r>
            <w:r>
              <w:rPr>
                <w:spacing w:val="-15"/>
                <w:sz w:val="28"/>
              </w:rPr>
              <w:t xml:space="preserve"> </w:t>
            </w:r>
            <w:r>
              <w:rPr>
                <w:spacing w:val="-2"/>
                <w:sz w:val="28"/>
              </w:rPr>
              <w:t>розв’язання</w:t>
            </w:r>
          </w:p>
        </w:tc>
        <w:tc>
          <w:tcPr>
            <w:tcW w:w="1561" w:type="dxa"/>
          </w:tcPr>
          <w:p w14:paraId="72D3E8C7" w14:textId="77777777" w:rsidR="00E96DD9" w:rsidRDefault="00000000">
            <w:pPr>
              <w:pStyle w:val="TableParagraph"/>
              <w:spacing w:line="315" w:lineRule="exact"/>
              <w:ind w:left="109"/>
              <w:rPr>
                <w:sz w:val="28"/>
              </w:rPr>
            </w:pPr>
            <w:r>
              <w:rPr>
                <w:sz w:val="28"/>
              </w:rPr>
              <w:t>ПРН</w:t>
            </w:r>
            <w:r>
              <w:rPr>
                <w:spacing w:val="-11"/>
                <w:sz w:val="28"/>
              </w:rPr>
              <w:t xml:space="preserve"> </w:t>
            </w:r>
            <w:r>
              <w:rPr>
                <w:spacing w:val="-5"/>
                <w:sz w:val="28"/>
              </w:rPr>
              <w:t>20</w:t>
            </w:r>
          </w:p>
        </w:tc>
      </w:tr>
      <w:tr w:rsidR="00E96DD9" w14:paraId="47770C09" w14:textId="77777777">
        <w:trPr>
          <w:trHeight w:val="839"/>
        </w:trPr>
        <w:tc>
          <w:tcPr>
            <w:tcW w:w="8370" w:type="dxa"/>
          </w:tcPr>
          <w:p w14:paraId="0486AE4A" w14:textId="77777777" w:rsidR="00E96DD9" w:rsidRDefault="00000000">
            <w:pPr>
              <w:pStyle w:val="TableParagraph"/>
              <w:tabs>
                <w:tab w:val="left" w:pos="1536"/>
                <w:tab w:val="left" w:pos="3298"/>
                <w:tab w:val="left" w:pos="4494"/>
                <w:tab w:val="left" w:pos="4950"/>
                <w:tab w:val="left" w:pos="5829"/>
                <w:tab w:val="left" w:pos="8023"/>
              </w:tabs>
              <w:ind w:right="106"/>
              <w:rPr>
                <w:sz w:val="28"/>
              </w:rPr>
            </w:pPr>
            <w:r>
              <w:rPr>
                <w:spacing w:val="-2"/>
                <w:sz w:val="28"/>
              </w:rPr>
              <w:t>Приймати</w:t>
            </w:r>
            <w:r>
              <w:rPr>
                <w:sz w:val="28"/>
              </w:rPr>
              <w:tab/>
            </w:r>
            <w:r>
              <w:rPr>
                <w:spacing w:val="-2"/>
                <w:sz w:val="28"/>
              </w:rPr>
              <w:t>обґрунтовані</w:t>
            </w:r>
            <w:r>
              <w:rPr>
                <w:sz w:val="28"/>
              </w:rPr>
              <w:tab/>
            </w:r>
            <w:r>
              <w:rPr>
                <w:spacing w:val="-2"/>
                <w:sz w:val="28"/>
              </w:rPr>
              <w:t>рішення</w:t>
            </w:r>
            <w:r>
              <w:rPr>
                <w:sz w:val="28"/>
              </w:rPr>
              <w:tab/>
            </w:r>
            <w:r>
              <w:rPr>
                <w:spacing w:val="-6"/>
                <w:sz w:val="28"/>
              </w:rPr>
              <w:t>та</w:t>
            </w:r>
            <w:r>
              <w:rPr>
                <w:sz w:val="28"/>
              </w:rPr>
              <w:tab/>
            </w:r>
            <w:r>
              <w:rPr>
                <w:spacing w:val="-2"/>
                <w:sz w:val="28"/>
              </w:rPr>
              <w:t>нести</w:t>
            </w:r>
            <w:r>
              <w:rPr>
                <w:sz w:val="28"/>
              </w:rPr>
              <w:tab/>
            </w:r>
            <w:r>
              <w:rPr>
                <w:spacing w:val="-2"/>
                <w:sz w:val="28"/>
              </w:rPr>
              <w:t>відповідальність</w:t>
            </w:r>
            <w:r>
              <w:rPr>
                <w:sz w:val="28"/>
              </w:rPr>
              <w:tab/>
            </w:r>
            <w:r>
              <w:rPr>
                <w:spacing w:val="-8"/>
                <w:sz w:val="28"/>
              </w:rPr>
              <w:t xml:space="preserve">за </w:t>
            </w:r>
            <w:r>
              <w:rPr>
                <w:sz w:val="28"/>
              </w:rPr>
              <w:t>результати своєї професійної діяльності</w:t>
            </w:r>
          </w:p>
        </w:tc>
        <w:tc>
          <w:tcPr>
            <w:tcW w:w="1561" w:type="dxa"/>
          </w:tcPr>
          <w:p w14:paraId="3DD8F68B" w14:textId="77777777" w:rsidR="00E96DD9" w:rsidRDefault="00000000">
            <w:pPr>
              <w:pStyle w:val="TableParagraph"/>
              <w:spacing w:line="315" w:lineRule="exact"/>
              <w:ind w:left="109"/>
              <w:rPr>
                <w:sz w:val="28"/>
              </w:rPr>
            </w:pPr>
            <w:r>
              <w:rPr>
                <w:sz w:val="28"/>
              </w:rPr>
              <w:t>ПРН</w:t>
            </w:r>
            <w:r>
              <w:rPr>
                <w:spacing w:val="-11"/>
                <w:sz w:val="28"/>
              </w:rPr>
              <w:t xml:space="preserve"> </w:t>
            </w:r>
            <w:r>
              <w:rPr>
                <w:spacing w:val="-5"/>
                <w:sz w:val="28"/>
              </w:rPr>
              <w:t>21</w:t>
            </w:r>
          </w:p>
        </w:tc>
      </w:tr>
      <w:tr w:rsidR="00E96DD9" w14:paraId="62D46878" w14:textId="77777777">
        <w:trPr>
          <w:trHeight w:val="844"/>
        </w:trPr>
        <w:tc>
          <w:tcPr>
            <w:tcW w:w="8370" w:type="dxa"/>
          </w:tcPr>
          <w:p w14:paraId="3D15916F" w14:textId="77777777" w:rsidR="00E96DD9" w:rsidRDefault="00000000">
            <w:pPr>
              <w:pStyle w:val="TableParagraph"/>
              <w:rPr>
                <w:sz w:val="28"/>
              </w:rPr>
            </w:pPr>
            <w:proofErr w:type="spellStart"/>
            <w:r>
              <w:rPr>
                <w:sz w:val="28"/>
              </w:rPr>
              <w:t>Професійно</w:t>
            </w:r>
            <w:proofErr w:type="spellEnd"/>
            <w:r>
              <w:rPr>
                <w:spacing w:val="-8"/>
                <w:sz w:val="28"/>
              </w:rPr>
              <w:t xml:space="preserve"> </w:t>
            </w:r>
            <w:r>
              <w:rPr>
                <w:sz w:val="28"/>
              </w:rPr>
              <w:t>виконувати</w:t>
            </w:r>
            <w:r>
              <w:rPr>
                <w:spacing w:val="-8"/>
                <w:sz w:val="28"/>
              </w:rPr>
              <w:t xml:space="preserve"> </w:t>
            </w:r>
            <w:r>
              <w:rPr>
                <w:sz w:val="28"/>
              </w:rPr>
              <w:t>завдання</w:t>
            </w:r>
            <w:r>
              <w:rPr>
                <w:spacing w:val="-7"/>
                <w:sz w:val="28"/>
              </w:rPr>
              <w:t xml:space="preserve"> </w:t>
            </w:r>
            <w:r>
              <w:rPr>
                <w:sz w:val="28"/>
              </w:rPr>
              <w:t>в</w:t>
            </w:r>
            <w:r>
              <w:rPr>
                <w:spacing w:val="-5"/>
                <w:sz w:val="28"/>
              </w:rPr>
              <w:t xml:space="preserve"> </w:t>
            </w:r>
            <w:r>
              <w:rPr>
                <w:sz w:val="28"/>
              </w:rPr>
              <w:t>невизначених</w:t>
            </w:r>
            <w:r>
              <w:rPr>
                <w:spacing w:val="-12"/>
                <w:sz w:val="28"/>
              </w:rPr>
              <w:t xml:space="preserve"> </w:t>
            </w:r>
            <w:r>
              <w:rPr>
                <w:sz w:val="28"/>
              </w:rPr>
              <w:t>та</w:t>
            </w:r>
            <w:r>
              <w:rPr>
                <w:spacing w:val="-7"/>
                <w:sz w:val="28"/>
              </w:rPr>
              <w:t xml:space="preserve"> </w:t>
            </w:r>
            <w:r>
              <w:rPr>
                <w:sz w:val="28"/>
              </w:rPr>
              <w:t xml:space="preserve">екстремальних </w:t>
            </w:r>
            <w:r>
              <w:rPr>
                <w:spacing w:val="-2"/>
                <w:sz w:val="28"/>
              </w:rPr>
              <w:t>ситуаціях</w:t>
            </w:r>
          </w:p>
        </w:tc>
        <w:tc>
          <w:tcPr>
            <w:tcW w:w="1561" w:type="dxa"/>
          </w:tcPr>
          <w:p w14:paraId="7F7912D5" w14:textId="77777777" w:rsidR="00E96DD9" w:rsidRDefault="00000000">
            <w:pPr>
              <w:pStyle w:val="TableParagraph"/>
              <w:spacing w:line="320" w:lineRule="exact"/>
              <w:ind w:left="109"/>
              <w:rPr>
                <w:sz w:val="28"/>
              </w:rPr>
            </w:pPr>
            <w:r>
              <w:rPr>
                <w:sz w:val="28"/>
              </w:rPr>
              <w:t>ПРН</w:t>
            </w:r>
            <w:r>
              <w:rPr>
                <w:spacing w:val="-11"/>
                <w:sz w:val="28"/>
              </w:rPr>
              <w:t xml:space="preserve"> </w:t>
            </w:r>
            <w:r>
              <w:rPr>
                <w:spacing w:val="-5"/>
                <w:sz w:val="28"/>
              </w:rPr>
              <w:t>22</w:t>
            </w:r>
          </w:p>
        </w:tc>
      </w:tr>
      <w:tr w:rsidR="00E96DD9" w14:paraId="64D41C06" w14:textId="77777777">
        <w:trPr>
          <w:trHeight w:val="844"/>
        </w:trPr>
        <w:tc>
          <w:tcPr>
            <w:tcW w:w="8370" w:type="dxa"/>
          </w:tcPr>
          <w:p w14:paraId="09B89D70" w14:textId="77777777" w:rsidR="00E96DD9" w:rsidRDefault="00000000">
            <w:pPr>
              <w:pStyle w:val="TableParagraph"/>
              <w:spacing w:line="242" w:lineRule="auto"/>
              <w:rPr>
                <w:sz w:val="28"/>
              </w:rPr>
            </w:pPr>
            <w:r>
              <w:rPr>
                <w:sz w:val="28"/>
              </w:rPr>
              <w:t>Володіти</w:t>
            </w:r>
            <w:r>
              <w:rPr>
                <w:spacing w:val="40"/>
                <w:sz w:val="28"/>
              </w:rPr>
              <w:t xml:space="preserve"> </w:t>
            </w:r>
            <w:r>
              <w:rPr>
                <w:sz w:val="28"/>
              </w:rPr>
              <w:t>методиками</w:t>
            </w:r>
            <w:r>
              <w:rPr>
                <w:spacing w:val="40"/>
                <w:sz w:val="28"/>
              </w:rPr>
              <w:t xml:space="preserve"> </w:t>
            </w:r>
            <w:r>
              <w:rPr>
                <w:sz w:val="28"/>
              </w:rPr>
              <w:t>оцінки</w:t>
            </w:r>
            <w:r>
              <w:rPr>
                <w:spacing w:val="40"/>
                <w:sz w:val="28"/>
              </w:rPr>
              <w:t xml:space="preserve"> </w:t>
            </w:r>
            <w:r>
              <w:rPr>
                <w:sz w:val="28"/>
              </w:rPr>
              <w:t>туристично-рекреаційних</w:t>
            </w:r>
            <w:r>
              <w:rPr>
                <w:spacing w:val="40"/>
                <w:sz w:val="28"/>
              </w:rPr>
              <w:t xml:space="preserve"> </w:t>
            </w:r>
            <w:r>
              <w:rPr>
                <w:sz w:val="28"/>
              </w:rPr>
              <w:t xml:space="preserve">ресурсів </w:t>
            </w:r>
            <w:r>
              <w:rPr>
                <w:spacing w:val="-2"/>
                <w:sz w:val="28"/>
              </w:rPr>
              <w:t>регіону</w:t>
            </w:r>
          </w:p>
        </w:tc>
        <w:tc>
          <w:tcPr>
            <w:tcW w:w="1561" w:type="dxa"/>
          </w:tcPr>
          <w:p w14:paraId="0A7C7D00" w14:textId="77777777" w:rsidR="00E96DD9" w:rsidRDefault="00000000">
            <w:pPr>
              <w:pStyle w:val="TableParagraph"/>
              <w:spacing w:line="315" w:lineRule="exact"/>
              <w:ind w:left="109"/>
              <w:rPr>
                <w:sz w:val="28"/>
              </w:rPr>
            </w:pPr>
            <w:r>
              <w:rPr>
                <w:sz w:val="28"/>
              </w:rPr>
              <w:t>ПРН</w:t>
            </w:r>
            <w:r>
              <w:rPr>
                <w:spacing w:val="-11"/>
                <w:sz w:val="28"/>
              </w:rPr>
              <w:t xml:space="preserve"> </w:t>
            </w:r>
            <w:r>
              <w:rPr>
                <w:spacing w:val="-5"/>
                <w:sz w:val="28"/>
              </w:rPr>
              <w:t>23</w:t>
            </w:r>
          </w:p>
        </w:tc>
      </w:tr>
      <w:tr w:rsidR="00E96DD9" w14:paraId="215538C5" w14:textId="77777777">
        <w:trPr>
          <w:trHeight w:val="940"/>
        </w:trPr>
        <w:tc>
          <w:tcPr>
            <w:tcW w:w="8370" w:type="dxa"/>
          </w:tcPr>
          <w:p w14:paraId="384406C5" w14:textId="77777777" w:rsidR="00E96DD9" w:rsidRDefault="00000000">
            <w:pPr>
              <w:pStyle w:val="TableParagraph"/>
              <w:spacing w:line="278" w:lineRule="auto"/>
              <w:ind w:right="301"/>
              <w:rPr>
                <w:sz w:val="28"/>
              </w:rPr>
            </w:pPr>
            <w:r>
              <w:rPr>
                <w:sz w:val="28"/>
              </w:rPr>
              <w:t>Аналізувати</w:t>
            </w:r>
            <w:r>
              <w:rPr>
                <w:spacing w:val="-18"/>
                <w:sz w:val="28"/>
              </w:rPr>
              <w:t xml:space="preserve"> </w:t>
            </w:r>
            <w:r>
              <w:rPr>
                <w:sz w:val="28"/>
              </w:rPr>
              <w:t>ефективність</w:t>
            </w:r>
            <w:r>
              <w:rPr>
                <w:spacing w:val="-17"/>
                <w:sz w:val="28"/>
              </w:rPr>
              <w:t xml:space="preserve"> </w:t>
            </w:r>
            <w:r>
              <w:rPr>
                <w:sz w:val="28"/>
              </w:rPr>
              <w:t>використання</w:t>
            </w:r>
            <w:r>
              <w:rPr>
                <w:spacing w:val="-18"/>
                <w:sz w:val="28"/>
              </w:rPr>
              <w:t xml:space="preserve"> </w:t>
            </w:r>
            <w:r>
              <w:rPr>
                <w:sz w:val="28"/>
              </w:rPr>
              <w:t>туристично-рекреаційних ресурсів регіону при створенні туристичного продукту</w:t>
            </w:r>
          </w:p>
        </w:tc>
        <w:tc>
          <w:tcPr>
            <w:tcW w:w="1561" w:type="dxa"/>
          </w:tcPr>
          <w:p w14:paraId="24C47F52" w14:textId="77777777" w:rsidR="00E96DD9" w:rsidRDefault="00000000">
            <w:pPr>
              <w:pStyle w:val="TableParagraph"/>
              <w:spacing w:line="315" w:lineRule="exact"/>
              <w:ind w:left="109"/>
              <w:rPr>
                <w:sz w:val="28"/>
              </w:rPr>
            </w:pPr>
            <w:r>
              <w:rPr>
                <w:sz w:val="28"/>
              </w:rPr>
              <w:t>ПРН</w:t>
            </w:r>
            <w:r>
              <w:rPr>
                <w:spacing w:val="-11"/>
                <w:sz w:val="28"/>
              </w:rPr>
              <w:t xml:space="preserve"> </w:t>
            </w:r>
            <w:r>
              <w:rPr>
                <w:spacing w:val="-5"/>
                <w:sz w:val="28"/>
              </w:rPr>
              <w:t>24</w:t>
            </w:r>
          </w:p>
        </w:tc>
      </w:tr>
    </w:tbl>
    <w:p w14:paraId="5D6F9815" w14:textId="77777777" w:rsidR="00E96DD9" w:rsidRDefault="00E96DD9">
      <w:pPr>
        <w:pStyle w:val="a3"/>
        <w:spacing w:before="35"/>
        <w:ind w:left="0"/>
      </w:pPr>
    </w:p>
    <w:p w14:paraId="1D2A5884" w14:textId="77777777" w:rsidR="00E96DD9" w:rsidRDefault="00000000">
      <w:pPr>
        <w:pStyle w:val="a3"/>
        <w:spacing w:line="242" w:lineRule="auto"/>
        <w:ind w:firstLine="710"/>
      </w:pPr>
      <w:r>
        <w:t>Очікувані</w:t>
      </w:r>
      <w:r>
        <w:rPr>
          <w:spacing w:val="-9"/>
        </w:rPr>
        <w:t xml:space="preserve"> </w:t>
      </w:r>
      <w:r>
        <w:t>результати</w:t>
      </w:r>
      <w:r>
        <w:rPr>
          <w:spacing w:val="-5"/>
        </w:rPr>
        <w:t xml:space="preserve"> </w:t>
      </w:r>
      <w:r>
        <w:t>які</w:t>
      </w:r>
      <w:r>
        <w:rPr>
          <w:spacing w:val="-9"/>
        </w:rPr>
        <w:t xml:space="preserve"> </w:t>
      </w:r>
      <w:r>
        <w:t>повинні</w:t>
      </w:r>
      <w:r>
        <w:rPr>
          <w:spacing w:val="-9"/>
        </w:rPr>
        <w:t xml:space="preserve"> </w:t>
      </w:r>
      <w:r>
        <w:t>бути</w:t>
      </w:r>
      <w:r>
        <w:rPr>
          <w:spacing w:val="-5"/>
        </w:rPr>
        <w:t xml:space="preserve"> </w:t>
      </w:r>
      <w:r>
        <w:t>досягнуті</w:t>
      </w:r>
      <w:r>
        <w:rPr>
          <w:spacing w:val="-1"/>
        </w:rPr>
        <w:t xml:space="preserve"> </w:t>
      </w:r>
      <w:r>
        <w:t>здобувачами</w:t>
      </w:r>
      <w:r>
        <w:rPr>
          <w:spacing w:val="-5"/>
        </w:rPr>
        <w:t xml:space="preserve"> </w:t>
      </w:r>
      <w:r>
        <w:t>освіти</w:t>
      </w:r>
      <w:r>
        <w:rPr>
          <w:spacing w:val="-5"/>
        </w:rPr>
        <w:t xml:space="preserve"> </w:t>
      </w:r>
      <w:r>
        <w:t>після опанування</w:t>
      </w:r>
      <w:r>
        <w:rPr>
          <w:spacing w:val="40"/>
        </w:rPr>
        <w:t xml:space="preserve"> </w:t>
      </w:r>
      <w:r>
        <w:t>Переддипломної практики:</w:t>
      </w:r>
    </w:p>
    <w:p w14:paraId="7C926F3B" w14:textId="77777777" w:rsidR="00E96DD9" w:rsidRDefault="00E96DD9">
      <w:pPr>
        <w:pStyle w:val="a3"/>
        <w:spacing w:before="101"/>
        <w:ind w:left="0"/>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70"/>
        <w:gridCol w:w="1561"/>
      </w:tblGrid>
      <w:tr w:rsidR="00E96DD9" w14:paraId="422FE165" w14:textId="77777777">
        <w:trPr>
          <w:trHeight w:val="648"/>
        </w:trPr>
        <w:tc>
          <w:tcPr>
            <w:tcW w:w="8370" w:type="dxa"/>
          </w:tcPr>
          <w:p w14:paraId="18C21BE1" w14:textId="77777777" w:rsidR="00E96DD9" w:rsidRDefault="00000000">
            <w:pPr>
              <w:pStyle w:val="TableParagraph"/>
              <w:spacing w:before="156"/>
              <w:ind w:left="18" w:right="3"/>
              <w:jc w:val="center"/>
              <w:rPr>
                <w:b/>
                <w:sz w:val="28"/>
              </w:rPr>
            </w:pPr>
            <w:r>
              <w:rPr>
                <w:b/>
                <w:sz w:val="28"/>
              </w:rPr>
              <w:t>Очікувані</w:t>
            </w:r>
            <w:r>
              <w:rPr>
                <w:b/>
                <w:spacing w:val="-13"/>
                <w:sz w:val="28"/>
              </w:rPr>
              <w:t xml:space="preserve"> </w:t>
            </w:r>
            <w:r>
              <w:rPr>
                <w:b/>
                <w:sz w:val="28"/>
              </w:rPr>
              <w:t>результати</w:t>
            </w:r>
            <w:r>
              <w:rPr>
                <w:b/>
                <w:spacing w:val="-14"/>
                <w:sz w:val="28"/>
              </w:rPr>
              <w:t xml:space="preserve"> </w:t>
            </w:r>
            <w:r>
              <w:rPr>
                <w:b/>
                <w:sz w:val="28"/>
              </w:rPr>
              <w:t>навчання</w:t>
            </w:r>
            <w:r>
              <w:rPr>
                <w:b/>
                <w:spacing w:val="-14"/>
                <w:sz w:val="28"/>
              </w:rPr>
              <w:t xml:space="preserve"> </w:t>
            </w:r>
            <w:r>
              <w:rPr>
                <w:b/>
                <w:sz w:val="28"/>
              </w:rPr>
              <w:t>з</w:t>
            </w:r>
            <w:r>
              <w:rPr>
                <w:b/>
                <w:spacing w:val="-15"/>
                <w:sz w:val="28"/>
              </w:rPr>
              <w:t xml:space="preserve"> </w:t>
            </w:r>
            <w:r>
              <w:rPr>
                <w:b/>
                <w:spacing w:val="-2"/>
                <w:sz w:val="28"/>
              </w:rPr>
              <w:t>дисципліни</w:t>
            </w:r>
          </w:p>
        </w:tc>
        <w:tc>
          <w:tcPr>
            <w:tcW w:w="1561" w:type="dxa"/>
          </w:tcPr>
          <w:p w14:paraId="69B43A5D" w14:textId="77777777" w:rsidR="00E96DD9" w:rsidRDefault="00000000">
            <w:pPr>
              <w:pStyle w:val="TableParagraph"/>
              <w:spacing w:line="322" w:lineRule="exact"/>
              <w:ind w:left="479" w:right="363" w:hanging="106"/>
              <w:rPr>
                <w:b/>
                <w:sz w:val="28"/>
              </w:rPr>
            </w:pPr>
            <w:r>
              <w:rPr>
                <w:b/>
                <w:spacing w:val="-6"/>
                <w:sz w:val="28"/>
              </w:rPr>
              <w:t xml:space="preserve">Шифр </w:t>
            </w:r>
            <w:r>
              <w:rPr>
                <w:b/>
                <w:spacing w:val="-4"/>
                <w:sz w:val="28"/>
              </w:rPr>
              <w:t>ПРН</w:t>
            </w:r>
          </w:p>
        </w:tc>
      </w:tr>
      <w:tr w:rsidR="00E96DD9" w14:paraId="2D24C3BD" w14:textId="77777777">
        <w:trPr>
          <w:trHeight w:val="964"/>
        </w:trPr>
        <w:tc>
          <w:tcPr>
            <w:tcW w:w="8370" w:type="dxa"/>
          </w:tcPr>
          <w:p w14:paraId="41E6B0D7" w14:textId="77777777" w:rsidR="00E96DD9" w:rsidRDefault="00000000">
            <w:pPr>
              <w:pStyle w:val="TableParagraph"/>
              <w:tabs>
                <w:tab w:val="left" w:pos="1099"/>
                <w:tab w:val="left" w:pos="1646"/>
                <w:tab w:val="left" w:pos="3006"/>
                <w:tab w:val="left" w:pos="4206"/>
                <w:tab w:val="left" w:pos="5147"/>
                <w:tab w:val="left" w:pos="6174"/>
                <w:tab w:val="left" w:pos="7087"/>
                <w:tab w:val="left" w:pos="7471"/>
              </w:tabs>
              <w:ind w:right="104"/>
              <w:rPr>
                <w:sz w:val="28"/>
              </w:rPr>
            </w:pPr>
            <w:r>
              <w:rPr>
                <w:spacing w:val="-2"/>
                <w:sz w:val="28"/>
              </w:rPr>
              <w:t>Знати</w:t>
            </w:r>
            <w:r>
              <w:rPr>
                <w:sz w:val="28"/>
              </w:rPr>
              <w:tab/>
            </w:r>
            <w:r>
              <w:rPr>
                <w:spacing w:val="-6"/>
                <w:sz w:val="28"/>
              </w:rPr>
              <w:t>та</w:t>
            </w:r>
            <w:r>
              <w:rPr>
                <w:sz w:val="28"/>
              </w:rPr>
              <w:tab/>
            </w:r>
            <w:r>
              <w:rPr>
                <w:spacing w:val="-2"/>
                <w:sz w:val="28"/>
              </w:rPr>
              <w:t>розуміти</w:t>
            </w:r>
            <w:r>
              <w:rPr>
                <w:sz w:val="28"/>
              </w:rPr>
              <w:tab/>
            </w:r>
            <w:r>
              <w:rPr>
                <w:spacing w:val="-2"/>
                <w:sz w:val="28"/>
              </w:rPr>
              <w:t>вказати</w:t>
            </w:r>
            <w:r>
              <w:rPr>
                <w:sz w:val="28"/>
              </w:rPr>
              <w:tab/>
            </w:r>
            <w:r>
              <w:rPr>
                <w:spacing w:val="-4"/>
                <w:sz w:val="28"/>
              </w:rPr>
              <w:t>види,</w:t>
            </w:r>
            <w:r>
              <w:rPr>
                <w:sz w:val="28"/>
              </w:rPr>
              <w:tab/>
            </w:r>
            <w:r>
              <w:rPr>
                <w:spacing w:val="-2"/>
                <w:sz w:val="28"/>
              </w:rPr>
              <w:t>місце,</w:t>
            </w:r>
            <w:r>
              <w:rPr>
                <w:sz w:val="28"/>
              </w:rPr>
              <w:tab/>
            </w:r>
            <w:r>
              <w:rPr>
                <w:spacing w:val="-2"/>
                <w:sz w:val="28"/>
              </w:rPr>
              <w:t>зміст</w:t>
            </w:r>
            <w:r>
              <w:rPr>
                <w:sz w:val="28"/>
              </w:rPr>
              <w:tab/>
            </w:r>
            <w:r>
              <w:rPr>
                <w:spacing w:val="-10"/>
                <w:sz w:val="28"/>
              </w:rPr>
              <w:t>і</w:t>
            </w:r>
            <w:r>
              <w:rPr>
                <w:sz w:val="28"/>
              </w:rPr>
              <w:tab/>
            </w:r>
            <w:r>
              <w:rPr>
                <w:spacing w:val="-4"/>
                <w:sz w:val="28"/>
              </w:rPr>
              <w:t xml:space="preserve">термін </w:t>
            </w:r>
            <w:r>
              <w:rPr>
                <w:sz w:val="28"/>
              </w:rPr>
              <w:t>переддипломної практики</w:t>
            </w:r>
            <w:r>
              <w:rPr>
                <w:spacing w:val="40"/>
                <w:sz w:val="28"/>
              </w:rPr>
              <w:t xml:space="preserve"> </w:t>
            </w:r>
            <w:r>
              <w:rPr>
                <w:sz w:val="28"/>
              </w:rPr>
              <w:t>у забезпеченні</w:t>
            </w:r>
            <w:r>
              <w:rPr>
                <w:spacing w:val="40"/>
                <w:sz w:val="28"/>
              </w:rPr>
              <w:t xml:space="preserve"> </w:t>
            </w:r>
            <w:r>
              <w:rPr>
                <w:sz w:val="28"/>
              </w:rPr>
              <w:t>ґрунтовних практичних</w:t>
            </w:r>
          </w:p>
          <w:p w14:paraId="4A1AF714" w14:textId="77777777" w:rsidR="00E96DD9" w:rsidRDefault="00000000">
            <w:pPr>
              <w:pStyle w:val="TableParagraph"/>
              <w:spacing w:line="312" w:lineRule="exact"/>
              <w:rPr>
                <w:sz w:val="28"/>
              </w:rPr>
            </w:pPr>
            <w:r>
              <w:rPr>
                <w:sz w:val="28"/>
              </w:rPr>
              <w:t>умінь</w:t>
            </w:r>
            <w:r>
              <w:rPr>
                <w:spacing w:val="-2"/>
                <w:sz w:val="28"/>
              </w:rPr>
              <w:t xml:space="preserve"> </w:t>
            </w:r>
            <w:r>
              <w:rPr>
                <w:sz w:val="28"/>
              </w:rPr>
              <w:t>і</w:t>
            </w:r>
            <w:r>
              <w:rPr>
                <w:spacing w:val="-9"/>
                <w:sz w:val="28"/>
              </w:rPr>
              <w:t xml:space="preserve"> </w:t>
            </w:r>
            <w:r>
              <w:rPr>
                <w:sz w:val="28"/>
              </w:rPr>
              <w:t>навичок у</w:t>
            </w:r>
            <w:r>
              <w:rPr>
                <w:spacing w:val="-7"/>
                <w:sz w:val="28"/>
              </w:rPr>
              <w:t xml:space="preserve"> </w:t>
            </w:r>
            <w:r>
              <w:rPr>
                <w:sz w:val="28"/>
              </w:rPr>
              <w:t>підготовці</w:t>
            </w:r>
            <w:r>
              <w:rPr>
                <w:spacing w:val="-8"/>
                <w:sz w:val="28"/>
              </w:rPr>
              <w:t xml:space="preserve"> </w:t>
            </w:r>
            <w:r>
              <w:rPr>
                <w:sz w:val="28"/>
              </w:rPr>
              <w:t>фахівця</w:t>
            </w:r>
            <w:r>
              <w:rPr>
                <w:spacing w:val="-4"/>
                <w:sz w:val="28"/>
              </w:rPr>
              <w:t xml:space="preserve"> </w:t>
            </w:r>
            <w:r>
              <w:rPr>
                <w:sz w:val="28"/>
              </w:rPr>
              <w:t>з</w:t>
            </w:r>
            <w:r>
              <w:rPr>
                <w:spacing w:val="-3"/>
                <w:sz w:val="28"/>
              </w:rPr>
              <w:t xml:space="preserve"> </w:t>
            </w:r>
            <w:r>
              <w:rPr>
                <w:spacing w:val="-2"/>
                <w:sz w:val="28"/>
              </w:rPr>
              <w:t>туризму</w:t>
            </w:r>
          </w:p>
        </w:tc>
        <w:tc>
          <w:tcPr>
            <w:tcW w:w="1561" w:type="dxa"/>
          </w:tcPr>
          <w:p w14:paraId="0785A558" w14:textId="77777777" w:rsidR="00E96DD9" w:rsidRDefault="00000000">
            <w:pPr>
              <w:pStyle w:val="TableParagraph"/>
              <w:spacing w:before="309"/>
              <w:ind w:left="109"/>
              <w:rPr>
                <w:sz w:val="28"/>
              </w:rPr>
            </w:pPr>
            <w:r>
              <w:rPr>
                <w:sz w:val="28"/>
              </w:rPr>
              <w:t>ПРН</w:t>
            </w:r>
            <w:r>
              <w:rPr>
                <w:spacing w:val="-11"/>
                <w:sz w:val="28"/>
              </w:rPr>
              <w:t xml:space="preserve"> </w:t>
            </w:r>
            <w:r>
              <w:rPr>
                <w:spacing w:val="-5"/>
                <w:sz w:val="28"/>
              </w:rPr>
              <w:t>01</w:t>
            </w:r>
          </w:p>
        </w:tc>
      </w:tr>
      <w:tr w:rsidR="00E96DD9" w14:paraId="105A949D" w14:textId="77777777">
        <w:trPr>
          <w:trHeight w:val="1166"/>
        </w:trPr>
        <w:tc>
          <w:tcPr>
            <w:tcW w:w="8370" w:type="dxa"/>
          </w:tcPr>
          <w:p w14:paraId="7675E7EC" w14:textId="77777777" w:rsidR="00E96DD9" w:rsidRDefault="00000000">
            <w:pPr>
              <w:pStyle w:val="TableParagraph"/>
              <w:ind w:right="104"/>
              <w:jc w:val="both"/>
              <w:rPr>
                <w:sz w:val="28"/>
              </w:rPr>
            </w:pPr>
            <w:r>
              <w:rPr>
                <w:sz w:val="28"/>
              </w:rPr>
              <w:t>Розуміти систематизацію, закріплення та розширення професійних</w:t>
            </w:r>
            <w:r>
              <w:rPr>
                <w:spacing w:val="40"/>
                <w:sz w:val="28"/>
              </w:rPr>
              <w:t xml:space="preserve"> </w:t>
            </w:r>
            <w:r>
              <w:rPr>
                <w:sz w:val="28"/>
              </w:rPr>
              <w:t>і практичних знань з туризму та застосування цих знань при розв’язанні конкретних задач в туристичної індустрії.</w:t>
            </w:r>
          </w:p>
        </w:tc>
        <w:tc>
          <w:tcPr>
            <w:tcW w:w="1561" w:type="dxa"/>
          </w:tcPr>
          <w:p w14:paraId="244F46C4" w14:textId="77777777" w:rsidR="00E96DD9" w:rsidRDefault="00000000">
            <w:pPr>
              <w:pStyle w:val="TableParagraph"/>
              <w:spacing w:line="315" w:lineRule="exact"/>
              <w:ind w:left="109"/>
              <w:rPr>
                <w:sz w:val="28"/>
              </w:rPr>
            </w:pPr>
            <w:r>
              <w:rPr>
                <w:sz w:val="28"/>
              </w:rPr>
              <w:t>ПРН</w:t>
            </w:r>
            <w:r>
              <w:rPr>
                <w:spacing w:val="-11"/>
                <w:sz w:val="28"/>
              </w:rPr>
              <w:t xml:space="preserve"> </w:t>
            </w:r>
            <w:r>
              <w:rPr>
                <w:spacing w:val="-5"/>
                <w:sz w:val="28"/>
              </w:rPr>
              <w:t>02</w:t>
            </w:r>
          </w:p>
        </w:tc>
      </w:tr>
      <w:tr w:rsidR="00E96DD9" w14:paraId="012F0503" w14:textId="77777777">
        <w:trPr>
          <w:trHeight w:val="321"/>
        </w:trPr>
        <w:tc>
          <w:tcPr>
            <w:tcW w:w="8370" w:type="dxa"/>
          </w:tcPr>
          <w:p w14:paraId="7E04027B" w14:textId="77777777" w:rsidR="00E96DD9" w:rsidRDefault="00000000">
            <w:pPr>
              <w:pStyle w:val="TableParagraph"/>
              <w:spacing w:line="300" w:lineRule="exact"/>
              <w:ind w:left="18"/>
              <w:jc w:val="center"/>
              <w:rPr>
                <w:sz w:val="28"/>
              </w:rPr>
            </w:pPr>
            <w:r>
              <w:rPr>
                <w:sz w:val="28"/>
              </w:rPr>
              <w:t>Знати</w:t>
            </w:r>
            <w:r>
              <w:rPr>
                <w:spacing w:val="4"/>
                <w:sz w:val="28"/>
              </w:rPr>
              <w:t xml:space="preserve"> </w:t>
            </w:r>
            <w:r>
              <w:rPr>
                <w:sz w:val="28"/>
              </w:rPr>
              <w:t>і</w:t>
            </w:r>
            <w:r>
              <w:rPr>
                <w:spacing w:val="-5"/>
                <w:sz w:val="28"/>
              </w:rPr>
              <w:t xml:space="preserve"> </w:t>
            </w:r>
            <w:r>
              <w:rPr>
                <w:sz w:val="28"/>
              </w:rPr>
              <w:t>розуміти</w:t>
            </w:r>
            <w:r>
              <w:rPr>
                <w:spacing w:val="5"/>
                <w:sz w:val="28"/>
              </w:rPr>
              <w:t xml:space="preserve"> </w:t>
            </w:r>
            <w:r>
              <w:rPr>
                <w:sz w:val="28"/>
              </w:rPr>
              <w:t>основні</w:t>
            </w:r>
            <w:r>
              <w:rPr>
                <w:spacing w:val="-4"/>
                <w:sz w:val="28"/>
              </w:rPr>
              <w:t xml:space="preserve"> </w:t>
            </w:r>
            <w:r>
              <w:rPr>
                <w:sz w:val="28"/>
              </w:rPr>
              <w:t>форми</w:t>
            </w:r>
            <w:r>
              <w:rPr>
                <w:spacing w:val="4"/>
                <w:sz w:val="28"/>
              </w:rPr>
              <w:t xml:space="preserve"> </w:t>
            </w:r>
            <w:r>
              <w:rPr>
                <w:sz w:val="28"/>
              </w:rPr>
              <w:t>і</w:t>
            </w:r>
            <w:r>
              <w:rPr>
                <w:spacing w:val="4"/>
                <w:sz w:val="28"/>
              </w:rPr>
              <w:t xml:space="preserve"> </w:t>
            </w:r>
            <w:r>
              <w:rPr>
                <w:sz w:val="28"/>
              </w:rPr>
              <w:t>види</w:t>
            </w:r>
            <w:r>
              <w:rPr>
                <w:spacing w:val="-1"/>
                <w:sz w:val="28"/>
              </w:rPr>
              <w:t xml:space="preserve"> </w:t>
            </w:r>
            <w:r>
              <w:rPr>
                <w:sz w:val="28"/>
              </w:rPr>
              <w:t>туризму,</w:t>
            </w:r>
            <w:r>
              <w:rPr>
                <w:spacing w:val="12"/>
                <w:sz w:val="28"/>
              </w:rPr>
              <w:t xml:space="preserve"> </w:t>
            </w:r>
            <w:r>
              <w:rPr>
                <w:sz w:val="28"/>
              </w:rPr>
              <w:t>володіти</w:t>
            </w:r>
            <w:r>
              <w:rPr>
                <w:spacing w:val="5"/>
                <w:sz w:val="28"/>
              </w:rPr>
              <w:t xml:space="preserve"> </w:t>
            </w:r>
            <w:r>
              <w:rPr>
                <w:spacing w:val="-2"/>
                <w:sz w:val="28"/>
              </w:rPr>
              <w:t>знаннями</w:t>
            </w:r>
          </w:p>
        </w:tc>
        <w:tc>
          <w:tcPr>
            <w:tcW w:w="1561" w:type="dxa"/>
          </w:tcPr>
          <w:p w14:paraId="7AE01267" w14:textId="77777777" w:rsidR="00E96DD9" w:rsidRDefault="00000000">
            <w:pPr>
              <w:pStyle w:val="TableParagraph"/>
              <w:spacing w:line="300" w:lineRule="exact"/>
              <w:ind w:left="109"/>
              <w:rPr>
                <w:sz w:val="28"/>
              </w:rPr>
            </w:pPr>
            <w:r>
              <w:rPr>
                <w:sz w:val="28"/>
              </w:rPr>
              <w:t>ПРН</w:t>
            </w:r>
            <w:r>
              <w:rPr>
                <w:spacing w:val="-11"/>
                <w:sz w:val="28"/>
              </w:rPr>
              <w:t xml:space="preserve"> </w:t>
            </w:r>
            <w:r>
              <w:rPr>
                <w:spacing w:val="-5"/>
                <w:sz w:val="28"/>
              </w:rPr>
              <w:t>03</w:t>
            </w:r>
          </w:p>
        </w:tc>
      </w:tr>
    </w:tbl>
    <w:p w14:paraId="03E006DB" w14:textId="77777777" w:rsidR="00E96DD9" w:rsidRDefault="00E96DD9">
      <w:pPr>
        <w:pStyle w:val="TableParagraph"/>
        <w:spacing w:line="300" w:lineRule="exact"/>
        <w:rPr>
          <w:sz w:val="28"/>
        </w:rPr>
        <w:sectPr w:rsidR="00E96DD9">
          <w:type w:val="continuous"/>
          <w:pgSz w:w="11910" w:h="16840"/>
          <w:pgMar w:top="920" w:right="566" w:bottom="280" w:left="992" w:header="720" w:footer="72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70"/>
        <w:gridCol w:w="1561"/>
      </w:tblGrid>
      <w:tr w:rsidR="00E96DD9" w14:paraId="5E027EFB" w14:textId="77777777">
        <w:trPr>
          <w:trHeight w:val="1165"/>
        </w:trPr>
        <w:tc>
          <w:tcPr>
            <w:tcW w:w="8370" w:type="dxa"/>
          </w:tcPr>
          <w:p w14:paraId="4473ACF7" w14:textId="77777777" w:rsidR="00E96DD9" w:rsidRDefault="00000000">
            <w:pPr>
              <w:pStyle w:val="TableParagraph"/>
              <w:ind w:right="95"/>
              <w:jc w:val="both"/>
              <w:rPr>
                <w:sz w:val="28"/>
              </w:rPr>
            </w:pPr>
            <w:r>
              <w:rPr>
                <w:sz w:val="28"/>
              </w:rPr>
              <w:lastRenderedPageBreak/>
              <w:t>сучасного стану туристичної індустрії та ринку туристичних</w:t>
            </w:r>
            <w:r>
              <w:rPr>
                <w:spacing w:val="40"/>
                <w:sz w:val="28"/>
              </w:rPr>
              <w:t xml:space="preserve"> </w:t>
            </w:r>
            <w:r>
              <w:rPr>
                <w:sz w:val="28"/>
              </w:rPr>
              <w:t>послуг і</w:t>
            </w:r>
            <w:r>
              <w:rPr>
                <w:spacing w:val="-1"/>
                <w:sz w:val="28"/>
              </w:rPr>
              <w:t xml:space="preserve"> </w:t>
            </w:r>
            <w:r>
              <w:rPr>
                <w:sz w:val="28"/>
              </w:rPr>
              <w:t>вивчення</w:t>
            </w:r>
            <w:r>
              <w:rPr>
                <w:spacing w:val="40"/>
                <w:sz w:val="28"/>
              </w:rPr>
              <w:t xml:space="preserve"> </w:t>
            </w:r>
            <w:r>
              <w:rPr>
                <w:sz w:val="28"/>
              </w:rPr>
              <w:t>передового досвіду виробничих й управлінських процесів у туристичному бізнесі</w:t>
            </w:r>
          </w:p>
        </w:tc>
        <w:tc>
          <w:tcPr>
            <w:tcW w:w="1561" w:type="dxa"/>
          </w:tcPr>
          <w:p w14:paraId="24BF67EC" w14:textId="77777777" w:rsidR="00E96DD9" w:rsidRDefault="00E96DD9">
            <w:pPr>
              <w:pStyle w:val="TableParagraph"/>
              <w:ind w:left="0"/>
              <w:rPr>
                <w:sz w:val="26"/>
              </w:rPr>
            </w:pPr>
          </w:p>
        </w:tc>
      </w:tr>
      <w:tr w:rsidR="00E96DD9" w14:paraId="7FCD7027" w14:textId="77777777">
        <w:trPr>
          <w:trHeight w:val="3418"/>
        </w:trPr>
        <w:tc>
          <w:tcPr>
            <w:tcW w:w="8370" w:type="dxa"/>
          </w:tcPr>
          <w:p w14:paraId="20CE5082" w14:textId="77777777" w:rsidR="00E96DD9" w:rsidRDefault="00000000">
            <w:pPr>
              <w:pStyle w:val="TableParagraph"/>
              <w:ind w:right="90"/>
              <w:jc w:val="both"/>
              <w:rPr>
                <w:sz w:val="28"/>
              </w:rPr>
            </w:pPr>
            <w:r>
              <w:rPr>
                <w:sz w:val="28"/>
              </w:rPr>
              <w:t>навчатися самостійно пояснювати особливості організації рекреаційно-туристичного простору вирішувати типові завдання, які</w:t>
            </w:r>
            <w:r>
              <w:rPr>
                <w:spacing w:val="-9"/>
                <w:sz w:val="28"/>
              </w:rPr>
              <w:t xml:space="preserve"> </w:t>
            </w:r>
            <w:r>
              <w:rPr>
                <w:sz w:val="28"/>
              </w:rPr>
              <w:t>притаманні</w:t>
            </w:r>
            <w:r>
              <w:rPr>
                <w:spacing w:val="-2"/>
                <w:sz w:val="28"/>
              </w:rPr>
              <w:t xml:space="preserve"> </w:t>
            </w:r>
            <w:r>
              <w:rPr>
                <w:sz w:val="28"/>
              </w:rPr>
              <w:t>видам</w:t>
            </w:r>
            <w:r>
              <w:rPr>
                <w:spacing w:val="-3"/>
                <w:sz w:val="28"/>
              </w:rPr>
              <w:t xml:space="preserve"> </w:t>
            </w:r>
            <w:r>
              <w:rPr>
                <w:sz w:val="28"/>
              </w:rPr>
              <w:t>діяльності, відповідно</w:t>
            </w:r>
            <w:r>
              <w:rPr>
                <w:spacing w:val="-3"/>
                <w:sz w:val="28"/>
              </w:rPr>
              <w:t xml:space="preserve"> </w:t>
            </w:r>
            <w:r>
              <w:rPr>
                <w:sz w:val="28"/>
              </w:rPr>
              <w:t>до</w:t>
            </w:r>
            <w:r>
              <w:rPr>
                <w:spacing w:val="-4"/>
                <w:sz w:val="28"/>
              </w:rPr>
              <w:t xml:space="preserve"> </w:t>
            </w:r>
            <w:r>
              <w:rPr>
                <w:sz w:val="28"/>
              </w:rPr>
              <w:t>посад,</w:t>
            </w:r>
            <w:r>
              <w:rPr>
                <w:spacing w:val="-1"/>
                <w:sz w:val="28"/>
              </w:rPr>
              <w:t xml:space="preserve"> </w:t>
            </w:r>
            <w:r>
              <w:rPr>
                <w:sz w:val="28"/>
              </w:rPr>
              <w:t>на</w:t>
            </w:r>
            <w:r>
              <w:rPr>
                <w:spacing w:val="-3"/>
                <w:sz w:val="28"/>
              </w:rPr>
              <w:t xml:space="preserve"> </w:t>
            </w:r>
            <w:r>
              <w:rPr>
                <w:sz w:val="28"/>
              </w:rPr>
              <w:t>яких</w:t>
            </w:r>
            <w:r>
              <w:rPr>
                <w:spacing w:val="-5"/>
                <w:sz w:val="28"/>
              </w:rPr>
              <w:t xml:space="preserve"> </w:t>
            </w:r>
            <w:r>
              <w:rPr>
                <w:sz w:val="28"/>
              </w:rPr>
              <w:t>може працювати випускник вищого навчального закладу, самостійно навчитися здійснювати пошук потрібної інформації про стан роботи туристично-рекреаційних закладів підприємства на ринку, аналізувати їх, виявляти основні фактори, що зумовлюють фактичний стан діяльності цих підприємства, розкривати основні тенденції його розвитку, пояснювати їх, пропонувати</w:t>
            </w:r>
            <w:r>
              <w:rPr>
                <w:spacing w:val="40"/>
                <w:sz w:val="28"/>
              </w:rPr>
              <w:t xml:space="preserve"> </w:t>
            </w:r>
            <w:r>
              <w:rPr>
                <w:sz w:val="28"/>
              </w:rPr>
              <w:t>обґрунтовані висновки та пропозиції щодо підвищення ефективності діяльності.</w:t>
            </w:r>
          </w:p>
        </w:tc>
        <w:tc>
          <w:tcPr>
            <w:tcW w:w="1561" w:type="dxa"/>
          </w:tcPr>
          <w:p w14:paraId="25F33F3B" w14:textId="77777777" w:rsidR="00E96DD9" w:rsidRDefault="00000000">
            <w:pPr>
              <w:pStyle w:val="TableParagraph"/>
              <w:spacing w:line="315" w:lineRule="exact"/>
              <w:ind w:left="109"/>
              <w:rPr>
                <w:sz w:val="28"/>
              </w:rPr>
            </w:pPr>
            <w:r>
              <w:rPr>
                <w:sz w:val="28"/>
              </w:rPr>
              <w:t>ПРН</w:t>
            </w:r>
            <w:r>
              <w:rPr>
                <w:spacing w:val="-11"/>
                <w:sz w:val="28"/>
              </w:rPr>
              <w:t xml:space="preserve"> </w:t>
            </w:r>
            <w:r>
              <w:rPr>
                <w:spacing w:val="-5"/>
                <w:sz w:val="28"/>
              </w:rPr>
              <w:t>04</w:t>
            </w:r>
          </w:p>
        </w:tc>
      </w:tr>
      <w:tr w:rsidR="00E96DD9" w14:paraId="390ACF3C" w14:textId="77777777">
        <w:trPr>
          <w:trHeight w:val="1488"/>
        </w:trPr>
        <w:tc>
          <w:tcPr>
            <w:tcW w:w="8370" w:type="dxa"/>
          </w:tcPr>
          <w:p w14:paraId="07549171" w14:textId="77777777" w:rsidR="00E96DD9" w:rsidRDefault="00000000">
            <w:pPr>
              <w:pStyle w:val="TableParagraph"/>
              <w:ind w:right="90" w:firstLine="62"/>
              <w:jc w:val="both"/>
              <w:rPr>
                <w:sz w:val="28"/>
              </w:rPr>
            </w:pPr>
            <w:r>
              <w:rPr>
                <w:sz w:val="28"/>
              </w:rPr>
              <w:t>Аналізувати туристично-рекреаційний потенціал територій та використовувати географічну інформацію в практичній роботі щодо формування конкурентоспроможного туристичного продукту та підвищення якості туристичного обслуговування споживачів;</w:t>
            </w:r>
          </w:p>
        </w:tc>
        <w:tc>
          <w:tcPr>
            <w:tcW w:w="1561" w:type="dxa"/>
          </w:tcPr>
          <w:p w14:paraId="525C4689" w14:textId="77777777" w:rsidR="00E96DD9" w:rsidRDefault="00000000">
            <w:pPr>
              <w:pStyle w:val="TableParagraph"/>
              <w:spacing w:line="315" w:lineRule="exact"/>
              <w:ind w:left="109"/>
              <w:rPr>
                <w:sz w:val="28"/>
              </w:rPr>
            </w:pPr>
            <w:r>
              <w:rPr>
                <w:sz w:val="28"/>
              </w:rPr>
              <w:t>ПРН</w:t>
            </w:r>
            <w:r>
              <w:rPr>
                <w:spacing w:val="-11"/>
                <w:sz w:val="28"/>
              </w:rPr>
              <w:t xml:space="preserve"> </w:t>
            </w:r>
            <w:r>
              <w:rPr>
                <w:spacing w:val="-5"/>
                <w:sz w:val="28"/>
              </w:rPr>
              <w:t>05</w:t>
            </w:r>
          </w:p>
        </w:tc>
      </w:tr>
      <w:tr w:rsidR="00E96DD9" w14:paraId="42AB98A2" w14:textId="77777777">
        <w:trPr>
          <w:trHeight w:val="969"/>
        </w:trPr>
        <w:tc>
          <w:tcPr>
            <w:tcW w:w="8370" w:type="dxa"/>
          </w:tcPr>
          <w:p w14:paraId="6EBD05FD" w14:textId="77777777" w:rsidR="00E96DD9" w:rsidRDefault="00000000">
            <w:pPr>
              <w:pStyle w:val="TableParagraph"/>
              <w:tabs>
                <w:tab w:val="left" w:pos="2400"/>
                <w:tab w:val="left" w:pos="2914"/>
                <w:tab w:val="left" w:pos="4364"/>
                <w:tab w:val="left" w:pos="5469"/>
                <w:tab w:val="left" w:pos="7380"/>
              </w:tabs>
              <w:spacing w:before="3" w:line="235" w:lineRule="auto"/>
              <w:ind w:right="111"/>
              <w:rPr>
                <w:sz w:val="28"/>
              </w:rPr>
            </w:pPr>
            <w:r>
              <w:rPr>
                <w:sz w:val="28"/>
              </w:rPr>
              <w:t>Застосовувати</w:t>
            </w:r>
            <w:r>
              <w:rPr>
                <w:spacing w:val="40"/>
                <w:sz w:val="28"/>
              </w:rPr>
              <w:t xml:space="preserve"> </w:t>
            </w:r>
            <w:r>
              <w:rPr>
                <w:sz w:val="28"/>
              </w:rPr>
              <w:t>та</w:t>
            </w:r>
            <w:r>
              <w:rPr>
                <w:spacing w:val="40"/>
                <w:sz w:val="28"/>
              </w:rPr>
              <w:t xml:space="preserve"> </w:t>
            </w:r>
            <w:r>
              <w:rPr>
                <w:sz w:val="28"/>
              </w:rPr>
              <w:t>визначити</w:t>
            </w:r>
            <w:r>
              <w:rPr>
                <w:spacing w:val="40"/>
                <w:sz w:val="28"/>
              </w:rPr>
              <w:t xml:space="preserve"> </w:t>
            </w:r>
            <w:r>
              <w:rPr>
                <w:sz w:val="28"/>
              </w:rPr>
              <w:t>місце</w:t>
            </w:r>
            <w:r>
              <w:rPr>
                <w:spacing w:val="40"/>
                <w:sz w:val="28"/>
              </w:rPr>
              <w:t xml:space="preserve"> </w:t>
            </w:r>
            <w:r>
              <w:rPr>
                <w:sz w:val="28"/>
              </w:rPr>
              <w:t>та</w:t>
            </w:r>
            <w:r>
              <w:rPr>
                <w:spacing w:val="40"/>
                <w:sz w:val="28"/>
              </w:rPr>
              <w:t xml:space="preserve"> </w:t>
            </w:r>
            <w:r>
              <w:rPr>
                <w:sz w:val="28"/>
              </w:rPr>
              <w:t>роль</w:t>
            </w:r>
            <w:r>
              <w:rPr>
                <w:spacing w:val="40"/>
                <w:sz w:val="28"/>
              </w:rPr>
              <w:t xml:space="preserve"> </w:t>
            </w:r>
            <w:r>
              <w:rPr>
                <w:sz w:val="28"/>
              </w:rPr>
              <w:t>фахівця</w:t>
            </w:r>
            <w:r>
              <w:rPr>
                <w:spacing w:val="40"/>
                <w:sz w:val="28"/>
              </w:rPr>
              <w:t xml:space="preserve"> </w:t>
            </w:r>
            <w:r>
              <w:rPr>
                <w:sz w:val="28"/>
              </w:rPr>
              <w:t xml:space="preserve">туристичного </w:t>
            </w:r>
            <w:r>
              <w:rPr>
                <w:spacing w:val="-2"/>
                <w:sz w:val="28"/>
              </w:rPr>
              <w:t>обслуговування</w:t>
            </w:r>
            <w:r>
              <w:rPr>
                <w:sz w:val="28"/>
              </w:rPr>
              <w:tab/>
            </w:r>
            <w:r>
              <w:rPr>
                <w:spacing w:val="-10"/>
                <w:sz w:val="28"/>
              </w:rPr>
              <w:t>в</w:t>
            </w:r>
            <w:r>
              <w:rPr>
                <w:sz w:val="28"/>
              </w:rPr>
              <w:tab/>
            </w:r>
            <w:r>
              <w:rPr>
                <w:spacing w:val="-2"/>
                <w:sz w:val="28"/>
              </w:rPr>
              <w:t>розвитку</w:t>
            </w:r>
            <w:r>
              <w:rPr>
                <w:sz w:val="28"/>
              </w:rPr>
              <w:tab/>
            </w:r>
            <w:r>
              <w:rPr>
                <w:spacing w:val="-4"/>
                <w:sz w:val="28"/>
              </w:rPr>
              <w:t>ринку</w:t>
            </w:r>
            <w:r>
              <w:rPr>
                <w:sz w:val="28"/>
              </w:rPr>
              <w:tab/>
            </w:r>
            <w:r>
              <w:rPr>
                <w:spacing w:val="-2"/>
                <w:sz w:val="28"/>
              </w:rPr>
              <w:t>туристичних</w:t>
            </w:r>
            <w:r>
              <w:rPr>
                <w:sz w:val="28"/>
              </w:rPr>
              <w:tab/>
            </w:r>
            <w:r>
              <w:rPr>
                <w:spacing w:val="-4"/>
                <w:sz w:val="28"/>
              </w:rPr>
              <w:t xml:space="preserve">послуг, </w:t>
            </w:r>
            <w:r>
              <w:rPr>
                <w:sz w:val="28"/>
              </w:rPr>
              <w:t>господарській і фінансово-економічній діяльності підприємства;</w:t>
            </w:r>
          </w:p>
        </w:tc>
        <w:tc>
          <w:tcPr>
            <w:tcW w:w="1561" w:type="dxa"/>
          </w:tcPr>
          <w:p w14:paraId="649BA8E7" w14:textId="77777777" w:rsidR="00E96DD9" w:rsidRDefault="00000000">
            <w:pPr>
              <w:pStyle w:val="TableParagraph"/>
              <w:spacing w:line="315" w:lineRule="exact"/>
              <w:ind w:left="109"/>
              <w:rPr>
                <w:sz w:val="28"/>
              </w:rPr>
            </w:pPr>
            <w:r>
              <w:rPr>
                <w:sz w:val="28"/>
              </w:rPr>
              <w:t>ПРН</w:t>
            </w:r>
            <w:r>
              <w:rPr>
                <w:spacing w:val="-11"/>
                <w:sz w:val="28"/>
              </w:rPr>
              <w:t xml:space="preserve"> </w:t>
            </w:r>
            <w:r>
              <w:rPr>
                <w:spacing w:val="-5"/>
                <w:sz w:val="28"/>
              </w:rPr>
              <w:t>06</w:t>
            </w:r>
          </w:p>
        </w:tc>
      </w:tr>
      <w:tr w:rsidR="00E96DD9" w14:paraId="3095F897" w14:textId="77777777">
        <w:trPr>
          <w:trHeight w:val="1608"/>
        </w:trPr>
        <w:tc>
          <w:tcPr>
            <w:tcW w:w="8370" w:type="dxa"/>
          </w:tcPr>
          <w:p w14:paraId="4C0B5C36" w14:textId="77777777" w:rsidR="00E96DD9" w:rsidRDefault="00000000">
            <w:pPr>
              <w:pStyle w:val="TableParagraph"/>
              <w:ind w:right="100"/>
              <w:jc w:val="both"/>
              <w:rPr>
                <w:sz w:val="28"/>
              </w:rPr>
            </w:pPr>
            <w:r>
              <w:rPr>
                <w:sz w:val="28"/>
              </w:rPr>
              <w:t>Знати методику та технологію розробки туристичного продукту з метою</w:t>
            </w:r>
            <w:r>
              <w:rPr>
                <w:spacing w:val="80"/>
                <w:sz w:val="28"/>
              </w:rPr>
              <w:t xml:space="preserve"> </w:t>
            </w:r>
            <w:r>
              <w:rPr>
                <w:sz w:val="28"/>
              </w:rPr>
              <w:t>отримання цілісного уявлення про роботу підприємства,</w:t>
            </w:r>
            <w:r>
              <w:rPr>
                <w:spacing w:val="80"/>
                <w:sz w:val="28"/>
              </w:rPr>
              <w:t xml:space="preserve"> </w:t>
            </w:r>
            <w:r>
              <w:rPr>
                <w:sz w:val="28"/>
              </w:rPr>
              <w:t>що</w:t>
            </w:r>
            <w:r>
              <w:rPr>
                <w:spacing w:val="67"/>
                <w:sz w:val="28"/>
              </w:rPr>
              <w:t xml:space="preserve">  </w:t>
            </w:r>
            <w:r>
              <w:rPr>
                <w:sz w:val="28"/>
              </w:rPr>
              <w:t>працює</w:t>
            </w:r>
            <w:r>
              <w:rPr>
                <w:spacing w:val="68"/>
                <w:sz w:val="28"/>
              </w:rPr>
              <w:t xml:space="preserve">  </w:t>
            </w:r>
            <w:r>
              <w:rPr>
                <w:sz w:val="28"/>
              </w:rPr>
              <w:t>в</w:t>
            </w:r>
            <w:r>
              <w:rPr>
                <w:spacing w:val="69"/>
                <w:sz w:val="28"/>
              </w:rPr>
              <w:t xml:space="preserve">  </w:t>
            </w:r>
            <w:r>
              <w:rPr>
                <w:sz w:val="28"/>
              </w:rPr>
              <w:t>індустрії</w:t>
            </w:r>
            <w:r>
              <w:rPr>
                <w:spacing w:val="65"/>
                <w:sz w:val="28"/>
              </w:rPr>
              <w:t xml:space="preserve">  </w:t>
            </w:r>
            <w:r>
              <w:rPr>
                <w:sz w:val="28"/>
              </w:rPr>
              <w:t>туризму,</w:t>
            </w:r>
            <w:r>
              <w:rPr>
                <w:spacing w:val="69"/>
                <w:sz w:val="28"/>
              </w:rPr>
              <w:t xml:space="preserve">  </w:t>
            </w:r>
            <w:r>
              <w:rPr>
                <w:sz w:val="28"/>
              </w:rPr>
              <w:t>за</w:t>
            </w:r>
            <w:r>
              <w:rPr>
                <w:spacing w:val="68"/>
                <w:sz w:val="28"/>
              </w:rPr>
              <w:t xml:space="preserve">  </w:t>
            </w:r>
            <w:r>
              <w:rPr>
                <w:sz w:val="28"/>
              </w:rPr>
              <w:t>допомогою</w:t>
            </w:r>
            <w:r>
              <w:rPr>
                <w:spacing w:val="67"/>
                <w:sz w:val="28"/>
              </w:rPr>
              <w:t xml:space="preserve">  </w:t>
            </w:r>
            <w:r>
              <w:rPr>
                <w:spacing w:val="-2"/>
                <w:sz w:val="28"/>
              </w:rPr>
              <w:t>вивчення</w:t>
            </w:r>
          </w:p>
          <w:p w14:paraId="6ADD69E4" w14:textId="77777777" w:rsidR="00E96DD9" w:rsidRDefault="00000000">
            <w:pPr>
              <w:pStyle w:val="TableParagraph"/>
              <w:spacing w:line="316" w:lineRule="exact"/>
              <w:ind w:right="153"/>
              <w:jc w:val="both"/>
              <w:rPr>
                <w:sz w:val="28"/>
              </w:rPr>
            </w:pPr>
            <w:r>
              <w:rPr>
                <w:sz w:val="28"/>
              </w:rPr>
              <w:t xml:space="preserve">функціональної взаємодії підрозділів і </w:t>
            </w:r>
            <w:proofErr w:type="spellStart"/>
            <w:r>
              <w:rPr>
                <w:sz w:val="28"/>
              </w:rPr>
              <w:t>зв'язків</w:t>
            </w:r>
            <w:proofErr w:type="spellEnd"/>
            <w:r>
              <w:rPr>
                <w:sz w:val="28"/>
              </w:rPr>
              <w:t xml:space="preserve"> з «зовнішнім </w:t>
            </w:r>
            <w:r>
              <w:rPr>
                <w:spacing w:val="-2"/>
                <w:sz w:val="28"/>
              </w:rPr>
              <w:t>середовищем»;</w:t>
            </w:r>
          </w:p>
        </w:tc>
        <w:tc>
          <w:tcPr>
            <w:tcW w:w="1561" w:type="dxa"/>
          </w:tcPr>
          <w:p w14:paraId="4B344DB5" w14:textId="77777777" w:rsidR="00E96DD9" w:rsidRDefault="00000000">
            <w:pPr>
              <w:pStyle w:val="TableParagraph"/>
              <w:spacing w:line="310" w:lineRule="exact"/>
              <w:ind w:left="109"/>
              <w:rPr>
                <w:sz w:val="28"/>
              </w:rPr>
            </w:pPr>
            <w:r>
              <w:rPr>
                <w:sz w:val="28"/>
              </w:rPr>
              <w:t>ПРН</w:t>
            </w:r>
            <w:r>
              <w:rPr>
                <w:spacing w:val="-11"/>
                <w:sz w:val="28"/>
              </w:rPr>
              <w:t xml:space="preserve"> </w:t>
            </w:r>
            <w:r>
              <w:rPr>
                <w:spacing w:val="-5"/>
                <w:sz w:val="28"/>
              </w:rPr>
              <w:t>07</w:t>
            </w:r>
          </w:p>
        </w:tc>
      </w:tr>
      <w:tr w:rsidR="00E96DD9" w14:paraId="109DD250" w14:textId="77777777">
        <w:trPr>
          <w:trHeight w:val="964"/>
        </w:trPr>
        <w:tc>
          <w:tcPr>
            <w:tcW w:w="8370" w:type="dxa"/>
          </w:tcPr>
          <w:p w14:paraId="046E788C" w14:textId="77777777" w:rsidR="00E96DD9" w:rsidRDefault="00000000">
            <w:pPr>
              <w:pStyle w:val="TableParagraph"/>
              <w:spacing w:line="315" w:lineRule="exact"/>
              <w:rPr>
                <w:sz w:val="28"/>
              </w:rPr>
            </w:pPr>
            <w:r>
              <w:rPr>
                <w:sz w:val="28"/>
              </w:rPr>
              <w:t>Здатність</w:t>
            </w:r>
            <w:r>
              <w:rPr>
                <w:spacing w:val="28"/>
                <w:sz w:val="28"/>
              </w:rPr>
              <w:t xml:space="preserve"> </w:t>
            </w:r>
            <w:r>
              <w:rPr>
                <w:sz w:val="28"/>
              </w:rPr>
              <w:t>розробляти</w:t>
            </w:r>
            <w:r>
              <w:rPr>
                <w:spacing w:val="35"/>
                <w:sz w:val="28"/>
              </w:rPr>
              <w:t xml:space="preserve"> </w:t>
            </w:r>
            <w:r>
              <w:rPr>
                <w:sz w:val="28"/>
              </w:rPr>
              <w:t>і</w:t>
            </w:r>
            <w:r>
              <w:rPr>
                <w:spacing w:val="30"/>
                <w:sz w:val="28"/>
              </w:rPr>
              <w:t xml:space="preserve"> </w:t>
            </w:r>
            <w:r>
              <w:rPr>
                <w:sz w:val="28"/>
              </w:rPr>
              <w:t>упроваджувати</w:t>
            </w:r>
            <w:r>
              <w:rPr>
                <w:spacing w:val="36"/>
                <w:sz w:val="28"/>
              </w:rPr>
              <w:t xml:space="preserve"> </w:t>
            </w:r>
            <w:r>
              <w:rPr>
                <w:sz w:val="28"/>
              </w:rPr>
              <w:t>нормативну</w:t>
            </w:r>
            <w:r>
              <w:rPr>
                <w:spacing w:val="26"/>
                <w:sz w:val="28"/>
              </w:rPr>
              <w:t xml:space="preserve"> </w:t>
            </w:r>
            <w:r>
              <w:rPr>
                <w:spacing w:val="-2"/>
                <w:sz w:val="28"/>
              </w:rPr>
              <w:t>документацію</w:t>
            </w:r>
          </w:p>
          <w:p w14:paraId="1D135579" w14:textId="77777777" w:rsidR="00E96DD9" w:rsidRDefault="00000000">
            <w:pPr>
              <w:pStyle w:val="TableParagraph"/>
              <w:spacing w:line="316" w:lineRule="exact"/>
              <w:ind w:right="142"/>
              <w:rPr>
                <w:sz w:val="28"/>
              </w:rPr>
            </w:pPr>
            <w:r>
              <w:rPr>
                <w:sz w:val="28"/>
              </w:rPr>
              <w:t>щодо</w:t>
            </w:r>
            <w:r>
              <w:rPr>
                <w:spacing w:val="-3"/>
                <w:sz w:val="28"/>
              </w:rPr>
              <w:t xml:space="preserve"> </w:t>
            </w:r>
            <w:r>
              <w:rPr>
                <w:sz w:val="28"/>
              </w:rPr>
              <w:t>стандартизації, сертифікації</w:t>
            </w:r>
            <w:r>
              <w:rPr>
                <w:spacing w:val="-3"/>
                <w:sz w:val="28"/>
              </w:rPr>
              <w:t xml:space="preserve"> </w:t>
            </w:r>
            <w:r>
              <w:rPr>
                <w:sz w:val="28"/>
              </w:rPr>
              <w:t>та</w:t>
            </w:r>
            <w:r>
              <w:rPr>
                <w:spacing w:val="-3"/>
                <w:sz w:val="28"/>
              </w:rPr>
              <w:t xml:space="preserve"> </w:t>
            </w:r>
            <w:r>
              <w:rPr>
                <w:sz w:val="28"/>
              </w:rPr>
              <w:t>якості</w:t>
            </w:r>
            <w:r>
              <w:rPr>
                <w:spacing w:val="-8"/>
                <w:sz w:val="28"/>
              </w:rPr>
              <w:t xml:space="preserve"> </w:t>
            </w:r>
            <w:r>
              <w:rPr>
                <w:sz w:val="28"/>
              </w:rPr>
              <w:t>туристичного продукту і послуг туристичної індустрії</w:t>
            </w:r>
          </w:p>
        </w:tc>
        <w:tc>
          <w:tcPr>
            <w:tcW w:w="1561" w:type="dxa"/>
          </w:tcPr>
          <w:p w14:paraId="09C2C8CB" w14:textId="77777777" w:rsidR="00E96DD9" w:rsidRDefault="00000000">
            <w:pPr>
              <w:pStyle w:val="TableParagraph"/>
              <w:spacing w:line="315" w:lineRule="exact"/>
              <w:ind w:left="109"/>
              <w:rPr>
                <w:sz w:val="28"/>
              </w:rPr>
            </w:pPr>
            <w:r>
              <w:rPr>
                <w:sz w:val="28"/>
              </w:rPr>
              <w:t>ПРН</w:t>
            </w:r>
            <w:r>
              <w:rPr>
                <w:spacing w:val="-11"/>
                <w:sz w:val="28"/>
              </w:rPr>
              <w:t xml:space="preserve"> </w:t>
            </w:r>
            <w:r>
              <w:rPr>
                <w:spacing w:val="-5"/>
                <w:sz w:val="28"/>
              </w:rPr>
              <w:t>08</w:t>
            </w:r>
          </w:p>
        </w:tc>
      </w:tr>
      <w:tr w:rsidR="00E96DD9" w14:paraId="5CE865D8" w14:textId="77777777">
        <w:trPr>
          <w:trHeight w:val="1286"/>
        </w:trPr>
        <w:tc>
          <w:tcPr>
            <w:tcW w:w="8370" w:type="dxa"/>
          </w:tcPr>
          <w:p w14:paraId="119A143E" w14:textId="77777777" w:rsidR="00E96DD9" w:rsidRDefault="00000000">
            <w:pPr>
              <w:pStyle w:val="TableParagraph"/>
              <w:tabs>
                <w:tab w:val="left" w:pos="2272"/>
                <w:tab w:val="left" w:pos="3404"/>
                <w:tab w:val="left" w:pos="5054"/>
                <w:tab w:val="left" w:pos="5606"/>
                <w:tab w:val="left" w:pos="7333"/>
              </w:tabs>
              <w:ind w:right="103"/>
              <w:rPr>
                <w:sz w:val="28"/>
              </w:rPr>
            </w:pPr>
            <w:r>
              <w:rPr>
                <w:spacing w:val="-2"/>
                <w:sz w:val="28"/>
              </w:rPr>
              <w:t>Організовувати</w:t>
            </w:r>
            <w:r>
              <w:rPr>
                <w:sz w:val="28"/>
              </w:rPr>
              <w:tab/>
            </w:r>
            <w:r>
              <w:rPr>
                <w:spacing w:val="-2"/>
                <w:sz w:val="28"/>
              </w:rPr>
              <w:t>процес</w:t>
            </w:r>
            <w:r>
              <w:rPr>
                <w:sz w:val="28"/>
              </w:rPr>
              <w:tab/>
            </w:r>
            <w:r>
              <w:rPr>
                <w:spacing w:val="-2"/>
                <w:sz w:val="28"/>
              </w:rPr>
              <w:t>розкривати</w:t>
            </w:r>
            <w:r>
              <w:rPr>
                <w:sz w:val="28"/>
              </w:rPr>
              <w:tab/>
            </w:r>
            <w:r>
              <w:rPr>
                <w:spacing w:val="-6"/>
                <w:sz w:val="28"/>
              </w:rPr>
              <w:t>та</w:t>
            </w:r>
            <w:r>
              <w:rPr>
                <w:sz w:val="28"/>
              </w:rPr>
              <w:tab/>
            </w:r>
            <w:r>
              <w:rPr>
                <w:spacing w:val="-2"/>
                <w:sz w:val="28"/>
              </w:rPr>
              <w:t>пояснювати</w:t>
            </w:r>
            <w:r>
              <w:rPr>
                <w:sz w:val="28"/>
              </w:rPr>
              <w:tab/>
            </w:r>
            <w:r>
              <w:rPr>
                <w:spacing w:val="-2"/>
                <w:sz w:val="28"/>
              </w:rPr>
              <w:t xml:space="preserve">основні </w:t>
            </w:r>
            <w:r>
              <w:rPr>
                <w:sz w:val="28"/>
              </w:rPr>
              <w:t>тенденції</w:t>
            </w:r>
            <w:r>
              <w:rPr>
                <w:spacing w:val="38"/>
                <w:sz w:val="28"/>
              </w:rPr>
              <w:t xml:space="preserve"> </w:t>
            </w:r>
            <w:r>
              <w:rPr>
                <w:sz w:val="28"/>
              </w:rPr>
              <w:t>розвитку</w:t>
            </w:r>
            <w:r>
              <w:rPr>
                <w:spacing w:val="49"/>
                <w:w w:val="150"/>
                <w:sz w:val="28"/>
              </w:rPr>
              <w:t xml:space="preserve"> </w:t>
            </w:r>
            <w:r>
              <w:rPr>
                <w:sz w:val="28"/>
              </w:rPr>
              <w:t>туристичної</w:t>
            </w:r>
            <w:r>
              <w:rPr>
                <w:spacing w:val="44"/>
                <w:sz w:val="28"/>
              </w:rPr>
              <w:t xml:space="preserve"> </w:t>
            </w:r>
            <w:r>
              <w:rPr>
                <w:sz w:val="28"/>
              </w:rPr>
              <w:t>індустрії</w:t>
            </w:r>
            <w:r>
              <w:rPr>
                <w:spacing w:val="45"/>
                <w:sz w:val="28"/>
              </w:rPr>
              <w:t xml:space="preserve"> </w:t>
            </w:r>
            <w:r>
              <w:rPr>
                <w:sz w:val="28"/>
              </w:rPr>
              <w:t>на</w:t>
            </w:r>
            <w:r>
              <w:rPr>
                <w:spacing w:val="45"/>
                <w:sz w:val="28"/>
              </w:rPr>
              <w:t xml:space="preserve"> </w:t>
            </w:r>
            <w:r>
              <w:rPr>
                <w:sz w:val="28"/>
              </w:rPr>
              <w:t>основі</w:t>
            </w:r>
            <w:r>
              <w:rPr>
                <w:spacing w:val="44"/>
                <w:sz w:val="28"/>
              </w:rPr>
              <w:t xml:space="preserve"> </w:t>
            </w:r>
            <w:r>
              <w:rPr>
                <w:spacing w:val="-2"/>
                <w:sz w:val="28"/>
              </w:rPr>
              <w:t>використання</w:t>
            </w:r>
          </w:p>
          <w:p w14:paraId="5F074572" w14:textId="77777777" w:rsidR="00E96DD9" w:rsidRDefault="00000000">
            <w:pPr>
              <w:pStyle w:val="TableParagraph"/>
              <w:spacing w:line="316" w:lineRule="exact"/>
              <w:rPr>
                <w:sz w:val="28"/>
              </w:rPr>
            </w:pPr>
            <w:r>
              <w:rPr>
                <w:sz w:val="28"/>
              </w:rPr>
              <w:t>сучасних</w:t>
            </w:r>
            <w:r>
              <w:rPr>
                <w:spacing w:val="-7"/>
                <w:sz w:val="28"/>
              </w:rPr>
              <w:t xml:space="preserve"> </w:t>
            </w:r>
            <w:r>
              <w:rPr>
                <w:sz w:val="28"/>
              </w:rPr>
              <w:t>інформаційних,</w:t>
            </w:r>
            <w:r>
              <w:rPr>
                <w:spacing w:val="-4"/>
                <w:sz w:val="28"/>
              </w:rPr>
              <w:t xml:space="preserve"> </w:t>
            </w:r>
            <w:r>
              <w:rPr>
                <w:sz w:val="28"/>
              </w:rPr>
              <w:t>комунікаційних</w:t>
            </w:r>
            <w:r>
              <w:rPr>
                <w:spacing w:val="-7"/>
                <w:sz w:val="28"/>
              </w:rPr>
              <w:t xml:space="preserve"> </w:t>
            </w:r>
            <w:r>
              <w:rPr>
                <w:sz w:val="28"/>
              </w:rPr>
              <w:t>і</w:t>
            </w:r>
            <w:r>
              <w:rPr>
                <w:spacing w:val="-9"/>
                <w:sz w:val="28"/>
              </w:rPr>
              <w:t xml:space="preserve"> </w:t>
            </w:r>
            <w:r>
              <w:rPr>
                <w:sz w:val="28"/>
              </w:rPr>
              <w:t>сервісних</w:t>
            </w:r>
            <w:r>
              <w:rPr>
                <w:spacing w:val="-6"/>
                <w:sz w:val="28"/>
              </w:rPr>
              <w:t xml:space="preserve"> </w:t>
            </w:r>
            <w:r>
              <w:rPr>
                <w:sz w:val="28"/>
              </w:rPr>
              <w:t>технологій</w:t>
            </w:r>
            <w:r>
              <w:rPr>
                <w:spacing w:val="-4"/>
                <w:sz w:val="28"/>
              </w:rPr>
              <w:t xml:space="preserve"> </w:t>
            </w:r>
            <w:r>
              <w:rPr>
                <w:sz w:val="28"/>
              </w:rPr>
              <w:t>та дотримання стандартів якості і норм безпеки</w:t>
            </w:r>
          </w:p>
        </w:tc>
        <w:tc>
          <w:tcPr>
            <w:tcW w:w="1561" w:type="dxa"/>
          </w:tcPr>
          <w:p w14:paraId="350005B9" w14:textId="77777777" w:rsidR="00E96DD9" w:rsidRDefault="00000000">
            <w:pPr>
              <w:pStyle w:val="TableParagraph"/>
              <w:spacing w:line="315" w:lineRule="exact"/>
              <w:ind w:left="109"/>
              <w:rPr>
                <w:sz w:val="28"/>
              </w:rPr>
            </w:pPr>
            <w:r>
              <w:rPr>
                <w:sz w:val="28"/>
              </w:rPr>
              <w:t>ПРН</w:t>
            </w:r>
            <w:r>
              <w:rPr>
                <w:spacing w:val="-11"/>
                <w:sz w:val="28"/>
              </w:rPr>
              <w:t xml:space="preserve"> </w:t>
            </w:r>
            <w:r>
              <w:rPr>
                <w:spacing w:val="-5"/>
                <w:sz w:val="28"/>
              </w:rPr>
              <w:t>09</w:t>
            </w:r>
          </w:p>
        </w:tc>
      </w:tr>
      <w:tr w:rsidR="00E96DD9" w14:paraId="09EC14B4" w14:textId="77777777">
        <w:trPr>
          <w:trHeight w:val="969"/>
        </w:trPr>
        <w:tc>
          <w:tcPr>
            <w:tcW w:w="8370" w:type="dxa"/>
          </w:tcPr>
          <w:p w14:paraId="5A97EEED" w14:textId="77777777" w:rsidR="00E96DD9" w:rsidRDefault="00000000">
            <w:pPr>
              <w:pStyle w:val="TableParagraph"/>
              <w:tabs>
                <w:tab w:val="left" w:pos="1257"/>
                <w:tab w:val="left" w:pos="2347"/>
                <w:tab w:val="left" w:pos="2727"/>
                <w:tab w:val="left" w:pos="3687"/>
                <w:tab w:val="left" w:pos="5666"/>
              </w:tabs>
              <w:spacing w:before="3" w:line="235" w:lineRule="auto"/>
              <w:ind w:right="135"/>
              <w:rPr>
                <w:sz w:val="28"/>
              </w:rPr>
            </w:pPr>
            <w:r>
              <w:rPr>
                <w:sz w:val="28"/>
              </w:rPr>
              <w:t>Розуміти</w:t>
            </w:r>
            <w:r>
              <w:rPr>
                <w:spacing w:val="40"/>
                <w:sz w:val="28"/>
              </w:rPr>
              <w:t xml:space="preserve"> </w:t>
            </w:r>
            <w:r>
              <w:rPr>
                <w:sz w:val="28"/>
              </w:rPr>
              <w:t>принципи</w:t>
            </w:r>
            <w:r>
              <w:rPr>
                <w:spacing w:val="40"/>
                <w:sz w:val="28"/>
              </w:rPr>
              <w:t xml:space="preserve"> </w:t>
            </w:r>
            <w:r>
              <w:rPr>
                <w:sz w:val="28"/>
              </w:rPr>
              <w:t>набуття</w:t>
            </w:r>
            <w:r>
              <w:rPr>
                <w:spacing w:val="40"/>
                <w:sz w:val="28"/>
              </w:rPr>
              <w:t xml:space="preserve"> </w:t>
            </w:r>
            <w:r>
              <w:rPr>
                <w:sz w:val="28"/>
              </w:rPr>
              <w:t>необхідних</w:t>
            </w:r>
            <w:r>
              <w:rPr>
                <w:spacing w:val="40"/>
                <w:sz w:val="28"/>
              </w:rPr>
              <w:t xml:space="preserve"> </w:t>
            </w:r>
            <w:r>
              <w:rPr>
                <w:sz w:val="28"/>
              </w:rPr>
              <w:t>практичних</w:t>
            </w:r>
            <w:r>
              <w:rPr>
                <w:spacing w:val="40"/>
                <w:sz w:val="28"/>
              </w:rPr>
              <w:t xml:space="preserve"> </w:t>
            </w:r>
            <w:r>
              <w:rPr>
                <w:sz w:val="28"/>
              </w:rPr>
              <w:t>навичок</w:t>
            </w:r>
            <w:r>
              <w:rPr>
                <w:spacing w:val="40"/>
                <w:sz w:val="28"/>
              </w:rPr>
              <w:t xml:space="preserve"> </w:t>
            </w:r>
            <w:r>
              <w:rPr>
                <w:sz w:val="28"/>
              </w:rPr>
              <w:t xml:space="preserve">і </w:t>
            </w:r>
            <w:r>
              <w:rPr>
                <w:spacing w:val="-2"/>
                <w:sz w:val="28"/>
              </w:rPr>
              <w:t>досвіду</w:t>
            </w:r>
            <w:r>
              <w:rPr>
                <w:sz w:val="28"/>
              </w:rPr>
              <w:tab/>
            </w:r>
            <w:r>
              <w:rPr>
                <w:spacing w:val="-2"/>
                <w:sz w:val="28"/>
              </w:rPr>
              <w:t>роботи</w:t>
            </w:r>
            <w:r>
              <w:rPr>
                <w:sz w:val="28"/>
              </w:rPr>
              <w:tab/>
            </w:r>
            <w:r>
              <w:rPr>
                <w:spacing w:val="-10"/>
                <w:sz w:val="28"/>
              </w:rPr>
              <w:t>в</w:t>
            </w:r>
            <w:r>
              <w:rPr>
                <w:sz w:val="28"/>
              </w:rPr>
              <w:tab/>
            </w:r>
            <w:r>
              <w:rPr>
                <w:spacing w:val="-2"/>
                <w:sz w:val="28"/>
              </w:rPr>
              <w:t>галузі</w:t>
            </w:r>
            <w:r>
              <w:rPr>
                <w:sz w:val="28"/>
              </w:rPr>
              <w:tab/>
            </w:r>
            <w:r>
              <w:rPr>
                <w:spacing w:val="-2"/>
                <w:sz w:val="28"/>
              </w:rPr>
              <w:t>управлінської,</w:t>
            </w:r>
            <w:r>
              <w:rPr>
                <w:sz w:val="28"/>
              </w:rPr>
              <w:tab/>
            </w:r>
            <w:r>
              <w:rPr>
                <w:spacing w:val="-4"/>
                <w:sz w:val="28"/>
              </w:rPr>
              <w:t xml:space="preserve">планово-економічної, </w:t>
            </w:r>
            <w:r>
              <w:rPr>
                <w:sz w:val="28"/>
              </w:rPr>
              <w:t>маркетингової діяльності;</w:t>
            </w:r>
          </w:p>
        </w:tc>
        <w:tc>
          <w:tcPr>
            <w:tcW w:w="1561" w:type="dxa"/>
          </w:tcPr>
          <w:p w14:paraId="11B5E3AD" w14:textId="77777777" w:rsidR="00E96DD9" w:rsidRDefault="00000000">
            <w:pPr>
              <w:pStyle w:val="TableParagraph"/>
              <w:spacing w:line="315" w:lineRule="exact"/>
              <w:ind w:left="109"/>
              <w:rPr>
                <w:sz w:val="28"/>
              </w:rPr>
            </w:pPr>
            <w:r>
              <w:rPr>
                <w:sz w:val="28"/>
              </w:rPr>
              <w:t>ПРН</w:t>
            </w:r>
            <w:r>
              <w:rPr>
                <w:spacing w:val="-11"/>
                <w:sz w:val="28"/>
              </w:rPr>
              <w:t xml:space="preserve"> </w:t>
            </w:r>
            <w:r>
              <w:rPr>
                <w:spacing w:val="-5"/>
                <w:sz w:val="28"/>
              </w:rPr>
              <w:t>10</w:t>
            </w:r>
          </w:p>
        </w:tc>
      </w:tr>
      <w:tr w:rsidR="00E96DD9" w14:paraId="23FC9120" w14:textId="77777777">
        <w:trPr>
          <w:trHeight w:val="642"/>
        </w:trPr>
        <w:tc>
          <w:tcPr>
            <w:tcW w:w="8370" w:type="dxa"/>
          </w:tcPr>
          <w:p w14:paraId="40E3015A" w14:textId="77777777" w:rsidR="00E96DD9" w:rsidRDefault="00000000">
            <w:pPr>
              <w:pStyle w:val="TableParagraph"/>
              <w:spacing w:line="232" w:lineRule="auto"/>
              <w:rPr>
                <w:sz w:val="28"/>
              </w:rPr>
            </w:pPr>
            <w:r>
              <w:rPr>
                <w:sz w:val="28"/>
              </w:rPr>
              <w:t>Розуміти важливість письмової та усної</w:t>
            </w:r>
            <w:r>
              <w:rPr>
                <w:spacing w:val="-1"/>
                <w:sz w:val="28"/>
              </w:rPr>
              <w:t xml:space="preserve"> </w:t>
            </w:r>
            <w:r>
              <w:rPr>
                <w:sz w:val="28"/>
              </w:rPr>
              <w:t>комунікації на державній і іноземній мовах, готовності до роботи в іншомовному</w:t>
            </w:r>
            <w:r>
              <w:rPr>
                <w:spacing w:val="-2"/>
                <w:sz w:val="28"/>
              </w:rPr>
              <w:t xml:space="preserve"> </w:t>
            </w:r>
            <w:r>
              <w:rPr>
                <w:sz w:val="28"/>
              </w:rPr>
              <w:t>середовищі;</w:t>
            </w:r>
          </w:p>
        </w:tc>
        <w:tc>
          <w:tcPr>
            <w:tcW w:w="1561" w:type="dxa"/>
          </w:tcPr>
          <w:p w14:paraId="5FB7A9DE" w14:textId="77777777" w:rsidR="00E96DD9" w:rsidRDefault="00000000">
            <w:pPr>
              <w:pStyle w:val="TableParagraph"/>
              <w:spacing w:line="310" w:lineRule="exact"/>
              <w:ind w:left="109"/>
              <w:rPr>
                <w:sz w:val="28"/>
              </w:rPr>
            </w:pPr>
            <w:r>
              <w:rPr>
                <w:sz w:val="28"/>
              </w:rPr>
              <w:t>ПРН</w:t>
            </w:r>
            <w:r>
              <w:rPr>
                <w:spacing w:val="-11"/>
                <w:sz w:val="28"/>
              </w:rPr>
              <w:t xml:space="preserve"> </w:t>
            </w:r>
            <w:r>
              <w:rPr>
                <w:spacing w:val="-5"/>
                <w:sz w:val="28"/>
              </w:rPr>
              <w:t>11</w:t>
            </w:r>
          </w:p>
        </w:tc>
      </w:tr>
      <w:tr w:rsidR="00E96DD9" w14:paraId="36DC0FE8" w14:textId="77777777">
        <w:trPr>
          <w:trHeight w:val="965"/>
        </w:trPr>
        <w:tc>
          <w:tcPr>
            <w:tcW w:w="8370" w:type="dxa"/>
          </w:tcPr>
          <w:p w14:paraId="2B584C8C" w14:textId="77777777" w:rsidR="00E96DD9" w:rsidRDefault="00000000">
            <w:pPr>
              <w:pStyle w:val="TableParagraph"/>
              <w:tabs>
                <w:tab w:val="left" w:pos="2347"/>
                <w:tab w:val="left" w:pos="4196"/>
                <w:tab w:val="left" w:pos="5046"/>
                <w:tab w:val="left" w:pos="6386"/>
                <w:tab w:val="left" w:pos="6900"/>
              </w:tabs>
              <w:spacing w:line="315" w:lineRule="exact"/>
              <w:rPr>
                <w:sz w:val="28"/>
              </w:rPr>
            </w:pPr>
            <w:r>
              <w:rPr>
                <w:spacing w:val="-2"/>
                <w:sz w:val="28"/>
              </w:rPr>
              <w:t>Аргументовано</w:t>
            </w:r>
            <w:r>
              <w:rPr>
                <w:sz w:val="28"/>
              </w:rPr>
              <w:tab/>
            </w:r>
            <w:r>
              <w:rPr>
                <w:spacing w:val="-2"/>
                <w:sz w:val="28"/>
              </w:rPr>
              <w:t>відстоювати</w:t>
            </w:r>
            <w:r>
              <w:rPr>
                <w:sz w:val="28"/>
              </w:rPr>
              <w:tab/>
            </w:r>
            <w:r>
              <w:rPr>
                <w:spacing w:val="-4"/>
                <w:sz w:val="28"/>
              </w:rPr>
              <w:t>свої</w:t>
            </w:r>
            <w:r>
              <w:rPr>
                <w:sz w:val="28"/>
              </w:rPr>
              <w:tab/>
            </w:r>
            <w:r>
              <w:rPr>
                <w:spacing w:val="-2"/>
                <w:sz w:val="28"/>
              </w:rPr>
              <w:t>погляди</w:t>
            </w:r>
            <w:r>
              <w:rPr>
                <w:sz w:val="28"/>
              </w:rPr>
              <w:tab/>
            </w:r>
            <w:r>
              <w:rPr>
                <w:spacing w:val="-10"/>
                <w:sz w:val="28"/>
              </w:rPr>
              <w:t>у</w:t>
            </w:r>
            <w:r>
              <w:rPr>
                <w:sz w:val="28"/>
              </w:rPr>
              <w:tab/>
            </w:r>
            <w:r>
              <w:rPr>
                <w:spacing w:val="-2"/>
                <w:sz w:val="28"/>
              </w:rPr>
              <w:t>розв’язанні</w:t>
            </w:r>
          </w:p>
          <w:p w14:paraId="757D5B1E" w14:textId="77777777" w:rsidR="00E96DD9" w:rsidRDefault="00000000">
            <w:pPr>
              <w:pStyle w:val="TableParagraph"/>
              <w:spacing w:line="318" w:lineRule="exact"/>
              <w:rPr>
                <w:sz w:val="28"/>
              </w:rPr>
            </w:pPr>
            <w:r>
              <w:rPr>
                <w:sz w:val="28"/>
              </w:rPr>
              <w:t>професійних</w:t>
            </w:r>
            <w:r>
              <w:rPr>
                <w:spacing w:val="-6"/>
                <w:sz w:val="28"/>
              </w:rPr>
              <w:t xml:space="preserve"> </w:t>
            </w:r>
            <w:r>
              <w:rPr>
                <w:sz w:val="28"/>
              </w:rPr>
              <w:t>завдань</w:t>
            </w:r>
            <w:r>
              <w:rPr>
                <w:spacing w:val="-4"/>
                <w:sz w:val="28"/>
              </w:rPr>
              <w:t xml:space="preserve"> </w:t>
            </w:r>
            <w:r>
              <w:rPr>
                <w:sz w:val="28"/>
              </w:rPr>
              <w:t>та</w:t>
            </w:r>
            <w:r>
              <w:rPr>
                <w:spacing w:val="-1"/>
                <w:sz w:val="28"/>
              </w:rPr>
              <w:t xml:space="preserve"> </w:t>
            </w:r>
            <w:r>
              <w:rPr>
                <w:sz w:val="28"/>
              </w:rPr>
              <w:t>виявляти</w:t>
            </w:r>
            <w:r>
              <w:rPr>
                <w:spacing w:val="-6"/>
                <w:sz w:val="28"/>
              </w:rPr>
              <w:t xml:space="preserve"> </w:t>
            </w:r>
            <w:r>
              <w:rPr>
                <w:sz w:val="28"/>
              </w:rPr>
              <w:t>проблемні</w:t>
            </w:r>
            <w:r>
              <w:rPr>
                <w:spacing w:val="-6"/>
                <w:sz w:val="28"/>
              </w:rPr>
              <w:t xml:space="preserve"> </w:t>
            </w:r>
            <w:r>
              <w:rPr>
                <w:sz w:val="28"/>
              </w:rPr>
              <w:t>ситуації</w:t>
            </w:r>
            <w:r>
              <w:rPr>
                <w:spacing w:val="-3"/>
                <w:sz w:val="28"/>
              </w:rPr>
              <w:t xml:space="preserve"> </w:t>
            </w:r>
            <w:r>
              <w:rPr>
                <w:sz w:val="28"/>
              </w:rPr>
              <w:t>і</w:t>
            </w:r>
            <w:r>
              <w:rPr>
                <w:spacing w:val="-11"/>
                <w:sz w:val="28"/>
              </w:rPr>
              <w:t xml:space="preserve"> </w:t>
            </w:r>
            <w:r>
              <w:rPr>
                <w:sz w:val="28"/>
              </w:rPr>
              <w:t>пропонувати шляхи їх розв’язання</w:t>
            </w:r>
          </w:p>
        </w:tc>
        <w:tc>
          <w:tcPr>
            <w:tcW w:w="1561" w:type="dxa"/>
          </w:tcPr>
          <w:p w14:paraId="651D79F1" w14:textId="77777777" w:rsidR="00E96DD9" w:rsidRDefault="00000000">
            <w:pPr>
              <w:pStyle w:val="TableParagraph"/>
              <w:spacing w:line="310" w:lineRule="exact"/>
              <w:ind w:left="109"/>
              <w:rPr>
                <w:sz w:val="28"/>
              </w:rPr>
            </w:pPr>
            <w:r>
              <w:rPr>
                <w:sz w:val="28"/>
              </w:rPr>
              <w:t>ПРН</w:t>
            </w:r>
            <w:r>
              <w:rPr>
                <w:spacing w:val="-11"/>
                <w:sz w:val="28"/>
              </w:rPr>
              <w:t xml:space="preserve"> </w:t>
            </w:r>
            <w:r>
              <w:rPr>
                <w:spacing w:val="-5"/>
                <w:sz w:val="28"/>
              </w:rPr>
              <w:t>12</w:t>
            </w:r>
          </w:p>
        </w:tc>
      </w:tr>
      <w:tr w:rsidR="00E96DD9" w14:paraId="4A4B4D3E" w14:textId="77777777">
        <w:trPr>
          <w:trHeight w:val="964"/>
        </w:trPr>
        <w:tc>
          <w:tcPr>
            <w:tcW w:w="8370" w:type="dxa"/>
          </w:tcPr>
          <w:p w14:paraId="335B0CB3" w14:textId="77777777" w:rsidR="00E96DD9" w:rsidRDefault="00000000">
            <w:pPr>
              <w:pStyle w:val="TableParagraph"/>
              <w:spacing w:line="315" w:lineRule="exact"/>
              <w:rPr>
                <w:sz w:val="28"/>
              </w:rPr>
            </w:pPr>
            <w:r>
              <w:rPr>
                <w:sz w:val="28"/>
              </w:rPr>
              <w:t>Діяти</w:t>
            </w:r>
            <w:r>
              <w:rPr>
                <w:spacing w:val="-9"/>
                <w:sz w:val="28"/>
              </w:rPr>
              <w:t xml:space="preserve"> </w:t>
            </w:r>
            <w:r>
              <w:rPr>
                <w:sz w:val="28"/>
              </w:rPr>
              <w:t>у</w:t>
            </w:r>
            <w:r>
              <w:rPr>
                <w:spacing w:val="-12"/>
                <w:sz w:val="28"/>
              </w:rPr>
              <w:t xml:space="preserve"> </w:t>
            </w:r>
            <w:r>
              <w:rPr>
                <w:sz w:val="28"/>
              </w:rPr>
              <w:t>відповідності</w:t>
            </w:r>
            <w:r>
              <w:rPr>
                <w:spacing w:val="-12"/>
                <w:sz w:val="28"/>
              </w:rPr>
              <w:t xml:space="preserve"> </w:t>
            </w:r>
            <w:r>
              <w:rPr>
                <w:sz w:val="28"/>
              </w:rPr>
              <w:t>з</w:t>
            </w:r>
            <w:r>
              <w:rPr>
                <w:spacing w:val="-8"/>
                <w:sz w:val="28"/>
              </w:rPr>
              <w:t xml:space="preserve"> </w:t>
            </w:r>
            <w:r>
              <w:rPr>
                <w:sz w:val="28"/>
              </w:rPr>
              <w:t>принципами</w:t>
            </w:r>
            <w:r>
              <w:rPr>
                <w:spacing w:val="-8"/>
                <w:sz w:val="28"/>
              </w:rPr>
              <w:t xml:space="preserve"> </w:t>
            </w:r>
            <w:r>
              <w:rPr>
                <w:sz w:val="28"/>
              </w:rPr>
              <w:t>соціальної</w:t>
            </w:r>
            <w:r>
              <w:rPr>
                <w:spacing w:val="-13"/>
                <w:sz w:val="28"/>
              </w:rPr>
              <w:t xml:space="preserve"> </w:t>
            </w:r>
            <w:r>
              <w:rPr>
                <w:sz w:val="28"/>
              </w:rPr>
              <w:t>відповідальності</w:t>
            </w:r>
            <w:r>
              <w:rPr>
                <w:spacing w:val="-8"/>
                <w:sz w:val="28"/>
              </w:rPr>
              <w:t xml:space="preserve"> </w:t>
            </w:r>
            <w:r>
              <w:rPr>
                <w:spacing w:val="-5"/>
                <w:sz w:val="28"/>
              </w:rPr>
              <w:t>та</w:t>
            </w:r>
          </w:p>
          <w:p w14:paraId="47030B90" w14:textId="77777777" w:rsidR="00E96DD9" w:rsidRDefault="00000000">
            <w:pPr>
              <w:pStyle w:val="TableParagraph"/>
              <w:spacing w:line="316" w:lineRule="exact"/>
              <w:rPr>
                <w:sz w:val="28"/>
              </w:rPr>
            </w:pPr>
            <w:r>
              <w:rPr>
                <w:sz w:val="28"/>
              </w:rPr>
              <w:t>громадянської свідомості ,проявляти повагу до індивідуального та культурного різноманіття і застосовувати їх в різних</w:t>
            </w:r>
            <w:r>
              <w:rPr>
                <w:spacing w:val="-1"/>
                <w:sz w:val="28"/>
              </w:rPr>
              <w:t xml:space="preserve"> </w:t>
            </w:r>
            <w:r>
              <w:rPr>
                <w:sz w:val="28"/>
              </w:rPr>
              <w:t>професійних</w:t>
            </w:r>
          </w:p>
        </w:tc>
        <w:tc>
          <w:tcPr>
            <w:tcW w:w="1561" w:type="dxa"/>
          </w:tcPr>
          <w:p w14:paraId="5ADF79AA" w14:textId="77777777" w:rsidR="00E96DD9" w:rsidRDefault="00000000">
            <w:pPr>
              <w:pStyle w:val="TableParagraph"/>
              <w:spacing w:line="315" w:lineRule="exact"/>
              <w:ind w:left="109"/>
              <w:rPr>
                <w:sz w:val="28"/>
              </w:rPr>
            </w:pPr>
            <w:r>
              <w:rPr>
                <w:sz w:val="28"/>
              </w:rPr>
              <w:t>ПРН</w:t>
            </w:r>
            <w:r>
              <w:rPr>
                <w:spacing w:val="-11"/>
                <w:sz w:val="28"/>
              </w:rPr>
              <w:t xml:space="preserve"> </w:t>
            </w:r>
            <w:r>
              <w:rPr>
                <w:spacing w:val="-5"/>
                <w:sz w:val="28"/>
              </w:rPr>
              <w:t>14</w:t>
            </w:r>
          </w:p>
        </w:tc>
      </w:tr>
    </w:tbl>
    <w:p w14:paraId="45DF1F3C" w14:textId="77777777" w:rsidR="00E96DD9" w:rsidRDefault="00E96DD9">
      <w:pPr>
        <w:pStyle w:val="TableParagraph"/>
        <w:spacing w:line="315" w:lineRule="exact"/>
        <w:rPr>
          <w:sz w:val="28"/>
        </w:rPr>
        <w:sectPr w:rsidR="00E96DD9">
          <w:type w:val="continuous"/>
          <w:pgSz w:w="11910" w:h="16840"/>
          <w:pgMar w:top="920" w:right="566" w:bottom="1201" w:left="992" w:header="720" w:footer="72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70"/>
        <w:gridCol w:w="1561"/>
      </w:tblGrid>
      <w:tr w:rsidR="00E96DD9" w14:paraId="64944B7C" w14:textId="77777777">
        <w:trPr>
          <w:trHeight w:val="321"/>
        </w:trPr>
        <w:tc>
          <w:tcPr>
            <w:tcW w:w="8370" w:type="dxa"/>
          </w:tcPr>
          <w:p w14:paraId="1BBE273A" w14:textId="77777777" w:rsidR="00E96DD9" w:rsidRDefault="00000000">
            <w:pPr>
              <w:pStyle w:val="TableParagraph"/>
              <w:spacing w:line="301" w:lineRule="exact"/>
              <w:rPr>
                <w:sz w:val="28"/>
              </w:rPr>
            </w:pPr>
            <w:r>
              <w:rPr>
                <w:spacing w:val="-2"/>
                <w:sz w:val="28"/>
              </w:rPr>
              <w:lastRenderedPageBreak/>
              <w:t>ситуаціях.</w:t>
            </w:r>
          </w:p>
        </w:tc>
        <w:tc>
          <w:tcPr>
            <w:tcW w:w="1561" w:type="dxa"/>
          </w:tcPr>
          <w:p w14:paraId="68F39B28" w14:textId="77777777" w:rsidR="00E96DD9" w:rsidRDefault="00E96DD9">
            <w:pPr>
              <w:pStyle w:val="TableParagraph"/>
              <w:ind w:left="0"/>
              <w:rPr>
                <w:sz w:val="24"/>
              </w:rPr>
            </w:pPr>
          </w:p>
        </w:tc>
      </w:tr>
      <w:tr w:rsidR="00E96DD9" w14:paraId="57552C1C" w14:textId="77777777">
        <w:trPr>
          <w:trHeight w:val="1608"/>
        </w:trPr>
        <w:tc>
          <w:tcPr>
            <w:tcW w:w="8370" w:type="dxa"/>
          </w:tcPr>
          <w:p w14:paraId="2820BADA" w14:textId="77777777" w:rsidR="00E96DD9" w:rsidRDefault="00000000">
            <w:pPr>
              <w:pStyle w:val="TableParagraph"/>
              <w:ind w:right="99" w:firstLine="72"/>
              <w:jc w:val="both"/>
              <w:rPr>
                <w:sz w:val="28"/>
              </w:rPr>
            </w:pPr>
            <w:r>
              <w:rPr>
                <w:sz w:val="28"/>
              </w:rPr>
              <w:t>Знати вимоги національних державних стандартів та внутрішні вимоги підприємств туристичного профілю щодо формування туристичних послуг; основні положення туристичного законодавства,</w:t>
            </w:r>
            <w:r>
              <w:rPr>
                <w:spacing w:val="46"/>
                <w:w w:val="150"/>
                <w:sz w:val="28"/>
              </w:rPr>
              <w:t xml:space="preserve">  </w:t>
            </w:r>
            <w:r>
              <w:rPr>
                <w:sz w:val="28"/>
              </w:rPr>
              <w:t>національних</w:t>
            </w:r>
            <w:r>
              <w:rPr>
                <w:spacing w:val="78"/>
                <w:sz w:val="28"/>
              </w:rPr>
              <w:t xml:space="preserve">  </w:t>
            </w:r>
            <w:r>
              <w:rPr>
                <w:sz w:val="28"/>
              </w:rPr>
              <w:t>та</w:t>
            </w:r>
            <w:r>
              <w:rPr>
                <w:spacing w:val="46"/>
                <w:w w:val="150"/>
                <w:sz w:val="28"/>
              </w:rPr>
              <w:t xml:space="preserve">  </w:t>
            </w:r>
            <w:r>
              <w:rPr>
                <w:sz w:val="28"/>
              </w:rPr>
              <w:t>міжнародних</w:t>
            </w:r>
            <w:r>
              <w:rPr>
                <w:spacing w:val="78"/>
                <w:sz w:val="28"/>
              </w:rPr>
              <w:t xml:space="preserve">  </w:t>
            </w:r>
            <w:r>
              <w:rPr>
                <w:sz w:val="28"/>
              </w:rPr>
              <w:t>стандартів</w:t>
            </w:r>
            <w:r>
              <w:rPr>
                <w:spacing w:val="46"/>
                <w:w w:val="150"/>
                <w:sz w:val="28"/>
              </w:rPr>
              <w:t xml:space="preserve">  </w:t>
            </w:r>
            <w:r>
              <w:rPr>
                <w:spacing w:val="-10"/>
                <w:sz w:val="28"/>
              </w:rPr>
              <w:t>з</w:t>
            </w:r>
          </w:p>
          <w:p w14:paraId="0AACF8C4" w14:textId="77777777" w:rsidR="00E96DD9" w:rsidRDefault="00000000">
            <w:pPr>
              <w:pStyle w:val="TableParagraph"/>
              <w:spacing w:line="304" w:lineRule="exact"/>
              <w:jc w:val="both"/>
              <w:rPr>
                <w:sz w:val="28"/>
              </w:rPr>
            </w:pPr>
            <w:r>
              <w:rPr>
                <w:sz w:val="28"/>
              </w:rPr>
              <w:t>обслуговування</w:t>
            </w:r>
            <w:r>
              <w:rPr>
                <w:spacing w:val="-17"/>
                <w:sz w:val="28"/>
              </w:rPr>
              <w:t xml:space="preserve"> </w:t>
            </w:r>
            <w:r>
              <w:rPr>
                <w:spacing w:val="-2"/>
                <w:sz w:val="28"/>
              </w:rPr>
              <w:t>туристів.</w:t>
            </w:r>
          </w:p>
        </w:tc>
        <w:tc>
          <w:tcPr>
            <w:tcW w:w="1561" w:type="dxa"/>
          </w:tcPr>
          <w:p w14:paraId="28D03A31" w14:textId="77777777" w:rsidR="00E96DD9" w:rsidRDefault="00000000">
            <w:pPr>
              <w:pStyle w:val="TableParagraph"/>
              <w:spacing w:line="315" w:lineRule="exact"/>
              <w:ind w:left="109"/>
              <w:rPr>
                <w:sz w:val="28"/>
              </w:rPr>
            </w:pPr>
            <w:r>
              <w:rPr>
                <w:sz w:val="28"/>
              </w:rPr>
              <w:t>ПРН</w:t>
            </w:r>
            <w:r>
              <w:rPr>
                <w:spacing w:val="-11"/>
                <w:sz w:val="28"/>
              </w:rPr>
              <w:t xml:space="preserve"> </w:t>
            </w:r>
            <w:r>
              <w:rPr>
                <w:spacing w:val="-5"/>
                <w:sz w:val="28"/>
              </w:rPr>
              <w:t>15</w:t>
            </w:r>
          </w:p>
        </w:tc>
      </w:tr>
      <w:tr w:rsidR="00E96DD9" w14:paraId="40623998" w14:textId="77777777">
        <w:trPr>
          <w:trHeight w:val="1291"/>
        </w:trPr>
        <w:tc>
          <w:tcPr>
            <w:tcW w:w="8370" w:type="dxa"/>
          </w:tcPr>
          <w:p w14:paraId="798A24DB" w14:textId="77777777" w:rsidR="00E96DD9" w:rsidRDefault="00000000">
            <w:pPr>
              <w:pStyle w:val="TableParagraph"/>
              <w:tabs>
                <w:tab w:val="left" w:pos="1319"/>
                <w:tab w:val="left" w:pos="1798"/>
                <w:tab w:val="left" w:pos="3429"/>
                <w:tab w:val="left" w:pos="3875"/>
                <w:tab w:val="left" w:pos="5459"/>
                <w:tab w:val="left" w:pos="5967"/>
                <w:tab w:val="left" w:pos="6960"/>
              </w:tabs>
              <w:ind w:right="98"/>
              <w:rPr>
                <w:sz w:val="28"/>
              </w:rPr>
            </w:pPr>
            <w:r>
              <w:rPr>
                <w:sz w:val="28"/>
              </w:rPr>
              <w:t>Знання</w:t>
            </w:r>
            <w:r>
              <w:rPr>
                <w:spacing w:val="40"/>
                <w:sz w:val="28"/>
              </w:rPr>
              <w:t xml:space="preserve"> </w:t>
            </w:r>
            <w:r>
              <w:rPr>
                <w:sz w:val="28"/>
              </w:rPr>
              <w:t xml:space="preserve">практичних методів аналізу і організації роботи фахівців з </w:t>
            </w:r>
            <w:r>
              <w:rPr>
                <w:spacing w:val="-2"/>
                <w:sz w:val="28"/>
              </w:rPr>
              <w:t>туризму</w:t>
            </w:r>
            <w:r>
              <w:rPr>
                <w:sz w:val="28"/>
              </w:rPr>
              <w:tab/>
            </w:r>
            <w:r>
              <w:rPr>
                <w:spacing w:val="-5"/>
                <w:sz w:val="28"/>
              </w:rPr>
              <w:t>та</w:t>
            </w:r>
            <w:r>
              <w:rPr>
                <w:sz w:val="28"/>
              </w:rPr>
              <w:tab/>
            </w:r>
            <w:r>
              <w:rPr>
                <w:spacing w:val="-2"/>
                <w:sz w:val="28"/>
              </w:rPr>
              <w:t>можливості</w:t>
            </w:r>
            <w:r>
              <w:rPr>
                <w:sz w:val="28"/>
              </w:rPr>
              <w:tab/>
            </w:r>
            <w:r>
              <w:rPr>
                <w:spacing w:val="-5"/>
                <w:sz w:val="28"/>
              </w:rPr>
              <w:t>їх</w:t>
            </w:r>
            <w:r>
              <w:rPr>
                <w:sz w:val="28"/>
              </w:rPr>
              <w:tab/>
            </w:r>
            <w:r>
              <w:rPr>
                <w:spacing w:val="-2"/>
                <w:sz w:val="28"/>
              </w:rPr>
              <w:t>оптимізації</w:t>
            </w:r>
            <w:r>
              <w:rPr>
                <w:sz w:val="28"/>
              </w:rPr>
              <w:tab/>
            </w:r>
            <w:r>
              <w:rPr>
                <w:spacing w:val="-5"/>
                <w:sz w:val="28"/>
              </w:rPr>
              <w:t>на</w:t>
            </w:r>
            <w:r>
              <w:rPr>
                <w:sz w:val="28"/>
              </w:rPr>
              <w:tab/>
            </w:r>
            <w:r>
              <w:rPr>
                <w:spacing w:val="-2"/>
                <w:sz w:val="28"/>
              </w:rPr>
              <w:t>основі</w:t>
            </w:r>
            <w:r>
              <w:rPr>
                <w:sz w:val="28"/>
              </w:rPr>
              <w:tab/>
            </w:r>
            <w:r>
              <w:rPr>
                <w:spacing w:val="-2"/>
                <w:sz w:val="28"/>
              </w:rPr>
              <w:t>отриманих</w:t>
            </w:r>
          </w:p>
          <w:p w14:paraId="43B4DAF9" w14:textId="77777777" w:rsidR="00E96DD9" w:rsidRDefault="00000000">
            <w:pPr>
              <w:pStyle w:val="TableParagraph"/>
              <w:tabs>
                <w:tab w:val="left" w:pos="1829"/>
                <w:tab w:val="left" w:pos="2722"/>
                <w:tab w:val="left" w:pos="3087"/>
                <w:tab w:val="left" w:pos="4916"/>
                <w:tab w:val="left" w:pos="5252"/>
                <w:tab w:val="left" w:pos="6967"/>
              </w:tabs>
              <w:spacing w:line="316" w:lineRule="exact"/>
              <w:ind w:right="158"/>
              <w:rPr>
                <w:sz w:val="28"/>
              </w:rPr>
            </w:pPr>
            <w:r>
              <w:rPr>
                <w:spacing w:val="-2"/>
                <w:sz w:val="28"/>
              </w:rPr>
              <w:t>теоретичних</w:t>
            </w:r>
            <w:r>
              <w:rPr>
                <w:sz w:val="28"/>
              </w:rPr>
              <w:tab/>
            </w:r>
            <w:r>
              <w:rPr>
                <w:spacing w:val="-4"/>
                <w:sz w:val="28"/>
              </w:rPr>
              <w:t>знань</w:t>
            </w:r>
            <w:r>
              <w:rPr>
                <w:sz w:val="28"/>
              </w:rPr>
              <w:tab/>
            </w:r>
            <w:r>
              <w:rPr>
                <w:spacing w:val="-10"/>
                <w:sz w:val="28"/>
              </w:rPr>
              <w:t>у</w:t>
            </w:r>
            <w:r>
              <w:rPr>
                <w:sz w:val="28"/>
              </w:rPr>
              <w:tab/>
            </w:r>
            <w:r>
              <w:rPr>
                <w:spacing w:val="-2"/>
                <w:sz w:val="28"/>
              </w:rPr>
              <w:t>відповідності</w:t>
            </w:r>
            <w:r>
              <w:rPr>
                <w:sz w:val="28"/>
              </w:rPr>
              <w:tab/>
            </w:r>
            <w:r>
              <w:rPr>
                <w:spacing w:val="-10"/>
                <w:sz w:val="28"/>
              </w:rPr>
              <w:t>з</w:t>
            </w:r>
            <w:r>
              <w:rPr>
                <w:sz w:val="28"/>
              </w:rPr>
              <w:tab/>
            </w:r>
            <w:r>
              <w:rPr>
                <w:spacing w:val="-2"/>
                <w:sz w:val="28"/>
              </w:rPr>
              <w:t>принципами</w:t>
            </w:r>
            <w:r>
              <w:rPr>
                <w:sz w:val="28"/>
              </w:rPr>
              <w:tab/>
            </w:r>
            <w:r>
              <w:rPr>
                <w:spacing w:val="-4"/>
                <w:sz w:val="28"/>
              </w:rPr>
              <w:t xml:space="preserve">соціальної </w:t>
            </w:r>
            <w:r>
              <w:rPr>
                <w:sz w:val="28"/>
              </w:rPr>
              <w:t>відповідальності та громадянської свідомості</w:t>
            </w:r>
          </w:p>
        </w:tc>
        <w:tc>
          <w:tcPr>
            <w:tcW w:w="1561" w:type="dxa"/>
          </w:tcPr>
          <w:p w14:paraId="0C414E37" w14:textId="77777777" w:rsidR="00E96DD9" w:rsidRDefault="00000000">
            <w:pPr>
              <w:pStyle w:val="TableParagraph"/>
              <w:spacing w:line="315" w:lineRule="exact"/>
              <w:ind w:left="109"/>
              <w:rPr>
                <w:sz w:val="28"/>
              </w:rPr>
            </w:pPr>
            <w:r>
              <w:rPr>
                <w:sz w:val="28"/>
              </w:rPr>
              <w:t>ПРН</w:t>
            </w:r>
            <w:r>
              <w:rPr>
                <w:spacing w:val="-11"/>
                <w:sz w:val="28"/>
              </w:rPr>
              <w:t xml:space="preserve"> </w:t>
            </w:r>
            <w:r>
              <w:rPr>
                <w:spacing w:val="-5"/>
                <w:sz w:val="28"/>
              </w:rPr>
              <w:t>16</w:t>
            </w:r>
          </w:p>
        </w:tc>
      </w:tr>
      <w:tr w:rsidR="00E96DD9" w14:paraId="123514F5" w14:textId="77777777">
        <w:trPr>
          <w:trHeight w:val="1607"/>
        </w:trPr>
        <w:tc>
          <w:tcPr>
            <w:tcW w:w="8370" w:type="dxa"/>
          </w:tcPr>
          <w:p w14:paraId="13485D1B" w14:textId="77777777" w:rsidR="00E96DD9" w:rsidRDefault="00000000">
            <w:pPr>
              <w:pStyle w:val="TableParagraph"/>
              <w:ind w:right="103"/>
              <w:jc w:val="both"/>
              <w:rPr>
                <w:sz w:val="28"/>
              </w:rPr>
            </w:pPr>
            <w:r>
              <w:rPr>
                <w:sz w:val="28"/>
              </w:rPr>
              <w:t>Управляти своїм навчання ,формувати лідерство та відповідальність в процесі дослідження організації управління та функціонування підприємств туристичної індустрії, застосування регіонального підходу до характеристики туристських ресурсів</w:t>
            </w:r>
          </w:p>
          <w:p w14:paraId="5A2882F7" w14:textId="77777777" w:rsidR="00E96DD9" w:rsidRDefault="00000000">
            <w:pPr>
              <w:pStyle w:val="TableParagraph"/>
              <w:spacing w:line="307" w:lineRule="exact"/>
              <w:jc w:val="both"/>
              <w:rPr>
                <w:sz w:val="28"/>
              </w:rPr>
            </w:pPr>
            <w:r>
              <w:rPr>
                <w:sz w:val="28"/>
              </w:rPr>
              <w:t>та</w:t>
            </w:r>
            <w:r>
              <w:rPr>
                <w:spacing w:val="-14"/>
                <w:sz w:val="28"/>
              </w:rPr>
              <w:t xml:space="preserve"> </w:t>
            </w:r>
            <w:r>
              <w:rPr>
                <w:sz w:val="28"/>
              </w:rPr>
              <w:t>туристичного</w:t>
            </w:r>
            <w:r>
              <w:rPr>
                <w:spacing w:val="-14"/>
                <w:sz w:val="28"/>
              </w:rPr>
              <w:t xml:space="preserve"> </w:t>
            </w:r>
            <w:r>
              <w:rPr>
                <w:spacing w:val="-2"/>
                <w:sz w:val="28"/>
              </w:rPr>
              <w:t>продукту;</w:t>
            </w:r>
          </w:p>
        </w:tc>
        <w:tc>
          <w:tcPr>
            <w:tcW w:w="1561" w:type="dxa"/>
          </w:tcPr>
          <w:p w14:paraId="5F35135F" w14:textId="77777777" w:rsidR="00E96DD9" w:rsidRDefault="00000000">
            <w:pPr>
              <w:pStyle w:val="TableParagraph"/>
              <w:spacing w:line="315" w:lineRule="exact"/>
              <w:ind w:left="109"/>
              <w:rPr>
                <w:sz w:val="28"/>
              </w:rPr>
            </w:pPr>
            <w:r>
              <w:rPr>
                <w:sz w:val="28"/>
              </w:rPr>
              <w:t>ПРН</w:t>
            </w:r>
            <w:r>
              <w:rPr>
                <w:spacing w:val="-11"/>
                <w:sz w:val="28"/>
              </w:rPr>
              <w:t xml:space="preserve"> </w:t>
            </w:r>
            <w:r>
              <w:rPr>
                <w:spacing w:val="-5"/>
                <w:sz w:val="28"/>
              </w:rPr>
              <w:t>17</w:t>
            </w:r>
          </w:p>
        </w:tc>
      </w:tr>
      <w:tr w:rsidR="00E96DD9" w14:paraId="3FAF5C69" w14:textId="77777777">
        <w:trPr>
          <w:trHeight w:val="964"/>
        </w:trPr>
        <w:tc>
          <w:tcPr>
            <w:tcW w:w="8370" w:type="dxa"/>
          </w:tcPr>
          <w:p w14:paraId="1971AEA2" w14:textId="77777777" w:rsidR="00E96DD9" w:rsidRDefault="00000000">
            <w:pPr>
              <w:pStyle w:val="TableParagraph"/>
              <w:tabs>
                <w:tab w:val="left" w:pos="1785"/>
                <w:tab w:val="left" w:pos="2391"/>
                <w:tab w:val="left" w:pos="3884"/>
                <w:tab w:val="left" w:pos="6054"/>
                <w:tab w:val="left" w:pos="7601"/>
              </w:tabs>
              <w:spacing w:line="315" w:lineRule="exact"/>
              <w:rPr>
                <w:sz w:val="28"/>
              </w:rPr>
            </w:pPr>
            <w:r>
              <w:rPr>
                <w:spacing w:val="-2"/>
                <w:sz w:val="28"/>
              </w:rPr>
              <w:t>Оцінювати</w:t>
            </w:r>
            <w:r>
              <w:rPr>
                <w:sz w:val="28"/>
              </w:rPr>
              <w:tab/>
            </w:r>
            <w:r>
              <w:rPr>
                <w:spacing w:val="-5"/>
                <w:sz w:val="28"/>
              </w:rPr>
              <w:t>та</w:t>
            </w:r>
            <w:r>
              <w:rPr>
                <w:sz w:val="28"/>
              </w:rPr>
              <w:tab/>
            </w:r>
            <w:r>
              <w:rPr>
                <w:spacing w:val="-2"/>
                <w:sz w:val="28"/>
              </w:rPr>
              <w:t>поважати</w:t>
            </w:r>
            <w:r>
              <w:rPr>
                <w:sz w:val="28"/>
              </w:rPr>
              <w:tab/>
            </w:r>
            <w:r>
              <w:rPr>
                <w:spacing w:val="-2"/>
                <w:sz w:val="28"/>
              </w:rPr>
              <w:t>інтелектуальну</w:t>
            </w:r>
            <w:r>
              <w:rPr>
                <w:sz w:val="28"/>
              </w:rPr>
              <w:tab/>
            </w:r>
            <w:r>
              <w:rPr>
                <w:spacing w:val="-2"/>
                <w:sz w:val="28"/>
              </w:rPr>
              <w:t>власність,</w:t>
            </w:r>
            <w:r>
              <w:rPr>
                <w:sz w:val="28"/>
              </w:rPr>
              <w:tab/>
            </w:r>
            <w:r>
              <w:rPr>
                <w:spacing w:val="-2"/>
                <w:sz w:val="28"/>
              </w:rPr>
              <w:t>вміти</w:t>
            </w:r>
          </w:p>
          <w:p w14:paraId="39453619" w14:textId="77777777" w:rsidR="00E96DD9" w:rsidRDefault="00000000">
            <w:pPr>
              <w:pStyle w:val="TableParagraph"/>
              <w:spacing w:line="322" w:lineRule="exact"/>
              <w:rPr>
                <w:sz w:val="28"/>
              </w:rPr>
            </w:pPr>
            <w:r>
              <w:rPr>
                <w:sz w:val="28"/>
              </w:rPr>
              <w:t>використовувати</w:t>
            </w:r>
            <w:r>
              <w:rPr>
                <w:spacing w:val="40"/>
                <w:sz w:val="28"/>
              </w:rPr>
              <w:t xml:space="preserve"> </w:t>
            </w:r>
            <w:r>
              <w:rPr>
                <w:sz w:val="28"/>
              </w:rPr>
              <w:t>правила</w:t>
            </w:r>
            <w:r>
              <w:rPr>
                <w:spacing w:val="32"/>
                <w:sz w:val="28"/>
              </w:rPr>
              <w:t xml:space="preserve"> </w:t>
            </w:r>
            <w:r>
              <w:rPr>
                <w:sz w:val="28"/>
              </w:rPr>
              <w:t>цитування,</w:t>
            </w:r>
            <w:r>
              <w:rPr>
                <w:spacing w:val="34"/>
                <w:sz w:val="28"/>
              </w:rPr>
              <w:t xml:space="preserve"> </w:t>
            </w:r>
            <w:r>
              <w:rPr>
                <w:sz w:val="28"/>
              </w:rPr>
              <w:t>посилання</w:t>
            </w:r>
            <w:r>
              <w:rPr>
                <w:spacing w:val="40"/>
                <w:sz w:val="28"/>
              </w:rPr>
              <w:t xml:space="preserve"> </w:t>
            </w:r>
            <w:r>
              <w:rPr>
                <w:sz w:val="28"/>
              </w:rPr>
              <w:t>на</w:t>
            </w:r>
            <w:r>
              <w:rPr>
                <w:spacing w:val="40"/>
                <w:sz w:val="28"/>
              </w:rPr>
              <w:t xml:space="preserve"> </w:t>
            </w:r>
            <w:r>
              <w:rPr>
                <w:sz w:val="28"/>
              </w:rPr>
              <w:t>використані джерела та стандарти оформлення бібліографічних джерел</w:t>
            </w:r>
          </w:p>
        </w:tc>
        <w:tc>
          <w:tcPr>
            <w:tcW w:w="1561" w:type="dxa"/>
          </w:tcPr>
          <w:p w14:paraId="2F392E3B" w14:textId="77777777" w:rsidR="00E96DD9" w:rsidRDefault="00000000">
            <w:pPr>
              <w:pStyle w:val="TableParagraph"/>
              <w:spacing w:line="315" w:lineRule="exact"/>
              <w:ind w:left="109"/>
              <w:rPr>
                <w:sz w:val="28"/>
              </w:rPr>
            </w:pPr>
            <w:r>
              <w:rPr>
                <w:sz w:val="28"/>
              </w:rPr>
              <w:t>ПРН</w:t>
            </w:r>
            <w:r>
              <w:rPr>
                <w:spacing w:val="-11"/>
                <w:sz w:val="28"/>
              </w:rPr>
              <w:t xml:space="preserve"> </w:t>
            </w:r>
            <w:r>
              <w:rPr>
                <w:spacing w:val="-5"/>
                <w:sz w:val="28"/>
              </w:rPr>
              <w:t>18</w:t>
            </w:r>
          </w:p>
        </w:tc>
      </w:tr>
      <w:tr w:rsidR="00E96DD9" w14:paraId="25C18291" w14:textId="77777777">
        <w:trPr>
          <w:trHeight w:val="647"/>
        </w:trPr>
        <w:tc>
          <w:tcPr>
            <w:tcW w:w="8370" w:type="dxa"/>
          </w:tcPr>
          <w:p w14:paraId="4578ECDB" w14:textId="77777777" w:rsidR="00E96DD9" w:rsidRDefault="00000000">
            <w:pPr>
              <w:pStyle w:val="TableParagraph"/>
              <w:spacing w:line="232" w:lineRule="auto"/>
              <w:rPr>
                <w:sz w:val="28"/>
              </w:rPr>
            </w:pPr>
            <w:r>
              <w:rPr>
                <w:sz w:val="28"/>
              </w:rPr>
              <w:t>Аргументовано</w:t>
            </w:r>
            <w:r>
              <w:rPr>
                <w:spacing w:val="40"/>
                <w:sz w:val="28"/>
              </w:rPr>
              <w:t xml:space="preserve"> </w:t>
            </w:r>
            <w:r>
              <w:rPr>
                <w:sz w:val="28"/>
              </w:rPr>
              <w:t>організовувати</w:t>
            </w:r>
            <w:r>
              <w:rPr>
                <w:spacing w:val="40"/>
                <w:sz w:val="28"/>
              </w:rPr>
              <w:t xml:space="preserve"> </w:t>
            </w:r>
            <w:r>
              <w:rPr>
                <w:sz w:val="28"/>
              </w:rPr>
              <w:t>роботу</w:t>
            </w:r>
            <w:r>
              <w:rPr>
                <w:spacing w:val="40"/>
                <w:sz w:val="28"/>
              </w:rPr>
              <w:t xml:space="preserve"> </w:t>
            </w:r>
            <w:r>
              <w:rPr>
                <w:sz w:val="28"/>
              </w:rPr>
              <w:t>у</w:t>
            </w:r>
            <w:r>
              <w:rPr>
                <w:spacing w:val="40"/>
                <w:sz w:val="28"/>
              </w:rPr>
              <w:t xml:space="preserve"> </w:t>
            </w:r>
            <w:r>
              <w:rPr>
                <w:sz w:val="28"/>
              </w:rPr>
              <w:t>туризмі</w:t>
            </w:r>
            <w:r>
              <w:rPr>
                <w:spacing w:val="40"/>
                <w:sz w:val="28"/>
              </w:rPr>
              <w:t xml:space="preserve"> </w:t>
            </w:r>
            <w:r>
              <w:rPr>
                <w:sz w:val="28"/>
              </w:rPr>
              <w:t>та</w:t>
            </w:r>
            <w:r>
              <w:rPr>
                <w:spacing w:val="40"/>
                <w:sz w:val="28"/>
              </w:rPr>
              <w:t xml:space="preserve"> </w:t>
            </w:r>
            <w:r>
              <w:rPr>
                <w:sz w:val="28"/>
              </w:rPr>
              <w:t>ухвалювати управлінські рішення в організаційній діяльності</w:t>
            </w:r>
          </w:p>
        </w:tc>
        <w:tc>
          <w:tcPr>
            <w:tcW w:w="1561" w:type="dxa"/>
          </w:tcPr>
          <w:p w14:paraId="4B2356B0" w14:textId="77777777" w:rsidR="00E96DD9" w:rsidRDefault="00000000">
            <w:pPr>
              <w:pStyle w:val="TableParagraph"/>
              <w:spacing w:line="315" w:lineRule="exact"/>
              <w:ind w:left="181"/>
              <w:rPr>
                <w:sz w:val="28"/>
              </w:rPr>
            </w:pPr>
            <w:r>
              <w:rPr>
                <w:sz w:val="28"/>
              </w:rPr>
              <w:t>ПРН</w:t>
            </w:r>
            <w:r>
              <w:rPr>
                <w:spacing w:val="-11"/>
                <w:sz w:val="28"/>
              </w:rPr>
              <w:t xml:space="preserve"> </w:t>
            </w:r>
            <w:r>
              <w:rPr>
                <w:spacing w:val="-5"/>
                <w:sz w:val="28"/>
              </w:rPr>
              <w:t>19</w:t>
            </w:r>
          </w:p>
        </w:tc>
      </w:tr>
      <w:tr w:rsidR="00E96DD9" w14:paraId="09514E4D" w14:textId="77777777">
        <w:trPr>
          <w:trHeight w:val="964"/>
        </w:trPr>
        <w:tc>
          <w:tcPr>
            <w:tcW w:w="8370" w:type="dxa"/>
          </w:tcPr>
          <w:p w14:paraId="0BBACC58" w14:textId="77777777" w:rsidR="00E96DD9" w:rsidRDefault="00000000">
            <w:pPr>
              <w:pStyle w:val="TableParagraph"/>
              <w:spacing w:line="315" w:lineRule="exact"/>
              <w:rPr>
                <w:sz w:val="28"/>
              </w:rPr>
            </w:pPr>
            <w:r>
              <w:rPr>
                <w:sz w:val="28"/>
              </w:rPr>
              <w:t>Здатність</w:t>
            </w:r>
            <w:r>
              <w:rPr>
                <w:spacing w:val="33"/>
                <w:sz w:val="28"/>
              </w:rPr>
              <w:t xml:space="preserve"> </w:t>
            </w:r>
            <w:r>
              <w:rPr>
                <w:sz w:val="28"/>
              </w:rPr>
              <w:t>виявляти</w:t>
            </w:r>
            <w:r>
              <w:rPr>
                <w:spacing w:val="33"/>
                <w:sz w:val="28"/>
              </w:rPr>
              <w:t xml:space="preserve"> </w:t>
            </w:r>
            <w:r>
              <w:rPr>
                <w:sz w:val="28"/>
              </w:rPr>
              <w:t>проблеми,</w:t>
            </w:r>
            <w:r>
              <w:rPr>
                <w:spacing w:val="37"/>
                <w:sz w:val="28"/>
              </w:rPr>
              <w:t xml:space="preserve"> </w:t>
            </w:r>
            <w:r>
              <w:rPr>
                <w:sz w:val="28"/>
              </w:rPr>
              <w:t>вирішувати</w:t>
            </w:r>
            <w:r>
              <w:rPr>
                <w:spacing w:val="39"/>
                <w:sz w:val="28"/>
              </w:rPr>
              <w:t xml:space="preserve"> </w:t>
            </w:r>
            <w:r>
              <w:rPr>
                <w:sz w:val="28"/>
              </w:rPr>
              <w:t>їх</w:t>
            </w:r>
            <w:r>
              <w:rPr>
                <w:spacing w:val="28"/>
                <w:sz w:val="28"/>
              </w:rPr>
              <w:t xml:space="preserve"> </w:t>
            </w:r>
            <w:r>
              <w:rPr>
                <w:sz w:val="28"/>
              </w:rPr>
              <w:t>на</w:t>
            </w:r>
            <w:r>
              <w:rPr>
                <w:spacing w:val="34"/>
                <w:sz w:val="28"/>
              </w:rPr>
              <w:t xml:space="preserve"> </w:t>
            </w:r>
            <w:r>
              <w:rPr>
                <w:sz w:val="28"/>
              </w:rPr>
              <w:t>основі</w:t>
            </w:r>
            <w:r>
              <w:rPr>
                <w:spacing w:val="30"/>
                <w:sz w:val="28"/>
              </w:rPr>
              <w:t xml:space="preserve"> </w:t>
            </w:r>
            <w:r>
              <w:rPr>
                <w:spacing w:val="-2"/>
                <w:sz w:val="28"/>
              </w:rPr>
              <w:t>набутих</w:t>
            </w:r>
          </w:p>
          <w:p w14:paraId="183E1361" w14:textId="77777777" w:rsidR="00E96DD9" w:rsidRDefault="00000000">
            <w:pPr>
              <w:pStyle w:val="TableParagraph"/>
              <w:spacing w:line="316" w:lineRule="exact"/>
              <w:rPr>
                <w:sz w:val="28"/>
              </w:rPr>
            </w:pPr>
            <w:r>
              <w:rPr>
                <w:sz w:val="28"/>
              </w:rPr>
              <w:t>практичних знань та</w:t>
            </w:r>
            <w:r>
              <w:rPr>
                <w:spacing w:val="80"/>
                <w:sz w:val="28"/>
              </w:rPr>
              <w:t xml:space="preserve"> </w:t>
            </w:r>
            <w:r>
              <w:rPr>
                <w:sz w:val="28"/>
              </w:rPr>
              <w:t xml:space="preserve">продовжувати навчання більш самостійно та </w:t>
            </w:r>
            <w:proofErr w:type="spellStart"/>
            <w:r>
              <w:rPr>
                <w:spacing w:val="-2"/>
                <w:sz w:val="28"/>
              </w:rPr>
              <w:t>автономно</w:t>
            </w:r>
            <w:proofErr w:type="spellEnd"/>
          </w:p>
        </w:tc>
        <w:tc>
          <w:tcPr>
            <w:tcW w:w="1561" w:type="dxa"/>
          </w:tcPr>
          <w:p w14:paraId="207A27B0" w14:textId="77777777" w:rsidR="00E96DD9" w:rsidRDefault="00000000">
            <w:pPr>
              <w:pStyle w:val="TableParagraph"/>
              <w:spacing w:line="310" w:lineRule="exact"/>
              <w:ind w:left="109"/>
              <w:rPr>
                <w:sz w:val="28"/>
              </w:rPr>
            </w:pPr>
            <w:r>
              <w:rPr>
                <w:sz w:val="28"/>
              </w:rPr>
              <w:t>ПРН</w:t>
            </w:r>
            <w:r>
              <w:rPr>
                <w:spacing w:val="-11"/>
                <w:sz w:val="28"/>
              </w:rPr>
              <w:t xml:space="preserve"> </w:t>
            </w:r>
            <w:r>
              <w:rPr>
                <w:spacing w:val="-5"/>
                <w:sz w:val="28"/>
              </w:rPr>
              <w:t>20</w:t>
            </w:r>
          </w:p>
        </w:tc>
      </w:tr>
      <w:tr w:rsidR="00E96DD9" w14:paraId="5B374376" w14:textId="77777777">
        <w:trPr>
          <w:trHeight w:val="964"/>
        </w:trPr>
        <w:tc>
          <w:tcPr>
            <w:tcW w:w="8370" w:type="dxa"/>
          </w:tcPr>
          <w:p w14:paraId="0F359EC4" w14:textId="77777777" w:rsidR="00E96DD9" w:rsidRDefault="00000000">
            <w:pPr>
              <w:pStyle w:val="TableParagraph"/>
              <w:spacing w:line="315" w:lineRule="exact"/>
              <w:rPr>
                <w:sz w:val="28"/>
              </w:rPr>
            </w:pPr>
            <w:r>
              <w:rPr>
                <w:sz w:val="28"/>
              </w:rPr>
              <w:t>здатність</w:t>
            </w:r>
            <w:r>
              <w:rPr>
                <w:spacing w:val="-16"/>
                <w:sz w:val="28"/>
              </w:rPr>
              <w:t xml:space="preserve"> </w:t>
            </w:r>
            <w:r>
              <w:rPr>
                <w:sz w:val="28"/>
              </w:rPr>
              <w:t>інтегрувати</w:t>
            </w:r>
            <w:r>
              <w:rPr>
                <w:spacing w:val="-13"/>
                <w:sz w:val="28"/>
              </w:rPr>
              <w:t xml:space="preserve"> </w:t>
            </w:r>
            <w:r>
              <w:rPr>
                <w:sz w:val="28"/>
              </w:rPr>
              <w:t>знання</w:t>
            </w:r>
            <w:r>
              <w:rPr>
                <w:spacing w:val="-12"/>
                <w:sz w:val="28"/>
              </w:rPr>
              <w:t xml:space="preserve"> </w:t>
            </w:r>
            <w:r>
              <w:rPr>
                <w:sz w:val="28"/>
              </w:rPr>
              <w:t>на</w:t>
            </w:r>
            <w:r>
              <w:rPr>
                <w:spacing w:val="-17"/>
                <w:sz w:val="28"/>
              </w:rPr>
              <w:t xml:space="preserve"> </w:t>
            </w:r>
            <w:r>
              <w:rPr>
                <w:sz w:val="28"/>
              </w:rPr>
              <w:t>основі</w:t>
            </w:r>
            <w:r>
              <w:rPr>
                <w:spacing w:val="-14"/>
                <w:sz w:val="28"/>
              </w:rPr>
              <w:t xml:space="preserve"> </w:t>
            </w:r>
            <w:r>
              <w:rPr>
                <w:sz w:val="28"/>
              </w:rPr>
              <w:t>обмеженої</w:t>
            </w:r>
            <w:r>
              <w:rPr>
                <w:spacing w:val="-16"/>
                <w:sz w:val="28"/>
              </w:rPr>
              <w:t xml:space="preserve"> </w:t>
            </w:r>
            <w:r>
              <w:rPr>
                <w:sz w:val="28"/>
              </w:rPr>
              <w:t>інформації</w:t>
            </w:r>
            <w:r>
              <w:rPr>
                <w:spacing w:val="-18"/>
                <w:sz w:val="28"/>
              </w:rPr>
              <w:t xml:space="preserve"> </w:t>
            </w:r>
            <w:r>
              <w:rPr>
                <w:spacing w:val="-10"/>
                <w:sz w:val="28"/>
              </w:rPr>
              <w:t>з</w:t>
            </w:r>
          </w:p>
          <w:p w14:paraId="171880EC" w14:textId="77777777" w:rsidR="00E96DD9" w:rsidRDefault="00000000">
            <w:pPr>
              <w:pStyle w:val="TableParagraph"/>
              <w:tabs>
                <w:tab w:val="left" w:pos="1949"/>
                <w:tab w:val="left" w:pos="3145"/>
                <w:tab w:val="left" w:pos="3682"/>
                <w:tab w:val="left" w:pos="5224"/>
                <w:tab w:val="left" w:pos="7514"/>
                <w:tab w:val="left" w:pos="8043"/>
              </w:tabs>
              <w:spacing w:line="322" w:lineRule="exact"/>
              <w:ind w:right="103"/>
              <w:rPr>
                <w:sz w:val="28"/>
              </w:rPr>
            </w:pPr>
            <w:r>
              <w:rPr>
                <w:spacing w:val="-2"/>
                <w:sz w:val="28"/>
              </w:rPr>
              <w:t>урахуванням</w:t>
            </w:r>
            <w:r>
              <w:rPr>
                <w:sz w:val="28"/>
              </w:rPr>
              <w:tab/>
            </w:r>
            <w:r>
              <w:rPr>
                <w:spacing w:val="-2"/>
                <w:sz w:val="28"/>
              </w:rPr>
              <w:t>етичної</w:t>
            </w:r>
            <w:r>
              <w:rPr>
                <w:sz w:val="28"/>
              </w:rPr>
              <w:tab/>
            </w:r>
            <w:r>
              <w:rPr>
                <w:spacing w:val="-6"/>
                <w:sz w:val="28"/>
              </w:rPr>
              <w:t>та</w:t>
            </w:r>
            <w:r>
              <w:rPr>
                <w:sz w:val="28"/>
              </w:rPr>
              <w:tab/>
            </w:r>
            <w:r>
              <w:rPr>
                <w:spacing w:val="-2"/>
                <w:sz w:val="28"/>
              </w:rPr>
              <w:t>соціальної</w:t>
            </w:r>
            <w:r>
              <w:rPr>
                <w:sz w:val="28"/>
              </w:rPr>
              <w:tab/>
            </w:r>
            <w:r>
              <w:rPr>
                <w:spacing w:val="-2"/>
                <w:sz w:val="28"/>
              </w:rPr>
              <w:t>відповідальності</w:t>
            </w:r>
            <w:r>
              <w:rPr>
                <w:sz w:val="28"/>
              </w:rPr>
              <w:tab/>
            </w:r>
            <w:r>
              <w:rPr>
                <w:spacing w:val="-6"/>
                <w:sz w:val="28"/>
              </w:rPr>
              <w:t>за</w:t>
            </w:r>
            <w:r>
              <w:rPr>
                <w:sz w:val="28"/>
              </w:rPr>
              <w:tab/>
            </w:r>
            <w:r>
              <w:rPr>
                <w:spacing w:val="-8"/>
                <w:sz w:val="28"/>
              </w:rPr>
              <w:t xml:space="preserve">їх </w:t>
            </w:r>
            <w:r>
              <w:rPr>
                <w:spacing w:val="-2"/>
                <w:sz w:val="28"/>
              </w:rPr>
              <w:t>застосування;\</w:t>
            </w:r>
          </w:p>
        </w:tc>
        <w:tc>
          <w:tcPr>
            <w:tcW w:w="1561" w:type="dxa"/>
          </w:tcPr>
          <w:p w14:paraId="2216AEA9" w14:textId="77777777" w:rsidR="00E96DD9" w:rsidRDefault="00000000">
            <w:pPr>
              <w:pStyle w:val="TableParagraph"/>
              <w:spacing w:line="315" w:lineRule="exact"/>
              <w:ind w:left="109"/>
              <w:rPr>
                <w:sz w:val="28"/>
              </w:rPr>
            </w:pPr>
            <w:r>
              <w:rPr>
                <w:sz w:val="28"/>
              </w:rPr>
              <w:t>ПРН</w:t>
            </w:r>
            <w:r>
              <w:rPr>
                <w:spacing w:val="-11"/>
                <w:sz w:val="28"/>
              </w:rPr>
              <w:t xml:space="preserve"> </w:t>
            </w:r>
            <w:r>
              <w:rPr>
                <w:spacing w:val="-5"/>
                <w:sz w:val="28"/>
              </w:rPr>
              <w:t>21</w:t>
            </w:r>
          </w:p>
        </w:tc>
      </w:tr>
      <w:tr w:rsidR="00E96DD9" w14:paraId="0C97A21A" w14:textId="77777777">
        <w:trPr>
          <w:trHeight w:val="1286"/>
        </w:trPr>
        <w:tc>
          <w:tcPr>
            <w:tcW w:w="8370" w:type="dxa"/>
          </w:tcPr>
          <w:p w14:paraId="7223FD4D" w14:textId="77777777" w:rsidR="00E96DD9" w:rsidRDefault="00000000">
            <w:pPr>
              <w:pStyle w:val="TableParagraph"/>
              <w:tabs>
                <w:tab w:val="left" w:pos="1745"/>
                <w:tab w:val="left" w:pos="3329"/>
                <w:tab w:val="left" w:pos="3784"/>
                <w:tab w:val="left" w:pos="5530"/>
                <w:tab w:val="left" w:pos="5646"/>
                <w:tab w:val="left" w:pos="6696"/>
              </w:tabs>
              <w:ind w:right="94"/>
              <w:rPr>
                <w:sz w:val="28"/>
              </w:rPr>
            </w:pPr>
            <w:proofErr w:type="spellStart"/>
            <w:r>
              <w:rPr>
                <w:spacing w:val="-2"/>
                <w:sz w:val="28"/>
              </w:rPr>
              <w:t>Професійно</w:t>
            </w:r>
            <w:proofErr w:type="spellEnd"/>
            <w:r>
              <w:rPr>
                <w:sz w:val="28"/>
              </w:rPr>
              <w:tab/>
            </w:r>
            <w:r>
              <w:rPr>
                <w:spacing w:val="-2"/>
                <w:sz w:val="28"/>
              </w:rPr>
              <w:t>виконувати</w:t>
            </w:r>
            <w:r>
              <w:rPr>
                <w:sz w:val="28"/>
              </w:rPr>
              <w:tab/>
            </w:r>
            <w:r>
              <w:rPr>
                <w:spacing w:val="-6"/>
                <w:sz w:val="28"/>
              </w:rPr>
              <w:t>та</w:t>
            </w:r>
            <w:r>
              <w:rPr>
                <w:sz w:val="28"/>
              </w:rPr>
              <w:tab/>
            </w:r>
            <w:r>
              <w:rPr>
                <w:spacing w:val="-2"/>
                <w:sz w:val="28"/>
              </w:rPr>
              <w:t>пропонувати</w:t>
            </w:r>
            <w:r>
              <w:rPr>
                <w:sz w:val="28"/>
              </w:rPr>
              <w:tab/>
            </w:r>
            <w:r>
              <w:rPr>
                <w:spacing w:val="-2"/>
                <w:sz w:val="28"/>
              </w:rPr>
              <w:t>науково</w:t>
            </w:r>
            <w:r>
              <w:rPr>
                <w:sz w:val="28"/>
              </w:rPr>
              <w:tab/>
            </w:r>
            <w:r>
              <w:rPr>
                <w:spacing w:val="-2"/>
                <w:sz w:val="28"/>
              </w:rPr>
              <w:t xml:space="preserve">обґрунтовані </w:t>
            </w:r>
            <w:r>
              <w:rPr>
                <w:sz w:val="28"/>
              </w:rPr>
              <w:t>висновки</w:t>
            </w:r>
            <w:r>
              <w:rPr>
                <w:spacing w:val="50"/>
                <w:w w:val="150"/>
                <w:sz w:val="28"/>
              </w:rPr>
              <w:t xml:space="preserve"> </w:t>
            </w:r>
            <w:r>
              <w:rPr>
                <w:sz w:val="28"/>
              </w:rPr>
              <w:t>та</w:t>
            </w:r>
            <w:r>
              <w:rPr>
                <w:spacing w:val="47"/>
                <w:w w:val="150"/>
                <w:sz w:val="28"/>
              </w:rPr>
              <w:t xml:space="preserve"> </w:t>
            </w:r>
            <w:r>
              <w:rPr>
                <w:sz w:val="28"/>
              </w:rPr>
              <w:t>пропозиції</w:t>
            </w:r>
            <w:r>
              <w:rPr>
                <w:spacing w:val="76"/>
                <w:sz w:val="28"/>
              </w:rPr>
              <w:t xml:space="preserve"> </w:t>
            </w:r>
            <w:r>
              <w:rPr>
                <w:sz w:val="28"/>
              </w:rPr>
              <w:t>щодо</w:t>
            </w:r>
            <w:r>
              <w:rPr>
                <w:spacing w:val="47"/>
                <w:w w:val="150"/>
                <w:sz w:val="28"/>
              </w:rPr>
              <w:t xml:space="preserve"> </w:t>
            </w:r>
            <w:r>
              <w:rPr>
                <w:spacing w:val="-2"/>
                <w:sz w:val="28"/>
              </w:rPr>
              <w:t>підвищення</w:t>
            </w:r>
            <w:r>
              <w:rPr>
                <w:sz w:val="28"/>
              </w:rPr>
              <w:tab/>
            </w:r>
            <w:r>
              <w:rPr>
                <w:sz w:val="28"/>
              </w:rPr>
              <w:tab/>
              <w:t>ефективності</w:t>
            </w:r>
            <w:r>
              <w:rPr>
                <w:spacing w:val="79"/>
                <w:w w:val="150"/>
                <w:sz w:val="28"/>
              </w:rPr>
              <w:t xml:space="preserve"> </w:t>
            </w:r>
            <w:r>
              <w:rPr>
                <w:spacing w:val="-2"/>
                <w:sz w:val="28"/>
              </w:rPr>
              <w:t>роботи</w:t>
            </w:r>
          </w:p>
          <w:p w14:paraId="69B96157" w14:textId="77777777" w:rsidR="00E96DD9" w:rsidRDefault="00000000">
            <w:pPr>
              <w:pStyle w:val="TableParagraph"/>
              <w:spacing w:line="316" w:lineRule="exact"/>
              <w:rPr>
                <w:sz w:val="28"/>
              </w:rPr>
            </w:pPr>
            <w:r>
              <w:rPr>
                <w:sz w:val="28"/>
              </w:rPr>
              <w:t>майбутнього</w:t>
            </w:r>
            <w:r>
              <w:rPr>
                <w:spacing w:val="31"/>
                <w:sz w:val="28"/>
              </w:rPr>
              <w:t xml:space="preserve"> </w:t>
            </w:r>
            <w:r>
              <w:rPr>
                <w:sz w:val="28"/>
              </w:rPr>
              <w:t>фахівця</w:t>
            </w:r>
            <w:r>
              <w:rPr>
                <w:spacing w:val="31"/>
                <w:sz w:val="28"/>
              </w:rPr>
              <w:t xml:space="preserve"> </w:t>
            </w:r>
            <w:r>
              <w:rPr>
                <w:sz w:val="28"/>
              </w:rPr>
              <w:t>з</w:t>
            </w:r>
            <w:r>
              <w:rPr>
                <w:spacing w:val="30"/>
                <w:sz w:val="28"/>
              </w:rPr>
              <w:t xml:space="preserve"> </w:t>
            </w:r>
            <w:r>
              <w:rPr>
                <w:sz w:val="28"/>
              </w:rPr>
              <w:t>туризму в</w:t>
            </w:r>
            <w:r>
              <w:rPr>
                <w:spacing w:val="32"/>
                <w:sz w:val="28"/>
              </w:rPr>
              <w:t xml:space="preserve"> </w:t>
            </w:r>
            <w:r>
              <w:rPr>
                <w:sz w:val="28"/>
              </w:rPr>
              <w:t>невизначених та</w:t>
            </w:r>
            <w:r>
              <w:rPr>
                <w:spacing w:val="30"/>
                <w:sz w:val="28"/>
              </w:rPr>
              <w:t xml:space="preserve"> </w:t>
            </w:r>
            <w:r>
              <w:rPr>
                <w:sz w:val="28"/>
              </w:rPr>
              <w:t xml:space="preserve">екстремальних </w:t>
            </w:r>
            <w:r>
              <w:rPr>
                <w:spacing w:val="-2"/>
                <w:sz w:val="28"/>
              </w:rPr>
              <w:t>ситуаціях</w:t>
            </w:r>
          </w:p>
        </w:tc>
        <w:tc>
          <w:tcPr>
            <w:tcW w:w="1561" w:type="dxa"/>
          </w:tcPr>
          <w:p w14:paraId="07D835E1" w14:textId="77777777" w:rsidR="00E96DD9" w:rsidRDefault="00000000">
            <w:pPr>
              <w:pStyle w:val="TableParagraph"/>
              <w:spacing w:line="315" w:lineRule="exact"/>
              <w:ind w:left="109"/>
              <w:rPr>
                <w:sz w:val="28"/>
              </w:rPr>
            </w:pPr>
            <w:r>
              <w:rPr>
                <w:sz w:val="28"/>
              </w:rPr>
              <w:t>ПРН</w:t>
            </w:r>
            <w:r>
              <w:rPr>
                <w:spacing w:val="-11"/>
                <w:sz w:val="28"/>
              </w:rPr>
              <w:t xml:space="preserve"> </w:t>
            </w:r>
            <w:r>
              <w:rPr>
                <w:spacing w:val="-5"/>
                <w:sz w:val="28"/>
              </w:rPr>
              <w:t>22</w:t>
            </w:r>
          </w:p>
        </w:tc>
      </w:tr>
      <w:tr w:rsidR="00E96DD9" w14:paraId="3A0075C9" w14:textId="77777777">
        <w:trPr>
          <w:trHeight w:val="1291"/>
        </w:trPr>
        <w:tc>
          <w:tcPr>
            <w:tcW w:w="8370" w:type="dxa"/>
          </w:tcPr>
          <w:p w14:paraId="30327D1D" w14:textId="77777777" w:rsidR="00E96DD9" w:rsidRDefault="00000000">
            <w:pPr>
              <w:pStyle w:val="TableParagraph"/>
              <w:tabs>
                <w:tab w:val="left" w:pos="1032"/>
                <w:tab w:val="left" w:pos="1477"/>
                <w:tab w:val="left" w:pos="3362"/>
                <w:tab w:val="left" w:pos="5783"/>
                <w:tab w:val="left" w:pos="6781"/>
              </w:tabs>
              <w:spacing w:line="242" w:lineRule="auto"/>
              <w:ind w:right="92"/>
              <w:rPr>
                <w:sz w:val="28"/>
              </w:rPr>
            </w:pPr>
            <w:r>
              <w:rPr>
                <w:spacing w:val="-2"/>
                <w:sz w:val="28"/>
              </w:rPr>
              <w:t>Знати</w:t>
            </w:r>
            <w:r>
              <w:rPr>
                <w:sz w:val="28"/>
              </w:rPr>
              <w:tab/>
            </w:r>
            <w:r>
              <w:rPr>
                <w:spacing w:val="-6"/>
                <w:sz w:val="28"/>
              </w:rPr>
              <w:t>та</w:t>
            </w:r>
            <w:r>
              <w:rPr>
                <w:sz w:val="28"/>
              </w:rPr>
              <w:tab/>
            </w:r>
            <w:r>
              <w:rPr>
                <w:spacing w:val="-2"/>
                <w:sz w:val="28"/>
              </w:rPr>
              <w:t>застосовувати</w:t>
            </w:r>
            <w:r>
              <w:rPr>
                <w:sz w:val="28"/>
              </w:rPr>
              <w:tab/>
              <w:t>сучасні</w:t>
            </w:r>
            <w:r>
              <w:rPr>
                <w:spacing w:val="80"/>
                <w:sz w:val="28"/>
              </w:rPr>
              <w:t xml:space="preserve"> </w:t>
            </w:r>
            <w:r>
              <w:rPr>
                <w:sz w:val="28"/>
              </w:rPr>
              <w:t>методики</w:t>
            </w:r>
            <w:r>
              <w:rPr>
                <w:sz w:val="28"/>
              </w:rPr>
              <w:tab/>
            </w:r>
            <w:r>
              <w:rPr>
                <w:spacing w:val="-2"/>
                <w:sz w:val="28"/>
              </w:rPr>
              <w:t>оцінки</w:t>
            </w:r>
            <w:r>
              <w:rPr>
                <w:sz w:val="28"/>
              </w:rPr>
              <w:tab/>
              <w:t>туристично-рекреаційних</w:t>
            </w:r>
            <w:r>
              <w:rPr>
                <w:spacing w:val="3"/>
                <w:sz w:val="28"/>
              </w:rPr>
              <w:t xml:space="preserve"> </w:t>
            </w:r>
            <w:r>
              <w:rPr>
                <w:sz w:val="28"/>
              </w:rPr>
              <w:t>ресурсів</w:t>
            </w:r>
            <w:r>
              <w:rPr>
                <w:spacing w:val="5"/>
                <w:sz w:val="28"/>
              </w:rPr>
              <w:t xml:space="preserve"> </w:t>
            </w:r>
            <w:r>
              <w:rPr>
                <w:sz w:val="28"/>
              </w:rPr>
              <w:t>регіону,</w:t>
            </w:r>
            <w:r>
              <w:rPr>
                <w:spacing w:val="13"/>
                <w:sz w:val="28"/>
              </w:rPr>
              <w:t xml:space="preserve"> </w:t>
            </w:r>
            <w:r>
              <w:rPr>
                <w:sz w:val="28"/>
              </w:rPr>
              <w:t>пояснювати</w:t>
            </w:r>
            <w:r>
              <w:rPr>
                <w:spacing w:val="7"/>
                <w:sz w:val="28"/>
              </w:rPr>
              <w:t xml:space="preserve"> </w:t>
            </w:r>
            <w:r>
              <w:rPr>
                <w:sz w:val="28"/>
              </w:rPr>
              <w:t>особливості</w:t>
            </w:r>
            <w:r>
              <w:rPr>
                <w:spacing w:val="2"/>
                <w:sz w:val="28"/>
              </w:rPr>
              <w:t xml:space="preserve"> </w:t>
            </w:r>
            <w:r>
              <w:rPr>
                <w:spacing w:val="-2"/>
                <w:sz w:val="28"/>
              </w:rPr>
              <w:t>організації</w:t>
            </w:r>
          </w:p>
          <w:p w14:paraId="1BF687D2" w14:textId="77777777" w:rsidR="00E96DD9" w:rsidRDefault="00000000">
            <w:pPr>
              <w:pStyle w:val="TableParagraph"/>
              <w:tabs>
                <w:tab w:val="left" w:pos="3577"/>
                <w:tab w:val="left" w:pos="4936"/>
                <w:tab w:val="left" w:pos="5877"/>
                <w:tab w:val="left" w:pos="7961"/>
              </w:tabs>
              <w:spacing w:line="316" w:lineRule="exact"/>
              <w:ind w:right="164"/>
              <w:rPr>
                <w:sz w:val="28"/>
              </w:rPr>
            </w:pPr>
            <w:r>
              <w:rPr>
                <w:spacing w:val="-2"/>
                <w:sz w:val="28"/>
              </w:rPr>
              <w:t>рекреаційно-туристичного</w:t>
            </w:r>
            <w:r>
              <w:rPr>
                <w:sz w:val="28"/>
              </w:rPr>
              <w:tab/>
            </w:r>
            <w:r>
              <w:rPr>
                <w:spacing w:val="-2"/>
                <w:sz w:val="28"/>
              </w:rPr>
              <w:t>простору</w:t>
            </w:r>
            <w:r>
              <w:rPr>
                <w:sz w:val="28"/>
              </w:rPr>
              <w:tab/>
            </w:r>
            <w:r>
              <w:rPr>
                <w:spacing w:val="-2"/>
                <w:sz w:val="28"/>
              </w:rPr>
              <w:t>вміти</w:t>
            </w:r>
            <w:r>
              <w:rPr>
                <w:sz w:val="28"/>
              </w:rPr>
              <w:tab/>
            </w:r>
            <w:r>
              <w:rPr>
                <w:spacing w:val="-2"/>
                <w:sz w:val="28"/>
              </w:rPr>
              <w:t>організовувати</w:t>
            </w:r>
            <w:r>
              <w:rPr>
                <w:sz w:val="28"/>
              </w:rPr>
              <w:tab/>
            </w:r>
            <w:r>
              <w:rPr>
                <w:spacing w:val="-12"/>
                <w:sz w:val="28"/>
              </w:rPr>
              <w:t xml:space="preserve">та </w:t>
            </w:r>
            <w:r>
              <w:rPr>
                <w:sz w:val="28"/>
              </w:rPr>
              <w:t>управляти його розвитком;</w:t>
            </w:r>
          </w:p>
        </w:tc>
        <w:tc>
          <w:tcPr>
            <w:tcW w:w="1561" w:type="dxa"/>
          </w:tcPr>
          <w:p w14:paraId="5BC5454D" w14:textId="77777777" w:rsidR="00E96DD9" w:rsidRDefault="00000000">
            <w:pPr>
              <w:pStyle w:val="TableParagraph"/>
              <w:spacing w:line="315" w:lineRule="exact"/>
              <w:ind w:left="109"/>
              <w:rPr>
                <w:sz w:val="28"/>
              </w:rPr>
            </w:pPr>
            <w:r>
              <w:rPr>
                <w:sz w:val="28"/>
              </w:rPr>
              <w:t>ПРН</w:t>
            </w:r>
            <w:r>
              <w:rPr>
                <w:spacing w:val="-11"/>
                <w:sz w:val="28"/>
              </w:rPr>
              <w:t xml:space="preserve"> </w:t>
            </w:r>
            <w:r>
              <w:rPr>
                <w:spacing w:val="-5"/>
                <w:sz w:val="28"/>
              </w:rPr>
              <w:t>23</w:t>
            </w:r>
          </w:p>
        </w:tc>
      </w:tr>
      <w:tr w:rsidR="00E96DD9" w14:paraId="05C2164D" w14:textId="77777777">
        <w:trPr>
          <w:trHeight w:val="1291"/>
        </w:trPr>
        <w:tc>
          <w:tcPr>
            <w:tcW w:w="8370" w:type="dxa"/>
          </w:tcPr>
          <w:p w14:paraId="3EB37F8E" w14:textId="77777777" w:rsidR="00E96DD9" w:rsidRDefault="00000000">
            <w:pPr>
              <w:pStyle w:val="TableParagraph"/>
              <w:spacing w:line="237" w:lineRule="auto"/>
              <w:ind w:right="92"/>
              <w:jc w:val="both"/>
              <w:rPr>
                <w:sz w:val="28"/>
              </w:rPr>
            </w:pPr>
            <w:r>
              <w:rPr>
                <w:sz w:val="28"/>
              </w:rPr>
              <w:t>Аналізувати сучасні тенденції використання туристично-рекреаційних ресурсів та використовувати знання в управлінні розвитком туризму на регіональному, місцевому та локальному ринку туристичних послуг</w:t>
            </w:r>
          </w:p>
        </w:tc>
        <w:tc>
          <w:tcPr>
            <w:tcW w:w="1561" w:type="dxa"/>
          </w:tcPr>
          <w:p w14:paraId="073134C5" w14:textId="77777777" w:rsidR="00E96DD9" w:rsidRDefault="00000000">
            <w:pPr>
              <w:pStyle w:val="TableParagraph"/>
              <w:spacing w:line="315" w:lineRule="exact"/>
              <w:ind w:left="109"/>
              <w:rPr>
                <w:sz w:val="28"/>
              </w:rPr>
            </w:pPr>
            <w:r>
              <w:rPr>
                <w:spacing w:val="-2"/>
                <w:sz w:val="28"/>
              </w:rPr>
              <w:t>ПРН24</w:t>
            </w:r>
          </w:p>
        </w:tc>
      </w:tr>
    </w:tbl>
    <w:p w14:paraId="01DE4C50" w14:textId="77777777" w:rsidR="00E96DD9" w:rsidRDefault="00E96DD9">
      <w:pPr>
        <w:pStyle w:val="TableParagraph"/>
        <w:spacing w:line="315" w:lineRule="exact"/>
        <w:rPr>
          <w:sz w:val="28"/>
        </w:rPr>
        <w:sectPr w:rsidR="00E96DD9">
          <w:type w:val="continuous"/>
          <w:pgSz w:w="11910" w:h="16840"/>
          <w:pgMar w:top="920" w:right="566" w:bottom="280" w:left="992" w:header="720" w:footer="720" w:gutter="0"/>
          <w:cols w:space="720"/>
        </w:sectPr>
      </w:pPr>
    </w:p>
    <w:p w14:paraId="48223F5A" w14:textId="77777777" w:rsidR="00E96DD9" w:rsidRDefault="00000000">
      <w:pPr>
        <w:pStyle w:val="1"/>
        <w:numPr>
          <w:ilvl w:val="0"/>
          <w:numId w:val="9"/>
        </w:numPr>
        <w:tabs>
          <w:tab w:val="left" w:pos="3999"/>
        </w:tabs>
        <w:spacing w:before="69" w:line="319" w:lineRule="exact"/>
        <w:ind w:left="3999" w:hanging="209"/>
        <w:jc w:val="left"/>
      </w:pPr>
      <w:bookmarkStart w:id="3" w:name="5._БАЗИ_ПРАКТИКИ"/>
      <w:bookmarkEnd w:id="3"/>
      <w:r>
        <w:lastRenderedPageBreak/>
        <w:t>БАЗИ</w:t>
      </w:r>
      <w:r>
        <w:rPr>
          <w:spacing w:val="-11"/>
        </w:rPr>
        <w:t xml:space="preserve"> </w:t>
      </w:r>
      <w:r>
        <w:rPr>
          <w:spacing w:val="-2"/>
        </w:rPr>
        <w:t>ПРАКТИКИ</w:t>
      </w:r>
    </w:p>
    <w:p w14:paraId="64E53291" w14:textId="77777777" w:rsidR="00E96DD9" w:rsidRDefault="00000000">
      <w:pPr>
        <w:pStyle w:val="a3"/>
        <w:ind w:right="270" w:firstLine="710"/>
        <w:jc w:val="both"/>
      </w:pPr>
      <w:r>
        <w:t>Основним базовим об’єктом переддипломної практики є кафедра туризму. Дана практика може проводиться також за додаткової потреби на базі науково-дослідних закладів, відповідних профільних кафедр ВНЗ, наукових та</w:t>
      </w:r>
      <w:r>
        <w:rPr>
          <w:spacing w:val="80"/>
        </w:rPr>
        <w:t xml:space="preserve"> </w:t>
      </w:r>
      <w:r>
        <w:t>аналітичних підрозділів підприємств, установ, організацій, відомств, бібліотек тощо, які проводять науково-дослідні роботи чи здійснюють розробки та мають наукові здобутки у сфері наукової проблематики здобувачів.</w:t>
      </w:r>
    </w:p>
    <w:p w14:paraId="47D1D179" w14:textId="77777777" w:rsidR="00E96DD9" w:rsidRDefault="00000000">
      <w:pPr>
        <w:pStyle w:val="a3"/>
        <w:spacing w:before="1"/>
        <w:ind w:right="269" w:firstLine="710"/>
        <w:jc w:val="both"/>
      </w:pPr>
      <w:r>
        <w:t>Для проходження переддипломної практики кафедра туризму залучає здобувачів безпосередньо у проведення дослідної роботи, підготовки звітів, розробки наукової тематики кваліфікаційної роботи. За два тижні до початку практики керівник практики від кафедри туризму готує наказ (розпорядження)</w:t>
      </w:r>
      <w:r>
        <w:rPr>
          <w:spacing w:val="40"/>
        </w:rPr>
        <w:t xml:space="preserve"> </w:t>
      </w:r>
      <w:r>
        <w:t>про направлення студентів на практику. Закріплення здобувачів за Базами практики та призначення керівників від кафедри оформлюється наказом ректора університету(для денної</w:t>
      </w:r>
      <w:r>
        <w:rPr>
          <w:spacing w:val="-1"/>
        </w:rPr>
        <w:t xml:space="preserve"> </w:t>
      </w:r>
      <w:r>
        <w:t>форми навчання)</w:t>
      </w:r>
      <w:r>
        <w:rPr>
          <w:spacing w:val="-1"/>
        </w:rPr>
        <w:t xml:space="preserve"> </w:t>
      </w:r>
      <w:r>
        <w:t xml:space="preserve">або розпорядженням декана факультету (для заочної </w:t>
      </w:r>
      <w:proofErr w:type="spellStart"/>
      <w:r>
        <w:t>ф.н</w:t>
      </w:r>
      <w:proofErr w:type="spellEnd"/>
      <w:r>
        <w:t>.).</w:t>
      </w:r>
    </w:p>
    <w:p w14:paraId="575DDEE8" w14:textId="77777777" w:rsidR="00E96DD9" w:rsidRDefault="00E96DD9">
      <w:pPr>
        <w:pStyle w:val="a3"/>
        <w:jc w:val="both"/>
        <w:sectPr w:rsidR="00E96DD9">
          <w:pgSz w:w="11910" w:h="16840"/>
          <w:pgMar w:top="880" w:right="566" w:bottom="280" w:left="992" w:header="720" w:footer="720" w:gutter="0"/>
          <w:cols w:space="720"/>
        </w:sectPr>
      </w:pPr>
    </w:p>
    <w:p w14:paraId="473D3CDA" w14:textId="77777777" w:rsidR="00E96DD9" w:rsidRDefault="00000000">
      <w:pPr>
        <w:pStyle w:val="1"/>
        <w:numPr>
          <w:ilvl w:val="0"/>
          <w:numId w:val="9"/>
        </w:numPr>
        <w:tabs>
          <w:tab w:val="left" w:pos="633"/>
        </w:tabs>
        <w:spacing w:before="74" w:line="319" w:lineRule="exact"/>
        <w:ind w:left="633" w:hanging="209"/>
        <w:jc w:val="left"/>
      </w:pPr>
      <w:bookmarkStart w:id="4" w:name="6._ПРОГРАМА_ТА_ІНДИВІДУАЛЬНІ_ЗАВДАННЯ_ДЛ"/>
      <w:bookmarkEnd w:id="4"/>
      <w:r>
        <w:lastRenderedPageBreak/>
        <w:t>ПРОГРАМА</w:t>
      </w:r>
      <w:r>
        <w:rPr>
          <w:spacing w:val="-18"/>
        </w:rPr>
        <w:t xml:space="preserve"> </w:t>
      </w:r>
      <w:r>
        <w:t>ТА</w:t>
      </w:r>
      <w:r>
        <w:rPr>
          <w:spacing w:val="-17"/>
        </w:rPr>
        <w:t xml:space="preserve"> </w:t>
      </w:r>
      <w:r>
        <w:t>ІНДИВІДУАЛЬНІ</w:t>
      </w:r>
      <w:r>
        <w:rPr>
          <w:spacing w:val="-18"/>
        </w:rPr>
        <w:t xml:space="preserve"> </w:t>
      </w:r>
      <w:r>
        <w:t>ЗАВДАННЯ</w:t>
      </w:r>
      <w:r>
        <w:rPr>
          <w:spacing w:val="-15"/>
        </w:rPr>
        <w:t xml:space="preserve"> </w:t>
      </w:r>
      <w:r>
        <w:t>ДЛЯ</w:t>
      </w:r>
      <w:r>
        <w:rPr>
          <w:spacing w:val="-16"/>
        </w:rPr>
        <w:t xml:space="preserve"> </w:t>
      </w:r>
      <w:r>
        <w:rPr>
          <w:spacing w:val="-2"/>
        </w:rPr>
        <w:t>ПРОХОДЖЕННЯ</w:t>
      </w:r>
    </w:p>
    <w:p w14:paraId="1354577B" w14:textId="77777777" w:rsidR="00E96DD9" w:rsidRDefault="00000000">
      <w:pPr>
        <w:spacing w:line="317" w:lineRule="exact"/>
        <w:ind w:left="3277"/>
        <w:rPr>
          <w:b/>
          <w:sz w:val="28"/>
        </w:rPr>
      </w:pPr>
      <w:r>
        <w:rPr>
          <w:b/>
          <w:spacing w:val="-2"/>
          <w:sz w:val="28"/>
        </w:rPr>
        <w:t>ПЕРЕДДИПЛОМНОЇ</w:t>
      </w:r>
      <w:r>
        <w:rPr>
          <w:b/>
          <w:spacing w:val="3"/>
          <w:sz w:val="28"/>
        </w:rPr>
        <w:t xml:space="preserve"> </w:t>
      </w:r>
      <w:r>
        <w:rPr>
          <w:b/>
          <w:spacing w:val="-2"/>
          <w:sz w:val="28"/>
        </w:rPr>
        <w:t>ПРАКТИКИ</w:t>
      </w:r>
    </w:p>
    <w:p w14:paraId="25ACCCD2" w14:textId="77777777" w:rsidR="00E96DD9" w:rsidRDefault="00000000">
      <w:pPr>
        <w:pStyle w:val="a3"/>
        <w:ind w:right="280" w:firstLine="778"/>
        <w:jc w:val="both"/>
      </w:pPr>
      <w:r>
        <w:t>Протягом проходження практики та виконання основних завдань програми практики, кожен здобувач повинен отримати конкретні наукові результати з обраної проблеми, що будуть відображені у формулюванні теми кваліфікаційної роботи бакалавра.</w:t>
      </w:r>
    </w:p>
    <w:p w14:paraId="713A6489" w14:textId="77777777" w:rsidR="00E96DD9" w:rsidRDefault="00000000">
      <w:pPr>
        <w:pStyle w:val="a3"/>
        <w:spacing w:before="6" w:line="319" w:lineRule="exact"/>
        <w:ind w:left="852"/>
        <w:jc w:val="both"/>
      </w:pPr>
      <w:r>
        <w:t>Програма</w:t>
      </w:r>
      <w:r>
        <w:rPr>
          <w:spacing w:val="-17"/>
        </w:rPr>
        <w:t xml:space="preserve"> </w:t>
      </w:r>
      <w:r>
        <w:t>даної</w:t>
      </w:r>
      <w:r>
        <w:rPr>
          <w:spacing w:val="-17"/>
        </w:rPr>
        <w:t xml:space="preserve"> </w:t>
      </w:r>
      <w:r>
        <w:t>практики</w:t>
      </w:r>
      <w:r>
        <w:rPr>
          <w:spacing w:val="-14"/>
        </w:rPr>
        <w:t xml:space="preserve"> </w:t>
      </w:r>
      <w:r>
        <w:t>здобувачів</w:t>
      </w:r>
      <w:r>
        <w:rPr>
          <w:spacing w:val="-15"/>
        </w:rPr>
        <w:t xml:space="preserve"> </w:t>
      </w:r>
      <w:r>
        <w:t>складається</w:t>
      </w:r>
      <w:r>
        <w:rPr>
          <w:spacing w:val="-10"/>
        </w:rPr>
        <w:t xml:space="preserve"> </w:t>
      </w:r>
      <w:r>
        <w:t>з</w:t>
      </w:r>
      <w:r>
        <w:rPr>
          <w:spacing w:val="-14"/>
        </w:rPr>
        <w:t xml:space="preserve"> </w:t>
      </w:r>
      <w:r>
        <w:t>наступних</w:t>
      </w:r>
      <w:r>
        <w:rPr>
          <w:spacing w:val="-17"/>
        </w:rPr>
        <w:t xml:space="preserve"> </w:t>
      </w:r>
      <w:r>
        <w:rPr>
          <w:spacing w:val="-2"/>
        </w:rPr>
        <w:t>частин:</w:t>
      </w:r>
    </w:p>
    <w:p w14:paraId="682FCA36" w14:textId="77777777" w:rsidR="00E96DD9" w:rsidRDefault="00000000">
      <w:pPr>
        <w:pStyle w:val="a4"/>
        <w:numPr>
          <w:ilvl w:val="0"/>
          <w:numId w:val="7"/>
        </w:numPr>
        <w:tabs>
          <w:tab w:val="left" w:pos="490"/>
        </w:tabs>
        <w:ind w:right="316" w:firstLine="0"/>
        <w:rPr>
          <w:sz w:val="28"/>
        </w:rPr>
      </w:pPr>
      <w:r>
        <w:rPr>
          <w:sz w:val="28"/>
        </w:rPr>
        <w:t>формування</w:t>
      </w:r>
      <w:r>
        <w:rPr>
          <w:spacing w:val="40"/>
          <w:sz w:val="28"/>
        </w:rPr>
        <w:t xml:space="preserve"> </w:t>
      </w:r>
      <w:r>
        <w:rPr>
          <w:sz w:val="28"/>
        </w:rPr>
        <w:t>індивідуального</w:t>
      </w:r>
      <w:r>
        <w:rPr>
          <w:spacing w:val="35"/>
          <w:sz w:val="28"/>
        </w:rPr>
        <w:t xml:space="preserve"> </w:t>
      </w:r>
      <w:r>
        <w:rPr>
          <w:sz w:val="28"/>
        </w:rPr>
        <w:t>графіку проходження</w:t>
      </w:r>
      <w:r>
        <w:rPr>
          <w:spacing w:val="36"/>
          <w:sz w:val="28"/>
        </w:rPr>
        <w:t xml:space="preserve"> </w:t>
      </w:r>
      <w:r>
        <w:rPr>
          <w:sz w:val="28"/>
        </w:rPr>
        <w:t>переддипломної практики та ознайомлення здобувача з вітчизняними та іноземними науковими та іншими джерелами літератури з метою формування</w:t>
      </w:r>
      <w:r>
        <w:rPr>
          <w:spacing w:val="40"/>
          <w:sz w:val="28"/>
        </w:rPr>
        <w:t xml:space="preserve"> </w:t>
      </w:r>
      <w:r>
        <w:rPr>
          <w:sz w:val="28"/>
        </w:rPr>
        <w:t>здобувачем бібліографічного списку літератури</w:t>
      </w:r>
      <w:r>
        <w:rPr>
          <w:spacing w:val="-5"/>
          <w:sz w:val="28"/>
        </w:rPr>
        <w:t xml:space="preserve"> </w:t>
      </w:r>
      <w:r>
        <w:rPr>
          <w:sz w:val="28"/>
        </w:rPr>
        <w:t>за</w:t>
      </w:r>
      <w:r>
        <w:rPr>
          <w:spacing w:val="-9"/>
          <w:sz w:val="28"/>
        </w:rPr>
        <w:t xml:space="preserve"> </w:t>
      </w:r>
      <w:r>
        <w:rPr>
          <w:sz w:val="28"/>
        </w:rPr>
        <w:t>обраним</w:t>
      </w:r>
      <w:r>
        <w:rPr>
          <w:spacing w:val="-5"/>
          <w:sz w:val="28"/>
        </w:rPr>
        <w:t xml:space="preserve"> </w:t>
      </w:r>
      <w:r>
        <w:rPr>
          <w:sz w:val="28"/>
        </w:rPr>
        <w:t>напрямом</w:t>
      </w:r>
      <w:r>
        <w:rPr>
          <w:spacing w:val="-5"/>
          <w:sz w:val="28"/>
        </w:rPr>
        <w:t xml:space="preserve"> </w:t>
      </w:r>
      <w:r>
        <w:rPr>
          <w:sz w:val="28"/>
        </w:rPr>
        <w:t>дослідження.</w:t>
      </w:r>
      <w:r>
        <w:rPr>
          <w:spacing w:val="-1"/>
          <w:sz w:val="28"/>
        </w:rPr>
        <w:t xml:space="preserve"> </w:t>
      </w:r>
      <w:r>
        <w:rPr>
          <w:sz w:val="28"/>
        </w:rPr>
        <w:t>За</w:t>
      </w:r>
      <w:r>
        <w:rPr>
          <w:spacing w:val="-9"/>
          <w:sz w:val="28"/>
        </w:rPr>
        <w:t xml:space="preserve"> </w:t>
      </w:r>
      <w:r>
        <w:rPr>
          <w:sz w:val="28"/>
        </w:rPr>
        <w:t>цей</w:t>
      </w:r>
      <w:r>
        <w:rPr>
          <w:spacing w:val="-6"/>
          <w:sz w:val="28"/>
        </w:rPr>
        <w:t xml:space="preserve"> </w:t>
      </w:r>
      <w:r>
        <w:rPr>
          <w:sz w:val="28"/>
        </w:rPr>
        <w:t>період</w:t>
      </w:r>
      <w:r>
        <w:rPr>
          <w:spacing w:val="-4"/>
          <w:sz w:val="28"/>
        </w:rPr>
        <w:t xml:space="preserve"> </w:t>
      </w:r>
      <w:r>
        <w:rPr>
          <w:sz w:val="28"/>
        </w:rPr>
        <w:t>здобувачі</w:t>
      </w:r>
      <w:r>
        <w:rPr>
          <w:spacing w:val="-9"/>
          <w:sz w:val="28"/>
        </w:rPr>
        <w:t xml:space="preserve"> </w:t>
      </w:r>
      <w:r>
        <w:rPr>
          <w:sz w:val="28"/>
        </w:rPr>
        <w:t>зобов’язані здійснити огляд нормативної документації та друкованої літератури, зібрати та</w:t>
      </w:r>
    </w:p>
    <w:p w14:paraId="0C6D6FC8" w14:textId="77777777" w:rsidR="00E96DD9" w:rsidRDefault="00000000">
      <w:pPr>
        <w:pStyle w:val="a3"/>
      </w:pPr>
      <w:r>
        <w:t>обробити</w:t>
      </w:r>
      <w:r>
        <w:rPr>
          <w:spacing w:val="34"/>
        </w:rPr>
        <w:t xml:space="preserve"> </w:t>
      </w:r>
      <w:r>
        <w:t>практичний</w:t>
      </w:r>
      <w:r>
        <w:rPr>
          <w:spacing w:val="33"/>
        </w:rPr>
        <w:t xml:space="preserve"> </w:t>
      </w:r>
      <w:r>
        <w:t>та</w:t>
      </w:r>
      <w:r>
        <w:rPr>
          <w:spacing w:val="38"/>
        </w:rPr>
        <w:t xml:space="preserve"> </w:t>
      </w:r>
      <w:r>
        <w:t>інформаційний</w:t>
      </w:r>
      <w:r>
        <w:rPr>
          <w:spacing w:val="34"/>
        </w:rPr>
        <w:t xml:space="preserve"> </w:t>
      </w:r>
      <w:r>
        <w:t>матеріал,</w:t>
      </w:r>
      <w:r>
        <w:rPr>
          <w:spacing w:val="38"/>
        </w:rPr>
        <w:t xml:space="preserve"> </w:t>
      </w:r>
      <w:r>
        <w:t>здійснити</w:t>
      </w:r>
      <w:r>
        <w:rPr>
          <w:spacing w:val="34"/>
        </w:rPr>
        <w:t xml:space="preserve"> </w:t>
      </w:r>
      <w:r>
        <w:t>підбір</w:t>
      </w:r>
      <w:r>
        <w:rPr>
          <w:spacing w:val="38"/>
        </w:rPr>
        <w:t xml:space="preserve"> </w:t>
      </w:r>
      <w:r>
        <w:t>та</w:t>
      </w:r>
      <w:r>
        <w:rPr>
          <w:spacing w:val="34"/>
        </w:rPr>
        <w:t xml:space="preserve"> </w:t>
      </w:r>
      <w:r>
        <w:t>обробку статистичних даних з обраного напряму кваліфікаційної</w:t>
      </w:r>
      <w:r>
        <w:rPr>
          <w:spacing w:val="40"/>
        </w:rPr>
        <w:t xml:space="preserve"> </w:t>
      </w:r>
      <w:r>
        <w:t>роботи;</w:t>
      </w:r>
    </w:p>
    <w:p w14:paraId="5D66104A" w14:textId="77777777" w:rsidR="00E96DD9" w:rsidRDefault="00000000">
      <w:pPr>
        <w:pStyle w:val="a4"/>
        <w:numPr>
          <w:ilvl w:val="0"/>
          <w:numId w:val="7"/>
        </w:numPr>
        <w:tabs>
          <w:tab w:val="left" w:pos="528"/>
        </w:tabs>
        <w:ind w:right="278" w:firstLine="0"/>
        <w:jc w:val="both"/>
        <w:rPr>
          <w:sz w:val="28"/>
        </w:rPr>
      </w:pPr>
      <w:r>
        <w:rPr>
          <w:sz w:val="28"/>
        </w:rPr>
        <w:t>виконання індивідуального завдання, завершення роботи над формуванням теми кваліфікаційної роботи бакалавра , оформлення звіту про проходження переддипломної практики та його публічний захист.</w:t>
      </w:r>
    </w:p>
    <w:p w14:paraId="2F8BCF69" w14:textId="77777777" w:rsidR="00E96DD9" w:rsidRDefault="00000000">
      <w:pPr>
        <w:pStyle w:val="a4"/>
        <w:numPr>
          <w:ilvl w:val="0"/>
          <w:numId w:val="7"/>
        </w:numPr>
        <w:tabs>
          <w:tab w:val="left" w:pos="452"/>
        </w:tabs>
        <w:ind w:right="281" w:firstLine="0"/>
        <w:jc w:val="both"/>
        <w:rPr>
          <w:sz w:val="28"/>
        </w:rPr>
      </w:pPr>
      <w:r>
        <w:rPr>
          <w:sz w:val="28"/>
        </w:rPr>
        <w:t>Здобувачі вищої освіти</w:t>
      </w:r>
      <w:r>
        <w:rPr>
          <w:spacing w:val="40"/>
          <w:sz w:val="28"/>
        </w:rPr>
        <w:t xml:space="preserve"> </w:t>
      </w:r>
      <w:r>
        <w:rPr>
          <w:sz w:val="28"/>
        </w:rPr>
        <w:t>повинні зібрати та узагальнити джерельну інформацію, визначитися з методологією дослідження, обрати відповідні методи дослідження, обробити та узагальнити отримані результати дослідження, оформити матеріали кваліфікаційної роботи згідно діючих вимог, підготуватися до публічного захисту кваліфікаційного дослідження.</w:t>
      </w:r>
    </w:p>
    <w:p w14:paraId="21A0B188" w14:textId="77777777" w:rsidR="00E96DD9" w:rsidRDefault="00000000">
      <w:pPr>
        <w:pStyle w:val="a3"/>
        <w:ind w:right="279" w:firstLine="710"/>
        <w:jc w:val="both"/>
      </w:pPr>
      <w:r>
        <w:t xml:space="preserve">У ході виконання завдань здобувачі повинні вдосконалити уміння та навички самостійного розв’язання наукових завдань. На </w:t>
      </w:r>
      <w:proofErr w:type="spellStart"/>
      <w:r>
        <w:t>настановчих</w:t>
      </w:r>
      <w:proofErr w:type="spellEnd"/>
      <w:r>
        <w:t xml:space="preserve"> конференціях здобувач отримує вступний інструктаж з охорони праці та правил протипожежної безпеки</w:t>
      </w:r>
    </w:p>
    <w:p w14:paraId="2CC785B3" w14:textId="77777777" w:rsidR="00E96DD9" w:rsidRDefault="00000000">
      <w:pPr>
        <w:pStyle w:val="a3"/>
        <w:ind w:right="276" w:firstLine="710"/>
        <w:jc w:val="both"/>
      </w:pPr>
      <w:r>
        <w:t xml:space="preserve">Індивідуальні завдання для проходження Переддипломної практики розробляються керівниками від кафедри та погоджуються завідувачем кафедрою </w:t>
      </w:r>
      <w:r>
        <w:rPr>
          <w:spacing w:val="-2"/>
        </w:rPr>
        <w:t>туризму.</w:t>
      </w:r>
    </w:p>
    <w:p w14:paraId="7D60EEF4" w14:textId="77777777" w:rsidR="00E96DD9" w:rsidRDefault="00E96DD9">
      <w:pPr>
        <w:pStyle w:val="a3"/>
        <w:spacing w:before="274"/>
        <w:ind w:left="0"/>
      </w:pPr>
    </w:p>
    <w:p w14:paraId="0ABBF90F" w14:textId="77777777" w:rsidR="00E96DD9" w:rsidRDefault="00000000">
      <w:pPr>
        <w:pStyle w:val="a3"/>
        <w:ind w:left="3210"/>
      </w:pPr>
      <w:r>
        <w:rPr>
          <w:spacing w:val="-2"/>
        </w:rPr>
        <w:t>ІНДИВІДУПЛЬНІ</w:t>
      </w:r>
      <w:r>
        <w:rPr>
          <w:spacing w:val="-5"/>
        </w:rPr>
        <w:t xml:space="preserve"> </w:t>
      </w:r>
      <w:r>
        <w:rPr>
          <w:spacing w:val="-2"/>
        </w:rPr>
        <w:t>ЗАВДАННЯ</w:t>
      </w:r>
    </w:p>
    <w:p w14:paraId="684E7602" w14:textId="77777777" w:rsidR="00E96DD9" w:rsidRDefault="00000000">
      <w:pPr>
        <w:pStyle w:val="a3"/>
        <w:spacing w:before="5" w:line="319" w:lineRule="exact"/>
        <w:ind w:left="-1" w:right="136"/>
        <w:jc w:val="center"/>
      </w:pPr>
      <w:r>
        <w:rPr>
          <w:spacing w:val="-2"/>
        </w:rPr>
        <w:t>для</w:t>
      </w:r>
      <w:r>
        <w:rPr>
          <w:spacing w:val="3"/>
        </w:rPr>
        <w:t xml:space="preserve"> </w:t>
      </w:r>
      <w:r>
        <w:rPr>
          <w:spacing w:val="-2"/>
        </w:rPr>
        <w:t>проходження</w:t>
      </w:r>
      <w:r>
        <w:rPr>
          <w:spacing w:val="-1"/>
        </w:rPr>
        <w:t xml:space="preserve"> </w:t>
      </w:r>
      <w:r>
        <w:rPr>
          <w:spacing w:val="-2"/>
        </w:rPr>
        <w:t>переддипломної практики</w:t>
      </w:r>
    </w:p>
    <w:p w14:paraId="25122875" w14:textId="77777777" w:rsidR="00E96DD9" w:rsidRDefault="00000000">
      <w:pPr>
        <w:pStyle w:val="a3"/>
        <w:tabs>
          <w:tab w:val="left" w:pos="6301"/>
        </w:tabs>
        <w:ind w:left="837" w:right="959"/>
        <w:jc w:val="center"/>
      </w:pPr>
      <w:r>
        <w:t>здобувачами вищої освіти</w:t>
      </w:r>
      <w:r>
        <w:rPr>
          <w:spacing w:val="40"/>
        </w:rPr>
        <w:t xml:space="preserve"> </w:t>
      </w:r>
      <w:r>
        <w:t>4-го та 5-го року</w:t>
      </w:r>
      <w:r>
        <w:tab/>
        <w:t>навчання</w:t>
      </w:r>
      <w:r>
        <w:rPr>
          <w:spacing w:val="-18"/>
        </w:rPr>
        <w:t xml:space="preserve"> </w:t>
      </w:r>
      <w:r>
        <w:t>за</w:t>
      </w:r>
      <w:r>
        <w:rPr>
          <w:spacing w:val="-17"/>
        </w:rPr>
        <w:t xml:space="preserve"> </w:t>
      </w:r>
      <w:r>
        <w:t>ОП</w:t>
      </w:r>
      <w:r>
        <w:rPr>
          <w:spacing w:val="-18"/>
        </w:rPr>
        <w:t xml:space="preserve"> </w:t>
      </w:r>
      <w:r>
        <w:t>«Туризм» спеціальності242</w:t>
      </w:r>
      <w:r>
        <w:rPr>
          <w:spacing w:val="40"/>
        </w:rPr>
        <w:t xml:space="preserve"> </w:t>
      </w:r>
      <w:r>
        <w:t>«Туризм» денної та заочної форми навчання</w:t>
      </w:r>
    </w:p>
    <w:p w14:paraId="44A6E267" w14:textId="77777777" w:rsidR="00E96DD9" w:rsidRDefault="00000000">
      <w:pPr>
        <w:pStyle w:val="a4"/>
        <w:numPr>
          <w:ilvl w:val="0"/>
          <w:numId w:val="6"/>
        </w:numPr>
        <w:tabs>
          <w:tab w:val="left" w:pos="995"/>
        </w:tabs>
        <w:spacing w:before="275" w:line="322" w:lineRule="exact"/>
        <w:ind w:left="995" w:hanging="854"/>
        <w:jc w:val="both"/>
        <w:rPr>
          <w:sz w:val="28"/>
        </w:rPr>
      </w:pPr>
      <w:r>
        <w:rPr>
          <w:sz w:val="28"/>
        </w:rPr>
        <w:t>Цілі</w:t>
      </w:r>
      <w:r>
        <w:rPr>
          <w:spacing w:val="-11"/>
          <w:sz w:val="28"/>
        </w:rPr>
        <w:t xml:space="preserve"> </w:t>
      </w:r>
      <w:r>
        <w:rPr>
          <w:sz w:val="28"/>
        </w:rPr>
        <w:t>і</w:t>
      </w:r>
      <w:r>
        <w:rPr>
          <w:spacing w:val="-16"/>
          <w:sz w:val="28"/>
        </w:rPr>
        <w:t xml:space="preserve"> </w:t>
      </w:r>
      <w:r>
        <w:rPr>
          <w:sz w:val="28"/>
        </w:rPr>
        <w:t>завдання</w:t>
      </w:r>
      <w:r>
        <w:rPr>
          <w:spacing w:val="-13"/>
          <w:sz w:val="28"/>
        </w:rPr>
        <w:t xml:space="preserve"> </w:t>
      </w:r>
      <w:r>
        <w:rPr>
          <w:sz w:val="28"/>
        </w:rPr>
        <w:t>переддипломної</w:t>
      </w:r>
      <w:r>
        <w:rPr>
          <w:spacing w:val="-12"/>
          <w:sz w:val="28"/>
        </w:rPr>
        <w:t xml:space="preserve"> </w:t>
      </w:r>
      <w:r>
        <w:rPr>
          <w:spacing w:val="-2"/>
          <w:sz w:val="28"/>
        </w:rPr>
        <w:t>практики.</w:t>
      </w:r>
    </w:p>
    <w:p w14:paraId="51485159" w14:textId="77777777" w:rsidR="00E96DD9" w:rsidRDefault="00000000">
      <w:pPr>
        <w:pStyle w:val="a4"/>
        <w:numPr>
          <w:ilvl w:val="0"/>
          <w:numId w:val="6"/>
        </w:numPr>
        <w:tabs>
          <w:tab w:val="left" w:pos="996"/>
        </w:tabs>
        <w:ind w:right="431"/>
        <w:jc w:val="both"/>
        <w:rPr>
          <w:sz w:val="28"/>
        </w:rPr>
      </w:pPr>
      <w:r>
        <w:rPr>
          <w:sz w:val="28"/>
        </w:rPr>
        <w:t>Поняття</w:t>
      </w:r>
      <w:r>
        <w:rPr>
          <w:spacing w:val="-4"/>
          <w:sz w:val="28"/>
        </w:rPr>
        <w:t xml:space="preserve"> </w:t>
      </w:r>
      <w:r>
        <w:rPr>
          <w:sz w:val="28"/>
        </w:rPr>
        <w:t>наукового</w:t>
      </w:r>
      <w:r>
        <w:rPr>
          <w:spacing w:val="-6"/>
          <w:sz w:val="28"/>
        </w:rPr>
        <w:t xml:space="preserve"> </w:t>
      </w:r>
      <w:r>
        <w:rPr>
          <w:sz w:val="28"/>
        </w:rPr>
        <w:t>дослідження.</w:t>
      </w:r>
      <w:r>
        <w:rPr>
          <w:spacing w:val="-3"/>
          <w:sz w:val="28"/>
        </w:rPr>
        <w:t xml:space="preserve"> </w:t>
      </w:r>
      <w:r>
        <w:rPr>
          <w:sz w:val="28"/>
        </w:rPr>
        <w:t>Вимоги</w:t>
      </w:r>
      <w:r>
        <w:rPr>
          <w:spacing w:val="-5"/>
          <w:sz w:val="28"/>
        </w:rPr>
        <w:t xml:space="preserve"> </w:t>
      </w:r>
      <w:r>
        <w:rPr>
          <w:sz w:val="28"/>
        </w:rPr>
        <w:t>до</w:t>
      </w:r>
      <w:r>
        <w:rPr>
          <w:spacing w:val="-6"/>
          <w:sz w:val="28"/>
        </w:rPr>
        <w:t xml:space="preserve"> </w:t>
      </w:r>
      <w:r>
        <w:rPr>
          <w:sz w:val="28"/>
        </w:rPr>
        <w:t>наукового</w:t>
      </w:r>
      <w:r>
        <w:rPr>
          <w:spacing w:val="-6"/>
          <w:sz w:val="28"/>
        </w:rPr>
        <w:t xml:space="preserve"> </w:t>
      </w:r>
      <w:r>
        <w:rPr>
          <w:sz w:val="28"/>
        </w:rPr>
        <w:t>дослідження.</w:t>
      </w:r>
      <w:r>
        <w:rPr>
          <w:spacing w:val="-2"/>
          <w:sz w:val="28"/>
        </w:rPr>
        <w:t xml:space="preserve"> </w:t>
      </w:r>
      <w:r>
        <w:rPr>
          <w:sz w:val="28"/>
        </w:rPr>
        <w:t>Види наукових досліджень Етапи наукового дослідження.</w:t>
      </w:r>
    </w:p>
    <w:p w14:paraId="5E65AB8E" w14:textId="77777777" w:rsidR="00E96DD9" w:rsidRDefault="00000000">
      <w:pPr>
        <w:pStyle w:val="a4"/>
        <w:numPr>
          <w:ilvl w:val="0"/>
          <w:numId w:val="6"/>
        </w:numPr>
        <w:tabs>
          <w:tab w:val="left" w:pos="996"/>
        </w:tabs>
        <w:ind w:right="500"/>
        <w:jc w:val="both"/>
        <w:rPr>
          <w:sz w:val="28"/>
        </w:rPr>
      </w:pPr>
      <w:r>
        <w:rPr>
          <w:sz w:val="28"/>
        </w:rPr>
        <w:t>Поняття</w:t>
      </w:r>
      <w:r>
        <w:rPr>
          <w:spacing w:val="-5"/>
          <w:sz w:val="28"/>
        </w:rPr>
        <w:t xml:space="preserve"> </w:t>
      </w:r>
      <w:r>
        <w:rPr>
          <w:sz w:val="28"/>
        </w:rPr>
        <w:t>методологія,</w:t>
      </w:r>
      <w:r>
        <w:rPr>
          <w:spacing w:val="-3"/>
          <w:sz w:val="28"/>
        </w:rPr>
        <w:t xml:space="preserve"> </w:t>
      </w:r>
      <w:r>
        <w:rPr>
          <w:sz w:val="28"/>
        </w:rPr>
        <w:t>метод,</w:t>
      </w:r>
      <w:r>
        <w:rPr>
          <w:spacing w:val="-4"/>
          <w:sz w:val="28"/>
        </w:rPr>
        <w:t xml:space="preserve"> </w:t>
      </w:r>
      <w:r>
        <w:rPr>
          <w:sz w:val="28"/>
        </w:rPr>
        <w:t>прийом</w:t>
      </w:r>
      <w:r>
        <w:rPr>
          <w:spacing w:val="-2"/>
          <w:sz w:val="28"/>
        </w:rPr>
        <w:t xml:space="preserve"> </w:t>
      </w:r>
      <w:r>
        <w:rPr>
          <w:sz w:val="28"/>
        </w:rPr>
        <w:t>у</w:t>
      </w:r>
      <w:r>
        <w:rPr>
          <w:spacing w:val="-11"/>
          <w:sz w:val="28"/>
        </w:rPr>
        <w:t xml:space="preserve"> </w:t>
      </w:r>
      <w:r>
        <w:rPr>
          <w:sz w:val="28"/>
        </w:rPr>
        <w:t>науковому</w:t>
      </w:r>
      <w:r>
        <w:rPr>
          <w:spacing w:val="-11"/>
          <w:sz w:val="28"/>
        </w:rPr>
        <w:t xml:space="preserve"> </w:t>
      </w:r>
      <w:r>
        <w:rPr>
          <w:sz w:val="28"/>
        </w:rPr>
        <w:t>дослідженні. Типологія методів дослідження. Класифікація методів дослідження.</w:t>
      </w:r>
    </w:p>
    <w:p w14:paraId="7D7359D2" w14:textId="77777777" w:rsidR="00E96DD9" w:rsidRDefault="00000000">
      <w:pPr>
        <w:pStyle w:val="a4"/>
        <w:numPr>
          <w:ilvl w:val="0"/>
          <w:numId w:val="6"/>
        </w:numPr>
        <w:tabs>
          <w:tab w:val="left" w:pos="996"/>
        </w:tabs>
        <w:spacing w:before="4"/>
        <w:ind w:right="282"/>
        <w:jc w:val="both"/>
        <w:rPr>
          <w:sz w:val="28"/>
        </w:rPr>
      </w:pPr>
      <w:r>
        <w:rPr>
          <w:sz w:val="28"/>
        </w:rPr>
        <w:t>Емпіричні методи наукового дослідження. Загальна характеристика емпіричних методів. Спостереження й експеримент. Порівняння і вимірювання. Опитування як метод. Статистичні розрахунки.</w:t>
      </w:r>
      <w:r>
        <w:rPr>
          <w:spacing w:val="80"/>
          <w:sz w:val="28"/>
        </w:rPr>
        <w:t xml:space="preserve"> </w:t>
      </w:r>
      <w:r>
        <w:rPr>
          <w:sz w:val="28"/>
        </w:rPr>
        <w:t>Формалізація як метод наукового дослідження.</w:t>
      </w:r>
    </w:p>
    <w:p w14:paraId="4D49DB6D" w14:textId="77777777" w:rsidR="00E96DD9" w:rsidRDefault="00E96DD9">
      <w:pPr>
        <w:pStyle w:val="a4"/>
        <w:jc w:val="both"/>
        <w:rPr>
          <w:sz w:val="28"/>
        </w:rPr>
        <w:sectPr w:rsidR="00E96DD9">
          <w:pgSz w:w="11910" w:h="16840"/>
          <w:pgMar w:top="880" w:right="566" w:bottom="280" w:left="992" w:header="720" w:footer="720" w:gutter="0"/>
          <w:cols w:space="720"/>
        </w:sectPr>
      </w:pPr>
    </w:p>
    <w:p w14:paraId="2573D478" w14:textId="77777777" w:rsidR="00E96DD9" w:rsidRDefault="00000000">
      <w:pPr>
        <w:pStyle w:val="a4"/>
        <w:numPr>
          <w:ilvl w:val="0"/>
          <w:numId w:val="6"/>
        </w:numPr>
        <w:tabs>
          <w:tab w:val="left" w:pos="996"/>
        </w:tabs>
        <w:spacing w:before="64"/>
        <w:ind w:right="287"/>
        <w:jc w:val="both"/>
        <w:rPr>
          <w:sz w:val="28"/>
        </w:rPr>
      </w:pPr>
      <w:r>
        <w:rPr>
          <w:sz w:val="28"/>
        </w:rPr>
        <w:lastRenderedPageBreak/>
        <w:t>Теоретичні методи дослідження. Загальнонаукові теоретичні методи. Аналіз</w:t>
      </w:r>
      <w:r>
        <w:rPr>
          <w:spacing w:val="-1"/>
          <w:sz w:val="28"/>
        </w:rPr>
        <w:t xml:space="preserve"> </w:t>
      </w:r>
      <w:r>
        <w:rPr>
          <w:sz w:val="28"/>
        </w:rPr>
        <w:t>та синтез. Дедукція та індукція. Історичний</w:t>
      </w:r>
      <w:r>
        <w:rPr>
          <w:spacing w:val="-1"/>
          <w:sz w:val="28"/>
        </w:rPr>
        <w:t xml:space="preserve"> </w:t>
      </w:r>
      <w:r>
        <w:rPr>
          <w:sz w:val="28"/>
        </w:rPr>
        <w:t>метод. Моделювання та його принципи.</w:t>
      </w:r>
    </w:p>
    <w:p w14:paraId="67AABA56" w14:textId="77777777" w:rsidR="00E96DD9" w:rsidRDefault="00000000">
      <w:pPr>
        <w:pStyle w:val="a4"/>
        <w:numPr>
          <w:ilvl w:val="0"/>
          <w:numId w:val="6"/>
        </w:numPr>
        <w:tabs>
          <w:tab w:val="left" w:pos="996"/>
        </w:tabs>
        <w:ind w:right="279"/>
        <w:jc w:val="both"/>
        <w:rPr>
          <w:sz w:val="28"/>
        </w:rPr>
      </w:pPr>
      <w:r>
        <w:rPr>
          <w:sz w:val="28"/>
        </w:rPr>
        <w:t>Структура наукового дослідження. Поняття актуальності дослідження та визначення ступеня його наукової розробки. Визначення теми</w:t>
      </w:r>
      <w:r>
        <w:rPr>
          <w:spacing w:val="40"/>
          <w:sz w:val="28"/>
        </w:rPr>
        <w:t xml:space="preserve"> </w:t>
      </w:r>
      <w:r>
        <w:rPr>
          <w:sz w:val="28"/>
        </w:rPr>
        <w:t xml:space="preserve">дослідження, об’єкта, предмета, завдання. Визначення головних напрямків </w:t>
      </w:r>
      <w:r>
        <w:rPr>
          <w:spacing w:val="-2"/>
          <w:sz w:val="28"/>
        </w:rPr>
        <w:t>дослідження.</w:t>
      </w:r>
    </w:p>
    <w:p w14:paraId="1BBB5EAB" w14:textId="77777777" w:rsidR="00E96DD9" w:rsidRDefault="00000000">
      <w:pPr>
        <w:pStyle w:val="a4"/>
        <w:numPr>
          <w:ilvl w:val="0"/>
          <w:numId w:val="6"/>
        </w:numPr>
        <w:tabs>
          <w:tab w:val="left" w:pos="996"/>
        </w:tabs>
        <w:ind w:right="869"/>
        <w:jc w:val="both"/>
        <w:rPr>
          <w:sz w:val="28"/>
        </w:rPr>
      </w:pPr>
      <w:r>
        <w:rPr>
          <w:sz w:val="28"/>
        </w:rPr>
        <w:t>Зміст</w:t>
      </w:r>
      <w:r>
        <w:rPr>
          <w:spacing w:val="-7"/>
          <w:sz w:val="28"/>
        </w:rPr>
        <w:t xml:space="preserve"> </w:t>
      </w:r>
      <w:r>
        <w:rPr>
          <w:sz w:val="28"/>
        </w:rPr>
        <w:t>роботи на</w:t>
      </w:r>
      <w:r>
        <w:rPr>
          <w:spacing w:val="-4"/>
          <w:sz w:val="28"/>
        </w:rPr>
        <w:t xml:space="preserve"> </w:t>
      </w:r>
      <w:r>
        <w:rPr>
          <w:sz w:val="28"/>
        </w:rPr>
        <w:t>базі</w:t>
      </w:r>
      <w:r>
        <w:rPr>
          <w:spacing w:val="-8"/>
          <w:sz w:val="28"/>
        </w:rPr>
        <w:t xml:space="preserve"> </w:t>
      </w:r>
      <w:r>
        <w:rPr>
          <w:sz w:val="28"/>
        </w:rPr>
        <w:t>практики щодо</w:t>
      </w:r>
      <w:r>
        <w:rPr>
          <w:spacing w:val="-5"/>
          <w:sz w:val="28"/>
        </w:rPr>
        <w:t xml:space="preserve"> </w:t>
      </w:r>
      <w:r>
        <w:rPr>
          <w:sz w:val="28"/>
        </w:rPr>
        <w:t>дослідження</w:t>
      </w:r>
      <w:r>
        <w:rPr>
          <w:spacing w:val="-2"/>
          <w:sz w:val="28"/>
        </w:rPr>
        <w:t xml:space="preserve"> </w:t>
      </w:r>
      <w:r>
        <w:rPr>
          <w:sz w:val="28"/>
        </w:rPr>
        <w:t>теми</w:t>
      </w:r>
      <w:r>
        <w:rPr>
          <w:spacing w:val="-5"/>
          <w:sz w:val="28"/>
        </w:rPr>
        <w:t xml:space="preserve"> </w:t>
      </w:r>
      <w:r>
        <w:rPr>
          <w:sz w:val="28"/>
        </w:rPr>
        <w:t>кваліфікаційної роботи бакалавра: «ТЕМА КВАЛІФІКАЦІЙНОЇ РОБОТИ».</w:t>
      </w:r>
    </w:p>
    <w:p w14:paraId="7E2B8F66" w14:textId="77777777" w:rsidR="00E96DD9" w:rsidRDefault="00000000">
      <w:pPr>
        <w:pStyle w:val="a4"/>
        <w:numPr>
          <w:ilvl w:val="0"/>
          <w:numId w:val="6"/>
        </w:numPr>
        <w:tabs>
          <w:tab w:val="left" w:pos="996"/>
          <w:tab w:val="left" w:pos="4520"/>
          <w:tab w:val="left" w:pos="6321"/>
          <w:tab w:val="left" w:pos="8419"/>
          <w:tab w:val="left" w:pos="9783"/>
        </w:tabs>
        <w:ind w:right="286"/>
        <w:rPr>
          <w:sz w:val="28"/>
        </w:rPr>
      </w:pPr>
      <w:r>
        <w:rPr>
          <w:spacing w:val="-2"/>
          <w:sz w:val="28"/>
        </w:rPr>
        <w:t>Дослідницько-аналітичні</w:t>
      </w:r>
      <w:r>
        <w:rPr>
          <w:sz w:val="28"/>
        </w:rPr>
        <w:tab/>
      </w:r>
      <w:r>
        <w:rPr>
          <w:spacing w:val="-2"/>
          <w:sz w:val="28"/>
        </w:rPr>
        <w:t>результати</w:t>
      </w:r>
      <w:r>
        <w:rPr>
          <w:sz w:val="28"/>
        </w:rPr>
        <w:tab/>
      </w:r>
      <w:r>
        <w:rPr>
          <w:spacing w:val="-2"/>
          <w:sz w:val="28"/>
        </w:rPr>
        <w:t>опрацювання</w:t>
      </w:r>
      <w:r>
        <w:rPr>
          <w:sz w:val="28"/>
        </w:rPr>
        <w:tab/>
      </w:r>
      <w:r>
        <w:rPr>
          <w:spacing w:val="-2"/>
          <w:sz w:val="28"/>
        </w:rPr>
        <w:t>Вступу</w:t>
      </w:r>
      <w:r>
        <w:rPr>
          <w:sz w:val="28"/>
        </w:rPr>
        <w:tab/>
      </w:r>
      <w:r>
        <w:rPr>
          <w:spacing w:val="-6"/>
          <w:sz w:val="28"/>
        </w:rPr>
        <w:t xml:space="preserve">до </w:t>
      </w:r>
      <w:r>
        <w:rPr>
          <w:sz w:val="28"/>
        </w:rPr>
        <w:t>кваліфікаційної роботи.</w:t>
      </w:r>
    </w:p>
    <w:p w14:paraId="68292E9E" w14:textId="77777777" w:rsidR="00E96DD9" w:rsidRDefault="00000000">
      <w:pPr>
        <w:pStyle w:val="a4"/>
        <w:numPr>
          <w:ilvl w:val="0"/>
          <w:numId w:val="6"/>
        </w:numPr>
        <w:tabs>
          <w:tab w:val="left" w:pos="996"/>
        </w:tabs>
        <w:spacing w:before="2"/>
        <w:ind w:right="682"/>
        <w:rPr>
          <w:sz w:val="28"/>
        </w:rPr>
      </w:pPr>
      <w:r>
        <w:rPr>
          <w:sz w:val="28"/>
        </w:rPr>
        <w:t>Аналітично-прикладне</w:t>
      </w:r>
      <w:r>
        <w:rPr>
          <w:spacing w:val="-16"/>
          <w:sz w:val="28"/>
        </w:rPr>
        <w:t xml:space="preserve"> </w:t>
      </w:r>
      <w:r>
        <w:rPr>
          <w:sz w:val="28"/>
        </w:rPr>
        <w:t>дослідження</w:t>
      </w:r>
      <w:r>
        <w:rPr>
          <w:spacing w:val="-11"/>
          <w:sz w:val="28"/>
        </w:rPr>
        <w:t xml:space="preserve"> </w:t>
      </w:r>
      <w:r>
        <w:rPr>
          <w:sz w:val="28"/>
        </w:rPr>
        <w:t>згідно</w:t>
      </w:r>
      <w:r>
        <w:rPr>
          <w:spacing w:val="-13"/>
          <w:sz w:val="28"/>
        </w:rPr>
        <w:t xml:space="preserve"> </w:t>
      </w:r>
      <w:r>
        <w:rPr>
          <w:sz w:val="28"/>
        </w:rPr>
        <w:t>обраної</w:t>
      </w:r>
      <w:r>
        <w:rPr>
          <w:spacing w:val="-18"/>
          <w:sz w:val="28"/>
        </w:rPr>
        <w:t xml:space="preserve"> </w:t>
      </w:r>
      <w:r>
        <w:rPr>
          <w:sz w:val="28"/>
        </w:rPr>
        <w:t>теми</w:t>
      </w:r>
      <w:r>
        <w:rPr>
          <w:spacing w:val="-17"/>
          <w:sz w:val="28"/>
        </w:rPr>
        <w:t xml:space="preserve"> </w:t>
      </w:r>
      <w:r>
        <w:rPr>
          <w:sz w:val="28"/>
        </w:rPr>
        <w:t xml:space="preserve">кваліфікаційної </w:t>
      </w:r>
      <w:r>
        <w:rPr>
          <w:spacing w:val="-2"/>
          <w:sz w:val="28"/>
        </w:rPr>
        <w:t>роботи.</w:t>
      </w:r>
    </w:p>
    <w:p w14:paraId="0EEE5944" w14:textId="77777777" w:rsidR="00E96DD9" w:rsidRDefault="00000000">
      <w:pPr>
        <w:pStyle w:val="a4"/>
        <w:numPr>
          <w:ilvl w:val="0"/>
          <w:numId w:val="6"/>
        </w:numPr>
        <w:tabs>
          <w:tab w:val="left" w:pos="996"/>
          <w:tab w:val="left" w:pos="4424"/>
          <w:tab w:val="left" w:pos="6138"/>
          <w:tab w:val="left" w:pos="8146"/>
          <w:tab w:val="left" w:pos="9783"/>
        </w:tabs>
        <w:spacing w:before="4"/>
        <w:ind w:right="286"/>
        <w:rPr>
          <w:sz w:val="28"/>
        </w:rPr>
      </w:pPr>
      <w:r>
        <w:rPr>
          <w:spacing w:val="-2"/>
          <w:sz w:val="28"/>
        </w:rPr>
        <w:t>Дослідницько-аналітичні</w:t>
      </w:r>
      <w:r>
        <w:rPr>
          <w:sz w:val="28"/>
        </w:rPr>
        <w:tab/>
      </w:r>
      <w:r>
        <w:rPr>
          <w:spacing w:val="-2"/>
          <w:sz w:val="28"/>
        </w:rPr>
        <w:t>результати</w:t>
      </w:r>
      <w:r>
        <w:rPr>
          <w:sz w:val="28"/>
        </w:rPr>
        <w:tab/>
      </w:r>
      <w:r>
        <w:rPr>
          <w:spacing w:val="-2"/>
          <w:sz w:val="28"/>
        </w:rPr>
        <w:t>опрацювання</w:t>
      </w:r>
      <w:r>
        <w:rPr>
          <w:sz w:val="28"/>
        </w:rPr>
        <w:tab/>
      </w:r>
      <w:r>
        <w:rPr>
          <w:spacing w:val="-2"/>
          <w:sz w:val="28"/>
        </w:rPr>
        <w:t>Висновків</w:t>
      </w:r>
      <w:r>
        <w:rPr>
          <w:sz w:val="28"/>
        </w:rPr>
        <w:tab/>
      </w:r>
      <w:r>
        <w:rPr>
          <w:spacing w:val="-6"/>
          <w:sz w:val="28"/>
        </w:rPr>
        <w:t xml:space="preserve">до </w:t>
      </w:r>
      <w:r>
        <w:rPr>
          <w:sz w:val="28"/>
        </w:rPr>
        <w:t>кваліфікаційної</w:t>
      </w:r>
      <w:r>
        <w:rPr>
          <w:spacing w:val="40"/>
          <w:sz w:val="28"/>
        </w:rPr>
        <w:t xml:space="preserve"> </w:t>
      </w:r>
      <w:r>
        <w:rPr>
          <w:sz w:val="28"/>
        </w:rPr>
        <w:t>роботи.</w:t>
      </w:r>
    </w:p>
    <w:p w14:paraId="68E32E76" w14:textId="77777777" w:rsidR="00E96DD9" w:rsidRDefault="00000000">
      <w:pPr>
        <w:pStyle w:val="a4"/>
        <w:numPr>
          <w:ilvl w:val="0"/>
          <w:numId w:val="6"/>
        </w:numPr>
        <w:tabs>
          <w:tab w:val="left" w:pos="996"/>
        </w:tabs>
        <w:ind w:right="451"/>
        <w:rPr>
          <w:sz w:val="28"/>
        </w:rPr>
      </w:pPr>
      <w:r>
        <w:rPr>
          <w:sz w:val="28"/>
        </w:rPr>
        <w:t>Дослідницько-аналітичні результати</w:t>
      </w:r>
      <w:r>
        <w:rPr>
          <w:spacing w:val="31"/>
          <w:sz w:val="28"/>
        </w:rPr>
        <w:t xml:space="preserve"> </w:t>
      </w:r>
      <w:r>
        <w:rPr>
          <w:sz w:val="28"/>
        </w:rPr>
        <w:t>опрацювання</w:t>
      </w:r>
      <w:r>
        <w:rPr>
          <w:spacing w:val="32"/>
          <w:sz w:val="28"/>
        </w:rPr>
        <w:t xml:space="preserve"> </w:t>
      </w:r>
      <w:r>
        <w:rPr>
          <w:sz w:val="28"/>
        </w:rPr>
        <w:t>Списку</w:t>
      </w:r>
      <w:r>
        <w:rPr>
          <w:spacing w:val="30"/>
          <w:sz w:val="28"/>
        </w:rPr>
        <w:t xml:space="preserve"> </w:t>
      </w:r>
      <w:r>
        <w:rPr>
          <w:sz w:val="28"/>
        </w:rPr>
        <w:t>використаних джерел</w:t>
      </w:r>
      <w:r>
        <w:rPr>
          <w:spacing w:val="40"/>
          <w:sz w:val="28"/>
        </w:rPr>
        <w:t xml:space="preserve"> </w:t>
      </w:r>
      <w:r>
        <w:rPr>
          <w:sz w:val="28"/>
        </w:rPr>
        <w:t>до кваліфікаційної</w:t>
      </w:r>
      <w:r>
        <w:rPr>
          <w:spacing w:val="40"/>
          <w:sz w:val="28"/>
        </w:rPr>
        <w:t xml:space="preserve"> </w:t>
      </w:r>
      <w:r>
        <w:rPr>
          <w:sz w:val="28"/>
        </w:rPr>
        <w:t>роботи.</w:t>
      </w:r>
    </w:p>
    <w:p w14:paraId="6E7A5DE0" w14:textId="77777777" w:rsidR="00E96DD9" w:rsidRDefault="00E96DD9">
      <w:pPr>
        <w:pStyle w:val="a4"/>
        <w:rPr>
          <w:sz w:val="28"/>
        </w:rPr>
        <w:sectPr w:rsidR="00E96DD9">
          <w:pgSz w:w="11910" w:h="16840"/>
          <w:pgMar w:top="880" w:right="566" w:bottom="280" w:left="992" w:header="720" w:footer="720" w:gutter="0"/>
          <w:cols w:space="720"/>
        </w:sectPr>
      </w:pPr>
    </w:p>
    <w:p w14:paraId="677041A0" w14:textId="77777777" w:rsidR="00E96DD9" w:rsidRDefault="00000000">
      <w:pPr>
        <w:pStyle w:val="1"/>
        <w:numPr>
          <w:ilvl w:val="0"/>
          <w:numId w:val="9"/>
        </w:numPr>
        <w:tabs>
          <w:tab w:val="left" w:pos="1648"/>
          <w:tab w:val="left" w:pos="2239"/>
        </w:tabs>
        <w:spacing w:before="74"/>
        <w:ind w:left="2239" w:right="974" w:hanging="1028"/>
        <w:jc w:val="left"/>
      </w:pPr>
      <w:bookmarkStart w:id="5" w:name="7._ОРІЄНТОВНЕ_КАЛЕНДАРНЕ_ПЛАНУВАННЯ_НА_П"/>
      <w:bookmarkEnd w:id="5"/>
      <w:r>
        <w:lastRenderedPageBreak/>
        <w:t>ОРІЄНТОВНЕ</w:t>
      </w:r>
      <w:r>
        <w:rPr>
          <w:spacing w:val="-18"/>
        </w:rPr>
        <w:t xml:space="preserve"> </w:t>
      </w:r>
      <w:r>
        <w:t>КАЛЕНДАРНЕ</w:t>
      </w:r>
      <w:r>
        <w:rPr>
          <w:spacing w:val="-17"/>
        </w:rPr>
        <w:t xml:space="preserve"> </w:t>
      </w:r>
      <w:r>
        <w:t>ПЛАНУВАННЯ</w:t>
      </w:r>
      <w:r>
        <w:rPr>
          <w:spacing w:val="-18"/>
        </w:rPr>
        <w:t xml:space="preserve"> </w:t>
      </w:r>
      <w:r>
        <w:t>НА</w:t>
      </w:r>
      <w:r>
        <w:rPr>
          <w:spacing w:val="-17"/>
        </w:rPr>
        <w:t xml:space="preserve"> </w:t>
      </w:r>
      <w:r>
        <w:t>ПЕРІОД ПРОВЕДЕННЯ ПЕРЕДДИПЛОМНОЇ ПРАКТИКИ</w:t>
      </w:r>
    </w:p>
    <w:p w14:paraId="58927C80" w14:textId="77777777" w:rsidR="00E96DD9" w:rsidRDefault="00000000">
      <w:pPr>
        <w:spacing w:line="269" w:lineRule="exact"/>
        <w:ind w:left="-1" w:right="152"/>
        <w:jc w:val="center"/>
        <w:rPr>
          <w:i/>
          <w:sz w:val="24"/>
        </w:rPr>
      </w:pPr>
      <w:r>
        <w:rPr>
          <w:sz w:val="24"/>
        </w:rPr>
        <w:t>(</w:t>
      </w:r>
      <w:r>
        <w:rPr>
          <w:spacing w:val="-2"/>
          <w:sz w:val="24"/>
        </w:rPr>
        <w:t xml:space="preserve"> </w:t>
      </w:r>
      <w:r>
        <w:rPr>
          <w:i/>
          <w:sz w:val="24"/>
        </w:rPr>
        <w:t>Термін проходження</w:t>
      </w:r>
      <w:r>
        <w:rPr>
          <w:i/>
          <w:spacing w:val="-2"/>
          <w:sz w:val="24"/>
        </w:rPr>
        <w:t xml:space="preserve"> </w:t>
      </w:r>
      <w:r>
        <w:rPr>
          <w:i/>
          <w:sz w:val="24"/>
        </w:rPr>
        <w:t>практики:</w:t>
      </w:r>
      <w:r>
        <w:rPr>
          <w:i/>
          <w:spacing w:val="-5"/>
          <w:sz w:val="24"/>
        </w:rPr>
        <w:t xml:space="preserve"> </w:t>
      </w:r>
      <w:r>
        <w:rPr>
          <w:i/>
          <w:sz w:val="24"/>
        </w:rPr>
        <w:t>два</w:t>
      </w:r>
      <w:r>
        <w:rPr>
          <w:i/>
          <w:spacing w:val="-1"/>
          <w:sz w:val="24"/>
        </w:rPr>
        <w:t xml:space="preserve"> </w:t>
      </w:r>
      <w:r>
        <w:rPr>
          <w:i/>
          <w:sz w:val="24"/>
        </w:rPr>
        <w:t>тижні</w:t>
      </w:r>
      <w:r>
        <w:rPr>
          <w:i/>
          <w:spacing w:val="-4"/>
          <w:sz w:val="24"/>
        </w:rPr>
        <w:t xml:space="preserve"> </w:t>
      </w:r>
      <w:r>
        <w:rPr>
          <w:i/>
          <w:spacing w:val="-10"/>
          <w:sz w:val="24"/>
        </w:rPr>
        <w:t>)</w:t>
      </w:r>
    </w:p>
    <w:p w14:paraId="06BF317D" w14:textId="77777777" w:rsidR="00E96DD9" w:rsidRDefault="00E96DD9">
      <w:pPr>
        <w:pStyle w:val="a3"/>
        <w:ind w:left="0"/>
        <w:rPr>
          <w:i/>
          <w:sz w:val="20"/>
        </w:rPr>
      </w:pPr>
    </w:p>
    <w:p w14:paraId="6FDA4CF8" w14:textId="77777777" w:rsidR="00E96DD9" w:rsidRDefault="00E96DD9">
      <w:pPr>
        <w:pStyle w:val="a3"/>
        <w:spacing w:before="102"/>
        <w:ind w:left="0"/>
        <w:rPr>
          <w:i/>
          <w:sz w:val="20"/>
        </w:rPr>
      </w:pPr>
    </w:p>
    <w:tbl>
      <w:tblPr>
        <w:tblStyle w:val="TableNormal"/>
        <w:tblW w:w="0" w:type="auto"/>
        <w:tblInd w:w="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3"/>
        <w:gridCol w:w="4974"/>
        <w:gridCol w:w="2127"/>
        <w:gridCol w:w="2127"/>
      </w:tblGrid>
      <w:tr w:rsidR="00E96DD9" w14:paraId="08385481" w14:textId="77777777">
        <w:trPr>
          <w:trHeight w:val="1128"/>
        </w:trPr>
        <w:tc>
          <w:tcPr>
            <w:tcW w:w="653" w:type="dxa"/>
          </w:tcPr>
          <w:p w14:paraId="24C7A7A7" w14:textId="77777777" w:rsidR="00E96DD9" w:rsidRDefault="00000000">
            <w:pPr>
              <w:pStyle w:val="TableParagraph"/>
              <w:spacing w:line="271" w:lineRule="auto"/>
              <w:ind w:left="177" w:right="140" w:firstLine="43"/>
              <w:rPr>
                <w:sz w:val="24"/>
              </w:rPr>
            </w:pPr>
            <w:r>
              <w:rPr>
                <w:spacing w:val="-10"/>
                <w:sz w:val="24"/>
              </w:rPr>
              <w:t xml:space="preserve">№ </w:t>
            </w:r>
            <w:r>
              <w:rPr>
                <w:spacing w:val="-6"/>
                <w:sz w:val="24"/>
              </w:rPr>
              <w:t>п/п</w:t>
            </w:r>
          </w:p>
        </w:tc>
        <w:tc>
          <w:tcPr>
            <w:tcW w:w="4974" w:type="dxa"/>
          </w:tcPr>
          <w:p w14:paraId="1A77782E" w14:textId="77777777" w:rsidR="00E96DD9" w:rsidRDefault="00000000">
            <w:pPr>
              <w:pStyle w:val="TableParagraph"/>
              <w:spacing w:before="136"/>
              <w:ind w:left="1406"/>
              <w:rPr>
                <w:sz w:val="24"/>
              </w:rPr>
            </w:pPr>
            <w:r>
              <w:rPr>
                <w:sz w:val="24"/>
              </w:rPr>
              <w:t>Вид</w:t>
            </w:r>
            <w:r>
              <w:rPr>
                <w:spacing w:val="-9"/>
                <w:sz w:val="24"/>
              </w:rPr>
              <w:t xml:space="preserve"> </w:t>
            </w:r>
            <w:r>
              <w:rPr>
                <w:sz w:val="24"/>
              </w:rPr>
              <w:t>та</w:t>
            </w:r>
            <w:r>
              <w:rPr>
                <w:spacing w:val="-8"/>
                <w:sz w:val="24"/>
              </w:rPr>
              <w:t xml:space="preserve"> </w:t>
            </w:r>
            <w:r>
              <w:rPr>
                <w:sz w:val="24"/>
              </w:rPr>
              <w:t xml:space="preserve">зміст </w:t>
            </w:r>
            <w:r>
              <w:rPr>
                <w:spacing w:val="-2"/>
                <w:sz w:val="24"/>
              </w:rPr>
              <w:t>роботи</w:t>
            </w:r>
          </w:p>
        </w:tc>
        <w:tc>
          <w:tcPr>
            <w:tcW w:w="2127" w:type="dxa"/>
          </w:tcPr>
          <w:p w14:paraId="744A2D43" w14:textId="77777777" w:rsidR="00E96DD9" w:rsidRDefault="00000000">
            <w:pPr>
              <w:pStyle w:val="TableParagraph"/>
              <w:spacing w:line="249" w:lineRule="auto"/>
              <w:ind w:left="538" w:right="266" w:firstLine="182"/>
              <w:rPr>
                <w:sz w:val="24"/>
              </w:rPr>
            </w:pPr>
            <w:r>
              <w:rPr>
                <w:spacing w:val="-2"/>
                <w:sz w:val="24"/>
              </w:rPr>
              <w:t xml:space="preserve">Період </w:t>
            </w:r>
            <w:r>
              <w:rPr>
                <w:spacing w:val="-4"/>
                <w:sz w:val="24"/>
              </w:rPr>
              <w:t>виконання</w:t>
            </w:r>
          </w:p>
          <w:p w14:paraId="5CB75827" w14:textId="77777777" w:rsidR="00E96DD9" w:rsidRDefault="00000000">
            <w:pPr>
              <w:pStyle w:val="TableParagraph"/>
              <w:spacing w:line="268" w:lineRule="exact"/>
              <w:ind w:left="576" w:right="266" w:firstLine="48"/>
              <w:rPr>
                <w:sz w:val="24"/>
              </w:rPr>
            </w:pPr>
            <w:r>
              <w:rPr>
                <w:spacing w:val="-2"/>
                <w:sz w:val="24"/>
              </w:rPr>
              <w:t xml:space="preserve">завдання </w:t>
            </w:r>
            <w:r>
              <w:rPr>
                <w:sz w:val="24"/>
              </w:rPr>
              <w:t xml:space="preserve">для </w:t>
            </w:r>
            <w:proofErr w:type="spellStart"/>
            <w:r>
              <w:rPr>
                <w:spacing w:val="-5"/>
                <w:sz w:val="24"/>
              </w:rPr>
              <w:t>д.ф.н</w:t>
            </w:r>
            <w:proofErr w:type="spellEnd"/>
            <w:r>
              <w:rPr>
                <w:spacing w:val="-5"/>
                <w:sz w:val="24"/>
              </w:rPr>
              <w:t>.</w:t>
            </w:r>
          </w:p>
        </w:tc>
        <w:tc>
          <w:tcPr>
            <w:tcW w:w="2127" w:type="dxa"/>
          </w:tcPr>
          <w:p w14:paraId="00BDB0E8" w14:textId="77777777" w:rsidR="00E96DD9" w:rsidRDefault="00000000">
            <w:pPr>
              <w:pStyle w:val="TableParagraph"/>
              <w:spacing w:line="232" w:lineRule="auto"/>
              <w:ind w:left="538" w:right="511" w:firstLine="2"/>
              <w:jc w:val="center"/>
              <w:rPr>
                <w:sz w:val="24"/>
              </w:rPr>
            </w:pPr>
            <w:r>
              <w:rPr>
                <w:spacing w:val="-2"/>
                <w:sz w:val="24"/>
              </w:rPr>
              <w:t xml:space="preserve">Період </w:t>
            </w:r>
            <w:r>
              <w:rPr>
                <w:spacing w:val="-4"/>
                <w:sz w:val="24"/>
              </w:rPr>
              <w:t xml:space="preserve">виконання </w:t>
            </w:r>
            <w:r>
              <w:rPr>
                <w:spacing w:val="-2"/>
                <w:sz w:val="24"/>
              </w:rPr>
              <w:t xml:space="preserve">завдання </w:t>
            </w:r>
            <w:r>
              <w:rPr>
                <w:sz w:val="24"/>
              </w:rPr>
              <w:t xml:space="preserve">для </w:t>
            </w:r>
            <w:proofErr w:type="spellStart"/>
            <w:r>
              <w:rPr>
                <w:sz w:val="24"/>
              </w:rPr>
              <w:t>з.ф.н</w:t>
            </w:r>
            <w:proofErr w:type="spellEnd"/>
            <w:r>
              <w:rPr>
                <w:sz w:val="24"/>
              </w:rPr>
              <w:t>.</w:t>
            </w:r>
          </w:p>
        </w:tc>
      </w:tr>
      <w:tr w:rsidR="00E96DD9" w14:paraId="76C6CF2E" w14:textId="77777777">
        <w:trPr>
          <w:trHeight w:val="1223"/>
        </w:trPr>
        <w:tc>
          <w:tcPr>
            <w:tcW w:w="653" w:type="dxa"/>
          </w:tcPr>
          <w:p w14:paraId="740E9062" w14:textId="77777777" w:rsidR="00E96DD9" w:rsidRDefault="00000000">
            <w:pPr>
              <w:pStyle w:val="TableParagraph"/>
              <w:spacing w:line="263" w:lineRule="exact"/>
              <w:ind w:left="35"/>
              <w:jc w:val="center"/>
              <w:rPr>
                <w:sz w:val="24"/>
              </w:rPr>
            </w:pPr>
            <w:r>
              <w:rPr>
                <w:spacing w:val="-5"/>
                <w:sz w:val="24"/>
              </w:rPr>
              <w:t>1.</w:t>
            </w:r>
          </w:p>
        </w:tc>
        <w:tc>
          <w:tcPr>
            <w:tcW w:w="4974" w:type="dxa"/>
          </w:tcPr>
          <w:p w14:paraId="6DC5FBCB" w14:textId="77777777" w:rsidR="00E96DD9" w:rsidRDefault="00000000">
            <w:pPr>
              <w:pStyle w:val="TableParagraph"/>
              <w:ind w:left="120" w:right="-29"/>
              <w:jc w:val="both"/>
              <w:rPr>
                <w:sz w:val="24"/>
              </w:rPr>
            </w:pPr>
            <w:r>
              <w:rPr>
                <w:sz w:val="24"/>
              </w:rPr>
              <w:t>Настановна нарада по практиці. Проведення цільового інструктажу з техніки безпеки та охорони практиці на робочому місці в період проходження практики.</w:t>
            </w:r>
          </w:p>
        </w:tc>
        <w:tc>
          <w:tcPr>
            <w:tcW w:w="2127" w:type="dxa"/>
          </w:tcPr>
          <w:p w14:paraId="5F598A76" w14:textId="77777777" w:rsidR="00E96DD9" w:rsidRDefault="00E96DD9">
            <w:pPr>
              <w:pStyle w:val="TableParagraph"/>
              <w:ind w:left="0"/>
              <w:rPr>
                <w:i/>
                <w:sz w:val="24"/>
              </w:rPr>
            </w:pPr>
          </w:p>
          <w:p w14:paraId="0921CA7B" w14:textId="77777777" w:rsidR="00E96DD9" w:rsidRDefault="00E96DD9">
            <w:pPr>
              <w:pStyle w:val="TableParagraph"/>
              <w:spacing w:before="217"/>
              <w:ind w:left="0"/>
              <w:rPr>
                <w:i/>
                <w:sz w:val="24"/>
              </w:rPr>
            </w:pPr>
          </w:p>
          <w:p w14:paraId="70617C97" w14:textId="77777777" w:rsidR="00E96DD9" w:rsidRDefault="00000000">
            <w:pPr>
              <w:pStyle w:val="TableParagraph"/>
              <w:ind w:left="552"/>
              <w:rPr>
                <w:sz w:val="24"/>
              </w:rPr>
            </w:pPr>
            <w:r>
              <w:rPr>
                <w:sz w:val="24"/>
              </w:rPr>
              <w:t>1</w:t>
            </w:r>
            <w:r>
              <w:rPr>
                <w:spacing w:val="2"/>
                <w:sz w:val="24"/>
              </w:rPr>
              <w:t xml:space="preserve"> </w:t>
            </w:r>
            <w:r>
              <w:rPr>
                <w:spacing w:val="-2"/>
                <w:sz w:val="24"/>
              </w:rPr>
              <w:t>тиждень</w:t>
            </w:r>
          </w:p>
        </w:tc>
        <w:tc>
          <w:tcPr>
            <w:tcW w:w="2127" w:type="dxa"/>
          </w:tcPr>
          <w:p w14:paraId="66F597A0" w14:textId="77777777" w:rsidR="00E96DD9" w:rsidRDefault="00000000">
            <w:pPr>
              <w:pStyle w:val="TableParagraph"/>
              <w:spacing w:line="268" w:lineRule="exact"/>
              <w:ind w:left="20" w:right="5"/>
              <w:jc w:val="center"/>
              <w:rPr>
                <w:sz w:val="24"/>
              </w:rPr>
            </w:pPr>
            <w:r>
              <w:rPr>
                <w:sz w:val="24"/>
              </w:rPr>
              <w:t>1</w:t>
            </w:r>
            <w:r>
              <w:rPr>
                <w:spacing w:val="2"/>
                <w:sz w:val="24"/>
              </w:rPr>
              <w:t xml:space="preserve"> </w:t>
            </w:r>
            <w:r>
              <w:rPr>
                <w:spacing w:val="-2"/>
                <w:sz w:val="24"/>
              </w:rPr>
              <w:t>тиждень</w:t>
            </w:r>
          </w:p>
        </w:tc>
      </w:tr>
      <w:tr w:rsidR="00E96DD9" w14:paraId="070F35AE" w14:textId="77777777">
        <w:trPr>
          <w:trHeight w:val="1099"/>
        </w:trPr>
        <w:tc>
          <w:tcPr>
            <w:tcW w:w="653" w:type="dxa"/>
          </w:tcPr>
          <w:p w14:paraId="440713CB" w14:textId="77777777" w:rsidR="00E96DD9" w:rsidRDefault="00000000">
            <w:pPr>
              <w:pStyle w:val="TableParagraph"/>
              <w:spacing w:line="263" w:lineRule="exact"/>
              <w:ind w:left="35"/>
              <w:jc w:val="center"/>
              <w:rPr>
                <w:sz w:val="24"/>
              </w:rPr>
            </w:pPr>
            <w:r>
              <w:rPr>
                <w:spacing w:val="-5"/>
                <w:sz w:val="24"/>
              </w:rPr>
              <w:t>2.</w:t>
            </w:r>
          </w:p>
        </w:tc>
        <w:tc>
          <w:tcPr>
            <w:tcW w:w="4974" w:type="dxa"/>
          </w:tcPr>
          <w:p w14:paraId="5E8F24CB" w14:textId="77777777" w:rsidR="00E96DD9" w:rsidRDefault="00000000">
            <w:pPr>
              <w:pStyle w:val="TableParagraph"/>
              <w:tabs>
                <w:tab w:val="left" w:pos="2096"/>
                <w:tab w:val="left" w:pos="3540"/>
                <w:tab w:val="left" w:pos="4465"/>
              </w:tabs>
              <w:spacing w:line="237" w:lineRule="auto"/>
              <w:ind w:left="120" w:right="-29"/>
              <w:rPr>
                <w:sz w:val="24"/>
              </w:rPr>
            </w:pPr>
            <w:r>
              <w:rPr>
                <w:spacing w:val="-2"/>
                <w:sz w:val="24"/>
              </w:rPr>
              <w:t>Представлення</w:t>
            </w:r>
            <w:r>
              <w:rPr>
                <w:sz w:val="24"/>
              </w:rPr>
              <w:tab/>
            </w:r>
            <w:r>
              <w:rPr>
                <w:spacing w:val="-2"/>
                <w:sz w:val="24"/>
              </w:rPr>
              <w:t>керівнику</w:t>
            </w:r>
            <w:r>
              <w:rPr>
                <w:sz w:val="24"/>
              </w:rPr>
              <w:tab/>
            </w:r>
            <w:r>
              <w:rPr>
                <w:spacing w:val="-4"/>
                <w:sz w:val="24"/>
              </w:rPr>
              <w:t>теми</w:t>
            </w:r>
            <w:r>
              <w:rPr>
                <w:sz w:val="24"/>
              </w:rPr>
              <w:tab/>
            </w:r>
            <w:r>
              <w:rPr>
                <w:spacing w:val="-4"/>
                <w:sz w:val="24"/>
              </w:rPr>
              <w:t xml:space="preserve">своєї </w:t>
            </w:r>
            <w:r>
              <w:rPr>
                <w:sz w:val="24"/>
              </w:rPr>
              <w:t>кваліфікаційної,</w:t>
            </w:r>
            <w:r>
              <w:rPr>
                <w:spacing w:val="57"/>
                <w:sz w:val="24"/>
              </w:rPr>
              <w:t xml:space="preserve"> </w:t>
            </w:r>
            <w:r>
              <w:rPr>
                <w:sz w:val="24"/>
              </w:rPr>
              <w:t>затвердження</w:t>
            </w:r>
            <w:r>
              <w:rPr>
                <w:spacing w:val="51"/>
                <w:sz w:val="24"/>
              </w:rPr>
              <w:t xml:space="preserve"> </w:t>
            </w:r>
            <w:r>
              <w:rPr>
                <w:sz w:val="24"/>
              </w:rPr>
              <w:t>змісту</w:t>
            </w:r>
            <w:r>
              <w:rPr>
                <w:spacing w:val="47"/>
                <w:sz w:val="24"/>
              </w:rPr>
              <w:t xml:space="preserve"> </w:t>
            </w:r>
            <w:r>
              <w:rPr>
                <w:spacing w:val="-2"/>
                <w:sz w:val="24"/>
              </w:rPr>
              <w:t>роботи,</w:t>
            </w:r>
          </w:p>
          <w:p w14:paraId="3483559D" w14:textId="77777777" w:rsidR="00E96DD9" w:rsidRDefault="00000000">
            <w:pPr>
              <w:pStyle w:val="TableParagraph"/>
              <w:spacing w:line="270" w:lineRule="exact"/>
              <w:ind w:left="120"/>
              <w:rPr>
                <w:sz w:val="24"/>
              </w:rPr>
            </w:pPr>
            <w:r>
              <w:rPr>
                <w:sz w:val="24"/>
              </w:rPr>
              <w:t>консультації</w:t>
            </w:r>
            <w:r>
              <w:rPr>
                <w:spacing w:val="40"/>
                <w:sz w:val="24"/>
              </w:rPr>
              <w:t xml:space="preserve"> </w:t>
            </w:r>
            <w:r>
              <w:rPr>
                <w:sz w:val="24"/>
              </w:rPr>
              <w:t>щодо</w:t>
            </w:r>
            <w:r>
              <w:rPr>
                <w:spacing w:val="40"/>
                <w:sz w:val="24"/>
              </w:rPr>
              <w:t xml:space="preserve"> </w:t>
            </w:r>
            <w:r>
              <w:rPr>
                <w:sz w:val="24"/>
              </w:rPr>
              <w:t>підбору</w:t>
            </w:r>
            <w:r>
              <w:rPr>
                <w:spacing w:val="40"/>
                <w:sz w:val="24"/>
              </w:rPr>
              <w:t xml:space="preserve"> </w:t>
            </w:r>
            <w:r>
              <w:rPr>
                <w:sz w:val="24"/>
              </w:rPr>
              <w:t>та</w:t>
            </w:r>
            <w:r>
              <w:rPr>
                <w:spacing w:val="40"/>
                <w:sz w:val="24"/>
              </w:rPr>
              <w:t xml:space="preserve"> </w:t>
            </w:r>
            <w:r>
              <w:rPr>
                <w:sz w:val="24"/>
              </w:rPr>
              <w:t>використання джерел літератури</w:t>
            </w:r>
          </w:p>
        </w:tc>
        <w:tc>
          <w:tcPr>
            <w:tcW w:w="2127" w:type="dxa"/>
          </w:tcPr>
          <w:p w14:paraId="2D784805" w14:textId="77777777" w:rsidR="00E96DD9" w:rsidRDefault="00E96DD9">
            <w:pPr>
              <w:pStyle w:val="TableParagraph"/>
              <w:spacing w:before="13"/>
              <w:ind w:left="0"/>
              <w:rPr>
                <w:i/>
                <w:sz w:val="24"/>
              </w:rPr>
            </w:pPr>
          </w:p>
          <w:p w14:paraId="7A6FB570" w14:textId="77777777" w:rsidR="00E96DD9" w:rsidRDefault="00000000">
            <w:pPr>
              <w:pStyle w:val="TableParagraph"/>
              <w:ind w:left="514"/>
              <w:rPr>
                <w:sz w:val="24"/>
              </w:rPr>
            </w:pPr>
            <w:r>
              <w:rPr>
                <w:sz w:val="24"/>
              </w:rPr>
              <w:t>1-2</w:t>
            </w:r>
            <w:r>
              <w:rPr>
                <w:spacing w:val="-3"/>
                <w:sz w:val="24"/>
              </w:rPr>
              <w:t xml:space="preserve"> </w:t>
            </w:r>
            <w:r>
              <w:rPr>
                <w:spacing w:val="-2"/>
                <w:sz w:val="24"/>
              </w:rPr>
              <w:t>тиждень</w:t>
            </w:r>
          </w:p>
        </w:tc>
        <w:tc>
          <w:tcPr>
            <w:tcW w:w="2127" w:type="dxa"/>
          </w:tcPr>
          <w:p w14:paraId="2A9090C9" w14:textId="77777777" w:rsidR="00E96DD9" w:rsidRDefault="00000000">
            <w:pPr>
              <w:pStyle w:val="TableParagraph"/>
              <w:spacing w:line="268" w:lineRule="exact"/>
              <w:ind w:left="20" w:right="10"/>
              <w:jc w:val="center"/>
              <w:rPr>
                <w:sz w:val="24"/>
              </w:rPr>
            </w:pPr>
            <w:r>
              <w:rPr>
                <w:sz w:val="24"/>
              </w:rPr>
              <w:t>1-2</w:t>
            </w:r>
            <w:r>
              <w:rPr>
                <w:spacing w:val="-4"/>
                <w:sz w:val="24"/>
              </w:rPr>
              <w:t xml:space="preserve"> </w:t>
            </w:r>
            <w:r>
              <w:rPr>
                <w:spacing w:val="-2"/>
                <w:sz w:val="24"/>
              </w:rPr>
              <w:t>тиждень</w:t>
            </w:r>
          </w:p>
        </w:tc>
      </w:tr>
      <w:tr w:rsidR="00E96DD9" w14:paraId="46A0F682" w14:textId="77777777">
        <w:trPr>
          <w:trHeight w:val="1377"/>
        </w:trPr>
        <w:tc>
          <w:tcPr>
            <w:tcW w:w="653" w:type="dxa"/>
            <w:tcBorders>
              <w:bottom w:val="single" w:sz="6" w:space="0" w:color="000000"/>
            </w:tcBorders>
          </w:tcPr>
          <w:p w14:paraId="6D8B12B3" w14:textId="77777777" w:rsidR="00E96DD9" w:rsidRDefault="00000000">
            <w:pPr>
              <w:pStyle w:val="TableParagraph"/>
              <w:spacing w:line="263" w:lineRule="exact"/>
              <w:ind w:left="35"/>
              <w:jc w:val="center"/>
              <w:rPr>
                <w:sz w:val="24"/>
              </w:rPr>
            </w:pPr>
            <w:r>
              <w:rPr>
                <w:spacing w:val="-5"/>
                <w:sz w:val="24"/>
              </w:rPr>
              <w:t>3.</w:t>
            </w:r>
          </w:p>
        </w:tc>
        <w:tc>
          <w:tcPr>
            <w:tcW w:w="4974" w:type="dxa"/>
            <w:tcBorders>
              <w:bottom w:val="single" w:sz="6" w:space="0" w:color="000000"/>
            </w:tcBorders>
          </w:tcPr>
          <w:p w14:paraId="0B59499A" w14:textId="77777777" w:rsidR="00E96DD9" w:rsidRDefault="00000000">
            <w:pPr>
              <w:pStyle w:val="TableParagraph"/>
              <w:ind w:left="120" w:right="-15"/>
              <w:jc w:val="both"/>
              <w:rPr>
                <w:sz w:val="24"/>
              </w:rPr>
            </w:pPr>
            <w:r>
              <w:rPr>
                <w:sz w:val="24"/>
              </w:rPr>
              <w:t>Структура дослідження. Поняття актуальності дослідження та визначення ступеня його наукової</w:t>
            </w:r>
            <w:r>
              <w:rPr>
                <w:spacing w:val="76"/>
                <w:sz w:val="24"/>
              </w:rPr>
              <w:t xml:space="preserve">   </w:t>
            </w:r>
            <w:r>
              <w:rPr>
                <w:sz w:val="24"/>
              </w:rPr>
              <w:t>розробки.</w:t>
            </w:r>
            <w:r>
              <w:rPr>
                <w:spacing w:val="50"/>
                <w:w w:val="150"/>
                <w:sz w:val="24"/>
              </w:rPr>
              <w:t xml:space="preserve">   </w:t>
            </w:r>
            <w:r>
              <w:rPr>
                <w:sz w:val="24"/>
              </w:rPr>
              <w:t>Визначення</w:t>
            </w:r>
            <w:r>
              <w:rPr>
                <w:spacing w:val="50"/>
                <w:w w:val="150"/>
                <w:sz w:val="24"/>
              </w:rPr>
              <w:t xml:space="preserve">   </w:t>
            </w:r>
            <w:r>
              <w:rPr>
                <w:spacing w:val="-4"/>
                <w:sz w:val="24"/>
              </w:rPr>
              <w:t>теми</w:t>
            </w:r>
          </w:p>
          <w:p w14:paraId="7B69540F" w14:textId="77777777" w:rsidR="00E96DD9" w:rsidRDefault="00000000">
            <w:pPr>
              <w:pStyle w:val="TableParagraph"/>
              <w:spacing w:line="268" w:lineRule="exact"/>
              <w:ind w:left="120" w:right="19"/>
              <w:jc w:val="both"/>
              <w:rPr>
                <w:sz w:val="24"/>
              </w:rPr>
            </w:pPr>
            <w:r>
              <w:rPr>
                <w:sz w:val="24"/>
              </w:rPr>
              <w:t>дослідження, об’єкта, предмета, завдання. Визначення головних напрямків дослідження.</w:t>
            </w:r>
          </w:p>
        </w:tc>
        <w:tc>
          <w:tcPr>
            <w:tcW w:w="2127" w:type="dxa"/>
            <w:tcBorders>
              <w:bottom w:val="single" w:sz="6" w:space="0" w:color="000000"/>
            </w:tcBorders>
          </w:tcPr>
          <w:p w14:paraId="12CACFB8" w14:textId="77777777" w:rsidR="00E96DD9" w:rsidRDefault="00E96DD9">
            <w:pPr>
              <w:pStyle w:val="TableParagraph"/>
              <w:spacing w:before="176"/>
              <w:ind w:left="0"/>
              <w:rPr>
                <w:i/>
                <w:sz w:val="24"/>
              </w:rPr>
            </w:pPr>
          </w:p>
          <w:p w14:paraId="098F7A86" w14:textId="77777777" w:rsidR="00E96DD9" w:rsidRDefault="00000000">
            <w:pPr>
              <w:pStyle w:val="TableParagraph"/>
              <w:ind w:left="552"/>
              <w:rPr>
                <w:sz w:val="24"/>
              </w:rPr>
            </w:pPr>
            <w:r>
              <w:rPr>
                <w:sz w:val="24"/>
              </w:rPr>
              <w:t>1</w:t>
            </w:r>
            <w:r>
              <w:rPr>
                <w:spacing w:val="2"/>
                <w:sz w:val="24"/>
              </w:rPr>
              <w:t xml:space="preserve"> </w:t>
            </w:r>
            <w:r>
              <w:rPr>
                <w:spacing w:val="-2"/>
                <w:sz w:val="24"/>
              </w:rPr>
              <w:t>тиждень</w:t>
            </w:r>
          </w:p>
        </w:tc>
        <w:tc>
          <w:tcPr>
            <w:tcW w:w="2127" w:type="dxa"/>
            <w:tcBorders>
              <w:bottom w:val="single" w:sz="6" w:space="0" w:color="000000"/>
            </w:tcBorders>
          </w:tcPr>
          <w:p w14:paraId="605C0E64" w14:textId="77777777" w:rsidR="00E96DD9" w:rsidRDefault="00000000">
            <w:pPr>
              <w:pStyle w:val="TableParagraph"/>
              <w:spacing w:line="268" w:lineRule="exact"/>
              <w:ind w:left="20" w:right="5"/>
              <w:jc w:val="center"/>
              <w:rPr>
                <w:sz w:val="24"/>
              </w:rPr>
            </w:pPr>
            <w:r>
              <w:rPr>
                <w:sz w:val="24"/>
              </w:rPr>
              <w:t>1</w:t>
            </w:r>
            <w:r>
              <w:rPr>
                <w:spacing w:val="2"/>
                <w:sz w:val="24"/>
              </w:rPr>
              <w:t xml:space="preserve"> </w:t>
            </w:r>
            <w:r>
              <w:rPr>
                <w:spacing w:val="-2"/>
                <w:sz w:val="24"/>
              </w:rPr>
              <w:t>тиждень</w:t>
            </w:r>
          </w:p>
        </w:tc>
      </w:tr>
      <w:tr w:rsidR="00E96DD9" w14:paraId="65203DE6" w14:textId="77777777">
        <w:trPr>
          <w:trHeight w:val="1973"/>
        </w:trPr>
        <w:tc>
          <w:tcPr>
            <w:tcW w:w="653" w:type="dxa"/>
            <w:tcBorders>
              <w:top w:val="single" w:sz="6" w:space="0" w:color="000000"/>
            </w:tcBorders>
          </w:tcPr>
          <w:p w14:paraId="281DAD73" w14:textId="77777777" w:rsidR="00E96DD9" w:rsidRDefault="00000000">
            <w:pPr>
              <w:pStyle w:val="TableParagraph"/>
              <w:spacing w:line="263" w:lineRule="exact"/>
              <w:ind w:left="35"/>
              <w:jc w:val="center"/>
              <w:rPr>
                <w:sz w:val="24"/>
              </w:rPr>
            </w:pPr>
            <w:r>
              <w:rPr>
                <w:spacing w:val="-5"/>
                <w:sz w:val="24"/>
              </w:rPr>
              <w:t>4.</w:t>
            </w:r>
          </w:p>
        </w:tc>
        <w:tc>
          <w:tcPr>
            <w:tcW w:w="4974" w:type="dxa"/>
            <w:tcBorders>
              <w:top w:val="single" w:sz="6" w:space="0" w:color="000000"/>
            </w:tcBorders>
          </w:tcPr>
          <w:p w14:paraId="1593CE8D" w14:textId="77777777" w:rsidR="00E96DD9" w:rsidRDefault="00000000">
            <w:pPr>
              <w:pStyle w:val="TableParagraph"/>
              <w:tabs>
                <w:tab w:val="left" w:pos="3860"/>
              </w:tabs>
              <w:spacing w:before="32" w:line="237" w:lineRule="auto"/>
              <w:ind w:left="120" w:right="-29"/>
              <w:jc w:val="both"/>
              <w:rPr>
                <w:sz w:val="24"/>
              </w:rPr>
            </w:pPr>
            <w:r>
              <w:rPr>
                <w:sz w:val="24"/>
              </w:rPr>
              <w:t xml:space="preserve">Аналітично-прикладне дослідження згідно обраної теми кваліфікаційної роботи. </w:t>
            </w:r>
            <w:r>
              <w:rPr>
                <w:spacing w:val="-2"/>
                <w:sz w:val="24"/>
              </w:rPr>
              <w:t>Дослідницько-аналітичні</w:t>
            </w:r>
            <w:r>
              <w:rPr>
                <w:sz w:val="24"/>
              </w:rPr>
              <w:tab/>
            </w:r>
            <w:r>
              <w:rPr>
                <w:spacing w:val="-2"/>
                <w:sz w:val="24"/>
              </w:rPr>
              <w:t xml:space="preserve">результати </w:t>
            </w:r>
            <w:r>
              <w:rPr>
                <w:sz w:val="24"/>
              </w:rPr>
              <w:t>опрацювання Висновків до кваліфікаційної роботи. Дослідницько-аналітичні результати опрацювання Списку</w:t>
            </w:r>
            <w:r>
              <w:rPr>
                <w:spacing w:val="-14"/>
                <w:sz w:val="24"/>
              </w:rPr>
              <w:t xml:space="preserve"> </w:t>
            </w:r>
            <w:r>
              <w:rPr>
                <w:sz w:val="24"/>
              </w:rPr>
              <w:t>використаних джерел</w:t>
            </w:r>
            <w:r>
              <w:rPr>
                <w:spacing w:val="40"/>
                <w:sz w:val="24"/>
              </w:rPr>
              <w:t xml:space="preserve"> </w:t>
            </w:r>
            <w:r>
              <w:rPr>
                <w:sz w:val="24"/>
              </w:rPr>
              <w:t>до кваліфікаційної</w:t>
            </w:r>
            <w:r>
              <w:rPr>
                <w:spacing w:val="40"/>
                <w:sz w:val="24"/>
              </w:rPr>
              <w:t xml:space="preserve"> </w:t>
            </w:r>
            <w:r>
              <w:rPr>
                <w:sz w:val="24"/>
              </w:rPr>
              <w:t>роботи</w:t>
            </w:r>
          </w:p>
        </w:tc>
        <w:tc>
          <w:tcPr>
            <w:tcW w:w="2127" w:type="dxa"/>
            <w:tcBorders>
              <w:top w:val="single" w:sz="6" w:space="0" w:color="000000"/>
            </w:tcBorders>
          </w:tcPr>
          <w:p w14:paraId="6267AC6C" w14:textId="77777777" w:rsidR="00E96DD9" w:rsidRDefault="00000000">
            <w:pPr>
              <w:pStyle w:val="TableParagraph"/>
              <w:spacing w:before="136"/>
              <w:ind w:left="552"/>
              <w:rPr>
                <w:sz w:val="24"/>
              </w:rPr>
            </w:pPr>
            <w:r>
              <w:rPr>
                <w:sz w:val="24"/>
              </w:rPr>
              <w:t>2</w:t>
            </w:r>
            <w:r>
              <w:rPr>
                <w:spacing w:val="2"/>
                <w:sz w:val="24"/>
              </w:rPr>
              <w:t xml:space="preserve"> </w:t>
            </w:r>
            <w:r>
              <w:rPr>
                <w:spacing w:val="-2"/>
                <w:sz w:val="24"/>
              </w:rPr>
              <w:t>тиждень</w:t>
            </w:r>
          </w:p>
        </w:tc>
        <w:tc>
          <w:tcPr>
            <w:tcW w:w="2127" w:type="dxa"/>
            <w:tcBorders>
              <w:top w:val="single" w:sz="6" w:space="0" w:color="000000"/>
            </w:tcBorders>
          </w:tcPr>
          <w:p w14:paraId="3E4E83BA" w14:textId="77777777" w:rsidR="00E96DD9" w:rsidRDefault="00000000">
            <w:pPr>
              <w:pStyle w:val="TableParagraph"/>
              <w:spacing w:line="268" w:lineRule="exact"/>
              <w:ind w:left="20" w:right="5"/>
              <w:jc w:val="center"/>
              <w:rPr>
                <w:sz w:val="24"/>
              </w:rPr>
            </w:pPr>
            <w:r>
              <w:rPr>
                <w:sz w:val="24"/>
              </w:rPr>
              <w:t>2</w:t>
            </w:r>
            <w:r>
              <w:rPr>
                <w:spacing w:val="2"/>
                <w:sz w:val="24"/>
              </w:rPr>
              <w:t xml:space="preserve"> </w:t>
            </w:r>
            <w:r>
              <w:rPr>
                <w:spacing w:val="-2"/>
                <w:sz w:val="24"/>
              </w:rPr>
              <w:t>тиждень</w:t>
            </w:r>
          </w:p>
        </w:tc>
      </w:tr>
      <w:tr w:rsidR="00E96DD9" w14:paraId="37C75503" w14:textId="77777777">
        <w:trPr>
          <w:trHeight w:val="1151"/>
        </w:trPr>
        <w:tc>
          <w:tcPr>
            <w:tcW w:w="653" w:type="dxa"/>
          </w:tcPr>
          <w:p w14:paraId="20F39DC3" w14:textId="77777777" w:rsidR="00E96DD9" w:rsidRDefault="00000000">
            <w:pPr>
              <w:pStyle w:val="TableParagraph"/>
              <w:spacing w:line="263" w:lineRule="exact"/>
              <w:ind w:left="35"/>
              <w:jc w:val="center"/>
              <w:rPr>
                <w:sz w:val="24"/>
              </w:rPr>
            </w:pPr>
            <w:r>
              <w:rPr>
                <w:spacing w:val="-5"/>
                <w:sz w:val="24"/>
              </w:rPr>
              <w:t>6.</w:t>
            </w:r>
          </w:p>
        </w:tc>
        <w:tc>
          <w:tcPr>
            <w:tcW w:w="4974" w:type="dxa"/>
          </w:tcPr>
          <w:p w14:paraId="3CF80952" w14:textId="77777777" w:rsidR="00E96DD9" w:rsidRDefault="00000000">
            <w:pPr>
              <w:pStyle w:val="TableParagraph"/>
              <w:spacing w:line="259" w:lineRule="exact"/>
              <w:ind w:left="9"/>
              <w:rPr>
                <w:sz w:val="24"/>
              </w:rPr>
            </w:pPr>
            <w:r>
              <w:rPr>
                <w:sz w:val="24"/>
              </w:rPr>
              <w:t>Представлення</w:t>
            </w:r>
            <w:r>
              <w:rPr>
                <w:spacing w:val="-2"/>
                <w:sz w:val="24"/>
              </w:rPr>
              <w:t xml:space="preserve"> </w:t>
            </w:r>
            <w:r>
              <w:rPr>
                <w:sz w:val="24"/>
              </w:rPr>
              <w:t>звіту</w:t>
            </w:r>
            <w:r>
              <w:rPr>
                <w:spacing w:val="-14"/>
                <w:sz w:val="24"/>
              </w:rPr>
              <w:t xml:space="preserve"> </w:t>
            </w:r>
            <w:r>
              <w:rPr>
                <w:sz w:val="24"/>
              </w:rPr>
              <w:t>про</w:t>
            </w:r>
            <w:r>
              <w:rPr>
                <w:spacing w:val="-2"/>
                <w:sz w:val="24"/>
              </w:rPr>
              <w:t xml:space="preserve"> проходження</w:t>
            </w:r>
          </w:p>
          <w:p w14:paraId="128A7392" w14:textId="77777777" w:rsidR="00E96DD9" w:rsidRDefault="00000000">
            <w:pPr>
              <w:pStyle w:val="TableParagraph"/>
              <w:spacing w:line="266" w:lineRule="exact"/>
              <w:ind w:left="9"/>
              <w:rPr>
                <w:sz w:val="24"/>
              </w:rPr>
            </w:pPr>
            <w:r>
              <w:rPr>
                <w:sz w:val="24"/>
              </w:rPr>
              <w:t>практики</w:t>
            </w:r>
            <w:r>
              <w:rPr>
                <w:spacing w:val="-8"/>
                <w:sz w:val="24"/>
              </w:rPr>
              <w:t xml:space="preserve"> </w:t>
            </w:r>
            <w:r>
              <w:rPr>
                <w:sz w:val="24"/>
              </w:rPr>
              <w:t>керівникам</w:t>
            </w:r>
            <w:r>
              <w:rPr>
                <w:spacing w:val="-7"/>
                <w:sz w:val="24"/>
              </w:rPr>
              <w:t xml:space="preserve"> </w:t>
            </w:r>
            <w:r>
              <w:rPr>
                <w:sz w:val="24"/>
              </w:rPr>
              <w:t>від</w:t>
            </w:r>
            <w:r>
              <w:rPr>
                <w:spacing w:val="-11"/>
                <w:sz w:val="24"/>
              </w:rPr>
              <w:t xml:space="preserve"> </w:t>
            </w:r>
            <w:r>
              <w:rPr>
                <w:sz w:val="24"/>
              </w:rPr>
              <w:t>кафедри</w:t>
            </w:r>
            <w:r>
              <w:rPr>
                <w:spacing w:val="-7"/>
                <w:sz w:val="24"/>
              </w:rPr>
              <w:t xml:space="preserve"> </w:t>
            </w:r>
            <w:r>
              <w:rPr>
                <w:spacing w:val="-2"/>
                <w:sz w:val="24"/>
              </w:rPr>
              <w:t>туризму.</w:t>
            </w:r>
          </w:p>
          <w:p w14:paraId="64806747" w14:textId="77777777" w:rsidR="00E96DD9" w:rsidRDefault="00000000">
            <w:pPr>
              <w:pStyle w:val="TableParagraph"/>
              <w:spacing w:line="232" w:lineRule="auto"/>
              <w:ind w:left="9"/>
              <w:rPr>
                <w:sz w:val="24"/>
              </w:rPr>
            </w:pPr>
            <w:r>
              <w:rPr>
                <w:sz w:val="24"/>
              </w:rPr>
              <w:t>Оформлення</w:t>
            </w:r>
            <w:r>
              <w:rPr>
                <w:spacing w:val="-15"/>
                <w:sz w:val="24"/>
              </w:rPr>
              <w:t xml:space="preserve"> </w:t>
            </w:r>
            <w:r>
              <w:rPr>
                <w:sz w:val="24"/>
              </w:rPr>
              <w:t>усієї</w:t>
            </w:r>
            <w:r>
              <w:rPr>
                <w:spacing w:val="-15"/>
                <w:sz w:val="24"/>
              </w:rPr>
              <w:t xml:space="preserve"> </w:t>
            </w:r>
            <w:r>
              <w:rPr>
                <w:sz w:val="24"/>
              </w:rPr>
              <w:t>необхідної</w:t>
            </w:r>
            <w:r>
              <w:rPr>
                <w:spacing w:val="-20"/>
                <w:sz w:val="24"/>
              </w:rPr>
              <w:t xml:space="preserve"> </w:t>
            </w:r>
            <w:r>
              <w:rPr>
                <w:sz w:val="24"/>
              </w:rPr>
              <w:t xml:space="preserve">звітної </w:t>
            </w:r>
            <w:r>
              <w:rPr>
                <w:spacing w:val="-2"/>
                <w:sz w:val="24"/>
              </w:rPr>
              <w:t>документації.</w:t>
            </w:r>
          </w:p>
        </w:tc>
        <w:tc>
          <w:tcPr>
            <w:tcW w:w="2127" w:type="dxa"/>
          </w:tcPr>
          <w:p w14:paraId="2D06F453" w14:textId="77777777" w:rsidR="00E96DD9" w:rsidRDefault="00000000">
            <w:pPr>
              <w:pStyle w:val="TableParagraph"/>
              <w:spacing w:before="135"/>
              <w:ind w:left="20" w:right="3"/>
              <w:jc w:val="center"/>
              <w:rPr>
                <w:sz w:val="24"/>
              </w:rPr>
            </w:pPr>
            <w:r>
              <w:rPr>
                <w:spacing w:val="-2"/>
                <w:sz w:val="24"/>
              </w:rPr>
              <w:t>останній</w:t>
            </w:r>
            <w:r>
              <w:rPr>
                <w:spacing w:val="-13"/>
                <w:sz w:val="24"/>
              </w:rPr>
              <w:t xml:space="preserve"> </w:t>
            </w:r>
            <w:r>
              <w:rPr>
                <w:spacing w:val="-2"/>
                <w:sz w:val="24"/>
              </w:rPr>
              <w:t>день проходження практики</w:t>
            </w:r>
          </w:p>
        </w:tc>
        <w:tc>
          <w:tcPr>
            <w:tcW w:w="2127" w:type="dxa"/>
          </w:tcPr>
          <w:p w14:paraId="7ED7CC58" w14:textId="77777777" w:rsidR="00E96DD9" w:rsidRDefault="00000000">
            <w:pPr>
              <w:pStyle w:val="TableParagraph"/>
              <w:spacing w:line="278" w:lineRule="auto"/>
              <w:ind w:left="20" w:right="11"/>
              <w:jc w:val="center"/>
              <w:rPr>
                <w:sz w:val="24"/>
              </w:rPr>
            </w:pPr>
            <w:r>
              <w:rPr>
                <w:spacing w:val="-2"/>
                <w:sz w:val="24"/>
              </w:rPr>
              <w:t>останній</w:t>
            </w:r>
            <w:r>
              <w:rPr>
                <w:spacing w:val="-13"/>
                <w:sz w:val="24"/>
              </w:rPr>
              <w:t xml:space="preserve"> </w:t>
            </w:r>
            <w:r>
              <w:rPr>
                <w:spacing w:val="-2"/>
                <w:sz w:val="24"/>
              </w:rPr>
              <w:t>день проходження практики</w:t>
            </w:r>
          </w:p>
        </w:tc>
      </w:tr>
      <w:tr w:rsidR="00E96DD9" w14:paraId="34797812" w14:textId="77777777">
        <w:trPr>
          <w:trHeight w:val="518"/>
        </w:trPr>
        <w:tc>
          <w:tcPr>
            <w:tcW w:w="653" w:type="dxa"/>
          </w:tcPr>
          <w:p w14:paraId="75153678" w14:textId="77777777" w:rsidR="00E96DD9" w:rsidRDefault="00E96DD9">
            <w:pPr>
              <w:pStyle w:val="TableParagraph"/>
              <w:ind w:left="0"/>
              <w:rPr>
                <w:sz w:val="24"/>
              </w:rPr>
            </w:pPr>
          </w:p>
        </w:tc>
        <w:tc>
          <w:tcPr>
            <w:tcW w:w="4974" w:type="dxa"/>
          </w:tcPr>
          <w:p w14:paraId="49D78664" w14:textId="77777777" w:rsidR="00E96DD9" w:rsidRDefault="00000000">
            <w:pPr>
              <w:pStyle w:val="TableParagraph"/>
              <w:spacing w:line="268" w:lineRule="exact"/>
              <w:ind w:left="120"/>
              <w:rPr>
                <w:sz w:val="24"/>
              </w:rPr>
            </w:pPr>
            <w:r>
              <w:rPr>
                <w:sz w:val="24"/>
              </w:rPr>
              <w:t>Загальна</w:t>
            </w:r>
            <w:r>
              <w:rPr>
                <w:spacing w:val="-15"/>
                <w:sz w:val="24"/>
              </w:rPr>
              <w:t xml:space="preserve"> </w:t>
            </w:r>
            <w:r>
              <w:rPr>
                <w:sz w:val="24"/>
              </w:rPr>
              <w:t>тривалість</w:t>
            </w:r>
            <w:r>
              <w:rPr>
                <w:spacing w:val="-11"/>
                <w:sz w:val="24"/>
              </w:rPr>
              <w:t xml:space="preserve"> </w:t>
            </w:r>
            <w:r>
              <w:rPr>
                <w:spacing w:val="-2"/>
                <w:sz w:val="24"/>
              </w:rPr>
              <w:t>практики</w:t>
            </w:r>
          </w:p>
        </w:tc>
        <w:tc>
          <w:tcPr>
            <w:tcW w:w="2127" w:type="dxa"/>
          </w:tcPr>
          <w:p w14:paraId="6C4B7A46" w14:textId="77777777" w:rsidR="00E96DD9" w:rsidRDefault="00000000">
            <w:pPr>
              <w:pStyle w:val="TableParagraph"/>
              <w:spacing w:line="268" w:lineRule="exact"/>
              <w:ind w:left="687"/>
              <w:rPr>
                <w:sz w:val="24"/>
              </w:rPr>
            </w:pPr>
            <w:r>
              <w:rPr>
                <w:sz w:val="24"/>
              </w:rPr>
              <w:t>2</w:t>
            </w:r>
            <w:r>
              <w:rPr>
                <w:spacing w:val="1"/>
                <w:sz w:val="24"/>
              </w:rPr>
              <w:t xml:space="preserve"> </w:t>
            </w:r>
            <w:r>
              <w:rPr>
                <w:spacing w:val="-2"/>
                <w:sz w:val="24"/>
              </w:rPr>
              <w:t>тижні</w:t>
            </w:r>
          </w:p>
        </w:tc>
        <w:tc>
          <w:tcPr>
            <w:tcW w:w="2127" w:type="dxa"/>
          </w:tcPr>
          <w:p w14:paraId="269EC85E" w14:textId="77777777" w:rsidR="00E96DD9" w:rsidRDefault="00000000">
            <w:pPr>
              <w:pStyle w:val="TableParagraph"/>
              <w:spacing w:line="273" w:lineRule="exact"/>
              <w:ind w:left="20"/>
              <w:jc w:val="center"/>
              <w:rPr>
                <w:sz w:val="24"/>
              </w:rPr>
            </w:pPr>
            <w:r>
              <w:rPr>
                <w:sz w:val="24"/>
              </w:rPr>
              <w:t>2</w:t>
            </w:r>
            <w:r>
              <w:rPr>
                <w:spacing w:val="2"/>
                <w:sz w:val="24"/>
              </w:rPr>
              <w:t xml:space="preserve"> </w:t>
            </w:r>
            <w:r>
              <w:rPr>
                <w:spacing w:val="-2"/>
                <w:sz w:val="24"/>
              </w:rPr>
              <w:t>тижні</w:t>
            </w:r>
          </w:p>
        </w:tc>
      </w:tr>
    </w:tbl>
    <w:p w14:paraId="33000DAD" w14:textId="77777777" w:rsidR="00E96DD9" w:rsidRDefault="00E96DD9">
      <w:pPr>
        <w:pStyle w:val="TableParagraph"/>
        <w:spacing w:line="273" w:lineRule="exact"/>
        <w:jc w:val="center"/>
        <w:rPr>
          <w:sz w:val="24"/>
        </w:rPr>
        <w:sectPr w:rsidR="00E96DD9">
          <w:pgSz w:w="11910" w:h="16840"/>
          <w:pgMar w:top="880" w:right="566" w:bottom="280" w:left="992" w:header="720" w:footer="720" w:gutter="0"/>
          <w:cols w:space="720"/>
        </w:sectPr>
      </w:pPr>
    </w:p>
    <w:p w14:paraId="24197619" w14:textId="77777777" w:rsidR="00E96DD9" w:rsidRDefault="00000000">
      <w:pPr>
        <w:pStyle w:val="1"/>
        <w:numPr>
          <w:ilvl w:val="0"/>
          <w:numId w:val="9"/>
        </w:numPr>
        <w:tabs>
          <w:tab w:val="left" w:pos="2064"/>
        </w:tabs>
        <w:spacing w:before="74"/>
        <w:ind w:left="2064" w:hanging="209"/>
        <w:jc w:val="left"/>
      </w:pPr>
      <w:bookmarkStart w:id="6" w:name="8._ОРГАНІЗАЦІЯ_І_КЕРІВНИЦТВО_ПРАКТИКОЮ"/>
      <w:bookmarkEnd w:id="6"/>
      <w:r>
        <w:lastRenderedPageBreak/>
        <w:t>ОРГАНІЗАЦІЯ</w:t>
      </w:r>
      <w:r>
        <w:rPr>
          <w:spacing w:val="-18"/>
        </w:rPr>
        <w:t xml:space="preserve"> </w:t>
      </w:r>
      <w:r>
        <w:t>І</w:t>
      </w:r>
      <w:r>
        <w:rPr>
          <w:spacing w:val="-16"/>
        </w:rPr>
        <w:t xml:space="preserve"> </w:t>
      </w:r>
      <w:r>
        <w:t>КЕРІВНИЦТВО</w:t>
      </w:r>
      <w:r>
        <w:rPr>
          <w:spacing w:val="-16"/>
        </w:rPr>
        <w:t xml:space="preserve"> </w:t>
      </w:r>
      <w:r>
        <w:rPr>
          <w:spacing w:val="-2"/>
        </w:rPr>
        <w:t>ПРАКТИКОЮ</w:t>
      </w:r>
    </w:p>
    <w:p w14:paraId="7FD46529" w14:textId="77777777" w:rsidR="00E96DD9" w:rsidRDefault="00000000">
      <w:pPr>
        <w:pStyle w:val="a3"/>
        <w:spacing w:before="264"/>
        <w:ind w:right="274" w:firstLine="710"/>
        <w:jc w:val="both"/>
      </w:pPr>
      <w:r>
        <w:t>Відповідальність за організацію, проведення і контроль Переддипломної практики покладається на керівників практики від кафедри туризму, завідувача кафедри туризму та декана факультету туризму та міжнародних комунікацій.</w:t>
      </w:r>
    </w:p>
    <w:p w14:paraId="1239CC0F" w14:textId="77777777" w:rsidR="00E96DD9" w:rsidRDefault="00000000">
      <w:pPr>
        <w:pStyle w:val="a3"/>
        <w:spacing w:line="242" w:lineRule="auto"/>
        <w:ind w:right="284" w:firstLine="710"/>
        <w:jc w:val="both"/>
      </w:pPr>
      <w:r>
        <w:t>Навчально-методичне керівництво і виконання програми практики забезпечує кафедра туризму.</w:t>
      </w:r>
    </w:p>
    <w:p w14:paraId="4E562028" w14:textId="77777777" w:rsidR="00E96DD9" w:rsidRDefault="00000000">
      <w:pPr>
        <w:pStyle w:val="a3"/>
        <w:spacing w:before="1" w:line="322" w:lineRule="exact"/>
        <w:ind w:left="852"/>
        <w:jc w:val="both"/>
      </w:pPr>
      <w:r>
        <w:t>Основними</w:t>
      </w:r>
      <w:r>
        <w:rPr>
          <w:spacing w:val="-18"/>
        </w:rPr>
        <w:t xml:space="preserve"> </w:t>
      </w:r>
      <w:r>
        <w:t>документами,</w:t>
      </w:r>
      <w:r>
        <w:rPr>
          <w:spacing w:val="-15"/>
        </w:rPr>
        <w:t xml:space="preserve"> </w:t>
      </w:r>
      <w:r>
        <w:t>для</w:t>
      </w:r>
      <w:r>
        <w:rPr>
          <w:spacing w:val="-17"/>
        </w:rPr>
        <w:t xml:space="preserve"> </w:t>
      </w:r>
      <w:r>
        <w:t>організації</w:t>
      </w:r>
      <w:r>
        <w:rPr>
          <w:spacing w:val="-15"/>
        </w:rPr>
        <w:t xml:space="preserve"> </w:t>
      </w:r>
      <w:r>
        <w:t>і</w:t>
      </w:r>
      <w:r>
        <w:rPr>
          <w:spacing w:val="-17"/>
        </w:rPr>
        <w:t xml:space="preserve"> </w:t>
      </w:r>
      <w:r>
        <w:t>проходження</w:t>
      </w:r>
      <w:r>
        <w:rPr>
          <w:spacing w:val="-14"/>
        </w:rPr>
        <w:t xml:space="preserve"> </w:t>
      </w:r>
      <w:r>
        <w:t>практики</w:t>
      </w:r>
      <w:r>
        <w:rPr>
          <w:spacing w:val="-15"/>
        </w:rPr>
        <w:t xml:space="preserve"> </w:t>
      </w:r>
      <w:r>
        <w:rPr>
          <w:spacing w:val="-5"/>
        </w:rPr>
        <w:t>є:</w:t>
      </w:r>
    </w:p>
    <w:p w14:paraId="591C8E06" w14:textId="77777777" w:rsidR="00E96DD9" w:rsidRDefault="00000000">
      <w:pPr>
        <w:pStyle w:val="a4"/>
        <w:numPr>
          <w:ilvl w:val="0"/>
          <w:numId w:val="5"/>
        </w:numPr>
        <w:tabs>
          <w:tab w:val="left" w:pos="995"/>
        </w:tabs>
        <w:spacing w:line="322" w:lineRule="exact"/>
        <w:ind w:left="995" w:hanging="854"/>
        <w:jc w:val="both"/>
        <w:rPr>
          <w:sz w:val="28"/>
        </w:rPr>
      </w:pPr>
      <w:r>
        <w:rPr>
          <w:sz w:val="28"/>
        </w:rPr>
        <w:t>Направлення</w:t>
      </w:r>
      <w:r>
        <w:rPr>
          <w:spacing w:val="-12"/>
          <w:sz w:val="28"/>
        </w:rPr>
        <w:t xml:space="preserve"> </w:t>
      </w:r>
      <w:r>
        <w:rPr>
          <w:sz w:val="28"/>
        </w:rPr>
        <w:t>на</w:t>
      </w:r>
      <w:r>
        <w:rPr>
          <w:spacing w:val="-12"/>
          <w:sz w:val="28"/>
        </w:rPr>
        <w:t xml:space="preserve"> </w:t>
      </w:r>
      <w:r>
        <w:rPr>
          <w:spacing w:val="-2"/>
          <w:sz w:val="28"/>
        </w:rPr>
        <w:t>практику</w:t>
      </w:r>
    </w:p>
    <w:p w14:paraId="378160CF" w14:textId="77777777" w:rsidR="00E96DD9" w:rsidRDefault="00000000">
      <w:pPr>
        <w:pStyle w:val="a4"/>
        <w:numPr>
          <w:ilvl w:val="0"/>
          <w:numId w:val="5"/>
        </w:numPr>
        <w:tabs>
          <w:tab w:val="left" w:pos="995"/>
        </w:tabs>
        <w:spacing w:line="319" w:lineRule="exact"/>
        <w:ind w:left="995" w:hanging="854"/>
        <w:jc w:val="both"/>
        <w:rPr>
          <w:sz w:val="28"/>
        </w:rPr>
      </w:pPr>
      <w:r>
        <w:rPr>
          <w:sz w:val="28"/>
        </w:rPr>
        <w:t>Щоденник</w:t>
      </w:r>
      <w:r>
        <w:rPr>
          <w:spacing w:val="-15"/>
          <w:sz w:val="28"/>
        </w:rPr>
        <w:t xml:space="preserve"> </w:t>
      </w:r>
      <w:r>
        <w:rPr>
          <w:spacing w:val="-2"/>
          <w:sz w:val="28"/>
        </w:rPr>
        <w:t>практики.</w:t>
      </w:r>
    </w:p>
    <w:p w14:paraId="796BBCDD" w14:textId="77777777" w:rsidR="00E96DD9" w:rsidRDefault="00000000">
      <w:pPr>
        <w:pStyle w:val="a4"/>
        <w:numPr>
          <w:ilvl w:val="0"/>
          <w:numId w:val="5"/>
        </w:numPr>
        <w:tabs>
          <w:tab w:val="left" w:pos="996"/>
        </w:tabs>
        <w:ind w:right="559"/>
        <w:rPr>
          <w:sz w:val="28"/>
        </w:rPr>
      </w:pPr>
      <w:r>
        <w:rPr>
          <w:sz w:val="28"/>
        </w:rPr>
        <w:t>Індивідуальне</w:t>
      </w:r>
      <w:r>
        <w:rPr>
          <w:spacing w:val="35"/>
          <w:sz w:val="28"/>
        </w:rPr>
        <w:t xml:space="preserve"> </w:t>
      </w:r>
      <w:r>
        <w:rPr>
          <w:sz w:val="28"/>
        </w:rPr>
        <w:t>завдання</w:t>
      </w:r>
      <w:r>
        <w:rPr>
          <w:spacing w:val="34"/>
          <w:sz w:val="28"/>
        </w:rPr>
        <w:t xml:space="preserve"> </w:t>
      </w:r>
      <w:r>
        <w:rPr>
          <w:sz w:val="28"/>
        </w:rPr>
        <w:t>на</w:t>
      </w:r>
      <w:r>
        <w:rPr>
          <w:spacing w:val="33"/>
          <w:sz w:val="28"/>
        </w:rPr>
        <w:t xml:space="preserve"> </w:t>
      </w:r>
      <w:r>
        <w:rPr>
          <w:sz w:val="28"/>
        </w:rPr>
        <w:t>практику (розробляють</w:t>
      </w:r>
      <w:r>
        <w:rPr>
          <w:spacing w:val="32"/>
          <w:sz w:val="28"/>
        </w:rPr>
        <w:t xml:space="preserve"> </w:t>
      </w:r>
      <w:r>
        <w:rPr>
          <w:sz w:val="28"/>
        </w:rPr>
        <w:t>керівники</w:t>
      </w:r>
      <w:r>
        <w:rPr>
          <w:spacing w:val="33"/>
          <w:sz w:val="28"/>
        </w:rPr>
        <w:t xml:space="preserve"> </w:t>
      </w:r>
      <w:r>
        <w:rPr>
          <w:sz w:val="28"/>
        </w:rPr>
        <w:t>практики, погоджує завідувач кафедри туризму).</w:t>
      </w:r>
    </w:p>
    <w:p w14:paraId="3539580E" w14:textId="77777777" w:rsidR="00E96DD9" w:rsidRDefault="00000000">
      <w:pPr>
        <w:pStyle w:val="a4"/>
        <w:numPr>
          <w:ilvl w:val="0"/>
          <w:numId w:val="5"/>
        </w:numPr>
        <w:tabs>
          <w:tab w:val="left" w:pos="996"/>
        </w:tabs>
        <w:spacing w:line="242" w:lineRule="auto"/>
        <w:ind w:right="374"/>
        <w:rPr>
          <w:sz w:val="28"/>
        </w:rPr>
      </w:pPr>
      <w:r>
        <w:rPr>
          <w:sz w:val="28"/>
        </w:rPr>
        <w:t>Звіт</w:t>
      </w:r>
      <w:r>
        <w:rPr>
          <w:spacing w:val="-7"/>
          <w:sz w:val="28"/>
        </w:rPr>
        <w:t xml:space="preserve"> </w:t>
      </w:r>
      <w:r>
        <w:rPr>
          <w:sz w:val="28"/>
        </w:rPr>
        <w:t>про</w:t>
      </w:r>
      <w:r>
        <w:rPr>
          <w:spacing w:val="-7"/>
          <w:sz w:val="28"/>
        </w:rPr>
        <w:t xml:space="preserve"> </w:t>
      </w:r>
      <w:r>
        <w:rPr>
          <w:sz w:val="28"/>
        </w:rPr>
        <w:t>проходження</w:t>
      </w:r>
      <w:r>
        <w:rPr>
          <w:spacing w:val="-5"/>
          <w:sz w:val="28"/>
        </w:rPr>
        <w:t xml:space="preserve"> </w:t>
      </w:r>
      <w:r>
        <w:rPr>
          <w:sz w:val="28"/>
        </w:rPr>
        <w:t>практики</w:t>
      </w:r>
      <w:r>
        <w:rPr>
          <w:spacing w:val="-7"/>
          <w:sz w:val="28"/>
        </w:rPr>
        <w:t xml:space="preserve"> </w:t>
      </w:r>
      <w:r>
        <w:rPr>
          <w:sz w:val="28"/>
        </w:rPr>
        <w:t>(звіт</w:t>
      </w:r>
      <w:r>
        <w:rPr>
          <w:spacing w:val="-8"/>
          <w:sz w:val="28"/>
        </w:rPr>
        <w:t xml:space="preserve"> </w:t>
      </w:r>
      <w:r>
        <w:rPr>
          <w:sz w:val="28"/>
        </w:rPr>
        <w:t>повинен</w:t>
      </w:r>
      <w:r>
        <w:rPr>
          <w:spacing w:val="-2"/>
          <w:sz w:val="28"/>
        </w:rPr>
        <w:t xml:space="preserve"> </w:t>
      </w:r>
      <w:r>
        <w:rPr>
          <w:sz w:val="28"/>
        </w:rPr>
        <w:t>бути</w:t>
      </w:r>
      <w:r>
        <w:rPr>
          <w:spacing w:val="-7"/>
          <w:sz w:val="28"/>
        </w:rPr>
        <w:t xml:space="preserve"> </w:t>
      </w:r>
      <w:r>
        <w:rPr>
          <w:sz w:val="28"/>
        </w:rPr>
        <w:t>підписаний</w:t>
      </w:r>
      <w:r>
        <w:rPr>
          <w:spacing w:val="-7"/>
          <w:sz w:val="28"/>
        </w:rPr>
        <w:t xml:space="preserve"> </w:t>
      </w:r>
      <w:r>
        <w:rPr>
          <w:sz w:val="28"/>
        </w:rPr>
        <w:t>керівником практики, поданий на кафедру туризму у визначені терміни).</w:t>
      </w:r>
    </w:p>
    <w:p w14:paraId="73F3EEF8" w14:textId="77777777" w:rsidR="00E96DD9" w:rsidRDefault="00000000">
      <w:pPr>
        <w:pStyle w:val="a3"/>
        <w:spacing w:line="320" w:lineRule="exact"/>
      </w:pPr>
      <w:r>
        <w:t>Обов'язки</w:t>
      </w:r>
      <w:r>
        <w:rPr>
          <w:spacing w:val="-14"/>
        </w:rPr>
        <w:t xml:space="preserve"> </w:t>
      </w:r>
      <w:r>
        <w:t>здобувача</w:t>
      </w:r>
      <w:r>
        <w:rPr>
          <w:spacing w:val="-7"/>
        </w:rPr>
        <w:t xml:space="preserve"> </w:t>
      </w:r>
      <w:r>
        <w:t>вищої</w:t>
      </w:r>
      <w:r>
        <w:rPr>
          <w:spacing w:val="-16"/>
        </w:rPr>
        <w:t xml:space="preserve"> </w:t>
      </w:r>
      <w:r>
        <w:t>освіти</w:t>
      </w:r>
      <w:r>
        <w:rPr>
          <w:spacing w:val="-9"/>
        </w:rPr>
        <w:t xml:space="preserve"> </w:t>
      </w:r>
      <w:r>
        <w:rPr>
          <w:spacing w:val="-10"/>
        </w:rPr>
        <w:t>:</w:t>
      </w:r>
    </w:p>
    <w:p w14:paraId="702390C9" w14:textId="77777777" w:rsidR="00E96DD9" w:rsidRDefault="00000000">
      <w:pPr>
        <w:pStyle w:val="a3"/>
        <w:spacing w:before="2" w:line="319" w:lineRule="exact"/>
        <w:ind w:left="996"/>
      </w:pPr>
      <w:r>
        <w:t>у</w:t>
      </w:r>
      <w:r>
        <w:rPr>
          <w:spacing w:val="-15"/>
        </w:rPr>
        <w:t xml:space="preserve"> </w:t>
      </w:r>
      <w:r>
        <w:t>визначені</w:t>
      </w:r>
      <w:r>
        <w:rPr>
          <w:spacing w:val="-10"/>
        </w:rPr>
        <w:t xml:space="preserve"> </w:t>
      </w:r>
      <w:r>
        <w:t>терміни</w:t>
      </w:r>
      <w:r>
        <w:rPr>
          <w:spacing w:val="-9"/>
        </w:rPr>
        <w:t xml:space="preserve"> </w:t>
      </w:r>
      <w:r>
        <w:t>подати</w:t>
      </w:r>
      <w:r>
        <w:rPr>
          <w:spacing w:val="-6"/>
        </w:rPr>
        <w:t xml:space="preserve"> </w:t>
      </w:r>
      <w:r>
        <w:t>усі</w:t>
      </w:r>
      <w:r>
        <w:rPr>
          <w:spacing w:val="-14"/>
        </w:rPr>
        <w:t xml:space="preserve"> </w:t>
      </w:r>
      <w:r>
        <w:t>необхідні</w:t>
      </w:r>
      <w:r>
        <w:rPr>
          <w:spacing w:val="-10"/>
        </w:rPr>
        <w:t xml:space="preserve"> </w:t>
      </w:r>
      <w:r>
        <w:rPr>
          <w:spacing w:val="-2"/>
        </w:rPr>
        <w:t>документи;</w:t>
      </w:r>
    </w:p>
    <w:p w14:paraId="1F76500E" w14:textId="77777777" w:rsidR="00E96DD9" w:rsidRDefault="00000000">
      <w:pPr>
        <w:pStyle w:val="a3"/>
        <w:ind w:left="996"/>
      </w:pPr>
      <w:r>
        <w:t>під</w:t>
      </w:r>
      <w:r>
        <w:rPr>
          <w:spacing w:val="-10"/>
        </w:rPr>
        <w:t xml:space="preserve"> </w:t>
      </w:r>
      <w:r>
        <w:t>час</w:t>
      </w:r>
      <w:r>
        <w:rPr>
          <w:spacing w:val="-12"/>
        </w:rPr>
        <w:t xml:space="preserve"> </w:t>
      </w:r>
      <w:r>
        <w:t>практики</w:t>
      </w:r>
      <w:r>
        <w:rPr>
          <w:spacing w:val="-9"/>
        </w:rPr>
        <w:t xml:space="preserve"> </w:t>
      </w:r>
      <w:r>
        <w:t>суворо</w:t>
      </w:r>
      <w:r>
        <w:rPr>
          <w:spacing w:val="-10"/>
        </w:rPr>
        <w:t xml:space="preserve"> </w:t>
      </w:r>
      <w:r>
        <w:t>дотримуватися</w:t>
      </w:r>
      <w:r>
        <w:rPr>
          <w:spacing w:val="-18"/>
        </w:rPr>
        <w:t xml:space="preserve"> </w:t>
      </w:r>
      <w:r>
        <w:t>правил</w:t>
      </w:r>
      <w:r>
        <w:rPr>
          <w:spacing w:val="-8"/>
        </w:rPr>
        <w:t xml:space="preserve"> </w:t>
      </w:r>
      <w:r>
        <w:t>техніки</w:t>
      </w:r>
      <w:r>
        <w:rPr>
          <w:spacing w:val="-12"/>
        </w:rPr>
        <w:t xml:space="preserve"> </w:t>
      </w:r>
      <w:proofErr w:type="spellStart"/>
      <w:r>
        <w:t>безпекита</w:t>
      </w:r>
      <w:proofErr w:type="spellEnd"/>
      <w:r>
        <w:t xml:space="preserve"> внутрішнього розпорядку, що діють на базі практики;</w:t>
      </w:r>
    </w:p>
    <w:p w14:paraId="18E9E542" w14:textId="77777777" w:rsidR="00E96DD9" w:rsidRDefault="00000000">
      <w:pPr>
        <w:pStyle w:val="a3"/>
        <w:ind w:left="996" w:right="273"/>
        <w:jc w:val="both"/>
      </w:pPr>
      <w:r>
        <w:t>сумлінно виконувати</w:t>
      </w:r>
      <w:r>
        <w:rPr>
          <w:spacing w:val="-4"/>
        </w:rPr>
        <w:t xml:space="preserve"> </w:t>
      </w:r>
      <w:r>
        <w:t>програму</w:t>
      </w:r>
      <w:r>
        <w:rPr>
          <w:spacing w:val="-13"/>
        </w:rPr>
        <w:t xml:space="preserve"> </w:t>
      </w:r>
      <w:r>
        <w:t>практики</w:t>
      </w:r>
      <w:r>
        <w:rPr>
          <w:spacing w:val="-4"/>
        </w:rPr>
        <w:t xml:space="preserve"> </w:t>
      </w:r>
      <w:r>
        <w:t>та</w:t>
      </w:r>
      <w:r>
        <w:rPr>
          <w:spacing w:val="-3"/>
        </w:rPr>
        <w:t xml:space="preserve"> </w:t>
      </w:r>
      <w:r>
        <w:t xml:space="preserve">доручення керівника практики; скласти графік проходження практики і погодити його з керівником </w:t>
      </w:r>
      <w:r>
        <w:rPr>
          <w:spacing w:val="-2"/>
        </w:rPr>
        <w:t>практики;</w:t>
      </w:r>
    </w:p>
    <w:p w14:paraId="600CC2FB" w14:textId="77777777" w:rsidR="00E96DD9" w:rsidRDefault="00000000">
      <w:pPr>
        <w:pStyle w:val="a3"/>
        <w:spacing w:before="1" w:line="319" w:lineRule="exact"/>
        <w:ind w:left="996"/>
        <w:jc w:val="both"/>
      </w:pPr>
      <w:r>
        <w:t>вести</w:t>
      </w:r>
      <w:r>
        <w:rPr>
          <w:spacing w:val="-13"/>
        </w:rPr>
        <w:t xml:space="preserve"> </w:t>
      </w:r>
      <w:r>
        <w:t>щоденник</w:t>
      </w:r>
      <w:r>
        <w:rPr>
          <w:spacing w:val="-12"/>
        </w:rPr>
        <w:t xml:space="preserve"> </w:t>
      </w:r>
      <w:r>
        <w:t>практики,</w:t>
      </w:r>
      <w:r>
        <w:rPr>
          <w:spacing w:val="-8"/>
        </w:rPr>
        <w:t xml:space="preserve"> </w:t>
      </w:r>
      <w:r>
        <w:t>фіксуючи</w:t>
      </w:r>
      <w:r>
        <w:rPr>
          <w:spacing w:val="-10"/>
        </w:rPr>
        <w:t xml:space="preserve"> </w:t>
      </w:r>
      <w:r>
        <w:t>в</w:t>
      </w:r>
      <w:r>
        <w:rPr>
          <w:spacing w:val="-13"/>
        </w:rPr>
        <w:t xml:space="preserve"> </w:t>
      </w:r>
      <w:r>
        <w:t>ньому</w:t>
      </w:r>
      <w:r>
        <w:rPr>
          <w:spacing w:val="-15"/>
        </w:rPr>
        <w:t xml:space="preserve"> </w:t>
      </w:r>
      <w:r>
        <w:t>виконану</w:t>
      </w:r>
      <w:r>
        <w:rPr>
          <w:spacing w:val="-17"/>
        </w:rPr>
        <w:t xml:space="preserve"> </w:t>
      </w:r>
      <w:r>
        <w:rPr>
          <w:spacing w:val="-2"/>
        </w:rPr>
        <w:t>роботу;</w:t>
      </w:r>
    </w:p>
    <w:p w14:paraId="64A10540" w14:textId="77777777" w:rsidR="00E96DD9" w:rsidRDefault="00000000">
      <w:pPr>
        <w:pStyle w:val="a3"/>
        <w:ind w:left="996" w:right="285"/>
        <w:jc w:val="both"/>
      </w:pPr>
      <w:r>
        <w:t>оформити письмовий звіт про практику і своєчасно подати його на кафедру. До керівництва Переддипломною практикою у здобувачів вищої освіти за спеціальності 242 «Туризм» залучаються досвідчені викладачі кафедри туризму.</w:t>
      </w:r>
    </w:p>
    <w:p w14:paraId="105361F0" w14:textId="77777777" w:rsidR="00E96DD9" w:rsidRDefault="00000000">
      <w:pPr>
        <w:pStyle w:val="a3"/>
        <w:spacing w:before="6" w:line="319" w:lineRule="exact"/>
        <w:jc w:val="both"/>
      </w:pPr>
      <w:r>
        <w:t>Керівники</w:t>
      </w:r>
      <w:r>
        <w:rPr>
          <w:spacing w:val="-13"/>
        </w:rPr>
        <w:t xml:space="preserve"> </w:t>
      </w:r>
      <w:r>
        <w:t>практики</w:t>
      </w:r>
      <w:r>
        <w:rPr>
          <w:spacing w:val="-13"/>
        </w:rPr>
        <w:t xml:space="preserve"> </w:t>
      </w:r>
      <w:r>
        <w:t>від</w:t>
      </w:r>
      <w:r>
        <w:rPr>
          <w:spacing w:val="-11"/>
        </w:rPr>
        <w:t xml:space="preserve"> </w:t>
      </w:r>
      <w:r>
        <w:t>кафедри</w:t>
      </w:r>
      <w:r>
        <w:rPr>
          <w:spacing w:val="-13"/>
        </w:rPr>
        <w:t xml:space="preserve"> </w:t>
      </w:r>
      <w:r>
        <w:rPr>
          <w:spacing w:val="-2"/>
        </w:rPr>
        <w:t>туризму:</w:t>
      </w:r>
    </w:p>
    <w:p w14:paraId="69E0E710" w14:textId="77777777" w:rsidR="00E96DD9" w:rsidRDefault="00000000">
      <w:pPr>
        <w:pStyle w:val="a4"/>
        <w:numPr>
          <w:ilvl w:val="0"/>
          <w:numId w:val="4"/>
        </w:numPr>
        <w:tabs>
          <w:tab w:val="left" w:pos="996"/>
        </w:tabs>
        <w:ind w:right="275"/>
        <w:jc w:val="both"/>
        <w:rPr>
          <w:sz w:val="28"/>
        </w:rPr>
      </w:pPr>
      <w:r>
        <w:rPr>
          <w:sz w:val="28"/>
        </w:rPr>
        <w:t>забезпечують проведення всіх організаційних заходів перед скеруванням здобувачів на практику: інструктаж про порядок проходження практики, з техніки безпеки та охорони праці, надання здобувачам-практикантам необхідних документів (направлення, щоденник, індивідуальне завдання, методичні рекомендації щодо оформлення звітної документації тощо);</w:t>
      </w:r>
    </w:p>
    <w:p w14:paraId="740D3776" w14:textId="77777777" w:rsidR="00E96DD9" w:rsidRDefault="00000000">
      <w:pPr>
        <w:pStyle w:val="a4"/>
        <w:numPr>
          <w:ilvl w:val="0"/>
          <w:numId w:val="4"/>
        </w:numPr>
        <w:tabs>
          <w:tab w:val="left" w:pos="996"/>
        </w:tabs>
        <w:ind w:right="289"/>
        <w:jc w:val="both"/>
        <w:rPr>
          <w:sz w:val="28"/>
        </w:rPr>
      </w:pPr>
      <w:r>
        <w:rPr>
          <w:sz w:val="28"/>
        </w:rPr>
        <w:t>повідомляють здобувачів про систему звітності з практики, прийняту на кафедрі, а саме: подання письмового звіту, вимог до оформлення виконаного індивідуального завдання, підготовки виступу тощо;</w:t>
      </w:r>
    </w:p>
    <w:p w14:paraId="3A15A43A" w14:textId="77777777" w:rsidR="00E96DD9" w:rsidRDefault="00000000">
      <w:pPr>
        <w:pStyle w:val="a3"/>
        <w:tabs>
          <w:tab w:val="left" w:pos="1063"/>
        </w:tabs>
        <w:ind w:left="996" w:right="281" w:hanging="855"/>
        <w:jc w:val="both"/>
      </w:pPr>
      <w:r>
        <w:t>-</w:t>
      </w:r>
      <w:r>
        <w:tab/>
      </w:r>
      <w:r>
        <w:tab/>
        <w:t xml:space="preserve">забезпечують високу якість її проходження згідно із затвердженою </w:t>
      </w:r>
      <w:r>
        <w:rPr>
          <w:spacing w:val="-2"/>
        </w:rPr>
        <w:t>програмою;</w:t>
      </w:r>
    </w:p>
    <w:p w14:paraId="6B4A105F" w14:textId="77777777" w:rsidR="00E96DD9" w:rsidRDefault="00000000">
      <w:pPr>
        <w:pStyle w:val="a4"/>
        <w:numPr>
          <w:ilvl w:val="0"/>
          <w:numId w:val="4"/>
        </w:numPr>
        <w:tabs>
          <w:tab w:val="left" w:pos="996"/>
        </w:tabs>
        <w:ind w:right="279"/>
        <w:jc w:val="both"/>
        <w:rPr>
          <w:sz w:val="28"/>
        </w:rPr>
      </w:pPr>
      <w:r>
        <w:rPr>
          <w:sz w:val="28"/>
        </w:rPr>
        <w:t>контролюють виконання здобувачами-практикантами правил</w:t>
      </w:r>
      <w:r>
        <w:rPr>
          <w:spacing w:val="40"/>
          <w:sz w:val="28"/>
        </w:rPr>
        <w:t xml:space="preserve"> </w:t>
      </w:r>
      <w:r>
        <w:rPr>
          <w:sz w:val="28"/>
        </w:rPr>
        <w:t>внутрішнього розпорядку;</w:t>
      </w:r>
    </w:p>
    <w:p w14:paraId="1362FB69" w14:textId="77777777" w:rsidR="00E96DD9" w:rsidRDefault="00000000">
      <w:pPr>
        <w:pStyle w:val="a4"/>
        <w:numPr>
          <w:ilvl w:val="0"/>
          <w:numId w:val="4"/>
        </w:numPr>
        <w:tabs>
          <w:tab w:val="left" w:pos="995"/>
        </w:tabs>
        <w:spacing w:before="4" w:line="319" w:lineRule="exact"/>
        <w:ind w:left="995" w:hanging="854"/>
        <w:jc w:val="both"/>
        <w:rPr>
          <w:sz w:val="28"/>
        </w:rPr>
      </w:pPr>
      <w:r>
        <w:rPr>
          <w:sz w:val="28"/>
        </w:rPr>
        <w:t>у</w:t>
      </w:r>
      <w:r>
        <w:rPr>
          <w:spacing w:val="-13"/>
          <w:sz w:val="28"/>
        </w:rPr>
        <w:t xml:space="preserve"> </w:t>
      </w:r>
      <w:r>
        <w:rPr>
          <w:sz w:val="28"/>
        </w:rPr>
        <w:t>складі</w:t>
      </w:r>
      <w:r>
        <w:rPr>
          <w:spacing w:val="-7"/>
          <w:sz w:val="28"/>
        </w:rPr>
        <w:t xml:space="preserve"> </w:t>
      </w:r>
      <w:r>
        <w:rPr>
          <w:sz w:val="28"/>
        </w:rPr>
        <w:t>комісії</w:t>
      </w:r>
      <w:r>
        <w:rPr>
          <w:spacing w:val="-9"/>
          <w:sz w:val="28"/>
        </w:rPr>
        <w:t xml:space="preserve"> </w:t>
      </w:r>
      <w:r>
        <w:rPr>
          <w:sz w:val="28"/>
        </w:rPr>
        <w:t>(</w:t>
      </w:r>
      <w:r>
        <w:rPr>
          <w:spacing w:val="-10"/>
          <w:sz w:val="28"/>
        </w:rPr>
        <w:t xml:space="preserve"> </w:t>
      </w:r>
      <w:r>
        <w:rPr>
          <w:sz w:val="28"/>
        </w:rPr>
        <w:t>не</w:t>
      </w:r>
      <w:r>
        <w:rPr>
          <w:spacing w:val="-7"/>
          <w:sz w:val="28"/>
        </w:rPr>
        <w:t xml:space="preserve"> </w:t>
      </w:r>
      <w:r>
        <w:rPr>
          <w:sz w:val="28"/>
        </w:rPr>
        <w:t>менше</w:t>
      </w:r>
      <w:r>
        <w:rPr>
          <w:spacing w:val="-6"/>
          <w:sz w:val="28"/>
        </w:rPr>
        <w:t xml:space="preserve"> </w:t>
      </w:r>
      <w:r>
        <w:rPr>
          <w:sz w:val="28"/>
        </w:rPr>
        <w:t>3-х</w:t>
      </w:r>
      <w:r>
        <w:rPr>
          <w:spacing w:val="-8"/>
          <w:sz w:val="28"/>
        </w:rPr>
        <w:t xml:space="preserve"> </w:t>
      </w:r>
      <w:r>
        <w:rPr>
          <w:sz w:val="28"/>
        </w:rPr>
        <w:t>осіб)</w:t>
      </w:r>
      <w:r>
        <w:rPr>
          <w:spacing w:val="-9"/>
          <w:sz w:val="28"/>
        </w:rPr>
        <w:t xml:space="preserve"> </w:t>
      </w:r>
      <w:r>
        <w:rPr>
          <w:sz w:val="28"/>
        </w:rPr>
        <w:t>приймають</w:t>
      </w:r>
      <w:r>
        <w:rPr>
          <w:spacing w:val="-8"/>
          <w:sz w:val="28"/>
        </w:rPr>
        <w:t xml:space="preserve"> </w:t>
      </w:r>
      <w:r>
        <w:rPr>
          <w:sz w:val="28"/>
        </w:rPr>
        <w:t>заліки</w:t>
      </w:r>
      <w:r>
        <w:rPr>
          <w:spacing w:val="-8"/>
          <w:sz w:val="28"/>
        </w:rPr>
        <w:t xml:space="preserve"> </w:t>
      </w:r>
      <w:r>
        <w:rPr>
          <w:sz w:val="28"/>
        </w:rPr>
        <w:t>з</w:t>
      </w:r>
      <w:r>
        <w:rPr>
          <w:spacing w:val="-9"/>
          <w:sz w:val="28"/>
        </w:rPr>
        <w:t xml:space="preserve"> </w:t>
      </w:r>
      <w:r>
        <w:rPr>
          <w:spacing w:val="-2"/>
          <w:sz w:val="28"/>
        </w:rPr>
        <w:t>практики;</w:t>
      </w:r>
    </w:p>
    <w:p w14:paraId="57539807" w14:textId="77777777" w:rsidR="00E96DD9" w:rsidRDefault="00000000">
      <w:pPr>
        <w:pStyle w:val="a4"/>
        <w:numPr>
          <w:ilvl w:val="0"/>
          <w:numId w:val="4"/>
        </w:numPr>
        <w:tabs>
          <w:tab w:val="left" w:pos="996"/>
        </w:tabs>
        <w:ind w:right="288"/>
        <w:jc w:val="both"/>
        <w:rPr>
          <w:sz w:val="28"/>
        </w:rPr>
      </w:pPr>
      <w:r>
        <w:rPr>
          <w:sz w:val="28"/>
        </w:rPr>
        <w:t>не пізніше, ніж за 2 тижні до початку практики здійснюють розподіл здобувачів за базами практик та готують наказ про скерування здобувачів на проходження практики;</w:t>
      </w:r>
    </w:p>
    <w:p w14:paraId="3CFC16D1" w14:textId="77777777" w:rsidR="00E96DD9" w:rsidRDefault="00000000">
      <w:pPr>
        <w:pStyle w:val="a4"/>
        <w:numPr>
          <w:ilvl w:val="0"/>
          <w:numId w:val="4"/>
        </w:numPr>
        <w:tabs>
          <w:tab w:val="left" w:pos="996"/>
        </w:tabs>
        <w:ind w:right="281"/>
        <w:jc w:val="both"/>
        <w:rPr>
          <w:sz w:val="28"/>
        </w:rPr>
      </w:pPr>
      <w:r>
        <w:rPr>
          <w:sz w:val="28"/>
        </w:rPr>
        <w:t>в кінці навчального року (на початку наступного) подають декану факультету усю необхідну звітність щодо результатів проходження навчальної практики.</w:t>
      </w:r>
    </w:p>
    <w:p w14:paraId="2E041456" w14:textId="77777777" w:rsidR="00E96DD9" w:rsidRDefault="00E96DD9">
      <w:pPr>
        <w:pStyle w:val="a4"/>
        <w:jc w:val="both"/>
        <w:rPr>
          <w:sz w:val="28"/>
        </w:rPr>
        <w:sectPr w:rsidR="00E96DD9">
          <w:pgSz w:w="11910" w:h="16840"/>
          <w:pgMar w:top="880" w:right="566" w:bottom="280" w:left="992" w:header="720" w:footer="720" w:gutter="0"/>
          <w:cols w:space="720"/>
        </w:sectPr>
      </w:pPr>
    </w:p>
    <w:p w14:paraId="6D8CFADC" w14:textId="77777777" w:rsidR="00E96DD9" w:rsidRDefault="00000000">
      <w:pPr>
        <w:pStyle w:val="1"/>
        <w:numPr>
          <w:ilvl w:val="0"/>
          <w:numId w:val="9"/>
        </w:numPr>
        <w:tabs>
          <w:tab w:val="left" w:pos="350"/>
          <w:tab w:val="left" w:pos="996"/>
          <w:tab w:val="left" w:pos="2086"/>
          <w:tab w:val="left" w:pos="3641"/>
          <w:tab w:val="left" w:pos="4328"/>
          <w:tab w:val="left" w:pos="6753"/>
          <w:tab w:val="left" w:pos="7934"/>
          <w:tab w:val="left" w:pos="9658"/>
        </w:tabs>
        <w:spacing w:before="74"/>
        <w:ind w:left="996" w:right="286" w:hanging="855"/>
        <w:jc w:val="left"/>
      </w:pPr>
      <w:bookmarkStart w:id="7" w:name="9._ЗАГАЛЬНІ_ВИМОГИ_ДО_ОФОРМЛЕННЯ_ЗВІТУ,_"/>
      <w:bookmarkEnd w:id="7"/>
      <w:r>
        <w:rPr>
          <w:spacing w:val="-2"/>
        </w:rPr>
        <w:lastRenderedPageBreak/>
        <w:t>ЗАГАЛЬНІ</w:t>
      </w:r>
      <w:r>
        <w:tab/>
      </w:r>
      <w:r>
        <w:rPr>
          <w:spacing w:val="-2"/>
        </w:rPr>
        <w:t>ВИМОГИ</w:t>
      </w:r>
      <w:r>
        <w:tab/>
      </w:r>
      <w:r>
        <w:rPr>
          <w:spacing w:val="-6"/>
        </w:rPr>
        <w:t>ДО</w:t>
      </w:r>
      <w:r>
        <w:tab/>
      </w:r>
      <w:r>
        <w:rPr>
          <w:spacing w:val="-2"/>
        </w:rPr>
        <w:t>ОФОРМЛЕННЯ</w:t>
      </w:r>
      <w:r>
        <w:tab/>
      </w:r>
      <w:r>
        <w:rPr>
          <w:spacing w:val="-2"/>
        </w:rPr>
        <w:t>ЗВІТУ,</w:t>
      </w:r>
      <w:r>
        <w:tab/>
      </w:r>
      <w:r>
        <w:rPr>
          <w:spacing w:val="-2"/>
        </w:rPr>
        <w:t>ДОПУСКУ</w:t>
      </w:r>
      <w:r>
        <w:tab/>
      </w:r>
      <w:r>
        <w:rPr>
          <w:spacing w:val="-8"/>
        </w:rPr>
        <w:t xml:space="preserve">ДО </w:t>
      </w:r>
      <w:r>
        <w:t>ЗАХИСТУ ПРАКТИКИ ТА КРИТЕРІЇ ОЦІНЮВАННЯ</w:t>
      </w:r>
    </w:p>
    <w:p w14:paraId="5480BF09" w14:textId="77777777" w:rsidR="00E96DD9" w:rsidRDefault="00000000">
      <w:pPr>
        <w:spacing w:line="314" w:lineRule="exact"/>
        <w:ind w:left="996"/>
        <w:jc w:val="both"/>
        <w:rPr>
          <w:i/>
          <w:sz w:val="28"/>
        </w:rPr>
      </w:pPr>
      <w:r>
        <w:rPr>
          <w:i/>
          <w:sz w:val="28"/>
        </w:rPr>
        <w:t>Загальні</w:t>
      </w:r>
      <w:r>
        <w:rPr>
          <w:i/>
          <w:spacing w:val="-14"/>
          <w:sz w:val="28"/>
        </w:rPr>
        <w:t xml:space="preserve"> </w:t>
      </w:r>
      <w:r>
        <w:rPr>
          <w:i/>
          <w:sz w:val="28"/>
        </w:rPr>
        <w:t>вимоги</w:t>
      </w:r>
      <w:r>
        <w:rPr>
          <w:i/>
          <w:spacing w:val="-13"/>
          <w:sz w:val="28"/>
        </w:rPr>
        <w:t xml:space="preserve"> </w:t>
      </w:r>
      <w:r>
        <w:rPr>
          <w:i/>
          <w:sz w:val="28"/>
        </w:rPr>
        <w:t>до</w:t>
      </w:r>
      <w:r>
        <w:rPr>
          <w:i/>
          <w:spacing w:val="-17"/>
          <w:sz w:val="28"/>
        </w:rPr>
        <w:t xml:space="preserve"> </w:t>
      </w:r>
      <w:r>
        <w:rPr>
          <w:i/>
          <w:sz w:val="28"/>
        </w:rPr>
        <w:t>оформлення</w:t>
      </w:r>
      <w:r>
        <w:rPr>
          <w:i/>
          <w:spacing w:val="-11"/>
          <w:sz w:val="28"/>
        </w:rPr>
        <w:t xml:space="preserve"> </w:t>
      </w:r>
      <w:r>
        <w:rPr>
          <w:i/>
          <w:spacing w:val="-4"/>
          <w:sz w:val="28"/>
        </w:rPr>
        <w:t>звіту</w:t>
      </w:r>
    </w:p>
    <w:p w14:paraId="6A2D9282" w14:textId="77777777" w:rsidR="00E96DD9" w:rsidRDefault="00000000">
      <w:pPr>
        <w:pStyle w:val="a3"/>
        <w:ind w:right="270" w:firstLine="710"/>
        <w:jc w:val="both"/>
      </w:pPr>
      <w:r>
        <w:t>Загальний обсяг звіту ( не враховуючи додатки) складає 25-30 сторінок, набраних</w:t>
      </w:r>
      <w:r>
        <w:rPr>
          <w:spacing w:val="80"/>
        </w:rPr>
        <w:t xml:space="preserve"> </w:t>
      </w:r>
      <w:r>
        <w:t>на комп’ютері на одній стороні стандартного аркуша формату А4 (210</w:t>
      </w:r>
      <w:r>
        <w:rPr>
          <w:spacing w:val="80"/>
        </w:rPr>
        <w:t xml:space="preserve"> </w:t>
      </w:r>
      <w:r>
        <w:t xml:space="preserve">х 297 мм) шрифтом </w:t>
      </w:r>
      <w:proofErr w:type="spellStart"/>
      <w:r>
        <w:t>Times</w:t>
      </w:r>
      <w:proofErr w:type="spellEnd"/>
      <w:r>
        <w:t xml:space="preserve"> </w:t>
      </w:r>
      <w:proofErr w:type="spellStart"/>
      <w:r>
        <w:t>New</w:t>
      </w:r>
      <w:proofErr w:type="spellEnd"/>
      <w:r>
        <w:t xml:space="preserve"> </w:t>
      </w:r>
      <w:proofErr w:type="spellStart"/>
      <w:r>
        <w:t>Roman</w:t>
      </w:r>
      <w:proofErr w:type="spellEnd"/>
      <w:r>
        <w:t>, через 1,5 інтервали, з абзацним відступом 1,5 із полями ліворуч –3,0 см, праворуч –1,5 см, зверху і знизу – по 2 см. Орієнтовний обсяг структурних</w:t>
      </w:r>
      <w:r>
        <w:rPr>
          <w:spacing w:val="-2"/>
        </w:rPr>
        <w:t xml:space="preserve"> </w:t>
      </w:r>
      <w:r>
        <w:t>складових</w:t>
      </w:r>
      <w:r>
        <w:rPr>
          <w:spacing w:val="-2"/>
        </w:rPr>
        <w:t xml:space="preserve"> </w:t>
      </w:r>
      <w:r>
        <w:t>звіту: вступ–2-3, основна частина – 20-25, висновки –2-3 сторінки. Мова – українська.</w:t>
      </w:r>
    </w:p>
    <w:p w14:paraId="715A880C" w14:textId="77777777" w:rsidR="00E96DD9" w:rsidRDefault="00000000">
      <w:pPr>
        <w:pStyle w:val="a3"/>
        <w:ind w:right="292" w:firstLine="710"/>
        <w:jc w:val="both"/>
      </w:pPr>
      <w:r>
        <w:t>Звіт комплектують у наступній послідовності: титульний аркуш, зміст, вступ, основна частина (розкривається виконання індивідуального завдання), висновки, додатки, список використаних джерел.</w:t>
      </w:r>
    </w:p>
    <w:p w14:paraId="39223A1B" w14:textId="77777777" w:rsidR="00E96DD9" w:rsidRDefault="00000000">
      <w:pPr>
        <w:pStyle w:val="a3"/>
        <w:spacing w:line="242" w:lineRule="auto"/>
        <w:ind w:right="291" w:firstLine="710"/>
        <w:jc w:val="both"/>
      </w:pPr>
      <w:r>
        <w:t>Нумерація сторінок, використання формул, діаграм, таблиць, оформлення додатків та посилання на літературні джерела здійснюється відповідно до загальних вимог, що встановлені для написання курсових та дипломних робіт.</w:t>
      </w:r>
    </w:p>
    <w:p w14:paraId="711C007D" w14:textId="77777777" w:rsidR="00E96DD9" w:rsidRDefault="00000000">
      <w:pPr>
        <w:spacing w:before="316" w:line="319" w:lineRule="exact"/>
        <w:ind w:left="996"/>
        <w:jc w:val="both"/>
        <w:rPr>
          <w:i/>
          <w:sz w:val="28"/>
        </w:rPr>
      </w:pPr>
      <w:r>
        <w:rPr>
          <w:i/>
          <w:sz w:val="28"/>
        </w:rPr>
        <w:t>Порядок</w:t>
      </w:r>
      <w:r>
        <w:rPr>
          <w:i/>
          <w:spacing w:val="-11"/>
          <w:sz w:val="28"/>
        </w:rPr>
        <w:t xml:space="preserve"> </w:t>
      </w:r>
      <w:r>
        <w:rPr>
          <w:i/>
          <w:sz w:val="28"/>
        </w:rPr>
        <w:t>допуску</w:t>
      </w:r>
      <w:r>
        <w:rPr>
          <w:i/>
          <w:spacing w:val="-10"/>
          <w:sz w:val="28"/>
        </w:rPr>
        <w:t xml:space="preserve"> </w:t>
      </w:r>
      <w:r>
        <w:rPr>
          <w:i/>
          <w:sz w:val="28"/>
        </w:rPr>
        <w:t>звіту</w:t>
      </w:r>
      <w:r>
        <w:rPr>
          <w:i/>
          <w:spacing w:val="-9"/>
          <w:sz w:val="28"/>
        </w:rPr>
        <w:t xml:space="preserve"> </w:t>
      </w:r>
      <w:r>
        <w:rPr>
          <w:i/>
          <w:sz w:val="28"/>
        </w:rPr>
        <w:t>до</w:t>
      </w:r>
      <w:r>
        <w:rPr>
          <w:i/>
          <w:spacing w:val="-11"/>
          <w:sz w:val="28"/>
        </w:rPr>
        <w:t xml:space="preserve"> </w:t>
      </w:r>
      <w:r>
        <w:rPr>
          <w:i/>
          <w:sz w:val="28"/>
        </w:rPr>
        <w:t>захисту</w:t>
      </w:r>
      <w:r>
        <w:rPr>
          <w:i/>
          <w:spacing w:val="-8"/>
          <w:sz w:val="28"/>
        </w:rPr>
        <w:t xml:space="preserve"> </w:t>
      </w:r>
      <w:r>
        <w:rPr>
          <w:i/>
          <w:spacing w:val="-2"/>
          <w:sz w:val="28"/>
        </w:rPr>
        <w:t>практики</w:t>
      </w:r>
    </w:p>
    <w:p w14:paraId="5A4B9DB7" w14:textId="77777777" w:rsidR="00E96DD9" w:rsidRDefault="00000000">
      <w:pPr>
        <w:pStyle w:val="a3"/>
        <w:ind w:right="279" w:firstLine="710"/>
        <w:jc w:val="both"/>
      </w:pPr>
      <w:r>
        <w:t>До захисту звітів допускаються здобувачі, котрі своєчасно оформили усі необхідні документи для проходження практики, повністю виконали програму та індивідуальні завдання практики, написали звіт, згідно встановлених вимог. Допуск до захисту звіту здійснюється керівниками переддипломної</w:t>
      </w:r>
      <w:r>
        <w:rPr>
          <w:spacing w:val="40"/>
        </w:rPr>
        <w:t xml:space="preserve"> </w:t>
      </w:r>
      <w:r>
        <w:t>практики, що підтверджується підписом керівників на титульному аркуші звіту. Звіти, в яких виявлені недоліки (недотримання вимог щодо оформлення, не виконання індивідуальних завдань, відсутність належно оформленого щоденника практики) до захисту не допускаються. Відповідне рішення приймається керівниками навчальної практики від кафедри туризму за погодженням завідувача кафедрою.</w:t>
      </w:r>
    </w:p>
    <w:p w14:paraId="21EE5B4F" w14:textId="77777777" w:rsidR="00E96DD9" w:rsidRDefault="00000000">
      <w:pPr>
        <w:spacing w:before="4" w:line="319" w:lineRule="exact"/>
        <w:ind w:left="852"/>
        <w:jc w:val="both"/>
        <w:rPr>
          <w:i/>
          <w:sz w:val="28"/>
        </w:rPr>
      </w:pPr>
      <w:r>
        <w:rPr>
          <w:i/>
          <w:sz w:val="28"/>
        </w:rPr>
        <w:t>Критерії</w:t>
      </w:r>
      <w:r>
        <w:rPr>
          <w:i/>
          <w:spacing w:val="-12"/>
          <w:sz w:val="28"/>
        </w:rPr>
        <w:t xml:space="preserve"> </w:t>
      </w:r>
      <w:r>
        <w:rPr>
          <w:i/>
          <w:spacing w:val="-2"/>
          <w:sz w:val="28"/>
        </w:rPr>
        <w:t>оцінювання</w:t>
      </w:r>
    </w:p>
    <w:p w14:paraId="5031B9C5" w14:textId="77777777" w:rsidR="00E96DD9" w:rsidRDefault="00000000">
      <w:pPr>
        <w:pStyle w:val="a3"/>
        <w:spacing w:after="13"/>
        <w:ind w:right="280" w:firstLine="710"/>
        <w:jc w:val="both"/>
      </w:pPr>
      <w:r>
        <w:t>Загальне оцінювання результатів проходження переддипломної практики, виконання індивідуальних завдань, оформлення та захист звітів здійснюється за кредитно-трансферною системою, згідно якої максимальний рейтинг кожного здобувача складається з оцінювання в балах за всіма критеріями, що виставляються під час захисту і переводиться в оцінку за схемою:</w:t>
      </w:r>
    </w:p>
    <w:tbl>
      <w:tblPr>
        <w:tblStyle w:val="TableNormal"/>
        <w:tblW w:w="0" w:type="auto"/>
        <w:tblInd w:w="5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9"/>
        <w:gridCol w:w="1983"/>
        <w:gridCol w:w="5224"/>
      </w:tblGrid>
      <w:tr w:rsidR="00E96DD9" w14:paraId="17205FD7" w14:textId="77777777">
        <w:trPr>
          <w:trHeight w:val="969"/>
        </w:trPr>
        <w:tc>
          <w:tcPr>
            <w:tcW w:w="2559" w:type="dxa"/>
          </w:tcPr>
          <w:p w14:paraId="1EB08CC4" w14:textId="77777777" w:rsidR="00E96DD9" w:rsidRDefault="00000000">
            <w:pPr>
              <w:pStyle w:val="TableParagraph"/>
              <w:spacing w:line="315" w:lineRule="exact"/>
              <w:ind w:left="26" w:right="3"/>
              <w:jc w:val="center"/>
              <w:rPr>
                <w:sz w:val="28"/>
              </w:rPr>
            </w:pPr>
            <w:r>
              <w:rPr>
                <w:spacing w:val="-2"/>
                <w:sz w:val="28"/>
              </w:rPr>
              <w:t>Загальна</w:t>
            </w:r>
            <w:r>
              <w:rPr>
                <w:spacing w:val="-8"/>
                <w:sz w:val="28"/>
              </w:rPr>
              <w:t xml:space="preserve"> </w:t>
            </w:r>
            <w:r>
              <w:rPr>
                <w:spacing w:val="-4"/>
                <w:sz w:val="28"/>
              </w:rPr>
              <w:t>сума</w:t>
            </w:r>
          </w:p>
          <w:p w14:paraId="7614F8A4" w14:textId="77777777" w:rsidR="00E96DD9" w:rsidRDefault="00000000">
            <w:pPr>
              <w:pStyle w:val="TableParagraph"/>
              <w:spacing w:before="158"/>
              <w:ind w:left="26"/>
              <w:jc w:val="center"/>
              <w:rPr>
                <w:sz w:val="28"/>
              </w:rPr>
            </w:pPr>
            <w:r>
              <w:rPr>
                <w:spacing w:val="-2"/>
                <w:sz w:val="28"/>
              </w:rPr>
              <w:t>балів</w:t>
            </w:r>
          </w:p>
        </w:tc>
        <w:tc>
          <w:tcPr>
            <w:tcW w:w="1983" w:type="dxa"/>
          </w:tcPr>
          <w:p w14:paraId="1D93A9AF" w14:textId="77777777" w:rsidR="00E96DD9" w:rsidRDefault="00000000">
            <w:pPr>
              <w:pStyle w:val="TableParagraph"/>
              <w:spacing w:before="223"/>
              <w:ind w:left="29" w:right="8"/>
              <w:jc w:val="center"/>
              <w:rPr>
                <w:sz w:val="28"/>
              </w:rPr>
            </w:pPr>
            <w:r>
              <w:rPr>
                <w:sz w:val="28"/>
              </w:rPr>
              <w:t>Оцінка</w:t>
            </w:r>
            <w:r>
              <w:rPr>
                <w:spacing w:val="-16"/>
                <w:sz w:val="28"/>
              </w:rPr>
              <w:t xml:space="preserve"> </w:t>
            </w:r>
            <w:r>
              <w:rPr>
                <w:spacing w:val="-4"/>
                <w:sz w:val="28"/>
              </w:rPr>
              <w:t>ECTS</w:t>
            </w:r>
          </w:p>
        </w:tc>
        <w:tc>
          <w:tcPr>
            <w:tcW w:w="5224" w:type="dxa"/>
          </w:tcPr>
          <w:p w14:paraId="44E16D06" w14:textId="77777777" w:rsidR="00E96DD9" w:rsidRDefault="00000000">
            <w:pPr>
              <w:pStyle w:val="TableParagraph"/>
              <w:spacing w:before="223"/>
              <w:ind w:left="21" w:right="9"/>
              <w:jc w:val="center"/>
              <w:rPr>
                <w:sz w:val="28"/>
              </w:rPr>
            </w:pPr>
            <w:r>
              <w:rPr>
                <w:spacing w:val="-2"/>
                <w:sz w:val="28"/>
              </w:rPr>
              <w:t>Оцінка</w:t>
            </w:r>
            <w:r>
              <w:rPr>
                <w:spacing w:val="-5"/>
                <w:sz w:val="28"/>
              </w:rPr>
              <w:t xml:space="preserve"> </w:t>
            </w:r>
            <w:r>
              <w:rPr>
                <w:spacing w:val="-2"/>
                <w:sz w:val="28"/>
              </w:rPr>
              <w:t>за</w:t>
            </w:r>
            <w:r>
              <w:rPr>
                <w:spacing w:val="-4"/>
                <w:sz w:val="28"/>
              </w:rPr>
              <w:t xml:space="preserve"> </w:t>
            </w:r>
            <w:r>
              <w:rPr>
                <w:spacing w:val="-2"/>
                <w:sz w:val="28"/>
              </w:rPr>
              <w:t>національною</w:t>
            </w:r>
            <w:r>
              <w:rPr>
                <w:spacing w:val="-11"/>
                <w:sz w:val="28"/>
              </w:rPr>
              <w:t xml:space="preserve"> </w:t>
            </w:r>
            <w:r>
              <w:rPr>
                <w:spacing w:val="-2"/>
                <w:sz w:val="28"/>
              </w:rPr>
              <w:t>шкалою</w:t>
            </w:r>
          </w:p>
        </w:tc>
      </w:tr>
      <w:tr w:rsidR="00E96DD9" w14:paraId="7BDA8D5B" w14:textId="77777777">
        <w:trPr>
          <w:trHeight w:val="321"/>
        </w:trPr>
        <w:tc>
          <w:tcPr>
            <w:tcW w:w="2559" w:type="dxa"/>
          </w:tcPr>
          <w:p w14:paraId="50097AB8" w14:textId="77777777" w:rsidR="00E96DD9" w:rsidRDefault="00000000">
            <w:pPr>
              <w:pStyle w:val="TableParagraph"/>
              <w:spacing w:line="302" w:lineRule="exact"/>
              <w:ind w:left="898"/>
              <w:rPr>
                <w:sz w:val="28"/>
              </w:rPr>
            </w:pPr>
            <w:r>
              <w:rPr>
                <w:sz w:val="28"/>
              </w:rPr>
              <w:t>90</w:t>
            </w:r>
            <w:r>
              <w:rPr>
                <w:spacing w:val="-1"/>
                <w:sz w:val="28"/>
              </w:rPr>
              <w:t xml:space="preserve"> </w:t>
            </w:r>
            <w:r>
              <w:rPr>
                <w:sz w:val="28"/>
              </w:rPr>
              <w:t xml:space="preserve">– </w:t>
            </w:r>
            <w:r>
              <w:rPr>
                <w:spacing w:val="-5"/>
                <w:sz w:val="28"/>
              </w:rPr>
              <w:t>100</w:t>
            </w:r>
          </w:p>
        </w:tc>
        <w:tc>
          <w:tcPr>
            <w:tcW w:w="1983" w:type="dxa"/>
          </w:tcPr>
          <w:p w14:paraId="16B5C6DA" w14:textId="77777777" w:rsidR="00E96DD9" w:rsidRDefault="00000000">
            <w:pPr>
              <w:pStyle w:val="TableParagraph"/>
              <w:spacing w:line="302" w:lineRule="exact"/>
              <w:ind w:left="29" w:right="4"/>
              <w:jc w:val="center"/>
              <w:rPr>
                <w:b/>
                <w:sz w:val="28"/>
              </w:rPr>
            </w:pPr>
            <w:r>
              <w:rPr>
                <w:b/>
                <w:spacing w:val="-10"/>
                <w:sz w:val="28"/>
              </w:rPr>
              <w:t>А</w:t>
            </w:r>
          </w:p>
        </w:tc>
        <w:tc>
          <w:tcPr>
            <w:tcW w:w="5224" w:type="dxa"/>
          </w:tcPr>
          <w:p w14:paraId="569A6326" w14:textId="77777777" w:rsidR="00E96DD9" w:rsidRDefault="00000000">
            <w:pPr>
              <w:pStyle w:val="TableParagraph"/>
              <w:spacing w:line="302" w:lineRule="exact"/>
              <w:ind w:left="21" w:right="5"/>
              <w:jc w:val="center"/>
              <w:rPr>
                <w:sz w:val="28"/>
              </w:rPr>
            </w:pPr>
            <w:r>
              <w:rPr>
                <w:spacing w:val="-2"/>
                <w:sz w:val="28"/>
              </w:rPr>
              <w:t>відмінно</w:t>
            </w:r>
          </w:p>
        </w:tc>
      </w:tr>
      <w:tr w:rsidR="00E96DD9" w14:paraId="6988120F" w14:textId="77777777">
        <w:trPr>
          <w:trHeight w:val="321"/>
        </w:trPr>
        <w:tc>
          <w:tcPr>
            <w:tcW w:w="2559" w:type="dxa"/>
          </w:tcPr>
          <w:p w14:paraId="0A6DD320" w14:textId="77777777" w:rsidR="00E96DD9" w:rsidRDefault="00000000">
            <w:pPr>
              <w:pStyle w:val="TableParagraph"/>
              <w:spacing w:line="301" w:lineRule="exact"/>
              <w:ind w:left="960"/>
              <w:rPr>
                <w:sz w:val="28"/>
              </w:rPr>
            </w:pPr>
            <w:r>
              <w:rPr>
                <w:sz w:val="28"/>
              </w:rPr>
              <w:t>82</w:t>
            </w:r>
            <w:r>
              <w:rPr>
                <w:spacing w:val="-1"/>
                <w:sz w:val="28"/>
              </w:rPr>
              <w:t xml:space="preserve"> </w:t>
            </w:r>
            <w:r>
              <w:rPr>
                <w:sz w:val="28"/>
              </w:rPr>
              <w:t xml:space="preserve">– </w:t>
            </w:r>
            <w:r>
              <w:rPr>
                <w:spacing w:val="-5"/>
                <w:sz w:val="28"/>
              </w:rPr>
              <w:t>89</w:t>
            </w:r>
          </w:p>
        </w:tc>
        <w:tc>
          <w:tcPr>
            <w:tcW w:w="1983" w:type="dxa"/>
          </w:tcPr>
          <w:p w14:paraId="324917DE" w14:textId="77777777" w:rsidR="00E96DD9" w:rsidRDefault="00000000">
            <w:pPr>
              <w:pStyle w:val="TableParagraph"/>
              <w:spacing w:line="301" w:lineRule="exact"/>
              <w:ind w:left="29"/>
              <w:jc w:val="center"/>
              <w:rPr>
                <w:b/>
                <w:sz w:val="28"/>
              </w:rPr>
            </w:pPr>
            <w:r>
              <w:rPr>
                <w:b/>
                <w:spacing w:val="-10"/>
                <w:sz w:val="28"/>
              </w:rPr>
              <w:t>В</w:t>
            </w:r>
          </w:p>
        </w:tc>
        <w:tc>
          <w:tcPr>
            <w:tcW w:w="5224" w:type="dxa"/>
            <w:vMerge w:val="restart"/>
          </w:tcPr>
          <w:p w14:paraId="39255DB1" w14:textId="77777777" w:rsidR="00E96DD9" w:rsidRDefault="00000000">
            <w:pPr>
              <w:pStyle w:val="TableParagraph"/>
              <w:spacing w:before="228"/>
              <w:ind w:left="21" w:right="2"/>
              <w:jc w:val="center"/>
              <w:rPr>
                <w:sz w:val="28"/>
              </w:rPr>
            </w:pPr>
            <w:r>
              <w:rPr>
                <w:spacing w:val="-2"/>
                <w:sz w:val="28"/>
              </w:rPr>
              <w:t>добре</w:t>
            </w:r>
          </w:p>
        </w:tc>
      </w:tr>
      <w:tr w:rsidR="00E96DD9" w14:paraId="2E084370" w14:textId="77777777">
        <w:trPr>
          <w:trHeight w:val="321"/>
        </w:trPr>
        <w:tc>
          <w:tcPr>
            <w:tcW w:w="2559" w:type="dxa"/>
          </w:tcPr>
          <w:p w14:paraId="2429C396" w14:textId="77777777" w:rsidR="00E96DD9" w:rsidRDefault="00000000">
            <w:pPr>
              <w:pStyle w:val="TableParagraph"/>
              <w:spacing w:line="301" w:lineRule="exact"/>
              <w:ind w:left="960"/>
              <w:rPr>
                <w:sz w:val="28"/>
              </w:rPr>
            </w:pPr>
            <w:r>
              <w:rPr>
                <w:sz w:val="28"/>
              </w:rPr>
              <w:t>74</w:t>
            </w:r>
            <w:r>
              <w:rPr>
                <w:spacing w:val="-1"/>
                <w:sz w:val="28"/>
              </w:rPr>
              <w:t xml:space="preserve"> </w:t>
            </w:r>
            <w:r>
              <w:rPr>
                <w:sz w:val="28"/>
              </w:rPr>
              <w:t xml:space="preserve">– </w:t>
            </w:r>
            <w:r>
              <w:rPr>
                <w:spacing w:val="-5"/>
                <w:sz w:val="28"/>
              </w:rPr>
              <w:t>81</w:t>
            </w:r>
          </w:p>
        </w:tc>
        <w:tc>
          <w:tcPr>
            <w:tcW w:w="1983" w:type="dxa"/>
          </w:tcPr>
          <w:p w14:paraId="714107D0" w14:textId="77777777" w:rsidR="00E96DD9" w:rsidRDefault="00000000">
            <w:pPr>
              <w:pStyle w:val="TableParagraph"/>
              <w:spacing w:line="301" w:lineRule="exact"/>
              <w:ind w:left="29" w:right="4"/>
              <w:jc w:val="center"/>
              <w:rPr>
                <w:b/>
                <w:sz w:val="28"/>
              </w:rPr>
            </w:pPr>
            <w:r>
              <w:rPr>
                <w:b/>
                <w:spacing w:val="-10"/>
                <w:sz w:val="28"/>
              </w:rPr>
              <w:t>С</w:t>
            </w:r>
          </w:p>
        </w:tc>
        <w:tc>
          <w:tcPr>
            <w:tcW w:w="5224" w:type="dxa"/>
            <w:vMerge/>
            <w:tcBorders>
              <w:top w:val="nil"/>
            </w:tcBorders>
          </w:tcPr>
          <w:p w14:paraId="66D5AAD9" w14:textId="77777777" w:rsidR="00E96DD9" w:rsidRDefault="00E96DD9">
            <w:pPr>
              <w:rPr>
                <w:sz w:val="2"/>
                <w:szCs w:val="2"/>
              </w:rPr>
            </w:pPr>
          </w:p>
        </w:tc>
      </w:tr>
      <w:tr w:rsidR="00E96DD9" w14:paraId="09228A56" w14:textId="77777777">
        <w:trPr>
          <w:trHeight w:val="359"/>
        </w:trPr>
        <w:tc>
          <w:tcPr>
            <w:tcW w:w="2559" w:type="dxa"/>
          </w:tcPr>
          <w:p w14:paraId="0E0FFC27" w14:textId="77777777" w:rsidR="00E96DD9" w:rsidRDefault="00000000">
            <w:pPr>
              <w:pStyle w:val="TableParagraph"/>
              <w:spacing w:line="315" w:lineRule="exact"/>
              <w:ind w:left="960"/>
              <w:rPr>
                <w:sz w:val="28"/>
              </w:rPr>
            </w:pPr>
            <w:r>
              <w:rPr>
                <w:sz w:val="28"/>
              </w:rPr>
              <w:t>64</w:t>
            </w:r>
            <w:r>
              <w:rPr>
                <w:spacing w:val="-1"/>
                <w:sz w:val="28"/>
              </w:rPr>
              <w:t xml:space="preserve"> </w:t>
            </w:r>
            <w:r>
              <w:rPr>
                <w:sz w:val="28"/>
              </w:rPr>
              <w:t xml:space="preserve">– </w:t>
            </w:r>
            <w:r>
              <w:rPr>
                <w:spacing w:val="-5"/>
                <w:sz w:val="28"/>
              </w:rPr>
              <w:t>73</w:t>
            </w:r>
          </w:p>
        </w:tc>
        <w:tc>
          <w:tcPr>
            <w:tcW w:w="1983" w:type="dxa"/>
          </w:tcPr>
          <w:p w14:paraId="16491D31" w14:textId="77777777" w:rsidR="00E96DD9" w:rsidRDefault="00000000">
            <w:pPr>
              <w:pStyle w:val="TableParagraph"/>
              <w:spacing w:line="320" w:lineRule="exact"/>
              <w:ind w:left="29" w:right="4"/>
              <w:jc w:val="center"/>
              <w:rPr>
                <w:b/>
                <w:sz w:val="28"/>
              </w:rPr>
            </w:pPr>
            <w:r>
              <w:rPr>
                <w:b/>
                <w:spacing w:val="-10"/>
                <w:sz w:val="28"/>
              </w:rPr>
              <w:t>D</w:t>
            </w:r>
          </w:p>
        </w:tc>
        <w:tc>
          <w:tcPr>
            <w:tcW w:w="5224" w:type="dxa"/>
            <w:vMerge w:val="restart"/>
          </w:tcPr>
          <w:p w14:paraId="0DF19D0C" w14:textId="77777777" w:rsidR="00E96DD9" w:rsidRDefault="00000000">
            <w:pPr>
              <w:pStyle w:val="TableParagraph"/>
              <w:spacing w:before="223"/>
              <w:ind w:left="21"/>
              <w:jc w:val="center"/>
              <w:rPr>
                <w:sz w:val="28"/>
              </w:rPr>
            </w:pPr>
            <w:r>
              <w:rPr>
                <w:spacing w:val="-2"/>
                <w:sz w:val="28"/>
              </w:rPr>
              <w:t>задовільно</w:t>
            </w:r>
          </w:p>
        </w:tc>
      </w:tr>
      <w:tr w:rsidR="00E96DD9" w14:paraId="14E4F2CB" w14:textId="77777777">
        <w:trPr>
          <w:trHeight w:val="321"/>
        </w:trPr>
        <w:tc>
          <w:tcPr>
            <w:tcW w:w="2559" w:type="dxa"/>
          </w:tcPr>
          <w:p w14:paraId="0D21C8D5" w14:textId="77777777" w:rsidR="00E96DD9" w:rsidRDefault="00000000">
            <w:pPr>
              <w:pStyle w:val="TableParagraph"/>
              <w:spacing w:line="301" w:lineRule="exact"/>
              <w:ind w:left="960"/>
              <w:rPr>
                <w:sz w:val="28"/>
              </w:rPr>
            </w:pPr>
            <w:r>
              <w:rPr>
                <w:sz w:val="28"/>
              </w:rPr>
              <w:t>60</w:t>
            </w:r>
            <w:r>
              <w:rPr>
                <w:spacing w:val="-1"/>
                <w:sz w:val="28"/>
              </w:rPr>
              <w:t xml:space="preserve"> </w:t>
            </w:r>
            <w:r>
              <w:rPr>
                <w:sz w:val="28"/>
              </w:rPr>
              <w:t xml:space="preserve">– </w:t>
            </w:r>
            <w:r>
              <w:rPr>
                <w:spacing w:val="-5"/>
                <w:sz w:val="28"/>
              </w:rPr>
              <w:t>63</w:t>
            </w:r>
          </w:p>
        </w:tc>
        <w:tc>
          <w:tcPr>
            <w:tcW w:w="1983" w:type="dxa"/>
          </w:tcPr>
          <w:p w14:paraId="642240B5" w14:textId="77777777" w:rsidR="00E96DD9" w:rsidRDefault="00000000">
            <w:pPr>
              <w:pStyle w:val="TableParagraph"/>
              <w:spacing w:line="301" w:lineRule="exact"/>
              <w:ind w:left="29"/>
              <w:jc w:val="center"/>
              <w:rPr>
                <w:b/>
                <w:sz w:val="28"/>
              </w:rPr>
            </w:pPr>
            <w:r>
              <w:rPr>
                <w:b/>
                <w:spacing w:val="-10"/>
                <w:sz w:val="28"/>
              </w:rPr>
              <w:t>Е</w:t>
            </w:r>
          </w:p>
        </w:tc>
        <w:tc>
          <w:tcPr>
            <w:tcW w:w="5224" w:type="dxa"/>
            <w:vMerge/>
            <w:tcBorders>
              <w:top w:val="nil"/>
            </w:tcBorders>
          </w:tcPr>
          <w:p w14:paraId="11195BD7" w14:textId="77777777" w:rsidR="00E96DD9" w:rsidRDefault="00E96DD9">
            <w:pPr>
              <w:rPr>
                <w:sz w:val="2"/>
                <w:szCs w:val="2"/>
              </w:rPr>
            </w:pPr>
          </w:p>
        </w:tc>
      </w:tr>
      <w:tr w:rsidR="00E96DD9" w14:paraId="33DF56F8" w14:textId="77777777">
        <w:trPr>
          <w:trHeight w:val="652"/>
        </w:trPr>
        <w:tc>
          <w:tcPr>
            <w:tcW w:w="2559" w:type="dxa"/>
          </w:tcPr>
          <w:p w14:paraId="2E430541" w14:textId="77777777" w:rsidR="00E96DD9" w:rsidRDefault="00000000">
            <w:pPr>
              <w:pStyle w:val="TableParagraph"/>
              <w:spacing w:before="223"/>
              <w:ind w:left="960"/>
              <w:rPr>
                <w:sz w:val="28"/>
              </w:rPr>
            </w:pPr>
            <w:r>
              <w:rPr>
                <w:sz w:val="28"/>
              </w:rPr>
              <w:t>35</w:t>
            </w:r>
            <w:r>
              <w:rPr>
                <w:spacing w:val="-1"/>
                <w:sz w:val="28"/>
              </w:rPr>
              <w:t xml:space="preserve"> </w:t>
            </w:r>
            <w:r>
              <w:rPr>
                <w:sz w:val="28"/>
              </w:rPr>
              <w:t xml:space="preserve">– </w:t>
            </w:r>
            <w:r>
              <w:rPr>
                <w:spacing w:val="-5"/>
                <w:sz w:val="28"/>
              </w:rPr>
              <w:t>59</w:t>
            </w:r>
          </w:p>
        </w:tc>
        <w:tc>
          <w:tcPr>
            <w:tcW w:w="1983" w:type="dxa"/>
          </w:tcPr>
          <w:p w14:paraId="5C2D483B" w14:textId="77777777" w:rsidR="00E96DD9" w:rsidRDefault="00000000">
            <w:pPr>
              <w:pStyle w:val="TableParagraph"/>
              <w:spacing w:before="233"/>
              <w:ind w:left="29" w:right="11"/>
              <w:jc w:val="center"/>
              <w:rPr>
                <w:b/>
                <w:sz w:val="28"/>
              </w:rPr>
            </w:pPr>
            <w:r>
              <w:rPr>
                <w:b/>
                <w:spacing w:val="-5"/>
                <w:sz w:val="28"/>
              </w:rPr>
              <w:t>FX</w:t>
            </w:r>
          </w:p>
        </w:tc>
        <w:tc>
          <w:tcPr>
            <w:tcW w:w="5224" w:type="dxa"/>
          </w:tcPr>
          <w:p w14:paraId="5038F36C" w14:textId="77777777" w:rsidR="00E96DD9" w:rsidRDefault="00000000">
            <w:pPr>
              <w:pStyle w:val="TableParagraph"/>
              <w:spacing w:line="237" w:lineRule="auto"/>
              <w:ind w:left="2017" w:right="208" w:hanging="1734"/>
              <w:rPr>
                <w:sz w:val="28"/>
              </w:rPr>
            </w:pPr>
            <w:r>
              <w:rPr>
                <w:spacing w:val="-2"/>
                <w:sz w:val="28"/>
              </w:rPr>
              <w:t>незадовільно</w:t>
            </w:r>
            <w:r>
              <w:rPr>
                <w:spacing w:val="-4"/>
                <w:sz w:val="28"/>
              </w:rPr>
              <w:t xml:space="preserve"> </w:t>
            </w:r>
            <w:r>
              <w:rPr>
                <w:spacing w:val="-2"/>
                <w:sz w:val="28"/>
              </w:rPr>
              <w:t>з</w:t>
            </w:r>
            <w:r>
              <w:rPr>
                <w:spacing w:val="-10"/>
                <w:sz w:val="28"/>
              </w:rPr>
              <w:t xml:space="preserve"> </w:t>
            </w:r>
            <w:r>
              <w:rPr>
                <w:spacing w:val="-2"/>
                <w:sz w:val="28"/>
              </w:rPr>
              <w:t>можливістю</w:t>
            </w:r>
            <w:r>
              <w:rPr>
                <w:spacing w:val="-10"/>
                <w:sz w:val="28"/>
              </w:rPr>
              <w:t xml:space="preserve"> </w:t>
            </w:r>
            <w:r>
              <w:rPr>
                <w:spacing w:val="-2"/>
                <w:sz w:val="28"/>
              </w:rPr>
              <w:t>повторного складання</w:t>
            </w:r>
          </w:p>
        </w:tc>
      </w:tr>
      <w:tr w:rsidR="00E96DD9" w14:paraId="0889B929" w14:textId="77777777">
        <w:trPr>
          <w:trHeight w:val="647"/>
        </w:trPr>
        <w:tc>
          <w:tcPr>
            <w:tcW w:w="2559" w:type="dxa"/>
          </w:tcPr>
          <w:p w14:paraId="1A182EAE" w14:textId="77777777" w:rsidR="00E96DD9" w:rsidRDefault="00000000">
            <w:pPr>
              <w:pStyle w:val="TableParagraph"/>
              <w:spacing w:before="218"/>
              <w:ind w:left="1032"/>
              <w:rPr>
                <w:sz w:val="28"/>
              </w:rPr>
            </w:pPr>
            <w:r>
              <w:rPr>
                <w:sz w:val="28"/>
              </w:rPr>
              <w:t>0 –</w:t>
            </w:r>
            <w:r>
              <w:rPr>
                <w:spacing w:val="1"/>
                <w:sz w:val="28"/>
              </w:rPr>
              <w:t xml:space="preserve"> </w:t>
            </w:r>
            <w:r>
              <w:rPr>
                <w:spacing w:val="-5"/>
                <w:sz w:val="28"/>
              </w:rPr>
              <w:t>34</w:t>
            </w:r>
          </w:p>
        </w:tc>
        <w:tc>
          <w:tcPr>
            <w:tcW w:w="1983" w:type="dxa"/>
          </w:tcPr>
          <w:p w14:paraId="2CC380BC" w14:textId="77777777" w:rsidR="00E96DD9" w:rsidRDefault="00000000">
            <w:pPr>
              <w:pStyle w:val="TableParagraph"/>
              <w:spacing w:before="228"/>
              <w:ind w:left="29" w:right="7"/>
              <w:jc w:val="center"/>
              <w:rPr>
                <w:b/>
                <w:sz w:val="28"/>
              </w:rPr>
            </w:pPr>
            <w:r>
              <w:rPr>
                <w:b/>
                <w:spacing w:val="-10"/>
                <w:sz w:val="28"/>
              </w:rPr>
              <w:t>F</w:t>
            </w:r>
          </w:p>
        </w:tc>
        <w:tc>
          <w:tcPr>
            <w:tcW w:w="5224" w:type="dxa"/>
          </w:tcPr>
          <w:p w14:paraId="632E76A0" w14:textId="77777777" w:rsidR="00E96DD9" w:rsidRDefault="00000000">
            <w:pPr>
              <w:pStyle w:val="TableParagraph"/>
              <w:spacing w:line="232" w:lineRule="auto"/>
              <w:ind w:left="1263" w:right="208" w:hanging="1028"/>
              <w:rPr>
                <w:sz w:val="28"/>
              </w:rPr>
            </w:pPr>
            <w:r>
              <w:rPr>
                <w:sz w:val="28"/>
              </w:rPr>
              <w:t>незадовільно</w:t>
            </w:r>
            <w:r>
              <w:rPr>
                <w:spacing w:val="-18"/>
                <w:sz w:val="28"/>
              </w:rPr>
              <w:t xml:space="preserve"> </w:t>
            </w:r>
            <w:r>
              <w:rPr>
                <w:sz w:val="28"/>
              </w:rPr>
              <w:t>з</w:t>
            </w:r>
            <w:r>
              <w:rPr>
                <w:spacing w:val="-17"/>
                <w:sz w:val="28"/>
              </w:rPr>
              <w:t xml:space="preserve"> </w:t>
            </w:r>
            <w:r>
              <w:rPr>
                <w:sz w:val="28"/>
              </w:rPr>
              <w:t>обов’язковим</w:t>
            </w:r>
            <w:r>
              <w:rPr>
                <w:spacing w:val="-18"/>
                <w:sz w:val="28"/>
              </w:rPr>
              <w:t xml:space="preserve"> </w:t>
            </w:r>
            <w:r>
              <w:rPr>
                <w:sz w:val="28"/>
              </w:rPr>
              <w:t>повторним вивченням дисципліни</w:t>
            </w:r>
          </w:p>
        </w:tc>
      </w:tr>
    </w:tbl>
    <w:p w14:paraId="269115FD" w14:textId="77777777" w:rsidR="00E96DD9" w:rsidRDefault="00E96DD9">
      <w:pPr>
        <w:pStyle w:val="TableParagraph"/>
        <w:spacing w:line="232" w:lineRule="auto"/>
        <w:rPr>
          <w:sz w:val="28"/>
        </w:rPr>
        <w:sectPr w:rsidR="00E96DD9">
          <w:pgSz w:w="11910" w:h="16840"/>
          <w:pgMar w:top="880" w:right="566" w:bottom="280" w:left="992" w:header="720" w:footer="720" w:gutter="0"/>
          <w:cols w:space="720"/>
        </w:sectPr>
      </w:pPr>
    </w:p>
    <w:p w14:paraId="27055850" w14:textId="77777777" w:rsidR="00E96DD9" w:rsidRDefault="00000000">
      <w:pPr>
        <w:pStyle w:val="2"/>
        <w:spacing w:before="67"/>
        <w:ind w:left="938"/>
      </w:pPr>
      <w:bookmarkStart w:id="8" w:name="Розподіл_балів_за_виконання_програми_пра"/>
      <w:bookmarkEnd w:id="8"/>
      <w:r>
        <w:lastRenderedPageBreak/>
        <w:t>Розподіл</w:t>
      </w:r>
      <w:r>
        <w:rPr>
          <w:spacing w:val="-15"/>
        </w:rPr>
        <w:t xml:space="preserve"> </w:t>
      </w:r>
      <w:r>
        <w:t>балів</w:t>
      </w:r>
      <w:r>
        <w:rPr>
          <w:spacing w:val="-15"/>
        </w:rPr>
        <w:t xml:space="preserve"> </w:t>
      </w:r>
      <w:r>
        <w:t>за</w:t>
      </w:r>
      <w:r>
        <w:rPr>
          <w:spacing w:val="-13"/>
        </w:rPr>
        <w:t xml:space="preserve"> </w:t>
      </w:r>
      <w:r>
        <w:t>виконання</w:t>
      </w:r>
      <w:r>
        <w:rPr>
          <w:spacing w:val="-13"/>
        </w:rPr>
        <w:t xml:space="preserve"> </w:t>
      </w:r>
      <w:r>
        <w:t>програми</w:t>
      </w:r>
      <w:r>
        <w:rPr>
          <w:spacing w:val="-10"/>
        </w:rPr>
        <w:t xml:space="preserve"> </w:t>
      </w:r>
      <w:r>
        <w:t>практики</w:t>
      </w:r>
      <w:r>
        <w:rPr>
          <w:spacing w:val="-14"/>
        </w:rPr>
        <w:t xml:space="preserve"> </w:t>
      </w:r>
      <w:r>
        <w:t>та</w:t>
      </w:r>
      <w:r>
        <w:rPr>
          <w:spacing w:val="-13"/>
        </w:rPr>
        <w:t xml:space="preserve"> </w:t>
      </w:r>
      <w:r>
        <w:t>захист</w:t>
      </w:r>
      <w:r>
        <w:rPr>
          <w:spacing w:val="-14"/>
        </w:rPr>
        <w:t xml:space="preserve"> </w:t>
      </w:r>
      <w:r>
        <w:rPr>
          <w:spacing w:val="-2"/>
        </w:rPr>
        <w:t>звітів:</w:t>
      </w:r>
    </w:p>
    <w:p w14:paraId="1319C0E5" w14:textId="77777777" w:rsidR="00E96DD9" w:rsidRDefault="00E96DD9">
      <w:pPr>
        <w:pStyle w:val="a3"/>
        <w:spacing w:before="51"/>
        <w:ind w:left="0"/>
        <w:rPr>
          <w:b/>
          <w:sz w:val="20"/>
        </w:rPr>
      </w:pPr>
    </w:p>
    <w:tbl>
      <w:tblPr>
        <w:tblStyle w:val="TableNormal"/>
        <w:tblW w:w="0" w:type="auto"/>
        <w:tblInd w:w="5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8"/>
        <w:gridCol w:w="6636"/>
        <w:gridCol w:w="2194"/>
      </w:tblGrid>
      <w:tr w:rsidR="00E96DD9" w14:paraId="3B87D849" w14:textId="77777777">
        <w:trPr>
          <w:trHeight w:val="484"/>
        </w:trPr>
        <w:tc>
          <w:tcPr>
            <w:tcW w:w="898" w:type="dxa"/>
          </w:tcPr>
          <w:p w14:paraId="5E09BDC6" w14:textId="77777777" w:rsidR="00E96DD9" w:rsidRDefault="00000000">
            <w:pPr>
              <w:pStyle w:val="TableParagraph"/>
              <w:spacing w:line="315" w:lineRule="exact"/>
              <w:ind w:left="29" w:right="8"/>
              <w:jc w:val="center"/>
              <w:rPr>
                <w:b/>
                <w:sz w:val="28"/>
              </w:rPr>
            </w:pPr>
            <w:r>
              <w:rPr>
                <w:b/>
                <w:spacing w:val="-4"/>
                <w:sz w:val="28"/>
              </w:rPr>
              <w:t>№п/п</w:t>
            </w:r>
          </w:p>
        </w:tc>
        <w:tc>
          <w:tcPr>
            <w:tcW w:w="6636" w:type="dxa"/>
          </w:tcPr>
          <w:p w14:paraId="36C231B1" w14:textId="77777777" w:rsidR="00E96DD9" w:rsidRDefault="00000000">
            <w:pPr>
              <w:pStyle w:val="TableParagraph"/>
              <w:spacing w:line="315" w:lineRule="exact"/>
              <w:ind w:left="24" w:right="2"/>
              <w:jc w:val="center"/>
              <w:rPr>
                <w:b/>
                <w:sz w:val="28"/>
              </w:rPr>
            </w:pPr>
            <w:r>
              <w:rPr>
                <w:b/>
                <w:sz w:val="28"/>
              </w:rPr>
              <w:t>Вид</w:t>
            </w:r>
            <w:r>
              <w:rPr>
                <w:b/>
                <w:spacing w:val="-10"/>
                <w:sz w:val="28"/>
              </w:rPr>
              <w:t xml:space="preserve"> </w:t>
            </w:r>
            <w:r>
              <w:rPr>
                <w:b/>
                <w:spacing w:val="-2"/>
                <w:sz w:val="28"/>
              </w:rPr>
              <w:t>роботи</w:t>
            </w:r>
          </w:p>
        </w:tc>
        <w:tc>
          <w:tcPr>
            <w:tcW w:w="2194" w:type="dxa"/>
          </w:tcPr>
          <w:p w14:paraId="52F92832" w14:textId="77777777" w:rsidR="00E96DD9" w:rsidRDefault="00000000">
            <w:pPr>
              <w:pStyle w:val="TableParagraph"/>
              <w:spacing w:line="315" w:lineRule="exact"/>
              <w:ind w:left="31"/>
              <w:jc w:val="center"/>
              <w:rPr>
                <w:b/>
                <w:sz w:val="28"/>
              </w:rPr>
            </w:pPr>
            <w:r>
              <w:rPr>
                <w:b/>
                <w:spacing w:val="-4"/>
                <w:sz w:val="28"/>
              </w:rPr>
              <w:t>Бали</w:t>
            </w:r>
          </w:p>
        </w:tc>
      </w:tr>
      <w:tr w:rsidR="00E96DD9" w14:paraId="534BEF82" w14:textId="77777777">
        <w:trPr>
          <w:trHeight w:val="485"/>
        </w:trPr>
        <w:tc>
          <w:tcPr>
            <w:tcW w:w="898" w:type="dxa"/>
          </w:tcPr>
          <w:p w14:paraId="6581455B" w14:textId="77777777" w:rsidR="00E96DD9" w:rsidRDefault="00000000">
            <w:pPr>
              <w:pStyle w:val="TableParagraph"/>
              <w:spacing w:line="311" w:lineRule="exact"/>
              <w:ind w:left="29"/>
              <w:jc w:val="center"/>
              <w:rPr>
                <w:sz w:val="28"/>
              </w:rPr>
            </w:pPr>
            <w:r>
              <w:rPr>
                <w:spacing w:val="-10"/>
                <w:sz w:val="28"/>
              </w:rPr>
              <w:t>1</w:t>
            </w:r>
          </w:p>
        </w:tc>
        <w:tc>
          <w:tcPr>
            <w:tcW w:w="6636" w:type="dxa"/>
          </w:tcPr>
          <w:p w14:paraId="2B4E8FEC" w14:textId="77777777" w:rsidR="00E96DD9" w:rsidRDefault="00000000">
            <w:pPr>
              <w:pStyle w:val="TableParagraph"/>
              <w:spacing w:line="311" w:lineRule="exact"/>
              <w:ind w:left="24" w:right="19"/>
              <w:jc w:val="center"/>
              <w:rPr>
                <w:sz w:val="28"/>
              </w:rPr>
            </w:pPr>
            <w:r>
              <w:rPr>
                <w:spacing w:val="-2"/>
                <w:sz w:val="28"/>
              </w:rPr>
              <w:t>Виконання</w:t>
            </w:r>
            <w:r>
              <w:rPr>
                <w:spacing w:val="-5"/>
                <w:sz w:val="28"/>
              </w:rPr>
              <w:t xml:space="preserve"> </w:t>
            </w:r>
            <w:r>
              <w:rPr>
                <w:spacing w:val="-2"/>
                <w:sz w:val="28"/>
              </w:rPr>
              <w:t>індивідуального</w:t>
            </w:r>
            <w:r>
              <w:rPr>
                <w:spacing w:val="-8"/>
                <w:sz w:val="28"/>
              </w:rPr>
              <w:t xml:space="preserve"> </w:t>
            </w:r>
            <w:r>
              <w:rPr>
                <w:spacing w:val="-2"/>
                <w:sz w:val="28"/>
              </w:rPr>
              <w:t>завдання</w:t>
            </w:r>
            <w:r>
              <w:rPr>
                <w:spacing w:val="-11"/>
                <w:sz w:val="28"/>
              </w:rPr>
              <w:t xml:space="preserve"> </w:t>
            </w:r>
            <w:r>
              <w:rPr>
                <w:spacing w:val="-2"/>
                <w:sz w:val="28"/>
              </w:rPr>
              <w:t>практики</w:t>
            </w:r>
          </w:p>
        </w:tc>
        <w:tc>
          <w:tcPr>
            <w:tcW w:w="2194" w:type="dxa"/>
          </w:tcPr>
          <w:p w14:paraId="7FF41EBB" w14:textId="77777777" w:rsidR="00E96DD9" w:rsidRDefault="00000000">
            <w:pPr>
              <w:pStyle w:val="TableParagraph"/>
              <w:spacing w:line="311" w:lineRule="exact"/>
              <w:ind w:left="31" w:right="6"/>
              <w:jc w:val="center"/>
              <w:rPr>
                <w:sz w:val="28"/>
              </w:rPr>
            </w:pPr>
            <w:r>
              <w:rPr>
                <w:spacing w:val="-5"/>
                <w:sz w:val="28"/>
              </w:rPr>
              <w:t>45</w:t>
            </w:r>
          </w:p>
        </w:tc>
      </w:tr>
      <w:tr w:rsidR="00E96DD9" w14:paraId="357807E1" w14:textId="77777777">
        <w:trPr>
          <w:trHeight w:val="479"/>
        </w:trPr>
        <w:tc>
          <w:tcPr>
            <w:tcW w:w="898" w:type="dxa"/>
          </w:tcPr>
          <w:p w14:paraId="23302692" w14:textId="77777777" w:rsidR="00E96DD9" w:rsidRDefault="00000000">
            <w:pPr>
              <w:pStyle w:val="TableParagraph"/>
              <w:spacing w:line="310" w:lineRule="exact"/>
              <w:ind w:left="29"/>
              <w:jc w:val="center"/>
              <w:rPr>
                <w:sz w:val="28"/>
              </w:rPr>
            </w:pPr>
            <w:r>
              <w:rPr>
                <w:spacing w:val="-10"/>
                <w:sz w:val="28"/>
              </w:rPr>
              <w:t>2</w:t>
            </w:r>
          </w:p>
        </w:tc>
        <w:tc>
          <w:tcPr>
            <w:tcW w:w="6636" w:type="dxa"/>
          </w:tcPr>
          <w:p w14:paraId="09446870" w14:textId="77777777" w:rsidR="00E96DD9" w:rsidRDefault="00000000">
            <w:pPr>
              <w:pStyle w:val="TableParagraph"/>
              <w:spacing w:line="310" w:lineRule="exact"/>
              <w:ind w:left="24"/>
              <w:jc w:val="center"/>
              <w:rPr>
                <w:sz w:val="28"/>
              </w:rPr>
            </w:pPr>
            <w:r>
              <w:rPr>
                <w:spacing w:val="-2"/>
                <w:sz w:val="28"/>
              </w:rPr>
              <w:t>Оформлення</w:t>
            </w:r>
            <w:r>
              <w:rPr>
                <w:spacing w:val="-3"/>
                <w:sz w:val="28"/>
              </w:rPr>
              <w:t xml:space="preserve"> </w:t>
            </w:r>
            <w:r>
              <w:rPr>
                <w:spacing w:val="-4"/>
                <w:sz w:val="28"/>
              </w:rPr>
              <w:t>звіту</w:t>
            </w:r>
          </w:p>
        </w:tc>
        <w:tc>
          <w:tcPr>
            <w:tcW w:w="2194" w:type="dxa"/>
          </w:tcPr>
          <w:p w14:paraId="20674969" w14:textId="77777777" w:rsidR="00E96DD9" w:rsidRDefault="00000000">
            <w:pPr>
              <w:pStyle w:val="TableParagraph"/>
              <w:spacing w:line="310" w:lineRule="exact"/>
              <w:ind w:left="31" w:right="6"/>
              <w:jc w:val="center"/>
              <w:rPr>
                <w:sz w:val="28"/>
              </w:rPr>
            </w:pPr>
            <w:r>
              <w:rPr>
                <w:spacing w:val="-5"/>
                <w:sz w:val="28"/>
              </w:rPr>
              <w:t>20</w:t>
            </w:r>
          </w:p>
        </w:tc>
      </w:tr>
      <w:tr w:rsidR="00E96DD9" w14:paraId="7D873356" w14:textId="77777777">
        <w:trPr>
          <w:trHeight w:val="484"/>
        </w:trPr>
        <w:tc>
          <w:tcPr>
            <w:tcW w:w="898" w:type="dxa"/>
          </w:tcPr>
          <w:p w14:paraId="58D30832" w14:textId="77777777" w:rsidR="00E96DD9" w:rsidRDefault="00000000">
            <w:pPr>
              <w:pStyle w:val="TableParagraph"/>
              <w:spacing w:line="310" w:lineRule="exact"/>
              <w:ind w:left="29"/>
              <w:jc w:val="center"/>
              <w:rPr>
                <w:sz w:val="28"/>
              </w:rPr>
            </w:pPr>
            <w:r>
              <w:rPr>
                <w:spacing w:val="-10"/>
                <w:sz w:val="28"/>
              </w:rPr>
              <w:t>3</w:t>
            </w:r>
          </w:p>
        </w:tc>
        <w:tc>
          <w:tcPr>
            <w:tcW w:w="6636" w:type="dxa"/>
          </w:tcPr>
          <w:p w14:paraId="32EE4E9D" w14:textId="77777777" w:rsidR="00E96DD9" w:rsidRDefault="00000000">
            <w:pPr>
              <w:pStyle w:val="TableParagraph"/>
              <w:spacing w:line="310" w:lineRule="exact"/>
              <w:ind w:left="24" w:right="14"/>
              <w:jc w:val="center"/>
              <w:rPr>
                <w:sz w:val="28"/>
              </w:rPr>
            </w:pPr>
            <w:r>
              <w:rPr>
                <w:sz w:val="28"/>
              </w:rPr>
              <w:t>Виступ</w:t>
            </w:r>
            <w:r>
              <w:rPr>
                <w:spacing w:val="-13"/>
                <w:sz w:val="28"/>
              </w:rPr>
              <w:t xml:space="preserve"> </w:t>
            </w:r>
            <w:r>
              <w:rPr>
                <w:sz w:val="28"/>
              </w:rPr>
              <w:t>з</w:t>
            </w:r>
            <w:r>
              <w:rPr>
                <w:spacing w:val="-11"/>
                <w:sz w:val="28"/>
              </w:rPr>
              <w:t xml:space="preserve"> </w:t>
            </w:r>
            <w:r>
              <w:rPr>
                <w:sz w:val="28"/>
              </w:rPr>
              <w:t>доповіддю</w:t>
            </w:r>
            <w:r>
              <w:rPr>
                <w:spacing w:val="-16"/>
                <w:sz w:val="28"/>
              </w:rPr>
              <w:t xml:space="preserve"> </w:t>
            </w:r>
            <w:r>
              <w:rPr>
                <w:sz w:val="28"/>
              </w:rPr>
              <w:t>на</w:t>
            </w:r>
            <w:r>
              <w:rPr>
                <w:spacing w:val="-11"/>
                <w:sz w:val="28"/>
              </w:rPr>
              <w:t xml:space="preserve"> </w:t>
            </w:r>
            <w:r>
              <w:rPr>
                <w:sz w:val="28"/>
              </w:rPr>
              <w:t>захисті</w:t>
            </w:r>
            <w:r>
              <w:rPr>
                <w:spacing w:val="-17"/>
                <w:sz w:val="28"/>
              </w:rPr>
              <w:t xml:space="preserve"> </w:t>
            </w:r>
            <w:r>
              <w:rPr>
                <w:spacing w:val="-2"/>
                <w:sz w:val="28"/>
              </w:rPr>
              <w:t>практики</w:t>
            </w:r>
          </w:p>
        </w:tc>
        <w:tc>
          <w:tcPr>
            <w:tcW w:w="2194" w:type="dxa"/>
          </w:tcPr>
          <w:p w14:paraId="7B4ABED0" w14:textId="77777777" w:rsidR="00E96DD9" w:rsidRDefault="00000000">
            <w:pPr>
              <w:pStyle w:val="TableParagraph"/>
              <w:spacing w:line="310" w:lineRule="exact"/>
              <w:ind w:left="31" w:right="6"/>
              <w:jc w:val="center"/>
              <w:rPr>
                <w:sz w:val="28"/>
              </w:rPr>
            </w:pPr>
            <w:r>
              <w:rPr>
                <w:spacing w:val="-5"/>
                <w:sz w:val="28"/>
              </w:rPr>
              <w:t>15</w:t>
            </w:r>
          </w:p>
        </w:tc>
      </w:tr>
      <w:tr w:rsidR="00E96DD9" w14:paraId="74B1E05A" w14:textId="77777777">
        <w:trPr>
          <w:trHeight w:val="480"/>
        </w:trPr>
        <w:tc>
          <w:tcPr>
            <w:tcW w:w="898" w:type="dxa"/>
          </w:tcPr>
          <w:p w14:paraId="46C95B29" w14:textId="77777777" w:rsidR="00E96DD9" w:rsidRDefault="00000000">
            <w:pPr>
              <w:pStyle w:val="TableParagraph"/>
              <w:spacing w:line="310" w:lineRule="exact"/>
              <w:ind w:left="29"/>
              <w:jc w:val="center"/>
              <w:rPr>
                <w:sz w:val="28"/>
              </w:rPr>
            </w:pPr>
            <w:r>
              <w:rPr>
                <w:spacing w:val="-10"/>
                <w:sz w:val="28"/>
              </w:rPr>
              <w:t>4</w:t>
            </w:r>
          </w:p>
        </w:tc>
        <w:tc>
          <w:tcPr>
            <w:tcW w:w="6636" w:type="dxa"/>
          </w:tcPr>
          <w:p w14:paraId="35BB038B" w14:textId="77777777" w:rsidR="00E96DD9" w:rsidRDefault="00000000">
            <w:pPr>
              <w:pStyle w:val="TableParagraph"/>
              <w:spacing w:line="310" w:lineRule="exact"/>
              <w:ind w:left="24" w:right="13"/>
              <w:jc w:val="center"/>
              <w:rPr>
                <w:sz w:val="28"/>
              </w:rPr>
            </w:pPr>
            <w:r>
              <w:rPr>
                <w:spacing w:val="-2"/>
                <w:sz w:val="28"/>
              </w:rPr>
              <w:t>Презентація</w:t>
            </w:r>
            <w:r>
              <w:rPr>
                <w:spacing w:val="-4"/>
                <w:sz w:val="28"/>
              </w:rPr>
              <w:t xml:space="preserve"> </w:t>
            </w:r>
            <w:r>
              <w:rPr>
                <w:spacing w:val="-2"/>
                <w:sz w:val="28"/>
              </w:rPr>
              <w:t>результатів</w:t>
            </w:r>
            <w:r>
              <w:rPr>
                <w:spacing w:val="-8"/>
                <w:sz w:val="28"/>
              </w:rPr>
              <w:t xml:space="preserve"> </w:t>
            </w:r>
            <w:r>
              <w:rPr>
                <w:spacing w:val="-2"/>
                <w:sz w:val="28"/>
              </w:rPr>
              <w:t>дослідження</w:t>
            </w:r>
          </w:p>
        </w:tc>
        <w:tc>
          <w:tcPr>
            <w:tcW w:w="2194" w:type="dxa"/>
          </w:tcPr>
          <w:p w14:paraId="6283C88E" w14:textId="77777777" w:rsidR="00E96DD9" w:rsidRDefault="00000000">
            <w:pPr>
              <w:pStyle w:val="TableParagraph"/>
              <w:spacing w:line="310" w:lineRule="exact"/>
              <w:ind w:left="31" w:right="16"/>
              <w:jc w:val="center"/>
              <w:rPr>
                <w:sz w:val="28"/>
              </w:rPr>
            </w:pPr>
            <w:r>
              <w:rPr>
                <w:spacing w:val="-5"/>
                <w:sz w:val="28"/>
              </w:rPr>
              <w:t>10</w:t>
            </w:r>
          </w:p>
        </w:tc>
      </w:tr>
      <w:tr w:rsidR="00E96DD9" w14:paraId="75E60A99" w14:textId="77777777">
        <w:trPr>
          <w:trHeight w:val="479"/>
        </w:trPr>
        <w:tc>
          <w:tcPr>
            <w:tcW w:w="898" w:type="dxa"/>
          </w:tcPr>
          <w:p w14:paraId="66F8C4B2" w14:textId="77777777" w:rsidR="00E96DD9" w:rsidRDefault="00000000">
            <w:pPr>
              <w:pStyle w:val="TableParagraph"/>
              <w:spacing w:line="315" w:lineRule="exact"/>
              <w:ind w:left="29"/>
              <w:jc w:val="center"/>
              <w:rPr>
                <w:sz w:val="28"/>
              </w:rPr>
            </w:pPr>
            <w:r>
              <w:rPr>
                <w:spacing w:val="-10"/>
                <w:sz w:val="28"/>
              </w:rPr>
              <w:t>5</w:t>
            </w:r>
          </w:p>
        </w:tc>
        <w:tc>
          <w:tcPr>
            <w:tcW w:w="6636" w:type="dxa"/>
          </w:tcPr>
          <w:p w14:paraId="709EBEFF" w14:textId="77777777" w:rsidR="00E96DD9" w:rsidRDefault="00000000">
            <w:pPr>
              <w:pStyle w:val="TableParagraph"/>
              <w:spacing w:line="315" w:lineRule="exact"/>
              <w:ind w:left="24" w:right="11"/>
              <w:jc w:val="center"/>
              <w:rPr>
                <w:sz w:val="28"/>
              </w:rPr>
            </w:pPr>
            <w:r>
              <w:rPr>
                <w:spacing w:val="-2"/>
                <w:sz w:val="28"/>
              </w:rPr>
              <w:t>Відповіді</w:t>
            </w:r>
            <w:r>
              <w:rPr>
                <w:spacing w:val="-11"/>
                <w:sz w:val="28"/>
              </w:rPr>
              <w:t xml:space="preserve"> </w:t>
            </w:r>
            <w:r>
              <w:rPr>
                <w:spacing w:val="-2"/>
                <w:sz w:val="28"/>
              </w:rPr>
              <w:t>на</w:t>
            </w:r>
            <w:r>
              <w:rPr>
                <w:sz w:val="28"/>
              </w:rPr>
              <w:t xml:space="preserve"> </w:t>
            </w:r>
            <w:r>
              <w:rPr>
                <w:spacing w:val="-2"/>
                <w:sz w:val="28"/>
              </w:rPr>
              <w:t>додаткові</w:t>
            </w:r>
            <w:r>
              <w:rPr>
                <w:spacing w:val="-5"/>
                <w:sz w:val="28"/>
              </w:rPr>
              <w:t xml:space="preserve"> </w:t>
            </w:r>
            <w:r>
              <w:rPr>
                <w:spacing w:val="-2"/>
                <w:sz w:val="28"/>
              </w:rPr>
              <w:t>запитання</w:t>
            </w:r>
          </w:p>
        </w:tc>
        <w:tc>
          <w:tcPr>
            <w:tcW w:w="2194" w:type="dxa"/>
          </w:tcPr>
          <w:p w14:paraId="151230C7" w14:textId="77777777" w:rsidR="00E96DD9" w:rsidRDefault="00000000">
            <w:pPr>
              <w:pStyle w:val="TableParagraph"/>
              <w:spacing w:line="315" w:lineRule="exact"/>
              <w:ind w:left="31" w:right="16"/>
              <w:jc w:val="center"/>
              <w:rPr>
                <w:sz w:val="28"/>
              </w:rPr>
            </w:pPr>
            <w:r>
              <w:rPr>
                <w:spacing w:val="-5"/>
                <w:sz w:val="28"/>
              </w:rPr>
              <w:t>10</w:t>
            </w:r>
          </w:p>
        </w:tc>
      </w:tr>
    </w:tbl>
    <w:p w14:paraId="1531744A" w14:textId="77777777" w:rsidR="00E96DD9" w:rsidRDefault="00E96DD9">
      <w:pPr>
        <w:pStyle w:val="a3"/>
        <w:ind w:left="0"/>
        <w:rPr>
          <w:b/>
        </w:rPr>
      </w:pPr>
    </w:p>
    <w:p w14:paraId="2546F328" w14:textId="77777777" w:rsidR="00E96DD9" w:rsidRDefault="00E96DD9">
      <w:pPr>
        <w:pStyle w:val="a3"/>
        <w:spacing w:before="186"/>
        <w:ind w:left="0"/>
        <w:rPr>
          <w:b/>
        </w:rPr>
      </w:pPr>
    </w:p>
    <w:p w14:paraId="2DEB08D1" w14:textId="77777777" w:rsidR="00E96DD9" w:rsidRDefault="00000000">
      <w:pPr>
        <w:pStyle w:val="1"/>
        <w:numPr>
          <w:ilvl w:val="0"/>
          <w:numId w:val="9"/>
        </w:numPr>
        <w:tabs>
          <w:tab w:val="left" w:pos="693"/>
          <w:tab w:val="left" w:pos="724"/>
        </w:tabs>
        <w:ind w:left="693" w:right="485" w:hanging="384"/>
        <w:jc w:val="left"/>
      </w:pPr>
      <w:r>
        <w:t>ІНСТРУМЕНТИ,</w:t>
      </w:r>
      <w:r>
        <w:rPr>
          <w:spacing w:val="10"/>
        </w:rPr>
        <w:t xml:space="preserve"> </w:t>
      </w:r>
      <w:r>
        <w:t>ОБЛАДНАННЯ</w:t>
      </w:r>
      <w:r>
        <w:rPr>
          <w:spacing w:val="-17"/>
        </w:rPr>
        <w:t xml:space="preserve"> </w:t>
      </w:r>
      <w:r>
        <w:t>ТА</w:t>
      </w:r>
      <w:r>
        <w:rPr>
          <w:spacing w:val="-18"/>
        </w:rPr>
        <w:t xml:space="preserve"> </w:t>
      </w:r>
      <w:r>
        <w:t>ПРОГРАМНЕ</w:t>
      </w:r>
      <w:r>
        <w:rPr>
          <w:spacing w:val="-13"/>
        </w:rPr>
        <w:t xml:space="preserve"> </w:t>
      </w:r>
      <w:r>
        <w:t>ЗАБЕЗПЕЧЕННЯ, ВИКОРИСТАННЯ ЯКИХ ПЕРЕДБАЧАЄ ДАНИЙ ВИД ПРАКТИКИ</w:t>
      </w:r>
    </w:p>
    <w:p w14:paraId="2CBE181D" w14:textId="77777777" w:rsidR="00E96DD9" w:rsidRDefault="00000000">
      <w:pPr>
        <w:pStyle w:val="a3"/>
        <w:spacing w:before="316" w:line="319" w:lineRule="exact"/>
        <w:ind w:left="213"/>
      </w:pPr>
      <w:r>
        <w:t>Технічні</w:t>
      </w:r>
      <w:r>
        <w:rPr>
          <w:spacing w:val="-14"/>
        </w:rPr>
        <w:t xml:space="preserve"> </w:t>
      </w:r>
      <w:r>
        <w:t>засоби</w:t>
      </w:r>
      <w:r>
        <w:rPr>
          <w:spacing w:val="-9"/>
        </w:rPr>
        <w:t xml:space="preserve"> </w:t>
      </w:r>
      <w:r>
        <w:rPr>
          <w:spacing w:val="-2"/>
        </w:rPr>
        <w:t>навчання.</w:t>
      </w:r>
    </w:p>
    <w:p w14:paraId="13AFD061" w14:textId="77777777" w:rsidR="00E96DD9" w:rsidRDefault="00000000">
      <w:pPr>
        <w:pStyle w:val="a3"/>
        <w:spacing w:line="242" w:lineRule="auto"/>
        <w:ind w:left="213" w:right="5959"/>
      </w:pPr>
      <w:r>
        <w:rPr>
          <w:spacing w:val="-2"/>
        </w:rPr>
        <w:t>Дистанційна</w:t>
      </w:r>
      <w:r>
        <w:rPr>
          <w:spacing w:val="-14"/>
        </w:rPr>
        <w:t xml:space="preserve"> </w:t>
      </w:r>
      <w:r>
        <w:rPr>
          <w:spacing w:val="-2"/>
        </w:rPr>
        <w:t>платформа</w:t>
      </w:r>
      <w:r>
        <w:rPr>
          <w:spacing w:val="-10"/>
        </w:rPr>
        <w:t xml:space="preserve"> </w:t>
      </w:r>
      <w:proofErr w:type="spellStart"/>
      <w:r>
        <w:rPr>
          <w:spacing w:val="-2"/>
        </w:rPr>
        <w:t>Мoodlе</w:t>
      </w:r>
      <w:proofErr w:type="spellEnd"/>
      <w:r>
        <w:rPr>
          <w:spacing w:val="-2"/>
        </w:rPr>
        <w:t xml:space="preserve">. </w:t>
      </w:r>
      <w:r>
        <w:t>Робота в бібліотеці.</w:t>
      </w:r>
    </w:p>
    <w:p w14:paraId="5AD9C36C" w14:textId="77777777" w:rsidR="00E96DD9" w:rsidRDefault="00000000">
      <w:pPr>
        <w:pStyle w:val="a3"/>
        <w:ind w:left="213" w:right="5959"/>
      </w:pPr>
      <w:r>
        <w:rPr>
          <w:spacing w:val="-2"/>
        </w:rPr>
        <w:t>Робота</w:t>
      </w:r>
      <w:r>
        <w:rPr>
          <w:spacing w:val="-10"/>
        </w:rPr>
        <w:t xml:space="preserve"> </w:t>
      </w:r>
      <w:r>
        <w:rPr>
          <w:spacing w:val="-2"/>
        </w:rPr>
        <w:t>з</w:t>
      </w:r>
      <w:r>
        <w:rPr>
          <w:spacing w:val="-11"/>
        </w:rPr>
        <w:t xml:space="preserve"> </w:t>
      </w:r>
      <w:r>
        <w:rPr>
          <w:spacing w:val="-2"/>
        </w:rPr>
        <w:t xml:space="preserve">інтернет-ресурсами. </w:t>
      </w:r>
      <w:r>
        <w:t>Ноутбук тощо.</w:t>
      </w:r>
    </w:p>
    <w:p w14:paraId="6F2AEA30" w14:textId="77777777" w:rsidR="00E96DD9" w:rsidRDefault="00E96DD9">
      <w:pPr>
        <w:pStyle w:val="a3"/>
        <w:sectPr w:rsidR="00E96DD9">
          <w:pgSz w:w="11910" w:h="16840"/>
          <w:pgMar w:top="1160" w:right="566" w:bottom="280" w:left="992" w:header="720" w:footer="720" w:gutter="0"/>
          <w:cols w:space="720"/>
        </w:sectPr>
      </w:pPr>
    </w:p>
    <w:p w14:paraId="5C67191D" w14:textId="77777777" w:rsidR="00E96DD9" w:rsidRDefault="00000000">
      <w:pPr>
        <w:pStyle w:val="1"/>
        <w:numPr>
          <w:ilvl w:val="0"/>
          <w:numId w:val="9"/>
        </w:numPr>
        <w:tabs>
          <w:tab w:val="left" w:pos="2313"/>
        </w:tabs>
        <w:spacing w:before="74"/>
        <w:ind w:left="2313" w:hanging="415"/>
        <w:jc w:val="left"/>
      </w:pPr>
      <w:bookmarkStart w:id="9" w:name="11._РЕКОМЕНДОВАНІ_ДЖЕРЕЛА_ІНФОРМАЦІЇ"/>
      <w:bookmarkEnd w:id="9"/>
      <w:r>
        <w:rPr>
          <w:spacing w:val="-2"/>
        </w:rPr>
        <w:lastRenderedPageBreak/>
        <w:t>РЕКОМЕНДОВАНІ</w:t>
      </w:r>
      <w:r>
        <w:rPr>
          <w:spacing w:val="-7"/>
        </w:rPr>
        <w:t xml:space="preserve"> </w:t>
      </w:r>
      <w:r>
        <w:rPr>
          <w:spacing w:val="-2"/>
        </w:rPr>
        <w:t>ДЖЕРЕЛА</w:t>
      </w:r>
      <w:r>
        <w:rPr>
          <w:spacing w:val="-9"/>
        </w:rPr>
        <w:t xml:space="preserve"> </w:t>
      </w:r>
      <w:r>
        <w:rPr>
          <w:spacing w:val="-2"/>
        </w:rPr>
        <w:t>ІНФОРМАЦІЇ</w:t>
      </w:r>
    </w:p>
    <w:p w14:paraId="7A3B5A1A" w14:textId="77777777" w:rsidR="00E96DD9" w:rsidRDefault="00000000">
      <w:pPr>
        <w:pStyle w:val="2"/>
        <w:spacing w:before="321" w:line="319" w:lineRule="exact"/>
        <w:ind w:left="3858"/>
      </w:pPr>
      <w:r>
        <w:rPr>
          <w:spacing w:val="-2"/>
        </w:rPr>
        <w:t>Основна</w:t>
      </w:r>
      <w:r>
        <w:rPr>
          <w:spacing w:val="-8"/>
        </w:rPr>
        <w:t xml:space="preserve"> </w:t>
      </w:r>
      <w:r>
        <w:rPr>
          <w:spacing w:val="-2"/>
        </w:rPr>
        <w:t>література</w:t>
      </w:r>
    </w:p>
    <w:p w14:paraId="51FC9F37" w14:textId="77777777" w:rsidR="00E96DD9" w:rsidRDefault="00000000">
      <w:pPr>
        <w:pStyle w:val="a4"/>
        <w:numPr>
          <w:ilvl w:val="0"/>
          <w:numId w:val="3"/>
        </w:numPr>
        <w:tabs>
          <w:tab w:val="left" w:pos="418"/>
        </w:tabs>
        <w:spacing w:line="319" w:lineRule="exact"/>
        <w:ind w:left="418" w:hanging="277"/>
        <w:rPr>
          <w:sz w:val="28"/>
        </w:rPr>
      </w:pPr>
      <w:proofErr w:type="spellStart"/>
      <w:r>
        <w:rPr>
          <w:sz w:val="28"/>
        </w:rPr>
        <w:t>Ганін</w:t>
      </w:r>
      <w:proofErr w:type="spellEnd"/>
      <w:r>
        <w:rPr>
          <w:spacing w:val="-18"/>
          <w:sz w:val="28"/>
        </w:rPr>
        <w:t xml:space="preserve"> </w:t>
      </w:r>
      <w:r>
        <w:rPr>
          <w:sz w:val="28"/>
        </w:rPr>
        <w:t>В.</w:t>
      </w:r>
      <w:r>
        <w:rPr>
          <w:spacing w:val="-17"/>
          <w:sz w:val="28"/>
        </w:rPr>
        <w:t xml:space="preserve"> </w:t>
      </w:r>
      <w:r>
        <w:rPr>
          <w:sz w:val="28"/>
        </w:rPr>
        <w:t>І.</w:t>
      </w:r>
      <w:r>
        <w:rPr>
          <w:spacing w:val="-18"/>
          <w:sz w:val="28"/>
        </w:rPr>
        <w:t xml:space="preserve"> </w:t>
      </w:r>
      <w:r>
        <w:rPr>
          <w:sz w:val="28"/>
        </w:rPr>
        <w:t>Методологія</w:t>
      </w:r>
      <w:r>
        <w:rPr>
          <w:spacing w:val="-17"/>
          <w:sz w:val="28"/>
        </w:rPr>
        <w:t xml:space="preserve"> </w:t>
      </w:r>
      <w:r>
        <w:rPr>
          <w:sz w:val="28"/>
        </w:rPr>
        <w:t>соціально-економічного</w:t>
      </w:r>
      <w:r>
        <w:rPr>
          <w:spacing w:val="-16"/>
          <w:sz w:val="28"/>
        </w:rPr>
        <w:t xml:space="preserve"> </w:t>
      </w:r>
      <w:r>
        <w:rPr>
          <w:sz w:val="28"/>
        </w:rPr>
        <w:t>дослідження:</w:t>
      </w:r>
      <w:r>
        <w:rPr>
          <w:spacing w:val="-17"/>
          <w:sz w:val="28"/>
        </w:rPr>
        <w:t xml:space="preserve"> </w:t>
      </w:r>
      <w:proofErr w:type="spellStart"/>
      <w:r>
        <w:rPr>
          <w:sz w:val="28"/>
        </w:rPr>
        <w:t>навч</w:t>
      </w:r>
      <w:proofErr w:type="spellEnd"/>
      <w:r>
        <w:rPr>
          <w:sz w:val="28"/>
        </w:rPr>
        <w:t>.</w:t>
      </w:r>
      <w:r>
        <w:rPr>
          <w:spacing w:val="-14"/>
          <w:sz w:val="28"/>
        </w:rPr>
        <w:t xml:space="preserve"> </w:t>
      </w:r>
      <w:r>
        <w:rPr>
          <w:spacing w:val="-2"/>
          <w:sz w:val="28"/>
        </w:rPr>
        <w:t>посібник</w:t>
      </w:r>
    </w:p>
    <w:p w14:paraId="6374DFEA" w14:textId="77777777" w:rsidR="00E96DD9" w:rsidRDefault="00000000">
      <w:pPr>
        <w:pStyle w:val="a3"/>
        <w:spacing w:line="319" w:lineRule="exact"/>
      </w:pPr>
      <w:r>
        <w:t>/</w:t>
      </w:r>
      <w:r>
        <w:rPr>
          <w:spacing w:val="-11"/>
        </w:rPr>
        <w:t xml:space="preserve"> </w:t>
      </w:r>
      <w:r>
        <w:t>В.І.</w:t>
      </w:r>
      <w:r>
        <w:rPr>
          <w:spacing w:val="-8"/>
        </w:rPr>
        <w:t xml:space="preserve"> </w:t>
      </w:r>
      <w:proofErr w:type="spellStart"/>
      <w:r>
        <w:t>Ганін</w:t>
      </w:r>
      <w:proofErr w:type="spellEnd"/>
      <w:r>
        <w:t>,</w:t>
      </w:r>
      <w:r>
        <w:rPr>
          <w:spacing w:val="-7"/>
        </w:rPr>
        <w:t xml:space="preserve"> </w:t>
      </w:r>
      <w:r>
        <w:t>Н.В.</w:t>
      </w:r>
      <w:r>
        <w:rPr>
          <w:spacing w:val="-8"/>
        </w:rPr>
        <w:t xml:space="preserve"> </w:t>
      </w:r>
      <w:proofErr w:type="spellStart"/>
      <w:r>
        <w:t>Ганіна</w:t>
      </w:r>
      <w:proofErr w:type="spellEnd"/>
      <w:r>
        <w:t>,</w:t>
      </w:r>
      <w:r>
        <w:rPr>
          <w:spacing w:val="-7"/>
        </w:rPr>
        <w:t xml:space="preserve"> </w:t>
      </w:r>
      <w:r>
        <w:t>К.Д.</w:t>
      </w:r>
      <w:r>
        <w:rPr>
          <w:spacing w:val="-11"/>
        </w:rPr>
        <w:t xml:space="preserve"> </w:t>
      </w:r>
      <w:r>
        <w:t>Гурова.</w:t>
      </w:r>
      <w:r>
        <w:rPr>
          <w:spacing w:val="-8"/>
        </w:rPr>
        <w:t xml:space="preserve"> </w:t>
      </w:r>
      <w:r>
        <w:t>–</w:t>
      </w:r>
      <w:r>
        <w:rPr>
          <w:spacing w:val="-5"/>
        </w:rPr>
        <w:t xml:space="preserve"> </w:t>
      </w:r>
      <w:r>
        <w:t>К.:</w:t>
      </w:r>
      <w:r>
        <w:rPr>
          <w:spacing w:val="-10"/>
        </w:rPr>
        <w:t xml:space="preserve"> </w:t>
      </w:r>
      <w:r>
        <w:t>Центр</w:t>
      </w:r>
      <w:r>
        <w:rPr>
          <w:spacing w:val="-6"/>
        </w:rPr>
        <w:t xml:space="preserve"> </w:t>
      </w:r>
      <w:r>
        <w:t>учбової</w:t>
      </w:r>
      <w:r>
        <w:rPr>
          <w:spacing w:val="-9"/>
        </w:rPr>
        <w:t xml:space="preserve"> </w:t>
      </w:r>
      <w:r>
        <w:t>літератури,</w:t>
      </w:r>
      <w:r>
        <w:rPr>
          <w:spacing w:val="-8"/>
        </w:rPr>
        <w:t xml:space="preserve"> </w:t>
      </w:r>
      <w:r>
        <w:t>2008.</w:t>
      </w:r>
      <w:r>
        <w:rPr>
          <w:spacing w:val="-7"/>
        </w:rPr>
        <w:t xml:space="preserve"> </w:t>
      </w:r>
      <w:r>
        <w:t>–224</w:t>
      </w:r>
      <w:r>
        <w:rPr>
          <w:spacing w:val="-6"/>
        </w:rPr>
        <w:t xml:space="preserve"> </w:t>
      </w:r>
      <w:r>
        <w:rPr>
          <w:spacing w:val="-5"/>
        </w:rPr>
        <w:t>с.</w:t>
      </w:r>
    </w:p>
    <w:p w14:paraId="15BEF32B" w14:textId="77777777" w:rsidR="00E96DD9" w:rsidRDefault="00000000">
      <w:pPr>
        <w:pStyle w:val="a4"/>
        <w:numPr>
          <w:ilvl w:val="0"/>
          <w:numId w:val="3"/>
        </w:numPr>
        <w:tabs>
          <w:tab w:val="left" w:pos="466"/>
        </w:tabs>
        <w:ind w:left="141" w:right="321" w:firstLine="0"/>
        <w:rPr>
          <w:sz w:val="28"/>
        </w:rPr>
      </w:pPr>
      <w:r>
        <w:rPr>
          <w:sz w:val="28"/>
        </w:rPr>
        <w:t>Економічні дослідження: методологія,</w:t>
      </w:r>
      <w:r>
        <w:rPr>
          <w:spacing w:val="33"/>
          <w:sz w:val="28"/>
        </w:rPr>
        <w:t xml:space="preserve"> </w:t>
      </w:r>
      <w:r>
        <w:rPr>
          <w:sz w:val="28"/>
        </w:rPr>
        <w:t>інструментарій,</w:t>
      </w:r>
      <w:r>
        <w:rPr>
          <w:spacing w:val="33"/>
          <w:sz w:val="28"/>
        </w:rPr>
        <w:t xml:space="preserve"> </w:t>
      </w:r>
      <w:r>
        <w:rPr>
          <w:sz w:val="28"/>
        </w:rPr>
        <w:t>організація,</w:t>
      </w:r>
      <w:r>
        <w:rPr>
          <w:spacing w:val="33"/>
          <w:sz w:val="28"/>
        </w:rPr>
        <w:t xml:space="preserve"> </w:t>
      </w:r>
      <w:r>
        <w:rPr>
          <w:sz w:val="28"/>
        </w:rPr>
        <w:t xml:space="preserve">апробація: </w:t>
      </w:r>
      <w:proofErr w:type="spellStart"/>
      <w:r>
        <w:rPr>
          <w:sz w:val="28"/>
        </w:rPr>
        <w:t>навч</w:t>
      </w:r>
      <w:proofErr w:type="spellEnd"/>
      <w:r>
        <w:rPr>
          <w:sz w:val="28"/>
        </w:rPr>
        <w:t xml:space="preserve">. посібник / за ред. А.А. </w:t>
      </w:r>
      <w:proofErr w:type="spellStart"/>
      <w:r>
        <w:rPr>
          <w:sz w:val="28"/>
        </w:rPr>
        <w:t>Мазаракі</w:t>
      </w:r>
      <w:proofErr w:type="spellEnd"/>
      <w:r>
        <w:rPr>
          <w:sz w:val="28"/>
        </w:rPr>
        <w:t>. – К.: КНТЕУ, 2010. – 280 с.</w:t>
      </w:r>
    </w:p>
    <w:p w14:paraId="59838652" w14:textId="77777777" w:rsidR="00E96DD9" w:rsidRDefault="00000000">
      <w:pPr>
        <w:pStyle w:val="a4"/>
        <w:numPr>
          <w:ilvl w:val="0"/>
          <w:numId w:val="5"/>
        </w:numPr>
        <w:tabs>
          <w:tab w:val="left" w:pos="418"/>
        </w:tabs>
        <w:ind w:left="141" w:right="960" w:firstLine="0"/>
        <w:rPr>
          <w:sz w:val="28"/>
        </w:rPr>
      </w:pPr>
      <w:r>
        <w:rPr>
          <w:sz w:val="28"/>
        </w:rPr>
        <w:t>Основи</w:t>
      </w:r>
      <w:r>
        <w:rPr>
          <w:spacing w:val="-8"/>
          <w:sz w:val="28"/>
        </w:rPr>
        <w:t xml:space="preserve"> </w:t>
      </w:r>
      <w:r>
        <w:rPr>
          <w:sz w:val="28"/>
        </w:rPr>
        <w:t>методології</w:t>
      </w:r>
      <w:r>
        <w:rPr>
          <w:spacing w:val="-8"/>
          <w:sz w:val="28"/>
        </w:rPr>
        <w:t xml:space="preserve"> </w:t>
      </w:r>
      <w:r>
        <w:rPr>
          <w:sz w:val="28"/>
        </w:rPr>
        <w:t>та</w:t>
      </w:r>
      <w:r>
        <w:rPr>
          <w:spacing w:val="-7"/>
          <w:sz w:val="28"/>
        </w:rPr>
        <w:t xml:space="preserve"> </w:t>
      </w:r>
      <w:r>
        <w:rPr>
          <w:sz w:val="28"/>
        </w:rPr>
        <w:t>організації</w:t>
      </w:r>
      <w:r>
        <w:rPr>
          <w:spacing w:val="-13"/>
          <w:sz w:val="28"/>
        </w:rPr>
        <w:t xml:space="preserve"> </w:t>
      </w:r>
      <w:r>
        <w:rPr>
          <w:sz w:val="28"/>
        </w:rPr>
        <w:t>наукових</w:t>
      </w:r>
      <w:r>
        <w:rPr>
          <w:spacing w:val="-12"/>
          <w:sz w:val="28"/>
        </w:rPr>
        <w:t xml:space="preserve"> </w:t>
      </w:r>
      <w:r>
        <w:rPr>
          <w:sz w:val="28"/>
        </w:rPr>
        <w:t>досліджень:</w:t>
      </w:r>
      <w:r>
        <w:rPr>
          <w:spacing w:val="-12"/>
          <w:sz w:val="28"/>
        </w:rPr>
        <w:t xml:space="preserve"> </w:t>
      </w:r>
      <w:proofErr w:type="spellStart"/>
      <w:r>
        <w:rPr>
          <w:sz w:val="28"/>
        </w:rPr>
        <w:t>навч</w:t>
      </w:r>
      <w:proofErr w:type="spellEnd"/>
      <w:r>
        <w:rPr>
          <w:sz w:val="28"/>
        </w:rPr>
        <w:t>.</w:t>
      </w:r>
      <w:r>
        <w:rPr>
          <w:spacing w:val="-6"/>
          <w:sz w:val="28"/>
        </w:rPr>
        <w:t xml:space="preserve"> </w:t>
      </w:r>
      <w:r>
        <w:rPr>
          <w:sz w:val="28"/>
        </w:rPr>
        <w:t>посібник</w:t>
      </w:r>
      <w:r>
        <w:rPr>
          <w:spacing w:val="-8"/>
          <w:sz w:val="28"/>
        </w:rPr>
        <w:t xml:space="preserve"> </w:t>
      </w:r>
      <w:r>
        <w:rPr>
          <w:sz w:val="28"/>
        </w:rPr>
        <w:t>/</w:t>
      </w:r>
      <w:r>
        <w:rPr>
          <w:spacing w:val="-8"/>
          <w:sz w:val="28"/>
        </w:rPr>
        <w:t xml:space="preserve"> </w:t>
      </w:r>
      <w:r>
        <w:rPr>
          <w:sz w:val="28"/>
        </w:rPr>
        <w:t xml:space="preserve">за ред. А.Є. </w:t>
      </w:r>
      <w:proofErr w:type="spellStart"/>
      <w:r>
        <w:rPr>
          <w:sz w:val="28"/>
        </w:rPr>
        <w:t>Конверського</w:t>
      </w:r>
      <w:proofErr w:type="spellEnd"/>
      <w:r>
        <w:rPr>
          <w:sz w:val="28"/>
        </w:rPr>
        <w:t>. – К.: Центр учбової літератури, 2010. – 352 с.</w:t>
      </w:r>
    </w:p>
    <w:p w14:paraId="25C4DF7E" w14:textId="77777777" w:rsidR="00E96DD9" w:rsidRDefault="00000000">
      <w:pPr>
        <w:pStyle w:val="a4"/>
        <w:numPr>
          <w:ilvl w:val="0"/>
          <w:numId w:val="5"/>
        </w:numPr>
        <w:tabs>
          <w:tab w:val="left" w:pos="350"/>
        </w:tabs>
        <w:ind w:left="141" w:right="270" w:firstLine="0"/>
        <w:jc w:val="both"/>
        <w:rPr>
          <w:sz w:val="28"/>
        </w:rPr>
      </w:pPr>
      <w:proofErr w:type="spellStart"/>
      <w:r>
        <w:rPr>
          <w:sz w:val="28"/>
        </w:rPr>
        <w:t>Кифяк</w:t>
      </w:r>
      <w:proofErr w:type="spellEnd"/>
      <w:r>
        <w:rPr>
          <w:sz w:val="28"/>
        </w:rPr>
        <w:t xml:space="preserve"> В.Ф., </w:t>
      </w:r>
      <w:proofErr w:type="spellStart"/>
      <w:r>
        <w:rPr>
          <w:sz w:val="28"/>
        </w:rPr>
        <w:t>Кифяк</w:t>
      </w:r>
      <w:proofErr w:type="spellEnd"/>
      <w:r>
        <w:rPr>
          <w:sz w:val="28"/>
        </w:rPr>
        <w:t xml:space="preserve"> О.В. Стратегічні напрями розвитку сфери рекреації і</w:t>
      </w:r>
      <w:r>
        <w:rPr>
          <w:spacing w:val="40"/>
          <w:sz w:val="28"/>
        </w:rPr>
        <w:t xml:space="preserve"> </w:t>
      </w:r>
      <w:r>
        <w:rPr>
          <w:sz w:val="28"/>
        </w:rPr>
        <w:t>туризму в Закарпатській області та її вплив на соціально-економічний стан регіону. Соціально-економічні дослідження в перехідний період. Соціально-економічний розвиток регіону: діагностика, стратегія, управління / відп. ред. академік НАН України М.І. Долішній. Випуск 4 (60). НАН України. Інститут регіональних досліджень. Львів, 2006. 130 с.</w:t>
      </w:r>
    </w:p>
    <w:p w14:paraId="0CBEA73D" w14:textId="77777777" w:rsidR="00E96DD9" w:rsidRDefault="00000000">
      <w:pPr>
        <w:pStyle w:val="a4"/>
        <w:numPr>
          <w:ilvl w:val="0"/>
          <w:numId w:val="5"/>
        </w:numPr>
        <w:tabs>
          <w:tab w:val="left" w:pos="562"/>
        </w:tabs>
        <w:ind w:left="141" w:right="272" w:firstLine="0"/>
        <w:jc w:val="both"/>
        <w:rPr>
          <w:sz w:val="28"/>
        </w:rPr>
      </w:pPr>
      <w:r>
        <w:rPr>
          <w:sz w:val="28"/>
        </w:rPr>
        <w:t xml:space="preserve">Шейко В.М. Організація та методика науково-дослідницької діяльності: підручник / В.М. Шейко, Н.М. </w:t>
      </w:r>
      <w:proofErr w:type="spellStart"/>
      <w:r>
        <w:rPr>
          <w:sz w:val="28"/>
        </w:rPr>
        <w:t>Кушнаренко</w:t>
      </w:r>
      <w:proofErr w:type="spellEnd"/>
      <w:r>
        <w:rPr>
          <w:sz w:val="28"/>
        </w:rPr>
        <w:t xml:space="preserve">. – 6-те вид., </w:t>
      </w:r>
      <w:proofErr w:type="spellStart"/>
      <w:r>
        <w:rPr>
          <w:sz w:val="28"/>
        </w:rPr>
        <w:t>переробл</w:t>
      </w:r>
      <w:proofErr w:type="spellEnd"/>
      <w:r>
        <w:rPr>
          <w:sz w:val="28"/>
        </w:rPr>
        <w:t xml:space="preserve">. і </w:t>
      </w:r>
      <w:proofErr w:type="spellStart"/>
      <w:r>
        <w:rPr>
          <w:sz w:val="28"/>
        </w:rPr>
        <w:t>доп</w:t>
      </w:r>
      <w:proofErr w:type="spellEnd"/>
      <w:r>
        <w:rPr>
          <w:sz w:val="28"/>
        </w:rPr>
        <w:t xml:space="preserve">. – </w:t>
      </w:r>
      <w:proofErr w:type="spellStart"/>
      <w:r>
        <w:rPr>
          <w:sz w:val="28"/>
        </w:rPr>
        <w:t>К.:Знання</w:t>
      </w:r>
      <w:proofErr w:type="spellEnd"/>
      <w:r>
        <w:rPr>
          <w:sz w:val="28"/>
        </w:rPr>
        <w:t>, 2008. – 310 с.</w:t>
      </w:r>
    </w:p>
    <w:p w14:paraId="0922870F" w14:textId="77777777" w:rsidR="00E96DD9" w:rsidRDefault="00000000">
      <w:pPr>
        <w:pStyle w:val="a3"/>
        <w:ind w:right="273"/>
        <w:jc w:val="both"/>
      </w:pPr>
      <w:r>
        <w:t>8</w:t>
      </w:r>
      <w:r>
        <w:rPr>
          <w:spacing w:val="80"/>
          <w:w w:val="150"/>
        </w:rPr>
        <w:t xml:space="preserve"> </w:t>
      </w:r>
      <w:r>
        <w:t xml:space="preserve">Про схвалення Стратегії розвитку туризму та курортів України на період до 2026 року [Електронний ресурс]. – Режим доступу : </w:t>
      </w:r>
      <w:hyperlink r:id="rId5" w:anchor="Text">
        <w:r w:rsidR="00E96DD9">
          <w:rPr>
            <w:color w:val="0000FF"/>
            <w:spacing w:val="-2"/>
            <w:u w:val="single" w:color="0000FF"/>
          </w:rPr>
          <w:t>https://zakon.rada.gov.ua/laws/show/168-2017-%D1%80#Text</w:t>
        </w:r>
      </w:hyperlink>
    </w:p>
    <w:p w14:paraId="0CA41143" w14:textId="77777777" w:rsidR="00E96DD9" w:rsidRDefault="00000000">
      <w:pPr>
        <w:pStyle w:val="a4"/>
        <w:numPr>
          <w:ilvl w:val="0"/>
          <w:numId w:val="2"/>
        </w:numPr>
        <w:tabs>
          <w:tab w:val="left" w:pos="615"/>
        </w:tabs>
        <w:ind w:right="287" w:firstLine="0"/>
        <w:jc w:val="both"/>
        <w:rPr>
          <w:sz w:val="28"/>
        </w:rPr>
      </w:pPr>
      <w:r>
        <w:rPr>
          <w:sz w:val="28"/>
        </w:rPr>
        <w:t xml:space="preserve">Сайт Закарпатського центру туризму, краєзнавства, екскурсій і спорту учнівської молоді URL: </w:t>
      </w:r>
      <w:hyperlink r:id="rId6">
        <w:r w:rsidR="00E96DD9">
          <w:rPr>
            <w:color w:val="0000FF"/>
            <w:sz w:val="28"/>
            <w:u w:val="single" w:color="0000FF"/>
          </w:rPr>
          <w:t>http://centour.karpat.org</w:t>
        </w:r>
      </w:hyperlink>
    </w:p>
    <w:p w14:paraId="0D36DD68" w14:textId="77777777" w:rsidR="00E96DD9" w:rsidRDefault="00000000">
      <w:pPr>
        <w:pStyle w:val="a4"/>
        <w:numPr>
          <w:ilvl w:val="0"/>
          <w:numId w:val="2"/>
        </w:numPr>
        <w:tabs>
          <w:tab w:val="left" w:pos="544"/>
        </w:tabs>
        <w:spacing w:before="2" w:line="319" w:lineRule="exact"/>
        <w:ind w:left="544" w:hanging="403"/>
        <w:jc w:val="both"/>
        <w:rPr>
          <w:sz w:val="28"/>
        </w:rPr>
      </w:pPr>
      <w:r>
        <w:rPr>
          <w:sz w:val="28"/>
        </w:rPr>
        <w:t>Офіційний</w:t>
      </w:r>
      <w:r>
        <w:rPr>
          <w:spacing w:val="-14"/>
          <w:sz w:val="28"/>
        </w:rPr>
        <w:t xml:space="preserve"> </w:t>
      </w:r>
      <w:r>
        <w:rPr>
          <w:sz w:val="28"/>
        </w:rPr>
        <w:t>сайт</w:t>
      </w:r>
      <w:r>
        <w:rPr>
          <w:spacing w:val="-14"/>
          <w:sz w:val="28"/>
        </w:rPr>
        <w:t xml:space="preserve"> </w:t>
      </w:r>
      <w:r>
        <w:rPr>
          <w:sz w:val="28"/>
        </w:rPr>
        <w:t>Закарпатської</w:t>
      </w:r>
      <w:r>
        <w:rPr>
          <w:spacing w:val="-18"/>
          <w:sz w:val="28"/>
        </w:rPr>
        <w:t xml:space="preserve"> </w:t>
      </w:r>
      <w:r>
        <w:rPr>
          <w:sz w:val="28"/>
        </w:rPr>
        <w:t>обласної</w:t>
      </w:r>
      <w:r>
        <w:rPr>
          <w:spacing w:val="-13"/>
          <w:sz w:val="28"/>
        </w:rPr>
        <w:t xml:space="preserve"> </w:t>
      </w:r>
      <w:r>
        <w:rPr>
          <w:sz w:val="28"/>
        </w:rPr>
        <w:t>ради</w:t>
      </w:r>
      <w:r>
        <w:rPr>
          <w:spacing w:val="-9"/>
          <w:sz w:val="28"/>
        </w:rPr>
        <w:t xml:space="preserve"> </w:t>
      </w:r>
      <w:r>
        <w:rPr>
          <w:sz w:val="28"/>
        </w:rPr>
        <w:t>URL:</w:t>
      </w:r>
      <w:r>
        <w:rPr>
          <w:spacing w:val="-15"/>
          <w:sz w:val="28"/>
        </w:rPr>
        <w:t xml:space="preserve"> </w:t>
      </w:r>
      <w:hyperlink r:id="rId7">
        <w:r w:rsidR="00E96DD9">
          <w:rPr>
            <w:color w:val="0000FF"/>
            <w:spacing w:val="-2"/>
            <w:sz w:val="28"/>
            <w:u w:val="single" w:color="0000FF"/>
          </w:rPr>
          <w:t>https://carpathia.gov.ua/</w:t>
        </w:r>
      </w:hyperlink>
    </w:p>
    <w:p w14:paraId="0CD89CC0" w14:textId="77777777" w:rsidR="00E96DD9" w:rsidRDefault="00000000">
      <w:pPr>
        <w:pStyle w:val="a4"/>
        <w:numPr>
          <w:ilvl w:val="0"/>
          <w:numId w:val="2"/>
        </w:numPr>
        <w:tabs>
          <w:tab w:val="left" w:pos="616"/>
        </w:tabs>
        <w:spacing w:line="242" w:lineRule="auto"/>
        <w:ind w:right="287" w:firstLine="0"/>
        <w:jc w:val="both"/>
        <w:rPr>
          <w:sz w:val="28"/>
        </w:rPr>
      </w:pPr>
      <w:r>
        <w:rPr>
          <w:sz w:val="28"/>
        </w:rPr>
        <w:t xml:space="preserve">Головне управління статистики у Закарпатській області URL: </w:t>
      </w:r>
      <w:hyperlink r:id="rId8">
        <w:r w:rsidR="00E96DD9">
          <w:rPr>
            <w:color w:val="0000FF"/>
            <w:spacing w:val="-2"/>
            <w:sz w:val="28"/>
            <w:u w:val="single" w:color="0000FF"/>
          </w:rPr>
          <w:t>http://www.stat.uz.ua/statinfo/dem/index.html</w:t>
        </w:r>
        <w:r w:rsidR="00E96DD9">
          <w:rPr>
            <w:spacing w:val="-2"/>
            <w:sz w:val="28"/>
          </w:rPr>
          <w:t>.</w:t>
        </w:r>
      </w:hyperlink>
    </w:p>
    <w:p w14:paraId="6D022D8A" w14:textId="77777777" w:rsidR="00E96DD9" w:rsidRDefault="00000000">
      <w:pPr>
        <w:pStyle w:val="a4"/>
        <w:numPr>
          <w:ilvl w:val="0"/>
          <w:numId w:val="2"/>
        </w:numPr>
        <w:tabs>
          <w:tab w:val="left" w:pos="621"/>
        </w:tabs>
        <w:ind w:right="274" w:firstLine="0"/>
        <w:jc w:val="both"/>
        <w:rPr>
          <w:sz w:val="28"/>
        </w:rPr>
      </w:pPr>
      <w:r>
        <w:rPr>
          <w:sz w:val="28"/>
        </w:rPr>
        <w:t>Про охорону навколишнього природного середовища : Закон України від 25.06.1991 р.</w:t>
      </w:r>
      <w:r>
        <w:rPr>
          <w:spacing w:val="-1"/>
          <w:sz w:val="28"/>
        </w:rPr>
        <w:t xml:space="preserve"> </w:t>
      </w:r>
      <w:r>
        <w:rPr>
          <w:sz w:val="28"/>
        </w:rPr>
        <w:t>№</w:t>
      </w:r>
      <w:r>
        <w:rPr>
          <w:spacing w:val="-1"/>
          <w:sz w:val="28"/>
        </w:rPr>
        <w:t xml:space="preserve"> </w:t>
      </w:r>
      <w:r>
        <w:rPr>
          <w:sz w:val="28"/>
        </w:rPr>
        <w:t>1264-XI</w:t>
      </w:r>
      <w:r>
        <w:rPr>
          <w:spacing w:val="-1"/>
          <w:sz w:val="28"/>
        </w:rPr>
        <w:t xml:space="preserve"> </w:t>
      </w:r>
      <w:r>
        <w:rPr>
          <w:sz w:val="28"/>
        </w:rPr>
        <w:t>// Відомості</w:t>
      </w:r>
      <w:r>
        <w:rPr>
          <w:spacing w:val="-2"/>
          <w:sz w:val="28"/>
        </w:rPr>
        <w:t xml:space="preserve"> </w:t>
      </w:r>
      <w:r>
        <w:rPr>
          <w:sz w:val="28"/>
        </w:rPr>
        <w:t>Верховної</w:t>
      </w:r>
      <w:r>
        <w:rPr>
          <w:spacing w:val="-4"/>
          <w:sz w:val="28"/>
        </w:rPr>
        <w:t xml:space="preserve"> </w:t>
      </w:r>
      <w:r>
        <w:rPr>
          <w:sz w:val="28"/>
        </w:rPr>
        <w:t>Ради України.– 1991. –</w:t>
      </w:r>
      <w:r>
        <w:rPr>
          <w:spacing w:val="-3"/>
          <w:sz w:val="28"/>
        </w:rPr>
        <w:t xml:space="preserve"> </w:t>
      </w:r>
      <w:r>
        <w:rPr>
          <w:sz w:val="28"/>
        </w:rPr>
        <w:t>№</w:t>
      </w:r>
      <w:r>
        <w:rPr>
          <w:spacing w:val="-5"/>
          <w:sz w:val="28"/>
        </w:rPr>
        <w:t xml:space="preserve"> </w:t>
      </w:r>
      <w:r>
        <w:rPr>
          <w:sz w:val="28"/>
        </w:rPr>
        <w:t>41.</w:t>
      </w:r>
      <w:r>
        <w:rPr>
          <w:spacing w:val="-1"/>
          <w:sz w:val="28"/>
        </w:rPr>
        <w:t xml:space="preserve"> </w:t>
      </w:r>
      <w:r>
        <w:rPr>
          <w:sz w:val="28"/>
        </w:rPr>
        <w:t>–</w:t>
      </w:r>
      <w:r>
        <w:rPr>
          <w:spacing w:val="-3"/>
          <w:sz w:val="28"/>
        </w:rPr>
        <w:t xml:space="preserve"> </w:t>
      </w:r>
      <w:r>
        <w:rPr>
          <w:sz w:val="28"/>
        </w:rPr>
        <w:t xml:space="preserve">Ст. </w:t>
      </w:r>
      <w:r>
        <w:rPr>
          <w:spacing w:val="-4"/>
          <w:sz w:val="28"/>
        </w:rPr>
        <w:t>546</w:t>
      </w:r>
    </w:p>
    <w:p w14:paraId="079A0564" w14:textId="77777777" w:rsidR="00E96DD9" w:rsidRDefault="00000000">
      <w:pPr>
        <w:pStyle w:val="a4"/>
        <w:numPr>
          <w:ilvl w:val="0"/>
          <w:numId w:val="2"/>
        </w:numPr>
        <w:tabs>
          <w:tab w:val="left" w:pos="645"/>
        </w:tabs>
        <w:ind w:right="274" w:firstLine="0"/>
        <w:jc w:val="both"/>
        <w:rPr>
          <w:sz w:val="28"/>
        </w:rPr>
      </w:pPr>
      <w:r>
        <w:rPr>
          <w:sz w:val="28"/>
        </w:rPr>
        <w:t>Про туризм : Закон України від 15.09.1995 р. № 324/95-ВР// Відомості Верховної Ради. – 1995. – № 31. – Ст. 241</w:t>
      </w:r>
    </w:p>
    <w:p w14:paraId="3ACD835A" w14:textId="77777777" w:rsidR="00E96DD9" w:rsidRDefault="00000000">
      <w:pPr>
        <w:pStyle w:val="a4"/>
        <w:numPr>
          <w:ilvl w:val="0"/>
          <w:numId w:val="2"/>
        </w:numPr>
        <w:tabs>
          <w:tab w:val="left" w:pos="597"/>
        </w:tabs>
        <w:spacing w:line="242" w:lineRule="auto"/>
        <w:ind w:right="284" w:firstLine="0"/>
        <w:jc w:val="both"/>
        <w:rPr>
          <w:sz w:val="28"/>
        </w:rPr>
      </w:pPr>
      <w:r>
        <w:rPr>
          <w:sz w:val="28"/>
        </w:rPr>
        <w:t>Про утворення Державної служби туризму і курортів : Постанова Кабінету Міністрів України від 12. 07. 2005 р. №</w:t>
      </w:r>
      <w:r>
        <w:rPr>
          <w:spacing w:val="-2"/>
          <w:sz w:val="28"/>
        </w:rPr>
        <w:t xml:space="preserve"> </w:t>
      </w:r>
      <w:r>
        <w:rPr>
          <w:sz w:val="28"/>
        </w:rPr>
        <w:t>564 // Урядовий кур'єр.</w:t>
      </w:r>
      <w:r>
        <w:rPr>
          <w:spacing w:val="29"/>
          <w:sz w:val="28"/>
        </w:rPr>
        <w:t xml:space="preserve"> </w:t>
      </w:r>
      <w:r>
        <w:rPr>
          <w:sz w:val="28"/>
        </w:rPr>
        <w:t>–2005. – № 132. –</w:t>
      </w:r>
    </w:p>
    <w:p w14:paraId="7934EC1C" w14:textId="77777777" w:rsidR="00E96DD9" w:rsidRDefault="00000000">
      <w:pPr>
        <w:pStyle w:val="a3"/>
        <w:spacing w:line="319" w:lineRule="exact"/>
        <w:jc w:val="both"/>
      </w:pPr>
      <w:r>
        <w:t>С.</w:t>
      </w:r>
      <w:r>
        <w:rPr>
          <w:spacing w:val="2"/>
        </w:rPr>
        <w:t xml:space="preserve"> </w:t>
      </w:r>
      <w:r>
        <w:rPr>
          <w:spacing w:val="-5"/>
        </w:rPr>
        <w:t>24.</w:t>
      </w:r>
    </w:p>
    <w:p w14:paraId="7E52D4E5" w14:textId="77777777" w:rsidR="00E96DD9" w:rsidRDefault="00000000">
      <w:pPr>
        <w:pStyle w:val="a4"/>
        <w:numPr>
          <w:ilvl w:val="0"/>
          <w:numId w:val="2"/>
        </w:numPr>
        <w:tabs>
          <w:tab w:val="left" w:pos="823"/>
        </w:tabs>
        <w:ind w:right="297" w:firstLine="0"/>
        <w:jc w:val="both"/>
        <w:rPr>
          <w:sz w:val="28"/>
        </w:rPr>
      </w:pPr>
      <w:r>
        <w:rPr>
          <w:sz w:val="28"/>
        </w:rPr>
        <w:t xml:space="preserve">Про академічну доброчесність в «Ужгородському національному університеті»: положення </w:t>
      </w:r>
      <w:proofErr w:type="spellStart"/>
      <w:r>
        <w:rPr>
          <w:sz w:val="28"/>
        </w:rPr>
        <w:t>затв</w:t>
      </w:r>
      <w:proofErr w:type="spellEnd"/>
      <w:r>
        <w:rPr>
          <w:sz w:val="28"/>
        </w:rPr>
        <w:t>. наказом ректора ДВНЗ «УжНУ»</w:t>
      </w:r>
    </w:p>
    <w:p w14:paraId="4ABE5698" w14:textId="77777777" w:rsidR="00E96DD9" w:rsidRDefault="00000000">
      <w:pPr>
        <w:pStyle w:val="a4"/>
        <w:numPr>
          <w:ilvl w:val="0"/>
          <w:numId w:val="2"/>
        </w:numPr>
        <w:tabs>
          <w:tab w:val="left" w:pos="577"/>
        </w:tabs>
        <w:spacing w:before="3" w:line="319" w:lineRule="exact"/>
        <w:ind w:left="577" w:hanging="436"/>
        <w:jc w:val="both"/>
        <w:rPr>
          <w:sz w:val="28"/>
        </w:rPr>
      </w:pPr>
      <w:r>
        <w:rPr>
          <w:sz w:val="28"/>
        </w:rPr>
        <w:t>Положення</w:t>
      </w:r>
      <w:r>
        <w:rPr>
          <w:spacing w:val="15"/>
          <w:sz w:val="28"/>
        </w:rPr>
        <w:t xml:space="preserve"> </w:t>
      </w:r>
      <w:r>
        <w:rPr>
          <w:sz w:val="28"/>
        </w:rPr>
        <w:t>про</w:t>
      </w:r>
      <w:r>
        <w:rPr>
          <w:spacing w:val="13"/>
          <w:sz w:val="28"/>
        </w:rPr>
        <w:t xml:space="preserve"> </w:t>
      </w:r>
      <w:r>
        <w:rPr>
          <w:sz w:val="28"/>
        </w:rPr>
        <w:t>практику</w:t>
      </w:r>
      <w:r>
        <w:rPr>
          <w:spacing w:val="9"/>
          <w:sz w:val="28"/>
        </w:rPr>
        <w:t xml:space="preserve"> </w:t>
      </w:r>
      <w:r>
        <w:rPr>
          <w:sz w:val="28"/>
        </w:rPr>
        <w:t>студентів</w:t>
      </w:r>
      <w:r>
        <w:rPr>
          <w:spacing w:val="13"/>
          <w:sz w:val="28"/>
        </w:rPr>
        <w:t xml:space="preserve"> </w:t>
      </w:r>
      <w:r>
        <w:rPr>
          <w:sz w:val="28"/>
        </w:rPr>
        <w:t>Державного</w:t>
      </w:r>
      <w:r>
        <w:rPr>
          <w:spacing w:val="18"/>
          <w:sz w:val="28"/>
        </w:rPr>
        <w:t xml:space="preserve"> </w:t>
      </w:r>
      <w:r>
        <w:rPr>
          <w:sz w:val="28"/>
        </w:rPr>
        <w:t>вищого</w:t>
      </w:r>
      <w:r>
        <w:rPr>
          <w:spacing w:val="14"/>
          <w:sz w:val="28"/>
        </w:rPr>
        <w:t xml:space="preserve"> </w:t>
      </w:r>
      <w:r>
        <w:rPr>
          <w:sz w:val="28"/>
        </w:rPr>
        <w:t>навчального</w:t>
      </w:r>
      <w:r>
        <w:rPr>
          <w:spacing w:val="22"/>
          <w:sz w:val="28"/>
        </w:rPr>
        <w:t xml:space="preserve"> </w:t>
      </w:r>
      <w:r>
        <w:rPr>
          <w:spacing w:val="-2"/>
          <w:sz w:val="28"/>
        </w:rPr>
        <w:t>закладу</w:t>
      </w:r>
    </w:p>
    <w:p w14:paraId="030CD35F" w14:textId="77777777" w:rsidR="00E96DD9" w:rsidRDefault="00000000">
      <w:pPr>
        <w:pStyle w:val="a3"/>
        <w:spacing w:line="319" w:lineRule="exact"/>
        <w:jc w:val="both"/>
      </w:pPr>
      <w:r>
        <w:t>«Ужгородський</w:t>
      </w:r>
      <w:r>
        <w:rPr>
          <w:spacing w:val="24"/>
        </w:rPr>
        <w:t xml:space="preserve"> </w:t>
      </w:r>
      <w:r>
        <w:t>національний</w:t>
      </w:r>
      <w:r>
        <w:rPr>
          <w:spacing w:val="28"/>
        </w:rPr>
        <w:t xml:space="preserve"> </w:t>
      </w:r>
      <w:r>
        <w:rPr>
          <w:spacing w:val="-2"/>
        </w:rPr>
        <w:t>університет».</w:t>
      </w:r>
    </w:p>
    <w:p w14:paraId="1E15A84C" w14:textId="77777777" w:rsidR="00E96DD9" w:rsidRDefault="00000000">
      <w:pPr>
        <w:pStyle w:val="a4"/>
        <w:numPr>
          <w:ilvl w:val="0"/>
          <w:numId w:val="2"/>
        </w:numPr>
        <w:tabs>
          <w:tab w:val="left" w:pos="621"/>
        </w:tabs>
        <w:spacing w:before="322"/>
        <w:ind w:right="327" w:firstLine="0"/>
        <w:jc w:val="both"/>
        <w:rPr>
          <w:sz w:val="28"/>
        </w:rPr>
      </w:pPr>
      <w:r>
        <w:rPr>
          <w:sz w:val="28"/>
        </w:rPr>
        <w:t>Про систему внутрішнього забезпечення якості освіти Державного вищого навчального</w:t>
      </w:r>
      <w:r>
        <w:rPr>
          <w:spacing w:val="-16"/>
          <w:sz w:val="28"/>
        </w:rPr>
        <w:t xml:space="preserve"> </w:t>
      </w:r>
      <w:r>
        <w:rPr>
          <w:sz w:val="28"/>
        </w:rPr>
        <w:t>закладу</w:t>
      </w:r>
      <w:r>
        <w:rPr>
          <w:spacing w:val="-18"/>
          <w:sz w:val="28"/>
        </w:rPr>
        <w:t xml:space="preserve"> </w:t>
      </w:r>
      <w:r>
        <w:rPr>
          <w:sz w:val="28"/>
        </w:rPr>
        <w:t>«Ужгородський</w:t>
      </w:r>
      <w:r>
        <w:rPr>
          <w:spacing w:val="-14"/>
          <w:sz w:val="28"/>
        </w:rPr>
        <w:t xml:space="preserve"> </w:t>
      </w:r>
      <w:r>
        <w:rPr>
          <w:sz w:val="28"/>
        </w:rPr>
        <w:t>національний</w:t>
      </w:r>
      <w:r>
        <w:rPr>
          <w:spacing w:val="-11"/>
          <w:sz w:val="28"/>
        </w:rPr>
        <w:t xml:space="preserve"> </w:t>
      </w:r>
      <w:r>
        <w:rPr>
          <w:sz w:val="28"/>
        </w:rPr>
        <w:t>університет»</w:t>
      </w:r>
      <w:r>
        <w:rPr>
          <w:spacing w:val="-17"/>
          <w:sz w:val="28"/>
        </w:rPr>
        <w:t xml:space="preserve"> </w:t>
      </w:r>
      <w:r>
        <w:rPr>
          <w:sz w:val="28"/>
        </w:rPr>
        <w:t>:</w:t>
      </w:r>
      <w:r>
        <w:rPr>
          <w:spacing w:val="-17"/>
          <w:sz w:val="28"/>
        </w:rPr>
        <w:t xml:space="preserve"> </w:t>
      </w:r>
      <w:r>
        <w:rPr>
          <w:sz w:val="28"/>
        </w:rPr>
        <w:t>положення</w:t>
      </w:r>
      <w:r>
        <w:rPr>
          <w:spacing w:val="-13"/>
          <w:sz w:val="28"/>
        </w:rPr>
        <w:t xml:space="preserve"> </w:t>
      </w:r>
      <w:proofErr w:type="spellStart"/>
      <w:r>
        <w:rPr>
          <w:spacing w:val="-2"/>
          <w:sz w:val="28"/>
        </w:rPr>
        <w:t>затв</w:t>
      </w:r>
      <w:proofErr w:type="spellEnd"/>
      <w:r>
        <w:rPr>
          <w:spacing w:val="-2"/>
          <w:sz w:val="28"/>
        </w:rPr>
        <w:t>.</w:t>
      </w:r>
    </w:p>
    <w:p w14:paraId="3FE63BB6" w14:textId="77777777" w:rsidR="00E96DD9" w:rsidRDefault="00E96DD9">
      <w:pPr>
        <w:pStyle w:val="a4"/>
        <w:jc w:val="both"/>
        <w:rPr>
          <w:sz w:val="28"/>
        </w:rPr>
        <w:sectPr w:rsidR="00E96DD9">
          <w:pgSz w:w="11910" w:h="16840"/>
          <w:pgMar w:top="880" w:right="566" w:bottom="280" w:left="992" w:header="720" w:footer="720" w:gutter="0"/>
          <w:cols w:space="720"/>
        </w:sectPr>
      </w:pPr>
    </w:p>
    <w:p w14:paraId="7E8D8643" w14:textId="77777777" w:rsidR="00E96DD9" w:rsidRDefault="00000000">
      <w:pPr>
        <w:pStyle w:val="2"/>
        <w:spacing w:before="63" w:line="319" w:lineRule="exact"/>
        <w:ind w:left="4386"/>
      </w:pPr>
      <w:bookmarkStart w:id="10" w:name="Додаткова:"/>
      <w:bookmarkEnd w:id="10"/>
      <w:r>
        <w:rPr>
          <w:spacing w:val="-2"/>
        </w:rPr>
        <w:lastRenderedPageBreak/>
        <w:t>Додаткова:</w:t>
      </w:r>
    </w:p>
    <w:p w14:paraId="1664ADAE" w14:textId="77777777" w:rsidR="00E96DD9" w:rsidRDefault="00000000">
      <w:pPr>
        <w:pStyle w:val="a4"/>
        <w:numPr>
          <w:ilvl w:val="0"/>
          <w:numId w:val="1"/>
        </w:numPr>
        <w:tabs>
          <w:tab w:val="left" w:pos="351"/>
          <w:tab w:val="left" w:pos="1951"/>
          <w:tab w:val="left" w:pos="2801"/>
          <w:tab w:val="left" w:pos="4453"/>
          <w:tab w:val="left" w:pos="5994"/>
          <w:tab w:val="left" w:pos="7910"/>
          <w:tab w:val="left" w:pos="9461"/>
        </w:tabs>
        <w:ind w:right="289" w:firstLine="0"/>
        <w:rPr>
          <w:sz w:val="28"/>
        </w:rPr>
      </w:pPr>
      <w:proofErr w:type="spellStart"/>
      <w:r>
        <w:rPr>
          <w:spacing w:val="-2"/>
          <w:sz w:val="28"/>
        </w:rPr>
        <w:t>Клименюк</w:t>
      </w:r>
      <w:proofErr w:type="spellEnd"/>
      <w:r>
        <w:rPr>
          <w:sz w:val="28"/>
        </w:rPr>
        <w:tab/>
      </w:r>
      <w:r>
        <w:rPr>
          <w:spacing w:val="-4"/>
          <w:sz w:val="28"/>
        </w:rPr>
        <w:t>О.В.</w:t>
      </w:r>
      <w:r>
        <w:rPr>
          <w:sz w:val="28"/>
        </w:rPr>
        <w:tab/>
      </w:r>
      <w:r>
        <w:rPr>
          <w:spacing w:val="-2"/>
          <w:sz w:val="28"/>
        </w:rPr>
        <w:t>Технологія</w:t>
      </w:r>
      <w:r>
        <w:rPr>
          <w:sz w:val="28"/>
        </w:rPr>
        <w:tab/>
      </w:r>
      <w:r>
        <w:rPr>
          <w:spacing w:val="-2"/>
          <w:sz w:val="28"/>
        </w:rPr>
        <w:t>наукового</w:t>
      </w:r>
      <w:r>
        <w:rPr>
          <w:sz w:val="28"/>
        </w:rPr>
        <w:tab/>
      </w:r>
      <w:r>
        <w:rPr>
          <w:spacing w:val="-2"/>
          <w:sz w:val="28"/>
        </w:rPr>
        <w:t>дослідження:</w:t>
      </w:r>
      <w:r>
        <w:rPr>
          <w:sz w:val="28"/>
        </w:rPr>
        <w:tab/>
      </w:r>
      <w:r>
        <w:rPr>
          <w:spacing w:val="-2"/>
          <w:sz w:val="28"/>
        </w:rPr>
        <w:t>підручник</w:t>
      </w:r>
      <w:r>
        <w:rPr>
          <w:sz w:val="28"/>
        </w:rPr>
        <w:tab/>
      </w:r>
      <w:r>
        <w:rPr>
          <w:spacing w:val="-4"/>
          <w:sz w:val="28"/>
        </w:rPr>
        <w:t xml:space="preserve">/О.В. </w:t>
      </w:r>
      <w:proofErr w:type="spellStart"/>
      <w:r>
        <w:rPr>
          <w:sz w:val="28"/>
        </w:rPr>
        <w:t>Клименюк</w:t>
      </w:r>
      <w:proofErr w:type="spellEnd"/>
      <w:r>
        <w:rPr>
          <w:sz w:val="28"/>
        </w:rPr>
        <w:t>.–</w:t>
      </w:r>
      <w:proofErr w:type="spellStart"/>
      <w:r>
        <w:rPr>
          <w:sz w:val="28"/>
        </w:rPr>
        <w:t>К.Ніжин</w:t>
      </w:r>
      <w:proofErr w:type="spellEnd"/>
      <w:r>
        <w:rPr>
          <w:sz w:val="28"/>
        </w:rPr>
        <w:t>: ТОВ «Видавництво «Аспект-Поліграф»», 2006.– 308с.</w:t>
      </w:r>
    </w:p>
    <w:p w14:paraId="2F67B0EC" w14:textId="77777777" w:rsidR="00E96DD9" w:rsidRDefault="00000000">
      <w:pPr>
        <w:pStyle w:val="a4"/>
        <w:numPr>
          <w:ilvl w:val="0"/>
          <w:numId w:val="1"/>
        </w:numPr>
        <w:tabs>
          <w:tab w:val="left" w:pos="442"/>
        </w:tabs>
        <w:ind w:right="474" w:firstLine="0"/>
        <w:rPr>
          <w:sz w:val="28"/>
        </w:rPr>
      </w:pPr>
      <w:proofErr w:type="spellStart"/>
      <w:r>
        <w:rPr>
          <w:sz w:val="28"/>
        </w:rPr>
        <w:t>Кушнаренко</w:t>
      </w:r>
      <w:proofErr w:type="spellEnd"/>
      <w:r>
        <w:rPr>
          <w:spacing w:val="-4"/>
          <w:sz w:val="28"/>
        </w:rPr>
        <w:t xml:space="preserve"> </w:t>
      </w:r>
      <w:r>
        <w:rPr>
          <w:sz w:val="28"/>
        </w:rPr>
        <w:t>Н.М.</w:t>
      </w:r>
      <w:r>
        <w:rPr>
          <w:spacing w:val="-6"/>
          <w:sz w:val="28"/>
        </w:rPr>
        <w:t xml:space="preserve"> </w:t>
      </w:r>
      <w:r>
        <w:rPr>
          <w:sz w:val="28"/>
        </w:rPr>
        <w:t>Наукова</w:t>
      </w:r>
      <w:r>
        <w:rPr>
          <w:spacing w:val="-8"/>
          <w:sz w:val="28"/>
        </w:rPr>
        <w:t xml:space="preserve"> </w:t>
      </w:r>
      <w:r>
        <w:rPr>
          <w:sz w:val="28"/>
        </w:rPr>
        <w:t>обробка</w:t>
      </w:r>
      <w:r>
        <w:rPr>
          <w:spacing w:val="-8"/>
          <w:sz w:val="28"/>
        </w:rPr>
        <w:t xml:space="preserve"> </w:t>
      </w:r>
      <w:r>
        <w:rPr>
          <w:sz w:val="28"/>
        </w:rPr>
        <w:t>документів:</w:t>
      </w:r>
      <w:r>
        <w:rPr>
          <w:spacing w:val="-13"/>
          <w:sz w:val="28"/>
        </w:rPr>
        <w:t xml:space="preserve"> </w:t>
      </w:r>
      <w:r>
        <w:rPr>
          <w:sz w:val="28"/>
        </w:rPr>
        <w:t>підручник</w:t>
      </w:r>
      <w:r>
        <w:rPr>
          <w:spacing w:val="-8"/>
          <w:sz w:val="28"/>
        </w:rPr>
        <w:t xml:space="preserve"> </w:t>
      </w:r>
      <w:r>
        <w:rPr>
          <w:sz w:val="28"/>
        </w:rPr>
        <w:t>/Н.М.</w:t>
      </w:r>
      <w:r>
        <w:rPr>
          <w:spacing w:val="-6"/>
          <w:sz w:val="28"/>
        </w:rPr>
        <w:t xml:space="preserve"> </w:t>
      </w:r>
      <w:proofErr w:type="spellStart"/>
      <w:r>
        <w:rPr>
          <w:sz w:val="28"/>
        </w:rPr>
        <w:t>Кушнаренко</w:t>
      </w:r>
      <w:proofErr w:type="spellEnd"/>
      <w:r>
        <w:rPr>
          <w:sz w:val="28"/>
        </w:rPr>
        <w:t xml:space="preserve">, В.К. </w:t>
      </w:r>
      <w:proofErr w:type="spellStart"/>
      <w:r>
        <w:rPr>
          <w:sz w:val="28"/>
        </w:rPr>
        <w:t>Удалова</w:t>
      </w:r>
      <w:proofErr w:type="spellEnd"/>
      <w:r>
        <w:rPr>
          <w:sz w:val="28"/>
        </w:rPr>
        <w:t>. – 3-є вид. – К.: Знання, 2006. – 331 с.</w:t>
      </w:r>
    </w:p>
    <w:p w14:paraId="37FB16DD" w14:textId="77777777" w:rsidR="00E96DD9" w:rsidRDefault="00000000">
      <w:pPr>
        <w:pStyle w:val="a4"/>
        <w:numPr>
          <w:ilvl w:val="0"/>
          <w:numId w:val="1"/>
        </w:numPr>
        <w:tabs>
          <w:tab w:val="left" w:pos="418"/>
        </w:tabs>
        <w:ind w:right="930" w:firstLine="0"/>
        <w:rPr>
          <w:sz w:val="28"/>
        </w:rPr>
      </w:pPr>
      <w:proofErr w:type="spellStart"/>
      <w:r>
        <w:rPr>
          <w:sz w:val="28"/>
        </w:rPr>
        <w:t>Фаренік</w:t>
      </w:r>
      <w:proofErr w:type="spellEnd"/>
      <w:r>
        <w:rPr>
          <w:spacing w:val="-10"/>
          <w:sz w:val="28"/>
        </w:rPr>
        <w:t xml:space="preserve"> </w:t>
      </w:r>
      <w:r>
        <w:rPr>
          <w:sz w:val="28"/>
        </w:rPr>
        <w:t>С.А.</w:t>
      </w:r>
      <w:r>
        <w:rPr>
          <w:spacing w:val="-7"/>
          <w:sz w:val="28"/>
        </w:rPr>
        <w:t xml:space="preserve"> </w:t>
      </w:r>
      <w:r>
        <w:rPr>
          <w:sz w:val="28"/>
        </w:rPr>
        <w:t>Логіка</w:t>
      </w:r>
      <w:r>
        <w:rPr>
          <w:spacing w:val="-4"/>
          <w:sz w:val="28"/>
        </w:rPr>
        <w:t xml:space="preserve"> </w:t>
      </w:r>
      <w:r>
        <w:rPr>
          <w:sz w:val="28"/>
        </w:rPr>
        <w:t>і</w:t>
      </w:r>
      <w:r>
        <w:rPr>
          <w:spacing w:val="-11"/>
          <w:sz w:val="28"/>
        </w:rPr>
        <w:t xml:space="preserve"> </w:t>
      </w:r>
      <w:r>
        <w:rPr>
          <w:sz w:val="28"/>
        </w:rPr>
        <w:t>методологія</w:t>
      </w:r>
      <w:r>
        <w:rPr>
          <w:spacing w:val="-7"/>
          <w:sz w:val="28"/>
        </w:rPr>
        <w:t xml:space="preserve"> </w:t>
      </w:r>
      <w:r>
        <w:rPr>
          <w:sz w:val="28"/>
        </w:rPr>
        <w:t>наукового</w:t>
      </w:r>
      <w:r>
        <w:rPr>
          <w:spacing w:val="-9"/>
          <w:sz w:val="28"/>
        </w:rPr>
        <w:t xml:space="preserve"> </w:t>
      </w:r>
      <w:r>
        <w:rPr>
          <w:sz w:val="28"/>
        </w:rPr>
        <w:t>дослідження</w:t>
      </w:r>
      <w:r>
        <w:rPr>
          <w:spacing w:val="-7"/>
          <w:sz w:val="28"/>
        </w:rPr>
        <w:t xml:space="preserve"> </w:t>
      </w:r>
      <w:r>
        <w:rPr>
          <w:sz w:val="28"/>
        </w:rPr>
        <w:t>/</w:t>
      </w:r>
      <w:r>
        <w:rPr>
          <w:spacing w:val="-6"/>
          <w:sz w:val="28"/>
        </w:rPr>
        <w:t xml:space="preserve"> </w:t>
      </w:r>
      <w:r>
        <w:rPr>
          <w:sz w:val="28"/>
        </w:rPr>
        <w:t>С.А.</w:t>
      </w:r>
      <w:r>
        <w:rPr>
          <w:spacing w:val="-7"/>
          <w:sz w:val="28"/>
        </w:rPr>
        <w:t xml:space="preserve"> </w:t>
      </w:r>
      <w:proofErr w:type="spellStart"/>
      <w:r>
        <w:rPr>
          <w:sz w:val="28"/>
        </w:rPr>
        <w:t>Фаренік</w:t>
      </w:r>
      <w:proofErr w:type="spellEnd"/>
      <w:r>
        <w:rPr>
          <w:sz w:val="28"/>
        </w:rPr>
        <w:t>.</w:t>
      </w:r>
      <w:r>
        <w:rPr>
          <w:spacing w:val="-3"/>
          <w:sz w:val="28"/>
        </w:rPr>
        <w:t xml:space="preserve"> </w:t>
      </w:r>
      <w:r>
        <w:rPr>
          <w:sz w:val="28"/>
        </w:rPr>
        <w:t>– К., 2000. – 338 c.</w:t>
      </w:r>
    </w:p>
    <w:sectPr w:rsidR="00E96DD9">
      <w:pgSz w:w="11910" w:h="16840"/>
      <w:pgMar w:top="1140" w:right="566"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C3E0D06"/>
    <w:multiLevelType w:val="hybridMultilevel"/>
    <w:tmpl w:val="A1C69676"/>
    <w:lvl w:ilvl="0" w:tplc="B6D21292">
      <w:start w:val="1"/>
      <w:numFmt w:val="decimal"/>
      <w:lvlText w:val="%1."/>
      <w:lvlJc w:val="left"/>
      <w:pPr>
        <w:ind w:left="141" w:hanging="442"/>
        <w:jc w:val="left"/>
      </w:pPr>
      <w:rPr>
        <w:rFonts w:ascii="Times New Roman" w:eastAsia="Times New Roman" w:hAnsi="Times New Roman" w:cs="Times New Roman" w:hint="default"/>
        <w:b w:val="0"/>
        <w:bCs w:val="0"/>
        <w:i w:val="0"/>
        <w:iCs w:val="0"/>
        <w:spacing w:val="0"/>
        <w:w w:val="86"/>
        <w:sz w:val="28"/>
        <w:szCs w:val="28"/>
        <w:lang w:val="uk-UA" w:eastAsia="en-US" w:bidi="ar-SA"/>
      </w:rPr>
    </w:lvl>
    <w:lvl w:ilvl="1" w:tplc="AEAA5E1E">
      <w:numFmt w:val="bullet"/>
      <w:lvlText w:val="•"/>
      <w:lvlJc w:val="left"/>
      <w:pPr>
        <w:ind w:left="1161" w:hanging="442"/>
      </w:pPr>
      <w:rPr>
        <w:rFonts w:hint="default"/>
        <w:lang w:val="uk-UA" w:eastAsia="en-US" w:bidi="ar-SA"/>
      </w:rPr>
    </w:lvl>
    <w:lvl w:ilvl="2" w:tplc="37CC0898">
      <w:numFmt w:val="bullet"/>
      <w:lvlText w:val="•"/>
      <w:lvlJc w:val="left"/>
      <w:pPr>
        <w:ind w:left="2182" w:hanging="442"/>
      </w:pPr>
      <w:rPr>
        <w:rFonts w:hint="default"/>
        <w:lang w:val="uk-UA" w:eastAsia="en-US" w:bidi="ar-SA"/>
      </w:rPr>
    </w:lvl>
    <w:lvl w:ilvl="3" w:tplc="06486292">
      <w:numFmt w:val="bullet"/>
      <w:lvlText w:val="•"/>
      <w:lvlJc w:val="left"/>
      <w:pPr>
        <w:ind w:left="3203" w:hanging="442"/>
      </w:pPr>
      <w:rPr>
        <w:rFonts w:hint="default"/>
        <w:lang w:val="uk-UA" w:eastAsia="en-US" w:bidi="ar-SA"/>
      </w:rPr>
    </w:lvl>
    <w:lvl w:ilvl="4" w:tplc="FAEAA43C">
      <w:numFmt w:val="bullet"/>
      <w:lvlText w:val="•"/>
      <w:lvlJc w:val="left"/>
      <w:pPr>
        <w:ind w:left="4224" w:hanging="442"/>
      </w:pPr>
      <w:rPr>
        <w:rFonts w:hint="default"/>
        <w:lang w:val="uk-UA" w:eastAsia="en-US" w:bidi="ar-SA"/>
      </w:rPr>
    </w:lvl>
    <w:lvl w:ilvl="5" w:tplc="27BCAE96">
      <w:numFmt w:val="bullet"/>
      <w:lvlText w:val="•"/>
      <w:lvlJc w:val="left"/>
      <w:pPr>
        <w:ind w:left="5245" w:hanging="442"/>
      </w:pPr>
      <w:rPr>
        <w:rFonts w:hint="default"/>
        <w:lang w:val="uk-UA" w:eastAsia="en-US" w:bidi="ar-SA"/>
      </w:rPr>
    </w:lvl>
    <w:lvl w:ilvl="6" w:tplc="3994332E">
      <w:numFmt w:val="bullet"/>
      <w:lvlText w:val="•"/>
      <w:lvlJc w:val="left"/>
      <w:pPr>
        <w:ind w:left="6266" w:hanging="442"/>
      </w:pPr>
      <w:rPr>
        <w:rFonts w:hint="default"/>
        <w:lang w:val="uk-UA" w:eastAsia="en-US" w:bidi="ar-SA"/>
      </w:rPr>
    </w:lvl>
    <w:lvl w:ilvl="7" w:tplc="B4E2E41A">
      <w:numFmt w:val="bullet"/>
      <w:lvlText w:val="•"/>
      <w:lvlJc w:val="left"/>
      <w:pPr>
        <w:ind w:left="7287" w:hanging="442"/>
      </w:pPr>
      <w:rPr>
        <w:rFonts w:hint="default"/>
        <w:lang w:val="uk-UA" w:eastAsia="en-US" w:bidi="ar-SA"/>
      </w:rPr>
    </w:lvl>
    <w:lvl w:ilvl="8" w:tplc="64FE03D2">
      <w:numFmt w:val="bullet"/>
      <w:lvlText w:val="•"/>
      <w:lvlJc w:val="left"/>
      <w:pPr>
        <w:ind w:left="8308" w:hanging="442"/>
      </w:pPr>
      <w:rPr>
        <w:rFonts w:hint="default"/>
        <w:lang w:val="uk-UA" w:eastAsia="en-US" w:bidi="ar-SA"/>
      </w:rPr>
    </w:lvl>
  </w:abstractNum>
  <w:abstractNum w:abstractNumId="1" w15:restartNumberingAfterBreak="0">
    <w:nsid w:val="3C431F2A"/>
    <w:multiLevelType w:val="hybridMultilevel"/>
    <w:tmpl w:val="86364798"/>
    <w:lvl w:ilvl="0" w:tplc="064C0914">
      <w:start w:val="9"/>
      <w:numFmt w:val="decimal"/>
      <w:lvlText w:val="%1."/>
      <w:lvlJc w:val="left"/>
      <w:pPr>
        <w:ind w:left="141" w:hanging="476"/>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C2FA6656">
      <w:numFmt w:val="bullet"/>
      <w:lvlText w:val="•"/>
      <w:lvlJc w:val="left"/>
      <w:pPr>
        <w:ind w:left="1161" w:hanging="476"/>
      </w:pPr>
      <w:rPr>
        <w:rFonts w:hint="default"/>
        <w:lang w:val="uk-UA" w:eastAsia="en-US" w:bidi="ar-SA"/>
      </w:rPr>
    </w:lvl>
    <w:lvl w:ilvl="2" w:tplc="60EE0270">
      <w:numFmt w:val="bullet"/>
      <w:lvlText w:val="•"/>
      <w:lvlJc w:val="left"/>
      <w:pPr>
        <w:ind w:left="2182" w:hanging="476"/>
      </w:pPr>
      <w:rPr>
        <w:rFonts w:hint="default"/>
        <w:lang w:val="uk-UA" w:eastAsia="en-US" w:bidi="ar-SA"/>
      </w:rPr>
    </w:lvl>
    <w:lvl w:ilvl="3" w:tplc="D14AB446">
      <w:numFmt w:val="bullet"/>
      <w:lvlText w:val="•"/>
      <w:lvlJc w:val="left"/>
      <w:pPr>
        <w:ind w:left="3203" w:hanging="476"/>
      </w:pPr>
      <w:rPr>
        <w:rFonts w:hint="default"/>
        <w:lang w:val="uk-UA" w:eastAsia="en-US" w:bidi="ar-SA"/>
      </w:rPr>
    </w:lvl>
    <w:lvl w:ilvl="4" w:tplc="8234918C">
      <w:numFmt w:val="bullet"/>
      <w:lvlText w:val="•"/>
      <w:lvlJc w:val="left"/>
      <w:pPr>
        <w:ind w:left="4224" w:hanging="476"/>
      </w:pPr>
      <w:rPr>
        <w:rFonts w:hint="default"/>
        <w:lang w:val="uk-UA" w:eastAsia="en-US" w:bidi="ar-SA"/>
      </w:rPr>
    </w:lvl>
    <w:lvl w:ilvl="5" w:tplc="1B62FBF6">
      <w:numFmt w:val="bullet"/>
      <w:lvlText w:val="•"/>
      <w:lvlJc w:val="left"/>
      <w:pPr>
        <w:ind w:left="5245" w:hanging="476"/>
      </w:pPr>
      <w:rPr>
        <w:rFonts w:hint="default"/>
        <w:lang w:val="uk-UA" w:eastAsia="en-US" w:bidi="ar-SA"/>
      </w:rPr>
    </w:lvl>
    <w:lvl w:ilvl="6" w:tplc="D1205652">
      <w:numFmt w:val="bullet"/>
      <w:lvlText w:val="•"/>
      <w:lvlJc w:val="left"/>
      <w:pPr>
        <w:ind w:left="6266" w:hanging="476"/>
      </w:pPr>
      <w:rPr>
        <w:rFonts w:hint="default"/>
        <w:lang w:val="uk-UA" w:eastAsia="en-US" w:bidi="ar-SA"/>
      </w:rPr>
    </w:lvl>
    <w:lvl w:ilvl="7" w:tplc="094C15D8">
      <w:numFmt w:val="bullet"/>
      <w:lvlText w:val="•"/>
      <w:lvlJc w:val="left"/>
      <w:pPr>
        <w:ind w:left="7287" w:hanging="476"/>
      </w:pPr>
      <w:rPr>
        <w:rFonts w:hint="default"/>
        <w:lang w:val="uk-UA" w:eastAsia="en-US" w:bidi="ar-SA"/>
      </w:rPr>
    </w:lvl>
    <w:lvl w:ilvl="8" w:tplc="44340FE0">
      <w:numFmt w:val="bullet"/>
      <w:lvlText w:val="•"/>
      <w:lvlJc w:val="left"/>
      <w:pPr>
        <w:ind w:left="8308" w:hanging="476"/>
      </w:pPr>
      <w:rPr>
        <w:rFonts w:hint="default"/>
        <w:lang w:val="uk-UA" w:eastAsia="en-US" w:bidi="ar-SA"/>
      </w:rPr>
    </w:lvl>
  </w:abstractNum>
  <w:abstractNum w:abstractNumId="2" w15:restartNumberingAfterBreak="0">
    <w:nsid w:val="4754302A"/>
    <w:multiLevelType w:val="hybridMultilevel"/>
    <w:tmpl w:val="E2C416B0"/>
    <w:lvl w:ilvl="0" w:tplc="A0964C12">
      <w:start w:val="1"/>
      <w:numFmt w:val="decimal"/>
      <w:lvlText w:val="%1."/>
      <w:lvlJc w:val="left"/>
      <w:pPr>
        <w:ind w:left="141" w:hanging="212"/>
        <w:jc w:val="left"/>
      </w:pPr>
      <w:rPr>
        <w:rFonts w:ascii="Times New Roman" w:eastAsia="Times New Roman" w:hAnsi="Times New Roman" w:cs="Times New Roman" w:hint="default"/>
        <w:b w:val="0"/>
        <w:bCs w:val="0"/>
        <w:i w:val="0"/>
        <w:iCs w:val="0"/>
        <w:spacing w:val="0"/>
        <w:w w:val="95"/>
        <w:sz w:val="26"/>
        <w:szCs w:val="26"/>
        <w:lang w:val="uk-UA" w:eastAsia="en-US" w:bidi="ar-SA"/>
      </w:rPr>
    </w:lvl>
    <w:lvl w:ilvl="1" w:tplc="A24EF740">
      <w:numFmt w:val="bullet"/>
      <w:lvlText w:val="•"/>
      <w:lvlJc w:val="left"/>
      <w:pPr>
        <w:ind w:left="1161" w:hanging="212"/>
      </w:pPr>
      <w:rPr>
        <w:rFonts w:hint="default"/>
        <w:lang w:val="uk-UA" w:eastAsia="en-US" w:bidi="ar-SA"/>
      </w:rPr>
    </w:lvl>
    <w:lvl w:ilvl="2" w:tplc="D7068E58">
      <w:numFmt w:val="bullet"/>
      <w:lvlText w:val="•"/>
      <w:lvlJc w:val="left"/>
      <w:pPr>
        <w:ind w:left="2182" w:hanging="212"/>
      </w:pPr>
      <w:rPr>
        <w:rFonts w:hint="default"/>
        <w:lang w:val="uk-UA" w:eastAsia="en-US" w:bidi="ar-SA"/>
      </w:rPr>
    </w:lvl>
    <w:lvl w:ilvl="3" w:tplc="3FB6B394">
      <w:numFmt w:val="bullet"/>
      <w:lvlText w:val="•"/>
      <w:lvlJc w:val="left"/>
      <w:pPr>
        <w:ind w:left="3203" w:hanging="212"/>
      </w:pPr>
      <w:rPr>
        <w:rFonts w:hint="default"/>
        <w:lang w:val="uk-UA" w:eastAsia="en-US" w:bidi="ar-SA"/>
      </w:rPr>
    </w:lvl>
    <w:lvl w:ilvl="4" w:tplc="BB3C79C6">
      <w:numFmt w:val="bullet"/>
      <w:lvlText w:val="•"/>
      <w:lvlJc w:val="left"/>
      <w:pPr>
        <w:ind w:left="4224" w:hanging="212"/>
      </w:pPr>
      <w:rPr>
        <w:rFonts w:hint="default"/>
        <w:lang w:val="uk-UA" w:eastAsia="en-US" w:bidi="ar-SA"/>
      </w:rPr>
    </w:lvl>
    <w:lvl w:ilvl="5" w:tplc="2B0270E8">
      <w:numFmt w:val="bullet"/>
      <w:lvlText w:val="•"/>
      <w:lvlJc w:val="left"/>
      <w:pPr>
        <w:ind w:left="5245" w:hanging="212"/>
      </w:pPr>
      <w:rPr>
        <w:rFonts w:hint="default"/>
        <w:lang w:val="uk-UA" w:eastAsia="en-US" w:bidi="ar-SA"/>
      </w:rPr>
    </w:lvl>
    <w:lvl w:ilvl="6" w:tplc="D932E242">
      <w:numFmt w:val="bullet"/>
      <w:lvlText w:val="•"/>
      <w:lvlJc w:val="left"/>
      <w:pPr>
        <w:ind w:left="6266" w:hanging="212"/>
      </w:pPr>
      <w:rPr>
        <w:rFonts w:hint="default"/>
        <w:lang w:val="uk-UA" w:eastAsia="en-US" w:bidi="ar-SA"/>
      </w:rPr>
    </w:lvl>
    <w:lvl w:ilvl="7" w:tplc="B642715C">
      <w:numFmt w:val="bullet"/>
      <w:lvlText w:val="•"/>
      <w:lvlJc w:val="left"/>
      <w:pPr>
        <w:ind w:left="7287" w:hanging="212"/>
      </w:pPr>
      <w:rPr>
        <w:rFonts w:hint="default"/>
        <w:lang w:val="uk-UA" w:eastAsia="en-US" w:bidi="ar-SA"/>
      </w:rPr>
    </w:lvl>
    <w:lvl w:ilvl="8" w:tplc="5E30EF94">
      <w:numFmt w:val="bullet"/>
      <w:lvlText w:val="•"/>
      <w:lvlJc w:val="left"/>
      <w:pPr>
        <w:ind w:left="8308" w:hanging="212"/>
      </w:pPr>
      <w:rPr>
        <w:rFonts w:hint="default"/>
        <w:lang w:val="uk-UA" w:eastAsia="en-US" w:bidi="ar-SA"/>
      </w:rPr>
    </w:lvl>
  </w:abstractNum>
  <w:abstractNum w:abstractNumId="3" w15:restartNumberingAfterBreak="0">
    <w:nsid w:val="6795798E"/>
    <w:multiLevelType w:val="hybridMultilevel"/>
    <w:tmpl w:val="2842E11E"/>
    <w:lvl w:ilvl="0" w:tplc="F2FE9C26">
      <w:numFmt w:val="bullet"/>
      <w:lvlText w:val="–"/>
      <w:lvlJc w:val="left"/>
      <w:pPr>
        <w:ind w:left="996" w:hanging="855"/>
      </w:pPr>
      <w:rPr>
        <w:rFonts w:ascii="Times New Roman" w:eastAsia="Times New Roman" w:hAnsi="Times New Roman" w:cs="Times New Roman" w:hint="default"/>
        <w:b w:val="0"/>
        <w:bCs w:val="0"/>
        <w:i w:val="0"/>
        <w:iCs w:val="0"/>
        <w:spacing w:val="0"/>
        <w:w w:val="99"/>
        <w:sz w:val="28"/>
        <w:szCs w:val="28"/>
        <w:lang w:val="uk-UA" w:eastAsia="en-US" w:bidi="ar-SA"/>
      </w:rPr>
    </w:lvl>
    <w:lvl w:ilvl="1" w:tplc="C6227FCC">
      <w:numFmt w:val="bullet"/>
      <w:lvlText w:val="•"/>
      <w:lvlJc w:val="left"/>
      <w:pPr>
        <w:ind w:left="1935" w:hanging="855"/>
      </w:pPr>
      <w:rPr>
        <w:rFonts w:hint="default"/>
        <w:lang w:val="uk-UA" w:eastAsia="en-US" w:bidi="ar-SA"/>
      </w:rPr>
    </w:lvl>
    <w:lvl w:ilvl="2" w:tplc="1EEA7972">
      <w:numFmt w:val="bullet"/>
      <w:lvlText w:val="•"/>
      <w:lvlJc w:val="left"/>
      <w:pPr>
        <w:ind w:left="2870" w:hanging="855"/>
      </w:pPr>
      <w:rPr>
        <w:rFonts w:hint="default"/>
        <w:lang w:val="uk-UA" w:eastAsia="en-US" w:bidi="ar-SA"/>
      </w:rPr>
    </w:lvl>
    <w:lvl w:ilvl="3" w:tplc="8DE2C3E4">
      <w:numFmt w:val="bullet"/>
      <w:lvlText w:val="•"/>
      <w:lvlJc w:val="left"/>
      <w:pPr>
        <w:ind w:left="3805" w:hanging="855"/>
      </w:pPr>
      <w:rPr>
        <w:rFonts w:hint="default"/>
        <w:lang w:val="uk-UA" w:eastAsia="en-US" w:bidi="ar-SA"/>
      </w:rPr>
    </w:lvl>
    <w:lvl w:ilvl="4" w:tplc="7DD6F19E">
      <w:numFmt w:val="bullet"/>
      <w:lvlText w:val="•"/>
      <w:lvlJc w:val="left"/>
      <w:pPr>
        <w:ind w:left="4740" w:hanging="855"/>
      </w:pPr>
      <w:rPr>
        <w:rFonts w:hint="default"/>
        <w:lang w:val="uk-UA" w:eastAsia="en-US" w:bidi="ar-SA"/>
      </w:rPr>
    </w:lvl>
    <w:lvl w:ilvl="5" w:tplc="CC86C21C">
      <w:numFmt w:val="bullet"/>
      <w:lvlText w:val="•"/>
      <w:lvlJc w:val="left"/>
      <w:pPr>
        <w:ind w:left="5675" w:hanging="855"/>
      </w:pPr>
      <w:rPr>
        <w:rFonts w:hint="default"/>
        <w:lang w:val="uk-UA" w:eastAsia="en-US" w:bidi="ar-SA"/>
      </w:rPr>
    </w:lvl>
    <w:lvl w:ilvl="6" w:tplc="33940972">
      <w:numFmt w:val="bullet"/>
      <w:lvlText w:val="•"/>
      <w:lvlJc w:val="left"/>
      <w:pPr>
        <w:ind w:left="6610" w:hanging="855"/>
      </w:pPr>
      <w:rPr>
        <w:rFonts w:hint="default"/>
        <w:lang w:val="uk-UA" w:eastAsia="en-US" w:bidi="ar-SA"/>
      </w:rPr>
    </w:lvl>
    <w:lvl w:ilvl="7" w:tplc="BFD27182">
      <w:numFmt w:val="bullet"/>
      <w:lvlText w:val="•"/>
      <w:lvlJc w:val="left"/>
      <w:pPr>
        <w:ind w:left="7545" w:hanging="855"/>
      </w:pPr>
      <w:rPr>
        <w:rFonts w:hint="default"/>
        <w:lang w:val="uk-UA" w:eastAsia="en-US" w:bidi="ar-SA"/>
      </w:rPr>
    </w:lvl>
    <w:lvl w:ilvl="8" w:tplc="2B92C82A">
      <w:numFmt w:val="bullet"/>
      <w:lvlText w:val="•"/>
      <w:lvlJc w:val="left"/>
      <w:pPr>
        <w:ind w:left="8480" w:hanging="855"/>
      </w:pPr>
      <w:rPr>
        <w:rFonts w:hint="default"/>
        <w:lang w:val="uk-UA" w:eastAsia="en-US" w:bidi="ar-SA"/>
      </w:rPr>
    </w:lvl>
  </w:abstractNum>
  <w:abstractNum w:abstractNumId="4" w15:restartNumberingAfterBreak="0">
    <w:nsid w:val="683040F8"/>
    <w:multiLevelType w:val="hybridMultilevel"/>
    <w:tmpl w:val="3968D8A8"/>
    <w:lvl w:ilvl="0" w:tplc="3DC0783C">
      <w:start w:val="1"/>
      <w:numFmt w:val="decimal"/>
      <w:lvlText w:val="%1."/>
      <w:lvlJc w:val="left"/>
      <w:pPr>
        <w:ind w:left="996" w:hanging="855"/>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353EF6F0">
      <w:numFmt w:val="bullet"/>
      <w:lvlText w:val="•"/>
      <w:lvlJc w:val="left"/>
      <w:pPr>
        <w:ind w:left="1935" w:hanging="855"/>
      </w:pPr>
      <w:rPr>
        <w:rFonts w:hint="default"/>
        <w:lang w:val="uk-UA" w:eastAsia="en-US" w:bidi="ar-SA"/>
      </w:rPr>
    </w:lvl>
    <w:lvl w:ilvl="2" w:tplc="0F101EC2">
      <w:numFmt w:val="bullet"/>
      <w:lvlText w:val="•"/>
      <w:lvlJc w:val="left"/>
      <w:pPr>
        <w:ind w:left="2870" w:hanging="855"/>
      </w:pPr>
      <w:rPr>
        <w:rFonts w:hint="default"/>
        <w:lang w:val="uk-UA" w:eastAsia="en-US" w:bidi="ar-SA"/>
      </w:rPr>
    </w:lvl>
    <w:lvl w:ilvl="3" w:tplc="432C3E7C">
      <w:numFmt w:val="bullet"/>
      <w:lvlText w:val="•"/>
      <w:lvlJc w:val="left"/>
      <w:pPr>
        <w:ind w:left="3805" w:hanging="855"/>
      </w:pPr>
      <w:rPr>
        <w:rFonts w:hint="default"/>
        <w:lang w:val="uk-UA" w:eastAsia="en-US" w:bidi="ar-SA"/>
      </w:rPr>
    </w:lvl>
    <w:lvl w:ilvl="4" w:tplc="731EC01C">
      <w:numFmt w:val="bullet"/>
      <w:lvlText w:val="•"/>
      <w:lvlJc w:val="left"/>
      <w:pPr>
        <w:ind w:left="4740" w:hanging="855"/>
      </w:pPr>
      <w:rPr>
        <w:rFonts w:hint="default"/>
        <w:lang w:val="uk-UA" w:eastAsia="en-US" w:bidi="ar-SA"/>
      </w:rPr>
    </w:lvl>
    <w:lvl w:ilvl="5" w:tplc="8E26D1D2">
      <w:numFmt w:val="bullet"/>
      <w:lvlText w:val="•"/>
      <w:lvlJc w:val="left"/>
      <w:pPr>
        <w:ind w:left="5675" w:hanging="855"/>
      </w:pPr>
      <w:rPr>
        <w:rFonts w:hint="default"/>
        <w:lang w:val="uk-UA" w:eastAsia="en-US" w:bidi="ar-SA"/>
      </w:rPr>
    </w:lvl>
    <w:lvl w:ilvl="6" w:tplc="04962ACA">
      <w:numFmt w:val="bullet"/>
      <w:lvlText w:val="•"/>
      <w:lvlJc w:val="left"/>
      <w:pPr>
        <w:ind w:left="6610" w:hanging="855"/>
      </w:pPr>
      <w:rPr>
        <w:rFonts w:hint="default"/>
        <w:lang w:val="uk-UA" w:eastAsia="en-US" w:bidi="ar-SA"/>
      </w:rPr>
    </w:lvl>
    <w:lvl w:ilvl="7" w:tplc="D626E6A0">
      <w:numFmt w:val="bullet"/>
      <w:lvlText w:val="•"/>
      <w:lvlJc w:val="left"/>
      <w:pPr>
        <w:ind w:left="7545" w:hanging="855"/>
      </w:pPr>
      <w:rPr>
        <w:rFonts w:hint="default"/>
        <w:lang w:val="uk-UA" w:eastAsia="en-US" w:bidi="ar-SA"/>
      </w:rPr>
    </w:lvl>
    <w:lvl w:ilvl="8" w:tplc="29FAD866">
      <w:numFmt w:val="bullet"/>
      <w:lvlText w:val="•"/>
      <w:lvlJc w:val="left"/>
      <w:pPr>
        <w:ind w:left="8480" w:hanging="855"/>
      </w:pPr>
      <w:rPr>
        <w:rFonts w:hint="default"/>
        <w:lang w:val="uk-UA" w:eastAsia="en-US" w:bidi="ar-SA"/>
      </w:rPr>
    </w:lvl>
  </w:abstractNum>
  <w:abstractNum w:abstractNumId="5" w15:restartNumberingAfterBreak="0">
    <w:nsid w:val="6B9E6024"/>
    <w:multiLevelType w:val="hybridMultilevel"/>
    <w:tmpl w:val="0CF0CDC8"/>
    <w:lvl w:ilvl="0" w:tplc="EEF25676">
      <w:start w:val="1"/>
      <w:numFmt w:val="decimal"/>
      <w:lvlText w:val="%1."/>
      <w:lvlJc w:val="left"/>
      <w:pPr>
        <w:ind w:left="4794" w:hanging="212"/>
        <w:jc w:val="right"/>
      </w:pPr>
      <w:rPr>
        <w:rFonts w:ascii="Times New Roman" w:eastAsia="Times New Roman" w:hAnsi="Times New Roman" w:cs="Times New Roman" w:hint="default"/>
        <w:b/>
        <w:bCs/>
        <w:i w:val="0"/>
        <w:iCs w:val="0"/>
        <w:spacing w:val="0"/>
        <w:w w:val="95"/>
        <w:sz w:val="26"/>
        <w:szCs w:val="26"/>
        <w:lang w:val="uk-UA" w:eastAsia="en-US" w:bidi="ar-SA"/>
      </w:rPr>
    </w:lvl>
    <w:lvl w:ilvl="1" w:tplc="85D8484C">
      <w:numFmt w:val="bullet"/>
      <w:lvlText w:val="•"/>
      <w:lvlJc w:val="left"/>
      <w:pPr>
        <w:ind w:left="5355" w:hanging="212"/>
      </w:pPr>
      <w:rPr>
        <w:rFonts w:hint="default"/>
        <w:lang w:val="uk-UA" w:eastAsia="en-US" w:bidi="ar-SA"/>
      </w:rPr>
    </w:lvl>
    <w:lvl w:ilvl="2" w:tplc="1D66436A">
      <w:numFmt w:val="bullet"/>
      <w:lvlText w:val="•"/>
      <w:lvlJc w:val="left"/>
      <w:pPr>
        <w:ind w:left="5910" w:hanging="212"/>
      </w:pPr>
      <w:rPr>
        <w:rFonts w:hint="default"/>
        <w:lang w:val="uk-UA" w:eastAsia="en-US" w:bidi="ar-SA"/>
      </w:rPr>
    </w:lvl>
    <w:lvl w:ilvl="3" w:tplc="A90CB5CE">
      <w:numFmt w:val="bullet"/>
      <w:lvlText w:val="•"/>
      <w:lvlJc w:val="left"/>
      <w:pPr>
        <w:ind w:left="6465" w:hanging="212"/>
      </w:pPr>
      <w:rPr>
        <w:rFonts w:hint="default"/>
        <w:lang w:val="uk-UA" w:eastAsia="en-US" w:bidi="ar-SA"/>
      </w:rPr>
    </w:lvl>
    <w:lvl w:ilvl="4" w:tplc="15D4EA52">
      <w:numFmt w:val="bullet"/>
      <w:lvlText w:val="•"/>
      <w:lvlJc w:val="left"/>
      <w:pPr>
        <w:ind w:left="7020" w:hanging="212"/>
      </w:pPr>
      <w:rPr>
        <w:rFonts w:hint="default"/>
        <w:lang w:val="uk-UA" w:eastAsia="en-US" w:bidi="ar-SA"/>
      </w:rPr>
    </w:lvl>
    <w:lvl w:ilvl="5" w:tplc="14B60AC8">
      <w:numFmt w:val="bullet"/>
      <w:lvlText w:val="•"/>
      <w:lvlJc w:val="left"/>
      <w:pPr>
        <w:ind w:left="7575" w:hanging="212"/>
      </w:pPr>
      <w:rPr>
        <w:rFonts w:hint="default"/>
        <w:lang w:val="uk-UA" w:eastAsia="en-US" w:bidi="ar-SA"/>
      </w:rPr>
    </w:lvl>
    <w:lvl w:ilvl="6" w:tplc="E836170E">
      <w:numFmt w:val="bullet"/>
      <w:lvlText w:val="•"/>
      <w:lvlJc w:val="left"/>
      <w:pPr>
        <w:ind w:left="8130" w:hanging="212"/>
      </w:pPr>
      <w:rPr>
        <w:rFonts w:hint="default"/>
        <w:lang w:val="uk-UA" w:eastAsia="en-US" w:bidi="ar-SA"/>
      </w:rPr>
    </w:lvl>
    <w:lvl w:ilvl="7" w:tplc="C8225D04">
      <w:numFmt w:val="bullet"/>
      <w:lvlText w:val="•"/>
      <w:lvlJc w:val="left"/>
      <w:pPr>
        <w:ind w:left="8685" w:hanging="212"/>
      </w:pPr>
      <w:rPr>
        <w:rFonts w:hint="default"/>
        <w:lang w:val="uk-UA" w:eastAsia="en-US" w:bidi="ar-SA"/>
      </w:rPr>
    </w:lvl>
    <w:lvl w:ilvl="8" w:tplc="FD78A8B4">
      <w:numFmt w:val="bullet"/>
      <w:lvlText w:val="•"/>
      <w:lvlJc w:val="left"/>
      <w:pPr>
        <w:ind w:left="9240" w:hanging="212"/>
      </w:pPr>
      <w:rPr>
        <w:rFonts w:hint="default"/>
        <w:lang w:val="uk-UA" w:eastAsia="en-US" w:bidi="ar-SA"/>
      </w:rPr>
    </w:lvl>
  </w:abstractNum>
  <w:abstractNum w:abstractNumId="6" w15:restartNumberingAfterBreak="0">
    <w:nsid w:val="6CB94FC1"/>
    <w:multiLevelType w:val="hybridMultilevel"/>
    <w:tmpl w:val="E6667FB4"/>
    <w:lvl w:ilvl="0" w:tplc="8E34FEA6">
      <w:start w:val="1"/>
      <w:numFmt w:val="decimal"/>
      <w:lvlText w:val="%1."/>
      <w:lvlJc w:val="left"/>
      <w:pPr>
        <w:ind w:left="419" w:hanging="279"/>
        <w:jc w:val="left"/>
      </w:pPr>
      <w:rPr>
        <w:rFonts w:ascii="Times New Roman" w:eastAsia="Times New Roman" w:hAnsi="Times New Roman" w:cs="Times New Roman" w:hint="default"/>
        <w:b w:val="0"/>
        <w:bCs w:val="0"/>
        <w:i w:val="0"/>
        <w:iCs w:val="0"/>
        <w:spacing w:val="0"/>
        <w:w w:val="95"/>
        <w:sz w:val="26"/>
        <w:szCs w:val="26"/>
        <w:lang w:val="uk-UA" w:eastAsia="en-US" w:bidi="ar-SA"/>
      </w:rPr>
    </w:lvl>
    <w:lvl w:ilvl="1" w:tplc="BC34B2C8">
      <w:numFmt w:val="bullet"/>
      <w:lvlText w:val="•"/>
      <w:lvlJc w:val="left"/>
      <w:pPr>
        <w:ind w:left="1413" w:hanging="279"/>
      </w:pPr>
      <w:rPr>
        <w:rFonts w:hint="default"/>
        <w:lang w:val="uk-UA" w:eastAsia="en-US" w:bidi="ar-SA"/>
      </w:rPr>
    </w:lvl>
    <w:lvl w:ilvl="2" w:tplc="58C612CE">
      <w:numFmt w:val="bullet"/>
      <w:lvlText w:val="•"/>
      <w:lvlJc w:val="left"/>
      <w:pPr>
        <w:ind w:left="2406" w:hanging="279"/>
      </w:pPr>
      <w:rPr>
        <w:rFonts w:hint="default"/>
        <w:lang w:val="uk-UA" w:eastAsia="en-US" w:bidi="ar-SA"/>
      </w:rPr>
    </w:lvl>
    <w:lvl w:ilvl="3" w:tplc="DC6A5E82">
      <w:numFmt w:val="bullet"/>
      <w:lvlText w:val="•"/>
      <w:lvlJc w:val="left"/>
      <w:pPr>
        <w:ind w:left="3399" w:hanging="279"/>
      </w:pPr>
      <w:rPr>
        <w:rFonts w:hint="default"/>
        <w:lang w:val="uk-UA" w:eastAsia="en-US" w:bidi="ar-SA"/>
      </w:rPr>
    </w:lvl>
    <w:lvl w:ilvl="4" w:tplc="2C5A08BC">
      <w:numFmt w:val="bullet"/>
      <w:lvlText w:val="•"/>
      <w:lvlJc w:val="left"/>
      <w:pPr>
        <w:ind w:left="4392" w:hanging="279"/>
      </w:pPr>
      <w:rPr>
        <w:rFonts w:hint="default"/>
        <w:lang w:val="uk-UA" w:eastAsia="en-US" w:bidi="ar-SA"/>
      </w:rPr>
    </w:lvl>
    <w:lvl w:ilvl="5" w:tplc="771835E0">
      <w:numFmt w:val="bullet"/>
      <w:lvlText w:val="•"/>
      <w:lvlJc w:val="left"/>
      <w:pPr>
        <w:ind w:left="5385" w:hanging="279"/>
      </w:pPr>
      <w:rPr>
        <w:rFonts w:hint="default"/>
        <w:lang w:val="uk-UA" w:eastAsia="en-US" w:bidi="ar-SA"/>
      </w:rPr>
    </w:lvl>
    <w:lvl w:ilvl="6" w:tplc="518E0DB2">
      <w:numFmt w:val="bullet"/>
      <w:lvlText w:val="•"/>
      <w:lvlJc w:val="left"/>
      <w:pPr>
        <w:ind w:left="6378" w:hanging="279"/>
      </w:pPr>
      <w:rPr>
        <w:rFonts w:hint="default"/>
        <w:lang w:val="uk-UA" w:eastAsia="en-US" w:bidi="ar-SA"/>
      </w:rPr>
    </w:lvl>
    <w:lvl w:ilvl="7" w:tplc="B7C6A3D0">
      <w:numFmt w:val="bullet"/>
      <w:lvlText w:val="•"/>
      <w:lvlJc w:val="left"/>
      <w:pPr>
        <w:ind w:left="7371" w:hanging="279"/>
      </w:pPr>
      <w:rPr>
        <w:rFonts w:hint="default"/>
        <w:lang w:val="uk-UA" w:eastAsia="en-US" w:bidi="ar-SA"/>
      </w:rPr>
    </w:lvl>
    <w:lvl w:ilvl="8" w:tplc="11AC3CA0">
      <w:numFmt w:val="bullet"/>
      <w:lvlText w:val="•"/>
      <w:lvlJc w:val="left"/>
      <w:pPr>
        <w:ind w:left="8364" w:hanging="279"/>
      </w:pPr>
      <w:rPr>
        <w:rFonts w:hint="default"/>
        <w:lang w:val="uk-UA" w:eastAsia="en-US" w:bidi="ar-SA"/>
      </w:rPr>
    </w:lvl>
  </w:abstractNum>
  <w:abstractNum w:abstractNumId="7" w15:restartNumberingAfterBreak="0">
    <w:nsid w:val="70070D77"/>
    <w:multiLevelType w:val="hybridMultilevel"/>
    <w:tmpl w:val="82BCCC28"/>
    <w:lvl w:ilvl="0" w:tplc="8E1C2BF6">
      <w:start w:val="1"/>
      <w:numFmt w:val="decimal"/>
      <w:lvlText w:val="%1."/>
      <w:lvlJc w:val="left"/>
      <w:pPr>
        <w:ind w:left="996" w:hanging="855"/>
        <w:jc w:val="left"/>
      </w:pPr>
      <w:rPr>
        <w:rFonts w:ascii="Times New Roman" w:eastAsia="Times New Roman" w:hAnsi="Times New Roman" w:cs="Times New Roman" w:hint="default"/>
        <w:b w:val="0"/>
        <w:bCs w:val="0"/>
        <w:i w:val="0"/>
        <w:iCs w:val="0"/>
        <w:spacing w:val="0"/>
        <w:w w:val="89"/>
        <w:sz w:val="28"/>
        <w:szCs w:val="28"/>
        <w:lang w:val="uk-UA" w:eastAsia="en-US" w:bidi="ar-SA"/>
      </w:rPr>
    </w:lvl>
    <w:lvl w:ilvl="1" w:tplc="C3F2D546">
      <w:numFmt w:val="bullet"/>
      <w:lvlText w:val="•"/>
      <w:lvlJc w:val="left"/>
      <w:pPr>
        <w:ind w:left="1935" w:hanging="855"/>
      </w:pPr>
      <w:rPr>
        <w:rFonts w:hint="default"/>
        <w:lang w:val="uk-UA" w:eastAsia="en-US" w:bidi="ar-SA"/>
      </w:rPr>
    </w:lvl>
    <w:lvl w:ilvl="2" w:tplc="54ACB400">
      <w:numFmt w:val="bullet"/>
      <w:lvlText w:val="•"/>
      <w:lvlJc w:val="left"/>
      <w:pPr>
        <w:ind w:left="2870" w:hanging="855"/>
      </w:pPr>
      <w:rPr>
        <w:rFonts w:hint="default"/>
        <w:lang w:val="uk-UA" w:eastAsia="en-US" w:bidi="ar-SA"/>
      </w:rPr>
    </w:lvl>
    <w:lvl w:ilvl="3" w:tplc="E978575C">
      <w:numFmt w:val="bullet"/>
      <w:lvlText w:val="•"/>
      <w:lvlJc w:val="left"/>
      <w:pPr>
        <w:ind w:left="3805" w:hanging="855"/>
      </w:pPr>
      <w:rPr>
        <w:rFonts w:hint="default"/>
        <w:lang w:val="uk-UA" w:eastAsia="en-US" w:bidi="ar-SA"/>
      </w:rPr>
    </w:lvl>
    <w:lvl w:ilvl="4" w:tplc="ED86E67C">
      <w:numFmt w:val="bullet"/>
      <w:lvlText w:val="•"/>
      <w:lvlJc w:val="left"/>
      <w:pPr>
        <w:ind w:left="4740" w:hanging="855"/>
      </w:pPr>
      <w:rPr>
        <w:rFonts w:hint="default"/>
        <w:lang w:val="uk-UA" w:eastAsia="en-US" w:bidi="ar-SA"/>
      </w:rPr>
    </w:lvl>
    <w:lvl w:ilvl="5" w:tplc="B514314C">
      <w:numFmt w:val="bullet"/>
      <w:lvlText w:val="•"/>
      <w:lvlJc w:val="left"/>
      <w:pPr>
        <w:ind w:left="5675" w:hanging="855"/>
      </w:pPr>
      <w:rPr>
        <w:rFonts w:hint="default"/>
        <w:lang w:val="uk-UA" w:eastAsia="en-US" w:bidi="ar-SA"/>
      </w:rPr>
    </w:lvl>
    <w:lvl w:ilvl="6" w:tplc="A04AB0DE">
      <w:numFmt w:val="bullet"/>
      <w:lvlText w:val="•"/>
      <w:lvlJc w:val="left"/>
      <w:pPr>
        <w:ind w:left="6610" w:hanging="855"/>
      </w:pPr>
      <w:rPr>
        <w:rFonts w:hint="default"/>
        <w:lang w:val="uk-UA" w:eastAsia="en-US" w:bidi="ar-SA"/>
      </w:rPr>
    </w:lvl>
    <w:lvl w:ilvl="7" w:tplc="ADE4A790">
      <w:numFmt w:val="bullet"/>
      <w:lvlText w:val="•"/>
      <w:lvlJc w:val="left"/>
      <w:pPr>
        <w:ind w:left="7545" w:hanging="855"/>
      </w:pPr>
      <w:rPr>
        <w:rFonts w:hint="default"/>
        <w:lang w:val="uk-UA" w:eastAsia="en-US" w:bidi="ar-SA"/>
      </w:rPr>
    </w:lvl>
    <w:lvl w:ilvl="8" w:tplc="C7546E24">
      <w:numFmt w:val="bullet"/>
      <w:lvlText w:val="•"/>
      <w:lvlJc w:val="left"/>
      <w:pPr>
        <w:ind w:left="8480" w:hanging="855"/>
      </w:pPr>
      <w:rPr>
        <w:rFonts w:hint="default"/>
        <w:lang w:val="uk-UA" w:eastAsia="en-US" w:bidi="ar-SA"/>
      </w:rPr>
    </w:lvl>
  </w:abstractNum>
  <w:abstractNum w:abstractNumId="8" w15:restartNumberingAfterBreak="0">
    <w:nsid w:val="75FD4637"/>
    <w:multiLevelType w:val="hybridMultilevel"/>
    <w:tmpl w:val="FABC95F0"/>
    <w:lvl w:ilvl="0" w:tplc="B3D6BA64">
      <w:start w:val="1"/>
      <w:numFmt w:val="decimal"/>
      <w:lvlText w:val="%1)"/>
      <w:lvlJc w:val="left"/>
      <w:pPr>
        <w:ind w:left="141" w:hanging="351"/>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0DCCBD7E">
      <w:numFmt w:val="bullet"/>
      <w:lvlText w:val="•"/>
      <w:lvlJc w:val="left"/>
      <w:pPr>
        <w:ind w:left="1161" w:hanging="351"/>
      </w:pPr>
      <w:rPr>
        <w:rFonts w:hint="default"/>
        <w:lang w:val="uk-UA" w:eastAsia="en-US" w:bidi="ar-SA"/>
      </w:rPr>
    </w:lvl>
    <w:lvl w:ilvl="2" w:tplc="2EF02EA0">
      <w:numFmt w:val="bullet"/>
      <w:lvlText w:val="•"/>
      <w:lvlJc w:val="left"/>
      <w:pPr>
        <w:ind w:left="2182" w:hanging="351"/>
      </w:pPr>
      <w:rPr>
        <w:rFonts w:hint="default"/>
        <w:lang w:val="uk-UA" w:eastAsia="en-US" w:bidi="ar-SA"/>
      </w:rPr>
    </w:lvl>
    <w:lvl w:ilvl="3" w:tplc="2722B35C">
      <w:numFmt w:val="bullet"/>
      <w:lvlText w:val="•"/>
      <w:lvlJc w:val="left"/>
      <w:pPr>
        <w:ind w:left="3203" w:hanging="351"/>
      </w:pPr>
      <w:rPr>
        <w:rFonts w:hint="default"/>
        <w:lang w:val="uk-UA" w:eastAsia="en-US" w:bidi="ar-SA"/>
      </w:rPr>
    </w:lvl>
    <w:lvl w:ilvl="4" w:tplc="65BC3B32">
      <w:numFmt w:val="bullet"/>
      <w:lvlText w:val="•"/>
      <w:lvlJc w:val="left"/>
      <w:pPr>
        <w:ind w:left="4224" w:hanging="351"/>
      </w:pPr>
      <w:rPr>
        <w:rFonts w:hint="default"/>
        <w:lang w:val="uk-UA" w:eastAsia="en-US" w:bidi="ar-SA"/>
      </w:rPr>
    </w:lvl>
    <w:lvl w:ilvl="5" w:tplc="376A5216">
      <w:numFmt w:val="bullet"/>
      <w:lvlText w:val="•"/>
      <w:lvlJc w:val="left"/>
      <w:pPr>
        <w:ind w:left="5245" w:hanging="351"/>
      </w:pPr>
      <w:rPr>
        <w:rFonts w:hint="default"/>
        <w:lang w:val="uk-UA" w:eastAsia="en-US" w:bidi="ar-SA"/>
      </w:rPr>
    </w:lvl>
    <w:lvl w:ilvl="6" w:tplc="8E7CAAC6">
      <w:numFmt w:val="bullet"/>
      <w:lvlText w:val="•"/>
      <w:lvlJc w:val="left"/>
      <w:pPr>
        <w:ind w:left="6266" w:hanging="351"/>
      </w:pPr>
      <w:rPr>
        <w:rFonts w:hint="default"/>
        <w:lang w:val="uk-UA" w:eastAsia="en-US" w:bidi="ar-SA"/>
      </w:rPr>
    </w:lvl>
    <w:lvl w:ilvl="7" w:tplc="FFF60DEC">
      <w:numFmt w:val="bullet"/>
      <w:lvlText w:val="•"/>
      <w:lvlJc w:val="left"/>
      <w:pPr>
        <w:ind w:left="7287" w:hanging="351"/>
      </w:pPr>
      <w:rPr>
        <w:rFonts w:hint="default"/>
        <w:lang w:val="uk-UA" w:eastAsia="en-US" w:bidi="ar-SA"/>
      </w:rPr>
    </w:lvl>
    <w:lvl w:ilvl="8" w:tplc="685893E6">
      <w:numFmt w:val="bullet"/>
      <w:lvlText w:val="•"/>
      <w:lvlJc w:val="left"/>
      <w:pPr>
        <w:ind w:left="8308" w:hanging="351"/>
      </w:pPr>
      <w:rPr>
        <w:rFonts w:hint="default"/>
        <w:lang w:val="uk-UA" w:eastAsia="en-US" w:bidi="ar-SA"/>
      </w:rPr>
    </w:lvl>
  </w:abstractNum>
  <w:num w:numId="1" w16cid:durableId="1804611799">
    <w:abstractNumId w:val="2"/>
  </w:num>
  <w:num w:numId="2" w16cid:durableId="816188666">
    <w:abstractNumId w:val="1"/>
  </w:num>
  <w:num w:numId="3" w16cid:durableId="1658454325">
    <w:abstractNumId w:val="6"/>
  </w:num>
  <w:num w:numId="4" w16cid:durableId="738862731">
    <w:abstractNumId w:val="3"/>
  </w:num>
  <w:num w:numId="5" w16cid:durableId="700321130">
    <w:abstractNumId w:val="7"/>
  </w:num>
  <w:num w:numId="6" w16cid:durableId="38863390">
    <w:abstractNumId w:val="4"/>
  </w:num>
  <w:num w:numId="7" w16cid:durableId="1408191968">
    <w:abstractNumId w:val="8"/>
  </w:num>
  <w:num w:numId="8" w16cid:durableId="1649482030">
    <w:abstractNumId w:val="0"/>
  </w:num>
  <w:num w:numId="9" w16cid:durableId="963384823">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E96DD9"/>
    <w:rsid w:val="00052934"/>
    <w:rsid w:val="0023673B"/>
    <w:rsid w:val="00E96DD9"/>
    <w:rsid w:val="00EC38D2"/>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decimalSymbol w:val=","/>
  <w:listSeparator w:val=";"/>
  <w14:docId w14:val="2FCCF329"/>
  <w15:docId w15:val="{5E9210AE-DC17-E741-8B58-831EE31D1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uk-UA"/>
    </w:rPr>
  </w:style>
  <w:style w:type="paragraph" w:styleId="1">
    <w:name w:val="heading 1"/>
    <w:basedOn w:val="a"/>
    <w:uiPriority w:val="9"/>
    <w:qFormat/>
    <w:pPr>
      <w:outlineLvl w:val="0"/>
    </w:pPr>
    <w:rPr>
      <w:b/>
      <w:bCs/>
      <w:sz w:val="28"/>
      <w:szCs w:val="28"/>
    </w:rPr>
  </w:style>
  <w:style w:type="paragraph" w:styleId="2">
    <w:name w:val="heading 2"/>
    <w:basedOn w:val="a"/>
    <w:uiPriority w:val="9"/>
    <w:unhideWhenUsed/>
    <w:qFormat/>
    <w:pPr>
      <w:ind w:left="5"/>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1"/>
    </w:pPr>
    <w:rPr>
      <w:sz w:val="28"/>
      <w:szCs w:val="28"/>
    </w:rPr>
  </w:style>
  <w:style w:type="paragraph" w:styleId="a4">
    <w:name w:val="List Paragraph"/>
    <w:basedOn w:val="a"/>
    <w:uiPriority w:val="1"/>
    <w:qFormat/>
    <w:pPr>
      <w:ind w:left="141"/>
    </w:pPr>
  </w:style>
  <w:style w:type="paragraph" w:customStyle="1" w:styleId="TableParagraph">
    <w:name w:val="Table Paragraph"/>
    <w:basedOn w:val="a"/>
    <w:uiPriority w:val="1"/>
    <w:qFormat/>
    <w:pPr>
      <w:ind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tat.uz.ua/statinfo/dem/index.html" TargetMode="External"/><Relationship Id="rId3" Type="http://schemas.openxmlformats.org/officeDocument/2006/relationships/settings" Target="settings.xml"/><Relationship Id="rId7" Type="http://schemas.openxmlformats.org/officeDocument/2006/relationships/hyperlink" Target="https://carpathia.go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entour.karpat.org/" TargetMode="External"/><Relationship Id="rId5" Type="http://schemas.openxmlformats.org/officeDocument/2006/relationships/hyperlink" Target="https://zakon.rada.gov.ua/laws/show/168-2017-%D1%8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19</Pages>
  <Words>4628</Words>
  <Characters>26385</Characters>
  <Application>Microsoft Office Word</Application>
  <DocSecurity>0</DocSecurity>
  <Lines>219</Lines>
  <Paragraphs>61</Paragraphs>
  <ScaleCrop>false</ScaleCrop>
  <Company/>
  <LinksUpToDate>false</LinksUpToDate>
  <CharactersWithSpaces>30952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Anna Mashika</cp:lastModifiedBy>
  <cp:revision>3</cp:revision>
  <dcterms:created xsi:type="dcterms:W3CDTF">2026-10-29T20:31:00Z</dcterms:created>
  <dcterms:modified xsi:type="dcterms:W3CDTF">2026-10-29T20:35:00Z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2024-09-22T00:00:00Z</vt:filetime>
  </property>
  <property fmtid="{D5CDD505-2E9C-101B-9397-08002B2CF9AE}" pid="4" name="Creator">
    <vt:lpwstr>Microsoft® Word 2016</vt:lpwstr>
  </property>
  <property fmtid="{D5CDD505-2E9C-101B-9397-08002B2CF9AE}" pid="5" name="LastSaved">
    <vt:filetime>2026-10-29T00:00:00Z</vt:filetime>
  </property>
  <property fmtid="{D5CDD505-2E9C-101B-9397-08002B2CF9AE}" pid="6" name="Producer">
    <vt:lpwstr>www.ilovepdf.com</vt:lpwstr>
  </property>
</Properties>
</file>