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BE2" w:rsidRDefault="00B61BE2" w:rsidP="00755900">
      <w:pPr>
        <w:spacing w:after="30"/>
        <w:ind w:right="60"/>
        <w:jc w:val="center"/>
        <w:rPr>
          <w:rFonts w:ascii="Times New Roman" w:hAnsi="Times New Roman"/>
          <w:b/>
          <w:sz w:val="24"/>
          <w:szCs w:val="24"/>
          <w:lang w:val="uk-UA"/>
        </w:rPr>
      </w:pPr>
    </w:p>
    <w:p w:rsidR="00B61BE2" w:rsidRDefault="00B61BE2">
      <w:pPr>
        <w:spacing w:after="160" w:line="259" w:lineRule="auto"/>
        <w:rPr>
          <w:rFonts w:ascii="Times New Roman" w:hAnsi="Times New Roman"/>
          <w:b/>
          <w:sz w:val="24"/>
          <w:szCs w:val="24"/>
          <w:lang w:val="uk-UA"/>
        </w:rPr>
      </w:pPr>
      <w:r>
        <w:rPr>
          <w:rFonts w:ascii="Times New Roman" w:hAnsi="Times New Roman"/>
          <w:b/>
          <w:noProof/>
          <w:sz w:val="24"/>
          <w:szCs w:val="24"/>
        </w:rPr>
        <w:drawing>
          <wp:inline distT="0" distB="0" distL="0" distR="0">
            <wp:extent cx="5850890" cy="8052144"/>
            <wp:effectExtent l="19050" t="0" r="0" b="0"/>
            <wp:docPr id="2" name="Рисунок 2" descr="D:\Мои документы\Робочі програми\Робочі програми 2025-26 н.р\ФСН\Магістри\ІМПС англ. D4 ПУ 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Магістри\ІМПС англ. D4 ПУ 1стор..jpeg"/>
                    <pic:cNvPicPr>
                      <a:picLocks noChangeAspect="1" noChangeArrowheads="1"/>
                    </pic:cNvPicPr>
                  </pic:nvPicPr>
                  <pic:blipFill>
                    <a:blip r:embed="rId7" cstate="print"/>
                    <a:srcRect/>
                    <a:stretch>
                      <a:fillRect/>
                    </a:stretch>
                  </pic:blipFill>
                  <pic:spPr bwMode="auto">
                    <a:xfrm>
                      <a:off x="0" y="0"/>
                      <a:ext cx="5850890" cy="8052144"/>
                    </a:xfrm>
                    <a:prstGeom prst="rect">
                      <a:avLst/>
                    </a:prstGeom>
                    <a:noFill/>
                    <a:ln w="9525">
                      <a:noFill/>
                      <a:miter lim="800000"/>
                      <a:headEnd/>
                      <a:tailEnd/>
                    </a:ln>
                  </pic:spPr>
                </pic:pic>
              </a:graphicData>
            </a:graphic>
          </wp:inline>
        </w:drawing>
      </w:r>
      <w:r>
        <w:rPr>
          <w:rFonts w:ascii="Times New Roman" w:hAnsi="Times New Roman"/>
          <w:b/>
          <w:sz w:val="24"/>
          <w:szCs w:val="24"/>
          <w:lang w:val="uk-UA"/>
        </w:rPr>
        <w:br w:type="page"/>
      </w:r>
      <w:r>
        <w:rPr>
          <w:rFonts w:ascii="Times New Roman" w:hAnsi="Times New Roman"/>
          <w:b/>
          <w:noProof/>
          <w:sz w:val="24"/>
          <w:szCs w:val="24"/>
        </w:rPr>
        <w:lastRenderedPageBreak/>
        <w:drawing>
          <wp:inline distT="0" distB="0" distL="0" distR="0">
            <wp:extent cx="5850890" cy="8052144"/>
            <wp:effectExtent l="19050" t="0" r="0" b="0"/>
            <wp:docPr id="1" name="Рисунок 1" descr="D:\Мои документы\Робочі програми\Робочі програми 2025-26 н.р\ФСН\Магістри\ІМПС англ. D4 ПУ 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Магістри\ІМПС англ. D4 ПУ 2стор..jpeg"/>
                    <pic:cNvPicPr>
                      <a:picLocks noChangeAspect="1" noChangeArrowheads="1"/>
                    </pic:cNvPicPr>
                  </pic:nvPicPr>
                  <pic:blipFill>
                    <a:blip r:embed="rId8" cstate="print"/>
                    <a:srcRect/>
                    <a:stretch>
                      <a:fillRect/>
                    </a:stretch>
                  </pic:blipFill>
                  <pic:spPr bwMode="auto">
                    <a:xfrm>
                      <a:off x="0" y="0"/>
                      <a:ext cx="5850890" cy="8052144"/>
                    </a:xfrm>
                    <a:prstGeom prst="rect">
                      <a:avLst/>
                    </a:prstGeom>
                    <a:noFill/>
                    <a:ln w="9525">
                      <a:noFill/>
                      <a:miter lim="800000"/>
                      <a:headEnd/>
                      <a:tailEnd/>
                    </a:ln>
                  </pic:spPr>
                </pic:pic>
              </a:graphicData>
            </a:graphic>
          </wp:inline>
        </w:drawing>
      </w:r>
    </w:p>
    <w:p w:rsidR="00B61BE2" w:rsidRDefault="00B61BE2" w:rsidP="00755900">
      <w:pPr>
        <w:spacing w:after="30"/>
        <w:ind w:right="60"/>
        <w:jc w:val="center"/>
        <w:rPr>
          <w:rFonts w:ascii="Times New Roman" w:hAnsi="Times New Roman"/>
          <w:b/>
          <w:sz w:val="24"/>
          <w:szCs w:val="24"/>
          <w:lang w:val="uk-UA"/>
        </w:rPr>
      </w:pPr>
    </w:p>
    <w:p w:rsidR="00B61BE2" w:rsidRDefault="00B61BE2" w:rsidP="00755900">
      <w:pPr>
        <w:spacing w:after="30"/>
        <w:ind w:right="60"/>
        <w:jc w:val="center"/>
        <w:rPr>
          <w:rFonts w:ascii="Times New Roman" w:hAnsi="Times New Roman"/>
          <w:b/>
          <w:sz w:val="24"/>
          <w:szCs w:val="24"/>
          <w:lang w:val="uk-UA"/>
        </w:rPr>
      </w:pPr>
    </w:p>
    <w:p w:rsidR="00B61BE2" w:rsidRDefault="00B61BE2" w:rsidP="00755900">
      <w:pPr>
        <w:spacing w:after="30"/>
        <w:ind w:right="60"/>
        <w:jc w:val="center"/>
        <w:rPr>
          <w:rFonts w:ascii="Times New Roman" w:hAnsi="Times New Roman"/>
          <w:b/>
          <w:sz w:val="24"/>
          <w:szCs w:val="24"/>
          <w:lang w:val="uk-UA"/>
        </w:rPr>
      </w:pPr>
    </w:p>
    <w:p w:rsidR="00B61BE2" w:rsidRDefault="00B61BE2" w:rsidP="00755900">
      <w:pPr>
        <w:spacing w:after="30"/>
        <w:ind w:right="60"/>
        <w:jc w:val="center"/>
        <w:rPr>
          <w:rFonts w:ascii="Times New Roman" w:hAnsi="Times New Roman"/>
          <w:b/>
          <w:sz w:val="24"/>
          <w:szCs w:val="24"/>
          <w:lang w:val="uk-UA"/>
        </w:rPr>
      </w:pPr>
    </w:p>
    <w:p w:rsidR="00B61BE2" w:rsidRDefault="00B61BE2" w:rsidP="00755900">
      <w:pPr>
        <w:spacing w:after="30"/>
        <w:ind w:right="60"/>
        <w:jc w:val="center"/>
        <w:rPr>
          <w:rFonts w:ascii="Times New Roman" w:hAnsi="Times New Roman"/>
          <w:b/>
          <w:sz w:val="24"/>
          <w:szCs w:val="24"/>
          <w:lang w:val="uk-UA"/>
        </w:rPr>
      </w:pPr>
    </w:p>
    <w:p w:rsidR="00D90ECB" w:rsidRPr="00D90ECB" w:rsidRDefault="00D90ECB" w:rsidP="006C6EEE">
      <w:pPr>
        <w:spacing w:after="0" w:line="240" w:lineRule="auto"/>
        <w:ind w:left="240" w:right="64"/>
        <w:rPr>
          <w:rFonts w:ascii="Times New Roman" w:hAnsi="Times New Roman"/>
          <w:sz w:val="24"/>
          <w:szCs w:val="24"/>
          <w:lang w:val="uk-UA"/>
        </w:rPr>
      </w:pPr>
    </w:p>
    <w:p w:rsidR="00755900" w:rsidRPr="006C6EEE" w:rsidRDefault="00755900" w:rsidP="006C6EEE">
      <w:pPr>
        <w:pStyle w:val="af8"/>
        <w:numPr>
          <w:ilvl w:val="0"/>
          <w:numId w:val="31"/>
        </w:numPr>
        <w:spacing w:after="0" w:line="240" w:lineRule="auto"/>
        <w:ind w:right="64"/>
        <w:jc w:val="center"/>
        <w:rPr>
          <w:rFonts w:ascii="Times New Roman" w:hAnsi="Times New Roman"/>
          <w:sz w:val="24"/>
          <w:szCs w:val="24"/>
        </w:rPr>
      </w:pPr>
      <w:r w:rsidRPr="006C6EEE">
        <w:rPr>
          <w:rFonts w:ascii="Times New Roman" w:hAnsi="Times New Roman"/>
          <w:b/>
          <w:sz w:val="24"/>
          <w:szCs w:val="24"/>
        </w:rPr>
        <w:t xml:space="preserve">ОПИС НАВЧАЛЬНОЇ ДИСЦИПЛІНИ </w:t>
      </w:r>
    </w:p>
    <w:p w:rsidR="00755900" w:rsidRPr="00A91525" w:rsidRDefault="00755900" w:rsidP="00755900">
      <w:pPr>
        <w:spacing w:after="0" w:line="240" w:lineRule="auto"/>
        <w:ind w:left="360"/>
        <w:rPr>
          <w:rFonts w:ascii="Times New Roman" w:hAnsi="Times New Roman"/>
          <w:sz w:val="24"/>
          <w:szCs w:val="24"/>
          <w:lang w:val="uk-UA"/>
        </w:rPr>
      </w:pPr>
    </w:p>
    <w:p w:rsidR="00755900" w:rsidRPr="00A91525" w:rsidRDefault="00755900" w:rsidP="00755900">
      <w:pPr>
        <w:spacing w:after="0" w:line="240" w:lineRule="auto"/>
        <w:ind w:left="360"/>
        <w:rPr>
          <w:rFonts w:ascii="Times New Roman" w:hAnsi="Times New Roman"/>
          <w:sz w:val="24"/>
          <w:szCs w:val="24"/>
          <w:lang w:val="uk-UA"/>
        </w:rPr>
      </w:pPr>
    </w:p>
    <w:tbl>
      <w:tblPr>
        <w:tblW w:w="9890" w:type="dxa"/>
        <w:tblInd w:w="-215" w:type="dxa"/>
        <w:tblCellMar>
          <w:right w:w="538" w:type="dxa"/>
        </w:tblCellMar>
        <w:tblLook w:val="00A0"/>
      </w:tblPr>
      <w:tblGrid>
        <w:gridCol w:w="4503"/>
        <w:gridCol w:w="2552"/>
        <w:gridCol w:w="141"/>
        <w:gridCol w:w="2694"/>
      </w:tblGrid>
      <w:tr w:rsidR="00755900" w:rsidRPr="0012431E" w:rsidTr="008D6B1F">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715" w:right="227"/>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Найменування</w:t>
            </w:r>
            <w:r w:rsidR="006C6EEE">
              <w:rPr>
                <w:rFonts w:ascii="Times New Roman" w:eastAsia="Times New Roman" w:hAnsi="Times New Roman"/>
                <w:b/>
                <w:sz w:val="24"/>
                <w:szCs w:val="24"/>
                <w:lang w:val="uk-UA"/>
              </w:rPr>
              <w:t xml:space="preserve"> </w:t>
            </w:r>
            <w:r w:rsidRPr="0012431E">
              <w:rPr>
                <w:rFonts w:ascii="Times New Roman" w:eastAsia="Times New Roman" w:hAnsi="Times New Roman"/>
                <w:b/>
                <w:sz w:val="24"/>
                <w:szCs w:val="24"/>
                <w:lang w:val="uk-UA"/>
              </w:rPr>
              <w:t>показників</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Розподіл годин за навчальним планом</w:t>
            </w:r>
          </w:p>
        </w:tc>
      </w:tr>
      <w:tr w:rsidR="00755900" w:rsidRPr="0012431E" w:rsidTr="008D6B1F">
        <w:trPr>
          <w:trHeight w:val="780"/>
        </w:trPr>
        <w:tc>
          <w:tcPr>
            <w:tcW w:w="0" w:type="auto"/>
            <w:vMerge/>
            <w:tcBorders>
              <w:top w:val="nil"/>
              <w:left w:val="single" w:sz="4" w:space="0" w:color="000000"/>
              <w:bottom w:val="single" w:sz="4" w:space="0" w:color="000000"/>
              <w:right w:val="single" w:sz="4" w:space="0" w:color="000000"/>
            </w:tcBorders>
          </w:tcPr>
          <w:p w:rsidR="00755900" w:rsidRPr="0012431E" w:rsidRDefault="00755900" w:rsidP="008D6B1F">
            <w:pPr>
              <w:spacing w:after="160" w:line="240" w:lineRule="auto"/>
              <w:rPr>
                <w:rFonts w:ascii="Times New Roman" w:eastAsia="Times New Roman" w:hAnsi="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2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132"/>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Заочна форма навчання </w:t>
            </w:r>
          </w:p>
        </w:tc>
      </w:tr>
      <w:tr w:rsidR="00755900" w:rsidRPr="0012431E" w:rsidTr="008D6B1F">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Рік підготовки: </w:t>
            </w:r>
          </w:p>
        </w:tc>
      </w:tr>
      <w:tr w:rsidR="00755900" w:rsidRPr="0012431E" w:rsidTr="008D6B1F">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r>
      <w:tr w:rsidR="00755900" w:rsidRPr="0012431E" w:rsidTr="008D6B1F">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rPr>
                <w:rFonts w:ascii="Times New Roman" w:eastAsia="Times New Roman" w:hAnsi="Times New Roman"/>
                <w:sz w:val="24"/>
                <w:szCs w:val="24"/>
                <w:lang w:val="en-US"/>
              </w:rPr>
            </w:pPr>
            <w:r w:rsidRPr="0012431E">
              <w:rPr>
                <w:rFonts w:ascii="Times New Roman" w:eastAsia="Times New Roman" w:hAnsi="Times New Roman"/>
                <w:sz w:val="24"/>
                <w:szCs w:val="24"/>
                <w:lang w:val="uk-UA"/>
              </w:rPr>
              <w:t xml:space="preserve">Кількість модулів –  </w:t>
            </w:r>
            <w:r w:rsidRPr="0012431E">
              <w:rPr>
                <w:rFonts w:ascii="Times New Roman" w:eastAsia="Times New Roman" w:hAnsi="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28"/>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Семестр: </w:t>
            </w:r>
          </w:p>
        </w:tc>
      </w:tr>
      <w:tr w:rsidR="00755900" w:rsidRPr="0012431E" w:rsidTr="008D6B1F">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right="908"/>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Тижневих годин для денної  форми навчання: 2</w:t>
            </w:r>
          </w:p>
          <w:p w:rsidR="00755900" w:rsidRPr="0012431E" w:rsidRDefault="00755900" w:rsidP="008D6B1F">
            <w:pPr>
              <w:spacing w:after="21" w:line="240" w:lineRule="auto"/>
              <w:rPr>
                <w:rFonts w:ascii="Times New Roman" w:eastAsia="Times New Roman" w:hAnsi="Times New Roman"/>
                <w:sz w:val="24"/>
                <w:szCs w:val="24"/>
                <w:lang w:val="uk-UA"/>
              </w:rPr>
            </w:pPr>
          </w:p>
          <w:p w:rsidR="00755900" w:rsidRPr="0012431E" w:rsidRDefault="00755900"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аудиторних – 36</w:t>
            </w:r>
          </w:p>
          <w:p w:rsidR="00755900" w:rsidRPr="0012431E" w:rsidRDefault="00755900" w:rsidP="008D6B1F">
            <w:pPr>
              <w:spacing w:after="19"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w:t>
            </w:r>
            <w:r w:rsidRPr="0012431E">
              <w:rPr>
                <w:rFonts w:ascii="Times New Roman" w:eastAsia="Times New Roman" w:hAnsi="Times New Roman"/>
                <w:sz w:val="24"/>
                <w:szCs w:val="24"/>
                <w:lang w:val="uk-UA"/>
              </w:rPr>
              <w:t>-й</w:t>
            </w:r>
          </w:p>
        </w:tc>
        <w:tc>
          <w:tcPr>
            <w:tcW w:w="2694" w:type="dxa"/>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w:t>
            </w:r>
            <w:r w:rsidRPr="0012431E">
              <w:rPr>
                <w:rFonts w:ascii="Times New Roman" w:eastAsia="Times New Roman" w:hAnsi="Times New Roman"/>
                <w:sz w:val="24"/>
                <w:szCs w:val="24"/>
                <w:lang w:val="uk-UA"/>
              </w:rPr>
              <w:t>-й</w:t>
            </w:r>
          </w:p>
        </w:tc>
      </w:tr>
      <w:tr w:rsidR="00755900" w:rsidRPr="0012431E" w:rsidTr="008D6B1F">
        <w:trPr>
          <w:trHeight w:val="576"/>
        </w:trPr>
        <w:tc>
          <w:tcPr>
            <w:tcW w:w="0" w:type="auto"/>
            <w:vMerge/>
            <w:tcBorders>
              <w:top w:val="nil"/>
              <w:left w:val="single" w:sz="4" w:space="0" w:color="000000"/>
              <w:bottom w:val="nil"/>
              <w:right w:val="single" w:sz="4" w:space="0" w:color="000000"/>
            </w:tcBorders>
            <w:vAlign w:val="bottom"/>
          </w:tcPr>
          <w:p w:rsidR="00755900" w:rsidRPr="0012431E" w:rsidRDefault="00755900" w:rsidP="008D6B1F">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36"/>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Лекції: </w:t>
            </w:r>
          </w:p>
        </w:tc>
      </w:tr>
      <w:tr w:rsidR="00755900" w:rsidRPr="0012431E" w:rsidTr="008D6B1F">
        <w:trPr>
          <w:trHeight w:val="578"/>
        </w:trPr>
        <w:tc>
          <w:tcPr>
            <w:tcW w:w="0" w:type="auto"/>
            <w:vMerge/>
            <w:tcBorders>
              <w:top w:val="nil"/>
              <w:left w:val="single" w:sz="4" w:space="0" w:color="000000"/>
              <w:bottom w:val="nil"/>
              <w:right w:val="single" w:sz="4" w:space="0" w:color="000000"/>
            </w:tcBorders>
          </w:tcPr>
          <w:p w:rsidR="00755900" w:rsidRPr="0012431E" w:rsidRDefault="00755900" w:rsidP="008D6B1F">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r>
      <w:tr w:rsidR="00755900" w:rsidRPr="0012431E" w:rsidTr="008D6B1F">
        <w:trPr>
          <w:trHeight w:val="576"/>
        </w:trPr>
        <w:tc>
          <w:tcPr>
            <w:tcW w:w="0" w:type="auto"/>
            <w:vMerge/>
            <w:tcBorders>
              <w:top w:val="nil"/>
              <w:left w:val="single" w:sz="4" w:space="0" w:color="000000"/>
              <w:bottom w:val="nil"/>
              <w:right w:val="single" w:sz="4" w:space="0" w:color="000000"/>
            </w:tcBorders>
          </w:tcPr>
          <w:p w:rsidR="00755900" w:rsidRPr="0012431E" w:rsidRDefault="00755900" w:rsidP="008D6B1F">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3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Практичні: </w:t>
            </w:r>
          </w:p>
        </w:tc>
      </w:tr>
      <w:tr w:rsidR="00755900" w:rsidRPr="0012431E" w:rsidTr="008D6B1F">
        <w:trPr>
          <w:trHeight w:val="576"/>
        </w:trPr>
        <w:tc>
          <w:tcPr>
            <w:tcW w:w="0" w:type="auto"/>
            <w:vMerge/>
            <w:tcBorders>
              <w:top w:val="nil"/>
              <w:left w:val="single" w:sz="4" w:space="0" w:color="000000"/>
              <w:bottom w:val="single" w:sz="4" w:space="0" w:color="000000"/>
              <w:right w:val="single" w:sz="4" w:space="0" w:color="000000"/>
            </w:tcBorders>
          </w:tcPr>
          <w:p w:rsidR="00755900" w:rsidRPr="0012431E" w:rsidRDefault="00755900" w:rsidP="008D6B1F">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0</w:t>
            </w:r>
          </w:p>
        </w:tc>
      </w:tr>
      <w:tr w:rsidR="00755900" w:rsidRPr="0012431E" w:rsidTr="008D6B1F">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Вид підсумкового контролю:</w:t>
            </w:r>
          </w:p>
          <w:p w:rsidR="00755900" w:rsidRPr="0012431E" w:rsidRDefault="00755900"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Лабораторні:</w:t>
            </w:r>
          </w:p>
        </w:tc>
      </w:tr>
      <w:tr w:rsidR="00755900" w:rsidRPr="0012431E" w:rsidTr="008D6B1F">
        <w:trPr>
          <w:trHeight w:val="576"/>
        </w:trPr>
        <w:tc>
          <w:tcPr>
            <w:tcW w:w="0" w:type="auto"/>
            <w:vMerge/>
            <w:tcBorders>
              <w:top w:val="nil"/>
              <w:left w:val="single" w:sz="4" w:space="0" w:color="000000"/>
              <w:bottom w:val="single" w:sz="4" w:space="0" w:color="000000"/>
              <w:right w:val="single" w:sz="4" w:space="0" w:color="000000"/>
            </w:tcBorders>
          </w:tcPr>
          <w:p w:rsidR="00755900" w:rsidRPr="0012431E" w:rsidRDefault="00755900" w:rsidP="008D6B1F">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36</w:t>
            </w:r>
          </w:p>
        </w:tc>
        <w:tc>
          <w:tcPr>
            <w:tcW w:w="2694" w:type="dxa"/>
            <w:tcBorders>
              <w:top w:val="single" w:sz="4" w:space="0" w:color="000000"/>
              <w:left w:val="single" w:sz="4" w:space="0" w:color="000000"/>
              <w:bottom w:val="single" w:sz="4" w:space="0" w:color="000000"/>
              <w:right w:val="single" w:sz="4" w:space="0" w:color="000000"/>
            </w:tcBorders>
            <w:vAlign w:val="center"/>
          </w:tcPr>
          <w:p w:rsidR="00755900" w:rsidRPr="0012431E" w:rsidRDefault="00D90ECB" w:rsidP="008D6B1F">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w:t>
            </w:r>
          </w:p>
        </w:tc>
      </w:tr>
      <w:tr w:rsidR="00755900" w:rsidRPr="0012431E" w:rsidTr="008D6B1F">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Форма підсумкового контролю:</w:t>
            </w:r>
          </w:p>
          <w:p w:rsidR="00755900" w:rsidRPr="0012431E" w:rsidRDefault="00755900"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Самостійна робота: </w:t>
            </w:r>
          </w:p>
        </w:tc>
      </w:tr>
      <w:tr w:rsidR="00755900" w:rsidRPr="0012431E" w:rsidTr="008D6B1F">
        <w:trPr>
          <w:trHeight w:val="576"/>
        </w:trPr>
        <w:tc>
          <w:tcPr>
            <w:tcW w:w="0" w:type="auto"/>
            <w:vMerge/>
            <w:tcBorders>
              <w:top w:val="nil"/>
              <w:left w:val="single" w:sz="4" w:space="0" w:color="000000"/>
              <w:bottom w:val="single" w:sz="4" w:space="0" w:color="000000"/>
              <w:right w:val="single" w:sz="4" w:space="0" w:color="000000"/>
            </w:tcBorders>
          </w:tcPr>
          <w:p w:rsidR="00755900" w:rsidRPr="0012431E" w:rsidRDefault="00755900" w:rsidP="008D6B1F">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755900" w:rsidRPr="0012431E" w:rsidRDefault="00755900" w:rsidP="008D6B1F">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8</w:t>
            </w:r>
            <w:r w:rsidR="00D90ECB">
              <w:rPr>
                <w:rFonts w:ascii="Times New Roman" w:eastAsia="Times New Roman" w:hAnsi="Times New Roman"/>
                <w:sz w:val="24"/>
                <w:szCs w:val="24"/>
                <w:lang w:val="uk-UA"/>
              </w:rPr>
              <w:t>0</w:t>
            </w:r>
          </w:p>
        </w:tc>
      </w:tr>
    </w:tbl>
    <w:p w:rsidR="00755900" w:rsidRPr="00F80CA9" w:rsidRDefault="00755900" w:rsidP="00755900">
      <w:pPr>
        <w:spacing w:after="0" w:line="240" w:lineRule="auto"/>
        <w:ind w:right="4962"/>
        <w:jc w:val="right"/>
        <w:rPr>
          <w:sz w:val="24"/>
          <w:szCs w:val="24"/>
          <w:lang w:val="uk-UA"/>
        </w:rPr>
      </w:pPr>
      <w:r w:rsidRPr="00F80CA9">
        <w:rPr>
          <w:sz w:val="24"/>
          <w:szCs w:val="24"/>
          <w:lang w:val="uk-UA"/>
        </w:rPr>
        <w:tab/>
      </w:r>
    </w:p>
    <w:p w:rsidR="00755900" w:rsidRPr="00F80CA9" w:rsidRDefault="00755900" w:rsidP="00755900">
      <w:pPr>
        <w:spacing w:after="0" w:line="240" w:lineRule="auto"/>
        <w:ind w:right="4962"/>
        <w:rPr>
          <w:sz w:val="24"/>
          <w:szCs w:val="24"/>
          <w:lang w:val="uk-UA"/>
        </w:rPr>
      </w:pPr>
    </w:p>
    <w:p w:rsidR="00755900" w:rsidRDefault="00755900" w:rsidP="00755900">
      <w:pPr>
        <w:rPr>
          <w:lang w:val="uk-UA"/>
        </w:rPr>
      </w:pPr>
    </w:p>
    <w:p w:rsidR="00755900" w:rsidRDefault="00755900" w:rsidP="00755900">
      <w:pPr>
        <w:rPr>
          <w:lang w:val="uk-UA"/>
        </w:rPr>
      </w:pPr>
    </w:p>
    <w:p w:rsidR="00755900" w:rsidRDefault="00755900" w:rsidP="00755900">
      <w:pPr>
        <w:rPr>
          <w:lang w:val="uk-UA"/>
        </w:rPr>
      </w:pPr>
    </w:p>
    <w:p w:rsidR="00755900" w:rsidRDefault="00755900" w:rsidP="00755900">
      <w:pPr>
        <w:rPr>
          <w:lang w:val="uk-UA"/>
        </w:rPr>
      </w:pPr>
    </w:p>
    <w:p w:rsidR="00755900" w:rsidRDefault="00755900" w:rsidP="00755900">
      <w:pPr>
        <w:rPr>
          <w:lang w:val="uk-UA"/>
        </w:rPr>
      </w:pPr>
    </w:p>
    <w:p w:rsidR="00755900" w:rsidRDefault="00755900" w:rsidP="00755900">
      <w:pPr>
        <w:rPr>
          <w:lang w:val="uk-UA"/>
        </w:rPr>
      </w:pPr>
    </w:p>
    <w:p w:rsidR="00755900" w:rsidRDefault="00755900" w:rsidP="00755900">
      <w:pPr>
        <w:rPr>
          <w:lang w:val="uk-UA"/>
        </w:rPr>
      </w:pPr>
    </w:p>
    <w:p w:rsidR="00755900" w:rsidRDefault="00755900" w:rsidP="00755900">
      <w:pPr>
        <w:rPr>
          <w:lang w:val="uk-UA"/>
        </w:rPr>
      </w:pPr>
    </w:p>
    <w:p w:rsidR="00755900" w:rsidRDefault="00755900" w:rsidP="00755900">
      <w:pPr>
        <w:rPr>
          <w:lang w:val="uk-UA"/>
        </w:rPr>
      </w:pPr>
    </w:p>
    <w:p w:rsidR="00755900" w:rsidRPr="00660763" w:rsidRDefault="00755900" w:rsidP="00755900">
      <w:pPr>
        <w:numPr>
          <w:ilvl w:val="0"/>
          <w:numId w:val="1"/>
        </w:numPr>
        <w:spacing w:after="0" w:line="240" w:lineRule="auto"/>
        <w:ind w:right="64" w:hanging="240"/>
        <w:jc w:val="center"/>
        <w:rPr>
          <w:rFonts w:ascii="Times New Roman" w:hAnsi="Times New Roman"/>
          <w:sz w:val="24"/>
          <w:szCs w:val="24"/>
          <w:lang w:val="uk-UA"/>
        </w:rPr>
      </w:pPr>
      <w:r w:rsidRPr="00660763">
        <w:rPr>
          <w:rFonts w:ascii="Times New Roman" w:hAnsi="Times New Roman"/>
          <w:b/>
          <w:sz w:val="24"/>
          <w:szCs w:val="24"/>
          <w:lang w:val="uk-UA"/>
        </w:rPr>
        <w:t xml:space="preserve">МЕТА НАВЧАЛЬНОЇ ДИСЦИПЛІНИ </w:t>
      </w:r>
    </w:p>
    <w:p w:rsidR="00755900" w:rsidRPr="00660763" w:rsidRDefault="00755900" w:rsidP="00755900">
      <w:pPr>
        <w:spacing w:after="0" w:line="240" w:lineRule="auto"/>
        <w:jc w:val="center"/>
        <w:rPr>
          <w:rFonts w:ascii="Times New Roman" w:hAnsi="Times New Roman"/>
          <w:sz w:val="24"/>
          <w:szCs w:val="24"/>
          <w:lang w:val="uk-UA"/>
        </w:rPr>
      </w:pPr>
    </w:p>
    <w:p w:rsidR="00755900" w:rsidRPr="00FB3004" w:rsidRDefault="00755900" w:rsidP="00755900">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w:t>
      </w:r>
      <w:r>
        <w:rPr>
          <w:b/>
          <w:color w:val="000000"/>
        </w:rPr>
        <w:t>рямув</w:t>
      </w:r>
      <w:r w:rsidRPr="00FB3004">
        <w:rPr>
          <w:b/>
          <w:color w:val="000000"/>
        </w:rPr>
        <w:t>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p>
    <w:p w:rsidR="00755900" w:rsidRDefault="00755900" w:rsidP="00755900">
      <w:pPr>
        <w:spacing w:after="0" w:line="240" w:lineRule="auto"/>
        <w:ind w:left="-15" w:right="46" w:firstLine="567"/>
        <w:rPr>
          <w:sz w:val="24"/>
          <w:szCs w:val="24"/>
          <w:lang w:val="uk-UA"/>
        </w:rPr>
      </w:pPr>
    </w:p>
    <w:p w:rsidR="00755900" w:rsidRDefault="00755900" w:rsidP="00755900">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667154">
        <w:rPr>
          <w:rFonts w:ascii="Times New Roman" w:hAnsi="Times New Roman"/>
          <w:b/>
          <w:bCs/>
          <w:sz w:val="24"/>
          <w:szCs w:val="24"/>
          <w:lang w:val="uk-UA"/>
        </w:rPr>
        <w:t>Державна служба</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дисципліни сприяє формуванню у здобувачів вищої освіти таких компетентностей: </w:t>
      </w:r>
    </w:p>
    <w:p w:rsidR="00755900" w:rsidRDefault="00755900" w:rsidP="00755900">
      <w:pPr>
        <w:spacing w:after="0"/>
        <w:ind w:left="-15" w:right="46" w:firstLine="567"/>
        <w:jc w:val="both"/>
        <w:rPr>
          <w:rFonts w:ascii="Times New Roman" w:hAnsi="Times New Roman"/>
          <w:sz w:val="24"/>
          <w:szCs w:val="24"/>
          <w:lang w:val="uk-UA"/>
        </w:rPr>
      </w:pPr>
    </w:p>
    <w:p w:rsidR="00755900" w:rsidRDefault="00755900" w:rsidP="00755900">
      <w:pPr>
        <w:spacing w:after="0"/>
        <w:ind w:left="-15" w:right="46" w:firstLine="567"/>
        <w:jc w:val="both"/>
        <w:rPr>
          <w:rFonts w:ascii="Times New Roman" w:hAnsi="Times New Roman"/>
          <w:b/>
          <w:bCs/>
          <w:sz w:val="24"/>
          <w:szCs w:val="24"/>
          <w:lang w:val="uk-UA"/>
        </w:rPr>
      </w:pPr>
      <w:r w:rsidRPr="003E3BB7">
        <w:rPr>
          <w:rFonts w:ascii="Times New Roman" w:hAnsi="Times New Roman"/>
          <w:b/>
          <w:bCs/>
          <w:sz w:val="24"/>
          <w:szCs w:val="24"/>
          <w:lang w:val="uk-UA"/>
        </w:rPr>
        <w:t xml:space="preserve">ІНТЕГРАЛЬНА КОМПЕТЕНТНІСТЬ (ІК) </w:t>
      </w:r>
    </w:p>
    <w:p w:rsidR="00755900" w:rsidRDefault="00BB0003" w:rsidP="007665DA">
      <w:pPr>
        <w:pStyle w:val="TableParagraph"/>
        <w:spacing w:line="276" w:lineRule="auto"/>
        <w:ind w:firstLine="268"/>
        <w:jc w:val="both"/>
        <w:rPr>
          <w:sz w:val="24"/>
        </w:rPr>
      </w:pPr>
      <w:r>
        <w:rPr>
          <w:sz w:val="24"/>
        </w:rPr>
        <w:t>Здатність</w:t>
      </w:r>
      <w:r>
        <w:rPr>
          <w:spacing w:val="1"/>
          <w:sz w:val="24"/>
        </w:rPr>
        <w:t xml:space="preserve"> </w:t>
      </w:r>
      <w:r>
        <w:rPr>
          <w:sz w:val="24"/>
        </w:rPr>
        <w:t>розв’язувати</w:t>
      </w:r>
      <w:r>
        <w:rPr>
          <w:spacing w:val="1"/>
          <w:sz w:val="24"/>
        </w:rPr>
        <w:t xml:space="preserve"> </w:t>
      </w:r>
      <w:r>
        <w:rPr>
          <w:sz w:val="24"/>
        </w:rPr>
        <w:t>складні</w:t>
      </w:r>
      <w:r>
        <w:rPr>
          <w:spacing w:val="1"/>
          <w:sz w:val="24"/>
        </w:rPr>
        <w:t xml:space="preserve"> </w:t>
      </w:r>
      <w:r>
        <w:rPr>
          <w:sz w:val="24"/>
        </w:rPr>
        <w:t>задачі</w:t>
      </w:r>
      <w:r>
        <w:rPr>
          <w:spacing w:val="1"/>
          <w:sz w:val="24"/>
        </w:rPr>
        <w:t xml:space="preserve"> </w:t>
      </w:r>
      <w:r>
        <w:rPr>
          <w:sz w:val="24"/>
        </w:rPr>
        <w:t>й</w:t>
      </w:r>
      <w:r>
        <w:rPr>
          <w:spacing w:val="1"/>
          <w:sz w:val="24"/>
        </w:rPr>
        <w:t xml:space="preserve"> </w:t>
      </w:r>
      <w:r>
        <w:rPr>
          <w:sz w:val="24"/>
        </w:rPr>
        <w:t>проблеми</w:t>
      </w:r>
      <w:r>
        <w:rPr>
          <w:spacing w:val="1"/>
          <w:sz w:val="24"/>
        </w:rPr>
        <w:t xml:space="preserve"> </w:t>
      </w:r>
      <w:r>
        <w:rPr>
          <w:sz w:val="24"/>
        </w:rPr>
        <w:t>у</w:t>
      </w:r>
      <w:r>
        <w:rPr>
          <w:spacing w:val="1"/>
          <w:sz w:val="24"/>
        </w:rPr>
        <w:t xml:space="preserve"> </w:t>
      </w:r>
      <w:r>
        <w:rPr>
          <w:sz w:val="24"/>
        </w:rPr>
        <w:t>сфері</w:t>
      </w:r>
      <w:r>
        <w:rPr>
          <w:spacing w:val="1"/>
          <w:sz w:val="24"/>
        </w:rPr>
        <w:t xml:space="preserve"> </w:t>
      </w:r>
      <w:r>
        <w:rPr>
          <w:sz w:val="24"/>
        </w:rPr>
        <w:t>публічного</w:t>
      </w:r>
      <w:r>
        <w:rPr>
          <w:spacing w:val="1"/>
          <w:sz w:val="24"/>
        </w:rPr>
        <w:t xml:space="preserve"> </w:t>
      </w:r>
      <w:r>
        <w:rPr>
          <w:sz w:val="24"/>
        </w:rPr>
        <w:t>управління</w:t>
      </w:r>
      <w:r>
        <w:rPr>
          <w:spacing w:val="1"/>
          <w:sz w:val="24"/>
        </w:rPr>
        <w:t xml:space="preserve"> </w:t>
      </w:r>
      <w:r>
        <w:rPr>
          <w:sz w:val="24"/>
        </w:rPr>
        <w:t>та</w:t>
      </w:r>
      <w:r>
        <w:rPr>
          <w:spacing w:val="1"/>
          <w:sz w:val="24"/>
        </w:rPr>
        <w:t xml:space="preserve"> </w:t>
      </w:r>
      <w:r>
        <w:rPr>
          <w:sz w:val="24"/>
        </w:rPr>
        <w:t>адміністрування</w:t>
      </w:r>
      <w:r>
        <w:rPr>
          <w:spacing w:val="1"/>
          <w:sz w:val="24"/>
        </w:rPr>
        <w:t xml:space="preserve"> </w:t>
      </w:r>
      <w:r>
        <w:rPr>
          <w:sz w:val="24"/>
        </w:rPr>
        <w:t>та/або</w:t>
      </w:r>
      <w:r>
        <w:rPr>
          <w:spacing w:val="1"/>
          <w:sz w:val="24"/>
        </w:rPr>
        <w:t xml:space="preserve"> </w:t>
      </w:r>
      <w:r>
        <w:rPr>
          <w:sz w:val="24"/>
        </w:rPr>
        <w:t>у</w:t>
      </w:r>
      <w:r>
        <w:rPr>
          <w:spacing w:val="1"/>
          <w:sz w:val="24"/>
        </w:rPr>
        <w:t xml:space="preserve"> </w:t>
      </w:r>
      <w:r>
        <w:rPr>
          <w:sz w:val="24"/>
        </w:rPr>
        <w:t>процесі</w:t>
      </w:r>
      <w:r>
        <w:rPr>
          <w:spacing w:val="1"/>
          <w:sz w:val="24"/>
        </w:rPr>
        <w:t xml:space="preserve"> </w:t>
      </w:r>
      <w:r>
        <w:rPr>
          <w:sz w:val="24"/>
        </w:rPr>
        <w:t>навчання,</w:t>
      </w:r>
      <w:r>
        <w:rPr>
          <w:spacing w:val="-2"/>
          <w:sz w:val="24"/>
        </w:rPr>
        <w:t xml:space="preserve"> </w:t>
      </w:r>
      <w:r>
        <w:rPr>
          <w:sz w:val="24"/>
        </w:rPr>
        <w:t>що</w:t>
      </w:r>
      <w:r>
        <w:rPr>
          <w:spacing w:val="-4"/>
          <w:sz w:val="24"/>
        </w:rPr>
        <w:t xml:space="preserve"> </w:t>
      </w:r>
      <w:r>
        <w:rPr>
          <w:sz w:val="24"/>
        </w:rPr>
        <w:t>передбачає</w:t>
      </w:r>
      <w:r>
        <w:rPr>
          <w:spacing w:val="-2"/>
          <w:sz w:val="24"/>
        </w:rPr>
        <w:t xml:space="preserve"> </w:t>
      </w:r>
      <w:r>
        <w:rPr>
          <w:sz w:val="24"/>
        </w:rPr>
        <w:t>проведення</w:t>
      </w:r>
      <w:r>
        <w:rPr>
          <w:spacing w:val="-1"/>
          <w:sz w:val="24"/>
        </w:rPr>
        <w:t xml:space="preserve"> </w:t>
      </w:r>
      <w:r>
        <w:rPr>
          <w:sz w:val="24"/>
        </w:rPr>
        <w:t>досліджень</w:t>
      </w:r>
      <w:r>
        <w:rPr>
          <w:spacing w:val="-4"/>
          <w:sz w:val="24"/>
        </w:rPr>
        <w:t xml:space="preserve"> </w:t>
      </w:r>
      <w:r>
        <w:rPr>
          <w:sz w:val="24"/>
        </w:rPr>
        <w:t>та/або</w:t>
      </w:r>
      <w:r>
        <w:rPr>
          <w:spacing w:val="-1"/>
          <w:sz w:val="24"/>
        </w:rPr>
        <w:t xml:space="preserve"> </w:t>
      </w:r>
      <w:r>
        <w:rPr>
          <w:sz w:val="24"/>
        </w:rPr>
        <w:t>здійснення інновацій</w:t>
      </w:r>
      <w:r>
        <w:rPr>
          <w:spacing w:val="-3"/>
          <w:sz w:val="24"/>
        </w:rPr>
        <w:t xml:space="preserve"> </w:t>
      </w:r>
      <w:r>
        <w:rPr>
          <w:sz w:val="24"/>
        </w:rPr>
        <w:t>та</w:t>
      </w:r>
      <w:r>
        <w:rPr>
          <w:spacing w:val="-5"/>
          <w:sz w:val="24"/>
        </w:rPr>
        <w:t xml:space="preserve"> </w:t>
      </w:r>
      <w:r>
        <w:rPr>
          <w:sz w:val="24"/>
        </w:rPr>
        <w:t>характеризується</w:t>
      </w:r>
      <w:r>
        <w:rPr>
          <w:spacing w:val="-4"/>
          <w:sz w:val="24"/>
        </w:rPr>
        <w:t xml:space="preserve"> </w:t>
      </w:r>
      <w:r>
        <w:rPr>
          <w:sz w:val="24"/>
        </w:rPr>
        <w:t>невизначеністю</w:t>
      </w:r>
      <w:r>
        <w:rPr>
          <w:spacing w:val="-4"/>
          <w:sz w:val="24"/>
        </w:rPr>
        <w:t xml:space="preserve"> </w:t>
      </w:r>
      <w:r>
        <w:rPr>
          <w:sz w:val="24"/>
        </w:rPr>
        <w:t>умов</w:t>
      </w:r>
      <w:r>
        <w:rPr>
          <w:spacing w:val="-4"/>
          <w:sz w:val="24"/>
        </w:rPr>
        <w:t xml:space="preserve"> </w:t>
      </w:r>
      <w:r>
        <w:rPr>
          <w:sz w:val="24"/>
        </w:rPr>
        <w:t>і</w:t>
      </w:r>
      <w:r>
        <w:rPr>
          <w:spacing w:val="-2"/>
          <w:sz w:val="24"/>
        </w:rPr>
        <w:t xml:space="preserve"> </w:t>
      </w:r>
      <w:r>
        <w:rPr>
          <w:sz w:val="24"/>
        </w:rPr>
        <w:t>вимог.</w:t>
      </w:r>
    </w:p>
    <w:p w:rsidR="00BB0003" w:rsidRPr="00E81D32" w:rsidRDefault="00BB0003" w:rsidP="00BB0003">
      <w:pPr>
        <w:pStyle w:val="TableParagraph"/>
        <w:ind w:left="112" w:right="176" w:firstLine="268"/>
        <w:jc w:val="both"/>
        <w:rPr>
          <w:sz w:val="24"/>
          <w:szCs w:val="24"/>
        </w:rPr>
      </w:pPr>
    </w:p>
    <w:p w:rsidR="00755900" w:rsidRPr="00E67D0C" w:rsidRDefault="00755900" w:rsidP="00755900">
      <w:pPr>
        <w:spacing w:after="0" w:line="240" w:lineRule="auto"/>
        <w:ind w:left="-15" w:right="46" w:firstLine="567"/>
        <w:rPr>
          <w:rFonts w:ascii="Times New Roman" w:hAnsi="Times New Roman"/>
          <w:sz w:val="24"/>
          <w:szCs w:val="24"/>
          <w:lang w:val="uk-UA"/>
        </w:rPr>
      </w:pPr>
      <w:r w:rsidRPr="00E67D0C">
        <w:rPr>
          <w:rFonts w:ascii="Times New Roman" w:hAnsi="Times New Roman"/>
          <w:b/>
          <w:sz w:val="24"/>
          <w:szCs w:val="24"/>
          <w:lang w:val="uk-UA"/>
        </w:rPr>
        <w:t>ЗАГАЛЬНІ КОМПЕТЕНТНОСТІ (ЗК)</w:t>
      </w:r>
    </w:p>
    <w:p w:rsidR="00755900" w:rsidRPr="00E67D0C" w:rsidRDefault="00755900" w:rsidP="00755900">
      <w:pPr>
        <w:spacing w:after="0" w:line="240" w:lineRule="auto"/>
        <w:ind w:right="46"/>
        <w:rPr>
          <w:rFonts w:ascii="Times New Roman" w:hAnsi="Times New Roman"/>
          <w:sz w:val="24"/>
          <w:szCs w:val="24"/>
          <w:lang w:val="uk-UA"/>
        </w:rPr>
      </w:pPr>
    </w:p>
    <w:p w:rsidR="003B7BD1" w:rsidRDefault="003B7BD1" w:rsidP="0081028F">
      <w:pPr>
        <w:pStyle w:val="TableParagraph"/>
        <w:spacing w:line="276" w:lineRule="auto"/>
        <w:ind w:firstLine="283"/>
        <w:jc w:val="both"/>
        <w:rPr>
          <w:sz w:val="24"/>
        </w:rPr>
      </w:pPr>
      <w:r>
        <w:rPr>
          <w:b/>
          <w:sz w:val="24"/>
        </w:rPr>
        <w:t>ЗК-04.</w:t>
      </w:r>
      <w:r>
        <w:rPr>
          <w:b/>
          <w:spacing w:val="18"/>
          <w:sz w:val="24"/>
        </w:rPr>
        <w:t xml:space="preserve"> </w:t>
      </w:r>
      <w:r>
        <w:rPr>
          <w:sz w:val="24"/>
        </w:rPr>
        <w:t>Здатність</w:t>
      </w:r>
      <w:r>
        <w:rPr>
          <w:spacing w:val="21"/>
          <w:sz w:val="24"/>
        </w:rPr>
        <w:t xml:space="preserve"> </w:t>
      </w:r>
      <w:r>
        <w:rPr>
          <w:sz w:val="24"/>
        </w:rPr>
        <w:t>удосконалювати</w:t>
      </w:r>
      <w:r>
        <w:rPr>
          <w:spacing w:val="19"/>
          <w:sz w:val="24"/>
        </w:rPr>
        <w:t xml:space="preserve"> </w:t>
      </w:r>
      <w:r>
        <w:rPr>
          <w:sz w:val="24"/>
        </w:rPr>
        <w:t>й</w:t>
      </w:r>
      <w:r>
        <w:rPr>
          <w:spacing w:val="19"/>
          <w:sz w:val="24"/>
        </w:rPr>
        <w:t xml:space="preserve"> </w:t>
      </w:r>
      <w:r>
        <w:rPr>
          <w:sz w:val="24"/>
        </w:rPr>
        <w:t>розвивати</w:t>
      </w:r>
      <w:r>
        <w:rPr>
          <w:spacing w:val="19"/>
          <w:sz w:val="24"/>
        </w:rPr>
        <w:t xml:space="preserve"> </w:t>
      </w:r>
      <w:r>
        <w:rPr>
          <w:sz w:val="24"/>
        </w:rPr>
        <w:t>професійний,</w:t>
      </w:r>
      <w:r>
        <w:rPr>
          <w:spacing w:val="-57"/>
          <w:sz w:val="24"/>
        </w:rPr>
        <w:t xml:space="preserve"> </w:t>
      </w:r>
      <w:r>
        <w:rPr>
          <w:sz w:val="24"/>
        </w:rPr>
        <w:t>інтелектуальний</w:t>
      </w:r>
      <w:r>
        <w:rPr>
          <w:spacing w:val="-1"/>
          <w:sz w:val="24"/>
        </w:rPr>
        <w:t xml:space="preserve"> </w:t>
      </w:r>
      <w:r>
        <w:rPr>
          <w:sz w:val="24"/>
        </w:rPr>
        <w:t>і культурний рівні.</w:t>
      </w:r>
    </w:p>
    <w:p w:rsidR="003B7BD1" w:rsidRDefault="003B7BD1" w:rsidP="0081028F">
      <w:pPr>
        <w:pStyle w:val="TableParagraph"/>
        <w:spacing w:line="276" w:lineRule="auto"/>
        <w:ind w:right="170" w:firstLine="283"/>
        <w:jc w:val="both"/>
        <w:rPr>
          <w:sz w:val="24"/>
        </w:rPr>
      </w:pPr>
      <w:r>
        <w:rPr>
          <w:b/>
          <w:sz w:val="24"/>
        </w:rPr>
        <w:t>ЗК-06.</w:t>
      </w:r>
      <w:r>
        <w:rPr>
          <w:b/>
          <w:spacing w:val="9"/>
          <w:sz w:val="24"/>
        </w:rPr>
        <w:t xml:space="preserve"> </w:t>
      </w:r>
      <w:r>
        <w:rPr>
          <w:sz w:val="24"/>
        </w:rPr>
        <w:t>Здатність</w:t>
      </w:r>
      <w:r>
        <w:rPr>
          <w:spacing w:val="8"/>
          <w:sz w:val="24"/>
        </w:rPr>
        <w:t xml:space="preserve"> </w:t>
      </w:r>
      <w:r>
        <w:rPr>
          <w:sz w:val="24"/>
        </w:rPr>
        <w:t>до</w:t>
      </w:r>
      <w:r>
        <w:rPr>
          <w:spacing w:val="7"/>
          <w:sz w:val="24"/>
        </w:rPr>
        <w:t xml:space="preserve"> </w:t>
      </w:r>
      <w:r>
        <w:rPr>
          <w:sz w:val="24"/>
        </w:rPr>
        <w:t>професійного</w:t>
      </w:r>
      <w:r>
        <w:rPr>
          <w:spacing w:val="9"/>
          <w:sz w:val="24"/>
        </w:rPr>
        <w:t xml:space="preserve"> </w:t>
      </w:r>
      <w:r>
        <w:rPr>
          <w:sz w:val="24"/>
        </w:rPr>
        <w:t>спілкування</w:t>
      </w:r>
      <w:r>
        <w:rPr>
          <w:spacing w:val="9"/>
          <w:sz w:val="24"/>
        </w:rPr>
        <w:t xml:space="preserve"> </w:t>
      </w:r>
      <w:r>
        <w:rPr>
          <w:sz w:val="24"/>
        </w:rPr>
        <w:t xml:space="preserve">іноземною </w:t>
      </w:r>
      <w:r>
        <w:rPr>
          <w:spacing w:val="-57"/>
          <w:sz w:val="24"/>
        </w:rPr>
        <w:t xml:space="preserve"> </w:t>
      </w:r>
      <w:r>
        <w:rPr>
          <w:sz w:val="24"/>
        </w:rPr>
        <w:t>мовою.</w:t>
      </w:r>
    </w:p>
    <w:p w:rsidR="003B7BD1" w:rsidRDefault="003B7BD1" w:rsidP="0081028F">
      <w:pPr>
        <w:pStyle w:val="TableParagraph"/>
        <w:spacing w:line="276" w:lineRule="auto"/>
        <w:ind w:right="166" w:firstLine="283"/>
        <w:jc w:val="both"/>
        <w:rPr>
          <w:sz w:val="24"/>
        </w:rPr>
      </w:pPr>
      <w:r>
        <w:rPr>
          <w:b/>
          <w:sz w:val="24"/>
        </w:rPr>
        <w:t xml:space="preserve">ЗК-09. </w:t>
      </w:r>
      <w:r>
        <w:rPr>
          <w:sz w:val="24"/>
        </w:rPr>
        <w:t>Здатність до пошуку, оброблення та аналізу інформації з</w:t>
      </w:r>
      <w:r>
        <w:rPr>
          <w:spacing w:val="-57"/>
          <w:sz w:val="24"/>
        </w:rPr>
        <w:t xml:space="preserve"> </w:t>
      </w:r>
      <w:r>
        <w:rPr>
          <w:sz w:val="24"/>
        </w:rPr>
        <w:t>різноманітних</w:t>
      </w:r>
      <w:r>
        <w:rPr>
          <w:spacing w:val="-2"/>
          <w:sz w:val="24"/>
        </w:rPr>
        <w:t xml:space="preserve"> </w:t>
      </w:r>
      <w:r>
        <w:rPr>
          <w:sz w:val="24"/>
        </w:rPr>
        <w:t>джерел.</w:t>
      </w:r>
    </w:p>
    <w:p w:rsidR="00755900" w:rsidRPr="00D14A00" w:rsidRDefault="00755900" w:rsidP="00755900">
      <w:pPr>
        <w:spacing w:after="0" w:line="360" w:lineRule="auto"/>
        <w:ind w:right="46"/>
        <w:rPr>
          <w:rFonts w:ascii="Times New Roman" w:hAnsi="Times New Roman"/>
          <w:b/>
          <w:bCs/>
          <w:sz w:val="24"/>
          <w:szCs w:val="24"/>
        </w:rPr>
      </w:pPr>
    </w:p>
    <w:p w:rsidR="00755900" w:rsidRPr="00E67D0C" w:rsidRDefault="00755900" w:rsidP="00755900">
      <w:pPr>
        <w:spacing w:after="0" w:line="240" w:lineRule="auto"/>
        <w:ind w:firstLine="567"/>
        <w:rPr>
          <w:rFonts w:ascii="Times New Roman" w:hAnsi="Times New Roman"/>
          <w:b/>
          <w:sz w:val="24"/>
          <w:szCs w:val="24"/>
          <w:lang w:val="uk-UA"/>
        </w:rPr>
      </w:pPr>
      <w:r>
        <w:rPr>
          <w:rFonts w:ascii="Times New Roman" w:hAnsi="Times New Roman"/>
          <w:b/>
          <w:sz w:val="24"/>
          <w:szCs w:val="24"/>
          <w:lang w:val="uk-UA"/>
        </w:rPr>
        <w:t>СПЕЦІАЛЬНІ</w:t>
      </w:r>
      <w:r w:rsidRPr="00E67D0C">
        <w:rPr>
          <w:rFonts w:ascii="Times New Roman" w:hAnsi="Times New Roman"/>
          <w:b/>
          <w:sz w:val="24"/>
          <w:szCs w:val="24"/>
          <w:lang w:val="uk-UA"/>
        </w:rPr>
        <w:t xml:space="preserve"> КОМПЕТЕНТНОСТІ</w:t>
      </w:r>
      <w:r>
        <w:rPr>
          <w:rFonts w:ascii="Times New Roman" w:hAnsi="Times New Roman"/>
          <w:b/>
          <w:sz w:val="24"/>
          <w:szCs w:val="24"/>
          <w:lang w:val="uk-UA"/>
        </w:rPr>
        <w:t xml:space="preserve"> СПЕЦІАЛЬНОСТІ </w:t>
      </w:r>
      <w:r w:rsidRPr="00E67D0C">
        <w:rPr>
          <w:rFonts w:ascii="Times New Roman" w:hAnsi="Times New Roman"/>
          <w:b/>
          <w:sz w:val="24"/>
          <w:szCs w:val="24"/>
          <w:lang w:val="uk-UA"/>
        </w:rPr>
        <w:t xml:space="preserve"> (</w:t>
      </w:r>
      <w:r>
        <w:rPr>
          <w:rFonts w:ascii="Times New Roman" w:hAnsi="Times New Roman"/>
          <w:b/>
          <w:sz w:val="24"/>
          <w:szCs w:val="24"/>
          <w:lang w:val="uk-UA"/>
        </w:rPr>
        <w:t>С</w:t>
      </w:r>
      <w:r w:rsidRPr="00E67D0C">
        <w:rPr>
          <w:rFonts w:ascii="Times New Roman" w:hAnsi="Times New Roman"/>
          <w:b/>
          <w:sz w:val="24"/>
          <w:szCs w:val="24"/>
          <w:lang w:val="uk-UA"/>
        </w:rPr>
        <w:t>К)</w:t>
      </w:r>
    </w:p>
    <w:p w:rsidR="00755900" w:rsidRPr="00E67D0C" w:rsidRDefault="00755900" w:rsidP="00755900">
      <w:pPr>
        <w:spacing w:after="0" w:line="240" w:lineRule="auto"/>
        <w:rPr>
          <w:rFonts w:ascii="Times New Roman" w:hAnsi="Times New Roman"/>
          <w:sz w:val="24"/>
          <w:szCs w:val="24"/>
          <w:lang w:val="uk-UA"/>
        </w:rPr>
      </w:pPr>
    </w:p>
    <w:p w:rsidR="00613C3B" w:rsidRDefault="00613C3B" w:rsidP="00613C3B">
      <w:pPr>
        <w:pStyle w:val="TableParagraph"/>
        <w:ind w:firstLine="284"/>
        <w:jc w:val="both"/>
        <w:rPr>
          <w:sz w:val="24"/>
        </w:rPr>
      </w:pPr>
      <w:r>
        <w:rPr>
          <w:b/>
          <w:sz w:val="24"/>
        </w:rPr>
        <w:t>СК-01.</w:t>
      </w:r>
      <w:r>
        <w:rPr>
          <w:b/>
          <w:spacing w:val="1"/>
          <w:sz w:val="24"/>
        </w:rPr>
        <w:t xml:space="preserve"> </w:t>
      </w:r>
      <w:r>
        <w:rPr>
          <w:sz w:val="24"/>
        </w:rPr>
        <w:t>Здатність</w:t>
      </w:r>
      <w:r>
        <w:rPr>
          <w:spacing w:val="1"/>
          <w:sz w:val="24"/>
        </w:rPr>
        <w:t xml:space="preserve"> </w:t>
      </w:r>
      <w:r>
        <w:rPr>
          <w:sz w:val="24"/>
        </w:rPr>
        <w:t>налагоджувати</w:t>
      </w:r>
      <w:r>
        <w:rPr>
          <w:spacing w:val="1"/>
          <w:sz w:val="24"/>
        </w:rPr>
        <w:t xml:space="preserve"> </w:t>
      </w:r>
      <w:r>
        <w:rPr>
          <w:sz w:val="24"/>
        </w:rPr>
        <w:t>соціальну</w:t>
      </w:r>
      <w:r>
        <w:rPr>
          <w:spacing w:val="1"/>
          <w:sz w:val="24"/>
        </w:rPr>
        <w:t xml:space="preserve"> </w:t>
      </w:r>
      <w:r>
        <w:rPr>
          <w:sz w:val="24"/>
        </w:rPr>
        <w:t>взаємодію,</w:t>
      </w:r>
      <w:r>
        <w:rPr>
          <w:spacing w:val="1"/>
          <w:sz w:val="24"/>
        </w:rPr>
        <w:t xml:space="preserve"> </w:t>
      </w:r>
      <w:r>
        <w:rPr>
          <w:sz w:val="24"/>
        </w:rPr>
        <w:t>співробітництво,</w:t>
      </w:r>
      <w:r>
        <w:rPr>
          <w:spacing w:val="-4"/>
          <w:sz w:val="24"/>
        </w:rPr>
        <w:t xml:space="preserve"> </w:t>
      </w:r>
      <w:r>
        <w:rPr>
          <w:sz w:val="24"/>
        </w:rPr>
        <w:t>попереджати</w:t>
      </w:r>
      <w:r>
        <w:rPr>
          <w:spacing w:val="-1"/>
          <w:sz w:val="24"/>
        </w:rPr>
        <w:t xml:space="preserve"> </w:t>
      </w:r>
      <w:r>
        <w:rPr>
          <w:sz w:val="24"/>
        </w:rPr>
        <w:t>та</w:t>
      </w:r>
      <w:r>
        <w:rPr>
          <w:spacing w:val="-2"/>
          <w:sz w:val="24"/>
        </w:rPr>
        <w:t xml:space="preserve"> </w:t>
      </w:r>
      <w:r>
        <w:rPr>
          <w:sz w:val="24"/>
        </w:rPr>
        <w:t>розв’язувати</w:t>
      </w:r>
      <w:r>
        <w:rPr>
          <w:spacing w:val="-1"/>
          <w:sz w:val="24"/>
        </w:rPr>
        <w:t xml:space="preserve"> </w:t>
      </w:r>
      <w:r>
        <w:rPr>
          <w:sz w:val="24"/>
        </w:rPr>
        <w:t>конфлікти.</w:t>
      </w:r>
    </w:p>
    <w:p w:rsidR="00613C3B" w:rsidRDefault="00613C3B" w:rsidP="00613C3B">
      <w:pPr>
        <w:pStyle w:val="TableParagraph"/>
        <w:ind w:firstLine="284"/>
        <w:jc w:val="both"/>
        <w:rPr>
          <w:b/>
          <w:sz w:val="24"/>
        </w:rPr>
      </w:pPr>
    </w:p>
    <w:p w:rsidR="00613C3B" w:rsidRDefault="00613C3B" w:rsidP="00613C3B">
      <w:pPr>
        <w:pStyle w:val="TableParagraph"/>
        <w:ind w:firstLine="284"/>
        <w:jc w:val="both"/>
        <w:rPr>
          <w:sz w:val="24"/>
        </w:rPr>
      </w:pPr>
      <w:r>
        <w:rPr>
          <w:b/>
          <w:sz w:val="24"/>
        </w:rPr>
        <w:t>СК-09.</w:t>
      </w:r>
      <w:r>
        <w:rPr>
          <w:b/>
          <w:spacing w:val="1"/>
          <w:sz w:val="24"/>
        </w:rPr>
        <w:t xml:space="preserve"> </w:t>
      </w:r>
      <w:r>
        <w:rPr>
          <w:sz w:val="24"/>
        </w:rPr>
        <w:t>Здатність</w:t>
      </w:r>
      <w:r>
        <w:rPr>
          <w:spacing w:val="1"/>
          <w:sz w:val="24"/>
        </w:rPr>
        <w:t xml:space="preserve"> </w:t>
      </w:r>
      <w:r>
        <w:rPr>
          <w:sz w:val="24"/>
        </w:rPr>
        <w:t>здійснювати</w:t>
      </w:r>
      <w:r>
        <w:rPr>
          <w:spacing w:val="1"/>
          <w:sz w:val="24"/>
        </w:rPr>
        <w:t xml:space="preserve"> </w:t>
      </w:r>
      <w:r>
        <w:rPr>
          <w:sz w:val="24"/>
        </w:rPr>
        <w:t>наукову</w:t>
      </w:r>
      <w:r>
        <w:rPr>
          <w:spacing w:val="1"/>
          <w:sz w:val="24"/>
        </w:rPr>
        <w:t xml:space="preserve"> </w:t>
      </w:r>
      <w:r>
        <w:rPr>
          <w:sz w:val="24"/>
        </w:rPr>
        <w:t>та</w:t>
      </w:r>
      <w:r>
        <w:rPr>
          <w:spacing w:val="1"/>
          <w:sz w:val="24"/>
        </w:rPr>
        <w:t xml:space="preserve"> </w:t>
      </w:r>
      <w:r>
        <w:rPr>
          <w:sz w:val="24"/>
        </w:rPr>
        <w:t>дослідницьку</w:t>
      </w:r>
      <w:r>
        <w:rPr>
          <w:spacing w:val="1"/>
          <w:sz w:val="24"/>
        </w:rPr>
        <w:t xml:space="preserve"> </w:t>
      </w:r>
      <w:r>
        <w:rPr>
          <w:sz w:val="24"/>
        </w:rPr>
        <w:t>діяльність</w:t>
      </w:r>
      <w:r>
        <w:rPr>
          <w:spacing w:val="1"/>
          <w:sz w:val="24"/>
        </w:rPr>
        <w:t xml:space="preserve"> </w:t>
      </w:r>
      <w:r>
        <w:rPr>
          <w:sz w:val="24"/>
        </w:rPr>
        <w:t>у</w:t>
      </w:r>
      <w:r>
        <w:rPr>
          <w:spacing w:val="-7"/>
          <w:sz w:val="24"/>
        </w:rPr>
        <w:t xml:space="preserve"> </w:t>
      </w:r>
      <w:r>
        <w:rPr>
          <w:sz w:val="24"/>
        </w:rPr>
        <w:t>сфері</w:t>
      </w:r>
      <w:r>
        <w:rPr>
          <w:spacing w:val="-1"/>
          <w:sz w:val="24"/>
        </w:rPr>
        <w:t xml:space="preserve"> </w:t>
      </w:r>
      <w:r>
        <w:rPr>
          <w:sz w:val="24"/>
        </w:rPr>
        <w:t>публічного</w:t>
      </w:r>
      <w:r>
        <w:rPr>
          <w:spacing w:val="1"/>
          <w:sz w:val="24"/>
        </w:rPr>
        <w:t xml:space="preserve"> </w:t>
      </w:r>
      <w:r>
        <w:rPr>
          <w:sz w:val="24"/>
        </w:rPr>
        <w:t>управління</w:t>
      </w:r>
      <w:r>
        <w:rPr>
          <w:spacing w:val="-2"/>
          <w:sz w:val="24"/>
        </w:rPr>
        <w:t xml:space="preserve"> </w:t>
      </w:r>
      <w:r>
        <w:rPr>
          <w:sz w:val="24"/>
        </w:rPr>
        <w:t>та</w:t>
      </w:r>
      <w:r>
        <w:rPr>
          <w:spacing w:val="-2"/>
          <w:sz w:val="24"/>
        </w:rPr>
        <w:t xml:space="preserve"> </w:t>
      </w:r>
      <w:r>
        <w:rPr>
          <w:sz w:val="24"/>
        </w:rPr>
        <w:t>адміністрування.</w:t>
      </w:r>
    </w:p>
    <w:p w:rsidR="00613C3B" w:rsidRDefault="00613C3B" w:rsidP="00755900">
      <w:pPr>
        <w:ind w:left="-49" w:right="-284"/>
        <w:rPr>
          <w:rFonts w:ascii="Times New Roman" w:eastAsia="Times New Roman" w:hAnsi="Times New Roman"/>
          <w:b/>
          <w:bCs/>
          <w:sz w:val="24"/>
          <w:szCs w:val="24"/>
          <w:lang w:val="uk-UA"/>
        </w:rPr>
      </w:pPr>
    </w:p>
    <w:p w:rsidR="00755900" w:rsidRPr="005328AC" w:rsidRDefault="00755900" w:rsidP="00755900">
      <w:pPr>
        <w:spacing w:after="0"/>
        <w:jc w:val="both"/>
        <w:rPr>
          <w:rFonts w:ascii="Times New Roman" w:hAnsi="Times New Roman"/>
          <w:sz w:val="24"/>
          <w:szCs w:val="24"/>
          <w:lang w:val="uk-UA"/>
        </w:rPr>
      </w:pPr>
    </w:p>
    <w:p w:rsidR="00755900" w:rsidRPr="00A22515" w:rsidRDefault="00755900" w:rsidP="00755900">
      <w:pPr>
        <w:pStyle w:val="11"/>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755900" w:rsidRPr="00E67D0C" w:rsidRDefault="00755900" w:rsidP="00755900">
      <w:pPr>
        <w:pStyle w:val="11"/>
        <w:spacing w:after="0" w:line="240" w:lineRule="auto"/>
        <w:ind w:left="240" w:right="64"/>
        <w:rPr>
          <w:rFonts w:ascii="Times New Roman" w:hAnsi="Times New Roman"/>
          <w:sz w:val="24"/>
          <w:szCs w:val="24"/>
          <w:lang w:val="uk-UA"/>
        </w:rPr>
      </w:pPr>
    </w:p>
    <w:p w:rsidR="00755900" w:rsidRDefault="00755900" w:rsidP="00755900">
      <w:pPr>
        <w:ind w:left="-17" w:right="141" w:firstLine="567"/>
        <w:jc w:val="both"/>
        <w:rPr>
          <w:rFonts w:ascii="Times New Roman" w:hAnsi="Times New Roman"/>
          <w:b/>
          <w:bCs/>
          <w:sz w:val="24"/>
          <w:szCs w:val="24"/>
        </w:rPr>
      </w:pPr>
      <w:r w:rsidRPr="000B7202">
        <w:rPr>
          <w:rFonts w:ascii="Times New Roman" w:hAnsi="Times New Roman"/>
          <w:sz w:val="24"/>
          <w:szCs w:val="24"/>
        </w:rPr>
        <w:t xml:space="preserve">Відповідно до освітньо-професійної програми </w:t>
      </w:r>
      <w:r w:rsidRPr="000B7202">
        <w:rPr>
          <w:rFonts w:ascii="Times New Roman" w:hAnsi="Times New Roman"/>
          <w:b/>
          <w:sz w:val="24"/>
          <w:szCs w:val="24"/>
          <w:lang w:val="uk-UA"/>
        </w:rPr>
        <w:t>«</w:t>
      </w:r>
      <w:r w:rsidR="00667154">
        <w:rPr>
          <w:rFonts w:ascii="Times New Roman" w:hAnsi="Times New Roman"/>
          <w:b/>
          <w:sz w:val="24"/>
          <w:szCs w:val="24"/>
          <w:lang w:val="uk-UA"/>
        </w:rPr>
        <w:t>Державна служба</w:t>
      </w:r>
      <w:r w:rsidRPr="000B7202">
        <w:rPr>
          <w:rFonts w:ascii="Times New Roman" w:hAnsi="Times New Roman"/>
          <w:b/>
          <w:sz w:val="24"/>
          <w:szCs w:val="24"/>
          <w:lang w:val="uk-UA"/>
        </w:rPr>
        <w:t>»</w:t>
      </w:r>
      <w:r w:rsidRPr="000B7202">
        <w:rPr>
          <w:rFonts w:ascii="Times New Roman" w:hAnsi="Times New Roman"/>
          <w:b/>
          <w:sz w:val="24"/>
          <w:szCs w:val="24"/>
        </w:rPr>
        <w:t xml:space="preserve"> </w:t>
      </w:r>
      <w:r w:rsidRPr="000B7202">
        <w:rPr>
          <w:rFonts w:ascii="Times New Roman" w:hAnsi="Times New Roman"/>
          <w:sz w:val="24"/>
          <w:szCs w:val="24"/>
        </w:rPr>
        <w:t xml:space="preserve">передумов вивчення навчальної дисципліни «Іноземна мова за професійним спрямуванням» </w:t>
      </w:r>
      <w:r w:rsidRPr="000B7202">
        <w:rPr>
          <w:rFonts w:ascii="Times New Roman" w:hAnsi="Times New Roman"/>
          <w:b/>
          <w:bCs/>
          <w:sz w:val="24"/>
          <w:szCs w:val="24"/>
        </w:rPr>
        <w:t>немає.</w:t>
      </w:r>
    </w:p>
    <w:p w:rsidR="00C41440" w:rsidRPr="000B7202" w:rsidRDefault="00C41440" w:rsidP="002B2A69">
      <w:pPr>
        <w:ind w:right="141"/>
        <w:jc w:val="both"/>
        <w:rPr>
          <w:rFonts w:ascii="Times New Roman" w:hAnsi="Times New Roman"/>
          <w:b/>
          <w:bCs/>
          <w:sz w:val="24"/>
          <w:szCs w:val="24"/>
          <w:lang w:val="uk-UA"/>
        </w:rPr>
      </w:pPr>
    </w:p>
    <w:p w:rsidR="00755900" w:rsidRPr="00E67D0C" w:rsidRDefault="00755900" w:rsidP="00755900">
      <w:pPr>
        <w:pStyle w:val="a4"/>
        <w:spacing w:before="0" w:beforeAutospacing="0" w:after="0" w:afterAutospacing="0" w:line="276" w:lineRule="auto"/>
        <w:jc w:val="both"/>
      </w:pPr>
    </w:p>
    <w:p w:rsidR="00755900" w:rsidRPr="00E67D0C" w:rsidRDefault="00755900" w:rsidP="00755900">
      <w:pPr>
        <w:pStyle w:val="a4"/>
        <w:numPr>
          <w:ilvl w:val="0"/>
          <w:numId w:val="1"/>
        </w:numPr>
        <w:spacing w:before="0" w:beforeAutospacing="0" w:after="0" w:afterAutospacing="0"/>
        <w:jc w:val="center"/>
      </w:pPr>
      <w:r w:rsidRPr="00E67D0C">
        <w:rPr>
          <w:b/>
        </w:rPr>
        <w:t xml:space="preserve">ОЧІКУВАНІ РЕЗУЛЬТАТИ НАВЧАННЯ </w:t>
      </w:r>
    </w:p>
    <w:p w:rsidR="00755900" w:rsidRPr="00E67D0C" w:rsidRDefault="00755900" w:rsidP="00755900">
      <w:pPr>
        <w:pStyle w:val="a4"/>
        <w:spacing w:before="0" w:beforeAutospacing="0" w:after="0" w:afterAutospacing="0"/>
        <w:ind w:left="240"/>
      </w:pPr>
    </w:p>
    <w:p w:rsidR="00755900" w:rsidRPr="00E67D0C" w:rsidRDefault="00755900" w:rsidP="00755900">
      <w:pPr>
        <w:spacing w:after="0"/>
        <w:ind w:left="28" w:firstLine="539"/>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C41440">
        <w:rPr>
          <w:rFonts w:ascii="Times New Roman" w:hAnsi="Times New Roman"/>
          <w:b/>
          <w:bCs/>
          <w:sz w:val="24"/>
          <w:szCs w:val="24"/>
          <w:lang w:val="uk-UA"/>
        </w:rPr>
        <w:t>Державна служба</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755900" w:rsidRPr="00E67D0C" w:rsidRDefault="00755900" w:rsidP="00755900">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755900" w:rsidRPr="0012431E" w:rsidTr="008D6B1F">
        <w:trPr>
          <w:trHeight w:val="286"/>
        </w:trPr>
        <w:tc>
          <w:tcPr>
            <w:tcW w:w="8366" w:type="dxa"/>
            <w:tcBorders>
              <w:top w:val="single" w:sz="4" w:space="0" w:color="000000"/>
              <w:left w:val="single" w:sz="4" w:space="0" w:color="000000"/>
              <w:bottom w:val="single" w:sz="4" w:space="0" w:color="000000"/>
              <w:right w:val="single" w:sz="4" w:space="0" w:color="000000"/>
            </w:tcBorders>
          </w:tcPr>
          <w:p w:rsidR="00755900" w:rsidRPr="0012431E" w:rsidRDefault="00755900" w:rsidP="008D6B1F">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755900" w:rsidRPr="0012431E" w:rsidRDefault="00755900" w:rsidP="008D6B1F">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466265" w:rsidRPr="0012431E" w:rsidTr="008D6B1F">
        <w:trPr>
          <w:trHeight w:val="286"/>
        </w:trPr>
        <w:tc>
          <w:tcPr>
            <w:tcW w:w="8366" w:type="dxa"/>
            <w:tcBorders>
              <w:top w:val="single" w:sz="4" w:space="0" w:color="000000"/>
              <w:left w:val="single" w:sz="4" w:space="0" w:color="000000"/>
              <w:bottom w:val="single" w:sz="4" w:space="0" w:color="000000"/>
              <w:right w:val="single" w:sz="4" w:space="0" w:color="000000"/>
            </w:tcBorders>
          </w:tcPr>
          <w:p w:rsidR="00466265" w:rsidRDefault="00466265" w:rsidP="00466265">
            <w:pPr>
              <w:pStyle w:val="TableParagraph"/>
              <w:ind w:left="112" w:right="113"/>
              <w:jc w:val="both"/>
              <w:rPr>
                <w:sz w:val="24"/>
              </w:rPr>
            </w:pPr>
            <w:r>
              <w:rPr>
                <w:b/>
                <w:spacing w:val="1"/>
                <w:sz w:val="24"/>
              </w:rPr>
              <w:t xml:space="preserve"> </w:t>
            </w:r>
            <w:r>
              <w:rPr>
                <w:sz w:val="24"/>
              </w:rPr>
              <w:t>Уміти</w:t>
            </w:r>
            <w:r>
              <w:rPr>
                <w:spacing w:val="1"/>
                <w:sz w:val="24"/>
              </w:rPr>
              <w:t xml:space="preserve"> </w:t>
            </w:r>
            <w:r>
              <w:rPr>
                <w:sz w:val="24"/>
              </w:rPr>
              <w:t>здійснювати</w:t>
            </w:r>
            <w:r>
              <w:rPr>
                <w:spacing w:val="1"/>
                <w:sz w:val="24"/>
              </w:rPr>
              <w:t xml:space="preserve"> </w:t>
            </w:r>
            <w:r>
              <w:rPr>
                <w:sz w:val="24"/>
              </w:rPr>
              <w:t>ефективну</w:t>
            </w:r>
            <w:r>
              <w:rPr>
                <w:spacing w:val="1"/>
                <w:sz w:val="24"/>
              </w:rPr>
              <w:t xml:space="preserve"> </w:t>
            </w:r>
            <w:r>
              <w:rPr>
                <w:sz w:val="24"/>
              </w:rPr>
              <w:t>комунікацію,</w:t>
            </w:r>
            <w:r>
              <w:rPr>
                <w:spacing w:val="1"/>
                <w:sz w:val="24"/>
              </w:rPr>
              <w:t xml:space="preserve"> </w:t>
            </w:r>
            <w:r>
              <w:rPr>
                <w:sz w:val="24"/>
              </w:rPr>
              <w:t>аргументувати</w:t>
            </w:r>
            <w:r>
              <w:rPr>
                <w:spacing w:val="1"/>
                <w:sz w:val="24"/>
              </w:rPr>
              <w:t xml:space="preserve"> </w:t>
            </w:r>
            <w:r>
              <w:rPr>
                <w:sz w:val="24"/>
              </w:rPr>
              <w:t>свою</w:t>
            </w:r>
            <w:r>
              <w:rPr>
                <w:spacing w:val="1"/>
                <w:sz w:val="24"/>
              </w:rPr>
              <w:t xml:space="preserve"> </w:t>
            </w:r>
            <w:r>
              <w:rPr>
                <w:sz w:val="24"/>
              </w:rPr>
              <w:t>позицію,</w:t>
            </w:r>
            <w:r>
              <w:rPr>
                <w:spacing w:val="1"/>
                <w:sz w:val="24"/>
              </w:rPr>
              <w:t xml:space="preserve"> </w:t>
            </w:r>
            <w:r>
              <w:rPr>
                <w:sz w:val="24"/>
              </w:rPr>
              <w:t>використовувати</w:t>
            </w:r>
            <w:r>
              <w:rPr>
                <w:spacing w:val="1"/>
                <w:sz w:val="24"/>
              </w:rPr>
              <w:t xml:space="preserve"> </w:t>
            </w:r>
            <w:r>
              <w:rPr>
                <w:sz w:val="24"/>
              </w:rPr>
              <w:t>сучасні</w:t>
            </w:r>
            <w:r>
              <w:rPr>
                <w:spacing w:val="1"/>
                <w:sz w:val="24"/>
              </w:rPr>
              <w:t xml:space="preserve"> </w:t>
            </w:r>
            <w:r>
              <w:rPr>
                <w:sz w:val="24"/>
              </w:rPr>
              <w:t>інформаційні</w:t>
            </w:r>
            <w:r>
              <w:rPr>
                <w:spacing w:val="1"/>
                <w:sz w:val="24"/>
              </w:rPr>
              <w:t xml:space="preserve"> </w:t>
            </w:r>
            <w:r>
              <w:rPr>
                <w:sz w:val="24"/>
              </w:rPr>
              <w:t>та</w:t>
            </w:r>
            <w:r>
              <w:rPr>
                <w:spacing w:val="1"/>
                <w:sz w:val="24"/>
              </w:rPr>
              <w:t xml:space="preserve"> </w:t>
            </w:r>
            <w:r>
              <w:rPr>
                <w:sz w:val="24"/>
              </w:rPr>
              <w:t>комунікаційні</w:t>
            </w:r>
            <w:r>
              <w:rPr>
                <w:spacing w:val="1"/>
                <w:sz w:val="24"/>
              </w:rPr>
              <w:t xml:space="preserve"> </w:t>
            </w:r>
            <w:r>
              <w:rPr>
                <w:sz w:val="24"/>
              </w:rPr>
              <w:t>технології</w:t>
            </w:r>
            <w:r>
              <w:rPr>
                <w:spacing w:val="1"/>
                <w:sz w:val="24"/>
              </w:rPr>
              <w:t xml:space="preserve"> </w:t>
            </w:r>
            <w:r>
              <w:rPr>
                <w:sz w:val="24"/>
              </w:rPr>
              <w:t>у</w:t>
            </w:r>
            <w:r>
              <w:rPr>
                <w:spacing w:val="1"/>
                <w:sz w:val="24"/>
              </w:rPr>
              <w:t xml:space="preserve"> </w:t>
            </w:r>
            <w:r>
              <w:rPr>
                <w:sz w:val="24"/>
              </w:rPr>
              <w:t>сфері</w:t>
            </w:r>
            <w:r>
              <w:rPr>
                <w:spacing w:val="1"/>
                <w:sz w:val="24"/>
              </w:rPr>
              <w:t xml:space="preserve"> </w:t>
            </w:r>
            <w:r>
              <w:rPr>
                <w:sz w:val="24"/>
              </w:rPr>
              <w:t>публічного</w:t>
            </w:r>
            <w:r>
              <w:rPr>
                <w:spacing w:val="1"/>
                <w:sz w:val="24"/>
              </w:rPr>
              <w:t xml:space="preserve"> </w:t>
            </w:r>
            <w:r>
              <w:rPr>
                <w:sz w:val="24"/>
              </w:rPr>
              <w:t>управління та адміністрування на засадах соціальної відповідальності, правових і етичних</w:t>
            </w:r>
            <w:r>
              <w:rPr>
                <w:spacing w:val="1"/>
                <w:sz w:val="24"/>
              </w:rPr>
              <w:t xml:space="preserve"> </w:t>
            </w:r>
            <w:r>
              <w:rPr>
                <w:sz w:val="24"/>
              </w:rPr>
              <w:t>норм.</w:t>
            </w:r>
          </w:p>
          <w:p w:rsidR="00466265" w:rsidRDefault="00466265" w:rsidP="002B2A69">
            <w:pPr>
              <w:pStyle w:val="TableParagraph"/>
              <w:ind w:right="121"/>
              <w:jc w:val="both"/>
              <w:rPr>
                <w:b/>
                <w:spacing w:val="1"/>
                <w:sz w:val="24"/>
              </w:rPr>
            </w:pPr>
          </w:p>
        </w:tc>
        <w:tc>
          <w:tcPr>
            <w:tcW w:w="1560" w:type="dxa"/>
            <w:tcBorders>
              <w:top w:val="single" w:sz="4" w:space="0" w:color="000000"/>
              <w:left w:val="single" w:sz="4" w:space="0" w:color="000000"/>
              <w:bottom w:val="single" w:sz="4" w:space="0" w:color="000000"/>
              <w:right w:val="single" w:sz="4" w:space="0" w:color="000000"/>
            </w:tcBorders>
          </w:tcPr>
          <w:p w:rsidR="00466265" w:rsidRPr="0012431E" w:rsidRDefault="00466265"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8</w:t>
            </w:r>
          </w:p>
        </w:tc>
      </w:tr>
      <w:tr w:rsidR="00755900" w:rsidRPr="0012431E" w:rsidTr="008D6B1F">
        <w:trPr>
          <w:trHeight w:val="286"/>
        </w:trPr>
        <w:tc>
          <w:tcPr>
            <w:tcW w:w="8366" w:type="dxa"/>
            <w:tcBorders>
              <w:top w:val="single" w:sz="4" w:space="0" w:color="000000"/>
              <w:left w:val="single" w:sz="4" w:space="0" w:color="000000"/>
              <w:bottom w:val="single" w:sz="4" w:space="0" w:color="000000"/>
              <w:right w:val="single" w:sz="4" w:space="0" w:color="000000"/>
            </w:tcBorders>
          </w:tcPr>
          <w:p w:rsidR="002B2A69" w:rsidRDefault="002B2A69" w:rsidP="002B2A69">
            <w:pPr>
              <w:pStyle w:val="TableParagraph"/>
              <w:ind w:right="121"/>
              <w:jc w:val="both"/>
              <w:rPr>
                <w:sz w:val="24"/>
              </w:rPr>
            </w:pPr>
            <w:r>
              <w:rPr>
                <w:b/>
                <w:spacing w:val="1"/>
                <w:sz w:val="24"/>
              </w:rPr>
              <w:t xml:space="preserve"> </w:t>
            </w:r>
            <w:r>
              <w:rPr>
                <w:sz w:val="24"/>
              </w:rPr>
              <w:t>Спілкуватися</w:t>
            </w:r>
            <w:r>
              <w:rPr>
                <w:spacing w:val="1"/>
                <w:sz w:val="24"/>
              </w:rPr>
              <w:t xml:space="preserve"> </w:t>
            </w:r>
            <w:r>
              <w:rPr>
                <w:sz w:val="24"/>
              </w:rPr>
              <w:t>іноземною</w:t>
            </w:r>
            <w:r>
              <w:rPr>
                <w:spacing w:val="1"/>
                <w:sz w:val="24"/>
              </w:rPr>
              <w:t xml:space="preserve"> </w:t>
            </w:r>
            <w:r>
              <w:rPr>
                <w:sz w:val="24"/>
              </w:rPr>
              <w:t>мовою</w:t>
            </w:r>
            <w:r>
              <w:rPr>
                <w:spacing w:val="1"/>
                <w:sz w:val="24"/>
              </w:rPr>
              <w:t xml:space="preserve"> </w:t>
            </w:r>
            <w:r>
              <w:rPr>
                <w:sz w:val="24"/>
              </w:rPr>
              <w:t>на</w:t>
            </w:r>
            <w:r>
              <w:rPr>
                <w:spacing w:val="1"/>
                <w:sz w:val="24"/>
              </w:rPr>
              <w:t xml:space="preserve"> </w:t>
            </w:r>
            <w:r>
              <w:rPr>
                <w:sz w:val="24"/>
              </w:rPr>
              <w:t>професійну</w:t>
            </w:r>
            <w:r>
              <w:rPr>
                <w:spacing w:val="1"/>
                <w:sz w:val="24"/>
              </w:rPr>
              <w:t xml:space="preserve"> </w:t>
            </w:r>
            <w:r>
              <w:rPr>
                <w:sz w:val="24"/>
              </w:rPr>
              <w:t>тематику,</w:t>
            </w:r>
            <w:r>
              <w:rPr>
                <w:spacing w:val="1"/>
                <w:sz w:val="24"/>
              </w:rPr>
              <w:t xml:space="preserve"> </w:t>
            </w:r>
            <w:r>
              <w:rPr>
                <w:sz w:val="24"/>
              </w:rPr>
              <w:t>обговорювати</w:t>
            </w:r>
            <w:r>
              <w:rPr>
                <w:spacing w:val="1"/>
                <w:sz w:val="24"/>
              </w:rPr>
              <w:t xml:space="preserve"> </w:t>
            </w:r>
            <w:r>
              <w:rPr>
                <w:sz w:val="24"/>
              </w:rPr>
              <w:t>проблеми</w:t>
            </w:r>
            <w:r>
              <w:rPr>
                <w:spacing w:val="-1"/>
                <w:sz w:val="24"/>
              </w:rPr>
              <w:t xml:space="preserve"> </w:t>
            </w:r>
            <w:r>
              <w:rPr>
                <w:sz w:val="24"/>
              </w:rPr>
              <w:t>публічного</w:t>
            </w:r>
            <w:r>
              <w:rPr>
                <w:spacing w:val="2"/>
                <w:sz w:val="24"/>
              </w:rPr>
              <w:t xml:space="preserve"> </w:t>
            </w:r>
            <w:r>
              <w:rPr>
                <w:sz w:val="24"/>
              </w:rPr>
              <w:t>управління</w:t>
            </w:r>
            <w:r>
              <w:rPr>
                <w:spacing w:val="-2"/>
                <w:sz w:val="24"/>
              </w:rPr>
              <w:t xml:space="preserve"> </w:t>
            </w:r>
            <w:r>
              <w:rPr>
                <w:sz w:val="24"/>
              </w:rPr>
              <w:t>та</w:t>
            </w:r>
            <w:r>
              <w:rPr>
                <w:spacing w:val="-1"/>
                <w:sz w:val="24"/>
              </w:rPr>
              <w:t xml:space="preserve"> </w:t>
            </w:r>
            <w:r>
              <w:rPr>
                <w:sz w:val="24"/>
              </w:rPr>
              <w:t>результати досліджень.</w:t>
            </w:r>
          </w:p>
          <w:p w:rsidR="00755900" w:rsidRPr="0012431E" w:rsidRDefault="00755900" w:rsidP="008D6B1F">
            <w:pPr>
              <w:autoSpaceDE w:val="0"/>
              <w:autoSpaceDN w:val="0"/>
              <w:adjustRightInd w:val="0"/>
              <w:spacing w:after="0"/>
              <w:ind w:left="10" w:hanging="10"/>
              <w:jc w:val="both"/>
              <w:rPr>
                <w:rFonts w:ascii="Times New Roman" w:eastAsia="Times New Roman" w:hAnsi="Times New Roman"/>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755900" w:rsidRPr="0012431E" w:rsidRDefault="00755900"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2B2A69">
              <w:rPr>
                <w:rFonts w:ascii="Times New Roman" w:eastAsia="Times New Roman" w:hAnsi="Times New Roman"/>
                <w:sz w:val="24"/>
                <w:szCs w:val="24"/>
                <w:lang w:val="uk-UA"/>
              </w:rPr>
              <w:t>9</w:t>
            </w:r>
          </w:p>
        </w:tc>
      </w:tr>
      <w:tr w:rsidR="00755900" w:rsidRPr="0012431E" w:rsidTr="008D6B1F">
        <w:trPr>
          <w:trHeight w:val="286"/>
        </w:trPr>
        <w:tc>
          <w:tcPr>
            <w:tcW w:w="8366" w:type="dxa"/>
            <w:tcBorders>
              <w:top w:val="single" w:sz="4" w:space="0" w:color="000000"/>
              <w:left w:val="single" w:sz="4" w:space="0" w:color="000000"/>
              <w:bottom w:val="single" w:sz="4" w:space="0" w:color="000000"/>
              <w:right w:val="single" w:sz="4" w:space="0" w:color="000000"/>
            </w:tcBorders>
          </w:tcPr>
          <w:p w:rsidR="00DF37EC" w:rsidRDefault="00DF37EC" w:rsidP="00DF37EC">
            <w:pPr>
              <w:pStyle w:val="TableParagraph"/>
              <w:ind w:right="116"/>
              <w:jc w:val="both"/>
              <w:rPr>
                <w:sz w:val="24"/>
              </w:rPr>
            </w:pPr>
            <w:r>
              <w:rPr>
                <w:b/>
                <w:sz w:val="24"/>
              </w:rPr>
              <w:t xml:space="preserve"> </w:t>
            </w:r>
            <w:r>
              <w:rPr>
                <w:sz w:val="24"/>
              </w:rPr>
              <w:t>Представляти органи публічного управління й інші організації публічної сфери</w:t>
            </w:r>
            <w:r>
              <w:rPr>
                <w:spacing w:val="1"/>
                <w:sz w:val="24"/>
              </w:rPr>
              <w:t xml:space="preserve"> </w:t>
            </w:r>
            <w:r>
              <w:rPr>
                <w:sz w:val="24"/>
              </w:rPr>
              <w:t>та</w:t>
            </w:r>
            <w:r>
              <w:rPr>
                <w:spacing w:val="-2"/>
                <w:sz w:val="24"/>
              </w:rPr>
              <w:t xml:space="preserve"> </w:t>
            </w:r>
            <w:r>
              <w:rPr>
                <w:sz w:val="24"/>
              </w:rPr>
              <w:t>презентувати для</w:t>
            </w:r>
            <w:r>
              <w:rPr>
                <w:spacing w:val="-1"/>
                <w:sz w:val="24"/>
              </w:rPr>
              <w:t xml:space="preserve"> </w:t>
            </w:r>
            <w:r>
              <w:rPr>
                <w:sz w:val="24"/>
              </w:rPr>
              <w:t>фахівців і</w:t>
            </w:r>
            <w:r>
              <w:rPr>
                <w:spacing w:val="-1"/>
                <w:sz w:val="24"/>
              </w:rPr>
              <w:t xml:space="preserve"> </w:t>
            </w:r>
            <w:r>
              <w:rPr>
                <w:sz w:val="24"/>
              </w:rPr>
              <w:t>широкого</w:t>
            </w:r>
            <w:r>
              <w:rPr>
                <w:spacing w:val="-1"/>
                <w:sz w:val="24"/>
              </w:rPr>
              <w:t xml:space="preserve"> </w:t>
            </w:r>
            <w:r>
              <w:rPr>
                <w:sz w:val="24"/>
              </w:rPr>
              <w:t>загалу</w:t>
            </w:r>
            <w:r>
              <w:rPr>
                <w:spacing w:val="-4"/>
                <w:sz w:val="24"/>
              </w:rPr>
              <w:t xml:space="preserve"> </w:t>
            </w:r>
            <w:r>
              <w:rPr>
                <w:sz w:val="24"/>
              </w:rPr>
              <w:t>результати їх</w:t>
            </w:r>
            <w:r>
              <w:rPr>
                <w:spacing w:val="-1"/>
                <w:sz w:val="24"/>
              </w:rPr>
              <w:t xml:space="preserve"> </w:t>
            </w:r>
            <w:r>
              <w:rPr>
                <w:sz w:val="24"/>
              </w:rPr>
              <w:t>діяльності.</w:t>
            </w:r>
          </w:p>
          <w:p w:rsidR="00755900" w:rsidRPr="0012431E" w:rsidRDefault="00755900" w:rsidP="008D6B1F">
            <w:pPr>
              <w:autoSpaceDE w:val="0"/>
              <w:autoSpaceDN w:val="0"/>
              <w:adjustRightInd w:val="0"/>
              <w:spacing w:after="0"/>
              <w:jc w:val="both"/>
              <w:rPr>
                <w:rFonts w:ascii="Times New Roman" w:eastAsia="Times New Roman" w:hAnsi="Times New Roman"/>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755900" w:rsidRPr="0012431E" w:rsidRDefault="00755900"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DF37EC">
              <w:rPr>
                <w:rFonts w:ascii="Times New Roman" w:eastAsia="Times New Roman" w:hAnsi="Times New Roman"/>
                <w:sz w:val="24"/>
                <w:szCs w:val="24"/>
                <w:lang w:val="uk-UA"/>
              </w:rPr>
              <w:t>10</w:t>
            </w:r>
          </w:p>
        </w:tc>
      </w:tr>
    </w:tbl>
    <w:p w:rsidR="00755900" w:rsidRPr="00E67D0C" w:rsidRDefault="00755900" w:rsidP="00755900">
      <w:pPr>
        <w:spacing w:after="0" w:line="240" w:lineRule="auto"/>
        <w:ind w:right="46"/>
        <w:rPr>
          <w:rFonts w:ascii="Times New Roman" w:hAnsi="Times New Roman"/>
          <w:sz w:val="24"/>
          <w:szCs w:val="24"/>
          <w:lang w:val="uk-UA"/>
        </w:rPr>
      </w:pPr>
    </w:p>
    <w:p w:rsidR="00755900" w:rsidRPr="00E67D0C" w:rsidRDefault="00755900" w:rsidP="00755900">
      <w:pPr>
        <w:spacing w:after="0" w:line="240" w:lineRule="auto"/>
        <w:ind w:left="-15" w:right="46" w:firstLine="567"/>
        <w:rPr>
          <w:rFonts w:ascii="Times New Roman" w:hAnsi="Times New Roman"/>
          <w:sz w:val="24"/>
          <w:szCs w:val="24"/>
          <w:lang w:val="uk-UA"/>
        </w:rPr>
      </w:pPr>
    </w:p>
    <w:p w:rsidR="00755900" w:rsidRPr="00E67D0C" w:rsidRDefault="00755900" w:rsidP="00755900">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b/>
          <w:sz w:val="24"/>
          <w:szCs w:val="24"/>
          <w:lang w:val="uk-UA"/>
        </w:rPr>
        <w:t>«</w:t>
      </w:r>
      <w:r>
        <w:rPr>
          <w:rFonts w:ascii="Times New Roman" w:hAnsi="Times New Roman"/>
          <w:b/>
          <w:sz w:val="24"/>
          <w:szCs w:val="24"/>
          <w:lang w:val="uk-UA"/>
        </w:rPr>
        <w:t>І</w:t>
      </w:r>
      <w:r w:rsidRPr="00E67D0C">
        <w:rPr>
          <w:rFonts w:ascii="Times New Roman" w:hAnsi="Times New Roman"/>
          <w:b/>
          <w:sz w:val="24"/>
          <w:szCs w:val="24"/>
          <w:lang w:val="uk-UA"/>
        </w:rPr>
        <w:t>ноземна мова</w:t>
      </w:r>
      <w:r>
        <w:rPr>
          <w:rFonts w:ascii="Times New Roman" w:hAnsi="Times New Roman"/>
          <w:b/>
          <w:sz w:val="24"/>
          <w:szCs w:val="24"/>
          <w:lang w:val="uk-UA"/>
        </w:rPr>
        <w:t xml:space="preserve"> за професійним спрямуванням</w:t>
      </w:r>
      <w:r w:rsidRPr="00E67D0C">
        <w:rPr>
          <w:rFonts w:ascii="Times New Roman" w:hAnsi="Times New Roman"/>
          <w:b/>
          <w:sz w:val="24"/>
          <w:szCs w:val="24"/>
          <w:lang w:val="uk-UA"/>
        </w:rPr>
        <w:t>»</w:t>
      </w:r>
      <w:r w:rsidRPr="00E67D0C">
        <w:rPr>
          <w:rFonts w:ascii="Times New Roman" w:hAnsi="Times New Roman"/>
          <w:sz w:val="24"/>
          <w:szCs w:val="24"/>
          <w:lang w:val="uk-UA"/>
        </w:rPr>
        <w:t xml:space="preserve">: </w:t>
      </w:r>
    </w:p>
    <w:p w:rsidR="00755900" w:rsidRDefault="00755900" w:rsidP="00755900">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755900" w:rsidRPr="0012431E" w:rsidTr="008D6B1F">
        <w:trPr>
          <w:trHeight w:val="286"/>
        </w:trPr>
        <w:tc>
          <w:tcPr>
            <w:tcW w:w="8366" w:type="dxa"/>
            <w:tcBorders>
              <w:top w:val="single" w:sz="4" w:space="0" w:color="000000"/>
              <w:left w:val="single" w:sz="4" w:space="0" w:color="000000"/>
              <w:bottom w:val="single" w:sz="4" w:space="0" w:color="000000"/>
              <w:right w:val="single" w:sz="4" w:space="0" w:color="000000"/>
            </w:tcBorders>
          </w:tcPr>
          <w:p w:rsidR="00755900" w:rsidRPr="0012431E" w:rsidRDefault="00755900" w:rsidP="008D6B1F">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Очікувані результати навчання з дисципліни</w:t>
            </w:r>
          </w:p>
        </w:tc>
        <w:tc>
          <w:tcPr>
            <w:tcW w:w="1560" w:type="dxa"/>
            <w:tcBorders>
              <w:top w:val="single" w:sz="4" w:space="0" w:color="000000"/>
              <w:left w:val="single" w:sz="4" w:space="0" w:color="000000"/>
              <w:bottom w:val="single" w:sz="4" w:space="0" w:color="000000"/>
              <w:right w:val="single" w:sz="4" w:space="0" w:color="000000"/>
            </w:tcBorders>
          </w:tcPr>
          <w:p w:rsidR="00755900" w:rsidRPr="0012431E" w:rsidRDefault="00755900" w:rsidP="008D6B1F">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8B355D" w:rsidRPr="0012431E" w:rsidTr="008D6B1F">
        <w:trPr>
          <w:trHeight w:val="286"/>
        </w:trPr>
        <w:tc>
          <w:tcPr>
            <w:tcW w:w="8366" w:type="dxa"/>
            <w:tcBorders>
              <w:top w:val="single" w:sz="4" w:space="0" w:color="000000"/>
              <w:left w:val="single" w:sz="4" w:space="0" w:color="000000"/>
              <w:bottom w:val="single" w:sz="4" w:space="0" w:color="000000"/>
              <w:right w:val="single" w:sz="4" w:space="0" w:color="000000"/>
            </w:tcBorders>
          </w:tcPr>
          <w:p w:rsidR="008B355D" w:rsidRPr="00C61CD8" w:rsidRDefault="00C61CD8" w:rsidP="00C61CD8">
            <w:pPr>
              <w:pStyle w:val="TableParagraph"/>
              <w:ind w:left="112" w:right="113"/>
              <w:jc w:val="both"/>
              <w:rPr>
                <w:sz w:val="24"/>
              </w:rPr>
            </w:pPr>
            <w:r w:rsidRPr="00F13BE6">
              <w:rPr>
                <w:i/>
                <w:iCs/>
                <w:sz w:val="24"/>
              </w:rPr>
              <w:t>Уміти</w:t>
            </w:r>
            <w:r w:rsidRPr="00F13BE6">
              <w:rPr>
                <w:i/>
                <w:iCs/>
                <w:spacing w:val="1"/>
                <w:sz w:val="24"/>
              </w:rPr>
              <w:t xml:space="preserve"> </w:t>
            </w:r>
            <w:r>
              <w:rPr>
                <w:sz w:val="24"/>
              </w:rPr>
              <w:t>здійснювати</w:t>
            </w:r>
            <w:r>
              <w:rPr>
                <w:spacing w:val="1"/>
                <w:sz w:val="24"/>
              </w:rPr>
              <w:t xml:space="preserve"> </w:t>
            </w:r>
            <w:r>
              <w:rPr>
                <w:sz w:val="24"/>
              </w:rPr>
              <w:t>ефективну</w:t>
            </w:r>
            <w:r>
              <w:rPr>
                <w:spacing w:val="1"/>
                <w:sz w:val="24"/>
              </w:rPr>
              <w:t xml:space="preserve"> </w:t>
            </w:r>
            <w:r>
              <w:rPr>
                <w:sz w:val="24"/>
              </w:rPr>
              <w:t>комунікацію іноземною мовою,</w:t>
            </w:r>
            <w:r>
              <w:rPr>
                <w:spacing w:val="1"/>
                <w:sz w:val="24"/>
              </w:rPr>
              <w:t xml:space="preserve"> </w:t>
            </w:r>
            <w:r>
              <w:rPr>
                <w:sz w:val="24"/>
              </w:rPr>
              <w:t>аргументувати</w:t>
            </w:r>
            <w:r>
              <w:rPr>
                <w:spacing w:val="1"/>
                <w:sz w:val="24"/>
              </w:rPr>
              <w:t xml:space="preserve"> </w:t>
            </w:r>
            <w:r>
              <w:rPr>
                <w:sz w:val="24"/>
              </w:rPr>
              <w:t>свою</w:t>
            </w:r>
            <w:r>
              <w:rPr>
                <w:spacing w:val="1"/>
                <w:sz w:val="24"/>
              </w:rPr>
              <w:t xml:space="preserve"> </w:t>
            </w:r>
            <w:r>
              <w:rPr>
                <w:sz w:val="24"/>
              </w:rPr>
              <w:t>позицію,</w:t>
            </w:r>
            <w:r>
              <w:rPr>
                <w:spacing w:val="1"/>
                <w:sz w:val="24"/>
              </w:rPr>
              <w:t xml:space="preserve"> </w:t>
            </w:r>
            <w:r>
              <w:rPr>
                <w:sz w:val="24"/>
              </w:rPr>
              <w:t>використовувати</w:t>
            </w:r>
            <w:r>
              <w:rPr>
                <w:spacing w:val="1"/>
                <w:sz w:val="24"/>
              </w:rPr>
              <w:t xml:space="preserve"> </w:t>
            </w:r>
            <w:r>
              <w:rPr>
                <w:sz w:val="24"/>
              </w:rPr>
              <w:t>сучасні</w:t>
            </w:r>
            <w:r>
              <w:rPr>
                <w:spacing w:val="1"/>
                <w:sz w:val="24"/>
              </w:rPr>
              <w:t xml:space="preserve"> </w:t>
            </w:r>
            <w:r>
              <w:rPr>
                <w:sz w:val="24"/>
              </w:rPr>
              <w:t>інформаційні</w:t>
            </w:r>
            <w:r>
              <w:rPr>
                <w:spacing w:val="1"/>
                <w:sz w:val="24"/>
              </w:rPr>
              <w:t xml:space="preserve"> </w:t>
            </w:r>
            <w:r>
              <w:rPr>
                <w:sz w:val="24"/>
              </w:rPr>
              <w:t>та</w:t>
            </w:r>
            <w:r>
              <w:rPr>
                <w:spacing w:val="1"/>
                <w:sz w:val="24"/>
              </w:rPr>
              <w:t xml:space="preserve"> </w:t>
            </w:r>
            <w:r>
              <w:rPr>
                <w:sz w:val="24"/>
              </w:rPr>
              <w:t>комунікаційні</w:t>
            </w:r>
            <w:r>
              <w:rPr>
                <w:spacing w:val="1"/>
                <w:sz w:val="24"/>
              </w:rPr>
              <w:t xml:space="preserve"> </w:t>
            </w:r>
            <w:r>
              <w:rPr>
                <w:sz w:val="24"/>
              </w:rPr>
              <w:t>технології</w:t>
            </w:r>
            <w:r>
              <w:rPr>
                <w:spacing w:val="1"/>
                <w:sz w:val="24"/>
              </w:rPr>
              <w:t xml:space="preserve"> </w:t>
            </w:r>
            <w:r>
              <w:rPr>
                <w:sz w:val="24"/>
              </w:rPr>
              <w:t>у</w:t>
            </w:r>
            <w:r>
              <w:rPr>
                <w:spacing w:val="1"/>
                <w:sz w:val="24"/>
              </w:rPr>
              <w:t xml:space="preserve"> </w:t>
            </w:r>
            <w:r>
              <w:rPr>
                <w:sz w:val="24"/>
              </w:rPr>
              <w:t>сфері</w:t>
            </w:r>
            <w:r>
              <w:rPr>
                <w:spacing w:val="1"/>
                <w:sz w:val="24"/>
              </w:rPr>
              <w:t xml:space="preserve"> </w:t>
            </w:r>
            <w:r>
              <w:rPr>
                <w:sz w:val="24"/>
              </w:rPr>
              <w:t>публічного</w:t>
            </w:r>
            <w:r>
              <w:rPr>
                <w:spacing w:val="1"/>
                <w:sz w:val="24"/>
              </w:rPr>
              <w:t xml:space="preserve"> </w:t>
            </w:r>
            <w:r>
              <w:rPr>
                <w:sz w:val="24"/>
              </w:rPr>
              <w:t>управління та адміністрування на засадах соціальної відповідальності, правових і етичних</w:t>
            </w:r>
            <w:r>
              <w:rPr>
                <w:spacing w:val="1"/>
                <w:sz w:val="24"/>
              </w:rPr>
              <w:t xml:space="preserve"> </w:t>
            </w:r>
            <w:r>
              <w:rPr>
                <w:sz w:val="24"/>
              </w:rPr>
              <w:t>норм.</w:t>
            </w:r>
          </w:p>
        </w:tc>
        <w:tc>
          <w:tcPr>
            <w:tcW w:w="1560" w:type="dxa"/>
            <w:tcBorders>
              <w:top w:val="single" w:sz="4" w:space="0" w:color="000000"/>
              <w:left w:val="single" w:sz="4" w:space="0" w:color="000000"/>
              <w:bottom w:val="single" w:sz="4" w:space="0" w:color="000000"/>
              <w:right w:val="single" w:sz="4" w:space="0" w:color="000000"/>
            </w:tcBorders>
          </w:tcPr>
          <w:p w:rsidR="008B355D" w:rsidRPr="0012431E" w:rsidRDefault="00C61CD8"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8</w:t>
            </w:r>
          </w:p>
        </w:tc>
      </w:tr>
      <w:tr w:rsidR="00755900" w:rsidRPr="0012431E" w:rsidTr="008D6B1F">
        <w:trPr>
          <w:trHeight w:val="286"/>
        </w:trPr>
        <w:tc>
          <w:tcPr>
            <w:tcW w:w="8366" w:type="dxa"/>
            <w:tcBorders>
              <w:top w:val="single" w:sz="4" w:space="0" w:color="000000"/>
              <w:left w:val="single" w:sz="4" w:space="0" w:color="000000"/>
              <w:bottom w:val="single" w:sz="4" w:space="0" w:color="000000"/>
              <w:right w:val="single" w:sz="4" w:space="0" w:color="000000"/>
            </w:tcBorders>
          </w:tcPr>
          <w:p w:rsidR="00755900" w:rsidRPr="0012431E" w:rsidRDefault="00755900" w:rsidP="0062719B">
            <w:pPr>
              <w:autoSpaceDE w:val="0"/>
              <w:autoSpaceDN w:val="0"/>
              <w:adjustRightInd w:val="0"/>
              <w:spacing w:after="0"/>
              <w:jc w:val="both"/>
              <w:rPr>
                <w:rFonts w:ascii="Times New Roman" w:eastAsia="Times New Roman" w:hAnsi="Times New Roman"/>
                <w:sz w:val="24"/>
                <w:szCs w:val="24"/>
                <w:lang w:val="uk-UA"/>
              </w:rPr>
            </w:pPr>
            <w:r w:rsidRPr="00F13BE6">
              <w:rPr>
                <w:rFonts w:ascii="Times New Roman" w:eastAsia="Times New Roman" w:hAnsi="Times New Roman"/>
                <w:i/>
                <w:iCs/>
                <w:sz w:val="24"/>
                <w:szCs w:val="24"/>
                <w:lang w:val="uk-UA"/>
              </w:rPr>
              <w:t>Вміти</w:t>
            </w:r>
            <w:r>
              <w:rPr>
                <w:rFonts w:ascii="Times New Roman" w:eastAsia="Times New Roman" w:hAnsi="Times New Roman"/>
                <w:sz w:val="24"/>
                <w:szCs w:val="24"/>
                <w:lang w:val="uk-UA"/>
              </w:rPr>
              <w:t xml:space="preserve"> вільно спілкуватись та вести листування  іноземною мовою з питань обговорення професійної діяльності </w:t>
            </w:r>
            <w:r w:rsidRPr="00085233">
              <w:rPr>
                <w:rFonts w:ascii="Times New Roman" w:eastAsia="Times New Roman" w:hAnsi="Times New Roman"/>
                <w:sz w:val="24"/>
                <w:szCs w:val="24"/>
                <w:lang w:val="uk-UA"/>
              </w:rPr>
              <w:t xml:space="preserve">та інноваційних проєктів у сфері </w:t>
            </w:r>
            <w:r w:rsidR="00466265">
              <w:rPr>
                <w:rFonts w:ascii="Times New Roman" w:eastAsia="Times New Roman" w:hAnsi="Times New Roman"/>
                <w:sz w:val="24"/>
                <w:szCs w:val="24"/>
                <w:lang w:val="uk-UA"/>
              </w:rPr>
              <w:t>публічного управління</w:t>
            </w:r>
          </w:p>
        </w:tc>
        <w:tc>
          <w:tcPr>
            <w:tcW w:w="1560" w:type="dxa"/>
            <w:tcBorders>
              <w:top w:val="single" w:sz="4" w:space="0" w:color="000000"/>
              <w:left w:val="single" w:sz="4" w:space="0" w:color="000000"/>
              <w:bottom w:val="single" w:sz="4" w:space="0" w:color="000000"/>
              <w:right w:val="single" w:sz="4" w:space="0" w:color="000000"/>
            </w:tcBorders>
          </w:tcPr>
          <w:p w:rsidR="00755900" w:rsidRPr="0012431E" w:rsidRDefault="00755900"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C61CD8">
              <w:rPr>
                <w:rFonts w:ascii="Times New Roman" w:eastAsia="Times New Roman" w:hAnsi="Times New Roman"/>
                <w:sz w:val="24"/>
                <w:szCs w:val="24"/>
                <w:lang w:val="uk-UA"/>
              </w:rPr>
              <w:t>9</w:t>
            </w:r>
          </w:p>
        </w:tc>
      </w:tr>
      <w:tr w:rsidR="00755900" w:rsidRPr="0012431E" w:rsidTr="008D6B1F">
        <w:trPr>
          <w:trHeight w:val="286"/>
        </w:trPr>
        <w:tc>
          <w:tcPr>
            <w:tcW w:w="8366" w:type="dxa"/>
            <w:tcBorders>
              <w:top w:val="single" w:sz="4" w:space="0" w:color="000000"/>
              <w:left w:val="single" w:sz="4" w:space="0" w:color="000000"/>
              <w:bottom w:val="single" w:sz="4" w:space="0" w:color="000000"/>
              <w:right w:val="single" w:sz="4" w:space="0" w:color="000000"/>
            </w:tcBorders>
          </w:tcPr>
          <w:p w:rsidR="00C61CD8" w:rsidRDefault="00C61CD8" w:rsidP="00C61CD8">
            <w:pPr>
              <w:pStyle w:val="TableParagraph"/>
              <w:ind w:right="116"/>
              <w:jc w:val="both"/>
              <w:rPr>
                <w:sz w:val="24"/>
              </w:rPr>
            </w:pPr>
            <w:r w:rsidRPr="00F13BE6">
              <w:rPr>
                <w:i/>
                <w:iCs/>
                <w:sz w:val="24"/>
              </w:rPr>
              <w:t>Вміти</w:t>
            </w:r>
            <w:r>
              <w:rPr>
                <w:sz w:val="24"/>
              </w:rPr>
              <w:t xml:space="preserve"> представляти органи публічного управління й інші організації публічної сфери</w:t>
            </w:r>
            <w:r>
              <w:rPr>
                <w:spacing w:val="1"/>
                <w:sz w:val="24"/>
              </w:rPr>
              <w:t xml:space="preserve"> </w:t>
            </w:r>
            <w:r>
              <w:rPr>
                <w:sz w:val="24"/>
              </w:rPr>
              <w:t>та</w:t>
            </w:r>
            <w:r>
              <w:rPr>
                <w:spacing w:val="-2"/>
                <w:sz w:val="24"/>
              </w:rPr>
              <w:t xml:space="preserve"> </w:t>
            </w:r>
            <w:r>
              <w:rPr>
                <w:sz w:val="24"/>
              </w:rPr>
              <w:t>презентувати для</w:t>
            </w:r>
            <w:r>
              <w:rPr>
                <w:spacing w:val="-1"/>
                <w:sz w:val="24"/>
              </w:rPr>
              <w:t xml:space="preserve"> </w:t>
            </w:r>
            <w:r>
              <w:rPr>
                <w:sz w:val="24"/>
              </w:rPr>
              <w:t>фахівців і</w:t>
            </w:r>
            <w:r>
              <w:rPr>
                <w:spacing w:val="-1"/>
                <w:sz w:val="24"/>
              </w:rPr>
              <w:t xml:space="preserve"> </w:t>
            </w:r>
            <w:r>
              <w:rPr>
                <w:sz w:val="24"/>
              </w:rPr>
              <w:t>широкого</w:t>
            </w:r>
            <w:r>
              <w:rPr>
                <w:spacing w:val="-1"/>
                <w:sz w:val="24"/>
              </w:rPr>
              <w:t xml:space="preserve"> </w:t>
            </w:r>
            <w:r>
              <w:rPr>
                <w:sz w:val="24"/>
              </w:rPr>
              <w:t>загалу</w:t>
            </w:r>
            <w:r>
              <w:rPr>
                <w:spacing w:val="-4"/>
                <w:sz w:val="24"/>
              </w:rPr>
              <w:t xml:space="preserve"> </w:t>
            </w:r>
            <w:r>
              <w:rPr>
                <w:sz w:val="24"/>
              </w:rPr>
              <w:t>результати їх</w:t>
            </w:r>
            <w:r>
              <w:rPr>
                <w:spacing w:val="-1"/>
                <w:sz w:val="24"/>
              </w:rPr>
              <w:t xml:space="preserve"> </w:t>
            </w:r>
            <w:r>
              <w:rPr>
                <w:sz w:val="24"/>
              </w:rPr>
              <w:t>діяльності.</w:t>
            </w:r>
          </w:p>
          <w:p w:rsidR="00755900" w:rsidRPr="0012431E" w:rsidRDefault="00755900" w:rsidP="008D6B1F">
            <w:pPr>
              <w:autoSpaceDE w:val="0"/>
              <w:autoSpaceDN w:val="0"/>
              <w:adjustRightInd w:val="0"/>
              <w:spacing w:after="0"/>
              <w:ind w:firstLine="567"/>
              <w:jc w:val="both"/>
              <w:rPr>
                <w:rFonts w:ascii="Times New Roman" w:eastAsia="Times New Roman" w:hAnsi="Times New Roman"/>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755900" w:rsidRPr="0012431E" w:rsidRDefault="00755900" w:rsidP="008D6B1F">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C61CD8">
              <w:rPr>
                <w:rFonts w:ascii="Times New Roman" w:eastAsia="Times New Roman" w:hAnsi="Times New Roman"/>
                <w:sz w:val="24"/>
                <w:szCs w:val="24"/>
                <w:lang w:val="uk-UA"/>
              </w:rPr>
              <w:t>10</w:t>
            </w:r>
          </w:p>
        </w:tc>
      </w:tr>
    </w:tbl>
    <w:p w:rsidR="00755900" w:rsidRPr="00E67D0C" w:rsidRDefault="00755900" w:rsidP="00755900">
      <w:pPr>
        <w:spacing w:after="0" w:line="240" w:lineRule="auto"/>
        <w:ind w:right="46"/>
        <w:rPr>
          <w:rFonts w:ascii="Times New Roman" w:hAnsi="Times New Roman"/>
          <w:sz w:val="24"/>
          <w:szCs w:val="24"/>
          <w:lang w:val="uk-UA"/>
        </w:rPr>
      </w:pPr>
    </w:p>
    <w:p w:rsidR="00755900" w:rsidRDefault="00755900" w:rsidP="00755900">
      <w:pPr>
        <w:spacing w:after="0" w:line="240" w:lineRule="auto"/>
        <w:rPr>
          <w:rFonts w:ascii="Times New Roman" w:hAnsi="Times New Roman"/>
          <w:b/>
          <w:sz w:val="24"/>
          <w:szCs w:val="24"/>
          <w:lang w:val="uk-UA"/>
        </w:rPr>
      </w:pPr>
    </w:p>
    <w:p w:rsidR="00755900" w:rsidRDefault="00755900" w:rsidP="00755900">
      <w:pPr>
        <w:spacing w:after="0" w:line="240" w:lineRule="auto"/>
        <w:jc w:val="center"/>
        <w:rPr>
          <w:rFonts w:ascii="Times New Roman" w:hAnsi="Times New Roman"/>
          <w:b/>
          <w:sz w:val="24"/>
          <w:szCs w:val="24"/>
          <w:lang w:val="uk-UA"/>
        </w:rPr>
      </w:pPr>
    </w:p>
    <w:p w:rsidR="00755900" w:rsidRPr="00660763" w:rsidRDefault="00755900" w:rsidP="00755900">
      <w:pPr>
        <w:spacing w:after="0" w:line="240" w:lineRule="auto"/>
        <w:jc w:val="center"/>
        <w:rPr>
          <w:rFonts w:ascii="Times New Roman" w:hAnsi="Times New Roman"/>
          <w:sz w:val="24"/>
          <w:szCs w:val="24"/>
          <w:lang w:val="uk-UA"/>
        </w:rPr>
      </w:pPr>
      <w:r w:rsidRPr="00660763">
        <w:rPr>
          <w:rFonts w:ascii="Times New Roman" w:hAnsi="Times New Roman"/>
          <w:b/>
          <w:sz w:val="24"/>
          <w:szCs w:val="24"/>
          <w:lang w:val="uk-UA"/>
        </w:rPr>
        <w:t>5. ЗАСОБИ ДІАГНОСТИКИ ТА КРИТЕРІЇ ОЦІНЮВАННЯ</w:t>
      </w:r>
    </w:p>
    <w:p w:rsidR="00755900" w:rsidRPr="00660763" w:rsidRDefault="00755900" w:rsidP="00755900">
      <w:pPr>
        <w:spacing w:after="0" w:line="240" w:lineRule="auto"/>
        <w:ind w:left="10" w:right="64" w:hanging="10"/>
        <w:jc w:val="center"/>
        <w:rPr>
          <w:rFonts w:ascii="Times New Roman" w:hAnsi="Times New Roman"/>
          <w:sz w:val="24"/>
          <w:szCs w:val="24"/>
          <w:lang w:val="uk-UA"/>
        </w:rPr>
      </w:pPr>
      <w:r w:rsidRPr="00660763">
        <w:rPr>
          <w:rFonts w:ascii="Times New Roman" w:hAnsi="Times New Roman"/>
          <w:b/>
          <w:sz w:val="24"/>
          <w:szCs w:val="24"/>
          <w:lang w:val="uk-UA"/>
        </w:rPr>
        <w:t xml:space="preserve">РЕЗУЛЬТАТІВ НАВЧАННЯ </w:t>
      </w:r>
    </w:p>
    <w:p w:rsidR="00755900" w:rsidRPr="00660763" w:rsidRDefault="00755900" w:rsidP="00755900">
      <w:pPr>
        <w:spacing w:after="0" w:line="240" w:lineRule="auto"/>
        <w:ind w:left="850"/>
        <w:jc w:val="center"/>
        <w:rPr>
          <w:rFonts w:ascii="Times New Roman" w:hAnsi="Times New Roman"/>
          <w:sz w:val="24"/>
          <w:szCs w:val="24"/>
          <w:lang w:val="uk-UA"/>
        </w:rPr>
      </w:pPr>
    </w:p>
    <w:p w:rsidR="00755900" w:rsidRPr="00681D5C" w:rsidRDefault="00755900" w:rsidP="00755900">
      <w:pPr>
        <w:spacing w:after="0" w:line="240" w:lineRule="auto"/>
        <w:ind w:left="10" w:right="68" w:hanging="10"/>
        <w:jc w:val="center"/>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755900" w:rsidRPr="00681D5C" w:rsidRDefault="00755900" w:rsidP="00755900">
      <w:pPr>
        <w:spacing w:after="0" w:line="240" w:lineRule="auto"/>
        <w:jc w:val="center"/>
        <w:rPr>
          <w:rFonts w:ascii="Times New Roman" w:hAnsi="Times New Roman"/>
          <w:sz w:val="24"/>
          <w:szCs w:val="24"/>
          <w:lang w:val="uk-UA"/>
        </w:rPr>
      </w:pPr>
    </w:p>
    <w:p w:rsidR="00755900" w:rsidRPr="00681D5C" w:rsidRDefault="00755900" w:rsidP="00755900">
      <w:pPr>
        <w:ind w:left="10" w:right="68" w:hanging="10"/>
        <w:jc w:val="center"/>
        <w:rPr>
          <w:rFonts w:ascii="Times New Roman" w:hAnsi="Times New Roman"/>
          <w:b/>
          <w:sz w:val="24"/>
          <w:szCs w:val="24"/>
          <w:lang w:val="uk-UA"/>
        </w:rPr>
      </w:pPr>
      <w:r w:rsidRPr="00681D5C">
        <w:rPr>
          <w:rFonts w:ascii="Times New Roman" w:hAnsi="Times New Roman"/>
          <w:b/>
          <w:sz w:val="24"/>
          <w:szCs w:val="24"/>
          <w:lang w:val="uk-UA"/>
        </w:rPr>
        <w:t>Методи навчання</w:t>
      </w:r>
    </w:p>
    <w:p w:rsidR="00755900" w:rsidRPr="00681D5C" w:rsidRDefault="00755900" w:rsidP="00755900">
      <w:pPr>
        <w:autoSpaceDE w:val="0"/>
        <w:autoSpaceDN w:val="0"/>
        <w:adjustRightInd w:val="0"/>
        <w:ind w:left="-567" w:firstLine="567"/>
        <w:jc w:val="both"/>
        <w:rPr>
          <w:rFonts w:ascii="Times New Roman" w:hAnsi="Times New Roman"/>
          <w:sz w:val="24"/>
          <w:szCs w:val="24"/>
          <w:lang w:val="uk-UA" w:eastAsia="en-US"/>
        </w:rPr>
      </w:pPr>
      <w:r w:rsidRPr="00681D5C">
        <w:rPr>
          <w:rFonts w:ascii="Times New Roman" w:hAnsi="Times New Roman"/>
          <w:iCs/>
          <w:sz w:val="24"/>
          <w:szCs w:val="24"/>
          <w:lang w:val="uk-UA" w:eastAsia="en-US"/>
        </w:rPr>
        <w:t>Методи навчання</w:t>
      </w:r>
      <w:r w:rsidRPr="00681D5C">
        <w:rPr>
          <w:rFonts w:ascii="Times New Roman" w:hAnsi="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w:t>
      </w:r>
      <w:r w:rsidRPr="00681D5C">
        <w:rPr>
          <w:rFonts w:ascii="Times New Roman" w:hAnsi="Times New Roman"/>
          <w:sz w:val="24"/>
          <w:szCs w:val="24"/>
          <w:lang w:val="uk-UA" w:eastAsia="en-US"/>
        </w:rPr>
        <w:lastRenderedPageBreak/>
        <w:t xml:space="preserve">них пізнавальних здібностей, формування високих моральних, ділових та професійних якостей. </w:t>
      </w:r>
    </w:p>
    <w:p w:rsidR="00755900" w:rsidRPr="00681D5C" w:rsidRDefault="00755900" w:rsidP="00755900">
      <w:pPr>
        <w:ind w:left="-567" w:right="68" w:firstLine="567"/>
        <w:jc w:val="both"/>
        <w:rPr>
          <w:rFonts w:ascii="Times New Roman" w:hAnsi="Times New Roman"/>
          <w:b/>
          <w:sz w:val="24"/>
          <w:szCs w:val="24"/>
          <w:lang w:val="uk-UA"/>
        </w:rPr>
      </w:pPr>
      <w:r w:rsidRPr="00681D5C">
        <w:rPr>
          <w:rFonts w:ascii="Times New Roman" w:hAnsi="Times New Roman"/>
          <w:sz w:val="24"/>
          <w:szCs w:val="24"/>
          <w:lang w:val="uk-UA" w:eastAsia="en-US"/>
        </w:rPr>
        <w:t xml:space="preserve">При проведенні практичних занять з дисципліни </w:t>
      </w:r>
      <w:r w:rsidRPr="00681D5C">
        <w:rPr>
          <w:rFonts w:ascii="Times New Roman" w:hAnsi="Times New Roman"/>
          <w:b/>
          <w:bCs/>
          <w:sz w:val="24"/>
          <w:szCs w:val="24"/>
          <w:lang w:val="uk-UA" w:eastAsia="en-US"/>
        </w:rPr>
        <w:t>«Іноземна мова за професійним спрямуванням»</w:t>
      </w:r>
      <w:r w:rsidRPr="00681D5C">
        <w:rPr>
          <w:rFonts w:ascii="Times New Roman" w:hAnsi="Times New Roman"/>
          <w:sz w:val="24"/>
          <w:szCs w:val="24"/>
          <w:lang w:val="uk-UA" w:eastAsia="en-US"/>
        </w:rPr>
        <w:t xml:space="preserve">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755900" w:rsidRPr="00681D5C" w:rsidRDefault="00755900" w:rsidP="00755900">
      <w:pPr>
        <w:ind w:left="290" w:right="68" w:firstLine="568"/>
        <w:jc w:val="both"/>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755900" w:rsidRPr="00E87FE1" w:rsidRDefault="00755900" w:rsidP="00755900">
      <w:pPr>
        <w:ind w:left="-567" w:right="-1" w:firstLine="567"/>
        <w:jc w:val="both"/>
        <w:rPr>
          <w:rFonts w:ascii="Times New Roman" w:hAnsi="Times New Roman"/>
          <w:sz w:val="24"/>
          <w:szCs w:val="24"/>
          <w:lang w:val="uk-UA"/>
        </w:rPr>
      </w:pPr>
      <w:r w:rsidRPr="00681D5C">
        <w:rPr>
          <w:rFonts w:ascii="Times New Roman" w:hAnsi="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sidRPr="00E87FE1">
        <w:rPr>
          <w:rFonts w:ascii="Times New Roman" w:hAnsi="Times New Roman"/>
          <w:sz w:val="24"/>
          <w:szCs w:val="24"/>
          <w:lang w:val="uk-UA"/>
        </w:rPr>
        <w:t>.</w:t>
      </w:r>
    </w:p>
    <w:p w:rsidR="00755900" w:rsidRPr="00681D5C" w:rsidRDefault="00755900" w:rsidP="00755900">
      <w:pPr>
        <w:ind w:left="10" w:right="65" w:hanging="10"/>
        <w:jc w:val="center"/>
        <w:rPr>
          <w:rFonts w:ascii="Times New Roman" w:hAnsi="Times New Roman"/>
          <w:sz w:val="24"/>
          <w:szCs w:val="24"/>
          <w:lang w:val="uk-UA"/>
        </w:rPr>
      </w:pPr>
      <w:r w:rsidRPr="00681D5C">
        <w:rPr>
          <w:rFonts w:ascii="Times New Roman" w:hAnsi="Times New Roman"/>
          <w:b/>
          <w:sz w:val="24"/>
          <w:szCs w:val="24"/>
          <w:lang w:val="uk-UA"/>
        </w:rPr>
        <w:t>Форми контролю та критерії оцінювання результатів навчання</w:t>
      </w:r>
    </w:p>
    <w:p w:rsidR="00755900" w:rsidRPr="00681D5C" w:rsidRDefault="00755900" w:rsidP="00755900">
      <w:pPr>
        <w:pStyle w:val="a4"/>
        <w:spacing w:before="0" w:beforeAutospacing="0" w:after="0" w:afterAutospacing="0" w:line="276" w:lineRule="auto"/>
        <w:ind w:left="-567" w:firstLine="567"/>
        <w:jc w:val="both"/>
        <w:rPr>
          <w:color w:val="000000"/>
        </w:rPr>
      </w:pP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755900" w:rsidRPr="00681D5C" w:rsidRDefault="00755900" w:rsidP="00755900">
      <w:pPr>
        <w:ind w:left="-567" w:firstLine="567"/>
        <w:jc w:val="both"/>
        <w:rPr>
          <w:rFonts w:ascii="Times New Roman" w:hAnsi="Times New Roman"/>
          <w:sz w:val="24"/>
          <w:szCs w:val="24"/>
          <w:lang w:val="uk-UA"/>
        </w:rPr>
      </w:pPr>
      <w:r w:rsidRPr="00681D5C">
        <w:rPr>
          <w:rFonts w:ascii="Times New Roman" w:hAnsi="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755900" w:rsidRPr="00681D5C" w:rsidRDefault="00755900" w:rsidP="00755900">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Метою поточного оцінювання</w:t>
      </w:r>
      <w:r w:rsidRPr="00681D5C">
        <w:rPr>
          <w:rFonts w:ascii="Times New Roman" w:hAnsi="Times New Roman"/>
          <w:bCs/>
          <w:sz w:val="24"/>
          <w:szCs w:val="24"/>
          <w:lang w:val="uk-UA"/>
        </w:rPr>
        <w:t xml:space="preserve"> знань студентів є виявлення їх рівня володіння комунікативними компетентностями відповідно до вимог навчальної програми «Іноземна мова за професійним спрямуванням».</w:t>
      </w:r>
    </w:p>
    <w:p w:rsidR="00755900" w:rsidRPr="00681D5C" w:rsidRDefault="00755900" w:rsidP="00755900">
      <w:pPr>
        <w:ind w:right="489"/>
        <w:jc w:val="both"/>
        <w:rPr>
          <w:rFonts w:ascii="Times New Roman" w:hAnsi="Times New Roman"/>
          <w:bCs/>
          <w:sz w:val="24"/>
          <w:szCs w:val="24"/>
          <w:lang w:val="uk-UA"/>
        </w:rPr>
      </w:pPr>
      <w:r w:rsidRPr="00681D5C">
        <w:rPr>
          <w:rFonts w:ascii="Times New Roman" w:hAnsi="Times New Roman"/>
          <w:b/>
          <w:sz w:val="24"/>
          <w:szCs w:val="24"/>
          <w:u w:val="single"/>
          <w:lang w:val="uk-UA"/>
        </w:rPr>
        <w:t>Завданнями поточного оцінювання</w:t>
      </w:r>
      <w:r w:rsidRPr="00681D5C">
        <w:rPr>
          <w:rFonts w:ascii="Times New Roman" w:hAnsi="Times New Roman"/>
          <w:bCs/>
          <w:sz w:val="24"/>
          <w:szCs w:val="24"/>
          <w:lang w:val="uk-UA"/>
        </w:rPr>
        <w:t xml:space="preserve"> є виявлення рівня володіння:</w:t>
      </w:r>
    </w:p>
    <w:p w:rsidR="00755900" w:rsidRPr="00681D5C" w:rsidRDefault="00755900" w:rsidP="00755900">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письма;</w:t>
      </w:r>
    </w:p>
    <w:p w:rsidR="00755900" w:rsidRPr="00681D5C" w:rsidRDefault="00755900" w:rsidP="00755900">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говоріння (діалогічного і монологічного);</w:t>
      </w:r>
    </w:p>
    <w:p w:rsidR="00755900" w:rsidRPr="00681D5C" w:rsidRDefault="00755900" w:rsidP="00755900">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читання;</w:t>
      </w:r>
    </w:p>
    <w:p w:rsidR="00755900" w:rsidRPr="00681D5C" w:rsidRDefault="00755900" w:rsidP="00755900">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розуміння на слух іншомовного тексту;</w:t>
      </w:r>
    </w:p>
    <w:p w:rsidR="00755900" w:rsidRPr="00681D5C" w:rsidRDefault="00755900" w:rsidP="00755900">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граматичним матеріалом;</w:t>
      </w:r>
    </w:p>
    <w:p w:rsidR="00755900" w:rsidRDefault="00755900" w:rsidP="00755900">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активним словником змістових модулів.</w:t>
      </w:r>
    </w:p>
    <w:p w:rsidR="00755900" w:rsidRPr="00681D5C" w:rsidRDefault="00755900" w:rsidP="00755900">
      <w:pPr>
        <w:spacing w:after="0"/>
        <w:ind w:right="489"/>
        <w:jc w:val="both"/>
        <w:rPr>
          <w:rFonts w:ascii="Times New Roman" w:hAnsi="Times New Roman"/>
          <w:bCs/>
          <w:sz w:val="24"/>
          <w:szCs w:val="24"/>
          <w:lang w:val="uk-UA"/>
        </w:rPr>
      </w:pPr>
    </w:p>
    <w:p w:rsidR="00755900" w:rsidRPr="00681D5C" w:rsidRDefault="00755900" w:rsidP="00755900">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Форми поточного контролю</w:t>
      </w:r>
      <w:r w:rsidRPr="00681D5C">
        <w:rPr>
          <w:rFonts w:ascii="Times New Roman" w:hAnsi="Times New Roman"/>
          <w:bCs/>
          <w:sz w:val="24"/>
          <w:szCs w:val="24"/>
          <w:lang w:val="uk-UA"/>
        </w:rPr>
        <w:t xml:space="preserve"> включають усне опитування студентів на </w:t>
      </w:r>
      <w:r w:rsidR="00F13BE6">
        <w:rPr>
          <w:rFonts w:ascii="Times New Roman" w:hAnsi="Times New Roman"/>
          <w:bCs/>
          <w:sz w:val="24"/>
          <w:szCs w:val="24"/>
          <w:lang w:val="uk-UA"/>
        </w:rPr>
        <w:t>лабораторних</w:t>
      </w:r>
      <w:r w:rsidRPr="00681D5C">
        <w:rPr>
          <w:rFonts w:ascii="Times New Roman" w:hAnsi="Times New Roman"/>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755900" w:rsidRPr="00681D5C" w:rsidRDefault="00755900" w:rsidP="00755900">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Форма модульного контролю:</w:t>
      </w:r>
      <w:r w:rsidRPr="00681D5C">
        <w:rPr>
          <w:rFonts w:ascii="Times New Roman" w:hAnsi="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755900" w:rsidRDefault="00755900" w:rsidP="00755900">
      <w:pPr>
        <w:tabs>
          <w:tab w:val="center" w:pos="2551"/>
        </w:tabs>
        <w:spacing w:after="5"/>
        <w:ind w:left="-567" w:firstLine="567"/>
        <w:jc w:val="both"/>
        <w:rPr>
          <w:rFonts w:ascii="Times New Roman" w:hAnsi="Times New Roman"/>
          <w:sz w:val="24"/>
          <w:szCs w:val="24"/>
        </w:rPr>
      </w:pPr>
      <w:r w:rsidRPr="00681D5C">
        <w:rPr>
          <w:rFonts w:ascii="Times New Roman" w:hAnsi="Times New Roman"/>
          <w:b/>
          <w:sz w:val="24"/>
          <w:szCs w:val="24"/>
          <w:u w:val="single"/>
          <w:lang w:val="uk-UA"/>
        </w:rPr>
        <w:lastRenderedPageBreak/>
        <w:t>Форма підсумкового семестрового контролю:</w:t>
      </w:r>
      <w:r w:rsidRPr="00681D5C">
        <w:rPr>
          <w:rFonts w:ascii="Times New Roman" w:hAnsi="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sz w:val="24"/>
          <w:szCs w:val="24"/>
        </w:rPr>
        <w:t>.</w:t>
      </w:r>
    </w:p>
    <w:p w:rsidR="00755900" w:rsidRDefault="00755900" w:rsidP="00755900">
      <w:pPr>
        <w:tabs>
          <w:tab w:val="center" w:pos="2551"/>
        </w:tabs>
        <w:spacing w:after="5"/>
        <w:ind w:left="-567" w:firstLine="567"/>
        <w:jc w:val="both"/>
        <w:rPr>
          <w:rFonts w:ascii="Times New Roman" w:hAnsi="Times New Roman"/>
          <w:sz w:val="24"/>
          <w:szCs w:val="24"/>
        </w:rPr>
      </w:pPr>
    </w:p>
    <w:p w:rsidR="00755900" w:rsidRDefault="00755900" w:rsidP="00755900">
      <w:pPr>
        <w:tabs>
          <w:tab w:val="center" w:pos="2551"/>
        </w:tabs>
        <w:spacing w:after="5"/>
        <w:ind w:left="-567" w:firstLine="567"/>
        <w:jc w:val="both"/>
        <w:rPr>
          <w:rFonts w:ascii="Times New Roman" w:hAnsi="Times New Roman"/>
          <w:sz w:val="24"/>
          <w:szCs w:val="24"/>
        </w:rPr>
      </w:pPr>
    </w:p>
    <w:p w:rsidR="00755900" w:rsidRPr="00D37D0E" w:rsidRDefault="00755900" w:rsidP="00123531">
      <w:pPr>
        <w:tabs>
          <w:tab w:val="center" w:pos="2551"/>
        </w:tabs>
        <w:spacing w:after="5"/>
        <w:jc w:val="both"/>
        <w:rPr>
          <w:rFonts w:ascii="Times New Roman" w:hAnsi="Times New Roman"/>
          <w:sz w:val="24"/>
          <w:szCs w:val="24"/>
        </w:rPr>
      </w:pPr>
    </w:p>
    <w:p w:rsidR="00755900" w:rsidRDefault="00755900" w:rsidP="00755900">
      <w:pPr>
        <w:spacing w:after="0" w:line="259" w:lineRule="auto"/>
        <w:ind w:left="11" w:right="1497" w:hanging="11"/>
        <w:jc w:val="right"/>
        <w:rPr>
          <w:rFonts w:ascii="Times New Roman" w:hAnsi="Times New Roman"/>
          <w:b/>
          <w:sz w:val="24"/>
          <w:szCs w:val="24"/>
          <w:lang w:val="uk-UA"/>
        </w:rPr>
      </w:pPr>
      <w:r w:rsidRPr="000C1AF3">
        <w:rPr>
          <w:rFonts w:ascii="Times New Roman" w:hAnsi="Times New Roman"/>
          <w:b/>
          <w:sz w:val="24"/>
          <w:szCs w:val="24"/>
          <w:lang w:val="uk-UA"/>
        </w:rPr>
        <w:t xml:space="preserve">Розподіл балів, які отримують здобувачі вищої освіти (модуль </w:t>
      </w:r>
      <w:r>
        <w:rPr>
          <w:rFonts w:ascii="Times New Roman" w:hAnsi="Times New Roman"/>
          <w:b/>
          <w:sz w:val="24"/>
          <w:szCs w:val="24"/>
          <w:lang w:val="uk-UA"/>
        </w:rPr>
        <w:t>1</w:t>
      </w:r>
      <w:r w:rsidRPr="000C1AF3">
        <w:rPr>
          <w:rFonts w:ascii="Times New Roman" w:hAnsi="Times New Roman"/>
          <w:b/>
          <w:sz w:val="24"/>
          <w:szCs w:val="24"/>
          <w:lang w:val="uk-UA"/>
        </w:rPr>
        <w:t xml:space="preserve">) </w:t>
      </w:r>
    </w:p>
    <w:p w:rsidR="00755900" w:rsidRPr="000C1AF3" w:rsidRDefault="00755900" w:rsidP="00755900">
      <w:pPr>
        <w:spacing w:after="0" w:line="259" w:lineRule="auto"/>
        <w:ind w:left="11" w:hanging="11"/>
        <w:jc w:val="right"/>
        <w:rPr>
          <w:rFonts w:ascii="Times New Roman" w:hAnsi="Times New Roman"/>
          <w:sz w:val="24"/>
          <w:szCs w:val="24"/>
          <w:lang w:val="uk-UA"/>
        </w:rPr>
      </w:pPr>
    </w:p>
    <w:tbl>
      <w:tblPr>
        <w:tblW w:w="9488" w:type="dxa"/>
        <w:tblLayout w:type="fixed"/>
        <w:tblLook w:val="00A0"/>
      </w:tblPr>
      <w:tblGrid>
        <w:gridCol w:w="573"/>
        <w:gridCol w:w="495"/>
        <w:gridCol w:w="496"/>
        <w:gridCol w:w="498"/>
        <w:gridCol w:w="498"/>
        <w:gridCol w:w="498"/>
        <w:gridCol w:w="498"/>
        <w:gridCol w:w="498"/>
        <w:gridCol w:w="498"/>
        <w:gridCol w:w="498"/>
        <w:gridCol w:w="498"/>
        <w:gridCol w:w="498"/>
        <w:gridCol w:w="498"/>
        <w:gridCol w:w="676"/>
        <w:gridCol w:w="898"/>
        <w:gridCol w:w="236"/>
        <w:gridCol w:w="1134"/>
      </w:tblGrid>
      <w:tr w:rsidR="00755900" w:rsidRPr="0012431E" w:rsidTr="008D6B1F">
        <w:trPr>
          <w:trHeight w:val="846"/>
        </w:trPr>
        <w:tc>
          <w:tcPr>
            <w:tcW w:w="573" w:type="dxa"/>
            <w:tcBorders>
              <w:top w:val="single" w:sz="8" w:space="0" w:color="auto"/>
              <w:left w:val="single" w:sz="8" w:space="0" w:color="auto"/>
              <w:bottom w:val="single" w:sz="8" w:space="0" w:color="auto"/>
              <w:right w:val="nil"/>
            </w:tcBorders>
            <w:vAlign w:val="center"/>
          </w:tcPr>
          <w:p w:rsidR="00755900" w:rsidRPr="0012431E" w:rsidRDefault="00755900" w:rsidP="008D6B1F">
            <w:pPr>
              <w:spacing w:after="0" w:line="240" w:lineRule="auto"/>
              <w:ind w:firstLineChars="100" w:firstLine="240"/>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tc>
        <w:tc>
          <w:tcPr>
            <w:tcW w:w="6647" w:type="dxa"/>
            <w:gridSpan w:val="13"/>
            <w:tcBorders>
              <w:top w:val="single" w:sz="8" w:space="0" w:color="auto"/>
              <w:left w:val="nil"/>
              <w:bottom w:val="single" w:sz="8" w:space="0" w:color="auto"/>
              <w:right w:val="single" w:sz="4" w:space="0" w:color="auto"/>
            </w:tcBorders>
            <w:vAlign w:val="center"/>
          </w:tcPr>
          <w:p w:rsidR="00755900" w:rsidRPr="0012431E" w:rsidRDefault="00755900" w:rsidP="008D6B1F">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Поточне оцінювання та самостійна робота </w:t>
            </w:r>
          </w:p>
          <w:p w:rsidR="00755900" w:rsidRPr="0012431E" w:rsidRDefault="00755900" w:rsidP="008D6B1F">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p w:rsidR="00755900" w:rsidRPr="0012431E" w:rsidRDefault="00755900" w:rsidP="008D6B1F">
            <w:pPr>
              <w:spacing w:after="0" w:line="240" w:lineRule="auto"/>
              <w:jc w:val="center"/>
              <w:rPr>
                <w:rFonts w:ascii="Times New Roman" w:eastAsia="Times New Roman" w:hAnsi="Times New Roman"/>
                <w:b/>
                <w:bCs/>
                <w:color w:val="000000"/>
                <w:sz w:val="24"/>
                <w:szCs w:val="24"/>
                <w:lang w:val="uk-UA"/>
              </w:rPr>
            </w:pPr>
          </w:p>
          <w:p w:rsidR="00755900" w:rsidRPr="0012431E" w:rsidRDefault="00755900" w:rsidP="008D6B1F">
            <w:pPr>
              <w:spacing w:after="0" w:line="240" w:lineRule="auto"/>
              <w:jc w:val="center"/>
              <w:rPr>
                <w:rFonts w:ascii="Times New Roman" w:eastAsia="Times New Roman" w:hAnsi="Times New Roman"/>
                <w:b/>
                <w:bCs/>
                <w:color w:val="000000"/>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tcPr>
          <w:p w:rsidR="00755900" w:rsidRPr="0012431E" w:rsidRDefault="00755900" w:rsidP="008D6B1F">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tcPr>
          <w:p w:rsidR="00755900" w:rsidRPr="0012431E" w:rsidRDefault="00755900" w:rsidP="008D6B1F">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Сума </w:t>
            </w:r>
          </w:p>
        </w:tc>
      </w:tr>
      <w:tr w:rsidR="00123531" w:rsidRPr="0012431E" w:rsidTr="00123531">
        <w:trPr>
          <w:cantSplit/>
          <w:trHeight w:val="1443"/>
        </w:trPr>
        <w:tc>
          <w:tcPr>
            <w:tcW w:w="573" w:type="dxa"/>
            <w:tcBorders>
              <w:top w:val="nil"/>
              <w:left w:val="single" w:sz="8" w:space="0" w:color="auto"/>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Т1+Т1.1</w:t>
            </w:r>
          </w:p>
        </w:tc>
        <w:tc>
          <w:tcPr>
            <w:tcW w:w="495"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Т2+Т2.1</w:t>
            </w:r>
          </w:p>
        </w:tc>
        <w:tc>
          <w:tcPr>
            <w:tcW w:w="496"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Т3+Т3.1</w:t>
            </w:r>
          </w:p>
        </w:tc>
        <w:tc>
          <w:tcPr>
            <w:tcW w:w="498"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Т4+Т4.1</w:t>
            </w:r>
          </w:p>
        </w:tc>
        <w:tc>
          <w:tcPr>
            <w:tcW w:w="498"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Т5+Т5.1</w:t>
            </w:r>
          </w:p>
        </w:tc>
        <w:tc>
          <w:tcPr>
            <w:tcW w:w="498"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Т6+Т6.1</w:t>
            </w:r>
          </w:p>
        </w:tc>
        <w:tc>
          <w:tcPr>
            <w:tcW w:w="498"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Т7+Т7.1</w:t>
            </w:r>
          </w:p>
        </w:tc>
        <w:tc>
          <w:tcPr>
            <w:tcW w:w="498"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Т8+Т8.1</w:t>
            </w:r>
          </w:p>
        </w:tc>
        <w:tc>
          <w:tcPr>
            <w:tcW w:w="498"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Т9+Т9.1</w:t>
            </w:r>
          </w:p>
        </w:tc>
        <w:tc>
          <w:tcPr>
            <w:tcW w:w="498"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Т10+Т10.1</w:t>
            </w:r>
          </w:p>
        </w:tc>
        <w:tc>
          <w:tcPr>
            <w:tcW w:w="498"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Т11+Т11.1</w:t>
            </w:r>
          </w:p>
        </w:tc>
        <w:tc>
          <w:tcPr>
            <w:tcW w:w="498"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Т12+Т12.1</w:t>
            </w:r>
          </w:p>
        </w:tc>
        <w:tc>
          <w:tcPr>
            <w:tcW w:w="498"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Т13+Т13.1</w:t>
            </w:r>
          </w:p>
        </w:tc>
        <w:tc>
          <w:tcPr>
            <w:tcW w:w="676" w:type="dxa"/>
            <w:tcBorders>
              <w:top w:val="nil"/>
              <w:left w:val="single" w:sz="8" w:space="0" w:color="000000"/>
              <w:bottom w:val="single" w:sz="8" w:space="0" w:color="auto"/>
              <w:right w:val="nil"/>
            </w:tcBorders>
            <w:textDirection w:val="btLr"/>
            <w:vAlign w:val="center"/>
          </w:tcPr>
          <w:p w:rsidR="00123531" w:rsidRPr="0012431E" w:rsidRDefault="00123531" w:rsidP="008D6B1F">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Т14+Т14.1</w:t>
            </w:r>
          </w:p>
        </w:tc>
        <w:tc>
          <w:tcPr>
            <w:tcW w:w="898" w:type="dxa"/>
            <w:vMerge w:val="restart"/>
            <w:tcBorders>
              <w:top w:val="nil"/>
              <w:left w:val="single" w:sz="4" w:space="0" w:color="auto"/>
              <w:bottom w:val="single" w:sz="8" w:space="0" w:color="000000"/>
              <w:right w:val="single" w:sz="8" w:space="0" w:color="000000"/>
            </w:tcBorders>
            <w:vAlign w:val="center"/>
          </w:tcPr>
          <w:p w:rsidR="00123531" w:rsidRPr="0012431E" w:rsidRDefault="00123531" w:rsidP="008D6B1F">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50</w:t>
            </w:r>
          </w:p>
        </w:tc>
        <w:tc>
          <w:tcPr>
            <w:tcW w:w="1370" w:type="dxa"/>
            <w:gridSpan w:val="2"/>
            <w:vMerge w:val="restart"/>
            <w:tcBorders>
              <w:top w:val="nil"/>
              <w:left w:val="single" w:sz="8" w:space="0" w:color="000000"/>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r w:rsidR="00123531" w:rsidRPr="0012431E" w:rsidTr="00123531">
        <w:trPr>
          <w:trHeight w:val="691"/>
        </w:trPr>
        <w:tc>
          <w:tcPr>
            <w:tcW w:w="573" w:type="dxa"/>
            <w:tcBorders>
              <w:top w:val="nil"/>
              <w:left w:val="single" w:sz="8" w:space="0" w:color="000000"/>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5"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4</w:t>
            </w:r>
          </w:p>
        </w:tc>
        <w:tc>
          <w:tcPr>
            <w:tcW w:w="496"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676" w:type="dxa"/>
            <w:tcBorders>
              <w:top w:val="nil"/>
              <w:left w:val="nil"/>
              <w:bottom w:val="single" w:sz="8" w:space="0" w:color="000000"/>
              <w:right w:val="single" w:sz="8" w:space="0" w:color="000000"/>
            </w:tcBorders>
            <w:vAlign w:val="center"/>
          </w:tcPr>
          <w:p w:rsidR="00123531" w:rsidRPr="0012431E" w:rsidRDefault="00123531" w:rsidP="008D6B1F">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898" w:type="dxa"/>
            <w:vMerge/>
            <w:tcBorders>
              <w:top w:val="nil"/>
              <w:left w:val="single" w:sz="8" w:space="0" w:color="auto"/>
              <w:bottom w:val="single" w:sz="8" w:space="0" w:color="000000"/>
              <w:right w:val="single" w:sz="8" w:space="0" w:color="000000"/>
            </w:tcBorders>
            <w:vAlign w:val="center"/>
          </w:tcPr>
          <w:p w:rsidR="00123531" w:rsidRPr="0012431E" w:rsidRDefault="00123531" w:rsidP="008D6B1F">
            <w:pPr>
              <w:spacing w:after="0" w:line="240" w:lineRule="auto"/>
              <w:rPr>
                <w:rFonts w:ascii="Times New Roman" w:eastAsia="Times New Roman" w:hAnsi="Times New Roman"/>
                <w:color w:val="000000"/>
                <w:sz w:val="24"/>
                <w:szCs w:val="24"/>
                <w:lang w:val="uk-UA"/>
              </w:rPr>
            </w:pPr>
          </w:p>
        </w:tc>
        <w:tc>
          <w:tcPr>
            <w:tcW w:w="1370" w:type="dxa"/>
            <w:gridSpan w:val="2"/>
            <w:vMerge/>
            <w:tcBorders>
              <w:top w:val="nil"/>
              <w:left w:val="single" w:sz="8" w:space="0" w:color="000000"/>
              <w:bottom w:val="single" w:sz="8" w:space="0" w:color="000000"/>
              <w:right w:val="single" w:sz="8" w:space="0" w:color="000000"/>
            </w:tcBorders>
            <w:vAlign w:val="center"/>
          </w:tcPr>
          <w:p w:rsidR="00123531" w:rsidRPr="0012431E" w:rsidRDefault="00123531" w:rsidP="008D6B1F">
            <w:pPr>
              <w:spacing w:after="0" w:line="240" w:lineRule="auto"/>
              <w:rPr>
                <w:rFonts w:ascii="Times New Roman" w:eastAsia="Times New Roman" w:hAnsi="Times New Roman"/>
                <w:b/>
                <w:bCs/>
                <w:color w:val="000000"/>
                <w:sz w:val="24"/>
                <w:szCs w:val="24"/>
                <w:lang w:val="uk-UA"/>
              </w:rPr>
            </w:pPr>
          </w:p>
        </w:tc>
      </w:tr>
    </w:tbl>
    <w:p w:rsidR="00755900" w:rsidRPr="00520D77" w:rsidRDefault="00755900" w:rsidP="00755900">
      <w:pPr>
        <w:spacing w:after="0" w:line="270" w:lineRule="auto"/>
        <w:ind w:left="610" w:right="46" w:hanging="10"/>
        <w:rPr>
          <w:rFonts w:ascii="Times New Roman" w:hAnsi="Times New Roman"/>
          <w:sz w:val="24"/>
          <w:szCs w:val="24"/>
          <w:lang w:val="uk-UA"/>
        </w:rPr>
      </w:pPr>
    </w:p>
    <w:p w:rsidR="00755900" w:rsidRDefault="00755900" w:rsidP="00755900">
      <w:pPr>
        <w:spacing w:after="0" w:line="270" w:lineRule="auto"/>
        <w:ind w:left="610" w:right="46" w:hanging="10"/>
        <w:rPr>
          <w:rFonts w:ascii="Times New Roman" w:hAnsi="Times New Roman"/>
          <w:sz w:val="24"/>
          <w:szCs w:val="24"/>
        </w:rPr>
      </w:pPr>
      <w:r w:rsidRPr="000C1AF3">
        <w:rPr>
          <w:rFonts w:ascii="Times New Roman" w:hAnsi="Times New Roman"/>
          <w:sz w:val="24"/>
          <w:szCs w:val="24"/>
        </w:rPr>
        <w:t xml:space="preserve">Т1, Т2 ... – теми </w:t>
      </w:r>
    </w:p>
    <w:p w:rsidR="006470FC" w:rsidRPr="00D37D0E" w:rsidRDefault="006470FC" w:rsidP="00755900">
      <w:pPr>
        <w:spacing w:after="0" w:line="270" w:lineRule="auto"/>
        <w:ind w:left="610" w:right="46" w:hanging="10"/>
        <w:rPr>
          <w:rFonts w:ascii="Times New Roman" w:hAnsi="Times New Roman"/>
          <w:sz w:val="24"/>
          <w:szCs w:val="24"/>
        </w:rPr>
      </w:pPr>
    </w:p>
    <w:p w:rsidR="00755900" w:rsidRPr="00880CF0" w:rsidRDefault="00755900" w:rsidP="00755900">
      <w:pPr>
        <w:spacing w:after="26"/>
        <w:jc w:val="center"/>
        <w:rPr>
          <w:rFonts w:ascii="Times New Roman" w:hAnsi="Times New Roman"/>
          <w:b/>
          <w:color w:val="000000"/>
          <w:sz w:val="24"/>
          <w:szCs w:val="24"/>
          <w:lang w:val="uk-UA"/>
        </w:rPr>
      </w:pPr>
      <w:r w:rsidRPr="00880CF0">
        <w:rPr>
          <w:rFonts w:ascii="Times New Roman" w:hAnsi="Times New Roman"/>
          <w:b/>
          <w:color w:val="000000"/>
          <w:sz w:val="24"/>
          <w:szCs w:val="24"/>
          <w:lang w:val="uk-UA"/>
        </w:rPr>
        <w:t>Оцінювання окремих видів навчальної роботи з дисципліни</w:t>
      </w:r>
    </w:p>
    <w:p w:rsidR="00755900" w:rsidRPr="00210C04" w:rsidRDefault="00755900" w:rsidP="00755900">
      <w:pPr>
        <w:spacing w:after="26"/>
        <w:jc w:val="center"/>
        <w:rPr>
          <w:b/>
          <w:color w:val="C00000"/>
          <w:lang w:val="uk-UA"/>
        </w:rPr>
      </w:pPr>
    </w:p>
    <w:tbl>
      <w:tblPr>
        <w:tblW w:w="8496" w:type="dxa"/>
        <w:tblLook w:val="00A0"/>
      </w:tblPr>
      <w:tblGrid>
        <w:gridCol w:w="3251"/>
        <w:gridCol w:w="1701"/>
        <w:gridCol w:w="3544"/>
      </w:tblGrid>
      <w:tr w:rsidR="00755900" w:rsidRPr="0012431E" w:rsidTr="008D6B1F">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 1 </w:t>
            </w:r>
          </w:p>
        </w:tc>
      </w:tr>
      <w:tr w:rsidR="00755900" w:rsidRPr="0012431E" w:rsidTr="008D6B1F">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tcPr>
          <w:p w:rsidR="00755900" w:rsidRPr="0012431E" w:rsidRDefault="00755900" w:rsidP="008D6B1F">
            <w:pPr>
              <w:rPr>
                <w:rFonts w:ascii="Times New Roman" w:eastAsia="Times New Roman" w:hAnsi="Times New Roman"/>
                <w:b/>
                <w:bCs/>
                <w:color w:val="000000"/>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tcPr>
          <w:p w:rsidR="00755900" w:rsidRPr="0012431E" w:rsidRDefault="00755900" w:rsidP="008D6B1F">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Кількість</w:t>
            </w:r>
          </w:p>
        </w:tc>
        <w:tc>
          <w:tcPr>
            <w:tcW w:w="3544" w:type="dxa"/>
            <w:tcBorders>
              <w:top w:val="nil"/>
              <w:left w:val="nil"/>
              <w:bottom w:val="nil"/>
              <w:right w:val="single" w:sz="8" w:space="0" w:color="000000"/>
            </w:tcBorders>
            <w:vAlign w:val="center"/>
          </w:tcPr>
          <w:p w:rsidR="00755900" w:rsidRPr="0012431E" w:rsidRDefault="00755900" w:rsidP="008D6B1F">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Максимальна</w:t>
            </w:r>
          </w:p>
        </w:tc>
      </w:tr>
      <w:tr w:rsidR="00755900" w:rsidRPr="0012431E" w:rsidTr="008D6B1F">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tcPr>
          <w:p w:rsidR="00755900" w:rsidRPr="0012431E" w:rsidRDefault="00755900" w:rsidP="008D6B1F">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755900" w:rsidRPr="0012431E" w:rsidRDefault="00755900" w:rsidP="008D6B1F">
            <w:pPr>
              <w:rPr>
                <w:rFonts w:ascii="Times New Roman" w:eastAsia="Times New Roman" w:hAnsi="Times New Roman"/>
                <w:color w:val="000000"/>
                <w:sz w:val="24"/>
                <w:szCs w:val="24"/>
                <w:lang w:val="uk-UA"/>
              </w:rPr>
            </w:pPr>
          </w:p>
        </w:tc>
        <w:tc>
          <w:tcPr>
            <w:tcW w:w="3544" w:type="dxa"/>
            <w:tcBorders>
              <w:top w:val="nil"/>
              <w:left w:val="nil"/>
              <w:bottom w:val="nil"/>
              <w:right w:val="single" w:sz="8" w:space="0" w:color="000000"/>
            </w:tcBorders>
            <w:vAlign w:val="center"/>
          </w:tcPr>
          <w:p w:rsidR="00755900" w:rsidRPr="0012431E" w:rsidRDefault="00755900" w:rsidP="008D6B1F">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кількість балів </w:t>
            </w:r>
          </w:p>
        </w:tc>
      </w:tr>
      <w:tr w:rsidR="00755900" w:rsidRPr="0012431E" w:rsidTr="008D6B1F">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tcPr>
          <w:p w:rsidR="00755900" w:rsidRPr="0012431E" w:rsidRDefault="00755900" w:rsidP="008D6B1F">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755900" w:rsidRPr="0012431E" w:rsidRDefault="00755900" w:rsidP="008D6B1F">
            <w:pPr>
              <w:rPr>
                <w:rFonts w:ascii="Times New Roman" w:eastAsia="Times New Roman" w:hAnsi="Times New Roman"/>
                <w:color w:val="000000"/>
                <w:sz w:val="24"/>
                <w:szCs w:val="24"/>
                <w:lang w:val="uk-UA"/>
              </w:rPr>
            </w:pPr>
          </w:p>
        </w:tc>
        <w:tc>
          <w:tcPr>
            <w:tcW w:w="3544" w:type="dxa"/>
            <w:tcBorders>
              <w:top w:val="nil"/>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(сумарна) </w:t>
            </w:r>
          </w:p>
        </w:tc>
      </w:tr>
      <w:tr w:rsidR="00755900" w:rsidRPr="0012431E" w:rsidTr="008D6B1F">
        <w:trPr>
          <w:trHeight w:val="730"/>
        </w:trPr>
        <w:tc>
          <w:tcPr>
            <w:tcW w:w="3251" w:type="dxa"/>
            <w:tcBorders>
              <w:top w:val="nil"/>
              <w:left w:val="single" w:sz="8" w:space="0" w:color="000000"/>
              <w:bottom w:val="single" w:sz="8" w:space="0" w:color="000000"/>
              <w:right w:val="single" w:sz="8" w:space="0" w:color="000000"/>
            </w:tcBorders>
            <w:vAlign w:val="center"/>
          </w:tcPr>
          <w:p w:rsidR="00755900" w:rsidRPr="0012431E" w:rsidRDefault="00755900" w:rsidP="008D6B1F">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 xml:space="preserve">Практичні заняття </w:t>
            </w:r>
            <w:r w:rsidRPr="0012431E">
              <w:rPr>
                <w:rFonts w:ascii="Times New Roman" w:eastAsia="Times New Roman" w:hAnsi="Times New Roman"/>
                <w:color w:val="000000"/>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c>
          <w:tcPr>
            <w:tcW w:w="3544" w:type="dxa"/>
            <w:tcBorders>
              <w:top w:val="nil"/>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28</w:t>
            </w:r>
          </w:p>
        </w:tc>
      </w:tr>
      <w:tr w:rsidR="00755900" w:rsidRPr="0012431E" w:rsidTr="008D6B1F">
        <w:trPr>
          <w:trHeight w:val="359"/>
        </w:trPr>
        <w:tc>
          <w:tcPr>
            <w:tcW w:w="3251" w:type="dxa"/>
            <w:tcBorders>
              <w:top w:val="nil"/>
              <w:left w:val="single" w:sz="8" w:space="0" w:color="000000"/>
              <w:bottom w:val="single" w:sz="8" w:space="0" w:color="000000"/>
              <w:right w:val="single" w:sz="8" w:space="0" w:color="000000"/>
            </w:tcBorders>
            <w:vAlign w:val="center"/>
          </w:tcPr>
          <w:p w:rsidR="00755900" w:rsidRPr="0012431E" w:rsidRDefault="00755900" w:rsidP="008D6B1F">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755900" w:rsidRPr="0012431E" w:rsidTr="008D6B1F">
        <w:trPr>
          <w:trHeight w:val="359"/>
        </w:trPr>
        <w:tc>
          <w:tcPr>
            <w:tcW w:w="3251" w:type="dxa"/>
            <w:tcBorders>
              <w:top w:val="nil"/>
              <w:left w:val="single" w:sz="8" w:space="0" w:color="000000"/>
              <w:bottom w:val="single" w:sz="8" w:space="0" w:color="000000"/>
              <w:right w:val="single" w:sz="8" w:space="0" w:color="000000"/>
            </w:tcBorders>
            <w:vAlign w:val="center"/>
          </w:tcPr>
          <w:p w:rsidR="00755900" w:rsidRPr="003E0E04" w:rsidRDefault="00755900" w:rsidP="008D6B1F">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Виконання</w:t>
            </w:r>
          </w:p>
          <w:p w:rsidR="00755900" w:rsidRPr="003E0E04" w:rsidRDefault="00755900" w:rsidP="008D6B1F">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індивідуальних</w:t>
            </w:r>
          </w:p>
          <w:p w:rsidR="00755900" w:rsidRPr="0012431E" w:rsidRDefault="00755900" w:rsidP="008D6B1F">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завдань</w:t>
            </w:r>
          </w:p>
        </w:tc>
        <w:tc>
          <w:tcPr>
            <w:tcW w:w="1701" w:type="dxa"/>
            <w:tcBorders>
              <w:top w:val="nil"/>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755900" w:rsidRPr="0012431E" w:rsidTr="008D6B1F">
        <w:trPr>
          <w:trHeight w:val="359"/>
        </w:trPr>
        <w:tc>
          <w:tcPr>
            <w:tcW w:w="3251" w:type="dxa"/>
            <w:tcBorders>
              <w:top w:val="nil"/>
              <w:left w:val="single" w:sz="8" w:space="0" w:color="000000"/>
              <w:bottom w:val="single" w:sz="8" w:space="0" w:color="000000"/>
              <w:right w:val="single" w:sz="8" w:space="0" w:color="000000"/>
            </w:tcBorders>
            <w:vAlign w:val="center"/>
          </w:tcPr>
          <w:p w:rsidR="00755900" w:rsidRPr="0012431E" w:rsidRDefault="00755900" w:rsidP="008D6B1F">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14</w:t>
            </w:r>
          </w:p>
        </w:tc>
        <w:tc>
          <w:tcPr>
            <w:tcW w:w="3544" w:type="dxa"/>
            <w:tcBorders>
              <w:top w:val="nil"/>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r>
      <w:tr w:rsidR="00755900" w:rsidRPr="0012431E" w:rsidTr="008D6B1F">
        <w:trPr>
          <w:trHeight w:val="693"/>
        </w:trPr>
        <w:tc>
          <w:tcPr>
            <w:tcW w:w="3251" w:type="dxa"/>
            <w:tcBorders>
              <w:top w:val="nil"/>
              <w:left w:val="single" w:sz="8" w:space="0" w:color="000000"/>
              <w:bottom w:val="single" w:sz="8" w:space="0" w:color="000000"/>
              <w:right w:val="single" w:sz="8" w:space="0" w:color="000000"/>
            </w:tcBorders>
            <w:vAlign w:val="center"/>
          </w:tcPr>
          <w:p w:rsidR="00755900" w:rsidRPr="0012431E" w:rsidRDefault="00755900" w:rsidP="008D6B1F">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lastRenderedPageBreak/>
              <w:t xml:space="preserve">Модульна контрольна робота </w:t>
            </w:r>
          </w:p>
        </w:tc>
        <w:tc>
          <w:tcPr>
            <w:tcW w:w="1701" w:type="dxa"/>
            <w:tcBorders>
              <w:top w:val="nil"/>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50</w:t>
            </w:r>
          </w:p>
        </w:tc>
      </w:tr>
      <w:tr w:rsidR="00755900" w:rsidRPr="0012431E" w:rsidTr="008D6B1F">
        <w:trPr>
          <w:trHeight w:val="359"/>
        </w:trPr>
        <w:tc>
          <w:tcPr>
            <w:tcW w:w="3251" w:type="dxa"/>
            <w:tcBorders>
              <w:top w:val="nil"/>
              <w:left w:val="single" w:sz="8" w:space="0" w:color="000000"/>
              <w:bottom w:val="single" w:sz="8" w:space="0" w:color="000000"/>
              <w:right w:val="single" w:sz="8" w:space="0" w:color="000000"/>
            </w:tcBorders>
            <w:vAlign w:val="center"/>
          </w:tcPr>
          <w:p w:rsidR="00755900" w:rsidRPr="0012431E" w:rsidRDefault="00755900" w:rsidP="008D6B1F">
            <w:pP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Разом</w:t>
            </w:r>
          </w:p>
        </w:tc>
        <w:tc>
          <w:tcPr>
            <w:tcW w:w="1701" w:type="dxa"/>
            <w:tcBorders>
              <w:top w:val="nil"/>
              <w:left w:val="nil"/>
              <w:bottom w:val="single" w:sz="8" w:space="0" w:color="000000"/>
              <w:right w:val="single" w:sz="8" w:space="0" w:color="000000"/>
            </w:tcBorders>
            <w:shd w:val="clear" w:color="auto" w:fill="DFDFDF"/>
            <w:vAlign w:val="center"/>
          </w:tcPr>
          <w:p w:rsidR="00755900" w:rsidRPr="0012431E" w:rsidRDefault="00755900" w:rsidP="008D6B1F">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755900" w:rsidRPr="0012431E" w:rsidRDefault="00755900" w:rsidP="008D6B1F">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bl>
    <w:p w:rsidR="00755900" w:rsidRDefault="00755900" w:rsidP="00755900">
      <w:pPr>
        <w:ind w:left="-567"/>
        <w:rPr>
          <w:rFonts w:ascii="Times New Roman" w:hAnsi="Times New Roman"/>
          <w:color w:val="000000"/>
          <w:sz w:val="24"/>
          <w:szCs w:val="24"/>
          <w:lang w:val="uk-UA"/>
        </w:rPr>
      </w:pPr>
    </w:p>
    <w:p w:rsidR="00755900" w:rsidRPr="00B121A2" w:rsidRDefault="00755900" w:rsidP="00755900">
      <w:pPr>
        <w:ind w:left="-567" w:firstLine="567"/>
        <w:jc w:val="both"/>
        <w:rPr>
          <w:rFonts w:ascii="Times New Roman" w:hAnsi="Times New Roman"/>
          <w:bCs/>
          <w:sz w:val="24"/>
          <w:szCs w:val="24"/>
          <w:lang w:val="uk-UA"/>
        </w:rPr>
      </w:pPr>
      <w:r w:rsidRPr="00B121A2">
        <w:rPr>
          <w:rFonts w:ascii="Times New Roman" w:hAnsi="Times New Roman"/>
          <w:b/>
          <w:sz w:val="24"/>
          <w:szCs w:val="24"/>
          <w:lang w:val="uk-UA"/>
        </w:rPr>
        <w:t xml:space="preserve">Критерії оцінювання модульної контрольної роботи: </w:t>
      </w:r>
      <w:r w:rsidRPr="00B121A2">
        <w:rPr>
          <w:rFonts w:ascii="Times New Roman" w:hAnsi="Times New Roman"/>
          <w:bCs/>
          <w:sz w:val="24"/>
          <w:szCs w:val="24"/>
          <w:lang w:val="uk-UA"/>
        </w:rPr>
        <w:t xml:space="preserve">модульний контроль оцінюється в 50 балів. </w:t>
      </w:r>
    </w:p>
    <w:p w:rsidR="00755900" w:rsidRPr="00B121A2" w:rsidRDefault="00755900" w:rsidP="00755900">
      <w:pPr>
        <w:ind w:left="-567" w:firstLine="567"/>
        <w:jc w:val="both"/>
        <w:rPr>
          <w:rFonts w:ascii="Times New Roman" w:hAnsi="Times New Roman"/>
          <w:sz w:val="24"/>
          <w:szCs w:val="24"/>
          <w:lang w:val="uk-UA"/>
        </w:rPr>
      </w:pPr>
      <w:r w:rsidRPr="00B121A2">
        <w:rPr>
          <w:rFonts w:ascii="Times New Roman" w:hAnsi="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755900" w:rsidRPr="00B121A2" w:rsidRDefault="00755900" w:rsidP="00755900">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Неявка на модульну контрольну роботу оцінюються в 0 балів незалежно від причини. </w:t>
      </w:r>
    </w:p>
    <w:p w:rsidR="00755900" w:rsidRPr="00B121A2" w:rsidRDefault="00755900" w:rsidP="00755900">
      <w:pPr>
        <w:pStyle w:val="a8"/>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755900" w:rsidRPr="00B121A2" w:rsidRDefault="00755900" w:rsidP="00755900">
      <w:pPr>
        <w:ind w:left="-567" w:firstLine="567"/>
        <w:jc w:val="both"/>
        <w:rPr>
          <w:rFonts w:ascii="Times New Roman" w:hAnsi="Times New Roman"/>
          <w:sz w:val="24"/>
          <w:szCs w:val="24"/>
          <w:lang w:val="uk-UA"/>
        </w:rPr>
      </w:pPr>
      <w:r w:rsidRPr="00B121A2">
        <w:rPr>
          <w:rFonts w:ascii="Times New Roman" w:hAnsi="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755900" w:rsidRPr="0013356B" w:rsidRDefault="00755900" w:rsidP="00755900">
      <w:pPr>
        <w:tabs>
          <w:tab w:val="center" w:pos="2551"/>
        </w:tabs>
        <w:ind w:left="-567" w:firstLine="567"/>
        <w:jc w:val="center"/>
        <w:rPr>
          <w:rFonts w:ascii="Times New Roman" w:hAnsi="Times New Roman"/>
          <w:b/>
          <w:sz w:val="24"/>
          <w:szCs w:val="24"/>
          <w:lang w:val="uk-UA"/>
        </w:rPr>
      </w:pPr>
      <w:r w:rsidRPr="00B121A2">
        <w:rPr>
          <w:rFonts w:ascii="Times New Roman" w:hAnsi="Times New Roman"/>
          <w:b/>
          <w:sz w:val="24"/>
          <w:szCs w:val="24"/>
          <w:lang w:val="uk-UA"/>
        </w:rPr>
        <w:t>Критерії оцінювання підсумкового семестрового контролю.</w:t>
      </w:r>
    </w:p>
    <w:p w:rsidR="00755900" w:rsidRPr="00B121A2" w:rsidRDefault="00755900" w:rsidP="00755900">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755900" w:rsidRPr="00B121A2" w:rsidRDefault="00755900" w:rsidP="00755900">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755900" w:rsidRDefault="00755900" w:rsidP="00755900">
      <w:pPr>
        <w:ind w:left="-567" w:firstLine="567"/>
        <w:jc w:val="both"/>
        <w:rPr>
          <w:rFonts w:ascii="Times New Roman" w:hAnsi="Times New Roman"/>
          <w:sz w:val="24"/>
          <w:szCs w:val="24"/>
        </w:rPr>
      </w:pPr>
      <w:r w:rsidRPr="00B121A2">
        <w:rPr>
          <w:rFonts w:ascii="Times New Roman" w:hAnsi="Times New Roman"/>
          <w:sz w:val="24"/>
          <w:szCs w:val="24"/>
        </w:rPr>
        <w:t>Повторне</w:t>
      </w:r>
      <w:r>
        <w:rPr>
          <w:rFonts w:ascii="Times New Roman" w:hAnsi="Times New Roman"/>
          <w:sz w:val="24"/>
          <w:szCs w:val="24"/>
          <w:lang w:val="uk-UA"/>
        </w:rPr>
        <w:t xml:space="preserve"> </w:t>
      </w:r>
      <w:r w:rsidRPr="00B121A2">
        <w:rPr>
          <w:rFonts w:ascii="Times New Roman" w:hAnsi="Times New Roman"/>
          <w:sz w:val="24"/>
          <w:szCs w:val="24"/>
        </w:rPr>
        <w:t>складання</w:t>
      </w:r>
      <w:r>
        <w:rPr>
          <w:rFonts w:ascii="Times New Roman" w:hAnsi="Times New Roman"/>
          <w:sz w:val="24"/>
          <w:szCs w:val="24"/>
          <w:lang w:val="uk-UA"/>
        </w:rPr>
        <w:t xml:space="preserve"> </w:t>
      </w:r>
      <w:r w:rsidRPr="00B121A2">
        <w:rPr>
          <w:rFonts w:ascii="Times New Roman" w:hAnsi="Times New Roman"/>
          <w:sz w:val="24"/>
          <w:szCs w:val="24"/>
        </w:rPr>
        <w:t>підсумкового контролю з дисципліни, коли студент отримав</w:t>
      </w:r>
      <w:r>
        <w:rPr>
          <w:rFonts w:ascii="Times New Roman" w:hAnsi="Times New Roman"/>
          <w:sz w:val="24"/>
          <w:szCs w:val="24"/>
          <w:lang w:val="uk-UA"/>
        </w:rPr>
        <w:t xml:space="preserve"> </w:t>
      </w:r>
      <w:r w:rsidRPr="00B121A2">
        <w:rPr>
          <w:rFonts w:ascii="Times New Roman" w:hAnsi="Times New Roman"/>
          <w:sz w:val="24"/>
          <w:szCs w:val="24"/>
        </w:rPr>
        <w:t>оцінку «не задовільно» (нижче 60-ти балів), допускається не більше</w:t>
      </w:r>
      <w:r>
        <w:rPr>
          <w:rFonts w:ascii="Times New Roman" w:hAnsi="Times New Roman"/>
          <w:sz w:val="24"/>
          <w:szCs w:val="24"/>
          <w:lang w:val="uk-UA"/>
        </w:rPr>
        <w:t xml:space="preserve"> </w:t>
      </w:r>
      <w:r w:rsidRPr="00B121A2">
        <w:rPr>
          <w:rFonts w:ascii="Times New Roman" w:hAnsi="Times New Roman"/>
          <w:sz w:val="24"/>
          <w:szCs w:val="24"/>
        </w:rPr>
        <w:t>двох</w:t>
      </w:r>
      <w:r>
        <w:rPr>
          <w:rFonts w:ascii="Times New Roman" w:hAnsi="Times New Roman"/>
          <w:sz w:val="24"/>
          <w:szCs w:val="24"/>
          <w:lang w:val="uk-UA"/>
        </w:rPr>
        <w:t xml:space="preserve"> </w:t>
      </w:r>
      <w:r w:rsidRPr="00B121A2">
        <w:rPr>
          <w:rFonts w:ascii="Times New Roman" w:hAnsi="Times New Roman"/>
          <w:sz w:val="24"/>
          <w:szCs w:val="24"/>
        </w:rPr>
        <w:t>разів. Спроби студента виправити</w:t>
      </w:r>
      <w:r>
        <w:rPr>
          <w:rFonts w:ascii="Times New Roman" w:hAnsi="Times New Roman"/>
          <w:sz w:val="24"/>
          <w:szCs w:val="24"/>
          <w:lang w:val="uk-UA"/>
        </w:rPr>
        <w:t xml:space="preserve"> </w:t>
      </w:r>
      <w:r w:rsidRPr="00B121A2">
        <w:rPr>
          <w:rFonts w:ascii="Times New Roman" w:hAnsi="Times New Roman"/>
          <w:sz w:val="24"/>
          <w:szCs w:val="24"/>
        </w:rPr>
        <w:t>оцінку й не допустити</w:t>
      </w:r>
      <w:r>
        <w:rPr>
          <w:rFonts w:ascii="Times New Roman" w:hAnsi="Times New Roman"/>
          <w:sz w:val="24"/>
          <w:szCs w:val="24"/>
          <w:lang w:val="uk-UA"/>
        </w:rPr>
        <w:t xml:space="preserve"> </w:t>
      </w:r>
      <w:r w:rsidRPr="00B121A2">
        <w:rPr>
          <w:rFonts w:ascii="Times New Roman" w:hAnsi="Times New Roman"/>
          <w:sz w:val="24"/>
          <w:szCs w:val="24"/>
        </w:rPr>
        <w:t>академічної</w:t>
      </w:r>
      <w:r>
        <w:rPr>
          <w:rFonts w:ascii="Times New Roman" w:hAnsi="Times New Roman"/>
          <w:sz w:val="24"/>
          <w:szCs w:val="24"/>
          <w:lang w:val="uk-UA"/>
        </w:rPr>
        <w:t xml:space="preserve"> </w:t>
      </w:r>
      <w:r w:rsidRPr="00B121A2">
        <w:rPr>
          <w:rFonts w:ascii="Times New Roman" w:hAnsi="Times New Roman"/>
          <w:sz w:val="24"/>
          <w:szCs w:val="24"/>
        </w:rPr>
        <w:t>заборгованості</w:t>
      </w:r>
      <w:r>
        <w:rPr>
          <w:rFonts w:ascii="Times New Roman" w:hAnsi="Times New Roman"/>
          <w:sz w:val="24"/>
          <w:szCs w:val="24"/>
          <w:lang w:val="uk-UA"/>
        </w:rPr>
        <w:t xml:space="preserve"> </w:t>
      </w:r>
      <w:r w:rsidRPr="00B121A2">
        <w:rPr>
          <w:rFonts w:ascii="Times New Roman" w:hAnsi="Times New Roman"/>
          <w:sz w:val="24"/>
          <w:szCs w:val="24"/>
        </w:rPr>
        <w:t>обмежуються</w:t>
      </w:r>
      <w:r>
        <w:rPr>
          <w:rFonts w:ascii="Times New Roman" w:hAnsi="Times New Roman"/>
          <w:sz w:val="24"/>
          <w:szCs w:val="24"/>
          <w:lang w:val="uk-UA"/>
        </w:rPr>
        <w:t xml:space="preserve"> </w:t>
      </w:r>
      <w:r w:rsidRPr="00B121A2">
        <w:rPr>
          <w:rFonts w:ascii="Times New Roman" w:hAnsi="Times New Roman"/>
          <w:sz w:val="24"/>
          <w:szCs w:val="24"/>
        </w:rPr>
        <w:t>терміном в один місяць</w:t>
      </w:r>
      <w:r>
        <w:rPr>
          <w:rFonts w:ascii="Times New Roman" w:hAnsi="Times New Roman"/>
          <w:sz w:val="24"/>
          <w:szCs w:val="24"/>
          <w:lang w:val="uk-UA"/>
        </w:rPr>
        <w:t xml:space="preserve"> </w:t>
      </w:r>
      <w:r w:rsidRPr="00B121A2">
        <w:rPr>
          <w:rFonts w:ascii="Times New Roman" w:hAnsi="Times New Roman"/>
          <w:sz w:val="24"/>
          <w:szCs w:val="24"/>
        </w:rPr>
        <w:t>після</w:t>
      </w:r>
      <w:r>
        <w:rPr>
          <w:rFonts w:ascii="Times New Roman" w:hAnsi="Times New Roman"/>
          <w:sz w:val="24"/>
          <w:szCs w:val="24"/>
          <w:lang w:val="uk-UA"/>
        </w:rPr>
        <w:t xml:space="preserve"> </w:t>
      </w:r>
      <w:r w:rsidRPr="00B121A2">
        <w:rPr>
          <w:rFonts w:ascii="Times New Roman" w:hAnsi="Times New Roman"/>
          <w:sz w:val="24"/>
          <w:szCs w:val="24"/>
        </w:rPr>
        <w:t>закінчення</w:t>
      </w:r>
      <w:r>
        <w:rPr>
          <w:rFonts w:ascii="Times New Roman" w:hAnsi="Times New Roman"/>
          <w:sz w:val="24"/>
          <w:szCs w:val="24"/>
          <w:lang w:val="uk-UA"/>
        </w:rPr>
        <w:t xml:space="preserve"> </w:t>
      </w:r>
      <w:r w:rsidRPr="00B121A2">
        <w:rPr>
          <w:rFonts w:ascii="Times New Roman" w:hAnsi="Times New Roman"/>
          <w:sz w:val="24"/>
          <w:szCs w:val="24"/>
        </w:rPr>
        <w:t>екзаменаційної</w:t>
      </w:r>
      <w:r>
        <w:rPr>
          <w:rFonts w:ascii="Times New Roman" w:hAnsi="Times New Roman"/>
          <w:sz w:val="24"/>
          <w:szCs w:val="24"/>
          <w:lang w:val="uk-UA"/>
        </w:rPr>
        <w:t xml:space="preserve"> </w:t>
      </w:r>
      <w:r w:rsidRPr="00B121A2">
        <w:rPr>
          <w:rFonts w:ascii="Times New Roman" w:hAnsi="Times New Roman"/>
          <w:sz w:val="24"/>
          <w:szCs w:val="24"/>
        </w:rPr>
        <w:t>сесії.</w:t>
      </w:r>
    </w:p>
    <w:p w:rsidR="0013671D" w:rsidRPr="00D37D0E" w:rsidRDefault="0013671D" w:rsidP="00755900">
      <w:pPr>
        <w:ind w:left="-567" w:firstLine="567"/>
        <w:jc w:val="both"/>
        <w:rPr>
          <w:rFonts w:ascii="Times New Roman" w:hAnsi="Times New Roman"/>
          <w:sz w:val="24"/>
          <w:szCs w:val="24"/>
        </w:rPr>
      </w:pPr>
    </w:p>
    <w:p w:rsidR="00755900" w:rsidRPr="004E0A76" w:rsidRDefault="00755900" w:rsidP="00755900">
      <w:pPr>
        <w:spacing w:line="240" w:lineRule="auto"/>
        <w:jc w:val="center"/>
        <w:rPr>
          <w:rFonts w:ascii="Times New Roman" w:hAnsi="Times New Roman"/>
          <w:b/>
          <w:bCs/>
          <w:sz w:val="24"/>
          <w:szCs w:val="24"/>
          <w:lang w:val="uk-UA"/>
        </w:rPr>
      </w:pPr>
      <w:r w:rsidRPr="004E0A76">
        <w:rPr>
          <w:rFonts w:ascii="Times New Roman" w:hAnsi="Times New Roman"/>
          <w:b/>
          <w:bCs/>
          <w:sz w:val="24"/>
          <w:szCs w:val="24"/>
          <w:lang w:val="uk-UA"/>
        </w:rPr>
        <w:t>Таблиця відповідності оцінок за різними шкалами оцінювання</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2642"/>
      </w:tblGrid>
      <w:tr w:rsidR="00755900" w:rsidRPr="0012431E" w:rsidTr="008D6B1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Сума балів за всі </w:t>
            </w:r>
            <w:r w:rsidRPr="0012431E">
              <w:rPr>
                <w:rFonts w:ascii="Times New Roman" w:eastAsia="Times New Roman" w:hAnsi="Times New Roman"/>
                <w:sz w:val="24"/>
                <w:szCs w:val="24"/>
                <w:lang w:val="uk-UA"/>
              </w:rPr>
              <w:lastRenderedPageBreak/>
              <w:t>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lastRenderedPageBreak/>
              <w:t>ОцінкаECTS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 за національною шкалою</w:t>
            </w:r>
          </w:p>
        </w:tc>
      </w:tr>
      <w:tr w:rsidR="00755900" w:rsidRPr="0012431E" w:rsidTr="008D6B1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ind w:right="-14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заліку</w:t>
            </w:r>
          </w:p>
        </w:tc>
      </w:tr>
      <w:tr w:rsidR="00755900" w:rsidRPr="0012431E" w:rsidTr="008D6B1F">
        <w:tc>
          <w:tcPr>
            <w:tcW w:w="213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ind w:left="180"/>
              <w:jc w:val="center"/>
              <w:rPr>
                <w:rFonts w:ascii="Times New Roman" w:eastAsia="Times New Roman" w:hAnsi="Times New Roman"/>
                <w:b/>
                <w:sz w:val="24"/>
                <w:szCs w:val="24"/>
                <w:lang w:val="uk-UA"/>
              </w:rPr>
            </w:pPr>
            <w:r w:rsidRPr="0012431E">
              <w:rPr>
                <w:rFonts w:ascii="Times New Roman" w:eastAsia="Times New Roman" w:hAnsi="Times New Roman"/>
                <w:sz w:val="24"/>
                <w:szCs w:val="24"/>
                <w:lang w:val="uk-UA"/>
              </w:rPr>
              <w:lastRenderedPageBreak/>
              <w:t>90-100</w:t>
            </w:r>
          </w:p>
        </w:tc>
        <w:tc>
          <w:tcPr>
            <w:tcW w:w="135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p>
          <w:p w:rsidR="00755900" w:rsidRPr="0012431E" w:rsidRDefault="00755900" w:rsidP="008D6B1F">
            <w:pPr>
              <w:spacing w:line="240" w:lineRule="auto"/>
              <w:jc w:val="center"/>
              <w:rPr>
                <w:rFonts w:ascii="Times New Roman" w:eastAsia="Times New Roman" w:hAnsi="Times New Roman"/>
                <w:sz w:val="24"/>
                <w:szCs w:val="24"/>
                <w:lang w:val="uk-UA"/>
              </w:rPr>
            </w:pPr>
          </w:p>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зараховано</w:t>
            </w:r>
          </w:p>
        </w:tc>
      </w:tr>
      <w:tr w:rsidR="00755900" w:rsidRPr="0012431E" w:rsidTr="008D6B1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p>
        </w:tc>
      </w:tr>
      <w:tr w:rsidR="00755900" w:rsidRPr="0012431E" w:rsidTr="008D6B1F">
        <w:tc>
          <w:tcPr>
            <w:tcW w:w="213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p>
        </w:tc>
      </w:tr>
      <w:tr w:rsidR="00755900" w:rsidRPr="0012431E" w:rsidTr="008D6B1F">
        <w:tc>
          <w:tcPr>
            <w:tcW w:w="213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p>
        </w:tc>
      </w:tr>
      <w:tr w:rsidR="00755900" w:rsidRPr="0012431E" w:rsidTr="008D6B1F">
        <w:tc>
          <w:tcPr>
            <w:tcW w:w="213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p>
        </w:tc>
      </w:tr>
      <w:tr w:rsidR="00755900" w:rsidRPr="0012431E" w:rsidTr="008D6B1F">
        <w:tc>
          <w:tcPr>
            <w:tcW w:w="213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можливістю повторного складання</w:t>
            </w:r>
          </w:p>
        </w:tc>
      </w:tr>
      <w:tr w:rsidR="00755900" w:rsidRPr="0012431E" w:rsidTr="008D6B1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755900" w:rsidRPr="0012431E" w:rsidRDefault="00755900" w:rsidP="008D6B1F">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обов’язковим повторним вивченням дисципліни</w:t>
            </w:r>
          </w:p>
        </w:tc>
      </w:tr>
    </w:tbl>
    <w:p w:rsidR="00755900" w:rsidRPr="00681D5C" w:rsidRDefault="00755900" w:rsidP="00755900">
      <w:pPr>
        <w:jc w:val="both"/>
        <w:rPr>
          <w:rFonts w:ascii="Times New Roman" w:hAnsi="Times New Roman"/>
          <w:sz w:val="24"/>
          <w:szCs w:val="24"/>
          <w:lang w:val="uk-UA"/>
        </w:rPr>
      </w:pPr>
    </w:p>
    <w:p w:rsidR="00755900" w:rsidRPr="00681D5C" w:rsidRDefault="00755900" w:rsidP="00755900">
      <w:pPr>
        <w:shd w:val="clear" w:color="auto" w:fill="FFFFFF"/>
        <w:autoSpaceDE w:val="0"/>
        <w:autoSpaceDN w:val="0"/>
        <w:adjustRightInd w:val="0"/>
        <w:ind w:right="-426" w:firstLine="574"/>
        <w:jc w:val="center"/>
        <w:rPr>
          <w:rFonts w:ascii="Times New Roman" w:hAnsi="Times New Roman"/>
          <w:b/>
          <w:bCs/>
          <w:sz w:val="24"/>
          <w:szCs w:val="24"/>
          <w:lang w:val="uk-UA"/>
        </w:rPr>
      </w:pPr>
      <w:r w:rsidRPr="00681D5C">
        <w:rPr>
          <w:rFonts w:ascii="Times New Roman" w:hAnsi="Times New Roman"/>
          <w:b/>
          <w:bCs/>
          <w:sz w:val="24"/>
          <w:szCs w:val="24"/>
          <w:lang w:val="uk-UA"/>
        </w:rPr>
        <w:t>Критерій оцінювання підсумкового контролю з дисципліни</w:t>
      </w:r>
    </w:p>
    <w:p w:rsidR="00755900" w:rsidRPr="00681D5C" w:rsidRDefault="00755900" w:rsidP="00755900">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b/>
          <w:bCs/>
          <w:sz w:val="24"/>
          <w:szCs w:val="24"/>
          <w:lang w:val="uk-UA"/>
        </w:rPr>
        <w:t>— «відмінно</w:t>
      </w:r>
      <w:r w:rsidRPr="00681D5C">
        <w:rPr>
          <w:rFonts w:ascii="Times New Roman" w:hAnsi="Times New Roman"/>
          <w:bCs/>
          <w:sz w:val="24"/>
          <w:szCs w:val="24"/>
          <w:lang w:val="uk-UA"/>
        </w:rPr>
        <w:t xml:space="preserve">» </w:t>
      </w:r>
      <w:r w:rsidRPr="00681D5C">
        <w:rPr>
          <w:rFonts w:ascii="Times New Roman" w:hAnsi="Times New Roman"/>
          <w:sz w:val="24"/>
          <w:szCs w:val="24"/>
          <w:lang w:val="uk-UA"/>
        </w:rPr>
        <w:t>(</w:t>
      </w:r>
      <w:r w:rsidRPr="00681D5C">
        <w:rPr>
          <w:rFonts w:ascii="Times New Roman" w:hAnsi="Times New Roman"/>
          <w:b/>
          <w:sz w:val="24"/>
          <w:szCs w:val="24"/>
          <w:lang w:val="uk-UA"/>
        </w:rPr>
        <w:t>90-100 балів, А)</w:t>
      </w:r>
      <w:r w:rsidRPr="00681D5C">
        <w:rPr>
          <w:rFonts w:ascii="Times New Roman" w:hAnsi="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755900" w:rsidRPr="00681D5C" w:rsidRDefault="00755900" w:rsidP="00755900">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sz w:val="24"/>
          <w:szCs w:val="24"/>
          <w:lang w:val="uk-UA"/>
        </w:rPr>
        <w:t>«</w:t>
      </w:r>
      <w:r w:rsidRPr="00681D5C">
        <w:rPr>
          <w:rFonts w:ascii="Times New Roman" w:hAnsi="Times New Roman"/>
          <w:b/>
          <w:bCs/>
          <w:sz w:val="24"/>
          <w:szCs w:val="24"/>
          <w:lang w:val="uk-UA"/>
        </w:rPr>
        <w:t xml:space="preserve">добре» </w:t>
      </w:r>
      <w:r w:rsidRPr="00681D5C">
        <w:rPr>
          <w:rFonts w:ascii="Times New Roman" w:hAnsi="Times New Roman"/>
          <w:sz w:val="24"/>
          <w:szCs w:val="24"/>
          <w:lang w:val="uk-UA"/>
        </w:rPr>
        <w:t>(</w:t>
      </w:r>
      <w:r w:rsidRPr="00681D5C">
        <w:rPr>
          <w:rFonts w:ascii="Times New Roman" w:hAnsi="Times New Roman"/>
          <w:b/>
          <w:sz w:val="24"/>
          <w:szCs w:val="24"/>
          <w:lang w:val="uk-UA"/>
        </w:rPr>
        <w:t xml:space="preserve">82-89 балів, </w:t>
      </w:r>
      <w:r w:rsidRPr="00681D5C">
        <w:rPr>
          <w:rFonts w:ascii="Times New Roman" w:hAnsi="Times New Roman"/>
          <w:b/>
          <w:sz w:val="24"/>
          <w:szCs w:val="24"/>
          <w:lang w:val="en-US"/>
        </w:rPr>
        <w:t>B</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755900" w:rsidRPr="00681D5C" w:rsidRDefault="00755900" w:rsidP="00755900">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«добре» </w:t>
      </w:r>
      <w:r w:rsidRPr="00681D5C">
        <w:rPr>
          <w:rFonts w:ascii="Times New Roman" w:hAnsi="Times New Roman"/>
          <w:b/>
          <w:sz w:val="24"/>
          <w:szCs w:val="24"/>
          <w:lang w:val="uk-UA"/>
        </w:rPr>
        <w:t>(74-81 бал</w:t>
      </w:r>
      <w:r w:rsidRPr="00681D5C">
        <w:rPr>
          <w:rFonts w:ascii="Times New Roman" w:hAnsi="Times New Roman"/>
          <w:b/>
          <w:sz w:val="24"/>
          <w:szCs w:val="24"/>
        </w:rPr>
        <w:t xml:space="preserve">, </w:t>
      </w:r>
      <w:r w:rsidRPr="00681D5C">
        <w:rPr>
          <w:rFonts w:ascii="Times New Roman" w:hAnsi="Times New Roman"/>
          <w:b/>
          <w:sz w:val="24"/>
          <w:szCs w:val="24"/>
          <w:lang w:val="en-US"/>
        </w:rPr>
        <w:t>C</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755900" w:rsidRPr="00681D5C" w:rsidRDefault="00755900" w:rsidP="00755900">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b/>
          <w:sz w:val="24"/>
          <w:szCs w:val="24"/>
          <w:lang w:val="uk-UA"/>
        </w:rPr>
        <w:t>(64-73 бали, D</w:t>
      </w:r>
      <w:r w:rsidRPr="00681D5C">
        <w:rPr>
          <w:rFonts w:ascii="Times New Roman" w:hAnsi="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755900" w:rsidRPr="00681D5C" w:rsidRDefault="00755900" w:rsidP="00755900">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sz w:val="24"/>
          <w:szCs w:val="24"/>
          <w:lang w:val="uk-UA"/>
        </w:rPr>
        <w:t>(</w:t>
      </w:r>
      <w:r w:rsidRPr="00681D5C">
        <w:rPr>
          <w:rFonts w:ascii="Times New Roman" w:hAnsi="Times New Roman"/>
          <w:b/>
          <w:sz w:val="24"/>
          <w:szCs w:val="24"/>
          <w:lang w:val="uk-UA"/>
        </w:rPr>
        <w:t>60-63 балів</w:t>
      </w:r>
      <w:r w:rsidRPr="00681D5C">
        <w:rPr>
          <w:rFonts w:ascii="Times New Roman" w:hAnsi="Times New Roman"/>
          <w:b/>
          <w:sz w:val="24"/>
          <w:szCs w:val="24"/>
        </w:rPr>
        <w:t xml:space="preserve">, </w:t>
      </w:r>
      <w:r w:rsidRPr="00681D5C">
        <w:rPr>
          <w:rFonts w:ascii="Times New Roman" w:hAnsi="Times New Roman"/>
          <w:b/>
          <w:sz w:val="24"/>
          <w:szCs w:val="24"/>
          <w:lang w:val="en-US"/>
        </w:rPr>
        <w:t>E</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w:t>
      </w:r>
      <w:r w:rsidRPr="00681D5C">
        <w:rPr>
          <w:rFonts w:ascii="Times New Roman" w:hAnsi="Times New Roman"/>
          <w:sz w:val="24"/>
          <w:szCs w:val="24"/>
          <w:lang w:val="uk-UA"/>
        </w:rPr>
        <w:lastRenderedPageBreak/>
        <w:t>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755900" w:rsidRPr="00681D5C" w:rsidRDefault="00755900" w:rsidP="00755900">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(35-59 балів</w:t>
      </w:r>
      <w:r w:rsidRPr="00681D5C">
        <w:rPr>
          <w:rFonts w:ascii="Times New Roman" w:hAnsi="Times New Roman"/>
          <w:b/>
          <w:sz w:val="24"/>
          <w:szCs w:val="24"/>
        </w:rPr>
        <w:t xml:space="preserve">, </w:t>
      </w:r>
      <w:r w:rsidRPr="00681D5C">
        <w:rPr>
          <w:rFonts w:ascii="Times New Roman" w:hAnsi="Times New Roman"/>
          <w:b/>
          <w:sz w:val="24"/>
          <w:szCs w:val="24"/>
          <w:lang w:val="en-US"/>
        </w:rPr>
        <w:t>FX</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755900" w:rsidRDefault="00755900" w:rsidP="006470FC">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(0-34 балів</w:t>
      </w:r>
      <w:r w:rsidRPr="00681D5C">
        <w:rPr>
          <w:rFonts w:ascii="Times New Roman" w:hAnsi="Times New Roman"/>
          <w:b/>
          <w:sz w:val="24"/>
          <w:szCs w:val="24"/>
        </w:rPr>
        <w:t xml:space="preserve">, </w:t>
      </w:r>
      <w:r w:rsidRPr="00681D5C">
        <w:rPr>
          <w:rFonts w:ascii="Times New Roman" w:hAnsi="Times New Roman"/>
          <w:b/>
          <w:sz w:val="24"/>
          <w:szCs w:val="24"/>
          <w:lang w:val="en-US"/>
        </w:rPr>
        <w:t>F</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AB15EF" w:rsidRPr="00AB15EF" w:rsidRDefault="00AB15EF" w:rsidP="00CF65AE">
      <w:pPr>
        <w:spacing w:after="0"/>
        <w:ind w:firstLine="567"/>
        <w:jc w:val="both"/>
        <w:rPr>
          <w:rFonts w:ascii="Times New Roman" w:hAnsi="Times New Roman"/>
          <w:sz w:val="24"/>
          <w:szCs w:val="24"/>
          <w:lang w:val="uk-UA"/>
        </w:rPr>
      </w:pPr>
      <w:r w:rsidRPr="00AB15EF">
        <w:rPr>
          <w:rFonts w:ascii="Times New Roman" w:hAnsi="Times New Roman"/>
          <w:b/>
          <w:bCs/>
          <w:sz w:val="24"/>
          <w:szCs w:val="24"/>
          <w:lang w:val="uk-UA"/>
        </w:rPr>
        <w:t>Академічна доброчесність:</w:t>
      </w:r>
      <w:r w:rsidRPr="00AB15EF">
        <w:rPr>
          <w:rFonts w:ascii="Times New Roman" w:hAnsi="Times New Roman"/>
          <w:sz w:val="24"/>
          <w:szCs w:val="24"/>
          <w:lang w:val="uk-UA"/>
        </w:rPr>
        <w:t> Політика щодо академічної доброчесності учасників освітнього процесу формується на основі дотримання принципів академічної доброчесності з урахуванням норм «Положення про академічну доброчесність в ДВНЗ «Ужгородський національний університет» (затверджене вченою радою університету від 23.02.2017 р., протокол № 3).</w:t>
      </w:r>
    </w:p>
    <w:p w:rsidR="00AB15EF" w:rsidRPr="00AB15EF" w:rsidRDefault="00AB15EF" w:rsidP="00CF65AE">
      <w:pPr>
        <w:spacing w:after="0"/>
        <w:ind w:firstLine="567"/>
        <w:jc w:val="both"/>
        <w:rPr>
          <w:rFonts w:ascii="Times New Roman" w:hAnsi="Times New Roman"/>
          <w:sz w:val="24"/>
          <w:szCs w:val="24"/>
          <w:lang w:val="uk-UA"/>
        </w:rPr>
      </w:pPr>
      <w:r w:rsidRPr="00AB15EF">
        <w:rPr>
          <w:rFonts w:ascii="Times New Roman" w:hAnsi="Times New Roman"/>
          <w:b/>
          <w:bCs/>
          <w:sz w:val="24"/>
          <w:szCs w:val="24"/>
          <w:lang w:val="uk-UA"/>
        </w:rPr>
        <w:t>Правила перезарахування кредитів у випадку мобільності:</w:t>
      </w:r>
      <w:r w:rsidRPr="00AB15EF">
        <w:rPr>
          <w:rFonts w:ascii="Times New Roman" w:hAnsi="Times New Roman"/>
          <w:sz w:val="24"/>
          <w:szCs w:val="24"/>
          <w:lang w:val="uk-UA"/>
        </w:rPr>
        <w:t xml:space="preserve"> Політика щодо перезарахування кредитів ЄКТС у випадку мобільності формується з урахуванням норм «Положення про порядок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(затверджене вченою радою університету від 30.05.2019 р., протокол № 6).</w:t>
      </w:r>
    </w:p>
    <w:p w:rsidR="00AB15EF" w:rsidRPr="00AB15EF" w:rsidRDefault="00AB15EF" w:rsidP="00CF65AE">
      <w:pPr>
        <w:spacing w:after="0"/>
        <w:ind w:firstLine="567"/>
        <w:jc w:val="both"/>
        <w:rPr>
          <w:rFonts w:ascii="Times New Roman" w:hAnsi="Times New Roman"/>
          <w:sz w:val="24"/>
          <w:szCs w:val="24"/>
          <w:lang w:val="uk-UA"/>
        </w:rPr>
      </w:pPr>
      <w:r w:rsidRPr="00AB15EF">
        <w:rPr>
          <w:rFonts w:ascii="Times New Roman" w:hAnsi="Times New Roman"/>
          <w:b/>
          <w:bCs/>
          <w:sz w:val="24"/>
          <w:szCs w:val="24"/>
          <w:lang w:val="uk-UA"/>
        </w:rPr>
        <w:t>Правила визнання результатів навчання, отриманих у неформальній та/або інформальній освіті:</w:t>
      </w:r>
      <w:r w:rsidRPr="00AB15EF">
        <w:rPr>
          <w:rFonts w:ascii="Times New Roman" w:hAnsi="Times New Roman"/>
          <w:sz w:val="24"/>
          <w:szCs w:val="24"/>
          <w:lang w:val="uk-UA"/>
        </w:rPr>
        <w:t xml:space="preserve"> Політика щодо визнання результатів навчання, отриманих у неформальній та/або інформальній освіті, формується з урахуванням норм «Положення про порядок визнання в Державному вищому навчальному закладі «Ужгородський національний університет» результатів навчання, здобутих протягом неформальної та / або інформальної освіти (затверджене вченою радою університету від 18.12.2023 р., протокол № 11).</w:t>
      </w:r>
    </w:p>
    <w:p w:rsidR="00AB15EF" w:rsidRDefault="00AB15EF" w:rsidP="006470FC">
      <w:pPr>
        <w:shd w:val="clear" w:color="auto" w:fill="FFFFFF"/>
        <w:autoSpaceDE w:val="0"/>
        <w:autoSpaceDN w:val="0"/>
        <w:adjustRightInd w:val="0"/>
        <w:ind w:right="-426" w:firstLine="574"/>
        <w:jc w:val="both"/>
        <w:rPr>
          <w:rFonts w:ascii="Times New Roman" w:hAnsi="Times New Roman"/>
          <w:sz w:val="24"/>
          <w:szCs w:val="24"/>
          <w:lang w:val="uk-UA"/>
        </w:rPr>
      </w:pPr>
    </w:p>
    <w:p w:rsidR="00332D47" w:rsidRDefault="00332D47" w:rsidP="006470FC">
      <w:pPr>
        <w:shd w:val="clear" w:color="auto" w:fill="FFFFFF"/>
        <w:autoSpaceDE w:val="0"/>
        <w:autoSpaceDN w:val="0"/>
        <w:adjustRightInd w:val="0"/>
        <w:ind w:right="-426" w:firstLine="574"/>
        <w:jc w:val="both"/>
        <w:rPr>
          <w:rFonts w:ascii="Times New Roman" w:hAnsi="Times New Roman"/>
          <w:sz w:val="24"/>
          <w:szCs w:val="24"/>
          <w:lang w:val="uk-UA"/>
        </w:rPr>
      </w:pPr>
    </w:p>
    <w:p w:rsidR="00332D47" w:rsidRPr="006470FC" w:rsidRDefault="00332D47" w:rsidP="006470FC">
      <w:pPr>
        <w:shd w:val="clear" w:color="auto" w:fill="FFFFFF"/>
        <w:autoSpaceDE w:val="0"/>
        <w:autoSpaceDN w:val="0"/>
        <w:adjustRightInd w:val="0"/>
        <w:ind w:right="-426" w:firstLine="574"/>
        <w:jc w:val="both"/>
        <w:rPr>
          <w:rFonts w:ascii="Times New Roman" w:hAnsi="Times New Roman"/>
          <w:sz w:val="24"/>
          <w:szCs w:val="24"/>
          <w:lang w:val="uk-UA"/>
        </w:rPr>
      </w:pPr>
    </w:p>
    <w:p w:rsidR="00755900" w:rsidRPr="007B6C64" w:rsidRDefault="00755900" w:rsidP="00755900">
      <w:pPr>
        <w:spacing w:after="0" w:line="240" w:lineRule="auto"/>
        <w:rPr>
          <w:sz w:val="24"/>
          <w:szCs w:val="24"/>
          <w:lang w:val="uk-UA"/>
        </w:rPr>
      </w:pPr>
    </w:p>
    <w:p w:rsidR="00755900" w:rsidRPr="00A41E16" w:rsidRDefault="00755900" w:rsidP="00755900">
      <w:pPr>
        <w:numPr>
          <w:ilvl w:val="0"/>
          <w:numId w:val="3"/>
        </w:numPr>
        <w:spacing w:after="0" w:line="240" w:lineRule="auto"/>
        <w:ind w:right="2447" w:hanging="241"/>
        <w:jc w:val="right"/>
        <w:rPr>
          <w:rFonts w:ascii="Times New Roman" w:hAnsi="Times New Roman"/>
          <w:sz w:val="24"/>
          <w:szCs w:val="24"/>
          <w:lang w:val="uk-UA"/>
        </w:rPr>
      </w:pPr>
      <w:r w:rsidRPr="00A41E16">
        <w:rPr>
          <w:rFonts w:ascii="Times New Roman" w:hAnsi="Times New Roman"/>
          <w:b/>
          <w:sz w:val="24"/>
          <w:szCs w:val="24"/>
          <w:lang w:val="uk-UA"/>
        </w:rPr>
        <w:t xml:space="preserve">ПРОГРАМА НАВЧАЛЬНОЇ ДИСЦИПЛІНИ </w:t>
      </w:r>
    </w:p>
    <w:p w:rsidR="00755900" w:rsidRPr="00A41E16" w:rsidRDefault="00755900" w:rsidP="00755900">
      <w:pPr>
        <w:spacing w:after="0" w:line="240" w:lineRule="auto"/>
        <w:rPr>
          <w:rFonts w:ascii="Times New Roman" w:hAnsi="Times New Roman"/>
          <w:sz w:val="24"/>
          <w:szCs w:val="24"/>
          <w:lang w:val="uk-UA"/>
        </w:rPr>
      </w:pPr>
    </w:p>
    <w:p w:rsidR="00A7386D" w:rsidRPr="00A41E16" w:rsidRDefault="00A7386D" w:rsidP="00A7386D">
      <w:pPr>
        <w:spacing w:after="0" w:line="240" w:lineRule="auto"/>
        <w:ind w:left="3165" w:hanging="10"/>
        <w:rPr>
          <w:rFonts w:ascii="Times New Roman" w:hAnsi="Times New Roman"/>
          <w:b/>
          <w:sz w:val="24"/>
          <w:szCs w:val="24"/>
          <w:lang w:val="uk-UA"/>
        </w:rPr>
      </w:pPr>
      <w:r w:rsidRPr="00A41E16">
        <w:rPr>
          <w:rFonts w:ascii="Times New Roman" w:hAnsi="Times New Roman"/>
          <w:b/>
          <w:sz w:val="24"/>
          <w:szCs w:val="24"/>
          <w:lang w:val="uk-UA"/>
        </w:rPr>
        <w:t xml:space="preserve">6.1. Зміст навчальної дисципліни </w:t>
      </w:r>
    </w:p>
    <w:p w:rsidR="00A7386D" w:rsidRPr="00A41E16" w:rsidRDefault="00A7386D" w:rsidP="00A7386D">
      <w:pPr>
        <w:spacing w:after="0" w:line="240" w:lineRule="auto"/>
        <w:ind w:left="3165" w:hanging="10"/>
        <w:rPr>
          <w:rFonts w:ascii="Times New Roman" w:hAnsi="Times New Roman"/>
          <w:sz w:val="24"/>
          <w:szCs w:val="24"/>
          <w:lang w:val="uk-UA"/>
        </w:rPr>
      </w:pPr>
    </w:p>
    <w:p w:rsidR="00A7386D" w:rsidRDefault="00A7386D" w:rsidP="00A7386D">
      <w:pPr>
        <w:spacing w:after="0" w:line="240" w:lineRule="auto"/>
        <w:ind w:firstLine="567"/>
        <w:rPr>
          <w:rFonts w:ascii="Times New Roman" w:hAnsi="Times New Roman"/>
          <w:b/>
          <w:sz w:val="24"/>
          <w:szCs w:val="24"/>
          <w:lang w:val="uk-UA"/>
        </w:rPr>
      </w:pPr>
      <w:r w:rsidRPr="00A41E16">
        <w:rPr>
          <w:rFonts w:ascii="Times New Roman" w:hAnsi="Times New Roman"/>
          <w:sz w:val="24"/>
          <w:szCs w:val="24"/>
          <w:lang w:val="uk-UA"/>
        </w:rPr>
        <w:tab/>
      </w:r>
      <w:r w:rsidRPr="00A41E16">
        <w:rPr>
          <w:rFonts w:ascii="Times New Roman" w:hAnsi="Times New Roman"/>
          <w:b/>
          <w:sz w:val="24"/>
          <w:szCs w:val="24"/>
          <w:lang w:val="uk-UA"/>
        </w:rPr>
        <w:t>Модуль 1.</w:t>
      </w:r>
    </w:p>
    <w:p w:rsidR="00A7386D" w:rsidRDefault="00A7386D" w:rsidP="00A7386D">
      <w:pPr>
        <w:spacing w:after="0" w:line="240" w:lineRule="auto"/>
        <w:ind w:firstLine="567"/>
        <w:rPr>
          <w:rFonts w:ascii="Times New Roman" w:hAnsi="Times New Roman"/>
          <w:b/>
          <w:sz w:val="24"/>
          <w:szCs w:val="24"/>
          <w:lang w:val="uk-UA"/>
        </w:rPr>
      </w:pPr>
    </w:p>
    <w:p w:rsidR="00A7386D" w:rsidRPr="008A675E" w:rsidRDefault="00A7386D" w:rsidP="00A7386D">
      <w:pPr>
        <w:spacing w:after="0"/>
        <w:rPr>
          <w:rFonts w:ascii="Times New Roman" w:hAnsi="Times New Roman"/>
          <w:sz w:val="24"/>
          <w:szCs w:val="24"/>
          <w:lang w:val="uk-UA"/>
        </w:rPr>
      </w:pPr>
      <w:r w:rsidRPr="00082370">
        <w:rPr>
          <w:rFonts w:ascii="Times New Roman" w:eastAsia="Times New Roman" w:hAnsi="Times New Roman"/>
          <w:b/>
          <w:bCs/>
          <w:sz w:val="24"/>
          <w:szCs w:val="24"/>
          <w:lang w:val="de-DE"/>
        </w:rPr>
        <w:t>Тема</w:t>
      </w:r>
      <w:r w:rsidRPr="004A2F12">
        <w:rPr>
          <w:rFonts w:ascii="Times New Roman" w:eastAsia="Times New Roman" w:hAnsi="Times New Roman"/>
          <w:b/>
          <w:bCs/>
          <w:sz w:val="24"/>
          <w:szCs w:val="24"/>
          <w:lang w:val="en-US"/>
        </w:rPr>
        <w:t xml:space="preserve"> 1</w:t>
      </w:r>
      <w:r w:rsidRPr="00A70FED">
        <w:rPr>
          <w:rFonts w:ascii="Times New Roman" w:eastAsia="Times New Roman" w:hAnsi="Times New Roman"/>
          <w:b/>
          <w:bCs/>
          <w:sz w:val="24"/>
          <w:szCs w:val="24"/>
          <w:lang w:val="en-US"/>
        </w:rPr>
        <w:t>.</w:t>
      </w:r>
      <w:r w:rsidRPr="00A70FED">
        <w:rPr>
          <w:rFonts w:ascii="Times New Roman" w:hAnsi="Times New Roman"/>
          <w:sz w:val="24"/>
          <w:szCs w:val="24"/>
          <w:lang w:val="en-US"/>
        </w:rPr>
        <w:t xml:space="preserve">  </w:t>
      </w:r>
      <w:r>
        <w:rPr>
          <w:rFonts w:ascii="Times New Roman" w:hAnsi="Times New Roman"/>
          <w:sz w:val="24"/>
          <w:szCs w:val="24"/>
          <w:lang w:val="en-US"/>
        </w:rPr>
        <w:t>Public Administration.</w:t>
      </w:r>
    </w:p>
    <w:p w:rsidR="00A7386D" w:rsidRPr="008A675E" w:rsidRDefault="00A7386D" w:rsidP="00A7386D">
      <w:pPr>
        <w:spacing w:after="0"/>
        <w:rPr>
          <w:rFonts w:ascii="Times New Roman" w:hAnsi="Times New Roman"/>
          <w:sz w:val="24"/>
          <w:szCs w:val="24"/>
          <w:lang w:val="uk-UA"/>
        </w:rPr>
      </w:pPr>
      <w:r w:rsidRPr="00A70FED">
        <w:rPr>
          <w:rFonts w:ascii="Times New Roman" w:hAnsi="Times New Roman"/>
          <w:b/>
          <w:bCs/>
          <w:sz w:val="24"/>
          <w:szCs w:val="24"/>
          <w:lang w:val="de-DE"/>
        </w:rPr>
        <w:t>Тема</w:t>
      </w:r>
      <w:r w:rsidRPr="00A70FED">
        <w:rPr>
          <w:rFonts w:ascii="Times New Roman" w:hAnsi="Times New Roman"/>
          <w:b/>
          <w:bCs/>
          <w:sz w:val="24"/>
          <w:szCs w:val="24"/>
          <w:lang w:val="en-US"/>
        </w:rPr>
        <w:t xml:space="preserve"> 1.1.</w:t>
      </w:r>
      <w:r w:rsidRPr="00A70FED">
        <w:rPr>
          <w:rFonts w:ascii="Times New Roman" w:hAnsi="Times New Roman"/>
          <w:sz w:val="24"/>
          <w:szCs w:val="24"/>
          <w:lang w:val="en-US"/>
        </w:rPr>
        <w:t xml:space="preserve"> </w:t>
      </w:r>
      <w:r>
        <w:rPr>
          <w:rFonts w:ascii="Times New Roman" w:hAnsi="Times New Roman"/>
          <w:sz w:val="24"/>
          <w:szCs w:val="24"/>
          <w:lang w:val="en-US"/>
        </w:rPr>
        <w:t>Jobs in Public Administration.</w:t>
      </w:r>
    </w:p>
    <w:p w:rsidR="00A7386D" w:rsidRPr="008A675E" w:rsidRDefault="00A7386D" w:rsidP="00A7386D">
      <w:pPr>
        <w:spacing w:after="0"/>
        <w:rPr>
          <w:rFonts w:ascii="Times New Roman" w:hAnsi="Times New Roman"/>
          <w:sz w:val="24"/>
          <w:szCs w:val="24"/>
          <w:lang w:val="uk-UA"/>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2.</w:t>
      </w:r>
      <w:r>
        <w:rPr>
          <w:rFonts w:ascii="Times New Roman" w:hAnsi="Times New Roman"/>
          <w:sz w:val="24"/>
          <w:szCs w:val="24"/>
          <w:lang w:val="en-US"/>
        </w:rPr>
        <w:t xml:space="preserve"> City Managers.</w:t>
      </w:r>
    </w:p>
    <w:p w:rsidR="00A7386D" w:rsidRPr="008A675E" w:rsidRDefault="00A7386D" w:rsidP="00A7386D">
      <w:pPr>
        <w:spacing w:after="0"/>
        <w:rPr>
          <w:rFonts w:ascii="Times New Roman" w:hAnsi="Times New Roman"/>
          <w:sz w:val="24"/>
          <w:szCs w:val="24"/>
          <w:lang w:val="uk-UA"/>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2.1.</w:t>
      </w:r>
      <w:r>
        <w:rPr>
          <w:rFonts w:ascii="Times New Roman" w:hAnsi="Times New Roman"/>
          <w:sz w:val="24"/>
          <w:szCs w:val="24"/>
          <w:lang w:val="en-US"/>
        </w:rPr>
        <w:t xml:space="preserve"> Occupations.</w:t>
      </w:r>
    </w:p>
    <w:p w:rsidR="00A7386D" w:rsidRPr="008A675E" w:rsidRDefault="00A7386D" w:rsidP="00A7386D">
      <w:pPr>
        <w:spacing w:after="0"/>
        <w:rPr>
          <w:rFonts w:ascii="Times New Roman" w:hAnsi="Times New Roman"/>
          <w:sz w:val="24"/>
          <w:szCs w:val="24"/>
          <w:lang w:val="uk-UA"/>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3.</w:t>
      </w:r>
      <w:r w:rsidRPr="00A70FED">
        <w:rPr>
          <w:lang w:val="en-US"/>
        </w:rPr>
        <w:t xml:space="preserve"> </w:t>
      </w:r>
      <w:r w:rsidRPr="008A675E">
        <w:rPr>
          <w:rFonts w:ascii="Times New Roman" w:hAnsi="Times New Roman"/>
          <w:lang w:val="en-US"/>
        </w:rPr>
        <w:t>What is Government?</w:t>
      </w:r>
    </w:p>
    <w:p w:rsidR="00A7386D" w:rsidRPr="008A675E" w:rsidRDefault="00A7386D" w:rsidP="00A7386D">
      <w:pPr>
        <w:spacing w:after="0"/>
        <w:rPr>
          <w:rFonts w:ascii="Times New Roman" w:hAnsi="Times New Roman"/>
          <w:sz w:val="24"/>
          <w:szCs w:val="24"/>
          <w:lang w:val="uk-UA"/>
        </w:rPr>
      </w:pPr>
      <w:r w:rsidRPr="009C3F79">
        <w:rPr>
          <w:rFonts w:ascii="Times New Roman" w:hAnsi="Times New Roman"/>
          <w:b/>
          <w:bCs/>
          <w:sz w:val="24"/>
          <w:szCs w:val="24"/>
          <w:lang w:val="de-DE"/>
        </w:rPr>
        <w:lastRenderedPageBreak/>
        <w:t>Тема</w:t>
      </w:r>
      <w:r w:rsidRPr="009C3F79">
        <w:rPr>
          <w:rFonts w:ascii="Times New Roman" w:hAnsi="Times New Roman"/>
          <w:b/>
          <w:bCs/>
          <w:sz w:val="24"/>
          <w:szCs w:val="24"/>
          <w:lang w:val="en-US"/>
        </w:rPr>
        <w:t xml:space="preserve"> 3.1.</w:t>
      </w:r>
      <w:r>
        <w:rPr>
          <w:rFonts w:ascii="Times New Roman" w:hAnsi="Times New Roman"/>
          <w:sz w:val="24"/>
          <w:szCs w:val="24"/>
          <w:lang w:val="en-US"/>
        </w:rPr>
        <w:t xml:space="preserve"> Types of Governments.</w:t>
      </w:r>
    </w:p>
    <w:p w:rsidR="00A7386D" w:rsidRPr="008A675E" w:rsidRDefault="00A7386D" w:rsidP="00A7386D">
      <w:pPr>
        <w:spacing w:after="0"/>
        <w:rPr>
          <w:rFonts w:ascii="Times New Roman" w:hAnsi="Times New Roman"/>
          <w:sz w:val="24"/>
          <w:szCs w:val="24"/>
          <w:lang w:val="uk-UA"/>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4.</w:t>
      </w:r>
      <w:r>
        <w:rPr>
          <w:rFonts w:ascii="Times New Roman" w:hAnsi="Times New Roman"/>
          <w:sz w:val="24"/>
          <w:szCs w:val="24"/>
          <w:lang w:val="en-US"/>
        </w:rPr>
        <w:t xml:space="preserve"> </w:t>
      </w:r>
      <w:r w:rsidRPr="00A70FED">
        <w:rPr>
          <w:lang w:val="en-US"/>
        </w:rPr>
        <w:t xml:space="preserve"> </w:t>
      </w:r>
      <w:r w:rsidRPr="008A675E">
        <w:rPr>
          <w:rFonts w:ascii="Times New Roman" w:hAnsi="Times New Roman"/>
          <w:lang w:val="en-US"/>
        </w:rPr>
        <w:t>Law.</w:t>
      </w:r>
    </w:p>
    <w:p w:rsidR="00A7386D" w:rsidRPr="008A675E" w:rsidRDefault="00A7386D" w:rsidP="00A7386D">
      <w:pPr>
        <w:spacing w:after="0"/>
        <w:rPr>
          <w:rFonts w:ascii="Times New Roman" w:hAnsi="Times New Roman"/>
          <w:sz w:val="24"/>
          <w:szCs w:val="24"/>
          <w:lang w:val="uk-UA"/>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4.1.</w:t>
      </w:r>
      <w:r>
        <w:rPr>
          <w:rFonts w:ascii="Times New Roman" w:hAnsi="Times New Roman"/>
          <w:sz w:val="24"/>
          <w:szCs w:val="24"/>
          <w:lang w:val="en-US"/>
        </w:rPr>
        <w:t xml:space="preserve"> Three Branches of the USA Government.</w:t>
      </w:r>
    </w:p>
    <w:p w:rsidR="00A7386D" w:rsidRPr="00AB2002"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5.</w:t>
      </w:r>
      <w:r>
        <w:rPr>
          <w:rFonts w:ascii="Times New Roman" w:hAnsi="Times New Roman"/>
          <w:sz w:val="24"/>
          <w:szCs w:val="24"/>
          <w:lang w:val="en-US"/>
        </w:rPr>
        <w:t xml:space="preserve"> Civil Law System.</w:t>
      </w:r>
    </w:p>
    <w:p w:rsidR="00A7386D"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5.1.</w:t>
      </w:r>
      <w:r>
        <w:rPr>
          <w:rFonts w:ascii="Times New Roman" w:hAnsi="Times New Roman"/>
          <w:sz w:val="24"/>
          <w:szCs w:val="24"/>
          <w:lang w:val="en-US"/>
        </w:rPr>
        <w:t xml:space="preserve"> Administrative Law in Civil Law Countries.</w:t>
      </w:r>
    </w:p>
    <w:p w:rsidR="00A7386D" w:rsidRPr="00AB2002"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7F144C">
        <w:rPr>
          <w:rFonts w:ascii="Times New Roman" w:hAnsi="Times New Roman"/>
          <w:b/>
          <w:bCs/>
          <w:sz w:val="24"/>
          <w:szCs w:val="24"/>
          <w:lang w:val="en-US"/>
        </w:rPr>
        <w:t xml:space="preserve"> 6.</w:t>
      </w:r>
      <w:r w:rsidRPr="007F144C">
        <w:rPr>
          <w:rFonts w:ascii="Times New Roman" w:hAnsi="Times New Roman"/>
          <w:sz w:val="24"/>
          <w:szCs w:val="24"/>
          <w:lang w:val="en-US"/>
        </w:rPr>
        <w:t xml:space="preserve"> </w:t>
      </w:r>
      <w:r>
        <w:rPr>
          <w:rFonts w:ascii="Times New Roman" w:hAnsi="Times New Roman"/>
          <w:sz w:val="24"/>
          <w:szCs w:val="24"/>
          <w:lang w:val="en-US"/>
        </w:rPr>
        <w:t>Common Law System.</w:t>
      </w:r>
    </w:p>
    <w:p w:rsidR="00A7386D" w:rsidRPr="00AB2002"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AB2002">
        <w:rPr>
          <w:rFonts w:ascii="Times New Roman" w:hAnsi="Times New Roman"/>
          <w:b/>
          <w:bCs/>
          <w:sz w:val="24"/>
          <w:szCs w:val="24"/>
          <w:lang w:val="en-US"/>
        </w:rPr>
        <w:t xml:space="preserve"> 6.1.</w:t>
      </w:r>
      <w:r w:rsidRPr="00AB2002">
        <w:rPr>
          <w:rFonts w:ascii="Times New Roman" w:hAnsi="Times New Roman"/>
          <w:sz w:val="24"/>
          <w:szCs w:val="24"/>
          <w:lang w:val="en-US"/>
        </w:rPr>
        <w:t xml:space="preserve"> </w:t>
      </w:r>
      <w:r>
        <w:rPr>
          <w:rFonts w:ascii="Times New Roman" w:hAnsi="Times New Roman"/>
          <w:sz w:val="24"/>
          <w:szCs w:val="24"/>
          <w:lang w:val="en-US"/>
        </w:rPr>
        <w:t>Administrative Law in Common Law Countries.</w:t>
      </w:r>
    </w:p>
    <w:p w:rsidR="00A7386D" w:rsidRPr="00AB2002"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0F4A0F">
        <w:rPr>
          <w:rFonts w:ascii="Times New Roman" w:hAnsi="Times New Roman"/>
          <w:b/>
          <w:bCs/>
          <w:sz w:val="24"/>
          <w:szCs w:val="24"/>
          <w:lang w:val="en-US"/>
        </w:rPr>
        <w:t xml:space="preserve"> 7.</w:t>
      </w:r>
      <w:r>
        <w:rPr>
          <w:rFonts w:ascii="Times New Roman" w:hAnsi="Times New Roman"/>
          <w:sz w:val="24"/>
          <w:szCs w:val="24"/>
          <w:lang w:val="en-US"/>
        </w:rPr>
        <w:t xml:space="preserve"> Public Administration Career.</w:t>
      </w:r>
    </w:p>
    <w:p w:rsidR="00A7386D" w:rsidRPr="00B61BE2" w:rsidRDefault="00A7386D" w:rsidP="00A7386D">
      <w:pPr>
        <w:spacing w:after="0"/>
        <w:rPr>
          <w:rFonts w:ascii="Times New Roman" w:hAnsi="Times New Roman"/>
          <w:sz w:val="24"/>
          <w:szCs w:val="24"/>
          <w:lang w:val="fr-FR"/>
        </w:rPr>
      </w:pPr>
      <w:r w:rsidRPr="00B01903">
        <w:rPr>
          <w:rFonts w:ascii="Times New Roman" w:hAnsi="Times New Roman"/>
          <w:b/>
          <w:bCs/>
          <w:sz w:val="24"/>
          <w:szCs w:val="24"/>
          <w:lang w:val="de-DE"/>
        </w:rPr>
        <w:t>Тема</w:t>
      </w:r>
      <w:r w:rsidRPr="000F4A0F">
        <w:rPr>
          <w:rFonts w:ascii="Times New Roman" w:hAnsi="Times New Roman"/>
          <w:b/>
          <w:bCs/>
          <w:sz w:val="24"/>
          <w:szCs w:val="24"/>
          <w:lang w:val="en-US"/>
        </w:rPr>
        <w:t xml:space="preserve"> 7.1.</w:t>
      </w:r>
      <w:r w:rsidRPr="000F4A0F">
        <w:rPr>
          <w:rFonts w:ascii="Times New Roman" w:hAnsi="Times New Roman"/>
          <w:sz w:val="24"/>
          <w:szCs w:val="24"/>
          <w:lang w:val="en-US"/>
        </w:rPr>
        <w:t xml:space="preserve"> </w:t>
      </w:r>
      <w:r w:rsidRPr="00B61BE2">
        <w:rPr>
          <w:rFonts w:ascii="Times New Roman" w:hAnsi="Times New Roman"/>
          <w:sz w:val="24"/>
          <w:szCs w:val="24"/>
          <w:lang w:val="fr-FR"/>
        </w:rPr>
        <w:t>CV (Curriculum Vitae).</w:t>
      </w:r>
    </w:p>
    <w:p w:rsidR="00A7386D" w:rsidRPr="00B61BE2" w:rsidRDefault="00A7386D" w:rsidP="00A7386D">
      <w:pPr>
        <w:spacing w:after="0"/>
        <w:rPr>
          <w:rFonts w:ascii="Times New Roman" w:hAnsi="Times New Roman"/>
          <w:sz w:val="24"/>
          <w:szCs w:val="24"/>
          <w:lang w:val="fr-FR"/>
        </w:rPr>
      </w:pPr>
      <w:r w:rsidRPr="00B01903">
        <w:rPr>
          <w:rFonts w:ascii="Times New Roman" w:hAnsi="Times New Roman"/>
          <w:b/>
          <w:bCs/>
          <w:sz w:val="24"/>
          <w:szCs w:val="24"/>
          <w:lang w:val="de-DE"/>
        </w:rPr>
        <w:t>Тема</w:t>
      </w:r>
      <w:r w:rsidRPr="00B61BE2">
        <w:rPr>
          <w:rFonts w:ascii="Times New Roman" w:hAnsi="Times New Roman"/>
          <w:b/>
          <w:bCs/>
          <w:sz w:val="24"/>
          <w:szCs w:val="24"/>
          <w:lang w:val="fr-FR"/>
        </w:rPr>
        <w:t xml:space="preserve"> 8.</w:t>
      </w:r>
      <w:r w:rsidRPr="00B61BE2">
        <w:rPr>
          <w:rFonts w:ascii="Times New Roman" w:hAnsi="Times New Roman"/>
          <w:sz w:val="24"/>
          <w:szCs w:val="24"/>
          <w:lang w:val="fr-FR"/>
        </w:rPr>
        <w:t xml:space="preserve"> Personnel Management.</w:t>
      </w:r>
    </w:p>
    <w:p w:rsidR="00A7386D" w:rsidRPr="00AB2002"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0F4A0F">
        <w:rPr>
          <w:rFonts w:ascii="Times New Roman" w:hAnsi="Times New Roman"/>
          <w:b/>
          <w:bCs/>
          <w:sz w:val="24"/>
          <w:szCs w:val="24"/>
          <w:lang w:val="en-US"/>
        </w:rPr>
        <w:t xml:space="preserve"> 8.1.</w:t>
      </w:r>
      <w:r w:rsidRPr="000F4A0F">
        <w:rPr>
          <w:rFonts w:ascii="Times New Roman" w:hAnsi="Times New Roman"/>
          <w:sz w:val="24"/>
          <w:szCs w:val="24"/>
          <w:lang w:val="en-US"/>
        </w:rPr>
        <w:t xml:space="preserve"> </w:t>
      </w:r>
      <w:r>
        <w:rPr>
          <w:rFonts w:ascii="Times New Roman" w:hAnsi="Times New Roman"/>
          <w:sz w:val="24"/>
          <w:szCs w:val="24"/>
          <w:lang w:val="en-US"/>
        </w:rPr>
        <w:t>The Local Authority.</w:t>
      </w:r>
    </w:p>
    <w:p w:rsidR="00A7386D" w:rsidRPr="00AB2002"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0F4A0F">
        <w:rPr>
          <w:rFonts w:ascii="Times New Roman" w:hAnsi="Times New Roman"/>
          <w:b/>
          <w:bCs/>
          <w:sz w:val="24"/>
          <w:szCs w:val="24"/>
          <w:lang w:val="en-US"/>
        </w:rPr>
        <w:t xml:space="preserve"> 9.</w:t>
      </w:r>
      <w:r w:rsidRPr="000F4A0F">
        <w:rPr>
          <w:rFonts w:ascii="Times New Roman" w:hAnsi="Times New Roman"/>
          <w:sz w:val="24"/>
          <w:szCs w:val="24"/>
          <w:lang w:val="en-US"/>
        </w:rPr>
        <w:t xml:space="preserve"> </w:t>
      </w:r>
      <w:r>
        <w:rPr>
          <w:rFonts w:ascii="Times New Roman" w:hAnsi="Times New Roman"/>
          <w:sz w:val="24"/>
          <w:szCs w:val="24"/>
          <w:lang w:val="en-US"/>
        </w:rPr>
        <w:t>Local Government Structure in the UK.</w:t>
      </w:r>
    </w:p>
    <w:p w:rsidR="00A7386D" w:rsidRPr="00AB2002"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7F144C">
        <w:rPr>
          <w:rFonts w:ascii="Times New Roman" w:hAnsi="Times New Roman"/>
          <w:b/>
          <w:bCs/>
          <w:sz w:val="24"/>
          <w:szCs w:val="24"/>
          <w:lang w:val="en-US"/>
        </w:rPr>
        <w:t xml:space="preserve"> 9.1.</w:t>
      </w:r>
      <w:r w:rsidRPr="007F144C">
        <w:rPr>
          <w:rFonts w:ascii="Times New Roman" w:hAnsi="Times New Roman"/>
          <w:sz w:val="24"/>
          <w:szCs w:val="24"/>
          <w:lang w:val="en-US"/>
        </w:rPr>
        <w:t xml:space="preserve"> </w:t>
      </w:r>
      <w:r>
        <w:rPr>
          <w:rFonts w:ascii="Times New Roman" w:hAnsi="Times New Roman"/>
          <w:sz w:val="24"/>
          <w:szCs w:val="24"/>
          <w:lang w:val="en-US"/>
        </w:rPr>
        <w:t>London Local Government.</w:t>
      </w:r>
    </w:p>
    <w:p w:rsidR="00A7386D" w:rsidRPr="00AB2002"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7F144C">
        <w:rPr>
          <w:rFonts w:ascii="Times New Roman" w:hAnsi="Times New Roman"/>
          <w:b/>
          <w:bCs/>
          <w:sz w:val="24"/>
          <w:szCs w:val="24"/>
          <w:lang w:val="en-US"/>
        </w:rPr>
        <w:t xml:space="preserve"> 10.</w:t>
      </w:r>
      <w:r w:rsidRPr="007F144C">
        <w:rPr>
          <w:rFonts w:ascii="Times New Roman" w:hAnsi="Times New Roman"/>
          <w:sz w:val="24"/>
          <w:szCs w:val="24"/>
          <w:lang w:val="en-US"/>
        </w:rPr>
        <w:t xml:space="preserve"> </w:t>
      </w:r>
      <w:r>
        <w:rPr>
          <w:rFonts w:ascii="Times New Roman" w:hAnsi="Times New Roman"/>
          <w:sz w:val="24"/>
          <w:szCs w:val="24"/>
          <w:lang w:val="en-US"/>
        </w:rPr>
        <w:t>Local Government Structure in the United States.</w:t>
      </w:r>
    </w:p>
    <w:p w:rsidR="00A7386D" w:rsidRPr="00AB2002" w:rsidRDefault="00A7386D" w:rsidP="00A7386D">
      <w:pPr>
        <w:spacing w:after="0"/>
        <w:rPr>
          <w:rFonts w:ascii="Times New Roman" w:hAnsi="Times New Roman"/>
          <w:sz w:val="24"/>
          <w:szCs w:val="24"/>
          <w:lang w:val="en-US"/>
        </w:rPr>
      </w:pPr>
      <w:r w:rsidRPr="00310F04">
        <w:rPr>
          <w:rFonts w:ascii="Times New Roman" w:hAnsi="Times New Roman"/>
          <w:b/>
          <w:bCs/>
          <w:sz w:val="24"/>
          <w:szCs w:val="24"/>
          <w:lang w:val="de-DE"/>
        </w:rPr>
        <w:t>Тема</w:t>
      </w:r>
      <w:r w:rsidRPr="007F144C">
        <w:rPr>
          <w:rFonts w:ascii="Times New Roman" w:hAnsi="Times New Roman"/>
          <w:b/>
          <w:bCs/>
          <w:sz w:val="24"/>
          <w:szCs w:val="24"/>
          <w:lang w:val="en-US"/>
        </w:rPr>
        <w:t xml:space="preserve"> 10.1.</w:t>
      </w:r>
      <w:r w:rsidRPr="007F144C">
        <w:rPr>
          <w:rFonts w:ascii="Times New Roman" w:hAnsi="Times New Roman"/>
          <w:sz w:val="24"/>
          <w:szCs w:val="24"/>
          <w:lang w:val="en-US"/>
        </w:rPr>
        <w:t xml:space="preserve"> </w:t>
      </w:r>
      <w:r>
        <w:rPr>
          <w:rFonts w:ascii="Times New Roman" w:hAnsi="Times New Roman"/>
          <w:sz w:val="24"/>
          <w:szCs w:val="24"/>
          <w:lang w:val="en-US"/>
        </w:rPr>
        <w:t>Town and Township Government in the United States.</w:t>
      </w:r>
    </w:p>
    <w:p w:rsidR="00A7386D" w:rsidRPr="00AB2002"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0F4A0F">
        <w:rPr>
          <w:rFonts w:ascii="Times New Roman" w:hAnsi="Times New Roman"/>
          <w:b/>
          <w:bCs/>
          <w:sz w:val="24"/>
          <w:szCs w:val="24"/>
          <w:lang w:val="en-US"/>
        </w:rPr>
        <w:t xml:space="preserve"> 11.</w:t>
      </w:r>
      <w:r>
        <w:rPr>
          <w:rFonts w:ascii="Times New Roman" w:hAnsi="Times New Roman"/>
          <w:sz w:val="24"/>
          <w:szCs w:val="24"/>
          <w:lang w:val="en-US"/>
        </w:rPr>
        <w:t xml:space="preserve"> Government Budget.</w:t>
      </w:r>
    </w:p>
    <w:p w:rsidR="00A7386D" w:rsidRPr="00CE09B0"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0F4A0F">
        <w:rPr>
          <w:rFonts w:ascii="Times New Roman" w:hAnsi="Times New Roman"/>
          <w:b/>
          <w:bCs/>
          <w:sz w:val="24"/>
          <w:szCs w:val="24"/>
          <w:lang w:val="en-US"/>
        </w:rPr>
        <w:t xml:space="preserve"> 11.1.</w:t>
      </w:r>
      <w:r w:rsidRPr="000F4A0F">
        <w:rPr>
          <w:rFonts w:ascii="Times New Roman" w:hAnsi="Times New Roman"/>
          <w:sz w:val="24"/>
          <w:szCs w:val="24"/>
          <w:lang w:val="en-US"/>
        </w:rPr>
        <w:t xml:space="preserve"> </w:t>
      </w:r>
      <w:r w:rsidRPr="000F4A0F">
        <w:rPr>
          <w:lang w:val="en-US"/>
        </w:rPr>
        <w:t>Taxes</w:t>
      </w:r>
      <w:r w:rsidRPr="00CE09B0">
        <w:rPr>
          <w:rFonts w:ascii="Times New Roman" w:hAnsi="Times New Roman"/>
          <w:lang w:val="en-US"/>
        </w:rPr>
        <w:t>.</w:t>
      </w:r>
    </w:p>
    <w:p w:rsidR="00A7386D" w:rsidRPr="00CE09B0" w:rsidRDefault="00A7386D" w:rsidP="00A7386D">
      <w:pPr>
        <w:spacing w:after="0"/>
        <w:rPr>
          <w:rFonts w:ascii="Times New Roman" w:hAnsi="Times New Roman"/>
          <w:sz w:val="24"/>
          <w:szCs w:val="24"/>
          <w:lang w:val="en-US"/>
        </w:rPr>
      </w:pPr>
      <w:r w:rsidRPr="00CE09B0">
        <w:rPr>
          <w:rFonts w:ascii="Times New Roman" w:hAnsi="Times New Roman"/>
          <w:b/>
          <w:bCs/>
          <w:sz w:val="24"/>
          <w:szCs w:val="24"/>
          <w:lang w:val="de-DE"/>
        </w:rPr>
        <w:t>Тема</w:t>
      </w:r>
      <w:r w:rsidRPr="000F4A0F">
        <w:rPr>
          <w:rFonts w:ascii="Times New Roman" w:hAnsi="Times New Roman"/>
          <w:b/>
          <w:bCs/>
          <w:sz w:val="24"/>
          <w:szCs w:val="24"/>
          <w:lang w:val="en-US"/>
        </w:rPr>
        <w:t xml:space="preserve"> 12.</w:t>
      </w:r>
      <w:r w:rsidRPr="000F4A0F">
        <w:rPr>
          <w:rFonts w:ascii="Times New Roman" w:hAnsi="Times New Roman"/>
          <w:sz w:val="24"/>
          <w:szCs w:val="24"/>
          <w:lang w:val="en-US"/>
        </w:rPr>
        <w:t xml:space="preserve"> </w:t>
      </w:r>
      <w:r w:rsidRPr="000F4A0F">
        <w:rPr>
          <w:rFonts w:ascii="Times New Roman" w:hAnsi="Times New Roman"/>
          <w:lang w:val="en-US"/>
        </w:rPr>
        <w:t xml:space="preserve"> </w:t>
      </w:r>
      <w:r w:rsidRPr="00CE09B0">
        <w:rPr>
          <w:rFonts w:ascii="Times New Roman" w:hAnsi="Times New Roman"/>
          <w:lang w:val="en-US"/>
        </w:rPr>
        <w:t>Public Finance.</w:t>
      </w:r>
    </w:p>
    <w:p w:rsidR="00A7386D" w:rsidRPr="00CE09B0"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0F4A0F">
        <w:rPr>
          <w:rFonts w:ascii="Times New Roman" w:hAnsi="Times New Roman"/>
          <w:b/>
          <w:bCs/>
          <w:sz w:val="24"/>
          <w:szCs w:val="24"/>
          <w:lang w:val="en-US"/>
        </w:rPr>
        <w:t xml:space="preserve"> 12.1.</w:t>
      </w:r>
      <w:r w:rsidRPr="000F4A0F">
        <w:rPr>
          <w:rFonts w:ascii="Times New Roman" w:hAnsi="Times New Roman"/>
          <w:sz w:val="24"/>
          <w:szCs w:val="24"/>
          <w:lang w:val="en-US"/>
        </w:rPr>
        <w:t xml:space="preserve"> </w:t>
      </w:r>
      <w:r>
        <w:rPr>
          <w:rFonts w:ascii="Times New Roman" w:hAnsi="Times New Roman"/>
          <w:sz w:val="24"/>
          <w:szCs w:val="24"/>
          <w:lang w:val="en-US"/>
        </w:rPr>
        <w:t>Regulatory Economics.</w:t>
      </w:r>
    </w:p>
    <w:p w:rsidR="00A7386D" w:rsidRPr="00CE09B0"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0F4A0F">
        <w:rPr>
          <w:rFonts w:ascii="Times New Roman" w:hAnsi="Times New Roman"/>
          <w:b/>
          <w:bCs/>
          <w:sz w:val="24"/>
          <w:szCs w:val="24"/>
          <w:lang w:val="en-US"/>
        </w:rPr>
        <w:t xml:space="preserve"> 13.</w:t>
      </w:r>
      <w:r w:rsidRPr="000F4A0F">
        <w:rPr>
          <w:rFonts w:ascii="Times New Roman" w:hAnsi="Times New Roman"/>
          <w:sz w:val="24"/>
          <w:szCs w:val="24"/>
          <w:lang w:val="en-US"/>
        </w:rPr>
        <w:t xml:space="preserve"> </w:t>
      </w:r>
      <w:r>
        <w:rPr>
          <w:rFonts w:ascii="Times New Roman" w:hAnsi="Times New Roman"/>
          <w:sz w:val="24"/>
          <w:szCs w:val="24"/>
          <w:lang w:val="en-US"/>
        </w:rPr>
        <w:t>What is Demography?</w:t>
      </w:r>
    </w:p>
    <w:p w:rsidR="00A7386D" w:rsidRPr="00CE09B0"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0F4A0F">
        <w:rPr>
          <w:rFonts w:ascii="Times New Roman" w:hAnsi="Times New Roman"/>
          <w:b/>
          <w:bCs/>
          <w:sz w:val="24"/>
          <w:szCs w:val="24"/>
          <w:lang w:val="en-US"/>
        </w:rPr>
        <w:t xml:space="preserve"> 13.1.</w:t>
      </w:r>
      <w:r w:rsidRPr="000F4A0F">
        <w:rPr>
          <w:rFonts w:ascii="Times New Roman" w:hAnsi="Times New Roman"/>
          <w:sz w:val="24"/>
          <w:szCs w:val="24"/>
          <w:lang w:val="en-US"/>
        </w:rPr>
        <w:t xml:space="preserve"> </w:t>
      </w:r>
      <w:r>
        <w:rPr>
          <w:rFonts w:ascii="Times New Roman" w:hAnsi="Times New Roman"/>
          <w:sz w:val="24"/>
          <w:szCs w:val="24"/>
          <w:lang w:val="en-US"/>
        </w:rPr>
        <w:t>Public Affairs in Government Sector.</w:t>
      </w:r>
    </w:p>
    <w:p w:rsidR="00A7386D" w:rsidRPr="00CE09B0"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7F144C">
        <w:rPr>
          <w:rFonts w:ascii="Times New Roman" w:hAnsi="Times New Roman"/>
          <w:b/>
          <w:bCs/>
          <w:sz w:val="24"/>
          <w:szCs w:val="24"/>
          <w:lang w:val="en-US"/>
        </w:rPr>
        <w:t xml:space="preserve"> 14.</w:t>
      </w:r>
      <w:r w:rsidRPr="007F144C">
        <w:rPr>
          <w:rFonts w:ascii="Times New Roman" w:hAnsi="Times New Roman"/>
          <w:sz w:val="24"/>
          <w:szCs w:val="24"/>
          <w:lang w:val="en-US"/>
        </w:rPr>
        <w:t xml:space="preserve"> </w:t>
      </w:r>
      <w:r>
        <w:rPr>
          <w:rFonts w:ascii="Times New Roman" w:hAnsi="Times New Roman"/>
          <w:sz w:val="24"/>
          <w:szCs w:val="24"/>
          <w:lang w:val="en-US"/>
        </w:rPr>
        <w:t>What is Public Policy?</w:t>
      </w:r>
    </w:p>
    <w:p w:rsidR="00A7386D" w:rsidRPr="00CE09B0" w:rsidRDefault="00A7386D" w:rsidP="00A7386D">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7F144C">
        <w:rPr>
          <w:rFonts w:ascii="Times New Roman" w:hAnsi="Times New Roman"/>
          <w:b/>
          <w:bCs/>
          <w:sz w:val="24"/>
          <w:szCs w:val="24"/>
          <w:lang w:val="en-US"/>
        </w:rPr>
        <w:t xml:space="preserve"> 14.1.</w:t>
      </w:r>
      <w:r w:rsidRPr="00CE09B0">
        <w:rPr>
          <w:lang w:val="en-US"/>
        </w:rPr>
        <w:t xml:space="preserve">  </w:t>
      </w:r>
      <w:r>
        <w:rPr>
          <w:rFonts w:ascii="Times New Roman" w:hAnsi="Times New Roman"/>
          <w:lang w:val="en-US"/>
        </w:rPr>
        <w:t>The Civil Service in the UK.</w:t>
      </w:r>
    </w:p>
    <w:p w:rsidR="00A7386D" w:rsidRDefault="00A7386D" w:rsidP="00A7386D">
      <w:pPr>
        <w:spacing w:after="0"/>
        <w:rPr>
          <w:rFonts w:ascii="Times New Roman" w:hAnsi="Times New Roman"/>
          <w:b/>
          <w:sz w:val="24"/>
          <w:szCs w:val="24"/>
          <w:lang w:val="en-US"/>
        </w:rPr>
      </w:pPr>
    </w:p>
    <w:p w:rsidR="00A7386D" w:rsidRDefault="00A7386D" w:rsidP="00A7386D">
      <w:pPr>
        <w:spacing w:after="0"/>
        <w:rPr>
          <w:rFonts w:ascii="Times New Roman" w:hAnsi="Times New Roman"/>
          <w:b/>
          <w:sz w:val="24"/>
          <w:szCs w:val="24"/>
          <w:lang w:val="en-US"/>
        </w:rPr>
      </w:pPr>
    </w:p>
    <w:p w:rsidR="00A7386D" w:rsidRDefault="00A7386D" w:rsidP="00A7386D">
      <w:pPr>
        <w:spacing w:after="0"/>
        <w:rPr>
          <w:rFonts w:ascii="Times New Roman" w:hAnsi="Times New Roman"/>
          <w:b/>
          <w:sz w:val="24"/>
          <w:szCs w:val="24"/>
          <w:lang w:val="en-US"/>
        </w:rPr>
      </w:pPr>
    </w:p>
    <w:p w:rsidR="00A7386D" w:rsidRDefault="00A7386D" w:rsidP="00A7386D">
      <w:pPr>
        <w:spacing w:after="0"/>
        <w:rPr>
          <w:rFonts w:ascii="Times New Roman" w:hAnsi="Times New Roman"/>
          <w:b/>
          <w:sz w:val="24"/>
          <w:szCs w:val="24"/>
          <w:lang w:val="en-US"/>
        </w:rPr>
      </w:pPr>
    </w:p>
    <w:p w:rsidR="00A7386D" w:rsidRPr="007F144C" w:rsidRDefault="00A7386D" w:rsidP="00A7386D">
      <w:pPr>
        <w:spacing w:after="0"/>
        <w:rPr>
          <w:rFonts w:ascii="Times New Roman" w:hAnsi="Times New Roman"/>
          <w:b/>
          <w:sz w:val="24"/>
          <w:szCs w:val="24"/>
          <w:lang w:val="en-US"/>
        </w:rPr>
      </w:pPr>
    </w:p>
    <w:p w:rsidR="00A7386D" w:rsidRPr="00177A93" w:rsidRDefault="00A7386D" w:rsidP="00A7386D">
      <w:pPr>
        <w:spacing w:after="120" w:line="259" w:lineRule="auto"/>
        <w:ind w:left="11" w:right="2920" w:hanging="11"/>
        <w:jc w:val="right"/>
        <w:rPr>
          <w:rFonts w:ascii="Times New Roman" w:hAnsi="Times New Roman"/>
          <w:sz w:val="24"/>
          <w:szCs w:val="24"/>
          <w:lang w:val="uk-UA"/>
        </w:rPr>
      </w:pPr>
      <w:r w:rsidRPr="00177A93">
        <w:rPr>
          <w:rFonts w:ascii="Times New Roman" w:hAnsi="Times New Roman"/>
          <w:b/>
          <w:sz w:val="24"/>
          <w:szCs w:val="24"/>
          <w:lang w:val="fr-FR"/>
        </w:rPr>
        <w:t xml:space="preserve">6.2. </w:t>
      </w:r>
      <w:r w:rsidRPr="00177A93">
        <w:rPr>
          <w:rFonts w:ascii="Times New Roman" w:hAnsi="Times New Roman"/>
          <w:b/>
          <w:sz w:val="24"/>
          <w:szCs w:val="24"/>
        </w:rPr>
        <w:t>Структура</w:t>
      </w:r>
      <w:r>
        <w:rPr>
          <w:rFonts w:ascii="Times New Roman" w:hAnsi="Times New Roman"/>
          <w:b/>
          <w:sz w:val="24"/>
          <w:szCs w:val="24"/>
          <w:lang w:val="en-US"/>
        </w:rPr>
        <w:t xml:space="preserve"> </w:t>
      </w:r>
      <w:r w:rsidRPr="00177A93">
        <w:rPr>
          <w:rFonts w:ascii="Times New Roman" w:hAnsi="Times New Roman"/>
          <w:b/>
          <w:sz w:val="24"/>
          <w:szCs w:val="24"/>
        </w:rPr>
        <w:t>навчальної</w:t>
      </w:r>
      <w:r>
        <w:rPr>
          <w:rFonts w:ascii="Times New Roman" w:hAnsi="Times New Roman"/>
          <w:b/>
          <w:sz w:val="24"/>
          <w:szCs w:val="24"/>
          <w:lang w:val="en-US"/>
        </w:rPr>
        <w:t xml:space="preserve"> </w:t>
      </w:r>
      <w:r w:rsidRPr="00177A93">
        <w:rPr>
          <w:rFonts w:ascii="Times New Roman" w:hAnsi="Times New Roman"/>
          <w:b/>
          <w:sz w:val="24"/>
          <w:szCs w:val="24"/>
        </w:rPr>
        <w:t>дисципліни</w:t>
      </w:r>
    </w:p>
    <w:tbl>
      <w:tblPr>
        <w:tblW w:w="10089" w:type="dxa"/>
        <w:tblCellMar>
          <w:top w:w="7" w:type="dxa"/>
          <w:left w:w="89" w:type="dxa"/>
        </w:tblCellMar>
        <w:tblLook w:val="04A0"/>
      </w:tblPr>
      <w:tblGrid>
        <w:gridCol w:w="5764"/>
        <w:gridCol w:w="709"/>
        <w:gridCol w:w="709"/>
        <w:gridCol w:w="716"/>
        <w:gridCol w:w="720"/>
        <w:gridCol w:w="726"/>
        <w:gridCol w:w="745"/>
      </w:tblGrid>
      <w:tr w:rsidR="00A7386D" w:rsidRPr="00177A93" w:rsidTr="008D6B1F">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A7386D" w:rsidRPr="00177A93" w:rsidRDefault="00A7386D" w:rsidP="004A39B1">
            <w:pPr>
              <w:spacing w:after="0"/>
              <w:ind w:right="93"/>
              <w:jc w:val="center"/>
              <w:rPr>
                <w:rFonts w:ascii="Times New Roman" w:hAnsi="Times New Roman"/>
                <w:sz w:val="24"/>
                <w:szCs w:val="24"/>
              </w:rPr>
            </w:pPr>
            <w:r w:rsidRPr="00177A93">
              <w:rPr>
                <w:rFonts w:ascii="Times New Roman" w:hAnsi="Times New Roman"/>
                <w:sz w:val="24"/>
                <w:szCs w:val="24"/>
              </w:rPr>
              <w:t>Назви</w:t>
            </w:r>
            <w:r w:rsidRPr="00AB4800">
              <w:rPr>
                <w:rFonts w:ascii="Times New Roman" w:hAnsi="Times New Roman"/>
                <w:sz w:val="24"/>
                <w:szCs w:val="24"/>
              </w:rPr>
              <w:t xml:space="preserve"> </w:t>
            </w:r>
            <w:r w:rsidRPr="00177A93">
              <w:rPr>
                <w:rFonts w:ascii="Times New Roman" w:hAnsi="Times New Roman"/>
                <w:sz w:val="24"/>
                <w:szCs w:val="24"/>
              </w:rPr>
              <w:t>змістових</w:t>
            </w:r>
            <w:r w:rsidRPr="00AB4800">
              <w:rPr>
                <w:rFonts w:ascii="Times New Roman" w:hAnsi="Times New Roman"/>
                <w:sz w:val="24"/>
                <w:szCs w:val="24"/>
              </w:rPr>
              <w:t xml:space="preserve"> </w:t>
            </w:r>
            <w:r w:rsidRPr="00177A93">
              <w:rPr>
                <w:rFonts w:ascii="Times New Roman" w:hAnsi="Times New Roman"/>
                <w:sz w:val="24"/>
                <w:szCs w:val="24"/>
              </w:rPr>
              <w:t xml:space="preserve">модулів і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A7386D" w:rsidRPr="00177A93" w:rsidRDefault="00A7386D" w:rsidP="004A39B1">
            <w:pPr>
              <w:spacing w:after="0"/>
              <w:jc w:val="center"/>
              <w:rPr>
                <w:rFonts w:ascii="Times New Roman" w:hAnsi="Times New Roman"/>
                <w:sz w:val="24"/>
                <w:szCs w:val="24"/>
              </w:rPr>
            </w:pPr>
            <w:r w:rsidRPr="00177A93">
              <w:rPr>
                <w:rFonts w:ascii="Times New Roman" w:hAnsi="Times New Roman"/>
                <w:sz w:val="24"/>
                <w:szCs w:val="24"/>
              </w:rPr>
              <w:t>Кількість годин</w:t>
            </w:r>
            <w:r w:rsidRPr="00177A93">
              <w:rPr>
                <w:rFonts w:ascii="Times New Roman" w:hAnsi="Times New Roman"/>
                <w:sz w:val="24"/>
                <w:szCs w:val="24"/>
                <w:lang w:val="uk-UA"/>
              </w:rPr>
              <w:t>:90</w:t>
            </w:r>
          </w:p>
        </w:tc>
      </w:tr>
      <w:tr w:rsidR="00A7386D" w:rsidRPr="00177A93" w:rsidTr="008D6B1F">
        <w:trPr>
          <w:trHeight w:val="169"/>
        </w:trPr>
        <w:tc>
          <w:tcPr>
            <w:tcW w:w="5764" w:type="dxa"/>
            <w:vMerge/>
            <w:tcBorders>
              <w:top w:val="nil"/>
              <w:left w:val="single" w:sz="4" w:space="0" w:color="000000"/>
              <w:bottom w:val="nil"/>
              <w:right w:val="single" w:sz="4" w:space="0" w:color="000000"/>
            </w:tcBorders>
          </w:tcPr>
          <w:p w:rsidR="00A7386D" w:rsidRPr="00177A93" w:rsidRDefault="00A7386D" w:rsidP="004A39B1">
            <w:pPr>
              <w:spacing w:after="0" w:line="259" w:lineRule="auto"/>
              <w:rPr>
                <w:rFonts w:ascii="Times New Roman" w:hAnsi="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A7386D" w:rsidRPr="00177A93" w:rsidRDefault="00A7386D" w:rsidP="004A39B1">
            <w:pPr>
              <w:spacing w:after="0"/>
              <w:jc w:val="center"/>
              <w:rPr>
                <w:rFonts w:ascii="Times New Roman" w:hAnsi="Times New Roman"/>
                <w:sz w:val="24"/>
                <w:szCs w:val="24"/>
              </w:rPr>
            </w:pPr>
            <w:r w:rsidRPr="00177A93">
              <w:rPr>
                <w:rFonts w:ascii="Times New Roman" w:hAnsi="Times New Roman"/>
                <w:sz w:val="24"/>
                <w:szCs w:val="24"/>
              </w:rPr>
              <w:t xml:space="preserve">Форма навчання: </w:t>
            </w:r>
            <w:r w:rsidRPr="00177A93">
              <w:rPr>
                <w:rFonts w:ascii="Times New Roman" w:hAnsi="Times New Roman"/>
                <w:b/>
                <w:sz w:val="24"/>
                <w:szCs w:val="24"/>
                <w:lang w:val="uk-UA"/>
              </w:rPr>
              <w:t>денна</w:t>
            </w:r>
          </w:p>
        </w:tc>
      </w:tr>
      <w:tr w:rsidR="00A7386D" w:rsidRPr="00177A93" w:rsidTr="008D6B1F">
        <w:trPr>
          <w:trHeight w:val="274"/>
        </w:trPr>
        <w:tc>
          <w:tcPr>
            <w:tcW w:w="5764" w:type="dxa"/>
            <w:vMerge/>
            <w:tcBorders>
              <w:top w:val="nil"/>
              <w:left w:val="single" w:sz="4" w:space="0" w:color="000000"/>
              <w:bottom w:val="nil"/>
              <w:right w:val="single" w:sz="4" w:space="0" w:color="000000"/>
            </w:tcBorders>
            <w:vAlign w:val="center"/>
          </w:tcPr>
          <w:p w:rsidR="00A7386D" w:rsidRPr="00177A93" w:rsidRDefault="00A7386D" w:rsidP="004A39B1">
            <w:pPr>
              <w:spacing w:after="0" w:line="259" w:lineRule="auto"/>
              <w:rPr>
                <w:rFonts w:ascii="Times New Roman" w:hAnsi="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A7386D" w:rsidRPr="00177A93" w:rsidRDefault="00A7386D" w:rsidP="004A39B1">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A7386D" w:rsidRPr="00177A93" w:rsidRDefault="00A7386D" w:rsidP="004A39B1">
            <w:pPr>
              <w:spacing w:after="0"/>
              <w:ind w:right="113"/>
              <w:jc w:val="center"/>
              <w:rPr>
                <w:rFonts w:ascii="Times New Roman" w:hAnsi="Times New Roman"/>
                <w:sz w:val="24"/>
                <w:szCs w:val="24"/>
              </w:rPr>
            </w:pPr>
            <w:r w:rsidRPr="00177A93">
              <w:rPr>
                <w:rFonts w:ascii="Times New Roman" w:hAnsi="Times New Roman"/>
                <w:sz w:val="24"/>
                <w:szCs w:val="24"/>
              </w:rPr>
              <w:t>у тому числі</w:t>
            </w:r>
          </w:p>
        </w:tc>
      </w:tr>
      <w:tr w:rsidR="00A7386D" w:rsidRPr="00177A93" w:rsidTr="008D6B1F">
        <w:trPr>
          <w:cantSplit/>
          <w:trHeight w:val="1438"/>
        </w:trPr>
        <w:tc>
          <w:tcPr>
            <w:tcW w:w="5764" w:type="dxa"/>
            <w:vMerge/>
            <w:tcBorders>
              <w:top w:val="nil"/>
              <w:left w:val="single" w:sz="4" w:space="0" w:color="000000"/>
              <w:bottom w:val="single" w:sz="4" w:space="0" w:color="000000"/>
              <w:right w:val="single" w:sz="4" w:space="0" w:color="000000"/>
            </w:tcBorders>
          </w:tcPr>
          <w:p w:rsidR="00A7386D" w:rsidRPr="00177A93" w:rsidRDefault="00A7386D" w:rsidP="004A39B1">
            <w:pPr>
              <w:spacing w:after="0" w:line="259" w:lineRule="auto"/>
              <w:rPr>
                <w:rFonts w:ascii="Times New Roman" w:hAnsi="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A7386D" w:rsidRPr="00177A93" w:rsidRDefault="00A7386D" w:rsidP="004A39B1">
            <w:pPr>
              <w:spacing w:after="0" w:line="259" w:lineRule="auto"/>
              <w:ind w:right="113"/>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A7386D" w:rsidRPr="00177A93" w:rsidRDefault="00A7386D" w:rsidP="004A39B1">
            <w:pPr>
              <w:spacing w:after="0" w:line="259" w:lineRule="auto"/>
              <w:ind w:right="113"/>
              <w:rPr>
                <w:rFonts w:ascii="Times New Roman" w:hAnsi="Times New Roman"/>
                <w:sz w:val="24"/>
                <w:szCs w:val="24"/>
                <w:lang w:val="uk-UA"/>
              </w:rPr>
            </w:pPr>
            <w:r w:rsidRPr="00177A93">
              <w:rPr>
                <w:rFonts w:ascii="Times New Roman" w:hAnsi="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A7386D" w:rsidRPr="00177A93" w:rsidRDefault="00A7386D" w:rsidP="004A39B1">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A7386D" w:rsidRPr="00177A93" w:rsidRDefault="00A7386D" w:rsidP="004A39B1">
            <w:pPr>
              <w:spacing w:after="0" w:line="259" w:lineRule="auto"/>
              <w:ind w:right="113"/>
              <w:rPr>
                <w:rFonts w:ascii="Times New Roman" w:hAnsi="Times New Roman"/>
                <w:sz w:val="24"/>
                <w:szCs w:val="24"/>
                <w:lang w:val="uk-UA"/>
              </w:rPr>
            </w:pPr>
            <w:r w:rsidRPr="00177A93">
              <w:rPr>
                <w:rFonts w:ascii="Times New Roman" w:hAnsi="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A7386D" w:rsidRPr="00177A93" w:rsidRDefault="00A7386D" w:rsidP="004A39B1">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A7386D" w:rsidRPr="00177A93" w:rsidRDefault="00A7386D" w:rsidP="004A39B1">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Самостійна робота</w:t>
            </w:r>
          </w:p>
        </w:tc>
      </w:tr>
      <w:tr w:rsidR="00A7386D" w:rsidRPr="00177A93" w:rsidTr="008D6B1F">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A7386D" w:rsidRPr="00177A93" w:rsidRDefault="00A7386D" w:rsidP="004A39B1">
            <w:pPr>
              <w:spacing w:after="0"/>
              <w:jc w:val="center"/>
              <w:rPr>
                <w:rFonts w:ascii="Times New Roman" w:hAnsi="Times New Roman"/>
                <w:sz w:val="24"/>
                <w:szCs w:val="24"/>
              </w:rPr>
            </w:pPr>
            <w:r>
              <w:rPr>
                <w:rFonts w:ascii="Times New Roman" w:hAnsi="Times New Roman"/>
                <w:sz w:val="24"/>
                <w:szCs w:val="24"/>
                <w:lang w:val="en-US"/>
              </w:rPr>
              <w:t>1</w:t>
            </w:r>
            <w:r w:rsidRPr="00177A93">
              <w:rPr>
                <w:rFonts w:ascii="Times New Roman" w:hAnsi="Times New Roman"/>
                <w:sz w:val="24"/>
                <w:szCs w:val="24"/>
              </w:rPr>
              <w:t>-й семестр</w:t>
            </w: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auto"/>
            </w:tcBorders>
          </w:tcPr>
          <w:p w:rsidR="00A7386D" w:rsidRPr="00177A93" w:rsidRDefault="00A7386D" w:rsidP="004A39B1">
            <w:pPr>
              <w:spacing w:after="0"/>
              <w:ind w:right="99"/>
              <w:jc w:val="center"/>
              <w:rPr>
                <w:rFonts w:ascii="Times New Roman" w:hAnsi="Times New Roman"/>
                <w:sz w:val="24"/>
                <w:szCs w:val="24"/>
                <w:lang w:val="de-DE"/>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A7386D" w:rsidRPr="00177A93" w:rsidRDefault="00A7386D" w:rsidP="004A39B1">
            <w:pPr>
              <w:spacing w:after="0"/>
              <w:jc w:val="center"/>
              <w:rPr>
                <w:rFonts w:ascii="Times New Roman" w:hAnsi="Times New Roman"/>
                <w:sz w:val="24"/>
                <w:szCs w:val="24"/>
                <w:lang w:val="de-DE"/>
              </w:rPr>
            </w:pPr>
          </w:p>
        </w:tc>
        <w:tc>
          <w:tcPr>
            <w:tcW w:w="2871" w:type="dxa"/>
            <w:gridSpan w:val="4"/>
            <w:tcBorders>
              <w:top w:val="single" w:sz="4" w:space="0" w:color="000000"/>
              <w:left w:val="nil"/>
              <w:bottom w:val="single" w:sz="4" w:space="0" w:color="000000"/>
              <w:right w:val="nil"/>
            </w:tcBorders>
          </w:tcPr>
          <w:p w:rsidR="00A7386D" w:rsidRPr="00177A93" w:rsidRDefault="00A7386D" w:rsidP="004A39B1">
            <w:pPr>
              <w:spacing w:after="0"/>
              <w:rPr>
                <w:rFonts w:ascii="Times New Roman" w:hAnsi="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A7386D" w:rsidRPr="00177A93" w:rsidRDefault="00A7386D" w:rsidP="004A39B1">
            <w:pPr>
              <w:spacing w:after="0"/>
              <w:rPr>
                <w:rFonts w:ascii="Times New Roman" w:hAnsi="Times New Roman"/>
                <w:sz w:val="24"/>
                <w:szCs w:val="24"/>
                <w:lang w:val="de-DE"/>
              </w:rPr>
            </w:pP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A944D4" w:rsidRDefault="00A7386D" w:rsidP="004A39B1">
            <w:pPr>
              <w:spacing w:after="0"/>
              <w:rPr>
                <w:rFonts w:ascii="Times New Roman" w:hAnsi="Times New Roman"/>
                <w:sz w:val="24"/>
                <w:szCs w:val="24"/>
                <w:lang w:val="en-US"/>
              </w:rPr>
            </w:pPr>
            <w:r w:rsidRPr="00082370">
              <w:rPr>
                <w:rFonts w:ascii="Times New Roman" w:eastAsia="Times New Roman" w:hAnsi="Times New Roman"/>
                <w:b/>
                <w:bCs/>
                <w:sz w:val="24"/>
                <w:szCs w:val="24"/>
                <w:lang w:val="de-DE"/>
              </w:rPr>
              <w:t>Тема</w:t>
            </w:r>
            <w:r w:rsidRPr="004A2F12">
              <w:rPr>
                <w:rFonts w:ascii="Times New Roman" w:eastAsia="Times New Roman" w:hAnsi="Times New Roman"/>
                <w:b/>
                <w:bCs/>
                <w:sz w:val="24"/>
                <w:szCs w:val="24"/>
                <w:lang w:val="en-US"/>
              </w:rPr>
              <w:t xml:space="preserve"> 1.</w:t>
            </w:r>
            <w:r w:rsidRPr="004A2F12">
              <w:rPr>
                <w:rFonts w:ascii="Times New Roman" w:hAnsi="Times New Roman"/>
                <w:sz w:val="24"/>
                <w:szCs w:val="24"/>
                <w:lang w:val="en-US"/>
              </w:rPr>
              <w:t xml:space="preserve"> </w:t>
            </w:r>
            <w:r>
              <w:rPr>
                <w:rFonts w:ascii="Times New Roman" w:hAnsi="Times New Roman"/>
                <w:sz w:val="24"/>
                <w:szCs w:val="24"/>
                <w:lang w:val="en-US"/>
              </w:rPr>
              <w:t>Public Administration.</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C74BE2" w:rsidRDefault="00A7386D" w:rsidP="004A39B1">
            <w:pPr>
              <w:spacing w:after="0"/>
              <w:rPr>
                <w:rFonts w:ascii="Times New Roman" w:hAnsi="Times New Roman"/>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1.1.</w:t>
            </w:r>
            <w:r w:rsidRPr="004A2F12">
              <w:rPr>
                <w:rFonts w:ascii="Times New Roman" w:hAnsi="Times New Roman"/>
                <w:sz w:val="24"/>
                <w:szCs w:val="24"/>
                <w:lang w:val="en-US"/>
              </w:rPr>
              <w:t xml:space="preserve"> </w:t>
            </w:r>
            <w:r>
              <w:rPr>
                <w:rFonts w:ascii="Times New Roman" w:hAnsi="Times New Roman"/>
                <w:sz w:val="24"/>
                <w:szCs w:val="24"/>
                <w:lang w:val="en-US"/>
              </w:rPr>
              <w:t>Jobs in Public Administration.</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2.</w:t>
            </w:r>
            <w:r w:rsidRPr="004A2F12">
              <w:rPr>
                <w:rFonts w:ascii="Times New Roman" w:hAnsi="Times New Roman"/>
                <w:sz w:val="24"/>
                <w:szCs w:val="24"/>
                <w:lang w:val="en-US"/>
              </w:rPr>
              <w:t xml:space="preserve"> </w:t>
            </w:r>
            <w:r>
              <w:rPr>
                <w:rFonts w:ascii="Times New Roman" w:hAnsi="Times New Roman"/>
                <w:sz w:val="24"/>
                <w:szCs w:val="24"/>
                <w:lang w:val="en-US"/>
              </w:rPr>
              <w:t>City Managers.</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252DDD" w:rsidRDefault="00A7386D" w:rsidP="004A39B1">
            <w:pPr>
              <w:spacing w:after="0"/>
              <w:rPr>
                <w:rFonts w:ascii="Times New Roman" w:hAnsi="Times New Roman"/>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2.1.</w:t>
            </w:r>
            <w:r>
              <w:rPr>
                <w:rFonts w:ascii="Times New Roman" w:hAnsi="Times New Roman"/>
                <w:b/>
                <w:bCs/>
                <w:sz w:val="24"/>
                <w:szCs w:val="24"/>
                <w:lang w:val="en-US"/>
              </w:rPr>
              <w:t xml:space="preserve"> </w:t>
            </w:r>
            <w:r>
              <w:rPr>
                <w:rFonts w:ascii="Times New Roman" w:hAnsi="Times New Roman"/>
                <w:sz w:val="24"/>
                <w:szCs w:val="24"/>
                <w:lang w:val="en-US"/>
              </w:rPr>
              <w:t>Occupations.</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7386D" w:rsidRPr="00177A93" w:rsidTr="008D6B1F">
        <w:trPr>
          <w:trHeight w:val="288"/>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3.</w:t>
            </w:r>
            <w:r>
              <w:rPr>
                <w:rFonts w:ascii="Times New Roman" w:hAnsi="Times New Roman"/>
                <w:b/>
                <w:bCs/>
                <w:sz w:val="24"/>
                <w:szCs w:val="24"/>
                <w:lang w:val="en-US"/>
              </w:rPr>
              <w:t xml:space="preserve"> </w:t>
            </w:r>
            <w:r w:rsidRPr="008A675E">
              <w:rPr>
                <w:rFonts w:ascii="Times New Roman" w:hAnsi="Times New Roman"/>
                <w:lang w:val="en-US"/>
              </w:rPr>
              <w:t>What is Government?</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7386D" w:rsidRPr="00177A93" w:rsidTr="008D6B1F">
        <w:trPr>
          <w:trHeight w:val="288"/>
        </w:trPr>
        <w:tc>
          <w:tcPr>
            <w:tcW w:w="5764" w:type="dxa"/>
            <w:tcBorders>
              <w:top w:val="single" w:sz="4" w:space="0" w:color="000000"/>
              <w:left w:val="single" w:sz="4" w:space="0" w:color="000000"/>
              <w:bottom w:val="single" w:sz="4" w:space="0" w:color="000000"/>
              <w:right w:val="single" w:sz="4" w:space="0" w:color="000000"/>
            </w:tcBorders>
          </w:tcPr>
          <w:p w:rsidR="00A7386D" w:rsidRPr="00A944D4" w:rsidRDefault="00A7386D" w:rsidP="004A39B1">
            <w:pPr>
              <w:spacing w:after="0"/>
              <w:rPr>
                <w:rFonts w:ascii="Times New Roman" w:hAnsi="Times New Roman"/>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3.1.</w:t>
            </w:r>
            <w:r w:rsidRPr="004A2F12">
              <w:rPr>
                <w:rFonts w:ascii="Times New Roman" w:hAnsi="Times New Roman"/>
                <w:sz w:val="24"/>
                <w:szCs w:val="24"/>
                <w:lang w:val="en-US"/>
              </w:rPr>
              <w:t xml:space="preserve"> </w:t>
            </w:r>
            <w:r>
              <w:rPr>
                <w:rFonts w:ascii="Times New Roman" w:hAnsi="Times New Roman"/>
                <w:sz w:val="24"/>
                <w:szCs w:val="24"/>
                <w:lang w:val="en-US"/>
              </w:rPr>
              <w:t>Types of Governments.</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7386D" w:rsidRPr="00177A93" w:rsidTr="008D6B1F">
        <w:trPr>
          <w:trHeight w:val="288"/>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lastRenderedPageBreak/>
              <w:t>Тема</w:t>
            </w:r>
            <w:r w:rsidRPr="00B01903">
              <w:rPr>
                <w:rFonts w:ascii="Times New Roman" w:hAnsi="Times New Roman"/>
                <w:b/>
                <w:bCs/>
                <w:sz w:val="24"/>
                <w:szCs w:val="24"/>
                <w:lang w:val="en-US"/>
              </w:rPr>
              <w:t xml:space="preserve"> 4.</w:t>
            </w:r>
            <w:r w:rsidRPr="004A2F12">
              <w:rPr>
                <w:rFonts w:ascii="Times New Roman" w:hAnsi="Times New Roman"/>
                <w:sz w:val="24"/>
                <w:szCs w:val="24"/>
                <w:lang w:val="en-US"/>
              </w:rPr>
              <w:t xml:space="preserve"> </w:t>
            </w:r>
            <w:r w:rsidRPr="008A675E">
              <w:rPr>
                <w:rFonts w:ascii="Times New Roman" w:hAnsi="Times New Roman"/>
                <w:lang w:val="en-US"/>
              </w:rPr>
              <w:t>Law.</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7386D" w:rsidRPr="00177A93" w:rsidTr="008D6B1F">
        <w:trPr>
          <w:trHeight w:val="288"/>
        </w:trPr>
        <w:tc>
          <w:tcPr>
            <w:tcW w:w="5764" w:type="dxa"/>
            <w:tcBorders>
              <w:top w:val="single" w:sz="4" w:space="0" w:color="000000"/>
              <w:left w:val="single" w:sz="4" w:space="0" w:color="000000"/>
              <w:bottom w:val="single" w:sz="4" w:space="0" w:color="000000"/>
              <w:right w:val="single" w:sz="4" w:space="0" w:color="000000"/>
            </w:tcBorders>
          </w:tcPr>
          <w:p w:rsidR="00A7386D" w:rsidRPr="00161242"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4.1.</w:t>
            </w:r>
            <w:r w:rsidRPr="004A2F12">
              <w:rPr>
                <w:rFonts w:ascii="Times New Roman" w:hAnsi="Times New Roman"/>
                <w:sz w:val="24"/>
                <w:szCs w:val="24"/>
                <w:lang w:val="en-US"/>
              </w:rPr>
              <w:t xml:space="preserve"> </w:t>
            </w:r>
            <w:r>
              <w:rPr>
                <w:rFonts w:ascii="Times New Roman" w:hAnsi="Times New Roman"/>
                <w:sz w:val="24"/>
                <w:szCs w:val="24"/>
                <w:lang w:val="en-US"/>
              </w:rPr>
              <w:t>Three Branches of the USA Government.</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7386D" w:rsidRPr="00177A93" w:rsidTr="008D6B1F">
        <w:trPr>
          <w:trHeight w:val="288"/>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5.</w:t>
            </w:r>
            <w:r w:rsidRPr="004A2F12">
              <w:rPr>
                <w:rFonts w:ascii="Times New Roman" w:hAnsi="Times New Roman"/>
                <w:sz w:val="24"/>
                <w:szCs w:val="24"/>
                <w:lang w:val="en-US"/>
              </w:rPr>
              <w:t xml:space="preserve"> </w:t>
            </w:r>
            <w:r>
              <w:rPr>
                <w:rFonts w:ascii="Times New Roman" w:hAnsi="Times New Roman"/>
                <w:sz w:val="24"/>
                <w:szCs w:val="24"/>
                <w:lang w:val="en-US"/>
              </w:rPr>
              <w:t>Civil Law System.</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7386D" w:rsidRPr="00177A93" w:rsidTr="008D6B1F">
        <w:trPr>
          <w:trHeight w:val="288"/>
        </w:trPr>
        <w:tc>
          <w:tcPr>
            <w:tcW w:w="5764" w:type="dxa"/>
            <w:tcBorders>
              <w:top w:val="single" w:sz="4" w:space="0" w:color="000000"/>
              <w:left w:val="single" w:sz="4" w:space="0" w:color="000000"/>
              <w:bottom w:val="single" w:sz="4" w:space="0" w:color="000000"/>
              <w:right w:val="single" w:sz="4" w:space="0" w:color="000000"/>
            </w:tcBorders>
          </w:tcPr>
          <w:p w:rsidR="00A7386D" w:rsidRPr="00A944D4"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5.1.</w:t>
            </w:r>
            <w:r w:rsidRPr="004A2F12">
              <w:rPr>
                <w:rFonts w:ascii="Times New Roman" w:hAnsi="Times New Roman"/>
                <w:sz w:val="24"/>
                <w:szCs w:val="24"/>
                <w:lang w:val="en-US"/>
              </w:rPr>
              <w:t xml:space="preserve"> </w:t>
            </w:r>
            <w:r>
              <w:rPr>
                <w:rFonts w:ascii="Times New Roman" w:hAnsi="Times New Roman"/>
                <w:sz w:val="24"/>
                <w:szCs w:val="24"/>
                <w:lang w:val="en-US"/>
              </w:rPr>
              <w:t>Administrative Law in Civil Law Countries.</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A7386D" w:rsidRPr="00177A93" w:rsidTr="008D6B1F">
        <w:trPr>
          <w:trHeight w:val="228"/>
        </w:trPr>
        <w:tc>
          <w:tcPr>
            <w:tcW w:w="5764" w:type="dxa"/>
            <w:tcBorders>
              <w:top w:val="single" w:sz="4" w:space="0" w:color="000000"/>
              <w:left w:val="single" w:sz="4" w:space="0" w:color="000000"/>
              <w:bottom w:val="single" w:sz="4" w:space="0" w:color="auto"/>
              <w:right w:val="single" w:sz="4" w:space="0" w:color="000000"/>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6.</w:t>
            </w:r>
            <w:r w:rsidRPr="004A2F12">
              <w:rPr>
                <w:rFonts w:ascii="Times New Roman" w:hAnsi="Times New Roman"/>
                <w:sz w:val="24"/>
                <w:szCs w:val="24"/>
                <w:lang w:val="en-US"/>
              </w:rPr>
              <w:t xml:space="preserve"> </w:t>
            </w:r>
            <w:r>
              <w:rPr>
                <w:rFonts w:ascii="Times New Roman" w:hAnsi="Times New Roman"/>
                <w:sz w:val="24"/>
                <w:szCs w:val="24"/>
                <w:lang w:val="en-US"/>
              </w:rPr>
              <w:t>Common Law System.</w:t>
            </w:r>
          </w:p>
        </w:tc>
        <w:tc>
          <w:tcPr>
            <w:tcW w:w="709" w:type="dxa"/>
            <w:tcBorders>
              <w:top w:val="single" w:sz="4" w:space="0" w:color="000000"/>
              <w:left w:val="single" w:sz="4" w:space="0" w:color="000000"/>
              <w:bottom w:val="single" w:sz="4" w:space="0" w:color="auto"/>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auto"/>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6" w:type="dxa"/>
            <w:tcBorders>
              <w:top w:val="single" w:sz="4" w:space="0" w:color="000000"/>
              <w:left w:val="single" w:sz="4" w:space="0" w:color="000000"/>
              <w:bottom w:val="single" w:sz="4" w:space="0" w:color="auto"/>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7386D" w:rsidRPr="00177A93" w:rsidTr="008D6B1F">
        <w:trPr>
          <w:trHeight w:val="228"/>
        </w:trPr>
        <w:tc>
          <w:tcPr>
            <w:tcW w:w="5764" w:type="dxa"/>
            <w:tcBorders>
              <w:top w:val="single" w:sz="4" w:space="0" w:color="000000"/>
              <w:left w:val="single" w:sz="4" w:space="0" w:color="000000"/>
              <w:bottom w:val="single" w:sz="4" w:space="0" w:color="auto"/>
              <w:right w:val="single" w:sz="4" w:space="0" w:color="000000"/>
            </w:tcBorders>
          </w:tcPr>
          <w:p w:rsidR="00A7386D" w:rsidRPr="00577159"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6.1.</w:t>
            </w:r>
            <w:r w:rsidRPr="004A2F12">
              <w:rPr>
                <w:rFonts w:ascii="Times New Roman" w:hAnsi="Times New Roman"/>
                <w:sz w:val="24"/>
                <w:szCs w:val="24"/>
                <w:lang w:val="en-US"/>
              </w:rPr>
              <w:t xml:space="preserve"> </w:t>
            </w:r>
            <w:r>
              <w:rPr>
                <w:rFonts w:ascii="Times New Roman" w:hAnsi="Times New Roman"/>
                <w:sz w:val="24"/>
                <w:szCs w:val="24"/>
                <w:lang w:val="en-US"/>
              </w:rPr>
              <w:t>Administrative Law in Common Law Countries.</w:t>
            </w:r>
          </w:p>
        </w:tc>
        <w:tc>
          <w:tcPr>
            <w:tcW w:w="709" w:type="dxa"/>
            <w:tcBorders>
              <w:top w:val="single" w:sz="4" w:space="0" w:color="000000"/>
              <w:left w:val="single" w:sz="4" w:space="0" w:color="000000"/>
              <w:bottom w:val="single" w:sz="4" w:space="0" w:color="auto"/>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709" w:type="dxa"/>
            <w:tcBorders>
              <w:top w:val="single" w:sz="4" w:space="0" w:color="000000"/>
              <w:left w:val="single" w:sz="4" w:space="0" w:color="000000"/>
              <w:bottom w:val="single" w:sz="4" w:space="0" w:color="auto"/>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A7386D" w:rsidRPr="000F4A0F" w:rsidTr="008D6B1F">
        <w:trPr>
          <w:trHeight w:val="286"/>
        </w:trPr>
        <w:tc>
          <w:tcPr>
            <w:tcW w:w="5764" w:type="dxa"/>
            <w:tcBorders>
              <w:top w:val="single" w:sz="4" w:space="0" w:color="000000"/>
              <w:left w:val="single" w:sz="4" w:space="0" w:color="000000"/>
              <w:bottom w:val="single" w:sz="4" w:space="0" w:color="000000"/>
              <w:right w:val="single" w:sz="4" w:space="0" w:color="auto"/>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7.</w:t>
            </w:r>
            <w:r>
              <w:rPr>
                <w:rFonts w:ascii="Times New Roman" w:hAnsi="Times New Roman"/>
                <w:sz w:val="24"/>
                <w:szCs w:val="24"/>
                <w:lang w:val="en-US"/>
              </w:rPr>
              <w:t xml:space="preserve"> Public Administration Career.</w:t>
            </w:r>
          </w:p>
        </w:tc>
        <w:tc>
          <w:tcPr>
            <w:tcW w:w="709" w:type="dxa"/>
            <w:tcBorders>
              <w:top w:val="single" w:sz="4" w:space="0" w:color="000000"/>
              <w:left w:val="single" w:sz="4" w:space="0" w:color="auto"/>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7386D" w:rsidRPr="000F4A0F" w:rsidTr="008D6B1F">
        <w:trPr>
          <w:trHeight w:val="286"/>
        </w:trPr>
        <w:tc>
          <w:tcPr>
            <w:tcW w:w="5764" w:type="dxa"/>
            <w:tcBorders>
              <w:top w:val="single" w:sz="4" w:space="0" w:color="000000"/>
              <w:left w:val="single" w:sz="4" w:space="0" w:color="000000"/>
              <w:bottom w:val="single" w:sz="4" w:space="0" w:color="000000"/>
              <w:right w:val="single" w:sz="4" w:space="0" w:color="auto"/>
            </w:tcBorders>
          </w:tcPr>
          <w:p w:rsidR="00A7386D" w:rsidRPr="00577159"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7.1.</w:t>
            </w:r>
            <w:r w:rsidRPr="004A2F12">
              <w:rPr>
                <w:rFonts w:ascii="Times New Roman" w:hAnsi="Times New Roman"/>
                <w:sz w:val="24"/>
                <w:szCs w:val="24"/>
                <w:lang w:val="en-US"/>
              </w:rPr>
              <w:t xml:space="preserve"> </w:t>
            </w:r>
            <w:r>
              <w:rPr>
                <w:rFonts w:ascii="Times New Roman" w:hAnsi="Times New Roman"/>
                <w:sz w:val="24"/>
                <w:szCs w:val="24"/>
                <w:lang w:val="en-US"/>
              </w:rPr>
              <w:t>CV (Curriculum Vitae).</w:t>
            </w:r>
          </w:p>
        </w:tc>
        <w:tc>
          <w:tcPr>
            <w:tcW w:w="709" w:type="dxa"/>
            <w:tcBorders>
              <w:top w:val="single" w:sz="4" w:space="0" w:color="000000"/>
              <w:left w:val="single" w:sz="4" w:space="0" w:color="auto"/>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7386D" w:rsidRPr="000F4A0F" w:rsidTr="008D6B1F">
        <w:trPr>
          <w:trHeight w:val="288"/>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8.</w:t>
            </w:r>
            <w:r w:rsidRPr="004A2F12">
              <w:rPr>
                <w:rFonts w:ascii="Times New Roman" w:hAnsi="Times New Roman"/>
                <w:sz w:val="24"/>
                <w:szCs w:val="24"/>
                <w:lang w:val="en-US"/>
              </w:rPr>
              <w:t xml:space="preserve"> </w:t>
            </w:r>
            <w:r>
              <w:rPr>
                <w:rFonts w:ascii="Times New Roman" w:hAnsi="Times New Roman"/>
                <w:sz w:val="24"/>
                <w:szCs w:val="24"/>
                <w:lang w:val="en-US"/>
              </w:rPr>
              <w:t>Personnel Management.</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7386D" w:rsidRPr="00177A93" w:rsidTr="008D6B1F">
        <w:trPr>
          <w:trHeight w:val="288"/>
        </w:trPr>
        <w:tc>
          <w:tcPr>
            <w:tcW w:w="5764" w:type="dxa"/>
            <w:tcBorders>
              <w:top w:val="single" w:sz="4" w:space="0" w:color="000000"/>
              <w:left w:val="single" w:sz="4" w:space="0" w:color="000000"/>
              <w:bottom w:val="single" w:sz="4" w:space="0" w:color="000000"/>
              <w:right w:val="single" w:sz="4" w:space="0" w:color="000000"/>
            </w:tcBorders>
          </w:tcPr>
          <w:p w:rsidR="00A7386D" w:rsidRPr="00577159"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8.1.</w:t>
            </w:r>
            <w:r w:rsidRPr="004A2F12">
              <w:rPr>
                <w:rFonts w:ascii="Times New Roman" w:hAnsi="Times New Roman"/>
                <w:sz w:val="24"/>
                <w:szCs w:val="24"/>
                <w:lang w:val="en-US"/>
              </w:rPr>
              <w:t xml:space="preserve"> </w:t>
            </w:r>
            <w:r>
              <w:rPr>
                <w:rFonts w:ascii="Times New Roman" w:hAnsi="Times New Roman"/>
                <w:sz w:val="24"/>
                <w:szCs w:val="24"/>
                <w:lang w:val="en-US"/>
              </w:rPr>
              <w:t>The Local Authority.</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7386D" w:rsidRPr="00177A93" w:rsidTr="008D6B1F">
        <w:trPr>
          <w:trHeight w:val="288"/>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9.</w:t>
            </w:r>
            <w:r w:rsidRPr="004A2F12">
              <w:rPr>
                <w:rFonts w:ascii="Times New Roman" w:hAnsi="Times New Roman"/>
                <w:sz w:val="24"/>
                <w:szCs w:val="24"/>
                <w:lang w:val="en-US"/>
              </w:rPr>
              <w:t xml:space="preserve"> </w:t>
            </w:r>
            <w:r>
              <w:rPr>
                <w:rFonts w:ascii="Times New Roman" w:hAnsi="Times New Roman"/>
                <w:sz w:val="24"/>
                <w:szCs w:val="24"/>
                <w:lang w:val="en-US"/>
              </w:rPr>
              <w:t>Local Government Structure in the UK.</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7386D" w:rsidRPr="00177A93" w:rsidTr="008D6B1F">
        <w:trPr>
          <w:trHeight w:val="288"/>
        </w:trPr>
        <w:tc>
          <w:tcPr>
            <w:tcW w:w="5764" w:type="dxa"/>
            <w:tcBorders>
              <w:top w:val="single" w:sz="4" w:space="0" w:color="000000"/>
              <w:left w:val="single" w:sz="4" w:space="0" w:color="000000"/>
              <w:bottom w:val="single" w:sz="4" w:space="0" w:color="000000"/>
              <w:right w:val="single" w:sz="4" w:space="0" w:color="000000"/>
            </w:tcBorders>
          </w:tcPr>
          <w:p w:rsidR="00A7386D" w:rsidRPr="00577159"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9.1.</w:t>
            </w:r>
            <w:r w:rsidRPr="004A2F12">
              <w:rPr>
                <w:rFonts w:ascii="Times New Roman" w:hAnsi="Times New Roman"/>
                <w:sz w:val="24"/>
                <w:szCs w:val="24"/>
                <w:lang w:val="en-US"/>
              </w:rPr>
              <w:t xml:space="preserve"> </w:t>
            </w:r>
            <w:r>
              <w:rPr>
                <w:rFonts w:ascii="Times New Roman" w:hAnsi="Times New Roman"/>
                <w:sz w:val="24"/>
                <w:szCs w:val="24"/>
                <w:lang w:val="en-US"/>
              </w:rPr>
              <w:t>London Local Government.</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577159"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10.</w:t>
            </w:r>
            <w:r w:rsidRPr="004A2F12">
              <w:rPr>
                <w:rFonts w:ascii="Times New Roman" w:hAnsi="Times New Roman"/>
                <w:sz w:val="24"/>
                <w:szCs w:val="24"/>
                <w:lang w:val="en-US"/>
              </w:rPr>
              <w:t xml:space="preserve"> </w:t>
            </w:r>
            <w:r>
              <w:rPr>
                <w:rFonts w:ascii="Times New Roman" w:hAnsi="Times New Roman"/>
                <w:sz w:val="24"/>
                <w:szCs w:val="24"/>
                <w:lang w:val="en-US"/>
              </w:rPr>
              <w:t>Local Government Structure in the United States.</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10.1.</w:t>
            </w:r>
            <w:r w:rsidRPr="004A2F12">
              <w:rPr>
                <w:rFonts w:ascii="Times New Roman" w:hAnsi="Times New Roman"/>
                <w:sz w:val="24"/>
                <w:szCs w:val="24"/>
                <w:lang w:val="en-US"/>
              </w:rPr>
              <w:t xml:space="preserve"> </w:t>
            </w:r>
            <w:r>
              <w:rPr>
                <w:rFonts w:ascii="Times New Roman" w:hAnsi="Times New Roman"/>
                <w:sz w:val="24"/>
                <w:szCs w:val="24"/>
                <w:lang w:val="en-US"/>
              </w:rPr>
              <w:t xml:space="preserve">Town and Township Government in the </w:t>
            </w:r>
            <w:smartTag w:uri="urn:schemas-microsoft-com:office:smarttags" w:element="place">
              <w:smartTag w:uri="urn:schemas-microsoft-com:office:smarttags" w:element="country-region">
                <w:r>
                  <w:rPr>
                    <w:rFonts w:ascii="Times New Roman" w:hAnsi="Times New Roman"/>
                    <w:sz w:val="24"/>
                    <w:szCs w:val="24"/>
                    <w:lang w:val="en-US"/>
                  </w:rPr>
                  <w:t>United States</w:t>
                </w:r>
              </w:smartTag>
            </w:smartTag>
            <w:r>
              <w:rPr>
                <w:rFonts w:ascii="Times New Roman" w:hAnsi="Times New Roman"/>
                <w:sz w:val="24"/>
                <w:szCs w:val="24"/>
                <w:lang w:val="en-US"/>
              </w:rPr>
              <w:t>.</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A7386D" w:rsidRPr="000F4A0F"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11.</w:t>
            </w:r>
            <w:r>
              <w:rPr>
                <w:rFonts w:ascii="Times New Roman" w:hAnsi="Times New Roman"/>
                <w:sz w:val="24"/>
                <w:szCs w:val="24"/>
                <w:lang w:val="en-US"/>
              </w:rPr>
              <w:t xml:space="preserve"> Government Budget.</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A7386D" w:rsidRPr="000F4A0F"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BE69CC"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11.1.</w:t>
            </w:r>
            <w:r w:rsidRPr="004A2F12">
              <w:rPr>
                <w:rFonts w:ascii="Times New Roman" w:hAnsi="Times New Roman"/>
                <w:sz w:val="24"/>
                <w:szCs w:val="24"/>
                <w:lang w:val="en-US"/>
              </w:rPr>
              <w:t xml:space="preserve"> </w:t>
            </w:r>
            <w:r w:rsidRPr="00CE09B0">
              <w:rPr>
                <w:rFonts w:ascii="Times New Roman" w:hAnsi="Times New Roman"/>
                <w:lang w:val="en-US"/>
              </w:rPr>
              <w:t>Taxes.</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A7386D" w:rsidRPr="000F4A0F"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12.</w:t>
            </w:r>
            <w:r w:rsidRPr="004A2F12">
              <w:rPr>
                <w:rFonts w:ascii="Times New Roman" w:hAnsi="Times New Roman"/>
                <w:sz w:val="24"/>
                <w:szCs w:val="24"/>
                <w:lang w:val="en-US"/>
              </w:rPr>
              <w:t xml:space="preserve"> </w:t>
            </w:r>
            <w:r w:rsidRPr="00CE09B0">
              <w:rPr>
                <w:rFonts w:ascii="Times New Roman" w:hAnsi="Times New Roman"/>
                <w:lang w:val="en-US"/>
              </w:rPr>
              <w:t>Public Finance.</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A7386D" w:rsidRPr="000F4A0F"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BE69CC"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12.1.</w:t>
            </w:r>
            <w:r w:rsidRPr="004A2F12">
              <w:rPr>
                <w:rFonts w:ascii="Times New Roman" w:hAnsi="Times New Roman"/>
                <w:sz w:val="24"/>
                <w:szCs w:val="24"/>
                <w:lang w:val="en-US"/>
              </w:rPr>
              <w:t xml:space="preserve"> </w:t>
            </w:r>
            <w:r>
              <w:rPr>
                <w:rFonts w:ascii="Times New Roman" w:hAnsi="Times New Roman"/>
                <w:sz w:val="24"/>
                <w:szCs w:val="24"/>
                <w:lang w:val="en-US"/>
              </w:rPr>
              <w:t>Regulatory Economics.</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0F4A0F" w:rsidRDefault="00A7386D" w:rsidP="004A39B1">
            <w:pPr>
              <w:spacing w:after="0" w:line="259"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13.</w:t>
            </w:r>
            <w:r w:rsidRPr="004A2F12">
              <w:rPr>
                <w:rFonts w:ascii="Times New Roman" w:hAnsi="Times New Roman"/>
                <w:sz w:val="24"/>
                <w:szCs w:val="24"/>
                <w:lang w:val="en-US"/>
              </w:rPr>
              <w:t xml:space="preserve"> </w:t>
            </w:r>
            <w:r>
              <w:rPr>
                <w:rFonts w:ascii="Times New Roman" w:hAnsi="Times New Roman"/>
                <w:sz w:val="24"/>
                <w:szCs w:val="24"/>
                <w:lang w:val="en-US"/>
              </w:rPr>
              <w:t>What is Demography?</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13.1.</w:t>
            </w:r>
            <w:r w:rsidRPr="004A2F12">
              <w:rPr>
                <w:rFonts w:ascii="Times New Roman" w:hAnsi="Times New Roman"/>
                <w:sz w:val="24"/>
                <w:szCs w:val="24"/>
                <w:lang w:val="en-US"/>
              </w:rPr>
              <w:t xml:space="preserve"> </w:t>
            </w:r>
            <w:r>
              <w:rPr>
                <w:rFonts w:ascii="Times New Roman" w:hAnsi="Times New Roman"/>
                <w:sz w:val="24"/>
                <w:szCs w:val="24"/>
                <w:lang w:val="en-US"/>
              </w:rPr>
              <w:t>Public Affairs in Government Sector.</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E69CC">
              <w:rPr>
                <w:rFonts w:ascii="Times New Roman" w:hAnsi="Times New Roman"/>
                <w:b/>
                <w:bCs/>
                <w:sz w:val="24"/>
                <w:szCs w:val="24"/>
                <w:lang w:val="en-US"/>
              </w:rPr>
              <w:t xml:space="preserve"> 14.</w:t>
            </w:r>
            <w:r w:rsidRPr="00BE69CC">
              <w:rPr>
                <w:rFonts w:ascii="Times New Roman" w:hAnsi="Times New Roman"/>
                <w:sz w:val="24"/>
                <w:szCs w:val="24"/>
                <w:lang w:val="en-US"/>
              </w:rPr>
              <w:t xml:space="preserve"> </w:t>
            </w:r>
            <w:r>
              <w:rPr>
                <w:rFonts w:ascii="Times New Roman" w:hAnsi="Times New Roman"/>
                <w:sz w:val="24"/>
                <w:szCs w:val="24"/>
                <w:lang w:val="en-US"/>
              </w:rPr>
              <w:t>What is Public Policy?</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634A01" w:rsidRDefault="00A7386D"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7F144C">
              <w:rPr>
                <w:rFonts w:ascii="Times New Roman" w:hAnsi="Times New Roman"/>
                <w:b/>
                <w:bCs/>
                <w:sz w:val="24"/>
                <w:szCs w:val="24"/>
                <w:lang w:val="en-US"/>
              </w:rPr>
              <w:t xml:space="preserve"> 14.1. </w:t>
            </w:r>
            <w:r>
              <w:rPr>
                <w:rFonts w:ascii="Times New Roman" w:hAnsi="Times New Roman"/>
                <w:lang w:val="en-US"/>
              </w:rPr>
              <w:t xml:space="preserve">The Civil Service in the </w:t>
            </w:r>
            <w:smartTag w:uri="urn:schemas-microsoft-com:office:smarttags" w:element="place">
              <w:smartTag w:uri="urn:schemas-microsoft-com:office:smarttags" w:element="country-region">
                <w:r>
                  <w:rPr>
                    <w:rFonts w:ascii="Times New Roman" w:hAnsi="Times New Roman"/>
                    <w:lang w:val="en-US"/>
                  </w:rPr>
                  <w:t>UK</w:t>
                </w:r>
              </w:smartTag>
            </w:smartTag>
            <w:r>
              <w:rPr>
                <w:rFonts w:ascii="Times New Roman" w:hAnsi="Times New Roman"/>
                <w:lang w:val="en-US"/>
              </w:rPr>
              <w:t>.</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110"/>
              <w:rPr>
                <w:rFonts w:ascii="Times New Roman" w:hAnsi="Times New Roman"/>
                <w:b/>
                <w:sz w:val="24"/>
                <w:szCs w:val="24"/>
              </w:rPr>
            </w:pPr>
            <w:r w:rsidRPr="00177A93">
              <w:rPr>
                <w:rFonts w:ascii="Times New Roman" w:hAnsi="Times New Roman"/>
                <w:sz w:val="24"/>
                <w:szCs w:val="24"/>
              </w:rPr>
              <w:t>Модульна</w:t>
            </w:r>
            <w:r>
              <w:rPr>
                <w:rFonts w:ascii="Times New Roman" w:hAnsi="Times New Roman"/>
                <w:sz w:val="24"/>
                <w:szCs w:val="24"/>
                <w:lang w:val="en-US"/>
              </w:rPr>
              <w:t xml:space="preserve"> </w:t>
            </w:r>
            <w:r w:rsidRPr="00177A93">
              <w:rPr>
                <w:rFonts w:ascii="Times New Roman" w:hAnsi="Times New Roman"/>
                <w:sz w:val="24"/>
                <w:szCs w:val="24"/>
              </w:rPr>
              <w:t xml:space="preserve">контрольна робота </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b/>
                <w:sz w:val="24"/>
                <w:szCs w:val="24"/>
                <w:lang w:val="uk-UA"/>
              </w:rPr>
            </w:pPr>
            <w:r w:rsidRPr="00177A93">
              <w:rPr>
                <w:rFonts w:ascii="Times New Roman" w:hAnsi="Times New Roman"/>
                <w:sz w:val="24"/>
                <w:szCs w:val="24"/>
                <w:lang w:val="uk-UA"/>
              </w:rPr>
              <w:t>0</w:t>
            </w:r>
          </w:p>
        </w:tc>
      </w:tr>
      <w:tr w:rsidR="00A7386D" w:rsidRPr="00177A93" w:rsidTr="008D6B1F">
        <w:trPr>
          <w:trHeight w:val="286"/>
        </w:trPr>
        <w:tc>
          <w:tcPr>
            <w:tcW w:w="5764"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110"/>
              <w:rPr>
                <w:rFonts w:ascii="Times New Roman" w:hAnsi="Times New Roman"/>
                <w:b/>
                <w:bCs/>
                <w:sz w:val="24"/>
                <w:szCs w:val="24"/>
              </w:rPr>
            </w:pPr>
            <w:r w:rsidRPr="00177A93">
              <w:rPr>
                <w:rFonts w:ascii="Times New Roman" w:hAnsi="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
                <w:bCs/>
                <w:sz w:val="24"/>
                <w:szCs w:val="24"/>
                <w:lang w:val="uk-UA"/>
              </w:rPr>
            </w:pPr>
            <w:r w:rsidRPr="00177A93">
              <w:rPr>
                <w:rFonts w:ascii="Times New Roman" w:hAnsi="Times New Roman"/>
                <w:b/>
                <w:bCs/>
                <w:sz w:val="24"/>
                <w:szCs w:val="24"/>
                <w:lang w:val="uk-UA"/>
              </w:rPr>
              <w:t>90</w:t>
            </w:r>
          </w:p>
        </w:tc>
        <w:tc>
          <w:tcPr>
            <w:tcW w:w="709"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6"/>
              <w:jc w:val="center"/>
              <w:rPr>
                <w:rFonts w:ascii="Times New Roman" w:hAnsi="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27"/>
              <w:jc w:val="center"/>
              <w:rPr>
                <w:rFonts w:ascii="Times New Roman" w:hAnsi="Times New Roman"/>
                <w:b/>
                <w:bCs/>
                <w:sz w:val="24"/>
                <w:szCs w:val="24"/>
                <w:lang w:val="uk-UA"/>
              </w:rPr>
            </w:pPr>
            <w:r w:rsidRPr="00177A93">
              <w:rPr>
                <w:rFonts w:ascii="Times New Roman" w:hAnsi="Times New Roman"/>
                <w:b/>
                <w:bCs/>
                <w:sz w:val="24"/>
                <w:szCs w:val="24"/>
                <w:lang w:val="uk-UA"/>
              </w:rPr>
              <w:t>3</w:t>
            </w:r>
            <w:r>
              <w:rPr>
                <w:rFonts w:ascii="Times New Roman" w:hAnsi="Times New Roman"/>
                <w:b/>
                <w:bCs/>
                <w:sz w:val="24"/>
                <w:szCs w:val="24"/>
                <w:lang w:val="uk-UA"/>
              </w:rPr>
              <w:t>6</w:t>
            </w:r>
          </w:p>
        </w:tc>
        <w:tc>
          <w:tcPr>
            <w:tcW w:w="726"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2"/>
              <w:jc w:val="center"/>
              <w:rPr>
                <w:rFonts w:ascii="Times New Roman" w:hAnsi="Times New Roman"/>
                <w:b/>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A7386D" w:rsidRPr="00177A93" w:rsidRDefault="00A7386D" w:rsidP="004A39B1">
            <w:pPr>
              <w:spacing w:after="0" w:line="259" w:lineRule="auto"/>
              <w:ind w:right="30"/>
              <w:jc w:val="center"/>
              <w:rPr>
                <w:rFonts w:ascii="Times New Roman" w:hAnsi="Times New Roman"/>
                <w:b/>
                <w:bCs/>
                <w:sz w:val="24"/>
                <w:szCs w:val="24"/>
                <w:lang w:val="uk-UA"/>
              </w:rPr>
            </w:pPr>
            <w:r>
              <w:rPr>
                <w:rFonts w:ascii="Times New Roman" w:hAnsi="Times New Roman"/>
                <w:b/>
                <w:bCs/>
                <w:sz w:val="24"/>
                <w:szCs w:val="24"/>
                <w:lang w:val="uk-UA"/>
              </w:rPr>
              <w:t>54</w:t>
            </w:r>
          </w:p>
        </w:tc>
      </w:tr>
    </w:tbl>
    <w:p w:rsidR="00A7386D" w:rsidRDefault="00A7386D" w:rsidP="004A39B1">
      <w:pPr>
        <w:spacing w:after="0"/>
        <w:rPr>
          <w:rFonts w:ascii="Times New Roman" w:hAnsi="Times New Roman"/>
          <w:b/>
          <w:sz w:val="24"/>
          <w:szCs w:val="24"/>
        </w:rPr>
      </w:pPr>
    </w:p>
    <w:tbl>
      <w:tblPr>
        <w:tblW w:w="10183" w:type="dxa"/>
        <w:tblInd w:w="-94" w:type="dxa"/>
        <w:tblCellMar>
          <w:top w:w="7" w:type="dxa"/>
          <w:left w:w="89" w:type="dxa"/>
        </w:tblCellMar>
        <w:tblLook w:val="04A0"/>
      </w:tblPr>
      <w:tblGrid>
        <w:gridCol w:w="94"/>
        <w:gridCol w:w="5670"/>
        <w:gridCol w:w="94"/>
        <w:gridCol w:w="615"/>
        <w:gridCol w:w="94"/>
        <w:gridCol w:w="615"/>
        <w:gridCol w:w="94"/>
        <w:gridCol w:w="622"/>
        <w:gridCol w:w="94"/>
        <w:gridCol w:w="626"/>
        <w:gridCol w:w="94"/>
        <w:gridCol w:w="632"/>
        <w:gridCol w:w="94"/>
        <w:gridCol w:w="651"/>
        <w:gridCol w:w="94"/>
      </w:tblGrid>
      <w:tr w:rsidR="00C41440" w:rsidRPr="00C41440" w:rsidTr="008D6B1F">
        <w:trPr>
          <w:gridBefore w:val="1"/>
          <w:wBefore w:w="94" w:type="dxa"/>
          <w:trHeight w:val="286"/>
        </w:trPr>
        <w:tc>
          <w:tcPr>
            <w:tcW w:w="5764"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C41440" w:rsidRPr="00C41440" w:rsidRDefault="00C41440" w:rsidP="004A39B1">
            <w:pPr>
              <w:spacing w:after="0"/>
              <w:ind w:right="93"/>
              <w:jc w:val="center"/>
              <w:rPr>
                <w:rFonts w:ascii="Times New Roman" w:hAnsi="Times New Roman"/>
                <w:sz w:val="24"/>
                <w:szCs w:val="24"/>
              </w:rPr>
            </w:pPr>
            <w:r w:rsidRPr="00C41440">
              <w:rPr>
                <w:rFonts w:ascii="Times New Roman" w:hAnsi="Times New Roman"/>
                <w:sz w:val="24"/>
                <w:szCs w:val="24"/>
              </w:rPr>
              <w:t xml:space="preserve">Назви змістових модулів і тем </w:t>
            </w:r>
          </w:p>
        </w:tc>
        <w:tc>
          <w:tcPr>
            <w:tcW w:w="4325" w:type="dxa"/>
            <w:gridSpan w:val="12"/>
            <w:tcBorders>
              <w:top w:val="single" w:sz="4" w:space="0" w:color="000000"/>
              <w:left w:val="single" w:sz="4" w:space="0" w:color="000000"/>
              <w:bottom w:val="single" w:sz="4" w:space="0" w:color="000000"/>
              <w:right w:val="single" w:sz="4" w:space="0" w:color="000000"/>
            </w:tcBorders>
            <w:vAlign w:val="center"/>
            <w:hideMark/>
          </w:tcPr>
          <w:p w:rsidR="00C41440" w:rsidRPr="00C41440" w:rsidRDefault="00C41440" w:rsidP="004A39B1">
            <w:pPr>
              <w:spacing w:after="0"/>
              <w:jc w:val="center"/>
              <w:rPr>
                <w:rFonts w:ascii="Times New Roman" w:hAnsi="Times New Roman"/>
                <w:sz w:val="24"/>
                <w:szCs w:val="24"/>
              </w:rPr>
            </w:pPr>
            <w:r w:rsidRPr="00C41440">
              <w:rPr>
                <w:rFonts w:ascii="Times New Roman" w:hAnsi="Times New Roman"/>
                <w:sz w:val="24"/>
                <w:szCs w:val="24"/>
              </w:rPr>
              <w:t>Кількість годин:90</w:t>
            </w:r>
          </w:p>
        </w:tc>
      </w:tr>
      <w:tr w:rsidR="00C41440" w:rsidRPr="00C41440" w:rsidTr="008D6B1F">
        <w:trPr>
          <w:gridBefore w:val="1"/>
          <w:wBefore w:w="94" w:type="dxa"/>
          <w:trHeight w:val="169"/>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C41440" w:rsidRPr="00C41440" w:rsidRDefault="00C41440" w:rsidP="004A39B1">
            <w:pPr>
              <w:spacing w:after="0" w:line="256" w:lineRule="auto"/>
              <w:rPr>
                <w:rFonts w:ascii="Times New Roman" w:eastAsiaTheme="minorEastAsia" w:hAnsi="Times New Roman"/>
                <w:sz w:val="24"/>
                <w:szCs w:val="24"/>
              </w:rPr>
            </w:pPr>
          </w:p>
        </w:tc>
        <w:tc>
          <w:tcPr>
            <w:tcW w:w="4325" w:type="dxa"/>
            <w:gridSpan w:val="12"/>
            <w:tcBorders>
              <w:top w:val="single" w:sz="4" w:space="0" w:color="000000"/>
              <w:left w:val="single" w:sz="4" w:space="0" w:color="000000"/>
              <w:bottom w:val="single" w:sz="4" w:space="0" w:color="000000"/>
              <w:right w:val="single" w:sz="4" w:space="0" w:color="000000"/>
            </w:tcBorders>
            <w:vAlign w:val="center"/>
            <w:hideMark/>
          </w:tcPr>
          <w:p w:rsidR="00C41440" w:rsidRPr="00C41440" w:rsidRDefault="00C41440" w:rsidP="004A39B1">
            <w:pPr>
              <w:spacing w:after="0"/>
              <w:jc w:val="center"/>
              <w:rPr>
                <w:rFonts w:ascii="Times New Roman" w:hAnsi="Times New Roman"/>
                <w:sz w:val="24"/>
                <w:szCs w:val="24"/>
              </w:rPr>
            </w:pPr>
            <w:r w:rsidRPr="00C41440">
              <w:rPr>
                <w:rFonts w:ascii="Times New Roman" w:hAnsi="Times New Roman"/>
                <w:sz w:val="24"/>
                <w:szCs w:val="24"/>
              </w:rPr>
              <w:t xml:space="preserve">Форма навчання: </w:t>
            </w:r>
            <w:r w:rsidRPr="00C41440">
              <w:rPr>
                <w:rFonts w:ascii="Times New Roman" w:hAnsi="Times New Roman"/>
                <w:b/>
                <w:bCs/>
                <w:sz w:val="24"/>
                <w:szCs w:val="24"/>
              </w:rPr>
              <w:t>заочна</w:t>
            </w:r>
          </w:p>
        </w:tc>
      </w:tr>
      <w:tr w:rsidR="00C41440" w:rsidRPr="00C41440" w:rsidTr="008D6B1F">
        <w:trPr>
          <w:gridBefore w:val="1"/>
          <w:wBefore w:w="94" w:type="dxa"/>
          <w:trHeight w:val="274"/>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C41440" w:rsidRPr="00C41440" w:rsidRDefault="00C41440" w:rsidP="004A39B1">
            <w:pPr>
              <w:spacing w:after="0" w:line="256" w:lineRule="auto"/>
              <w:rPr>
                <w:rFonts w:ascii="Times New Roman" w:eastAsiaTheme="minorEastAsia" w:hAnsi="Times New Roman"/>
                <w:sz w:val="24"/>
                <w:szCs w:val="24"/>
              </w:rPr>
            </w:pPr>
          </w:p>
        </w:tc>
        <w:tc>
          <w:tcPr>
            <w:tcW w:w="709"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C41440" w:rsidRPr="00C41440" w:rsidRDefault="00C41440" w:rsidP="004A39B1">
            <w:pPr>
              <w:spacing w:after="0" w:line="256" w:lineRule="auto"/>
              <w:ind w:right="113"/>
              <w:rPr>
                <w:rFonts w:ascii="Times New Roman" w:hAnsi="Times New Roman"/>
                <w:sz w:val="24"/>
                <w:szCs w:val="24"/>
              </w:rPr>
            </w:pPr>
            <w:r w:rsidRPr="00C41440">
              <w:rPr>
                <w:rFonts w:ascii="Times New Roman" w:hAnsi="Times New Roman"/>
                <w:sz w:val="24"/>
                <w:szCs w:val="24"/>
              </w:rPr>
              <w:t>Усього</w:t>
            </w:r>
          </w:p>
        </w:tc>
        <w:tc>
          <w:tcPr>
            <w:tcW w:w="3616" w:type="dxa"/>
            <w:gridSpan w:val="10"/>
            <w:tcBorders>
              <w:top w:val="single" w:sz="4" w:space="0" w:color="000000"/>
              <w:left w:val="single" w:sz="4" w:space="0" w:color="000000"/>
              <w:bottom w:val="single" w:sz="4" w:space="0" w:color="000000"/>
              <w:right w:val="single" w:sz="4" w:space="0" w:color="000000"/>
            </w:tcBorders>
            <w:vAlign w:val="center"/>
            <w:hideMark/>
          </w:tcPr>
          <w:p w:rsidR="00C41440" w:rsidRPr="00C41440" w:rsidRDefault="00C41440" w:rsidP="004A39B1">
            <w:pPr>
              <w:spacing w:after="0"/>
              <w:ind w:right="113"/>
              <w:jc w:val="center"/>
              <w:rPr>
                <w:rFonts w:ascii="Times New Roman" w:hAnsi="Times New Roman"/>
                <w:sz w:val="24"/>
                <w:szCs w:val="24"/>
              </w:rPr>
            </w:pPr>
            <w:r w:rsidRPr="00C41440">
              <w:rPr>
                <w:rFonts w:ascii="Times New Roman" w:hAnsi="Times New Roman"/>
                <w:sz w:val="24"/>
                <w:szCs w:val="24"/>
              </w:rPr>
              <w:t>у тому числі</w:t>
            </w:r>
          </w:p>
        </w:tc>
      </w:tr>
      <w:tr w:rsidR="00C41440" w:rsidRPr="00C41440" w:rsidTr="008D6B1F">
        <w:trPr>
          <w:gridBefore w:val="1"/>
          <w:wBefore w:w="94" w:type="dxa"/>
          <w:cantSplit/>
          <w:trHeight w:val="1438"/>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C41440" w:rsidRPr="00C41440" w:rsidRDefault="00C41440" w:rsidP="004A39B1">
            <w:pPr>
              <w:spacing w:after="0" w:line="256" w:lineRule="auto"/>
              <w:rPr>
                <w:rFonts w:ascii="Times New Roman" w:eastAsiaTheme="minorEastAsia" w:hAnsi="Times New Roman"/>
                <w:sz w:val="24"/>
                <w:szCs w:val="24"/>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C41440" w:rsidRPr="00C41440" w:rsidRDefault="00C41440" w:rsidP="004A39B1">
            <w:pPr>
              <w:spacing w:after="0" w:line="256" w:lineRule="auto"/>
              <w:rPr>
                <w:rFonts w:ascii="Times New Roman" w:eastAsiaTheme="minorEastAsia"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C41440" w:rsidRPr="00C41440" w:rsidRDefault="00C41440" w:rsidP="004A39B1">
            <w:pPr>
              <w:spacing w:after="0" w:line="256" w:lineRule="auto"/>
              <w:ind w:right="113"/>
              <w:rPr>
                <w:rFonts w:ascii="Times New Roman" w:hAnsi="Times New Roman"/>
                <w:sz w:val="24"/>
                <w:szCs w:val="24"/>
              </w:rPr>
            </w:pPr>
            <w:r w:rsidRPr="00C41440">
              <w:rPr>
                <w:rFonts w:ascii="Times New Roman" w:hAnsi="Times New Roman"/>
                <w:noProof/>
                <w:sz w:val="24"/>
                <w:szCs w:val="24"/>
              </w:rPr>
              <w:t>Лекції</w:t>
            </w:r>
          </w:p>
        </w:tc>
        <w:tc>
          <w:tcPr>
            <w:tcW w:w="716"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C41440" w:rsidRPr="00C41440" w:rsidRDefault="00C41440" w:rsidP="004A39B1">
            <w:pPr>
              <w:spacing w:after="0" w:line="256" w:lineRule="auto"/>
              <w:ind w:right="113"/>
              <w:rPr>
                <w:rFonts w:ascii="Times New Roman" w:hAnsi="Times New Roman"/>
                <w:sz w:val="24"/>
                <w:szCs w:val="24"/>
              </w:rPr>
            </w:pPr>
            <w:r w:rsidRPr="00C41440">
              <w:rPr>
                <w:rFonts w:ascii="Times New Roman" w:hAnsi="Times New Roman"/>
                <w:sz w:val="24"/>
                <w:szCs w:val="24"/>
              </w:rPr>
              <w:t>Практичні (семінарські)</w:t>
            </w:r>
          </w:p>
        </w:tc>
        <w:tc>
          <w:tcPr>
            <w:tcW w:w="720"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C41440" w:rsidRPr="00C41440" w:rsidRDefault="00C41440" w:rsidP="004A39B1">
            <w:pPr>
              <w:spacing w:after="0" w:line="256" w:lineRule="auto"/>
              <w:ind w:right="113"/>
              <w:rPr>
                <w:rFonts w:ascii="Times New Roman" w:hAnsi="Times New Roman"/>
                <w:sz w:val="24"/>
                <w:szCs w:val="24"/>
              </w:rPr>
            </w:pPr>
            <w:r w:rsidRPr="00C41440">
              <w:rPr>
                <w:rFonts w:ascii="Times New Roman" w:hAnsi="Times New Roman"/>
                <w:noProof/>
                <w:sz w:val="24"/>
                <w:szCs w:val="24"/>
              </w:rPr>
              <w:t>Лабораторні</w:t>
            </w:r>
          </w:p>
        </w:tc>
        <w:tc>
          <w:tcPr>
            <w:tcW w:w="726"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C41440" w:rsidRPr="00C41440" w:rsidRDefault="00C41440" w:rsidP="004A39B1">
            <w:pPr>
              <w:spacing w:after="0" w:line="256" w:lineRule="auto"/>
              <w:ind w:right="113"/>
              <w:rPr>
                <w:rFonts w:ascii="Times New Roman" w:hAnsi="Times New Roman"/>
                <w:sz w:val="24"/>
                <w:szCs w:val="24"/>
              </w:rPr>
            </w:pPr>
            <w:r w:rsidRPr="00C41440">
              <w:rPr>
                <w:rFonts w:ascii="Times New Roman" w:hAnsi="Times New Roman"/>
                <w:sz w:val="24"/>
                <w:szCs w:val="24"/>
              </w:rPr>
              <w:t>Індивідуальна робота</w:t>
            </w:r>
          </w:p>
        </w:tc>
        <w:tc>
          <w:tcPr>
            <w:tcW w:w="745"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C41440" w:rsidRPr="00C41440" w:rsidRDefault="00C41440" w:rsidP="004A39B1">
            <w:pPr>
              <w:spacing w:after="0" w:line="256" w:lineRule="auto"/>
              <w:ind w:right="113"/>
              <w:rPr>
                <w:rFonts w:ascii="Times New Roman" w:hAnsi="Times New Roman"/>
                <w:sz w:val="24"/>
                <w:szCs w:val="24"/>
              </w:rPr>
            </w:pPr>
            <w:r w:rsidRPr="00C41440">
              <w:rPr>
                <w:rFonts w:ascii="Times New Roman" w:hAnsi="Times New Roman"/>
                <w:sz w:val="24"/>
                <w:szCs w:val="24"/>
              </w:rPr>
              <w:t>Самостійна робота</w:t>
            </w:r>
          </w:p>
        </w:tc>
      </w:tr>
      <w:tr w:rsidR="00C41440" w:rsidRPr="00C41440" w:rsidTr="008D6B1F">
        <w:trPr>
          <w:gridBefore w:val="1"/>
          <w:wBefore w:w="94" w:type="dxa"/>
          <w:trHeight w:val="286"/>
        </w:trPr>
        <w:tc>
          <w:tcPr>
            <w:tcW w:w="10089" w:type="dxa"/>
            <w:gridSpan w:val="14"/>
            <w:tcBorders>
              <w:top w:val="single" w:sz="4" w:space="0" w:color="000000"/>
              <w:left w:val="single" w:sz="4" w:space="0" w:color="000000"/>
              <w:bottom w:val="single" w:sz="4" w:space="0" w:color="000000"/>
              <w:right w:val="single" w:sz="4" w:space="0" w:color="000000"/>
            </w:tcBorders>
            <w:vAlign w:val="center"/>
            <w:hideMark/>
          </w:tcPr>
          <w:p w:rsidR="00C41440" w:rsidRPr="00C41440" w:rsidRDefault="00C41440" w:rsidP="004A39B1">
            <w:pPr>
              <w:spacing w:after="0"/>
              <w:jc w:val="center"/>
              <w:rPr>
                <w:rFonts w:ascii="Times New Roman" w:hAnsi="Times New Roman"/>
                <w:sz w:val="24"/>
                <w:szCs w:val="24"/>
              </w:rPr>
            </w:pPr>
            <w:r w:rsidRPr="00C41440">
              <w:rPr>
                <w:rFonts w:ascii="Times New Roman" w:hAnsi="Times New Roman"/>
                <w:sz w:val="24"/>
                <w:szCs w:val="24"/>
              </w:rPr>
              <w:t>1-й семестр</w:t>
            </w:r>
          </w:p>
        </w:tc>
      </w:tr>
      <w:tr w:rsidR="00C41440" w:rsidRPr="00C41440" w:rsidTr="008D6B1F">
        <w:trPr>
          <w:gridBefore w:val="1"/>
          <w:wBefore w:w="94" w:type="dxa"/>
          <w:trHeight w:val="286"/>
        </w:trPr>
        <w:tc>
          <w:tcPr>
            <w:tcW w:w="5764" w:type="dxa"/>
            <w:gridSpan w:val="2"/>
            <w:tcBorders>
              <w:top w:val="single" w:sz="4" w:space="0" w:color="000000"/>
              <w:left w:val="single" w:sz="4" w:space="0" w:color="000000"/>
              <w:bottom w:val="single" w:sz="4" w:space="0" w:color="000000"/>
              <w:right w:val="single" w:sz="4" w:space="0" w:color="auto"/>
            </w:tcBorders>
            <w:hideMark/>
          </w:tcPr>
          <w:p w:rsidR="00C41440" w:rsidRPr="00C41440" w:rsidRDefault="00C41440" w:rsidP="004A39B1">
            <w:pPr>
              <w:spacing w:after="0"/>
              <w:ind w:right="99"/>
              <w:jc w:val="center"/>
              <w:rPr>
                <w:rFonts w:ascii="Times New Roman" w:hAnsi="Times New Roman"/>
                <w:sz w:val="24"/>
                <w:szCs w:val="24"/>
                <w:lang w:val="de-DE"/>
              </w:rPr>
            </w:pPr>
            <w:r w:rsidRPr="00C41440">
              <w:rPr>
                <w:rFonts w:ascii="Times New Roman" w:hAnsi="Times New Roman"/>
                <w:b/>
                <w:sz w:val="24"/>
                <w:szCs w:val="24"/>
              </w:rPr>
              <w:t>Модуль</w:t>
            </w:r>
            <w:r w:rsidRPr="00C41440">
              <w:rPr>
                <w:rFonts w:ascii="Times New Roman" w:hAnsi="Times New Roman"/>
                <w:b/>
                <w:sz w:val="24"/>
                <w:szCs w:val="24"/>
                <w:lang w:val="de-DE"/>
              </w:rPr>
              <w:t xml:space="preserve"> 1</w:t>
            </w:r>
            <w:r w:rsidRPr="00C41440">
              <w:rPr>
                <w:rFonts w:ascii="Times New Roman" w:hAnsi="Times New Roman"/>
                <w:b/>
                <w:sz w:val="24"/>
                <w:szCs w:val="24"/>
              </w:rPr>
              <w:t xml:space="preserve">. </w:t>
            </w:r>
          </w:p>
        </w:tc>
        <w:tc>
          <w:tcPr>
            <w:tcW w:w="709" w:type="dxa"/>
            <w:gridSpan w:val="2"/>
            <w:tcBorders>
              <w:top w:val="single" w:sz="4" w:space="0" w:color="000000"/>
              <w:left w:val="single" w:sz="4" w:space="0" w:color="auto"/>
              <w:bottom w:val="single" w:sz="4" w:space="0" w:color="000000"/>
              <w:right w:val="nil"/>
            </w:tcBorders>
          </w:tcPr>
          <w:p w:rsidR="00C41440" w:rsidRPr="00C41440" w:rsidRDefault="00C41440" w:rsidP="004A39B1">
            <w:pPr>
              <w:spacing w:after="0"/>
              <w:jc w:val="center"/>
              <w:rPr>
                <w:rFonts w:ascii="Times New Roman" w:hAnsi="Times New Roman"/>
                <w:sz w:val="24"/>
                <w:szCs w:val="24"/>
                <w:lang w:val="de-DE"/>
              </w:rPr>
            </w:pPr>
          </w:p>
        </w:tc>
        <w:tc>
          <w:tcPr>
            <w:tcW w:w="2871" w:type="dxa"/>
            <w:gridSpan w:val="8"/>
            <w:tcBorders>
              <w:top w:val="single" w:sz="4" w:space="0" w:color="000000"/>
              <w:left w:val="nil"/>
              <w:bottom w:val="single" w:sz="4" w:space="0" w:color="000000"/>
              <w:right w:val="nil"/>
            </w:tcBorders>
          </w:tcPr>
          <w:p w:rsidR="00C41440" w:rsidRPr="00C41440" w:rsidRDefault="00C41440" w:rsidP="004A39B1">
            <w:pPr>
              <w:spacing w:after="0"/>
              <w:rPr>
                <w:rFonts w:ascii="Times New Roman" w:hAnsi="Times New Roman"/>
                <w:sz w:val="24"/>
                <w:szCs w:val="24"/>
                <w:lang w:val="de-DE"/>
              </w:rPr>
            </w:pPr>
          </w:p>
        </w:tc>
        <w:tc>
          <w:tcPr>
            <w:tcW w:w="745" w:type="dxa"/>
            <w:gridSpan w:val="2"/>
            <w:tcBorders>
              <w:top w:val="single" w:sz="4" w:space="0" w:color="000000"/>
              <w:left w:val="nil"/>
              <w:bottom w:val="single" w:sz="4" w:space="0" w:color="000000"/>
              <w:right w:val="single" w:sz="4" w:space="0" w:color="000000"/>
            </w:tcBorders>
          </w:tcPr>
          <w:p w:rsidR="00C41440" w:rsidRPr="00C41440" w:rsidRDefault="00C41440" w:rsidP="004A39B1">
            <w:pPr>
              <w:spacing w:after="0"/>
              <w:rPr>
                <w:rFonts w:ascii="Times New Roman" w:hAnsi="Times New Roman"/>
                <w:sz w:val="24"/>
                <w:szCs w:val="24"/>
                <w:lang w:val="de-DE"/>
              </w:rPr>
            </w:pP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ind w:left="11" w:right="4" w:hanging="11"/>
              <w:jc w:val="both"/>
              <w:rPr>
                <w:rFonts w:ascii="Times New Roman" w:hAnsi="Times New Roman"/>
                <w:sz w:val="24"/>
                <w:szCs w:val="24"/>
                <w:lang w:val="en-US"/>
              </w:rPr>
            </w:pPr>
            <w:r w:rsidRPr="00082370">
              <w:rPr>
                <w:rFonts w:ascii="Times New Roman" w:eastAsia="Times New Roman" w:hAnsi="Times New Roman"/>
                <w:b/>
                <w:bCs/>
                <w:sz w:val="24"/>
                <w:szCs w:val="24"/>
                <w:lang w:val="de-DE"/>
              </w:rPr>
              <w:t>Тема</w:t>
            </w:r>
            <w:r w:rsidRPr="004A2F12">
              <w:rPr>
                <w:rFonts w:ascii="Times New Roman" w:eastAsia="Times New Roman" w:hAnsi="Times New Roman"/>
                <w:b/>
                <w:bCs/>
                <w:sz w:val="24"/>
                <w:szCs w:val="24"/>
                <w:lang w:val="en-US"/>
              </w:rPr>
              <w:t xml:space="preserve"> 1.</w:t>
            </w:r>
            <w:r w:rsidRPr="004A2F12">
              <w:rPr>
                <w:rFonts w:ascii="Times New Roman" w:hAnsi="Times New Roman"/>
                <w:sz w:val="24"/>
                <w:szCs w:val="24"/>
                <w:lang w:val="en-US"/>
              </w:rPr>
              <w:t xml:space="preserve"> </w:t>
            </w:r>
            <w:r>
              <w:rPr>
                <w:rFonts w:ascii="Times New Roman" w:hAnsi="Times New Roman"/>
                <w:sz w:val="24"/>
                <w:szCs w:val="24"/>
                <w:lang w:val="en-US"/>
              </w:rPr>
              <w:t>Public Administration.</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rPr>
                <w:rFonts w:ascii="Times New Roman" w:hAnsi="Times New Roman"/>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1.1.</w:t>
            </w:r>
            <w:r w:rsidRPr="004A2F12">
              <w:rPr>
                <w:rFonts w:ascii="Times New Roman" w:hAnsi="Times New Roman"/>
                <w:sz w:val="24"/>
                <w:szCs w:val="24"/>
                <w:lang w:val="en-US"/>
              </w:rPr>
              <w:t xml:space="preserve"> </w:t>
            </w:r>
            <w:r>
              <w:rPr>
                <w:rFonts w:ascii="Times New Roman" w:hAnsi="Times New Roman"/>
                <w:sz w:val="24"/>
                <w:szCs w:val="24"/>
                <w:lang w:val="en-US"/>
              </w:rPr>
              <w:t>Jobs in Public Administration.</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5</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pStyle w:val="af9"/>
              <w:rPr>
                <w:rFonts w:ascii="Times New Roman" w:hAnsi="Times New Roman"/>
                <w:b/>
                <w:sz w:val="24"/>
                <w:szCs w:val="24"/>
                <w:u w:val="single"/>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2.</w:t>
            </w:r>
            <w:r w:rsidRPr="004A2F12">
              <w:rPr>
                <w:rFonts w:ascii="Times New Roman" w:hAnsi="Times New Roman"/>
                <w:sz w:val="24"/>
                <w:szCs w:val="24"/>
                <w:lang w:val="en-US"/>
              </w:rPr>
              <w:t xml:space="preserve"> </w:t>
            </w:r>
            <w:r>
              <w:rPr>
                <w:rFonts w:ascii="Times New Roman" w:hAnsi="Times New Roman"/>
                <w:sz w:val="24"/>
                <w:szCs w:val="24"/>
                <w:lang w:val="en-US"/>
              </w:rPr>
              <w:t>City Managers.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left="19"/>
              <w:rPr>
                <w:rFonts w:ascii="Times New Roman" w:hAnsi="Times New Roman"/>
                <w:b/>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2.1.</w:t>
            </w:r>
            <w:r>
              <w:rPr>
                <w:rFonts w:ascii="Times New Roman" w:hAnsi="Times New Roman"/>
                <w:b/>
                <w:bCs/>
                <w:sz w:val="24"/>
                <w:szCs w:val="24"/>
                <w:lang w:val="en-US"/>
              </w:rPr>
              <w:t xml:space="preserve"> </w:t>
            </w:r>
            <w:r>
              <w:rPr>
                <w:rFonts w:ascii="Times New Roman" w:hAnsi="Times New Roman"/>
                <w:sz w:val="24"/>
                <w:szCs w:val="24"/>
                <w:lang w:val="en-US"/>
              </w:rPr>
              <w:t>Occupations.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5</w:t>
            </w:r>
          </w:p>
        </w:tc>
      </w:tr>
      <w:tr w:rsidR="00332D47" w:rsidRPr="00C41440" w:rsidTr="008D6B1F">
        <w:trPr>
          <w:gridAfter w:val="1"/>
          <w:wAfter w:w="94" w:type="dxa"/>
          <w:trHeight w:val="288"/>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pStyle w:val="1"/>
              <w:rPr>
                <w:sz w:val="24"/>
                <w:lang w:val="en-US"/>
              </w:rPr>
            </w:pPr>
            <w:r w:rsidRPr="009C3F79">
              <w:rPr>
                <w:b/>
                <w:bCs/>
                <w:sz w:val="24"/>
                <w:lang w:val="de-DE"/>
              </w:rPr>
              <w:t>Тема</w:t>
            </w:r>
            <w:r w:rsidRPr="009C3F79">
              <w:rPr>
                <w:b/>
                <w:bCs/>
                <w:sz w:val="24"/>
                <w:lang w:val="en-US"/>
              </w:rPr>
              <w:t xml:space="preserve"> 3.</w:t>
            </w:r>
            <w:r>
              <w:rPr>
                <w:b/>
                <w:bCs/>
                <w:sz w:val="24"/>
                <w:lang w:val="en-US"/>
              </w:rPr>
              <w:t xml:space="preserve"> </w:t>
            </w:r>
            <w:r w:rsidRPr="008A675E">
              <w:rPr>
                <w:lang w:val="en-US"/>
              </w:rPr>
              <w:t>What is Government?</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332D47" w:rsidRPr="00C41440" w:rsidTr="008D6B1F">
        <w:trPr>
          <w:gridAfter w:val="1"/>
          <w:wAfter w:w="94" w:type="dxa"/>
          <w:trHeight w:val="288"/>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rPr>
                <w:rFonts w:ascii="Times New Roman" w:hAnsi="Times New Roman"/>
                <w:bCs/>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3.1.</w:t>
            </w:r>
            <w:r w:rsidRPr="004A2F12">
              <w:rPr>
                <w:rFonts w:ascii="Times New Roman" w:hAnsi="Times New Roman"/>
                <w:sz w:val="24"/>
                <w:szCs w:val="24"/>
                <w:lang w:val="en-US"/>
              </w:rPr>
              <w:t xml:space="preserve"> </w:t>
            </w:r>
            <w:r>
              <w:rPr>
                <w:rFonts w:ascii="Times New Roman" w:hAnsi="Times New Roman"/>
                <w:sz w:val="24"/>
                <w:szCs w:val="24"/>
                <w:lang w:val="en-US"/>
              </w:rPr>
              <w:t>Types of Governments.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5</w:t>
            </w:r>
          </w:p>
        </w:tc>
      </w:tr>
      <w:tr w:rsidR="00332D47" w:rsidRPr="00C41440" w:rsidTr="008D6B1F">
        <w:trPr>
          <w:gridAfter w:val="1"/>
          <w:wAfter w:w="94" w:type="dxa"/>
          <w:trHeight w:val="288"/>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pStyle w:val="1"/>
              <w:rPr>
                <w:sz w:val="24"/>
                <w:lang w:val="en-US"/>
              </w:rPr>
            </w:pPr>
            <w:r w:rsidRPr="00B01903">
              <w:rPr>
                <w:b/>
                <w:bCs/>
                <w:sz w:val="24"/>
                <w:lang w:val="de-DE"/>
              </w:rPr>
              <w:lastRenderedPageBreak/>
              <w:t>Тема</w:t>
            </w:r>
            <w:r w:rsidRPr="00B01903">
              <w:rPr>
                <w:b/>
                <w:bCs/>
                <w:sz w:val="24"/>
                <w:lang w:val="en-US"/>
              </w:rPr>
              <w:t xml:space="preserve"> 4.</w:t>
            </w:r>
            <w:r w:rsidRPr="004A2F12">
              <w:rPr>
                <w:sz w:val="24"/>
                <w:lang w:val="en-US"/>
              </w:rPr>
              <w:t xml:space="preserve"> </w:t>
            </w:r>
            <w:r w:rsidRPr="008A675E">
              <w:rPr>
                <w:lang w:val="en-US"/>
              </w:rPr>
              <w:t>Law.</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332D47" w:rsidRPr="00C41440" w:rsidTr="008D6B1F">
        <w:trPr>
          <w:gridAfter w:val="1"/>
          <w:wAfter w:w="94" w:type="dxa"/>
          <w:trHeight w:val="288"/>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A6647E" w:rsidRDefault="00332D47" w:rsidP="00332D47">
            <w:pPr>
              <w:spacing w:after="0" w:line="256" w:lineRule="auto"/>
              <w:rPr>
                <w:rFonts w:ascii="Times New Roman" w:hAnsi="Times New Roman"/>
                <w:bCs/>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4.1.</w:t>
            </w:r>
            <w:r w:rsidRPr="004A2F12">
              <w:rPr>
                <w:rFonts w:ascii="Times New Roman" w:hAnsi="Times New Roman"/>
                <w:sz w:val="24"/>
                <w:szCs w:val="24"/>
                <w:lang w:val="en-US"/>
              </w:rPr>
              <w:t xml:space="preserve"> </w:t>
            </w:r>
            <w:r>
              <w:rPr>
                <w:rFonts w:ascii="Times New Roman" w:hAnsi="Times New Roman"/>
                <w:sz w:val="24"/>
                <w:szCs w:val="24"/>
                <w:lang w:val="en-US"/>
              </w:rPr>
              <w:t>Three Branches of the USA Government.</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5</w:t>
            </w:r>
          </w:p>
        </w:tc>
      </w:tr>
      <w:tr w:rsidR="00332D47" w:rsidRPr="00C41440" w:rsidTr="008D6B1F">
        <w:trPr>
          <w:gridAfter w:val="1"/>
          <w:wAfter w:w="94" w:type="dxa"/>
          <w:trHeight w:val="288"/>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rPr>
                <w:rFonts w:ascii="Times New Roman" w:hAnsi="Times New Roman"/>
                <w:b/>
                <w:sz w:val="24"/>
                <w:szCs w:val="24"/>
                <w:u w:val="single"/>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5.</w:t>
            </w:r>
            <w:r w:rsidRPr="004A2F12">
              <w:rPr>
                <w:rFonts w:ascii="Times New Roman" w:hAnsi="Times New Roman"/>
                <w:sz w:val="24"/>
                <w:szCs w:val="24"/>
                <w:lang w:val="en-US"/>
              </w:rPr>
              <w:t xml:space="preserve"> </w:t>
            </w:r>
            <w:r>
              <w:rPr>
                <w:rFonts w:ascii="Times New Roman" w:hAnsi="Times New Roman"/>
                <w:sz w:val="24"/>
                <w:szCs w:val="24"/>
                <w:lang w:val="en-US"/>
              </w:rPr>
              <w:t>Civil Law System.</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332D47" w:rsidRPr="00C41440" w:rsidTr="008D6B1F">
        <w:trPr>
          <w:gridAfter w:val="1"/>
          <w:wAfter w:w="94" w:type="dxa"/>
          <w:trHeight w:val="228"/>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11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5.1.</w:t>
            </w:r>
            <w:r w:rsidRPr="004A2F12">
              <w:rPr>
                <w:rFonts w:ascii="Times New Roman" w:hAnsi="Times New Roman"/>
                <w:sz w:val="24"/>
                <w:szCs w:val="24"/>
                <w:lang w:val="en-US"/>
              </w:rPr>
              <w:t xml:space="preserve"> </w:t>
            </w:r>
            <w:r>
              <w:rPr>
                <w:rFonts w:ascii="Times New Roman" w:hAnsi="Times New Roman"/>
                <w:sz w:val="24"/>
                <w:szCs w:val="24"/>
                <w:lang w:val="en-US"/>
              </w:rPr>
              <w:t>Administrative Law in Civil Law Countries.</w:t>
            </w:r>
          </w:p>
        </w:tc>
        <w:tc>
          <w:tcPr>
            <w:tcW w:w="709" w:type="dxa"/>
            <w:gridSpan w:val="2"/>
            <w:tcBorders>
              <w:top w:val="single" w:sz="4" w:space="0" w:color="000000"/>
              <w:left w:val="single" w:sz="4" w:space="0" w:color="000000"/>
              <w:bottom w:val="single" w:sz="4" w:space="0" w:color="auto"/>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auto"/>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p>
        </w:tc>
        <w:tc>
          <w:tcPr>
            <w:tcW w:w="716" w:type="dxa"/>
            <w:gridSpan w:val="2"/>
            <w:tcBorders>
              <w:top w:val="single" w:sz="4" w:space="0" w:color="000000"/>
              <w:left w:val="single" w:sz="4" w:space="0" w:color="000000"/>
              <w:bottom w:val="single" w:sz="4" w:space="0" w:color="auto"/>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rPr>
            </w:pPr>
          </w:p>
        </w:tc>
        <w:tc>
          <w:tcPr>
            <w:tcW w:w="720" w:type="dxa"/>
            <w:gridSpan w:val="2"/>
            <w:tcBorders>
              <w:top w:val="single" w:sz="4" w:space="0" w:color="000000"/>
              <w:left w:val="single" w:sz="4" w:space="0" w:color="000000"/>
              <w:bottom w:val="single" w:sz="4" w:space="0" w:color="auto"/>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auto"/>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auto"/>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auto"/>
              <w:right w:val="single" w:sz="4" w:space="0" w:color="000000"/>
            </w:tcBorders>
          </w:tcPr>
          <w:p w:rsidR="00332D47" w:rsidRPr="00C41440" w:rsidRDefault="00332D47" w:rsidP="00332D47">
            <w:pPr>
              <w:spacing w:after="0"/>
              <w:jc w:val="both"/>
              <w:rPr>
                <w:rFonts w:ascii="Times New Roman" w:hAnsi="Times New Roman"/>
                <w:b/>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6.</w:t>
            </w:r>
            <w:r w:rsidRPr="004A2F12">
              <w:rPr>
                <w:rFonts w:ascii="Times New Roman" w:hAnsi="Times New Roman"/>
                <w:sz w:val="24"/>
                <w:szCs w:val="24"/>
                <w:lang w:val="en-US"/>
              </w:rPr>
              <w:t xml:space="preserve"> </w:t>
            </w:r>
            <w:r>
              <w:rPr>
                <w:rFonts w:ascii="Times New Roman" w:hAnsi="Times New Roman"/>
                <w:sz w:val="24"/>
                <w:szCs w:val="24"/>
                <w:lang w:val="en-US"/>
              </w:rPr>
              <w:t>Common Law System.</w:t>
            </w:r>
          </w:p>
        </w:tc>
        <w:tc>
          <w:tcPr>
            <w:tcW w:w="709" w:type="dxa"/>
            <w:gridSpan w:val="2"/>
            <w:tcBorders>
              <w:top w:val="single" w:sz="4" w:space="0" w:color="000000"/>
              <w:left w:val="single" w:sz="4" w:space="0" w:color="auto"/>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auto"/>
              <w:right w:val="single" w:sz="4" w:space="0" w:color="000000"/>
            </w:tcBorders>
          </w:tcPr>
          <w:p w:rsidR="00332D47" w:rsidRPr="00C41440" w:rsidRDefault="00332D47" w:rsidP="00332D47">
            <w:pPr>
              <w:spacing w:after="0"/>
              <w:jc w:val="both"/>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6.1.</w:t>
            </w:r>
            <w:r w:rsidRPr="004A2F12">
              <w:rPr>
                <w:rFonts w:ascii="Times New Roman" w:hAnsi="Times New Roman"/>
                <w:sz w:val="24"/>
                <w:szCs w:val="24"/>
                <w:lang w:val="en-US"/>
              </w:rPr>
              <w:t xml:space="preserve"> </w:t>
            </w:r>
            <w:r>
              <w:rPr>
                <w:rFonts w:ascii="Times New Roman" w:hAnsi="Times New Roman"/>
                <w:sz w:val="24"/>
                <w:szCs w:val="24"/>
                <w:lang w:val="en-US"/>
              </w:rPr>
              <w:t>Administrative Law in Common Law Countries.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332D47" w:rsidRPr="00C41440" w:rsidTr="008D6B1F">
        <w:trPr>
          <w:gridAfter w:val="1"/>
          <w:wAfter w:w="94" w:type="dxa"/>
          <w:trHeight w:val="288"/>
        </w:trPr>
        <w:tc>
          <w:tcPr>
            <w:tcW w:w="5764" w:type="dxa"/>
            <w:gridSpan w:val="2"/>
            <w:tcBorders>
              <w:top w:val="single" w:sz="4" w:space="0" w:color="000000"/>
              <w:left w:val="single" w:sz="4" w:space="0" w:color="000000"/>
              <w:bottom w:val="single" w:sz="4" w:space="0" w:color="000000"/>
              <w:right w:val="single" w:sz="4" w:space="0" w:color="auto"/>
            </w:tcBorders>
          </w:tcPr>
          <w:p w:rsidR="00332D47" w:rsidRPr="00C41440" w:rsidRDefault="00332D47" w:rsidP="00332D47">
            <w:pPr>
              <w:spacing w:after="0"/>
              <w:rPr>
                <w:rFonts w:ascii="Times New Roman" w:hAnsi="Times New Roman"/>
                <w:b/>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7.</w:t>
            </w:r>
            <w:r>
              <w:rPr>
                <w:rFonts w:ascii="Times New Roman" w:hAnsi="Times New Roman"/>
                <w:sz w:val="24"/>
                <w:szCs w:val="24"/>
                <w:lang w:val="en-US"/>
              </w:rPr>
              <w:t xml:space="preserve"> Public Administration Career.</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332D47" w:rsidRPr="00C41440" w:rsidTr="008D6B1F">
        <w:trPr>
          <w:gridAfter w:val="1"/>
          <w:wAfter w:w="94" w:type="dxa"/>
          <w:trHeight w:val="288"/>
        </w:trPr>
        <w:tc>
          <w:tcPr>
            <w:tcW w:w="5764" w:type="dxa"/>
            <w:gridSpan w:val="2"/>
            <w:tcBorders>
              <w:top w:val="single" w:sz="4" w:space="0" w:color="000000"/>
              <w:left w:val="single" w:sz="4" w:space="0" w:color="000000"/>
              <w:bottom w:val="single" w:sz="4" w:space="0" w:color="000000"/>
              <w:right w:val="single" w:sz="4" w:space="0" w:color="auto"/>
            </w:tcBorders>
          </w:tcPr>
          <w:p w:rsidR="00332D47" w:rsidRPr="00C41440" w:rsidRDefault="00332D47" w:rsidP="00332D47">
            <w:pPr>
              <w:spacing w:after="0" w:line="256" w:lineRule="auto"/>
              <w:rPr>
                <w:rFonts w:ascii="Times New Roman" w:hAnsi="Times New Roman"/>
                <w:b/>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7.1.</w:t>
            </w:r>
            <w:r w:rsidRPr="004A2F12">
              <w:rPr>
                <w:rFonts w:ascii="Times New Roman" w:hAnsi="Times New Roman"/>
                <w:sz w:val="24"/>
                <w:szCs w:val="24"/>
                <w:lang w:val="en-US"/>
              </w:rPr>
              <w:t xml:space="preserve"> </w:t>
            </w:r>
            <w:r>
              <w:rPr>
                <w:rFonts w:ascii="Times New Roman" w:hAnsi="Times New Roman"/>
                <w:sz w:val="24"/>
                <w:szCs w:val="24"/>
                <w:lang w:val="en-US"/>
              </w:rPr>
              <w:t>CV (Curriculum Vitae).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332D47" w:rsidRPr="00C41440" w:rsidTr="008D6B1F">
        <w:trPr>
          <w:gridAfter w:val="1"/>
          <w:wAfter w:w="94" w:type="dxa"/>
          <w:trHeight w:val="288"/>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rPr>
                <w:rFonts w:ascii="Times New Roman" w:hAnsi="Times New Roman"/>
                <w:b/>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8.</w:t>
            </w:r>
            <w:r w:rsidRPr="004A2F12">
              <w:rPr>
                <w:rFonts w:ascii="Times New Roman" w:hAnsi="Times New Roman"/>
                <w:sz w:val="24"/>
                <w:szCs w:val="24"/>
                <w:lang w:val="en-US"/>
              </w:rPr>
              <w:t xml:space="preserve"> </w:t>
            </w:r>
            <w:r>
              <w:rPr>
                <w:rFonts w:ascii="Times New Roman" w:hAnsi="Times New Roman"/>
                <w:sz w:val="24"/>
                <w:szCs w:val="24"/>
                <w:lang w:val="en-US"/>
              </w:rPr>
              <w:t>Personnel Management.</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332D47" w:rsidRPr="00C41440" w:rsidTr="008D6B1F">
        <w:trPr>
          <w:gridAfter w:val="1"/>
          <w:wAfter w:w="94" w:type="dxa"/>
          <w:trHeight w:val="288"/>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rPr>
                <w:rFonts w:ascii="Times New Roman" w:hAnsi="Times New Roman"/>
                <w:b/>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8.1.</w:t>
            </w:r>
            <w:r w:rsidRPr="004A2F12">
              <w:rPr>
                <w:rFonts w:ascii="Times New Roman" w:hAnsi="Times New Roman"/>
                <w:sz w:val="24"/>
                <w:szCs w:val="24"/>
                <w:lang w:val="en-US"/>
              </w:rPr>
              <w:t xml:space="preserve"> </w:t>
            </w:r>
            <w:r>
              <w:rPr>
                <w:rFonts w:ascii="Times New Roman" w:hAnsi="Times New Roman"/>
                <w:sz w:val="24"/>
                <w:szCs w:val="24"/>
                <w:lang w:val="en-US"/>
              </w:rPr>
              <w:t>The Local Authority.</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332D47" w:rsidRPr="00C41440" w:rsidTr="008D6B1F">
        <w:trPr>
          <w:gridAfter w:val="1"/>
          <w:wAfter w:w="94" w:type="dxa"/>
          <w:trHeight w:val="288"/>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rPr>
                <w:rFonts w:ascii="Times New Roman" w:hAnsi="Times New Roman"/>
                <w:b/>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9.</w:t>
            </w:r>
            <w:r w:rsidRPr="004A2F12">
              <w:rPr>
                <w:rFonts w:ascii="Times New Roman" w:hAnsi="Times New Roman"/>
                <w:sz w:val="24"/>
                <w:szCs w:val="24"/>
                <w:lang w:val="en-US"/>
              </w:rPr>
              <w:t xml:space="preserve"> </w:t>
            </w:r>
            <w:r>
              <w:rPr>
                <w:rFonts w:ascii="Times New Roman" w:hAnsi="Times New Roman"/>
                <w:sz w:val="24"/>
                <w:szCs w:val="24"/>
                <w:lang w:val="en-US"/>
              </w:rPr>
              <w:t>Local Government Structure in the UK.</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332D47" w:rsidRPr="00C41440" w:rsidTr="008D6B1F">
        <w:trPr>
          <w:gridAfter w:val="1"/>
          <w:wAfter w:w="94" w:type="dxa"/>
          <w:trHeight w:val="288"/>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jc w:val="both"/>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9.1.</w:t>
            </w:r>
            <w:r w:rsidRPr="004A2F12">
              <w:rPr>
                <w:rFonts w:ascii="Times New Roman" w:hAnsi="Times New Roman"/>
                <w:sz w:val="24"/>
                <w:szCs w:val="24"/>
                <w:lang w:val="en-US"/>
              </w:rPr>
              <w:t xml:space="preserve"> </w:t>
            </w:r>
            <w:r>
              <w:rPr>
                <w:rFonts w:ascii="Times New Roman" w:hAnsi="Times New Roman"/>
                <w:sz w:val="24"/>
                <w:szCs w:val="24"/>
                <w:lang w:val="en-US"/>
              </w:rPr>
              <w:t>London Local Government.</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lang w:val="de-DE"/>
              </w:rPr>
            </w:pPr>
            <w:r w:rsidRPr="00C41440">
              <w:rPr>
                <w:rFonts w:ascii="Times New Roman" w:hAnsi="Times New Roman"/>
                <w:sz w:val="24"/>
                <w:szCs w:val="24"/>
                <w:lang w:val="de-DE"/>
              </w:rPr>
              <w:t>6</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rPr>
                <w:rFonts w:ascii="Times New Roman" w:hAnsi="Times New Roman"/>
                <w:b/>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10.</w:t>
            </w:r>
            <w:r w:rsidRPr="004A2F12">
              <w:rPr>
                <w:rFonts w:ascii="Times New Roman" w:hAnsi="Times New Roman"/>
                <w:sz w:val="24"/>
                <w:szCs w:val="24"/>
                <w:lang w:val="en-US"/>
              </w:rPr>
              <w:t xml:space="preserve"> </w:t>
            </w:r>
            <w:r>
              <w:rPr>
                <w:rFonts w:ascii="Times New Roman" w:hAnsi="Times New Roman"/>
                <w:sz w:val="24"/>
                <w:szCs w:val="24"/>
                <w:lang w:val="en-US"/>
              </w:rPr>
              <w:t>Local Government Structure in the United States.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sz w:val="24"/>
                <w:szCs w:val="24"/>
              </w:rPr>
            </w:pPr>
            <w:r w:rsidRPr="00C41440">
              <w:rPr>
                <w:rFonts w:ascii="Times New Roman" w:hAnsi="Times New Roman"/>
                <w:sz w:val="24"/>
                <w:szCs w:val="24"/>
              </w:rPr>
              <w:t>0</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11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10.1.</w:t>
            </w:r>
            <w:r w:rsidRPr="004A2F12">
              <w:rPr>
                <w:rFonts w:ascii="Times New Roman" w:hAnsi="Times New Roman"/>
                <w:sz w:val="24"/>
                <w:szCs w:val="24"/>
                <w:lang w:val="en-US"/>
              </w:rPr>
              <w:t xml:space="preserve"> </w:t>
            </w:r>
            <w:r>
              <w:rPr>
                <w:rFonts w:ascii="Times New Roman" w:hAnsi="Times New Roman"/>
                <w:sz w:val="24"/>
                <w:szCs w:val="24"/>
                <w:lang w:val="en-US"/>
              </w:rPr>
              <w:t xml:space="preserve">Town and Township Government in the </w:t>
            </w:r>
            <w:smartTag w:uri="urn:schemas-microsoft-com:office:smarttags" w:element="place">
              <w:smartTag w:uri="urn:schemas-microsoft-com:office:smarttags" w:element="country-region">
                <w:r>
                  <w:rPr>
                    <w:rFonts w:ascii="Times New Roman" w:hAnsi="Times New Roman"/>
                    <w:sz w:val="24"/>
                    <w:szCs w:val="24"/>
                    <w:lang w:val="en-US"/>
                  </w:rPr>
                  <w:t>United States</w:t>
                </w:r>
              </w:smartTag>
            </w:smartTag>
            <w:r>
              <w:rPr>
                <w:rFonts w:ascii="Times New Roman" w:hAnsi="Times New Roman"/>
                <w:sz w:val="24"/>
                <w:szCs w:val="24"/>
                <w:lang w:val="en-US"/>
              </w:rPr>
              <w:t>.</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lang w:val="de-DE"/>
              </w:rPr>
            </w:pPr>
            <w:r w:rsidRPr="00C41440">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jc w:val="both"/>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11.</w:t>
            </w:r>
            <w:r>
              <w:rPr>
                <w:rFonts w:ascii="Times New Roman" w:hAnsi="Times New Roman"/>
                <w:sz w:val="24"/>
                <w:szCs w:val="24"/>
                <w:lang w:val="en-US"/>
              </w:rPr>
              <w:t xml:space="preserve"> Government Budget.</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bCs/>
                <w:sz w:val="24"/>
                <w:szCs w:val="24"/>
              </w:rPr>
            </w:pPr>
            <w:r w:rsidRPr="00C41440">
              <w:rPr>
                <w:rFonts w:ascii="Times New Roman" w:hAnsi="Times New Roman"/>
                <w:bCs/>
                <w:sz w:val="24"/>
                <w:szCs w:val="24"/>
              </w:rPr>
              <w:t>0</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jc w:val="both"/>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11.1.</w:t>
            </w:r>
            <w:r w:rsidRPr="004A2F12">
              <w:rPr>
                <w:rFonts w:ascii="Times New Roman" w:hAnsi="Times New Roman"/>
                <w:sz w:val="24"/>
                <w:szCs w:val="24"/>
                <w:lang w:val="en-US"/>
              </w:rPr>
              <w:t xml:space="preserve"> </w:t>
            </w:r>
            <w:r w:rsidRPr="00CE09B0">
              <w:rPr>
                <w:rFonts w:ascii="Times New Roman" w:hAnsi="Times New Roman"/>
                <w:lang w:val="en-US"/>
              </w:rPr>
              <w:t>Taxes.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bCs/>
                <w:sz w:val="24"/>
                <w:szCs w:val="24"/>
                <w:lang w:val="de-DE"/>
              </w:rPr>
            </w:pPr>
            <w:r w:rsidRPr="00C41440">
              <w:rPr>
                <w:rFonts w:ascii="Times New Roman" w:hAnsi="Times New Roman"/>
                <w:bCs/>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bCs/>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bCs/>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autoSpaceDE w:val="0"/>
              <w:autoSpaceDN w:val="0"/>
              <w:adjustRightInd w:val="0"/>
              <w:spacing w:after="0"/>
              <w:rPr>
                <w:rFonts w:ascii="Times New Roman" w:eastAsiaTheme="minorHAnsi" w:hAnsi="Times New Roman"/>
                <w:iCs/>
                <w:sz w:val="24"/>
                <w:szCs w:val="24"/>
                <w:lang w:val="en-US" w:eastAsia="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12.</w:t>
            </w:r>
            <w:r w:rsidRPr="004A2F12">
              <w:rPr>
                <w:rFonts w:ascii="Times New Roman" w:hAnsi="Times New Roman"/>
                <w:sz w:val="24"/>
                <w:szCs w:val="24"/>
                <w:lang w:val="en-US"/>
              </w:rPr>
              <w:t xml:space="preserve"> </w:t>
            </w:r>
            <w:r w:rsidRPr="00CE09B0">
              <w:rPr>
                <w:rFonts w:ascii="Times New Roman" w:hAnsi="Times New Roman"/>
                <w:lang w:val="en-US"/>
              </w:rPr>
              <w:t>Public Finance.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bCs/>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bCs/>
                <w:sz w:val="24"/>
                <w:szCs w:val="24"/>
              </w:rPr>
            </w:pPr>
            <w:r w:rsidRPr="00C41440">
              <w:rPr>
                <w:rFonts w:ascii="Times New Roman" w:hAnsi="Times New Roman"/>
                <w:bCs/>
                <w:sz w:val="24"/>
                <w:szCs w:val="24"/>
              </w:rPr>
              <w:t>0</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110"/>
              <w:rPr>
                <w:rFonts w:ascii="Times New Roman" w:hAnsi="Times New Roman"/>
                <w:b/>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12.1.</w:t>
            </w:r>
            <w:r w:rsidRPr="004A2F12">
              <w:rPr>
                <w:rFonts w:ascii="Times New Roman" w:hAnsi="Times New Roman"/>
                <w:sz w:val="24"/>
                <w:szCs w:val="24"/>
                <w:lang w:val="en-US"/>
              </w:rPr>
              <w:t xml:space="preserve"> </w:t>
            </w:r>
            <w:r>
              <w:rPr>
                <w:rFonts w:ascii="Times New Roman" w:hAnsi="Times New Roman"/>
                <w:sz w:val="24"/>
                <w:szCs w:val="24"/>
                <w:lang w:val="en-US"/>
              </w:rPr>
              <w:t>Regulatory Economics.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bCs/>
                <w:sz w:val="24"/>
                <w:szCs w:val="24"/>
                <w:lang w:val="de-DE"/>
              </w:rPr>
            </w:pPr>
            <w:r w:rsidRPr="00C41440">
              <w:rPr>
                <w:rFonts w:ascii="Times New Roman" w:hAnsi="Times New Roman"/>
                <w:bCs/>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bCs/>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jc w:val="both"/>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13.</w:t>
            </w:r>
            <w:r w:rsidRPr="004A2F12">
              <w:rPr>
                <w:rFonts w:ascii="Times New Roman" w:hAnsi="Times New Roman"/>
                <w:sz w:val="24"/>
                <w:szCs w:val="24"/>
                <w:lang w:val="en-US"/>
              </w:rPr>
              <w:t xml:space="preserve"> </w:t>
            </w:r>
            <w:r>
              <w:rPr>
                <w:rFonts w:ascii="Times New Roman" w:hAnsi="Times New Roman"/>
                <w:sz w:val="24"/>
                <w:szCs w:val="24"/>
                <w:lang w:val="en-US"/>
              </w:rPr>
              <w:t>What is Demography?</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bCs/>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bCs/>
                <w:sz w:val="24"/>
                <w:szCs w:val="24"/>
              </w:rPr>
            </w:pPr>
            <w:r w:rsidRPr="00C41440">
              <w:rPr>
                <w:rFonts w:ascii="Times New Roman" w:hAnsi="Times New Roman"/>
                <w:bCs/>
                <w:sz w:val="24"/>
                <w:szCs w:val="24"/>
              </w:rPr>
              <w:t>0</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jc w:val="both"/>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13.1.</w:t>
            </w:r>
            <w:r w:rsidRPr="004A2F12">
              <w:rPr>
                <w:rFonts w:ascii="Times New Roman" w:hAnsi="Times New Roman"/>
                <w:sz w:val="24"/>
                <w:szCs w:val="24"/>
                <w:lang w:val="en-US"/>
              </w:rPr>
              <w:t xml:space="preserve"> </w:t>
            </w:r>
            <w:r>
              <w:rPr>
                <w:rFonts w:ascii="Times New Roman" w:hAnsi="Times New Roman"/>
                <w:sz w:val="24"/>
                <w:szCs w:val="24"/>
                <w:lang w:val="en-US"/>
              </w:rPr>
              <w:t>Public Affairs in Government Sector.</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bCs/>
                <w:sz w:val="24"/>
                <w:szCs w:val="24"/>
                <w:lang w:val="de-DE"/>
              </w:rPr>
            </w:pPr>
            <w:r w:rsidRPr="00C41440">
              <w:rPr>
                <w:rFonts w:ascii="Times New Roman" w:hAnsi="Times New Roman"/>
                <w:bCs/>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bCs/>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jc w:val="both"/>
              <w:rPr>
                <w:rFonts w:ascii="Times New Roman" w:hAnsi="Times New Roman"/>
                <w:color w:val="1F1F1F"/>
                <w:sz w:val="24"/>
                <w:szCs w:val="24"/>
                <w:shd w:val="clear" w:color="auto" w:fill="F8F9FA"/>
                <w:lang w:val="en-US"/>
              </w:rPr>
            </w:pPr>
            <w:r w:rsidRPr="00B01903">
              <w:rPr>
                <w:rFonts w:ascii="Times New Roman" w:hAnsi="Times New Roman"/>
                <w:b/>
                <w:bCs/>
                <w:sz w:val="24"/>
                <w:szCs w:val="24"/>
                <w:lang w:val="de-DE"/>
              </w:rPr>
              <w:t>Тема</w:t>
            </w:r>
            <w:r w:rsidRPr="00BE69CC">
              <w:rPr>
                <w:rFonts w:ascii="Times New Roman" w:hAnsi="Times New Roman"/>
                <w:b/>
                <w:bCs/>
                <w:sz w:val="24"/>
                <w:szCs w:val="24"/>
                <w:lang w:val="en-US"/>
              </w:rPr>
              <w:t xml:space="preserve"> 14.</w:t>
            </w:r>
            <w:r w:rsidRPr="00BE69CC">
              <w:rPr>
                <w:rFonts w:ascii="Times New Roman" w:hAnsi="Times New Roman"/>
                <w:sz w:val="24"/>
                <w:szCs w:val="24"/>
                <w:lang w:val="en-US"/>
              </w:rPr>
              <w:t xml:space="preserve"> </w:t>
            </w:r>
            <w:r>
              <w:rPr>
                <w:rFonts w:ascii="Times New Roman" w:hAnsi="Times New Roman"/>
                <w:sz w:val="24"/>
                <w:szCs w:val="24"/>
                <w:lang w:val="en-US"/>
              </w:rPr>
              <w:t>What is Public Policy?</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bCs/>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bCs/>
                <w:sz w:val="24"/>
                <w:szCs w:val="24"/>
              </w:rPr>
            </w:pPr>
            <w:r w:rsidRPr="00C41440">
              <w:rPr>
                <w:rFonts w:ascii="Times New Roman" w:hAnsi="Times New Roman"/>
                <w:bCs/>
                <w:sz w:val="24"/>
                <w:szCs w:val="24"/>
              </w:rPr>
              <w:t>0</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tcPr>
          <w:p w:rsidR="00332D47" w:rsidRPr="00A6647E" w:rsidRDefault="00332D47" w:rsidP="00332D47">
            <w:pPr>
              <w:pStyle w:val="1"/>
              <w:rPr>
                <w:b/>
                <w:bCs/>
                <w:sz w:val="24"/>
                <w:lang w:val="en-US"/>
              </w:rPr>
            </w:pPr>
            <w:r w:rsidRPr="00B01903">
              <w:rPr>
                <w:b/>
                <w:bCs/>
                <w:sz w:val="24"/>
                <w:lang w:val="de-DE"/>
              </w:rPr>
              <w:t>Тема</w:t>
            </w:r>
            <w:r w:rsidRPr="007F144C">
              <w:rPr>
                <w:b/>
                <w:bCs/>
                <w:sz w:val="24"/>
                <w:lang w:val="en-US"/>
              </w:rPr>
              <w:t xml:space="preserve"> 14.1. </w:t>
            </w:r>
            <w:r w:rsidRPr="004A39B1">
              <w:rPr>
                <w:sz w:val="24"/>
                <w:lang w:val="en-US"/>
              </w:rPr>
              <w:t>The Civil Service in the UK.</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bCs/>
                <w:sz w:val="24"/>
                <w:szCs w:val="24"/>
                <w:lang w:val="de-DE"/>
              </w:rPr>
            </w:pPr>
            <w:r w:rsidRPr="00C41440">
              <w:rPr>
                <w:rFonts w:ascii="Times New Roman" w:hAnsi="Times New Roman"/>
                <w:bCs/>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bCs/>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32"/>
              <w:jc w:val="center"/>
              <w:rPr>
                <w:rFonts w:ascii="Times New Roman" w:hAnsi="Times New Roman"/>
                <w:bCs/>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bCs/>
                <w:sz w:val="24"/>
                <w:szCs w:val="24"/>
                <w:lang w:val="de-DE"/>
              </w:rPr>
            </w:pPr>
            <w:r w:rsidRPr="00C41440">
              <w:rPr>
                <w:rFonts w:ascii="Times New Roman" w:hAnsi="Times New Roman"/>
                <w:bCs/>
                <w:sz w:val="24"/>
                <w:szCs w:val="24"/>
                <w:lang w:val="de-DE"/>
              </w:rPr>
              <w:t>6</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110"/>
              <w:rPr>
                <w:rFonts w:ascii="Times New Roman" w:hAnsi="Times New Roman"/>
                <w:b/>
                <w:sz w:val="24"/>
                <w:szCs w:val="24"/>
              </w:rPr>
            </w:pPr>
            <w:r w:rsidRPr="00C41440">
              <w:rPr>
                <w:rFonts w:ascii="Times New Roman" w:hAnsi="Times New Roman"/>
                <w:sz w:val="24"/>
                <w:szCs w:val="24"/>
              </w:rPr>
              <w:t xml:space="preserve">Модульна контрольна робота </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b/>
                <w:sz w:val="24"/>
                <w:szCs w:val="24"/>
              </w:rPr>
            </w:pPr>
            <w:r w:rsidRPr="00C41440">
              <w:rPr>
                <w:rFonts w:ascii="Times New Roman" w:hAnsi="Times New Roman"/>
                <w:b/>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sz w:val="24"/>
                <w:szCs w:val="24"/>
              </w:rPr>
            </w:pPr>
            <w:r w:rsidRPr="00C41440">
              <w:rPr>
                <w:rFonts w:ascii="Times New Roman" w:hAnsi="Times New Roman"/>
                <w:sz w:val="24"/>
                <w:szCs w:val="24"/>
              </w:rPr>
              <w:t xml:space="preserve"> </w:t>
            </w: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Cs/>
                <w:sz w:val="24"/>
                <w:szCs w:val="24"/>
              </w:rPr>
            </w:pPr>
            <w:r w:rsidRPr="00C41440">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2"/>
              <w:jc w:val="center"/>
              <w:rPr>
                <w:rFonts w:ascii="Times New Roman" w:hAnsi="Times New Roman"/>
                <w:sz w:val="24"/>
                <w:szCs w:val="24"/>
              </w:rPr>
            </w:pPr>
            <w:r w:rsidRPr="00C41440">
              <w:rPr>
                <w:rFonts w:ascii="Times New Roman" w:hAnsi="Times New Roman"/>
                <w:sz w:val="24"/>
                <w:szCs w:val="24"/>
              </w:rPr>
              <w:t xml:space="preserve"> </w:t>
            </w: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b/>
                <w:sz w:val="24"/>
                <w:szCs w:val="24"/>
              </w:rPr>
            </w:pPr>
            <w:r w:rsidRPr="00C41440">
              <w:rPr>
                <w:rFonts w:ascii="Times New Roman" w:hAnsi="Times New Roman"/>
                <w:sz w:val="24"/>
                <w:szCs w:val="24"/>
              </w:rPr>
              <w:t xml:space="preserve">0 </w:t>
            </w:r>
          </w:p>
        </w:tc>
      </w:tr>
      <w:tr w:rsidR="00332D47" w:rsidRPr="00C41440" w:rsidTr="008D6B1F">
        <w:trPr>
          <w:gridAfter w:val="1"/>
          <w:wAfter w:w="94" w:type="dxa"/>
          <w:trHeight w:val="286"/>
        </w:trPr>
        <w:tc>
          <w:tcPr>
            <w:tcW w:w="5764"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110"/>
              <w:rPr>
                <w:rFonts w:ascii="Times New Roman" w:hAnsi="Times New Roman"/>
                <w:b/>
                <w:bCs/>
                <w:sz w:val="24"/>
                <w:szCs w:val="24"/>
              </w:rPr>
            </w:pPr>
            <w:r w:rsidRPr="00C41440">
              <w:rPr>
                <w:rFonts w:ascii="Times New Roman" w:hAnsi="Times New Roman"/>
                <w:b/>
                <w:bCs/>
                <w:sz w:val="24"/>
                <w:szCs w:val="24"/>
              </w:rPr>
              <w:t xml:space="preserve">Разом за модуль </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b/>
                <w:bCs/>
                <w:sz w:val="24"/>
                <w:szCs w:val="24"/>
              </w:rPr>
            </w:pPr>
            <w:r w:rsidRPr="00C41440">
              <w:rPr>
                <w:rFonts w:ascii="Times New Roman" w:hAnsi="Times New Roman"/>
                <w:b/>
                <w:bCs/>
                <w:sz w:val="24"/>
                <w:szCs w:val="24"/>
              </w:rPr>
              <w:t xml:space="preserve">90 </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27"/>
              <w:jc w:val="center"/>
              <w:rPr>
                <w:rFonts w:ascii="Times New Roman" w:hAnsi="Times New Roman"/>
                <w:b/>
                <w:bCs/>
                <w:sz w:val="24"/>
                <w:szCs w:val="24"/>
              </w:rPr>
            </w:pPr>
            <w:r w:rsidRPr="00C41440">
              <w:rPr>
                <w:rFonts w:ascii="Times New Roman" w:hAnsi="Times New Roman"/>
                <w:b/>
                <w:bCs/>
                <w:sz w:val="24"/>
                <w:szCs w:val="24"/>
              </w:rPr>
              <w:t xml:space="preserve"> </w:t>
            </w:r>
          </w:p>
        </w:tc>
        <w:tc>
          <w:tcPr>
            <w:tcW w:w="716"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6"/>
              <w:jc w:val="center"/>
              <w:rPr>
                <w:rFonts w:ascii="Times New Roman" w:hAnsi="Times New Roman"/>
                <w:b/>
                <w:bCs/>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rsidR="00332D47" w:rsidRPr="00C41440" w:rsidRDefault="00332D47" w:rsidP="00332D47">
            <w:pPr>
              <w:spacing w:after="0" w:line="256" w:lineRule="auto"/>
              <w:ind w:right="27"/>
              <w:jc w:val="center"/>
              <w:rPr>
                <w:rFonts w:ascii="Times New Roman" w:hAnsi="Times New Roman"/>
                <w:b/>
                <w:bCs/>
                <w:sz w:val="24"/>
                <w:szCs w:val="24"/>
              </w:rPr>
            </w:pPr>
            <w:r w:rsidRPr="00C41440">
              <w:rPr>
                <w:rFonts w:ascii="Times New Roman" w:hAnsi="Times New Roman"/>
                <w:b/>
                <w:bCs/>
                <w:sz w:val="24"/>
                <w:szCs w:val="24"/>
              </w:rPr>
              <w:t>10</w:t>
            </w:r>
          </w:p>
        </w:tc>
        <w:tc>
          <w:tcPr>
            <w:tcW w:w="726"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2"/>
              <w:jc w:val="center"/>
              <w:rPr>
                <w:rFonts w:ascii="Times New Roman" w:hAnsi="Times New Roman"/>
                <w:b/>
                <w:bCs/>
                <w:sz w:val="24"/>
                <w:szCs w:val="24"/>
              </w:rPr>
            </w:pPr>
            <w:r w:rsidRPr="00C41440">
              <w:rPr>
                <w:rFonts w:ascii="Times New Roman" w:hAnsi="Times New Roman"/>
                <w:b/>
                <w:bCs/>
                <w:sz w:val="24"/>
                <w:szCs w:val="24"/>
              </w:rPr>
              <w:t xml:space="preserve"> </w:t>
            </w:r>
          </w:p>
        </w:tc>
        <w:tc>
          <w:tcPr>
            <w:tcW w:w="745" w:type="dxa"/>
            <w:gridSpan w:val="2"/>
            <w:tcBorders>
              <w:top w:val="single" w:sz="4" w:space="0" w:color="000000"/>
              <w:left w:val="single" w:sz="4" w:space="0" w:color="000000"/>
              <w:bottom w:val="single" w:sz="4" w:space="0" w:color="000000"/>
              <w:right w:val="single" w:sz="4" w:space="0" w:color="000000"/>
            </w:tcBorders>
            <w:hideMark/>
          </w:tcPr>
          <w:p w:rsidR="00332D47" w:rsidRPr="00C41440" w:rsidRDefault="00332D47" w:rsidP="00332D47">
            <w:pPr>
              <w:spacing w:after="0" w:line="256" w:lineRule="auto"/>
              <w:ind w:right="30"/>
              <w:jc w:val="center"/>
              <w:rPr>
                <w:rFonts w:ascii="Times New Roman" w:hAnsi="Times New Roman"/>
                <w:b/>
                <w:bCs/>
                <w:sz w:val="24"/>
                <w:szCs w:val="24"/>
              </w:rPr>
            </w:pPr>
            <w:r w:rsidRPr="00C41440">
              <w:rPr>
                <w:rFonts w:ascii="Times New Roman" w:hAnsi="Times New Roman"/>
                <w:b/>
                <w:bCs/>
                <w:sz w:val="24"/>
                <w:szCs w:val="24"/>
              </w:rPr>
              <w:t>80</w:t>
            </w:r>
          </w:p>
        </w:tc>
      </w:tr>
    </w:tbl>
    <w:p w:rsidR="00C41440" w:rsidRDefault="00C41440" w:rsidP="004A39B1">
      <w:pPr>
        <w:spacing w:after="0"/>
        <w:rPr>
          <w:rFonts w:ascii="Times New Roman" w:hAnsi="Times New Roman"/>
          <w:b/>
          <w:sz w:val="24"/>
          <w:szCs w:val="24"/>
        </w:rPr>
      </w:pPr>
    </w:p>
    <w:p w:rsidR="00A7386D" w:rsidRPr="00177A93" w:rsidRDefault="00A7386D" w:rsidP="00A7386D">
      <w:pPr>
        <w:spacing w:before="120" w:after="120"/>
        <w:jc w:val="center"/>
        <w:rPr>
          <w:rFonts w:ascii="Times New Roman" w:hAnsi="Times New Roman"/>
          <w:sz w:val="24"/>
          <w:szCs w:val="24"/>
        </w:rPr>
      </w:pPr>
      <w:r w:rsidRPr="00177A93">
        <w:rPr>
          <w:rFonts w:ascii="Times New Roman" w:hAnsi="Times New Roman"/>
          <w:b/>
          <w:sz w:val="24"/>
          <w:szCs w:val="24"/>
        </w:rPr>
        <w:t xml:space="preserve">6.3. Теми </w:t>
      </w:r>
      <w:r w:rsidR="00332D47">
        <w:rPr>
          <w:rFonts w:ascii="Times New Roman" w:hAnsi="Times New Roman"/>
          <w:b/>
          <w:sz w:val="24"/>
          <w:szCs w:val="24"/>
          <w:lang w:val="uk-UA"/>
        </w:rPr>
        <w:t>лабораторних</w:t>
      </w:r>
      <w:r w:rsidRPr="00177A93">
        <w:rPr>
          <w:rFonts w:ascii="Times New Roman" w:hAnsi="Times New Roman"/>
          <w:b/>
          <w:sz w:val="24"/>
          <w:szCs w:val="24"/>
        </w:rPr>
        <w:t xml:space="preserve"> занять</w:t>
      </w:r>
    </w:p>
    <w:tbl>
      <w:tblPr>
        <w:tblW w:w="9812" w:type="dxa"/>
        <w:tblInd w:w="142" w:type="dxa"/>
        <w:tblCellMar>
          <w:top w:w="7" w:type="dxa"/>
          <w:left w:w="31" w:type="dxa"/>
          <w:right w:w="48" w:type="dxa"/>
        </w:tblCellMar>
        <w:tblLook w:val="04A0"/>
      </w:tblPr>
      <w:tblGrid>
        <w:gridCol w:w="705"/>
        <w:gridCol w:w="6939"/>
        <w:gridCol w:w="1032"/>
        <w:gridCol w:w="1136"/>
      </w:tblGrid>
      <w:tr w:rsidR="00A7386D" w:rsidRPr="00177A93" w:rsidTr="008D6B1F">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386D" w:rsidRPr="00177A93" w:rsidRDefault="00A7386D" w:rsidP="004A39B1">
            <w:pPr>
              <w:spacing w:after="0"/>
              <w:ind w:left="209"/>
              <w:rPr>
                <w:rFonts w:ascii="Times New Roman" w:hAnsi="Times New Roman"/>
                <w:sz w:val="24"/>
                <w:szCs w:val="24"/>
              </w:rPr>
            </w:pPr>
            <w:r w:rsidRPr="00177A93">
              <w:rPr>
                <w:rFonts w:ascii="Times New Roman" w:hAnsi="Times New Roman"/>
                <w:sz w:val="24"/>
                <w:szCs w:val="24"/>
              </w:rPr>
              <w:t xml:space="preserve">№ </w:t>
            </w:r>
          </w:p>
          <w:p w:rsidR="00A7386D" w:rsidRPr="00177A93" w:rsidRDefault="00A7386D" w:rsidP="004A39B1">
            <w:pPr>
              <w:spacing w:after="0"/>
              <w:ind w:left="20"/>
              <w:jc w:val="center"/>
              <w:rPr>
                <w:rFonts w:ascii="Times New Roman" w:hAnsi="Times New Roman"/>
                <w:sz w:val="24"/>
                <w:szCs w:val="24"/>
              </w:rPr>
            </w:pPr>
            <w:r w:rsidRPr="00177A93">
              <w:rPr>
                <w:rFonts w:ascii="Times New Roman" w:hAnsi="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A7386D" w:rsidRPr="00177A93" w:rsidRDefault="00A7386D" w:rsidP="004A39B1">
            <w:pPr>
              <w:spacing w:after="0"/>
              <w:jc w:val="center"/>
              <w:rPr>
                <w:rFonts w:ascii="Times New Roman" w:hAnsi="Times New Roman"/>
                <w:sz w:val="24"/>
                <w:szCs w:val="24"/>
              </w:rPr>
            </w:pPr>
            <w:r w:rsidRPr="00177A93">
              <w:rPr>
                <w:rFonts w:ascii="Times New Roman" w:hAnsi="Times New Roman"/>
                <w:sz w:val="24"/>
                <w:szCs w:val="24"/>
              </w:rPr>
              <w:t>Назва теми</w:t>
            </w:r>
          </w:p>
        </w:tc>
        <w:tc>
          <w:tcPr>
            <w:tcW w:w="2168" w:type="dxa"/>
            <w:gridSpan w:val="2"/>
            <w:tcBorders>
              <w:top w:val="single" w:sz="4" w:space="0" w:color="000000"/>
              <w:left w:val="single" w:sz="4" w:space="0" w:color="000000"/>
              <w:bottom w:val="single" w:sz="4" w:space="0" w:color="auto"/>
              <w:right w:val="single" w:sz="4" w:space="0" w:color="000000"/>
            </w:tcBorders>
            <w:shd w:val="clear" w:color="auto" w:fill="auto"/>
          </w:tcPr>
          <w:p w:rsidR="00A7386D" w:rsidRPr="00177A93" w:rsidRDefault="00A7386D" w:rsidP="004A39B1">
            <w:pPr>
              <w:spacing w:after="0"/>
              <w:ind w:left="308" w:right="232"/>
              <w:jc w:val="center"/>
              <w:rPr>
                <w:rFonts w:ascii="Times New Roman" w:hAnsi="Times New Roman"/>
                <w:sz w:val="24"/>
                <w:szCs w:val="24"/>
              </w:rPr>
            </w:pPr>
            <w:r w:rsidRPr="00177A93">
              <w:rPr>
                <w:rFonts w:ascii="Times New Roman" w:hAnsi="Times New Roman"/>
                <w:sz w:val="24"/>
                <w:szCs w:val="24"/>
              </w:rPr>
              <w:t xml:space="preserve">Кількість годин </w:t>
            </w:r>
          </w:p>
        </w:tc>
      </w:tr>
      <w:tr w:rsidR="00EF760F" w:rsidRPr="00177A93" w:rsidTr="00EF760F">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rPr>
                <w:rFonts w:ascii="Times New Roman" w:hAnsi="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rPr>
                <w:rFonts w:ascii="Times New Roman" w:hAnsi="Times New Roman"/>
                <w:sz w:val="24"/>
                <w:szCs w:val="24"/>
              </w:rPr>
            </w:pPr>
          </w:p>
        </w:tc>
        <w:tc>
          <w:tcPr>
            <w:tcW w:w="1032" w:type="dxa"/>
            <w:tcBorders>
              <w:top w:val="single" w:sz="4" w:space="0" w:color="auto"/>
              <w:left w:val="single" w:sz="4" w:space="0" w:color="000000"/>
              <w:bottom w:val="single" w:sz="4" w:space="0" w:color="000000"/>
              <w:right w:val="single" w:sz="4" w:space="0" w:color="auto"/>
            </w:tcBorders>
            <w:shd w:val="clear" w:color="auto" w:fill="auto"/>
          </w:tcPr>
          <w:p w:rsidR="00EF760F" w:rsidRPr="009C56CD" w:rsidRDefault="00EF760F" w:rsidP="004A39B1">
            <w:pPr>
              <w:spacing w:after="0" w:line="259" w:lineRule="auto"/>
              <w:ind w:left="19"/>
              <w:jc w:val="center"/>
              <w:rPr>
                <w:rFonts w:ascii="Times New Roman" w:hAnsi="Times New Roman"/>
                <w:sz w:val="24"/>
                <w:szCs w:val="24"/>
              </w:rPr>
            </w:pPr>
            <w:r w:rsidRPr="00177A93">
              <w:rPr>
                <w:rFonts w:ascii="Times New Roman" w:hAnsi="Times New Roman"/>
                <w:sz w:val="24"/>
                <w:szCs w:val="24"/>
              </w:rPr>
              <w:t>денна</w:t>
            </w:r>
          </w:p>
        </w:tc>
        <w:tc>
          <w:tcPr>
            <w:tcW w:w="1136" w:type="dxa"/>
            <w:tcBorders>
              <w:top w:val="single" w:sz="4" w:space="0" w:color="auto"/>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left="19"/>
              <w:jc w:val="center"/>
              <w:rPr>
                <w:rFonts w:ascii="Times New Roman" w:hAnsi="Times New Roman"/>
                <w:sz w:val="24"/>
                <w:szCs w:val="24"/>
                <w:lang w:val="uk-UA"/>
              </w:rPr>
            </w:pPr>
            <w:r>
              <w:rPr>
                <w:rFonts w:ascii="Times New Roman" w:hAnsi="Times New Roman"/>
                <w:sz w:val="24"/>
                <w:szCs w:val="24"/>
                <w:lang w:val="uk-UA"/>
              </w:rPr>
              <w:t>заочна</w:t>
            </w:r>
          </w:p>
        </w:tc>
      </w:tr>
      <w:tr w:rsidR="00A7386D" w:rsidRPr="00177A93" w:rsidTr="008D6B1F">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7386D" w:rsidRPr="00177A93" w:rsidRDefault="00A7386D" w:rsidP="004A39B1">
            <w:pPr>
              <w:spacing w:after="0" w:line="259" w:lineRule="auto"/>
              <w:ind w:left="22"/>
              <w:jc w:val="center"/>
              <w:rPr>
                <w:rFonts w:ascii="Times New Roman" w:hAnsi="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auto"/>
            </w:tcBorders>
            <w:shd w:val="clear" w:color="auto" w:fill="auto"/>
          </w:tcPr>
          <w:p w:rsidR="00A7386D" w:rsidRPr="00177A93" w:rsidRDefault="00A7386D" w:rsidP="004A39B1">
            <w:pPr>
              <w:spacing w:after="0" w:line="259" w:lineRule="auto"/>
              <w:ind w:right="27"/>
              <w:jc w:val="center"/>
              <w:rPr>
                <w:rFonts w:ascii="Times New Roman" w:hAnsi="Times New Roman"/>
                <w:sz w:val="24"/>
                <w:szCs w:val="24"/>
                <w:lang w:val="uk-UA"/>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r>
      <w:tr w:rsidR="00EF760F" w:rsidRPr="00177A93" w:rsidTr="00EF760F">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ind w:left="22"/>
              <w:jc w:val="center"/>
              <w:rPr>
                <w:rFonts w:ascii="Times New Roman" w:hAnsi="Times New Roman"/>
                <w:sz w:val="24"/>
                <w:szCs w:val="24"/>
              </w:rPr>
            </w:pPr>
            <w:r w:rsidRPr="00177A93">
              <w:rPr>
                <w:rFonts w:ascii="Times New Roman" w:hAnsi="Times New Roman"/>
                <w:sz w:val="24"/>
                <w:szCs w:val="24"/>
              </w:rPr>
              <w:t>1</w:t>
            </w:r>
            <w:r w:rsidRPr="00177A93">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E62F2E" w:rsidRDefault="00EF760F" w:rsidP="004A39B1">
            <w:pPr>
              <w:spacing w:after="0"/>
              <w:rPr>
                <w:rFonts w:ascii="Times New Roman" w:hAnsi="Times New Roman"/>
                <w:sz w:val="24"/>
                <w:szCs w:val="24"/>
                <w:lang w:val="en-US"/>
              </w:rPr>
            </w:pPr>
            <w:r w:rsidRPr="00082370">
              <w:rPr>
                <w:rFonts w:ascii="Times New Roman" w:eastAsia="Times New Roman" w:hAnsi="Times New Roman"/>
                <w:b/>
                <w:bCs/>
                <w:sz w:val="24"/>
                <w:szCs w:val="24"/>
                <w:lang w:val="de-DE"/>
              </w:rPr>
              <w:t>Тема</w:t>
            </w:r>
            <w:r w:rsidRPr="004A2F12">
              <w:rPr>
                <w:rFonts w:ascii="Times New Roman" w:eastAsia="Times New Roman" w:hAnsi="Times New Roman"/>
                <w:b/>
                <w:bCs/>
                <w:sz w:val="24"/>
                <w:szCs w:val="24"/>
                <w:lang w:val="en-US"/>
              </w:rPr>
              <w:t xml:space="preserve"> 1.</w:t>
            </w:r>
            <w:r w:rsidRPr="004A2F12">
              <w:rPr>
                <w:rFonts w:ascii="Times New Roman" w:hAnsi="Times New Roman"/>
                <w:sz w:val="24"/>
                <w:szCs w:val="24"/>
                <w:lang w:val="en-US"/>
              </w:rPr>
              <w:t xml:space="preserve">  </w:t>
            </w:r>
            <w:r>
              <w:rPr>
                <w:rFonts w:ascii="Times New Roman" w:hAnsi="Times New Roman"/>
                <w:sz w:val="24"/>
                <w:szCs w:val="24"/>
                <w:lang w:val="en-US"/>
              </w:rPr>
              <w:t>Public Administration.</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F760F" w:rsidRPr="00177A93" w:rsidTr="00EF760F">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ind w:left="22"/>
              <w:jc w:val="center"/>
              <w:rPr>
                <w:rFonts w:ascii="Times New Roman" w:hAnsi="Times New Roman"/>
                <w:sz w:val="24"/>
                <w:szCs w:val="24"/>
                <w:lang w:val="de-DE"/>
              </w:rPr>
            </w:pPr>
            <w:r w:rsidRPr="00177A93">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2.</w:t>
            </w:r>
            <w:r w:rsidRPr="004A2F12">
              <w:rPr>
                <w:rFonts w:ascii="Times New Roman" w:hAnsi="Times New Roman"/>
                <w:sz w:val="24"/>
                <w:szCs w:val="24"/>
                <w:lang w:val="en-US"/>
              </w:rPr>
              <w:t xml:space="preserve"> </w:t>
            </w:r>
            <w:r>
              <w:rPr>
                <w:rFonts w:ascii="Times New Roman" w:hAnsi="Times New Roman"/>
                <w:sz w:val="24"/>
                <w:szCs w:val="24"/>
                <w:lang w:val="en-US"/>
              </w:rPr>
              <w:t>City Managers.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F760F" w:rsidRPr="003F072B"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uk-UA"/>
              </w:rPr>
            </w:pPr>
            <w:r w:rsidRPr="00177A93">
              <w:rPr>
                <w:rFonts w:ascii="Times New Roman" w:hAnsi="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3</w:t>
            </w:r>
            <w:r>
              <w:rPr>
                <w:rFonts w:ascii="Times New Roman" w:hAnsi="Times New Roman"/>
                <w:b/>
                <w:bCs/>
                <w:sz w:val="24"/>
                <w:szCs w:val="24"/>
                <w:lang w:val="en-US"/>
              </w:rPr>
              <w:t xml:space="preserve">. </w:t>
            </w:r>
            <w:r w:rsidRPr="008A675E">
              <w:rPr>
                <w:rFonts w:ascii="Times New Roman" w:hAnsi="Times New Roman"/>
                <w:lang w:val="en-US"/>
              </w:rPr>
              <w:t>What is Government?</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F760F" w:rsidRPr="003F072B"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4.</w:t>
            </w:r>
            <w:r w:rsidRPr="004A2F12">
              <w:rPr>
                <w:rFonts w:ascii="Times New Roman" w:hAnsi="Times New Roman"/>
                <w:sz w:val="24"/>
                <w:szCs w:val="24"/>
                <w:lang w:val="en-US"/>
              </w:rPr>
              <w:t xml:space="preserve"> </w:t>
            </w:r>
            <w:r w:rsidRPr="008A675E">
              <w:rPr>
                <w:rFonts w:ascii="Times New Roman" w:hAnsi="Times New Roman"/>
                <w:lang w:val="en-US"/>
              </w:rPr>
              <w:t>Law.</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F760F" w:rsidRPr="00177A93"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5.</w:t>
            </w:r>
            <w:r>
              <w:rPr>
                <w:rFonts w:ascii="Times New Roman" w:hAnsi="Times New Roman"/>
                <w:b/>
                <w:bCs/>
                <w:sz w:val="24"/>
                <w:szCs w:val="24"/>
                <w:lang w:val="en-US"/>
              </w:rPr>
              <w:t xml:space="preserve"> </w:t>
            </w:r>
            <w:r>
              <w:rPr>
                <w:rFonts w:ascii="Times New Roman" w:hAnsi="Times New Roman"/>
                <w:sz w:val="24"/>
                <w:szCs w:val="24"/>
                <w:lang w:val="en-US"/>
              </w:rPr>
              <w:t>Civil Law System.</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F760F" w:rsidRPr="003F072B"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6.</w:t>
            </w:r>
            <w:r w:rsidRPr="004A2F12">
              <w:rPr>
                <w:rFonts w:ascii="Times New Roman" w:hAnsi="Times New Roman"/>
                <w:sz w:val="24"/>
                <w:szCs w:val="24"/>
                <w:lang w:val="en-US"/>
              </w:rPr>
              <w:t xml:space="preserve"> </w:t>
            </w:r>
            <w:r>
              <w:rPr>
                <w:rFonts w:ascii="Times New Roman" w:hAnsi="Times New Roman"/>
                <w:sz w:val="24"/>
                <w:szCs w:val="24"/>
                <w:lang w:val="en-US"/>
              </w:rPr>
              <w:t>Common Law System.</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F760F" w:rsidRPr="000F4A0F"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7.</w:t>
            </w:r>
            <w:r>
              <w:rPr>
                <w:rFonts w:ascii="Times New Roman" w:hAnsi="Times New Roman"/>
                <w:sz w:val="24"/>
                <w:szCs w:val="24"/>
                <w:lang w:val="en-US"/>
              </w:rPr>
              <w:t xml:space="preserve"> Public Administration Career.</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F760F" w:rsidRPr="000F4A0F"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8.</w:t>
            </w:r>
            <w:r w:rsidRPr="004A2F12">
              <w:rPr>
                <w:rFonts w:ascii="Times New Roman" w:hAnsi="Times New Roman"/>
                <w:sz w:val="24"/>
                <w:szCs w:val="24"/>
                <w:lang w:val="en-US"/>
              </w:rPr>
              <w:t xml:space="preserve"> </w:t>
            </w:r>
            <w:r>
              <w:rPr>
                <w:rFonts w:ascii="Times New Roman" w:hAnsi="Times New Roman"/>
                <w:sz w:val="24"/>
                <w:szCs w:val="24"/>
                <w:lang w:val="en-US"/>
              </w:rPr>
              <w:t>Personnel Management.</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F760F" w:rsidRPr="000F4A0F"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9.</w:t>
            </w:r>
            <w:r w:rsidRPr="004A2F12">
              <w:rPr>
                <w:rFonts w:ascii="Times New Roman" w:hAnsi="Times New Roman"/>
                <w:sz w:val="24"/>
                <w:szCs w:val="24"/>
                <w:lang w:val="en-US"/>
              </w:rPr>
              <w:t xml:space="preserve"> </w:t>
            </w:r>
            <w:r>
              <w:rPr>
                <w:rFonts w:ascii="Times New Roman" w:hAnsi="Times New Roman"/>
                <w:sz w:val="24"/>
                <w:szCs w:val="24"/>
                <w:lang w:val="en-US"/>
              </w:rPr>
              <w:t>Local Government Structure in the UK.</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rPr>
                <w:rFonts w:ascii="Times New Roman" w:hAnsi="Times New Roman"/>
                <w:bCs/>
                <w:sz w:val="24"/>
                <w:szCs w:val="24"/>
                <w:lang w:val="uk-UA"/>
              </w:rPr>
            </w:pPr>
            <w:r>
              <w:rPr>
                <w:rFonts w:ascii="Times New Roman" w:hAnsi="Times New Roman"/>
                <w:bCs/>
                <w:sz w:val="24"/>
                <w:szCs w:val="24"/>
                <w:lang w:val="uk-UA"/>
              </w:rPr>
              <w:t xml:space="preserve">       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rPr>
                <w:rFonts w:ascii="Times New Roman" w:hAnsi="Times New Roman"/>
                <w:bCs/>
                <w:sz w:val="24"/>
                <w:szCs w:val="24"/>
                <w:lang w:val="uk-UA"/>
              </w:rPr>
            </w:pPr>
            <w:r w:rsidRPr="00EF760F">
              <w:rPr>
                <w:rFonts w:ascii="Times New Roman" w:hAnsi="Times New Roman"/>
                <w:sz w:val="24"/>
                <w:szCs w:val="24"/>
                <w:lang w:val="uk-UA"/>
              </w:rPr>
              <w:t xml:space="preserve">        </w:t>
            </w:r>
            <w:r w:rsidRPr="00EF760F">
              <w:rPr>
                <w:rFonts w:ascii="Times New Roman" w:hAnsi="Times New Roman"/>
                <w:sz w:val="24"/>
                <w:szCs w:val="24"/>
              </w:rPr>
              <w:t>1</w:t>
            </w:r>
          </w:p>
        </w:tc>
      </w:tr>
      <w:tr w:rsidR="00EF760F" w:rsidRPr="00177A93"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10.</w:t>
            </w:r>
            <w:r w:rsidRPr="004A2F12">
              <w:rPr>
                <w:rFonts w:ascii="Times New Roman" w:hAnsi="Times New Roman"/>
                <w:sz w:val="24"/>
                <w:szCs w:val="24"/>
                <w:lang w:val="en-US"/>
              </w:rPr>
              <w:t xml:space="preserve"> </w:t>
            </w:r>
            <w:r>
              <w:rPr>
                <w:rFonts w:ascii="Times New Roman" w:hAnsi="Times New Roman"/>
                <w:sz w:val="24"/>
                <w:szCs w:val="24"/>
                <w:lang w:val="en-US"/>
              </w:rPr>
              <w:t>Local Government Structure in the United States.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EF760F" w:rsidRPr="000F4A0F"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lastRenderedPageBreak/>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11.</w:t>
            </w:r>
            <w:r>
              <w:rPr>
                <w:rFonts w:ascii="Times New Roman" w:hAnsi="Times New Roman"/>
                <w:sz w:val="24"/>
                <w:szCs w:val="24"/>
                <w:lang w:val="en-US"/>
              </w:rPr>
              <w:t xml:space="preserve"> Government Budget.</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EF760F" w:rsidRPr="000F4A0F"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12.</w:t>
            </w:r>
            <w:r w:rsidRPr="004A2F12">
              <w:rPr>
                <w:rFonts w:ascii="Times New Roman" w:hAnsi="Times New Roman"/>
                <w:sz w:val="24"/>
                <w:szCs w:val="24"/>
                <w:lang w:val="en-US"/>
              </w:rPr>
              <w:t xml:space="preserve"> </w:t>
            </w:r>
            <w:r w:rsidRPr="00CE09B0">
              <w:rPr>
                <w:rFonts w:ascii="Times New Roman" w:hAnsi="Times New Roman"/>
                <w:lang w:val="en-US"/>
              </w:rPr>
              <w:t>Public Finance.</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EF760F" w:rsidRPr="000F4A0F"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13.</w:t>
            </w:r>
            <w:r w:rsidRPr="004A2F12">
              <w:rPr>
                <w:rFonts w:ascii="Times New Roman" w:hAnsi="Times New Roman"/>
                <w:sz w:val="24"/>
                <w:szCs w:val="24"/>
                <w:lang w:val="en-US"/>
              </w:rPr>
              <w:t xml:space="preserve"> </w:t>
            </w:r>
            <w:r>
              <w:rPr>
                <w:rFonts w:ascii="Times New Roman" w:hAnsi="Times New Roman"/>
                <w:sz w:val="24"/>
                <w:szCs w:val="24"/>
                <w:lang w:val="en-US"/>
              </w:rPr>
              <w:t>What is Demography?</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EF760F" w:rsidRPr="000F4A0F"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F11F9C" w:rsidRDefault="00EF760F" w:rsidP="004A39B1">
            <w:pPr>
              <w:spacing w:after="0"/>
              <w:rPr>
                <w:rFonts w:ascii="Times New Roman" w:hAnsi="Times New Roman"/>
                <w:sz w:val="24"/>
                <w:szCs w:val="24"/>
                <w:lang w:val="en-US"/>
              </w:rPr>
            </w:pPr>
            <w:r w:rsidRPr="00B01903">
              <w:rPr>
                <w:rFonts w:ascii="Times New Roman" w:hAnsi="Times New Roman"/>
                <w:b/>
                <w:bCs/>
                <w:sz w:val="24"/>
                <w:szCs w:val="24"/>
                <w:lang w:val="de-DE"/>
              </w:rPr>
              <w:t>Тема</w:t>
            </w:r>
            <w:r w:rsidRPr="00644C8E">
              <w:rPr>
                <w:rFonts w:ascii="Times New Roman" w:hAnsi="Times New Roman"/>
                <w:b/>
                <w:bCs/>
                <w:sz w:val="24"/>
                <w:szCs w:val="24"/>
                <w:lang w:val="en-US"/>
              </w:rPr>
              <w:t xml:space="preserve"> 14.</w:t>
            </w:r>
            <w:r w:rsidRPr="00644C8E">
              <w:rPr>
                <w:rFonts w:ascii="Times New Roman" w:hAnsi="Times New Roman"/>
                <w:sz w:val="24"/>
                <w:szCs w:val="24"/>
                <w:lang w:val="en-US"/>
              </w:rPr>
              <w:t xml:space="preserve"> </w:t>
            </w:r>
            <w:r>
              <w:rPr>
                <w:rFonts w:ascii="Times New Roman" w:hAnsi="Times New Roman"/>
                <w:sz w:val="24"/>
                <w:szCs w:val="24"/>
                <w:lang w:val="en-US"/>
              </w:rPr>
              <w:t>What is Public Policy?</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EF760F" w:rsidRPr="00177A93" w:rsidTr="00EF760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760F" w:rsidRPr="00177A93" w:rsidRDefault="00EF760F" w:rsidP="004A39B1">
            <w:pPr>
              <w:spacing w:after="0" w:line="259" w:lineRule="auto"/>
              <w:ind w:right="110"/>
              <w:rPr>
                <w:rFonts w:ascii="Times New Roman" w:hAnsi="Times New Roman"/>
                <w:b/>
                <w:bCs/>
                <w:sz w:val="24"/>
                <w:szCs w:val="24"/>
                <w:lang w:val="de-DE"/>
              </w:rPr>
            </w:pPr>
            <w:r w:rsidRPr="00177A93">
              <w:rPr>
                <w:rFonts w:ascii="Times New Roman" w:hAnsi="Times New Roman"/>
                <w:b/>
                <w:bCs/>
                <w:sz w:val="24"/>
                <w:szCs w:val="24"/>
              </w:rPr>
              <w:t>Модульна</w:t>
            </w:r>
            <w:r>
              <w:rPr>
                <w:rFonts w:ascii="Times New Roman" w:hAnsi="Times New Roman"/>
                <w:b/>
                <w:bCs/>
                <w:sz w:val="24"/>
                <w:szCs w:val="24"/>
                <w:lang w:val="en-US"/>
              </w:rPr>
              <w:t xml:space="preserve"> </w:t>
            </w:r>
            <w:r w:rsidRPr="00177A93">
              <w:rPr>
                <w:rFonts w:ascii="Times New Roman" w:hAnsi="Times New Roman"/>
                <w:b/>
                <w:bCs/>
                <w:sz w:val="24"/>
                <w:szCs w:val="24"/>
              </w:rPr>
              <w:t xml:space="preserve">контрольна робота </w:t>
            </w:r>
          </w:p>
        </w:tc>
        <w:tc>
          <w:tcPr>
            <w:tcW w:w="1032" w:type="dxa"/>
            <w:tcBorders>
              <w:top w:val="single" w:sz="4" w:space="0" w:color="000000"/>
              <w:left w:val="single" w:sz="4" w:space="0" w:color="000000"/>
              <w:bottom w:val="single" w:sz="4" w:space="0" w:color="auto"/>
              <w:right w:val="single" w:sz="4" w:space="0" w:color="auto"/>
            </w:tcBorders>
            <w:shd w:val="clear" w:color="auto" w:fill="auto"/>
          </w:tcPr>
          <w:p w:rsidR="00EF760F" w:rsidRPr="00177A93" w:rsidRDefault="00EF760F" w:rsidP="004A39B1">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auto"/>
              <w:right w:val="single" w:sz="4" w:space="0" w:color="auto"/>
            </w:tcBorders>
            <w:shd w:val="clear" w:color="auto" w:fill="auto"/>
          </w:tcPr>
          <w:p w:rsidR="00EF760F" w:rsidRPr="00EF760F" w:rsidRDefault="00EF760F" w:rsidP="004A39B1">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EF760F" w:rsidRPr="00177A93" w:rsidTr="00EF760F">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EF760F" w:rsidRPr="00177A93" w:rsidRDefault="00EF760F" w:rsidP="004A39B1">
            <w:pPr>
              <w:spacing w:after="0" w:line="259" w:lineRule="auto"/>
              <w:rPr>
                <w:rFonts w:ascii="Times New Roman" w:hAnsi="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EF760F" w:rsidRPr="00177A93" w:rsidRDefault="00EF760F" w:rsidP="004A39B1">
            <w:pPr>
              <w:spacing w:after="0" w:line="259" w:lineRule="auto"/>
              <w:rPr>
                <w:rFonts w:ascii="Times New Roman" w:hAnsi="Times New Roman"/>
                <w:b/>
                <w:bCs/>
                <w:sz w:val="24"/>
                <w:szCs w:val="24"/>
              </w:rPr>
            </w:pPr>
            <w:r w:rsidRPr="00177A93">
              <w:rPr>
                <w:rFonts w:ascii="Times New Roman" w:hAnsi="Times New Roman"/>
                <w:b/>
                <w:bCs/>
                <w:sz w:val="24"/>
                <w:szCs w:val="24"/>
              </w:rPr>
              <w:t xml:space="preserve">Разом за модуль </w:t>
            </w:r>
          </w:p>
        </w:tc>
        <w:tc>
          <w:tcPr>
            <w:tcW w:w="1032" w:type="dxa"/>
            <w:tcBorders>
              <w:top w:val="single" w:sz="4" w:space="0" w:color="auto"/>
              <w:left w:val="single" w:sz="4" w:space="0" w:color="000000"/>
              <w:bottom w:val="single" w:sz="4" w:space="0" w:color="000000"/>
              <w:right w:val="single" w:sz="4" w:space="0" w:color="auto"/>
            </w:tcBorders>
            <w:shd w:val="clear" w:color="auto" w:fill="auto"/>
          </w:tcPr>
          <w:p w:rsidR="00EF760F" w:rsidRPr="00177A93" w:rsidRDefault="00EF760F" w:rsidP="004A39B1">
            <w:pPr>
              <w:spacing w:after="0" w:line="259" w:lineRule="auto"/>
              <w:ind w:left="79"/>
              <w:jc w:val="center"/>
              <w:rPr>
                <w:rFonts w:ascii="Times New Roman" w:hAnsi="Times New Roman"/>
                <w:b/>
                <w:bCs/>
                <w:sz w:val="24"/>
                <w:szCs w:val="24"/>
                <w:lang w:val="uk-UA"/>
              </w:rPr>
            </w:pPr>
            <w:r w:rsidRPr="00177A93">
              <w:rPr>
                <w:rFonts w:ascii="Times New Roman" w:hAnsi="Times New Roman"/>
                <w:b/>
                <w:bCs/>
                <w:sz w:val="24"/>
                <w:szCs w:val="24"/>
                <w:lang w:val="uk-UA"/>
              </w:rPr>
              <w:t>3</w:t>
            </w:r>
            <w:r>
              <w:rPr>
                <w:rFonts w:ascii="Times New Roman" w:hAnsi="Times New Roman"/>
                <w:b/>
                <w:bCs/>
                <w:sz w:val="24"/>
                <w:szCs w:val="24"/>
                <w:lang w:val="uk-UA"/>
              </w:rPr>
              <w:t>6</w:t>
            </w:r>
          </w:p>
        </w:tc>
        <w:tc>
          <w:tcPr>
            <w:tcW w:w="1136" w:type="dxa"/>
            <w:tcBorders>
              <w:top w:val="single" w:sz="4" w:space="0" w:color="auto"/>
              <w:left w:val="single" w:sz="4" w:space="0" w:color="000000"/>
              <w:bottom w:val="single" w:sz="4" w:space="0" w:color="000000"/>
              <w:right w:val="single" w:sz="4" w:space="0" w:color="auto"/>
            </w:tcBorders>
            <w:shd w:val="clear" w:color="auto" w:fill="auto"/>
          </w:tcPr>
          <w:p w:rsidR="00EF760F" w:rsidRPr="00EF760F" w:rsidRDefault="00EF760F" w:rsidP="004A39B1">
            <w:pPr>
              <w:spacing w:after="0" w:line="259" w:lineRule="auto"/>
              <w:ind w:left="79"/>
              <w:jc w:val="center"/>
              <w:rPr>
                <w:rFonts w:ascii="Times New Roman" w:hAnsi="Times New Roman"/>
                <w:b/>
                <w:bCs/>
                <w:sz w:val="24"/>
                <w:szCs w:val="24"/>
                <w:lang w:val="uk-UA"/>
              </w:rPr>
            </w:pPr>
            <w:r w:rsidRPr="00EF760F">
              <w:rPr>
                <w:rFonts w:ascii="Times New Roman" w:hAnsi="Times New Roman"/>
                <w:b/>
                <w:bCs/>
                <w:sz w:val="24"/>
                <w:szCs w:val="24"/>
              </w:rPr>
              <w:t>10</w:t>
            </w:r>
          </w:p>
        </w:tc>
      </w:tr>
    </w:tbl>
    <w:p w:rsidR="00A36BE3" w:rsidRDefault="00A36BE3" w:rsidP="00A36BE3">
      <w:pPr>
        <w:spacing w:after="120" w:line="259" w:lineRule="auto"/>
        <w:ind w:right="62"/>
        <w:rPr>
          <w:rFonts w:ascii="Times New Roman" w:hAnsi="Times New Roman"/>
          <w:b/>
          <w:sz w:val="24"/>
          <w:szCs w:val="24"/>
        </w:rPr>
      </w:pPr>
    </w:p>
    <w:p w:rsidR="004A39B1" w:rsidRDefault="004A39B1" w:rsidP="00A36BE3">
      <w:pPr>
        <w:spacing w:after="120" w:line="259" w:lineRule="auto"/>
        <w:ind w:right="62"/>
        <w:rPr>
          <w:rFonts w:ascii="Times New Roman" w:hAnsi="Times New Roman"/>
          <w:b/>
          <w:sz w:val="24"/>
          <w:szCs w:val="24"/>
        </w:rPr>
      </w:pPr>
    </w:p>
    <w:p w:rsidR="00A7386D" w:rsidRPr="00177A93" w:rsidRDefault="00A7386D" w:rsidP="00A7386D">
      <w:pPr>
        <w:spacing w:after="120" w:line="259" w:lineRule="auto"/>
        <w:ind w:left="11" w:right="62" w:hanging="11"/>
        <w:jc w:val="center"/>
        <w:rPr>
          <w:rFonts w:ascii="Times New Roman" w:hAnsi="Times New Roman"/>
          <w:b/>
          <w:sz w:val="24"/>
          <w:szCs w:val="24"/>
        </w:rPr>
      </w:pPr>
      <w:r w:rsidRPr="00177A93">
        <w:rPr>
          <w:rFonts w:ascii="Times New Roman" w:hAnsi="Times New Roman"/>
          <w:b/>
          <w:sz w:val="24"/>
          <w:szCs w:val="24"/>
        </w:rPr>
        <w:t xml:space="preserve">6.4. Самостійна робота </w:t>
      </w:r>
    </w:p>
    <w:tbl>
      <w:tblPr>
        <w:tblW w:w="9812" w:type="dxa"/>
        <w:tblInd w:w="142" w:type="dxa"/>
        <w:tblCellMar>
          <w:top w:w="7" w:type="dxa"/>
          <w:left w:w="31" w:type="dxa"/>
          <w:right w:w="48" w:type="dxa"/>
        </w:tblCellMar>
        <w:tblLook w:val="04A0"/>
      </w:tblPr>
      <w:tblGrid>
        <w:gridCol w:w="705"/>
        <w:gridCol w:w="6939"/>
        <w:gridCol w:w="1020"/>
        <w:gridCol w:w="1148"/>
      </w:tblGrid>
      <w:tr w:rsidR="00A7386D" w:rsidRPr="00177A93" w:rsidTr="00A36BE3">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386D" w:rsidRPr="00177A93" w:rsidRDefault="00A7386D" w:rsidP="00594510">
            <w:pPr>
              <w:spacing w:after="0" w:line="240" w:lineRule="auto"/>
              <w:ind w:left="209"/>
              <w:rPr>
                <w:rFonts w:ascii="Times New Roman" w:hAnsi="Times New Roman"/>
                <w:sz w:val="24"/>
                <w:szCs w:val="24"/>
              </w:rPr>
            </w:pPr>
            <w:r w:rsidRPr="00177A93">
              <w:rPr>
                <w:rFonts w:ascii="Times New Roman" w:hAnsi="Times New Roman"/>
                <w:sz w:val="24"/>
                <w:szCs w:val="24"/>
              </w:rPr>
              <w:t xml:space="preserve">№ </w:t>
            </w:r>
          </w:p>
          <w:p w:rsidR="00A7386D" w:rsidRPr="00177A93" w:rsidRDefault="00A7386D" w:rsidP="00594510">
            <w:pPr>
              <w:spacing w:after="0" w:line="240" w:lineRule="auto"/>
              <w:ind w:left="20"/>
              <w:jc w:val="center"/>
              <w:rPr>
                <w:rFonts w:ascii="Times New Roman" w:hAnsi="Times New Roman"/>
                <w:sz w:val="24"/>
                <w:szCs w:val="24"/>
              </w:rPr>
            </w:pPr>
            <w:r w:rsidRPr="00177A93">
              <w:rPr>
                <w:rFonts w:ascii="Times New Roman" w:hAnsi="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A7386D" w:rsidRPr="00177A93" w:rsidRDefault="00A7386D" w:rsidP="00594510">
            <w:pPr>
              <w:spacing w:after="0" w:line="240" w:lineRule="auto"/>
              <w:jc w:val="center"/>
              <w:rPr>
                <w:rFonts w:ascii="Times New Roman" w:hAnsi="Times New Roman"/>
                <w:sz w:val="24"/>
                <w:szCs w:val="24"/>
              </w:rPr>
            </w:pPr>
            <w:r w:rsidRPr="00177A93">
              <w:rPr>
                <w:rFonts w:ascii="Times New Roman" w:hAnsi="Times New Roman"/>
                <w:sz w:val="24"/>
                <w:szCs w:val="24"/>
              </w:rPr>
              <w:t>Назва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A7386D" w:rsidRPr="00177A93" w:rsidRDefault="00A7386D" w:rsidP="00594510">
            <w:pPr>
              <w:spacing w:after="0" w:line="240" w:lineRule="auto"/>
              <w:ind w:left="308" w:right="232"/>
              <w:jc w:val="center"/>
              <w:rPr>
                <w:rFonts w:ascii="Times New Roman" w:hAnsi="Times New Roman"/>
                <w:sz w:val="24"/>
                <w:szCs w:val="24"/>
              </w:rPr>
            </w:pPr>
            <w:r w:rsidRPr="00177A93">
              <w:rPr>
                <w:rFonts w:ascii="Times New Roman" w:hAnsi="Times New Roman"/>
                <w:sz w:val="24"/>
                <w:szCs w:val="24"/>
              </w:rPr>
              <w:t xml:space="preserve">Кількість годин </w:t>
            </w:r>
          </w:p>
        </w:tc>
      </w:tr>
      <w:tr w:rsidR="00A36BE3" w:rsidRPr="00177A93" w:rsidTr="00A36BE3">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rPr>
                <w:rFonts w:ascii="Times New Roman" w:hAnsi="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rPr>
                <w:rFonts w:ascii="Times New Roman" w:hAnsi="Times New Roman"/>
                <w:sz w:val="24"/>
                <w:szCs w:val="24"/>
              </w:rPr>
            </w:pPr>
          </w:p>
        </w:tc>
        <w:tc>
          <w:tcPr>
            <w:tcW w:w="1020" w:type="dxa"/>
            <w:tcBorders>
              <w:top w:val="single" w:sz="4" w:space="0" w:color="000000"/>
              <w:left w:val="single" w:sz="4" w:space="0" w:color="000000"/>
              <w:right w:val="single" w:sz="4" w:space="0" w:color="auto"/>
            </w:tcBorders>
            <w:shd w:val="clear" w:color="auto" w:fill="auto"/>
          </w:tcPr>
          <w:p w:rsidR="00A36BE3" w:rsidRPr="00F92119" w:rsidRDefault="00A36BE3" w:rsidP="00594510">
            <w:pPr>
              <w:spacing w:after="0" w:line="240" w:lineRule="auto"/>
              <w:ind w:left="17"/>
              <w:jc w:val="center"/>
              <w:rPr>
                <w:rFonts w:ascii="Times New Roman" w:hAnsi="Times New Roman"/>
                <w:sz w:val="24"/>
                <w:szCs w:val="24"/>
              </w:rPr>
            </w:pPr>
            <w:r w:rsidRPr="00177A93">
              <w:rPr>
                <w:rFonts w:ascii="Times New Roman" w:hAnsi="Times New Roman"/>
                <w:sz w:val="24"/>
                <w:szCs w:val="24"/>
              </w:rPr>
              <w:t>денна</w:t>
            </w:r>
          </w:p>
        </w:tc>
        <w:tc>
          <w:tcPr>
            <w:tcW w:w="1148" w:type="dxa"/>
            <w:tcBorders>
              <w:top w:val="single" w:sz="4" w:space="0" w:color="000000"/>
              <w:left w:val="single" w:sz="4" w:space="0" w:color="auto"/>
              <w:right w:val="single" w:sz="4" w:space="0" w:color="000000"/>
            </w:tcBorders>
            <w:shd w:val="clear" w:color="auto" w:fill="auto"/>
          </w:tcPr>
          <w:p w:rsidR="00A36BE3" w:rsidRPr="00A36BE3" w:rsidRDefault="00A36BE3" w:rsidP="00594510">
            <w:pPr>
              <w:spacing w:after="0" w:line="240" w:lineRule="auto"/>
              <w:ind w:left="17"/>
              <w:jc w:val="center"/>
              <w:rPr>
                <w:rFonts w:ascii="Times New Roman" w:hAnsi="Times New Roman"/>
                <w:sz w:val="24"/>
                <w:szCs w:val="24"/>
                <w:lang w:val="uk-UA"/>
              </w:rPr>
            </w:pPr>
            <w:r>
              <w:rPr>
                <w:rFonts w:ascii="Times New Roman" w:hAnsi="Times New Roman"/>
                <w:sz w:val="24"/>
                <w:szCs w:val="24"/>
                <w:lang w:val="uk-UA"/>
              </w:rPr>
              <w:t>заочна</w:t>
            </w:r>
          </w:p>
        </w:tc>
      </w:tr>
      <w:tr w:rsidR="00A36BE3" w:rsidRPr="00177A93" w:rsidTr="00FC2A93">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ind w:left="22"/>
              <w:jc w:val="center"/>
              <w:rPr>
                <w:rFonts w:ascii="Times New Roman" w:hAnsi="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ind w:right="30"/>
              <w:jc w:val="center"/>
              <w:rPr>
                <w:rFonts w:ascii="Times New Roman" w:hAnsi="Times New Roman"/>
                <w:sz w:val="24"/>
                <w:szCs w:val="24"/>
                <w:lang w:val="uk-UA"/>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r>
      <w:tr w:rsidR="00A36BE3" w:rsidRPr="00177A93" w:rsidTr="00A36BE3">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ind w:left="22"/>
              <w:jc w:val="center"/>
              <w:rPr>
                <w:rFonts w:ascii="Times New Roman" w:hAnsi="Times New Roman"/>
                <w:sz w:val="24"/>
                <w:szCs w:val="24"/>
              </w:rPr>
            </w:pPr>
            <w:r w:rsidRPr="00177A93">
              <w:rPr>
                <w:rFonts w:ascii="Times New Roman" w:hAnsi="Times New Roman"/>
                <w:sz w:val="24"/>
                <w:szCs w:val="24"/>
              </w:rPr>
              <w:t>1</w:t>
            </w:r>
            <w:r w:rsidRPr="00177A93">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C74BE2" w:rsidRDefault="00A36BE3" w:rsidP="00594510">
            <w:pPr>
              <w:spacing w:after="0" w:line="240" w:lineRule="auto"/>
              <w:rPr>
                <w:rFonts w:ascii="Times New Roman" w:hAnsi="Times New Roman"/>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1.1.</w:t>
            </w:r>
            <w:r w:rsidRPr="004A2F12">
              <w:rPr>
                <w:rFonts w:ascii="Times New Roman" w:hAnsi="Times New Roman"/>
                <w:sz w:val="24"/>
                <w:szCs w:val="24"/>
                <w:lang w:val="en-US"/>
              </w:rPr>
              <w:t xml:space="preserve"> </w:t>
            </w:r>
            <w:r>
              <w:rPr>
                <w:rFonts w:ascii="Times New Roman" w:hAnsi="Times New Roman"/>
                <w:sz w:val="24"/>
                <w:szCs w:val="24"/>
                <w:lang w:val="en-US"/>
              </w:rPr>
              <w:t>Jobs in Public Administration.</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A36BE3" w:rsidRPr="00216CA7"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ind w:left="22"/>
              <w:jc w:val="center"/>
              <w:rPr>
                <w:rFonts w:ascii="Times New Roman" w:hAnsi="Times New Roman"/>
                <w:sz w:val="24"/>
                <w:szCs w:val="24"/>
                <w:lang w:val="de-DE"/>
              </w:rPr>
            </w:pPr>
            <w:r w:rsidRPr="00177A93">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E62F2E" w:rsidRDefault="00A36BE3" w:rsidP="00594510">
            <w:pPr>
              <w:spacing w:after="0" w:line="240" w:lineRule="auto"/>
              <w:rPr>
                <w:rFonts w:ascii="Times New Roman" w:hAnsi="Times New Roman"/>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2.1.</w:t>
            </w:r>
            <w:r w:rsidRPr="004A2F12">
              <w:rPr>
                <w:rFonts w:ascii="Times New Roman" w:hAnsi="Times New Roman"/>
                <w:sz w:val="24"/>
                <w:szCs w:val="24"/>
                <w:lang w:val="en-US"/>
              </w:rPr>
              <w:t xml:space="preserve"> </w:t>
            </w:r>
            <w:r>
              <w:rPr>
                <w:rFonts w:ascii="Times New Roman" w:hAnsi="Times New Roman"/>
                <w:sz w:val="24"/>
                <w:szCs w:val="24"/>
                <w:lang w:val="en-US"/>
              </w:rPr>
              <w:t>Occupations.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A36BE3" w:rsidRPr="00216CA7"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uk-UA"/>
              </w:rPr>
            </w:pPr>
            <w:r w:rsidRPr="00177A93">
              <w:rPr>
                <w:rFonts w:ascii="Times New Roman" w:hAnsi="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E62F2E" w:rsidRDefault="00A36BE3" w:rsidP="00594510">
            <w:pPr>
              <w:spacing w:after="0" w:line="240" w:lineRule="auto"/>
              <w:rPr>
                <w:rFonts w:ascii="Times New Roman" w:hAnsi="Times New Roman"/>
                <w:sz w:val="24"/>
                <w:szCs w:val="24"/>
                <w:lang w:val="en-US"/>
              </w:rPr>
            </w:pPr>
            <w:r w:rsidRPr="009C3F79">
              <w:rPr>
                <w:rFonts w:ascii="Times New Roman" w:hAnsi="Times New Roman"/>
                <w:b/>
                <w:bCs/>
                <w:sz w:val="24"/>
                <w:szCs w:val="24"/>
                <w:lang w:val="de-DE"/>
              </w:rPr>
              <w:t>Тема</w:t>
            </w:r>
            <w:r w:rsidRPr="009C3F79">
              <w:rPr>
                <w:rFonts w:ascii="Times New Roman" w:hAnsi="Times New Roman"/>
                <w:b/>
                <w:bCs/>
                <w:sz w:val="24"/>
                <w:szCs w:val="24"/>
                <w:lang w:val="en-US"/>
              </w:rPr>
              <w:t xml:space="preserve"> 3.1</w:t>
            </w:r>
            <w:r>
              <w:rPr>
                <w:rFonts w:ascii="Times New Roman" w:hAnsi="Times New Roman"/>
                <w:b/>
                <w:bCs/>
                <w:sz w:val="24"/>
                <w:szCs w:val="24"/>
                <w:lang w:val="en-US"/>
              </w:rPr>
              <w:t xml:space="preserve">. </w:t>
            </w:r>
            <w:r>
              <w:rPr>
                <w:rFonts w:ascii="Times New Roman" w:hAnsi="Times New Roman"/>
                <w:sz w:val="24"/>
                <w:szCs w:val="24"/>
                <w:lang w:val="en-US"/>
              </w:rPr>
              <w:t>Types of Governments.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A36BE3" w:rsidRPr="00216CA7"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161242" w:rsidRDefault="00A36BE3" w:rsidP="00594510">
            <w:pPr>
              <w:spacing w:after="0" w:line="240" w:lineRule="auto"/>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4.1.</w:t>
            </w:r>
            <w:r w:rsidRPr="004A2F12">
              <w:rPr>
                <w:rFonts w:ascii="Times New Roman" w:hAnsi="Times New Roman"/>
                <w:sz w:val="24"/>
                <w:szCs w:val="24"/>
                <w:lang w:val="en-US"/>
              </w:rPr>
              <w:t xml:space="preserve"> </w:t>
            </w:r>
            <w:r>
              <w:rPr>
                <w:rFonts w:ascii="Times New Roman" w:hAnsi="Times New Roman"/>
                <w:sz w:val="24"/>
                <w:szCs w:val="24"/>
                <w:lang w:val="en-US"/>
              </w:rPr>
              <w:t>Three Branches of the USA Government.</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A36BE3" w:rsidRPr="00177A93"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161242" w:rsidRDefault="00A36BE3" w:rsidP="00594510">
            <w:pPr>
              <w:spacing w:after="0" w:line="240" w:lineRule="auto"/>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5.1.</w:t>
            </w:r>
            <w:r w:rsidRPr="004A2F12">
              <w:rPr>
                <w:rFonts w:ascii="Times New Roman" w:hAnsi="Times New Roman"/>
                <w:sz w:val="24"/>
                <w:szCs w:val="24"/>
                <w:lang w:val="en-US"/>
              </w:rPr>
              <w:t xml:space="preserve"> </w:t>
            </w:r>
            <w:r>
              <w:rPr>
                <w:rFonts w:ascii="Times New Roman" w:hAnsi="Times New Roman"/>
                <w:sz w:val="24"/>
                <w:szCs w:val="24"/>
                <w:lang w:val="en-US"/>
              </w:rPr>
              <w:t>Administrative Law in Civil Law Countries.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3</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A36BE3" w:rsidRPr="00216CA7"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66104B" w:rsidRDefault="00A36BE3" w:rsidP="00594510">
            <w:pPr>
              <w:spacing w:after="0" w:line="240" w:lineRule="auto"/>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6.1.</w:t>
            </w:r>
            <w:r w:rsidRPr="004A2F12">
              <w:rPr>
                <w:rFonts w:ascii="Times New Roman" w:hAnsi="Times New Roman"/>
                <w:sz w:val="24"/>
                <w:szCs w:val="24"/>
                <w:lang w:val="en-US"/>
              </w:rPr>
              <w:t xml:space="preserve"> </w:t>
            </w:r>
            <w:r>
              <w:rPr>
                <w:rFonts w:ascii="Times New Roman" w:hAnsi="Times New Roman"/>
                <w:sz w:val="24"/>
                <w:szCs w:val="24"/>
                <w:lang w:val="en-US"/>
              </w:rPr>
              <w:t>Administrative Law in Common Law Countries.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3</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A36BE3" w:rsidRPr="00177A93"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66104B" w:rsidRDefault="00A36BE3" w:rsidP="00594510">
            <w:pPr>
              <w:spacing w:after="0" w:line="240" w:lineRule="auto"/>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7.1.</w:t>
            </w:r>
            <w:r w:rsidRPr="004A2F12">
              <w:rPr>
                <w:rFonts w:ascii="Times New Roman" w:hAnsi="Times New Roman"/>
                <w:sz w:val="24"/>
                <w:szCs w:val="24"/>
                <w:lang w:val="en-US"/>
              </w:rPr>
              <w:t xml:space="preserve"> </w:t>
            </w:r>
            <w:r>
              <w:rPr>
                <w:rFonts w:ascii="Times New Roman" w:hAnsi="Times New Roman"/>
                <w:sz w:val="24"/>
                <w:szCs w:val="24"/>
                <w:lang w:val="en-US"/>
              </w:rPr>
              <w:t>CV (Curriculum Vitae).</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A36BE3" w:rsidRPr="00177A93"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66104B" w:rsidRDefault="00A36BE3" w:rsidP="00594510">
            <w:pPr>
              <w:spacing w:after="0" w:line="240" w:lineRule="auto"/>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8.1</w:t>
            </w:r>
            <w:r>
              <w:rPr>
                <w:rFonts w:ascii="Times New Roman" w:hAnsi="Times New Roman"/>
                <w:b/>
                <w:bCs/>
                <w:sz w:val="24"/>
                <w:szCs w:val="24"/>
                <w:lang w:val="en-US"/>
              </w:rPr>
              <w:t xml:space="preserve">. </w:t>
            </w:r>
            <w:r>
              <w:rPr>
                <w:rFonts w:ascii="Times New Roman" w:hAnsi="Times New Roman"/>
                <w:sz w:val="24"/>
                <w:szCs w:val="24"/>
                <w:lang w:val="en-US"/>
              </w:rPr>
              <w:t>The Local Authority.</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A36BE3" w:rsidRPr="00177A93"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66104B" w:rsidRDefault="00A36BE3" w:rsidP="00594510">
            <w:pPr>
              <w:spacing w:after="0" w:line="240" w:lineRule="auto"/>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9.1.</w:t>
            </w:r>
            <w:r w:rsidRPr="004A2F12">
              <w:rPr>
                <w:rFonts w:ascii="Times New Roman" w:hAnsi="Times New Roman"/>
                <w:sz w:val="24"/>
                <w:szCs w:val="24"/>
                <w:lang w:val="en-US"/>
              </w:rPr>
              <w:t xml:space="preserve"> </w:t>
            </w:r>
            <w:r>
              <w:rPr>
                <w:rFonts w:ascii="Times New Roman" w:hAnsi="Times New Roman"/>
                <w:sz w:val="24"/>
                <w:szCs w:val="24"/>
                <w:lang w:val="en-US"/>
              </w:rPr>
              <w:t>London Local Government.</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A36BE3" w:rsidRPr="00177A93"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B336E9" w:rsidRDefault="00A36BE3" w:rsidP="00594510">
            <w:pPr>
              <w:spacing w:after="0" w:line="240" w:lineRule="auto"/>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10.1.</w:t>
            </w:r>
            <w:r w:rsidRPr="004A2F12">
              <w:rPr>
                <w:rFonts w:ascii="Times New Roman" w:hAnsi="Times New Roman"/>
                <w:sz w:val="24"/>
                <w:szCs w:val="24"/>
                <w:lang w:val="en-US"/>
              </w:rPr>
              <w:t xml:space="preserve"> </w:t>
            </w:r>
            <w:r>
              <w:rPr>
                <w:rFonts w:ascii="Times New Roman" w:hAnsi="Times New Roman"/>
                <w:sz w:val="24"/>
                <w:szCs w:val="24"/>
                <w:lang w:val="en-US"/>
              </w:rPr>
              <w:t xml:space="preserve">Town and Township Government in the </w:t>
            </w:r>
            <w:smartTag w:uri="urn:schemas-microsoft-com:office:smarttags" w:element="place">
              <w:smartTag w:uri="urn:schemas-microsoft-com:office:smarttags" w:element="country-region">
                <w:r>
                  <w:rPr>
                    <w:rFonts w:ascii="Times New Roman" w:hAnsi="Times New Roman"/>
                    <w:sz w:val="24"/>
                    <w:szCs w:val="24"/>
                    <w:lang w:val="en-US"/>
                  </w:rPr>
                  <w:t>United States</w:t>
                </w:r>
              </w:smartTag>
            </w:smartTag>
            <w:r>
              <w:rPr>
                <w:rFonts w:ascii="Times New Roman" w:hAnsi="Times New Roman"/>
                <w:sz w:val="24"/>
                <w:szCs w:val="24"/>
                <w:lang w:val="en-US"/>
              </w:rPr>
              <w:t>.</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A36BE3" w:rsidRPr="00177A93"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644C8E" w:rsidRDefault="00A36BE3" w:rsidP="00594510">
            <w:pPr>
              <w:spacing w:after="0" w:line="240" w:lineRule="auto"/>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11.1.</w:t>
            </w:r>
            <w:r w:rsidRPr="004A2F12">
              <w:rPr>
                <w:rFonts w:ascii="Times New Roman" w:hAnsi="Times New Roman"/>
                <w:sz w:val="24"/>
                <w:szCs w:val="24"/>
                <w:lang w:val="en-US"/>
              </w:rPr>
              <w:t xml:space="preserve"> </w:t>
            </w:r>
            <w:r w:rsidRPr="00CE09B0">
              <w:rPr>
                <w:rFonts w:ascii="Times New Roman" w:hAnsi="Times New Roman"/>
                <w:lang w:val="en-US"/>
              </w:rPr>
              <w:t>Taxes.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A36BE3" w:rsidRPr="00177A93"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644C8E" w:rsidRDefault="00A36BE3" w:rsidP="00594510">
            <w:pPr>
              <w:spacing w:after="0" w:line="240" w:lineRule="auto"/>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12.1.</w:t>
            </w:r>
            <w:r w:rsidRPr="004A2F12">
              <w:rPr>
                <w:rFonts w:ascii="Times New Roman" w:hAnsi="Times New Roman"/>
                <w:sz w:val="24"/>
                <w:szCs w:val="24"/>
                <w:lang w:val="en-US"/>
              </w:rPr>
              <w:t xml:space="preserve"> </w:t>
            </w:r>
            <w:r>
              <w:rPr>
                <w:rFonts w:ascii="Times New Roman" w:hAnsi="Times New Roman"/>
                <w:sz w:val="24"/>
                <w:szCs w:val="24"/>
                <w:lang w:val="en-US"/>
              </w:rPr>
              <w:t>Regulatory Economics.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A36BE3" w:rsidRPr="00177A93"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B336E9" w:rsidRDefault="00A36BE3" w:rsidP="00594510">
            <w:pPr>
              <w:spacing w:after="0" w:line="240" w:lineRule="auto"/>
              <w:rPr>
                <w:rFonts w:ascii="Times New Roman" w:hAnsi="Times New Roman"/>
                <w:sz w:val="24"/>
                <w:szCs w:val="24"/>
                <w:lang w:val="en-US"/>
              </w:rPr>
            </w:pPr>
            <w:r w:rsidRPr="00B01903">
              <w:rPr>
                <w:rFonts w:ascii="Times New Roman" w:hAnsi="Times New Roman"/>
                <w:b/>
                <w:bCs/>
                <w:sz w:val="24"/>
                <w:szCs w:val="24"/>
                <w:lang w:val="de-DE"/>
              </w:rPr>
              <w:t>Тема</w:t>
            </w:r>
            <w:r w:rsidRPr="00B01903">
              <w:rPr>
                <w:rFonts w:ascii="Times New Roman" w:hAnsi="Times New Roman"/>
                <w:b/>
                <w:bCs/>
                <w:sz w:val="24"/>
                <w:szCs w:val="24"/>
                <w:lang w:val="en-US"/>
              </w:rPr>
              <w:t xml:space="preserve"> 13.1.</w:t>
            </w:r>
            <w:r w:rsidRPr="004A2F12">
              <w:rPr>
                <w:rFonts w:ascii="Times New Roman" w:hAnsi="Times New Roman"/>
                <w:sz w:val="24"/>
                <w:szCs w:val="24"/>
                <w:lang w:val="en-US"/>
              </w:rPr>
              <w:t xml:space="preserve"> </w:t>
            </w:r>
            <w:r>
              <w:rPr>
                <w:rFonts w:ascii="Times New Roman" w:hAnsi="Times New Roman"/>
                <w:sz w:val="24"/>
                <w:szCs w:val="24"/>
                <w:lang w:val="en-US"/>
              </w:rPr>
              <w:t>Public Affairs in Government Sector.</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A36BE3" w:rsidRPr="00177A93"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B336E9" w:rsidRDefault="00A36BE3" w:rsidP="00594510">
            <w:pPr>
              <w:spacing w:after="0" w:line="240" w:lineRule="auto"/>
              <w:rPr>
                <w:rFonts w:ascii="Times New Roman" w:hAnsi="Times New Roman"/>
                <w:sz w:val="24"/>
                <w:szCs w:val="24"/>
                <w:lang w:val="en-US"/>
              </w:rPr>
            </w:pPr>
            <w:r w:rsidRPr="00B01903">
              <w:rPr>
                <w:rFonts w:ascii="Times New Roman" w:hAnsi="Times New Roman"/>
                <w:b/>
                <w:bCs/>
                <w:sz w:val="24"/>
                <w:szCs w:val="24"/>
                <w:lang w:val="de-DE"/>
              </w:rPr>
              <w:t>Тема</w:t>
            </w:r>
            <w:r w:rsidRPr="007F144C">
              <w:rPr>
                <w:rFonts w:ascii="Times New Roman" w:hAnsi="Times New Roman"/>
                <w:b/>
                <w:bCs/>
                <w:sz w:val="24"/>
                <w:szCs w:val="24"/>
                <w:lang w:val="en-US"/>
              </w:rPr>
              <w:t xml:space="preserve"> 14.1. </w:t>
            </w:r>
            <w:r>
              <w:rPr>
                <w:rFonts w:ascii="Times New Roman" w:hAnsi="Times New Roman"/>
                <w:lang w:val="en-US"/>
              </w:rPr>
              <w:t xml:space="preserve">The Civil Service in the </w:t>
            </w:r>
            <w:smartTag w:uri="urn:schemas-microsoft-com:office:smarttags" w:element="place">
              <w:smartTag w:uri="urn:schemas-microsoft-com:office:smarttags" w:element="country-region">
                <w:r>
                  <w:rPr>
                    <w:rFonts w:ascii="Times New Roman" w:hAnsi="Times New Roman"/>
                    <w:lang w:val="en-US"/>
                  </w:rPr>
                  <w:t>UK</w:t>
                </w:r>
              </w:smartTag>
            </w:smartTag>
            <w:r>
              <w:rPr>
                <w:rFonts w:ascii="Times New Roman" w:hAnsi="Times New Roman"/>
                <w:lang w:val="en-US"/>
              </w:rPr>
              <w:t>.</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A36BE3" w:rsidRPr="00177A93"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A36BE3" w:rsidRDefault="00A36BE3" w:rsidP="00594510">
            <w:pPr>
              <w:spacing w:after="0" w:line="240" w:lineRule="auto"/>
              <w:ind w:right="110"/>
              <w:rPr>
                <w:rFonts w:ascii="Times New Roman" w:hAnsi="Times New Roman"/>
                <w:sz w:val="24"/>
                <w:szCs w:val="24"/>
                <w:lang w:val="en-US"/>
              </w:rPr>
            </w:pPr>
            <w:r w:rsidRPr="00A36BE3">
              <w:rPr>
                <w:rFonts w:ascii="Times New Roman" w:hAnsi="Times New Roman"/>
                <w:b/>
                <w:bCs/>
                <w:sz w:val="24"/>
                <w:szCs w:val="24"/>
              </w:rPr>
              <w:t>Модульна контрольна робота</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Pr="00177A93" w:rsidRDefault="00A36BE3" w:rsidP="00594510">
            <w:pPr>
              <w:spacing w:after="0" w:line="240" w:lineRule="auto"/>
              <w:ind w:right="27"/>
              <w:jc w:val="center"/>
              <w:rPr>
                <w:rFonts w:ascii="Times New Roman" w:hAnsi="Times New Roman"/>
                <w:b/>
                <w:bCs/>
                <w:sz w:val="24"/>
                <w:szCs w:val="24"/>
                <w:lang w:val="uk-UA"/>
              </w:rPr>
            </w:pPr>
            <w:r>
              <w:rPr>
                <w:rFonts w:ascii="Times New Roman" w:hAnsi="Times New Roman"/>
                <w:b/>
                <w:bCs/>
                <w:sz w:val="24"/>
                <w:szCs w:val="24"/>
                <w:lang w:val="uk-UA"/>
              </w:rPr>
              <w:t>0</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27"/>
              <w:jc w:val="center"/>
              <w:rPr>
                <w:rFonts w:ascii="Times New Roman" w:hAnsi="Times New Roman"/>
                <w:b/>
                <w:bCs/>
                <w:sz w:val="24"/>
                <w:szCs w:val="24"/>
                <w:lang w:val="uk-UA"/>
              </w:rPr>
            </w:pPr>
            <w:r w:rsidRPr="00A36BE3">
              <w:rPr>
                <w:rFonts w:ascii="Times New Roman" w:hAnsi="Times New Roman"/>
                <w:b/>
                <w:bCs/>
                <w:sz w:val="24"/>
                <w:szCs w:val="24"/>
              </w:rPr>
              <w:t>0</w:t>
            </w:r>
          </w:p>
        </w:tc>
      </w:tr>
      <w:tr w:rsidR="00A36BE3" w:rsidRPr="00177A93" w:rsidTr="00A36BE3">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6BE3" w:rsidRPr="00177A93" w:rsidRDefault="00A36BE3" w:rsidP="00594510">
            <w:pPr>
              <w:spacing w:after="0" w:line="240" w:lineRule="auto"/>
              <w:ind w:right="110"/>
              <w:rPr>
                <w:rFonts w:ascii="Times New Roman" w:hAnsi="Times New Roman"/>
                <w:b/>
                <w:bCs/>
                <w:sz w:val="24"/>
                <w:szCs w:val="24"/>
              </w:rPr>
            </w:pPr>
            <w:r w:rsidRPr="00177A93">
              <w:rPr>
                <w:rFonts w:ascii="Times New Roman" w:hAnsi="Times New Roman"/>
                <w:b/>
                <w:bCs/>
                <w:sz w:val="24"/>
                <w:szCs w:val="24"/>
              </w:rPr>
              <w:t>Разом за модуль</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A36BE3" w:rsidRDefault="00A36BE3" w:rsidP="00594510">
            <w:pPr>
              <w:spacing w:after="0" w:line="240" w:lineRule="auto"/>
              <w:ind w:right="27"/>
              <w:jc w:val="center"/>
              <w:rPr>
                <w:rFonts w:ascii="Times New Roman" w:hAnsi="Times New Roman"/>
                <w:b/>
                <w:bCs/>
                <w:sz w:val="24"/>
                <w:szCs w:val="24"/>
                <w:lang w:val="uk-UA"/>
              </w:rPr>
            </w:pPr>
            <w:r>
              <w:rPr>
                <w:rFonts w:ascii="Times New Roman" w:hAnsi="Times New Roman"/>
                <w:b/>
                <w:bCs/>
                <w:sz w:val="24"/>
                <w:szCs w:val="24"/>
                <w:lang w:val="uk-UA"/>
              </w:rPr>
              <w:t>54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A36BE3" w:rsidRPr="00A36BE3" w:rsidRDefault="00A36BE3" w:rsidP="00594510">
            <w:pPr>
              <w:spacing w:after="0" w:line="240" w:lineRule="auto"/>
              <w:ind w:right="27"/>
              <w:jc w:val="center"/>
              <w:rPr>
                <w:rFonts w:ascii="Times New Roman" w:hAnsi="Times New Roman"/>
                <w:b/>
                <w:bCs/>
                <w:sz w:val="24"/>
                <w:szCs w:val="24"/>
              </w:rPr>
            </w:pPr>
            <w:r w:rsidRPr="00A36BE3">
              <w:rPr>
                <w:rFonts w:ascii="Times New Roman" w:hAnsi="Times New Roman"/>
                <w:b/>
                <w:bCs/>
                <w:sz w:val="24"/>
                <w:szCs w:val="24"/>
              </w:rPr>
              <w:t>80</w:t>
            </w:r>
          </w:p>
        </w:tc>
      </w:tr>
    </w:tbl>
    <w:p w:rsidR="00755900" w:rsidRDefault="00755900" w:rsidP="00755900">
      <w:pPr>
        <w:spacing w:after="0" w:line="240" w:lineRule="auto"/>
        <w:rPr>
          <w:rFonts w:ascii="Times New Roman" w:hAnsi="Times New Roman"/>
          <w:sz w:val="24"/>
          <w:szCs w:val="24"/>
          <w:lang w:val="uk-UA"/>
        </w:rPr>
      </w:pPr>
    </w:p>
    <w:p w:rsidR="00755900" w:rsidRPr="002A2128" w:rsidRDefault="00755900" w:rsidP="00755900">
      <w:pPr>
        <w:spacing w:after="0" w:line="240" w:lineRule="auto"/>
        <w:jc w:val="center"/>
        <w:rPr>
          <w:rFonts w:ascii="Times New Roman" w:hAnsi="Times New Roman"/>
          <w:b/>
          <w:bCs/>
          <w:sz w:val="24"/>
          <w:szCs w:val="24"/>
          <w:lang w:val="uk-UA"/>
        </w:rPr>
      </w:pPr>
      <w:r w:rsidRPr="002A2128">
        <w:rPr>
          <w:rFonts w:ascii="Times New Roman" w:hAnsi="Times New Roman"/>
          <w:b/>
          <w:bCs/>
          <w:sz w:val="24"/>
          <w:szCs w:val="24"/>
          <w:lang w:val="uk-UA"/>
        </w:rPr>
        <w:t>6.5. Індивідуальні завдання</w:t>
      </w:r>
    </w:p>
    <w:p w:rsidR="00755900" w:rsidRPr="002A2128" w:rsidRDefault="00755900" w:rsidP="00755900">
      <w:pPr>
        <w:spacing w:after="0" w:line="240" w:lineRule="auto"/>
        <w:rPr>
          <w:rFonts w:ascii="Times New Roman" w:hAnsi="Times New Roman"/>
          <w:sz w:val="24"/>
          <w:szCs w:val="24"/>
          <w:lang w:val="uk-UA"/>
        </w:rPr>
      </w:pPr>
    </w:p>
    <w:p w:rsidR="00755900" w:rsidRDefault="00755900" w:rsidP="00755900">
      <w:pPr>
        <w:spacing w:after="0"/>
        <w:jc w:val="both"/>
        <w:rPr>
          <w:rFonts w:ascii="Times New Roman" w:hAnsi="Times New Roman"/>
          <w:sz w:val="24"/>
          <w:szCs w:val="24"/>
          <w:lang w:val="uk-UA"/>
        </w:rPr>
      </w:pPr>
      <w:r w:rsidRPr="002A2128">
        <w:rPr>
          <w:rFonts w:ascii="Times New Roman" w:hAnsi="Times New Roman"/>
          <w:sz w:val="24"/>
          <w:szCs w:val="24"/>
          <w:lang w:val="uk-UA"/>
        </w:rPr>
        <w:t>Індивідуальне навчально-дослідницьке завдання (ІНДЗ) виконується під час</w:t>
      </w:r>
      <w:r>
        <w:rPr>
          <w:rFonts w:ascii="Times New Roman" w:hAnsi="Times New Roman"/>
          <w:sz w:val="24"/>
          <w:szCs w:val="24"/>
          <w:lang w:val="uk-UA"/>
        </w:rPr>
        <w:t xml:space="preserve"> </w:t>
      </w:r>
      <w:r w:rsidRPr="002A2128">
        <w:rPr>
          <w:rFonts w:ascii="Times New Roman" w:hAnsi="Times New Roman"/>
          <w:sz w:val="24"/>
          <w:szCs w:val="24"/>
          <w:lang w:val="uk-UA"/>
        </w:rPr>
        <w:t>самостійної роботи і сприяє більш поглибленому вивченню теоретичного матеріалу,</w:t>
      </w:r>
      <w:r>
        <w:rPr>
          <w:rFonts w:ascii="Times New Roman" w:hAnsi="Times New Roman"/>
          <w:sz w:val="24"/>
          <w:szCs w:val="24"/>
          <w:lang w:val="uk-UA"/>
        </w:rPr>
        <w:t xml:space="preserve"> </w:t>
      </w:r>
      <w:r w:rsidRPr="002A2128">
        <w:rPr>
          <w:rFonts w:ascii="Times New Roman" w:hAnsi="Times New Roman"/>
          <w:sz w:val="24"/>
          <w:szCs w:val="24"/>
          <w:lang w:val="uk-UA"/>
        </w:rPr>
        <w:t>формуванню вмінь використовувати знання для вирішення відповідних практичних</w:t>
      </w:r>
      <w:r>
        <w:rPr>
          <w:rFonts w:ascii="Times New Roman" w:hAnsi="Times New Roman"/>
          <w:sz w:val="24"/>
          <w:szCs w:val="24"/>
          <w:lang w:val="uk-UA"/>
        </w:rPr>
        <w:t xml:space="preserve"> </w:t>
      </w:r>
      <w:r w:rsidRPr="002A2128">
        <w:rPr>
          <w:rFonts w:ascii="Times New Roman" w:hAnsi="Times New Roman"/>
          <w:sz w:val="24"/>
          <w:szCs w:val="24"/>
          <w:lang w:val="uk-UA"/>
        </w:rPr>
        <w:t>завдань.</w:t>
      </w:r>
    </w:p>
    <w:p w:rsidR="00755900" w:rsidRDefault="00755900" w:rsidP="00755900">
      <w:pPr>
        <w:spacing w:after="0"/>
        <w:jc w:val="both"/>
        <w:rPr>
          <w:rFonts w:ascii="Times New Roman" w:hAnsi="Times New Roman"/>
          <w:sz w:val="24"/>
          <w:szCs w:val="24"/>
          <w:lang w:val="uk-UA"/>
        </w:rPr>
      </w:pPr>
    </w:p>
    <w:p w:rsidR="00755900" w:rsidRDefault="00755900" w:rsidP="00755900">
      <w:pPr>
        <w:spacing w:after="0"/>
        <w:jc w:val="both"/>
        <w:rPr>
          <w:rFonts w:ascii="Times New Roman" w:hAnsi="Times New Roman"/>
          <w:sz w:val="24"/>
          <w:szCs w:val="24"/>
          <w:lang w:val="uk-UA"/>
        </w:rPr>
      </w:pPr>
    </w:p>
    <w:tbl>
      <w:tblPr>
        <w:tblStyle w:val="a3"/>
        <w:tblW w:w="0" w:type="auto"/>
        <w:tblInd w:w="0" w:type="dxa"/>
        <w:tblLook w:val="04A0"/>
      </w:tblPr>
      <w:tblGrid>
        <w:gridCol w:w="948"/>
        <w:gridCol w:w="8256"/>
      </w:tblGrid>
      <w:tr w:rsidR="00755900" w:rsidTr="008D6B1F">
        <w:tc>
          <w:tcPr>
            <w:tcW w:w="948" w:type="dxa"/>
            <w:tcBorders>
              <w:right w:val="single" w:sz="4" w:space="0" w:color="auto"/>
            </w:tcBorders>
          </w:tcPr>
          <w:p w:rsidR="00755900" w:rsidRDefault="00755900" w:rsidP="008D6B1F">
            <w:pPr>
              <w:spacing w:after="0"/>
              <w:jc w:val="center"/>
              <w:rPr>
                <w:rFonts w:ascii="Times New Roman" w:hAnsi="Times New Roman"/>
                <w:sz w:val="24"/>
                <w:szCs w:val="24"/>
                <w:lang w:val="uk-UA"/>
              </w:rPr>
            </w:pPr>
            <w:r>
              <w:rPr>
                <w:rFonts w:ascii="Times New Roman" w:hAnsi="Times New Roman"/>
                <w:sz w:val="24"/>
                <w:szCs w:val="24"/>
                <w:lang w:val="uk-UA"/>
              </w:rPr>
              <w:t>№</w:t>
            </w:r>
          </w:p>
        </w:tc>
        <w:tc>
          <w:tcPr>
            <w:tcW w:w="8256" w:type="dxa"/>
            <w:tcBorders>
              <w:left w:val="single" w:sz="4" w:space="0" w:color="auto"/>
            </w:tcBorders>
          </w:tcPr>
          <w:p w:rsidR="00755900" w:rsidRPr="00EF0E5C" w:rsidRDefault="00755900" w:rsidP="008D6B1F">
            <w:pPr>
              <w:spacing w:after="0"/>
              <w:jc w:val="center"/>
              <w:rPr>
                <w:rFonts w:ascii="Times New Roman" w:hAnsi="Times New Roman"/>
                <w:b/>
                <w:bCs/>
                <w:sz w:val="24"/>
                <w:szCs w:val="24"/>
                <w:lang w:val="uk-UA"/>
              </w:rPr>
            </w:pPr>
            <w:r w:rsidRPr="00EF0E5C">
              <w:rPr>
                <w:rFonts w:ascii="Times New Roman" w:hAnsi="Times New Roman"/>
                <w:b/>
                <w:bCs/>
                <w:sz w:val="24"/>
                <w:szCs w:val="24"/>
                <w:lang w:val="uk-UA"/>
              </w:rPr>
              <w:t>Зміст завдання</w:t>
            </w:r>
          </w:p>
        </w:tc>
      </w:tr>
      <w:tr w:rsidR="00755900" w:rsidRPr="00B61BE2" w:rsidTr="008D6B1F">
        <w:tc>
          <w:tcPr>
            <w:tcW w:w="948" w:type="dxa"/>
            <w:tcBorders>
              <w:right w:val="single" w:sz="4" w:space="0" w:color="auto"/>
            </w:tcBorders>
          </w:tcPr>
          <w:p w:rsidR="00755900" w:rsidRPr="006470FC" w:rsidRDefault="00755900" w:rsidP="008D6B1F">
            <w:pPr>
              <w:spacing w:after="0"/>
              <w:jc w:val="center"/>
              <w:rPr>
                <w:rFonts w:ascii="Times New Roman" w:hAnsi="Times New Roman"/>
                <w:sz w:val="24"/>
                <w:szCs w:val="24"/>
                <w:lang w:val="uk-UA"/>
              </w:rPr>
            </w:pPr>
            <w:r w:rsidRPr="006470FC">
              <w:rPr>
                <w:rFonts w:ascii="Times New Roman" w:hAnsi="Times New Roman"/>
                <w:sz w:val="24"/>
                <w:szCs w:val="24"/>
                <w:lang w:val="uk-UA"/>
              </w:rPr>
              <w:t>1</w:t>
            </w:r>
          </w:p>
        </w:tc>
        <w:tc>
          <w:tcPr>
            <w:tcW w:w="8256" w:type="dxa"/>
            <w:tcBorders>
              <w:left w:val="single" w:sz="4" w:space="0" w:color="auto"/>
            </w:tcBorders>
          </w:tcPr>
          <w:p w:rsidR="00755900" w:rsidRPr="006470FC" w:rsidRDefault="006470FC" w:rsidP="008D6B1F">
            <w:pPr>
              <w:spacing w:after="0"/>
              <w:jc w:val="both"/>
              <w:rPr>
                <w:rFonts w:ascii="Times New Roman" w:hAnsi="Times New Roman"/>
                <w:sz w:val="24"/>
                <w:szCs w:val="24"/>
                <w:lang w:val="en-US"/>
              </w:rPr>
            </w:pPr>
            <w:r w:rsidRPr="006470FC">
              <w:rPr>
                <w:rFonts w:ascii="Times New Roman" w:hAnsi="Times New Roman"/>
                <w:sz w:val="24"/>
                <w:szCs w:val="24"/>
              </w:rPr>
              <w:t>Розробити</w:t>
            </w:r>
            <w:r w:rsidRPr="006470FC">
              <w:rPr>
                <w:rFonts w:ascii="Times New Roman" w:hAnsi="Times New Roman"/>
                <w:sz w:val="24"/>
                <w:szCs w:val="24"/>
                <w:lang w:val="en-US"/>
              </w:rPr>
              <w:t xml:space="preserve"> </w:t>
            </w:r>
            <w:r w:rsidRPr="006470FC">
              <w:rPr>
                <w:rFonts w:ascii="Times New Roman" w:hAnsi="Times New Roman"/>
                <w:sz w:val="24"/>
                <w:szCs w:val="24"/>
              </w:rPr>
              <w:t>конспект</w:t>
            </w:r>
            <w:r w:rsidRPr="006470FC">
              <w:rPr>
                <w:rFonts w:ascii="Times New Roman" w:hAnsi="Times New Roman"/>
                <w:sz w:val="24"/>
                <w:szCs w:val="24"/>
                <w:lang w:val="en-US"/>
              </w:rPr>
              <w:t xml:space="preserve"> </w:t>
            </w:r>
            <w:r w:rsidRPr="006470FC">
              <w:rPr>
                <w:rFonts w:ascii="Times New Roman" w:hAnsi="Times New Roman"/>
                <w:sz w:val="24"/>
                <w:szCs w:val="24"/>
              </w:rPr>
              <w:t>заняття</w:t>
            </w:r>
            <w:r w:rsidRPr="006470FC">
              <w:rPr>
                <w:rFonts w:ascii="Times New Roman" w:hAnsi="Times New Roman"/>
                <w:sz w:val="24"/>
                <w:szCs w:val="24"/>
                <w:lang w:val="en-US"/>
              </w:rPr>
              <w:t xml:space="preserve"> </w:t>
            </w:r>
            <w:r w:rsidRPr="006470FC">
              <w:rPr>
                <w:rFonts w:ascii="Times New Roman" w:hAnsi="Times New Roman"/>
                <w:sz w:val="24"/>
                <w:szCs w:val="24"/>
              </w:rPr>
              <w:t>на</w:t>
            </w:r>
            <w:r w:rsidRPr="006470FC">
              <w:rPr>
                <w:rFonts w:ascii="Times New Roman" w:hAnsi="Times New Roman"/>
                <w:sz w:val="24"/>
                <w:szCs w:val="24"/>
                <w:lang w:val="en-US"/>
              </w:rPr>
              <w:t xml:space="preserve"> </w:t>
            </w:r>
            <w:r w:rsidRPr="006470FC">
              <w:rPr>
                <w:rFonts w:ascii="Times New Roman" w:hAnsi="Times New Roman"/>
                <w:sz w:val="24"/>
                <w:szCs w:val="24"/>
              </w:rPr>
              <w:t>тему</w:t>
            </w:r>
            <w:r w:rsidRPr="006470FC">
              <w:rPr>
                <w:rFonts w:ascii="Times New Roman" w:hAnsi="Times New Roman"/>
                <w:sz w:val="24"/>
                <w:szCs w:val="24"/>
                <w:lang w:val="en-US"/>
              </w:rPr>
              <w:t>: "Public Administration: Principles and Functions"</w:t>
            </w:r>
          </w:p>
        </w:tc>
      </w:tr>
      <w:tr w:rsidR="00755900" w:rsidRPr="00B61BE2" w:rsidTr="008D6B1F">
        <w:tc>
          <w:tcPr>
            <w:tcW w:w="948" w:type="dxa"/>
            <w:tcBorders>
              <w:right w:val="single" w:sz="4" w:space="0" w:color="auto"/>
            </w:tcBorders>
          </w:tcPr>
          <w:p w:rsidR="00755900" w:rsidRPr="006470FC" w:rsidRDefault="00755900" w:rsidP="008D6B1F">
            <w:pPr>
              <w:spacing w:after="0"/>
              <w:jc w:val="center"/>
              <w:rPr>
                <w:rFonts w:ascii="Times New Roman" w:hAnsi="Times New Roman"/>
                <w:sz w:val="24"/>
                <w:szCs w:val="24"/>
                <w:lang w:val="uk-UA"/>
              </w:rPr>
            </w:pPr>
            <w:r w:rsidRPr="006470FC">
              <w:rPr>
                <w:rFonts w:ascii="Times New Roman" w:hAnsi="Times New Roman"/>
                <w:sz w:val="24"/>
                <w:szCs w:val="24"/>
                <w:lang w:val="uk-UA"/>
              </w:rPr>
              <w:t>2</w:t>
            </w:r>
          </w:p>
        </w:tc>
        <w:tc>
          <w:tcPr>
            <w:tcW w:w="8256" w:type="dxa"/>
            <w:tcBorders>
              <w:left w:val="single" w:sz="4" w:space="0" w:color="auto"/>
            </w:tcBorders>
          </w:tcPr>
          <w:p w:rsidR="00755900" w:rsidRPr="006470FC" w:rsidRDefault="006470FC" w:rsidP="008D6B1F">
            <w:pPr>
              <w:spacing w:after="0"/>
              <w:jc w:val="both"/>
              <w:rPr>
                <w:rFonts w:ascii="Times New Roman" w:hAnsi="Times New Roman"/>
                <w:sz w:val="24"/>
                <w:szCs w:val="24"/>
                <w:lang w:val="uk-UA"/>
              </w:rPr>
            </w:pPr>
            <w:r w:rsidRPr="006470FC">
              <w:rPr>
                <w:rFonts w:ascii="Times New Roman" w:hAnsi="Times New Roman"/>
                <w:sz w:val="24"/>
                <w:szCs w:val="24"/>
                <w:lang w:val="uk-UA"/>
              </w:rPr>
              <w:t>Підібрати дидактичні ігри та вправи на закріплення теми "</w:t>
            </w:r>
            <w:r w:rsidRPr="006470FC">
              <w:rPr>
                <w:rFonts w:ascii="Times New Roman" w:hAnsi="Times New Roman"/>
                <w:sz w:val="24"/>
                <w:szCs w:val="24"/>
              </w:rPr>
              <w:t>Governance</w:t>
            </w:r>
            <w:r w:rsidRPr="006470FC">
              <w:rPr>
                <w:rFonts w:ascii="Times New Roman" w:hAnsi="Times New Roman"/>
                <w:sz w:val="24"/>
                <w:szCs w:val="24"/>
                <w:lang w:val="uk-UA"/>
              </w:rPr>
              <w:t xml:space="preserve"> </w:t>
            </w:r>
            <w:r w:rsidRPr="006470FC">
              <w:rPr>
                <w:rFonts w:ascii="Times New Roman" w:hAnsi="Times New Roman"/>
                <w:sz w:val="24"/>
                <w:szCs w:val="24"/>
              </w:rPr>
              <w:t>and</w:t>
            </w:r>
            <w:r w:rsidRPr="006470FC">
              <w:rPr>
                <w:rFonts w:ascii="Times New Roman" w:hAnsi="Times New Roman"/>
                <w:sz w:val="24"/>
                <w:szCs w:val="24"/>
                <w:lang w:val="uk-UA"/>
              </w:rPr>
              <w:t xml:space="preserve"> </w:t>
            </w:r>
            <w:r w:rsidRPr="006470FC">
              <w:rPr>
                <w:rFonts w:ascii="Times New Roman" w:hAnsi="Times New Roman"/>
                <w:sz w:val="24"/>
                <w:szCs w:val="24"/>
              </w:rPr>
              <w:t>Policy</w:t>
            </w:r>
            <w:r w:rsidRPr="006470FC">
              <w:rPr>
                <w:rFonts w:ascii="Times New Roman" w:hAnsi="Times New Roman"/>
                <w:sz w:val="24"/>
                <w:szCs w:val="24"/>
                <w:lang w:val="uk-UA"/>
              </w:rPr>
              <w:t>-</w:t>
            </w:r>
            <w:r w:rsidRPr="006470FC">
              <w:rPr>
                <w:rFonts w:ascii="Times New Roman" w:hAnsi="Times New Roman"/>
                <w:sz w:val="24"/>
                <w:szCs w:val="24"/>
              </w:rPr>
              <w:t>making</w:t>
            </w:r>
            <w:r w:rsidRPr="006470FC">
              <w:rPr>
                <w:rFonts w:ascii="Times New Roman" w:hAnsi="Times New Roman"/>
                <w:sz w:val="24"/>
                <w:szCs w:val="24"/>
                <w:lang w:val="uk-UA"/>
              </w:rPr>
              <w:t>"</w:t>
            </w:r>
          </w:p>
        </w:tc>
      </w:tr>
      <w:tr w:rsidR="00755900" w:rsidRPr="006470FC" w:rsidTr="008D6B1F">
        <w:tc>
          <w:tcPr>
            <w:tcW w:w="948" w:type="dxa"/>
            <w:tcBorders>
              <w:right w:val="single" w:sz="4" w:space="0" w:color="auto"/>
            </w:tcBorders>
          </w:tcPr>
          <w:p w:rsidR="00755900" w:rsidRPr="006470FC" w:rsidRDefault="00755900" w:rsidP="008D6B1F">
            <w:pPr>
              <w:spacing w:after="0"/>
              <w:jc w:val="center"/>
              <w:rPr>
                <w:rFonts w:ascii="Times New Roman" w:hAnsi="Times New Roman"/>
                <w:sz w:val="24"/>
                <w:szCs w:val="24"/>
                <w:lang w:val="uk-UA"/>
              </w:rPr>
            </w:pPr>
            <w:r w:rsidRPr="006470FC">
              <w:rPr>
                <w:rFonts w:ascii="Times New Roman" w:hAnsi="Times New Roman"/>
                <w:sz w:val="24"/>
                <w:szCs w:val="24"/>
                <w:lang w:val="uk-UA"/>
              </w:rPr>
              <w:t>3</w:t>
            </w:r>
          </w:p>
        </w:tc>
        <w:tc>
          <w:tcPr>
            <w:tcW w:w="8256" w:type="dxa"/>
            <w:tcBorders>
              <w:left w:val="single" w:sz="4" w:space="0" w:color="auto"/>
            </w:tcBorders>
          </w:tcPr>
          <w:p w:rsidR="00755900" w:rsidRPr="006470FC" w:rsidRDefault="006470FC" w:rsidP="008D6B1F">
            <w:pPr>
              <w:spacing w:after="0"/>
              <w:jc w:val="both"/>
              <w:rPr>
                <w:rFonts w:ascii="Times New Roman" w:hAnsi="Times New Roman"/>
                <w:sz w:val="24"/>
                <w:szCs w:val="24"/>
                <w:lang w:val="uk-UA"/>
              </w:rPr>
            </w:pPr>
            <w:r w:rsidRPr="006470FC">
              <w:rPr>
                <w:rFonts w:ascii="Times New Roman" w:hAnsi="Times New Roman"/>
                <w:sz w:val="24"/>
                <w:szCs w:val="24"/>
              </w:rPr>
              <w:t>Підібрати ілюстративний матеріал для ознайомлення студентів з темою "Public Administration Systems Around the World"</w:t>
            </w:r>
          </w:p>
        </w:tc>
      </w:tr>
      <w:tr w:rsidR="00755900" w:rsidRPr="00830D82" w:rsidTr="008D6B1F">
        <w:tc>
          <w:tcPr>
            <w:tcW w:w="948" w:type="dxa"/>
            <w:tcBorders>
              <w:right w:val="single" w:sz="4" w:space="0" w:color="auto"/>
            </w:tcBorders>
          </w:tcPr>
          <w:p w:rsidR="00755900" w:rsidRPr="006470FC" w:rsidRDefault="00755900" w:rsidP="008D6B1F">
            <w:pPr>
              <w:spacing w:after="0"/>
              <w:jc w:val="center"/>
              <w:rPr>
                <w:rFonts w:ascii="Times New Roman" w:hAnsi="Times New Roman"/>
                <w:sz w:val="24"/>
                <w:szCs w:val="24"/>
                <w:lang w:val="uk-UA"/>
              </w:rPr>
            </w:pPr>
            <w:r w:rsidRPr="006470FC">
              <w:rPr>
                <w:rFonts w:ascii="Times New Roman" w:hAnsi="Times New Roman"/>
                <w:sz w:val="24"/>
                <w:szCs w:val="24"/>
                <w:lang w:val="uk-UA"/>
              </w:rPr>
              <w:t>4</w:t>
            </w:r>
          </w:p>
        </w:tc>
        <w:tc>
          <w:tcPr>
            <w:tcW w:w="8256" w:type="dxa"/>
            <w:tcBorders>
              <w:left w:val="single" w:sz="4" w:space="0" w:color="auto"/>
            </w:tcBorders>
          </w:tcPr>
          <w:p w:rsidR="00755900" w:rsidRPr="006470FC" w:rsidRDefault="006470FC" w:rsidP="008D6B1F">
            <w:pPr>
              <w:spacing w:after="0"/>
              <w:jc w:val="both"/>
              <w:rPr>
                <w:rFonts w:ascii="Times New Roman" w:hAnsi="Times New Roman"/>
                <w:sz w:val="24"/>
                <w:szCs w:val="24"/>
                <w:lang w:val="en-US"/>
              </w:rPr>
            </w:pPr>
            <w:r w:rsidRPr="006470FC">
              <w:rPr>
                <w:rFonts w:ascii="Times New Roman" w:hAnsi="Times New Roman"/>
                <w:sz w:val="24"/>
                <w:szCs w:val="24"/>
              </w:rPr>
              <w:t>Розробити</w:t>
            </w:r>
            <w:r w:rsidRPr="006470FC">
              <w:rPr>
                <w:rFonts w:ascii="Times New Roman" w:hAnsi="Times New Roman"/>
                <w:sz w:val="24"/>
                <w:szCs w:val="24"/>
                <w:lang w:val="en-US"/>
              </w:rPr>
              <w:t xml:space="preserve"> </w:t>
            </w:r>
            <w:r w:rsidRPr="006470FC">
              <w:rPr>
                <w:rFonts w:ascii="Times New Roman" w:hAnsi="Times New Roman"/>
                <w:sz w:val="24"/>
                <w:szCs w:val="24"/>
              </w:rPr>
              <w:t>навчальні</w:t>
            </w:r>
            <w:r w:rsidRPr="006470FC">
              <w:rPr>
                <w:rFonts w:ascii="Times New Roman" w:hAnsi="Times New Roman"/>
                <w:sz w:val="24"/>
                <w:szCs w:val="24"/>
                <w:lang w:val="en-US"/>
              </w:rPr>
              <w:t xml:space="preserve"> </w:t>
            </w:r>
            <w:r w:rsidRPr="006470FC">
              <w:rPr>
                <w:rFonts w:ascii="Times New Roman" w:hAnsi="Times New Roman"/>
                <w:sz w:val="24"/>
                <w:szCs w:val="24"/>
              </w:rPr>
              <w:t>ситуації</w:t>
            </w:r>
            <w:r w:rsidRPr="006470FC">
              <w:rPr>
                <w:rFonts w:ascii="Times New Roman" w:hAnsi="Times New Roman"/>
                <w:sz w:val="24"/>
                <w:szCs w:val="24"/>
                <w:lang w:val="en-US"/>
              </w:rPr>
              <w:t xml:space="preserve"> </w:t>
            </w:r>
            <w:r w:rsidRPr="006470FC">
              <w:rPr>
                <w:rFonts w:ascii="Times New Roman" w:hAnsi="Times New Roman"/>
                <w:sz w:val="24"/>
                <w:szCs w:val="24"/>
              </w:rPr>
              <w:t>з</w:t>
            </w:r>
            <w:r w:rsidRPr="006470FC">
              <w:rPr>
                <w:rFonts w:ascii="Times New Roman" w:hAnsi="Times New Roman"/>
                <w:sz w:val="24"/>
                <w:szCs w:val="24"/>
                <w:lang w:val="en-US"/>
              </w:rPr>
              <w:t xml:space="preserve"> </w:t>
            </w:r>
            <w:r w:rsidRPr="006470FC">
              <w:rPr>
                <w:rFonts w:ascii="Times New Roman" w:hAnsi="Times New Roman"/>
                <w:sz w:val="24"/>
                <w:szCs w:val="24"/>
              </w:rPr>
              <w:t>теми</w:t>
            </w:r>
            <w:r w:rsidRPr="006470FC">
              <w:rPr>
                <w:rFonts w:ascii="Times New Roman" w:hAnsi="Times New Roman"/>
                <w:sz w:val="24"/>
                <w:szCs w:val="24"/>
                <w:lang w:val="en-US"/>
              </w:rPr>
              <w:t xml:space="preserve"> "Crisis Management in Public </w:t>
            </w:r>
            <w:r w:rsidRPr="006470FC">
              <w:rPr>
                <w:rFonts w:ascii="Times New Roman" w:hAnsi="Times New Roman"/>
                <w:sz w:val="24"/>
                <w:szCs w:val="24"/>
                <w:lang w:val="en-US"/>
              </w:rPr>
              <w:lastRenderedPageBreak/>
              <w:t>Administration"</w:t>
            </w:r>
          </w:p>
        </w:tc>
      </w:tr>
      <w:tr w:rsidR="00755900" w:rsidRPr="00B61BE2" w:rsidTr="008D6B1F">
        <w:tc>
          <w:tcPr>
            <w:tcW w:w="948" w:type="dxa"/>
            <w:tcBorders>
              <w:right w:val="single" w:sz="4" w:space="0" w:color="auto"/>
            </w:tcBorders>
          </w:tcPr>
          <w:p w:rsidR="00755900" w:rsidRPr="006470FC" w:rsidRDefault="00755900" w:rsidP="008D6B1F">
            <w:pPr>
              <w:spacing w:after="0"/>
              <w:jc w:val="center"/>
              <w:rPr>
                <w:rFonts w:ascii="Times New Roman" w:hAnsi="Times New Roman"/>
                <w:sz w:val="24"/>
                <w:szCs w:val="24"/>
                <w:lang w:val="uk-UA"/>
              </w:rPr>
            </w:pPr>
            <w:r w:rsidRPr="006470FC">
              <w:rPr>
                <w:rFonts w:ascii="Times New Roman" w:hAnsi="Times New Roman"/>
                <w:sz w:val="24"/>
                <w:szCs w:val="24"/>
                <w:lang w:val="uk-UA"/>
              </w:rPr>
              <w:lastRenderedPageBreak/>
              <w:t>5</w:t>
            </w:r>
          </w:p>
        </w:tc>
        <w:tc>
          <w:tcPr>
            <w:tcW w:w="8256" w:type="dxa"/>
            <w:tcBorders>
              <w:left w:val="single" w:sz="4" w:space="0" w:color="auto"/>
            </w:tcBorders>
          </w:tcPr>
          <w:p w:rsidR="00755900" w:rsidRPr="006470FC" w:rsidRDefault="006470FC" w:rsidP="008D6B1F">
            <w:pPr>
              <w:spacing w:after="0"/>
              <w:jc w:val="both"/>
              <w:rPr>
                <w:rFonts w:ascii="Times New Roman" w:hAnsi="Times New Roman"/>
                <w:sz w:val="24"/>
                <w:szCs w:val="24"/>
                <w:lang w:val="uk-UA"/>
              </w:rPr>
            </w:pPr>
            <w:r w:rsidRPr="006470FC">
              <w:rPr>
                <w:rFonts w:ascii="Times New Roman" w:hAnsi="Times New Roman"/>
                <w:sz w:val="24"/>
                <w:szCs w:val="24"/>
                <w:lang w:val="uk-UA"/>
              </w:rPr>
              <w:t>Підібрати лексичний мінімум до конкретної тематики "</w:t>
            </w:r>
            <w:r w:rsidRPr="006470FC">
              <w:rPr>
                <w:rFonts w:ascii="Times New Roman" w:hAnsi="Times New Roman"/>
                <w:sz w:val="24"/>
                <w:szCs w:val="24"/>
              </w:rPr>
              <w:t>Digital</w:t>
            </w:r>
            <w:r w:rsidRPr="006470FC">
              <w:rPr>
                <w:rFonts w:ascii="Times New Roman" w:hAnsi="Times New Roman"/>
                <w:sz w:val="24"/>
                <w:szCs w:val="24"/>
                <w:lang w:val="uk-UA"/>
              </w:rPr>
              <w:t xml:space="preserve"> </w:t>
            </w:r>
            <w:r w:rsidRPr="006470FC">
              <w:rPr>
                <w:rFonts w:ascii="Times New Roman" w:hAnsi="Times New Roman"/>
                <w:sz w:val="24"/>
                <w:szCs w:val="24"/>
              </w:rPr>
              <w:t>Governance</w:t>
            </w:r>
            <w:r w:rsidRPr="006470FC">
              <w:rPr>
                <w:rFonts w:ascii="Times New Roman" w:hAnsi="Times New Roman"/>
                <w:sz w:val="24"/>
                <w:szCs w:val="24"/>
                <w:lang w:val="uk-UA"/>
              </w:rPr>
              <w:t xml:space="preserve"> </w:t>
            </w:r>
            <w:r w:rsidRPr="006470FC">
              <w:rPr>
                <w:rFonts w:ascii="Times New Roman" w:hAnsi="Times New Roman"/>
                <w:sz w:val="24"/>
                <w:szCs w:val="24"/>
              </w:rPr>
              <w:t>and</w:t>
            </w:r>
            <w:r w:rsidRPr="006470FC">
              <w:rPr>
                <w:rFonts w:ascii="Times New Roman" w:hAnsi="Times New Roman"/>
                <w:sz w:val="24"/>
                <w:szCs w:val="24"/>
                <w:lang w:val="uk-UA"/>
              </w:rPr>
              <w:t xml:space="preserve"> </w:t>
            </w:r>
            <w:r w:rsidRPr="006470FC">
              <w:rPr>
                <w:rFonts w:ascii="Times New Roman" w:hAnsi="Times New Roman"/>
                <w:sz w:val="24"/>
                <w:szCs w:val="24"/>
              </w:rPr>
              <w:t>E</w:t>
            </w:r>
            <w:r w:rsidRPr="006470FC">
              <w:rPr>
                <w:rFonts w:ascii="Times New Roman" w:hAnsi="Times New Roman"/>
                <w:sz w:val="24"/>
                <w:szCs w:val="24"/>
                <w:lang w:val="uk-UA"/>
              </w:rPr>
              <w:t>-</w:t>
            </w:r>
            <w:r w:rsidRPr="006470FC">
              <w:rPr>
                <w:rFonts w:ascii="Times New Roman" w:hAnsi="Times New Roman"/>
                <w:sz w:val="24"/>
                <w:szCs w:val="24"/>
              </w:rPr>
              <w:t>Government</w:t>
            </w:r>
            <w:r w:rsidRPr="006470FC">
              <w:rPr>
                <w:rFonts w:ascii="Times New Roman" w:hAnsi="Times New Roman"/>
                <w:sz w:val="24"/>
                <w:szCs w:val="24"/>
                <w:lang w:val="uk-UA"/>
              </w:rPr>
              <w:t>"</w:t>
            </w:r>
          </w:p>
        </w:tc>
      </w:tr>
      <w:tr w:rsidR="00755900" w:rsidRPr="00B61BE2" w:rsidTr="008D6B1F">
        <w:tc>
          <w:tcPr>
            <w:tcW w:w="948" w:type="dxa"/>
            <w:tcBorders>
              <w:right w:val="single" w:sz="4" w:space="0" w:color="auto"/>
            </w:tcBorders>
          </w:tcPr>
          <w:p w:rsidR="00755900" w:rsidRPr="006470FC" w:rsidRDefault="00755900" w:rsidP="008D6B1F">
            <w:pPr>
              <w:spacing w:after="0"/>
              <w:jc w:val="center"/>
              <w:rPr>
                <w:rFonts w:ascii="Times New Roman" w:hAnsi="Times New Roman"/>
                <w:sz w:val="24"/>
                <w:szCs w:val="24"/>
                <w:lang w:val="uk-UA"/>
              </w:rPr>
            </w:pPr>
            <w:r w:rsidRPr="006470FC">
              <w:rPr>
                <w:rFonts w:ascii="Times New Roman" w:hAnsi="Times New Roman"/>
                <w:sz w:val="24"/>
                <w:szCs w:val="24"/>
                <w:lang w:val="uk-UA"/>
              </w:rPr>
              <w:t>6</w:t>
            </w:r>
          </w:p>
        </w:tc>
        <w:tc>
          <w:tcPr>
            <w:tcW w:w="8256" w:type="dxa"/>
            <w:tcBorders>
              <w:left w:val="single" w:sz="4" w:space="0" w:color="auto"/>
            </w:tcBorders>
          </w:tcPr>
          <w:p w:rsidR="00755900" w:rsidRPr="006470FC" w:rsidRDefault="006470FC" w:rsidP="008D6B1F">
            <w:pPr>
              <w:spacing w:after="0"/>
              <w:jc w:val="both"/>
              <w:rPr>
                <w:rFonts w:ascii="Times New Roman" w:hAnsi="Times New Roman"/>
                <w:sz w:val="24"/>
                <w:szCs w:val="24"/>
                <w:lang w:val="en-US"/>
              </w:rPr>
            </w:pPr>
            <w:r w:rsidRPr="006470FC">
              <w:rPr>
                <w:rFonts w:ascii="Times New Roman" w:hAnsi="Times New Roman"/>
                <w:sz w:val="24"/>
                <w:szCs w:val="24"/>
              </w:rPr>
              <w:t>Розробити</w:t>
            </w:r>
            <w:r w:rsidRPr="006470FC">
              <w:rPr>
                <w:rFonts w:ascii="Times New Roman" w:hAnsi="Times New Roman"/>
                <w:sz w:val="24"/>
                <w:szCs w:val="24"/>
                <w:lang w:val="en-US"/>
              </w:rPr>
              <w:t xml:space="preserve"> </w:t>
            </w:r>
            <w:r w:rsidRPr="006470FC">
              <w:rPr>
                <w:rFonts w:ascii="Times New Roman" w:hAnsi="Times New Roman"/>
                <w:sz w:val="24"/>
                <w:szCs w:val="24"/>
              </w:rPr>
              <w:t>презентацію</w:t>
            </w:r>
            <w:r w:rsidRPr="006470FC">
              <w:rPr>
                <w:rFonts w:ascii="Times New Roman" w:hAnsi="Times New Roman"/>
                <w:sz w:val="24"/>
                <w:szCs w:val="24"/>
                <w:lang w:val="en-US"/>
              </w:rPr>
              <w:t xml:space="preserve"> </w:t>
            </w:r>
            <w:r w:rsidRPr="006470FC">
              <w:rPr>
                <w:rFonts w:ascii="Times New Roman" w:hAnsi="Times New Roman"/>
                <w:sz w:val="24"/>
                <w:szCs w:val="24"/>
              </w:rPr>
              <w:t>уроку</w:t>
            </w:r>
            <w:r w:rsidRPr="006470FC">
              <w:rPr>
                <w:rFonts w:ascii="Times New Roman" w:hAnsi="Times New Roman"/>
                <w:sz w:val="24"/>
                <w:szCs w:val="24"/>
                <w:lang w:val="en-US"/>
              </w:rPr>
              <w:t xml:space="preserve"> </w:t>
            </w:r>
            <w:r w:rsidRPr="006470FC">
              <w:rPr>
                <w:rFonts w:ascii="Times New Roman" w:hAnsi="Times New Roman"/>
                <w:sz w:val="24"/>
                <w:szCs w:val="24"/>
              </w:rPr>
              <w:t>на</w:t>
            </w:r>
            <w:r w:rsidRPr="006470FC">
              <w:rPr>
                <w:rFonts w:ascii="Times New Roman" w:hAnsi="Times New Roman"/>
                <w:sz w:val="24"/>
                <w:szCs w:val="24"/>
                <w:lang w:val="en-US"/>
              </w:rPr>
              <w:t xml:space="preserve"> </w:t>
            </w:r>
            <w:r w:rsidRPr="006470FC">
              <w:rPr>
                <w:rFonts w:ascii="Times New Roman" w:hAnsi="Times New Roman"/>
                <w:sz w:val="24"/>
                <w:szCs w:val="24"/>
              </w:rPr>
              <w:t>тему</w:t>
            </w:r>
            <w:r w:rsidRPr="006470FC">
              <w:rPr>
                <w:rFonts w:ascii="Times New Roman" w:hAnsi="Times New Roman"/>
                <w:sz w:val="24"/>
                <w:szCs w:val="24"/>
                <w:lang w:val="en-US"/>
              </w:rPr>
              <w:t xml:space="preserve"> "Ethics and Integrity in Public Service"</w:t>
            </w:r>
          </w:p>
        </w:tc>
      </w:tr>
      <w:tr w:rsidR="00755900" w:rsidRPr="00B61BE2" w:rsidTr="008D6B1F">
        <w:tc>
          <w:tcPr>
            <w:tcW w:w="948" w:type="dxa"/>
            <w:tcBorders>
              <w:right w:val="single" w:sz="4" w:space="0" w:color="auto"/>
            </w:tcBorders>
          </w:tcPr>
          <w:p w:rsidR="00755900" w:rsidRPr="006470FC" w:rsidRDefault="00755900" w:rsidP="008D6B1F">
            <w:pPr>
              <w:spacing w:after="0"/>
              <w:jc w:val="center"/>
              <w:rPr>
                <w:rFonts w:ascii="Times New Roman" w:hAnsi="Times New Roman"/>
                <w:sz w:val="24"/>
                <w:szCs w:val="24"/>
                <w:lang w:val="uk-UA"/>
              </w:rPr>
            </w:pPr>
            <w:r w:rsidRPr="006470FC">
              <w:rPr>
                <w:rFonts w:ascii="Times New Roman" w:hAnsi="Times New Roman"/>
                <w:sz w:val="24"/>
                <w:szCs w:val="24"/>
                <w:lang w:val="uk-UA"/>
              </w:rPr>
              <w:t>7</w:t>
            </w:r>
          </w:p>
        </w:tc>
        <w:tc>
          <w:tcPr>
            <w:tcW w:w="8256" w:type="dxa"/>
            <w:tcBorders>
              <w:left w:val="single" w:sz="4" w:space="0" w:color="auto"/>
            </w:tcBorders>
          </w:tcPr>
          <w:p w:rsidR="00755900" w:rsidRPr="006470FC" w:rsidRDefault="006470FC" w:rsidP="008D6B1F">
            <w:pPr>
              <w:spacing w:after="0"/>
              <w:jc w:val="both"/>
              <w:rPr>
                <w:rFonts w:ascii="Times New Roman" w:hAnsi="Times New Roman"/>
                <w:sz w:val="24"/>
                <w:szCs w:val="24"/>
                <w:lang w:val="en-US"/>
              </w:rPr>
            </w:pPr>
            <w:r w:rsidRPr="006470FC">
              <w:rPr>
                <w:rFonts w:ascii="Times New Roman" w:hAnsi="Times New Roman"/>
                <w:sz w:val="24"/>
                <w:szCs w:val="24"/>
              </w:rPr>
              <w:t>Підготувати</w:t>
            </w:r>
            <w:r w:rsidRPr="006470FC">
              <w:rPr>
                <w:rFonts w:ascii="Times New Roman" w:hAnsi="Times New Roman"/>
                <w:sz w:val="24"/>
                <w:szCs w:val="24"/>
                <w:lang w:val="en-US"/>
              </w:rPr>
              <w:t xml:space="preserve"> </w:t>
            </w:r>
            <w:r w:rsidRPr="006470FC">
              <w:rPr>
                <w:rFonts w:ascii="Times New Roman" w:hAnsi="Times New Roman"/>
                <w:sz w:val="24"/>
                <w:szCs w:val="24"/>
              </w:rPr>
              <w:t>діалог</w:t>
            </w:r>
            <w:r w:rsidRPr="006470FC">
              <w:rPr>
                <w:rFonts w:ascii="Times New Roman" w:hAnsi="Times New Roman"/>
                <w:sz w:val="24"/>
                <w:szCs w:val="24"/>
                <w:lang w:val="en-US"/>
              </w:rPr>
              <w:t xml:space="preserve"> </w:t>
            </w:r>
            <w:r w:rsidRPr="006470FC">
              <w:rPr>
                <w:rFonts w:ascii="Times New Roman" w:hAnsi="Times New Roman"/>
                <w:sz w:val="24"/>
                <w:szCs w:val="24"/>
              </w:rPr>
              <w:t>англійською</w:t>
            </w:r>
            <w:r w:rsidRPr="006470FC">
              <w:rPr>
                <w:rFonts w:ascii="Times New Roman" w:hAnsi="Times New Roman"/>
                <w:sz w:val="24"/>
                <w:szCs w:val="24"/>
                <w:lang w:val="en-US"/>
              </w:rPr>
              <w:t xml:space="preserve"> </w:t>
            </w:r>
            <w:r w:rsidRPr="006470FC">
              <w:rPr>
                <w:rFonts w:ascii="Times New Roman" w:hAnsi="Times New Roman"/>
                <w:sz w:val="24"/>
                <w:szCs w:val="24"/>
              </w:rPr>
              <w:t>мовою</w:t>
            </w:r>
            <w:r w:rsidRPr="006470FC">
              <w:rPr>
                <w:rFonts w:ascii="Times New Roman" w:hAnsi="Times New Roman"/>
                <w:sz w:val="24"/>
                <w:szCs w:val="24"/>
                <w:lang w:val="en-US"/>
              </w:rPr>
              <w:t xml:space="preserve"> </w:t>
            </w:r>
            <w:r w:rsidRPr="006470FC">
              <w:rPr>
                <w:rFonts w:ascii="Times New Roman" w:hAnsi="Times New Roman"/>
                <w:sz w:val="24"/>
                <w:szCs w:val="24"/>
              </w:rPr>
              <w:t>на</w:t>
            </w:r>
            <w:r w:rsidRPr="006470FC">
              <w:rPr>
                <w:rFonts w:ascii="Times New Roman" w:hAnsi="Times New Roman"/>
                <w:sz w:val="24"/>
                <w:szCs w:val="24"/>
                <w:lang w:val="en-US"/>
              </w:rPr>
              <w:t xml:space="preserve"> </w:t>
            </w:r>
            <w:r w:rsidRPr="006470FC">
              <w:rPr>
                <w:rFonts w:ascii="Times New Roman" w:hAnsi="Times New Roman"/>
                <w:sz w:val="24"/>
                <w:szCs w:val="24"/>
              </w:rPr>
              <w:t>тему</w:t>
            </w:r>
            <w:r w:rsidRPr="006470FC">
              <w:rPr>
                <w:rFonts w:ascii="Times New Roman" w:hAnsi="Times New Roman"/>
                <w:sz w:val="24"/>
                <w:szCs w:val="24"/>
                <w:lang w:val="en-US"/>
              </w:rPr>
              <w:t xml:space="preserve"> "A Job Interview for a Civil Servant Position"</w:t>
            </w:r>
          </w:p>
        </w:tc>
      </w:tr>
      <w:tr w:rsidR="006470FC" w:rsidRPr="00B61BE2" w:rsidTr="008D6B1F">
        <w:tc>
          <w:tcPr>
            <w:tcW w:w="948" w:type="dxa"/>
            <w:tcBorders>
              <w:right w:val="single" w:sz="4" w:space="0" w:color="auto"/>
            </w:tcBorders>
          </w:tcPr>
          <w:p w:rsidR="006470FC" w:rsidRPr="006470FC" w:rsidRDefault="006470FC" w:rsidP="008D6B1F">
            <w:pPr>
              <w:spacing w:after="0"/>
              <w:jc w:val="center"/>
              <w:rPr>
                <w:rFonts w:ascii="Times New Roman" w:hAnsi="Times New Roman"/>
                <w:sz w:val="24"/>
                <w:szCs w:val="24"/>
                <w:lang w:val="uk-UA"/>
              </w:rPr>
            </w:pPr>
            <w:r w:rsidRPr="006470FC">
              <w:rPr>
                <w:rFonts w:ascii="Times New Roman" w:hAnsi="Times New Roman"/>
                <w:sz w:val="24"/>
                <w:szCs w:val="24"/>
                <w:lang w:val="uk-UA"/>
              </w:rPr>
              <w:t>8</w:t>
            </w:r>
          </w:p>
        </w:tc>
        <w:tc>
          <w:tcPr>
            <w:tcW w:w="8256" w:type="dxa"/>
            <w:tcBorders>
              <w:left w:val="single" w:sz="4" w:space="0" w:color="auto"/>
            </w:tcBorders>
          </w:tcPr>
          <w:p w:rsidR="006470FC" w:rsidRPr="006470FC" w:rsidRDefault="006470FC" w:rsidP="008D6B1F">
            <w:pPr>
              <w:spacing w:after="0"/>
              <w:jc w:val="both"/>
              <w:rPr>
                <w:rFonts w:ascii="Times New Roman" w:hAnsi="Times New Roman"/>
                <w:sz w:val="24"/>
                <w:szCs w:val="24"/>
                <w:lang w:val="en-US"/>
              </w:rPr>
            </w:pPr>
            <w:r w:rsidRPr="006470FC">
              <w:rPr>
                <w:rFonts w:ascii="Times New Roman" w:hAnsi="Times New Roman"/>
                <w:sz w:val="24"/>
                <w:szCs w:val="24"/>
              </w:rPr>
              <w:t>Аналіз</w:t>
            </w:r>
            <w:r w:rsidRPr="006470FC">
              <w:rPr>
                <w:rFonts w:ascii="Times New Roman" w:hAnsi="Times New Roman"/>
                <w:sz w:val="24"/>
                <w:szCs w:val="24"/>
                <w:lang w:val="en-US"/>
              </w:rPr>
              <w:t xml:space="preserve"> </w:t>
            </w:r>
            <w:r w:rsidRPr="006470FC">
              <w:rPr>
                <w:rFonts w:ascii="Times New Roman" w:hAnsi="Times New Roman"/>
                <w:sz w:val="24"/>
                <w:szCs w:val="24"/>
              </w:rPr>
              <w:t>тексту</w:t>
            </w:r>
            <w:r w:rsidRPr="006470FC">
              <w:rPr>
                <w:rFonts w:ascii="Times New Roman" w:hAnsi="Times New Roman"/>
                <w:sz w:val="24"/>
                <w:szCs w:val="24"/>
                <w:lang w:val="en-US"/>
              </w:rPr>
              <w:t xml:space="preserve"> </w:t>
            </w:r>
            <w:r w:rsidRPr="006470FC">
              <w:rPr>
                <w:rFonts w:ascii="Times New Roman" w:hAnsi="Times New Roman"/>
                <w:sz w:val="24"/>
                <w:szCs w:val="24"/>
              </w:rPr>
              <w:t>англійською</w:t>
            </w:r>
            <w:r w:rsidRPr="006470FC">
              <w:rPr>
                <w:rFonts w:ascii="Times New Roman" w:hAnsi="Times New Roman"/>
                <w:sz w:val="24"/>
                <w:szCs w:val="24"/>
                <w:lang w:val="en-US"/>
              </w:rPr>
              <w:t xml:space="preserve"> </w:t>
            </w:r>
            <w:r w:rsidRPr="006470FC">
              <w:rPr>
                <w:rFonts w:ascii="Times New Roman" w:hAnsi="Times New Roman"/>
                <w:sz w:val="24"/>
                <w:szCs w:val="24"/>
              </w:rPr>
              <w:t>мовою</w:t>
            </w:r>
            <w:r w:rsidRPr="006470FC">
              <w:rPr>
                <w:rFonts w:ascii="Times New Roman" w:hAnsi="Times New Roman"/>
                <w:sz w:val="24"/>
                <w:szCs w:val="24"/>
                <w:lang w:val="en-US"/>
              </w:rPr>
              <w:t>: "The Role of International Organizations in Public Administration"</w:t>
            </w:r>
          </w:p>
        </w:tc>
      </w:tr>
      <w:tr w:rsidR="006470FC" w:rsidRPr="00B61BE2" w:rsidTr="008D6B1F">
        <w:tc>
          <w:tcPr>
            <w:tcW w:w="948" w:type="dxa"/>
            <w:tcBorders>
              <w:right w:val="single" w:sz="4" w:space="0" w:color="auto"/>
            </w:tcBorders>
          </w:tcPr>
          <w:p w:rsidR="006470FC" w:rsidRPr="006470FC" w:rsidRDefault="006470FC" w:rsidP="008D6B1F">
            <w:pPr>
              <w:spacing w:after="0"/>
              <w:jc w:val="center"/>
              <w:rPr>
                <w:rFonts w:ascii="Times New Roman" w:hAnsi="Times New Roman"/>
                <w:sz w:val="24"/>
                <w:szCs w:val="24"/>
                <w:lang w:val="uk-UA"/>
              </w:rPr>
            </w:pPr>
            <w:r w:rsidRPr="006470FC">
              <w:rPr>
                <w:rFonts w:ascii="Times New Roman" w:hAnsi="Times New Roman"/>
                <w:sz w:val="24"/>
                <w:szCs w:val="24"/>
                <w:lang w:val="uk-UA"/>
              </w:rPr>
              <w:t>9</w:t>
            </w:r>
          </w:p>
        </w:tc>
        <w:tc>
          <w:tcPr>
            <w:tcW w:w="8256" w:type="dxa"/>
            <w:tcBorders>
              <w:left w:val="single" w:sz="4" w:space="0" w:color="auto"/>
            </w:tcBorders>
          </w:tcPr>
          <w:p w:rsidR="006470FC" w:rsidRPr="006470FC" w:rsidRDefault="006470FC" w:rsidP="008D6B1F">
            <w:pPr>
              <w:spacing w:after="0"/>
              <w:jc w:val="both"/>
              <w:rPr>
                <w:rFonts w:ascii="Times New Roman" w:hAnsi="Times New Roman"/>
                <w:sz w:val="24"/>
                <w:szCs w:val="24"/>
                <w:lang w:val="en-US"/>
              </w:rPr>
            </w:pPr>
            <w:r w:rsidRPr="006470FC">
              <w:rPr>
                <w:rFonts w:ascii="Times New Roman" w:hAnsi="Times New Roman"/>
                <w:sz w:val="24"/>
                <w:szCs w:val="24"/>
              </w:rPr>
              <w:t>Підготувати</w:t>
            </w:r>
            <w:r w:rsidRPr="006470FC">
              <w:rPr>
                <w:rFonts w:ascii="Times New Roman" w:hAnsi="Times New Roman"/>
                <w:sz w:val="24"/>
                <w:szCs w:val="24"/>
                <w:lang w:val="en-US"/>
              </w:rPr>
              <w:t xml:space="preserve"> </w:t>
            </w:r>
            <w:r w:rsidRPr="006470FC">
              <w:rPr>
                <w:rFonts w:ascii="Times New Roman" w:hAnsi="Times New Roman"/>
                <w:sz w:val="24"/>
                <w:szCs w:val="24"/>
              </w:rPr>
              <w:t>дискусійні</w:t>
            </w:r>
            <w:r w:rsidRPr="006470FC">
              <w:rPr>
                <w:rFonts w:ascii="Times New Roman" w:hAnsi="Times New Roman"/>
                <w:sz w:val="24"/>
                <w:szCs w:val="24"/>
                <w:lang w:val="en-US"/>
              </w:rPr>
              <w:t xml:space="preserve"> </w:t>
            </w:r>
            <w:r w:rsidRPr="006470FC">
              <w:rPr>
                <w:rFonts w:ascii="Times New Roman" w:hAnsi="Times New Roman"/>
                <w:sz w:val="24"/>
                <w:szCs w:val="24"/>
              </w:rPr>
              <w:t>питання</w:t>
            </w:r>
            <w:r w:rsidRPr="006470FC">
              <w:rPr>
                <w:rFonts w:ascii="Times New Roman" w:hAnsi="Times New Roman"/>
                <w:sz w:val="24"/>
                <w:szCs w:val="24"/>
                <w:lang w:val="en-US"/>
              </w:rPr>
              <w:t xml:space="preserve"> </w:t>
            </w:r>
            <w:r w:rsidRPr="006470FC">
              <w:rPr>
                <w:rFonts w:ascii="Times New Roman" w:hAnsi="Times New Roman"/>
                <w:sz w:val="24"/>
                <w:szCs w:val="24"/>
              </w:rPr>
              <w:t>на</w:t>
            </w:r>
            <w:r w:rsidRPr="006470FC">
              <w:rPr>
                <w:rFonts w:ascii="Times New Roman" w:hAnsi="Times New Roman"/>
                <w:sz w:val="24"/>
                <w:szCs w:val="24"/>
                <w:lang w:val="en-US"/>
              </w:rPr>
              <w:t xml:space="preserve"> </w:t>
            </w:r>
            <w:r w:rsidRPr="006470FC">
              <w:rPr>
                <w:rFonts w:ascii="Times New Roman" w:hAnsi="Times New Roman"/>
                <w:sz w:val="24"/>
                <w:szCs w:val="24"/>
              </w:rPr>
              <w:t>тему</w:t>
            </w:r>
            <w:r w:rsidRPr="006470FC">
              <w:rPr>
                <w:rFonts w:ascii="Times New Roman" w:hAnsi="Times New Roman"/>
                <w:sz w:val="24"/>
                <w:szCs w:val="24"/>
                <w:lang w:val="en-US"/>
              </w:rPr>
              <w:t xml:space="preserve"> "The Future of Public Administration in the Digital Era"</w:t>
            </w:r>
          </w:p>
        </w:tc>
      </w:tr>
    </w:tbl>
    <w:p w:rsidR="00755900" w:rsidRPr="006470FC" w:rsidRDefault="00755900" w:rsidP="00755900">
      <w:pPr>
        <w:spacing w:after="0"/>
        <w:jc w:val="both"/>
        <w:rPr>
          <w:rFonts w:ascii="Times New Roman" w:hAnsi="Times New Roman"/>
          <w:sz w:val="24"/>
          <w:szCs w:val="24"/>
          <w:lang w:val="uk-UA"/>
        </w:rPr>
      </w:pPr>
    </w:p>
    <w:p w:rsidR="00755900" w:rsidRDefault="00755900" w:rsidP="00755900">
      <w:pPr>
        <w:spacing w:after="0"/>
        <w:jc w:val="both"/>
        <w:rPr>
          <w:rFonts w:ascii="Times New Roman" w:hAnsi="Times New Roman"/>
          <w:sz w:val="24"/>
          <w:szCs w:val="24"/>
          <w:lang w:val="uk-UA"/>
        </w:rPr>
      </w:pPr>
    </w:p>
    <w:p w:rsidR="00755900" w:rsidRPr="002A2128" w:rsidRDefault="00755900" w:rsidP="00755900">
      <w:pPr>
        <w:spacing w:after="0"/>
        <w:jc w:val="both"/>
        <w:rPr>
          <w:rFonts w:ascii="Times New Roman" w:hAnsi="Times New Roman"/>
          <w:sz w:val="24"/>
          <w:szCs w:val="24"/>
          <w:lang w:val="uk-UA"/>
        </w:rPr>
      </w:pPr>
    </w:p>
    <w:p w:rsidR="00755900" w:rsidRPr="00937464" w:rsidRDefault="00755900" w:rsidP="00755900">
      <w:pPr>
        <w:spacing w:line="360" w:lineRule="auto"/>
        <w:jc w:val="center"/>
        <w:rPr>
          <w:rFonts w:ascii="Times New Roman" w:hAnsi="Times New Roman"/>
          <w:b/>
          <w:bCs/>
          <w:sz w:val="24"/>
          <w:szCs w:val="24"/>
        </w:rPr>
      </w:pPr>
      <w:r w:rsidRPr="00937464">
        <w:rPr>
          <w:rFonts w:ascii="Times New Roman" w:hAnsi="Times New Roman"/>
          <w:b/>
          <w:bCs/>
          <w:sz w:val="24"/>
          <w:szCs w:val="24"/>
        </w:rPr>
        <w:t>7. ІНСТРУМЕНТИ, ОБЛАДНАННЯ ТА ПРОГРАМНЕ ЗАБЕЗПЕЧЕННЯ,</w:t>
      </w:r>
      <w:r w:rsidRPr="00E87FE1">
        <w:rPr>
          <w:rFonts w:ascii="Times New Roman" w:hAnsi="Times New Roman"/>
          <w:b/>
          <w:bCs/>
          <w:sz w:val="24"/>
          <w:szCs w:val="24"/>
        </w:rPr>
        <w:t xml:space="preserve"> </w:t>
      </w:r>
      <w:r w:rsidRPr="00937464">
        <w:rPr>
          <w:rFonts w:ascii="Times New Roman" w:hAnsi="Times New Roman"/>
          <w:b/>
          <w:bCs/>
          <w:sz w:val="24"/>
          <w:szCs w:val="24"/>
        </w:rPr>
        <w:t>ВИКОРИСТАННЯ</w:t>
      </w:r>
      <w:r w:rsidRPr="00E87FE1">
        <w:rPr>
          <w:rFonts w:ascii="Times New Roman" w:hAnsi="Times New Roman"/>
          <w:b/>
          <w:bCs/>
          <w:sz w:val="24"/>
          <w:szCs w:val="24"/>
        </w:rPr>
        <w:t xml:space="preserve"> </w:t>
      </w:r>
      <w:r w:rsidRPr="00937464">
        <w:rPr>
          <w:rFonts w:ascii="Times New Roman" w:hAnsi="Times New Roman"/>
          <w:b/>
          <w:bCs/>
          <w:sz w:val="24"/>
          <w:szCs w:val="24"/>
        </w:rPr>
        <w:t>ЯКИХ</w:t>
      </w:r>
      <w:r w:rsidRPr="00E87FE1">
        <w:rPr>
          <w:rFonts w:ascii="Times New Roman" w:hAnsi="Times New Roman"/>
          <w:b/>
          <w:bCs/>
          <w:sz w:val="24"/>
          <w:szCs w:val="24"/>
        </w:rPr>
        <w:t xml:space="preserve"> </w:t>
      </w:r>
      <w:r w:rsidRPr="00937464">
        <w:rPr>
          <w:rFonts w:ascii="Times New Roman" w:hAnsi="Times New Roman"/>
          <w:b/>
          <w:bCs/>
          <w:sz w:val="24"/>
          <w:szCs w:val="24"/>
        </w:rPr>
        <w:t>ПЕРЕДБАЧАЄ</w:t>
      </w:r>
      <w:r w:rsidRPr="00E87FE1">
        <w:rPr>
          <w:rFonts w:ascii="Times New Roman" w:hAnsi="Times New Roman"/>
          <w:b/>
          <w:bCs/>
          <w:sz w:val="24"/>
          <w:szCs w:val="24"/>
        </w:rPr>
        <w:t xml:space="preserve"> </w:t>
      </w:r>
      <w:r w:rsidRPr="00937464">
        <w:rPr>
          <w:rFonts w:ascii="Times New Roman" w:hAnsi="Times New Roman"/>
          <w:b/>
          <w:bCs/>
          <w:sz w:val="24"/>
          <w:szCs w:val="24"/>
        </w:rPr>
        <w:t>НАВЧАЛЬНА</w:t>
      </w:r>
      <w:r w:rsidRPr="00E87FE1">
        <w:rPr>
          <w:rFonts w:ascii="Times New Roman" w:hAnsi="Times New Roman"/>
          <w:b/>
          <w:bCs/>
          <w:sz w:val="24"/>
          <w:szCs w:val="24"/>
        </w:rPr>
        <w:t xml:space="preserve"> </w:t>
      </w:r>
      <w:r w:rsidRPr="00937464">
        <w:rPr>
          <w:rFonts w:ascii="Times New Roman" w:hAnsi="Times New Roman"/>
          <w:b/>
          <w:bCs/>
          <w:sz w:val="24"/>
          <w:szCs w:val="24"/>
        </w:rPr>
        <w:t>ДИСЦИПЛІНА</w:t>
      </w:r>
    </w:p>
    <w:p w:rsidR="00755900" w:rsidRPr="00937464" w:rsidRDefault="00755900" w:rsidP="00755900">
      <w:pPr>
        <w:spacing w:after="0" w:line="240" w:lineRule="auto"/>
        <w:jc w:val="center"/>
        <w:rPr>
          <w:rFonts w:ascii="Times New Roman" w:hAnsi="Times New Roman"/>
          <w:sz w:val="24"/>
          <w:szCs w:val="24"/>
        </w:rPr>
      </w:pPr>
    </w:p>
    <w:p w:rsidR="00755900" w:rsidRPr="00195EF1" w:rsidRDefault="00755900" w:rsidP="00755900">
      <w:pPr>
        <w:spacing w:after="5"/>
        <w:ind w:right="46"/>
        <w:jc w:val="both"/>
        <w:rPr>
          <w:rFonts w:ascii="Times New Roman" w:hAnsi="Times New Roman"/>
          <w:sz w:val="24"/>
          <w:szCs w:val="24"/>
          <w:lang w:val="uk-UA"/>
        </w:rPr>
      </w:pPr>
      <w:r w:rsidRPr="00195EF1">
        <w:rPr>
          <w:rFonts w:ascii="Times New Roman" w:hAnsi="Times New Roman"/>
          <w:i/>
          <w:sz w:val="24"/>
          <w:szCs w:val="24"/>
          <w:lang w:val="uk-UA"/>
        </w:rPr>
        <w:t>Технічні засоби</w:t>
      </w:r>
      <w:r w:rsidRPr="00195EF1">
        <w:rPr>
          <w:rFonts w:ascii="Times New Roman" w:hAnsi="Times New Roman"/>
          <w:sz w:val="24"/>
          <w:szCs w:val="24"/>
          <w:lang w:val="uk-UA"/>
        </w:rPr>
        <w:t xml:space="preserve"> : комп’ютер, мультимедійні презентації, відеоматеріали, чат, аудіозаписи тощо</w:t>
      </w:r>
      <w:r>
        <w:rPr>
          <w:rFonts w:ascii="Times New Roman" w:hAnsi="Times New Roman"/>
          <w:sz w:val="24"/>
          <w:szCs w:val="24"/>
          <w:lang w:val="uk-UA"/>
        </w:rPr>
        <w:t>.</w:t>
      </w:r>
    </w:p>
    <w:p w:rsidR="00755900" w:rsidRPr="00195EF1" w:rsidRDefault="00755900" w:rsidP="00755900">
      <w:pPr>
        <w:spacing w:after="5"/>
        <w:ind w:right="46"/>
        <w:jc w:val="both"/>
        <w:rPr>
          <w:rFonts w:ascii="Times New Roman" w:hAnsi="Times New Roman"/>
          <w:sz w:val="24"/>
          <w:szCs w:val="24"/>
        </w:rPr>
      </w:pPr>
      <w:r w:rsidRPr="00195EF1">
        <w:rPr>
          <w:rFonts w:ascii="Times New Roman" w:hAnsi="Times New Roman"/>
          <w:i/>
          <w:sz w:val="24"/>
          <w:szCs w:val="24"/>
        </w:rPr>
        <w:t>Обладнання:</w:t>
      </w:r>
      <w:r w:rsidRPr="00195EF1">
        <w:rPr>
          <w:rFonts w:ascii="Times New Roman" w:hAnsi="Times New Roman"/>
          <w:sz w:val="24"/>
          <w:szCs w:val="24"/>
        </w:rPr>
        <w:t>настільні та портативні</w:t>
      </w:r>
      <w:r w:rsidRPr="00E87FE1">
        <w:rPr>
          <w:rFonts w:ascii="Times New Roman" w:hAnsi="Times New Roman"/>
          <w:sz w:val="24"/>
          <w:szCs w:val="24"/>
        </w:rPr>
        <w:t xml:space="preserve"> </w:t>
      </w:r>
      <w:r w:rsidRPr="00195EF1">
        <w:rPr>
          <w:rFonts w:ascii="Times New Roman" w:hAnsi="Times New Roman"/>
          <w:sz w:val="24"/>
          <w:szCs w:val="24"/>
        </w:rPr>
        <w:t>комп’ютери, смартфони, портативні</w:t>
      </w:r>
      <w:r w:rsidRPr="00E87FE1">
        <w:rPr>
          <w:rFonts w:ascii="Times New Roman" w:hAnsi="Times New Roman"/>
          <w:sz w:val="24"/>
          <w:szCs w:val="24"/>
        </w:rPr>
        <w:t xml:space="preserve"> </w:t>
      </w:r>
      <w:r w:rsidRPr="00195EF1">
        <w:rPr>
          <w:rFonts w:ascii="Times New Roman" w:hAnsi="Times New Roman"/>
          <w:sz w:val="24"/>
          <w:szCs w:val="24"/>
        </w:rPr>
        <w:t>мультимедійні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програвачі. </w:t>
      </w:r>
    </w:p>
    <w:p w:rsidR="00755900" w:rsidRDefault="00755900" w:rsidP="00755900">
      <w:pPr>
        <w:spacing w:after="5"/>
        <w:ind w:right="46"/>
        <w:jc w:val="both"/>
        <w:rPr>
          <w:rFonts w:ascii="Times New Roman" w:hAnsi="Times New Roman"/>
          <w:sz w:val="24"/>
          <w:szCs w:val="24"/>
        </w:rPr>
      </w:pPr>
      <w:r w:rsidRPr="00195EF1">
        <w:rPr>
          <w:rFonts w:ascii="Times New Roman" w:hAnsi="Times New Roman"/>
          <w:i/>
          <w:sz w:val="24"/>
          <w:szCs w:val="24"/>
        </w:rPr>
        <w:t>Програмне</w:t>
      </w:r>
      <w:r w:rsidRPr="00E87FE1">
        <w:rPr>
          <w:rFonts w:ascii="Times New Roman" w:hAnsi="Times New Roman"/>
          <w:i/>
          <w:sz w:val="24"/>
          <w:szCs w:val="24"/>
        </w:rPr>
        <w:t xml:space="preserve"> </w:t>
      </w:r>
      <w:r w:rsidRPr="00195EF1">
        <w:rPr>
          <w:rFonts w:ascii="Times New Roman" w:hAnsi="Times New Roman"/>
          <w:i/>
          <w:sz w:val="24"/>
          <w:szCs w:val="24"/>
        </w:rPr>
        <w:t>забезпечення:</w:t>
      </w:r>
      <w:r w:rsidRPr="00195EF1">
        <w:rPr>
          <w:rFonts w:ascii="Times New Roman" w:hAnsi="Times New Roman"/>
          <w:sz w:val="24"/>
          <w:szCs w:val="24"/>
        </w:rPr>
        <w:t>офісні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програми (Google Meet, </w:t>
      </w:r>
      <w:r w:rsidRPr="00195EF1">
        <w:rPr>
          <w:rFonts w:ascii="Times New Roman" w:hAnsi="Times New Roman"/>
          <w:sz w:val="24"/>
          <w:szCs w:val="24"/>
          <w:lang w:val="en-US"/>
        </w:rPr>
        <w:t>Moodle</w:t>
      </w:r>
      <w:r w:rsidRPr="00195EF1">
        <w:rPr>
          <w:rFonts w:ascii="Times New Roman" w:hAnsi="Times New Roman"/>
          <w:sz w:val="24"/>
          <w:szCs w:val="24"/>
        </w:rPr>
        <w:t>), програми для перегляду файлів (pdf, .djvu), електронні</w:t>
      </w:r>
      <w:r w:rsidRPr="00E87FE1">
        <w:rPr>
          <w:rFonts w:ascii="Times New Roman" w:hAnsi="Times New Roman"/>
          <w:sz w:val="24"/>
          <w:szCs w:val="24"/>
        </w:rPr>
        <w:t xml:space="preserve"> </w:t>
      </w:r>
      <w:r w:rsidRPr="00195EF1">
        <w:rPr>
          <w:rFonts w:ascii="Times New Roman" w:hAnsi="Times New Roman"/>
          <w:sz w:val="24"/>
          <w:szCs w:val="24"/>
        </w:rPr>
        <w:t>перекладачі</w:t>
      </w:r>
      <w:r w:rsidRPr="00E87FE1">
        <w:rPr>
          <w:rFonts w:ascii="Times New Roman" w:hAnsi="Times New Roman"/>
          <w:sz w:val="24"/>
          <w:szCs w:val="24"/>
        </w:rPr>
        <w:t xml:space="preserve"> </w:t>
      </w:r>
      <w:r w:rsidRPr="00195EF1">
        <w:rPr>
          <w:rFonts w:ascii="Times New Roman" w:hAnsi="Times New Roman"/>
          <w:sz w:val="24"/>
          <w:szCs w:val="24"/>
        </w:rPr>
        <w:t xml:space="preserve">текстів, електронні словники, </w:t>
      </w:r>
      <w:r w:rsidRPr="00A5421F">
        <w:rPr>
          <w:rFonts w:ascii="Times New Roman" w:hAnsi="Times New Roman"/>
          <w:sz w:val="24"/>
          <w:szCs w:val="24"/>
        </w:rPr>
        <w:t>мультимедійне</w:t>
      </w:r>
      <w:r w:rsidRPr="00E87FE1">
        <w:rPr>
          <w:rFonts w:ascii="Times New Roman" w:hAnsi="Times New Roman"/>
          <w:sz w:val="24"/>
          <w:szCs w:val="24"/>
        </w:rPr>
        <w:t xml:space="preserve"> </w:t>
      </w:r>
      <w:r w:rsidRPr="00A5421F">
        <w:rPr>
          <w:rFonts w:ascii="Times New Roman" w:hAnsi="Times New Roman"/>
          <w:sz w:val="24"/>
          <w:szCs w:val="24"/>
        </w:rPr>
        <w:t>програмне</w:t>
      </w:r>
      <w:r w:rsidRPr="00E87FE1">
        <w:rPr>
          <w:rFonts w:ascii="Times New Roman" w:hAnsi="Times New Roman"/>
          <w:sz w:val="24"/>
          <w:szCs w:val="24"/>
        </w:rPr>
        <w:t xml:space="preserve"> </w:t>
      </w:r>
      <w:r w:rsidRPr="00A5421F">
        <w:rPr>
          <w:rFonts w:ascii="Times New Roman" w:hAnsi="Times New Roman"/>
          <w:sz w:val="24"/>
          <w:szCs w:val="24"/>
        </w:rPr>
        <w:t>забезпечення</w:t>
      </w:r>
      <w:r w:rsidRPr="00E87FE1">
        <w:rPr>
          <w:rFonts w:ascii="Times New Roman" w:hAnsi="Times New Roman"/>
          <w:sz w:val="24"/>
          <w:szCs w:val="24"/>
        </w:rPr>
        <w:t xml:space="preserve">, </w:t>
      </w:r>
      <w:r w:rsidRPr="00A5421F">
        <w:rPr>
          <w:rFonts w:ascii="Times New Roman" w:hAnsi="Times New Roman"/>
          <w:sz w:val="24"/>
          <w:szCs w:val="24"/>
        </w:rPr>
        <w:t>тощо</w:t>
      </w:r>
    </w:p>
    <w:p w:rsidR="00755900" w:rsidRDefault="00755900" w:rsidP="00755900">
      <w:pPr>
        <w:spacing w:after="5"/>
        <w:ind w:right="46"/>
        <w:jc w:val="both"/>
        <w:rPr>
          <w:rFonts w:ascii="Times New Roman" w:hAnsi="Times New Roman"/>
          <w:sz w:val="24"/>
          <w:szCs w:val="24"/>
        </w:rPr>
      </w:pPr>
    </w:p>
    <w:p w:rsidR="00755900" w:rsidRDefault="00755900" w:rsidP="00755900">
      <w:pPr>
        <w:spacing w:after="5"/>
        <w:ind w:right="46"/>
        <w:jc w:val="both"/>
        <w:rPr>
          <w:rFonts w:ascii="Times New Roman" w:hAnsi="Times New Roman"/>
          <w:sz w:val="24"/>
          <w:szCs w:val="24"/>
        </w:rPr>
      </w:pPr>
    </w:p>
    <w:p w:rsidR="00755900" w:rsidRDefault="00755900" w:rsidP="00755900">
      <w:pPr>
        <w:spacing w:after="5"/>
        <w:ind w:right="46"/>
        <w:jc w:val="both"/>
        <w:rPr>
          <w:rFonts w:ascii="Times New Roman" w:hAnsi="Times New Roman"/>
          <w:sz w:val="24"/>
          <w:szCs w:val="24"/>
        </w:rPr>
      </w:pPr>
    </w:p>
    <w:p w:rsidR="00755900" w:rsidRDefault="00755900"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3B170F" w:rsidRDefault="003B170F" w:rsidP="00755900">
      <w:pPr>
        <w:spacing w:after="5"/>
        <w:ind w:right="46"/>
        <w:jc w:val="both"/>
        <w:rPr>
          <w:rFonts w:ascii="Times New Roman" w:hAnsi="Times New Roman"/>
          <w:sz w:val="24"/>
          <w:szCs w:val="24"/>
        </w:rPr>
      </w:pPr>
    </w:p>
    <w:p w:rsidR="00755900" w:rsidRPr="00A5421F" w:rsidRDefault="00755900" w:rsidP="002E6142">
      <w:pPr>
        <w:spacing w:after="0"/>
        <w:ind w:right="974"/>
        <w:jc w:val="both"/>
        <w:rPr>
          <w:rFonts w:ascii="Times New Roman" w:hAnsi="Times New Roman"/>
          <w:b/>
          <w:sz w:val="24"/>
          <w:szCs w:val="24"/>
          <w:lang w:val="uk-UA"/>
        </w:rPr>
      </w:pPr>
    </w:p>
    <w:p w:rsidR="00755900" w:rsidRPr="001E2B71" w:rsidRDefault="00755900" w:rsidP="00755900">
      <w:pPr>
        <w:spacing w:after="0"/>
        <w:ind w:left="-180" w:right="72"/>
        <w:jc w:val="center"/>
        <w:rPr>
          <w:rFonts w:ascii="Times New Roman" w:hAnsi="Times New Roman"/>
          <w:sz w:val="24"/>
          <w:szCs w:val="24"/>
          <w:lang w:val="uk-UA"/>
        </w:rPr>
      </w:pPr>
      <w:r w:rsidRPr="001E2B71">
        <w:rPr>
          <w:rFonts w:ascii="Times New Roman" w:hAnsi="Times New Roman"/>
          <w:b/>
          <w:sz w:val="24"/>
          <w:szCs w:val="24"/>
          <w:lang w:val="uk-UA"/>
        </w:rPr>
        <w:t>8. РЕКОМЕНДОВАНІ ДЖЕРЕЛА ІНФОРМАЦІЇ</w:t>
      </w:r>
    </w:p>
    <w:p w:rsidR="00755900" w:rsidRPr="001E2B71" w:rsidRDefault="00755900" w:rsidP="00755900">
      <w:pPr>
        <w:shd w:val="clear" w:color="auto" w:fill="FFFFFF"/>
        <w:spacing w:after="0"/>
        <w:ind w:left="-180"/>
        <w:jc w:val="center"/>
        <w:rPr>
          <w:rFonts w:ascii="Times New Roman" w:hAnsi="Times New Roman"/>
          <w:b/>
          <w:sz w:val="24"/>
          <w:szCs w:val="24"/>
          <w:lang w:val="uk-UA"/>
        </w:rPr>
      </w:pPr>
    </w:p>
    <w:p w:rsidR="00755900" w:rsidRPr="001E2B71" w:rsidRDefault="00755900" w:rsidP="00755900">
      <w:pPr>
        <w:spacing w:after="0"/>
        <w:ind w:left="-180" w:right="58" w:hanging="10"/>
        <w:jc w:val="center"/>
        <w:rPr>
          <w:rFonts w:ascii="Times New Roman" w:hAnsi="Times New Roman"/>
          <w:b/>
          <w:sz w:val="24"/>
          <w:szCs w:val="24"/>
          <w:lang w:val="uk-UA"/>
        </w:rPr>
      </w:pPr>
      <w:r w:rsidRPr="001E2B71">
        <w:rPr>
          <w:rFonts w:ascii="Times New Roman" w:hAnsi="Times New Roman"/>
          <w:b/>
          <w:sz w:val="24"/>
          <w:szCs w:val="24"/>
          <w:lang w:val="uk-UA"/>
        </w:rPr>
        <w:t>Основна література</w:t>
      </w:r>
    </w:p>
    <w:p w:rsidR="00755900" w:rsidRDefault="00755900" w:rsidP="00755900">
      <w:pPr>
        <w:spacing w:after="0"/>
        <w:ind w:left="-180" w:right="58" w:hanging="10"/>
        <w:jc w:val="center"/>
        <w:rPr>
          <w:rFonts w:ascii="Times New Roman" w:hAnsi="Times New Roman"/>
          <w:b/>
          <w:color w:val="C00000"/>
          <w:sz w:val="24"/>
          <w:szCs w:val="24"/>
          <w:lang w:val="uk-UA"/>
        </w:rPr>
      </w:pPr>
    </w:p>
    <w:p w:rsidR="002E6142" w:rsidRPr="00993DA0" w:rsidRDefault="002E6142" w:rsidP="00992A0E">
      <w:pPr>
        <w:pStyle w:val="af8"/>
        <w:numPr>
          <w:ilvl w:val="0"/>
          <w:numId w:val="29"/>
        </w:numPr>
        <w:ind w:left="0" w:hanging="284"/>
        <w:jc w:val="both"/>
        <w:rPr>
          <w:rFonts w:ascii="Times New Roman" w:hAnsi="Times New Roman" w:cs="Times New Roman"/>
          <w:sz w:val="24"/>
          <w:szCs w:val="24"/>
          <w:shd w:val="clear" w:color="auto" w:fill="FFFFFF"/>
        </w:rPr>
      </w:pPr>
      <w:r w:rsidRPr="00993DA0">
        <w:rPr>
          <w:rFonts w:ascii="Times New Roman" w:hAnsi="Times New Roman" w:cs="Times New Roman"/>
          <w:sz w:val="24"/>
          <w:szCs w:val="24"/>
          <w:shd w:val="clear" w:color="auto" w:fill="FFFFFF"/>
        </w:rPr>
        <w:t>Ангеловська К.В. Методичні рекомендації з дисципліни «Іноземна мова ( за професійним спрямуванням)» для самостійної роботи студентів 1-го року навчання спеціальності 281 Публічне управління та адміністрування / К.В. Ангеловська. – Одеса: ПНПУ імені К.Д. Ушинського, 2021. 30с.</w:t>
      </w:r>
    </w:p>
    <w:p w:rsidR="002E6142" w:rsidRPr="00993DA0" w:rsidRDefault="002E6142" w:rsidP="00992A0E">
      <w:pPr>
        <w:pStyle w:val="af8"/>
        <w:numPr>
          <w:ilvl w:val="0"/>
          <w:numId w:val="29"/>
        </w:numPr>
        <w:spacing w:after="0"/>
        <w:ind w:left="0" w:hanging="284"/>
        <w:jc w:val="both"/>
        <w:rPr>
          <w:rFonts w:ascii="Times New Roman" w:hAnsi="Times New Roman" w:cs="Times New Roman"/>
          <w:sz w:val="24"/>
          <w:szCs w:val="24"/>
          <w:shd w:val="clear" w:color="auto" w:fill="FFFFFF"/>
        </w:rPr>
      </w:pPr>
      <w:r w:rsidRPr="00993DA0">
        <w:rPr>
          <w:rFonts w:ascii="Times New Roman" w:hAnsi="Times New Roman" w:cs="Times New Roman"/>
          <w:sz w:val="24"/>
          <w:szCs w:val="24"/>
          <w:shd w:val="clear" w:color="auto" w:fill="FFFFFF"/>
        </w:rPr>
        <w:t>Самойлюкевич І.В., Михайлова О.С</w:t>
      </w:r>
      <w:r w:rsidR="00993DA0" w:rsidRPr="00993DA0">
        <w:rPr>
          <w:rFonts w:ascii="Times New Roman" w:hAnsi="Times New Roman" w:cs="Times New Roman"/>
          <w:sz w:val="24"/>
          <w:szCs w:val="24"/>
          <w:shd w:val="clear" w:color="auto" w:fill="FFFFFF"/>
        </w:rPr>
        <w:t xml:space="preserve">. та ін. </w:t>
      </w:r>
      <w:r w:rsidRPr="00993DA0">
        <w:rPr>
          <w:rFonts w:ascii="Times New Roman" w:hAnsi="Times New Roman" w:cs="Times New Roman"/>
          <w:sz w:val="24"/>
          <w:szCs w:val="24"/>
          <w:shd w:val="clear" w:color="auto" w:fill="FFFFFF"/>
        </w:rPr>
        <w:t>Іноземна мова за професійним спрямуванням: Навчально-методичний посібник з англійської мови для студентів вищих навчальних закладів</w:t>
      </w:r>
      <w:r w:rsidR="00993DA0" w:rsidRPr="00993DA0">
        <w:rPr>
          <w:rFonts w:ascii="Times New Roman" w:hAnsi="Times New Roman" w:cs="Times New Roman"/>
          <w:sz w:val="24"/>
          <w:szCs w:val="24"/>
          <w:shd w:val="clear" w:color="auto" w:fill="FFFFFF"/>
        </w:rPr>
        <w:t xml:space="preserve"> </w:t>
      </w:r>
      <w:r w:rsidR="00993DA0" w:rsidRPr="00993DA0">
        <w:rPr>
          <w:rFonts w:ascii="Times New Roman" w:hAnsi="Times New Roman" w:cs="Times New Roman"/>
          <w:color w:val="000000"/>
          <w:sz w:val="24"/>
          <w:szCs w:val="24"/>
        </w:rPr>
        <w:t xml:space="preserve">/ Укладачі : І.В. </w:t>
      </w:r>
      <w:r w:rsidR="00993DA0" w:rsidRPr="00993DA0">
        <w:rPr>
          <w:rFonts w:ascii="Times New Roman" w:hAnsi="Times New Roman" w:cs="Times New Roman"/>
          <w:sz w:val="24"/>
          <w:szCs w:val="24"/>
          <w:shd w:val="clear" w:color="auto" w:fill="FFFFFF"/>
        </w:rPr>
        <w:t>Самойлюкевич , О.С. Михайлова, О.А.Зимовець, С.В.Дєньгаєва, О.В.Вознюк, О.С. Гуманкова,  О.Є. Кравець</w:t>
      </w:r>
      <w:r w:rsidRPr="00993DA0">
        <w:rPr>
          <w:rFonts w:ascii="Times New Roman" w:hAnsi="Times New Roman" w:cs="Times New Roman"/>
          <w:sz w:val="24"/>
          <w:szCs w:val="24"/>
          <w:shd w:val="clear" w:color="auto" w:fill="FFFFFF"/>
        </w:rPr>
        <w:t xml:space="preserve"> </w:t>
      </w:r>
      <w:r w:rsidR="00993DA0" w:rsidRPr="00993DA0">
        <w:rPr>
          <w:rFonts w:ascii="Times New Roman" w:hAnsi="Times New Roman" w:cs="Times New Roman"/>
          <w:sz w:val="24"/>
          <w:szCs w:val="24"/>
          <w:shd w:val="clear" w:color="auto" w:fill="FFFFFF"/>
        </w:rPr>
        <w:t xml:space="preserve">-  </w:t>
      </w:r>
      <w:r w:rsidRPr="00993DA0">
        <w:rPr>
          <w:rFonts w:ascii="Times New Roman" w:hAnsi="Times New Roman" w:cs="Times New Roman"/>
          <w:sz w:val="24"/>
          <w:szCs w:val="24"/>
          <w:shd w:val="clear" w:color="auto" w:fill="FFFFFF"/>
        </w:rPr>
        <w:t>Вид-во ЖДУ ім. І.Франка, Житомир</w:t>
      </w:r>
      <w:r w:rsidR="00993DA0" w:rsidRPr="00993DA0">
        <w:rPr>
          <w:rFonts w:ascii="Times New Roman" w:hAnsi="Times New Roman" w:cs="Times New Roman"/>
          <w:sz w:val="24"/>
          <w:szCs w:val="24"/>
          <w:shd w:val="clear" w:color="auto" w:fill="FFFFFF"/>
        </w:rPr>
        <w:t>, 2022.</w:t>
      </w:r>
    </w:p>
    <w:p w:rsidR="002E6142" w:rsidRPr="00CE0B8A" w:rsidRDefault="002E6142" w:rsidP="00992A0E">
      <w:pPr>
        <w:numPr>
          <w:ilvl w:val="0"/>
          <w:numId w:val="29"/>
        </w:numPr>
        <w:spacing w:after="0"/>
        <w:ind w:left="0" w:hanging="284"/>
        <w:jc w:val="both"/>
        <w:rPr>
          <w:rFonts w:ascii="Times New Roman" w:hAnsi="Times New Roman"/>
          <w:sz w:val="24"/>
          <w:szCs w:val="24"/>
        </w:rPr>
      </w:pPr>
      <w:r w:rsidRPr="00CE0B8A">
        <w:rPr>
          <w:rFonts w:ascii="Times New Roman" w:hAnsi="Times New Roman"/>
          <w:sz w:val="24"/>
          <w:szCs w:val="24"/>
        </w:rPr>
        <w:t xml:space="preserve">Англійська мова в галузі публічного управління та адміністрування: метод. вказівки до практ. занять для студентів ден. форми навчання спец. 281 «Публічне управління та адміністрування» / уклад. С. Ю. Кормільцина. – Чернігів: ЧНТУ, 2019. </w:t>
      </w:r>
      <w:r w:rsidRPr="00CE0B8A">
        <w:rPr>
          <w:rFonts w:ascii="Times New Roman" w:hAnsi="Times New Roman"/>
          <w:sz w:val="24"/>
          <w:szCs w:val="24"/>
          <w:lang w:val="en-GB"/>
        </w:rPr>
        <w:t xml:space="preserve">65 </w:t>
      </w:r>
      <w:r w:rsidRPr="00CE0B8A">
        <w:rPr>
          <w:rFonts w:ascii="Times New Roman" w:hAnsi="Times New Roman"/>
          <w:sz w:val="24"/>
          <w:szCs w:val="24"/>
        </w:rPr>
        <w:t>с</w:t>
      </w:r>
      <w:r w:rsidRPr="00CE0B8A">
        <w:rPr>
          <w:rFonts w:ascii="Times New Roman" w:hAnsi="Times New Roman"/>
          <w:sz w:val="24"/>
          <w:szCs w:val="24"/>
          <w:lang w:val="en-GB"/>
        </w:rPr>
        <w:t>.</w:t>
      </w:r>
    </w:p>
    <w:p w:rsidR="002E6142" w:rsidRDefault="002E6142" w:rsidP="00992A0E">
      <w:pPr>
        <w:spacing w:after="0"/>
        <w:ind w:right="58" w:hanging="284"/>
        <w:rPr>
          <w:rFonts w:ascii="Times New Roman" w:hAnsi="Times New Roman"/>
          <w:b/>
          <w:color w:val="C00000"/>
          <w:sz w:val="24"/>
          <w:szCs w:val="24"/>
          <w:lang w:val="uk-UA"/>
        </w:rPr>
      </w:pPr>
    </w:p>
    <w:p w:rsidR="002E6142" w:rsidRPr="00C76DF4" w:rsidRDefault="002E6142" w:rsidP="00992A0E">
      <w:pPr>
        <w:spacing w:after="0"/>
        <w:ind w:right="58" w:hanging="284"/>
        <w:jc w:val="center"/>
        <w:rPr>
          <w:rFonts w:ascii="Times New Roman" w:hAnsi="Times New Roman"/>
          <w:b/>
          <w:color w:val="C00000"/>
          <w:sz w:val="24"/>
          <w:szCs w:val="24"/>
          <w:lang w:val="uk-UA"/>
        </w:rPr>
      </w:pPr>
    </w:p>
    <w:p w:rsidR="00755900" w:rsidRDefault="00755900" w:rsidP="00755900">
      <w:pPr>
        <w:pStyle w:val="a4"/>
        <w:tabs>
          <w:tab w:val="num" w:pos="0"/>
        </w:tabs>
        <w:spacing w:before="0" w:beforeAutospacing="0" w:after="0" w:afterAutospacing="0" w:line="276" w:lineRule="auto"/>
        <w:ind w:hanging="284"/>
        <w:jc w:val="center"/>
        <w:rPr>
          <w:b/>
          <w:bCs/>
          <w:color w:val="000000"/>
        </w:rPr>
      </w:pPr>
      <w:r>
        <w:rPr>
          <w:b/>
          <w:bCs/>
          <w:color w:val="000000"/>
        </w:rPr>
        <w:t>Допоміжна література</w:t>
      </w:r>
    </w:p>
    <w:p w:rsidR="00755900" w:rsidRDefault="00755900" w:rsidP="00755900">
      <w:pPr>
        <w:pStyle w:val="a4"/>
        <w:tabs>
          <w:tab w:val="num" w:pos="0"/>
        </w:tabs>
        <w:spacing w:before="0" w:beforeAutospacing="0" w:after="0" w:afterAutospacing="0" w:line="276" w:lineRule="auto"/>
        <w:ind w:hanging="284"/>
        <w:jc w:val="center"/>
      </w:pPr>
    </w:p>
    <w:p w:rsidR="009E650D" w:rsidRPr="009E650D" w:rsidRDefault="009E650D" w:rsidP="009E650D">
      <w:pPr>
        <w:numPr>
          <w:ilvl w:val="0"/>
          <w:numId w:val="27"/>
        </w:numPr>
        <w:tabs>
          <w:tab w:val="clear" w:pos="720"/>
          <w:tab w:val="num" w:pos="0"/>
        </w:tabs>
        <w:spacing w:after="0"/>
        <w:ind w:left="0" w:hanging="284"/>
        <w:jc w:val="both"/>
        <w:rPr>
          <w:rFonts w:ascii="Times New Roman" w:hAnsi="Times New Roman"/>
          <w:sz w:val="24"/>
          <w:szCs w:val="24"/>
        </w:rPr>
      </w:pPr>
      <w:r w:rsidRPr="00CE0B8A">
        <w:rPr>
          <w:rFonts w:ascii="Times New Roman" w:hAnsi="Times New Roman"/>
          <w:sz w:val="24"/>
          <w:szCs w:val="24"/>
        </w:rPr>
        <w:t>Бойко</w:t>
      </w:r>
      <w:r w:rsidRPr="00CE0B8A">
        <w:rPr>
          <w:rFonts w:ascii="Times New Roman" w:hAnsi="Times New Roman"/>
          <w:sz w:val="24"/>
          <w:szCs w:val="24"/>
          <w:lang w:val="en-GB"/>
        </w:rPr>
        <w:t xml:space="preserve"> </w:t>
      </w:r>
      <w:r w:rsidRPr="00CE0B8A">
        <w:rPr>
          <w:rFonts w:ascii="Times New Roman" w:hAnsi="Times New Roman"/>
          <w:sz w:val="24"/>
          <w:szCs w:val="24"/>
        </w:rPr>
        <w:t>Олеся</w:t>
      </w:r>
      <w:r w:rsidRPr="00CE0B8A">
        <w:rPr>
          <w:rFonts w:ascii="Times New Roman" w:hAnsi="Times New Roman"/>
          <w:sz w:val="24"/>
          <w:szCs w:val="24"/>
          <w:lang w:val="en-GB"/>
        </w:rPr>
        <w:t xml:space="preserve">, </w:t>
      </w:r>
      <w:r w:rsidRPr="00CE0B8A">
        <w:rPr>
          <w:rFonts w:ascii="Times New Roman" w:hAnsi="Times New Roman"/>
          <w:sz w:val="24"/>
          <w:szCs w:val="24"/>
        </w:rPr>
        <w:t>Головач</w:t>
      </w:r>
      <w:r w:rsidRPr="00CE0B8A">
        <w:rPr>
          <w:rFonts w:ascii="Times New Roman" w:hAnsi="Times New Roman"/>
          <w:sz w:val="24"/>
          <w:szCs w:val="24"/>
          <w:lang w:val="en-GB"/>
        </w:rPr>
        <w:t xml:space="preserve"> </w:t>
      </w:r>
      <w:r w:rsidRPr="00CE0B8A">
        <w:rPr>
          <w:rFonts w:ascii="Times New Roman" w:hAnsi="Times New Roman"/>
          <w:sz w:val="24"/>
          <w:szCs w:val="24"/>
        </w:rPr>
        <w:t>Тетяна</w:t>
      </w:r>
      <w:r w:rsidRPr="00CE0B8A">
        <w:rPr>
          <w:rFonts w:ascii="Times New Roman" w:hAnsi="Times New Roman"/>
          <w:sz w:val="24"/>
          <w:szCs w:val="24"/>
          <w:lang w:val="en-GB"/>
        </w:rPr>
        <w:t xml:space="preserve"> English for Specific Purposes: Management in Use. </w:t>
      </w:r>
      <w:r w:rsidRPr="00CE0B8A">
        <w:rPr>
          <w:rFonts w:ascii="Times New Roman" w:hAnsi="Times New Roman"/>
          <w:sz w:val="24"/>
          <w:szCs w:val="24"/>
        </w:rPr>
        <w:t>(Англійська для спеціальних цілей: Менеджмент у практиці): навч. посібник. Львів: ЛьвДУВС, 2022. 164 с.</w:t>
      </w:r>
    </w:p>
    <w:p w:rsidR="000A2557" w:rsidRPr="00A579D3" w:rsidRDefault="000A2557" w:rsidP="000A2557">
      <w:pPr>
        <w:numPr>
          <w:ilvl w:val="0"/>
          <w:numId w:val="27"/>
        </w:numPr>
        <w:tabs>
          <w:tab w:val="clear" w:pos="720"/>
          <w:tab w:val="num" w:pos="0"/>
        </w:tabs>
        <w:spacing w:after="0"/>
        <w:ind w:left="0" w:hanging="284"/>
        <w:jc w:val="both"/>
        <w:rPr>
          <w:rFonts w:ascii="Times New Roman" w:hAnsi="Times New Roman"/>
          <w:sz w:val="24"/>
          <w:szCs w:val="24"/>
        </w:rPr>
      </w:pPr>
      <w:r w:rsidRPr="009E650D">
        <w:rPr>
          <w:rFonts w:ascii="Times New Roman" w:hAnsi="Times New Roman"/>
          <w:sz w:val="24"/>
          <w:szCs w:val="24"/>
          <w:lang w:val="uk-UA"/>
        </w:rPr>
        <w:t xml:space="preserve">Демченко Н.С. Синельникова І.С. </w:t>
      </w:r>
      <w:r w:rsidRPr="00CE0B8A">
        <w:rPr>
          <w:rFonts w:ascii="Times New Roman" w:hAnsi="Times New Roman"/>
          <w:sz w:val="24"/>
          <w:szCs w:val="24"/>
        </w:rPr>
        <w:t>English</w:t>
      </w:r>
      <w:r w:rsidRPr="009E650D">
        <w:rPr>
          <w:rFonts w:ascii="Times New Roman" w:hAnsi="Times New Roman"/>
          <w:sz w:val="24"/>
          <w:szCs w:val="24"/>
          <w:lang w:val="uk-UA"/>
        </w:rPr>
        <w:t xml:space="preserve"> </w:t>
      </w:r>
      <w:r w:rsidRPr="00CE0B8A">
        <w:rPr>
          <w:rFonts w:ascii="Times New Roman" w:hAnsi="Times New Roman"/>
          <w:sz w:val="24"/>
          <w:szCs w:val="24"/>
        </w:rPr>
        <w:t>for</w:t>
      </w:r>
      <w:r w:rsidRPr="009E650D">
        <w:rPr>
          <w:rFonts w:ascii="Times New Roman" w:hAnsi="Times New Roman"/>
          <w:sz w:val="24"/>
          <w:szCs w:val="24"/>
          <w:lang w:val="uk-UA"/>
        </w:rPr>
        <w:t xml:space="preserve"> </w:t>
      </w:r>
      <w:r w:rsidRPr="00CE0B8A">
        <w:rPr>
          <w:rFonts w:ascii="Times New Roman" w:hAnsi="Times New Roman"/>
          <w:sz w:val="24"/>
          <w:szCs w:val="24"/>
        </w:rPr>
        <w:t>public</w:t>
      </w:r>
      <w:r w:rsidRPr="009E650D">
        <w:rPr>
          <w:rFonts w:ascii="Times New Roman" w:hAnsi="Times New Roman"/>
          <w:sz w:val="24"/>
          <w:szCs w:val="24"/>
          <w:lang w:val="uk-UA"/>
        </w:rPr>
        <w:t xml:space="preserve"> </w:t>
      </w:r>
      <w:r w:rsidRPr="00CE0B8A">
        <w:rPr>
          <w:rFonts w:ascii="Times New Roman" w:hAnsi="Times New Roman"/>
          <w:sz w:val="24"/>
          <w:szCs w:val="24"/>
        </w:rPr>
        <w:t>administration</w:t>
      </w:r>
      <w:r w:rsidRPr="009E650D">
        <w:rPr>
          <w:rFonts w:ascii="Times New Roman" w:hAnsi="Times New Roman"/>
          <w:sz w:val="24"/>
          <w:szCs w:val="24"/>
          <w:lang w:val="uk-UA"/>
        </w:rPr>
        <w:t xml:space="preserve"> (для студентів денної та заочної форми навчання спеціальності 281 «Публічне управління та адміністрування»). </w:t>
      </w:r>
      <w:r w:rsidRPr="00830D82">
        <w:rPr>
          <w:rFonts w:ascii="Times New Roman" w:hAnsi="Times New Roman"/>
          <w:sz w:val="24"/>
          <w:szCs w:val="24"/>
          <w:lang w:val="uk-UA"/>
        </w:rPr>
        <w:t xml:space="preserve">Методичні вказівки з організації аудиторної та самостійної роботи студентів. Біла Церква, 2021. </w:t>
      </w:r>
      <w:r w:rsidRPr="00CE0B8A">
        <w:rPr>
          <w:rFonts w:ascii="Times New Roman" w:hAnsi="Times New Roman"/>
          <w:sz w:val="24"/>
          <w:szCs w:val="24"/>
          <w:lang w:val="en-GB"/>
        </w:rPr>
        <w:t>75 c.</w:t>
      </w:r>
    </w:p>
    <w:p w:rsidR="009E650D" w:rsidRPr="009E650D" w:rsidRDefault="009E650D" w:rsidP="009E650D">
      <w:pPr>
        <w:numPr>
          <w:ilvl w:val="0"/>
          <w:numId w:val="27"/>
        </w:numPr>
        <w:tabs>
          <w:tab w:val="clear" w:pos="720"/>
          <w:tab w:val="num" w:pos="0"/>
        </w:tabs>
        <w:spacing w:after="0"/>
        <w:ind w:left="0" w:hanging="284"/>
        <w:jc w:val="both"/>
        <w:rPr>
          <w:rFonts w:ascii="Times New Roman" w:hAnsi="Times New Roman"/>
          <w:sz w:val="24"/>
          <w:szCs w:val="24"/>
          <w:lang w:val="uk-UA"/>
        </w:rPr>
      </w:pPr>
      <w:r w:rsidRPr="005247CD">
        <w:rPr>
          <w:rFonts w:ascii="Times New Roman" w:hAnsi="Times New Roman"/>
          <w:sz w:val="24"/>
          <w:szCs w:val="24"/>
          <w:lang w:val="uk-UA"/>
        </w:rPr>
        <w:t xml:space="preserve">Шотова-Ніколенко Г.В.Навчальний посібник з англійської мови для студентів </w:t>
      </w:r>
      <w:r w:rsidRPr="00CE0B8A">
        <w:rPr>
          <w:rFonts w:ascii="Times New Roman" w:hAnsi="Times New Roman"/>
          <w:sz w:val="24"/>
          <w:szCs w:val="24"/>
        </w:rPr>
        <w:t>IV</w:t>
      </w:r>
      <w:r w:rsidRPr="005247CD">
        <w:rPr>
          <w:rFonts w:ascii="Times New Roman" w:hAnsi="Times New Roman"/>
          <w:sz w:val="24"/>
          <w:szCs w:val="24"/>
          <w:lang w:val="uk-UA"/>
        </w:rPr>
        <w:t xml:space="preserve"> курсу (</w:t>
      </w:r>
      <w:r w:rsidRPr="00CE0B8A">
        <w:rPr>
          <w:rFonts w:ascii="Times New Roman" w:hAnsi="Times New Roman"/>
          <w:sz w:val="24"/>
          <w:szCs w:val="24"/>
        </w:rPr>
        <w:t>VII</w:t>
      </w:r>
      <w:r w:rsidRPr="005247CD">
        <w:rPr>
          <w:rFonts w:ascii="Times New Roman" w:hAnsi="Times New Roman"/>
          <w:sz w:val="24"/>
          <w:szCs w:val="24"/>
          <w:lang w:val="uk-UA"/>
        </w:rPr>
        <w:t xml:space="preserve">, </w:t>
      </w:r>
      <w:r w:rsidRPr="00CE0B8A">
        <w:rPr>
          <w:rFonts w:ascii="Times New Roman" w:hAnsi="Times New Roman"/>
          <w:sz w:val="24"/>
          <w:szCs w:val="24"/>
        </w:rPr>
        <w:t>VIII</w:t>
      </w:r>
      <w:r w:rsidRPr="005247CD">
        <w:rPr>
          <w:rFonts w:ascii="Times New Roman" w:hAnsi="Times New Roman"/>
          <w:sz w:val="24"/>
          <w:szCs w:val="24"/>
          <w:lang w:val="uk-UA"/>
        </w:rPr>
        <w:t xml:space="preserve"> семестрів) денної форми навчання за спеціальностями «Менеджмент», «Публічне управління та адміністрування»: навчальний посібник. </w:t>
      </w:r>
      <w:r w:rsidRPr="009E650D">
        <w:rPr>
          <w:rFonts w:ascii="Times New Roman" w:hAnsi="Times New Roman"/>
          <w:sz w:val="24"/>
          <w:szCs w:val="24"/>
          <w:lang w:val="uk-UA"/>
        </w:rPr>
        <w:t>Одеса, Одеський державний екологічний університет, 2019. 278 с.</w:t>
      </w:r>
    </w:p>
    <w:p w:rsidR="009E650D" w:rsidRDefault="009E650D" w:rsidP="009E650D">
      <w:pPr>
        <w:pStyle w:val="a4"/>
        <w:numPr>
          <w:ilvl w:val="0"/>
          <w:numId w:val="27"/>
        </w:numPr>
        <w:tabs>
          <w:tab w:val="clear" w:pos="720"/>
          <w:tab w:val="num" w:pos="0"/>
        </w:tabs>
        <w:spacing w:before="0" w:beforeAutospacing="0" w:after="0" w:afterAutospacing="0" w:line="276" w:lineRule="auto"/>
        <w:ind w:left="0" w:hanging="284"/>
        <w:jc w:val="both"/>
        <w:textAlignment w:val="baseline"/>
        <w:rPr>
          <w:color w:val="000000"/>
        </w:rPr>
      </w:pPr>
      <w:r>
        <w:rPr>
          <w:color w:val="000000"/>
        </w:rPr>
        <w:t>Nutrition and Wellness: Методичні вказівки із професійно-орієнтованої англійської мови / Лук’янець Т. Г. – К.: НУФВСУ, 2019. 187 с.</w:t>
      </w:r>
    </w:p>
    <w:p w:rsidR="009E650D" w:rsidRPr="009E650D" w:rsidRDefault="009E650D" w:rsidP="009E650D">
      <w:pPr>
        <w:spacing w:after="0"/>
        <w:jc w:val="both"/>
        <w:rPr>
          <w:rFonts w:ascii="Times New Roman" w:hAnsi="Times New Roman"/>
          <w:sz w:val="24"/>
          <w:szCs w:val="24"/>
          <w:lang w:val="uk-UA"/>
        </w:rPr>
      </w:pPr>
    </w:p>
    <w:p w:rsidR="00755900" w:rsidRPr="00FB041C" w:rsidRDefault="00755900" w:rsidP="00777274">
      <w:pPr>
        <w:tabs>
          <w:tab w:val="num" w:pos="0"/>
        </w:tabs>
        <w:spacing w:after="240"/>
        <w:rPr>
          <w:lang w:val="uk-UA"/>
        </w:rPr>
      </w:pPr>
    </w:p>
    <w:p w:rsidR="00755900" w:rsidRDefault="00755900" w:rsidP="00755900">
      <w:pPr>
        <w:pStyle w:val="a4"/>
        <w:tabs>
          <w:tab w:val="num" w:pos="0"/>
        </w:tabs>
        <w:spacing w:before="0" w:beforeAutospacing="0" w:after="0" w:afterAutospacing="0" w:line="276" w:lineRule="auto"/>
        <w:ind w:hanging="284"/>
        <w:jc w:val="center"/>
        <w:rPr>
          <w:b/>
          <w:bCs/>
          <w:color w:val="000000"/>
        </w:rPr>
      </w:pPr>
      <w:r>
        <w:rPr>
          <w:b/>
          <w:bCs/>
          <w:color w:val="000000"/>
        </w:rPr>
        <w:t>Інтернет джерела</w:t>
      </w:r>
    </w:p>
    <w:p w:rsidR="00755900" w:rsidRDefault="00755900" w:rsidP="00755900">
      <w:pPr>
        <w:pStyle w:val="a4"/>
        <w:tabs>
          <w:tab w:val="num" w:pos="0"/>
        </w:tabs>
        <w:spacing w:before="0" w:beforeAutospacing="0" w:after="0" w:afterAutospacing="0" w:line="276" w:lineRule="auto"/>
        <w:ind w:hanging="284"/>
        <w:jc w:val="center"/>
      </w:pPr>
    </w:p>
    <w:p w:rsidR="009D27F9" w:rsidRPr="00F4102D" w:rsidRDefault="009D27F9" w:rsidP="00F4102D">
      <w:pPr>
        <w:pStyle w:val="af8"/>
        <w:widowControl w:val="0"/>
        <w:numPr>
          <w:ilvl w:val="0"/>
          <w:numId w:val="30"/>
        </w:numPr>
        <w:tabs>
          <w:tab w:val="num" w:pos="0"/>
          <w:tab w:val="left" w:pos="360"/>
          <w:tab w:val="left" w:pos="971"/>
        </w:tabs>
        <w:autoSpaceDE w:val="0"/>
        <w:autoSpaceDN w:val="0"/>
        <w:spacing w:after="0"/>
        <w:ind w:hanging="284"/>
        <w:jc w:val="both"/>
        <w:rPr>
          <w:rFonts w:ascii="Times New Roman" w:hAnsi="Times New Roman"/>
          <w:spacing w:val="-6"/>
          <w:sz w:val="24"/>
          <w:szCs w:val="24"/>
        </w:rPr>
      </w:pPr>
      <w:r w:rsidRPr="00F4102D">
        <w:rPr>
          <w:rFonts w:ascii="Times New Roman" w:hAnsi="Times New Roman"/>
          <w:spacing w:val="-6"/>
          <w:sz w:val="24"/>
          <w:szCs w:val="24"/>
        </w:rPr>
        <w:t>Boiko L. Enhancing foreign language competence among futurespecialists in public</w:t>
      </w:r>
      <w:r w:rsidR="00F4102D" w:rsidRPr="00F4102D">
        <w:rPr>
          <w:rFonts w:ascii="Times New Roman" w:hAnsi="Times New Roman"/>
          <w:spacing w:val="-6"/>
          <w:sz w:val="24"/>
          <w:szCs w:val="24"/>
          <w:lang w:val="en-US"/>
        </w:rPr>
        <w:t xml:space="preserve"> </w:t>
      </w:r>
      <w:r w:rsidRPr="00F4102D">
        <w:rPr>
          <w:rFonts w:ascii="Times New Roman" w:hAnsi="Times New Roman"/>
          <w:spacing w:val="-6"/>
          <w:sz w:val="24"/>
          <w:szCs w:val="24"/>
        </w:rPr>
        <w:t>management and administration. Таврійський науковийвісник. 2023. No 3. P. 3–8. DOI:</w:t>
      </w:r>
      <w:r w:rsidR="00F4102D" w:rsidRPr="00B61BE2">
        <w:rPr>
          <w:rFonts w:ascii="Times New Roman" w:hAnsi="Times New Roman"/>
          <w:spacing w:val="-6"/>
          <w:sz w:val="24"/>
          <w:szCs w:val="24"/>
        </w:rPr>
        <w:t xml:space="preserve"> </w:t>
      </w:r>
      <w:r w:rsidRPr="00F4102D">
        <w:rPr>
          <w:rFonts w:ascii="Times New Roman" w:hAnsi="Times New Roman"/>
          <w:spacing w:val="-6"/>
          <w:sz w:val="24"/>
          <w:szCs w:val="24"/>
        </w:rPr>
        <w:t>https://doi.org/10.32782/tnv-pub.2023.3.1.</w:t>
      </w:r>
    </w:p>
    <w:p w:rsidR="009D27F9" w:rsidRPr="009D27F9" w:rsidRDefault="009D27F9" w:rsidP="00F4102D">
      <w:pPr>
        <w:widowControl w:val="0"/>
        <w:tabs>
          <w:tab w:val="num" w:pos="0"/>
          <w:tab w:val="left" w:pos="360"/>
          <w:tab w:val="left" w:pos="971"/>
        </w:tabs>
        <w:autoSpaceDE w:val="0"/>
        <w:autoSpaceDN w:val="0"/>
        <w:spacing w:after="0"/>
        <w:ind w:right="136" w:hanging="284"/>
        <w:jc w:val="both"/>
        <w:rPr>
          <w:rFonts w:ascii="Times New Roman" w:hAnsi="Times New Roman"/>
          <w:spacing w:val="-6"/>
          <w:sz w:val="24"/>
          <w:szCs w:val="24"/>
          <w:lang w:val="uk-UA"/>
        </w:rPr>
      </w:pPr>
      <w:r w:rsidRPr="009D27F9">
        <w:rPr>
          <w:rFonts w:ascii="Times New Roman" w:hAnsi="Times New Roman"/>
          <w:spacing w:val="-6"/>
          <w:sz w:val="24"/>
          <w:szCs w:val="24"/>
          <w:lang w:val="uk-UA"/>
        </w:rPr>
        <w:t>2. Citizens’ assessment of the situation in the country, trust in socialinstitutions, politicians,</w:t>
      </w:r>
      <w:r w:rsidR="00F4102D">
        <w:rPr>
          <w:rFonts w:ascii="Times New Roman" w:hAnsi="Times New Roman"/>
          <w:spacing w:val="-6"/>
          <w:sz w:val="24"/>
          <w:szCs w:val="24"/>
          <w:lang w:val="en-US"/>
        </w:rPr>
        <w:t xml:space="preserve"> </w:t>
      </w:r>
      <w:r w:rsidRPr="009D27F9">
        <w:rPr>
          <w:rFonts w:ascii="Times New Roman" w:hAnsi="Times New Roman"/>
          <w:spacing w:val="-6"/>
          <w:sz w:val="24"/>
          <w:szCs w:val="24"/>
          <w:lang w:val="uk-UA"/>
        </w:rPr>
        <w:t>officials and public figures, attitude to initiatives of theauthorities. (2023)</w:t>
      </w:r>
      <w:r w:rsidR="00F4102D" w:rsidRPr="00F4102D">
        <w:rPr>
          <w:rFonts w:ascii="Times New Roman" w:hAnsi="Times New Roman"/>
          <w:spacing w:val="-6"/>
          <w:sz w:val="24"/>
          <w:szCs w:val="24"/>
          <w:lang w:val="uk-UA"/>
        </w:rPr>
        <w:t xml:space="preserve"> </w:t>
      </w:r>
      <w:hyperlink r:id="rId9" w:history="1">
        <w:r w:rsidR="00F4102D" w:rsidRPr="00E56944">
          <w:rPr>
            <w:rStyle w:val="a7"/>
            <w:rFonts w:ascii="Times New Roman" w:hAnsi="Times New Roman"/>
            <w:spacing w:val="-6"/>
            <w:sz w:val="24"/>
            <w:szCs w:val="24"/>
            <w:lang w:val="uk-UA"/>
          </w:rPr>
          <w:t>https://razumkov.org.ua/en/research-areas/surveys/citizens-assessment-of-the-situation-in-the-country-trust-in-social-institutions-</w:t>
        </w:r>
      </w:hyperlink>
      <w:r w:rsidR="00F4102D">
        <w:rPr>
          <w:rFonts w:ascii="Times New Roman" w:hAnsi="Times New Roman"/>
          <w:spacing w:val="-6"/>
          <w:sz w:val="24"/>
          <w:szCs w:val="24"/>
          <w:lang w:val="en-US"/>
        </w:rPr>
        <w:t xml:space="preserve"> </w:t>
      </w:r>
      <w:r w:rsidRPr="009D27F9">
        <w:rPr>
          <w:rFonts w:ascii="Times New Roman" w:hAnsi="Times New Roman"/>
          <w:spacing w:val="-6"/>
          <w:sz w:val="24"/>
          <w:szCs w:val="24"/>
          <w:lang w:val="uk-UA"/>
        </w:rPr>
        <w:t>politicians-officials-and-public-figures-may-2023</w:t>
      </w:r>
    </w:p>
    <w:p w:rsidR="009D27F9" w:rsidRPr="009D27F9" w:rsidRDefault="009D27F9" w:rsidP="00F4102D">
      <w:pPr>
        <w:widowControl w:val="0"/>
        <w:tabs>
          <w:tab w:val="num" w:pos="0"/>
          <w:tab w:val="left" w:pos="360"/>
          <w:tab w:val="left" w:pos="971"/>
        </w:tabs>
        <w:autoSpaceDE w:val="0"/>
        <w:autoSpaceDN w:val="0"/>
        <w:spacing w:after="0"/>
        <w:ind w:right="136" w:hanging="284"/>
        <w:jc w:val="both"/>
        <w:rPr>
          <w:rFonts w:ascii="Times New Roman" w:hAnsi="Times New Roman"/>
          <w:spacing w:val="-6"/>
          <w:sz w:val="24"/>
          <w:szCs w:val="24"/>
          <w:lang w:val="uk-UA"/>
        </w:rPr>
      </w:pPr>
      <w:r w:rsidRPr="009D27F9">
        <w:rPr>
          <w:rFonts w:ascii="Times New Roman" w:hAnsi="Times New Roman"/>
          <w:spacing w:val="-6"/>
          <w:sz w:val="24"/>
          <w:szCs w:val="24"/>
          <w:lang w:val="uk-UA"/>
        </w:rPr>
        <w:t>3. Education series : Diia.Education. May 10. 2024. URL:https://osvita.diia.gov.ua/en/courses.</w:t>
      </w:r>
    </w:p>
    <w:p w:rsidR="009D27F9" w:rsidRPr="009D27F9" w:rsidRDefault="009D27F9" w:rsidP="00F4102D">
      <w:pPr>
        <w:widowControl w:val="0"/>
        <w:tabs>
          <w:tab w:val="num" w:pos="0"/>
          <w:tab w:val="left" w:pos="360"/>
          <w:tab w:val="left" w:pos="971"/>
        </w:tabs>
        <w:autoSpaceDE w:val="0"/>
        <w:autoSpaceDN w:val="0"/>
        <w:spacing w:after="0"/>
        <w:ind w:right="136" w:hanging="284"/>
        <w:jc w:val="both"/>
        <w:rPr>
          <w:rFonts w:ascii="Times New Roman" w:hAnsi="Times New Roman"/>
          <w:spacing w:val="-6"/>
          <w:sz w:val="24"/>
          <w:szCs w:val="24"/>
          <w:lang w:val="uk-UA"/>
        </w:rPr>
      </w:pPr>
      <w:r w:rsidRPr="009D27F9">
        <w:rPr>
          <w:rFonts w:ascii="Times New Roman" w:hAnsi="Times New Roman"/>
          <w:spacing w:val="-6"/>
          <w:sz w:val="24"/>
          <w:szCs w:val="24"/>
          <w:lang w:val="uk-UA"/>
        </w:rPr>
        <w:t>4. English for Civil Servants. British Council Ukraine. URL:</w:t>
      </w:r>
      <w:r w:rsidR="00F4102D">
        <w:rPr>
          <w:rFonts w:ascii="Times New Roman" w:hAnsi="Times New Roman"/>
          <w:spacing w:val="-6"/>
          <w:sz w:val="24"/>
          <w:szCs w:val="24"/>
          <w:lang w:val="en-US"/>
        </w:rPr>
        <w:t xml:space="preserve"> </w:t>
      </w:r>
      <w:r w:rsidRPr="009D27F9">
        <w:rPr>
          <w:rFonts w:ascii="Times New Roman" w:hAnsi="Times New Roman"/>
          <w:spacing w:val="-6"/>
          <w:sz w:val="24"/>
          <w:szCs w:val="24"/>
          <w:lang w:val="uk-UA"/>
        </w:rPr>
        <w:t>https://www.britishcouncil.org.ua/en/teach/projects/english-civil-servants</w:t>
      </w:r>
    </w:p>
    <w:p w:rsidR="009D27F9" w:rsidRPr="009D27F9" w:rsidRDefault="009D27F9" w:rsidP="00F4102D">
      <w:pPr>
        <w:widowControl w:val="0"/>
        <w:tabs>
          <w:tab w:val="num" w:pos="0"/>
          <w:tab w:val="left" w:pos="360"/>
          <w:tab w:val="left" w:pos="971"/>
        </w:tabs>
        <w:autoSpaceDE w:val="0"/>
        <w:autoSpaceDN w:val="0"/>
        <w:spacing w:after="0"/>
        <w:ind w:right="136" w:hanging="284"/>
        <w:jc w:val="both"/>
        <w:rPr>
          <w:rFonts w:ascii="Times New Roman" w:hAnsi="Times New Roman"/>
          <w:spacing w:val="-6"/>
          <w:sz w:val="24"/>
          <w:szCs w:val="24"/>
          <w:lang w:val="uk-UA"/>
        </w:rPr>
      </w:pPr>
      <w:r w:rsidRPr="009D27F9">
        <w:rPr>
          <w:rFonts w:ascii="Times New Roman" w:hAnsi="Times New Roman"/>
          <w:spacing w:val="-6"/>
          <w:sz w:val="24"/>
          <w:szCs w:val="24"/>
          <w:lang w:val="uk-UA"/>
        </w:rPr>
        <w:t>5. English skills of public servants : presentation of the«Eng4PublicService2.0 project».</w:t>
      </w:r>
      <w:r w:rsidR="00F4102D">
        <w:rPr>
          <w:rFonts w:ascii="Times New Roman" w:hAnsi="Times New Roman"/>
          <w:spacing w:val="-6"/>
          <w:sz w:val="24"/>
          <w:szCs w:val="24"/>
          <w:lang w:val="en-US"/>
        </w:rPr>
        <w:t xml:space="preserve"> </w:t>
      </w:r>
      <w:r w:rsidRPr="009D27F9">
        <w:rPr>
          <w:rFonts w:ascii="Times New Roman" w:hAnsi="Times New Roman"/>
          <w:spacing w:val="-6"/>
          <w:sz w:val="24"/>
          <w:szCs w:val="24"/>
          <w:lang w:val="uk-UA"/>
        </w:rPr>
        <w:t>Knowledge Management Portal. May 12.2024. URL: https://nads.gov.ua/en/events/rublic-rresentation-english-speaking-skills-of-public-servants-project-eng4publicservice20</w:t>
      </w:r>
    </w:p>
    <w:p w:rsidR="009D27F9" w:rsidRPr="009D27F9" w:rsidRDefault="009D27F9" w:rsidP="00F4102D">
      <w:pPr>
        <w:widowControl w:val="0"/>
        <w:tabs>
          <w:tab w:val="num" w:pos="0"/>
          <w:tab w:val="left" w:pos="360"/>
          <w:tab w:val="left" w:pos="971"/>
        </w:tabs>
        <w:autoSpaceDE w:val="0"/>
        <w:autoSpaceDN w:val="0"/>
        <w:spacing w:after="0"/>
        <w:ind w:right="136" w:hanging="284"/>
        <w:jc w:val="both"/>
        <w:rPr>
          <w:rFonts w:ascii="Times New Roman" w:hAnsi="Times New Roman"/>
          <w:spacing w:val="-6"/>
          <w:sz w:val="24"/>
          <w:szCs w:val="24"/>
          <w:lang w:val="uk-UA"/>
        </w:rPr>
      </w:pPr>
      <w:r w:rsidRPr="009D27F9">
        <w:rPr>
          <w:rFonts w:ascii="Times New Roman" w:hAnsi="Times New Roman"/>
          <w:spacing w:val="-6"/>
          <w:sz w:val="24"/>
          <w:szCs w:val="24"/>
          <w:lang w:val="uk-UA"/>
        </w:rPr>
        <w:t>6. Free English course for 2,000 civil servants. GoLocal. URL: https://golocal-ukraine.com/news-</w:t>
      </w:r>
    </w:p>
    <w:p w:rsidR="009D27F9" w:rsidRPr="009D27F9" w:rsidRDefault="009D27F9" w:rsidP="00F4102D">
      <w:pPr>
        <w:widowControl w:val="0"/>
        <w:tabs>
          <w:tab w:val="num" w:pos="0"/>
          <w:tab w:val="left" w:pos="360"/>
          <w:tab w:val="left" w:pos="971"/>
        </w:tabs>
        <w:autoSpaceDE w:val="0"/>
        <w:autoSpaceDN w:val="0"/>
        <w:spacing w:after="0"/>
        <w:ind w:right="136" w:hanging="284"/>
        <w:jc w:val="both"/>
        <w:rPr>
          <w:rFonts w:ascii="Times New Roman" w:hAnsi="Times New Roman"/>
          <w:spacing w:val="-6"/>
          <w:sz w:val="24"/>
          <w:szCs w:val="24"/>
          <w:lang w:val="uk-UA"/>
        </w:rPr>
      </w:pPr>
      <w:r w:rsidRPr="009D27F9">
        <w:rPr>
          <w:rFonts w:ascii="Times New Roman" w:hAnsi="Times New Roman"/>
          <w:spacing w:val="-6"/>
          <w:sz w:val="24"/>
          <w:szCs w:val="24"/>
          <w:lang w:val="uk-UA"/>
        </w:rPr>
        <w:t>en/bezoplatna-anglijska-dlya-2-000-publichnyh-sluzhbovcziv-doluchajtesya-do-osvitnoyi-programy-2/</w:t>
      </w:r>
    </w:p>
    <w:p w:rsidR="009D27F9" w:rsidRPr="009D27F9" w:rsidRDefault="009D27F9" w:rsidP="00F4102D">
      <w:pPr>
        <w:widowControl w:val="0"/>
        <w:tabs>
          <w:tab w:val="num" w:pos="0"/>
          <w:tab w:val="left" w:pos="360"/>
          <w:tab w:val="left" w:pos="971"/>
        </w:tabs>
        <w:autoSpaceDE w:val="0"/>
        <w:autoSpaceDN w:val="0"/>
        <w:spacing w:after="0"/>
        <w:ind w:right="136" w:hanging="284"/>
        <w:jc w:val="both"/>
        <w:rPr>
          <w:rFonts w:ascii="Times New Roman" w:hAnsi="Times New Roman"/>
          <w:spacing w:val="-6"/>
          <w:sz w:val="24"/>
          <w:szCs w:val="24"/>
          <w:lang w:val="uk-UA"/>
        </w:rPr>
      </w:pPr>
      <w:r w:rsidRPr="009D27F9">
        <w:rPr>
          <w:rFonts w:ascii="Times New Roman" w:hAnsi="Times New Roman"/>
          <w:spacing w:val="-6"/>
          <w:sz w:val="24"/>
          <w:szCs w:val="24"/>
          <w:lang w:val="uk-UA"/>
        </w:rPr>
        <w:t>7. Gazzola, M. (2023). English still rules the world, but that’s notnecessarily OK. The Guardian.</w:t>
      </w:r>
    </w:p>
    <w:p w:rsidR="009D27F9" w:rsidRPr="009D27F9" w:rsidRDefault="009D27F9" w:rsidP="00F4102D">
      <w:pPr>
        <w:widowControl w:val="0"/>
        <w:tabs>
          <w:tab w:val="num" w:pos="0"/>
          <w:tab w:val="left" w:pos="360"/>
          <w:tab w:val="left" w:pos="971"/>
        </w:tabs>
        <w:autoSpaceDE w:val="0"/>
        <w:autoSpaceDN w:val="0"/>
        <w:spacing w:after="0"/>
        <w:ind w:right="136" w:hanging="284"/>
        <w:jc w:val="both"/>
        <w:rPr>
          <w:rFonts w:ascii="Times New Roman" w:hAnsi="Times New Roman"/>
          <w:spacing w:val="-6"/>
          <w:sz w:val="24"/>
          <w:szCs w:val="24"/>
          <w:lang w:val="uk-UA"/>
        </w:rPr>
      </w:pPr>
      <w:r w:rsidRPr="009D27F9">
        <w:rPr>
          <w:rFonts w:ascii="Times New Roman" w:hAnsi="Times New Roman"/>
          <w:spacing w:val="-6"/>
          <w:sz w:val="24"/>
          <w:szCs w:val="24"/>
          <w:lang w:val="uk-UA"/>
        </w:rPr>
        <w:t>URL: https://www.theguardian.com/commentisfree/2023/dec/27/english-world-power-language-linguistic-justice</w:t>
      </w:r>
    </w:p>
    <w:p w:rsidR="009D27F9" w:rsidRPr="009D27F9" w:rsidRDefault="009D27F9" w:rsidP="00F4102D">
      <w:pPr>
        <w:widowControl w:val="0"/>
        <w:tabs>
          <w:tab w:val="num" w:pos="0"/>
          <w:tab w:val="left" w:pos="360"/>
          <w:tab w:val="left" w:pos="971"/>
        </w:tabs>
        <w:autoSpaceDE w:val="0"/>
        <w:autoSpaceDN w:val="0"/>
        <w:spacing w:after="0"/>
        <w:ind w:right="136" w:hanging="284"/>
        <w:jc w:val="both"/>
        <w:rPr>
          <w:rFonts w:ascii="Times New Roman" w:hAnsi="Times New Roman"/>
          <w:spacing w:val="-6"/>
          <w:sz w:val="24"/>
          <w:szCs w:val="24"/>
          <w:lang w:val="uk-UA"/>
        </w:rPr>
      </w:pPr>
      <w:r w:rsidRPr="009D27F9">
        <w:rPr>
          <w:rFonts w:ascii="Times New Roman" w:hAnsi="Times New Roman"/>
          <w:spacing w:val="-6"/>
          <w:sz w:val="24"/>
          <w:szCs w:val="24"/>
          <w:lang w:val="uk-UA"/>
        </w:rPr>
        <w:t>8. https://archer.chnu.edu.ua/handle/123456789/2432</w:t>
      </w:r>
    </w:p>
    <w:p w:rsidR="009D27F9" w:rsidRPr="009D27F9" w:rsidRDefault="009D27F9" w:rsidP="00F4102D">
      <w:pPr>
        <w:widowControl w:val="0"/>
        <w:tabs>
          <w:tab w:val="num" w:pos="0"/>
          <w:tab w:val="left" w:pos="360"/>
          <w:tab w:val="left" w:pos="971"/>
        </w:tabs>
        <w:autoSpaceDE w:val="0"/>
        <w:autoSpaceDN w:val="0"/>
        <w:spacing w:after="0"/>
        <w:ind w:right="136" w:hanging="284"/>
        <w:jc w:val="both"/>
        <w:rPr>
          <w:rFonts w:ascii="Times New Roman" w:hAnsi="Times New Roman"/>
          <w:spacing w:val="-6"/>
          <w:sz w:val="24"/>
          <w:szCs w:val="24"/>
          <w:lang w:val="uk-UA"/>
        </w:rPr>
      </w:pPr>
      <w:r w:rsidRPr="009D27F9">
        <w:rPr>
          <w:rFonts w:ascii="Times New Roman" w:hAnsi="Times New Roman"/>
          <w:spacing w:val="-6"/>
          <w:sz w:val="24"/>
          <w:szCs w:val="24"/>
          <w:lang w:val="uk-UA"/>
        </w:rPr>
        <w:t>9. https://corporate.britishcouncil.org/sector-solutions/governments</w:t>
      </w:r>
    </w:p>
    <w:p w:rsidR="009D27F9" w:rsidRPr="009D27F9" w:rsidRDefault="009D27F9" w:rsidP="00F4102D">
      <w:pPr>
        <w:widowControl w:val="0"/>
        <w:tabs>
          <w:tab w:val="num" w:pos="0"/>
          <w:tab w:val="left" w:pos="360"/>
          <w:tab w:val="left" w:pos="971"/>
        </w:tabs>
        <w:autoSpaceDE w:val="0"/>
        <w:autoSpaceDN w:val="0"/>
        <w:spacing w:after="0"/>
        <w:ind w:right="136" w:hanging="284"/>
        <w:jc w:val="both"/>
        <w:rPr>
          <w:rFonts w:ascii="Times New Roman" w:hAnsi="Times New Roman"/>
          <w:spacing w:val="-6"/>
          <w:sz w:val="24"/>
          <w:szCs w:val="24"/>
          <w:lang w:val="uk-UA"/>
        </w:rPr>
      </w:pPr>
      <w:r w:rsidRPr="009D27F9">
        <w:rPr>
          <w:rFonts w:ascii="Times New Roman" w:hAnsi="Times New Roman"/>
          <w:spacing w:val="-6"/>
          <w:sz w:val="24"/>
          <w:szCs w:val="24"/>
          <w:lang w:val="uk-UA"/>
        </w:rPr>
        <w:t>10. https://journals.ksauniv.ks.ua/index.php/public/article/view/382/352</w:t>
      </w:r>
    </w:p>
    <w:p w:rsidR="00755900" w:rsidRPr="009D27F9" w:rsidRDefault="009D27F9" w:rsidP="00F4102D">
      <w:pPr>
        <w:widowControl w:val="0"/>
        <w:tabs>
          <w:tab w:val="num" w:pos="0"/>
          <w:tab w:val="left" w:pos="360"/>
          <w:tab w:val="left" w:pos="971"/>
        </w:tabs>
        <w:autoSpaceDE w:val="0"/>
        <w:autoSpaceDN w:val="0"/>
        <w:spacing w:after="0"/>
        <w:ind w:right="136" w:hanging="284"/>
        <w:jc w:val="both"/>
        <w:rPr>
          <w:rFonts w:ascii="Times New Roman" w:hAnsi="Times New Roman"/>
          <w:spacing w:val="-6"/>
          <w:sz w:val="24"/>
          <w:szCs w:val="24"/>
          <w:lang w:val="uk-UA"/>
        </w:rPr>
      </w:pPr>
      <w:r w:rsidRPr="009D27F9">
        <w:rPr>
          <w:rFonts w:ascii="Times New Roman" w:hAnsi="Times New Roman"/>
          <w:spacing w:val="-6"/>
          <w:sz w:val="24"/>
          <w:szCs w:val="24"/>
          <w:lang w:val="uk-UA"/>
        </w:rPr>
        <w:t>11. https://kpu-journal.com.ua/index.php/journal/article/view/30/29</w:t>
      </w:r>
    </w:p>
    <w:p w:rsidR="00755900" w:rsidRPr="009D27F9" w:rsidRDefault="00755900" w:rsidP="00F4102D">
      <w:pPr>
        <w:widowControl w:val="0"/>
        <w:tabs>
          <w:tab w:val="left" w:pos="360"/>
          <w:tab w:val="left" w:pos="971"/>
        </w:tabs>
        <w:autoSpaceDE w:val="0"/>
        <w:autoSpaceDN w:val="0"/>
        <w:spacing w:after="0" w:line="360" w:lineRule="auto"/>
        <w:ind w:right="136"/>
        <w:jc w:val="both"/>
        <w:rPr>
          <w:rFonts w:ascii="Times New Roman" w:hAnsi="Times New Roman"/>
          <w:spacing w:val="-6"/>
          <w:sz w:val="24"/>
          <w:szCs w:val="24"/>
          <w:lang w:val="uk-UA"/>
        </w:rPr>
      </w:pPr>
    </w:p>
    <w:p w:rsidR="00480510" w:rsidRDefault="00480510" w:rsidP="00F4102D">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F4102D" w:rsidRPr="00C76DF4" w:rsidRDefault="00F4102D" w:rsidP="00755900">
      <w:pPr>
        <w:widowControl w:val="0"/>
        <w:tabs>
          <w:tab w:val="left" w:pos="360"/>
          <w:tab w:val="left" w:pos="971"/>
        </w:tabs>
        <w:autoSpaceDE w:val="0"/>
        <w:autoSpaceDN w:val="0"/>
        <w:spacing w:line="360" w:lineRule="auto"/>
        <w:ind w:right="136"/>
        <w:jc w:val="both"/>
        <w:rPr>
          <w:rFonts w:ascii="Times New Roman" w:hAnsi="Times New Roman"/>
          <w:color w:val="C00000"/>
          <w:spacing w:val="-6"/>
          <w:sz w:val="28"/>
          <w:szCs w:val="28"/>
          <w:lang w:val="uk-UA"/>
        </w:rPr>
      </w:pPr>
    </w:p>
    <w:p w:rsidR="00755900" w:rsidRPr="008505E3" w:rsidRDefault="00755900" w:rsidP="00755900">
      <w:pPr>
        <w:spacing w:after="26" w:line="240" w:lineRule="auto"/>
        <w:ind w:left="10" w:right="62" w:hanging="10"/>
        <w:jc w:val="center"/>
        <w:rPr>
          <w:rFonts w:ascii="Times New Roman" w:hAnsi="Times New Roman"/>
          <w:sz w:val="24"/>
          <w:szCs w:val="24"/>
          <w:lang w:val="uk-UA"/>
        </w:rPr>
      </w:pPr>
      <w:r w:rsidRPr="008505E3">
        <w:rPr>
          <w:rFonts w:ascii="Times New Roman" w:hAnsi="Times New Roman"/>
          <w:b/>
          <w:sz w:val="24"/>
          <w:szCs w:val="24"/>
          <w:lang w:val="uk-UA"/>
        </w:rPr>
        <w:t xml:space="preserve">Результати перегляду  </w:t>
      </w:r>
    </w:p>
    <w:p w:rsidR="00755900" w:rsidRPr="008505E3" w:rsidRDefault="00755900" w:rsidP="00755900">
      <w:pPr>
        <w:spacing w:after="0" w:line="240" w:lineRule="auto"/>
        <w:ind w:left="10" w:right="64" w:hanging="10"/>
        <w:jc w:val="center"/>
        <w:rPr>
          <w:rFonts w:ascii="Times New Roman" w:hAnsi="Times New Roman"/>
          <w:sz w:val="24"/>
          <w:szCs w:val="24"/>
          <w:lang w:val="uk-UA"/>
        </w:rPr>
      </w:pPr>
      <w:r w:rsidRPr="008505E3">
        <w:rPr>
          <w:rFonts w:ascii="Times New Roman" w:hAnsi="Times New Roman"/>
          <w:b/>
          <w:sz w:val="24"/>
          <w:szCs w:val="24"/>
          <w:lang w:val="uk-UA"/>
        </w:rPr>
        <w:t xml:space="preserve">робочої програми навчальної дисципліни </w:t>
      </w:r>
    </w:p>
    <w:p w:rsidR="00755900" w:rsidRPr="008505E3" w:rsidRDefault="00755900" w:rsidP="00755900">
      <w:pPr>
        <w:spacing w:after="0" w:line="240" w:lineRule="auto"/>
        <w:jc w:val="center"/>
        <w:rPr>
          <w:rFonts w:ascii="Times New Roman" w:hAnsi="Times New Roman"/>
          <w:sz w:val="24"/>
          <w:szCs w:val="24"/>
          <w:lang w:val="uk-UA"/>
        </w:rPr>
      </w:pPr>
    </w:p>
    <w:p w:rsidR="00755900" w:rsidRPr="008505E3" w:rsidRDefault="00755900" w:rsidP="00755900">
      <w:pPr>
        <w:spacing w:after="16" w:line="240" w:lineRule="auto"/>
        <w:jc w:val="center"/>
        <w:rPr>
          <w:rFonts w:ascii="Times New Roman" w:hAnsi="Times New Roman"/>
          <w:sz w:val="24"/>
          <w:szCs w:val="24"/>
          <w:lang w:val="uk-UA"/>
        </w:rPr>
      </w:pPr>
    </w:p>
    <w:p w:rsidR="00755900" w:rsidRPr="008505E3" w:rsidRDefault="00755900" w:rsidP="00755900">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перезатверджена на 20___ / 20___ н.р.    без змін;   зі змінами  (Додаток ___).                                                                                                                                                  (потрібне підкреслити) </w:t>
      </w:r>
    </w:p>
    <w:p w:rsidR="00755900" w:rsidRPr="008505E3" w:rsidRDefault="00755900" w:rsidP="00755900">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755900" w:rsidRPr="008505E3" w:rsidRDefault="00755900" w:rsidP="00755900">
      <w:pPr>
        <w:spacing w:after="0" w:line="240" w:lineRule="auto"/>
        <w:rPr>
          <w:rFonts w:ascii="Times New Roman" w:hAnsi="Times New Roman"/>
          <w:sz w:val="24"/>
          <w:szCs w:val="24"/>
          <w:lang w:val="uk-UA"/>
        </w:rPr>
      </w:pPr>
    </w:p>
    <w:p w:rsidR="00755900" w:rsidRPr="008505E3" w:rsidRDefault="00755900" w:rsidP="00755900">
      <w:pPr>
        <w:spacing w:after="23" w:line="240" w:lineRule="auto"/>
        <w:rPr>
          <w:rFonts w:ascii="Times New Roman" w:hAnsi="Times New Roman"/>
          <w:sz w:val="24"/>
          <w:szCs w:val="24"/>
          <w:lang w:val="uk-UA"/>
        </w:rPr>
      </w:pPr>
    </w:p>
    <w:p w:rsidR="00755900" w:rsidRDefault="00755900" w:rsidP="00755900">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 xml:space="preserve">н;   зі змінами  (Додаток </w:t>
      </w:r>
      <w:r w:rsidRPr="008505E3">
        <w:rPr>
          <w:rFonts w:ascii="Times New Roman" w:hAnsi="Times New Roman"/>
          <w:sz w:val="24"/>
          <w:szCs w:val="24"/>
          <w:lang w:val="uk-UA"/>
        </w:rPr>
        <w:t xml:space="preserve">                                                                                                                                                  (потрібне підкреслити) </w:t>
      </w:r>
    </w:p>
    <w:p w:rsidR="00755900" w:rsidRPr="008505E3" w:rsidRDefault="00755900" w:rsidP="00755900">
      <w:pPr>
        <w:spacing w:after="5" w:line="240" w:lineRule="auto"/>
        <w:ind w:left="-5" w:right="46" w:hanging="10"/>
        <w:rPr>
          <w:rFonts w:ascii="Times New Roman" w:hAnsi="Times New Roman"/>
          <w:sz w:val="24"/>
          <w:szCs w:val="24"/>
          <w:lang w:val="uk-UA"/>
        </w:rPr>
      </w:pPr>
    </w:p>
    <w:p w:rsidR="00755900" w:rsidRPr="008505E3" w:rsidRDefault="00755900" w:rsidP="00755900">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 xml:space="preserve">кафедри _________ ____________ </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sidRPr="008505E3">
        <w:rPr>
          <w:rFonts w:ascii="Times New Roman" w:hAnsi="Times New Roman"/>
          <w:sz w:val="24"/>
          <w:szCs w:val="24"/>
          <w:lang w:val="uk-UA"/>
        </w:rPr>
        <w:t xml:space="preserve">  (підпис)         (Прізвище ініціали) </w:t>
      </w:r>
    </w:p>
    <w:p w:rsidR="00755900" w:rsidRPr="008505E3" w:rsidRDefault="00755900" w:rsidP="00755900">
      <w:pPr>
        <w:spacing w:after="0" w:line="240" w:lineRule="auto"/>
        <w:rPr>
          <w:rFonts w:ascii="Times New Roman" w:hAnsi="Times New Roman"/>
          <w:sz w:val="24"/>
          <w:szCs w:val="24"/>
          <w:lang w:val="uk-UA"/>
        </w:rPr>
      </w:pPr>
    </w:p>
    <w:p w:rsidR="00755900" w:rsidRPr="008505E3" w:rsidRDefault="00755900" w:rsidP="00755900">
      <w:pPr>
        <w:spacing w:after="0" w:line="240" w:lineRule="auto"/>
        <w:rPr>
          <w:rFonts w:ascii="Times New Roman" w:hAnsi="Times New Roman"/>
          <w:sz w:val="24"/>
          <w:szCs w:val="24"/>
          <w:lang w:val="uk-UA"/>
        </w:rPr>
      </w:pPr>
    </w:p>
    <w:p w:rsidR="00755900" w:rsidRPr="008505E3" w:rsidRDefault="00755900" w:rsidP="00755900">
      <w:pPr>
        <w:spacing w:after="22" w:line="240" w:lineRule="auto"/>
        <w:rPr>
          <w:rFonts w:ascii="Times New Roman" w:hAnsi="Times New Roman"/>
          <w:sz w:val="24"/>
          <w:szCs w:val="24"/>
          <w:lang w:val="uk-UA"/>
        </w:rPr>
      </w:pPr>
    </w:p>
    <w:p w:rsidR="00755900" w:rsidRDefault="00755900" w:rsidP="00755900">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755900" w:rsidRPr="008505E3" w:rsidRDefault="00755900" w:rsidP="00755900">
      <w:pPr>
        <w:spacing w:after="5" w:line="240" w:lineRule="auto"/>
        <w:ind w:left="-5" w:right="46" w:hanging="10"/>
        <w:rPr>
          <w:rFonts w:ascii="Times New Roman" w:hAnsi="Times New Roman"/>
          <w:sz w:val="24"/>
          <w:szCs w:val="24"/>
          <w:lang w:val="uk-UA"/>
        </w:rPr>
      </w:pPr>
    </w:p>
    <w:p w:rsidR="00755900" w:rsidRPr="008505E3" w:rsidRDefault="00755900" w:rsidP="00755900">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755900" w:rsidRPr="008505E3" w:rsidRDefault="00755900" w:rsidP="00755900">
      <w:pPr>
        <w:spacing w:after="0" w:line="240" w:lineRule="auto"/>
        <w:rPr>
          <w:rFonts w:ascii="Times New Roman" w:hAnsi="Times New Roman"/>
          <w:sz w:val="24"/>
          <w:szCs w:val="24"/>
          <w:lang w:val="uk-UA"/>
        </w:rPr>
      </w:pPr>
    </w:p>
    <w:p w:rsidR="00755900" w:rsidRPr="008505E3" w:rsidRDefault="00755900" w:rsidP="00755900">
      <w:pPr>
        <w:spacing w:after="21" w:line="240" w:lineRule="auto"/>
        <w:rPr>
          <w:rFonts w:ascii="Times New Roman" w:hAnsi="Times New Roman"/>
          <w:sz w:val="24"/>
          <w:szCs w:val="24"/>
          <w:lang w:val="uk-UA"/>
        </w:rPr>
      </w:pPr>
    </w:p>
    <w:p w:rsidR="00755900" w:rsidRDefault="00755900" w:rsidP="00755900">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755900" w:rsidRPr="008505E3" w:rsidRDefault="00755900" w:rsidP="00755900">
      <w:pPr>
        <w:spacing w:after="5" w:line="240" w:lineRule="auto"/>
        <w:ind w:left="-5" w:right="46" w:hanging="10"/>
        <w:rPr>
          <w:rFonts w:ascii="Times New Roman" w:hAnsi="Times New Roman"/>
          <w:sz w:val="24"/>
          <w:szCs w:val="24"/>
          <w:lang w:val="uk-UA"/>
        </w:rPr>
      </w:pPr>
    </w:p>
    <w:p w:rsidR="00755900" w:rsidRPr="008505E3" w:rsidRDefault="00755900" w:rsidP="00755900">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протокол № ___ від «____»__________ 20 ___ р.    Завідувач кафедри _________</w:t>
      </w:r>
      <w:r>
        <w:rPr>
          <w:rFonts w:ascii="Times New Roman" w:hAnsi="Times New Roman"/>
          <w:sz w:val="24"/>
          <w:szCs w:val="24"/>
          <w:lang w:val="uk-UA"/>
        </w:rPr>
        <w:t xml:space="preserve"> _______                              </w:t>
      </w:r>
      <w:r w:rsidRPr="008505E3">
        <w:rPr>
          <w:rFonts w:ascii="Times New Roman" w:hAnsi="Times New Roman"/>
          <w:sz w:val="24"/>
          <w:szCs w:val="24"/>
          <w:lang w:val="uk-UA"/>
        </w:rPr>
        <w:tab/>
      </w:r>
      <w:r w:rsidRPr="008505E3">
        <w:rPr>
          <w:rFonts w:ascii="Times New Roman" w:hAnsi="Times New Roman"/>
          <w:sz w:val="24"/>
          <w:szCs w:val="24"/>
          <w:lang w:val="uk-UA"/>
        </w:rPr>
        <w:tab/>
        <w:t xml:space="preserve">(підпис)         (Прізвище ініціали) </w:t>
      </w:r>
    </w:p>
    <w:p w:rsidR="00755900" w:rsidRPr="008505E3" w:rsidRDefault="00755900" w:rsidP="00755900">
      <w:pPr>
        <w:tabs>
          <w:tab w:val="left" w:pos="3840"/>
        </w:tabs>
        <w:spacing w:after="0"/>
        <w:jc w:val="both"/>
        <w:rPr>
          <w:rFonts w:ascii="Times New Roman" w:hAnsi="Times New Roman"/>
          <w:lang w:val="uk-UA"/>
        </w:rPr>
      </w:pPr>
    </w:p>
    <w:p w:rsidR="00755900" w:rsidRPr="007274B6" w:rsidRDefault="00755900" w:rsidP="00755900">
      <w:pPr>
        <w:rPr>
          <w:lang w:val="uk-UA"/>
        </w:rPr>
      </w:pPr>
    </w:p>
    <w:p w:rsidR="00755900" w:rsidRPr="00F00C37" w:rsidRDefault="00755900" w:rsidP="00755900">
      <w:pPr>
        <w:rPr>
          <w:lang w:val="uk-UA"/>
        </w:rPr>
      </w:pPr>
    </w:p>
    <w:p w:rsidR="00755900" w:rsidRPr="008E41E3" w:rsidRDefault="00755900" w:rsidP="00755900">
      <w:pPr>
        <w:rPr>
          <w:lang w:val="uk-UA"/>
        </w:rPr>
      </w:pPr>
    </w:p>
    <w:p w:rsidR="00755900" w:rsidRPr="003E0317" w:rsidRDefault="00755900" w:rsidP="00755900">
      <w:pPr>
        <w:rPr>
          <w:lang w:val="uk-UA"/>
        </w:rPr>
      </w:pPr>
    </w:p>
    <w:p w:rsidR="00755900" w:rsidRPr="00BC7425" w:rsidRDefault="00755900" w:rsidP="00755900">
      <w:pPr>
        <w:rPr>
          <w:lang w:val="uk-UA"/>
        </w:rPr>
      </w:pPr>
    </w:p>
    <w:p w:rsidR="00755900" w:rsidRPr="00596FA2" w:rsidRDefault="00755900" w:rsidP="00755900">
      <w:pPr>
        <w:rPr>
          <w:lang w:val="uk-UA"/>
        </w:rPr>
      </w:pPr>
    </w:p>
    <w:p w:rsidR="00755900" w:rsidRPr="00FD130E" w:rsidRDefault="00755900" w:rsidP="00755900">
      <w:pPr>
        <w:rPr>
          <w:lang w:val="uk-UA"/>
        </w:rPr>
      </w:pPr>
    </w:p>
    <w:p w:rsidR="00755900" w:rsidRPr="006517C7" w:rsidRDefault="00755900" w:rsidP="00755900">
      <w:pPr>
        <w:rPr>
          <w:lang w:val="uk-UA"/>
        </w:rPr>
      </w:pPr>
    </w:p>
    <w:p w:rsidR="00755900" w:rsidRPr="00755900" w:rsidRDefault="00755900">
      <w:pPr>
        <w:rPr>
          <w:lang w:val="uk-UA"/>
        </w:rPr>
      </w:pPr>
    </w:p>
    <w:sectPr w:rsidR="00755900" w:rsidRPr="00755900" w:rsidSect="00F06CD9">
      <w:headerReference w:type="even" r:id="rId10"/>
      <w:headerReference w:type="default" r:id="rId11"/>
      <w:footerReference w:type="even" r:id="rId12"/>
      <w:footerReference w:type="default" r:id="rId13"/>
      <w:headerReference w:type="first" r:id="rId14"/>
      <w:footerReference w:type="first" r:id="rId15"/>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56F" w:rsidRDefault="0041556F">
      <w:pPr>
        <w:spacing w:after="0" w:line="240" w:lineRule="auto"/>
      </w:pPr>
      <w:r>
        <w:separator/>
      </w:r>
    </w:p>
  </w:endnote>
  <w:endnote w:type="continuationSeparator" w:id="0">
    <w:p w:rsidR="0041556F" w:rsidRDefault="004155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41556F">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41556F">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41556F">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56F" w:rsidRDefault="0041556F">
      <w:pPr>
        <w:spacing w:after="0" w:line="240" w:lineRule="auto"/>
      </w:pPr>
      <w:r>
        <w:separator/>
      </w:r>
    </w:p>
  </w:footnote>
  <w:footnote w:type="continuationSeparator" w:id="0">
    <w:p w:rsidR="0041556F" w:rsidRDefault="004155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41556F">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41556F">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41556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1">
    <w:nsid w:val="0CC81177"/>
    <w:multiLevelType w:val="hybridMultilevel"/>
    <w:tmpl w:val="93F0F064"/>
    <w:lvl w:ilvl="0" w:tplc="5CEC4710">
      <w:start w:val="1"/>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nsid w:val="0FD80306"/>
    <w:multiLevelType w:val="multilevel"/>
    <w:tmpl w:val="5982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242AB9"/>
    <w:multiLevelType w:val="hybridMultilevel"/>
    <w:tmpl w:val="4F8C1D3A"/>
    <w:lvl w:ilvl="0" w:tplc="67E4EC30">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6FA3463"/>
    <w:multiLevelType w:val="hybridMultilevel"/>
    <w:tmpl w:val="FF8C6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620AEF"/>
    <w:multiLevelType w:val="hybridMultilevel"/>
    <w:tmpl w:val="C896D82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22205530"/>
    <w:multiLevelType w:val="hybridMultilevel"/>
    <w:tmpl w:val="E452D46E"/>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D0425A7"/>
    <w:multiLevelType w:val="hybridMultilevel"/>
    <w:tmpl w:val="19E0ED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1677AB5"/>
    <w:multiLevelType w:val="hybridMultilevel"/>
    <w:tmpl w:val="76586C6A"/>
    <w:lvl w:ilvl="0" w:tplc="B59EEC28">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9">
    <w:nsid w:val="38A01A3C"/>
    <w:multiLevelType w:val="hybridMultilevel"/>
    <w:tmpl w:val="6ED6778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3BA0192A"/>
    <w:multiLevelType w:val="hybridMultilevel"/>
    <w:tmpl w:val="4BCEA876"/>
    <w:lvl w:ilvl="0" w:tplc="B11AC782">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11">
    <w:nsid w:val="44053201"/>
    <w:multiLevelType w:val="hybridMultilevel"/>
    <w:tmpl w:val="46A236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95F05DA"/>
    <w:multiLevelType w:val="hybridMultilevel"/>
    <w:tmpl w:val="A6C6909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4AA90025"/>
    <w:multiLevelType w:val="multilevel"/>
    <w:tmpl w:val="93C2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1394ABF"/>
    <w:multiLevelType w:val="hybridMultilevel"/>
    <w:tmpl w:val="77A8D868"/>
    <w:lvl w:ilvl="0" w:tplc="C69830C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5A6640E3"/>
    <w:multiLevelType w:val="hybridMultilevel"/>
    <w:tmpl w:val="DFD227E4"/>
    <w:lvl w:ilvl="0" w:tplc="3FB8F04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5BFD3BF0"/>
    <w:multiLevelType w:val="hybridMultilevel"/>
    <w:tmpl w:val="2C8077AC"/>
    <w:lvl w:ilvl="0" w:tplc="72D826A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5F4230D3"/>
    <w:multiLevelType w:val="hybridMultilevel"/>
    <w:tmpl w:val="BFF25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2FB70B5"/>
    <w:multiLevelType w:val="hybridMultilevel"/>
    <w:tmpl w:val="A8543944"/>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9">
    <w:nsid w:val="67BC67D8"/>
    <w:multiLevelType w:val="hybridMultilevel"/>
    <w:tmpl w:val="16725264"/>
    <w:lvl w:ilvl="0" w:tplc="2360A642">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B2003E3"/>
    <w:multiLevelType w:val="multilevel"/>
    <w:tmpl w:val="981025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6B695FD6"/>
    <w:multiLevelType w:val="hybridMultilevel"/>
    <w:tmpl w:val="DB246BE4"/>
    <w:lvl w:ilvl="0" w:tplc="79CCEBB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2">
    <w:nsid w:val="6CE01734"/>
    <w:multiLevelType w:val="multilevel"/>
    <w:tmpl w:val="D2A46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42C7F6B"/>
    <w:multiLevelType w:val="hybridMultilevel"/>
    <w:tmpl w:val="F9D4C206"/>
    <w:lvl w:ilvl="0" w:tplc="B7BE7B7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5">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6">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hint="default"/>
      </w:rPr>
    </w:lvl>
    <w:lvl w:ilvl="1" w:tplc="04190003">
      <w:start w:val="1"/>
      <w:numFmt w:val="bullet"/>
      <w:lvlText w:val="o"/>
      <w:lvlJc w:val="left"/>
      <w:pPr>
        <w:ind w:left="1773" w:hanging="360"/>
      </w:pPr>
      <w:rPr>
        <w:rFonts w:ascii="Courier New" w:hAnsi="Courier New" w:hint="default"/>
      </w:rPr>
    </w:lvl>
    <w:lvl w:ilvl="2" w:tplc="04190005">
      <w:start w:val="1"/>
      <w:numFmt w:val="bullet"/>
      <w:lvlText w:val=""/>
      <w:lvlJc w:val="left"/>
      <w:pPr>
        <w:ind w:left="2493" w:hanging="360"/>
      </w:pPr>
      <w:rPr>
        <w:rFonts w:ascii="Wingdings" w:hAnsi="Wingdings" w:hint="default"/>
      </w:rPr>
    </w:lvl>
    <w:lvl w:ilvl="3" w:tplc="04190001">
      <w:start w:val="1"/>
      <w:numFmt w:val="bullet"/>
      <w:lvlText w:val=""/>
      <w:lvlJc w:val="left"/>
      <w:pPr>
        <w:ind w:left="3213" w:hanging="360"/>
      </w:pPr>
      <w:rPr>
        <w:rFonts w:ascii="Symbol" w:hAnsi="Symbol" w:hint="default"/>
      </w:rPr>
    </w:lvl>
    <w:lvl w:ilvl="4" w:tplc="04190003">
      <w:start w:val="1"/>
      <w:numFmt w:val="bullet"/>
      <w:lvlText w:val="o"/>
      <w:lvlJc w:val="left"/>
      <w:pPr>
        <w:ind w:left="3933" w:hanging="360"/>
      </w:pPr>
      <w:rPr>
        <w:rFonts w:ascii="Courier New" w:hAnsi="Courier New" w:hint="default"/>
      </w:rPr>
    </w:lvl>
    <w:lvl w:ilvl="5" w:tplc="04190005">
      <w:start w:val="1"/>
      <w:numFmt w:val="bullet"/>
      <w:lvlText w:val=""/>
      <w:lvlJc w:val="left"/>
      <w:pPr>
        <w:ind w:left="4653" w:hanging="360"/>
      </w:pPr>
      <w:rPr>
        <w:rFonts w:ascii="Wingdings" w:hAnsi="Wingdings" w:hint="default"/>
      </w:rPr>
    </w:lvl>
    <w:lvl w:ilvl="6" w:tplc="04190001">
      <w:start w:val="1"/>
      <w:numFmt w:val="bullet"/>
      <w:lvlText w:val=""/>
      <w:lvlJc w:val="left"/>
      <w:pPr>
        <w:ind w:left="5373" w:hanging="360"/>
      </w:pPr>
      <w:rPr>
        <w:rFonts w:ascii="Symbol" w:hAnsi="Symbol" w:hint="default"/>
      </w:rPr>
    </w:lvl>
    <w:lvl w:ilvl="7" w:tplc="04190003">
      <w:start w:val="1"/>
      <w:numFmt w:val="bullet"/>
      <w:lvlText w:val="o"/>
      <w:lvlJc w:val="left"/>
      <w:pPr>
        <w:ind w:left="6093" w:hanging="360"/>
      </w:pPr>
      <w:rPr>
        <w:rFonts w:ascii="Courier New" w:hAnsi="Courier New" w:hint="default"/>
      </w:rPr>
    </w:lvl>
    <w:lvl w:ilvl="8" w:tplc="04190005">
      <w:start w:val="1"/>
      <w:numFmt w:val="bullet"/>
      <w:lvlText w:val=""/>
      <w:lvlJc w:val="left"/>
      <w:pPr>
        <w:ind w:left="6813" w:hanging="360"/>
      </w:pPr>
      <w:rPr>
        <w:rFonts w:ascii="Wingdings" w:hAnsi="Wingdings" w:hint="default"/>
      </w:rPr>
    </w:lvl>
  </w:abstractNum>
  <w:abstractNum w:abstractNumId="27">
    <w:nsid w:val="7DC52FE1"/>
    <w:multiLevelType w:val="hybridMultilevel"/>
    <w:tmpl w:val="FEE2F09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24"/>
  </w:num>
  <w:num w:numId="2">
    <w:abstractNumId w:val="26"/>
  </w:num>
  <w:num w:numId="3">
    <w:abstractNumId w:val="0"/>
  </w:num>
  <w:num w:numId="4">
    <w:abstractNumId w:val="1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0"/>
  </w:num>
  <w:num w:numId="14">
    <w:abstractNumId w:val="2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6"/>
  </w:num>
  <w:num w:numId="18">
    <w:abstractNumId w:val="3"/>
  </w:num>
  <w:num w:numId="19">
    <w:abstractNumId w:val="9"/>
  </w:num>
  <w:num w:numId="20">
    <w:abstractNumId w:val="17"/>
  </w:num>
  <w:num w:numId="21">
    <w:abstractNumId w:val="10"/>
  </w:num>
  <w:num w:numId="22">
    <w:abstractNumId w:val="8"/>
  </w:num>
  <w:num w:numId="23">
    <w:abstractNumId w:val="11"/>
  </w:num>
  <w:num w:numId="24">
    <w:abstractNumId w:val="4"/>
  </w:num>
  <w:num w:numId="25">
    <w:abstractNumId w:val="27"/>
  </w:num>
  <w:num w:numId="26">
    <w:abstractNumId w:val="13"/>
  </w:num>
  <w:num w:numId="27">
    <w:abstractNumId w:val="2"/>
  </w:num>
  <w:num w:numId="28">
    <w:abstractNumId w:val="22"/>
  </w:num>
  <w:num w:numId="29">
    <w:abstractNumId w:val="7"/>
  </w:num>
  <w:num w:numId="30">
    <w:abstractNumId w:val="21"/>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55900"/>
    <w:rsid w:val="000A2557"/>
    <w:rsid w:val="00123531"/>
    <w:rsid w:val="0013671D"/>
    <w:rsid w:val="00297569"/>
    <w:rsid w:val="002B2A69"/>
    <w:rsid w:val="002E6142"/>
    <w:rsid w:val="00301969"/>
    <w:rsid w:val="00331CAE"/>
    <w:rsid w:val="00332D47"/>
    <w:rsid w:val="003B170F"/>
    <w:rsid w:val="003B7BD1"/>
    <w:rsid w:val="0041556F"/>
    <w:rsid w:val="00466265"/>
    <w:rsid w:val="00480510"/>
    <w:rsid w:val="004A39B1"/>
    <w:rsid w:val="005247CD"/>
    <w:rsid w:val="005424E0"/>
    <w:rsid w:val="00594510"/>
    <w:rsid w:val="005C064D"/>
    <w:rsid w:val="00613C3B"/>
    <w:rsid w:val="0062719B"/>
    <w:rsid w:val="006470FC"/>
    <w:rsid w:val="00667154"/>
    <w:rsid w:val="006C6EEE"/>
    <w:rsid w:val="00727D77"/>
    <w:rsid w:val="00755900"/>
    <w:rsid w:val="007665DA"/>
    <w:rsid w:val="00777274"/>
    <w:rsid w:val="007D72BC"/>
    <w:rsid w:val="00801A21"/>
    <w:rsid w:val="00804ACD"/>
    <w:rsid w:val="0081028F"/>
    <w:rsid w:val="00830D82"/>
    <w:rsid w:val="008B355D"/>
    <w:rsid w:val="00951013"/>
    <w:rsid w:val="00992A0E"/>
    <w:rsid w:val="00993DA0"/>
    <w:rsid w:val="009B1CB8"/>
    <w:rsid w:val="009D27F9"/>
    <w:rsid w:val="009E650D"/>
    <w:rsid w:val="00A23360"/>
    <w:rsid w:val="00A36BE3"/>
    <w:rsid w:val="00A579D3"/>
    <w:rsid w:val="00A6647E"/>
    <w:rsid w:val="00A7386D"/>
    <w:rsid w:val="00A94FE6"/>
    <w:rsid w:val="00AB15EF"/>
    <w:rsid w:val="00B07AB0"/>
    <w:rsid w:val="00B35790"/>
    <w:rsid w:val="00B61BE2"/>
    <w:rsid w:val="00BB0003"/>
    <w:rsid w:val="00C1589D"/>
    <w:rsid w:val="00C41440"/>
    <w:rsid w:val="00C61CD8"/>
    <w:rsid w:val="00C93C08"/>
    <w:rsid w:val="00CE0B8A"/>
    <w:rsid w:val="00CF65AE"/>
    <w:rsid w:val="00CF792C"/>
    <w:rsid w:val="00D56DF5"/>
    <w:rsid w:val="00D90ECB"/>
    <w:rsid w:val="00DF37EC"/>
    <w:rsid w:val="00E32B39"/>
    <w:rsid w:val="00EE7BEC"/>
    <w:rsid w:val="00EF0E5C"/>
    <w:rsid w:val="00EF760F"/>
    <w:rsid w:val="00F13BE6"/>
    <w:rsid w:val="00F4102D"/>
    <w:rsid w:val="00F76D87"/>
    <w:rsid w:val="00FC0E79"/>
    <w:rsid w:val="00FF6E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900"/>
    <w:pPr>
      <w:spacing w:after="200" w:line="276" w:lineRule="auto"/>
    </w:pPr>
    <w:rPr>
      <w:rFonts w:ascii="Calibri" w:eastAsia="Calibri" w:hAnsi="Calibri" w:cs="Times New Roman"/>
      <w:lang w:val="ru-RU" w:eastAsia="ru-RU"/>
    </w:rPr>
  </w:style>
  <w:style w:type="paragraph" w:styleId="1">
    <w:name w:val="heading 1"/>
    <w:basedOn w:val="a"/>
    <w:next w:val="a"/>
    <w:link w:val="10"/>
    <w:qFormat/>
    <w:rsid w:val="00755900"/>
    <w:pPr>
      <w:keepNext/>
      <w:spacing w:after="0" w:line="240" w:lineRule="auto"/>
      <w:outlineLvl w:val="0"/>
    </w:pPr>
    <w:rPr>
      <w:rFonts w:ascii="Times New Roman" w:hAnsi="Times New Roman"/>
      <w:sz w:val="32"/>
      <w:szCs w:val="24"/>
      <w:lang w:val="uk-UA"/>
    </w:rPr>
  </w:style>
  <w:style w:type="paragraph" w:styleId="2">
    <w:name w:val="heading 2"/>
    <w:basedOn w:val="a"/>
    <w:next w:val="a"/>
    <w:link w:val="20"/>
    <w:qFormat/>
    <w:rsid w:val="00755900"/>
    <w:pPr>
      <w:keepNext/>
      <w:keepLines/>
      <w:spacing w:before="40" w:after="0"/>
      <w:outlineLvl w:val="1"/>
    </w:pPr>
    <w:rPr>
      <w:rFonts w:ascii="Calibri Light" w:hAnsi="Calibri Light"/>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900"/>
    <w:rPr>
      <w:rFonts w:ascii="Times New Roman" w:eastAsia="Calibri" w:hAnsi="Times New Roman" w:cs="Times New Roman"/>
      <w:sz w:val="32"/>
      <w:szCs w:val="24"/>
      <w:lang w:val="uk-UA" w:eastAsia="ru-RU"/>
    </w:rPr>
  </w:style>
  <w:style w:type="character" w:customStyle="1" w:styleId="20">
    <w:name w:val="Заголовок 2 Знак"/>
    <w:basedOn w:val="a0"/>
    <w:link w:val="2"/>
    <w:rsid w:val="00755900"/>
    <w:rPr>
      <w:rFonts w:ascii="Calibri Light" w:eastAsia="Calibri" w:hAnsi="Calibri Light" w:cs="Times New Roman"/>
      <w:color w:val="2F5496"/>
      <w:sz w:val="26"/>
      <w:szCs w:val="26"/>
      <w:lang w:val="ru-RU" w:eastAsia="ru-RU"/>
    </w:rPr>
  </w:style>
  <w:style w:type="table" w:customStyle="1" w:styleId="TableGrid">
    <w:name w:val="TableGrid"/>
    <w:rsid w:val="00755900"/>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table" w:styleId="a3">
    <w:name w:val="Table Grid"/>
    <w:basedOn w:val="a1"/>
    <w:rsid w:val="00755900"/>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aliases w:val="Обычный (Web)"/>
    <w:basedOn w:val="a"/>
    <w:uiPriority w:val="99"/>
    <w:rsid w:val="00755900"/>
    <w:pPr>
      <w:spacing w:before="100" w:beforeAutospacing="1" w:after="100" w:afterAutospacing="1" w:line="240" w:lineRule="auto"/>
    </w:pPr>
    <w:rPr>
      <w:rFonts w:ascii="Times New Roman" w:hAnsi="Times New Roman"/>
      <w:sz w:val="24"/>
      <w:szCs w:val="24"/>
      <w:lang w:val="uk-UA" w:eastAsia="uk-UA"/>
    </w:rPr>
  </w:style>
  <w:style w:type="paragraph" w:customStyle="1" w:styleId="11">
    <w:name w:val="Абзац списку1"/>
    <w:basedOn w:val="a"/>
    <w:rsid w:val="00755900"/>
    <w:pPr>
      <w:ind w:left="720"/>
    </w:pPr>
    <w:rPr>
      <w:rFonts w:eastAsia="Times New Roman"/>
      <w:lang w:eastAsia="en-US"/>
    </w:rPr>
  </w:style>
  <w:style w:type="character" w:customStyle="1" w:styleId="apple-converted-space">
    <w:name w:val="apple-converted-space"/>
    <w:rsid w:val="00755900"/>
    <w:rPr>
      <w:rFonts w:cs="Times New Roman"/>
    </w:rPr>
  </w:style>
  <w:style w:type="paragraph" w:styleId="a5">
    <w:name w:val="Body Text"/>
    <w:basedOn w:val="a"/>
    <w:link w:val="a6"/>
    <w:rsid w:val="00755900"/>
    <w:pPr>
      <w:spacing w:after="120" w:line="240" w:lineRule="auto"/>
    </w:pPr>
    <w:rPr>
      <w:rFonts w:ascii="Times New Roman" w:hAnsi="Times New Roman"/>
      <w:sz w:val="28"/>
      <w:szCs w:val="24"/>
    </w:rPr>
  </w:style>
  <w:style w:type="character" w:customStyle="1" w:styleId="a6">
    <w:name w:val="Основной текст Знак"/>
    <w:basedOn w:val="a0"/>
    <w:link w:val="a5"/>
    <w:rsid w:val="00755900"/>
    <w:rPr>
      <w:rFonts w:ascii="Times New Roman" w:eastAsia="Calibri" w:hAnsi="Times New Roman" w:cs="Times New Roman"/>
      <w:sz w:val="28"/>
      <w:szCs w:val="24"/>
      <w:lang w:val="ru-RU" w:eastAsia="ru-RU"/>
    </w:rPr>
  </w:style>
  <w:style w:type="paragraph" w:styleId="21">
    <w:name w:val="Body Text 2"/>
    <w:basedOn w:val="a"/>
    <w:link w:val="22"/>
    <w:rsid w:val="00755900"/>
    <w:pPr>
      <w:spacing w:after="120" w:line="480" w:lineRule="auto"/>
    </w:pPr>
    <w:rPr>
      <w:rFonts w:ascii="Times New Roman" w:hAnsi="Times New Roman"/>
      <w:sz w:val="28"/>
      <w:szCs w:val="24"/>
    </w:rPr>
  </w:style>
  <w:style w:type="character" w:customStyle="1" w:styleId="22">
    <w:name w:val="Основной текст 2 Знак"/>
    <w:basedOn w:val="a0"/>
    <w:link w:val="21"/>
    <w:rsid w:val="00755900"/>
    <w:rPr>
      <w:rFonts w:ascii="Times New Roman" w:eastAsia="Calibri" w:hAnsi="Times New Roman" w:cs="Times New Roman"/>
      <w:sz w:val="28"/>
      <w:szCs w:val="24"/>
      <w:lang w:val="ru-RU" w:eastAsia="ru-RU"/>
    </w:rPr>
  </w:style>
  <w:style w:type="paragraph" w:customStyle="1" w:styleId="Style31">
    <w:name w:val="Style31"/>
    <w:basedOn w:val="a"/>
    <w:rsid w:val="00755900"/>
    <w:pPr>
      <w:widowControl w:val="0"/>
      <w:autoSpaceDE w:val="0"/>
      <w:autoSpaceDN w:val="0"/>
      <w:adjustRightInd w:val="0"/>
      <w:spacing w:after="0" w:line="278" w:lineRule="exact"/>
      <w:ind w:hanging="178"/>
    </w:pPr>
    <w:rPr>
      <w:rFonts w:ascii="Times New Roman" w:hAnsi="Times New Roman"/>
      <w:sz w:val="24"/>
      <w:szCs w:val="24"/>
    </w:rPr>
  </w:style>
  <w:style w:type="character" w:customStyle="1" w:styleId="FontStyle85">
    <w:name w:val="Font Style85"/>
    <w:rsid w:val="00755900"/>
    <w:rPr>
      <w:rFonts w:ascii="Times New Roman" w:hAnsi="Times New Roman" w:cs="Times New Roman"/>
      <w:sz w:val="24"/>
      <w:szCs w:val="24"/>
    </w:rPr>
  </w:style>
  <w:style w:type="character" w:styleId="a7">
    <w:name w:val="Hyperlink"/>
    <w:uiPriority w:val="99"/>
    <w:rsid w:val="00755900"/>
    <w:rPr>
      <w:color w:val="0000FF"/>
      <w:u w:val="single"/>
    </w:rPr>
  </w:style>
  <w:style w:type="character" w:customStyle="1" w:styleId="apple-style-span">
    <w:name w:val="apple-style-span"/>
    <w:rsid w:val="00755900"/>
    <w:rPr>
      <w:rFonts w:cs="Times New Roman"/>
    </w:rPr>
  </w:style>
  <w:style w:type="paragraph" w:styleId="a8">
    <w:name w:val="Body Text Indent"/>
    <w:basedOn w:val="a"/>
    <w:link w:val="a9"/>
    <w:rsid w:val="00755900"/>
    <w:pPr>
      <w:spacing w:after="120"/>
      <w:ind w:left="283"/>
    </w:pPr>
    <w:rPr>
      <w:lang w:val="en-US" w:eastAsia="en-US"/>
    </w:rPr>
  </w:style>
  <w:style w:type="character" w:customStyle="1" w:styleId="a9">
    <w:name w:val="Основной текст с отступом Знак"/>
    <w:basedOn w:val="a0"/>
    <w:link w:val="a8"/>
    <w:rsid w:val="00755900"/>
    <w:rPr>
      <w:rFonts w:ascii="Calibri" w:eastAsia="Calibri" w:hAnsi="Calibri" w:cs="Times New Roman"/>
    </w:rPr>
  </w:style>
  <w:style w:type="character" w:styleId="aa">
    <w:name w:val="Emphasis"/>
    <w:qFormat/>
    <w:rsid w:val="00755900"/>
    <w:rPr>
      <w:i/>
    </w:rPr>
  </w:style>
  <w:style w:type="character" w:styleId="ab">
    <w:name w:val="annotation reference"/>
    <w:semiHidden/>
    <w:rsid w:val="00755900"/>
    <w:rPr>
      <w:rFonts w:cs="Times New Roman"/>
      <w:sz w:val="16"/>
      <w:szCs w:val="16"/>
    </w:rPr>
  </w:style>
  <w:style w:type="paragraph" w:styleId="ac">
    <w:name w:val="annotation text"/>
    <w:basedOn w:val="a"/>
    <w:link w:val="ad"/>
    <w:semiHidden/>
    <w:rsid w:val="00755900"/>
    <w:pPr>
      <w:spacing w:after="14" w:line="240" w:lineRule="auto"/>
      <w:ind w:left="6097" w:right="85" w:firstLine="557"/>
      <w:jc w:val="both"/>
    </w:pPr>
    <w:rPr>
      <w:rFonts w:ascii="Times New Roman" w:hAnsi="Times New Roman"/>
      <w:color w:val="000000"/>
      <w:sz w:val="20"/>
      <w:szCs w:val="20"/>
    </w:rPr>
  </w:style>
  <w:style w:type="character" w:customStyle="1" w:styleId="ad">
    <w:name w:val="Текст примечания Знак"/>
    <w:basedOn w:val="a0"/>
    <w:link w:val="ac"/>
    <w:semiHidden/>
    <w:rsid w:val="00755900"/>
    <w:rPr>
      <w:rFonts w:ascii="Times New Roman" w:eastAsia="Calibri" w:hAnsi="Times New Roman" w:cs="Times New Roman"/>
      <w:color w:val="000000"/>
      <w:sz w:val="20"/>
      <w:szCs w:val="20"/>
      <w:lang w:val="ru-RU" w:eastAsia="ru-RU"/>
    </w:rPr>
  </w:style>
  <w:style w:type="paragraph" w:styleId="ae">
    <w:name w:val="annotation subject"/>
    <w:basedOn w:val="ac"/>
    <w:next w:val="ac"/>
    <w:link w:val="af"/>
    <w:semiHidden/>
    <w:rsid w:val="00755900"/>
    <w:rPr>
      <w:b/>
      <w:bCs/>
    </w:rPr>
  </w:style>
  <w:style w:type="character" w:customStyle="1" w:styleId="af">
    <w:name w:val="Тема примечания Знак"/>
    <w:basedOn w:val="ad"/>
    <w:link w:val="ae"/>
    <w:semiHidden/>
    <w:rsid w:val="00755900"/>
    <w:rPr>
      <w:rFonts w:ascii="Times New Roman" w:eastAsia="Calibri" w:hAnsi="Times New Roman" w:cs="Times New Roman"/>
      <w:b/>
      <w:bCs/>
      <w:color w:val="000000"/>
      <w:sz w:val="20"/>
      <w:szCs w:val="20"/>
      <w:lang w:val="ru-RU" w:eastAsia="ru-RU"/>
    </w:rPr>
  </w:style>
  <w:style w:type="paragraph" w:styleId="af0">
    <w:name w:val="Balloon Text"/>
    <w:basedOn w:val="a"/>
    <w:link w:val="af1"/>
    <w:semiHidden/>
    <w:rsid w:val="00755900"/>
    <w:pPr>
      <w:spacing w:after="0" w:line="240" w:lineRule="auto"/>
      <w:ind w:left="6097" w:right="85" w:firstLine="557"/>
      <w:jc w:val="both"/>
    </w:pPr>
    <w:rPr>
      <w:rFonts w:ascii="Segoe UI" w:hAnsi="Segoe UI" w:cs="Segoe UI"/>
      <w:color w:val="000000"/>
      <w:sz w:val="18"/>
      <w:szCs w:val="18"/>
    </w:rPr>
  </w:style>
  <w:style w:type="character" w:customStyle="1" w:styleId="af1">
    <w:name w:val="Текст выноски Знак"/>
    <w:basedOn w:val="a0"/>
    <w:link w:val="af0"/>
    <w:semiHidden/>
    <w:rsid w:val="00755900"/>
    <w:rPr>
      <w:rFonts w:ascii="Segoe UI" w:eastAsia="Calibri" w:hAnsi="Segoe UI" w:cs="Segoe UI"/>
      <w:color w:val="000000"/>
      <w:sz w:val="18"/>
      <w:szCs w:val="18"/>
      <w:lang w:val="ru-RU" w:eastAsia="ru-RU"/>
    </w:rPr>
  </w:style>
  <w:style w:type="paragraph" w:styleId="af2">
    <w:name w:val="header"/>
    <w:basedOn w:val="a"/>
    <w:link w:val="af3"/>
    <w:semiHidden/>
    <w:rsid w:val="00755900"/>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3">
    <w:name w:val="Верхний колонтитул Знак"/>
    <w:basedOn w:val="a0"/>
    <w:link w:val="af2"/>
    <w:semiHidden/>
    <w:rsid w:val="00755900"/>
    <w:rPr>
      <w:rFonts w:ascii="Times New Roman" w:eastAsia="Calibri" w:hAnsi="Times New Roman" w:cs="Times New Roman"/>
      <w:color w:val="000000"/>
      <w:sz w:val="28"/>
      <w:lang w:val="ru-RU" w:eastAsia="ru-RU"/>
    </w:rPr>
  </w:style>
  <w:style w:type="paragraph" w:styleId="af4">
    <w:name w:val="footer"/>
    <w:basedOn w:val="a"/>
    <w:link w:val="af5"/>
    <w:semiHidden/>
    <w:rsid w:val="00755900"/>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5">
    <w:name w:val="Нижний колонтитул Знак"/>
    <w:basedOn w:val="a0"/>
    <w:link w:val="af4"/>
    <w:semiHidden/>
    <w:rsid w:val="00755900"/>
    <w:rPr>
      <w:rFonts w:ascii="Times New Roman" w:eastAsia="Calibri" w:hAnsi="Times New Roman" w:cs="Times New Roman"/>
      <w:color w:val="000000"/>
      <w:sz w:val="28"/>
      <w:lang w:val="ru-RU" w:eastAsia="ru-RU"/>
    </w:rPr>
  </w:style>
  <w:style w:type="character" w:styleId="af6">
    <w:name w:val="Strong"/>
    <w:qFormat/>
    <w:rsid w:val="00755900"/>
    <w:rPr>
      <w:rFonts w:cs="Times New Roman"/>
      <w:b/>
      <w:bCs/>
    </w:rPr>
  </w:style>
  <w:style w:type="character" w:customStyle="1" w:styleId="a-size-extra-large">
    <w:name w:val="a-size-extra-large"/>
    <w:rsid w:val="00755900"/>
    <w:rPr>
      <w:rFonts w:cs="Times New Roman"/>
    </w:rPr>
  </w:style>
  <w:style w:type="character" w:customStyle="1" w:styleId="a-size-large">
    <w:name w:val="a-size-large"/>
    <w:rsid w:val="00755900"/>
    <w:rPr>
      <w:rFonts w:cs="Times New Roman"/>
    </w:rPr>
  </w:style>
  <w:style w:type="character" w:customStyle="1" w:styleId="a-text-bold">
    <w:name w:val="a-text-bold"/>
    <w:rsid w:val="00755900"/>
    <w:rPr>
      <w:rFonts w:cs="Times New Roman"/>
    </w:rPr>
  </w:style>
  <w:style w:type="table" w:customStyle="1" w:styleId="TableGrid1">
    <w:name w:val="TableGrid1"/>
    <w:rsid w:val="00755900"/>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paragraph" w:customStyle="1" w:styleId="12">
    <w:name w:val="Без інтервалів1"/>
    <w:rsid w:val="00755900"/>
    <w:pPr>
      <w:spacing w:after="0" w:line="240" w:lineRule="auto"/>
    </w:pPr>
    <w:rPr>
      <w:rFonts w:ascii="Calibri" w:eastAsia="Times New Roman" w:hAnsi="Calibri" w:cs="Times New Roman"/>
      <w:lang w:val="uk-UA"/>
    </w:rPr>
  </w:style>
  <w:style w:type="paragraph" w:customStyle="1" w:styleId="13">
    <w:name w:val="Обычный1"/>
    <w:rsid w:val="00755900"/>
    <w:pPr>
      <w:spacing w:after="0" w:line="240" w:lineRule="auto"/>
      <w:jc w:val="both"/>
    </w:pPr>
    <w:rPr>
      <w:rFonts w:ascii="Calibri" w:eastAsia="SimSun" w:hAnsi="Calibri" w:cs="Calibri"/>
      <w:sz w:val="24"/>
      <w:szCs w:val="24"/>
    </w:rPr>
  </w:style>
  <w:style w:type="character" w:customStyle="1" w:styleId="15">
    <w:name w:val="15"/>
    <w:rsid w:val="00755900"/>
    <w:rPr>
      <w:rFonts w:ascii="Calibri" w:hAnsi="Calibri" w:cs="Calibri"/>
    </w:rPr>
  </w:style>
  <w:style w:type="paragraph" w:customStyle="1" w:styleId="NoSpacing1">
    <w:name w:val="No Spacing1"/>
    <w:rsid w:val="00755900"/>
    <w:pPr>
      <w:spacing w:after="0" w:line="240" w:lineRule="auto"/>
    </w:pPr>
    <w:rPr>
      <w:rFonts w:ascii="Calibri" w:eastAsia="Calibri" w:hAnsi="Calibri" w:cs="Times New Roman"/>
      <w:lang w:val="uk-UA"/>
    </w:rPr>
  </w:style>
  <w:style w:type="character" w:styleId="af7">
    <w:name w:val="FollowedHyperlink"/>
    <w:basedOn w:val="a0"/>
    <w:uiPriority w:val="99"/>
    <w:semiHidden/>
    <w:unhideWhenUsed/>
    <w:rsid w:val="00755900"/>
    <w:rPr>
      <w:color w:val="954F72" w:themeColor="followedHyperlink"/>
      <w:u w:val="single"/>
    </w:rPr>
  </w:style>
  <w:style w:type="paragraph" w:styleId="af8">
    <w:name w:val="List Paragraph"/>
    <w:basedOn w:val="a"/>
    <w:uiPriority w:val="34"/>
    <w:qFormat/>
    <w:rsid w:val="002E6142"/>
    <w:pPr>
      <w:ind w:left="720"/>
      <w:contextualSpacing/>
    </w:pPr>
    <w:rPr>
      <w:rFonts w:asciiTheme="minorHAnsi" w:eastAsiaTheme="minorEastAsia" w:hAnsiTheme="minorHAnsi" w:cstheme="minorBidi"/>
      <w:lang w:val="uk-UA" w:eastAsia="uk-UA"/>
    </w:rPr>
  </w:style>
  <w:style w:type="paragraph" w:styleId="af9">
    <w:name w:val="No Spacing"/>
    <w:uiPriority w:val="1"/>
    <w:qFormat/>
    <w:rsid w:val="00C41440"/>
    <w:pPr>
      <w:spacing w:after="0" w:line="240" w:lineRule="auto"/>
    </w:pPr>
    <w:rPr>
      <w:rFonts w:ascii="Calibri" w:eastAsia="Calibri" w:hAnsi="Calibri" w:cs="Times New Roman"/>
      <w:lang w:val="uk-UA"/>
    </w:rPr>
  </w:style>
  <w:style w:type="paragraph" w:customStyle="1" w:styleId="TableParagraph">
    <w:name w:val="Table Paragraph"/>
    <w:basedOn w:val="a"/>
    <w:uiPriority w:val="1"/>
    <w:qFormat/>
    <w:rsid w:val="00BB0003"/>
    <w:pPr>
      <w:widowControl w:val="0"/>
      <w:autoSpaceDE w:val="0"/>
      <w:autoSpaceDN w:val="0"/>
      <w:spacing w:after="0" w:line="240" w:lineRule="auto"/>
      <w:jc w:val="center"/>
    </w:pPr>
    <w:rPr>
      <w:rFonts w:ascii="Times New Roman" w:eastAsia="Times New Roman" w:hAnsi="Times New Roman"/>
      <w:lang w:val="uk-UA" w:eastAsia="en-US"/>
    </w:rPr>
  </w:style>
  <w:style w:type="character" w:customStyle="1" w:styleId="UnresolvedMention">
    <w:name w:val="Unresolved Mention"/>
    <w:basedOn w:val="a0"/>
    <w:uiPriority w:val="99"/>
    <w:semiHidden/>
    <w:unhideWhenUsed/>
    <w:rsid w:val="00F4102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9931531">
      <w:bodyDiv w:val="1"/>
      <w:marLeft w:val="0"/>
      <w:marRight w:val="0"/>
      <w:marTop w:val="0"/>
      <w:marBottom w:val="0"/>
      <w:divBdr>
        <w:top w:val="none" w:sz="0" w:space="0" w:color="auto"/>
        <w:left w:val="none" w:sz="0" w:space="0" w:color="auto"/>
        <w:bottom w:val="none" w:sz="0" w:space="0" w:color="auto"/>
        <w:right w:val="none" w:sz="0" w:space="0" w:color="auto"/>
      </w:divBdr>
    </w:div>
    <w:div w:id="352809659">
      <w:bodyDiv w:val="1"/>
      <w:marLeft w:val="0"/>
      <w:marRight w:val="0"/>
      <w:marTop w:val="0"/>
      <w:marBottom w:val="0"/>
      <w:divBdr>
        <w:top w:val="none" w:sz="0" w:space="0" w:color="auto"/>
        <w:left w:val="none" w:sz="0" w:space="0" w:color="auto"/>
        <w:bottom w:val="none" w:sz="0" w:space="0" w:color="auto"/>
        <w:right w:val="none" w:sz="0" w:space="0" w:color="auto"/>
      </w:divBdr>
    </w:div>
    <w:div w:id="578488266">
      <w:bodyDiv w:val="1"/>
      <w:marLeft w:val="0"/>
      <w:marRight w:val="0"/>
      <w:marTop w:val="0"/>
      <w:marBottom w:val="0"/>
      <w:divBdr>
        <w:top w:val="none" w:sz="0" w:space="0" w:color="auto"/>
        <w:left w:val="none" w:sz="0" w:space="0" w:color="auto"/>
        <w:bottom w:val="none" w:sz="0" w:space="0" w:color="auto"/>
        <w:right w:val="none" w:sz="0" w:space="0" w:color="auto"/>
      </w:divBdr>
    </w:div>
    <w:div w:id="660038348">
      <w:bodyDiv w:val="1"/>
      <w:marLeft w:val="0"/>
      <w:marRight w:val="0"/>
      <w:marTop w:val="0"/>
      <w:marBottom w:val="0"/>
      <w:divBdr>
        <w:top w:val="none" w:sz="0" w:space="0" w:color="auto"/>
        <w:left w:val="none" w:sz="0" w:space="0" w:color="auto"/>
        <w:bottom w:val="none" w:sz="0" w:space="0" w:color="auto"/>
        <w:right w:val="none" w:sz="0" w:space="0" w:color="auto"/>
      </w:divBdr>
    </w:div>
    <w:div w:id="1060328453">
      <w:bodyDiv w:val="1"/>
      <w:marLeft w:val="0"/>
      <w:marRight w:val="0"/>
      <w:marTop w:val="0"/>
      <w:marBottom w:val="0"/>
      <w:divBdr>
        <w:top w:val="none" w:sz="0" w:space="0" w:color="auto"/>
        <w:left w:val="none" w:sz="0" w:space="0" w:color="auto"/>
        <w:bottom w:val="none" w:sz="0" w:space="0" w:color="auto"/>
        <w:right w:val="none" w:sz="0" w:space="0" w:color="auto"/>
      </w:divBdr>
    </w:div>
    <w:div w:id="1352878457">
      <w:bodyDiv w:val="1"/>
      <w:marLeft w:val="0"/>
      <w:marRight w:val="0"/>
      <w:marTop w:val="0"/>
      <w:marBottom w:val="0"/>
      <w:divBdr>
        <w:top w:val="none" w:sz="0" w:space="0" w:color="auto"/>
        <w:left w:val="none" w:sz="0" w:space="0" w:color="auto"/>
        <w:bottom w:val="none" w:sz="0" w:space="0" w:color="auto"/>
        <w:right w:val="none" w:sz="0" w:space="0" w:color="auto"/>
      </w:divBdr>
    </w:div>
    <w:div w:id="1394429193">
      <w:bodyDiv w:val="1"/>
      <w:marLeft w:val="0"/>
      <w:marRight w:val="0"/>
      <w:marTop w:val="0"/>
      <w:marBottom w:val="0"/>
      <w:divBdr>
        <w:top w:val="none" w:sz="0" w:space="0" w:color="auto"/>
        <w:left w:val="none" w:sz="0" w:space="0" w:color="auto"/>
        <w:bottom w:val="none" w:sz="0" w:space="0" w:color="auto"/>
        <w:right w:val="none" w:sz="0" w:space="0" w:color="auto"/>
      </w:divBdr>
    </w:div>
    <w:div w:id="1790004876">
      <w:bodyDiv w:val="1"/>
      <w:marLeft w:val="0"/>
      <w:marRight w:val="0"/>
      <w:marTop w:val="0"/>
      <w:marBottom w:val="0"/>
      <w:divBdr>
        <w:top w:val="none" w:sz="0" w:space="0" w:color="auto"/>
        <w:left w:val="none" w:sz="0" w:space="0" w:color="auto"/>
        <w:bottom w:val="none" w:sz="0" w:space="0" w:color="auto"/>
        <w:right w:val="none" w:sz="0" w:space="0" w:color="auto"/>
      </w:divBdr>
    </w:div>
    <w:div w:id="180658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azumkov.org.ua/en/research-areas/surveys/citizens-assessment-of-the-situation-in-the-country-trust-in-social-institutions-"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19</Pages>
  <Words>4103</Words>
  <Characters>23393</Characters>
  <Application>Microsoft Office Word</Application>
  <DocSecurity>0</DocSecurity>
  <Lines>194</Lines>
  <Paragraphs>54</Paragraphs>
  <ScaleCrop>false</ScaleCrop>
  <Company/>
  <LinksUpToDate>false</LinksUpToDate>
  <CharactersWithSpaces>27442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78</cp:revision>
  <dcterms:created xsi:type="dcterms:W3CDTF">2025-03-21T06:59:00Z</dcterms:created>
  <dcterms:modified xsi:type="dcterms:W3CDTF">2025-10-29T10:40:00Z</dcterms:modified>
</cp:coreProperties>
</file>