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42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/>
      <w:bookmarkStart w:id="0" w:name="page1"/>
      <w:r/>
      <w:bookmarkEnd w:id="0"/>
      <w:r>
        <w:rPr>
          <w:b/>
          <w:sz w:val="28"/>
          <w:szCs w:val="28"/>
        </w:rPr>
        <w:t xml:space="preserve">ДЕРЖАВНИЙ ВИЩИЙ НАВЧАЛЬНИЙ ЗАКЛАД 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«УЖГОРОДСЬКИЙ НАЦІОНАЛЬНИЙ УНІВЕРСИТЕТ»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НАВЧАЛЬНО-НАУКОВИЙ ІНСТИТУТ СТОМАТОЛОГІЇ ТА 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ЛАБОРАТОРНОЇ МЕДИЦИНИ</w:t>
      </w:r>
      <w:r>
        <w:rPr>
          <w:b/>
          <w:sz w:val="28"/>
          <w:szCs w:val="28"/>
        </w:rPr>
      </w:r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МЕДИКО-БІОЛОГІЧНИХ ДИСЦИПЛІН</w:t>
      </w:r>
      <w:r>
        <w:rPr>
          <w:b/>
          <w:sz w:val="28"/>
          <w:szCs w:val="28"/>
        </w:rPr>
      </w:r>
    </w:p>
    <w:p>
      <w:pPr>
        <w:pBdr/>
        <w:spacing/>
        <w:ind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82969" cy="133032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27809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582968" cy="1330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03.38pt;height:104.75pt;mso-wrap-distance-left:0.00pt;mso-wrap-distance-top:0.00pt;mso-wrap-distance-right:0.00pt;mso-wrap-distance-bottom:0.00pt;rotation:0;z-index:1;" stroked="false">
                <v:imagedata r:id="rId11" o:title=""/>
                <o:lock v:ext="edit" rotation="t"/>
              </v:shape>
            </w:pict>
          </mc:Fallback>
        </mc:AlternateContent>
      </w:r>
      <w:r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ПРОГРАМА НАВЧАЛЬНОЇ ДИСЦИПЛІНИ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426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ІСТОРІЯ МЕДИЦИНИ»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250" w:type="dxa"/>
        <w:tblW w:w="9214" w:type="dxa"/>
        <w:tblBorders/>
        <w:tblLayout w:type="fixed"/>
        <w:tblLook w:val="04A0" w:firstRow="1" w:lastRow="0" w:firstColumn="1" w:lastColumn="0" w:noHBand="0" w:noVBand="1"/>
      </w:tblPr>
      <w:tblGrid>
        <w:gridCol w:w="4535"/>
        <w:gridCol w:w="4679"/>
      </w:tblGrid>
      <w:tr>
        <w:trPr/>
        <w:tc>
          <w:tcPr>
            <w:tcBorders/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Рівень вищої освіти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Другий  (магістерський) рівень</w:t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Галузь знань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 «Охорона здоров’я»</w:t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Спеціальність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221 «Стоматологія»</w:t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Предметна спеціальність (Спеціалізація)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</w:t>
            </w:r>
            <w:r>
              <w:rPr>
                <w:i/>
                <w:sz w:val="28"/>
                <w:szCs w:val="28"/>
              </w:rPr>
              <w:t xml:space="preserve">за наявності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Лікар-стоматолог</w:t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Освітня програма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Стоматологія</w:t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дисципліни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Обов’язкова ОК 6.</w:t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Мова навчання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Українська</w:t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Ужгород  2025</w:t>
      </w:r>
      <w:r>
        <w:rPr>
          <w:b/>
          <w:sz w:val="28"/>
          <w:szCs w:val="28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Робоча програма навчальної дисципліни </w:t>
      </w:r>
      <w:r>
        <w:rPr>
          <w:b/>
          <w:sz w:val="24"/>
          <w:szCs w:val="24"/>
        </w:rPr>
        <w:t xml:space="preserve">«Історія медицини»</w:t>
      </w:r>
      <w:r>
        <w:rPr>
          <w:sz w:val="24"/>
          <w:szCs w:val="24"/>
        </w:rPr>
        <w:t xml:space="preserve"> для здобувачів другого  рівня вищої освіти галузі знань </w:t>
      </w:r>
      <w:r>
        <w:rPr>
          <w:b/>
          <w:sz w:val="24"/>
          <w:szCs w:val="24"/>
        </w:rPr>
        <w:t xml:space="preserve">22 Охорона здоров’я</w:t>
      </w:r>
      <w:r>
        <w:rPr>
          <w:sz w:val="24"/>
          <w:szCs w:val="24"/>
        </w:rPr>
        <w:t xml:space="preserve"> спеціальності </w:t>
      </w:r>
      <w:r>
        <w:rPr>
          <w:b/>
          <w:sz w:val="24"/>
          <w:szCs w:val="24"/>
        </w:rPr>
        <w:t xml:space="preserve">221 Стоматологія </w:t>
      </w:r>
      <w:r>
        <w:rPr>
          <w:sz w:val="24"/>
          <w:szCs w:val="24"/>
        </w:rPr>
        <w:t xml:space="preserve">освітньої програми </w:t>
      </w:r>
      <w:r>
        <w:rPr>
          <w:b/>
          <w:sz w:val="24"/>
          <w:szCs w:val="24"/>
        </w:rPr>
        <w:t xml:space="preserve">Стоматологія. </w:t>
      </w:r>
      <w:r>
        <w:rPr>
          <w:sz w:val="24"/>
          <w:szCs w:val="24"/>
        </w:rPr>
        <w:t xml:space="preserve">Ужгород: УжНУ, 2023. 19</w:t>
      </w:r>
      <w:r>
        <w:rPr>
          <w:sz w:val="24"/>
          <w:szCs w:val="24"/>
        </w:rPr>
        <w:t xml:space="preserve"> с.</w:t>
      </w:r>
      <w:r>
        <w:rPr>
          <w:sz w:val="24"/>
          <w:szCs w:val="24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1"/>
        <w:pBdr/>
        <w:tabs>
          <w:tab w:val="left" w:leader="none" w:pos="3655"/>
          <w:tab w:val="left" w:leader="none" w:pos="4475"/>
          <w:tab w:val="left" w:leader="none" w:pos="4936"/>
          <w:tab w:val="left" w:leader="none" w:pos="6381"/>
          <w:tab w:val="left" w:leader="none" w:pos="7701"/>
          <w:tab w:val="left" w:leader="none" w:pos="9103"/>
        </w:tabs>
        <w:spacing/>
        <w:ind w:right="274" w:left="242"/>
        <w:jc w:val="both"/>
        <w:rPr>
          <w:color w:val="c00000"/>
        </w:rPr>
      </w:pPr>
      <w:r>
        <w:rPr>
          <w:bCs/>
        </w:rPr>
        <w:t xml:space="preserve">Розробники:</w:t>
      </w:r>
      <w:r>
        <w:rPr>
          <w:b/>
          <w:bCs/>
        </w:rPr>
        <w:t xml:space="preserve">  </w:t>
      </w:r>
      <w:r>
        <w:t xml:space="preserve">Чайковська Т.В.</w:t>
      </w:r>
      <w:r>
        <w:rPr>
          <w:b/>
        </w:rPr>
        <w:t xml:space="preserve">,  </w:t>
      </w:r>
      <w:r>
        <w:t xml:space="preserve">ст.н.с.,</w:t>
      </w:r>
      <w:r>
        <w:rPr>
          <w:b/>
        </w:rPr>
        <w:t xml:space="preserve"> </w:t>
      </w:r>
      <w:r>
        <w:t xml:space="preserve"> к.мед.н.,  доцент кафедри медико-біологічних дисциплін.</w:t>
      </w:r>
      <w:r>
        <w:rPr>
          <w:color w:val="c00000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left="5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Робочу програму розглянуто та затверджено на засіданні кафедри медико-біологічних дисциплін </w:t>
      </w:r>
      <w:r>
        <w:rPr>
          <w:sz w:val="24"/>
          <w:szCs w:val="24"/>
        </w:rPr>
      </w:r>
    </w:p>
    <w:p>
      <w:pPr>
        <w:pBdr/>
        <w:spacing w:before="240"/>
        <w:ind/>
        <w:rPr>
          <w:sz w:val="24"/>
          <w:szCs w:val="24"/>
        </w:rPr>
      </w:pPr>
      <w:r>
        <w:rPr>
          <w:sz w:val="24"/>
          <w:szCs w:val="24"/>
        </w:rPr>
        <w:t xml:space="preserve">протокол № __ від «__» ___________ 2025 р.</w:t>
      </w:r>
      <w:r>
        <w:rPr>
          <w:sz w:val="24"/>
          <w:szCs w:val="24"/>
        </w:rPr>
      </w:r>
    </w:p>
    <w:p>
      <w:pPr>
        <w:pStyle w:val="738"/>
        <w:pBdr/>
        <w:spacing w:before="240"/>
        <w:ind/>
        <w:rPr>
          <w:color w:val="auto"/>
          <w:lang w:val="uk-UA"/>
        </w:rPr>
      </w:pPr>
      <w:r>
        <w:rPr>
          <w:color w:val="auto"/>
          <w:lang w:val="uk-UA"/>
        </w:rPr>
        <w:t xml:space="preserve">Завідувач кафедри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81968" cy="617719"/>
                <wp:effectExtent l="0" t="0" r="0" b="0"/>
                <wp:docPr id="2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2944111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781967" cy="617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1.57pt;height:48.64pt;mso-wrap-distance-left:0.00pt;mso-wrap-distance-top:0.00pt;mso-wrap-distance-right:0.00pt;mso-wrap-distance-bottom:0.00pt;rotation:0;z-index:1;" stroked="f">
                <v:imagedata r:id="rId12" o:title=""/>
                <o:lock v:ext="edit" rotation="t"/>
              </v:shape>
            </w:pict>
          </mc:Fallback>
        </mc:AlternateContent>
      </w:r>
      <w:r/>
      <w:r>
        <w:rPr>
          <w:color w:val="auto"/>
          <w:lang w:val="uk-UA"/>
        </w:rPr>
        <w:t xml:space="preserve"> </w:t>
      </w:r>
      <w:r>
        <w:rPr>
          <w:color w:val="auto"/>
        </w:rPr>
        <w:t xml:space="preserve">проф. </w:t>
      </w:r>
      <w:r>
        <w:rPr>
          <w:color w:val="auto"/>
          <w:lang w:val="uk-UA"/>
        </w:rPr>
        <w:t xml:space="preserve">Надія БОЙКО</w:t>
      </w:r>
      <w:r>
        <w:rPr>
          <w:color w:val="auto"/>
          <w:lang w:val="uk-UA"/>
        </w:rPr>
      </w:r>
    </w:p>
    <w:p>
      <w:pPr>
        <w:pStyle w:val="738"/>
        <w:pBdr/>
        <w:spacing/>
        <w:ind/>
        <w:rPr>
          <w:color w:val="auto"/>
          <w:lang w:val="uk-UA"/>
        </w:rPr>
      </w:pPr>
      <w:r>
        <w:rPr>
          <w:color w:val="auto"/>
          <w:lang w:val="uk-UA"/>
        </w:rPr>
      </w:r>
      <w:r>
        <w:rPr>
          <w:color w:val="auto"/>
          <w:lang w:val="uk-UA"/>
        </w:rPr>
      </w:r>
    </w:p>
    <w:p>
      <w:pPr>
        <w:pStyle w:val="738"/>
        <w:pBdr/>
        <w:spacing/>
        <w:ind/>
        <w:rPr>
          <w:color w:val="auto"/>
          <w:lang w:val="uk-UA"/>
        </w:rPr>
      </w:pPr>
      <w:r>
        <w:rPr>
          <w:color w:val="auto"/>
          <w:lang w:val="uk-UA"/>
        </w:rPr>
      </w:r>
      <w:r>
        <w:rPr>
          <w:color w:val="auto"/>
          <w:lang w:val="uk-UA"/>
        </w:rPr>
      </w:r>
    </w:p>
    <w:p>
      <w:pPr>
        <w:pStyle w:val="738"/>
        <w:pBdr/>
        <w:spacing/>
        <w:ind/>
        <w:rPr>
          <w:color w:val="auto"/>
          <w:lang w:val="uk-UA"/>
        </w:rPr>
      </w:pPr>
      <w:r>
        <w:rPr>
          <w:color w:val="auto"/>
          <w:lang w:val="uk-UA"/>
        </w:rPr>
      </w:r>
      <w:r>
        <w:rPr>
          <w:color w:val="auto"/>
          <w:lang w:val="uk-UA"/>
        </w:rPr>
      </w:r>
    </w:p>
    <w:p>
      <w:pPr>
        <w:pStyle w:val="738"/>
        <w:pBdr/>
        <w:spacing/>
        <w:ind/>
        <w:rPr>
          <w:color w:val="auto"/>
          <w:lang w:val="uk-UA"/>
        </w:rPr>
      </w:pPr>
      <w:r>
        <w:rPr>
          <w:color w:val="auto"/>
          <w:lang w:val="uk-UA"/>
        </w:rPr>
      </w:r>
      <w:r>
        <w:rPr>
          <w:color w:val="auto"/>
          <w:lang w:val="uk-UA"/>
        </w:rPr>
      </w:r>
    </w:p>
    <w:p>
      <w:pPr>
        <w:pStyle w:val="738"/>
        <w:pBdr/>
        <w:spacing/>
        <w:ind/>
        <w:rPr>
          <w:color w:val="auto"/>
          <w:lang w:val="uk-UA"/>
        </w:rPr>
      </w:pPr>
      <w:r>
        <w:rPr>
          <w:color w:val="auto"/>
          <w:lang w:val="uk-UA"/>
        </w:rPr>
      </w:r>
      <w:r>
        <w:rPr>
          <w:color w:val="auto"/>
          <w:lang w:val="uk-UA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Схвалено науково-методичною комісією стоматологічного факультету </w:t>
      </w:r>
      <w:r>
        <w:rPr>
          <w:sz w:val="24"/>
          <w:szCs w:val="24"/>
        </w:rPr>
      </w:r>
    </w:p>
    <w:p>
      <w:pPr>
        <w:pBdr/>
        <w:spacing w:before="240"/>
        <w:ind/>
        <w:rPr>
          <w:sz w:val="24"/>
          <w:szCs w:val="24"/>
        </w:rPr>
      </w:pPr>
      <w:r>
        <w:rPr>
          <w:sz w:val="24"/>
          <w:szCs w:val="24"/>
        </w:rPr>
        <w:t xml:space="preserve">протокол № 1 від «1» вересня  2025 р. </w:t>
      </w:r>
      <w:r>
        <w:rPr>
          <w:sz w:val="24"/>
          <w:szCs w:val="24"/>
        </w:rPr>
      </w:r>
    </w:p>
    <w:p>
      <w:pPr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Голова науково-методичної комісії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81849" cy="47911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7995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881848" cy="47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69.44pt;height:37.73pt;mso-wrap-distance-left:0.00pt;mso-wrap-distance-top:0.00pt;mso-wrap-distance-right:0.00pt;mso-wrap-distance-bottom:0.00pt;rotation:0;z-index:1;" stroked="false">
                <v:imagedata r:id="rId13" o:title=""/>
                <o:lock v:ext="edit" rotation="t"/>
              </v:shape>
            </w:pict>
          </mc:Fallback>
        </mc:AlternateContent>
      </w:r>
      <w:r/>
      <w:r>
        <w:rPr>
          <w:sz w:val="24"/>
          <w:szCs w:val="24"/>
        </w:rPr>
        <w:t xml:space="preserve"> проф.  Оксана КЛІТИНСЬКА</w:t>
      </w:r>
      <w:r>
        <w:rPr>
          <w:sz w:val="24"/>
          <w:szCs w:val="24"/>
        </w:rPr>
      </w:r>
    </w:p>
    <w:p>
      <w:pPr>
        <w:pStyle w:val="738"/>
        <w:pBdr/>
        <w:spacing/>
        <w:ind/>
        <w:rPr>
          <w:color w:val="auto"/>
          <w:lang w:val="uk-UA"/>
        </w:rPr>
      </w:pPr>
      <w:r>
        <w:rPr>
          <w:color w:val="auto"/>
          <w:lang w:val="uk-UA"/>
        </w:rPr>
      </w:r>
      <w:r>
        <w:rPr>
          <w:color w:val="auto"/>
          <w:lang w:val="uk-UA"/>
        </w:rPr>
      </w:r>
    </w:p>
    <w:p>
      <w:pPr>
        <w:pStyle w:val="738"/>
        <w:pBdr/>
        <w:spacing/>
        <w:ind/>
        <w:rPr>
          <w:color w:val="auto"/>
          <w:lang w:val="uk-UA"/>
        </w:rPr>
      </w:pPr>
      <w:r>
        <w:rPr>
          <w:color w:val="auto"/>
          <w:lang w:val="uk-UA"/>
        </w:rPr>
      </w:r>
      <w:r>
        <w:rPr>
          <w:color w:val="auto"/>
          <w:lang w:val="uk-UA"/>
        </w:rPr>
      </w:r>
    </w:p>
    <w:p>
      <w:pPr>
        <w:pBdr/>
        <w:spacing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17"/>
        <w:pBdr/>
        <w:tabs>
          <w:tab w:val="left" w:leader="none" w:pos="2977"/>
        </w:tabs>
        <w:spacing/>
        <w:ind w:left="2976"/>
        <w:jc w:val="both"/>
        <w:rPr/>
      </w:pPr>
      <w:r/>
      <w:r/>
    </w:p>
    <w:p>
      <w:pPr>
        <w:pStyle w:val="717"/>
        <w:pBdr/>
        <w:tabs>
          <w:tab w:val="left" w:leader="none" w:pos="2977"/>
        </w:tabs>
        <w:spacing/>
        <w:ind w:left="2976"/>
        <w:jc w:val="both"/>
        <w:rPr/>
      </w:pPr>
      <w:r/>
      <w:r/>
    </w:p>
    <w:p>
      <w:pPr>
        <w:pStyle w:val="717"/>
        <w:pBdr/>
        <w:tabs>
          <w:tab w:val="left" w:leader="none" w:pos="2977"/>
        </w:tabs>
        <w:spacing/>
        <w:ind w:left="2976"/>
        <w:jc w:val="both"/>
        <w:rPr/>
      </w:pPr>
      <w:r/>
      <w:r/>
    </w:p>
    <w:p>
      <w:pPr>
        <w:pStyle w:val="717"/>
        <w:pBdr/>
        <w:tabs>
          <w:tab w:val="left" w:leader="none" w:pos="2977"/>
        </w:tabs>
        <w:spacing/>
        <w:ind w:left="2976"/>
        <w:jc w:val="both"/>
        <w:rPr/>
      </w:pPr>
      <w:r/>
      <w:r/>
    </w:p>
    <w:p>
      <w:pPr>
        <w:pStyle w:val="717"/>
        <w:pBdr/>
        <w:tabs>
          <w:tab w:val="left" w:leader="none" w:pos="2977"/>
        </w:tabs>
        <w:spacing/>
        <w:ind w:left="2976"/>
        <w:jc w:val="both"/>
        <w:rPr/>
      </w:pPr>
      <w:r/>
      <w:r/>
    </w:p>
    <w:p>
      <w:pPr>
        <w:pStyle w:val="717"/>
        <w:pBdr/>
        <w:tabs>
          <w:tab w:val="left" w:leader="none" w:pos="2977"/>
        </w:tabs>
        <w:spacing/>
        <w:ind w:left="2976"/>
        <w:jc w:val="both"/>
        <w:rPr/>
      </w:pPr>
      <w:r/>
      <w:r/>
    </w:p>
    <w:p>
      <w:pPr>
        <w:pStyle w:val="717"/>
        <w:pBdr/>
        <w:tabs>
          <w:tab w:val="left" w:leader="none" w:pos="2977"/>
        </w:tabs>
        <w:spacing/>
        <w:ind w:left="2976"/>
        <w:jc w:val="both"/>
        <w:rPr/>
      </w:pPr>
      <w:r/>
      <w:r/>
    </w:p>
    <w:p>
      <w:pPr>
        <w:pStyle w:val="717"/>
        <w:pBdr/>
        <w:tabs>
          <w:tab w:val="left" w:leader="none" w:pos="2977"/>
        </w:tabs>
        <w:spacing/>
        <w:ind w:left="0"/>
        <w:jc w:val="both"/>
        <w:rPr/>
      </w:pPr>
      <w:r/>
      <w:r/>
    </w:p>
    <w:p>
      <w:pPr>
        <w:pStyle w:val="717"/>
        <w:pBdr/>
        <w:tabs>
          <w:tab w:val="left" w:leader="none" w:pos="2977"/>
        </w:tabs>
        <w:spacing/>
        <w:ind w:left="2976"/>
        <w:jc w:val="both"/>
        <w:rPr/>
      </w:pPr>
      <w:r/>
      <w:r/>
    </w:p>
    <w:p>
      <w:pPr>
        <w:pBdr/>
        <w:spacing w:line="0" w:lineRule="atLeast"/>
        <w:ind w:right="-2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rFonts w:ascii="Symbol" w:hAnsi="Symbol" w:eastAsia="Symbol" w:cs="Symbol"/>
          <w:sz w:val="24"/>
          <w:szCs w:val="24"/>
        </w:rPr>
        <w:t xml:space="preserve"></w:t>
      </w:r>
      <w:r>
        <w:rPr>
          <w:sz w:val="24"/>
          <w:szCs w:val="24"/>
        </w:rPr>
        <w:t xml:space="preserve">  ДВНЗ «Ужгородський національний університет», 2025 р.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ОПИС НАВЧАЛЬНОЇ ДИСЦИПЛІНИ</w:t>
      </w:r>
      <w:r>
        <w:rPr>
          <w:b/>
          <w:bCs/>
          <w:sz w:val="24"/>
          <w:szCs w:val="24"/>
        </w:rPr>
      </w:r>
    </w:p>
    <w:p>
      <w:pPr>
        <w:pStyle w:val="739"/>
        <w:pBdr/>
        <w:tabs>
          <w:tab w:val="left" w:leader="none" w:pos="3883"/>
        </w:tabs>
        <w:spacing w:before="74"/>
        <w:ind w:left="323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571" w:type="dxa"/>
        <w:tblBorders/>
        <w:tblLayout w:type="fixed"/>
        <w:tblLook w:val="04A0" w:firstRow="1" w:lastRow="0" w:firstColumn="1" w:lastColumn="0" w:noHBand="0" w:noVBand="1"/>
      </w:tblPr>
      <w:tblGrid>
        <w:gridCol w:w="4782"/>
        <w:gridCol w:w="2396"/>
        <w:gridCol w:w="2393"/>
      </w:tblGrid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Найменування</w:t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показників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Розподіл годин за навчальним планом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Денна форма навчання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кредитів ЄКТС – 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Рік підготовки: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 кількість годин - 90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модулів - 2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Семестр: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38"/>
              <w:widowControl w:val="false"/>
              <w:pBdr/>
              <w:spacing/>
              <w:ind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Тижневих</w:t>
            </w:r>
            <w:r>
              <w:rPr>
                <w:color w:val="auto"/>
                <w:sz w:val="16"/>
                <w:szCs w:val="16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 xml:space="preserve">годин</w:t>
            </w:r>
            <w:r>
              <w:rPr>
                <w:color w:val="auto"/>
                <w:lang w:val="uk-UA"/>
              </w:rPr>
            </w:r>
          </w:p>
          <w:p>
            <w:pPr>
              <w:pStyle w:val="738"/>
              <w:widowControl w:val="false"/>
              <w:pBdr/>
              <w:spacing/>
              <w:ind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для денної  форми навчання:</w:t>
            </w:r>
            <w:r>
              <w:rPr>
                <w:color w:val="auto"/>
                <w:lang w:val="uk-UA"/>
              </w:rPr>
            </w:r>
          </w:p>
          <w:p>
            <w:pPr>
              <w:pStyle w:val="738"/>
              <w:widowControl w:val="false"/>
              <w:pBdr/>
              <w:spacing/>
              <w:ind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аудиторних – 2,0</w:t>
            </w:r>
            <w:r>
              <w:rPr>
                <w:color w:val="auto"/>
                <w:lang w:val="uk-UA"/>
              </w:rPr>
            </w:r>
          </w:p>
          <w:p>
            <w:pPr>
              <w:pStyle w:val="738"/>
              <w:widowControl w:val="false"/>
              <w:pBdr/>
              <w:spacing/>
              <w:ind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</w:r>
            <w:r>
              <w:rPr>
                <w:color w:val="auto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самостійної роботи студента  – 2,4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Лекції: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Практичні (семінарські):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pBdr/>
              <w:spacing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3" w:type="dxa"/>
            <w:textDirection w:val="lrTb"/>
            <w:noWrap w:val="false"/>
          </w:tcPr>
          <w:p>
            <w:pPr>
              <w:pBdr/>
              <w:spacing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Лабораторні: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підсумкового контролю:  Залік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підсумкового контролю: Усна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Самостійна робота: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31"/>
        <w:pBdr/>
        <w:spacing/>
        <w:ind w:right="422" w:left="0"/>
        <w:jc w:val="both"/>
        <w:rPr/>
      </w:pPr>
      <w:r/>
      <w:r/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Метою викладання навчальної дисципліни «</w:t>
      </w:r>
      <w:r>
        <w:rPr>
          <w:sz w:val="24"/>
          <w:szCs w:val="24"/>
        </w:rPr>
        <w:t xml:space="preserve">Історія медицини</w:t>
      </w:r>
      <w:r>
        <w:rPr>
          <w:sz w:val="24"/>
          <w:szCs w:val="24"/>
          <w:shd w:val="clear" w:color="auto" w:fill="ffffff"/>
        </w:rPr>
        <w:t xml:space="preserve">» є інтерпретація розвитку медицини в історичній ретроспективі у світі та в Україні, трактування основних </w:t>
      </w:r>
      <w:r>
        <w:rPr>
          <w:sz w:val="24"/>
        </w:rPr>
        <w:t xml:space="preserve">історико - медичних</w:t>
      </w:r>
      <w:r>
        <w:rPr>
          <w:spacing w:val="-2"/>
          <w:sz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подій, характеристика закономірностей розвитку медицини  в різні історичні періоди,</w:t>
      </w:r>
      <w:r>
        <w:t xml:space="preserve"> </w:t>
      </w:r>
      <w:r>
        <w:rPr>
          <w:sz w:val="24"/>
          <w:szCs w:val="24"/>
        </w:rPr>
        <w:t xml:space="preserve">формування </w:t>
      </w:r>
      <w:r>
        <w:rPr>
          <w:sz w:val="24"/>
          <w:szCs w:val="24"/>
          <w:shd w:val="clear" w:color="auto" w:fill="ffffff"/>
        </w:rPr>
        <w:t xml:space="preserve"> і </w:t>
      </w:r>
      <w:r>
        <w:rPr>
          <w:sz w:val="24"/>
          <w:szCs w:val="24"/>
        </w:rPr>
        <w:t xml:space="preserve">розвиток медичної науки впродовж усієї історії людства, а також перспективи розвитку сучасної медицини, в т.ч. стоматології.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Bdr/>
        <w:spacing/>
        <w:ind w:firstLine="709"/>
        <w:jc w:val="both"/>
        <w:rPr>
          <w:color w:val="c00000"/>
          <w:sz w:val="24"/>
          <w:szCs w:val="24"/>
          <w:shd w:val="clear" w:color="auto" w:fill="ffffff"/>
        </w:rPr>
      </w:pPr>
      <w:r>
        <w:rPr>
          <w:color w:val="c00000"/>
          <w:sz w:val="24"/>
          <w:szCs w:val="24"/>
          <w:shd w:val="clear" w:color="auto" w:fill="ffffff"/>
        </w:rPr>
      </w:r>
      <w:r>
        <w:rPr>
          <w:color w:val="c00000"/>
          <w:sz w:val="24"/>
          <w:szCs w:val="24"/>
          <w:shd w:val="clear" w:color="auto" w:fill="ffffff"/>
        </w:rPr>
      </w:r>
    </w:p>
    <w:p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освітньої програми,</w:t>
      </w:r>
      <w:r>
        <w:rPr>
          <w:color w:val="000000"/>
          <w:sz w:val="24"/>
          <w:szCs w:val="24"/>
        </w:rPr>
        <w:t xml:space="preserve"> вивчення дисципліни</w:t>
      </w:r>
      <w:r>
        <w:rPr>
          <w:sz w:val="24"/>
          <w:szCs w:val="24"/>
        </w:rPr>
        <w:t xml:space="preserve"> сприяє формуванню у здобувачів вищої освіти таких компетентностей:</w:t>
      </w:r>
      <w:r>
        <w:rPr>
          <w:sz w:val="24"/>
          <w:szCs w:val="24"/>
        </w:rPr>
      </w:r>
    </w:p>
    <w:p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426" w:type="dxa"/>
        <w:tblBorders/>
        <w:tblLayout w:type="fixed"/>
        <w:tblLook w:val="04A0" w:firstRow="1" w:lastRow="0" w:firstColumn="1" w:lastColumn="0" w:noHBand="0" w:noVBand="1"/>
      </w:tblPr>
      <w:tblGrid>
        <w:gridCol w:w="2982"/>
        <w:gridCol w:w="74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pBdr/>
              <w:spacing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Інтегральна компетентність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Здатність р</w:t>
            </w:r>
            <w:r>
              <w:rPr>
                <w:bCs/>
                <w:sz w:val="24"/>
                <w:szCs w:val="24"/>
              </w:rPr>
              <w:t xml:space="preserve">озв’язувати складні задачі і проблеми у галузі охорони здоров'я за спеціальністю «Cтоматологія» у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Загальні компетентності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3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1. Здатність до абстрактного мислення, аналізу та синтезу.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2. Знання та розуміння предметної області та розуміння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професійної діяльності.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3. Здатність застосовувати знання у практичній діяльності.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4. </w:t>
            </w:r>
            <w:r>
              <w:rPr>
                <w:sz w:val="24"/>
                <w:szCs w:val="24"/>
              </w:rPr>
              <w:t xml:space="preserve">Здатність спілкуватися державною мовою як усно, так і письмово.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7. Здатність до пошуку, опрацювання та аналізу інформації з різних джерел.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9. Вміння виявляти, ставити та вирішувати проблеми.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12. Прагнення до збереження навколишнього середовища.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14. Здатність реалізувати свої права і обов’язки як члена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суспільства, усвідомлювати цінності громадянського (вільного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демократичного) суспільства та необхідність його сталого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розвитку, верховенства права, прав і свобод людини і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громадянина в Україні.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</w:t>
            </w:r>
            <w:r>
              <w:rPr>
                <w:bCs/>
                <w:sz w:val="24"/>
                <w:szCs w:val="24"/>
              </w:rPr>
              <w:t xml:space="preserve">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Фахові компетентності спеціальності (ФК)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43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ФК 13. Спроможність оцінювати вплив навколишнього середовища на стан здоров`я населення (індивідуальне, сімейне, популяційне).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ПЕРЕДУМОВИ ДЛЯ ВИВЧЕННЯ НАВЧАЛЬНОЇ ДИСЦИПЛІНИ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38"/>
        <w:pBdr/>
        <w:spacing/>
        <w:ind w:firstLine="567"/>
        <w:jc w:val="both"/>
        <w:rPr>
          <w:lang w:val="uk-UA"/>
        </w:rPr>
      </w:pPr>
      <w:r>
        <w:rPr>
          <w:lang w:val="uk-UA"/>
        </w:rPr>
        <w:t xml:space="preserve">Передумовами вивчення навчальної дисципліни «</w:t>
      </w:r>
      <w:r>
        <w:rPr>
          <w:b/>
          <w:lang w:val="uk-UA"/>
        </w:rPr>
        <w:t xml:space="preserve">Історія медицини</w:t>
      </w:r>
      <w:r>
        <w:rPr>
          <w:lang w:val="uk-UA"/>
        </w:rPr>
        <w:t xml:space="preserve">» є </w:t>
      </w:r>
      <w:r>
        <w:rPr>
          <w:color w:val="auto"/>
          <w:lang w:val="uk-UA"/>
        </w:rPr>
        <w:t xml:space="preserve">опанування </w:t>
      </w:r>
      <w:r>
        <w:rPr>
          <w:lang w:val="uk-UA"/>
        </w:rPr>
        <w:t xml:space="preserve">таких навчальних дисциплін (НД) освітньої програми (ОП):</w:t>
      </w:r>
      <w:r>
        <w:rPr>
          <w:lang w:val="uk-UA"/>
        </w:rPr>
      </w:r>
    </w:p>
    <w:p>
      <w:pPr>
        <w:pStyle w:val="738"/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tbl>
      <w:tblPr>
        <w:tblInd w:w="40" w:type="dxa"/>
        <w:tblW w:w="9802" w:type="dxa"/>
        <w:tblCellMar>
          <w:left w:w="40" w:type="dxa"/>
          <w:right w:w="4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982"/>
        <w:gridCol w:w="7820"/>
      </w:tblGrid>
      <w:tr>
        <w:trPr>
          <w:trHeight w:val="293" w:hRule="exact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textDirection w:val="lrTb"/>
            <w:noWrap w:val="false"/>
          </w:tcPr>
          <w:p>
            <w:pPr>
              <w:pStyle w:val="738"/>
              <w:widowControl w:val="false"/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Шифр НД за ОП</w:t>
            </w:r>
            <w:r>
              <w:rPr>
                <w:lang w:val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19" w:type="dxa"/>
            <w:textDirection w:val="lrTb"/>
            <w:noWrap w:val="false"/>
          </w:tcPr>
          <w:p>
            <w:pPr>
              <w:pStyle w:val="738"/>
              <w:widowControl w:val="false"/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навчальної дисципліни</w:t>
            </w:r>
            <w:r>
              <w:rPr>
                <w:lang w:val="uk-UA"/>
              </w:rPr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right="-102" w:left="-43"/>
              <w:contextualSpacing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19" w:type="dxa"/>
            <w:textDirection w:val="lrTb"/>
            <w:noWrap w:val="false"/>
          </w:tcPr>
          <w:p>
            <w:pPr>
              <w:pStyle w:val="738"/>
              <w:widowControl w:val="false"/>
              <w:pBdr/>
              <w:spacing/>
              <w:ind/>
              <w:rPr/>
            </w:pPr>
            <w:r>
              <w:t xml:space="preserve">Історія України та української культури</w:t>
            </w:r>
            <w:r/>
          </w:p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38"/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ОЧІКУВАНІ РЕЗУЛЬТАТИ НАВЧАННЯ</w:t>
      </w:r>
      <w:r>
        <w:rPr>
          <w:b/>
          <w:sz w:val="24"/>
          <w:szCs w:val="24"/>
        </w:rPr>
      </w:r>
    </w:p>
    <w:p>
      <w:pPr>
        <w:pBdr/>
        <w:spacing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Відповідно до освітньої програми </w:t>
      </w:r>
      <w:r>
        <w:rPr>
          <w:b/>
          <w:sz w:val="24"/>
          <w:szCs w:val="24"/>
        </w:rPr>
        <w:t xml:space="preserve">«</w:t>
      </w:r>
      <w:r>
        <w:rPr>
          <w:b/>
        </w:rPr>
        <w:t xml:space="preserve">Історія медицини</w:t>
      </w:r>
      <w:r>
        <w:rPr>
          <w:b/>
          <w:sz w:val="24"/>
          <w:szCs w:val="24"/>
        </w:rPr>
        <w:t xml:space="preserve">», </w:t>
      </w:r>
      <w:r>
        <w:rPr>
          <w:sz w:val="24"/>
          <w:szCs w:val="24"/>
        </w:rPr>
        <w:t xml:space="preserve">вивчення навчальної дисципліни повинно забезпечити досягнення здобувачами вищої освіти таких програмних результатів навчання (ПРН)</w:t>
      </w:r>
      <w:r>
        <w:rPr>
          <w:b/>
          <w:sz w:val="24"/>
          <w:szCs w:val="24"/>
        </w:rPr>
        <w:t xml:space="preserve">:</w:t>
      </w:r>
      <w:r>
        <w:rPr>
          <w:b/>
          <w:sz w:val="24"/>
          <w:szCs w:val="24"/>
        </w:rPr>
      </w:r>
    </w:p>
    <w:p>
      <w:pPr>
        <w:pBdr/>
        <w:spacing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Ind w:w="109" w:type="dxa"/>
        <w:tblW w:w="9924" w:type="dxa"/>
        <w:tblBorders/>
        <w:tblLayout w:type="fixed"/>
        <w:tblLook w:val="04A0" w:firstRow="1" w:lastRow="0" w:firstColumn="1" w:lastColumn="0" w:noHBand="0" w:noVBand="1"/>
      </w:tblPr>
      <w:tblGrid>
        <w:gridCol w:w="8365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Програмні результати навчання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Шифр ПРН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Планувати  та втілювати заходи профілактики стоматологічних захворювань серед населення для запобігання розповсюдження стоматологічних захворювань.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ПРН 6.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Оцінювати вплив навколишнього середовища  на  стан  здоров`я  населення  в  умовах </w:t>
            </w:r>
            <w:r>
              <w:rPr>
                <w:bCs/>
                <w:sz w:val="24"/>
                <w:szCs w:val="24"/>
              </w:rPr>
              <w:t xml:space="preserve">медичного закладу за стандартними методиками.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ПРН 15.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Формувати цілі та визначати структуру особистої діяльності на підставі результату аналізу певних суспільних та особистих потреб.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ПРН 16.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Дотримуватися здорового способу життя, користуватися прийомами саморегуляції та самоконтролю.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ПРН17.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Очікувані результати навчання, які повинні бути досягнуті здобувачами освіти після опанування навчальної дисципліни «</w:t>
      </w:r>
      <w:r>
        <w:rPr>
          <w:b/>
        </w:rPr>
        <w:t xml:space="preserve">Історія медицини</w:t>
      </w:r>
      <w:r>
        <w:rPr>
          <w:sz w:val="24"/>
          <w:szCs w:val="24"/>
        </w:rPr>
        <w:t xml:space="preserve">»:</w:t>
      </w:r>
      <w:r>
        <w:rPr>
          <w:sz w:val="24"/>
          <w:szCs w:val="24"/>
        </w:rPr>
      </w:r>
    </w:p>
    <w:p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Ind w:w="109" w:type="dxa"/>
        <w:tblW w:w="9924" w:type="dxa"/>
        <w:tblBorders/>
        <w:tblLayout w:type="fixed"/>
        <w:tblLook w:val="04A0" w:firstRow="1" w:lastRow="0" w:firstColumn="1" w:lastColumn="0" w:noHBand="0" w:noVBand="1"/>
      </w:tblPr>
      <w:tblGrid>
        <w:gridCol w:w="8365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Очікувані результати навчання з дисципліни</w:t>
            </w:r>
            <w:r>
              <w:rPr>
                <w:b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Шифр ПРН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Розуміння  системи санітарно-гігієнічних та профілактичних заходів серед населення в історичному аспекті,</w:t>
            </w:r>
            <w:r>
              <w:t xml:space="preserve">  </w:t>
            </w:r>
            <w:r>
              <w:rPr>
                <w:sz w:val="24"/>
                <w:szCs w:val="24"/>
              </w:rPr>
              <w:t xml:space="preserve">принципів первинної профілактики </w:t>
            </w:r>
            <w:r>
              <w:rPr>
                <w:bCs/>
                <w:sz w:val="24"/>
                <w:szCs w:val="24"/>
              </w:rPr>
              <w:t xml:space="preserve">стоматологічних захворювань.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ПРН 6.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738"/>
              <w:widowControl w:val="false"/>
              <w:pBdr/>
              <w:spacing/>
              <w:ind/>
              <w:jc w:val="both"/>
              <w:rPr>
                <w:bCs/>
              </w:rPr>
            </w:pPr>
            <w:r>
              <w:rPr>
                <w:lang w:val="uk-UA"/>
              </w:rPr>
              <w:t xml:space="preserve">Здатність застосовувати </w:t>
            </w:r>
            <w:r>
              <w:t xml:space="preserve">методи </w:t>
            </w:r>
            <w:r>
              <w:rPr>
                <w:lang w:val="uk-UA"/>
              </w:rPr>
              <w:t xml:space="preserve">системного </w:t>
            </w:r>
            <w:r>
              <w:t xml:space="preserve">аналізу стану здоров'я різних груп населення</w:t>
            </w:r>
            <w:r>
              <w:rPr>
                <w:lang w:val="uk-UA"/>
              </w:rPr>
              <w:t xml:space="preserve"> та </w:t>
            </w:r>
            <w:r>
              <w:t xml:space="preserve"> формувати профілактичні заходи на підставі даних про зв'язок між станом навколишнього середовища та станом здоров'я певних контингентів населення.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ПРН 15.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визначити мету та завдання, бути наполегливим та сумлінним при виконанні  </w:t>
            </w:r>
            <w:r>
              <w:rPr>
                <w:bCs/>
                <w:sz w:val="24"/>
                <w:szCs w:val="24"/>
              </w:rPr>
              <w:t xml:space="preserve">особистої діяльності на підставі результату аналізу певних суспільних та особистих потреб.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ПРН 16.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Розуміння суб’єктивних та об’єктивних  методів і засобів здорового способу життя, здатність дотримуватися здорового способу життя, користуватися прийомами самоконтролю.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ПРН17.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35"/>
        <w:pBdr/>
        <w:spacing/>
        <w:ind w:hanging="851" w:left="85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5. ЗАСОБИ ДІАГНОСТИКИ ТА </w:t>
      </w:r>
      <w:r>
        <w:rPr>
          <w:b/>
          <w:bCs/>
          <w:sz w:val="24"/>
          <w:szCs w:val="24"/>
        </w:rPr>
        <w:t xml:space="preserve">КРИТЕРІЇ ОЦІНЮВАННЯ </w:t>
      </w:r>
      <w:r>
        <w:rPr>
          <w:b/>
          <w:bCs/>
          <w:sz w:val="24"/>
          <w:szCs w:val="24"/>
        </w:rPr>
      </w:r>
    </w:p>
    <w:p>
      <w:pPr>
        <w:pStyle w:val="735"/>
        <w:pBdr/>
        <w:spacing/>
        <w:ind w:hanging="851"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РЕЗУЛЬТАТІВ НАВЧАННЯ</w:t>
      </w:r>
      <w:r>
        <w:rPr>
          <w:b/>
          <w:sz w:val="24"/>
          <w:szCs w:val="24"/>
        </w:rPr>
      </w:r>
    </w:p>
    <w:p>
      <w:pPr>
        <w:pStyle w:val="735"/>
        <w:pBdr/>
        <w:spacing/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35"/>
        <w:pBdr/>
        <w:spacing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Засоби оцінювання та методи демонстрування результатів навчання</w:t>
      </w:r>
      <w:r>
        <w:rPr>
          <w:b/>
          <w:sz w:val="24"/>
          <w:szCs w:val="24"/>
        </w:rPr>
      </w:r>
    </w:p>
    <w:p>
      <w:pPr>
        <w:pStyle w:val="735"/>
        <w:pBdr/>
        <w:spacing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35"/>
        <w:pBdr/>
        <w:spacing/>
        <w:ind w:firstLine="708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Засобами оцінювання та методами демонстрування результатів навчання з навчальної дисципліни є: 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1.Опитування (усне та письмове).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2.Виконання домашніх завдань.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3.Тестування.</w:t>
      </w:r>
      <w:r>
        <w:rPr>
          <w:sz w:val="24"/>
          <w:szCs w:val="24"/>
        </w:rPr>
      </w:r>
    </w:p>
    <w:p>
      <w:pPr>
        <w:pBdr/>
        <w:tabs>
          <w:tab w:val="left" w:leader="none" w:pos="1282"/>
        </w:tabs>
        <w:spacing/>
        <w:ind/>
        <w:rPr>
          <w:sz w:val="24"/>
        </w:rPr>
      </w:pPr>
      <w:r>
        <w:rPr>
          <w:sz w:val="24"/>
          <w:szCs w:val="24"/>
        </w:rPr>
        <w:t xml:space="preserve">4.</w:t>
      </w:r>
      <w:r>
        <w:rPr>
          <w:sz w:val="24"/>
        </w:rPr>
        <w:t xml:space="preserve"> Створення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презентацій.</w:t>
      </w:r>
      <w:r>
        <w:rPr>
          <w:sz w:val="24"/>
        </w:rPr>
      </w:r>
    </w:p>
    <w:p>
      <w:pPr>
        <w:pBdr/>
        <w:spacing w:before="23" w:line="221" w:lineRule="exact"/>
        <w:ind/>
        <w:rPr>
          <w:color w:val="000000"/>
          <w:sz w:val="24"/>
          <w:szCs w:val="24"/>
        </w:rPr>
      </w:pPr>
      <w:r>
        <w:rPr>
          <w:sz w:val="24"/>
        </w:rPr>
        <w:t xml:space="preserve">5.</w:t>
      </w:r>
      <w:r>
        <w:rPr>
          <w:rFonts w:ascii="KRVECI+TimesNewRomanPSMT" w:hAnsi="KRVECI+TimesNewRomanPSMT" w:cs="KRVECI+TimesNewRomanPSMT"/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Самостійна</w:t>
      </w:r>
      <w:r>
        <w:rPr>
          <w:color w:val="000000"/>
          <w:spacing w:val="-1"/>
          <w:sz w:val="24"/>
          <w:szCs w:val="24"/>
        </w:rPr>
        <w:t xml:space="preserve"> дослідна </w:t>
      </w:r>
      <w:r>
        <w:rPr>
          <w:color w:val="000000"/>
          <w:sz w:val="24"/>
          <w:szCs w:val="24"/>
        </w:rPr>
        <w:t xml:space="preserve">робота </w:t>
      </w:r>
      <w:r>
        <w:rPr>
          <w:color w:val="000000"/>
          <w:spacing w:val="1"/>
          <w:sz w:val="24"/>
          <w:szCs w:val="24"/>
        </w:rPr>
        <w:t xml:space="preserve">(науковий </w:t>
      </w:r>
      <w:r>
        <w:rPr>
          <w:color w:val="000000"/>
          <w:sz w:val="24"/>
          <w:szCs w:val="24"/>
        </w:rPr>
        <w:t xml:space="preserve">реферат).</w:t>
      </w:r>
      <w:r>
        <w:rPr>
          <w:color w:val="000000"/>
          <w:sz w:val="24"/>
          <w:szCs w:val="24"/>
        </w:rPr>
      </w:r>
    </w:p>
    <w:p>
      <w:pPr>
        <w:pBdr/>
        <w:tabs>
          <w:tab w:val="left" w:leader="none" w:pos="1282"/>
        </w:tabs>
        <w:spacing w:line="273" w:lineRule="exact"/>
        <w:ind/>
        <w:rPr>
          <w:sz w:val="24"/>
        </w:rPr>
      </w:pPr>
      <w:r>
        <w:rPr>
          <w:sz w:val="24"/>
          <w:szCs w:val="24"/>
        </w:rPr>
        <w:t xml:space="preserve">6.</w:t>
      </w:r>
      <w:r>
        <w:rPr>
          <w:sz w:val="24"/>
        </w:rPr>
        <w:t xml:space="preserve"> Написання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доповідей.</w:t>
      </w:r>
      <w:r>
        <w:rPr>
          <w:sz w:val="24"/>
        </w:rPr>
      </w:r>
    </w:p>
    <w:p>
      <w:pPr>
        <w:pBdr/>
        <w:tabs>
          <w:tab w:val="left" w:leader="none" w:pos="1282"/>
        </w:tabs>
        <w:spacing/>
        <w:ind/>
        <w:rPr>
          <w:sz w:val="24"/>
        </w:rPr>
      </w:pPr>
      <w:r>
        <w:rPr>
          <w:sz w:val="24"/>
        </w:rPr>
        <w:t xml:space="preserve">7.Виступи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конференціях.</w:t>
      </w:r>
      <w:r>
        <w:rPr>
          <w:sz w:val="24"/>
        </w:rPr>
      </w:r>
    </w:p>
    <w:p>
      <w:pPr>
        <w:pStyle w:val="735"/>
        <w:pBdr/>
        <w:spacing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 контролю та критерії оцінювання результатів навчання</w:t>
      </w:r>
      <w:r>
        <w:rPr>
          <w:b/>
          <w:sz w:val="24"/>
          <w:szCs w:val="24"/>
        </w:rPr>
      </w:r>
    </w:p>
    <w:p>
      <w:pPr>
        <w:pStyle w:val="735"/>
        <w:pBdr/>
        <w:spacing/>
        <w:ind w:hanging="851"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35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Форми поточного контролю: опитування (усне та письмове), виконання домашніх завдань, поточне тестування.</w:t>
      </w:r>
      <w:r>
        <w:rPr>
          <w:sz w:val="24"/>
          <w:szCs w:val="24"/>
        </w:rPr>
      </w:r>
    </w:p>
    <w:p>
      <w:pPr>
        <w:pStyle w:val="735"/>
        <w:pBdr/>
        <w:spacing/>
        <w:ind w:hanging="143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модульного контролю: письмова модульна робота, </w:t>
      </w:r>
      <w:r>
        <w:rPr>
          <w:color w:val="000000"/>
          <w:sz w:val="24"/>
          <w:szCs w:val="24"/>
        </w:rPr>
        <w:t xml:space="preserve">самостійна</w:t>
      </w:r>
      <w:r>
        <w:rPr>
          <w:color w:val="000000"/>
          <w:spacing w:val="-1"/>
          <w:sz w:val="24"/>
          <w:szCs w:val="24"/>
        </w:rPr>
        <w:t xml:space="preserve"> дослідна </w:t>
      </w:r>
      <w:r>
        <w:rPr>
          <w:color w:val="000000"/>
          <w:sz w:val="24"/>
          <w:szCs w:val="24"/>
        </w:rPr>
        <w:t xml:space="preserve">робота </w:t>
      </w:r>
      <w:r>
        <w:rPr>
          <w:color w:val="000000"/>
          <w:spacing w:val="1"/>
          <w:sz w:val="24"/>
          <w:szCs w:val="24"/>
        </w:rPr>
        <w:t xml:space="preserve">(науковий </w:t>
      </w:r>
      <w:r>
        <w:rPr>
          <w:color w:val="000000"/>
          <w:sz w:val="24"/>
          <w:szCs w:val="24"/>
        </w:rPr>
        <w:t xml:space="preserve">реферат), модульне тестування.</w:t>
      </w:r>
      <w:r>
        <w:rPr>
          <w:sz w:val="24"/>
          <w:szCs w:val="24"/>
        </w:rPr>
      </w:r>
    </w:p>
    <w:p>
      <w:pPr>
        <w:pStyle w:val="735"/>
        <w:pBdr/>
        <w:spacing/>
        <w:ind w:hanging="143" w:left="851"/>
        <w:jc w:val="both"/>
        <w:rPr>
          <w:b/>
        </w:rPr>
      </w:pPr>
      <w:r>
        <w:rPr>
          <w:sz w:val="24"/>
          <w:szCs w:val="24"/>
        </w:rPr>
        <w:t xml:space="preserve">Форма підсумкового семестрового контролю: залік.</w:t>
      </w:r>
      <w:r>
        <w:rPr>
          <w:b/>
        </w:rPr>
      </w:r>
    </w:p>
    <w:p>
      <w:pPr>
        <w:pStyle w:val="719"/>
        <w:pBdr/>
        <w:spacing w:after="0" w:before="0"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9"/>
        <w:pBdr/>
        <w:spacing w:after="0" w:before="0"/>
        <w: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Розподіл балів, які отримують здобувачі вищої освіти (модуль 1)</w:t>
      </w:r>
      <w:r>
        <w:rPr>
          <w:rFonts w:ascii="Times New Roman" w:hAnsi="Times New Roman"/>
          <w:b/>
        </w:rPr>
      </w:r>
    </w:p>
    <w:p>
      <w:pPr>
        <w:pBdr/>
        <w:spacing/>
        <w:ind/>
        <w:rPr/>
      </w:pPr>
      <w:r/>
      <w:r/>
    </w:p>
    <w:tbl>
      <w:tblPr>
        <w:tblInd w:w="7" w:type="dxa"/>
        <w:tblW w:w="4900" w:type="pct"/>
        <w:tblCellMar>
          <w:left w:w="57" w:type="dxa"/>
          <w:right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175"/>
        <w:gridCol w:w="1177"/>
        <w:gridCol w:w="1178"/>
        <w:gridCol w:w="1177"/>
        <w:gridCol w:w="1443"/>
        <w:gridCol w:w="2092"/>
        <w:gridCol w:w="1173"/>
      </w:tblGrid>
      <w:tr>
        <w:trPr>
          <w:cantSplit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Поточне оцінювання та самостійна робота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Модульна контрольна робота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Сума</w:t>
            </w:r>
            <w:r>
              <w:rPr>
                <w:b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Т4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Т5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Т1, Т2 ... – теми</w:t>
      </w:r>
      <w:r>
        <w:rPr>
          <w:sz w:val="24"/>
          <w:szCs w:val="24"/>
        </w:rPr>
      </w:r>
    </w:p>
    <w:p>
      <w:pPr>
        <w:pStyle w:val="719"/>
        <w:pBdr/>
        <w:spacing w:after="0" w:before="0"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719"/>
        <w:pBdr/>
        <w:spacing w:after="0" w:before="0"/>
        <w: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Розподіл балів, які отримують здобувачі вищої освіти (модуль 2)</w:t>
      </w:r>
      <w:r>
        <w:rPr>
          <w:rFonts w:ascii="Times New Roman" w:hAnsi="Times New Roman"/>
          <w:b/>
        </w:rPr>
      </w:r>
    </w:p>
    <w:tbl>
      <w:tblPr>
        <w:tblInd w:w="7" w:type="dxa"/>
        <w:tblW w:w="4900" w:type="pct"/>
        <w:tblCellMar>
          <w:left w:w="57" w:type="dxa"/>
          <w:right w:w="57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175"/>
        <w:gridCol w:w="1177"/>
        <w:gridCol w:w="1178"/>
        <w:gridCol w:w="1177"/>
        <w:gridCol w:w="1443"/>
        <w:gridCol w:w="2092"/>
        <w:gridCol w:w="187"/>
        <w:gridCol w:w="986"/>
      </w:tblGrid>
      <w:tr>
        <w:trPr>
          <w:cantSplit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Поточне оцінювання та самостійна робота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Модульна контрольна робота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Сума</w:t>
            </w:r>
            <w:r>
              <w:rPr>
                <w:b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Т4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Т5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/>
        <w:ind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</w:r>
      <w:r>
        <w:rPr>
          <w:b/>
          <w:iCs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</w:r>
      <w:r>
        <w:rPr>
          <w:b/>
          <w:iCs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Оцінювання окремих видів навчальної роботи з дисципліни</w:t>
      </w:r>
      <w:r>
        <w:rPr>
          <w:b/>
          <w:iCs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</w:r>
      <w:r>
        <w:rPr>
          <w:b/>
          <w:i/>
          <w:iCs/>
          <w:sz w:val="24"/>
          <w:szCs w:val="24"/>
        </w:rPr>
      </w:r>
    </w:p>
    <w:tbl>
      <w:tblPr>
        <w:tblInd w:w="817" w:type="dxa"/>
        <w:tblW w:w="8492" w:type="dxa"/>
        <w:tblBorders/>
        <w:tblLayout w:type="fixed"/>
        <w:tblLook w:val="04A0" w:firstRow="1" w:lastRow="0" w:firstColumn="1" w:lastColumn="0" w:noHBand="0" w:noVBand="1"/>
      </w:tblPr>
      <w:tblGrid>
        <w:gridCol w:w="3303"/>
        <w:gridCol w:w="1100"/>
        <w:gridCol w:w="1572"/>
        <w:gridCol w:w="1100"/>
        <w:gridCol w:w="1417"/>
      </w:tblGrid>
      <w:tr>
        <w:trPr>
          <w:trHeight w:val="1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lef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діяльності здобувача вищої освіти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2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0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Кількість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Максимальна кількість балів (сумарна)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Кількість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Максимальна кількість балів (сумарна)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Практичні (семінарські) заняття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Лабораторні заняття (допуск, виконання та захист)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c00000"/>
                <w:sz w:val="24"/>
                <w:szCs w:val="24"/>
                <w:lang w:val="ru-RU"/>
              </w:rPr>
            </w:pPr>
            <w:r>
              <w:rPr>
                <w:color w:val="c00000"/>
                <w:sz w:val="24"/>
                <w:szCs w:val="24"/>
                <w:lang w:val="ru-RU"/>
              </w:rPr>
            </w:r>
            <w:r>
              <w:rPr>
                <w:color w:val="c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</w:r>
            <w:r>
              <w:rPr>
                <w:color w:val="c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</w:r>
            <w:r>
              <w:rPr>
                <w:color w:val="c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</w:r>
            <w:r>
              <w:rPr>
                <w:color w:val="c00000"/>
                <w:sz w:val="24"/>
                <w:szCs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Комп’ютерне тестування при тематичному оцінюванні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Письмове тестування при тематичному оцінюванні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Презентація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Реферат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Есе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Модульна контрольна робота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3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</w:t>
            </w:r>
            <w:r>
              <w:rPr>
                <w:sz w:val="24"/>
                <w:szCs w:val="24"/>
              </w:rPr>
            </w:r>
          </w:p>
        </w:tc>
        <w:tc>
          <w:tcPr>
            <w:shd w:val="pct12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pct12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Критерії оцінювання модульної контрольної роботи</w:t>
      </w:r>
      <w:r>
        <w:rPr>
          <w:b/>
          <w:iCs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Bdr/>
        <w:spacing/>
        <w:ind w:left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Модульна контрольна робота  </w:t>
      </w:r>
      <w:r>
        <w:rPr>
          <w:sz w:val="24"/>
          <w:szCs w:val="24"/>
        </w:rPr>
        <w:t xml:space="preserve">з перевірки отриманих знань, засвоєння студентом матеріалу курсу </w:t>
      </w:r>
      <w:r>
        <w:rPr>
          <w:iCs/>
          <w:sz w:val="24"/>
          <w:szCs w:val="24"/>
        </w:rPr>
        <w:t xml:space="preserve">оцінюється в  40 балів. </w:t>
      </w:r>
      <w:r>
        <w:rPr>
          <w:iCs/>
          <w:sz w:val="24"/>
          <w:szCs w:val="24"/>
        </w:rPr>
      </w:r>
    </w:p>
    <w:p>
      <w:pPr>
        <w:pBdr/>
        <w:spacing/>
        <w:ind/>
        <w:jc w:val="center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Критерії оцінювання курсової роботи (проєкту) (</w:t>
      </w:r>
      <w:r>
        <w:rPr>
          <w:i/>
          <w:iCs/>
          <w:color w:val="000000"/>
          <w:sz w:val="24"/>
          <w:szCs w:val="24"/>
        </w:rPr>
        <w:t xml:space="preserve">у разі потреби</w:t>
      </w:r>
      <w:r>
        <w:rPr>
          <w:b/>
          <w:iCs/>
          <w:color w:val="000000"/>
          <w:sz w:val="24"/>
          <w:szCs w:val="24"/>
        </w:rPr>
        <w:t xml:space="preserve">)</w:t>
      </w:r>
      <w:r>
        <w:rPr>
          <w:b/>
          <w:iCs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spacing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Курсова робота (науковий реферат) </w:t>
      </w:r>
      <w:r>
        <w:rPr>
          <w:iCs/>
          <w:sz w:val="24"/>
          <w:szCs w:val="24"/>
        </w:rPr>
        <w:t xml:space="preserve">оцінюється в 10 балів і враховує рівень розкриття теми, аналіз сучасної навчальної і наукової літератури, дизайн дослідження і оформлення, логічність і чіткість доповіді.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Критерії оцінювання підсумкового семестрового контролю</w:t>
      </w:r>
      <w:r>
        <w:rPr>
          <w:b/>
          <w:iCs/>
          <w:sz w:val="24"/>
          <w:szCs w:val="24"/>
        </w:rPr>
      </w:r>
    </w:p>
    <w:p>
      <w:pPr>
        <w:pBdr/>
        <w:shd w:val="clear" w:color="auto" w:fill="ffffff"/>
        <w:spacing/>
        <w:ind w:left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Поточний контроль оцінюється в 60 балів,  модульна контрольна робота – 40 балів. Модуль «Історія медицини» зараховується при отриманні студентом не менше 60 балів, з них 35 балів -  поточна успішність, 25 балів – підсумковий модульний контроль.</w:t>
      </w:r>
      <w:r>
        <w:rPr>
          <w:iCs/>
          <w:sz w:val="24"/>
          <w:szCs w:val="24"/>
        </w:rPr>
      </w:r>
    </w:p>
    <w:p>
      <w:pPr>
        <w:pStyle w:val="743"/>
        <w:pBdr/>
        <w:spacing w:after="0"/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Оцінка успішності студента з дисципліни є рейтинговою</w:t>
      </w:r>
      <w:r>
        <w:rPr>
          <w:sz w:val="24"/>
          <w:szCs w:val="24"/>
        </w:rPr>
        <w:t xml:space="preserve"> і виставляється за багатобальною шкалою як </w:t>
      </w:r>
      <w:r>
        <w:rPr>
          <w:bCs/>
          <w:sz w:val="24"/>
          <w:szCs w:val="24"/>
        </w:rPr>
        <w:t xml:space="preserve">середня арифметична оцінка засвоєння відповідних модулів і має визначення за системою ЕСТS та традиційною шкалою, прийнятою в Україні.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</w:p>
    <w:p>
      <w:pPr>
        <w:pBdr/>
        <w:spacing/>
        <w:ind w:right="-58" w:firstLine="426" w:left="28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Кількість балів з дисципліни, яка нарахована студентам, конвертується у шкалу </w:t>
      </w:r>
      <w:r>
        <w:rPr>
          <w:i/>
          <w:iCs/>
          <w:sz w:val="24"/>
          <w:szCs w:val="24"/>
        </w:rPr>
        <w:t xml:space="preserve">ЕСТS </w:t>
      </w:r>
      <w:r>
        <w:rPr>
          <w:bCs/>
          <w:sz w:val="24"/>
          <w:szCs w:val="24"/>
        </w:rPr>
        <w:t xml:space="preserve">таким чином:</w:t>
      </w:r>
      <w:r>
        <w:rPr>
          <w:bCs/>
          <w:sz w:val="24"/>
          <w:szCs w:val="24"/>
        </w:rPr>
      </w:r>
    </w:p>
    <w:p>
      <w:pPr>
        <w:pBdr/>
        <w:spacing/>
        <w:ind w:right="-58" w:firstLine="426" w:left="283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31"/>
        <w:pBdr/>
        <w:spacing/>
        <w:ind w:left="0"/>
        <w:jc w:val="center"/>
        <w:rPr>
          <w:b/>
        </w:rPr>
      </w:pPr>
      <w:r>
        <w:rPr>
          <w:b/>
        </w:rPr>
        <w:t xml:space="preserve">КРИТЕРІЇ  ОЦІНЮВАННЯ РОБОТИ СТУДЕНТА ПРОТЯГОМ СЕМЕСТРУ:</w:t>
      </w:r>
      <w:r>
        <w:rPr>
          <w:b/>
        </w:rPr>
      </w:r>
    </w:p>
    <w:p>
      <w:pPr>
        <w:pStyle w:val="739"/>
        <w:pBdr/>
        <w:spacing/>
        <w:ind w:right="2618" w:left="29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оцінювання: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бальна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і</w:t>
      </w:r>
      <w:r>
        <w:rPr>
          <w:spacing w:val="-1"/>
          <w:sz w:val="24"/>
          <w:szCs w:val="24"/>
        </w:rPr>
        <w:t xml:space="preserve"> т</w:t>
      </w:r>
      <w:r>
        <w:rPr>
          <w:sz w:val="24"/>
          <w:szCs w:val="24"/>
        </w:rPr>
        <w:t xml:space="preserve">радиційна</w:t>
      </w:r>
      <w:r>
        <w:rPr>
          <w:sz w:val="24"/>
          <w:szCs w:val="24"/>
        </w:rPr>
      </w:r>
    </w:p>
    <w:tbl>
      <w:tblPr>
        <w:tblW w:w="10035" w:type="dxa"/>
        <w:tblCellMar>
          <w:left w:w="105" w:type="dxa"/>
          <w:top w:w="105" w:type="dxa"/>
          <w:right w:w="105" w:type="dxa"/>
          <w:bottom w:w="10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999"/>
        <w:gridCol w:w="2624"/>
        <w:gridCol w:w="1000"/>
        <w:gridCol w:w="5412"/>
      </w:tblGrid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Оцінка в балах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Оцінка за національною шкалою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Оцінка за шкалою ECTS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Оцінка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Пояснення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90 – 100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Відмінно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(“зараховано”)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„</w:t>
            </w:r>
            <w:r>
              <w:rPr>
                <w:b/>
                <w:bCs/>
                <w:color w:val="000000"/>
              </w:rPr>
              <w:t xml:space="preserve">Відмінно”</w:t>
            </w:r>
            <w:r>
              <w:rPr>
                <w:color w:val="000000"/>
              </w:rPr>
              <w:t xml:space="preserve"> – теоретичний зміст курсу освоєний </w:t>
            </w:r>
            <w:r>
              <w:rPr>
                <w:b/>
                <w:bCs/>
                <w:color w:val="000000"/>
              </w:rPr>
              <w:t xml:space="preserve">цілком,</w:t>
            </w:r>
            <w:r>
              <w:rPr>
                <w:color w:val="000000"/>
              </w:rPr>
              <w:t xml:space="preserve"> необхідні практичні навички роботи з освоєним матеріалом сформовані, </w:t>
            </w:r>
            <w:r>
              <w:rPr>
                <w:b/>
                <w:bCs/>
                <w:color w:val="000000"/>
              </w:rPr>
              <w:t xml:space="preserve">всі </w:t>
            </w:r>
            <w:r>
              <w:rPr>
                <w:color w:val="000000"/>
              </w:rPr>
              <w:t xml:space="preserve">навчальні завдання, які передбачені програмою навчання </w:t>
            </w:r>
            <w:r>
              <w:rPr>
                <w:b/>
                <w:bCs/>
                <w:color w:val="000000"/>
              </w:rPr>
              <w:t xml:space="preserve">виконані </w:t>
            </w:r>
            <w:r>
              <w:rPr>
                <w:color w:val="000000"/>
              </w:rPr>
              <w:t xml:space="preserve">в повному обсязі, відмінна робота без помилок або з однією незначною помилкою.</w:t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82 – 89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Добре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(“зараховано”)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„</w:t>
            </w:r>
            <w:r>
              <w:rPr>
                <w:b/>
                <w:bCs/>
                <w:color w:val="000000"/>
              </w:rPr>
              <w:t xml:space="preserve">Дуже добре”</w:t>
            </w:r>
            <w:r>
              <w:rPr>
                <w:color w:val="000000"/>
              </w:rPr>
              <w:t xml:space="preserve"> – теоретичний зміст курсу освоєний </w:t>
            </w:r>
            <w:r>
              <w:rPr>
                <w:b/>
                <w:bCs/>
                <w:color w:val="000000"/>
              </w:rPr>
              <w:t xml:space="preserve">цілком</w:t>
            </w:r>
            <w:r>
              <w:rPr>
                <w:color w:val="000000"/>
              </w:rPr>
              <w:t xml:space="preserve">, необхідні практичні навички роботи з освоєним матеріалом </w:t>
            </w:r>
            <w:r>
              <w:rPr>
                <w:b/>
                <w:bCs/>
                <w:color w:val="000000"/>
              </w:rPr>
              <w:t xml:space="preserve">в основному </w:t>
            </w:r>
            <w:r>
              <w:rPr>
                <w:color w:val="000000"/>
              </w:rPr>
              <w:t xml:space="preserve">сформовані, </w:t>
            </w:r>
            <w:r>
              <w:rPr>
                <w:b/>
                <w:bCs/>
                <w:color w:val="000000"/>
              </w:rPr>
              <w:t xml:space="preserve">всі </w:t>
            </w:r>
            <w:r>
              <w:rPr>
                <w:color w:val="000000"/>
              </w:rPr>
              <w:t xml:space="preserve">навчальні завдання, які передбачені програмою навчання </w:t>
            </w:r>
            <w:r>
              <w:rPr>
                <w:b/>
                <w:bCs/>
                <w:color w:val="000000"/>
              </w:rPr>
              <w:t xml:space="preserve">виконані</w:t>
            </w:r>
            <w:r>
              <w:rPr>
                <w:color w:val="000000"/>
              </w:rPr>
              <w:t xml:space="preserve">, якість виконання </w:t>
            </w:r>
            <w:r>
              <w:rPr>
                <w:b/>
                <w:bCs/>
                <w:color w:val="000000"/>
              </w:rPr>
              <w:t xml:space="preserve">більшості</w:t>
            </w:r>
            <w:r>
              <w:rPr>
                <w:color w:val="000000"/>
              </w:rPr>
              <w:t xml:space="preserve"> з них оцінено числом балів, близьким до </w:t>
            </w:r>
            <w:r>
              <w:rPr>
                <w:b/>
                <w:bCs/>
                <w:color w:val="000000"/>
              </w:rPr>
              <w:t xml:space="preserve">максимального,</w:t>
            </w:r>
            <w:r>
              <w:rPr>
                <w:color w:val="000000"/>
              </w:rPr>
              <w:t xml:space="preserve"> робота з двома – трьома незначними помилками.</w:t>
            </w:r>
            <w:r>
              <w:rPr>
                <w:color w:val="000000"/>
              </w:rPr>
            </w:r>
          </w:p>
        </w:tc>
      </w:tr>
      <w:tr>
        <w:trPr>
          <w:trHeight w:val="145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74 – 81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„</w:t>
            </w:r>
            <w:r>
              <w:rPr>
                <w:b/>
                <w:bCs/>
                <w:color w:val="000000"/>
              </w:rPr>
              <w:t xml:space="preserve">Добре”</w:t>
            </w:r>
            <w:r>
              <w:rPr>
                <w:color w:val="000000"/>
              </w:rPr>
              <w:t xml:space="preserve"> – теоретичний зміст курсу освоєний </w:t>
            </w:r>
            <w:r>
              <w:rPr>
                <w:b/>
                <w:bCs/>
                <w:color w:val="000000"/>
              </w:rPr>
              <w:t xml:space="preserve">цілком</w:t>
            </w:r>
            <w:r>
              <w:rPr>
                <w:color w:val="000000"/>
              </w:rPr>
              <w:t xml:space="preserve">, практичні навички роботи з освоєним матеріалом </w:t>
            </w:r>
            <w:r>
              <w:rPr>
                <w:b/>
                <w:bCs/>
                <w:color w:val="000000"/>
              </w:rPr>
              <w:t xml:space="preserve">в основному</w:t>
            </w:r>
            <w:r>
              <w:rPr>
                <w:color w:val="000000"/>
              </w:rPr>
              <w:t xml:space="preserve"> сформовані, </w:t>
            </w:r>
            <w:r>
              <w:rPr>
                <w:b/>
                <w:bCs/>
                <w:color w:val="000000"/>
              </w:rPr>
              <w:t xml:space="preserve">всі </w:t>
            </w:r>
            <w:r>
              <w:rPr>
                <w:color w:val="000000"/>
              </w:rPr>
              <w:t xml:space="preserve">навчальні завдання, які передбачені програмою навчання </w:t>
            </w:r>
            <w:r>
              <w:rPr>
                <w:b/>
                <w:bCs/>
                <w:color w:val="000000"/>
              </w:rPr>
              <w:t xml:space="preserve">виконані</w:t>
            </w:r>
            <w:r>
              <w:rPr>
                <w:color w:val="000000"/>
              </w:rPr>
              <w:t xml:space="preserve">, якість виконання </w:t>
            </w:r>
            <w:r>
              <w:rPr>
                <w:b/>
                <w:bCs/>
                <w:color w:val="000000"/>
              </w:rPr>
              <w:t xml:space="preserve">жодного</w:t>
            </w:r>
            <w:r>
              <w:rPr>
                <w:color w:val="000000"/>
              </w:rPr>
              <w:t xml:space="preserve"> з них </w:t>
            </w:r>
            <w:r>
              <w:rPr>
                <w:b/>
                <w:bCs/>
                <w:color w:val="000000"/>
              </w:rPr>
              <w:t xml:space="preserve">не оцінено мінімальним</w:t>
            </w:r>
            <w:r>
              <w:rPr>
                <w:color w:val="000000"/>
              </w:rPr>
              <w:t xml:space="preserve"> числом балів, деякі види завдань виконані </w:t>
            </w:r>
            <w:r>
              <w:rPr>
                <w:b/>
                <w:bCs/>
                <w:color w:val="000000"/>
              </w:rPr>
              <w:t xml:space="preserve">з помилками, </w:t>
            </w:r>
            <w:r>
              <w:rPr>
                <w:color w:val="000000"/>
              </w:rPr>
              <w:t xml:space="preserve">робота з декількома незначними помилками, або з однією – двома значними помилками.</w:t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64 –73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Задовільно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(“зараховано”)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„</w:t>
            </w:r>
            <w:r>
              <w:rPr>
                <w:b/>
                <w:bCs/>
                <w:color w:val="000000"/>
              </w:rPr>
              <w:t xml:space="preserve">Задовільно”</w:t>
            </w:r>
            <w:r>
              <w:rPr>
                <w:color w:val="000000"/>
              </w:rPr>
              <w:t xml:space="preserve"> – теоретичний зміст курсу освоєний </w:t>
            </w:r>
            <w:r>
              <w:rPr>
                <w:b/>
                <w:bCs/>
                <w:color w:val="000000"/>
              </w:rPr>
              <w:t xml:space="preserve">не повністю</w:t>
            </w:r>
            <w:r>
              <w:rPr>
                <w:color w:val="000000"/>
              </w:rPr>
              <w:t xml:space="preserve">, але </w:t>
            </w:r>
            <w:r>
              <w:rPr>
                <w:b/>
                <w:bCs/>
                <w:color w:val="000000"/>
              </w:rPr>
              <w:t xml:space="preserve">прогалини</w:t>
            </w:r>
            <w:r>
              <w:rPr>
                <w:color w:val="000000"/>
              </w:rPr>
              <w:t xml:space="preserve"> </w:t>
            </w:r>
            <w:r>
              <w:rPr>
                <w:b/>
                <w:bCs/>
                <w:color w:val="000000"/>
              </w:rPr>
              <w:t xml:space="preserve">не носять істотного</w:t>
            </w:r>
            <w:r>
              <w:rPr>
                <w:color w:val="000000"/>
              </w:rPr>
              <w:t xml:space="preserve"> характеру, необхідні практичні навички роботи з освоєним матеріалом </w:t>
            </w:r>
            <w:r>
              <w:rPr>
                <w:b/>
                <w:bCs/>
                <w:color w:val="000000"/>
              </w:rPr>
              <w:t xml:space="preserve">в основному</w:t>
            </w:r>
            <w:r>
              <w:rPr>
                <w:color w:val="000000"/>
              </w:rPr>
              <w:t xml:space="preserve"> сформовані, </w:t>
            </w:r>
            <w:r>
              <w:rPr>
                <w:b/>
                <w:bCs/>
                <w:color w:val="000000"/>
              </w:rPr>
              <w:t xml:space="preserve">більшість</w:t>
            </w:r>
            <w:r>
              <w:rPr>
                <w:color w:val="000000"/>
              </w:rPr>
              <w:t xml:space="preserve"> передбачених програмою навчання навчальних завдань </w:t>
            </w:r>
            <w:r>
              <w:rPr>
                <w:b/>
                <w:bCs/>
                <w:color w:val="000000"/>
              </w:rPr>
              <w:t xml:space="preserve">виконано, деякі</w:t>
            </w:r>
            <w:r>
              <w:rPr>
                <w:color w:val="000000"/>
              </w:rPr>
              <w:t xml:space="preserve"> з виконаних завдань, містять </w:t>
            </w:r>
            <w:r>
              <w:rPr>
                <w:b/>
                <w:bCs/>
                <w:color w:val="000000"/>
              </w:rPr>
              <w:t xml:space="preserve">помилки, </w:t>
            </w:r>
            <w:r>
              <w:rPr>
                <w:color w:val="000000"/>
              </w:rPr>
              <w:t xml:space="preserve">робота з трьома значними помилками.</w:t>
            </w:r>
            <w:r>
              <w:rPr>
                <w:color w:val="000000"/>
              </w:rPr>
            </w:r>
          </w:p>
        </w:tc>
      </w:tr>
      <w:tr>
        <w:trPr>
          <w:trHeight w:val="106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60 – 63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„</w:t>
            </w:r>
            <w:r>
              <w:rPr>
                <w:b/>
                <w:bCs/>
                <w:color w:val="000000"/>
              </w:rPr>
              <w:t xml:space="preserve">Достатньо”</w:t>
            </w:r>
            <w:r>
              <w:rPr>
                <w:color w:val="000000"/>
              </w:rPr>
              <w:t xml:space="preserve"> – теоретичний зміст курсу освоєний </w:t>
            </w:r>
            <w:r>
              <w:rPr>
                <w:b/>
                <w:bCs/>
                <w:color w:val="000000"/>
              </w:rPr>
              <w:t xml:space="preserve">частково, деякі </w:t>
            </w:r>
            <w:r>
              <w:rPr>
                <w:color w:val="000000"/>
              </w:rPr>
              <w:t xml:space="preserve">практичні навички роботи </w:t>
            </w:r>
            <w:r>
              <w:rPr>
                <w:b/>
                <w:bCs/>
                <w:color w:val="000000"/>
              </w:rPr>
              <w:t xml:space="preserve">не сформовані, частина</w:t>
            </w:r>
            <w:r>
              <w:rPr>
                <w:color w:val="000000"/>
              </w:rPr>
              <w:t xml:space="preserve"> передбачених програмою навчання навчальних завдань </w:t>
            </w:r>
            <w:r>
              <w:rPr>
                <w:b/>
                <w:bCs/>
                <w:color w:val="000000"/>
              </w:rPr>
              <w:t xml:space="preserve">не виконані, </w:t>
            </w:r>
            <w:r>
              <w:rPr>
                <w:color w:val="000000"/>
              </w:rPr>
              <w:t xml:space="preserve">або якість виконання деяких з них оцінено числом балів, близьким до </w:t>
            </w:r>
            <w:r>
              <w:rPr>
                <w:b/>
                <w:bCs/>
                <w:color w:val="000000"/>
              </w:rPr>
              <w:t xml:space="preserve">мінімального</w:t>
            </w:r>
            <w:r>
              <w:rPr>
                <w:color w:val="000000"/>
              </w:rPr>
              <w:t xml:space="preserve">,</w:t>
            </w:r>
            <w:r>
              <w:rPr>
                <w:b/>
                <w:bCs/>
                <w:color w:val="000000"/>
              </w:rPr>
              <w:t xml:space="preserve"> </w:t>
            </w:r>
            <w:r>
              <w:rPr>
                <w:color w:val="000000"/>
              </w:rPr>
              <w:t xml:space="preserve">робота, що задовольняє мінімуму критеріїв оцінки.</w:t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35–59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Незадовільно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(„не зараховано”)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 можливістю повторного складання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FX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„</w:t>
            </w:r>
            <w:r>
              <w:rPr>
                <w:b/>
                <w:bCs/>
                <w:color w:val="000000"/>
              </w:rPr>
              <w:t xml:space="preserve">Умовно незадовільно”</w:t>
            </w:r>
            <w:r>
              <w:rPr>
                <w:color w:val="000000"/>
              </w:rPr>
              <w:t xml:space="preserve"> – теоретичний зміст курсу освоєний </w:t>
            </w:r>
            <w:r>
              <w:rPr>
                <w:b/>
                <w:bCs/>
                <w:color w:val="000000"/>
              </w:rPr>
              <w:t xml:space="preserve">частково</w:t>
            </w:r>
            <w:r>
              <w:rPr>
                <w:color w:val="000000"/>
              </w:rPr>
              <w:t xml:space="preserve">, необхідні практичні навички роботи </w:t>
            </w:r>
            <w:r>
              <w:rPr>
                <w:b/>
                <w:bCs/>
                <w:color w:val="000000"/>
              </w:rPr>
              <w:t xml:space="preserve">не сформовані, більшість</w:t>
            </w:r>
            <w:r>
              <w:rPr>
                <w:color w:val="000000"/>
              </w:rPr>
              <w:t xml:space="preserve"> передбачених програм навчання, навчальних завдань </w:t>
            </w:r>
            <w:r>
              <w:rPr>
                <w:b/>
                <w:bCs/>
                <w:color w:val="000000"/>
              </w:rPr>
              <w:t xml:space="preserve">не виконано</w:t>
            </w:r>
            <w:r>
              <w:rPr>
                <w:color w:val="000000"/>
              </w:rPr>
              <w:t xml:space="preserve">, або якість їхнього виконання оцінено числом балів, близьким до </w:t>
            </w:r>
            <w:r>
              <w:rPr>
                <w:b/>
                <w:bCs/>
                <w:color w:val="000000"/>
              </w:rPr>
              <w:t xml:space="preserve">мінімального</w:t>
            </w:r>
            <w:r>
              <w:rPr>
                <w:color w:val="000000"/>
              </w:rPr>
              <w:t xml:space="preserve">; при </w:t>
            </w:r>
            <w:r>
              <w:rPr>
                <w:b/>
                <w:bCs/>
                <w:color w:val="000000"/>
              </w:rPr>
              <w:t xml:space="preserve">додатковій самостійній</w:t>
            </w:r>
            <w:r>
              <w:rPr>
                <w:color w:val="000000"/>
              </w:rPr>
              <w:t xml:space="preserve"> роботі над матеріалом курсу</w:t>
            </w:r>
            <w:r>
              <w:rPr>
                <w:b/>
                <w:bCs/>
                <w:color w:val="000000"/>
              </w:rPr>
              <w:t xml:space="preserve"> можливе підвищення якості </w:t>
            </w:r>
            <w:r>
              <w:rPr>
                <w:color w:val="000000"/>
              </w:rPr>
              <w:t xml:space="preserve">виконання навчальних завдань (</w:t>
            </w:r>
            <w:r>
              <w:rPr>
                <w:b/>
                <w:bCs/>
                <w:color w:val="000000"/>
              </w:rPr>
              <w:t xml:space="preserve">з можливістю повторного складання</w:t>
            </w:r>
            <w:r>
              <w:rPr>
                <w:color w:val="000000"/>
              </w:rPr>
              <w:t xml:space="preserve">), робота, що потребує доробки</w:t>
            </w:r>
            <w:r>
              <w:rPr>
                <w:color w:val="000000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0–34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Незадовільно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(„не зараховано”)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 обов'язковим повторним  вивченням</w:t>
            </w:r>
            <w:r>
              <w:rPr>
                <w:b/>
                <w:bCs/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дисципліни</w:t>
            </w:r>
            <w:r>
              <w:rPr>
                <w:b/>
                <w:bCs/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„</w:t>
            </w:r>
            <w:r>
              <w:rPr>
                <w:b/>
                <w:bCs/>
                <w:color w:val="000000"/>
              </w:rPr>
              <w:t xml:space="preserve">Безумовно незадовільно”</w:t>
            </w:r>
            <w:r>
              <w:rPr>
                <w:color w:val="000000"/>
              </w:rPr>
              <w:t xml:space="preserve"> – теоретичний зміст курсу </w:t>
            </w:r>
            <w:r>
              <w:rPr>
                <w:b/>
                <w:bCs/>
                <w:color w:val="000000"/>
              </w:rPr>
              <w:t xml:space="preserve">не освоєно</w:t>
            </w:r>
            <w:r>
              <w:rPr>
                <w:color w:val="000000"/>
              </w:rPr>
              <w:t xml:space="preserve">, необхідні практичні навички роботи </w:t>
            </w:r>
            <w:r>
              <w:rPr>
                <w:b/>
                <w:bCs/>
                <w:color w:val="000000"/>
              </w:rPr>
              <w:t xml:space="preserve">не сформовані, всі  виконані </w:t>
            </w:r>
            <w:r>
              <w:rPr>
                <w:color w:val="000000"/>
              </w:rPr>
              <w:t xml:space="preserve">навчальні завдання містять грубі</w:t>
            </w:r>
            <w:r>
              <w:rPr>
                <w:b/>
                <w:bCs/>
                <w:color w:val="000000"/>
              </w:rPr>
              <w:t xml:space="preserve"> помилки, додаткова самостійна </w:t>
            </w:r>
            <w:r>
              <w:rPr>
                <w:color w:val="000000"/>
              </w:rPr>
              <w:t xml:space="preserve">робота над матеріалом курсу </w:t>
            </w:r>
            <w:r>
              <w:rPr>
                <w:b/>
                <w:bCs/>
                <w:color w:val="000000"/>
              </w:rPr>
              <w:t xml:space="preserve">не приведе</w:t>
            </w:r>
            <w:r>
              <w:rPr>
                <w:color w:val="000000"/>
              </w:rPr>
              <w:t xml:space="preserve"> до значимого </w:t>
            </w:r>
            <w:r>
              <w:rPr>
                <w:b/>
                <w:bCs/>
                <w:color w:val="000000"/>
              </w:rPr>
              <w:t xml:space="preserve">підвищення якості</w:t>
            </w:r>
            <w:r>
              <w:rPr>
                <w:color w:val="000000"/>
              </w:rPr>
              <w:t xml:space="preserve"> виконання навчальних завдань, робота, що потребує повної переробки</w:t>
            </w:r>
            <w:r>
              <w:rPr>
                <w:color w:val="000000"/>
              </w:rPr>
            </w:r>
          </w:p>
        </w:tc>
      </w:tr>
    </w:tbl>
    <w:p>
      <w:pPr>
        <w:pStyle w:val="739"/>
        <w:pBdr/>
        <w:spacing/>
        <w:ind w:right="2618" w:left="298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9"/>
        <w:pBdr/>
        <w:spacing/>
        <w:ind w:right="2618" w:left="298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Перезарахування результатів навчання, здобутих у неформальній освіті</w:t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Відповідно до чинного законодавства України та Положення про порядок визнання в ДВНЗ «Ужгородський національний університет» результатів навчання, здобутих у неформальній освіті (від 03 березня 2020 р., https://ww</w:t>
      </w:r>
      <w:r>
        <w:rPr>
          <w:sz w:val="24"/>
          <w:szCs w:val="24"/>
        </w:rPr>
        <w:t xml:space="preserve">w.uzhnu.edu.ua/uk/infocentre/get/22966) здобувачі вищої освіти мають право на визнання результатів навчання, здобутих у неформальній освіті. Визнання таких результатів можливо тільки для навчальних дисциплін, які починають викладатися із другого семестру. 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Визнання результатів навчання, здобутих у неформальній освіті, можливо якщо такі </w:t>
      </w:r>
      <w:r>
        <w:rPr>
          <w:sz w:val="24"/>
          <w:szCs w:val="24"/>
        </w:rPr>
        <w:t xml:space="preserve">відповідають ви</w:t>
      </w:r>
      <w:r>
        <w:rPr>
          <w:sz w:val="24"/>
          <w:szCs w:val="24"/>
        </w:rPr>
        <w:t xml:space="preserve">могам освітньої програми щодо формування запланованих компетентностей. Загалом за період навчання результати навчання в неформальній освіті можуть бути зараховані в обсязі не більше 10% загальної кількості кредитів ЄКТС, передбачених освітньою програмою.  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Види неформальної освіти, результати яких можуть бути перезараховані: тематичні удоско</w:t>
      </w:r>
      <w:r>
        <w:rPr>
          <w:sz w:val="24"/>
          <w:szCs w:val="24"/>
        </w:rPr>
        <w:t xml:space="preserve">налення, вебінари, курси, стажування, практики, тренінги, майстер-класи (ворк-шопи), організовані на платформах «Prometheus», «Coursera», закладів вищої освіти та офіційних провайдерів БПР, визнаних МОЗ України, участь у наукових форумах та конференціях, п</w:t>
      </w:r>
      <w:r>
        <w:rPr>
          <w:sz w:val="24"/>
          <w:szCs w:val="24"/>
        </w:rPr>
        <w:t xml:space="preserve">ублікації у фахових наукових виданнях та виданнях, включених до наукометричних баз “Scopus” та “Web of Science”. Тематика вказаних заходів та активності повинна відповідати змісту робочої програми (тематичні плани лекцій та практичних/семінарських занять).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Процедура визнання результатів навчання, здобутих у неформальній освіті проводиться комісійно. Для цього здобувач вищої освіти не пізніше 30 календарних днів до завершення сем</w:t>
      </w:r>
      <w:r>
        <w:rPr>
          <w:sz w:val="24"/>
          <w:szCs w:val="24"/>
        </w:rPr>
        <w:t xml:space="preserve">естру (в якому вивчається навчальна дисципліна, щодо якої бажає провести перезарахування результатів навчання) подає до деканату факультету відповідну заяву та документи, які підтверджують факт отримання неформальної освіти (сертифікат, посвідчення, свідоц</w:t>
      </w:r>
      <w:r>
        <w:rPr>
          <w:sz w:val="24"/>
          <w:szCs w:val="24"/>
        </w:rPr>
        <w:t xml:space="preserve">тво, освітні програми тощо). Відповідно до отриманої заяви деканат утворює предметну комісію у складі гаранта освітньої програми, завідувача відповідної профільної кафедри та науково-педагогічних працівників, які викладають відповідну навчальну дисципліну.</w:t>
      </w:r>
      <w:r>
        <w:rPr>
          <w:sz w:val="24"/>
          <w:szCs w:val="24"/>
        </w:rPr>
        <w:t xml:space="preserve"> Комісія формує висновок щодо обсягів кредитів ЄКТС, можливих для перезарахування та надає його керівництву факультету та на профільну кафедру, відповідно до Положення про порядок визнання в ДВНЗ «Ужгородський національний університет» результатів навчання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ПРОГРАМА НАВЧАЛЬНОЇ ДИСЦИПЛІНИ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 Зміст навчальної дисципліни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1.  Вступ в історію медицини. Медицина первісного суспільства, стародавнього світу та середньовіччя.</w:t>
      </w:r>
      <w:r>
        <w:rPr>
          <w:b/>
          <w:sz w:val="24"/>
          <w:szCs w:val="24"/>
        </w:rPr>
      </w:r>
    </w:p>
    <w:p>
      <w:pPr>
        <w:pStyle w:val="731"/>
        <w:pBdr/>
        <w:spacing w:before="6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18"/>
        <w:pBdr/>
        <w:spacing w:before="90" w:line="240" w:lineRule="auto"/>
        <w:ind w:right="432" w:firstLine="719" w:left="422"/>
        <w:rPr/>
      </w:pPr>
      <w:r>
        <w:t xml:space="preserve">Тема</w:t>
      </w:r>
      <w:r>
        <w:rPr>
          <w:spacing w:val="1"/>
        </w:rPr>
        <w:t xml:space="preserve"> </w:t>
      </w:r>
      <w:r>
        <w:t xml:space="preserve">1.</w:t>
      </w:r>
      <w:r>
        <w:rPr>
          <w:spacing w:val="1"/>
        </w:rPr>
        <w:t xml:space="preserve"> </w:t>
      </w:r>
      <w:r>
        <w:t xml:space="preserve">Історія</w:t>
      </w:r>
      <w:r>
        <w:rPr>
          <w:spacing w:val="1"/>
        </w:rPr>
        <w:t xml:space="preserve"> </w:t>
      </w:r>
      <w:r>
        <w:t xml:space="preserve">медицини</w:t>
      </w:r>
      <w:r>
        <w:rPr>
          <w:spacing w:val="1"/>
        </w:rPr>
        <w:t xml:space="preserve"> </w:t>
      </w:r>
      <w:r>
        <w:t xml:space="preserve">як</w:t>
      </w:r>
      <w:r>
        <w:rPr>
          <w:spacing w:val="1"/>
        </w:rPr>
        <w:t xml:space="preserve"> </w:t>
      </w:r>
      <w:r>
        <w:t xml:space="preserve">наука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предмет</w:t>
      </w:r>
      <w:r>
        <w:rPr>
          <w:spacing w:val="1"/>
        </w:rPr>
        <w:t xml:space="preserve"> </w:t>
      </w:r>
      <w:r>
        <w:t xml:space="preserve">викладання.</w:t>
      </w:r>
      <w:r>
        <w:rPr>
          <w:spacing w:val="1"/>
        </w:rPr>
        <w:t xml:space="preserve"> </w:t>
      </w:r>
      <w:r>
        <w:t xml:space="preserve">Медицина первіснообщинного ладу (3 млн. - </w:t>
      </w:r>
      <w:r>
        <w:rPr>
          <w:lang w:val="en-US"/>
        </w:rPr>
        <w:t xml:space="preserve">V</w:t>
      </w:r>
      <w:r>
        <w:t xml:space="preserve">тис. до н.е.)</w:t>
      </w:r>
      <w:r/>
    </w:p>
    <w:p>
      <w:pPr>
        <w:pStyle w:val="731"/>
        <w:pBdr/>
        <w:spacing/>
        <w:ind w:right="432" w:firstLine="508" w:left="479"/>
        <w:jc w:val="both"/>
        <w:rPr/>
      </w:pPr>
      <w:r>
        <w:t xml:space="preserve">Історія</w:t>
      </w:r>
      <w:r>
        <w:rPr>
          <w:spacing w:val="1"/>
        </w:rPr>
        <w:t xml:space="preserve"> </w:t>
      </w:r>
      <w:r>
        <w:t xml:space="preserve">медицини</w:t>
      </w:r>
      <w:r>
        <w:rPr>
          <w:spacing w:val="1"/>
        </w:rPr>
        <w:t xml:space="preserve"> </w:t>
      </w:r>
      <w:r>
        <w:t xml:space="preserve">як</w:t>
      </w:r>
      <w:r>
        <w:rPr>
          <w:spacing w:val="1"/>
        </w:rPr>
        <w:t xml:space="preserve"> </w:t>
      </w:r>
      <w:r>
        <w:t xml:space="preserve">наука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предмет</w:t>
      </w:r>
      <w:r>
        <w:rPr>
          <w:spacing w:val="1"/>
        </w:rPr>
        <w:t xml:space="preserve"> </w:t>
      </w:r>
      <w:r>
        <w:t xml:space="preserve">викладання.</w:t>
      </w:r>
      <w:r>
        <w:rPr>
          <w:spacing w:val="1"/>
        </w:rPr>
        <w:t xml:space="preserve"> </w:t>
      </w:r>
      <w:r>
        <w:t xml:space="preserve">Її</w:t>
      </w:r>
      <w:r>
        <w:rPr>
          <w:spacing w:val="1"/>
        </w:rPr>
        <w:t xml:space="preserve"> </w:t>
      </w:r>
      <w:r>
        <w:t xml:space="preserve">мета,</w:t>
      </w:r>
      <w:r>
        <w:rPr>
          <w:spacing w:val="1"/>
        </w:rPr>
        <w:t xml:space="preserve"> </w:t>
      </w:r>
      <w:r>
        <w:t xml:space="preserve">завдання,</w:t>
      </w:r>
      <w:r>
        <w:rPr>
          <w:spacing w:val="60"/>
        </w:rPr>
        <w:t xml:space="preserve"> </w:t>
      </w:r>
      <w:r>
        <w:t xml:space="preserve">методи</w:t>
      </w:r>
      <w:r>
        <w:rPr>
          <w:spacing w:val="1"/>
        </w:rPr>
        <w:t xml:space="preserve"> </w:t>
      </w:r>
      <w:r>
        <w:t xml:space="preserve">вивчення.</w:t>
      </w:r>
      <w:r>
        <w:rPr>
          <w:spacing w:val="1"/>
        </w:rPr>
        <w:t xml:space="preserve"> </w:t>
      </w:r>
      <w:r>
        <w:t xml:space="preserve">Джерела</w:t>
      </w:r>
      <w:r>
        <w:rPr>
          <w:spacing w:val="1"/>
        </w:rPr>
        <w:t xml:space="preserve"> </w:t>
      </w:r>
      <w:r>
        <w:t xml:space="preserve">вивчення</w:t>
      </w:r>
      <w:r>
        <w:rPr>
          <w:spacing w:val="1"/>
        </w:rPr>
        <w:t xml:space="preserve"> </w:t>
      </w:r>
      <w:r>
        <w:t xml:space="preserve">історії</w:t>
      </w:r>
      <w:r>
        <w:rPr>
          <w:spacing w:val="1"/>
        </w:rPr>
        <w:t xml:space="preserve"> </w:t>
      </w:r>
      <w:r>
        <w:t xml:space="preserve">медицини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різних</w:t>
      </w:r>
      <w:r>
        <w:rPr>
          <w:spacing w:val="1"/>
        </w:rPr>
        <w:t xml:space="preserve"> </w:t>
      </w:r>
      <w:r>
        <w:t xml:space="preserve">етапах</w:t>
      </w:r>
      <w:r>
        <w:rPr>
          <w:spacing w:val="1"/>
        </w:rPr>
        <w:t xml:space="preserve"> </w:t>
      </w:r>
      <w:r>
        <w:t xml:space="preserve">розвитку</w:t>
      </w:r>
      <w:r>
        <w:rPr>
          <w:spacing w:val="1"/>
        </w:rPr>
        <w:t xml:space="preserve"> </w:t>
      </w:r>
      <w:r>
        <w:t xml:space="preserve">людського</w:t>
      </w:r>
      <w:r>
        <w:rPr>
          <w:spacing w:val="1"/>
        </w:rPr>
        <w:t xml:space="preserve"> </w:t>
      </w:r>
      <w:r>
        <w:t xml:space="preserve">суспільства,</w:t>
      </w:r>
      <w:r>
        <w:rPr>
          <w:spacing w:val="-1"/>
        </w:rPr>
        <w:t xml:space="preserve"> </w:t>
      </w:r>
      <w:r>
        <w:t xml:space="preserve">їхня характеристика</w:t>
      </w:r>
      <w:r>
        <w:rPr>
          <w:spacing w:val="-1"/>
        </w:rPr>
        <w:t xml:space="preserve"> </w:t>
      </w:r>
      <w:r>
        <w:t xml:space="preserve">й</w:t>
      </w:r>
      <w:r>
        <w:rPr>
          <w:spacing w:val="-2"/>
        </w:rPr>
        <w:t xml:space="preserve"> </w:t>
      </w:r>
      <w:r>
        <w:t xml:space="preserve">значимість.</w:t>
      </w:r>
      <w:r/>
    </w:p>
    <w:p>
      <w:pPr>
        <w:pStyle w:val="731"/>
        <w:pBdr/>
        <w:spacing/>
        <w:ind w:right="424" w:firstLine="508" w:left="479"/>
        <w:jc w:val="both"/>
        <w:rPr/>
      </w:pPr>
      <w:r>
        <w:t xml:space="preserve">Періодизація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хронологія</w:t>
      </w:r>
      <w:r>
        <w:rPr>
          <w:spacing w:val="1"/>
        </w:rPr>
        <w:t xml:space="preserve"> </w:t>
      </w:r>
      <w:r>
        <w:t xml:space="preserve">всесвітньої</w:t>
      </w:r>
      <w:r>
        <w:rPr>
          <w:spacing w:val="1"/>
        </w:rPr>
        <w:t xml:space="preserve"> </w:t>
      </w:r>
      <w:r>
        <w:t xml:space="preserve">історії.</w:t>
      </w:r>
      <w:r>
        <w:rPr>
          <w:spacing w:val="1"/>
        </w:rPr>
        <w:t xml:space="preserve"> </w:t>
      </w:r>
      <w:r>
        <w:t xml:space="preserve">Зв'язок</w:t>
      </w:r>
      <w:r>
        <w:rPr>
          <w:spacing w:val="1"/>
        </w:rPr>
        <w:t xml:space="preserve"> </w:t>
      </w:r>
      <w:r>
        <w:t xml:space="preserve">медицини</w:t>
      </w:r>
      <w:r>
        <w:rPr>
          <w:spacing w:val="1"/>
        </w:rPr>
        <w:t xml:space="preserve"> </w:t>
      </w:r>
      <w:r>
        <w:t xml:space="preserve">із</w:t>
      </w:r>
      <w:r>
        <w:rPr>
          <w:spacing w:val="1"/>
        </w:rPr>
        <w:t xml:space="preserve"> </w:t>
      </w:r>
      <w:r>
        <w:t xml:space="preserve">суспільно-</w:t>
      </w:r>
      <w:r>
        <w:rPr>
          <w:spacing w:val="1"/>
        </w:rPr>
        <w:t xml:space="preserve"> </w:t>
      </w:r>
      <w:r>
        <w:t xml:space="preserve">економічним розвитком суспільства, філософським світоглядом, рівнем розвитку наук у</w:t>
      </w:r>
      <w:r>
        <w:rPr>
          <w:spacing w:val="1"/>
        </w:rPr>
        <w:t xml:space="preserve"> </w:t>
      </w:r>
      <w:r>
        <w:t xml:space="preserve">різні періоди історії людського суспільства. Роль медицини в людському суспільстві й</w:t>
      </w:r>
      <w:r>
        <w:rPr>
          <w:spacing w:val="1"/>
        </w:rPr>
        <w:t xml:space="preserve"> </w:t>
      </w:r>
      <w:r>
        <w:t xml:space="preserve">можливі</w:t>
      </w:r>
      <w:r>
        <w:rPr>
          <w:spacing w:val="-2"/>
        </w:rPr>
        <w:t xml:space="preserve"> </w:t>
      </w:r>
      <w:r>
        <w:t xml:space="preserve">перспективи</w:t>
      </w:r>
      <w:r>
        <w:rPr>
          <w:spacing w:val="-2"/>
        </w:rPr>
        <w:t xml:space="preserve"> </w:t>
      </w:r>
      <w:r>
        <w:t xml:space="preserve">подальшого її розвитку.</w:t>
      </w:r>
      <w:r/>
    </w:p>
    <w:p>
      <w:pPr>
        <w:pStyle w:val="731"/>
        <w:pBdr/>
        <w:spacing/>
        <w:ind w:right="428" w:firstLine="511"/>
        <w:jc w:val="both"/>
        <w:rPr/>
      </w:pPr>
      <w:r>
        <w:t xml:space="preserve">Періодизація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хронологія</w:t>
      </w:r>
      <w:r>
        <w:rPr>
          <w:spacing w:val="1"/>
        </w:rPr>
        <w:t xml:space="preserve"> </w:t>
      </w:r>
      <w:r>
        <w:t xml:space="preserve">первісної</w:t>
      </w:r>
      <w:r>
        <w:rPr>
          <w:spacing w:val="1"/>
        </w:rPr>
        <w:t xml:space="preserve"> </w:t>
      </w:r>
      <w:r>
        <w:t xml:space="preserve">історії:</w:t>
      </w:r>
      <w:r>
        <w:rPr>
          <w:spacing w:val="1"/>
        </w:rPr>
        <w:t xml:space="preserve"> </w:t>
      </w:r>
      <w:r>
        <w:t xml:space="preserve">етапи</w:t>
      </w:r>
      <w:r>
        <w:rPr>
          <w:spacing w:val="1"/>
        </w:rPr>
        <w:t xml:space="preserve"> </w:t>
      </w:r>
      <w:r>
        <w:t xml:space="preserve">еволюції</w:t>
      </w:r>
      <w:r>
        <w:rPr>
          <w:spacing w:val="1"/>
        </w:rPr>
        <w:t xml:space="preserve"> </w:t>
      </w:r>
      <w:r>
        <w:t xml:space="preserve">людини,</w:t>
      </w:r>
      <w:r>
        <w:rPr>
          <w:spacing w:val="1"/>
        </w:rPr>
        <w:t xml:space="preserve"> </w:t>
      </w:r>
      <w:r>
        <w:t xml:space="preserve">умовні</w:t>
      </w:r>
      <w:r>
        <w:rPr>
          <w:spacing w:val="1"/>
        </w:rPr>
        <w:t xml:space="preserve"> </w:t>
      </w:r>
      <w:r>
        <w:t xml:space="preserve">хронологічні</w:t>
      </w:r>
      <w:r>
        <w:rPr>
          <w:spacing w:val="-2"/>
        </w:rPr>
        <w:t xml:space="preserve"> </w:t>
      </w:r>
      <w:r>
        <w:t xml:space="preserve">рамки</w:t>
      </w:r>
      <w:r>
        <w:rPr>
          <w:spacing w:val="-2"/>
        </w:rPr>
        <w:t xml:space="preserve"> </w:t>
      </w:r>
      <w:r>
        <w:t xml:space="preserve">епохи,</w:t>
      </w:r>
      <w:r>
        <w:rPr>
          <w:spacing w:val="-1"/>
        </w:rPr>
        <w:t xml:space="preserve"> </w:t>
      </w:r>
      <w:r>
        <w:t xml:space="preserve">епохи</w:t>
      </w:r>
      <w:r>
        <w:rPr>
          <w:spacing w:val="-2"/>
        </w:rPr>
        <w:t xml:space="preserve"> </w:t>
      </w:r>
      <w:r>
        <w:t xml:space="preserve">розвитку</w:t>
      </w:r>
      <w:r>
        <w:rPr>
          <w:spacing w:val="-9"/>
        </w:rPr>
        <w:t xml:space="preserve"> </w:t>
      </w:r>
      <w:r>
        <w:t xml:space="preserve">людського</w:t>
      </w:r>
      <w:r>
        <w:rPr>
          <w:spacing w:val="-2"/>
        </w:rPr>
        <w:t xml:space="preserve"> </w:t>
      </w:r>
      <w:r>
        <w:t xml:space="preserve">суспільства,</w:t>
      </w:r>
      <w:r>
        <w:rPr>
          <w:spacing w:val="-1"/>
        </w:rPr>
        <w:t xml:space="preserve"> </w:t>
      </w:r>
      <w:r>
        <w:t xml:space="preserve">періоди</w:t>
      </w:r>
      <w:r>
        <w:rPr>
          <w:spacing w:val="-2"/>
        </w:rPr>
        <w:t xml:space="preserve"> </w:t>
      </w:r>
      <w:r>
        <w:t xml:space="preserve">первісної</w:t>
      </w:r>
      <w:r>
        <w:rPr>
          <w:spacing w:val="-1"/>
        </w:rPr>
        <w:t xml:space="preserve"> </w:t>
      </w:r>
      <w:r>
        <w:t xml:space="preserve">ери.</w:t>
      </w:r>
      <w:r/>
    </w:p>
    <w:p>
      <w:pPr>
        <w:pStyle w:val="731"/>
        <w:pBdr/>
        <w:spacing/>
        <w:ind w:right="425" w:firstLine="511"/>
        <w:jc w:val="both"/>
        <w:rPr/>
      </w:pPr>
      <w:r>
        <w:t xml:space="preserve">Історичні</w:t>
      </w:r>
      <w:r>
        <w:rPr>
          <w:spacing w:val="1"/>
        </w:rPr>
        <w:t xml:space="preserve"> </w:t>
      </w:r>
      <w:r>
        <w:t xml:space="preserve">джерела,</w:t>
      </w:r>
      <w:r>
        <w:rPr>
          <w:spacing w:val="1"/>
        </w:rPr>
        <w:t xml:space="preserve"> </w:t>
      </w:r>
      <w:r>
        <w:t xml:space="preserve">використовувані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вивчення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реконструкції</w:t>
      </w:r>
      <w:r>
        <w:rPr>
          <w:spacing w:val="1"/>
        </w:rPr>
        <w:t xml:space="preserve"> </w:t>
      </w:r>
      <w:r>
        <w:t xml:space="preserve">первісного</w:t>
      </w:r>
      <w:r>
        <w:rPr>
          <w:spacing w:val="-57"/>
        </w:rPr>
        <w:t xml:space="preserve"> </w:t>
      </w:r>
      <w:r>
        <w:t xml:space="preserve">суспільства:</w:t>
      </w:r>
      <w:r>
        <w:rPr>
          <w:spacing w:val="1"/>
        </w:rPr>
        <w:t xml:space="preserve"> </w:t>
      </w:r>
      <w:r>
        <w:t xml:space="preserve">палеопатологія,</w:t>
      </w:r>
      <w:r>
        <w:rPr>
          <w:spacing w:val="1"/>
        </w:rPr>
        <w:t xml:space="preserve"> </w:t>
      </w:r>
      <w:r>
        <w:t xml:space="preserve">палеоботаніка,</w:t>
      </w:r>
      <w:r>
        <w:rPr>
          <w:spacing w:val="1"/>
        </w:rPr>
        <w:t xml:space="preserve"> </w:t>
      </w:r>
      <w:r>
        <w:t xml:space="preserve">палеопсихологія, археологія,</w:t>
      </w:r>
      <w:r>
        <w:rPr>
          <w:spacing w:val="1"/>
        </w:rPr>
        <w:t xml:space="preserve"> </w:t>
      </w:r>
      <w:r>
        <w:t xml:space="preserve">палеоантропологія</w:t>
      </w:r>
      <w:r>
        <w:rPr>
          <w:spacing w:val="-1"/>
        </w:rPr>
        <w:t xml:space="preserve"> </w:t>
      </w:r>
      <w:r>
        <w:t xml:space="preserve">та ін.</w:t>
      </w:r>
      <w:r>
        <w:rPr>
          <w:spacing w:val="-1"/>
        </w:rPr>
        <w:t xml:space="preserve"> </w:t>
      </w:r>
      <w:r>
        <w:t xml:space="preserve">Проблема</w:t>
      </w:r>
      <w:r>
        <w:rPr>
          <w:spacing w:val="-1"/>
        </w:rPr>
        <w:t xml:space="preserve"> </w:t>
      </w:r>
      <w:r>
        <w:t xml:space="preserve">реконструкції первісної</w:t>
      </w:r>
      <w:r>
        <w:rPr>
          <w:spacing w:val="-3"/>
        </w:rPr>
        <w:t xml:space="preserve"> </w:t>
      </w:r>
      <w:r>
        <w:t xml:space="preserve">історії.</w:t>
      </w:r>
      <w:r/>
    </w:p>
    <w:p>
      <w:pPr>
        <w:pStyle w:val="731"/>
        <w:pBdr/>
        <w:spacing/>
        <w:ind w:right="433" w:firstLine="511"/>
        <w:jc w:val="both"/>
        <w:rPr/>
      </w:pPr>
      <w:r>
        <w:t xml:space="preserve">Основний зміст різних періодів первісної історії, їхніх досягнень. Зміст лікування в</w:t>
      </w:r>
      <w:r>
        <w:rPr>
          <w:spacing w:val="1"/>
        </w:rPr>
        <w:t xml:space="preserve"> </w:t>
      </w:r>
      <w:r>
        <w:t xml:space="preserve">первісному</w:t>
      </w:r>
      <w:r>
        <w:rPr>
          <w:spacing w:val="-4"/>
        </w:rPr>
        <w:t xml:space="preserve"> </w:t>
      </w:r>
      <w:r>
        <w:t xml:space="preserve">суспільстві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період</w:t>
      </w:r>
      <w:r>
        <w:rPr>
          <w:spacing w:val="-1"/>
        </w:rPr>
        <w:t xml:space="preserve"> </w:t>
      </w:r>
      <w:r>
        <w:t xml:space="preserve">його: становлення;</w:t>
      </w:r>
      <w:r>
        <w:rPr>
          <w:spacing w:val="-1"/>
        </w:rPr>
        <w:t xml:space="preserve"> </w:t>
      </w:r>
      <w:r>
        <w:t xml:space="preserve">розквіту; занепаду.</w:t>
      </w:r>
      <w:r/>
    </w:p>
    <w:p>
      <w:pPr>
        <w:pStyle w:val="731"/>
        <w:pBdr/>
        <w:spacing/>
        <w:ind w:right="430" w:firstLine="511"/>
        <w:jc w:val="both"/>
        <w:rPr/>
      </w:pPr>
      <w:r>
        <w:t xml:space="preserve">Сучасні</w:t>
      </w:r>
      <w:r>
        <w:rPr>
          <w:spacing w:val="1"/>
        </w:rPr>
        <w:t xml:space="preserve"> </w:t>
      </w:r>
      <w:r>
        <w:t xml:space="preserve">уявлення</w:t>
      </w:r>
      <w:r>
        <w:rPr>
          <w:spacing w:val="1"/>
        </w:rPr>
        <w:t xml:space="preserve"> </w:t>
      </w:r>
      <w:r>
        <w:t xml:space="preserve">про</w:t>
      </w:r>
      <w:r>
        <w:rPr>
          <w:spacing w:val="1"/>
        </w:rPr>
        <w:t xml:space="preserve"> </w:t>
      </w:r>
      <w:r>
        <w:t xml:space="preserve">походження</w:t>
      </w:r>
      <w:r>
        <w:rPr>
          <w:spacing w:val="1"/>
        </w:rPr>
        <w:t xml:space="preserve"> </w:t>
      </w:r>
      <w:r>
        <w:t xml:space="preserve">людини.</w:t>
      </w:r>
      <w:r>
        <w:rPr>
          <w:spacing w:val="1"/>
        </w:rPr>
        <w:t xml:space="preserve"> </w:t>
      </w:r>
      <w:r>
        <w:t xml:space="preserve">Проблема</w:t>
      </w:r>
      <w:r>
        <w:rPr>
          <w:spacing w:val="1"/>
        </w:rPr>
        <w:t xml:space="preserve"> </w:t>
      </w:r>
      <w:r>
        <w:t xml:space="preserve">зародження</w:t>
      </w:r>
      <w:r>
        <w:rPr>
          <w:spacing w:val="1"/>
        </w:rPr>
        <w:t xml:space="preserve"> </w:t>
      </w:r>
      <w:r>
        <w:t xml:space="preserve">медицини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людському</w:t>
      </w:r>
      <w:r>
        <w:rPr>
          <w:spacing w:val="1"/>
        </w:rPr>
        <w:t xml:space="preserve"> </w:t>
      </w:r>
      <w:r>
        <w:t xml:space="preserve">суспільстві.</w:t>
      </w:r>
      <w:r>
        <w:rPr>
          <w:spacing w:val="1"/>
        </w:rPr>
        <w:t xml:space="preserve"> </w:t>
      </w:r>
      <w:r>
        <w:t xml:space="preserve">Захворювання</w:t>
      </w:r>
      <w:r>
        <w:rPr>
          <w:spacing w:val="1"/>
        </w:rPr>
        <w:t xml:space="preserve"> </w:t>
      </w:r>
      <w:r>
        <w:t xml:space="preserve">давніх</w:t>
      </w:r>
      <w:r>
        <w:rPr>
          <w:spacing w:val="1"/>
        </w:rPr>
        <w:t xml:space="preserve"> </w:t>
      </w:r>
      <w:r>
        <w:t xml:space="preserve">людей.</w:t>
      </w:r>
      <w:r>
        <w:rPr>
          <w:spacing w:val="1"/>
        </w:rPr>
        <w:t xml:space="preserve"> </w:t>
      </w:r>
      <w:r>
        <w:t xml:space="preserve">Міфологема</w:t>
      </w:r>
      <w:r>
        <w:rPr>
          <w:spacing w:val="1"/>
        </w:rPr>
        <w:t xml:space="preserve"> </w:t>
      </w:r>
      <w:r>
        <w:t xml:space="preserve">золотого</w:t>
      </w:r>
      <w:r>
        <w:rPr>
          <w:spacing w:val="1"/>
        </w:rPr>
        <w:t xml:space="preserve"> </w:t>
      </w:r>
      <w:r>
        <w:t xml:space="preserve">віку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її</w:t>
      </w:r>
      <w:r>
        <w:rPr>
          <w:spacing w:val="1"/>
        </w:rPr>
        <w:t xml:space="preserve"> </w:t>
      </w:r>
      <w:r>
        <w:t xml:space="preserve">спростування.</w:t>
      </w:r>
      <w:r/>
    </w:p>
    <w:p>
      <w:pPr>
        <w:pStyle w:val="731"/>
        <w:pBdr/>
        <w:spacing/>
        <w:ind w:right="430" w:firstLine="508" w:left="462"/>
        <w:jc w:val="both"/>
        <w:rPr/>
      </w:pPr>
      <w:r>
        <w:t xml:space="preserve">Матрилінійна організація роду. Рання родова громада мисливців, збирачів, </w:t>
      </w:r>
      <w:r>
        <w:t xml:space="preserve">рибалок.</w:t>
      </w:r>
      <w:r>
        <w:rPr>
          <w:spacing w:val="1"/>
        </w:rPr>
        <w:t xml:space="preserve"> </w:t>
      </w:r>
      <w:r>
        <w:t xml:space="preserve">Раціональні</w:t>
      </w:r>
      <w:r>
        <w:rPr>
          <w:spacing w:val="1"/>
        </w:rPr>
        <w:t xml:space="preserve"> </w:t>
      </w:r>
      <w:r>
        <w:t xml:space="preserve">способи</w:t>
      </w:r>
      <w:r>
        <w:rPr>
          <w:spacing w:val="1"/>
        </w:rPr>
        <w:t xml:space="preserve"> </w:t>
      </w:r>
      <w:r>
        <w:t xml:space="preserve">колективного</w:t>
      </w:r>
      <w:r>
        <w:rPr>
          <w:spacing w:val="1"/>
        </w:rPr>
        <w:t xml:space="preserve"> </w:t>
      </w:r>
      <w:r>
        <w:t xml:space="preserve">лікування:</w:t>
      </w:r>
      <w:r>
        <w:rPr>
          <w:spacing w:val="1"/>
        </w:rPr>
        <w:t xml:space="preserve"> </w:t>
      </w:r>
      <w:r>
        <w:t xml:space="preserve">використання</w:t>
      </w:r>
      <w:r>
        <w:rPr>
          <w:spacing w:val="1"/>
        </w:rPr>
        <w:t xml:space="preserve"> </w:t>
      </w:r>
      <w:r>
        <w:t xml:space="preserve">лікарських</w:t>
      </w:r>
      <w:r>
        <w:rPr>
          <w:spacing w:val="1"/>
        </w:rPr>
        <w:t xml:space="preserve"> </w:t>
      </w:r>
      <w:r>
        <w:t xml:space="preserve">засобів</w:t>
      </w:r>
      <w:r>
        <w:rPr>
          <w:spacing w:val="1"/>
        </w:rPr>
        <w:t xml:space="preserve"> </w:t>
      </w:r>
      <w:r>
        <w:t xml:space="preserve">рослинного, тваринного та мінерального походження, піклування про дітей, допомога при</w:t>
      </w:r>
      <w:r>
        <w:rPr>
          <w:spacing w:val="-57"/>
        </w:rPr>
        <w:t xml:space="preserve"> </w:t>
      </w:r>
      <w:r>
        <w:t xml:space="preserve">пологах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травмах,</w:t>
      </w:r>
      <w:r>
        <w:rPr>
          <w:spacing w:val="1"/>
        </w:rPr>
        <w:t xml:space="preserve"> </w:t>
      </w:r>
      <w:r>
        <w:t xml:space="preserve">зупинка</w:t>
      </w:r>
      <w:r>
        <w:rPr>
          <w:spacing w:val="1"/>
        </w:rPr>
        <w:t xml:space="preserve"> </w:t>
      </w:r>
      <w:r>
        <w:t xml:space="preserve">кровотечі,</w:t>
      </w:r>
      <w:r>
        <w:rPr>
          <w:spacing w:val="1"/>
        </w:rPr>
        <w:t xml:space="preserve"> </w:t>
      </w:r>
      <w:r>
        <w:t xml:space="preserve">кровопускання,</w:t>
      </w:r>
      <w:r>
        <w:rPr>
          <w:spacing w:val="1"/>
        </w:rPr>
        <w:t xml:space="preserve"> </w:t>
      </w:r>
      <w:r>
        <w:t xml:space="preserve">трепанація</w:t>
      </w:r>
      <w:r>
        <w:rPr>
          <w:spacing w:val="1"/>
        </w:rPr>
        <w:t xml:space="preserve"> </w:t>
      </w:r>
      <w:r>
        <w:t xml:space="preserve">черепа,</w:t>
      </w:r>
      <w:r>
        <w:rPr>
          <w:spacing w:val="1"/>
        </w:rPr>
        <w:t xml:space="preserve"> </w:t>
      </w:r>
      <w:r>
        <w:t xml:space="preserve">ампутація.</w:t>
      </w:r>
      <w:r>
        <w:rPr>
          <w:spacing w:val="-57"/>
        </w:rPr>
        <w:t xml:space="preserve"> </w:t>
      </w:r>
      <w:r>
        <w:t xml:space="preserve">Виготовлення інструментів для лікування (з каменю, кісток, риб'ячої луски). Розвиток</w:t>
      </w:r>
      <w:r>
        <w:rPr>
          <w:spacing w:val="1"/>
        </w:rPr>
        <w:t xml:space="preserve"> </w:t>
      </w:r>
      <w:r>
        <w:t xml:space="preserve">гігієнічних</w:t>
      </w:r>
      <w:r>
        <w:rPr>
          <w:spacing w:val="1"/>
        </w:rPr>
        <w:t xml:space="preserve"> </w:t>
      </w:r>
      <w:r>
        <w:t xml:space="preserve">навичок:</w:t>
      </w:r>
      <w:r>
        <w:rPr>
          <w:spacing w:val="1"/>
        </w:rPr>
        <w:t xml:space="preserve"> </w:t>
      </w:r>
      <w:r>
        <w:t xml:space="preserve">штучні</w:t>
      </w:r>
      <w:r>
        <w:rPr>
          <w:spacing w:val="1"/>
        </w:rPr>
        <w:t xml:space="preserve"> </w:t>
      </w:r>
      <w:r>
        <w:t xml:space="preserve">житла,</w:t>
      </w:r>
      <w:r>
        <w:rPr>
          <w:spacing w:val="1"/>
        </w:rPr>
        <w:t xml:space="preserve"> </w:t>
      </w:r>
      <w:r>
        <w:t xml:space="preserve">термальна</w:t>
      </w:r>
      <w:r>
        <w:rPr>
          <w:spacing w:val="1"/>
        </w:rPr>
        <w:t xml:space="preserve"> </w:t>
      </w:r>
      <w:r>
        <w:t xml:space="preserve">обробка</w:t>
      </w:r>
      <w:r>
        <w:rPr>
          <w:spacing w:val="1"/>
        </w:rPr>
        <w:t xml:space="preserve"> </w:t>
      </w:r>
      <w:r>
        <w:t xml:space="preserve">їжі,</w:t>
      </w:r>
      <w:r>
        <w:rPr>
          <w:spacing w:val="1"/>
        </w:rPr>
        <w:t xml:space="preserve"> </w:t>
      </w:r>
      <w:r>
        <w:t xml:space="preserve">поховання.</w:t>
      </w:r>
      <w:r>
        <w:rPr>
          <w:spacing w:val="1"/>
        </w:rPr>
        <w:t xml:space="preserve"> </w:t>
      </w:r>
      <w:r>
        <w:t xml:space="preserve">Зародження</w:t>
      </w:r>
      <w:r>
        <w:rPr>
          <w:spacing w:val="1"/>
        </w:rPr>
        <w:t xml:space="preserve"> </w:t>
      </w:r>
      <w:r>
        <w:t xml:space="preserve">релігійних</w:t>
      </w:r>
      <w:r>
        <w:rPr>
          <w:spacing w:val="1"/>
        </w:rPr>
        <w:t xml:space="preserve"> </w:t>
      </w:r>
      <w:r>
        <w:t xml:space="preserve">вірувань (анімізм,</w:t>
      </w:r>
      <w:r>
        <w:rPr>
          <w:spacing w:val="-1"/>
        </w:rPr>
        <w:t xml:space="preserve"> </w:t>
      </w:r>
      <w:r>
        <w:t xml:space="preserve">тотемізм, фетишизм,</w:t>
      </w:r>
      <w:r>
        <w:rPr>
          <w:spacing w:val="-1"/>
        </w:rPr>
        <w:t xml:space="preserve"> </w:t>
      </w:r>
      <w:r>
        <w:t xml:space="preserve">магія).</w:t>
      </w:r>
      <w:r/>
    </w:p>
    <w:p>
      <w:pPr>
        <w:pStyle w:val="731"/>
        <w:pBdr/>
        <w:spacing/>
        <w:ind w:right="426" w:firstLine="508" w:left="462"/>
        <w:jc w:val="both"/>
        <w:rPr/>
      </w:pPr>
      <w:r>
        <w:t xml:space="preserve">Пізня</w:t>
      </w:r>
      <w:r>
        <w:rPr>
          <w:spacing w:val="1"/>
        </w:rPr>
        <w:t xml:space="preserve"> </w:t>
      </w:r>
      <w:r>
        <w:t xml:space="preserve">родова</w:t>
      </w:r>
      <w:r>
        <w:rPr>
          <w:spacing w:val="1"/>
        </w:rPr>
        <w:t xml:space="preserve"> </w:t>
      </w:r>
      <w:r>
        <w:t xml:space="preserve">громада</w:t>
      </w:r>
      <w:r>
        <w:rPr>
          <w:spacing w:val="1"/>
        </w:rPr>
        <w:t xml:space="preserve"> </w:t>
      </w:r>
      <w:r>
        <w:t xml:space="preserve">тваринників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землеробів.</w:t>
      </w:r>
      <w:r>
        <w:rPr>
          <w:spacing w:val="1"/>
        </w:rPr>
        <w:t xml:space="preserve"> </w:t>
      </w:r>
      <w:r>
        <w:t xml:space="preserve">Перехід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відтворюючих</w:t>
      </w:r>
      <w:r>
        <w:rPr>
          <w:spacing w:val="1"/>
        </w:rPr>
        <w:t xml:space="preserve"> </w:t>
      </w:r>
      <w:r>
        <w:t xml:space="preserve">форм</w:t>
      </w:r>
      <w:r>
        <w:rPr>
          <w:spacing w:val="-57"/>
        </w:rPr>
        <w:t xml:space="preserve"> </w:t>
      </w:r>
      <w:r>
        <w:t xml:space="preserve">господарства.</w:t>
      </w:r>
      <w:r>
        <w:rPr>
          <w:spacing w:val="1"/>
        </w:rPr>
        <w:t xml:space="preserve"> </w:t>
      </w:r>
      <w:r>
        <w:t xml:space="preserve">Зміна</w:t>
      </w:r>
      <w:r>
        <w:rPr>
          <w:spacing w:val="1"/>
        </w:rPr>
        <w:t xml:space="preserve"> </w:t>
      </w:r>
      <w:r>
        <w:t xml:space="preserve">раціону</w:t>
      </w:r>
      <w:r>
        <w:rPr>
          <w:spacing w:val="1"/>
        </w:rPr>
        <w:t xml:space="preserve"> </w:t>
      </w:r>
      <w:r>
        <w:t xml:space="preserve">харчування.</w:t>
      </w:r>
      <w:r>
        <w:rPr>
          <w:spacing w:val="1"/>
        </w:rPr>
        <w:t xml:space="preserve"> </w:t>
      </w:r>
      <w:r>
        <w:t xml:space="preserve">Ріст</w:t>
      </w:r>
      <w:r>
        <w:rPr>
          <w:spacing w:val="1"/>
        </w:rPr>
        <w:t xml:space="preserve"> </w:t>
      </w:r>
      <w:r>
        <w:t xml:space="preserve">інфекційних</w:t>
      </w:r>
      <w:r>
        <w:rPr>
          <w:spacing w:val="1"/>
        </w:rPr>
        <w:t xml:space="preserve"> </w:t>
      </w:r>
      <w:r>
        <w:t xml:space="preserve">захворювань,</w:t>
      </w:r>
      <w:r>
        <w:rPr>
          <w:spacing w:val="61"/>
        </w:rPr>
        <w:t xml:space="preserve"> </w:t>
      </w:r>
      <w:r>
        <w:t xml:space="preserve">епідемії.</w:t>
      </w:r>
      <w:r>
        <w:rPr>
          <w:spacing w:val="1"/>
        </w:rPr>
        <w:t xml:space="preserve"> </w:t>
      </w:r>
      <w:r>
        <w:t xml:space="preserve">Розвиток</w:t>
      </w:r>
      <w:r>
        <w:rPr>
          <w:spacing w:val="-3"/>
        </w:rPr>
        <w:t xml:space="preserve"> </w:t>
      </w:r>
      <w:r>
        <w:t xml:space="preserve">гігієнічних</w:t>
      </w:r>
      <w:r>
        <w:rPr>
          <w:spacing w:val="-2"/>
        </w:rPr>
        <w:t xml:space="preserve"> </w:t>
      </w:r>
      <w:r>
        <w:t xml:space="preserve">навичок</w:t>
      </w:r>
      <w:r>
        <w:rPr>
          <w:spacing w:val="-3"/>
        </w:rPr>
        <w:t xml:space="preserve"> </w:t>
      </w:r>
      <w:r>
        <w:t xml:space="preserve">і</w:t>
      </w:r>
      <w:r>
        <w:rPr>
          <w:spacing w:val="-3"/>
        </w:rPr>
        <w:t xml:space="preserve"> </w:t>
      </w:r>
      <w:r>
        <w:t xml:space="preserve">звичаїв.</w:t>
      </w:r>
      <w:r>
        <w:rPr>
          <w:spacing w:val="-3"/>
        </w:rPr>
        <w:t xml:space="preserve"> </w:t>
      </w:r>
      <w:r>
        <w:t xml:space="preserve">Поєднання</w:t>
      </w:r>
      <w:r>
        <w:rPr>
          <w:spacing w:val="-3"/>
        </w:rPr>
        <w:t xml:space="preserve"> </w:t>
      </w:r>
      <w:r>
        <w:t xml:space="preserve">колективного</w:t>
      </w:r>
      <w:r>
        <w:rPr>
          <w:spacing w:val="-2"/>
        </w:rPr>
        <w:t xml:space="preserve"> </w:t>
      </w:r>
      <w:r>
        <w:t xml:space="preserve">лікування</w:t>
      </w:r>
      <w:r>
        <w:rPr>
          <w:spacing w:val="-3"/>
        </w:rPr>
        <w:t xml:space="preserve"> </w:t>
      </w:r>
      <w:r>
        <w:t xml:space="preserve">і</w:t>
      </w:r>
      <w:r>
        <w:rPr>
          <w:spacing w:val="-3"/>
        </w:rPr>
        <w:t xml:space="preserve"> </w:t>
      </w:r>
      <w:r>
        <w:t xml:space="preserve">знахарства.</w:t>
      </w:r>
      <w:r/>
    </w:p>
    <w:p>
      <w:pPr>
        <w:pStyle w:val="731"/>
        <w:pBdr/>
        <w:spacing/>
        <w:ind w:right="426" w:firstLine="508" w:left="472"/>
        <w:jc w:val="both"/>
        <w:rPr/>
      </w:pPr>
      <w:r>
        <w:t xml:space="preserve">Зародження</w:t>
      </w:r>
      <w:r>
        <w:rPr>
          <w:spacing w:val="1"/>
        </w:rPr>
        <w:t xml:space="preserve"> </w:t>
      </w:r>
      <w:r>
        <w:t xml:space="preserve">приватної</w:t>
      </w:r>
      <w:r>
        <w:rPr>
          <w:spacing w:val="1"/>
        </w:rPr>
        <w:t xml:space="preserve"> </w:t>
      </w:r>
      <w:r>
        <w:t xml:space="preserve">власності,</w:t>
      </w:r>
      <w:r>
        <w:rPr>
          <w:spacing w:val="1"/>
        </w:rPr>
        <w:t xml:space="preserve"> </w:t>
      </w:r>
      <w:r>
        <w:t xml:space="preserve">класів,</w:t>
      </w:r>
      <w:r>
        <w:rPr>
          <w:spacing w:val="1"/>
        </w:rPr>
        <w:t xml:space="preserve"> </w:t>
      </w:r>
      <w:r>
        <w:t xml:space="preserve">складання</w:t>
      </w:r>
      <w:r>
        <w:rPr>
          <w:spacing w:val="1"/>
        </w:rPr>
        <w:t xml:space="preserve"> </w:t>
      </w:r>
      <w:r>
        <w:t xml:space="preserve">державності.</w:t>
      </w:r>
      <w:r>
        <w:rPr>
          <w:spacing w:val="1"/>
        </w:rPr>
        <w:t xml:space="preserve"> </w:t>
      </w:r>
      <w:r>
        <w:t xml:space="preserve">Патріархат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матріархат. Первісна сусідська громада. Розширення сфери лікарських засобів і прийомів</w:t>
      </w:r>
      <w:r>
        <w:rPr>
          <w:spacing w:val="1"/>
        </w:rPr>
        <w:t xml:space="preserve"> </w:t>
      </w:r>
      <w:r>
        <w:t xml:space="preserve">емпіричного лікування. Хірургічні техніки. Хірургічні інструменти (мідь, бронза, залізо).</w:t>
      </w:r>
      <w:r>
        <w:rPr>
          <w:spacing w:val="1"/>
        </w:rPr>
        <w:t xml:space="preserve"> </w:t>
      </w:r>
      <w:r>
        <w:t xml:space="preserve">Наркотичні</w:t>
      </w:r>
      <w:r>
        <w:rPr>
          <w:spacing w:val="-1"/>
        </w:rPr>
        <w:t xml:space="preserve"> </w:t>
      </w:r>
      <w:r>
        <w:t xml:space="preserve">і</w:t>
      </w:r>
      <w:r>
        <w:rPr>
          <w:spacing w:val="-2"/>
        </w:rPr>
        <w:t xml:space="preserve"> </w:t>
      </w:r>
      <w:r>
        <w:t xml:space="preserve">п'янкі засоби.</w:t>
      </w:r>
      <w:r/>
    </w:p>
    <w:p>
      <w:pPr>
        <w:pStyle w:val="731"/>
        <w:pBdr/>
        <w:spacing/>
        <w:ind w:right="421" w:firstLine="511"/>
        <w:jc w:val="both"/>
        <w:rPr/>
      </w:pPr>
      <w:r>
        <w:t xml:space="preserve">Роль</w:t>
      </w:r>
      <w:r>
        <w:rPr>
          <w:spacing w:val="1"/>
        </w:rPr>
        <w:t xml:space="preserve"> </w:t>
      </w:r>
      <w:r>
        <w:t xml:space="preserve">становлення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розвитку</w:t>
      </w:r>
      <w:r>
        <w:rPr>
          <w:spacing w:val="1"/>
        </w:rPr>
        <w:t xml:space="preserve"> </w:t>
      </w:r>
      <w:r>
        <w:t xml:space="preserve">лікування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первісному</w:t>
      </w:r>
      <w:r>
        <w:rPr>
          <w:spacing w:val="1"/>
        </w:rPr>
        <w:t xml:space="preserve"> </w:t>
      </w:r>
      <w:r>
        <w:t xml:space="preserve">суспільстві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розвитку</w:t>
      </w:r>
      <w:r>
        <w:rPr>
          <w:spacing w:val="1"/>
        </w:rPr>
        <w:t xml:space="preserve"> </w:t>
      </w:r>
      <w:r>
        <w:t xml:space="preserve">сучасної</w:t>
      </w:r>
      <w:r>
        <w:rPr>
          <w:spacing w:val="-1"/>
        </w:rPr>
        <w:t xml:space="preserve"> </w:t>
      </w:r>
      <w:r>
        <w:t xml:space="preserve">наукової</w:t>
      </w:r>
      <w:r>
        <w:rPr>
          <w:spacing w:val="-1"/>
        </w:rPr>
        <w:t xml:space="preserve"> </w:t>
      </w:r>
      <w:r>
        <w:t xml:space="preserve">медицини.</w:t>
      </w:r>
      <w:r/>
    </w:p>
    <w:p>
      <w:pPr>
        <w:pStyle w:val="718"/>
        <w:pBdr/>
        <w:spacing w:line="240" w:lineRule="auto"/>
        <w:ind w:left="0"/>
        <w:jc w:val="left"/>
        <w:rPr/>
      </w:pPr>
      <w:r/>
      <w:r/>
    </w:p>
    <w:p>
      <w:pPr>
        <w:pStyle w:val="718"/>
        <w:pBdr/>
        <w:spacing w:before="1" w:line="240" w:lineRule="auto"/>
        <w:ind w:right="426" w:firstLine="719" w:left="422"/>
        <w:rPr/>
      </w:pPr>
      <w:r>
        <w:t xml:space="preserve">Тема 2. Медицина Стародавнього Світу (</w:t>
      </w:r>
      <w:r>
        <w:rPr>
          <w:lang w:val="en-US"/>
        </w:rPr>
        <w:t xml:space="preserve">V</w:t>
      </w:r>
      <w:r>
        <w:t xml:space="preserve"> тис. до н.е. – </w:t>
      </w:r>
      <w:r>
        <w:rPr>
          <w:lang w:val="en-US"/>
        </w:rPr>
        <w:t xml:space="preserve">V</w:t>
      </w:r>
      <w:r>
        <w:t xml:space="preserve"> ст. н. е.)</w:t>
      </w:r>
      <w:r/>
    </w:p>
    <w:p>
      <w:pPr>
        <w:pStyle w:val="731"/>
        <w:pBdr/>
        <w:spacing/>
        <w:ind w:right="429" w:firstLine="566"/>
        <w:jc w:val="both"/>
        <w:rPr/>
      </w:pPr>
      <w:r>
        <w:t xml:space="preserve">Характеристика епохи. Поняття "цивілізація". Передумови цивілізаційного процесу.</w:t>
      </w:r>
      <w:r>
        <w:rPr>
          <w:spacing w:val="1"/>
        </w:rPr>
        <w:t xml:space="preserve"> </w:t>
      </w:r>
      <w:r>
        <w:t xml:space="preserve">Виникнення перших (ранніх) рабовласницьких цивілізацій: в Месопотамії і Єгипті, Індії,</w:t>
      </w:r>
      <w:r>
        <w:rPr>
          <w:spacing w:val="1"/>
        </w:rPr>
        <w:t xml:space="preserve"> </w:t>
      </w:r>
      <w:r>
        <w:t xml:space="preserve">Китаї,</w:t>
      </w:r>
      <w:r>
        <w:rPr>
          <w:spacing w:val="-1"/>
        </w:rPr>
        <w:t xml:space="preserve"> </w:t>
      </w:r>
      <w:r>
        <w:t xml:space="preserve">Східному</w:t>
      </w:r>
      <w:r>
        <w:rPr>
          <w:spacing w:val="-8"/>
        </w:rPr>
        <w:t xml:space="preserve"> </w:t>
      </w:r>
      <w:r>
        <w:t xml:space="preserve">Середземномор'ї.</w:t>
      </w:r>
      <w:r/>
    </w:p>
    <w:p>
      <w:pPr>
        <w:pStyle w:val="731"/>
        <w:pBdr/>
        <w:spacing/>
        <w:ind w:right="422" w:firstLine="566"/>
        <w:jc w:val="both"/>
        <w:rPr/>
      </w:pPr>
      <w:r>
        <w:t xml:space="preserve">Загальні риси лікування в рабовласницьких державах: винахід писемності (з IV тис.</w:t>
      </w:r>
      <w:r>
        <w:rPr>
          <w:spacing w:val="1"/>
        </w:rPr>
        <w:t xml:space="preserve"> </w:t>
      </w:r>
      <w:r>
        <w:t xml:space="preserve">до н.е.) і створення перших текстів медичного змісту (з кінця III тис. до н.е.); формування</w:t>
      </w:r>
      <w:r>
        <w:rPr>
          <w:spacing w:val="1"/>
        </w:rPr>
        <w:t xml:space="preserve"> </w:t>
      </w:r>
      <w:r>
        <w:t xml:space="preserve">двох напрямків лікарської практики: емпіричного лікування, заснованого на практичному</w:t>
      </w:r>
      <w:r>
        <w:rPr>
          <w:spacing w:val="1"/>
        </w:rPr>
        <w:t xml:space="preserve"> </w:t>
      </w:r>
      <w:r>
        <w:t xml:space="preserve">досвіді</w:t>
      </w:r>
      <w:r>
        <w:rPr>
          <w:spacing w:val="1"/>
        </w:rPr>
        <w:t xml:space="preserve"> </w:t>
      </w:r>
      <w:r>
        <w:t xml:space="preserve">народу,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культового</w:t>
      </w:r>
      <w:r>
        <w:rPr>
          <w:spacing w:val="1"/>
        </w:rPr>
        <w:t xml:space="preserve"> </w:t>
      </w:r>
      <w:r>
        <w:t xml:space="preserve">(теургічного)</w:t>
      </w:r>
      <w:r>
        <w:rPr>
          <w:spacing w:val="1"/>
        </w:rPr>
        <w:t xml:space="preserve"> </w:t>
      </w:r>
      <w:r>
        <w:t xml:space="preserve">лікування,</w:t>
      </w:r>
      <w:r>
        <w:rPr>
          <w:spacing w:val="1"/>
        </w:rPr>
        <w:t xml:space="preserve"> </w:t>
      </w:r>
      <w:r>
        <w:t xml:space="preserve">заснованого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релігійних</w:t>
      </w:r>
      <w:r>
        <w:rPr>
          <w:spacing w:val="1"/>
        </w:rPr>
        <w:t xml:space="preserve"> </w:t>
      </w:r>
      <w:r>
        <w:t xml:space="preserve">віруваннях; розвиток уявлень про походження хвороб (пов'язаних із природою, морально-</w:t>
      </w:r>
      <w:r>
        <w:rPr>
          <w:spacing w:val="1"/>
        </w:rPr>
        <w:t xml:space="preserve"> </w:t>
      </w:r>
      <w:r>
        <w:t xml:space="preserve">етичних, релігійно-містичних); підготовка лікарів (сімейна традиція, навчання в школах</w:t>
      </w:r>
      <w:r>
        <w:rPr>
          <w:spacing w:val="1"/>
        </w:rPr>
        <w:t xml:space="preserve"> </w:t>
      </w:r>
      <w:r>
        <w:t xml:space="preserve">при</w:t>
      </w:r>
      <w:r>
        <w:rPr>
          <w:spacing w:val="1"/>
        </w:rPr>
        <w:t xml:space="preserve"> </w:t>
      </w:r>
      <w:r>
        <w:t xml:space="preserve">храмах); створення</w:t>
      </w:r>
      <w:r>
        <w:rPr>
          <w:spacing w:val="1"/>
        </w:rPr>
        <w:t xml:space="preserve"> </w:t>
      </w:r>
      <w:r>
        <w:t xml:space="preserve">найважливіших</w:t>
      </w:r>
      <w:r>
        <w:rPr>
          <w:spacing w:val="1"/>
        </w:rPr>
        <w:t xml:space="preserve"> </w:t>
      </w:r>
      <w:r>
        <w:t xml:space="preserve">санітарно-технічних</w:t>
      </w:r>
      <w:r>
        <w:rPr>
          <w:spacing w:val="1"/>
        </w:rPr>
        <w:t xml:space="preserve"> </w:t>
      </w:r>
      <w:r>
        <w:t xml:space="preserve">споруджень,</w:t>
      </w:r>
      <w:r>
        <w:rPr>
          <w:spacing w:val="1"/>
        </w:rPr>
        <w:t xml:space="preserve"> </w:t>
      </w:r>
      <w:r>
        <w:t xml:space="preserve">розвиток</w:t>
      </w:r>
      <w:r>
        <w:rPr>
          <w:spacing w:val="1"/>
        </w:rPr>
        <w:t xml:space="preserve"> </w:t>
      </w:r>
      <w:r>
        <w:t xml:space="preserve">гігієнічних навичок і традицій; розвиток класового підходу до лікування; формування</w:t>
      </w:r>
      <w:r>
        <w:rPr>
          <w:spacing w:val="1"/>
        </w:rPr>
        <w:t xml:space="preserve"> </w:t>
      </w:r>
      <w:r>
        <w:t xml:space="preserve">основ лікарської етики; розвиток взаємних впливів і наступності в області лікування між</w:t>
      </w:r>
      <w:r>
        <w:rPr>
          <w:spacing w:val="1"/>
        </w:rPr>
        <w:t xml:space="preserve"> </w:t>
      </w:r>
      <w:r>
        <w:t xml:space="preserve">різними</w:t>
      </w:r>
      <w:r>
        <w:rPr>
          <w:spacing w:val="-1"/>
        </w:rPr>
        <w:t xml:space="preserve"> </w:t>
      </w:r>
      <w:r>
        <w:t xml:space="preserve">древніми</w:t>
      </w:r>
      <w:r>
        <w:rPr>
          <w:spacing w:val="-2"/>
        </w:rPr>
        <w:t xml:space="preserve"> </w:t>
      </w:r>
      <w:r>
        <w:t xml:space="preserve">цивілізаціями.</w:t>
      </w:r>
      <w:r/>
    </w:p>
    <w:p>
      <w:pPr>
        <w:pBdr/>
        <w:spacing/>
        <w:ind w:left="462"/>
        <w:jc w:val="both"/>
        <w:rPr>
          <w:sz w:val="24"/>
        </w:rPr>
      </w:pPr>
      <w:r>
        <w:rPr>
          <w:b/>
          <w:sz w:val="24"/>
        </w:rPr>
        <w:t xml:space="preserve">Медицина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країнах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Стародавньої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Месопотамії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(Шумер,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Вавілонія.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Ассирія).</w:t>
      </w:r>
      <w:r>
        <w:rPr>
          <w:sz w:val="24"/>
        </w:rPr>
      </w:r>
    </w:p>
    <w:p>
      <w:pPr>
        <w:pStyle w:val="731"/>
        <w:pBdr/>
        <w:tabs>
          <w:tab w:val="left" w:leader="none" w:pos="4516"/>
        </w:tabs>
        <w:spacing/>
        <w:ind w:right="429" w:firstLine="525" w:left="462"/>
        <w:jc w:val="both"/>
        <w:rPr/>
      </w:pPr>
      <w:r>
        <w:t xml:space="preserve">Історичний</w:t>
      </w:r>
      <w:r>
        <w:rPr>
          <w:spacing w:val="48"/>
        </w:rPr>
        <w:t xml:space="preserve"> </w:t>
      </w:r>
      <w:r>
        <w:t xml:space="preserve">розвиток</w:t>
      </w:r>
      <w:r>
        <w:rPr>
          <w:spacing w:val="46"/>
        </w:rPr>
        <w:t xml:space="preserve"> </w:t>
      </w:r>
      <w:r>
        <w:t xml:space="preserve">регіону.</w:t>
      </w:r>
      <w:r>
        <w:rPr>
          <w:spacing w:val="47"/>
        </w:rPr>
        <w:t xml:space="preserve"> </w:t>
      </w:r>
      <w:r>
        <w:t xml:space="preserve">Джерела</w:t>
      </w:r>
      <w:r>
        <w:rPr>
          <w:spacing w:val="48"/>
        </w:rPr>
        <w:t xml:space="preserve"> </w:t>
      </w:r>
      <w:r>
        <w:t xml:space="preserve">інформації</w:t>
      </w:r>
      <w:r>
        <w:rPr>
          <w:spacing w:val="47"/>
        </w:rPr>
        <w:t xml:space="preserve"> </w:t>
      </w:r>
      <w:r>
        <w:t xml:space="preserve">про</w:t>
      </w:r>
      <w:r>
        <w:rPr>
          <w:spacing w:val="47"/>
        </w:rPr>
        <w:t xml:space="preserve"> </w:t>
      </w:r>
      <w:r>
        <w:t xml:space="preserve">лікування.</w:t>
      </w:r>
      <w:r>
        <w:rPr>
          <w:spacing w:val="47"/>
        </w:rPr>
        <w:t xml:space="preserve"> </w:t>
      </w:r>
      <w:r>
        <w:t xml:space="preserve">Винайдення</w:t>
      </w:r>
      <w:r>
        <w:rPr>
          <w:spacing w:val="-57"/>
        </w:rPr>
        <w:t xml:space="preserve"> </w:t>
      </w:r>
      <w:r>
        <w:t xml:space="preserve">клинопису.</w:t>
      </w:r>
      <w:r>
        <w:rPr>
          <w:spacing w:val="4"/>
        </w:rPr>
        <w:t xml:space="preserve"> </w:t>
      </w:r>
      <w:r>
        <w:t xml:space="preserve">Давньошумерські</w:t>
      </w:r>
      <w:r>
        <w:rPr>
          <w:spacing w:val="4"/>
        </w:rPr>
        <w:t xml:space="preserve"> </w:t>
      </w:r>
      <w:r>
        <w:t xml:space="preserve">лікарі.</w:t>
      </w:r>
      <w:r>
        <w:rPr>
          <w:spacing w:val="4"/>
        </w:rPr>
        <w:t xml:space="preserve"> </w:t>
      </w:r>
      <w:r>
        <w:t xml:space="preserve">Позитивні</w:t>
      </w:r>
      <w:r>
        <w:rPr>
          <w:spacing w:val="4"/>
        </w:rPr>
        <w:t xml:space="preserve"> </w:t>
      </w:r>
      <w:r>
        <w:t xml:space="preserve">знання</w:t>
      </w:r>
      <w:r>
        <w:rPr>
          <w:spacing w:val="2"/>
        </w:rPr>
        <w:t xml:space="preserve"> </w:t>
      </w:r>
      <w:r>
        <w:t xml:space="preserve">Вавілонії</w:t>
      </w:r>
      <w:r>
        <w:rPr>
          <w:spacing w:val="5"/>
        </w:rPr>
        <w:t xml:space="preserve"> </w:t>
      </w:r>
      <w:r>
        <w:t xml:space="preserve">та</w:t>
      </w:r>
      <w:r>
        <w:rPr>
          <w:spacing w:val="4"/>
        </w:rPr>
        <w:t xml:space="preserve"> </w:t>
      </w:r>
      <w:r>
        <w:t xml:space="preserve">Ассирії</w:t>
      </w:r>
      <w:r>
        <w:rPr>
          <w:spacing w:val="5"/>
        </w:rPr>
        <w:t xml:space="preserve"> </w:t>
      </w:r>
      <w:r>
        <w:t xml:space="preserve">(іригація,</w:t>
      </w:r>
      <w:r>
        <w:rPr>
          <w:spacing w:val="-57"/>
        </w:rPr>
        <w:t xml:space="preserve"> </w:t>
      </w:r>
      <w:r>
        <w:t xml:space="preserve">ремесла,</w:t>
      </w:r>
      <w:r>
        <w:rPr>
          <w:spacing w:val="3"/>
        </w:rPr>
        <w:t xml:space="preserve"> </w:t>
      </w:r>
      <w:r>
        <w:t xml:space="preserve">архітектура,</w:t>
      </w:r>
      <w:r>
        <w:rPr>
          <w:spacing w:val="6"/>
        </w:rPr>
        <w:t xml:space="preserve"> </w:t>
      </w:r>
      <w:r>
        <w:t xml:space="preserve">лікування,</w:t>
      </w:r>
      <w:r>
        <w:rPr>
          <w:spacing w:val="3"/>
        </w:rPr>
        <w:t xml:space="preserve"> </w:t>
      </w:r>
      <w:r>
        <w:t xml:space="preserve">математика,</w:t>
      </w:r>
      <w:r>
        <w:rPr>
          <w:spacing w:val="3"/>
        </w:rPr>
        <w:t xml:space="preserve"> </w:t>
      </w:r>
      <w:r>
        <w:t xml:space="preserve">астрономія).</w:t>
      </w:r>
      <w:r>
        <w:rPr>
          <w:spacing w:val="3"/>
        </w:rPr>
        <w:t xml:space="preserve"> </w:t>
      </w:r>
      <w:r>
        <w:t xml:space="preserve">Міфологічні</w:t>
      </w:r>
      <w:r>
        <w:rPr>
          <w:spacing w:val="6"/>
        </w:rPr>
        <w:t xml:space="preserve"> </w:t>
      </w:r>
      <w:r>
        <w:t xml:space="preserve">уявлення</w:t>
      </w:r>
      <w:r>
        <w:rPr>
          <w:spacing w:val="63"/>
        </w:rPr>
        <w:t xml:space="preserve"> </w:t>
      </w:r>
      <w:r>
        <w:t xml:space="preserve">і</w:t>
      </w:r>
      <w:r>
        <w:rPr>
          <w:spacing w:val="-57"/>
        </w:rPr>
        <w:t xml:space="preserve"> </w:t>
      </w:r>
      <w:r>
        <w:t xml:space="preserve">медична</w:t>
      </w:r>
      <w:r>
        <w:rPr>
          <w:spacing w:val="29"/>
        </w:rPr>
        <w:t xml:space="preserve"> </w:t>
      </w:r>
      <w:r>
        <w:t xml:space="preserve">діяльність.</w:t>
      </w:r>
      <w:r>
        <w:rPr>
          <w:spacing w:val="31"/>
        </w:rPr>
        <w:t xml:space="preserve"> </w:t>
      </w:r>
      <w:r>
        <w:t xml:space="preserve">Два</w:t>
      </w:r>
      <w:r>
        <w:rPr>
          <w:spacing w:val="30"/>
        </w:rPr>
        <w:t xml:space="preserve"> </w:t>
      </w:r>
      <w:r>
        <w:t xml:space="preserve">основних</w:t>
      </w:r>
      <w:r>
        <w:tab/>
        <w:t xml:space="preserve">напрямки</w:t>
      </w:r>
      <w:r>
        <w:rPr>
          <w:spacing w:val="29"/>
        </w:rPr>
        <w:t xml:space="preserve"> </w:t>
      </w:r>
      <w:r>
        <w:t xml:space="preserve">в</w:t>
      </w:r>
      <w:r>
        <w:rPr>
          <w:spacing w:val="27"/>
        </w:rPr>
        <w:t xml:space="preserve"> </w:t>
      </w:r>
      <w:r>
        <w:t xml:space="preserve">лікуванні.</w:t>
      </w:r>
      <w:r>
        <w:rPr>
          <w:spacing w:val="28"/>
        </w:rPr>
        <w:t xml:space="preserve"> </w:t>
      </w:r>
      <w:r>
        <w:t xml:space="preserve">Правові</w:t>
      </w:r>
      <w:r>
        <w:rPr>
          <w:spacing w:val="28"/>
        </w:rPr>
        <w:t xml:space="preserve"> </w:t>
      </w:r>
      <w:r>
        <w:t xml:space="preserve">аспекти</w:t>
      </w:r>
      <w:r>
        <w:rPr>
          <w:spacing w:val="30"/>
        </w:rPr>
        <w:t xml:space="preserve"> </w:t>
      </w:r>
      <w:r>
        <w:t xml:space="preserve">діяльності</w:t>
      </w:r>
      <w:r>
        <w:rPr>
          <w:spacing w:val="-57"/>
        </w:rPr>
        <w:t xml:space="preserve"> </w:t>
      </w:r>
      <w:r>
        <w:t xml:space="preserve">лікаря</w:t>
      </w:r>
      <w:r>
        <w:rPr>
          <w:spacing w:val="35"/>
        </w:rPr>
        <w:t xml:space="preserve"> </w:t>
      </w:r>
      <w:r>
        <w:t xml:space="preserve">в</w:t>
      </w:r>
      <w:r>
        <w:rPr>
          <w:spacing w:val="35"/>
        </w:rPr>
        <w:t xml:space="preserve"> </w:t>
      </w:r>
      <w:r>
        <w:t xml:space="preserve">Законах</w:t>
      </w:r>
      <w:r>
        <w:rPr>
          <w:spacing w:val="37"/>
        </w:rPr>
        <w:t xml:space="preserve"> </w:t>
      </w:r>
      <w:r>
        <w:t xml:space="preserve">Хамурапі.</w:t>
      </w:r>
      <w:r>
        <w:rPr>
          <w:spacing w:val="36"/>
        </w:rPr>
        <w:t xml:space="preserve"> </w:t>
      </w:r>
      <w:r>
        <w:t xml:space="preserve">Лікарська</w:t>
      </w:r>
      <w:r>
        <w:rPr>
          <w:spacing w:val="35"/>
        </w:rPr>
        <w:t xml:space="preserve"> </w:t>
      </w:r>
      <w:r>
        <w:t xml:space="preserve">етика.</w:t>
      </w:r>
      <w:r>
        <w:rPr>
          <w:spacing w:val="35"/>
        </w:rPr>
        <w:t xml:space="preserve"> </w:t>
      </w:r>
      <w:r>
        <w:t xml:space="preserve">Організація</w:t>
      </w:r>
      <w:r>
        <w:rPr>
          <w:spacing w:val="36"/>
        </w:rPr>
        <w:t xml:space="preserve"> </w:t>
      </w:r>
      <w:r>
        <w:t xml:space="preserve">медичної</w:t>
      </w:r>
      <w:r>
        <w:rPr>
          <w:spacing w:val="36"/>
        </w:rPr>
        <w:t xml:space="preserve"> </w:t>
      </w:r>
      <w:r>
        <w:t xml:space="preserve">справи</w:t>
      </w:r>
      <w:r>
        <w:rPr>
          <w:spacing w:val="35"/>
        </w:rPr>
        <w:t xml:space="preserve"> </w:t>
      </w:r>
      <w:r>
        <w:t xml:space="preserve">(приміщення</w:t>
      </w:r>
      <w:r>
        <w:rPr>
          <w:spacing w:val="-57"/>
        </w:rPr>
        <w:t xml:space="preserve"> </w:t>
      </w:r>
      <w:r>
        <w:t xml:space="preserve">для хворих при храмах). Медична освіта. Санітарно-технічні споруди. Гігієнічні традиції.</w:t>
      </w:r>
      <w:r>
        <w:rPr>
          <w:spacing w:val="1"/>
        </w:rPr>
        <w:t xml:space="preserve"> </w:t>
      </w:r>
      <w:r>
        <w:rPr>
          <w:b/>
        </w:rPr>
        <w:t xml:space="preserve">Медичні</w:t>
      </w:r>
      <w:r>
        <w:rPr>
          <w:b/>
          <w:spacing w:val="-1"/>
        </w:rPr>
        <w:t xml:space="preserve"> </w:t>
      </w:r>
      <w:r>
        <w:rPr>
          <w:b/>
        </w:rPr>
        <w:t xml:space="preserve">знання в</w:t>
      </w:r>
      <w:r>
        <w:rPr>
          <w:b/>
          <w:spacing w:val="-1"/>
        </w:rPr>
        <w:t xml:space="preserve"> </w:t>
      </w:r>
      <w:r>
        <w:rPr>
          <w:b/>
        </w:rPr>
        <w:t xml:space="preserve">Стародавньому Єгипті</w:t>
      </w:r>
      <w:r>
        <w:t xml:space="preserve">.</w:t>
      </w:r>
      <w:r/>
    </w:p>
    <w:p>
      <w:pPr>
        <w:pStyle w:val="731"/>
        <w:pBdr/>
        <w:spacing/>
        <w:ind w:right="422" w:firstLine="525" w:left="462"/>
        <w:jc w:val="both"/>
        <w:rPr/>
      </w:pPr>
      <w:r>
        <w:t xml:space="preserve">Періодизація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хронологія</w:t>
      </w:r>
      <w:r>
        <w:rPr>
          <w:spacing w:val="1"/>
        </w:rPr>
        <w:t xml:space="preserve"> </w:t>
      </w:r>
      <w:r>
        <w:t xml:space="preserve">історії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лікування</w:t>
      </w:r>
      <w:r>
        <w:rPr>
          <w:spacing w:val="1"/>
        </w:rPr>
        <w:t xml:space="preserve"> </w:t>
      </w:r>
      <w:r>
        <w:t xml:space="preserve">Стародавнього</w:t>
      </w:r>
      <w:r>
        <w:rPr>
          <w:spacing w:val="1"/>
        </w:rPr>
        <w:t xml:space="preserve"> </w:t>
      </w:r>
      <w:r>
        <w:t xml:space="preserve">Єгипту.</w:t>
      </w:r>
      <w:r>
        <w:rPr>
          <w:spacing w:val="1"/>
        </w:rPr>
        <w:t xml:space="preserve"> </w:t>
      </w:r>
      <w:r>
        <w:t xml:space="preserve">Джерела</w:t>
      </w:r>
      <w:r>
        <w:rPr>
          <w:spacing w:val="1"/>
        </w:rPr>
        <w:t xml:space="preserve"> </w:t>
      </w:r>
      <w:r>
        <w:t xml:space="preserve">інформації про лікування. Основні давньоєгипетські медичні тексти (папіруси). Лікарська</w:t>
      </w:r>
      <w:r>
        <w:rPr>
          <w:spacing w:val="1"/>
        </w:rPr>
        <w:t xml:space="preserve"> </w:t>
      </w:r>
      <w:r>
        <w:t xml:space="preserve">спеціалізація:</w:t>
      </w:r>
      <w:r>
        <w:rPr>
          <w:spacing w:val="1"/>
        </w:rPr>
        <w:t xml:space="preserve"> </w:t>
      </w:r>
      <w:r>
        <w:t xml:space="preserve">вживання</w:t>
      </w:r>
      <w:r>
        <w:rPr>
          <w:spacing w:val="1"/>
        </w:rPr>
        <w:t xml:space="preserve"> </w:t>
      </w:r>
      <w:r>
        <w:t xml:space="preserve">ліків</w:t>
      </w:r>
      <w:r>
        <w:rPr>
          <w:spacing w:val="1"/>
        </w:rPr>
        <w:t xml:space="preserve"> </w:t>
      </w:r>
      <w:r>
        <w:t xml:space="preserve">рослинного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тваринного</w:t>
      </w:r>
      <w:r>
        <w:rPr>
          <w:spacing w:val="1"/>
        </w:rPr>
        <w:t xml:space="preserve"> </w:t>
      </w:r>
      <w:r>
        <w:t xml:space="preserve">походження,</w:t>
      </w:r>
      <w:r>
        <w:rPr>
          <w:spacing w:val="1"/>
        </w:rPr>
        <w:t xml:space="preserve"> </w:t>
      </w:r>
      <w:r>
        <w:t xml:space="preserve">дієтетика,</w:t>
      </w:r>
      <w:r>
        <w:rPr>
          <w:spacing w:val="1"/>
        </w:rPr>
        <w:t xml:space="preserve"> </w:t>
      </w:r>
      <w:r>
        <w:t xml:space="preserve">оперативне лікування, допомога при пологах, лікування жіночих і дитячих захворювань,</w:t>
      </w:r>
      <w:r>
        <w:rPr>
          <w:spacing w:val="1"/>
        </w:rPr>
        <w:t xml:space="preserve"> </w:t>
      </w:r>
      <w:r>
        <w:t xml:space="preserve">лікування</w:t>
      </w:r>
      <w:r>
        <w:rPr>
          <w:spacing w:val="1"/>
        </w:rPr>
        <w:t xml:space="preserve"> </w:t>
      </w:r>
      <w:r>
        <w:t xml:space="preserve">зубів.</w:t>
      </w:r>
      <w:r>
        <w:rPr>
          <w:spacing w:val="1"/>
        </w:rPr>
        <w:t xml:space="preserve"> </w:t>
      </w:r>
      <w:r>
        <w:t xml:space="preserve">Гігієнічні</w:t>
      </w:r>
      <w:r>
        <w:rPr>
          <w:spacing w:val="1"/>
        </w:rPr>
        <w:t xml:space="preserve"> </w:t>
      </w:r>
      <w:r>
        <w:t xml:space="preserve">навички.</w:t>
      </w:r>
      <w:r>
        <w:rPr>
          <w:spacing w:val="1"/>
        </w:rPr>
        <w:t xml:space="preserve"> </w:t>
      </w:r>
      <w:r>
        <w:t xml:space="preserve">Санітарний</w:t>
      </w:r>
      <w:r>
        <w:rPr>
          <w:spacing w:val="1"/>
        </w:rPr>
        <w:t xml:space="preserve"> </w:t>
      </w:r>
      <w:r>
        <w:t xml:space="preserve">благоустрій</w:t>
      </w:r>
      <w:r>
        <w:rPr>
          <w:spacing w:val="1"/>
        </w:rPr>
        <w:t xml:space="preserve"> </w:t>
      </w:r>
      <w:r>
        <w:t xml:space="preserve">давньоєгипетських</w:t>
      </w:r>
      <w:r>
        <w:rPr>
          <w:spacing w:val="1"/>
        </w:rPr>
        <w:t xml:space="preserve"> </w:t>
      </w:r>
      <w:r>
        <w:t xml:space="preserve">міст.</w:t>
      </w:r>
      <w:r>
        <w:rPr>
          <w:spacing w:val="1"/>
        </w:rPr>
        <w:t xml:space="preserve"> </w:t>
      </w:r>
      <w:r>
        <w:t xml:space="preserve">Храмова медицина. Розвиток магічних практик. Техніка бальзамування. Характерні риси</w:t>
      </w:r>
      <w:r>
        <w:rPr>
          <w:spacing w:val="1"/>
        </w:rPr>
        <w:t xml:space="preserve"> </w:t>
      </w:r>
      <w:r>
        <w:t xml:space="preserve">давньоєгипетської культури і медицини: вчення про безсмертя душі та культ мертвих,</w:t>
      </w:r>
      <w:r>
        <w:rPr>
          <w:spacing w:val="1"/>
        </w:rPr>
        <w:t xml:space="preserve"> </w:t>
      </w:r>
      <w:r>
        <w:t xml:space="preserve">ієрогліфічна писемність, іригаційне землеробство, розвиток ремесла, позитивних знань та</w:t>
      </w:r>
      <w:r>
        <w:rPr>
          <w:spacing w:val="1"/>
        </w:rPr>
        <w:t xml:space="preserve"> </w:t>
      </w:r>
      <w:r>
        <w:t xml:space="preserve">астрономії,</w:t>
      </w:r>
      <w:r>
        <w:rPr>
          <w:spacing w:val="1"/>
        </w:rPr>
        <w:t xml:space="preserve"> </w:t>
      </w:r>
      <w:r>
        <w:t xml:space="preserve">математики,</w:t>
      </w:r>
      <w:r>
        <w:rPr>
          <w:spacing w:val="1"/>
        </w:rPr>
        <w:t xml:space="preserve"> </w:t>
      </w:r>
      <w:r>
        <w:t xml:space="preserve">медицини.</w:t>
      </w:r>
      <w:r>
        <w:rPr>
          <w:spacing w:val="1"/>
        </w:rPr>
        <w:t xml:space="preserve"> </w:t>
      </w:r>
      <w:r>
        <w:t xml:space="preserve">Міфологія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медицина.</w:t>
      </w:r>
      <w:r>
        <w:rPr>
          <w:spacing w:val="1"/>
        </w:rPr>
        <w:t xml:space="preserve"> </w:t>
      </w:r>
      <w:r>
        <w:t xml:space="preserve">Особливості</w:t>
      </w:r>
      <w:r>
        <w:rPr>
          <w:spacing w:val="1"/>
        </w:rPr>
        <w:t xml:space="preserve"> </w:t>
      </w:r>
      <w:r>
        <w:t xml:space="preserve">природничо-</w:t>
      </w:r>
      <w:r>
        <w:rPr>
          <w:spacing w:val="1"/>
        </w:rPr>
        <w:t xml:space="preserve"> </w:t>
      </w:r>
      <w:r>
        <w:t xml:space="preserve">наукових</w:t>
      </w:r>
      <w:r>
        <w:rPr>
          <w:spacing w:val="1"/>
        </w:rPr>
        <w:t xml:space="preserve"> </w:t>
      </w:r>
      <w:r>
        <w:t xml:space="preserve">знань</w:t>
      </w:r>
      <w:r>
        <w:rPr>
          <w:spacing w:val="1"/>
        </w:rPr>
        <w:t xml:space="preserve"> </w:t>
      </w:r>
      <w:r>
        <w:t xml:space="preserve">давніх</w:t>
      </w:r>
      <w:r>
        <w:rPr>
          <w:spacing w:val="1"/>
        </w:rPr>
        <w:t xml:space="preserve"> </w:t>
      </w:r>
      <w:r>
        <w:t xml:space="preserve">єгиптян.</w:t>
      </w:r>
      <w:r>
        <w:rPr>
          <w:spacing w:val="1"/>
        </w:rPr>
        <w:t xml:space="preserve"> </w:t>
      </w:r>
      <w:r>
        <w:t xml:space="preserve">Уявлення</w:t>
      </w:r>
      <w:r>
        <w:rPr>
          <w:spacing w:val="1"/>
        </w:rPr>
        <w:t xml:space="preserve"> </w:t>
      </w:r>
      <w:r>
        <w:t xml:space="preserve">про</w:t>
      </w:r>
      <w:r>
        <w:rPr>
          <w:spacing w:val="1"/>
        </w:rPr>
        <w:t xml:space="preserve"> </w:t>
      </w:r>
      <w:r>
        <w:t xml:space="preserve">будову</w:t>
      </w:r>
      <w:r>
        <w:rPr>
          <w:spacing w:val="1"/>
        </w:rPr>
        <w:t xml:space="preserve"> </w:t>
      </w:r>
      <w:r>
        <w:t xml:space="preserve">людського</w:t>
      </w:r>
      <w:r>
        <w:rPr>
          <w:spacing w:val="1"/>
        </w:rPr>
        <w:t xml:space="preserve"> </w:t>
      </w:r>
      <w:r>
        <w:t xml:space="preserve">тіла,</w:t>
      </w:r>
      <w:r>
        <w:rPr>
          <w:spacing w:val="1"/>
        </w:rPr>
        <w:t xml:space="preserve"> </w:t>
      </w:r>
      <w:r>
        <w:t xml:space="preserve">поняття</w:t>
      </w:r>
      <w:r>
        <w:rPr>
          <w:spacing w:val="60"/>
        </w:rPr>
        <w:t xml:space="preserve"> </w:t>
      </w:r>
      <w:r>
        <w:t xml:space="preserve">про</w:t>
      </w:r>
      <w:r>
        <w:rPr>
          <w:spacing w:val="1"/>
        </w:rPr>
        <w:t xml:space="preserve"> </w:t>
      </w:r>
      <w:r>
        <w:t xml:space="preserve">здоров’я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захворювання.</w:t>
      </w:r>
      <w:r>
        <w:rPr>
          <w:spacing w:val="1"/>
        </w:rPr>
        <w:t xml:space="preserve"> </w:t>
      </w:r>
      <w:r>
        <w:t xml:space="preserve">Розвиток</w:t>
      </w:r>
      <w:r>
        <w:rPr>
          <w:spacing w:val="1"/>
        </w:rPr>
        <w:t xml:space="preserve"> </w:t>
      </w:r>
      <w:r>
        <w:t xml:space="preserve">медичної</w:t>
      </w:r>
      <w:r>
        <w:rPr>
          <w:spacing w:val="1"/>
        </w:rPr>
        <w:t xml:space="preserve"> </w:t>
      </w:r>
      <w:r>
        <w:t xml:space="preserve">освіти.</w:t>
      </w:r>
      <w:r>
        <w:rPr>
          <w:spacing w:val="1"/>
        </w:rPr>
        <w:t xml:space="preserve"> </w:t>
      </w:r>
      <w:r>
        <w:t xml:space="preserve">Давньоєгипетські</w:t>
      </w:r>
      <w:r>
        <w:rPr>
          <w:spacing w:val="1"/>
        </w:rPr>
        <w:t xml:space="preserve"> </w:t>
      </w:r>
      <w:r>
        <w:t xml:space="preserve">лікарі.</w:t>
      </w:r>
      <w:r>
        <w:rPr>
          <w:spacing w:val="1"/>
        </w:rPr>
        <w:t xml:space="preserve"> </w:t>
      </w:r>
      <w:r>
        <w:t xml:space="preserve">Захворювання</w:t>
      </w:r>
      <w:r>
        <w:rPr>
          <w:spacing w:val="-1"/>
        </w:rPr>
        <w:t xml:space="preserve"> </w:t>
      </w:r>
      <w:r>
        <w:t xml:space="preserve">давніх</w:t>
      </w:r>
      <w:r>
        <w:rPr>
          <w:spacing w:val="1"/>
        </w:rPr>
        <w:t xml:space="preserve"> </w:t>
      </w:r>
      <w:r>
        <w:t xml:space="preserve">єгиптян,</w:t>
      </w:r>
      <w:r>
        <w:rPr>
          <w:spacing w:val="-1"/>
        </w:rPr>
        <w:t xml:space="preserve"> </w:t>
      </w:r>
      <w:r>
        <w:t xml:space="preserve">розповсюдженість інфекційних</w:t>
      </w:r>
      <w:r>
        <w:rPr>
          <w:spacing w:val="-1"/>
        </w:rPr>
        <w:t xml:space="preserve"> </w:t>
      </w:r>
      <w:r>
        <w:t xml:space="preserve">хвороб.</w:t>
      </w:r>
      <w:r/>
    </w:p>
    <w:p>
      <w:pPr>
        <w:pStyle w:val="718"/>
        <w:pBdr/>
        <w:spacing w:before="1"/>
        <w:ind/>
        <w:rPr/>
      </w:pPr>
      <w:r>
        <w:t xml:space="preserve">Розвиток</w:t>
      </w:r>
      <w:r>
        <w:rPr>
          <w:spacing w:val="-3"/>
        </w:rPr>
        <w:t xml:space="preserve"> </w:t>
      </w:r>
      <w:r>
        <w:t xml:space="preserve">медичних</w:t>
      </w:r>
      <w:r>
        <w:rPr>
          <w:spacing w:val="-3"/>
        </w:rPr>
        <w:t xml:space="preserve"> </w:t>
      </w:r>
      <w:r>
        <w:t xml:space="preserve">знань</w:t>
      </w:r>
      <w:r>
        <w:rPr>
          <w:spacing w:val="-3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Стародавній</w:t>
      </w:r>
      <w:r>
        <w:rPr>
          <w:spacing w:val="-3"/>
        </w:rPr>
        <w:t xml:space="preserve"> </w:t>
      </w:r>
      <w:r>
        <w:t xml:space="preserve">Індії.</w:t>
      </w:r>
      <w:r/>
    </w:p>
    <w:p>
      <w:pPr>
        <w:pStyle w:val="731"/>
        <w:pBdr/>
        <w:tabs>
          <w:tab w:val="left" w:leader="none" w:pos="2612"/>
          <w:tab w:val="left" w:leader="none" w:pos="3691"/>
          <w:tab w:val="left" w:leader="none" w:pos="5032"/>
          <w:tab w:val="left" w:leader="none" w:pos="6417"/>
          <w:tab w:val="left" w:leader="none" w:pos="8831"/>
        </w:tabs>
        <w:spacing/>
        <w:ind w:right="423" w:firstLine="525" w:left="462"/>
        <w:rPr/>
      </w:pPr>
      <w:r>
        <w:t xml:space="preserve">Періодизація</w:t>
      </w:r>
      <w:r>
        <w:rPr>
          <w:spacing w:val="23"/>
        </w:rPr>
        <w:t xml:space="preserve"> </w:t>
      </w:r>
      <w:r>
        <w:t xml:space="preserve">і</w:t>
      </w:r>
      <w:r>
        <w:rPr>
          <w:spacing w:val="22"/>
        </w:rPr>
        <w:t xml:space="preserve"> </w:t>
      </w:r>
      <w:r>
        <w:t xml:space="preserve">хронологія</w:t>
      </w:r>
      <w:r>
        <w:rPr>
          <w:spacing w:val="24"/>
        </w:rPr>
        <w:t xml:space="preserve"> </w:t>
      </w:r>
      <w:r>
        <w:t xml:space="preserve">історії</w:t>
      </w:r>
      <w:r>
        <w:rPr>
          <w:spacing w:val="23"/>
        </w:rPr>
        <w:t xml:space="preserve"> </w:t>
      </w:r>
      <w:r>
        <w:t xml:space="preserve">і</w:t>
      </w:r>
      <w:r>
        <w:rPr>
          <w:spacing w:val="24"/>
        </w:rPr>
        <w:t xml:space="preserve"> </w:t>
      </w:r>
      <w:r>
        <w:t xml:space="preserve">лікування</w:t>
      </w:r>
      <w:r>
        <w:rPr>
          <w:spacing w:val="24"/>
        </w:rPr>
        <w:t xml:space="preserve"> </w:t>
      </w:r>
      <w:r>
        <w:t xml:space="preserve">давньої</w:t>
      </w:r>
      <w:r>
        <w:rPr>
          <w:spacing w:val="26"/>
        </w:rPr>
        <w:t xml:space="preserve"> </w:t>
      </w:r>
      <w:r>
        <w:t xml:space="preserve">Індії.</w:t>
      </w:r>
      <w:r>
        <w:rPr>
          <w:spacing w:val="24"/>
        </w:rPr>
        <w:t xml:space="preserve"> </w:t>
      </w:r>
      <w:r>
        <w:t xml:space="preserve">Джерела</w:t>
      </w:r>
      <w:r>
        <w:rPr>
          <w:spacing w:val="25"/>
        </w:rPr>
        <w:t xml:space="preserve"> </w:t>
      </w:r>
      <w:r>
        <w:t xml:space="preserve">інформації</w:t>
      </w:r>
      <w:r>
        <w:rPr>
          <w:spacing w:val="24"/>
        </w:rPr>
        <w:t xml:space="preserve"> </w:t>
      </w:r>
      <w:r>
        <w:t xml:space="preserve">про</w:t>
      </w:r>
      <w:r>
        <w:rPr>
          <w:spacing w:val="-57"/>
        </w:rPr>
        <w:t xml:space="preserve"> </w:t>
      </w:r>
      <w:r>
        <w:t xml:space="preserve">лікування.</w:t>
      </w:r>
      <w:r>
        <w:rPr>
          <w:spacing w:val="9"/>
        </w:rPr>
        <w:t xml:space="preserve"> </w:t>
      </w:r>
      <w:r>
        <w:t xml:space="preserve">Медицина</w:t>
      </w:r>
      <w:r>
        <w:rPr>
          <w:spacing w:val="6"/>
        </w:rPr>
        <w:t xml:space="preserve"> </w:t>
      </w:r>
      <w:r>
        <w:t xml:space="preserve">в</w:t>
      </w:r>
      <w:r>
        <w:rPr>
          <w:spacing w:val="9"/>
        </w:rPr>
        <w:t xml:space="preserve"> </w:t>
      </w:r>
      <w:r>
        <w:t xml:space="preserve">харапський,</w:t>
      </w:r>
      <w:r>
        <w:rPr>
          <w:spacing w:val="9"/>
        </w:rPr>
        <w:t xml:space="preserve"> </w:t>
      </w:r>
      <w:r>
        <w:t xml:space="preserve">ведичний</w:t>
      </w:r>
      <w:r>
        <w:rPr>
          <w:spacing w:val="10"/>
        </w:rPr>
        <w:t xml:space="preserve"> </w:t>
      </w:r>
      <w:r>
        <w:t xml:space="preserve">і</w:t>
      </w:r>
      <w:r>
        <w:rPr>
          <w:spacing w:val="10"/>
        </w:rPr>
        <w:t xml:space="preserve"> </w:t>
      </w:r>
      <w:r>
        <w:t xml:space="preserve">класичний</w:t>
      </w:r>
      <w:r>
        <w:rPr>
          <w:spacing w:val="10"/>
        </w:rPr>
        <w:t xml:space="preserve"> </w:t>
      </w:r>
      <w:r>
        <w:t xml:space="preserve">періоди.</w:t>
      </w:r>
      <w:r>
        <w:rPr>
          <w:spacing w:val="9"/>
        </w:rPr>
        <w:t xml:space="preserve"> </w:t>
      </w:r>
      <w:r>
        <w:t xml:space="preserve">Найдавніші</w:t>
      </w:r>
      <w:r>
        <w:rPr>
          <w:spacing w:val="1"/>
        </w:rPr>
        <w:t xml:space="preserve"> </w:t>
      </w:r>
      <w:r>
        <w:t xml:space="preserve">санітарно-технічні</w:t>
      </w:r>
      <w:r>
        <w:tab/>
        <w:t xml:space="preserve">споруди</w:t>
      </w:r>
      <w:r>
        <w:tab/>
        <w:t xml:space="preserve">харапської</w:t>
      </w:r>
      <w:r>
        <w:tab/>
        <w:t xml:space="preserve">цивілізації.</w:t>
      </w:r>
      <w:r>
        <w:tab/>
        <w:t xml:space="preserve">Палеоантропологічні</w:t>
      </w:r>
      <w:r>
        <w:tab/>
        <w:t xml:space="preserve">знахідки.</w:t>
      </w:r>
      <w:r>
        <w:rPr>
          <w:spacing w:val="-57"/>
        </w:rPr>
        <w:t xml:space="preserve"> </w:t>
      </w:r>
      <w:r>
        <w:t xml:space="preserve">Священні</w:t>
      </w:r>
      <w:r>
        <w:rPr>
          <w:spacing w:val="50"/>
        </w:rPr>
        <w:t xml:space="preserve"> </w:t>
      </w:r>
      <w:r>
        <w:t xml:space="preserve">книги</w:t>
      </w:r>
      <w:r>
        <w:rPr>
          <w:spacing w:val="51"/>
        </w:rPr>
        <w:t xml:space="preserve"> </w:t>
      </w:r>
      <w:r>
        <w:t xml:space="preserve">стародавніх</w:t>
      </w:r>
      <w:r>
        <w:rPr>
          <w:spacing w:val="53"/>
        </w:rPr>
        <w:t xml:space="preserve"> </w:t>
      </w:r>
      <w:r>
        <w:t xml:space="preserve">індійців,</w:t>
      </w:r>
      <w:r>
        <w:rPr>
          <w:spacing w:val="49"/>
        </w:rPr>
        <w:t xml:space="preserve"> </w:t>
      </w:r>
      <w:r>
        <w:t xml:space="preserve">як</w:t>
      </w:r>
      <w:r>
        <w:rPr>
          <w:spacing w:val="51"/>
        </w:rPr>
        <w:t xml:space="preserve"> </w:t>
      </w:r>
      <w:r>
        <w:t xml:space="preserve">джерела</w:t>
      </w:r>
      <w:r>
        <w:rPr>
          <w:spacing w:val="49"/>
        </w:rPr>
        <w:t xml:space="preserve"> </w:t>
      </w:r>
      <w:r>
        <w:t xml:space="preserve">знань</w:t>
      </w:r>
      <w:r>
        <w:rPr>
          <w:spacing w:val="49"/>
        </w:rPr>
        <w:t xml:space="preserve"> </w:t>
      </w:r>
      <w:r>
        <w:t xml:space="preserve">про</w:t>
      </w:r>
      <w:r>
        <w:rPr>
          <w:spacing w:val="47"/>
        </w:rPr>
        <w:t xml:space="preserve"> </w:t>
      </w:r>
      <w:r>
        <w:t xml:space="preserve">хвороби.</w:t>
      </w:r>
      <w:r>
        <w:rPr>
          <w:spacing w:val="50"/>
        </w:rPr>
        <w:t xml:space="preserve"> </w:t>
      </w:r>
      <w:r>
        <w:t xml:space="preserve">Йога.</w:t>
      </w:r>
      <w:r>
        <w:rPr>
          <w:spacing w:val="-57"/>
        </w:rPr>
        <w:t xml:space="preserve"> </w:t>
      </w:r>
      <w:r>
        <w:t xml:space="preserve">Соціальна</w:t>
      </w:r>
      <w:r>
        <w:rPr>
          <w:spacing w:val="4"/>
        </w:rPr>
        <w:t xml:space="preserve"> </w:t>
      </w:r>
      <w:r>
        <w:t xml:space="preserve">структура</w:t>
      </w:r>
      <w:r>
        <w:rPr>
          <w:spacing w:val="4"/>
        </w:rPr>
        <w:t xml:space="preserve"> </w:t>
      </w:r>
      <w:r>
        <w:t xml:space="preserve">давньоіндійського</w:t>
      </w:r>
      <w:r>
        <w:rPr>
          <w:spacing w:val="6"/>
        </w:rPr>
        <w:t xml:space="preserve"> </w:t>
      </w:r>
      <w:r>
        <w:t xml:space="preserve">суспільства</w:t>
      </w:r>
      <w:r>
        <w:rPr>
          <w:spacing w:val="4"/>
        </w:rPr>
        <w:t xml:space="preserve"> </w:t>
      </w:r>
      <w:r>
        <w:t xml:space="preserve">і</w:t>
      </w:r>
      <w:r>
        <w:rPr>
          <w:spacing w:val="6"/>
        </w:rPr>
        <w:t xml:space="preserve"> </w:t>
      </w:r>
      <w:r>
        <w:t xml:space="preserve">лікування.</w:t>
      </w:r>
      <w:r>
        <w:rPr>
          <w:spacing w:val="5"/>
        </w:rPr>
        <w:t xml:space="preserve"> </w:t>
      </w:r>
      <w:r>
        <w:t xml:space="preserve">Мистецтво</w:t>
      </w:r>
      <w:r>
        <w:rPr>
          <w:spacing w:val="6"/>
        </w:rPr>
        <w:t xml:space="preserve"> </w:t>
      </w:r>
      <w:r>
        <w:t xml:space="preserve">лікування</w:t>
      </w:r>
      <w:r>
        <w:rPr>
          <w:spacing w:val="5"/>
        </w:rPr>
        <w:t xml:space="preserve"> </w:t>
      </w:r>
      <w:r>
        <w:t xml:space="preserve">або </w:t>
      </w:r>
      <w:r>
        <w:rPr>
          <w:spacing w:val="-57"/>
        </w:rPr>
        <w:t xml:space="preserve"> </w:t>
      </w:r>
      <w:r>
        <w:t xml:space="preserve">Аюрведа</w:t>
      </w:r>
      <w:r>
        <w:rPr>
          <w:i/>
        </w:rPr>
        <w:t xml:space="preserve">.</w:t>
      </w:r>
      <w:r>
        <w:rPr>
          <w:i/>
          <w:spacing w:val="4"/>
        </w:rPr>
        <w:t xml:space="preserve"> </w:t>
      </w:r>
      <w:r>
        <w:t xml:space="preserve">Вчення</w:t>
      </w:r>
      <w:r>
        <w:rPr>
          <w:spacing w:val="3"/>
        </w:rPr>
        <w:t xml:space="preserve"> </w:t>
      </w:r>
      <w:r>
        <w:t xml:space="preserve">про</w:t>
      </w:r>
      <w:r>
        <w:rPr>
          <w:spacing w:val="3"/>
        </w:rPr>
        <w:t xml:space="preserve"> </w:t>
      </w:r>
      <w:r>
        <w:t xml:space="preserve">ліки.</w:t>
      </w:r>
      <w:r>
        <w:rPr>
          <w:spacing w:val="3"/>
        </w:rPr>
        <w:t xml:space="preserve"> </w:t>
      </w:r>
      <w:r>
        <w:t xml:space="preserve">Уявлення</w:t>
      </w:r>
      <w:r>
        <w:rPr>
          <w:spacing w:val="1"/>
        </w:rPr>
        <w:t xml:space="preserve"> </w:t>
      </w:r>
      <w:r>
        <w:t xml:space="preserve">про</w:t>
      </w:r>
      <w:r>
        <w:rPr>
          <w:spacing w:val="3"/>
        </w:rPr>
        <w:t xml:space="preserve"> </w:t>
      </w:r>
      <w:r>
        <w:t xml:space="preserve">будову</w:t>
      </w:r>
      <w:r>
        <w:rPr>
          <w:spacing w:val="57"/>
        </w:rPr>
        <w:t xml:space="preserve"> </w:t>
      </w:r>
      <w:r>
        <w:t xml:space="preserve">людського</w:t>
      </w:r>
      <w:r>
        <w:rPr>
          <w:spacing w:val="3"/>
        </w:rPr>
        <w:t xml:space="preserve"> </w:t>
      </w:r>
      <w:r>
        <w:t xml:space="preserve">тіла.</w:t>
      </w:r>
      <w:r>
        <w:rPr>
          <w:spacing w:val="3"/>
        </w:rPr>
        <w:t xml:space="preserve"> </w:t>
      </w:r>
      <w:r>
        <w:t xml:space="preserve">Оперативні</w:t>
      </w:r>
      <w:r>
        <w:rPr>
          <w:spacing w:val="4"/>
        </w:rPr>
        <w:t xml:space="preserve"> </w:t>
      </w:r>
      <w:r>
        <w:t xml:space="preserve">методи </w:t>
      </w:r>
      <w:r>
        <w:rPr>
          <w:spacing w:val="-57"/>
        </w:rPr>
        <w:t xml:space="preserve"> </w:t>
      </w:r>
      <w:r>
        <w:t xml:space="preserve">лікування.</w:t>
      </w:r>
      <w:r>
        <w:rPr>
          <w:spacing w:val="20"/>
        </w:rPr>
        <w:t xml:space="preserve"> </w:t>
      </w:r>
      <w:r>
        <w:t xml:space="preserve">Гігєнічні</w:t>
      </w:r>
      <w:r>
        <w:rPr>
          <w:spacing w:val="19"/>
        </w:rPr>
        <w:t xml:space="preserve"> </w:t>
      </w:r>
      <w:r>
        <w:t xml:space="preserve">традиції.</w:t>
      </w:r>
      <w:r>
        <w:rPr>
          <w:spacing w:val="18"/>
        </w:rPr>
        <w:t xml:space="preserve"> </w:t>
      </w:r>
      <w:r>
        <w:t xml:space="preserve">„Закони</w:t>
      </w:r>
      <w:r>
        <w:rPr>
          <w:spacing w:val="20"/>
        </w:rPr>
        <w:t xml:space="preserve"> </w:t>
      </w:r>
      <w:r>
        <w:t xml:space="preserve">Ману"</w:t>
      </w:r>
      <w:r>
        <w:rPr>
          <w:spacing w:val="21"/>
        </w:rPr>
        <w:t xml:space="preserve"> </w:t>
      </w:r>
      <w:r>
        <w:t xml:space="preserve">про</w:t>
      </w:r>
      <w:r>
        <w:rPr>
          <w:spacing w:val="21"/>
        </w:rPr>
        <w:t xml:space="preserve"> </w:t>
      </w:r>
      <w:r>
        <w:t xml:space="preserve">особисту</w:t>
      </w:r>
      <w:r>
        <w:rPr>
          <w:spacing w:val="14"/>
        </w:rPr>
        <w:t xml:space="preserve"> </w:t>
      </w:r>
      <w:r>
        <w:t xml:space="preserve">гігієну.</w:t>
      </w:r>
      <w:r>
        <w:rPr>
          <w:spacing w:val="20"/>
        </w:rPr>
        <w:t xml:space="preserve"> </w:t>
      </w:r>
      <w:r>
        <w:t xml:space="preserve">Організація</w:t>
      </w:r>
      <w:r>
        <w:rPr>
          <w:spacing w:val="22"/>
        </w:rPr>
        <w:t xml:space="preserve"> </w:t>
      </w:r>
      <w:r>
        <w:t xml:space="preserve">медичної </w:t>
      </w:r>
      <w:r>
        <w:rPr>
          <w:spacing w:val="-57"/>
        </w:rPr>
        <w:t xml:space="preserve">  </w:t>
      </w:r>
      <w:r>
        <w:t xml:space="preserve">справи. Благоустрій</w:t>
      </w:r>
      <w:r>
        <w:rPr>
          <w:spacing w:val="35"/>
        </w:rPr>
        <w:t xml:space="preserve"> </w:t>
      </w:r>
      <w:r>
        <w:t xml:space="preserve">міст,</w:t>
      </w:r>
      <w:r>
        <w:rPr>
          <w:spacing w:val="34"/>
        </w:rPr>
        <w:t xml:space="preserve"> </w:t>
      </w:r>
      <w:r>
        <w:t xml:space="preserve">лікувальні</w:t>
      </w:r>
      <w:r>
        <w:rPr>
          <w:spacing w:val="34"/>
        </w:rPr>
        <w:t xml:space="preserve"> </w:t>
      </w:r>
      <w:r>
        <w:t xml:space="preserve">заклади</w:t>
      </w:r>
      <w:r>
        <w:rPr>
          <w:spacing w:val="32"/>
        </w:rPr>
        <w:t xml:space="preserve"> </w:t>
      </w:r>
      <w:r>
        <w:t xml:space="preserve">при</w:t>
      </w:r>
      <w:r>
        <w:rPr>
          <w:spacing w:val="35"/>
        </w:rPr>
        <w:t xml:space="preserve"> </w:t>
      </w:r>
      <w:r>
        <w:t xml:space="preserve">буддійських</w:t>
      </w:r>
      <w:r>
        <w:rPr>
          <w:spacing w:val="33"/>
        </w:rPr>
        <w:t xml:space="preserve"> </w:t>
      </w:r>
      <w:r>
        <w:t xml:space="preserve">храмах.</w:t>
      </w:r>
      <w:r>
        <w:rPr>
          <w:spacing w:val="34"/>
        </w:rPr>
        <w:t xml:space="preserve"> </w:t>
      </w:r>
      <w:r>
        <w:t xml:space="preserve">Медична</w:t>
      </w:r>
      <w:r>
        <w:rPr>
          <w:spacing w:val="33"/>
        </w:rPr>
        <w:t xml:space="preserve"> </w:t>
      </w:r>
      <w:r>
        <w:t xml:space="preserve">освіта.</w:t>
      </w:r>
      <w:r>
        <w:rPr>
          <w:spacing w:val="-57"/>
        </w:rPr>
        <w:t xml:space="preserve"> </w:t>
      </w:r>
      <w:r>
        <w:t xml:space="preserve">Лікарська</w:t>
      </w:r>
      <w:r>
        <w:rPr>
          <w:spacing w:val="-2"/>
        </w:rPr>
        <w:t xml:space="preserve"> </w:t>
      </w:r>
      <w:r>
        <w:t xml:space="preserve">етика.</w:t>
      </w:r>
      <w:r/>
    </w:p>
    <w:p>
      <w:pPr>
        <w:pStyle w:val="718"/>
        <w:pBdr/>
        <w:spacing w:before="3" w:line="272" w:lineRule="exact"/>
        <w:ind w:left="422"/>
        <w:jc w:val="left"/>
        <w:rPr/>
      </w:pPr>
      <w:r>
        <w:t xml:space="preserve">Давньокитайська</w:t>
      </w:r>
      <w:r>
        <w:rPr>
          <w:spacing w:val="-4"/>
        </w:rPr>
        <w:t xml:space="preserve"> </w:t>
      </w:r>
      <w:r>
        <w:t xml:space="preserve">медицина.</w:t>
      </w:r>
      <w:r/>
    </w:p>
    <w:p>
      <w:pPr>
        <w:pStyle w:val="731"/>
        <w:pBdr/>
        <w:spacing/>
        <w:ind w:right="423" w:firstLine="525" w:left="462"/>
        <w:jc w:val="both"/>
        <w:rPr/>
      </w:pPr>
      <w:r>
        <w:t xml:space="preserve">Джерела</w:t>
      </w:r>
      <w:r>
        <w:rPr>
          <w:spacing w:val="15"/>
        </w:rPr>
        <w:t xml:space="preserve"> </w:t>
      </w:r>
      <w:r>
        <w:t xml:space="preserve">інформації</w:t>
      </w:r>
      <w:r>
        <w:rPr>
          <w:spacing w:val="14"/>
        </w:rPr>
        <w:t xml:space="preserve"> </w:t>
      </w:r>
      <w:r>
        <w:t xml:space="preserve">про</w:t>
      </w:r>
      <w:r>
        <w:rPr>
          <w:spacing w:val="14"/>
        </w:rPr>
        <w:t xml:space="preserve"> </w:t>
      </w:r>
      <w:r>
        <w:t xml:space="preserve">медицину</w:t>
      </w:r>
      <w:r>
        <w:rPr>
          <w:spacing w:val="9"/>
        </w:rPr>
        <w:t xml:space="preserve"> </w:t>
      </w:r>
      <w:r>
        <w:t xml:space="preserve">в</w:t>
      </w:r>
      <w:r>
        <w:rPr>
          <w:spacing w:val="13"/>
        </w:rPr>
        <w:t xml:space="preserve"> </w:t>
      </w:r>
      <w:r>
        <w:t xml:space="preserve">Стародавньому</w:t>
      </w:r>
      <w:r>
        <w:rPr>
          <w:spacing w:val="9"/>
        </w:rPr>
        <w:t xml:space="preserve"> </w:t>
      </w:r>
      <w:r>
        <w:t xml:space="preserve">Китаї.</w:t>
      </w:r>
      <w:r>
        <w:rPr>
          <w:spacing w:val="14"/>
        </w:rPr>
        <w:t xml:space="preserve"> </w:t>
      </w:r>
      <w:r>
        <w:t xml:space="preserve">Людина</w:t>
      </w:r>
      <w:r>
        <w:rPr>
          <w:spacing w:val="13"/>
        </w:rPr>
        <w:t xml:space="preserve"> </w:t>
      </w:r>
      <w:r>
        <w:t xml:space="preserve">і</w:t>
      </w:r>
      <w:r>
        <w:rPr>
          <w:spacing w:val="14"/>
        </w:rPr>
        <w:t xml:space="preserve"> </w:t>
      </w:r>
      <w:r>
        <w:t xml:space="preserve">космос</w:t>
      </w:r>
      <w:r>
        <w:rPr>
          <w:spacing w:val="13"/>
        </w:rPr>
        <w:t xml:space="preserve"> </w:t>
      </w:r>
      <w:r>
        <w:t xml:space="preserve">у</w:t>
      </w:r>
      <w:r>
        <w:rPr>
          <w:spacing w:val="-57"/>
        </w:rPr>
        <w:t xml:space="preserve"> </w:t>
      </w:r>
      <w:r>
        <w:t xml:space="preserve">філософії</w:t>
      </w:r>
      <w:r>
        <w:rPr>
          <w:spacing w:val="40"/>
        </w:rPr>
        <w:t xml:space="preserve"> </w:t>
      </w:r>
      <w:r>
        <w:t xml:space="preserve">і</w:t>
      </w:r>
      <w:r>
        <w:rPr>
          <w:spacing w:val="40"/>
        </w:rPr>
        <w:t xml:space="preserve"> </w:t>
      </w:r>
      <w:r>
        <w:t xml:space="preserve">культурі</w:t>
      </w:r>
      <w:r>
        <w:rPr>
          <w:spacing w:val="42"/>
        </w:rPr>
        <w:t xml:space="preserve"> </w:t>
      </w:r>
      <w:r>
        <w:t xml:space="preserve">давнього</w:t>
      </w:r>
      <w:r>
        <w:rPr>
          <w:spacing w:val="39"/>
        </w:rPr>
        <w:t xml:space="preserve"> </w:t>
      </w:r>
      <w:r>
        <w:t xml:space="preserve">Китаю.</w:t>
      </w:r>
      <w:r>
        <w:rPr>
          <w:spacing w:val="42"/>
        </w:rPr>
        <w:t xml:space="preserve"> </w:t>
      </w:r>
      <w:r>
        <w:t xml:space="preserve">Інь</w:t>
      </w:r>
      <w:r>
        <w:rPr>
          <w:spacing w:val="40"/>
        </w:rPr>
        <w:t xml:space="preserve"> </w:t>
      </w:r>
      <w:r>
        <w:t xml:space="preserve">і</w:t>
      </w:r>
      <w:r>
        <w:rPr>
          <w:spacing w:val="40"/>
        </w:rPr>
        <w:t xml:space="preserve"> </w:t>
      </w:r>
      <w:r>
        <w:t xml:space="preserve">янь.</w:t>
      </w:r>
      <w:r>
        <w:rPr>
          <w:spacing w:val="39"/>
        </w:rPr>
        <w:t xml:space="preserve"> </w:t>
      </w:r>
      <w:r>
        <w:t xml:space="preserve">Вчення</w:t>
      </w:r>
      <w:r>
        <w:rPr>
          <w:spacing w:val="39"/>
        </w:rPr>
        <w:t xml:space="preserve"> </w:t>
      </w:r>
      <w:r>
        <w:t xml:space="preserve">про</w:t>
      </w:r>
      <w:r>
        <w:rPr>
          <w:spacing w:val="39"/>
        </w:rPr>
        <w:t xml:space="preserve"> </w:t>
      </w:r>
      <w:r>
        <w:t xml:space="preserve">п'ять</w:t>
      </w:r>
      <w:r>
        <w:rPr>
          <w:spacing w:val="41"/>
        </w:rPr>
        <w:t xml:space="preserve"> </w:t>
      </w:r>
      <w:r>
        <w:t xml:space="preserve">стихій.</w:t>
      </w:r>
      <w:r>
        <w:rPr>
          <w:spacing w:val="39"/>
        </w:rPr>
        <w:t xml:space="preserve"> </w:t>
      </w:r>
      <w:r>
        <w:t xml:space="preserve">Теорія давньокитайської медицини. Уявлення про будову людського тіла. Діагностика. Вчення</w:t>
      </w:r>
      <w:r>
        <w:rPr>
          <w:spacing w:val="1"/>
        </w:rPr>
        <w:t xml:space="preserve"> </w:t>
      </w:r>
      <w:r>
        <w:t xml:space="preserve">про</w:t>
      </w:r>
      <w:r>
        <w:rPr>
          <w:spacing w:val="1"/>
        </w:rPr>
        <w:t xml:space="preserve"> </w:t>
      </w:r>
      <w:r>
        <w:t xml:space="preserve">пульс.</w:t>
      </w:r>
      <w:r>
        <w:rPr>
          <w:spacing w:val="1"/>
        </w:rPr>
        <w:t xml:space="preserve"> </w:t>
      </w:r>
      <w:r>
        <w:t xml:space="preserve">Чжень-цзю</w:t>
      </w:r>
      <w:r>
        <w:rPr>
          <w:spacing w:val="1"/>
        </w:rPr>
        <w:t xml:space="preserve"> </w:t>
      </w:r>
      <w:r>
        <w:t xml:space="preserve">терапія.</w:t>
      </w:r>
      <w:r>
        <w:rPr>
          <w:spacing w:val="1"/>
        </w:rPr>
        <w:t xml:space="preserve"> </w:t>
      </w:r>
      <w:r>
        <w:t xml:space="preserve">Передача</w:t>
      </w:r>
      <w:r>
        <w:rPr>
          <w:spacing w:val="1"/>
        </w:rPr>
        <w:t xml:space="preserve"> </w:t>
      </w:r>
      <w:r>
        <w:t xml:space="preserve">медичних</w:t>
      </w:r>
      <w:r>
        <w:rPr>
          <w:spacing w:val="1"/>
        </w:rPr>
        <w:t xml:space="preserve"> </w:t>
      </w:r>
      <w:r>
        <w:t xml:space="preserve">знань.</w:t>
      </w:r>
      <w:r>
        <w:rPr>
          <w:spacing w:val="1"/>
        </w:rPr>
        <w:t xml:space="preserve"> </w:t>
      </w:r>
      <w:r>
        <w:t xml:space="preserve">Лікарські</w:t>
      </w:r>
      <w:r>
        <w:rPr>
          <w:spacing w:val="1"/>
        </w:rPr>
        <w:t xml:space="preserve"> </w:t>
      </w:r>
      <w:r>
        <w:t xml:space="preserve">засоби</w:t>
      </w:r>
      <w:r>
        <w:rPr>
          <w:spacing w:val="1"/>
        </w:rPr>
        <w:t xml:space="preserve"> </w:t>
      </w:r>
      <w:r>
        <w:t xml:space="preserve">давньокитайської медицини.</w:t>
      </w:r>
      <w:r>
        <w:rPr>
          <w:spacing w:val="1"/>
        </w:rPr>
        <w:t xml:space="preserve"> </w:t>
      </w:r>
      <w:r>
        <w:t xml:space="preserve">Профілактичний напрямок в давньокитайській медицині.</w:t>
      </w:r>
      <w:r>
        <w:rPr>
          <w:spacing w:val="1"/>
        </w:rPr>
        <w:t xml:space="preserve"> </w:t>
      </w:r>
      <w:r>
        <w:t xml:space="preserve">Дихальна</w:t>
      </w:r>
      <w:r>
        <w:rPr>
          <w:spacing w:val="-2"/>
        </w:rPr>
        <w:t xml:space="preserve"> </w:t>
      </w:r>
      <w:r>
        <w:t xml:space="preserve">гімнастика, масаж.</w:t>
      </w:r>
      <w:r>
        <w:rPr>
          <w:spacing w:val="1"/>
        </w:rPr>
        <w:t xml:space="preserve"> </w:t>
      </w:r>
      <w:r>
        <w:t xml:space="preserve">Варіоляція.</w:t>
      </w:r>
      <w:r/>
    </w:p>
    <w:p>
      <w:pPr>
        <w:pStyle w:val="718"/>
        <w:pBdr/>
        <w:spacing w:line="240" w:lineRule="auto"/>
        <w:ind/>
        <w:rPr>
          <w:b w:val="0"/>
        </w:rPr>
      </w:pPr>
      <w:r>
        <w:t xml:space="preserve">Медицина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Стародавньому</w:t>
      </w:r>
      <w:r>
        <w:rPr>
          <w:spacing w:val="-3"/>
        </w:rPr>
        <w:t xml:space="preserve"> </w:t>
      </w:r>
      <w:r>
        <w:t xml:space="preserve">Римі</w:t>
      </w:r>
      <w:r>
        <w:rPr>
          <w:b w:val="0"/>
        </w:rPr>
        <w:t xml:space="preserve">.</w:t>
      </w:r>
      <w:r>
        <w:rPr>
          <w:b w:val="0"/>
        </w:rPr>
      </w:r>
    </w:p>
    <w:p>
      <w:pPr>
        <w:pStyle w:val="731"/>
        <w:pBdr/>
        <w:spacing/>
        <w:ind w:right="425" w:firstLine="525" w:left="462"/>
        <w:jc w:val="both"/>
        <w:rPr/>
      </w:pPr>
      <w:r>
        <w:t xml:space="preserve">Періодизація і хронологія. Джерела інформації з історії і медицини Стародавнього</w:t>
      </w:r>
      <w:r>
        <w:rPr>
          <w:spacing w:val="1"/>
        </w:rPr>
        <w:t xml:space="preserve"> </w:t>
      </w:r>
      <w:r>
        <w:t xml:space="preserve">Риму. Літературні пам'ятники і археологічні дані. Санітарно-технічні споруди. Санітарна</w:t>
      </w:r>
      <w:r>
        <w:rPr>
          <w:spacing w:val="1"/>
        </w:rPr>
        <w:t xml:space="preserve"> </w:t>
      </w:r>
      <w:r>
        <w:t xml:space="preserve">справа.</w:t>
      </w:r>
      <w:r>
        <w:rPr>
          <w:spacing w:val="1"/>
        </w:rPr>
        <w:t xml:space="preserve"> </w:t>
      </w:r>
      <w:r>
        <w:t xml:space="preserve">Особливості</w:t>
      </w:r>
      <w:r>
        <w:rPr>
          <w:spacing w:val="1"/>
        </w:rPr>
        <w:t xml:space="preserve"> </w:t>
      </w:r>
      <w:r>
        <w:t xml:space="preserve">наукового</w:t>
      </w:r>
      <w:r>
        <w:rPr>
          <w:spacing w:val="1"/>
        </w:rPr>
        <w:t xml:space="preserve"> </w:t>
      </w:r>
      <w:r>
        <w:t xml:space="preserve">знання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освіти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епоху</w:t>
      </w:r>
      <w:r>
        <w:rPr>
          <w:spacing w:val="1"/>
        </w:rPr>
        <w:t xml:space="preserve"> </w:t>
      </w:r>
      <w:r>
        <w:t xml:space="preserve">Римської</w:t>
      </w:r>
      <w:r>
        <w:rPr>
          <w:spacing w:val="1"/>
        </w:rPr>
        <w:t xml:space="preserve"> </w:t>
      </w:r>
      <w:r>
        <w:t xml:space="preserve">імперії.</w:t>
      </w:r>
      <w:r>
        <w:rPr>
          <w:spacing w:val="1"/>
        </w:rPr>
        <w:t xml:space="preserve"> </w:t>
      </w:r>
      <w:r>
        <w:t xml:space="preserve">Медичні</w:t>
      </w:r>
      <w:r>
        <w:rPr>
          <w:spacing w:val="1"/>
        </w:rPr>
        <w:t xml:space="preserve"> </w:t>
      </w:r>
      <w:r>
        <w:t xml:space="preserve">енциклопедії:</w:t>
      </w:r>
      <w:r>
        <w:rPr>
          <w:spacing w:val="1"/>
        </w:rPr>
        <w:t xml:space="preserve"> </w:t>
      </w:r>
      <w:r>
        <w:t xml:space="preserve">Авла</w:t>
      </w:r>
      <w:r>
        <w:rPr>
          <w:spacing w:val="1"/>
        </w:rPr>
        <w:t xml:space="preserve"> </w:t>
      </w:r>
      <w:r>
        <w:t xml:space="preserve">Корнелія</w:t>
      </w:r>
      <w:r>
        <w:rPr>
          <w:spacing w:val="1"/>
        </w:rPr>
        <w:t xml:space="preserve"> </w:t>
      </w:r>
      <w:r>
        <w:t xml:space="preserve">Цельса,</w:t>
      </w:r>
      <w:r>
        <w:rPr>
          <w:spacing w:val="1"/>
        </w:rPr>
        <w:t xml:space="preserve"> </w:t>
      </w:r>
      <w:r>
        <w:t xml:space="preserve">Діоскорида.</w:t>
      </w:r>
      <w:r>
        <w:rPr>
          <w:spacing w:val="1"/>
        </w:rPr>
        <w:t xml:space="preserve"> </w:t>
      </w:r>
      <w:r>
        <w:t xml:space="preserve">Воєнна</w:t>
      </w:r>
      <w:r>
        <w:rPr>
          <w:spacing w:val="1"/>
        </w:rPr>
        <w:t xml:space="preserve"> </w:t>
      </w:r>
      <w:r>
        <w:t xml:space="preserve">медицина.</w:t>
      </w:r>
      <w:r>
        <w:rPr>
          <w:spacing w:val="1"/>
        </w:rPr>
        <w:t xml:space="preserve"> </w:t>
      </w:r>
      <w:r>
        <w:t xml:space="preserve">Валетудинарії.</w:t>
      </w:r>
      <w:r>
        <w:rPr>
          <w:spacing w:val="1"/>
        </w:rPr>
        <w:t xml:space="preserve"> </w:t>
      </w:r>
      <w:r>
        <w:t xml:space="preserve">Розвиток медичної справи в містах. Діяльність архіатрів. Медичні школи. Спеціалізація.</w:t>
      </w:r>
      <w:r>
        <w:rPr>
          <w:spacing w:val="1"/>
        </w:rPr>
        <w:t xml:space="preserve"> </w:t>
      </w:r>
      <w:r>
        <w:t xml:space="preserve">Гален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галенізм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історії</w:t>
      </w:r>
      <w:r>
        <w:rPr>
          <w:spacing w:val="1"/>
        </w:rPr>
        <w:t xml:space="preserve"> </w:t>
      </w:r>
      <w:r>
        <w:t xml:space="preserve">медицини:</w:t>
      </w:r>
      <w:r>
        <w:rPr>
          <w:spacing w:val="1"/>
        </w:rPr>
        <w:t xml:space="preserve"> </w:t>
      </w:r>
      <w:r>
        <w:t xml:space="preserve">біографічні</w:t>
      </w:r>
      <w:r>
        <w:rPr>
          <w:spacing w:val="1"/>
        </w:rPr>
        <w:t xml:space="preserve"> </w:t>
      </w:r>
      <w:r>
        <w:t xml:space="preserve">дані,</w:t>
      </w:r>
      <w:r>
        <w:rPr>
          <w:spacing w:val="1"/>
        </w:rPr>
        <w:t xml:space="preserve"> </w:t>
      </w:r>
      <w:r>
        <w:t xml:space="preserve">вивчення</w:t>
      </w:r>
      <w:r>
        <w:rPr>
          <w:spacing w:val="1"/>
        </w:rPr>
        <w:t xml:space="preserve"> </w:t>
      </w:r>
      <w:r>
        <w:t xml:space="preserve">анатомії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фізіології</w:t>
      </w:r>
      <w:r>
        <w:rPr>
          <w:spacing w:val="1"/>
        </w:rPr>
        <w:t xml:space="preserve"> </w:t>
      </w:r>
      <w:r>
        <w:t xml:space="preserve">Галеном, помилки Галена. Становлення християнства, його вплив на розвиток медичної</w:t>
      </w:r>
      <w:r>
        <w:rPr>
          <w:spacing w:val="1"/>
        </w:rPr>
        <w:t xml:space="preserve"> </w:t>
      </w:r>
      <w:r>
        <w:t xml:space="preserve">діяльності.</w:t>
      </w:r>
      <w:r>
        <w:rPr>
          <w:spacing w:val="59"/>
        </w:rPr>
        <w:t xml:space="preserve"> </w:t>
      </w:r>
      <w:r>
        <w:t xml:space="preserve">Притулки,</w:t>
      </w:r>
      <w:r>
        <w:rPr>
          <w:spacing w:val="-1"/>
        </w:rPr>
        <w:t xml:space="preserve"> </w:t>
      </w:r>
      <w:r>
        <w:t xml:space="preserve">перші лікарні,</w:t>
      </w:r>
      <w:r>
        <w:rPr>
          <w:spacing w:val="2"/>
        </w:rPr>
        <w:t xml:space="preserve"> </w:t>
      </w:r>
      <w:r>
        <w:t xml:space="preserve">догляд</w:t>
      </w:r>
      <w:r>
        <w:rPr>
          <w:spacing w:val="-1"/>
        </w:rPr>
        <w:t xml:space="preserve"> </w:t>
      </w:r>
      <w:r>
        <w:t xml:space="preserve">за</w:t>
      </w:r>
      <w:r>
        <w:rPr>
          <w:spacing w:val="-3"/>
        </w:rPr>
        <w:t xml:space="preserve"> </w:t>
      </w:r>
      <w:r>
        <w:t xml:space="preserve">немічними і</w:t>
      </w:r>
      <w:r>
        <w:rPr>
          <w:spacing w:val="-3"/>
        </w:rPr>
        <w:t xml:space="preserve"> </w:t>
      </w:r>
      <w:r>
        <w:t xml:space="preserve">хворими.</w:t>
      </w:r>
      <w:r/>
    </w:p>
    <w:p>
      <w:pPr>
        <w:pStyle w:val="731"/>
        <w:pBdr/>
        <w:spacing/>
        <w:ind w:right="425" w:firstLine="525" w:left="462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pBdr/>
        <w:spacing/>
        <w:ind w:right="425" w:firstLine="525" w:left="462"/>
        <w:jc w:val="both"/>
        <w:rPr>
          <w:b/>
        </w:rPr>
      </w:pPr>
      <w:r>
        <w:rPr>
          <w:b/>
        </w:rPr>
        <w:t xml:space="preserve">Тема</w:t>
      </w:r>
      <w:r>
        <w:rPr>
          <w:b/>
          <w:spacing w:val="-5"/>
        </w:rPr>
        <w:t xml:space="preserve"> </w:t>
      </w:r>
      <w:r>
        <w:rPr>
          <w:b/>
        </w:rPr>
        <w:t xml:space="preserve">3.</w:t>
      </w:r>
      <w:r>
        <w:rPr>
          <w:b/>
          <w:spacing w:val="-3"/>
        </w:rPr>
        <w:t xml:space="preserve"> </w:t>
      </w:r>
      <w:r>
        <w:rPr>
          <w:b/>
        </w:rPr>
        <w:t xml:space="preserve">Медицина Стародавньої Греції. Гіппократ – засновник клінічної медицини.</w:t>
      </w:r>
      <w:r>
        <w:rPr>
          <w:b/>
        </w:rPr>
      </w:r>
    </w:p>
    <w:p>
      <w:pPr>
        <w:pStyle w:val="731"/>
        <w:pBdr/>
        <w:spacing/>
        <w:ind w:right="824" w:firstLine="298" w:left="462"/>
        <w:jc w:val="both"/>
        <w:rPr/>
      </w:pPr>
      <w:r>
        <w:t xml:space="preserve">  Періоди</w:t>
      </w:r>
      <w:r>
        <w:rPr>
          <w:spacing w:val="1"/>
        </w:rPr>
        <w:t xml:space="preserve"> </w:t>
      </w:r>
      <w:r>
        <w:t xml:space="preserve">історії</w:t>
      </w:r>
      <w:r>
        <w:rPr>
          <w:spacing w:val="1"/>
        </w:rPr>
        <w:t xml:space="preserve"> </w:t>
      </w:r>
      <w:r>
        <w:t xml:space="preserve">Стародавньої</w:t>
      </w:r>
      <w:r>
        <w:rPr>
          <w:spacing w:val="1"/>
        </w:rPr>
        <w:t xml:space="preserve"> </w:t>
      </w:r>
      <w:r>
        <w:t xml:space="preserve">Греції.</w:t>
      </w:r>
      <w:r>
        <w:rPr>
          <w:spacing w:val="1"/>
        </w:rPr>
        <w:t xml:space="preserve"> </w:t>
      </w:r>
      <w:r>
        <w:t xml:space="preserve">Основні</w:t>
      </w:r>
      <w:r>
        <w:rPr>
          <w:spacing w:val="1"/>
        </w:rPr>
        <w:t xml:space="preserve"> </w:t>
      </w:r>
      <w:r>
        <w:t xml:space="preserve">етапи</w:t>
      </w:r>
      <w:r>
        <w:rPr>
          <w:spacing w:val="1"/>
        </w:rPr>
        <w:t xml:space="preserve"> </w:t>
      </w:r>
      <w:r>
        <w:t xml:space="preserve">розвитку</w:t>
      </w:r>
      <w:r>
        <w:rPr>
          <w:spacing w:val="1"/>
        </w:rPr>
        <w:t xml:space="preserve"> </w:t>
      </w:r>
      <w:r>
        <w:t xml:space="preserve">медицини.</w:t>
      </w:r>
      <w:r>
        <w:rPr>
          <w:spacing w:val="1"/>
        </w:rPr>
        <w:t xml:space="preserve"> </w:t>
      </w:r>
      <w:r>
        <w:t xml:space="preserve">Крито-</w:t>
      </w:r>
      <w:r>
        <w:rPr>
          <w:spacing w:val="1"/>
        </w:rPr>
        <w:t xml:space="preserve"> </w:t>
      </w:r>
      <w:r>
        <w:t xml:space="preserve">мікенська культура. Класична Греція. Джерела інформації. Санітарно-технічні споруди</w:t>
      </w:r>
      <w:r>
        <w:rPr>
          <w:spacing w:val="1"/>
        </w:rPr>
        <w:t xml:space="preserve"> </w:t>
      </w:r>
      <w:r>
        <w:t xml:space="preserve">цивілізації на о. Крит. Поеми Гомера „Іліада" та «Одісея». Особливості розвитку науки в</w:t>
      </w:r>
      <w:r>
        <w:rPr>
          <w:spacing w:val="1"/>
        </w:rPr>
        <w:t xml:space="preserve"> </w:t>
      </w:r>
      <w:r>
        <w:t xml:space="preserve">Стародавній Греції. Здоров'я як рівновага</w:t>
      </w:r>
      <w:r>
        <w:rPr>
          <w:spacing w:val="1"/>
        </w:rPr>
        <w:t xml:space="preserve"> </w:t>
      </w:r>
      <w:r>
        <w:t xml:space="preserve">усіх якостей і сил організму. Культ Асклепія. Асклепейони.</w:t>
      </w:r>
      <w:r>
        <w:rPr>
          <w:spacing w:val="11"/>
        </w:rPr>
        <w:t xml:space="preserve"> Х</w:t>
      </w:r>
      <w:r>
        <w:t xml:space="preserve">рамова і емпірична медицина. Медичні</w:t>
      </w:r>
      <w:r>
        <w:rPr>
          <w:spacing w:val="1"/>
        </w:rPr>
        <w:t xml:space="preserve"> </w:t>
      </w:r>
      <w:r>
        <w:t xml:space="preserve">школи:</w:t>
      </w:r>
      <w:r>
        <w:rPr>
          <w:spacing w:val="1"/>
        </w:rPr>
        <w:t xml:space="preserve"> </w:t>
      </w:r>
      <w:r>
        <w:t xml:space="preserve">родоська,</w:t>
      </w:r>
      <w:r>
        <w:rPr>
          <w:spacing w:val="1"/>
        </w:rPr>
        <w:t xml:space="preserve"> </w:t>
      </w:r>
      <w:r>
        <w:t xml:space="preserve">кротонська,</w:t>
      </w:r>
      <w:r>
        <w:rPr>
          <w:spacing w:val="1"/>
        </w:rPr>
        <w:t xml:space="preserve"> </w:t>
      </w:r>
      <w:r>
        <w:t xml:space="preserve">сицилійська,</w:t>
      </w:r>
      <w:r>
        <w:rPr>
          <w:spacing w:val="1"/>
        </w:rPr>
        <w:t xml:space="preserve"> </w:t>
      </w:r>
      <w:r>
        <w:t xml:space="preserve">кнідська,</w:t>
      </w:r>
      <w:r>
        <w:rPr>
          <w:spacing w:val="1"/>
        </w:rPr>
        <w:t xml:space="preserve"> </w:t>
      </w:r>
      <w:r>
        <w:t xml:space="preserve">коська.</w:t>
      </w:r>
      <w:r>
        <w:rPr>
          <w:spacing w:val="1"/>
        </w:rPr>
        <w:t xml:space="preserve"> </w:t>
      </w:r>
      <w:r>
        <w:t xml:space="preserve">Гіппократ,</w:t>
      </w:r>
      <w:r>
        <w:rPr>
          <w:spacing w:val="1"/>
        </w:rPr>
        <w:t xml:space="preserve"> </w:t>
      </w:r>
      <w:r>
        <w:t xml:space="preserve">його</w:t>
      </w:r>
      <w:r>
        <w:rPr>
          <w:spacing w:val="1"/>
        </w:rPr>
        <w:t xml:space="preserve"> </w:t>
      </w:r>
      <w:r>
        <w:t xml:space="preserve">життя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діяльність. Теорія життєвих соків. "Гіппократівський збірник", його структура і зміст.</w:t>
      </w:r>
      <w:r>
        <w:rPr>
          <w:spacing w:val="1"/>
        </w:rPr>
        <w:t xml:space="preserve"> </w:t>
      </w:r>
      <w:r>
        <w:t xml:space="preserve">Лікарська етика давньогрецьких лікарів («Клятва»). Медицина елліністичного періоду.</w:t>
      </w:r>
      <w:r>
        <w:rPr>
          <w:spacing w:val="1"/>
        </w:rPr>
        <w:t xml:space="preserve"> </w:t>
      </w:r>
      <w:r>
        <w:t xml:space="preserve">Елліністична</w:t>
      </w:r>
      <w:r>
        <w:rPr>
          <w:spacing w:val="1"/>
        </w:rPr>
        <w:t xml:space="preserve"> </w:t>
      </w:r>
      <w:r>
        <w:t xml:space="preserve">культура.</w:t>
      </w:r>
      <w:r>
        <w:rPr>
          <w:spacing w:val="1"/>
        </w:rPr>
        <w:t xml:space="preserve"> </w:t>
      </w:r>
      <w:r>
        <w:t xml:space="preserve">Особливості</w:t>
      </w:r>
      <w:r>
        <w:rPr>
          <w:spacing w:val="1"/>
        </w:rPr>
        <w:t xml:space="preserve"> </w:t>
      </w:r>
      <w:r>
        <w:t xml:space="preserve">елліністичної</w:t>
      </w:r>
      <w:r>
        <w:rPr>
          <w:spacing w:val="1"/>
        </w:rPr>
        <w:t xml:space="preserve"> </w:t>
      </w:r>
      <w:r>
        <w:t xml:space="preserve">науки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медицини.</w:t>
      </w:r>
      <w:r>
        <w:rPr>
          <w:spacing w:val="1"/>
        </w:rPr>
        <w:t xml:space="preserve"> </w:t>
      </w:r>
      <w:r>
        <w:t xml:space="preserve">Наукова</w:t>
      </w:r>
      <w:r>
        <w:rPr>
          <w:spacing w:val="1"/>
        </w:rPr>
        <w:t xml:space="preserve"> </w:t>
      </w:r>
      <w:r>
        <w:t xml:space="preserve">школа</w:t>
      </w:r>
      <w:r>
        <w:rPr>
          <w:spacing w:val="1"/>
        </w:rPr>
        <w:t xml:space="preserve"> </w:t>
      </w:r>
      <w:r>
        <w:t xml:space="preserve">Аристотеля.</w:t>
      </w:r>
      <w:r>
        <w:rPr>
          <w:spacing w:val="1"/>
        </w:rPr>
        <w:t xml:space="preserve"> </w:t>
      </w:r>
      <w:r>
        <w:t xml:space="preserve">Вчення</w:t>
      </w:r>
      <w:r>
        <w:rPr>
          <w:spacing w:val="1"/>
        </w:rPr>
        <w:t xml:space="preserve"> </w:t>
      </w:r>
      <w:r>
        <w:t xml:space="preserve">Аристотеля</w:t>
      </w:r>
      <w:r>
        <w:rPr>
          <w:spacing w:val="1"/>
        </w:rPr>
        <w:t xml:space="preserve"> </w:t>
      </w:r>
      <w:r>
        <w:t xml:space="preserve">про</w:t>
      </w:r>
      <w:r>
        <w:rPr>
          <w:spacing w:val="1"/>
        </w:rPr>
        <w:t xml:space="preserve"> </w:t>
      </w:r>
      <w:r>
        <w:t xml:space="preserve">чотири</w:t>
      </w:r>
      <w:r>
        <w:rPr>
          <w:spacing w:val="1"/>
        </w:rPr>
        <w:t xml:space="preserve"> </w:t>
      </w:r>
      <w:r>
        <w:t xml:space="preserve">елементи.</w:t>
      </w:r>
      <w:r>
        <w:rPr>
          <w:spacing w:val="1"/>
        </w:rPr>
        <w:t xml:space="preserve"> </w:t>
      </w:r>
      <w:r>
        <w:t xml:space="preserve">Використання</w:t>
      </w:r>
      <w:r>
        <w:rPr>
          <w:spacing w:val="1"/>
        </w:rPr>
        <w:t xml:space="preserve"> </w:t>
      </w:r>
      <w:r>
        <w:t xml:space="preserve">класифікації</w:t>
      </w:r>
      <w:r>
        <w:rPr>
          <w:spacing w:val="1"/>
        </w:rPr>
        <w:t xml:space="preserve"> </w:t>
      </w:r>
      <w:r>
        <w:t xml:space="preserve">як</w:t>
      </w:r>
      <w:r>
        <w:rPr>
          <w:spacing w:val="1"/>
        </w:rPr>
        <w:t xml:space="preserve"> </w:t>
      </w:r>
      <w:r>
        <w:t xml:space="preserve">наукового методу. Олександрійська наукова школа. Олександрійська бібліотека.</w:t>
      </w:r>
      <w:r>
        <w:rPr>
          <w:spacing w:val="-57"/>
        </w:rPr>
        <w:t xml:space="preserve"> </w:t>
      </w:r>
      <w:r>
        <w:t xml:space="preserve">Розвиток медичних знань. Анатомія і хірургія. </w:t>
      </w:r>
      <w:r/>
    </w:p>
    <w:p>
      <w:pPr>
        <w:pStyle w:val="731"/>
        <w:pBdr/>
        <w:spacing/>
        <w:ind w:right="425" w:firstLine="525" w:left="462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pBdr/>
        <w:spacing/>
        <w:ind w:right="425" w:firstLine="525" w:left="462"/>
        <w:jc w:val="both"/>
        <w:rPr>
          <w:b/>
        </w:rPr>
      </w:pPr>
      <w:r>
        <w:rPr>
          <w:b/>
        </w:rPr>
        <w:t xml:space="preserve">Тема</w:t>
      </w:r>
      <w:r>
        <w:rPr>
          <w:b/>
          <w:spacing w:val="-5"/>
        </w:rPr>
        <w:t xml:space="preserve"> </w:t>
      </w:r>
      <w:r>
        <w:rPr>
          <w:b/>
        </w:rPr>
        <w:t xml:space="preserve">4. Медицина раннього і розвиненого середньовіччя.</w:t>
      </w:r>
      <w:r>
        <w:rPr>
          <w:b/>
        </w:rPr>
      </w:r>
    </w:p>
    <w:p>
      <w:pPr>
        <w:pStyle w:val="731"/>
        <w:pBdr/>
        <w:spacing w:line="274" w:lineRule="exact"/>
        <w:ind w:left="988"/>
        <w:jc w:val="both"/>
        <w:rPr/>
      </w:pPr>
      <w:r>
        <w:t xml:space="preserve">Характеристика</w:t>
      </w:r>
      <w:r>
        <w:rPr>
          <w:spacing w:val="25"/>
        </w:rPr>
        <w:t xml:space="preserve"> </w:t>
      </w:r>
      <w:r>
        <w:t xml:space="preserve">епохи.</w:t>
      </w:r>
      <w:r>
        <w:rPr>
          <w:spacing w:val="24"/>
        </w:rPr>
        <w:t xml:space="preserve"> </w:t>
      </w:r>
      <w:r>
        <w:t xml:space="preserve">Фундаментальні</w:t>
      </w:r>
      <w:r>
        <w:rPr>
          <w:spacing w:val="26"/>
        </w:rPr>
        <w:t xml:space="preserve"> </w:t>
      </w:r>
      <w:r>
        <w:t xml:space="preserve">характеристики</w:t>
      </w:r>
      <w:r>
        <w:rPr>
          <w:spacing w:val="27"/>
        </w:rPr>
        <w:t xml:space="preserve"> </w:t>
      </w:r>
      <w:r>
        <w:t xml:space="preserve">європейського</w:t>
      </w:r>
      <w:r>
        <w:rPr>
          <w:spacing w:val="25"/>
        </w:rPr>
        <w:t xml:space="preserve"> </w:t>
      </w:r>
      <w:r>
        <w:t xml:space="preserve">феодалізму.</w:t>
      </w:r>
      <w:r/>
    </w:p>
    <w:p>
      <w:pPr>
        <w:pStyle w:val="731"/>
        <w:pBdr/>
        <w:spacing w:before="1"/>
        <w:ind/>
        <w:jc w:val="both"/>
        <w:rPr/>
      </w:pPr>
      <w:r>
        <w:t xml:space="preserve">Проблема</w:t>
      </w:r>
      <w:r>
        <w:rPr>
          <w:spacing w:val="-4"/>
        </w:rPr>
        <w:t xml:space="preserve"> </w:t>
      </w:r>
      <w:r>
        <w:t xml:space="preserve">періодизації</w:t>
      </w:r>
      <w:r>
        <w:rPr>
          <w:spacing w:val="-5"/>
        </w:rPr>
        <w:t xml:space="preserve"> </w:t>
      </w:r>
      <w:r>
        <w:t xml:space="preserve">середньовічної</w:t>
      </w:r>
      <w:r>
        <w:rPr>
          <w:spacing w:val="-3"/>
        </w:rPr>
        <w:t xml:space="preserve"> </w:t>
      </w:r>
      <w:r>
        <w:t xml:space="preserve">історії.</w:t>
      </w:r>
      <w:r/>
    </w:p>
    <w:p>
      <w:pPr>
        <w:pStyle w:val="731"/>
        <w:pBdr/>
        <w:spacing w:before="1"/>
        <w:ind/>
        <w:jc w:val="both"/>
        <w:rPr/>
      </w:pPr>
      <w:r/>
      <w:r/>
    </w:p>
    <w:p>
      <w:pPr>
        <w:pStyle w:val="718"/>
        <w:pBdr/>
        <w:spacing w:before="4"/>
        <w:ind w:left="422"/>
        <w:rPr/>
      </w:pPr>
      <w:r>
        <w:t xml:space="preserve">Медицина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Візантійській</w:t>
      </w:r>
      <w:r>
        <w:rPr>
          <w:spacing w:val="-1"/>
        </w:rPr>
        <w:t xml:space="preserve"> </w:t>
      </w:r>
      <w:r>
        <w:t xml:space="preserve">імперії.</w:t>
      </w:r>
      <w:r/>
    </w:p>
    <w:p>
      <w:pPr>
        <w:pStyle w:val="731"/>
        <w:pBdr/>
        <w:spacing/>
        <w:ind w:right="423" w:firstLine="566"/>
        <w:jc w:val="both"/>
        <w:rPr/>
      </w:pPr>
      <w:r>
        <w:t xml:space="preserve">Особливості візантійської культури і медицини. Джерела інформації. Християнство і</w:t>
      </w:r>
      <w:r>
        <w:rPr>
          <w:spacing w:val="-57"/>
        </w:rPr>
        <w:t xml:space="preserve"> </w:t>
      </w:r>
      <w:r>
        <w:t xml:space="preserve">його роль в розвитку науки й медичної справи в імперії. </w:t>
      </w:r>
      <w:r>
        <w:t xml:space="preserve">Візантійська наука і релігія.</w:t>
      </w:r>
      <w:r>
        <w:rPr>
          <w:spacing w:val="1"/>
        </w:rPr>
        <w:t xml:space="preserve"> </w:t>
      </w:r>
      <w:r>
        <w:t xml:space="preserve">Школи і освіта. Алхімія. Орибасій і пізньоантичний енциклопедизм. Аецій Амідський,</w:t>
      </w:r>
      <w:r>
        <w:rPr>
          <w:spacing w:val="1"/>
        </w:rPr>
        <w:t xml:space="preserve"> </w:t>
      </w:r>
      <w:r>
        <w:t xml:space="preserve">Олександр Тралеський, Павло Егінський. Монастирські лікарні і лікарська справа. Перші</w:t>
      </w:r>
      <w:r>
        <w:rPr>
          <w:spacing w:val="1"/>
        </w:rPr>
        <w:t xml:space="preserve"> </w:t>
      </w:r>
      <w:r>
        <w:t xml:space="preserve">громади ченців-аскетів, монастирські притулки для прочан, притулки для калік та хворих,</w:t>
      </w:r>
      <w:r>
        <w:rPr>
          <w:spacing w:val="1"/>
        </w:rPr>
        <w:t xml:space="preserve"> </w:t>
      </w:r>
      <w:r>
        <w:t xml:space="preserve">сирітські притулки, дитячі притулки, притулки для вдів, притулки для престарілих. Перша</w:t>
      </w:r>
      <w:r>
        <w:rPr>
          <w:spacing w:val="-57"/>
        </w:rPr>
        <w:t xml:space="preserve"> </w:t>
      </w:r>
      <w:r>
        <w:t xml:space="preserve">велика християнська лікарня в Кесарії (370 p.). Лікарня при монастирі Пантократора в</w:t>
      </w:r>
      <w:r>
        <w:rPr>
          <w:spacing w:val="1"/>
        </w:rPr>
        <w:t xml:space="preserve"> </w:t>
      </w:r>
      <w:r>
        <w:t xml:space="preserve">Константинополі</w:t>
      </w:r>
      <w:r>
        <w:rPr>
          <w:spacing w:val="1"/>
        </w:rPr>
        <w:t xml:space="preserve"> </w:t>
      </w:r>
      <w:r>
        <w:t xml:space="preserve">(XII</w:t>
      </w:r>
      <w:r>
        <w:rPr>
          <w:spacing w:val="1"/>
        </w:rPr>
        <w:t xml:space="preserve"> </w:t>
      </w:r>
      <w:r>
        <w:t xml:space="preserve">ст.).</w:t>
      </w:r>
      <w:r>
        <w:rPr>
          <w:spacing w:val="1"/>
        </w:rPr>
        <w:t xml:space="preserve"> </w:t>
      </w:r>
      <w:r>
        <w:t xml:space="preserve">Лікарська</w:t>
      </w:r>
      <w:r>
        <w:rPr>
          <w:spacing w:val="1"/>
        </w:rPr>
        <w:t xml:space="preserve"> </w:t>
      </w:r>
      <w:r>
        <w:t xml:space="preserve">етика.</w:t>
      </w:r>
      <w:r>
        <w:rPr>
          <w:spacing w:val="1"/>
        </w:rPr>
        <w:t xml:space="preserve"> </w:t>
      </w:r>
      <w:r>
        <w:t xml:space="preserve">Роль</w:t>
      </w:r>
      <w:r>
        <w:rPr>
          <w:spacing w:val="1"/>
        </w:rPr>
        <w:t xml:space="preserve"> </w:t>
      </w:r>
      <w:r>
        <w:t xml:space="preserve">візантійської</w:t>
      </w:r>
      <w:r>
        <w:rPr>
          <w:spacing w:val="1"/>
        </w:rPr>
        <w:t xml:space="preserve"> </w:t>
      </w:r>
      <w:r>
        <w:t xml:space="preserve">культури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збереженні</w:t>
      </w:r>
      <w:r>
        <w:rPr>
          <w:spacing w:val="-57"/>
        </w:rPr>
        <w:t xml:space="preserve"> </w:t>
      </w:r>
      <w:r>
        <w:t xml:space="preserve">традицій</w:t>
      </w:r>
      <w:r>
        <w:rPr>
          <w:spacing w:val="-1"/>
        </w:rPr>
        <w:t xml:space="preserve"> </w:t>
      </w:r>
      <w:r>
        <w:t xml:space="preserve">античної медицини.</w:t>
      </w:r>
      <w:r/>
    </w:p>
    <w:p>
      <w:pPr>
        <w:pStyle w:val="731"/>
        <w:pBdr/>
        <w:spacing/>
        <w:ind w:right="423" w:firstLine="566"/>
        <w:jc w:val="both"/>
        <w:rPr/>
      </w:pPr>
      <w:r/>
      <w:r/>
    </w:p>
    <w:p>
      <w:pPr>
        <w:pStyle w:val="718"/>
        <w:pBdr/>
        <w:spacing w:before="4"/>
        <w:ind w:left="422"/>
        <w:rPr/>
      </w:pPr>
      <w:r>
        <w:t xml:space="preserve">Медицина в арабомовних</w:t>
      </w:r>
      <w:r>
        <w:rPr>
          <w:spacing w:val="1"/>
        </w:rPr>
        <w:t xml:space="preserve"> </w:t>
      </w:r>
      <w:r>
        <w:t xml:space="preserve">Халіфатах.</w:t>
      </w:r>
      <w:r/>
    </w:p>
    <w:p>
      <w:pPr>
        <w:pStyle w:val="731"/>
        <w:pBdr/>
        <w:spacing/>
        <w:ind w:right="428" w:firstLine="566"/>
        <w:jc w:val="both"/>
        <w:rPr/>
      </w:pPr>
      <w:r>
        <w:t xml:space="preserve">Духовне</w:t>
      </w:r>
      <w:r>
        <w:rPr>
          <w:spacing w:val="1"/>
        </w:rPr>
        <w:t xml:space="preserve"> </w:t>
      </w:r>
      <w:r>
        <w:t xml:space="preserve">життя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арабомовних</w:t>
      </w:r>
      <w:r>
        <w:rPr>
          <w:spacing w:val="1"/>
        </w:rPr>
        <w:t xml:space="preserve"> </w:t>
      </w:r>
      <w:r>
        <w:t xml:space="preserve">Халіфатах.</w:t>
      </w:r>
      <w:r>
        <w:rPr>
          <w:spacing w:val="1"/>
        </w:rPr>
        <w:t xml:space="preserve"> </w:t>
      </w:r>
      <w:r>
        <w:t xml:space="preserve">«Будинки</w:t>
      </w:r>
      <w:r>
        <w:rPr>
          <w:spacing w:val="1"/>
        </w:rPr>
        <w:t xml:space="preserve"> </w:t>
      </w:r>
      <w:r>
        <w:t xml:space="preserve">мудрості»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«Спілки</w:t>
      </w:r>
      <w:r>
        <w:rPr>
          <w:spacing w:val="1"/>
        </w:rPr>
        <w:t xml:space="preserve"> </w:t>
      </w:r>
      <w:r>
        <w:t xml:space="preserve">просвітлених». Особливості розвитку медицини у зв’язку з розвитком математики, алхімії,</w:t>
      </w:r>
      <w:r>
        <w:rPr>
          <w:spacing w:val="-57"/>
        </w:rPr>
        <w:t xml:space="preserve"> </w:t>
      </w:r>
      <w:r>
        <w:t xml:space="preserve">астрономії та інших наук. Медичні школи, аптеки, лікарні. Видатні медики арабомовних</w:t>
      </w:r>
      <w:r>
        <w:rPr>
          <w:spacing w:val="1"/>
        </w:rPr>
        <w:t xml:space="preserve"> </w:t>
      </w:r>
      <w:r>
        <w:t xml:space="preserve">Халіфатів: Гебер,</w:t>
      </w:r>
      <w:r>
        <w:rPr>
          <w:b/>
          <w:sz w:val="28"/>
          <w:szCs w:val="28"/>
        </w:rPr>
        <w:t xml:space="preserve"> </w:t>
      </w:r>
      <w:r>
        <w:t xml:space="preserve">Абу ібн Закарійа Ар-Рази, Ібн ал-Хайсам, Алі ібн Іса, Ібн ан-Нафіс, Ібн Аббас</w:t>
      </w:r>
      <w:r>
        <w:rPr>
          <w:spacing w:val="1"/>
        </w:rPr>
        <w:t xml:space="preserve"> </w:t>
      </w:r>
      <w:r>
        <w:t xml:space="preserve">аз-Захраві.</w:t>
      </w:r>
      <w:r/>
    </w:p>
    <w:p>
      <w:pPr>
        <w:pStyle w:val="731"/>
        <w:pBdr/>
        <w:spacing/>
        <w:ind w:right="42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pBdr/>
        <w:spacing/>
        <w:ind w:right="428"/>
        <w:jc w:val="both"/>
        <w:rPr>
          <w:b/>
        </w:rPr>
      </w:pPr>
      <w:r>
        <w:rPr>
          <w:b/>
        </w:rPr>
        <w:t xml:space="preserve">Медицина народів Середньої Азії.</w:t>
      </w:r>
      <w:r>
        <w:rPr>
          <w:b/>
        </w:rPr>
      </w:r>
    </w:p>
    <w:p>
      <w:pPr>
        <w:pStyle w:val="731"/>
        <w:pBdr/>
        <w:spacing/>
        <w:ind w:right="428" w:firstLine="566"/>
        <w:jc w:val="both"/>
        <w:rPr/>
      </w:pPr>
      <w:r>
        <w:t xml:space="preserve">Видатний представник лікарів Середньої Азії </w:t>
      </w:r>
      <w:r>
        <w:rPr>
          <w:b/>
        </w:rPr>
        <w:t xml:space="preserve">Абу Ібн Сіна</w:t>
      </w:r>
      <w:r>
        <w:t xml:space="preserve">, відомий як </w:t>
      </w:r>
      <w:r>
        <w:rPr>
          <w:b/>
        </w:rPr>
        <w:t xml:space="preserve">Авіценна (980-1037рр.</w:t>
      </w:r>
      <w:r>
        <w:t xml:space="preserve">) і його</w:t>
      </w:r>
      <w:r>
        <w:rPr>
          <w:spacing w:val="-3"/>
        </w:rPr>
        <w:t xml:space="preserve"> </w:t>
      </w:r>
      <w:r>
        <w:t xml:space="preserve">„Канон лікарського мистецтва". Класифікація хімічних речовин за Авіценною. Досягнення  Ібн-Сіни в області хірургії.</w:t>
      </w:r>
      <w:r/>
    </w:p>
    <w:p>
      <w:pPr>
        <w:pStyle w:val="731"/>
        <w:pBdr/>
        <w:spacing/>
        <w:ind w:right="428" w:firstLine="566"/>
        <w:jc w:val="both"/>
        <w:rPr/>
      </w:pPr>
      <w:r/>
      <w:r/>
    </w:p>
    <w:p>
      <w:pPr>
        <w:pStyle w:val="731"/>
        <w:pBdr/>
        <w:spacing/>
        <w:ind w:right="428"/>
        <w:jc w:val="both"/>
        <w:rPr>
          <w:b/>
        </w:rPr>
      </w:pPr>
      <w:r>
        <w:rPr>
          <w:b/>
        </w:rPr>
        <w:t xml:space="preserve">Тибетська медицина.</w:t>
      </w:r>
      <w:r>
        <w:rPr>
          <w:b/>
        </w:rPr>
      </w:r>
    </w:p>
    <w:p>
      <w:pPr>
        <w:pStyle w:val="731"/>
        <w:pBdr/>
        <w:spacing/>
        <w:ind w:right="428" w:firstLine="566"/>
        <w:jc w:val="both"/>
        <w:rPr/>
      </w:pPr>
      <w:r>
        <w:t xml:space="preserve">Теоретичні установки тибетської медицини, три типи людини за тибетською медициною. Класичне джерело тибетської медицини - праця «Чжуд - ші» («Чотири основи»).</w:t>
      </w:r>
      <w:r/>
    </w:p>
    <w:p>
      <w:pPr>
        <w:pStyle w:val="731"/>
        <w:pBdr/>
        <w:spacing/>
        <w:ind w:right="428" w:firstLine="566"/>
        <w:jc w:val="both"/>
        <w:rPr/>
      </w:pPr>
      <w:r/>
      <w:r/>
    </w:p>
    <w:p>
      <w:pPr>
        <w:pStyle w:val="718"/>
        <w:pBdr/>
        <w:spacing w:before="2"/>
        <w:ind w:left="422"/>
        <w:rPr/>
      </w:pPr>
      <w:r>
        <w:t xml:space="preserve">Медицина</w:t>
      </w:r>
      <w:r>
        <w:rPr>
          <w:spacing w:val="-2"/>
        </w:rPr>
        <w:t xml:space="preserve"> </w:t>
      </w:r>
      <w:r>
        <w:t xml:space="preserve">у</w:t>
      </w:r>
      <w:r>
        <w:rPr>
          <w:spacing w:val="-2"/>
        </w:rPr>
        <w:t xml:space="preserve"> </w:t>
      </w:r>
      <w:r>
        <w:t xml:space="preserve">Західній</w:t>
      </w:r>
      <w:r>
        <w:rPr>
          <w:spacing w:val="-4"/>
        </w:rPr>
        <w:t xml:space="preserve"> </w:t>
      </w:r>
      <w:r>
        <w:t xml:space="preserve">Європі періоду середньовіччя.</w:t>
      </w:r>
      <w:r/>
    </w:p>
    <w:p>
      <w:pPr>
        <w:pStyle w:val="731"/>
        <w:pBdr/>
        <w:spacing/>
        <w:ind w:right="429" w:firstLine="566"/>
        <w:jc w:val="both"/>
        <w:rPr/>
      </w:pPr>
      <w:r>
        <w:t xml:space="preserve">Історичний та соціально-культурологічний контекст епохи. Характеристика періодів</w:t>
      </w:r>
      <w:r>
        <w:rPr>
          <w:spacing w:val="1"/>
        </w:rPr>
        <w:t xml:space="preserve"> </w:t>
      </w:r>
      <w:r>
        <w:t xml:space="preserve">раннього,</w:t>
      </w:r>
      <w:r>
        <w:rPr>
          <w:spacing w:val="-2"/>
        </w:rPr>
        <w:t xml:space="preserve"> </w:t>
      </w:r>
      <w:r>
        <w:t xml:space="preserve">розвиненого</w:t>
      </w:r>
      <w:r>
        <w:rPr>
          <w:spacing w:val="-4"/>
        </w:rPr>
        <w:t xml:space="preserve"> </w:t>
      </w:r>
      <w:r>
        <w:t xml:space="preserve">й</w:t>
      </w:r>
      <w:r>
        <w:rPr>
          <w:spacing w:val="-2"/>
        </w:rPr>
        <w:t xml:space="preserve"> </w:t>
      </w:r>
      <w:r>
        <w:t xml:space="preserve">пізнього</w:t>
      </w:r>
      <w:r>
        <w:rPr>
          <w:spacing w:val="57"/>
        </w:rPr>
        <w:t xml:space="preserve"> </w:t>
      </w:r>
      <w:r>
        <w:t xml:space="preserve">(епохи</w:t>
      </w:r>
      <w:r>
        <w:rPr>
          <w:spacing w:val="-1"/>
        </w:rPr>
        <w:t xml:space="preserve"> </w:t>
      </w:r>
      <w:r>
        <w:t xml:space="preserve">Відродження)</w:t>
      </w:r>
      <w:r>
        <w:rPr>
          <w:spacing w:val="-3"/>
        </w:rPr>
        <w:t xml:space="preserve"> </w:t>
      </w:r>
      <w:r>
        <w:t xml:space="preserve">Середньовіччя</w:t>
      </w:r>
      <w:r>
        <w:rPr>
          <w:spacing w:val="-1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Західній</w:t>
      </w:r>
      <w:r>
        <w:rPr>
          <w:spacing w:val="-1"/>
        </w:rPr>
        <w:t xml:space="preserve"> </w:t>
      </w:r>
      <w:r>
        <w:t xml:space="preserve">Європі.</w:t>
      </w:r>
      <w:r/>
    </w:p>
    <w:p>
      <w:pPr>
        <w:pStyle w:val="731"/>
        <w:pBdr/>
        <w:spacing/>
        <w:ind w:right="428" w:firstLine="566"/>
        <w:jc w:val="both"/>
        <w:rPr/>
      </w:pPr>
      <w:r>
        <w:t xml:space="preserve">Епідемічна</w:t>
      </w:r>
      <w:r>
        <w:rPr>
          <w:spacing w:val="1"/>
        </w:rPr>
        <w:t xml:space="preserve"> </w:t>
      </w:r>
      <w:r>
        <w:t xml:space="preserve">обстановка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Західній</w:t>
      </w:r>
      <w:r>
        <w:rPr>
          <w:spacing w:val="1"/>
        </w:rPr>
        <w:t xml:space="preserve"> </w:t>
      </w:r>
      <w:r>
        <w:t xml:space="preserve">Європі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середні</w:t>
      </w:r>
      <w:r>
        <w:rPr>
          <w:spacing w:val="1"/>
        </w:rPr>
        <w:t xml:space="preserve"> </w:t>
      </w:r>
      <w:r>
        <w:t xml:space="preserve">століття.</w:t>
      </w:r>
      <w:r>
        <w:rPr>
          <w:spacing w:val="1"/>
        </w:rPr>
        <w:t xml:space="preserve"> </w:t>
      </w:r>
      <w:r>
        <w:t xml:space="preserve">Епідемія</w:t>
      </w:r>
      <w:r>
        <w:rPr>
          <w:spacing w:val="1"/>
        </w:rPr>
        <w:t xml:space="preserve"> </w:t>
      </w:r>
      <w:r>
        <w:t xml:space="preserve">прокази.</w:t>
      </w:r>
      <w:r>
        <w:rPr>
          <w:spacing w:val="1"/>
        </w:rPr>
        <w:t xml:space="preserve"> </w:t>
      </w:r>
      <w:r>
        <w:t xml:space="preserve">Організація карантинних заходів.</w:t>
      </w:r>
      <w:r>
        <w:rPr>
          <w:spacing w:val="1"/>
        </w:rPr>
        <w:t xml:space="preserve"> </w:t>
      </w:r>
      <w:r>
        <w:t xml:space="preserve">Перші</w:t>
      </w:r>
      <w:r>
        <w:rPr>
          <w:spacing w:val="1"/>
        </w:rPr>
        <w:t xml:space="preserve"> </w:t>
      </w:r>
      <w:r>
        <w:t xml:space="preserve">лепрозорії. Поява і зростання середньовічних</w:t>
      </w:r>
      <w:r>
        <w:rPr>
          <w:spacing w:val="1"/>
        </w:rPr>
        <w:t xml:space="preserve"> </w:t>
      </w:r>
      <w:r>
        <w:t xml:space="preserve">міст.</w:t>
      </w:r>
      <w:r>
        <w:rPr>
          <w:spacing w:val="13"/>
        </w:rPr>
        <w:t xml:space="preserve"> </w:t>
      </w:r>
      <w:r>
        <w:t xml:space="preserve">Санітарний</w:t>
      </w:r>
      <w:r>
        <w:rPr>
          <w:spacing w:val="14"/>
        </w:rPr>
        <w:t xml:space="preserve"> </w:t>
      </w:r>
      <w:r>
        <w:t xml:space="preserve">стан</w:t>
      </w:r>
      <w:r>
        <w:rPr>
          <w:spacing w:val="14"/>
        </w:rPr>
        <w:t xml:space="preserve"> </w:t>
      </w:r>
      <w:r>
        <w:t xml:space="preserve">міст.</w:t>
      </w:r>
      <w:r>
        <w:rPr>
          <w:spacing w:val="13"/>
        </w:rPr>
        <w:t xml:space="preserve"> </w:t>
      </w:r>
      <w:r>
        <w:t xml:space="preserve">Притулки</w:t>
      </w:r>
      <w:r>
        <w:rPr>
          <w:spacing w:val="14"/>
        </w:rPr>
        <w:t xml:space="preserve"> </w:t>
      </w:r>
      <w:r>
        <w:t xml:space="preserve">при</w:t>
      </w:r>
      <w:r>
        <w:rPr>
          <w:spacing w:val="14"/>
        </w:rPr>
        <w:t xml:space="preserve"> </w:t>
      </w:r>
      <w:r>
        <w:t xml:space="preserve">церквах</w:t>
      </w:r>
      <w:r>
        <w:rPr>
          <w:spacing w:val="15"/>
        </w:rPr>
        <w:t xml:space="preserve"> </w:t>
      </w:r>
      <w:r>
        <w:t xml:space="preserve">і</w:t>
      </w:r>
      <w:r>
        <w:rPr>
          <w:spacing w:val="13"/>
        </w:rPr>
        <w:t xml:space="preserve"> </w:t>
      </w:r>
      <w:r>
        <w:t xml:space="preserve">монастирях.</w:t>
      </w:r>
      <w:r>
        <w:rPr>
          <w:spacing w:val="13"/>
        </w:rPr>
        <w:t xml:space="preserve"> </w:t>
      </w:r>
      <w:r>
        <w:t xml:space="preserve">Середньовічні монастирські</w:t>
      </w:r>
      <w:r>
        <w:rPr>
          <w:spacing w:val="1"/>
        </w:rPr>
        <w:t xml:space="preserve"> </w:t>
      </w:r>
      <w:r>
        <w:t xml:space="preserve">лікарні.</w:t>
      </w:r>
      <w:r>
        <w:rPr>
          <w:spacing w:val="1"/>
        </w:rPr>
        <w:t xml:space="preserve"> </w:t>
      </w:r>
      <w:r>
        <w:t xml:space="preserve">Релігійні</w:t>
      </w:r>
      <w:r>
        <w:rPr>
          <w:spacing w:val="1"/>
        </w:rPr>
        <w:t xml:space="preserve"> </w:t>
      </w:r>
      <w:r>
        <w:t xml:space="preserve">братства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їх</w:t>
      </w:r>
      <w:r>
        <w:rPr>
          <w:spacing w:val="1"/>
        </w:rPr>
        <w:t xml:space="preserve"> </w:t>
      </w:r>
      <w:r>
        <w:t xml:space="preserve">турбота</w:t>
      </w:r>
      <w:r>
        <w:rPr>
          <w:spacing w:val="1"/>
        </w:rPr>
        <w:t xml:space="preserve"> </w:t>
      </w:r>
      <w:r>
        <w:t xml:space="preserve">про</w:t>
      </w:r>
      <w:r>
        <w:rPr>
          <w:spacing w:val="1"/>
        </w:rPr>
        <w:t xml:space="preserve"> </w:t>
      </w:r>
      <w:r>
        <w:t xml:space="preserve">хворих.</w:t>
      </w:r>
      <w:r>
        <w:rPr>
          <w:spacing w:val="1"/>
        </w:rPr>
        <w:t xml:space="preserve"> </w:t>
      </w:r>
      <w:r>
        <w:t xml:space="preserve">Світські</w:t>
      </w:r>
      <w:r>
        <w:rPr>
          <w:spacing w:val="1"/>
        </w:rPr>
        <w:t xml:space="preserve"> </w:t>
      </w:r>
      <w:r>
        <w:t xml:space="preserve">лікарні.</w:t>
      </w:r>
      <w:r>
        <w:rPr>
          <w:spacing w:val="1"/>
        </w:rPr>
        <w:t xml:space="preserve"> </w:t>
      </w:r>
      <w:r>
        <w:t xml:space="preserve">Салернська медична школа. Збереження античної медичної традиції в школі м. Салерно.</w:t>
      </w:r>
      <w:r>
        <w:rPr>
          <w:spacing w:val="1"/>
        </w:rPr>
        <w:t xml:space="preserve"> </w:t>
      </w:r>
      <w:r>
        <w:t xml:space="preserve">Анонімний</w:t>
      </w:r>
      <w:r>
        <w:rPr>
          <w:spacing w:val="1"/>
        </w:rPr>
        <w:t xml:space="preserve"> </w:t>
      </w:r>
      <w:r>
        <w:t xml:space="preserve">анатомічний</w:t>
      </w:r>
      <w:r>
        <w:rPr>
          <w:spacing w:val="1"/>
        </w:rPr>
        <w:t xml:space="preserve"> </w:t>
      </w:r>
      <w:r>
        <w:t xml:space="preserve">трактат</w:t>
      </w:r>
      <w:r>
        <w:rPr>
          <w:spacing w:val="1"/>
        </w:rPr>
        <w:t xml:space="preserve"> </w:t>
      </w:r>
      <w:r>
        <w:t xml:space="preserve">салернської</w:t>
      </w:r>
      <w:r>
        <w:rPr>
          <w:spacing w:val="1"/>
        </w:rPr>
        <w:t xml:space="preserve"> </w:t>
      </w:r>
      <w:r>
        <w:t xml:space="preserve">школи.</w:t>
      </w:r>
      <w:r>
        <w:rPr>
          <w:spacing w:val="1"/>
        </w:rPr>
        <w:t xml:space="preserve"> </w:t>
      </w:r>
      <w:r>
        <w:t xml:space="preserve">Від</w:t>
      </w:r>
      <w:r>
        <w:rPr>
          <w:spacing w:val="1"/>
        </w:rPr>
        <w:t xml:space="preserve"> </w:t>
      </w:r>
      <w:r>
        <w:t xml:space="preserve">шкіл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університетів:</w:t>
      </w:r>
      <w:r>
        <w:rPr>
          <w:spacing w:val="1"/>
        </w:rPr>
        <w:t xml:space="preserve"> </w:t>
      </w:r>
      <w:r>
        <w:t xml:space="preserve">Болонський</w:t>
      </w:r>
      <w:r>
        <w:rPr>
          <w:spacing w:val="32"/>
        </w:rPr>
        <w:t xml:space="preserve"> </w:t>
      </w:r>
      <w:r>
        <w:t xml:space="preserve">університет,</w:t>
      </w:r>
      <w:r>
        <w:rPr>
          <w:spacing w:val="29"/>
        </w:rPr>
        <w:t xml:space="preserve"> </w:t>
      </w:r>
      <w:r>
        <w:t xml:space="preserve">Оксфордський,</w:t>
      </w:r>
      <w:r>
        <w:rPr>
          <w:spacing w:val="27"/>
        </w:rPr>
        <w:t xml:space="preserve"> </w:t>
      </w:r>
      <w:r>
        <w:t xml:space="preserve">Кембріджський,</w:t>
      </w:r>
      <w:r>
        <w:rPr>
          <w:spacing w:val="29"/>
        </w:rPr>
        <w:t xml:space="preserve"> </w:t>
      </w:r>
      <w:r>
        <w:t xml:space="preserve">Паризький,</w:t>
      </w:r>
      <w:r>
        <w:rPr>
          <w:spacing w:val="29"/>
        </w:rPr>
        <w:t xml:space="preserve"> </w:t>
      </w:r>
      <w:r>
        <w:t xml:space="preserve">Падуанський</w:t>
      </w:r>
      <w:r>
        <w:rPr>
          <w:spacing w:val="29"/>
        </w:rPr>
        <w:t xml:space="preserve"> </w:t>
      </w:r>
      <w:r>
        <w:t xml:space="preserve">та</w:t>
      </w:r>
      <w:r>
        <w:rPr>
          <w:spacing w:val="29"/>
        </w:rPr>
        <w:t xml:space="preserve"> </w:t>
      </w:r>
      <w:r>
        <w:t xml:space="preserve">ін.</w:t>
      </w:r>
      <w:r/>
    </w:p>
    <w:p>
      <w:pPr>
        <w:pStyle w:val="731"/>
        <w:pBdr/>
        <w:spacing w:before="1"/>
        <w:ind w:right="420"/>
        <w:jc w:val="both"/>
        <w:rPr/>
      </w:pPr>
      <w:r>
        <w:t xml:space="preserve">„Анатомія"</w:t>
      </w:r>
      <w:r>
        <w:rPr>
          <w:spacing w:val="1"/>
        </w:rPr>
        <w:t xml:space="preserve"> </w:t>
      </w:r>
      <w:r>
        <w:t xml:space="preserve">Мондіно</w:t>
      </w:r>
      <w:r>
        <w:rPr>
          <w:spacing w:val="1"/>
        </w:rPr>
        <w:t xml:space="preserve"> </w:t>
      </w:r>
      <w:r>
        <w:t xml:space="preserve">де</w:t>
      </w:r>
      <w:r>
        <w:rPr>
          <w:spacing w:val="1"/>
        </w:rPr>
        <w:t xml:space="preserve"> </w:t>
      </w:r>
      <w:r>
        <w:t xml:space="preserve">Люччі.</w:t>
      </w:r>
      <w:r>
        <w:rPr>
          <w:spacing w:val="1"/>
        </w:rPr>
        <w:t xml:space="preserve"> </w:t>
      </w:r>
      <w:r>
        <w:t xml:space="preserve">Вплив</w:t>
      </w:r>
      <w:r>
        <w:rPr>
          <w:spacing w:val="1"/>
        </w:rPr>
        <w:t xml:space="preserve"> </w:t>
      </w:r>
      <w:r>
        <w:t xml:space="preserve">пануючої</w:t>
      </w:r>
      <w:r>
        <w:rPr>
          <w:spacing w:val="1"/>
        </w:rPr>
        <w:t xml:space="preserve"> </w:t>
      </w:r>
      <w:r>
        <w:t xml:space="preserve">релігійної</w:t>
      </w:r>
      <w:r>
        <w:rPr>
          <w:spacing w:val="1"/>
        </w:rPr>
        <w:t xml:space="preserve"> </w:t>
      </w:r>
      <w:r>
        <w:t xml:space="preserve">філософії</w:t>
      </w:r>
      <w:r>
        <w:rPr>
          <w:spacing w:val="1"/>
        </w:rPr>
        <w:t xml:space="preserve"> </w:t>
      </w:r>
      <w:r>
        <w:t xml:space="preserve">(схоластики)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розвиток медичної науки, практичної медицини й медичної освіти. Особливості розвитку</w:t>
      </w:r>
      <w:r>
        <w:rPr>
          <w:spacing w:val="1"/>
        </w:rPr>
        <w:t xml:space="preserve"> </w:t>
      </w:r>
      <w:r>
        <w:t xml:space="preserve">хірургії.</w:t>
      </w:r>
      <w:r/>
    </w:p>
    <w:p>
      <w:pPr>
        <w:pStyle w:val="731"/>
        <w:pBdr/>
        <w:spacing w:before="1"/>
        <w:ind w:right="420"/>
        <w:jc w:val="both"/>
        <w:rPr/>
      </w:pPr>
      <w:r/>
      <w:r/>
    </w:p>
    <w:p>
      <w:pPr>
        <w:pStyle w:val="718"/>
        <w:pBdr/>
        <w:spacing/>
        <w:ind/>
        <w:rPr/>
      </w:pPr>
      <w:r>
        <w:t xml:space="preserve">Тема</w:t>
      </w:r>
      <w:r>
        <w:rPr>
          <w:spacing w:val="-4"/>
        </w:rPr>
        <w:t xml:space="preserve"> </w:t>
      </w:r>
      <w:r>
        <w:t xml:space="preserve">5.</w:t>
      </w:r>
      <w:r>
        <w:rPr>
          <w:spacing w:val="-3"/>
        </w:rPr>
        <w:t xml:space="preserve"> </w:t>
      </w:r>
      <w:r>
        <w:t xml:space="preserve">Медицина часів пізнього середньовіччя у Західній Європі Медицина </w:t>
      </w:r>
      <w:r/>
    </w:p>
    <w:p>
      <w:pPr>
        <w:pStyle w:val="718"/>
        <w:pBdr/>
        <w:spacing/>
        <w:ind/>
        <w:rPr/>
      </w:pPr>
      <w:r>
        <w:t xml:space="preserve">епохи Відродження.</w:t>
      </w:r>
      <w:r/>
    </w:p>
    <w:p>
      <w:pPr>
        <w:pBdr/>
        <w:shd w:val="clear" w:color="auto" w:fill="ffffff"/>
        <w:spacing w:after="285"/>
        <w:ind w:firstLine="708"/>
        <w:jc w:val="both"/>
        <w:rPr>
          <w:spacing w:val="1"/>
          <w:sz w:val="24"/>
          <w:szCs w:val="24"/>
          <w:lang w:val="ru-RU"/>
        </w:rPr>
      </w:pPr>
      <w:r>
        <w:rPr>
          <w:sz w:val="24"/>
          <w:szCs w:val="24"/>
        </w:rPr>
        <w:t xml:space="preserve">Боротьба старого (схоластичного) і нового (гуманістичного</w:t>
      </w:r>
      <w:r>
        <w:rPr>
          <w:b/>
          <w:sz w:val="24"/>
          <w:szCs w:val="24"/>
        </w:rPr>
        <w:t xml:space="preserve">)</w:t>
      </w:r>
      <w:r>
        <w:rPr>
          <w:sz w:val="24"/>
          <w:szCs w:val="24"/>
        </w:rPr>
        <w:t xml:space="preserve"> напрямків. Зародження гуманістичного напрямку. Медична література в епоху Відродження.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Популярні посібники з медицини.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Диференціація медицини. Становлення анатомії як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науки.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Мистецькі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студії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медицина.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lang w:val="ru-RU"/>
        </w:rPr>
      </w:r>
    </w:p>
    <w:p>
      <w:pPr>
        <w:pBdr/>
        <w:shd w:val="clear" w:color="auto" w:fill="ffffff"/>
        <w:spacing w:after="285"/>
        <w:ind w:firstLine="708"/>
        <w:jc w:val="both"/>
        <w:rPr>
          <w:spacing w:val="1"/>
          <w:sz w:val="24"/>
          <w:szCs w:val="24"/>
        </w:rPr>
      </w:pPr>
      <w:r>
        <w:rPr>
          <w:rFonts w:eastAsia="TimesNewRomanPSMT"/>
          <w:sz w:val="24"/>
          <w:szCs w:val="24"/>
          <w:lang w:val="ru-RU"/>
        </w:rPr>
        <w:t xml:space="preserve">Становлення анатомії як науки. Мистецькі студії та медицина. Леон Баттіста Альберті, Леонардо да Вінчі, Мікеланджело Буонарроті, Альбрехт Дюрер.</w:t>
      </w:r>
      <w:r>
        <w:rPr>
          <w:sz w:val="24"/>
          <w:szCs w:val="24"/>
        </w:rPr>
        <w:t xml:space="preserve"> Анатомічні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щоденники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Леонардо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Вінчі.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</w:r>
    </w:p>
    <w:p>
      <w:pPr>
        <w:pBdr/>
        <w:shd w:val="clear" w:color="auto" w:fill="ffffff"/>
        <w:spacing w:after="28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Падуанський університет в XVI ст. Андреас Везалій і його праці. Становлення </w:t>
      </w:r>
      <w:r>
        <w:rPr>
          <w:sz w:val="24"/>
          <w:szCs w:val="24"/>
        </w:rPr>
        <w:t xml:space="preserve">фізіології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як науки (Ф.Бекон, Р.Декарт, М.Сервет, У.Гарвей). Ятрофізика, ятромеханіка. С.Санторіо,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Дж.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Бореллі.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Зародження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клінічної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медицини,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клінічного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викладання.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 xml:space="preserve">Ятрохімія.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Медична система Парацельса. Розвиток хірургії. Цехова організація хірургів-ремісників.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Амбруаз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його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«Хірургічні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інструменти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анатомічні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малюнки».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Джироламо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Фракасторо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його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праця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„Про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контагій,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контагійні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захворювання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і лікування". </w:t>
      </w:r>
      <w:r>
        <w:rPr>
          <w:sz w:val="24"/>
          <w:szCs w:val="24"/>
        </w:rPr>
      </w:r>
    </w:p>
    <w:p>
      <w:pPr>
        <w:pStyle w:val="731"/>
        <w:pBdr/>
        <w:spacing w:before="3"/>
        <w:ind w:left="0"/>
        <w:jc w:val="both"/>
        <w:rPr>
          <w:b/>
          <w:lang w:val="ru-RU"/>
        </w:rPr>
      </w:pPr>
      <w:r>
        <w:rPr>
          <w:b/>
        </w:rPr>
        <w:t xml:space="preserve">Модуль 2.  Медицина на українських землях у стародавні часи, медицина України – Руси в </w:t>
      </w:r>
      <w:r>
        <w:rPr>
          <w:b/>
          <w:lang w:val="en-US"/>
        </w:rPr>
        <w:t xml:space="preserve">IX</w:t>
      </w:r>
      <w:r>
        <w:rPr>
          <w:b/>
        </w:rPr>
        <w:t xml:space="preserve">-</w:t>
      </w:r>
      <w:r>
        <w:rPr>
          <w:b/>
          <w:lang w:val="ru-RU"/>
        </w:rPr>
        <w:t xml:space="preserve"> </w:t>
      </w:r>
      <w:r>
        <w:rPr>
          <w:b/>
          <w:lang w:val="en-US"/>
        </w:rPr>
        <w:t xml:space="preserve">XVII</w:t>
      </w:r>
      <w:r>
        <w:rPr>
          <w:b/>
        </w:rPr>
        <w:t xml:space="preserve"> ст. Світова медицина і українська медицина у </w:t>
      </w:r>
      <w:r>
        <w:rPr>
          <w:b/>
          <w:lang w:val="en-US"/>
        </w:rPr>
        <w:t xml:space="preserve">XVIII</w:t>
      </w:r>
      <w:r>
        <w:rPr>
          <w:b/>
        </w:rPr>
        <w:t xml:space="preserve"> - ХХ</w:t>
      </w:r>
      <w:r>
        <w:rPr>
          <w:b/>
          <w:lang w:val="en-US"/>
        </w:rPr>
        <w:t xml:space="preserve">I</w:t>
      </w:r>
      <w:r>
        <w:rPr>
          <w:b/>
        </w:rPr>
        <w:t xml:space="preserve">  ст.</w:t>
      </w:r>
      <w:r>
        <w:rPr>
          <w:b/>
          <w:lang w:val="ru-RU"/>
        </w:rPr>
      </w:r>
    </w:p>
    <w:p>
      <w:pPr>
        <w:pStyle w:val="731"/>
        <w:pBdr/>
        <w:spacing w:before="3"/>
        <w:ind w:left="0"/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31"/>
        <w:pBdr/>
        <w:spacing w:before="3"/>
        <w:ind w:left="0"/>
        <w:rPr>
          <w:b/>
        </w:rPr>
      </w:pPr>
      <w:r>
        <w:rPr>
          <w:b/>
        </w:rPr>
        <w:t xml:space="preserve">Тема</w:t>
      </w:r>
      <w:r>
        <w:rPr>
          <w:b/>
          <w:spacing w:val="-3"/>
        </w:rPr>
        <w:t xml:space="preserve"> </w:t>
      </w:r>
      <w:r>
        <w:rPr>
          <w:b/>
        </w:rPr>
        <w:t xml:space="preserve">1.</w:t>
      </w:r>
      <w:r>
        <w:rPr>
          <w:b/>
          <w:spacing w:val="-2"/>
        </w:rPr>
        <w:t xml:space="preserve"> </w:t>
      </w:r>
      <w:r>
        <w:rPr>
          <w:b/>
        </w:rPr>
        <w:t xml:space="preserve">Медицина на українських землях у стародавні часи (</w:t>
      </w:r>
      <w:r>
        <w:rPr>
          <w:b/>
          <w:lang w:val="en-US"/>
        </w:rPr>
        <w:t xml:space="preserve">IV</w:t>
      </w:r>
      <w:r>
        <w:rPr>
          <w:b/>
        </w:rPr>
        <w:t xml:space="preserve"> тис. до н.е. - </w:t>
      </w:r>
      <w:r>
        <w:rPr>
          <w:b/>
          <w:lang w:val="en-US"/>
        </w:rPr>
        <w:t xml:space="preserve">VIII</w:t>
      </w:r>
      <w:r>
        <w:rPr>
          <w:b/>
        </w:rPr>
        <w:t xml:space="preserve"> ст.). Медицина України – Руси в </w:t>
      </w:r>
      <w:r>
        <w:rPr>
          <w:b/>
          <w:lang w:val="en-US"/>
        </w:rPr>
        <w:t xml:space="preserve">IX</w:t>
      </w:r>
      <w:r>
        <w:rPr>
          <w:b/>
        </w:rPr>
        <w:t xml:space="preserve"> – </w:t>
      </w:r>
      <w:r>
        <w:rPr>
          <w:b/>
          <w:lang w:val="en-US"/>
        </w:rPr>
        <w:t xml:space="preserve">XII</w:t>
      </w:r>
      <w:r>
        <w:rPr>
          <w:b/>
        </w:rPr>
        <w:t xml:space="preserve"> ст.</w:t>
      </w:r>
      <w:r>
        <w:rPr>
          <w:b/>
        </w:rPr>
      </w:r>
    </w:p>
    <w:p>
      <w:pPr>
        <w:pBdr/>
        <w:spacing/>
        <w:ind w:firstLine="360"/>
        <w:jc w:val="both"/>
        <w:rPr>
          <w:sz w:val="24"/>
          <w:szCs w:val="24"/>
        </w:rPr>
      </w:pPr>
      <w:r>
        <w:rPr>
          <w:b/>
        </w:rPr>
        <w:tab/>
      </w:r>
      <w:r>
        <w:rPr>
          <w:bCs/>
          <w:sz w:val="24"/>
          <w:szCs w:val="24"/>
        </w:rPr>
        <w:t xml:space="preserve">Періодизація історії медицини України. </w:t>
      </w:r>
      <w:r>
        <w:rPr>
          <w:sz w:val="24"/>
          <w:szCs w:val="24"/>
        </w:rPr>
        <w:t xml:space="preserve">Трипільська культура, дослідження Вікентія Хвойки, Королевська стоянка в Закарпатті, особливості фітотерапевтичного напрямку медицини скіфів, солодкий скіфський корінь,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характеристика Геродотом лікарських рослин, якими зцілювалися скіфи. Анахарсис і Токсарид.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Перші відомості  про народ, що населяв Середнє Придніпров'я, виникнення у 9 ст. могутньої  ранньофеодальної держави – Київська Русь</w:t>
      </w:r>
      <w:r>
        <w:t xml:space="preserve">. </w:t>
      </w:r>
      <w:r>
        <w:rPr>
          <w:sz w:val="24"/>
          <w:szCs w:val="24"/>
        </w:rPr>
        <w:t xml:space="preserve">Прийняття Київською Руссю хр</w:t>
      </w:r>
      <w:r>
        <w:rPr>
          <w:sz w:val="24"/>
          <w:szCs w:val="24"/>
        </w:rPr>
        <w:t xml:space="preserve">истиянства (988р.), залучення східних  слов'ян до культури Візантійської імперії, виникнення в медицині і фармації нових напрямків: церковно-монастирського і світського, на фоні існуючої з давніх-давен народної медицини. Представники світської медицини: Іо</w:t>
      </w:r>
      <w:r>
        <w:rPr>
          <w:sz w:val="24"/>
          <w:szCs w:val="24"/>
        </w:rPr>
        <w:t xml:space="preserve">анн Смера, Петро Сириянин, Єфросинія Чернігівська, Княжна Анна Всеволодівна, яка в 11 ст. у Києві відкрила світську школу з викладанням медицини; Евпраксія Київська (Зоя), онука Володимира Мономаха, її праця «Про мазі» в 5-ти частинах, видана в 30-х роках </w:t>
      </w:r>
      <w:r>
        <w:rPr>
          <w:sz w:val="24"/>
          <w:szCs w:val="24"/>
          <w:lang w:val="en-US"/>
        </w:rPr>
        <w:t xml:space="preserve">XII</w:t>
      </w:r>
      <w:r>
        <w:rPr>
          <w:sz w:val="24"/>
          <w:szCs w:val="24"/>
        </w:rPr>
        <w:t xml:space="preserve"> ст. Києво-Печерський монастир</w:t>
      </w:r>
      <w:r>
        <w:rPr>
          <w:sz w:val="28"/>
          <w:szCs w:val="28"/>
        </w:rPr>
        <w:t xml:space="preserve">, </w:t>
      </w:r>
      <w:r>
        <w:rPr>
          <w:sz w:val="24"/>
          <w:szCs w:val="24"/>
        </w:rPr>
        <w:t xml:space="preserve">церковна медицина і її представники. Розвиток хірургії в Київській Русі. Реміснича медицина. «Ізборник Святослава», «Руська правда». </w:t>
      </w:r>
      <w:r>
        <w:rPr>
          <w:sz w:val="24"/>
          <w:szCs w:val="24"/>
        </w:rPr>
      </w:r>
    </w:p>
    <w:p>
      <w:pPr>
        <w:pBdr/>
        <w:spacing/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1"/>
        <w:pBdr/>
        <w:spacing w:before="3"/>
        <w:ind w:left="0"/>
        <w:jc w:val="both"/>
        <w:rPr>
          <w:b/>
        </w:rPr>
      </w:pPr>
      <w:r>
        <w:rPr>
          <w:b/>
        </w:rPr>
        <w:t xml:space="preserve">Тема 2. Медицина України – Руси в </w:t>
      </w:r>
      <w:r>
        <w:rPr>
          <w:b/>
          <w:lang w:val="en-US"/>
        </w:rPr>
        <w:t xml:space="preserve">XIII</w:t>
      </w:r>
      <w:r>
        <w:rPr>
          <w:b/>
        </w:rPr>
        <w:t xml:space="preserve"> - </w:t>
      </w:r>
      <w:r>
        <w:rPr>
          <w:b/>
          <w:lang w:val="en-US"/>
        </w:rPr>
        <w:t xml:space="preserve">XVII</w:t>
      </w:r>
      <w:r>
        <w:rPr>
          <w:b/>
        </w:rPr>
        <w:t xml:space="preserve"> ст.</w:t>
      </w:r>
      <w:r>
        <w:rPr>
          <w:b/>
        </w:rPr>
      </w:r>
    </w:p>
    <w:p>
      <w:pPr>
        <w:pBdr/>
        <w:spacing/>
        <w:ind w:firstLine="360"/>
        <w:jc w:val="both"/>
        <w:rPr>
          <w:sz w:val="24"/>
          <w:szCs w:val="24"/>
        </w:rPr>
      </w:pPr>
      <w:r>
        <w:rPr>
          <w:b/>
        </w:rPr>
        <w:tab/>
      </w:r>
      <w:r>
        <w:rPr>
          <w:sz w:val="24"/>
          <w:szCs w:val="24"/>
        </w:rPr>
        <w:t xml:space="preserve">Підготовка учених лікарів у Польщі, в Ягеллонському (Краківському) університеті (XV ст.), медична інформація в творах «Галіново на Іпократа» коментарі Галена до праці Гіппократа «Про природу людини», «Тайная тайних, або Арістотелеві врата», «Проблемати»</w:t>
      </w:r>
      <w:r>
        <w:t xml:space="preserve">. </w:t>
      </w:r>
      <w:r>
        <w:rPr>
          <w:bCs/>
          <w:sz w:val="24"/>
          <w:szCs w:val="24"/>
        </w:rPr>
        <w:t xml:space="preserve">Заснування Острозької академії</w:t>
      </w:r>
      <w:r>
        <w:rPr>
          <w:bCs/>
        </w:rPr>
        <w:t xml:space="preserve">, </w:t>
      </w:r>
      <w:r>
        <w:rPr>
          <w:sz w:val="24"/>
          <w:szCs w:val="24"/>
        </w:rPr>
        <w:t xml:space="preserve">Замойська академія, Юрій Дрогобич, Георгій-Франциск Скорина, Пилип Ляшковський. Створення братських шкіл. Львівське братство, організація братських шкіл в Луцьку, Бересті, Кам'янці-Подільському, Перемишлі, Києві (15.</w:t>
      </w:r>
      <w:r>
        <w:rPr>
          <w:sz w:val="24"/>
          <w:szCs w:val="24"/>
          <w:lang w:val="en-US"/>
        </w:rPr>
        <w:t xml:space="preserve">X</w:t>
      </w:r>
      <w:r>
        <w:rPr>
          <w:sz w:val="24"/>
          <w:szCs w:val="24"/>
        </w:rPr>
        <w:t xml:space="preserve">.1615). Об'єднання в 1632 р. архімандритом Петром Могилою  Київської братської школи з Лаврською школою, заснування Києво - братського колегіуму, з 1633 р.- під назвою - Києво – Могилянського, з 1701 р. із статусом </w:t>
      </w:r>
      <w:r>
        <w:rPr>
          <w:sz w:val="24"/>
          <w:szCs w:val="24"/>
        </w:rPr>
        <w:t xml:space="preserve">і правами Академії. Єпіфаній Славинецький, його переклад словянською мовою (1658) скороченого підручника анатомії Андреаса Везалія під заголовком: «Врачевська анатомія с латинська, от книги Андреа Вессалия Брукселенска». Реміснича медицина, львівський цех.</w:t>
      </w:r>
      <w:r>
        <w:rPr>
          <w:sz w:val="24"/>
          <w:szCs w:val="24"/>
        </w:rPr>
      </w:r>
    </w:p>
    <w:p>
      <w:pPr>
        <w:pBdr/>
        <w:spacing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Медичне забезпечення  в Запорізькій Січі. Медична допомога </w:t>
      </w:r>
      <w:r>
        <w:rPr>
          <w:bCs/>
          <w:iCs/>
          <w:sz w:val="24"/>
          <w:szCs w:val="24"/>
        </w:rPr>
        <w:t xml:space="preserve">козаків-характерників</w:t>
      </w:r>
      <w:r>
        <w:rPr>
          <w:bCs/>
          <w:sz w:val="24"/>
          <w:szCs w:val="24"/>
        </w:rPr>
        <w:t xml:space="preserve">. Козацькі шпиталі</w:t>
      </w:r>
      <w:r>
        <w:rPr>
          <w:sz w:val="24"/>
          <w:szCs w:val="24"/>
        </w:rPr>
      </w:r>
    </w:p>
    <w:p>
      <w:pPr>
        <w:pBdr/>
        <w:tabs>
          <w:tab w:val="left" w:leader="none" w:pos="720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1"/>
        <w:pBdr/>
        <w:spacing w:before="3"/>
        <w:ind w:left="0"/>
        <w:jc w:val="both"/>
        <w:rPr>
          <w:b/>
        </w:rPr>
      </w:pPr>
      <w:r>
        <w:rPr>
          <w:b/>
        </w:rPr>
        <w:t xml:space="preserve">Тема 3. Світова медицина і українська медицина у </w:t>
      </w:r>
      <w:r>
        <w:rPr>
          <w:b/>
          <w:lang w:val="en-US"/>
        </w:rPr>
        <w:t xml:space="preserve">XVIII</w:t>
      </w:r>
      <w:r>
        <w:rPr>
          <w:b/>
        </w:rPr>
        <w:t xml:space="preserve"> ст.</w:t>
      </w:r>
      <w:r>
        <w:rPr>
          <w:b/>
        </w:rPr>
      </w:r>
    </w:p>
    <w:p>
      <w:pPr>
        <w:pStyle w:val="731"/>
        <w:pBdr/>
        <w:spacing w:before="3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31"/>
        <w:pBdr/>
        <w:spacing/>
        <w:ind w:right="425" w:firstLine="462" w:left="0"/>
        <w:jc w:val="both"/>
        <w:rPr/>
      </w:pPr>
      <w:r>
        <w:t xml:space="preserve">Періодизація й хронологія Нового часу. Характеристика періодів молодого й зрілого</w:t>
      </w:r>
      <w:r>
        <w:rPr>
          <w:spacing w:val="1"/>
        </w:rPr>
        <w:t xml:space="preserve"> </w:t>
      </w:r>
      <w:r>
        <w:t xml:space="preserve">капіталізму.</w:t>
      </w:r>
      <w:r>
        <w:rPr>
          <w:spacing w:val="1"/>
        </w:rPr>
        <w:t xml:space="preserve"> </w:t>
      </w:r>
      <w:r>
        <w:t xml:space="preserve">Наслідки</w:t>
      </w:r>
      <w:r>
        <w:rPr>
          <w:spacing w:val="1"/>
        </w:rPr>
        <w:t xml:space="preserve"> </w:t>
      </w:r>
      <w:r>
        <w:t xml:space="preserve">наукової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промислової</w:t>
      </w:r>
      <w:r>
        <w:rPr>
          <w:spacing w:val="1"/>
        </w:rPr>
        <w:t xml:space="preserve"> </w:t>
      </w:r>
      <w:r>
        <w:t xml:space="preserve">революції,</w:t>
      </w:r>
      <w:r>
        <w:rPr>
          <w:spacing w:val="1"/>
        </w:rPr>
        <w:t xml:space="preserve"> </w:t>
      </w:r>
      <w:r>
        <w:t xml:space="preserve">як</w:t>
      </w:r>
      <w:r>
        <w:rPr>
          <w:spacing w:val="1"/>
        </w:rPr>
        <w:t xml:space="preserve"> </w:t>
      </w:r>
      <w:r>
        <w:t xml:space="preserve">система</w:t>
      </w:r>
      <w:r>
        <w:rPr>
          <w:spacing w:val="1"/>
        </w:rPr>
        <w:t xml:space="preserve"> </w:t>
      </w:r>
      <w:r>
        <w:t xml:space="preserve">політичних,</w:t>
      </w:r>
      <w:r>
        <w:rPr>
          <w:spacing w:val="1"/>
        </w:rPr>
        <w:t xml:space="preserve"> </w:t>
      </w:r>
      <w:r>
        <w:t xml:space="preserve">економічних,</w:t>
      </w:r>
      <w:r>
        <w:rPr>
          <w:spacing w:val="1"/>
        </w:rPr>
        <w:t xml:space="preserve"> </w:t>
      </w:r>
      <w:r>
        <w:t xml:space="preserve">соціальних,</w:t>
      </w:r>
      <w:r>
        <w:rPr>
          <w:spacing w:val="1"/>
        </w:rPr>
        <w:t xml:space="preserve"> </w:t>
      </w:r>
      <w:r>
        <w:t xml:space="preserve">інституціональних,</w:t>
      </w:r>
      <w:r>
        <w:rPr>
          <w:spacing w:val="1"/>
        </w:rPr>
        <w:t xml:space="preserve"> </w:t>
      </w:r>
      <w:r>
        <w:t xml:space="preserve">культурних</w:t>
      </w:r>
      <w:r>
        <w:rPr>
          <w:spacing w:val="1"/>
        </w:rPr>
        <w:t xml:space="preserve"> </w:t>
      </w:r>
      <w:r>
        <w:t xml:space="preserve">подій.</w:t>
      </w:r>
      <w:r>
        <w:rPr>
          <w:spacing w:val="1"/>
        </w:rPr>
        <w:t xml:space="preserve"> </w:t>
      </w:r>
      <w:r>
        <w:t xml:space="preserve">Характеристика</w:t>
      </w:r>
      <w:r>
        <w:rPr>
          <w:spacing w:val="1"/>
        </w:rPr>
        <w:t xml:space="preserve"> </w:t>
      </w:r>
      <w:r>
        <w:t xml:space="preserve">французького</w:t>
      </w:r>
      <w:r>
        <w:rPr>
          <w:spacing w:val="1"/>
        </w:rPr>
        <w:t xml:space="preserve"> </w:t>
      </w:r>
      <w:r>
        <w:t xml:space="preserve">матеріалізму</w:t>
      </w:r>
      <w:r>
        <w:rPr>
          <w:spacing w:val="1"/>
        </w:rPr>
        <w:t xml:space="preserve"> </w:t>
      </w:r>
      <w:r>
        <w:t xml:space="preserve">як</w:t>
      </w:r>
      <w:r>
        <w:rPr>
          <w:spacing w:val="1"/>
        </w:rPr>
        <w:t xml:space="preserve"> </w:t>
      </w:r>
      <w:r>
        <w:t xml:space="preserve">філософського</w:t>
      </w:r>
      <w:r>
        <w:rPr>
          <w:spacing w:val="1"/>
        </w:rPr>
        <w:t xml:space="preserve"> </w:t>
      </w:r>
      <w:r>
        <w:t xml:space="preserve">фундаменту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розвитку</w:t>
      </w:r>
      <w:r>
        <w:rPr>
          <w:spacing w:val="1"/>
        </w:rPr>
        <w:t xml:space="preserve"> </w:t>
      </w:r>
      <w:r>
        <w:t xml:space="preserve">медицини.</w:t>
      </w:r>
      <w:r>
        <w:rPr>
          <w:spacing w:val="1"/>
        </w:rPr>
        <w:t xml:space="preserve"> </w:t>
      </w:r>
      <w:r>
        <w:t xml:space="preserve">Французькі</w:t>
      </w:r>
      <w:r>
        <w:rPr>
          <w:spacing w:val="1"/>
        </w:rPr>
        <w:t xml:space="preserve"> </w:t>
      </w:r>
      <w:r>
        <w:t xml:space="preserve">лікарі-матеріалісти</w:t>
      </w:r>
      <w:r>
        <w:rPr>
          <w:spacing w:val="1"/>
        </w:rPr>
        <w:t xml:space="preserve"> </w:t>
      </w:r>
      <w:r>
        <w:t xml:space="preserve">(Анрі</w:t>
      </w:r>
      <w:r>
        <w:rPr>
          <w:spacing w:val="1"/>
        </w:rPr>
        <w:t xml:space="preserve"> </w:t>
      </w:r>
      <w:r>
        <w:t xml:space="preserve">Леруа,</w:t>
      </w:r>
      <w:r>
        <w:rPr>
          <w:spacing w:val="1"/>
        </w:rPr>
        <w:t xml:space="preserve"> </w:t>
      </w:r>
      <w:r>
        <w:t xml:space="preserve">Жюльєн</w:t>
      </w:r>
      <w:r>
        <w:rPr>
          <w:spacing w:val="1"/>
        </w:rPr>
        <w:t xml:space="preserve"> </w:t>
      </w:r>
      <w:r>
        <w:t xml:space="preserve">Ламетрі,</w:t>
      </w:r>
      <w:r>
        <w:rPr>
          <w:spacing w:val="1"/>
        </w:rPr>
        <w:t xml:space="preserve"> </w:t>
      </w:r>
      <w:r>
        <w:t xml:space="preserve">П’єр</w:t>
      </w:r>
      <w:r>
        <w:rPr>
          <w:spacing w:val="1"/>
        </w:rPr>
        <w:t xml:space="preserve"> </w:t>
      </w:r>
      <w:r>
        <w:t xml:space="preserve">Кабаніс).</w:t>
      </w:r>
      <w:r>
        <w:rPr>
          <w:spacing w:val="1"/>
        </w:rPr>
        <w:t xml:space="preserve"> </w:t>
      </w:r>
      <w:r>
        <w:t xml:space="preserve">Великі</w:t>
      </w:r>
      <w:r>
        <w:rPr>
          <w:spacing w:val="1"/>
        </w:rPr>
        <w:t xml:space="preserve"> </w:t>
      </w:r>
      <w:r>
        <w:t xml:space="preserve">природничо-наукові відкриття</w:t>
      </w:r>
      <w:r>
        <w:rPr>
          <w:spacing w:val="1"/>
        </w:rPr>
        <w:t xml:space="preserve"> </w:t>
      </w:r>
      <w:r>
        <w:t xml:space="preserve">XVІІІ ст.</w:t>
      </w:r>
      <w:r>
        <w:rPr>
          <w:spacing w:val="1"/>
        </w:rPr>
        <w:t xml:space="preserve"> </w:t>
      </w:r>
      <w:r>
        <w:t xml:space="preserve">і їхнє значення для розвитку подальших</w:t>
      </w:r>
      <w:r>
        <w:rPr>
          <w:spacing w:val="1"/>
        </w:rPr>
        <w:t xml:space="preserve"> </w:t>
      </w:r>
      <w:r>
        <w:t xml:space="preserve">поглядів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природу.</w:t>
      </w:r>
      <w:r/>
    </w:p>
    <w:p>
      <w:pPr>
        <w:pStyle w:val="718"/>
        <w:pBdr/>
        <w:spacing w:before="62"/>
        <w:ind w:left="0"/>
        <w:rPr/>
      </w:pPr>
      <w:r>
        <w:t xml:space="preserve">Гігієна</w:t>
      </w:r>
      <w:r>
        <w:rPr>
          <w:spacing w:val="-1"/>
        </w:rPr>
        <w:t xml:space="preserve"> </w:t>
      </w:r>
      <w:r>
        <w:t xml:space="preserve">і</w:t>
      </w:r>
      <w:r>
        <w:rPr>
          <w:spacing w:val="-1"/>
        </w:rPr>
        <w:t xml:space="preserve"> </w:t>
      </w:r>
      <w:r>
        <w:t xml:space="preserve">громадське</w:t>
      </w:r>
      <w:r>
        <w:rPr>
          <w:spacing w:val="-2"/>
        </w:rPr>
        <w:t xml:space="preserve"> </w:t>
      </w:r>
      <w:r>
        <w:t xml:space="preserve">здоров'я.</w:t>
      </w:r>
      <w:r/>
    </w:p>
    <w:p>
      <w:pPr>
        <w:pStyle w:val="731"/>
        <w:pBdr/>
        <w:spacing/>
        <w:ind w:right="431" w:firstLine="525" w:left="0"/>
        <w:jc w:val="both"/>
        <w:rPr/>
      </w:pPr>
      <w:r>
        <w:t xml:space="preserve">Становлення</w:t>
      </w:r>
      <w:r>
        <w:rPr>
          <w:spacing w:val="1"/>
        </w:rPr>
        <w:t xml:space="preserve"> </w:t>
      </w:r>
      <w:r>
        <w:t xml:space="preserve">професійної</w:t>
      </w:r>
      <w:r>
        <w:rPr>
          <w:spacing w:val="1"/>
        </w:rPr>
        <w:t xml:space="preserve"> </w:t>
      </w:r>
      <w:r>
        <w:t xml:space="preserve">патології:</w:t>
      </w:r>
      <w:r>
        <w:rPr>
          <w:spacing w:val="1"/>
        </w:rPr>
        <w:t xml:space="preserve"> </w:t>
      </w:r>
      <w:r>
        <w:t xml:space="preserve">Б.</w:t>
      </w:r>
      <w:r>
        <w:rPr>
          <w:spacing w:val="1"/>
        </w:rPr>
        <w:t xml:space="preserve"> </w:t>
      </w:r>
      <w:r>
        <w:t xml:space="preserve">Рамаццині.</w:t>
      </w:r>
      <w:r>
        <w:rPr>
          <w:spacing w:val="1"/>
        </w:rPr>
        <w:t xml:space="preserve"> </w:t>
      </w:r>
      <w:r>
        <w:t xml:space="preserve">Розвиток</w:t>
      </w:r>
      <w:r>
        <w:rPr>
          <w:spacing w:val="1"/>
        </w:rPr>
        <w:t xml:space="preserve"> </w:t>
      </w:r>
      <w:r>
        <w:t xml:space="preserve">суспільної</w:t>
      </w:r>
      <w:r>
        <w:rPr>
          <w:spacing w:val="1"/>
        </w:rPr>
        <w:t xml:space="preserve"> </w:t>
      </w:r>
      <w:r>
        <w:t xml:space="preserve">гігієни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Англії:</w:t>
      </w:r>
      <w:r>
        <w:rPr>
          <w:spacing w:val="-1"/>
        </w:rPr>
        <w:t xml:space="preserve"> </w:t>
      </w:r>
      <w:r>
        <w:t xml:space="preserve">Дж.</w:t>
      </w:r>
      <w:r>
        <w:rPr>
          <w:spacing w:val="-2"/>
        </w:rPr>
        <w:t xml:space="preserve"> </w:t>
      </w:r>
      <w:r>
        <w:t xml:space="preserve">Саймон.</w:t>
      </w:r>
      <w:r>
        <w:rPr>
          <w:spacing w:val="-4"/>
        </w:rPr>
        <w:t xml:space="preserve"> </w:t>
      </w:r>
      <w:r>
        <w:t xml:space="preserve">Становлення</w:t>
      </w:r>
      <w:r>
        <w:rPr>
          <w:spacing w:val="-1"/>
        </w:rPr>
        <w:t xml:space="preserve"> </w:t>
      </w:r>
      <w:r>
        <w:t xml:space="preserve">експериментальної</w:t>
      </w:r>
      <w:r>
        <w:rPr>
          <w:spacing w:val="-1"/>
        </w:rPr>
        <w:t xml:space="preserve"> </w:t>
      </w:r>
      <w:r>
        <w:t xml:space="preserve">гігієни:</w:t>
      </w:r>
      <w:r>
        <w:rPr>
          <w:spacing w:val="-3"/>
        </w:rPr>
        <w:t xml:space="preserve"> </w:t>
      </w:r>
      <w:r>
        <w:t xml:space="preserve">М</w:t>
      </w:r>
      <w:r>
        <w:rPr>
          <w:spacing w:val="-2"/>
        </w:rPr>
        <w:t xml:space="preserve"> </w:t>
      </w:r>
      <w:r>
        <w:t xml:space="preserve">Петтенкофер.</w:t>
      </w:r>
      <w:r/>
    </w:p>
    <w:p>
      <w:pPr>
        <w:pStyle w:val="718"/>
        <w:pBdr/>
        <w:spacing w:before="3"/>
        <w:ind w:left="0"/>
        <w:rPr/>
      </w:pPr>
      <w:r>
        <w:t xml:space="preserve">Нормальна</w:t>
      </w:r>
      <w:r>
        <w:rPr>
          <w:spacing w:val="-3"/>
        </w:rPr>
        <w:t xml:space="preserve"> </w:t>
      </w:r>
      <w:r>
        <w:t xml:space="preserve">анатомія.</w:t>
      </w:r>
      <w:r/>
    </w:p>
    <w:p>
      <w:pPr>
        <w:pStyle w:val="731"/>
        <w:pBdr/>
        <w:spacing/>
        <w:ind w:right="429" w:firstLine="525" w:left="0"/>
        <w:jc w:val="both"/>
        <w:rPr/>
      </w:pPr>
      <w:r>
        <w:t xml:space="preserve">Введення</w:t>
      </w:r>
      <w:r>
        <w:rPr>
          <w:spacing w:val="1"/>
        </w:rPr>
        <w:t xml:space="preserve"> </w:t>
      </w:r>
      <w:r>
        <w:t xml:space="preserve">анатомічних</w:t>
      </w:r>
      <w:r>
        <w:rPr>
          <w:spacing w:val="1"/>
        </w:rPr>
        <w:t xml:space="preserve"> </w:t>
      </w:r>
      <w:r>
        <w:t xml:space="preserve">розтинів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викладання</w:t>
      </w:r>
      <w:r>
        <w:rPr>
          <w:spacing w:val="1"/>
        </w:rPr>
        <w:t xml:space="preserve"> </w:t>
      </w:r>
      <w:r>
        <w:t xml:space="preserve">медицини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Західній</w:t>
      </w:r>
      <w:r>
        <w:rPr>
          <w:spacing w:val="1"/>
        </w:rPr>
        <w:t xml:space="preserve"> </w:t>
      </w:r>
      <w:r>
        <w:t xml:space="preserve">Європі.</w:t>
      </w:r>
      <w:r>
        <w:rPr>
          <w:spacing w:val="1"/>
        </w:rPr>
        <w:t xml:space="preserve"> </w:t>
      </w:r>
      <w:r>
        <w:t xml:space="preserve">Лейденська</w:t>
      </w:r>
      <w:r>
        <w:rPr>
          <w:spacing w:val="1"/>
        </w:rPr>
        <w:t xml:space="preserve"> </w:t>
      </w:r>
      <w:r>
        <w:t xml:space="preserve">анатомічна</w:t>
      </w:r>
      <w:r>
        <w:rPr>
          <w:spacing w:val="1"/>
        </w:rPr>
        <w:t xml:space="preserve"> </w:t>
      </w:r>
      <w:r>
        <w:t xml:space="preserve">школа.</w:t>
      </w:r>
      <w:r>
        <w:rPr>
          <w:spacing w:val="1"/>
        </w:rPr>
        <w:t xml:space="preserve"> </w:t>
      </w:r>
      <w:r>
        <w:t xml:space="preserve">Ф</w:t>
      </w:r>
      <w:r>
        <w:rPr>
          <w:spacing w:val="1"/>
        </w:rPr>
        <w:t xml:space="preserve"> </w:t>
      </w:r>
      <w:r>
        <w:t xml:space="preserve">Рюйш.</w:t>
      </w:r>
      <w:r>
        <w:rPr>
          <w:spacing w:val="1"/>
        </w:rPr>
        <w:t xml:space="preserve"> </w:t>
      </w:r>
      <w:r>
        <w:t xml:space="preserve">Диференціація</w:t>
      </w:r>
      <w:r>
        <w:rPr>
          <w:spacing w:val="1"/>
        </w:rPr>
        <w:t xml:space="preserve"> </w:t>
      </w:r>
      <w:r>
        <w:t xml:space="preserve">анатомії</w:t>
      </w:r>
      <w:r>
        <w:rPr>
          <w:spacing w:val="1"/>
        </w:rPr>
        <w:t xml:space="preserve"> </w:t>
      </w:r>
      <w:r>
        <w:t xml:space="preserve">(анатомія</w:t>
      </w:r>
      <w:r>
        <w:rPr>
          <w:spacing w:val="1"/>
        </w:rPr>
        <w:t xml:space="preserve"> </w:t>
      </w:r>
      <w:r>
        <w:t xml:space="preserve">людини,</w:t>
      </w:r>
      <w:r>
        <w:rPr>
          <w:spacing w:val="1"/>
        </w:rPr>
        <w:t xml:space="preserve"> </w:t>
      </w:r>
      <w:r>
        <w:t xml:space="preserve">гістологія,</w:t>
      </w:r>
      <w:r>
        <w:rPr>
          <w:spacing w:val="-1"/>
        </w:rPr>
        <w:t xml:space="preserve"> </w:t>
      </w:r>
      <w:r>
        <w:t xml:space="preserve">ембріологія, антропологія).</w:t>
      </w:r>
      <w:r>
        <w:rPr>
          <w:spacing w:val="-1"/>
        </w:rPr>
        <w:t xml:space="preserve"> </w:t>
      </w:r>
      <w:r>
        <w:t xml:space="preserve">Становлення</w:t>
      </w:r>
      <w:r>
        <w:rPr>
          <w:spacing w:val="-1"/>
        </w:rPr>
        <w:t xml:space="preserve"> </w:t>
      </w:r>
      <w:r>
        <w:t xml:space="preserve">ембріології.</w:t>
      </w:r>
      <w:r/>
    </w:p>
    <w:p>
      <w:pPr>
        <w:pStyle w:val="718"/>
        <w:pBdr/>
        <w:spacing w:before="2"/>
        <w:ind w:left="0"/>
        <w:rPr/>
      </w:pPr>
      <w:r>
        <w:t xml:space="preserve">Загальна</w:t>
      </w:r>
      <w:r>
        <w:rPr>
          <w:spacing w:val="-2"/>
        </w:rPr>
        <w:t xml:space="preserve"> </w:t>
      </w:r>
      <w:r>
        <w:t xml:space="preserve">патологія</w:t>
      </w:r>
      <w:r>
        <w:rPr>
          <w:spacing w:val="-1"/>
        </w:rPr>
        <w:t xml:space="preserve"> </w:t>
      </w:r>
      <w:r>
        <w:t xml:space="preserve">(патологічна</w:t>
      </w:r>
      <w:r>
        <w:rPr>
          <w:spacing w:val="-1"/>
        </w:rPr>
        <w:t xml:space="preserve"> </w:t>
      </w:r>
      <w:r>
        <w:t xml:space="preserve">анатомія</w:t>
      </w:r>
      <w:r>
        <w:rPr>
          <w:spacing w:val="-1"/>
        </w:rPr>
        <w:t xml:space="preserve"> </w:t>
      </w:r>
      <w:r>
        <w:t xml:space="preserve">і</w:t>
      </w:r>
      <w:r>
        <w:rPr>
          <w:spacing w:val="-4"/>
        </w:rPr>
        <w:t xml:space="preserve"> </w:t>
      </w:r>
      <w:r>
        <w:t xml:space="preserve">патологічна</w:t>
      </w:r>
      <w:r>
        <w:rPr>
          <w:spacing w:val="-1"/>
        </w:rPr>
        <w:t xml:space="preserve"> </w:t>
      </w:r>
      <w:r>
        <w:t xml:space="preserve">фізіологія).</w:t>
      </w:r>
      <w:r/>
    </w:p>
    <w:p>
      <w:pPr>
        <w:pStyle w:val="731"/>
        <w:pBdr/>
        <w:spacing/>
        <w:ind w:right="428" w:firstLine="525" w:left="0"/>
        <w:jc w:val="both"/>
        <w:rPr/>
      </w:pPr>
      <w:r>
        <w:rPr>
          <w:i/>
        </w:rPr>
        <w:t xml:space="preserve">Макроскопічний</w:t>
      </w:r>
      <w:r>
        <w:rPr>
          <w:i/>
          <w:spacing w:val="1"/>
        </w:rPr>
        <w:t xml:space="preserve"> </w:t>
      </w:r>
      <w:r>
        <w:rPr>
          <w:i/>
        </w:rPr>
        <w:t xml:space="preserve">період.</w:t>
      </w:r>
      <w:r>
        <w:rPr>
          <w:i/>
          <w:spacing w:val="1"/>
        </w:rPr>
        <w:t xml:space="preserve"> </w:t>
      </w:r>
      <w:r>
        <w:t xml:space="preserve">Зародження</w:t>
      </w:r>
      <w:r>
        <w:rPr>
          <w:spacing w:val="1"/>
        </w:rPr>
        <w:t xml:space="preserve"> </w:t>
      </w:r>
      <w:r>
        <w:t xml:space="preserve">патологічної</w:t>
      </w:r>
      <w:r>
        <w:rPr>
          <w:spacing w:val="1"/>
        </w:rPr>
        <w:t xml:space="preserve"> </w:t>
      </w:r>
      <w:r>
        <w:t xml:space="preserve">анатомії.</w:t>
      </w:r>
      <w:r>
        <w:rPr>
          <w:spacing w:val="1"/>
        </w:rPr>
        <w:t xml:space="preserve"> </w:t>
      </w:r>
      <w:r>
        <w:t xml:space="preserve">Пошуки</w:t>
      </w:r>
      <w:r>
        <w:rPr>
          <w:spacing w:val="1"/>
        </w:rPr>
        <w:t xml:space="preserve"> </w:t>
      </w:r>
      <w:r>
        <w:t xml:space="preserve">субстрату</w:t>
      </w:r>
      <w:r>
        <w:rPr>
          <w:spacing w:val="-57"/>
        </w:rPr>
        <w:t xml:space="preserve"> </w:t>
      </w:r>
      <w:r>
        <w:t xml:space="preserve">захворювання. </w:t>
      </w:r>
      <w:r>
        <w:rPr>
          <w:lang w:eastAsia="ru-RU"/>
        </w:rPr>
        <w:t xml:space="preserve">Джованні Морґаньї</w:t>
      </w:r>
      <w:r>
        <w:rPr>
          <w:sz w:val="28"/>
          <w:szCs w:val="28"/>
          <w:lang w:eastAsia="ru-RU"/>
        </w:rPr>
        <w:t xml:space="preserve">. </w:t>
      </w:r>
      <w:r>
        <w:t xml:space="preserve">Вчення Дж.Морганьї про локалізацію захворювання. Спроба класифікації</w:t>
      </w:r>
      <w:r>
        <w:rPr>
          <w:spacing w:val="1"/>
        </w:rPr>
        <w:t xml:space="preserve"> </w:t>
      </w:r>
      <w:r>
        <w:t xml:space="preserve">тканин.</w:t>
      </w:r>
      <w:r>
        <w:rPr>
          <w:spacing w:val="-1"/>
        </w:rPr>
        <w:t xml:space="preserve"> </w:t>
      </w:r>
      <w:r>
        <w:t xml:space="preserve">Тканинна</w:t>
      </w:r>
      <w:r>
        <w:rPr>
          <w:spacing w:val="-1"/>
        </w:rPr>
        <w:t xml:space="preserve"> </w:t>
      </w:r>
      <w:r>
        <w:t xml:space="preserve">патологія.</w:t>
      </w:r>
      <w:r/>
    </w:p>
    <w:p>
      <w:pPr>
        <w:pBdr/>
        <w:spacing/>
        <w:ind/>
        <w:jc w:val="both"/>
        <w:rPr>
          <w:sz w:val="24"/>
        </w:rPr>
      </w:pPr>
      <w:r>
        <w:rPr>
          <w:i/>
          <w:sz w:val="24"/>
        </w:rPr>
        <w:t xml:space="preserve">Мікроскопічний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 xml:space="preserve">період.</w:t>
      </w:r>
      <w:r>
        <w:rPr>
          <w:i/>
          <w:spacing w:val="71"/>
          <w:sz w:val="24"/>
        </w:rPr>
        <w:t xml:space="preserve"> </w:t>
      </w:r>
      <w:r>
        <w:rPr>
          <w:sz w:val="24"/>
        </w:rPr>
        <w:t xml:space="preserve">Гуморальна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направленість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К.Рокитанського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і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його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праця</w:t>
      </w:r>
      <w:r>
        <w:rPr>
          <w:sz w:val="24"/>
        </w:rPr>
      </w:r>
    </w:p>
    <w:p>
      <w:pPr>
        <w:pStyle w:val="731"/>
        <w:pBdr/>
        <w:spacing/>
        <w:ind w:left="0"/>
        <w:jc w:val="both"/>
        <w:rPr/>
      </w:pPr>
      <w:r>
        <w:t xml:space="preserve">«Посібник</w:t>
      </w:r>
      <w:r>
        <w:rPr>
          <w:spacing w:val="-4"/>
        </w:rPr>
        <w:t xml:space="preserve"> </w:t>
      </w:r>
      <w:r>
        <w:t xml:space="preserve">з</w:t>
      </w:r>
      <w:r>
        <w:rPr>
          <w:spacing w:val="-1"/>
        </w:rPr>
        <w:t xml:space="preserve"> </w:t>
      </w:r>
      <w:r>
        <w:t xml:space="preserve">патологічної</w:t>
      </w:r>
      <w:r>
        <w:rPr>
          <w:spacing w:val="-2"/>
        </w:rPr>
        <w:t xml:space="preserve"> </w:t>
      </w:r>
      <w:r>
        <w:t xml:space="preserve">анатомії».</w:t>
      </w:r>
      <w:r/>
    </w:p>
    <w:p>
      <w:pPr>
        <w:pStyle w:val="718"/>
        <w:pBdr/>
        <w:spacing w:before="3"/>
        <w:ind w:left="0"/>
        <w:jc w:val="left"/>
        <w:rPr/>
      </w:pPr>
      <w:r>
        <w:t xml:space="preserve">Гістологія.</w:t>
      </w:r>
      <w:r/>
    </w:p>
    <w:p>
      <w:pPr>
        <w:pStyle w:val="731"/>
        <w:pBdr/>
        <w:spacing/>
        <w:ind w:right="424" w:firstLine="551" w:left="0"/>
        <w:jc w:val="both"/>
        <w:rPr/>
      </w:pPr>
      <w:r>
        <w:t xml:space="preserve">Перший мікроскопічний прилад – Г. і 3. Янсени (1590 p.). Оптичний прилад Галілео</w:t>
      </w:r>
      <w:r>
        <w:rPr>
          <w:spacing w:val="1"/>
        </w:rPr>
        <w:t xml:space="preserve"> </w:t>
      </w:r>
      <w:r>
        <w:t xml:space="preserve">Галілея.</w:t>
      </w:r>
      <w:r>
        <w:rPr>
          <w:spacing w:val="1"/>
        </w:rPr>
        <w:t xml:space="preserve"> </w:t>
      </w:r>
      <w:r>
        <w:t xml:space="preserve">Перше</w:t>
      </w:r>
      <w:r>
        <w:rPr>
          <w:spacing w:val="1"/>
        </w:rPr>
        <w:t xml:space="preserve"> </w:t>
      </w:r>
      <w:r>
        <w:t xml:space="preserve">використання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природознавстві</w:t>
      </w:r>
      <w:r>
        <w:rPr>
          <w:spacing w:val="1"/>
        </w:rPr>
        <w:t xml:space="preserve"> </w:t>
      </w:r>
      <w:r>
        <w:t xml:space="preserve">(Роберт</w:t>
      </w:r>
      <w:r>
        <w:rPr>
          <w:spacing w:val="1"/>
        </w:rPr>
        <w:t xml:space="preserve"> </w:t>
      </w:r>
      <w:r>
        <w:t xml:space="preserve">Гук).</w:t>
      </w:r>
      <w:r>
        <w:rPr>
          <w:spacing w:val="1"/>
        </w:rPr>
        <w:t xml:space="preserve"> </w:t>
      </w:r>
      <w:r>
        <w:t xml:space="preserve">Марчелло</w:t>
      </w:r>
      <w:r>
        <w:rPr>
          <w:spacing w:val="1"/>
        </w:rPr>
        <w:t xml:space="preserve"> </w:t>
      </w:r>
      <w:r>
        <w:t xml:space="preserve">Мальпігі</w:t>
      </w:r>
      <w:r>
        <w:rPr>
          <w:spacing w:val="1"/>
        </w:rPr>
        <w:t xml:space="preserve"> </w:t>
      </w:r>
      <w:r>
        <w:t xml:space="preserve">(гістологія,</w:t>
      </w:r>
      <w:r>
        <w:rPr>
          <w:spacing w:val="1"/>
        </w:rPr>
        <w:t xml:space="preserve"> </w:t>
      </w:r>
      <w:r>
        <w:t xml:space="preserve">ембріологія,</w:t>
      </w:r>
      <w:r>
        <w:rPr>
          <w:spacing w:val="1"/>
        </w:rPr>
        <w:t xml:space="preserve"> </w:t>
      </w:r>
      <w:r>
        <w:t xml:space="preserve">ботаніка,</w:t>
      </w:r>
      <w:r>
        <w:rPr>
          <w:spacing w:val="1"/>
        </w:rPr>
        <w:t xml:space="preserve"> </w:t>
      </w:r>
      <w:r>
        <w:t xml:space="preserve">відкриття</w:t>
      </w:r>
      <w:r>
        <w:rPr>
          <w:spacing w:val="1"/>
        </w:rPr>
        <w:t xml:space="preserve"> </w:t>
      </w:r>
      <w:r>
        <w:t xml:space="preserve">капілярів).</w:t>
      </w:r>
      <w:r>
        <w:rPr>
          <w:spacing w:val="1"/>
        </w:rPr>
        <w:t xml:space="preserve"> </w:t>
      </w:r>
      <w:r>
        <w:t xml:space="preserve">Антоні</w:t>
      </w:r>
      <w:r>
        <w:rPr>
          <w:spacing w:val="1"/>
        </w:rPr>
        <w:t xml:space="preserve"> </w:t>
      </w:r>
      <w:r>
        <w:t xml:space="preserve">ван</w:t>
      </w:r>
      <w:r>
        <w:rPr>
          <w:spacing w:val="1"/>
        </w:rPr>
        <w:t xml:space="preserve"> </w:t>
      </w:r>
      <w:r>
        <w:t xml:space="preserve">Левенгук,</w:t>
      </w:r>
      <w:r>
        <w:rPr>
          <w:spacing w:val="1"/>
        </w:rPr>
        <w:t xml:space="preserve"> </w:t>
      </w:r>
      <w:r>
        <w:t xml:space="preserve">його</w:t>
      </w:r>
      <w:r>
        <w:rPr>
          <w:spacing w:val="1"/>
        </w:rPr>
        <w:t xml:space="preserve"> </w:t>
      </w:r>
      <w:r>
        <w:t xml:space="preserve">короткофокусні</w:t>
      </w:r>
      <w:r>
        <w:rPr>
          <w:spacing w:val="1"/>
        </w:rPr>
        <w:t xml:space="preserve"> </w:t>
      </w:r>
      <w:r>
        <w:t xml:space="preserve">лінзи.</w:t>
      </w:r>
      <w:r>
        <w:rPr>
          <w:spacing w:val="1"/>
        </w:rPr>
        <w:t xml:space="preserve"> </w:t>
      </w:r>
      <w:r>
        <w:t xml:space="preserve">М.Ф.К.Біша</w:t>
      </w:r>
      <w:r>
        <w:rPr>
          <w:spacing w:val="1"/>
        </w:rPr>
        <w:t xml:space="preserve"> </w:t>
      </w:r>
      <w:r>
        <w:t xml:space="preserve">(21</w:t>
      </w:r>
      <w:r>
        <w:rPr>
          <w:spacing w:val="1"/>
        </w:rPr>
        <w:t xml:space="preserve"> </w:t>
      </w:r>
      <w:r>
        <w:t xml:space="preserve">тканинна</w:t>
      </w:r>
      <w:r>
        <w:rPr>
          <w:spacing w:val="1"/>
        </w:rPr>
        <w:t xml:space="preserve"> </w:t>
      </w:r>
      <w:r>
        <w:t xml:space="preserve">система).</w:t>
      </w:r>
      <w:r>
        <w:rPr>
          <w:spacing w:val="1"/>
        </w:rPr>
        <w:t xml:space="preserve"> </w:t>
      </w:r>
      <w:r>
        <w:t xml:space="preserve">Клітинна</w:t>
      </w:r>
      <w:r>
        <w:rPr>
          <w:spacing w:val="1"/>
        </w:rPr>
        <w:t xml:space="preserve"> </w:t>
      </w:r>
      <w:r>
        <w:t xml:space="preserve">теорія</w:t>
      </w:r>
      <w:r>
        <w:rPr>
          <w:spacing w:val="1"/>
        </w:rPr>
        <w:t xml:space="preserve"> </w:t>
      </w:r>
      <w:r>
        <w:t xml:space="preserve">будови</w:t>
      </w:r>
      <w:r>
        <w:rPr>
          <w:spacing w:val="1"/>
        </w:rPr>
        <w:t xml:space="preserve"> </w:t>
      </w:r>
      <w:r>
        <w:t xml:space="preserve">організмів. Ботанік М. Шлейден і зоолог Т. Шванн. Розвиток цитології як окремої науки.</w:t>
      </w:r>
      <w:r>
        <w:rPr>
          <w:spacing w:val="1"/>
        </w:rPr>
        <w:t xml:space="preserve"> </w:t>
      </w:r>
      <w:r>
        <w:t xml:space="preserve">Ембріологія.</w:t>
      </w:r>
      <w:r>
        <w:rPr>
          <w:spacing w:val="-1"/>
        </w:rPr>
        <w:t xml:space="preserve"> </w:t>
      </w:r>
      <w:r>
        <w:t xml:space="preserve">Основні</w:t>
      </w:r>
      <w:r>
        <w:rPr>
          <w:spacing w:val="-1"/>
        </w:rPr>
        <w:t xml:space="preserve"> </w:t>
      </w:r>
      <w:r>
        <w:t xml:space="preserve">закони</w:t>
      </w:r>
      <w:r>
        <w:rPr>
          <w:spacing w:val="-1"/>
        </w:rPr>
        <w:t xml:space="preserve"> </w:t>
      </w:r>
      <w:r>
        <w:t xml:space="preserve">ембріогенезу,</w:t>
      </w:r>
      <w:r>
        <w:rPr>
          <w:spacing w:val="-1"/>
        </w:rPr>
        <w:t xml:space="preserve"> </w:t>
      </w:r>
      <w:r>
        <w:t xml:space="preserve">порівняльна</w:t>
      </w:r>
      <w:r>
        <w:rPr>
          <w:spacing w:val="-1"/>
        </w:rPr>
        <w:t xml:space="preserve"> </w:t>
      </w:r>
      <w:r>
        <w:t xml:space="preserve">і</w:t>
      </w:r>
      <w:r>
        <w:rPr>
          <w:spacing w:val="-1"/>
        </w:rPr>
        <w:t xml:space="preserve"> </w:t>
      </w:r>
      <w:r>
        <w:t xml:space="preserve">еволюційна</w:t>
      </w:r>
      <w:r>
        <w:rPr>
          <w:spacing w:val="-2"/>
        </w:rPr>
        <w:t xml:space="preserve"> </w:t>
      </w:r>
      <w:r>
        <w:t xml:space="preserve">ембріологія.</w:t>
      </w:r>
      <w:r/>
    </w:p>
    <w:p>
      <w:pPr>
        <w:pStyle w:val="718"/>
        <w:pBdr/>
        <w:spacing w:before="3"/>
        <w:ind w:left="0"/>
        <w:rPr/>
      </w:pPr>
      <w:r>
        <w:t xml:space="preserve">Медична</w:t>
      </w:r>
      <w:r>
        <w:rPr>
          <w:spacing w:val="-4"/>
        </w:rPr>
        <w:t xml:space="preserve"> </w:t>
      </w:r>
      <w:r>
        <w:t xml:space="preserve">мікробіологія.</w:t>
      </w:r>
      <w:r/>
    </w:p>
    <w:p>
      <w:pPr>
        <w:pStyle w:val="731"/>
        <w:pBdr/>
        <w:spacing/>
        <w:ind w:right="424" w:firstLine="525" w:left="0"/>
        <w:jc w:val="both"/>
        <w:rPr/>
      </w:pPr>
      <w:r>
        <w:rPr>
          <w:i/>
        </w:rPr>
        <w:t xml:space="preserve">Емпіричний період. </w:t>
      </w:r>
      <w:r>
        <w:t xml:space="preserve">Епідемії холери, тифу, чуми. Значення введення мікроскопічних</w:t>
      </w:r>
      <w:r>
        <w:rPr>
          <w:spacing w:val="1"/>
        </w:rPr>
        <w:t xml:space="preserve"> </w:t>
      </w:r>
      <w:r>
        <w:t xml:space="preserve">досліджень (Антоні ван Левенгук) і створення клітинної теорії (Матіас Шлейден і Теодор</w:t>
      </w:r>
      <w:r>
        <w:rPr>
          <w:spacing w:val="1"/>
        </w:rPr>
        <w:t xml:space="preserve"> </w:t>
      </w:r>
      <w:r>
        <w:t xml:space="preserve">Шванн) для розвитку медичної мікробіології. Емпіричні методи боротьби з епідеміями</w:t>
      </w:r>
      <w:r>
        <w:rPr>
          <w:spacing w:val="1"/>
        </w:rPr>
        <w:t xml:space="preserve"> </w:t>
      </w:r>
      <w:r>
        <w:t xml:space="preserve">чуми, віспи, сибірської виразки та інших інфекційних захворювань. Відкриття першої</w:t>
      </w:r>
      <w:r>
        <w:rPr>
          <w:spacing w:val="1"/>
        </w:rPr>
        <w:t xml:space="preserve"> </w:t>
      </w:r>
      <w:r>
        <w:t xml:space="preserve">вакцини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історії</w:t>
      </w:r>
      <w:r>
        <w:rPr>
          <w:spacing w:val="1"/>
        </w:rPr>
        <w:t xml:space="preserve"> </w:t>
      </w:r>
      <w:r>
        <w:t xml:space="preserve">людства.</w:t>
      </w:r>
      <w:r>
        <w:rPr>
          <w:spacing w:val="1"/>
        </w:rPr>
        <w:t xml:space="preserve"> </w:t>
      </w:r>
      <w:r>
        <w:t xml:space="preserve">Едвард</w:t>
      </w:r>
      <w:r>
        <w:rPr>
          <w:spacing w:val="1"/>
        </w:rPr>
        <w:t xml:space="preserve"> </w:t>
      </w:r>
      <w:r>
        <w:t xml:space="preserve">Дженнер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англійський</w:t>
      </w:r>
      <w:r>
        <w:rPr>
          <w:spacing w:val="1"/>
        </w:rPr>
        <w:t xml:space="preserve"> </w:t>
      </w:r>
      <w:r>
        <w:t xml:space="preserve">лікар,</w:t>
      </w:r>
      <w:r>
        <w:rPr>
          <w:spacing w:val="61"/>
        </w:rPr>
        <w:t xml:space="preserve"> </w:t>
      </w:r>
      <w:r>
        <w:t xml:space="preserve">засновник</w:t>
      </w:r>
      <w:r>
        <w:rPr>
          <w:spacing w:val="1"/>
        </w:rPr>
        <w:t xml:space="preserve"> </w:t>
      </w:r>
      <w:r>
        <w:t xml:space="preserve">віспощеплення.</w:t>
      </w:r>
      <w:r>
        <w:rPr>
          <w:spacing w:val="-1"/>
        </w:rPr>
        <w:t xml:space="preserve"> </w:t>
      </w:r>
      <w:r>
        <w:t xml:space="preserve">Відкриття</w:t>
      </w:r>
      <w:r>
        <w:rPr>
          <w:spacing w:val="-1"/>
        </w:rPr>
        <w:t xml:space="preserve"> </w:t>
      </w:r>
      <w:r>
        <w:t xml:space="preserve">методу</w:t>
      </w:r>
      <w:r>
        <w:rPr>
          <w:spacing w:val="-6"/>
        </w:rPr>
        <w:t xml:space="preserve"> </w:t>
      </w:r>
      <w:r>
        <w:t xml:space="preserve">вакцинації.</w:t>
      </w:r>
      <w:r>
        <w:rPr>
          <w:spacing w:val="-3"/>
        </w:rPr>
        <w:t xml:space="preserve"> </w:t>
      </w:r>
      <w:r>
        <w:t xml:space="preserve">Запровадження</w:t>
      </w:r>
      <w:r>
        <w:rPr>
          <w:spacing w:val="-1"/>
        </w:rPr>
        <w:t xml:space="preserve"> </w:t>
      </w:r>
      <w:r>
        <w:t xml:space="preserve">віспощеплення.</w:t>
      </w:r>
      <w:r/>
    </w:p>
    <w:p>
      <w:pPr>
        <w:pStyle w:val="731"/>
        <w:pBdr/>
        <w:spacing/>
        <w:ind w:right="425" w:firstLine="525" w:left="0"/>
        <w:jc w:val="both"/>
        <w:rPr/>
      </w:pPr>
      <w:r>
        <w:rPr>
          <w:i/>
        </w:rPr>
        <w:t xml:space="preserve">Експериментальний</w:t>
      </w:r>
      <w:r>
        <w:rPr>
          <w:i/>
          <w:spacing w:val="1"/>
        </w:rPr>
        <w:t xml:space="preserve"> </w:t>
      </w:r>
      <w:r>
        <w:rPr>
          <w:i/>
        </w:rPr>
        <w:t xml:space="preserve">період</w:t>
      </w:r>
      <w:r>
        <w:t xml:space="preserve">.</w:t>
      </w:r>
      <w:r>
        <w:rPr>
          <w:spacing w:val="1"/>
        </w:rPr>
        <w:t xml:space="preserve"> </w:t>
      </w:r>
      <w:r>
        <w:t xml:space="preserve">Диференціація</w:t>
      </w:r>
      <w:r>
        <w:rPr>
          <w:spacing w:val="1"/>
        </w:rPr>
        <w:t xml:space="preserve"> </w:t>
      </w:r>
      <w:r>
        <w:t xml:space="preserve">мікробіології.</w:t>
      </w:r>
      <w:r>
        <w:rPr>
          <w:spacing w:val="1"/>
        </w:rPr>
        <w:t xml:space="preserve"> </w:t>
      </w:r>
      <w:r>
        <w:t xml:space="preserve">Л.</w:t>
      </w:r>
      <w:r>
        <w:rPr>
          <w:spacing w:val="1"/>
        </w:rPr>
        <w:t xml:space="preserve"> </w:t>
      </w:r>
      <w:r>
        <w:t xml:space="preserve">Пастер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засновник</w:t>
      </w:r>
      <w:r>
        <w:rPr>
          <w:spacing w:val="1"/>
        </w:rPr>
        <w:t xml:space="preserve"> </w:t>
      </w:r>
      <w:r>
        <w:t xml:space="preserve">наукової мікробіології та імунології. Перші антирабічні станції. Пастерівський інститут в</w:t>
      </w:r>
      <w:r>
        <w:rPr>
          <w:spacing w:val="1"/>
        </w:rPr>
        <w:t xml:space="preserve"> </w:t>
      </w:r>
      <w:r>
        <w:t xml:space="preserve">Парижі.</w:t>
      </w:r>
      <w:r>
        <w:rPr>
          <w:spacing w:val="1"/>
        </w:rPr>
        <w:t xml:space="preserve"> </w:t>
      </w:r>
      <w:r>
        <w:t xml:space="preserve">Розвиток</w:t>
      </w:r>
      <w:r>
        <w:rPr>
          <w:spacing w:val="1"/>
        </w:rPr>
        <w:t xml:space="preserve"> </w:t>
      </w:r>
      <w:r>
        <w:t xml:space="preserve">бактеріології.</w:t>
      </w:r>
      <w:r>
        <w:rPr>
          <w:spacing w:val="1"/>
        </w:rPr>
        <w:t xml:space="preserve"> </w:t>
      </w:r>
      <w:r>
        <w:t xml:space="preserve">Р.</w:t>
      </w:r>
      <w:r>
        <w:rPr>
          <w:spacing w:val="1"/>
        </w:rPr>
        <w:t xml:space="preserve"> </w:t>
      </w:r>
      <w:r>
        <w:t xml:space="preserve">Кох,</w:t>
      </w:r>
      <w:r>
        <w:rPr>
          <w:spacing w:val="1"/>
        </w:rPr>
        <w:t xml:space="preserve"> </w:t>
      </w:r>
      <w:r>
        <w:t xml:space="preserve">його</w:t>
      </w:r>
      <w:r>
        <w:rPr>
          <w:spacing w:val="1"/>
        </w:rPr>
        <w:t xml:space="preserve"> </w:t>
      </w:r>
      <w:r>
        <w:t xml:space="preserve">досліди</w:t>
      </w:r>
      <w:r>
        <w:rPr>
          <w:spacing w:val="1"/>
        </w:rPr>
        <w:t xml:space="preserve"> </w:t>
      </w:r>
      <w:r>
        <w:t xml:space="preserve">з</w:t>
      </w:r>
      <w:r>
        <w:rPr>
          <w:spacing w:val="1"/>
        </w:rPr>
        <w:t xml:space="preserve"> </w:t>
      </w:r>
      <w:r>
        <w:t xml:space="preserve">етіології</w:t>
      </w:r>
      <w:r>
        <w:rPr>
          <w:spacing w:val="1"/>
        </w:rPr>
        <w:t xml:space="preserve"> </w:t>
      </w:r>
      <w:r>
        <w:t xml:space="preserve">сибірської</w:t>
      </w:r>
      <w:r>
        <w:rPr>
          <w:spacing w:val="1"/>
        </w:rPr>
        <w:t xml:space="preserve"> </w:t>
      </w:r>
      <w:r>
        <w:t xml:space="preserve">виразки,</w:t>
      </w:r>
      <w:r>
        <w:rPr>
          <w:spacing w:val="1"/>
        </w:rPr>
        <w:t xml:space="preserve"> </w:t>
      </w:r>
      <w:r>
        <w:t xml:space="preserve">ранових</w:t>
      </w:r>
      <w:r>
        <w:rPr>
          <w:spacing w:val="1"/>
        </w:rPr>
        <w:t xml:space="preserve"> </w:t>
      </w:r>
      <w:r>
        <w:t xml:space="preserve">інфекцій,</w:t>
      </w:r>
      <w:r>
        <w:rPr>
          <w:spacing w:val="1"/>
        </w:rPr>
        <w:t xml:space="preserve"> </w:t>
      </w:r>
      <w:r>
        <w:t xml:space="preserve">відкриття</w:t>
      </w:r>
      <w:r>
        <w:rPr>
          <w:spacing w:val="1"/>
        </w:rPr>
        <w:t xml:space="preserve"> </w:t>
      </w:r>
      <w:r>
        <w:t xml:space="preserve">збудників</w:t>
      </w:r>
      <w:r>
        <w:rPr>
          <w:spacing w:val="1"/>
        </w:rPr>
        <w:t xml:space="preserve"> </w:t>
      </w:r>
      <w:r>
        <w:t xml:space="preserve">туберкульозу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холери.</w:t>
      </w:r>
      <w:r>
        <w:rPr>
          <w:spacing w:val="1"/>
        </w:rPr>
        <w:t xml:space="preserve"> </w:t>
      </w:r>
      <w:r>
        <w:t xml:space="preserve">Значення</w:t>
      </w:r>
      <w:r>
        <w:rPr>
          <w:spacing w:val="1"/>
        </w:rPr>
        <w:t xml:space="preserve"> </w:t>
      </w:r>
      <w:r>
        <w:t xml:space="preserve">успіхів</w:t>
      </w:r>
      <w:r>
        <w:rPr>
          <w:spacing w:val="-57"/>
        </w:rPr>
        <w:t xml:space="preserve"> </w:t>
      </w:r>
      <w:r>
        <w:t xml:space="preserve">мікробіології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розвитку</w:t>
      </w:r>
      <w:r>
        <w:rPr>
          <w:spacing w:val="1"/>
        </w:rPr>
        <w:t xml:space="preserve"> </w:t>
      </w:r>
      <w:r>
        <w:t xml:space="preserve">хірургії,</w:t>
      </w:r>
      <w:r>
        <w:rPr>
          <w:spacing w:val="1"/>
        </w:rPr>
        <w:t xml:space="preserve"> </w:t>
      </w:r>
      <w:r>
        <w:t xml:space="preserve">вчення</w:t>
      </w:r>
      <w:r>
        <w:rPr>
          <w:spacing w:val="1"/>
        </w:rPr>
        <w:t xml:space="preserve"> </w:t>
      </w:r>
      <w:r>
        <w:t xml:space="preserve">про</w:t>
      </w:r>
      <w:r>
        <w:rPr>
          <w:spacing w:val="1"/>
        </w:rPr>
        <w:t xml:space="preserve"> </w:t>
      </w:r>
      <w:r>
        <w:t xml:space="preserve">інфекційні</w:t>
      </w:r>
      <w:r>
        <w:rPr>
          <w:spacing w:val="1"/>
        </w:rPr>
        <w:t xml:space="preserve"> </w:t>
      </w:r>
      <w:r>
        <w:t xml:space="preserve">захворювання</w:t>
      </w:r>
      <w:r>
        <w:rPr>
          <w:spacing w:val="6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профілактичну</w:t>
      </w:r>
      <w:r>
        <w:rPr>
          <w:spacing w:val="-9"/>
        </w:rPr>
        <w:t xml:space="preserve"> </w:t>
      </w:r>
      <w:r>
        <w:t xml:space="preserve">медицину.</w:t>
      </w:r>
      <w:r/>
    </w:p>
    <w:p>
      <w:pPr>
        <w:pStyle w:val="718"/>
        <w:pBdr/>
        <w:spacing w:before="3"/>
        <w:ind w:left="0"/>
        <w:rPr/>
      </w:pPr>
      <w:r>
        <w:t xml:space="preserve">Фізіологія</w:t>
      </w:r>
      <w:r>
        <w:rPr>
          <w:spacing w:val="-4"/>
        </w:rPr>
        <w:t xml:space="preserve"> </w:t>
      </w:r>
      <w:r>
        <w:t xml:space="preserve">та</w:t>
      </w:r>
      <w:r>
        <w:rPr>
          <w:spacing w:val="-3"/>
        </w:rPr>
        <w:t xml:space="preserve"> </w:t>
      </w:r>
      <w:r>
        <w:t xml:space="preserve">експериментальна</w:t>
      </w:r>
      <w:r>
        <w:rPr>
          <w:spacing w:val="-3"/>
        </w:rPr>
        <w:t xml:space="preserve"> </w:t>
      </w:r>
      <w:r>
        <w:t xml:space="preserve">медицина.</w:t>
      </w:r>
      <w:r/>
    </w:p>
    <w:p>
      <w:pPr>
        <w:pStyle w:val="731"/>
        <w:pBdr/>
        <w:spacing/>
        <w:ind w:right="433" w:firstLine="556" w:left="0"/>
        <w:jc w:val="both"/>
        <w:rPr/>
      </w:pPr>
      <w:r>
        <w:t xml:space="preserve">Експериментальний</w:t>
      </w:r>
      <w:r>
        <w:rPr>
          <w:spacing w:val="1"/>
        </w:rPr>
        <w:t xml:space="preserve"> </w:t>
      </w:r>
      <w:r>
        <w:t xml:space="preserve">період.</w:t>
      </w:r>
      <w:r>
        <w:rPr>
          <w:spacing w:val="1"/>
        </w:rPr>
        <w:t xml:space="preserve"> </w:t>
      </w:r>
      <w:r>
        <w:t xml:space="preserve">Р.</w:t>
      </w:r>
      <w:r>
        <w:rPr>
          <w:spacing w:val="1"/>
        </w:rPr>
        <w:t xml:space="preserve"> </w:t>
      </w:r>
      <w:r>
        <w:t xml:space="preserve">Декарт,</w:t>
      </w:r>
      <w:r>
        <w:rPr>
          <w:spacing w:val="1"/>
        </w:rPr>
        <w:t xml:space="preserve"> </w:t>
      </w:r>
      <w:r>
        <w:t xml:space="preserve">А.</w:t>
      </w:r>
      <w:r>
        <w:rPr>
          <w:spacing w:val="1"/>
        </w:rPr>
        <w:t xml:space="preserve"> </w:t>
      </w:r>
      <w:r>
        <w:t xml:space="preserve">Галлєр,</w:t>
      </w:r>
      <w:r>
        <w:rPr>
          <w:spacing w:val="1"/>
        </w:rPr>
        <w:t xml:space="preserve"> </w:t>
      </w:r>
      <w:r>
        <w:t xml:space="preserve">Л.</w:t>
      </w:r>
      <w:r>
        <w:rPr>
          <w:spacing w:val="1"/>
        </w:rPr>
        <w:t xml:space="preserve"> </w:t>
      </w:r>
      <w:r>
        <w:t xml:space="preserve">Гальвані,</w:t>
      </w:r>
      <w:r>
        <w:rPr>
          <w:spacing w:val="1"/>
        </w:rPr>
        <w:t xml:space="preserve"> </w:t>
      </w:r>
      <w:r>
        <w:t xml:space="preserve">Ф.</w:t>
      </w:r>
      <w:r>
        <w:rPr>
          <w:spacing w:val="1"/>
        </w:rPr>
        <w:t xml:space="preserve"> </w:t>
      </w:r>
      <w:r>
        <w:t xml:space="preserve">Мажанді,</w:t>
      </w:r>
      <w:r>
        <w:rPr>
          <w:spacing w:val="60"/>
        </w:rPr>
        <w:t xml:space="preserve"> </w:t>
      </w:r>
      <w:r>
        <w:t xml:space="preserve">К.</w:t>
      </w:r>
      <w:r>
        <w:rPr>
          <w:spacing w:val="1"/>
        </w:rPr>
        <w:t xml:space="preserve"> </w:t>
      </w:r>
      <w:r>
        <w:t xml:space="preserve">Бернар.</w:t>
      </w:r>
      <w:r/>
    </w:p>
    <w:p>
      <w:pPr>
        <w:pStyle w:val="718"/>
        <w:pBdr/>
        <w:spacing w:before="3"/>
        <w:ind w:left="0"/>
        <w:rPr/>
      </w:pPr>
      <w:r>
        <w:t xml:space="preserve">Клінічна</w:t>
      </w:r>
      <w:r>
        <w:rPr>
          <w:spacing w:val="-3"/>
        </w:rPr>
        <w:t xml:space="preserve"> </w:t>
      </w:r>
      <w:r>
        <w:t xml:space="preserve">медицина</w:t>
      </w:r>
      <w:r>
        <w:rPr>
          <w:spacing w:val="-2"/>
        </w:rPr>
        <w:t xml:space="preserve"> </w:t>
      </w:r>
      <w:r>
        <w:t xml:space="preserve">(внутрішні</w:t>
      </w:r>
      <w:r>
        <w:rPr>
          <w:spacing w:val="-2"/>
        </w:rPr>
        <w:t xml:space="preserve"> </w:t>
      </w:r>
      <w:r>
        <w:t xml:space="preserve">хвороби).</w:t>
      </w:r>
      <w:r/>
    </w:p>
    <w:p>
      <w:pPr>
        <w:pStyle w:val="731"/>
        <w:pBdr/>
        <w:spacing/>
        <w:ind w:right="425" w:firstLine="525" w:left="0"/>
        <w:jc w:val="both"/>
        <w:rPr/>
      </w:pPr>
      <w:r>
        <w:t xml:space="preserve">Запровадження</w:t>
      </w:r>
      <w:r>
        <w:rPr>
          <w:spacing w:val="1"/>
        </w:rPr>
        <w:t xml:space="preserve"> </w:t>
      </w:r>
      <w:r>
        <w:t xml:space="preserve">клінічного</w:t>
      </w:r>
      <w:r>
        <w:rPr>
          <w:spacing w:val="1"/>
        </w:rPr>
        <w:t xml:space="preserve"> </w:t>
      </w:r>
      <w:r>
        <w:t xml:space="preserve">викладання.</w:t>
      </w:r>
      <w:r>
        <w:rPr>
          <w:spacing w:val="1"/>
        </w:rPr>
        <w:t xml:space="preserve"> </w:t>
      </w:r>
      <w:r>
        <w:t xml:space="preserve">Г.</w:t>
      </w:r>
      <w:r>
        <w:rPr>
          <w:spacing w:val="1"/>
        </w:rPr>
        <w:t xml:space="preserve"> </w:t>
      </w:r>
      <w:r>
        <w:t xml:space="preserve">Бургаве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лікар,</w:t>
      </w:r>
      <w:r>
        <w:rPr>
          <w:spacing w:val="1"/>
        </w:rPr>
        <w:t xml:space="preserve"> </w:t>
      </w:r>
      <w:r>
        <w:t xml:space="preserve">ботанік,</w:t>
      </w:r>
      <w:r>
        <w:rPr>
          <w:spacing w:val="1"/>
        </w:rPr>
        <w:t xml:space="preserve"> </w:t>
      </w:r>
      <w:r>
        <w:t xml:space="preserve">хімік.</w:t>
      </w:r>
      <w:r>
        <w:rPr>
          <w:spacing w:val="1"/>
        </w:rPr>
        <w:t xml:space="preserve"> </w:t>
      </w:r>
      <w:r>
        <w:t xml:space="preserve">Його</w:t>
      </w:r>
      <w:r>
        <w:rPr>
          <w:spacing w:val="-57"/>
        </w:rPr>
        <w:t xml:space="preserve"> </w:t>
      </w:r>
      <w:r>
        <w:t xml:space="preserve">вчення про розпізнавання та лікування захворювань. Перші методи та прилади фізичного</w:t>
      </w:r>
      <w:r>
        <w:rPr>
          <w:spacing w:val="1"/>
        </w:rPr>
        <w:t xml:space="preserve"> </w:t>
      </w:r>
      <w:r>
        <w:t xml:space="preserve">обстеження хворого. Історія створення термометру (Д.Фаренгейт, Р.Реомюр, А.Цельсій).</w:t>
      </w:r>
      <w:r>
        <w:rPr>
          <w:spacing w:val="1"/>
        </w:rPr>
        <w:t xml:space="preserve"> </w:t>
      </w:r>
      <w:r>
        <w:t xml:space="preserve">Запровадження</w:t>
      </w:r>
      <w:r>
        <w:rPr>
          <w:spacing w:val="1"/>
        </w:rPr>
        <w:t xml:space="preserve"> </w:t>
      </w:r>
      <w:r>
        <w:t xml:space="preserve">термометрії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клінічній практиці.</w:t>
      </w:r>
      <w:r>
        <w:rPr>
          <w:spacing w:val="1"/>
        </w:rPr>
        <w:t xml:space="preserve"> </w:t>
      </w:r>
      <w:r>
        <w:t xml:space="preserve">Відкриття</w:t>
      </w:r>
      <w:r>
        <w:rPr>
          <w:spacing w:val="1"/>
        </w:rPr>
        <w:t xml:space="preserve"> </w:t>
      </w:r>
      <w:r>
        <w:t xml:space="preserve">перкусії</w:t>
      </w:r>
      <w:r>
        <w:rPr>
          <w:spacing w:val="1"/>
        </w:rPr>
        <w:t xml:space="preserve"> </w:t>
      </w:r>
      <w:r>
        <w:t xml:space="preserve">(Л.</w:t>
      </w:r>
      <w:r>
        <w:rPr>
          <w:spacing w:val="1"/>
        </w:rPr>
        <w:t xml:space="preserve"> </w:t>
      </w:r>
      <w:r>
        <w:t xml:space="preserve">Ауенбруггер,</w:t>
      </w:r>
      <w:r>
        <w:rPr>
          <w:spacing w:val="1"/>
        </w:rPr>
        <w:t xml:space="preserve"> </w:t>
      </w:r>
      <w:r>
        <w:t xml:space="preserve">Ж.Корвізар). Відкриття безпосередньої аускультації: Р.Т. Лаєннек. Відкриття стетоскопу.</w:t>
      </w:r>
      <w:r>
        <w:rPr>
          <w:spacing w:val="1"/>
        </w:rPr>
        <w:t xml:space="preserve"> </w:t>
      </w:r>
      <w:r>
        <w:t xml:space="preserve">Впровадження</w:t>
      </w:r>
      <w:r>
        <w:rPr>
          <w:spacing w:val="1"/>
        </w:rPr>
        <w:t xml:space="preserve"> </w:t>
      </w:r>
      <w:r>
        <w:t xml:space="preserve">методів</w:t>
      </w:r>
      <w:r>
        <w:rPr>
          <w:spacing w:val="1"/>
        </w:rPr>
        <w:t xml:space="preserve"> </w:t>
      </w:r>
      <w:r>
        <w:t xml:space="preserve">перкусії</w:t>
      </w:r>
      <w:r>
        <w:rPr>
          <w:spacing w:val="1"/>
        </w:rPr>
        <w:t xml:space="preserve"> </w:t>
      </w:r>
      <w:r>
        <w:t xml:space="preserve">та аускультації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медичну практику.</w:t>
      </w:r>
      <w:r>
        <w:rPr>
          <w:spacing w:val="1"/>
        </w:rPr>
        <w:t xml:space="preserve"> </w:t>
      </w:r>
      <w:r>
        <w:t xml:space="preserve">Інструментальні,</w:t>
      </w:r>
      <w:r>
        <w:rPr>
          <w:spacing w:val="1"/>
        </w:rPr>
        <w:t xml:space="preserve"> </w:t>
      </w:r>
      <w:r>
        <w:t xml:space="preserve">фізичні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хімічні</w:t>
      </w:r>
      <w:r>
        <w:rPr>
          <w:spacing w:val="1"/>
        </w:rPr>
        <w:t xml:space="preserve"> </w:t>
      </w:r>
      <w:r>
        <w:t xml:space="preserve">методи</w:t>
      </w:r>
      <w:r>
        <w:rPr>
          <w:spacing w:val="1"/>
        </w:rPr>
        <w:t xml:space="preserve"> </w:t>
      </w:r>
      <w:r>
        <w:t xml:space="preserve">лабораторної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функціональної</w:t>
      </w:r>
      <w:r>
        <w:rPr>
          <w:spacing w:val="1"/>
        </w:rPr>
        <w:t xml:space="preserve"> </w:t>
      </w:r>
      <w:r>
        <w:t xml:space="preserve">діагностики:</w:t>
      </w:r>
      <w:r>
        <w:rPr>
          <w:spacing w:val="1"/>
        </w:rPr>
        <w:t xml:space="preserve"> </w:t>
      </w:r>
      <w:r>
        <w:t xml:space="preserve">ендоскопія,</w:t>
      </w:r>
      <w:r>
        <w:rPr>
          <w:spacing w:val="1"/>
        </w:rPr>
        <w:t xml:space="preserve"> </w:t>
      </w:r>
      <w:r>
        <w:t xml:space="preserve">рентгенівський</w:t>
      </w:r>
      <w:r>
        <w:rPr>
          <w:spacing w:val="1"/>
        </w:rPr>
        <w:t xml:space="preserve"> </w:t>
      </w:r>
      <w:r>
        <w:t xml:space="preserve">метод,</w:t>
      </w:r>
      <w:r>
        <w:rPr>
          <w:spacing w:val="1"/>
        </w:rPr>
        <w:t xml:space="preserve"> </w:t>
      </w:r>
      <w:r>
        <w:t xml:space="preserve">апарат</w:t>
      </w:r>
      <w:r>
        <w:rPr>
          <w:spacing w:val="1"/>
        </w:rPr>
        <w:t xml:space="preserve"> </w:t>
      </w:r>
      <w:r>
        <w:t xml:space="preserve">Ріва-Роччі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вимірювання</w:t>
      </w:r>
      <w:r>
        <w:rPr>
          <w:spacing w:val="1"/>
        </w:rPr>
        <w:t xml:space="preserve"> </w:t>
      </w:r>
      <w:r>
        <w:t xml:space="preserve">артеріального</w:t>
      </w:r>
      <w:r>
        <w:rPr>
          <w:spacing w:val="1"/>
        </w:rPr>
        <w:t xml:space="preserve"> </w:t>
      </w:r>
      <w:r>
        <w:t xml:space="preserve">тиску,</w:t>
      </w:r>
      <w:r>
        <w:rPr>
          <w:spacing w:val="1"/>
        </w:rPr>
        <w:t xml:space="preserve"> </w:t>
      </w:r>
      <w:r>
        <w:t xml:space="preserve">електрокардіограф</w:t>
      </w:r>
      <w:r>
        <w:rPr>
          <w:spacing w:val="1"/>
        </w:rPr>
        <w:t xml:space="preserve"> </w:t>
      </w:r>
      <w:r>
        <w:t xml:space="preserve">В.</w:t>
      </w:r>
      <w:r>
        <w:rPr>
          <w:spacing w:val="1"/>
        </w:rPr>
        <w:t xml:space="preserve"> </w:t>
      </w:r>
      <w:r>
        <w:t xml:space="preserve">Ейнтховена,</w:t>
      </w:r>
      <w:r>
        <w:rPr>
          <w:spacing w:val="1"/>
        </w:rPr>
        <w:t xml:space="preserve"> </w:t>
      </w:r>
      <w:r>
        <w:t xml:space="preserve">радіоактивні</w:t>
      </w:r>
      <w:r>
        <w:rPr>
          <w:spacing w:val="1"/>
        </w:rPr>
        <w:t xml:space="preserve"> </w:t>
      </w:r>
      <w:r>
        <w:t xml:space="preserve">методи,</w:t>
      </w:r>
      <w:r>
        <w:rPr>
          <w:spacing w:val="1"/>
        </w:rPr>
        <w:t xml:space="preserve"> </w:t>
      </w:r>
      <w:r>
        <w:t xml:space="preserve">електроенцефалографія.</w:t>
      </w:r>
      <w:r>
        <w:rPr>
          <w:spacing w:val="1"/>
        </w:rPr>
        <w:t xml:space="preserve"> </w:t>
      </w:r>
      <w:r>
        <w:t xml:space="preserve">Диференціація</w:t>
      </w:r>
      <w:r>
        <w:rPr>
          <w:spacing w:val="-3"/>
        </w:rPr>
        <w:t xml:space="preserve"> </w:t>
      </w:r>
      <w:r>
        <w:t xml:space="preserve">клініки</w:t>
      </w:r>
      <w:r>
        <w:rPr>
          <w:spacing w:val="-3"/>
        </w:rPr>
        <w:t xml:space="preserve"> </w:t>
      </w:r>
      <w:r>
        <w:t xml:space="preserve">внутрішніх</w:t>
      </w:r>
      <w:r>
        <w:rPr>
          <w:spacing w:val="1"/>
        </w:rPr>
        <w:t xml:space="preserve"> </w:t>
      </w:r>
      <w:r>
        <w:t xml:space="preserve">захворювань.</w:t>
      </w:r>
      <w:r>
        <w:rPr>
          <w:spacing w:val="-1"/>
        </w:rPr>
        <w:t xml:space="preserve"> </w:t>
      </w:r>
      <w:r>
        <w:t xml:space="preserve">Терапевтичний</w:t>
      </w:r>
      <w:r>
        <w:rPr>
          <w:spacing w:val="-3"/>
        </w:rPr>
        <w:t xml:space="preserve"> </w:t>
      </w:r>
      <w:r>
        <w:t xml:space="preserve">нігілізм.</w:t>
      </w:r>
      <w:r/>
    </w:p>
    <w:p>
      <w:pPr>
        <w:pStyle w:val="718"/>
        <w:pBdr/>
        <w:spacing w:before="3"/>
        <w:ind w:left="0"/>
        <w:rPr/>
      </w:pPr>
      <w:r>
        <w:t xml:space="preserve">Вітчизняна</w:t>
      </w:r>
      <w:r>
        <w:rPr>
          <w:spacing w:val="-2"/>
        </w:rPr>
        <w:t xml:space="preserve"> </w:t>
      </w:r>
      <w:r>
        <w:t xml:space="preserve">медицина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XVIII</w:t>
      </w:r>
      <w:r>
        <w:rPr>
          <w:spacing w:val="1"/>
        </w:rPr>
        <w:t xml:space="preserve"> ст</w:t>
      </w:r>
      <w:r>
        <w:t xml:space="preserve">.</w:t>
      </w:r>
      <w:r/>
    </w:p>
    <w:p>
      <w:pPr>
        <w:pStyle w:val="731"/>
        <w:pBdr/>
        <w:spacing w:before="1"/>
        <w:ind w:right="423" w:firstLine="525" w:left="0"/>
        <w:jc w:val="both"/>
        <w:rPr/>
      </w:pPr>
      <w:r>
        <w:t xml:space="preserve">Подальша</w:t>
      </w:r>
      <w:r>
        <w:rPr>
          <w:spacing w:val="1"/>
        </w:rPr>
        <w:t xml:space="preserve"> </w:t>
      </w:r>
      <w:r>
        <w:t xml:space="preserve">диференціація</w:t>
      </w:r>
      <w:r>
        <w:rPr>
          <w:spacing w:val="1"/>
        </w:rPr>
        <w:t xml:space="preserve"> </w:t>
      </w:r>
      <w:r>
        <w:t xml:space="preserve">медичних</w:t>
      </w:r>
      <w:r>
        <w:rPr>
          <w:spacing w:val="1"/>
        </w:rPr>
        <w:t xml:space="preserve"> </w:t>
      </w:r>
      <w:r>
        <w:t xml:space="preserve">наук.</w:t>
      </w:r>
      <w:r>
        <w:rPr>
          <w:spacing w:val="1"/>
        </w:rPr>
        <w:t xml:space="preserve"> </w:t>
      </w:r>
      <w:r>
        <w:t xml:space="preserve">Вчення про цілісність і єдність організму: М.Я. Мудров, І.Є. Дядьковський,</w:t>
      </w:r>
      <w:r>
        <w:rPr>
          <w:spacing w:val="1"/>
        </w:rPr>
        <w:t xml:space="preserve"> </w:t>
      </w:r>
      <w:r>
        <w:t xml:space="preserve">С.П. Боткін., Г.А. Захар’їн. П.А.Загорський – засновник першої вітчизняної анатомічної</w:t>
      </w:r>
      <w:r>
        <w:rPr>
          <w:spacing w:val="1"/>
        </w:rPr>
        <w:t xml:space="preserve"> </w:t>
      </w:r>
      <w:r>
        <w:t xml:space="preserve">школи. </w:t>
      </w:r>
      <w:r/>
    </w:p>
    <w:p>
      <w:pPr>
        <w:pStyle w:val="731"/>
        <w:pBdr/>
        <w:spacing w:before="1"/>
        <w:ind w:right="423" w:firstLine="525" w:left="0"/>
        <w:jc w:val="both"/>
        <w:rPr>
          <w:spacing w:val="1"/>
        </w:rPr>
      </w:pPr>
      <w:r>
        <w:t xml:space="preserve">Анатомічний театр в Університеті св. Володимира. Вивчення фізіології окремих</w:t>
      </w:r>
      <w:r>
        <w:rPr>
          <w:spacing w:val="1"/>
        </w:rPr>
        <w:t xml:space="preserve"> </w:t>
      </w:r>
      <w:r>
        <w:t xml:space="preserve">систем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функцій</w:t>
      </w:r>
      <w:r>
        <w:rPr>
          <w:spacing w:val="1"/>
        </w:rPr>
        <w:t xml:space="preserve"> </w:t>
      </w:r>
      <w:r>
        <w:t xml:space="preserve">організму.</w:t>
      </w:r>
      <w:r>
        <w:rPr>
          <w:spacing w:val="1"/>
        </w:rPr>
        <w:t xml:space="preserve"> </w:t>
      </w:r>
      <w:r>
        <w:t xml:space="preserve">А.М.</w:t>
      </w:r>
      <w:r>
        <w:rPr>
          <w:spacing w:val="1"/>
        </w:rPr>
        <w:t xml:space="preserve"> </w:t>
      </w:r>
      <w:r>
        <w:t xml:space="preserve">Филомафітський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засновник</w:t>
      </w:r>
      <w:r>
        <w:rPr>
          <w:spacing w:val="1"/>
        </w:rPr>
        <w:t xml:space="preserve"> </w:t>
      </w:r>
      <w:r>
        <w:t xml:space="preserve">першої</w:t>
      </w:r>
      <w:r>
        <w:rPr>
          <w:spacing w:val="1"/>
        </w:rPr>
        <w:t xml:space="preserve"> </w:t>
      </w:r>
      <w:r>
        <w:t xml:space="preserve">вітчизняної</w:t>
      </w:r>
      <w:r>
        <w:rPr>
          <w:spacing w:val="1"/>
        </w:rPr>
        <w:t xml:space="preserve"> </w:t>
      </w:r>
      <w:r>
        <w:t xml:space="preserve">фізіологічної школи (фізіологія дихання, травлення, переливання крові, експериментальне</w:t>
      </w:r>
      <w:r>
        <w:rPr>
          <w:spacing w:val="-57"/>
        </w:rPr>
        <w:t xml:space="preserve"> </w:t>
      </w:r>
      <w:r>
        <w:t xml:space="preserve">дослідження дії снодійного), автор першого вітчизняного підручника з фізіології. Теорія</w:t>
      </w:r>
      <w:r>
        <w:rPr>
          <w:spacing w:val="1"/>
        </w:rPr>
        <w:t xml:space="preserve"> </w:t>
      </w:r>
      <w:r>
        <w:t xml:space="preserve">нервізму та формування основ нейрогенної теорії. І.М. Сєченов та його вклад у вивчення</w:t>
      </w:r>
      <w:r>
        <w:rPr>
          <w:spacing w:val="1"/>
        </w:rPr>
        <w:t xml:space="preserve"> </w:t>
      </w:r>
      <w:r>
        <w:t xml:space="preserve">фізіології</w:t>
      </w:r>
      <w:r>
        <w:rPr>
          <w:spacing w:val="1"/>
        </w:rPr>
        <w:t xml:space="preserve"> </w:t>
      </w:r>
      <w:r>
        <w:t xml:space="preserve">ЦНС,</w:t>
      </w:r>
      <w:r>
        <w:rPr>
          <w:spacing w:val="1"/>
        </w:rPr>
        <w:t xml:space="preserve"> </w:t>
      </w:r>
      <w:r>
        <w:t xml:space="preserve">дихання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газів</w:t>
      </w:r>
      <w:r>
        <w:rPr>
          <w:spacing w:val="1"/>
        </w:rPr>
        <w:t xml:space="preserve"> </w:t>
      </w:r>
      <w:r>
        <w:t xml:space="preserve">крові,</w:t>
      </w:r>
      <w:r>
        <w:rPr>
          <w:spacing w:val="1"/>
        </w:rPr>
        <w:t xml:space="preserve"> </w:t>
      </w:r>
      <w:r>
        <w:t xml:space="preserve">обмін</w:t>
      </w:r>
      <w:r>
        <w:rPr>
          <w:spacing w:val="1"/>
        </w:rPr>
        <w:t xml:space="preserve"> </w:t>
      </w:r>
      <w:r>
        <w:t xml:space="preserve">речовин,</w:t>
      </w:r>
      <w:r>
        <w:rPr>
          <w:spacing w:val="1"/>
        </w:rPr>
        <w:t xml:space="preserve"> </w:t>
      </w:r>
      <w:r>
        <w:t xml:space="preserve">фізіології</w:t>
      </w:r>
      <w:r>
        <w:rPr>
          <w:spacing w:val="1"/>
        </w:rPr>
        <w:t xml:space="preserve"> </w:t>
      </w:r>
      <w:r>
        <w:t xml:space="preserve">праці.</w:t>
      </w:r>
      <w:r>
        <w:rPr>
          <w:spacing w:val="1"/>
        </w:rPr>
        <w:t xml:space="preserve"> </w:t>
      </w:r>
      <w:r>
        <w:t xml:space="preserve">Становлення</w:t>
      </w:r>
      <w:r>
        <w:rPr>
          <w:spacing w:val="1"/>
        </w:rPr>
        <w:t xml:space="preserve"> </w:t>
      </w:r>
      <w:r>
        <w:t xml:space="preserve">експериментальної</w:t>
      </w:r>
      <w:r>
        <w:rPr>
          <w:spacing w:val="1"/>
        </w:rPr>
        <w:t xml:space="preserve"> </w:t>
      </w:r>
      <w:r>
        <w:t xml:space="preserve">медицини.</w:t>
      </w:r>
      <w:r>
        <w:rPr>
          <w:spacing w:val="1"/>
        </w:rPr>
        <w:t xml:space="preserve"> </w:t>
      </w:r>
      <w:r>
        <w:t xml:space="preserve">Перші</w:t>
      </w:r>
      <w:r>
        <w:rPr>
          <w:spacing w:val="1"/>
        </w:rPr>
        <w:t xml:space="preserve"> </w:t>
      </w:r>
      <w:r>
        <w:t xml:space="preserve">клініко-фізіологічні</w:t>
      </w:r>
      <w:r>
        <w:rPr>
          <w:spacing w:val="1"/>
        </w:rPr>
        <w:t xml:space="preserve"> </w:t>
      </w:r>
      <w:r>
        <w:t xml:space="preserve">лабораторії.</w:t>
      </w:r>
      <w:r>
        <w:rPr>
          <w:spacing w:val="1"/>
        </w:rPr>
        <w:t xml:space="preserve"> </w:t>
      </w:r>
      <w:r>
        <w:t xml:space="preserve">I.П.</w:t>
      </w:r>
      <w:r>
        <w:rPr>
          <w:spacing w:val="1"/>
        </w:rPr>
        <w:t xml:space="preserve"> </w:t>
      </w:r>
      <w:r>
        <w:t xml:space="preserve">Павлов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засновник вчення про умовні рефлекси та вищу нервову діяльність. Створення кафедр</w:t>
      </w:r>
      <w:r>
        <w:rPr>
          <w:spacing w:val="1"/>
        </w:rPr>
        <w:t xml:space="preserve"> </w:t>
      </w:r>
      <w:r>
        <w:t xml:space="preserve">патологічної анатомії в українських університетах. Становлення патологічної фізіології як</w:t>
      </w:r>
      <w:r>
        <w:rPr>
          <w:spacing w:val="-57"/>
        </w:rPr>
        <w:t xml:space="preserve"> </w:t>
      </w:r>
      <w:r>
        <w:t xml:space="preserve">науки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предмету</w:t>
      </w:r>
      <w:r>
        <w:rPr>
          <w:spacing w:val="1"/>
        </w:rPr>
        <w:t xml:space="preserve"> </w:t>
      </w:r>
      <w:r>
        <w:t xml:space="preserve">викладання.</w:t>
      </w:r>
      <w:r>
        <w:rPr>
          <w:spacing w:val="1"/>
        </w:rPr>
        <w:t xml:space="preserve"> </w:t>
      </w:r>
      <w:r>
        <w:t xml:space="preserve">Українська</w:t>
      </w:r>
      <w:r>
        <w:rPr>
          <w:spacing w:val="1"/>
        </w:rPr>
        <w:t xml:space="preserve"> </w:t>
      </w:r>
      <w:r>
        <w:t xml:space="preserve">школа</w:t>
      </w:r>
      <w:r>
        <w:rPr>
          <w:spacing w:val="1"/>
        </w:rPr>
        <w:t xml:space="preserve"> </w:t>
      </w:r>
      <w:r>
        <w:t xml:space="preserve">патофізіології.</w:t>
      </w:r>
      <w:r>
        <w:rPr>
          <w:spacing w:val="1"/>
        </w:rPr>
        <w:t xml:space="preserve"> </w:t>
      </w:r>
      <w:r>
        <w:t xml:space="preserve">Д.</w:t>
      </w:r>
      <w:r>
        <w:rPr>
          <w:spacing w:val="1"/>
        </w:rPr>
        <w:t xml:space="preserve"> </w:t>
      </w:r>
      <w:r>
        <w:t xml:space="preserve">Самойлович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засновник вітчизняної епідеміології, чумолог. Його практична діяльність. Контагіозна</w:t>
      </w:r>
      <w:r>
        <w:rPr>
          <w:spacing w:val="1"/>
        </w:rPr>
        <w:t xml:space="preserve"> </w:t>
      </w:r>
      <w:r>
        <w:t xml:space="preserve">теорія</w:t>
      </w:r>
      <w:r>
        <w:rPr>
          <w:spacing w:val="1"/>
        </w:rPr>
        <w:t xml:space="preserve"> </w:t>
      </w:r>
      <w:r>
        <w:t xml:space="preserve">поширення</w:t>
      </w:r>
      <w:r>
        <w:rPr>
          <w:spacing w:val="1"/>
        </w:rPr>
        <w:t xml:space="preserve"> </w:t>
      </w:r>
      <w:r>
        <w:t xml:space="preserve">чуми.</w:t>
      </w:r>
      <w:r>
        <w:rPr>
          <w:spacing w:val="1"/>
        </w:rPr>
        <w:t xml:space="preserve"> </w:t>
      </w:r>
      <w:r>
        <w:t xml:space="preserve">Система</w:t>
      </w:r>
      <w:r>
        <w:rPr>
          <w:spacing w:val="1"/>
        </w:rPr>
        <w:t xml:space="preserve"> </w:t>
      </w:r>
      <w:r>
        <w:t xml:space="preserve">протичумних</w:t>
      </w:r>
      <w:r>
        <w:rPr>
          <w:spacing w:val="1"/>
        </w:rPr>
        <w:t xml:space="preserve"> </w:t>
      </w:r>
      <w:r>
        <w:t xml:space="preserve">заходів,</w:t>
      </w:r>
      <w:r>
        <w:rPr>
          <w:spacing w:val="1"/>
        </w:rPr>
        <w:t xml:space="preserve"> </w:t>
      </w:r>
      <w:r>
        <w:t xml:space="preserve">використання</w:t>
      </w:r>
      <w:r>
        <w:rPr>
          <w:spacing w:val="1"/>
        </w:rPr>
        <w:t xml:space="preserve"> </w:t>
      </w:r>
      <w:r>
        <w:t xml:space="preserve">дезінфікуючих</w:t>
      </w:r>
      <w:r>
        <w:rPr>
          <w:spacing w:val="1"/>
        </w:rPr>
        <w:t xml:space="preserve"> </w:t>
      </w:r>
      <w:r>
        <w:t xml:space="preserve">засобів.</w:t>
      </w:r>
      <w:r>
        <w:rPr>
          <w:spacing w:val="1"/>
        </w:rPr>
        <w:t xml:space="preserve"> </w:t>
      </w:r>
      <w:r>
        <w:t xml:space="preserve">Вітчизняні</w:t>
      </w:r>
      <w:r>
        <w:rPr>
          <w:spacing w:val="1"/>
        </w:rPr>
        <w:t xml:space="preserve"> </w:t>
      </w:r>
      <w:r>
        <w:t xml:space="preserve">вчені</w:t>
      </w:r>
      <w:r>
        <w:rPr>
          <w:spacing w:val="1"/>
        </w:rPr>
        <w:t xml:space="preserve"> </w:t>
      </w:r>
      <w:r>
        <w:t xml:space="preserve">у</w:t>
      </w:r>
      <w:r>
        <w:rPr>
          <w:spacing w:val="1"/>
        </w:rPr>
        <w:t xml:space="preserve"> </w:t>
      </w:r>
      <w:r>
        <w:t xml:space="preserve">Пастерівському</w:t>
      </w:r>
      <w:r>
        <w:rPr>
          <w:spacing w:val="1"/>
        </w:rPr>
        <w:t xml:space="preserve"> </w:t>
      </w:r>
      <w:r>
        <w:t xml:space="preserve">інституті.</w:t>
      </w:r>
      <w:r>
        <w:rPr>
          <w:spacing w:val="1"/>
        </w:rPr>
        <w:t xml:space="preserve"> </w:t>
      </w:r>
      <w:r>
        <w:t xml:space="preserve">Розвиток</w:t>
      </w:r>
      <w:r>
        <w:rPr>
          <w:spacing w:val="1"/>
        </w:rPr>
        <w:t xml:space="preserve"> </w:t>
      </w:r>
      <w:r>
        <w:t xml:space="preserve">вчення про захисні</w:t>
      </w:r>
      <w:r>
        <w:rPr>
          <w:spacing w:val="1"/>
        </w:rPr>
        <w:t xml:space="preserve"> </w:t>
      </w:r>
      <w:r>
        <w:t xml:space="preserve">сили</w:t>
      </w:r>
      <w:r>
        <w:rPr>
          <w:spacing w:val="1"/>
        </w:rPr>
        <w:t xml:space="preserve"> </w:t>
      </w:r>
      <w:r>
        <w:t xml:space="preserve">організму:</w:t>
      </w:r>
      <w:r>
        <w:rPr>
          <w:spacing w:val="1"/>
        </w:rPr>
        <w:t xml:space="preserve"> </w:t>
      </w:r>
      <w:r>
        <w:t xml:space="preserve">клітинна (фагоцитарна) теорія</w:t>
      </w:r>
      <w:r>
        <w:rPr>
          <w:spacing w:val="1"/>
        </w:rPr>
        <w:t xml:space="preserve"> </w:t>
      </w:r>
      <w:r>
        <w:t xml:space="preserve">імунного</w:t>
      </w:r>
      <w:r>
        <w:rPr>
          <w:spacing w:val="1"/>
        </w:rPr>
        <w:t xml:space="preserve"> </w:t>
      </w:r>
      <w:r>
        <w:t xml:space="preserve">захисту</w:t>
      </w:r>
      <w:r>
        <w:rPr>
          <w:spacing w:val="1"/>
        </w:rPr>
        <w:t xml:space="preserve"> </w:t>
      </w:r>
      <w:r>
        <w:t xml:space="preserve">(І.</w:t>
      </w:r>
      <w:r>
        <w:rPr>
          <w:spacing w:val="1"/>
        </w:rPr>
        <w:t xml:space="preserve"> </w:t>
      </w:r>
      <w:r>
        <w:t xml:space="preserve">Мечников).</w:t>
      </w:r>
      <w:r>
        <w:rPr>
          <w:spacing w:val="1"/>
        </w:rPr>
        <w:t xml:space="preserve"> </w:t>
      </w:r>
      <w:r>
        <w:rPr>
          <w:spacing w:val="1"/>
        </w:rPr>
      </w:r>
    </w:p>
    <w:p>
      <w:pPr>
        <w:pStyle w:val="731"/>
        <w:pBdr/>
        <w:spacing w:before="1"/>
        <w:ind w:right="423" w:firstLine="525" w:left="0"/>
        <w:jc w:val="both"/>
        <w:rPr>
          <w:b/>
        </w:rPr>
      </w:pPr>
      <w:r>
        <w:t xml:space="preserve">Розвиток</w:t>
      </w:r>
      <w:r>
        <w:rPr>
          <w:spacing w:val="1"/>
        </w:rPr>
        <w:t xml:space="preserve"> </w:t>
      </w:r>
      <w:r>
        <w:t xml:space="preserve">вірусології</w:t>
      </w:r>
      <w:r>
        <w:rPr>
          <w:spacing w:val="1"/>
        </w:rPr>
        <w:t xml:space="preserve"> </w:t>
      </w:r>
      <w:r>
        <w:t xml:space="preserve">(Д.</w:t>
      </w:r>
      <w:r>
        <w:rPr>
          <w:spacing w:val="1"/>
        </w:rPr>
        <w:t xml:space="preserve"> </w:t>
      </w:r>
      <w:r>
        <w:t xml:space="preserve">Івановський).</w:t>
      </w:r>
      <w:r>
        <w:rPr>
          <w:spacing w:val="1"/>
        </w:rPr>
        <w:t xml:space="preserve"> </w:t>
      </w:r>
      <w:r>
        <w:t xml:space="preserve">В.П.</w:t>
      </w:r>
      <w:r>
        <w:rPr>
          <w:spacing w:val="1"/>
        </w:rPr>
        <w:t xml:space="preserve"> </w:t>
      </w:r>
      <w:r>
        <w:t xml:space="preserve">Образцов</w:t>
      </w:r>
      <w:r>
        <w:rPr>
          <w:spacing w:val="1"/>
        </w:rPr>
        <w:t xml:space="preserve"> </w:t>
      </w:r>
      <w:r>
        <w:t xml:space="preserve">(метод</w:t>
      </w:r>
      <w:r>
        <w:rPr>
          <w:spacing w:val="1"/>
        </w:rPr>
        <w:t xml:space="preserve"> </w:t>
      </w:r>
      <w:r>
        <w:t xml:space="preserve">глибокої ковзної пальпації живота). Становлення клініко-експериментального напрямку у</w:t>
      </w:r>
      <w:r>
        <w:rPr>
          <w:spacing w:val="1"/>
        </w:rPr>
        <w:t xml:space="preserve"> </w:t>
      </w:r>
      <w:r>
        <w:t xml:space="preserve">медицині</w:t>
      </w:r>
      <w:r>
        <w:rPr>
          <w:spacing w:val="1"/>
        </w:rPr>
        <w:t xml:space="preserve"> </w:t>
      </w:r>
      <w:r>
        <w:t xml:space="preserve">(С.П.</w:t>
      </w:r>
      <w:r>
        <w:rPr>
          <w:spacing w:val="1"/>
        </w:rPr>
        <w:t xml:space="preserve"> </w:t>
      </w:r>
      <w:r>
        <w:t xml:space="preserve">Боткін).</w:t>
      </w:r>
      <w:r>
        <w:rPr>
          <w:spacing w:val="1"/>
        </w:rPr>
        <w:t xml:space="preserve"> </w:t>
      </w:r>
      <w:r>
        <w:t xml:space="preserve">Розвиток</w:t>
      </w:r>
      <w:r>
        <w:rPr>
          <w:spacing w:val="1"/>
        </w:rPr>
        <w:t xml:space="preserve"> </w:t>
      </w:r>
      <w:r>
        <w:t xml:space="preserve">хірургії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українських</w:t>
      </w:r>
      <w:r>
        <w:rPr>
          <w:spacing w:val="1"/>
        </w:rPr>
        <w:t xml:space="preserve"> </w:t>
      </w:r>
      <w:r>
        <w:t xml:space="preserve">університетах.</w:t>
      </w:r>
      <w:r>
        <w:rPr>
          <w:spacing w:val="1"/>
        </w:rPr>
        <w:t xml:space="preserve"> </w:t>
      </w:r>
      <w:r>
        <w:t xml:space="preserve">Створення</w:t>
      </w:r>
      <w:r>
        <w:rPr>
          <w:spacing w:val="1"/>
        </w:rPr>
        <w:t xml:space="preserve"> </w:t>
      </w:r>
      <w:r>
        <w:t xml:space="preserve">топографічної</w:t>
      </w:r>
      <w:r>
        <w:rPr>
          <w:spacing w:val="1"/>
        </w:rPr>
        <w:t xml:space="preserve"> </w:t>
      </w:r>
      <w:r>
        <w:t xml:space="preserve">(хірургічної)</w:t>
      </w:r>
      <w:r>
        <w:rPr>
          <w:spacing w:val="1"/>
        </w:rPr>
        <w:t xml:space="preserve"> </w:t>
      </w:r>
      <w:r>
        <w:t xml:space="preserve">анатомії</w:t>
      </w:r>
      <w:r>
        <w:rPr>
          <w:spacing w:val="1"/>
        </w:rPr>
        <w:t xml:space="preserve"> </w:t>
      </w:r>
      <w:r>
        <w:t xml:space="preserve">М.І.</w:t>
      </w:r>
      <w:r>
        <w:rPr>
          <w:spacing w:val="1"/>
        </w:rPr>
        <w:t xml:space="preserve"> </w:t>
      </w:r>
      <w:r>
        <w:t xml:space="preserve">Піроговим.</w:t>
      </w:r>
      <w:r>
        <w:rPr>
          <w:spacing w:val="1"/>
        </w:rPr>
        <w:t xml:space="preserve"> </w:t>
      </w:r>
      <w:r>
        <w:t xml:space="preserve">Становлення</w:t>
      </w:r>
      <w:r>
        <w:rPr>
          <w:spacing w:val="1"/>
        </w:rPr>
        <w:t xml:space="preserve"> </w:t>
      </w:r>
      <w:r>
        <w:t xml:space="preserve">військово-польової</w:t>
      </w:r>
      <w:r>
        <w:rPr>
          <w:spacing w:val="1"/>
        </w:rPr>
        <w:t xml:space="preserve"> </w:t>
      </w:r>
      <w:r>
        <w:t xml:space="preserve">хірургії.</w:t>
      </w:r>
      <w:r>
        <w:rPr>
          <w:spacing w:val="1"/>
        </w:rPr>
        <w:t xml:space="preserve"> </w:t>
      </w:r>
      <w:r>
        <w:t xml:space="preserve">Світові</w:t>
      </w:r>
      <w:r>
        <w:rPr>
          <w:spacing w:val="1"/>
        </w:rPr>
        <w:t xml:space="preserve"> </w:t>
      </w:r>
      <w:r>
        <w:t xml:space="preserve">пріоритети</w:t>
      </w:r>
      <w:r>
        <w:rPr>
          <w:spacing w:val="1"/>
        </w:rPr>
        <w:t xml:space="preserve"> </w:t>
      </w:r>
      <w:r>
        <w:t xml:space="preserve">українських</w:t>
      </w:r>
      <w:r>
        <w:rPr>
          <w:spacing w:val="1"/>
        </w:rPr>
        <w:t xml:space="preserve"> </w:t>
      </w:r>
      <w:r>
        <w:t xml:space="preserve">хірургів:</w:t>
      </w:r>
      <w:r>
        <w:rPr>
          <w:spacing w:val="1"/>
        </w:rPr>
        <w:t xml:space="preserve"> </w:t>
      </w:r>
      <w:r>
        <w:t xml:space="preserve">пересадка</w:t>
      </w:r>
      <w:r>
        <w:rPr>
          <w:spacing w:val="1"/>
        </w:rPr>
        <w:t xml:space="preserve"> </w:t>
      </w:r>
      <w:r>
        <w:t xml:space="preserve">шкіри</w:t>
      </w:r>
      <w:r>
        <w:rPr>
          <w:spacing w:val="1"/>
        </w:rPr>
        <w:t xml:space="preserve"> </w:t>
      </w:r>
      <w:r>
        <w:t xml:space="preserve">(О.Яценко),</w:t>
      </w:r>
      <w:r>
        <w:rPr>
          <w:spacing w:val="1"/>
        </w:rPr>
        <w:t xml:space="preserve"> </w:t>
      </w:r>
      <w:r>
        <w:t xml:space="preserve">переливання дефібринованої крові у воєнно-польових умовах (С.Коломнін), операція на</w:t>
      </w:r>
      <w:r>
        <w:rPr>
          <w:spacing w:val="1"/>
        </w:rPr>
        <w:t xml:space="preserve"> </w:t>
      </w:r>
      <w:r>
        <w:t xml:space="preserve">живому</w:t>
      </w:r>
      <w:r>
        <w:rPr>
          <w:spacing w:val="1"/>
        </w:rPr>
        <w:t xml:space="preserve"> </w:t>
      </w:r>
      <w:r>
        <w:t xml:space="preserve">серці</w:t>
      </w:r>
      <w:r>
        <w:rPr>
          <w:spacing w:val="1"/>
        </w:rPr>
        <w:t xml:space="preserve"> </w:t>
      </w:r>
      <w:r>
        <w:t xml:space="preserve">(А.Підріз),</w:t>
      </w:r>
      <w:r>
        <w:rPr>
          <w:spacing w:val="1"/>
        </w:rPr>
        <w:t xml:space="preserve"> </w:t>
      </w:r>
      <w:r>
        <w:t xml:space="preserve">холецистоєюностомія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один</w:t>
      </w:r>
      <w:r>
        <w:rPr>
          <w:spacing w:val="1"/>
        </w:rPr>
        <w:t xml:space="preserve"> </w:t>
      </w:r>
      <w:r>
        <w:t xml:space="preserve">прийом</w:t>
      </w:r>
      <w:r>
        <w:rPr>
          <w:spacing w:val="1"/>
        </w:rPr>
        <w:t xml:space="preserve"> </w:t>
      </w:r>
      <w:r>
        <w:t xml:space="preserve">(Н.Монастирський),</w:t>
      </w:r>
      <w:r>
        <w:rPr>
          <w:spacing w:val="1"/>
        </w:rPr>
        <w:t xml:space="preserve"> </w:t>
      </w:r>
      <w:r>
        <w:t xml:space="preserve">пластичні</w:t>
      </w:r>
      <w:r>
        <w:rPr>
          <w:spacing w:val="1"/>
        </w:rPr>
        <w:t xml:space="preserve"> </w:t>
      </w:r>
      <w:r>
        <w:t xml:space="preserve">операції</w:t>
      </w:r>
      <w:r>
        <w:rPr>
          <w:spacing w:val="1"/>
        </w:rPr>
        <w:t xml:space="preserve"> </w:t>
      </w:r>
      <w:r>
        <w:t xml:space="preserve">при</w:t>
      </w:r>
      <w:r>
        <w:rPr>
          <w:spacing w:val="1"/>
        </w:rPr>
        <w:t xml:space="preserve"> </w:t>
      </w:r>
      <w:r>
        <w:t xml:space="preserve">туберкульозі</w:t>
      </w:r>
      <w:r>
        <w:rPr>
          <w:spacing w:val="1"/>
        </w:rPr>
        <w:t xml:space="preserve"> </w:t>
      </w:r>
      <w:r>
        <w:t xml:space="preserve">кісток</w:t>
      </w:r>
      <w:r>
        <w:rPr>
          <w:spacing w:val="1"/>
        </w:rPr>
        <w:t xml:space="preserve"> </w:t>
      </w:r>
      <w:r>
        <w:t xml:space="preserve">ступні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гомілковостопного</w:t>
      </w:r>
      <w:r>
        <w:rPr>
          <w:spacing w:val="1"/>
        </w:rPr>
        <w:t xml:space="preserve"> </w:t>
      </w:r>
      <w:r>
        <w:t xml:space="preserve">суглобу</w:t>
      </w:r>
      <w:r>
        <w:rPr>
          <w:spacing w:val="1"/>
        </w:rPr>
        <w:t xml:space="preserve"> </w:t>
      </w:r>
      <w:r>
        <w:t xml:space="preserve">(М.Волкович).</w:t>
      </w:r>
      <w:r>
        <w:rPr>
          <w:spacing w:val="-1"/>
        </w:rPr>
        <w:t xml:space="preserve"> </w:t>
      </w:r>
      <w:r>
        <w:t xml:space="preserve">Запровадження В.Стефанським</w:t>
      </w:r>
      <w:r>
        <w:rPr>
          <w:spacing w:val="-5"/>
        </w:rPr>
        <w:t xml:space="preserve"> </w:t>
      </w:r>
      <w:r>
        <w:t xml:space="preserve">інтубації замість</w:t>
      </w:r>
      <w:r>
        <w:rPr>
          <w:spacing w:val="1"/>
        </w:rPr>
        <w:t xml:space="preserve"> </w:t>
      </w:r>
      <w:r>
        <w:t xml:space="preserve">трахеотомії</w:t>
      </w:r>
      <w:r>
        <w:rPr>
          <w:b/>
        </w:rPr>
        <w:t xml:space="preserve">.</w:t>
      </w:r>
      <w:r>
        <w:rPr>
          <w:b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Громадська медицина в Україні. Розвиток шпиталів і притулків. Приказ громадського опікування. Організація «Фізикату», «Санітарного патенту».</w:t>
      </w:r>
      <w:r>
        <w:rPr>
          <w:sz w:val="24"/>
          <w:szCs w:val="24"/>
        </w:rPr>
      </w:r>
    </w:p>
    <w:p>
      <w:pPr>
        <w:pBdr/>
        <w:spacing/>
        <w:ind w:firstLine="4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Особливості протиепідемічних заходів в Україні у </w:t>
      </w:r>
      <w:r>
        <w:rPr>
          <w:sz w:val="24"/>
          <w:szCs w:val="24"/>
          <w:lang w:val="en-US"/>
        </w:rPr>
        <w:t xml:space="preserve">XVIII</w:t>
      </w:r>
      <w:r>
        <w:rPr>
          <w:sz w:val="24"/>
          <w:szCs w:val="24"/>
        </w:rPr>
        <w:t xml:space="preserve"> ст. Боротьба з пошесними хворобами. Д. Самойлович – засновник вітчизняної епідеміології, чумолог. Його практична діяльність. Контагіозна теорія поширення чуми. Система протичумних заходів, використання дезінфікуючих засобів.</w:t>
      </w:r>
      <w:r>
        <w:rPr>
          <w:sz w:val="24"/>
          <w:szCs w:val="24"/>
        </w:rPr>
      </w:r>
    </w:p>
    <w:p>
      <w:pPr>
        <w:pStyle w:val="718"/>
        <w:pBdr/>
        <w:spacing w:before="6"/>
        <w:ind/>
        <w:jc w:val="left"/>
        <w:rPr/>
      </w:pPr>
      <w:r/>
      <w:r/>
    </w:p>
    <w:p>
      <w:pPr>
        <w:pStyle w:val="718"/>
        <w:pBdr/>
        <w:spacing w:before="6"/>
        <w:ind w:left="0"/>
        <w:jc w:val="left"/>
        <w:rPr/>
      </w:pPr>
      <w:r>
        <w:t xml:space="preserve">Хірургія.</w:t>
      </w:r>
      <w:r/>
    </w:p>
    <w:p>
      <w:pPr>
        <w:pStyle w:val="731"/>
        <w:pBdr/>
        <w:spacing/>
        <w:ind w:right="-5" w:firstLine="525" w:left="0"/>
        <w:jc w:val="both"/>
        <w:rPr/>
      </w:pPr>
      <w:r>
        <w:t xml:space="preserve">Чотири проблеми хірургії на початку нового часу: відсутність знеболювання, ранева</w:t>
      </w:r>
      <w:r>
        <w:rPr>
          <w:spacing w:val="1"/>
        </w:rPr>
        <w:t xml:space="preserve"> </w:t>
      </w:r>
      <w:r>
        <w:t xml:space="preserve">інфекція та сепсис, крововтрати, відсутність наукових основ оперативної техніки. Наркоз.</w:t>
      </w:r>
      <w:r>
        <w:rPr>
          <w:spacing w:val="1"/>
        </w:rPr>
        <w:t xml:space="preserve"> </w:t>
      </w:r>
      <w:r>
        <w:t xml:space="preserve">Історія відкриття наркозу: ефірного, хлороформного. Антисептика і асептика. Емпіричні</w:t>
      </w:r>
      <w:r>
        <w:rPr>
          <w:spacing w:val="1"/>
        </w:rPr>
        <w:t xml:space="preserve"> </w:t>
      </w:r>
      <w:r>
        <w:t xml:space="preserve">методи боротьби з раневою інфекцією (І.Земмельвейс). Відкриття методів антисептики</w:t>
      </w:r>
      <w:r>
        <w:rPr>
          <w:spacing w:val="1"/>
        </w:rPr>
        <w:t xml:space="preserve"> </w:t>
      </w:r>
      <w:r>
        <w:t xml:space="preserve">(Дж. Лістер) і асептики (Е. Бергман, К. Шиммельбу Удосконалення техніки оперативних</w:t>
      </w:r>
      <w:r>
        <w:rPr>
          <w:spacing w:val="1"/>
        </w:rPr>
        <w:t xml:space="preserve"> </w:t>
      </w:r>
      <w:r>
        <w:t xml:space="preserve">втручань</w:t>
      </w:r>
      <w:r>
        <w:rPr>
          <w:spacing w:val="1"/>
        </w:rPr>
        <w:t xml:space="preserve"> </w:t>
      </w:r>
      <w:r>
        <w:t xml:space="preserve">(Л.Гейстер,</w:t>
      </w:r>
      <w:r>
        <w:rPr>
          <w:spacing w:val="1"/>
        </w:rPr>
        <w:t xml:space="preserve"> </w:t>
      </w:r>
      <w:r>
        <w:t xml:space="preserve">Д.</w:t>
      </w:r>
      <w:r>
        <w:rPr>
          <w:spacing w:val="1"/>
        </w:rPr>
        <w:t xml:space="preserve"> </w:t>
      </w:r>
      <w:r>
        <w:t xml:space="preserve">Гунтер).</w:t>
      </w:r>
      <w:r>
        <w:rPr>
          <w:spacing w:val="1"/>
        </w:rPr>
        <w:t xml:space="preserve"> </w:t>
      </w:r>
      <w:r>
        <w:t xml:space="preserve">Становлення</w:t>
      </w:r>
      <w:r>
        <w:rPr>
          <w:spacing w:val="1"/>
        </w:rPr>
        <w:t xml:space="preserve"> </w:t>
      </w:r>
      <w:r>
        <w:t xml:space="preserve">військово-польової</w:t>
      </w:r>
      <w:r>
        <w:rPr>
          <w:spacing w:val="1"/>
        </w:rPr>
        <w:t xml:space="preserve"> </w:t>
      </w:r>
      <w:r>
        <w:t xml:space="preserve">хірургії</w:t>
      </w:r>
      <w:r>
        <w:rPr>
          <w:spacing w:val="1"/>
        </w:rPr>
        <w:t xml:space="preserve"> </w:t>
      </w:r>
      <w:r>
        <w:t xml:space="preserve">(Д.Ларрей).</w:t>
      </w:r>
      <w:r>
        <w:rPr>
          <w:spacing w:val="-57"/>
        </w:rPr>
        <w:t xml:space="preserve"> </w:t>
      </w:r>
      <w:r>
        <w:t xml:space="preserve">Переливання</w:t>
      </w:r>
      <w:r>
        <w:rPr>
          <w:spacing w:val="1"/>
        </w:rPr>
        <w:t xml:space="preserve"> </w:t>
      </w:r>
      <w:r>
        <w:t xml:space="preserve">крові.</w:t>
      </w:r>
      <w:r>
        <w:rPr>
          <w:spacing w:val="1"/>
        </w:rPr>
        <w:t xml:space="preserve"> </w:t>
      </w:r>
      <w:r>
        <w:t xml:space="preserve">Відкриття</w:t>
      </w:r>
      <w:r>
        <w:rPr>
          <w:spacing w:val="1"/>
        </w:rPr>
        <w:t xml:space="preserve"> </w:t>
      </w:r>
      <w:r>
        <w:t xml:space="preserve">груп</w:t>
      </w:r>
      <w:r>
        <w:rPr>
          <w:spacing w:val="1"/>
        </w:rPr>
        <w:t xml:space="preserve"> </w:t>
      </w:r>
      <w:r>
        <w:t xml:space="preserve">крові</w:t>
      </w:r>
      <w:r>
        <w:rPr>
          <w:spacing w:val="1"/>
        </w:rPr>
        <w:t xml:space="preserve"> </w:t>
      </w:r>
      <w:r>
        <w:t xml:space="preserve">(К.Ландштейнер,</w:t>
      </w:r>
      <w:r>
        <w:rPr>
          <w:spacing w:val="1"/>
        </w:rPr>
        <w:t xml:space="preserve"> </w:t>
      </w:r>
      <w:r>
        <w:t xml:space="preserve">Я.</w:t>
      </w:r>
      <w:r>
        <w:rPr>
          <w:spacing w:val="1"/>
        </w:rPr>
        <w:t xml:space="preserve"> </w:t>
      </w:r>
      <w:r>
        <w:t xml:space="preserve">Янський).</w:t>
      </w:r>
      <w:r>
        <w:rPr>
          <w:spacing w:val="1"/>
        </w:rPr>
        <w:t xml:space="preserve"> </w:t>
      </w:r>
      <w:r>
        <w:t xml:space="preserve">Досягнення</w:t>
      </w:r>
      <w:r>
        <w:rPr>
          <w:spacing w:val="1"/>
        </w:rPr>
        <w:t xml:space="preserve"> </w:t>
      </w:r>
      <w:r>
        <w:t xml:space="preserve">хірургії в зв'язку з великими науковими відкриттями XIX ст. Розвиток черевної хірургії</w:t>
      </w:r>
      <w:r>
        <w:rPr>
          <w:spacing w:val="1"/>
        </w:rPr>
        <w:t xml:space="preserve"> </w:t>
      </w:r>
      <w:r>
        <w:t xml:space="preserve">(Т.Більрот,</w:t>
      </w:r>
      <w:r>
        <w:rPr>
          <w:spacing w:val="-1"/>
        </w:rPr>
        <w:t xml:space="preserve"> </w:t>
      </w:r>
      <w:r>
        <w:t xml:space="preserve">Т.Кохер). Пересадка</w:t>
      </w:r>
      <w:r>
        <w:rPr>
          <w:spacing w:val="-1"/>
        </w:rPr>
        <w:t xml:space="preserve"> </w:t>
      </w:r>
      <w:r>
        <w:t xml:space="preserve">тканин</w:t>
      </w:r>
      <w:r>
        <w:rPr>
          <w:spacing w:val="-2"/>
        </w:rPr>
        <w:t xml:space="preserve"> </w:t>
      </w:r>
      <w:r>
        <w:t xml:space="preserve">і органів.</w:t>
      </w:r>
      <w:r/>
    </w:p>
    <w:p>
      <w:pPr>
        <w:pStyle w:val="731"/>
        <w:pBdr/>
        <w:spacing w:before="3"/>
        <w:ind w:left="0"/>
        <w:rPr/>
      </w:pPr>
      <w:r/>
      <w:r/>
    </w:p>
    <w:p>
      <w:pPr>
        <w:pStyle w:val="718"/>
        <w:pBdr/>
        <w:spacing/>
        <w:ind w:left="0"/>
        <w:rPr/>
      </w:pPr>
      <w:r>
        <w:t xml:space="preserve">Тема</w:t>
      </w:r>
      <w:r>
        <w:rPr>
          <w:spacing w:val="-2"/>
        </w:rPr>
        <w:t xml:space="preserve"> </w:t>
      </w:r>
      <w:r>
        <w:t xml:space="preserve">4. Світова і українська  медицина у Х</w:t>
      </w:r>
      <w:r>
        <w:rPr>
          <w:lang w:val="en-US"/>
        </w:rPr>
        <w:t xml:space="preserve">IX</w:t>
      </w:r>
      <w:r>
        <w:t xml:space="preserve"> ст.</w:t>
      </w:r>
      <w:r/>
    </w:p>
    <w:p>
      <w:pPr>
        <w:pBdr/>
        <w:spacing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Клод Бернар (1813–1878), засновник експериментальної медицини, його дослідження функції спинного мозку, вплив нервової системи на фізіологічні та патологічні процеси, вивчення обміну цукру в організмі, функції печінки, роботи в галузі ендокринології.</w:t>
      </w:r>
      <w:r>
        <w:rPr>
          <w:sz w:val="24"/>
          <w:szCs w:val="24"/>
          <w:lang w:eastAsia="ru-RU"/>
        </w:rPr>
      </w:r>
    </w:p>
    <w:p>
      <w:pPr>
        <w:pBdr/>
        <w:spacing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Шарль Броун-Секар (1817–18</w:t>
      </w:r>
      <w:r>
        <w:rPr>
          <w:sz w:val="24"/>
          <w:szCs w:val="24"/>
          <w:lang w:eastAsia="ru-RU"/>
        </w:rPr>
        <w:t xml:space="preserve">94) — французький фізіолог і невропатолог, дослідження рефлекторної діяльністі і провідних шляхів спинного мозку (синдром Броун-Секара, пучок Броун-Секара), дослідження секреції залоз, впровадже5ння терміну «внутрішня секреція», вивчення процесу старіння. </w:t>
      </w:r>
      <w:r>
        <w:rPr>
          <w:sz w:val="24"/>
          <w:szCs w:val="24"/>
          <w:lang w:eastAsia="ru-RU"/>
        </w:rPr>
      </w:r>
    </w:p>
    <w:p>
      <w:pPr>
        <w:pBdr/>
        <w:spacing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Германн Гельмгольц (1821–18</w:t>
      </w:r>
      <w:r>
        <w:rPr>
          <w:sz w:val="24"/>
          <w:szCs w:val="24"/>
          <w:lang w:eastAsia="ru-RU"/>
        </w:rPr>
        <w:t xml:space="preserve">94) (міограф, дослідив м’язові скорочення, ввів у фізіологію термоелектричний метод, сконструював офтальмоскоп і відкрив принцип офтальмоскопії, відкрив астигматизм, розвинув учення про сприйняття, побудував модель вуха і розробив резонансну теорію слуху. </w:t>
      </w:r>
      <w:r>
        <w:rPr>
          <w:sz w:val="24"/>
          <w:szCs w:val="24"/>
          <w:lang w:eastAsia="ru-RU"/>
        </w:rPr>
      </w:r>
    </w:p>
    <w:p>
      <w:pPr>
        <w:pBdr/>
        <w:spacing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Едуард Пфлюґер (1829–1910), (поняття дихального коефіцієнта, заклав основи </w:t>
      </w:r>
      <w:r>
        <w:rPr>
          <w:sz w:val="24"/>
          <w:szCs w:val="24"/>
          <w:lang w:eastAsia="ru-RU"/>
        </w:rPr>
        <w:t xml:space="preserve">експериментальної ембріології, автор книги «Про мистецтво </w:t>
      </w:r>
      <w:r>
        <w:rPr>
          <w:sz w:val="24"/>
          <w:szCs w:val="24"/>
          <w:lang w:eastAsia="ru-RU"/>
        </w:rPr>
        <w:t xml:space="preserve">продовжити людське життя» (1890). Рудольф Ґайденґайн (1834–1897), створення наукової школи фізіологів, дослідив процеси секреції, створив секреторні теорії продукування лімфи і сечоутворення, описав клітини шлунка (клітини Ґайденґайна), ниркових канальців </w:t>
      </w:r>
      <w:r>
        <w:rPr>
          <w:sz w:val="24"/>
          <w:szCs w:val="24"/>
          <w:lang w:eastAsia="ru-RU"/>
        </w:rPr>
        <w:t xml:space="preserve">(стовпчики Ґайденґайна), вивчив інервацію травних залоз, запропонував у хронічному досліді метод ізольованого малого шлуночка. Значення відкриттів німецького бактеріолога Роберта Коха (1843–1910). Дослідження В. Петті, Й. Франка та санітарне законодавство.</w:t>
      </w:r>
      <w:r>
        <w:rPr>
          <w:sz w:val="24"/>
          <w:szCs w:val="24"/>
          <w:lang w:eastAsia="ru-RU"/>
        </w:rPr>
      </w:r>
    </w:p>
    <w:p>
      <w:pPr>
        <w:pBdr/>
        <w:spacing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Анджело Моссо (1846–1910), І.М. Сєченов, І.П. Павлов, Єфрем Мухін, </w:t>
      </w:r>
      <w:r>
        <w:rPr>
          <w:bCs/>
          <w:sz w:val="24"/>
          <w:szCs w:val="24"/>
          <w:lang w:eastAsia="ru-RU"/>
        </w:rPr>
        <w:t xml:space="preserve">М.Є.Введенський (1852-1922)</w:t>
      </w:r>
      <w:r>
        <w:rPr>
          <w:sz w:val="24"/>
          <w:szCs w:val="24"/>
          <w:lang w:eastAsia="ru-RU"/>
        </w:rPr>
        <w:t xml:space="preserve">, вчення про парабіоз, </w:t>
      </w:r>
      <w:r>
        <w:rPr>
          <w:bCs/>
          <w:sz w:val="24"/>
          <w:szCs w:val="24"/>
          <w:lang w:eastAsia="ru-RU"/>
        </w:rPr>
        <w:t xml:space="preserve">О.О.Ухтомський (1875-1942)</w:t>
      </w:r>
      <w:r>
        <w:rPr>
          <w:sz w:val="24"/>
          <w:szCs w:val="24"/>
          <w:lang w:eastAsia="ru-RU"/>
        </w:rPr>
        <w:t xml:space="preserve">, професор О.П.Самойлов (1867-1930), І.Р.Тархнішвілі (Тарханов, 1846-1908), </w:t>
      </w:r>
      <w:r>
        <w:rPr>
          <w:bCs/>
          <w:sz w:val="24"/>
          <w:szCs w:val="24"/>
          <w:lang w:eastAsia="ru-RU"/>
        </w:rPr>
        <w:t xml:space="preserve">М.М.Шатерніков (1870-1939)</w:t>
      </w:r>
      <w:r>
        <w:rPr>
          <w:sz w:val="24"/>
          <w:szCs w:val="24"/>
          <w:lang w:eastAsia="ru-RU"/>
        </w:rPr>
        <w:t xml:space="preserve">, </w:t>
      </w:r>
      <w:r>
        <w:rPr>
          <w:bCs/>
          <w:sz w:val="24"/>
          <w:szCs w:val="24"/>
          <w:lang w:eastAsia="ru-RU"/>
        </w:rPr>
        <w:t xml:space="preserve">І. П. Павлов (1849-1936)</w:t>
      </w:r>
      <w:r>
        <w:rPr>
          <w:sz w:val="24"/>
          <w:szCs w:val="24"/>
          <w:lang w:eastAsia="ru-RU"/>
        </w:rPr>
        <w:t xml:space="preserve">, </w:t>
      </w:r>
      <w:r>
        <w:rPr>
          <w:bCs/>
          <w:sz w:val="24"/>
          <w:szCs w:val="24"/>
        </w:rPr>
        <w:t xml:space="preserve">В.П. Образцов (1851-1921), М.Д.</w:t>
      </w:r>
      <w:hyperlink r:id="rId14" w:tooltip="https://uk.wikipedia.org/wiki/Стражеско_Микола_Дмитрович" w:history="1">
        <w:r>
          <w:rPr>
            <w:bCs/>
            <w:sz w:val="24"/>
            <w:szCs w:val="24"/>
          </w:rPr>
          <w:t xml:space="preserve"> </w:t>
        </w:r>
      </w:hyperlink>
      <w:r>
        <w:rPr>
          <w:bCs/>
          <w:sz w:val="24"/>
          <w:szCs w:val="24"/>
        </w:rPr>
        <w:t xml:space="preserve">Стражеско (1876-1952),  І.Я. Горбачевський (1854-1942),</w:t>
      </w:r>
      <w:r>
        <w:rPr>
          <w:bCs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В.Ю.Чаговець (1873-1941), Б.Ф.Веріго (1860-1925), </w:t>
      </w:r>
      <w:r>
        <w:rPr>
          <w:sz w:val="24"/>
          <w:szCs w:val="24"/>
          <w:lang w:eastAsia="ru-RU"/>
        </w:rPr>
        <w:t xml:space="preserve">Н.А.  Хржонщевський (1836-1906).</w:t>
      </w:r>
      <w:r>
        <w:rPr>
          <w:sz w:val="24"/>
          <w:szCs w:val="24"/>
          <w:lang w:eastAsia="ru-RU"/>
        </w:rPr>
      </w:r>
    </w:p>
    <w:p>
      <w:pPr>
        <w:pStyle w:val="718"/>
        <w:pBdr/>
        <w:spacing w:line="240" w:lineRule="auto"/>
        <w:ind w:left="0"/>
        <w:rPr/>
      </w:pPr>
      <w:r/>
      <w:r/>
    </w:p>
    <w:p>
      <w:pPr>
        <w:pStyle w:val="718"/>
        <w:pBdr/>
        <w:spacing/>
        <w:ind w:left="0"/>
        <w:rPr>
          <w:spacing w:val="-1"/>
        </w:rPr>
      </w:pPr>
      <w:r>
        <w:t xml:space="preserve">Тема</w:t>
      </w:r>
      <w:r>
        <w:rPr>
          <w:spacing w:val="-2"/>
        </w:rPr>
        <w:t xml:space="preserve"> </w:t>
      </w:r>
      <w:r>
        <w:t xml:space="preserve">5.</w:t>
      </w:r>
      <w:r>
        <w:rPr>
          <w:spacing w:val="-1"/>
        </w:rPr>
        <w:t xml:space="preserve"> </w:t>
      </w:r>
      <w:r>
        <w:t xml:space="preserve">Світова і українська  медицина у ХХ - ХХ1 ст.</w:t>
      </w:r>
      <w:r>
        <w:rPr>
          <w:spacing w:val="-1"/>
        </w:rPr>
      </w:r>
    </w:p>
    <w:p>
      <w:pPr>
        <w:pStyle w:val="731"/>
        <w:pBdr/>
        <w:spacing/>
        <w:ind w:right="-5" w:firstLine="462" w:left="0"/>
        <w:jc w:val="both"/>
        <w:rPr/>
      </w:pPr>
      <w:r>
        <w:t xml:space="preserve">Характеристика</w:t>
      </w:r>
      <w:r>
        <w:rPr>
          <w:spacing w:val="1"/>
        </w:rPr>
        <w:t xml:space="preserve"> </w:t>
      </w:r>
      <w:r>
        <w:t xml:space="preserve">епохи</w:t>
      </w:r>
      <w:r>
        <w:rPr>
          <w:spacing w:val="1"/>
        </w:rPr>
        <w:t xml:space="preserve"> </w:t>
      </w:r>
      <w:r>
        <w:t xml:space="preserve">Новітньої</w:t>
      </w:r>
      <w:r>
        <w:rPr>
          <w:spacing w:val="1"/>
        </w:rPr>
        <w:t xml:space="preserve"> </w:t>
      </w:r>
      <w:r>
        <w:t xml:space="preserve">історії.</w:t>
      </w:r>
      <w:r>
        <w:rPr>
          <w:spacing w:val="1"/>
        </w:rPr>
        <w:t xml:space="preserve"> </w:t>
      </w:r>
      <w:r>
        <w:t xml:space="preserve">Науково-технічні</w:t>
      </w:r>
      <w:r>
        <w:rPr>
          <w:spacing w:val="61"/>
        </w:rPr>
        <w:t xml:space="preserve"> </w:t>
      </w:r>
      <w:r>
        <w:t xml:space="preserve">досягнення</w:t>
      </w:r>
      <w:r>
        <w:rPr>
          <w:spacing w:val="1"/>
        </w:rPr>
        <w:t xml:space="preserve"> </w:t>
      </w:r>
      <w:r>
        <w:t xml:space="preserve">(автоматизація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роботизація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різних</w:t>
      </w:r>
      <w:r>
        <w:rPr>
          <w:spacing w:val="1"/>
        </w:rPr>
        <w:t xml:space="preserve"> </w:t>
      </w:r>
      <w:r>
        <w:t xml:space="preserve">сферах</w:t>
      </w:r>
      <w:r>
        <w:rPr>
          <w:spacing w:val="1"/>
        </w:rPr>
        <w:t xml:space="preserve"> </w:t>
      </w:r>
      <w:r>
        <w:t xml:space="preserve">діяльності, освоєння</w:t>
      </w:r>
      <w:r>
        <w:rPr>
          <w:spacing w:val="1"/>
        </w:rPr>
        <w:t xml:space="preserve"> </w:t>
      </w:r>
      <w:r>
        <w:t xml:space="preserve">космосу й</w:t>
      </w:r>
      <w:r>
        <w:rPr>
          <w:spacing w:val="1"/>
        </w:rPr>
        <w:t xml:space="preserve"> </w:t>
      </w:r>
      <w:r>
        <w:t xml:space="preserve">глибин</w:t>
      </w:r>
      <w:r>
        <w:rPr>
          <w:spacing w:val="1"/>
        </w:rPr>
        <w:t xml:space="preserve"> </w:t>
      </w:r>
      <w:r>
        <w:t xml:space="preserve">океану, електрифікація, розвиток ядерної енергетики, поява телебачення, кіно, широке</w:t>
      </w:r>
      <w:r>
        <w:rPr>
          <w:spacing w:val="1"/>
        </w:rPr>
        <w:t xml:space="preserve"> </w:t>
      </w:r>
      <w:r>
        <w:t xml:space="preserve">впровадження</w:t>
      </w:r>
      <w:r>
        <w:rPr>
          <w:spacing w:val="1"/>
        </w:rPr>
        <w:t xml:space="preserve"> </w:t>
      </w:r>
      <w:r>
        <w:t xml:space="preserve">інноваційних</w:t>
      </w:r>
      <w:r>
        <w:rPr>
          <w:spacing w:val="1"/>
        </w:rPr>
        <w:t xml:space="preserve"> </w:t>
      </w:r>
      <w:r>
        <w:t xml:space="preserve">інформаційних</w:t>
      </w:r>
      <w:r>
        <w:rPr>
          <w:spacing w:val="1"/>
        </w:rPr>
        <w:t xml:space="preserve"> </w:t>
      </w:r>
      <w:r>
        <w:t xml:space="preserve">технологій</w:t>
      </w:r>
      <w:r>
        <w:rPr>
          <w:spacing w:val="1"/>
        </w:rPr>
        <w:t xml:space="preserve"> </w:t>
      </w:r>
      <w:r>
        <w:t xml:space="preserve">(Інтернет),</w:t>
      </w:r>
      <w:r>
        <w:rPr>
          <w:spacing w:val="1"/>
        </w:rPr>
        <w:t xml:space="preserve"> </w:t>
      </w:r>
      <w:r>
        <w:t xml:space="preserve">розвиток</w:t>
      </w:r>
      <w:r>
        <w:rPr>
          <w:spacing w:val="60"/>
        </w:rPr>
        <w:t xml:space="preserve"> </w:t>
      </w:r>
      <w:r>
        <w:t xml:space="preserve">засобів</w:t>
      </w:r>
      <w:r>
        <w:rPr>
          <w:spacing w:val="1"/>
        </w:rPr>
        <w:t xml:space="preserve"> </w:t>
      </w:r>
      <w:r>
        <w:t xml:space="preserve">зв'язку</w:t>
      </w:r>
      <w:r>
        <w:rPr>
          <w:spacing w:val="1"/>
        </w:rPr>
        <w:t xml:space="preserve"> </w:t>
      </w:r>
      <w:r>
        <w:t xml:space="preserve">(супутникова,</w:t>
      </w:r>
      <w:r>
        <w:rPr>
          <w:spacing w:val="1"/>
        </w:rPr>
        <w:t xml:space="preserve"> </w:t>
      </w:r>
      <w:r>
        <w:t xml:space="preserve">мобільна,</w:t>
      </w:r>
      <w:r>
        <w:rPr>
          <w:spacing w:val="1"/>
        </w:rPr>
        <w:t xml:space="preserve"> </w:t>
      </w:r>
      <w:r>
        <w:t xml:space="preserve">телефонна,</w:t>
      </w:r>
      <w:r>
        <w:rPr>
          <w:spacing w:val="1"/>
        </w:rPr>
        <w:t xml:space="preserve"> </w:t>
      </w:r>
      <w:r>
        <w:t xml:space="preserve">оптична),</w:t>
      </w:r>
      <w:r>
        <w:rPr>
          <w:spacing w:val="1"/>
        </w:rPr>
        <w:t xml:space="preserve"> </w:t>
      </w:r>
      <w:r>
        <w:t xml:space="preserve">підвищена</w:t>
      </w:r>
      <w:r>
        <w:rPr>
          <w:spacing w:val="1"/>
        </w:rPr>
        <w:t xml:space="preserve"> </w:t>
      </w:r>
      <w:r>
        <w:t xml:space="preserve">мобільність</w:t>
      </w:r>
      <w:r>
        <w:rPr>
          <w:spacing w:val="1"/>
        </w:rPr>
        <w:t xml:space="preserve"> </w:t>
      </w:r>
      <w:r>
        <w:t xml:space="preserve">людини,</w:t>
      </w:r>
      <w:r>
        <w:rPr>
          <w:spacing w:val="1"/>
        </w:rPr>
        <w:t xml:space="preserve"> </w:t>
      </w:r>
      <w:r>
        <w:t xml:space="preserve">здатність</w:t>
      </w:r>
      <w:r>
        <w:rPr>
          <w:spacing w:val="1"/>
        </w:rPr>
        <w:t xml:space="preserve"> </w:t>
      </w:r>
      <w:r>
        <w:t xml:space="preserve">переміщатися</w:t>
      </w:r>
      <w:r>
        <w:rPr>
          <w:spacing w:val="1"/>
        </w:rPr>
        <w:t xml:space="preserve"> </w:t>
      </w:r>
      <w:r>
        <w:t xml:space="preserve">фізично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віртуально,</w:t>
      </w:r>
      <w:r>
        <w:rPr>
          <w:spacing w:val="1"/>
        </w:rPr>
        <w:t xml:space="preserve"> </w:t>
      </w:r>
      <w:r>
        <w:t xml:space="preserve">поява</w:t>
      </w:r>
      <w:r>
        <w:rPr>
          <w:spacing w:val="1"/>
        </w:rPr>
        <w:t xml:space="preserve"> </w:t>
      </w:r>
      <w:r>
        <w:t xml:space="preserve">портативних</w:t>
      </w:r>
      <w:r>
        <w:rPr>
          <w:spacing w:val="1"/>
        </w:rPr>
        <w:t xml:space="preserve"> </w:t>
      </w:r>
      <w:r>
        <w:t xml:space="preserve">носіїв</w:t>
      </w:r>
      <w:r>
        <w:rPr>
          <w:spacing w:val="1"/>
        </w:rPr>
        <w:t xml:space="preserve"> </w:t>
      </w:r>
      <w:r>
        <w:t xml:space="preserve">інформації,</w:t>
      </w:r>
      <w:r>
        <w:rPr>
          <w:spacing w:val="1"/>
        </w:rPr>
        <w:t xml:space="preserve"> </w:t>
      </w:r>
      <w:r>
        <w:t xml:space="preserve">штучного</w:t>
      </w:r>
      <w:r>
        <w:rPr>
          <w:spacing w:val="1"/>
        </w:rPr>
        <w:t xml:space="preserve"> </w:t>
      </w:r>
      <w:r>
        <w:t xml:space="preserve">інтелекту,</w:t>
      </w:r>
      <w:r>
        <w:rPr>
          <w:spacing w:val="1"/>
        </w:rPr>
        <w:t xml:space="preserve"> </w:t>
      </w:r>
      <w:r>
        <w:t xml:space="preserve">лазерні,</w:t>
      </w:r>
      <w:r>
        <w:rPr>
          <w:spacing w:val="1"/>
        </w:rPr>
        <w:t xml:space="preserve"> </w:t>
      </w:r>
      <w:r>
        <w:t xml:space="preserve">напівпровідникові,</w:t>
      </w:r>
      <w:r>
        <w:rPr>
          <w:spacing w:val="1"/>
        </w:rPr>
        <w:t xml:space="preserve"> </w:t>
      </w:r>
      <w:r>
        <w:t xml:space="preserve">світодіодні</w:t>
      </w:r>
      <w:r>
        <w:rPr>
          <w:spacing w:val="1"/>
        </w:rPr>
        <w:t xml:space="preserve"> </w:t>
      </w:r>
      <w:r>
        <w:t xml:space="preserve">технології,</w:t>
      </w:r>
      <w:r>
        <w:rPr>
          <w:spacing w:val="1"/>
        </w:rPr>
        <w:t xml:space="preserve"> </w:t>
      </w:r>
      <w:r>
        <w:t xml:space="preserve">створення</w:t>
      </w:r>
      <w:r>
        <w:rPr>
          <w:spacing w:val="1"/>
        </w:rPr>
        <w:t xml:space="preserve"> </w:t>
      </w:r>
      <w:r>
        <w:t xml:space="preserve">електронної, процесорної й мікропроцесорної техніки, інші досягнення). Досягнення в</w:t>
      </w:r>
      <w:r>
        <w:rPr>
          <w:spacing w:val="1"/>
        </w:rPr>
        <w:t xml:space="preserve"> </w:t>
      </w:r>
      <w:r>
        <w:t xml:space="preserve">області</w:t>
      </w:r>
      <w:r>
        <w:rPr>
          <w:spacing w:val="1"/>
        </w:rPr>
        <w:t xml:space="preserve"> </w:t>
      </w:r>
      <w:r>
        <w:t xml:space="preserve">біології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медицини</w:t>
      </w:r>
      <w:r>
        <w:rPr>
          <w:spacing w:val="1"/>
        </w:rPr>
        <w:t xml:space="preserve"> </w:t>
      </w:r>
      <w:r>
        <w:t xml:space="preserve">(відкриття</w:t>
      </w:r>
      <w:r>
        <w:rPr>
          <w:spacing w:val="1"/>
        </w:rPr>
        <w:t xml:space="preserve"> </w:t>
      </w:r>
      <w:r>
        <w:t xml:space="preserve">структури</w:t>
      </w:r>
      <w:r>
        <w:rPr>
          <w:spacing w:val="1"/>
        </w:rPr>
        <w:t xml:space="preserve"> </w:t>
      </w:r>
      <w:r>
        <w:t xml:space="preserve">ДНК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генетичного</w:t>
      </w:r>
      <w:r>
        <w:rPr>
          <w:spacing w:val="1"/>
        </w:rPr>
        <w:t xml:space="preserve"> </w:t>
      </w:r>
      <w:r>
        <w:t xml:space="preserve">коду,</w:t>
      </w:r>
      <w:r>
        <w:rPr>
          <w:spacing w:val="1"/>
        </w:rPr>
        <w:t xml:space="preserve"> </w:t>
      </w:r>
      <w:r>
        <w:t xml:space="preserve">генна</w:t>
      </w:r>
      <w:r>
        <w:rPr>
          <w:spacing w:val="1"/>
        </w:rPr>
        <w:t xml:space="preserve"> </w:t>
      </w:r>
      <w:r>
        <w:t xml:space="preserve">інженерія,</w:t>
      </w:r>
      <w:r>
        <w:rPr>
          <w:spacing w:val="1"/>
        </w:rPr>
        <w:t xml:space="preserve"> </w:t>
      </w:r>
      <w:r>
        <w:t xml:space="preserve">відкриття</w:t>
      </w:r>
      <w:r>
        <w:rPr>
          <w:spacing w:val="1"/>
        </w:rPr>
        <w:t xml:space="preserve"> </w:t>
      </w:r>
      <w:r>
        <w:t xml:space="preserve">антибіотиків</w:t>
      </w:r>
      <w:r>
        <w:rPr>
          <w:spacing w:val="1"/>
        </w:rPr>
        <w:t xml:space="preserve"> </w:t>
      </w:r>
      <w:r>
        <w:t xml:space="preserve">клонування</w:t>
      </w:r>
      <w:r>
        <w:rPr>
          <w:spacing w:val="1"/>
        </w:rPr>
        <w:t xml:space="preserve"> </w:t>
      </w:r>
      <w:r>
        <w:t xml:space="preserve">органів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живих</w:t>
      </w:r>
      <w:r>
        <w:rPr>
          <w:spacing w:val="1"/>
        </w:rPr>
        <w:t xml:space="preserve"> </w:t>
      </w:r>
      <w:r>
        <w:t xml:space="preserve">істот,</w:t>
      </w:r>
      <w:r>
        <w:rPr>
          <w:spacing w:val="1"/>
        </w:rPr>
        <w:t xml:space="preserve"> </w:t>
      </w:r>
      <w:r>
        <w:t xml:space="preserve">трансплантація</w:t>
      </w:r>
      <w:r>
        <w:rPr>
          <w:spacing w:val="1"/>
        </w:rPr>
        <w:t xml:space="preserve"> </w:t>
      </w:r>
      <w:r>
        <w:t xml:space="preserve">тканин</w:t>
      </w:r>
      <w:r>
        <w:rPr>
          <w:spacing w:val="20"/>
        </w:rPr>
        <w:t xml:space="preserve"> </w:t>
      </w:r>
      <w:r>
        <w:t xml:space="preserve">і</w:t>
      </w:r>
      <w:r>
        <w:rPr>
          <w:spacing w:val="19"/>
        </w:rPr>
        <w:t xml:space="preserve"> </w:t>
      </w:r>
      <w:r>
        <w:t xml:space="preserve">органів,</w:t>
      </w:r>
      <w:r>
        <w:rPr>
          <w:spacing w:val="19"/>
        </w:rPr>
        <w:t xml:space="preserve"> </w:t>
      </w:r>
      <w:r>
        <w:t xml:space="preserve">створення</w:t>
      </w:r>
      <w:r>
        <w:rPr>
          <w:spacing w:val="19"/>
        </w:rPr>
        <w:t xml:space="preserve"> </w:t>
      </w:r>
      <w:r>
        <w:t xml:space="preserve">високотехнологічної</w:t>
      </w:r>
      <w:r>
        <w:rPr>
          <w:spacing w:val="19"/>
        </w:rPr>
        <w:t xml:space="preserve"> </w:t>
      </w:r>
      <w:r>
        <w:t xml:space="preserve">діагностичної</w:t>
      </w:r>
      <w:r>
        <w:rPr>
          <w:spacing w:val="19"/>
        </w:rPr>
        <w:t xml:space="preserve"> </w:t>
      </w:r>
      <w:r>
        <w:t xml:space="preserve">апаратури,</w:t>
      </w:r>
      <w:r>
        <w:rPr>
          <w:spacing w:val="19"/>
        </w:rPr>
        <w:t xml:space="preserve"> </w:t>
      </w:r>
      <w:r>
        <w:t xml:space="preserve">створення штучних</w:t>
      </w:r>
      <w:r>
        <w:rPr>
          <w:spacing w:val="1"/>
        </w:rPr>
        <w:t xml:space="preserve"> </w:t>
      </w:r>
      <w:r>
        <w:t xml:space="preserve">тканин,</w:t>
      </w:r>
      <w:r>
        <w:rPr>
          <w:spacing w:val="1"/>
        </w:rPr>
        <w:t xml:space="preserve"> </w:t>
      </w:r>
      <w:r>
        <w:t xml:space="preserve">органів,</w:t>
      </w:r>
      <w:r>
        <w:rPr>
          <w:spacing w:val="1"/>
        </w:rPr>
        <w:t xml:space="preserve"> </w:t>
      </w:r>
      <w:r>
        <w:t xml:space="preserve">суглобів,</w:t>
      </w:r>
      <w:r>
        <w:rPr>
          <w:spacing w:val="1"/>
        </w:rPr>
        <w:t xml:space="preserve"> </w:t>
      </w:r>
      <w:r>
        <w:t xml:space="preserve">космічна</w:t>
      </w:r>
      <w:r>
        <w:rPr>
          <w:spacing w:val="1"/>
        </w:rPr>
        <w:t xml:space="preserve"> </w:t>
      </w:r>
      <w:r>
        <w:t xml:space="preserve">медицина,</w:t>
      </w:r>
      <w:r>
        <w:rPr>
          <w:spacing w:val="1"/>
        </w:rPr>
        <w:t xml:space="preserve"> </w:t>
      </w:r>
      <w:r>
        <w:t xml:space="preserve">кріомедицина,</w:t>
      </w:r>
      <w:r>
        <w:rPr>
          <w:spacing w:val="1"/>
        </w:rPr>
        <w:t xml:space="preserve"> </w:t>
      </w:r>
      <w:r>
        <w:t xml:space="preserve">телемедицина,</w:t>
      </w:r>
      <w:r>
        <w:rPr>
          <w:spacing w:val="1"/>
        </w:rPr>
        <w:t xml:space="preserve"> </w:t>
      </w:r>
      <w:r>
        <w:t xml:space="preserve">перемога над епідеміями більшості смертоносних інфекцій, застосування інноваційних</w:t>
      </w:r>
      <w:r>
        <w:rPr>
          <w:spacing w:val="1"/>
        </w:rPr>
        <w:t xml:space="preserve"> </w:t>
      </w:r>
      <w:r>
        <w:t xml:space="preserve">технологій</w:t>
      </w:r>
      <w:r>
        <w:rPr>
          <w:spacing w:val="1"/>
        </w:rPr>
        <w:t xml:space="preserve"> </w:t>
      </w:r>
      <w:r>
        <w:t xml:space="preserve">у</w:t>
      </w:r>
      <w:r>
        <w:rPr>
          <w:spacing w:val="1"/>
        </w:rPr>
        <w:t xml:space="preserve"> </w:t>
      </w:r>
      <w:r>
        <w:t xml:space="preserve">хірургії</w:t>
      </w:r>
      <w:r>
        <w:rPr>
          <w:spacing w:val="1"/>
        </w:rPr>
        <w:t xml:space="preserve"> </w:t>
      </w:r>
      <w:r>
        <w:t xml:space="preserve">(видалення</w:t>
      </w:r>
      <w:r>
        <w:rPr>
          <w:spacing w:val="1"/>
        </w:rPr>
        <w:t xml:space="preserve"> </w:t>
      </w:r>
      <w:r>
        <w:t xml:space="preserve">частини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усього</w:t>
      </w:r>
      <w:r>
        <w:rPr>
          <w:spacing w:val="1"/>
        </w:rPr>
        <w:t xml:space="preserve"> </w:t>
      </w:r>
      <w:r>
        <w:t xml:space="preserve">органа,</w:t>
      </w:r>
      <w:r>
        <w:rPr>
          <w:spacing w:val="1"/>
        </w:rPr>
        <w:t xml:space="preserve"> </w:t>
      </w:r>
      <w:r>
        <w:t xml:space="preserve">зшивання</w:t>
      </w:r>
      <w:r>
        <w:rPr>
          <w:spacing w:val="1"/>
        </w:rPr>
        <w:t xml:space="preserve"> </w:t>
      </w:r>
      <w:r>
        <w:t xml:space="preserve">судин</w:t>
      </w:r>
      <w:r>
        <w:rPr>
          <w:spacing w:val="1"/>
        </w:rPr>
        <w:t xml:space="preserve"> </w:t>
      </w:r>
      <w:r>
        <w:t xml:space="preserve">і</w:t>
      </w:r>
      <w:r>
        <w:rPr>
          <w:spacing w:val="1"/>
        </w:rPr>
        <w:t xml:space="preserve"> </w:t>
      </w:r>
      <w:r>
        <w:t xml:space="preserve">нервів,</w:t>
      </w:r>
      <w:r>
        <w:rPr>
          <w:spacing w:val="1"/>
        </w:rPr>
        <w:t xml:space="preserve"> </w:t>
      </w:r>
      <w:r>
        <w:t xml:space="preserve">застосування</w:t>
      </w:r>
      <w:r>
        <w:rPr>
          <w:spacing w:val="-1"/>
        </w:rPr>
        <w:t xml:space="preserve"> </w:t>
      </w:r>
      <w:r>
        <w:t xml:space="preserve">лазера, косметичні</w:t>
      </w:r>
      <w:r>
        <w:rPr>
          <w:spacing w:val="-1"/>
        </w:rPr>
        <w:t xml:space="preserve"> </w:t>
      </w:r>
      <w:r>
        <w:t xml:space="preserve">операції й</w:t>
      </w:r>
      <w:r>
        <w:rPr>
          <w:spacing w:val="-1"/>
        </w:rPr>
        <w:t xml:space="preserve"> </w:t>
      </w:r>
      <w:r>
        <w:t xml:space="preserve">ін.), інші</w:t>
      </w:r>
      <w:r>
        <w:rPr>
          <w:spacing w:val="-1"/>
        </w:rPr>
        <w:t xml:space="preserve"> </w:t>
      </w:r>
      <w:r>
        <w:t xml:space="preserve">досягнення).</w:t>
      </w:r>
      <w:r/>
    </w:p>
    <w:p>
      <w:pPr>
        <w:pStyle w:val="731"/>
        <w:pBdr/>
        <w:spacing w:before="1"/>
        <w:ind w:right="-5" w:firstLine="462" w:left="0"/>
        <w:jc w:val="both"/>
        <w:rPr/>
      </w:pPr>
      <w:r>
        <w:t xml:space="preserve">Досягнення стоматології в історичному аспекті: винахід бормашини, синтез акрилової кислоти – основи майбутніх композитних пломб і базисів протезів, перше виготовлення фосфат-цементу, використання закису азоту при екстракції зубів, розвиток </w:t>
      </w:r>
      <w:r>
        <w:rPr>
          <w:color w:val="000000"/>
        </w:rPr>
        <w:t xml:space="preserve">остеоінтеграції та імплантології.</w:t>
      </w:r>
      <w:r/>
    </w:p>
    <w:p>
      <w:pPr>
        <w:pStyle w:val="731"/>
        <w:pBdr/>
        <w:spacing w:before="1"/>
        <w:ind w:right="-5" w:firstLine="462" w:left="0"/>
        <w:jc w:val="both"/>
        <w:rPr/>
      </w:pPr>
      <w:r>
        <w:t xml:space="preserve">Міжнародне</w:t>
      </w:r>
      <w:r>
        <w:rPr>
          <w:spacing w:val="1"/>
        </w:rPr>
        <w:t xml:space="preserve"> </w:t>
      </w:r>
      <w:r>
        <w:t xml:space="preserve">співробітництво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області</w:t>
      </w:r>
      <w:r>
        <w:rPr>
          <w:spacing w:val="1"/>
        </w:rPr>
        <w:t xml:space="preserve"> </w:t>
      </w:r>
      <w:r>
        <w:t xml:space="preserve">медицини</w:t>
      </w:r>
      <w:r>
        <w:rPr>
          <w:spacing w:val="1"/>
        </w:rPr>
        <w:t xml:space="preserve"> </w:t>
      </w:r>
      <w:r>
        <w:t xml:space="preserve">й</w:t>
      </w:r>
      <w:r>
        <w:rPr>
          <w:spacing w:val="1"/>
        </w:rPr>
        <w:t xml:space="preserve"> </w:t>
      </w:r>
      <w:r>
        <w:t xml:space="preserve">охорони</w:t>
      </w:r>
      <w:r>
        <w:rPr>
          <w:spacing w:val="1"/>
        </w:rPr>
        <w:t xml:space="preserve"> </w:t>
      </w:r>
      <w:r>
        <w:t xml:space="preserve">здоров'я</w:t>
      </w:r>
      <w:r>
        <w:rPr>
          <w:spacing w:val="1"/>
        </w:rPr>
        <w:t xml:space="preserve"> </w:t>
      </w:r>
      <w:r>
        <w:t xml:space="preserve">(Всесвітня</w:t>
      </w:r>
      <w:r>
        <w:rPr>
          <w:spacing w:val="1"/>
        </w:rPr>
        <w:t xml:space="preserve"> </w:t>
      </w:r>
      <w:r>
        <w:t xml:space="preserve">організація охорони здоров’я, Міжнародна організація Червоного Хреста та Червоного</w:t>
      </w:r>
      <w:r>
        <w:rPr>
          <w:spacing w:val="1"/>
        </w:rPr>
        <w:t xml:space="preserve"> </w:t>
      </w:r>
      <w:r>
        <w:t xml:space="preserve">Півмісяця</w:t>
      </w:r>
      <w:r>
        <w:rPr>
          <w:spacing w:val="-2"/>
        </w:rPr>
        <w:t xml:space="preserve"> </w:t>
      </w:r>
      <w:r>
        <w:t xml:space="preserve">та</w:t>
      </w:r>
      <w:r>
        <w:rPr>
          <w:spacing w:val="-1"/>
        </w:rPr>
        <w:t xml:space="preserve"> </w:t>
      </w:r>
      <w:r>
        <w:t xml:space="preserve">ін.).</w:t>
      </w:r>
      <w:r>
        <w:rPr>
          <w:spacing w:val="-1"/>
        </w:rPr>
        <w:t xml:space="preserve"> </w:t>
      </w:r>
      <w:r>
        <w:t xml:space="preserve">Нобелівські</w:t>
      </w:r>
      <w:r>
        <w:rPr>
          <w:spacing w:val="-1"/>
        </w:rPr>
        <w:t xml:space="preserve"> </w:t>
      </w:r>
      <w:r>
        <w:t xml:space="preserve">лауреати ХХ - ХХ1 століть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області</w:t>
      </w:r>
      <w:r>
        <w:rPr>
          <w:spacing w:val="-1"/>
        </w:rPr>
        <w:t xml:space="preserve"> </w:t>
      </w:r>
      <w:r>
        <w:t xml:space="preserve">медицини</w:t>
      </w:r>
      <w:r>
        <w:rPr>
          <w:spacing w:val="-1"/>
        </w:rPr>
        <w:t xml:space="preserve"> </w:t>
      </w:r>
      <w:r>
        <w:t xml:space="preserve">й</w:t>
      </w:r>
      <w:r>
        <w:rPr>
          <w:spacing w:val="-1"/>
        </w:rPr>
        <w:t xml:space="preserve"> </w:t>
      </w:r>
      <w:r>
        <w:t xml:space="preserve">фізіології.</w:t>
      </w:r>
      <w:r/>
    </w:p>
    <w:p>
      <w:pPr>
        <w:pStyle w:val="731"/>
        <w:pBdr/>
        <w:spacing/>
        <w:ind w:right="-5" w:firstLine="360" w:left="0"/>
        <w:jc w:val="both"/>
        <w:rPr/>
      </w:pPr>
      <w:r>
        <w:t xml:space="preserve">Особливості розвитку медицини в Україні в різні періоди Новітньої історії: у період</w:t>
      </w:r>
      <w:r>
        <w:rPr>
          <w:spacing w:val="1"/>
        </w:rPr>
        <w:t xml:space="preserve"> </w:t>
      </w:r>
      <w:r>
        <w:t xml:space="preserve">становлення охорони здоров'я (1918-1940 рр.); у період Другої світової війни ( 1939 -</w:t>
      </w:r>
      <w:r>
        <w:rPr>
          <w:spacing w:val="1"/>
        </w:rPr>
        <w:t xml:space="preserve"> </w:t>
      </w:r>
      <w:r>
        <w:t xml:space="preserve">1945 рр.); у післявоєнний період ( 1945-1965 р.); у період кризи радянської системи( 1966 -</w:t>
      </w:r>
      <w:r>
        <w:rPr>
          <w:spacing w:val="1"/>
        </w:rPr>
        <w:t xml:space="preserve"> </w:t>
      </w:r>
      <w:r>
        <w:t xml:space="preserve">1990</w:t>
      </w:r>
      <w:r>
        <w:rPr>
          <w:spacing w:val="-1"/>
        </w:rPr>
        <w:t xml:space="preserve"> р</w:t>
      </w:r>
      <w:r>
        <w:t xml:space="preserve">р.);</w:t>
      </w:r>
      <w:r>
        <w:rPr>
          <w:spacing w:val="2"/>
        </w:rPr>
        <w:t xml:space="preserve"> </w:t>
      </w:r>
      <w:r>
        <w:t xml:space="preserve">у</w:t>
      </w:r>
      <w:r>
        <w:rPr>
          <w:spacing w:val="-5"/>
        </w:rPr>
        <w:t xml:space="preserve"> </w:t>
      </w:r>
      <w:r>
        <w:t xml:space="preserve">період незалежності України</w:t>
      </w:r>
      <w:r>
        <w:rPr>
          <w:spacing w:val="-1"/>
        </w:rPr>
        <w:t xml:space="preserve"> </w:t>
      </w:r>
      <w:r>
        <w:t xml:space="preserve">(</w:t>
      </w:r>
      <w:r>
        <w:rPr>
          <w:spacing w:val="-4"/>
        </w:rPr>
        <w:t xml:space="preserve"> </w:t>
      </w:r>
      <w:r>
        <w:t xml:space="preserve">з 1991 р. і по</w:t>
      </w:r>
      <w:r>
        <w:rPr>
          <w:spacing w:val="-1"/>
        </w:rPr>
        <w:t xml:space="preserve"> </w:t>
      </w:r>
      <w:r>
        <w:t xml:space="preserve">теперішній</w:t>
      </w:r>
      <w:r>
        <w:rPr>
          <w:spacing w:val="1"/>
        </w:rPr>
        <w:t xml:space="preserve"> </w:t>
      </w:r>
      <w:r>
        <w:t xml:space="preserve">час).</w:t>
      </w:r>
      <w:r/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6.2. </w:t>
      </w:r>
      <w:r>
        <w:rPr>
          <w:b/>
          <w:bCs/>
          <w:sz w:val="24"/>
          <w:szCs w:val="24"/>
        </w:rPr>
        <w:t xml:space="preserve">Структура навчальної дисципліни</w:t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284"/>
        </w:tabs>
        <w:spacing/>
        <w:ind w:hanging="360"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Ind w:w="109" w:type="dxa"/>
        <w:tblW w:w="4850" w:type="pct"/>
        <w:tblBorders/>
        <w:tblLayout w:type="fixed"/>
        <w:tblLook w:val="0000" w:firstRow="0" w:lastRow="0" w:firstColumn="0" w:lastColumn="0" w:noHBand="0" w:noVBand="0"/>
      </w:tblPr>
      <w:tblGrid>
        <w:gridCol w:w="5287"/>
        <w:gridCol w:w="684"/>
        <w:gridCol w:w="686"/>
        <w:gridCol w:w="686"/>
        <w:gridCol w:w="685"/>
        <w:gridCol w:w="688"/>
        <w:gridCol w:w="702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Назви змістових модулів і тем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годин</w:t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Форма навчання:</w:t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сього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тому числі</w:t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1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лекції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практичні (семінарські)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індивідуальна робота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самостійна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2-й семестр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Модуль 1.</w:t>
            </w:r>
            <w:r>
              <w:rPr>
                <w:b/>
                <w:sz w:val="24"/>
                <w:szCs w:val="24"/>
              </w:rPr>
              <w:t xml:space="preserve"> Медицина первісного суспільства, стародавнього світу та середньовіччя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18"/>
              <w:pBdr/>
              <w:spacing w:before="90" w:line="240" w:lineRule="auto"/>
              <w:ind w:right="432" w:left="0"/>
              <w:rPr>
                <w:b w:val="0"/>
              </w:rPr>
            </w:pPr>
            <w:r>
              <w:rPr>
                <w:b w:val="0"/>
              </w:rPr>
              <w:t xml:space="preserve">Тема 1. Історія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медицини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як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наука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та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предмет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викладання.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Медицина первіснообщинного ладу (3 млн. - </w:t>
            </w:r>
            <w:r>
              <w:rPr>
                <w:b w:val="0"/>
                <w:lang w:val="en-US"/>
              </w:rPr>
              <w:t xml:space="preserve">V</w:t>
            </w:r>
            <w:r>
              <w:rPr>
                <w:b w:val="0"/>
              </w:rPr>
              <w:t xml:space="preserve">тис. до н.е.)</w:t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</w:t>
            </w:r>
            <w:r>
              <w:rPr>
                <w:sz w:val="24"/>
                <w:szCs w:val="24"/>
              </w:rPr>
              <w:t xml:space="preserve"> Медицина Стародавнього Світу (</w:t>
            </w:r>
            <w:r>
              <w:rPr>
                <w:sz w:val="24"/>
                <w:szCs w:val="24"/>
                <w:lang w:val="en-US"/>
              </w:rPr>
              <w:t xml:space="preserve">V</w:t>
            </w:r>
            <w:r>
              <w:rPr>
                <w:sz w:val="24"/>
                <w:szCs w:val="24"/>
              </w:rPr>
              <w:t xml:space="preserve"> тис. до н.е. – </w:t>
            </w:r>
            <w:r>
              <w:rPr>
                <w:sz w:val="24"/>
                <w:szCs w:val="24"/>
                <w:lang w:val="en-US"/>
              </w:rPr>
              <w:t xml:space="preserve">V</w:t>
            </w:r>
            <w:r>
              <w:rPr>
                <w:sz w:val="24"/>
                <w:szCs w:val="24"/>
              </w:rPr>
              <w:t xml:space="preserve"> ст. н. е.)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31"/>
              <w:pBdr/>
              <w:spacing/>
              <w:ind w:right="425" w:left="0"/>
              <w:jc w:val="both"/>
              <w:rPr/>
            </w:pPr>
            <w:r>
              <w:rPr>
                <w:bCs/>
              </w:rPr>
              <w:t xml:space="preserve">Тема 3.</w:t>
            </w:r>
            <w:r>
              <w:t xml:space="preserve"> Медицина Стародавньої Греції. Гіппократ – засновник клінічної медицини.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4.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Медицина раннього і розвиненого середньовіччя.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5.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Медицина часів пізнього середньовіччя у Західній Європі Медицина епохи Відродження.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Модульна контрольна робота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за модуль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3" w:type="dxa"/>
            <w:textDirection w:val="lrTb"/>
            <w:noWrap w:val="false"/>
          </w:tcPr>
          <w:p>
            <w:pPr>
              <w:pStyle w:val="731"/>
              <w:pBdr/>
              <w:spacing w:before="3"/>
              <w:ind w:left="0"/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Модуль 2. Медицина на українських землях у стародавні часи, медицина України – Руси в </w:t>
            </w:r>
            <w:r>
              <w:rPr>
                <w:b/>
                <w:lang w:val="en-US"/>
              </w:rPr>
              <w:t xml:space="preserve">IX</w:t>
            </w:r>
            <w:r>
              <w:rPr>
                <w:b/>
              </w:rPr>
              <w:t xml:space="preserve">-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en-US"/>
              </w:rPr>
              <w:t xml:space="preserve">XVII</w:t>
            </w:r>
            <w:r>
              <w:rPr>
                <w:b/>
              </w:rPr>
              <w:t xml:space="preserve"> ст. Світова і українська медицина у </w:t>
            </w:r>
            <w:r>
              <w:rPr>
                <w:b/>
                <w:lang w:val="en-US"/>
              </w:rPr>
              <w:t xml:space="preserve">XVIII</w:t>
            </w:r>
            <w:r>
              <w:rPr>
                <w:b/>
              </w:rPr>
              <w:t xml:space="preserve"> - ХХ</w:t>
            </w:r>
            <w:r>
              <w:rPr>
                <w:b/>
                <w:lang w:val="en-US"/>
              </w:rPr>
              <w:t xml:space="preserve">I</w:t>
            </w:r>
            <w:r>
              <w:rPr>
                <w:b/>
              </w:rPr>
              <w:t xml:space="preserve">  ст.</w:t>
            </w:r>
            <w:r>
              <w:rPr>
                <w:b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1.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українських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землях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стародавні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часи (ІV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тис.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н.е.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VІІІ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н.е.). Медицина України – Руси в </w:t>
            </w:r>
            <w:r>
              <w:rPr>
                <w:sz w:val="24"/>
                <w:szCs w:val="24"/>
                <w:lang w:val="en-US"/>
              </w:rPr>
              <w:t xml:space="preserve">IX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 xml:space="preserve">XII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</w:t>
            </w:r>
            <w:r>
              <w:rPr>
                <w:sz w:val="24"/>
                <w:szCs w:val="24"/>
              </w:rPr>
              <w:t xml:space="preserve"> Медицина України – Руси в </w:t>
            </w:r>
            <w:r>
              <w:rPr>
                <w:sz w:val="24"/>
                <w:szCs w:val="24"/>
                <w:lang w:val="en-US"/>
              </w:rPr>
              <w:t xml:space="preserve">XIII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XVII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3.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Світова медицина і українська медицина у </w:t>
            </w:r>
            <w:r>
              <w:rPr>
                <w:sz w:val="24"/>
                <w:szCs w:val="24"/>
                <w:lang w:val="en-US"/>
              </w:rPr>
              <w:t xml:space="preserve">XVIII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4.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Світова і українська  медицина у Х</w:t>
            </w:r>
            <w:r>
              <w:rPr>
                <w:sz w:val="24"/>
                <w:szCs w:val="24"/>
                <w:lang w:val="en-US"/>
              </w:rPr>
              <w:t xml:space="preserve">IX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5.</w:t>
            </w:r>
            <w:r>
              <w:rPr>
                <w:sz w:val="24"/>
                <w:szCs w:val="24"/>
              </w:rPr>
              <w:t xml:space="preserve"> Світова і українська  медицина у ХХ і на початку ХХ1 ст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Тема 6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Внесок вчених медичного факультету Ужгородського Державного Університету в розвиток медицини ХХ ст.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Тема 7</w:t>
            </w:r>
            <w:r>
              <w:rPr>
                <w:sz w:val="24"/>
              </w:rPr>
              <w:t xml:space="preserve"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співробітництво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галузі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 xml:space="preserve">охорони здоров’я.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Тема 8</w:t>
            </w:r>
            <w:r>
              <w:rPr>
                <w:sz w:val="24"/>
              </w:rPr>
              <w:t xml:space="preserve">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Нобелівські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лауреати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галузі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ХХ - ХХІ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століть.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43"/>
              <w:pBdr/>
              <w:spacing w:after="0"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Модульна контрольна робота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43"/>
              <w:pBdr/>
              <w:spacing w:after="0"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за модуль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28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0" w:type="dxa"/>
            <w:textDirection w:val="lrTb"/>
            <w:noWrap w:val="false"/>
          </w:tcPr>
          <w:p>
            <w:pPr>
              <w:pStyle w:val="743"/>
              <w:pBdr/>
              <w:spacing w:after="0"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 за семестр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46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6.3. </w:t>
      </w:r>
      <w:r>
        <w:rPr>
          <w:b/>
          <w:sz w:val="24"/>
          <w:szCs w:val="24"/>
        </w:rPr>
        <w:t xml:space="preserve">Теми практичних (семінарських, лабораторних) занять</w:t>
      </w:r>
      <w:r>
        <w:rPr>
          <w:b/>
          <w:sz w:val="24"/>
          <w:szCs w:val="24"/>
        </w:rPr>
      </w:r>
    </w:p>
    <w:p>
      <w:pPr>
        <w:pStyle w:val="735"/>
        <w:pBdr/>
        <w:tabs>
          <w:tab w:val="left" w:leader="none" w:pos="1129"/>
          <w:tab w:val="left" w:leader="none" w:pos="1130"/>
        </w:tabs>
        <w:spacing w:line="293" w:lineRule="exact"/>
        <w:ind w:firstLine="0" w:left="1130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Ind w:w="250" w:type="dxa"/>
        <w:tblW w:w="9781" w:type="dxa"/>
        <w:tblBorders/>
        <w:tblLayout w:type="fixed"/>
        <w:tblLook w:val="01E0" w:firstRow="1" w:lastRow="1" w:firstColumn="1" w:lastColumn="1" w:noHBand="0" w:noVBand="0"/>
      </w:tblPr>
      <w:tblGrid>
        <w:gridCol w:w="705"/>
        <w:gridCol w:w="7826"/>
        <w:gridCol w:w="12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теми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годин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Денна форма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Модуль 1.</w:t>
            </w:r>
            <w:r>
              <w:rPr>
                <w:b/>
                <w:sz w:val="24"/>
                <w:szCs w:val="24"/>
              </w:rPr>
              <w:t xml:space="preserve"> Медицина первісного суспільства, стародавнього світу та середньовіччя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Style w:val="718"/>
              <w:pBdr/>
              <w:spacing w:before="90" w:line="240" w:lineRule="auto"/>
              <w:ind w:right="432" w:left="0"/>
              <w:rPr>
                <w:b w:val="0"/>
              </w:rPr>
            </w:pPr>
            <w:r>
              <w:rPr>
                <w:b w:val="0"/>
              </w:rPr>
              <w:t xml:space="preserve">Історія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медицини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як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наука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та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предмет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викладання.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 xml:space="preserve">Медицина первіснообщинного ладу (3 млн. - </w:t>
            </w:r>
            <w:r>
              <w:rPr>
                <w:b w:val="0"/>
                <w:lang w:val="en-US"/>
              </w:rPr>
              <w:t xml:space="preserve">V</w:t>
            </w:r>
            <w:r>
              <w:rPr>
                <w:b w:val="0"/>
              </w:rPr>
              <w:t xml:space="preserve">тис. до н.е.)</w:t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Медицина Стародавнього Світу (</w:t>
            </w:r>
            <w:r>
              <w:rPr>
                <w:sz w:val="24"/>
                <w:szCs w:val="24"/>
                <w:lang w:val="en-US"/>
              </w:rPr>
              <w:t xml:space="preserve">V</w:t>
            </w:r>
            <w:r>
              <w:rPr>
                <w:sz w:val="24"/>
                <w:szCs w:val="24"/>
              </w:rPr>
              <w:t xml:space="preserve"> тис. до н.е. – </w:t>
            </w:r>
            <w:r>
              <w:rPr>
                <w:sz w:val="24"/>
                <w:szCs w:val="24"/>
                <w:lang w:val="en-US"/>
              </w:rPr>
              <w:t xml:space="preserve">V</w:t>
            </w:r>
            <w:r>
              <w:rPr>
                <w:sz w:val="24"/>
                <w:szCs w:val="24"/>
              </w:rPr>
              <w:t xml:space="preserve"> ст. н. е.)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Style w:val="731"/>
              <w:pBdr/>
              <w:spacing/>
              <w:ind w:right="425" w:left="0"/>
              <w:jc w:val="both"/>
              <w:rPr/>
            </w:pPr>
            <w:r>
              <w:t xml:space="preserve">Медицина Стародавньої Греції. Гіппократ – засновник клінічної медицини.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Медицина раннього і розвиненого середньовіччя.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Медицина часів пізнього середньовіччя у Західній Європі Медицина епохи Відродження.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Модульна контрольна робота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за модуль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2.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Медицина на українських землях у стародавні часи, медицина України – Руси в </w:t>
            </w:r>
            <w:r>
              <w:rPr>
                <w:b/>
                <w:sz w:val="24"/>
                <w:szCs w:val="24"/>
                <w:lang w:val="en-US"/>
              </w:rPr>
              <w:t xml:space="preserve">IX</w:t>
            </w: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XVII</w:t>
            </w:r>
            <w:r>
              <w:rPr>
                <w:b/>
                <w:sz w:val="24"/>
                <w:szCs w:val="24"/>
              </w:rPr>
              <w:t xml:space="preserve"> ст. Світова і українська медицина у </w:t>
            </w:r>
            <w:r>
              <w:rPr>
                <w:b/>
                <w:sz w:val="24"/>
                <w:szCs w:val="24"/>
                <w:lang w:val="en-US"/>
              </w:rPr>
              <w:t xml:space="preserve">XVIII</w:t>
            </w:r>
            <w:r>
              <w:rPr>
                <w:b/>
                <w:sz w:val="24"/>
                <w:szCs w:val="24"/>
              </w:rPr>
              <w:t xml:space="preserve"> - ХХ</w:t>
            </w:r>
            <w:r>
              <w:rPr>
                <w:b/>
                <w:sz w:val="24"/>
                <w:szCs w:val="24"/>
                <w:lang w:val="en-US"/>
              </w:rPr>
              <w:t xml:space="preserve">I</w:t>
            </w:r>
            <w:r>
              <w:rPr>
                <w:b/>
                <w:sz w:val="24"/>
                <w:szCs w:val="24"/>
              </w:rPr>
              <w:t xml:space="preserve">  ст.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1.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українських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землях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стародавні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часи (ІV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тис.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н.е.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VІІІ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н.е.). Медицина України – Руси в </w:t>
            </w:r>
            <w:r>
              <w:rPr>
                <w:sz w:val="24"/>
                <w:szCs w:val="24"/>
                <w:lang w:val="en-US"/>
              </w:rPr>
              <w:t xml:space="preserve">IX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 xml:space="preserve">XII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</w:t>
            </w:r>
            <w:r>
              <w:rPr>
                <w:sz w:val="24"/>
                <w:szCs w:val="24"/>
              </w:rPr>
              <w:t xml:space="preserve"> Медицина України – Руси в </w:t>
            </w:r>
            <w:r>
              <w:rPr>
                <w:sz w:val="24"/>
                <w:szCs w:val="24"/>
                <w:lang w:val="en-US"/>
              </w:rPr>
              <w:t xml:space="preserve">XIII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XVII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3.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Світова медицина і українська медицина у </w:t>
            </w:r>
            <w:r>
              <w:rPr>
                <w:sz w:val="24"/>
                <w:szCs w:val="24"/>
                <w:lang w:val="en-US"/>
              </w:rPr>
              <w:t xml:space="preserve">XVIII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4.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Світова і українська  медицина у Х</w:t>
            </w:r>
            <w:r>
              <w:rPr>
                <w:sz w:val="24"/>
                <w:szCs w:val="24"/>
                <w:lang w:val="en-US"/>
              </w:rPr>
              <w:t xml:space="preserve">IX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5.</w:t>
            </w:r>
            <w:r>
              <w:rPr>
                <w:sz w:val="24"/>
                <w:szCs w:val="24"/>
              </w:rPr>
              <w:t xml:space="preserve"> Світова і українська  медицина у ХХ - ХХ1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Модульна контрольна робота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за модуль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 за семестр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35"/>
        <w:pBdr/>
        <w:tabs>
          <w:tab w:val="left" w:leader="none" w:pos="1129"/>
          <w:tab w:val="left" w:leader="none" w:pos="1130"/>
        </w:tabs>
        <w:spacing w:line="293" w:lineRule="exact"/>
        <w:ind w:firstLine="0" w:left="113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/>
        <w:spacing/>
        <w:ind w:hanging="9072" w:left="9072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6.4</w:t>
      </w:r>
      <w:r>
        <w:rPr>
          <w:b/>
          <w:bCs/>
          <w:sz w:val="24"/>
          <w:szCs w:val="24"/>
        </w:rPr>
        <w:t xml:space="preserve">. </w:t>
      </w:r>
      <w:r>
        <w:rPr>
          <w:b/>
          <w:sz w:val="24"/>
          <w:szCs w:val="24"/>
        </w:rPr>
        <w:t xml:space="preserve">Теми лекцій</w:t>
      </w:r>
      <w:r>
        <w:rPr>
          <w:b/>
          <w:sz w:val="24"/>
          <w:szCs w:val="24"/>
        </w:rPr>
      </w:r>
    </w:p>
    <w:p>
      <w:pPr>
        <w:pStyle w:val="735"/>
        <w:pBdr/>
        <w:tabs>
          <w:tab w:val="left" w:leader="none" w:pos="1129"/>
          <w:tab w:val="left" w:leader="none" w:pos="1130"/>
        </w:tabs>
        <w:spacing w:line="293" w:lineRule="exact"/>
        <w:ind w:firstLine="0" w:left="1130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Ind w:w="250" w:type="dxa"/>
        <w:tblW w:w="9781" w:type="dxa"/>
        <w:tblBorders/>
        <w:tblLayout w:type="fixed"/>
        <w:tblLook w:val="01E0" w:firstRow="1" w:lastRow="1" w:firstColumn="1" w:lastColumn="1" w:noHBand="0" w:noVBand="0"/>
      </w:tblPr>
      <w:tblGrid>
        <w:gridCol w:w="705"/>
        <w:gridCol w:w="7826"/>
        <w:gridCol w:w="12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теми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годин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Денна форма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Модуль 1.</w:t>
            </w:r>
            <w:r>
              <w:rPr>
                <w:b/>
                <w:sz w:val="24"/>
                <w:szCs w:val="24"/>
              </w:rPr>
              <w:t xml:space="preserve"> Медицина первісного суспільства, стародавнього світу та середньовіччя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NewRomanPS-BoldMT"/>
                <w:iCs/>
                <w:sz w:val="24"/>
                <w:szCs w:val="24"/>
              </w:rPr>
            </w:pPr>
            <w:r>
              <w:t xml:space="preserve">Історія</w:t>
            </w:r>
            <w:r>
              <w:rPr>
                <w:spacing w:val="1"/>
              </w:rPr>
              <w:t xml:space="preserve"> </w:t>
            </w:r>
            <w:r>
              <w:t xml:space="preserve">медицини</w:t>
            </w:r>
            <w:r>
              <w:rPr>
                <w:spacing w:val="1"/>
              </w:rPr>
              <w:t xml:space="preserve"> </w:t>
            </w:r>
            <w:r>
              <w:t xml:space="preserve">як</w:t>
            </w:r>
            <w:r>
              <w:rPr>
                <w:spacing w:val="1"/>
              </w:rPr>
              <w:t xml:space="preserve"> </w:t>
            </w:r>
            <w:r>
              <w:t xml:space="preserve">наука</w:t>
            </w:r>
            <w:r>
              <w:rPr>
                <w:spacing w:val="1"/>
              </w:rPr>
              <w:t xml:space="preserve"> </w:t>
            </w:r>
            <w:r>
              <w:t xml:space="preserve">та</w:t>
            </w:r>
            <w:r>
              <w:rPr>
                <w:spacing w:val="1"/>
              </w:rPr>
              <w:t xml:space="preserve"> </w:t>
            </w:r>
            <w:r>
              <w:t xml:space="preserve">предмет</w:t>
            </w:r>
            <w:r>
              <w:rPr>
                <w:spacing w:val="1"/>
              </w:rPr>
              <w:t xml:space="preserve"> </w:t>
            </w:r>
            <w:r>
              <w:t xml:space="preserve">викладання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 xml:space="preserve">в Україні і світі.</w:t>
            </w:r>
            <w:r>
              <w:rPr>
                <w:rFonts w:eastAsia="TimesNewRomanPS-BoldMT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t xml:space="preserve">Медицина первіснообщинного ладу</w:t>
            </w:r>
            <w:r>
              <w:t xml:space="preserve">. Особливості  розвитку</w:t>
            </w:r>
            <w:r>
              <w:rPr>
                <w:spacing w:val="1"/>
              </w:rPr>
              <w:t xml:space="preserve"> </w:t>
            </w:r>
            <w:r>
              <w:t xml:space="preserve">лікування</w:t>
            </w:r>
            <w:r>
              <w:rPr>
                <w:spacing w:val="1"/>
              </w:rPr>
              <w:t xml:space="preserve"> </w:t>
            </w:r>
            <w:r>
              <w:t xml:space="preserve">в</w:t>
            </w:r>
            <w:r>
              <w:rPr>
                <w:spacing w:val="1"/>
              </w:rPr>
              <w:t xml:space="preserve"> </w:t>
            </w:r>
            <w:r>
              <w:t xml:space="preserve">первісному</w:t>
            </w:r>
            <w:r>
              <w:rPr>
                <w:spacing w:val="1"/>
              </w:rPr>
              <w:t xml:space="preserve"> </w:t>
            </w:r>
            <w:r>
              <w:t xml:space="preserve">суспільстві.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Медицина Стародавнього Світу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Медицина Китаю, Індії та</w:t>
            </w:r>
            <w:r>
              <w:rPr>
                <w:sz w:val="24"/>
                <w:szCs w:val="24"/>
              </w:rPr>
              <w:t xml:space="preserve"> Месопотамії.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Медицина Стародавнього Світу. Медицина Єгипту, Ірану та Риму.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t xml:space="preserve">Медицина Стародавньої Греції. Гіппократ – засновник клінічної медицини.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Медицина раннього, розвиненого  і пізнього середньовіччя. Медицина епохи Відродження.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за модуль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2.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Медицина на українських землях у стародавні часи, медицина України – Руси в </w:t>
            </w:r>
            <w:r>
              <w:rPr>
                <w:b/>
                <w:sz w:val="24"/>
                <w:szCs w:val="24"/>
                <w:lang w:val="en-US"/>
              </w:rPr>
              <w:t xml:space="preserve">IX</w:t>
            </w: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XVII</w:t>
            </w:r>
            <w:r>
              <w:rPr>
                <w:b/>
                <w:sz w:val="24"/>
                <w:szCs w:val="24"/>
              </w:rPr>
              <w:t xml:space="preserve"> ст. Світова і українська медицина у </w:t>
            </w:r>
            <w:r>
              <w:rPr>
                <w:b/>
                <w:sz w:val="24"/>
                <w:szCs w:val="24"/>
                <w:lang w:val="en-US"/>
              </w:rPr>
              <w:t xml:space="preserve">XVIII</w:t>
            </w:r>
            <w:r>
              <w:rPr>
                <w:b/>
                <w:sz w:val="24"/>
                <w:szCs w:val="24"/>
              </w:rPr>
              <w:t xml:space="preserve"> - ХХ</w:t>
            </w:r>
            <w:r>
              <w:rPr>
                <w:b/>
                <w:sz w:val="24"/>
                <w:szCs w:val="24"/>
                <w:lang w:val="en-US"/>
              </w:rPr>
              <w:t xml:space="preserve">I</w:t>
            </w:r>
            <w:r>
              <w:rPr>
                <w:b/>
                <w:sz w:val="24"/>
                <w:szCs w:val="24"/>
              </w:rPr>
              <w:t xml:space="preserve">  ст.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Медицина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українських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землях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стародавні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Медицина України – Руси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 xml:space="preserve">IX</w:t>
            </w:r>
            <w:r>
              <w:rPr>
                <w:sz w:val="24"/>
                <w:szCs w:val="24"/>
              </w:rPr>
              <w:t xml:space="preserve"> –- </w:t>
            </w:r>
            <w:r>
              <w:rPr>
                <w:sz w:val="24"/>
                <w:szCs w:val="24"/>
                <w:lang w:val="en-US"/>
              </w:rPr>
              <w:t xml:space="preserve">XVII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Світова медицина і українська медицина у </w:t>
            </w:r>
            <w:r>
              <w:rPr>
                <w:sz w:val="24"/>
                <w:szCs w:val="24"/>
                <w:lang w:val="en-US"/>
              </w:rPr>
              <w:t xml:space="preserve">XVIII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Світова медицина і українська медицина у 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  <w:lang w:val="en-US"/>
              </w:rPr>
              <w:t xml:space="preserve">IX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Світова і українська  медицина у Х</w:t>
            </w:r>
            <w:r>
              <w:rPr>
                <w:sz w:val="24"/>
                <w:szCs w:val="24"/>
                <w:lang w:val="en-US"/>
              </w:rPr>
              <w:t xml:space="preserve">X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Світова медицина і українська медицина у  </w:t>
            </w:r>
            <w:r>
              <w:rPr>
                <w:sz w:val="24"/>
                <w:szCs w:val="24"/>
              </w:rPr>
              <w:t xml:space="preserve">ХХ1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за модуль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 за семестр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hanging="9072" w:left="90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hanging="9072" w:left="90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hanging="9072" w:left="90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6.5</w:t>
      </w:r>
      <w:r>
        <w:rPr>
          <w:b/>
          <w:sz w:val="24"/>
          <w:szCs w:val="24"/>
        </w:rPr>
        <w:t xml:space="preserve">. Самостійна робота</w:t>
      </w:r>
      <w:r>
        <w:rPr>
          <w:b/>
          <w:sz w:val="24"/>
          <w:szCs w:val="24"/>
        </w:rPr>
      </w:r>
    </w:p>
    <w:p>
      <w:pPr>
        <w:pBdr/>
        <w:spacing/>
        <w:ind w:hanging="6946" w:left="75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Ind w:w="250" w:type="dxa"/>
        <w:tblW w:w="9781" w:type="dxa"/>
        <w:tblBorders/>
        <w:tblLayout w:type="fixed"/>
        <w:tblLook w:val="01E0" w:firstRow="1" w:lastRow="1" w:firstColumn="1" w:lastColumn="1" w:noHBand="0" w:noVBand="0"/>
      </w:tblPr>
      <w:tblGrid>
        <w:gridCol w:w="687"/>
        <w:gridCol w:w="6501"/>
        <w:gridCol w:w="1174"/>
        <w:gridCol w:w="1419"/>
      </w:tblGrid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теми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годин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контролю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hanging="142"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Модуль 1.</w:t>
            </w:r>
            <w:r>
              <w:rPr>
                <w:b/>
                <w:sz w:val="24"/>
                <w:szCs w:val="24"/>
              </w:rPr>
              <w:t xml:space="preserve"> Медицина первісного суспільства, стародавнього світу та середньовіччя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18"/>
              <w:pBdr/>
              <w:spacing w:before="90" w:line="240" w:lineRule="auto"/>
              <w:ind w:right="432" w:left="0"/>
              <w:rPr>
                <w:b w:val="0"/>
              </w:rPr>
            </w:pPr>
            <w:r>
              <w:rPr>
                <w:b w:val="0"/>
              </w:rPr>
              <w:t xml:space="preserve">Становлення гігієнічних навичок в первісному суспільстві.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Поточний контроль на практичних заняттях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Міфологія і філософія в </w:t>
            </w:r>
            <w:r>
              <w:t xml:space="preserve">Стародавній Індії.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31"/>
              <w:pBdr/>
              <w:spacing/>
              <w:ind w:right="425" w:left="0"/>
              <w:jc w:val="both"/>
              <w:rPr/>
            </w:pPr>
            <w:r>
              <w:t xml:space="preserve">Китайська традиційна чжень-цзю терапія, її розвиток в історичному аспекті.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45"/>
              <w:widowControl w:val="false"/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Вплив давньогрецької філософії на розвиток медицини.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Розвиток медицини у аборигенів Америки в період пізнього середньовіччя.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за модуль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2.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Медицина на українських землях у стародавні часи, медицина України – Руси в </w:t>
            </w:r>
            <w:r>
              <w:rPr>
                <w:b/>
                <w:sz w:val="24"/>
                <w:szCs w:val="24"/>
                <w:lang w:val="en-US"/>
              </w:rPr>
              <w:t xml:space="preserve">IX</w:t>
            </w: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XVII</w:t>
            </w:r>
            <w:r>
              <w:rPr>
                <w:b/>
                <w:sz w:val="24"/>
                <w:szCs w:val="24"/>
              </w:rPr>
              <w:t xml:space="preserve"> ст. Світова і українська медицина у </w:t>
            </w:r>
            <w:r>
              <w:rPr>
                <w:b/>
                <w:sz w:val="24"/>
                <w:szCs w:val="24"/>
                <w:lang w:val="en-US"/>
              </w:rPr>
              <w:t xml:space="preserve">XVIII</w:t>
            </w:r>
            <w:r>
              <w:rPr>
                <w:b/>
                <w:sz w:val="24"/>
                <w:szCs w:val="24"/>
              </w:rPr>
              <w:t xml:space="preserve"> - ХХ</w:t>
            </w:r>
            <w:r>
              <w:rPr>
                <w:b/>
                <w:sz w:val="24"/>
                <w:szCs w:val="24"/>
                <w:lang w:val="en-US"/>
              </w:rPr>
              <w:t xml:space="preserve">I</w:t>
            </w:r>
            <w:r>
              <w:rPr>
                <w:b/>
                <w:sz w:val="24"/>
                <w:szCs w:val="24"/>
              </w:rPr>
              <w:t xml:space="preserve">  ст.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Монастирська медицина України-Руси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Поточний контроль на практичних заняттях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Розвиток аптечної справи в Україні в період середньовіччя.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Громадська медицина в Україні у </w:t>
            </w:r>
            <w:r>
              <w:rPr>
                <w:sz w:val="24"/>
                <w:szCs w:val="24"/>
                <w:lang w:val="en-US"/>
              </w:rPr>
              <w:t xml:space="preserve">XVIII</w:t>
            </w: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Х</w:t>
            </w:r>
            <w:r>
              <w:rPr>
                <w:sz w:val="24"/>
                <w:szCs w:val="24"/>
                <w:lang w:val="en-US"/>
              </w:rPr>
              <w:t xml:space="preserve">IX</w:t>
            </w:r>
            <w:r>
              <w:rPr>
                <w:sz w:val="24"/>
                <w:szCs w:val="24"/>
              </w:rPr>
              <w:t xml:space="preserve"> ст.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45"/>
              <w:widowControl w:val="false"/>
              <w:pBdr/>
              <w:spacing/>
              <w:ind/>
              <w:jc w:val="both"/>
              <w:rPr/>
            </w:pPr>
            <w:r>
              <w:t xml:space="preserve">Розвиток космічної медицини. Лікарі-космонавти.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 і перспективи розвитку сучасної стоматології.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45"/>
              <w:widowControl w:val="false"/>
              <w:pBdr/>
              <w:spacing/>
              <w:ind/>
              <w:jc w:val="both"/>
              <w:rPr>
                <w:lang w:val="uk-UA"/>
              </w:rPr>
            </w:pPr>
            <w:r>
              <w:t xml:space="preserve">Внесок вчених медичного факультету </w:t>
            </w:r>
            <w:r>
              <w:rPr>
                <w:lang w:val="uk-UA"/>
              </w:rPr>
              <w:t xml:space="preserve">Ужгородського Державного </w:t>
            </w:r>
            <w:r>
              <w:t xml:space="preserve">Університету в розвиток медицини ХХ </w:t>
            </w:r>
            <w:r>
              <w:rPr>
                <w:lang w:val="uk-UA"/>
              </w:rPr>
              <w:t xml:space="preserve">ст</w:t>
            </w:r>
            <w:r>
              <w:t xml:space="preserve">.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Міжнародне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співробітництво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галузі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 xml:space="preserve">охорони здоров’я.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Нобелівські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лауреати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галузі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ХХ - ХХІ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ст.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за модуль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36"/>
              <w:pBdr/>
              <w:spacing/>
              <w: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Разом за семестр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6.6</w:t>
      </w:r>
      <w:r>
        <w:rPr>
          <w:b/>
          <w:sz w:val="24"/>
          <w:szCs w:val="24"/>
        </w:rPr>
        <w:t xml:space="preserve">. Індивідуальні завдання</w:t>
      </w:r>
      <w:r>
        <w:rPr>
          <w:i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tabs>
          <w:tab w:val="left" w:leader="none" w:pos="318"/>
        </w:tabs>
        <w:spacing w:line="228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 xml:space="preserve">Проведення індивідуально-дослідницької самостійної роботи студента, оформлення наукового реферату. </w:t>
      </w:r>
      <w:r>
        <w:rPr>
          <w:sz w:val="24"/>
          <w:szCs w:val="24"/>
        </w:rPr>
      </w:r>
    </w:p>
    <w:p>
      <w:pPr>
        <w:pBdr/>
        <w:spacing w:line="15" w:lineRule="exact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tabs>
          <w:tab w:val="left" w:leader="none" w:pos="335"/>
        </w:tabs>
        <w:spacing w:line="228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 xml:space="preserve">Створення ілюстраційних матеріалів (таблиць, графіків, малюнків, презентацій, тощо).</w:t>
      </w:r>
      <w:r>
        <w:rPr>
          <w:sz w:val="24"/>
          <w:szCs w:val="24"/>
        </w:rPr>
      </w:r>
    </w:p>
    <w:p>
      <w:pPr>
        <w:pBdr/>
        <w:spacing w:line="4" w:lineRule="exact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1"/>
        </w:numPr>
        <w:pBdr/>
        <w:tabs>
          <w:tab w:val="left" w:leader="none" w:pos="280"/>
        </w:tabs>
        <w:spacing/>
        <w:ind w:hanging="274" w:left="280"/>
        <w:rPr>
          <w:sz w:val="24"/>
          <w:szCs w:val="24"/>
        </w:rPr>
      </w:pPr>
      <w:r>
        <w:rPr>
          <w:sz w:val="24"/>
          <w:szCs w:val="24"/>
        </w:rPr>
        <w:t xml:space="preserve">Проведення бібліографічного пошуку спеціальної літератури.</w:t>
      </w:r>
      <w:r>
        <w:rPr>
          <w:sz w:val="24"/>
          <w:szCs w:val="24"/>
        </w:rPr>
      </w:r>
    </w:p>
    <w:p>
      <w:pPr>
        <w:pBdr/>
        <w:tabs>
          <w:tab w:val="left" w:leader="none" w:pos="663"/>
        </w:tabs>
        <w:spacing/>
        <w:ind/>
        <w:rPr>
          <w:sz w:val="24"/>
        </w:rPr>
      </w:pPr>
      <w:r>
        <w:rPr>
          <w:sz w:val="24"/>
        </w:rPr>
        <w:t xml:space="preserve">4. Підбір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відео-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аудіоматеріалів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із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розділів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навчальної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дисципліни.</w:t>
      </w:r>
      <w:r>
        <w:rPr>
          <w:sz w:val="24"/>
        </w:rPr>
      </w:r>
    </w:p>
    <w:p>
      <w:pPr>
        <w:pBdr/>
        <w:spacing w:line="326" w:lineRule="exact"/>
        <w:ind/>
        <w:rPr/>
      </w:pPr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 ІНСТРУМЕНТИ, ОБЛАДНАННЯ ТА ПРОГРАМНЕ ЗАБЕЗПЕЧЕННЯ, ВИКОРИСТАННЯ ЯКИХ ПЕРЕДБАЧАЄ НАВЧАЛЬНА ДИСЦИПЛІНА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>
      <w:pPr>
        <w:widowControl w:val="true"/>
        <w:numPr>
          <w:ilvl w:val="0"/>
          <w:numId w:val="2"/>
        </w:numPr>
        <w:pBdr/>
        <w:tabs>
          <w:tab w:val="left" w:leader="none" w:pos="280"/>
        </w:tabs>
        <w:spacing w:line="235" w:lineRule="auto"/>
        <w:ind w:hanging="274" w:left="280"/>
        <w:rPr>
          <w:sz w:val="24"/>
          <w:szCs w:val="24"/>
        </w:rPr>
      </w:pPr>
      <w:r>
        <w:rPr>
          <w:sz w:val="24"/>
          <w:szCs w:val="24"/>
        </w:rPr>
        <w:t xml:space="preserve">Робоча програма навчальної дисципліни.</w:t>
      </w:r>
      <w:r>
        <w:rPr>
          <w:sz w:val="24"/>
          <w:szCs w:val="24"/>
        </w:rPr>
      </w:r>
    </w:p>
    <w:p>
      <w:pPr>
        <w:pBdr/>
        <w:spacing w:line="2" w:lineRule="exact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2"/>
        </w:numPr>
        <w:pBdr/>
        <w:tabs>
          <w:tab w:val="left" w:leader="none" w:pos="280"/>
        </w:tabs>
        <w:spacing w:line="0" w:lineRule="atLeast"/>
        <w:ind w:hanging="274" w:left="280"/>
        <w:rPr>
          <w:sz w:val="24"/>
          <w:szCs w:val="24"/>
        </w:rPr>
      </w:pPr>
      <w:r>
        <w:rPr>
          <w:sz w:val="24"/>
          <w:szCs w:val="24"/>
        </w:rPr>
        <w:t xml:space="preserve">Силабус навчальної дисципліни.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2"/>
        </w:numPr>
        <w:pBdr/>
        <w:tabs>
          <w:tab w:val="left" w:leader="none" w:pos="280"/>
        </w:tabs>
        <w:spacing w:line="0" w:lineRule="atLeast"/>
        <w:ind w:hanging="274" w:left="280"/>
        <w:rPr>
          <w:sz w:val="24"/>
          <w:szCs w:val="24"/>
        </w:rPr>
      </w:pPr>
      <w:r>
        <w:rPr>
          <w:sz w:val="24"/>
          <w:szCs w:val="24"/>
        </w:rPr>
        <w:t xml:space="preserve">Список рекомендованої літератури.</w:t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2"/>
        </w:numPr>
        <w:pBdr/>
        <w:tabs>
          <w:tab w:val="left" w:leader="none" w:pos="280"/>
        </w:tabs>
        <w:spacing w:line="0" w:lineRule="atLeast"/>
        <w:ind w:hanging="274" w:left="280"/>
        <w:rPr>
          <w:sz w:val="24"/>
          <w:szCs w:val="24"/>
        </w:rPr>
      </w:pPr>
      <w:r>
        <w:rPr>
          <w:sz w:val="24"/>
          <w:szCs w:val="24"/>
        </w:rPr>
        <w:t xml:space="preserve">Мультимедійні презентації.</w:t>
      </w:r>
      <w:r>
        <w:rPr>
          <w:sz w:val="24"/>
          <w:szCs w:val="24"/>
        </w:rPr>
      </w:r>
    </w:p>
    <w:p>
      <w:pPr>
        <w:pBdr/>
        <w:spacing w:line="12" w:lineRule="exact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2"/>
        </w:numPr>
        <w:pBdr/>
        <w:tabs>
          <w:tab w:val="left" w:leader="none" w:pos="353"/>
        </w:tabs>
        <w:spacing w:line="228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 xml:space="preserve">Демонстраційні матеріали. </w:t>
      </w:r>
      <w:r>
        <w:rPr>
          <w:sz w:val="24"/>
          <w:szCs w:val="24"/>
        </w:rPr>
      </w:r>
    </w:p>
    <w:p>
      <w:pPr>
        <w:pBdr/>
        <w:spacing w:line="15" w:lineRule="exact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numPr>
          <w:ilvl w:val="0"/>
          <w:numId w:val="2"/>
        </w:numPr>
        <w:pBdr/>
        <w:tabs>
          <w:tab w:val="left" w:leader="none" w:pos="386"/>
        </w:tabs>
        <w:spacing w:line="228" w:lineRule="auto"/>
        <w:ind w:firstLine="6"/>
        <w:rPr>
          <w:sz w:val="24"/>
          <w:szCs w:val="24"/>
        </w:rPr>
      </w:pPr>
      <w:r>
        <w:rPr>
          <w:sz w:val="24"/>
          <w:szCs w:val="24"/>
        </w:rPr>
        <w:t xml:space="preserve">Матеріали для контролю знань, умінь і навичок студентів (тести різних рівнів складності з використанням електронних ресурсів навчально-інформаційного порталу </w:t>
      </w: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  <w:lang w:val="ru-RU"/>
        </w:rPr>
        <w:t xml:space="preserve">-</w:t>
      </w:r>
      <w:r>
        <w:rPr>
          <w:sz w:val="24"/>
          <w:szCs w:val="24"/>
          <w:lang w:val="en-US"/>
        </w:rPr>
        <w:t xml:space="preserve">learn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 РЕКОМЕНДОВАНІ ДЖЕРЕЛА ІНФОРМАЦІЇ</w:t>
      </w:r>
      <w:r>
        <w:rPr>
          <w:b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bCs/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</w:r>
      <w:r>
        <w:rPr>
          <w:b/>
          <w:bCs/>
          <w:spacing w:val="-6"/>
          <w:sz w:val="20"/>
          <w:szCs w:val="20"/>
        </w:rPr>
      </w:r>
    </w:p>
    <w:p>
      <w:pPr>
        <w:pBdr/>
        <w:shd w:val="clear" w:color="auto" w:fill="ffffff"/>
        <w:spacing/>
        <w:ind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Основна література</w:t>
      </w:r>
      <w:r>
        <w:rPr>
          <w:b/>
          <w:bCs/>
          <w:spacing w:val="-6"/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sz w:val="24"/>
        </w:rPr>
        <w:t xml:space="preserve">1.Верхратський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С.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А.</w:t>
      </w:r>
      <w:r>
        <w:rPr>
          <w:sz w:val="24"/>
        </w:rPr>
        <w:t xml:space="preserve">, </w:t>
      </w:r>
      <w:r>
        <w:rPr>
          <w:rFonts w:eastAsia="TimesNewRomanPSMT"/>
          <w:sz w:val="24"/>
          <w:szCs w:val="24"/>
          <w:lang w:val="ru-RU"/>
        </w:rPr>
        <w:t xml:space="preserve">Заблудовський П.Ю. Історія медицини.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Режим доступу</w:t>
      </w:r>
      <w:r>
        <w:rPr>
          <w:sz w:val="24"/>
        </w:rPr>
        <w:t xml:space="preserve"> </w:t>
      </w:r>
      <w:r>
        <w:rPr>
          <w:sz w:val="24"/>
        </w:rPr>
        <w:t xml:space="preserve">http://gmu.ks.ua/wp-content/uploads/2019/09/Verhratskiy-S.-A.-Zabludovskiy-P.-YU.-Istoriya-meditsini.pdf</w:t>
      </w:r>
      <w:r>
        <w:rPr>
          <w:b/>
          <w:sz w:val="24"/>
          <w:szCs w:val="24"/>
        </w:rPr>
      </w:r>
    </w:p>
    <w:p>
      <w:pPr>
        <w:pBdr/>
        <w:tabs>
          <w:tab w:val="left" w:leader="none" w:pos="1130"/>
        </w:tabs>
        <w:spacing/>
        <w:ind/>
        <w:rPr>
          <w:sz w:val="24"/>
        </w:rPr>
      </w:pPr>
      <w:r>
        <w:rPr>
          <w:sz w:val="24"/>
          <w:lang w:val="ru-RU"/>
        </w:rPr>
        <w:t xml:space="preserve">2</w:t>
      </w:r>
      <w:r>
        <w:rPr>
          <w:sz w:val="24"/>
          <w:lang w:val="ru-RU"/>
        </w:rPr>
        <w:t xml:space="preserve">.</w:t>
      </w:r>
      <w:r>
        <w:rPr>
          <w:sz w:val="24"/>
        </w:rPr>
        <w:t xml:space="preserve">Голяченко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О.,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Ганіткевич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Я. 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медицини. –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К., Укрмедкнига</w:t>
      </w:r>
      <w:r>
        <w:rPr>
          <w:sz w:val="24"/>
        </w:rPr>
        <w:t xml:space="preserve"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</w:t>
      </w:r>
      <w:r>
        <w:rPr>
          <w:sz w:val="24"/>
        </w:rPr>
        <w:t xml:space="preserve">21</w:t>
      </w:r>
      <w:r>
        <w:rPr>
          <w:sz w:val="24"/>
        </w:rPr>
        <w:t xml:space="preserve"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326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с.</w:t>
      </w:r>
      <w:r>
        <w:rPr>
          <w:sz w:val="24"/>
        </w:rPr>
      </w:r>
    </w:p>
    <w:p>
      <w:pPr>
        <w:pBdr/>
        <w:tabs>
          <w:tab w:val="left" w:leader="none" w:pos="1130"/>
        </w:tabs>
        <w:spacing/>
        <w:ind/>
        <w:rPr>
          <w:sz w:val="24"/>
          <w:szCs w:val="24"/>
        </w:rPr>
      </w:pPr>
      <w:r>
        <w:rPr>
          <w:rFonts w:eastAsia="TimesNewRomanPSMT"/>
          <w:sz w:val="24"/>
          <w:szCs w:val="24"/>
          <w:lang w:val="ru-RU"/>
        </w:rPr>
        <w:t xml:space="preserve">4.Ступак Ф. Я. Історія медицини. – К.: Книга-плюс, </w:t>
      </w:r>
      <w:r>
        <w:rPr>
          <w:rFonts w:eastAsia="TimesNewRomanPSMT"/>
          <w:sz w:val="24"/>
          <w:szCs w:val="24"/>
          <w:lang w:val="ru-RU"/>
        </w:rPr>
        <w:t xml:space="preserve">2020. </w:t>
      </w:r>
      <w:r>
        <w:rPr>
          <w:rFonts w:eastAsia="TimesNewRomanPSMT"/>
          <w:sz w:val="24"/>
          <w:szCs w:val="24"/>
          <w:lang w:val="ru-RU"/>
        </w:rPr>
        <w:t xml:space="preserve"> – 176 с.</w:t>
      </w:r>
      <w:r>
        <w:rPr>
          <w:sz w:val="24"/>
          <w:szCs w:val="24"/>
        </w:rPr>
      </w:r>
    </w:p>
    <w:p>
      <w:pPr>
        <w:pStyle w:val="731"/>
        <w:pBdr/>
        <w:spacing/>
        <w:ind w:left="0"/>
        <w:rPr/>
      </w:pPr>
      <w:r/>
      <w:r/>
    </w:p>
    <w:p>
      <w:pPr>
        <w:pBdr/>
        <w:shd w:val="clear" w:color="auto" w:fill="ffffff"/>
        <w:spacing/>
        <w:ind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Допоміжна література</w:t>
      </w:r>
      <w:r>
        <w:rPr>
          <w:b/>
          <w:bCs/>
          <w:spacing w:val="-6"/>
          <w:sz w:val="24"/>
          <w:szCs w:val="24"/>
        </w:rPr>
      </w:r>
    </w:p>
    <w:p>
      <w:pPr>
        <w:pBdr/>
        <w:shd w:val="clear" w:color="auto" w:fill="ffffff"/>
        <w:spacing/>
        <w:ind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</w:r>
      <w:r>
        <w:rPr>
          <w:b/>
          <w:bCs/>
          <w:spacing w:val="-6"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1.Болтарович  З. Народна медицина українців. – К.,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Центр навчальної літератури. – 2022. – 250 с.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2.</w:t>
      </w:r>
      <w:r>
        <w:rPr>
          <w:rFonts w:eastAsia="TimesNewRomanPSMT"/>
          <w:sz w:val="24"/>
          <w:szCs w:val="24"/>
        </w:rPr>
        <w:t xml:space="preserve">Ганіткевич</w:t>
      </w:r>
      <w:r>
        <w:rPr>
          <w:sz w:val="24"/>
          <w:szCs w:val="24"/>
        </w:rPr>
        <w:t xml:space="preserve"> Я.В. Складний розвиток медицини в Україні / XVIII конгрес Світової федерації українських лікарських товариств. Матеріали міжнародного наукового конгресу Львів, 1 - 3 жовтня 2020 року. Львів - Київ -Чікаго, 2020. - С. 40.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3.</w:t>
      </w:r>
      <w:r>
        <w:rPr>
          <w:rFonts w:eastAsia="TimesNewRomanPSMT"/>
          <w:sz w:val="24"/>
          <w:szCs w:val="24"/>
        </w:rPr>
        <w:t xml:space="preserve">Ганіткевич</w:t>
      </w:r>
      <w:r>
        <w:rPr>
          <w:sz w:val="24"/>
          <w:szCs w:val="24"/>
        </w:rPr>
        <w:t xml:space="preserve"> Я.В. </w:t>
      </w:r>
      <w:r>
        <w:rPr>
          <w:sz w:val="24"/>
          <w:szCs w:val="24"/>
        </w:rPr>
        <w:t xml:space="preserve">Любомир Пиріг - видатний український медик - патріот. Народне здоров’я,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11 (393), листопад 2021 року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4.</w:t>
      </w:r>
      <w:r>
        <w:rPr>
          <w:rFonts w:eastAsia="TimesNewRomanPSMT"/>
          <w:sz w:val="24"/>
          <w:szCs w:val="24"/>
        </w:rPr>
        <w:t xml:space="preserve">Ганіткевич</w:t>
      </w:r>
      <w:r>
        <w:rPr>
          <w:sz w:val="24"/>
          <w:szCs w:val="24"/>
        </w:rPr>
        <w:t xml:space="preserve"> Я.В.  До історії Всеукраїнської Академії Наук та НАНУ / Свобода Нью-Йорк,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24 - 31 грудня 2021 року, No 52 - 53.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</w:t>
      </w:r>
      <w:r>
        <w:rPr>
          <w:color w:val="000000"/>
          <w:sz w:val="24"/>
          <w:szCs w:val="24"/>
          <w:lang w:eastAsia="ru-RU"/>
        </w:rPr>
        <w:t xml:space="preserve">.</w:t>
      </w:r>
      <w:r>
        <w:rPr>
          <w:color w:val="000000"/>
          <w:sz w:val="24"/>
          <w:szCs w:val="24"/>
          <w:lang w:eastAsia="ru-RU"/>
        </w:rPr>
        <w:t xml:space="preserve">Діпак Чопра</w:t>
      </w:r>
      <w:r>
        <w:rPr>
          <w:color w:val="000000"/>
          <w:sz w:val="24"/>
          <w:szCs w:val="24"/>
          <w:lang w:eastAsia="ru-RU"/>
        </w:rPr>
        <w:t xml:space="preserve">. Секрети Аюрведи. – К., "</w:t>
      </w:r>
      <w:r>
        <w:rPr>
          <w:color w:val="000000"/>
          <w:sz w:val="24"/>
          <w:szCs w:val="24"/>
          <w:lang w:val="ru-RU" w:eastAsia="ru-RU"/>
        </w:rPr>
        <w:t xml:space="preserve">Book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 xml:space="preserve">Chef</w:t>
      </w:r>
      <w:r>
        <w:rPr>
          <w:color w:val="000000"/>
          <w:sz w:val="24"/>
          <w:szCs w:val="24"/>
          <w:lang w:eastAsia="ru-RU"/>
        </w:rPr>
        <w:t xml:space="preserve">". – 2023. </w:t>
      </w:r>
      <w:r>
        <w:rPr>
          <w:color w:val="000000"/>
          <w:sz w:val="24"/>
          <w:szCs w:val="24"/>
          <w:lang w:eastAsia="ru-RU"/>
        </w:rPr>
        <w:t xml:space="preserve">- </w:t>
      </w:r>
      <w:r>
        <w:rPr>
          <w:color w:val="000000"/>
          <w:sz w:val="24"/>
          <w:szCs w:val="24"/>
          <w:lang w:eastAsia="ru-RU"/>
        </w:rPr>
        <w:t xml:space="preserve">416 с.</w:t>
      </w:r>
      <w:r>
        <w:rPr>
          <w:sz w:val="24"/>
          <w:szCs w:val="24"/>
          <w:lang w:eastAsia="ru-RU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Ібн Сіна. Книга спасіння. – К., "</w:t>
      </w:r>
      <w:r>
        <w:rPr>
          <w:sz w:val="24"/>
          <w:szCs w:val="24"/>
          <w:lang w:val="en-US"/>
        </w:rPr>
        <w:t xml:space="preserve">Tempora</w:t>
      </w:r>
      <w:r>
        <w:rPr>
          <w:sz w:val="24"/>
          <w:szCs w:val="24"/>
          <w:lang w:val="ru-RU"/>
        </w:rPr>
        <w:t xml:space="preserve">"</w:t>
      </w:r>
      <w:r>
        <w:rPr>
          <w:sz w:val="24"/>
          <w:szCs w:val="24"/>
        </w:rPr>
        <w:t xml:space="preserve">. – 2020. – 592 с.</w:t>
      </w:r>
      <w:r>
        <w:rPr>
          <w:sz w:val="24"/>
          <w:szCs w:val="24"/>
        </w:rPr>
      </w:r>
    </w:p>
    <w:p>
      <w:pPr>
        <w:widowControl w:val="true"/>
        <w:pBdr/>
        <w:shd w:val="clear" w:color="auto" w:fill="ffffff"/>
        <w:spacing/>
        <w:ind/>
        <w:jc w:val="both"/>
        <w:rPr>
          <w:sz w:val="24"/>
          <w:szCs w:val="24"/>
          <w:lang w:eastAsia="ru-RU"/>
        </w:rPr>
      </w:pPr>
      <w:r>
        <w:rPr>
          <w:bCs/>
          <w:color w:val="222222"/>
          <w:sz w:val="24"/>
          <w:szCs w:val="24"/>
        </w:rPr>
        <w:t xml:space="preserve">7</w:t>
      </w:r>
      <w:r>
        <w:rPr>
          <w:bCs/>
          <w:color w:val="222222"/>
          <w:sz w:val="24"/>
          <w:szCs w:val="24"/>
        </w:rPr>
        <w:t xml:space="preserve">.</w:t>
      </w:r>
      <w:r>
        <w:rPr>
          <w:bCs/>
          <w:color w:val="222222"/>
          <w:sz w:val="24"/>
          <w:szCs w:val="24"/>
        </w:rPr>
        <w:t xml:space="preserve">Марк Хоніґсбом. Століття пандемій. Історія глобальних інфекцій від іспанського грипу до COVID-19.  - </w:t>
      </w:r>
      <w:r>
        <w:rPr>
          <w:sz w:val="24"/>
          <w:szCs w:val="24"/>
          <w:lang w:val="ru-RU" w:eastAsia="ru-RU"/>
        </w:rPr>
        <w:t xml:space="preserve">Yakaboo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Publishing</w:t>
      </w:r>
      <w:r>
        <w:rPr>
          <w:sz w:val="24"/>
          <w:szCs w:val="24"/>
          <w:lang w:eastAsia="ru-RU"/>
        </w:rPr>
        <w:t xml:space="preserve">. – 2021.</w:t>
      </w:r>
      <w:r>
        <w:rPr>
          <w:sz w:val="24"/>
          <w:szCs w:val="24"/>
          <w:lang w:eastAsia="ru-RU"/>
        </w:rPr>
      </w:r>
    </w:p>
    <w:p>
      <w:pPr>
        <w:pBdr/>
        <w:tabs>
          <w:tab w:val="left" w:leader="none" w:pos="1130"/>
        </w:tabs>
        <w:spacing/>
        <w:ind/>
        <w:jc w:val="both"/>
        <w:rPr>
          <w:rFonts w:eastAsia="TimesNewRomanPSMT"/>
          <w:sz w:val="24"/>
          <w:szCs w:val="24"/>
        </w:rPr>
      </w:pPr>
      <w:r>
        <w:rPr>
          <w:color w:val="222222"/>
          <w:sz w:val="24"/>
          <w:szCs w:val="24"/>
        </w:rPr>
        <w:t xml:space="preserve">8</w:t>
      </w:r>
      <w:r>
        <w:rPr>
          <w:color w:val="222222"/>
          <w:sz w:val="24"/>
          <w:szCs w:val="24"/>
        </w:rPr>
        <w:t xml:space="preserve">.</w:t>
      </w:r>
      <w:r>
        <w:rPr>
          <w:color w:val="222222"/>
          <w:sz w:val="24"/>
          <w:szCs w:val="24"/>
        </w:rPr>
        <w:t xml:space="preserve">Тищенко О.В.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едицина запорозького козацтва. </w:t>
      </w:r>
      <w:r>
        <w:rPr>
          <w:sz w:val="24"/>
          <w:szCs w:val="24"/>
        </w:rPr>
        <w:t xml:space="preserve">http://www.mif-ua.com/archive/article/44986</w:t>
      </w:r>
      <w:r>
        <w:rPr>
          <w:rFonts w:eastAsia="TimesNewRomanPSMT"/>
          <w:sz w:val="24"/>
          <w:szCs w:val="24"/>
        </w:rPr>
      </w:r>
    </w:p>
    <w:p>
      <w:pPr>
        <w:pBdr/>
        <w:spacing/>
        <w:ind/>
        <w:jc w:val="both"/>
        <w:rPr>
          <w:rFonts w:eastAsia="TimesNewRomanPS-BoldItalicMT"/>
          <w:bCs/>
          <w:iCs/>
          <w:sz w:val="24"/>
          <w:szCs w:val="24"/>
        </w:rPr>
      </w:pP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Чайковська Т.В.,  Костенко Є.Я. </w:t>
      </w:r>
      <w:r>
        <w:rPr>
          <w:rFonts w:eastAsia="TimesNewRomanPS-BoldMT"/>
          <w:bCs/>
          <w:sz w:val="24"/>
          <w:szCs w:val="24"/>
        </w:rPr>
        <w:t xml:space="preserve">Навчально-методичні рекомендації до практичних занять з курсу «Історія медицини». </w:t>
      </w:r>
      <w:r>
        <w:rPr>
          <w:rFonts w:eastAsia="TimesNewRomanPS-BoldItalicMT"/>
          <w:bCs/>
          <w:iCs/>
          <w:sz w:val="24"/>
          <w:szCs w:val="24"/>
        </w:rPr>
        <w:t xml:space="preserve">Методичні рекомендації для самостійної роботи студентів І курсу стоматологічного факультету з історії медицини. Частина 1. </w:t>
      </w:r>
      <w:r>
        <w:rPr>
          <w:rStyle w:val="750"/>
          <w:sz w:val="24"/>
          <w:szCs w:val="24"/>
        </w:rPr>
        <w:t xml:space="preserve">– Ужгород, 2023. – 44 с.</w:t>
      </w:r>
      <w:r>
        <w:rPr>
          <w:rFonts w:eastAsia="TimesNewRomanPS-BoldItalicMT"/>
          <w:bCs/>
          <w:iCs/>
          <w:sz w:val="24"/>
          <w:szCs w:val="24"/>
        </w:rPr>
      </w:r>
    </w:p>
    <w:p>
      <w:pPr>
        <w:pBdr/>
        <w:spacing/>
        <w:ind/>
        <w:jc w:val="both"/>
        <w:rPr>
          <w:rFonts w:eastAsia="TimesNewRomanPS-BoldItalicMT"/>
          <w:bCs/>
          <w:iCs/>
          <w:sz w:val="24"/>
          <w:szCs w:val="24"/>
        </w:rPr>
      </w:pP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Чайковська Т.В.,  Костенко Є.Я. </w:t>
      </w:r>
      <w:r>
        <w:rPr>
          <w:rFonts w:eastAsia="TimesNewRomanPS-BoldMT"/>
          <w:bCs/>
          <w:sz w:val="24"/>
          <w:szCs w:val="24"/>
        </w:rPr>
        <w:t xml:space="preserve">Навчально-методичні рекомендації до практичних занять з курсу «Історія медицини». </w:t>
      </w:r>
      <w:r>
        <w:rPr>
          <w:rFonts w:eastAsia="TimesNewRomanPS-BoldItalicMT"/>
          <w:bCs/>
          <w:iCs/>
          <w:sz w:val="24"/>
          <w:szCs w:val="24"/>
        </w:rPr>
        <w:t xml:space="preserve">Методичні рекомендації для самостійної роботи студентів І курсу стоматологічного факультету з історії медицини. Частина 2. </w:t>
      </w:r>
      <w:r>
        <w:rPr>
          <w:rStyle w:val="750"/>
          <w:sz w:val="24"/>
          <w:szCs w:val="24"/>
        </w:rPr>
        <w:t xml:space="preserve">– Ужгород, 2023. – 45 с.</w:t>
      </w:r>
      <w:r>
        <w:rPr>
          <w:rFonts w:eastAsia="TimesNewRomanPS-BoldItalicMT"/>
          <w:bCs/>
          <w:iCs/>
          <w:sz w:val="24"/>
          <w:szCs w:val="24"/>
        </w:rPr>
      </w:r>
    </w:p>
    <w:p>
      <w:pPr>
        <w:pBdr/>
        <w:spacing w:after="120" w:before="120"/>
        <w:ind/>
        <w:jc w:val="both"/>
        <w:rPr>
          <w:sz w:val="24"/>
          <w:szCs w:val="24"/>
          <w:shd w:val="clear" w:color="auto" w:fill="ffffff"/>
        </w:rPr>
      </w:pPr>
      <w:r>
        <w:rPr>
          <w:rFonts w:eastAsia="TimesNewRomanPSMT"/>
          <w:sz w:val="24"/>
          <w:szCs w:val="24"/>
        </w:rPr>
        <w:t xml:space="preserve">11</w:t>
      </w:r>
      <w:r>
        <w:rPr>
          <w:rFonts w:eastAsia="TimesNewRomanPSMT"/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Чайковська Т.В., Комісар А. В., Головчак В. Ю. Пер-Інгвар Бранемарк і його роль в історії дентальної імплантації //  Intermedical journal, спецвипуск, 2023 р. – С. 108-111.</w:t>
      </w:r>
      <w:r>
        <w:rPr>
          <w:sz w:val="24"/>
          <w:szCs w:val="24"/>
          <w:shd w:val="clear" w:color="auto" w:fill="ffffff"/>
        </w:rPr>
      </w:r>
    </w:p>
    <w:p>
      <w:pPr>
        <w:pBdr/>
        <w:tabs>
          <w:tab w:val="left" w:leader="none" w:pos="1130"/>
        </w:tabs>
        <w:spacing/>
        <w:ind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12</w:t>
      </w:r>
      <w:r>
        <w:rPr>
          <w:rFonts w:eastAsia="TimesNewRomanPSMT"/>
          <w:sz w:val="24"/>
          <w:szCs w:val="24"/>
        </w:rPr>
        <w:t xml:space="preserve">.</w:t>
      </w:r>
      <w:r>
        <w:rPr>
          <w:rFonts w:eastAsia="TimesNewRomanPSMT"/>
          <w:sz w:val="24"/>
          <w:szCs w:val="24"/>
        </w:rPr>
        <w:t xml:space="preserve">Ярослав Ганіткевич. Про становлення української історії медицини. </w:t>
      </w:r>
      <w:r>
        <w:rPr>
          <w:sz w:val="24"/>
          <w:szCs w:val="24"/>
        </w:rPr>
        <w:t xml:space="preserve">Режим доступу </w:t>
      </w:r>
      <w:hyperlink r:id="rId15" w:tooltip="https://ntsh.org/content/yaroslav-ganitkevich-pro-stanovlennya-ukrayinskoyi-istoriyi-medicini" w:history="1">
        <w:r>
          <w:rPr>
            <w:rStyle w:val="748"/>
            <w:rFonts w:eastAsia="TimesNewRomanPSMT"/>
            <w:color w:val="auto"/>
            <w:sz w:val="24"/>
            <w:szCs w:val="24"/>
            <w:u w:val="none"/>
          </w:rPr>
          <w:t xml:space="preserve">https://ntsh.org/content/yaroslav-ganitkevich-pro-stanovlennya-ukrayinskoyi-istoriyi-medicini</w:t>
        </w:r>
      </w:hyperlink>
      <w:r/>
      <w:r>
        <w:rPr>
          <w:sz w:val="24"/>
          <w:szCs w:val="24"/>
        </w:rPr>
      </w:r>
    </w:p>
    <w:p>
      <w:pPr>
        <w:pBdr/>
        <w:tabs>
          <w:tab w:val="left" w:leader="none" w:pos="1130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. </w:t>
      </w:r>
      <w:r>
        <w:rPr>
          <w:rFonts w:eastAsia="TimesNewRomanPSMT"/>
          <w:sz w:val="24"/>
          <w:szCs w:val="24"/>
        </w:rPr>
        <w:t xml:space="preserve">Ярослав Ганіткевич. </w:t>
      </w:r>
      <w:r>
        <w:rPr>
          <w:rFonts w:eastAsia="TimesNewRomanPSMT"/>
          <w:sz w:val="24"/>
          <w:szCs w:val="24"/>
        </w:rPr>
        <w:t xml:space="preserve">Історія української медицини в датах та іменах. </w:t>
      </w:r>
      <w:r>
        <w:rPr>
          <w:sz w:val="24"/>
          <w:szCs w:val="24"/>
        </w:rPr>
        <w:t xml:space="preserve">Режим доступу </w:t>
      </w:r>
      <w:hyperlink r:id="rId16" w:tooltip="https://shron1.chtyvo.org.ua/Hanitkevych_Yaroslav/Istoriia_ukrainskoi_medytsyny__v_imenakh_i_datakh.pdf" w:history="1">
        <w:r>
          <w:rPr>
            <w:rStyle w:val="748"/>
            <w:color w:val="auto"/>
            <w:sz w:val="24"/>
            <w:szCs w:val="24"/>
            <w:u w:val="none"/>
          </w:rPr>
          <w:t xml:space="preserve">https://shron1.chtyvo.org.ua/Hanitkevych_Yaroslav/Istoriia_ukrainskoi_medytsyny__v_imenakh_i_datakh.pdf</w:t>
        </w:r>
      </w:hyperlink>
      <w:r>
        <w:rPr>
          <w:sz w:val="24"/>
          <w:szCs w:val="24"/>
        </w:rPr>
        <w:t xml:space="preserve">?</w:t>
      </w:r>
      <w:r>
        <w:rPr>
          <w:sz w:val="24"/>
          <w:szCs w:val="24"/>
        </w:rPr>
      </w:r>
    </w:p>
    <w:p>
      <w:pPr>
        <w:pBdr/>
        <w:tabs>
          <w:tab w:val="left" w:leader="none" w:pos="1130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</w:t>
      </w:r>
      <w:r>
        <w:rPr>
          <w:rFonts w:eastAsia="TimesNewRomanPSMT"/>
          <w:sz w:val="24"/>
          <w:szCs w:val="24"/>
        </w:rPr>
        <w:t xml:space="preserve"> Ярослав Ганіткевич. </w:t>
      </w:r>
      <w:r>
        <w:rPr>
          <w:sz w:val="24"/>
          <w:szCs w:val="24"/>
        </w:rPr>
        <w:t xml:space="preserve">Розвиток української медичної термінології. Режим доступу</w:t>
      </w:r>
      <w:r>
        <w:rPr>
          <w:sz w:val="24"/>
          <w:szCs w:val="24"/>
        </w:rPr>
      </w:r>
    </w:p>
    <w:p>
      <w:pPr>
        <w:pBdr/>
        <w:tabs>
          <w:tab w:val="left" w:leader="none" w:pos="1130"/>
        </w:tabs>
        <w:spacing/>
        <w:ind/>
        <w:jc w:val="both"/>
        <w:rPr>
          <w:sz w:val="24"/>
          <w:szCs w:val="24"/>
        </w:rPr>
      </w:pPr>
      <w:r/>
      <w:hyperlink r:id="rId17" w:tooltip="https://ntsh.Org/node/l%20018" w:history="1">
        <w:r>
          <w:rPr>
            <w:rStyle w:val="748"/>
            <w:color w:val="auto"/>
            <w:sz w:val="24"/>
            <w:szCs w:val="24"/>
            <w:u w:val="none"/>
          </w:rPr>
          <w:t xml:space="preserve">https://ntsh.Org/node/l 018</w:t>
        </w:r>
      </w:hyperlink>
      <w:r/>
      <w:r>
        <w:rPr>
          <w:sz w:val="24"/>
          <w:szCs w:val="24"/>
        </w:rPr>
      </w:r>
    </w:p>
    <w:p>
      <w:pPr>
        <w:pBdr/>
        <w:tabs>
          <w:tab w:val="left" w:leader="none" w:pos="1130"/>
        </w:tabs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/>
        <w:ind/>
        <w:contextualSpacing w:val="true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widowControl w:val="true"/>
        <w:pBdr/>
        <w:spacing/>
        <w:ind w:firstLine="0" w:left="284"/>
        <w:contextualSpacing w:val="true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widowControl w:val="true"/>
        <w:pBdr/>
        <w:spacing/>
        <w:ind w:firstLine="0" w:left="284"/>
        <w:contextualSpacing w:val="true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900" w:right="1133" w:bottom="960" w:left="1280" w:header="0" w:footer="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NewRomanPS-BoldItalicMT">
    <w:panose1 w:val="02020603050405020304"/>
  </w:font>
  <w:font w:name="KRVECI+TimesNewRomanPSMT">
    <w:panose1 w:val="05040102010807070707"/>
  </w:font>
  <w:font w:name="Symbol">
    <w:panose1 w:val="05050102010706020507"/>
  </w:font>
  <w:font w:name="OpenSymbol">
    <w:panose1 w:val="05010000000000000000"/>
  </w:font>
  <w:font w:name="Tahoma">
    <w:panose1 w:val="020B060403050404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D3439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</w:abstractNum>
  <w:abstractNum w:abstractNumId="1">
    <w:nsid w:val="53F816D4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5D512C35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0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0"/>
    <w:link w:val="7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0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0"/>
    <w:link w:val="7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0"/>
    <w:link w:val="741"/>
    <w:uiPriority w:val="99"/>
    <w:pPr>
      <w:pBdr/>
      <w:spacing/>
      <w:ind/>
    </w:pPr>
  </w:style>
  <w:style w:type="character" w:styleId="179">
    <w:name w:val="Footer Char"/>
    <w:basedOn w:val="720"/>
    <w:link w:val="742"/>
    <w:uiPriority w:val="99"/>
    <w:pPr>
      <w:pBdr/>
      <w:spacing/>
      <w:ind/>
    </w:p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uiPriority w:val="1"/>
    <w:qFormat/>
    <w:pPr>
      <w:widowControl w:val="false"/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717">
    <w:name w:val="Heading 1"/>
    <w:basedOn w:val="716"/>
    <w:uiPriority w:val="1"/>
    <w:qFormat/>
    <w:pPr>
      <w:pBdr/>
      <w:spacing w:before="63"/>
      <w:ind w:left="592"/>
      <w:outlineLvl w:val="0"/>
    </w:pPr>
    <w:rPr>
      <w:b/>
      <w:bCs/>
      <w:sz w:val="28"/>
      <w:szCs w:val="28"/>
    </w:rPr>
  </w:style>
  <w:style w:type="paragraph" w:styleId="718">
    <w:name w:val="Heading 2"/>
    <w:basedOn w:val="716"/>
    <w:uiPriority w:val="1"/>
    <w:qFormat/>
    <w:pPr>
      <w:pBdr/>
      <w:spacing w:line="274" w:lineRule="exact"/>
      <w:ind w:left="462"/>
      <w:jc w:val="both"/>
      <w:outlineLvl w:val="1"/>
    </w:pPr>
    <w:rPr>
      <w:b/>
      <w:bCs/>
      <w:sz w:val="24"/>
      <w:szCs w:val="24"/>
    </w:rPr>
  </w:style>
  <w:style w:type="paragraph" w:styleId="719">
    <w:name w:val="Heading 7"/>
    <w:basedOn w:val="716"/>
    <w:next w:val="716"/>
    <w:link w:val="727"/>
    <w:uiPriority w:val="9"/>
    <w:semiHidden/>
    <w:unhideWhenUsed/>
    <w:qFormat/>
    <w:pPr>
      <w:widowControl w:val="true"/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Текст выноски Знак"/>
    <w:basedOn w:val="720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val="uk-UA"/>
    </w:rPr>
  </w:style>
  <w:style w:type="character" w:styleId="724" w:customStyle="1">
    <w:name w:val="Верхний колонтитул Знак"/>
    <w:basedOn w:val="720"/>
    <w:uiPriority w:val="99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character" w:styleId="725" w:customStyle="1">
    <w:name w:val="Нижний колонтитул Знак"/>
    <w:basedOn w:val="720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character" w:styleId="726" w:customStyle="1">
    <w:name w:val="Основной текст с отступом Знак"/>
    <w:basedOn w:val="720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character" w:styleId="727" w:customStyle="1">
    <w:name w:val="Заголовок 7 Знак"/>
    <w:basedOn w:val="720"/>
    <w:link w:val="719"/>
    <w:uiPriority w:val="9"/>
    <w:semiHidden/>
    <w:qFormat/>
    <w:pPr>
      <w:pBdr/>
      <w:spacing/>
      <w:ind/>
    </w:pPr>
    <w:rPr>
      <w:rFonts w:ascii="Calibri" w:hAnsi="Calibri" w:eastAsia="Times New Roman" w:cs="Times New Roman"/>
      <w:sz w:val="24"/>
      <w:szCs w:val="24"/>
    </w:rPr>
  </w:style>
  <w:style w:type="character" w:styleId="728" w:customStyle="1">
    <w:name w:val="ft49"/>
    <w:basedOn w:val="720"/>
    <w:qFormat/>
    <w:pPr>
      <w:pBdr/>
      <w:spacing/>
      <w:ind/>
    </w:pPr>
  </w:style>
  <w:style w:type="character" w:styleId="729" w:customStyle="1">
    <w:name w:val="Гіперпосилання"/>
    <w:basedOn w:val="720"/>
    <w:uiPriority w:val="99"/>
    <w:unhideWhenUsed/>
    <w:pPr>
      <w:pBdr/>
      <w:spacing/>
      <w:ind/>
    </w:pPr>
    <w:rPr>
      <w:color w:val="0000ff"/>
      <w:u w:val="single"/>
    </w:rPr>
  </w:style>
  <w:style w:type="paragraph" w:styleId="730">
    <w:name w:val="Title"/>
    <w:basedOn w:val="716"/>
    <w:next w:val="731"/>
    <w:uiPriority w:val="1"/>
    <w:qFormat/>
    <w:pPr>
      <w:pBdr/>
      <w:spacing w:before="85"/>
      <w:ind w:right="595" w:left="592"/>
      <w:jc w:val="center"/>
    </w:pPr>
    <w:rPr>
      <w:b/>
      <w:bCs/>
      <w:sz w:val="36"/>
      <w:szCs w:val="36"/>
    </w:rPr>
  </w:style>
  <w:style w:type="paragraph" w:styleId="731">
    <w:name w:val="Body Text"/>
    <w:basedOn w:val="716"/>
    <w:uiPriority w:val="1"/>
    <w:qFormat/>
    <w:pPr>
      <w:pBdr/>
      <w:spacing/>
      <w:ind w:left="422"/>
    </w:pPr>
    <w:rPr>
      <w:sz w:val="24"/>
      <w:szCs w:val="24"/>
    </w:rPr>
  </w:style>
  <w:style w:type="paragraph" w:styleId="732">
    <w:name w:val="List"/>
    <w:basedOn w:val="731"/>
    <w:pPr>
      <w:pBdr/>
      <w:spacing/>
      <w:ind/>
    </w:pPr>
    <w:rPr>
      <w:rFonts w:cs="Arial"/>
    </w:rPr>
  </w:style>
  <w:style w:type="paragraph" w:styleId="733">
    <w:name w:val="Caption"/>
    <w:basedOn w:val="71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34" w:customStyle="1">
    <w:name w:val="Покажчик"/>
    <w:basedOn w:val="716"/>
    <w:qFormat/>
    <w:pPr>
      <w:suppressLineNumbers w:val="true"/>
      <w:pBdr/>
      <w:spacing/>
      <w:ind/>
    </w:pPr>
    <w:rPr>
      <w:rFonts w:cs="Arial"/>
    </w:rPr>
  </w:style>
  <w:style w:type="paragraph" w:styleId="735">
    <w:name w:val="List Paragraph"/>
    <w:basedOn w:val="716"/>
    <w:uiPriority w:val="1"/>
    <w:qFormat/>
    <w:pPr>
      <w:pBdr/>
      <w:spacing/>
      <w:ind w:hanging="361" w:left="422"/>
    </w:pPr>
  </w:style>
  <w:style w:type="paragraph" w:styleId="736" w:customStyle="1">
    <w:name w:val="Table Paragraph"/>
    <w:basedOn w:val="716"/>
    <w:uiPriority w:val="1"/>
    <w:qFormat/>
    <w:pPr>
      <w:pBdr/>
      <w:spacing/>
      <w:ind/>
      <w:jc w:val="center"/>
    </w:pPr>
  </w:style>
  <w:style w:type="paragraph" w:styleId="737">
    <w:name w:val="Balloon Text"/>
    <w:basedOn w:val="716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8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  <w:lang w:val="ru-RU"/>
    </w:rPr>
  </w:style>
  <w:style w:type="paragraph" w:styleId="739" w:customStyle="1">
    <w:name w:val="Заголовок 11"/>
    <w:basedOn w:val="716"/>
    <w:uiPriority w:val="1"/>
    <w:qFormat/>
    <w:pPr>
      <w:pBdr/>
      <w:spacing/>
      <w:ind w:left="778"/>
      <w:outlineLvl w:val="1"/>
    </w:pPr>
    <w:rPr>
      <w:b/>
      <w:bCs/>
      <w:sz w:val="28"/>
      <w:szCs w:val="28"/>
    </w:rPr>
  </w:style>
  <w:style w:type="paragraph" w:styleId="740" w:customStyle="1">
    <w:name w:val="Верхній і нижній колонтитули"/>
    <w:basedOn w:val="716"/>
    <w:qFormat/>
    <w:pPr>
      <w:pBdr/>
      <w:spacing/>
      <w:ind/>
    </w:pPr>
  </w:style>
  <w:style w:type="paragraph" w:styleId="741">
    <w:name w:val="Header"/>
    <w:basedOn w:val="71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42">
    <w:name w:val="Footer"/>
    <w:basedOn w:val="71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43">
    <w:name w:val="Body Text Indent"/>
    <w:basedOn w:val="716"/>
    <w:uiPriority w:val="99"/>
    <w:semiHidden/>
    <w:unhideWhenUsed/>
    <w:pPr>
      <w:pBdr/>
      <w:spacing w:after="120"/>
      <w:ind w:left="283"/>
    </w:pPr>
  </w:style>
  <w:style w:type="paragraph" w:styleId="744" w:customStyle="1">
    <w:name w:val="p84"/>
    <w:basedOn w:val="716"/>
    <w:qFormat/>
    <w:pPr>
      <w:widowControl w:val="true"/>
      <w:pBdr/>
      <w:spacing w:afterAutospacing="1" w:beforeAutospacing="1"/>
      <w:ind/>
    </w:pPr>
    <w:rPr>
      <w:sz w:val="24"/>
      <w:szCs w:val="24"/>
      <w:lang w:val="ru-RU" w:eastAsia="ru-RU"/>
    </w:rPr>
  </w:style>
  <w:style w:type="paragraph" w:styleId="745">
    <w:name w:val="Normal (Web)"/>
    <w:basedOn w:val="716"/>
    <w:uiPriority w:val="99"/>
    <w:unhideWhenUsed/>
    <w:qFormat/>
    <w:pPr>
      <w:widowControl w:val="true"/>
      <w:pBdr/>
      <w:spacing w:afterAutospacing="1" w:beforeAutospacing="1"/>
      <w:ind/>
    </w:pPr>
    <w:rPr>
      <w:sz w:val="24"/>
      <w:szCs w:val="24"/>
      <w:lang w:val="ru-RU" w:eastAsia="ru-RU"/>
    </w:rPr>
  </w:style>
  <w:style w:type="table" w:styleId="746" w:customStyle="1">
    <w:name w:val="Table Normal"/>
    <w:uiPriority w:val="2"/>
    <w:semiHidden/>
    <w:unhideWhenUsed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Table Grid"/>
    <w:basedOn w:val="721"/>
    <w:pPr>
      <w:pBdr/>
      <w:spacing/>
      <w:ind/>
    </w:pPr>
    <w:rPr>
      <w:sz w:val="20"/>
      <w:szCs w:val="20"/>
      <w:lang w:val="ru-RU"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8">
    <w:name w:val="Hyperlink"/>
    <w:basedOn w:val="720"/>
    <w:uiPriority w:val="99"/>
    <w:unhideWhenUsed/>
    <w:pPr>
      <w:pBdr/>
      <w:spacing/>
      <w:ind/>
    </w:pPr>
    <w:rPr>
      <w:color w:val="0000ff"/>
      <w:u w:val="single"/>
    </w:rPr>
  </w:style>
  <w:style w:type="character" w:styleId="749" w:customStyle="1">
    <w:name w:val="options-title"/>
    <w:basedOn w:val="720"/>
    <w:pPr>
      <w:pBdr/>
      <w:spacing/>
      <w:ind/>
    </w:pPr>
  </w:style>
  <w:style w:type="character" w:styleId="750" w:customStyle="1">
    <w:name w:val="Font Style29"/>
    <w:uiPriority w:val="99"/>
    <w:pPr>
      <w:pBdr/>
      <w:spacing/>
      <w:ind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jpg"/><Relationship Id="rId13" Type="http://schemas.openxmlformats.org/officeDocument/2006/relationships/image" Target="media/image3.png"/><Relationship Id="rId14" Type="http://schemas.openxmlformats.org/officeDocument/2006/relationships/hyperlink" Target="https://uk.wikipedia.org/wiki/&#1057;&#1090;&#1088;&#1072;&#1078;&#1077;&#1089;&#1082;&#1086;_&#1052;&#1080;&#1082;&#1086;&#1083;&#1072;_&#1044;&#1084;&#1080;&#1090;&#1088;&#1086;&#1074;&#1080;&#1095;" TargetMode="External"/><Relationship Id="rId15" Type="http://schemas.openxmlformats.org/officeDocument/2006/relationships/hyperlink" Target="https://ntsh.org/content/yaroslav-ganitkevich-pro-stanovlennya-ukrayinskoyi-istoriyi-medicini" TargetMode="External"/><Relationship Id="rId16" Type="http://schemas.openxmlformats.org/officeDocument/2006/relationships/hyperlink" Target="https://shron1.chtyvo.org.ua/Hanitkevych_Yaroslav/Istoriia_ukrainskoi_medytsyny__v_imenakh_i_datakh.pdf" TargetMode="External"/><Relationship Id="rId17" Type="http://schemas.openxmlformats.org/officeDocument/2006/relationships/hyperlink" Target="https://ntsh.Org/node/l%2001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59FA8-B35A-482F-9811-2E2EBFD3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медицини_РП</dc:title>
  <dc:creator>Таня</dc:creator>
  <dc:language>uk-UA</dc:language>
  <cp:revision>9</cp:revision>
  <dcterms:created xsi:type="dcterms:W3CDTF">2024-01-30T19:36:00Z</dcterms:created>
  <dcterms:modified xsi:type="dcterms:W3CDTF">2025-10-09T09:38:12Z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2021-09-08T00:00:00Z</vt:filetime>
  </property>
</Properties>
</file>