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3485" w14:textId="77777777" w:rsidR="00DD24FF" w:rsidRPr="00251145" w:rsidRDefault="00DD24FF" w:rsidP="00DD24FF">
      <w:pPr>
        <w:pStyle w:val="a3"/>
        <w:spacing w:before="10"/>
        <w:rPr>
          <w:sz w:val="20"/>
          <w:lang w:val="uk-UA"/>
        </w:rPr>
      </w:pPr>
    </w:p>
    <w:p w14:paraId="3504D1B2" w14:textId="77777777" w:rsidR="00DD24FF" w:rsidRPr="00251145" w:rsidRDefault="00DD24FF" w:rsidP="00DD24FF">
      <w:pPr>
        <w:pStyle w:val="1"/>
      </w:pPr>
      <w:r w:rsidRPr="00251145">
        <w:t>ДЕРЖАВНИЙ</w:t>
      </w:r>
      <w:r w:rsidRPr="00251145">
        <w:rPr>
          <w:spacing w:val="-4"/>
        </w:rPr>
        <w:t xml:space="preserve"> </w:t>
      </w:r>
      <w:r w:rsidRPr="00251145">
        <w:t>ВИЩИЙ</w:t>
      </w:r>
      <w:r w:rsidRPr="00251145">
        <w:rPr>
          <w:spacing w:val="-1"/>
        </w:rPr>
        <w:t xml:space="preserve"> </w:t>
      </w:r>
      <w:r w:rsidRPr="00251145">
        <w:t>НАВЧАЛЬНИЙ</w:t>
      </w:r>
      <w:r w:rsidRPr="00251145">
        <w:rPr>
          <w:spacing w:val="-2"/>
        </w:rPr>
        <w:t xml:space="preserve"> </w:t>
      </w:r>
      <w:r w:rsidRPr="00251145">
        <w:t>ЗАКЛАД</w:t>
      </w:r>
    </w:p>
    <w:p w14:paraId="41AA6552" w14:textId="77777777" w:rsidR="00191A11" w:rsidRPr="00251145" w:rsidRDefault="00DD24FF" w:rsidP="00DD24FF">
      <w:pPr>
        <w:spacing w:before="48" w:line="276" w:lineRule="auto"/>
        <w:ind w:left="1562" w:right="1325" w:firstLine="4"/>
        <w:jc w:val="center"/>
        <w:rPr>
          <w:b/>
          <w:spacing w:val="1"/>
          <w:sz w:val="28"/>
        </w:rPr>
      </w:pPr>
      <w:r w:rsidRPr="00251145">
        <w:rPr>
          <w:b/>
          <w:sz w:val="28"/>
        </w:rPr>
        <w:t>«УЖГОРОДСЬКИЙ НАЦІОНАЛЬНИЙ УНІВЕРСИТЕТ»</w:t>
      </w:r>
      <w:r w:rsidRPr="00251145">
        <w:rPr>
          <w:b/>
          <w:spacing w:val="1"/>
          <w:sz w:val="28"/>
        </w:rPr>
        <w:t xml:space="preserve"> </w:t>
      </w:r>
      <w:r w:rsidRPr="00251145">
        <w:rPr>
          <w:b/>
          <w:sz w:val="28"/>
        </w:rPr>
        <w:t>ФАКУЛЬТЕТ ІСТОРІЇ ТА МІЖНАРОДНИХ ВІДНОСИН</w:t>
      </w:r>
      <w:r w:rsidRPr="00251145">
        <w:rPr>
          <w:b/>
          <w:spacing w:val="1"/>
          <w:sz w:val="28"/>
        </w:rPr>
        <w:t xml:space="preserve"> </w:t>
      </w:r>
    </w:p>
    <w:p w14:paraId="14ED6B6A" w14:textId="1F48A9E4" w:rsidR="00DD24FF" w:rsidRPr="00251145" w:rsidRDefault="00DD24FF" w:rsidP="00DD24FF">
      <w:pPr>
        <w:spacing w:before="48" w:line="276" w:lineRule="auto"/>
        <w:ind w:left="1562" w:right="1325" w:firstLine="4"/>
        <w:jc w:val="center"/>
        <w:rPr>
          <w:b/>
          <w:sz w:val="28"/>
        </w:rPr>
      </w:pPr>
      <w:r w:rsidRPr="00251145">
        <w:rPr>
          <w:b/>
          <w:sz w:val="28"/>
        </w:rPr>
        <w:t>КАФЕДРА</w:t>
      </w:r>
      <w:r w:rsidRPr="00251145">
        <w:rPr>
          <w:b/>
          <w:spacing w:val="-4"/>
          <w:sz w:val="28"/>
        </w:rPr>
        <w:t xml:space="preserve"> </w:t>
      </w:r>
      <w:r w:rsidRPr="00251145">
        <w:rPr>
          <w:b/>
          <w:sz w:val="28"/>
        </w:rPr>
        <w:t>ПОЛІКУЛЬТУРНОЇ ОСВІТИ ТА ПЕРЕКЛАДУ</w:t>
      </w:r>
    </w:p>
    <w:p w14:paraId="733E7B80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F14CDF8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1C2E6F4C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C708609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43D2CF6D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096C5F5E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8E3914B" w14:textId="203B4226" w:rsidR="00DD24FF" w:rsidRPr="00251145" w:rsidRDefault="007A0982" w:rsidP="00D24C60">
      <w:pPr>
        <w:pStyle w:val="a7"/>
        <w:spacing w:before="0"/>
        <w:ind w:left="930"/>
      </w:pPr>
      <w:r w:rsidRPr="00251145">
        <w:t xml:space="preserve">ДЛЯ </w:t>
      </w:r>
      <w:r w:rsidR="00D24C60" w:rsidRPr="00251145">
        <w:t>ЗАГАЛЬНОУНІВЕРСИТЕТСЬК</w:t>
      </w:r>
      <w:r w:rsidRPr="00251145">
        <w:t>ОГО</w:t>
      </w:r>
    </w:p>
    <w:p w14:paraId="0D49CF7A" w14:textId="1C6576A9" w:rsidR="00DD24FF" w:rsidRPr="00251145" w:rsidRDefault="00DD24FF" w:rsidP="00D24C60">
      <w:pPr>
        <w:pStyle w:val="a7"/>
        <w:spacing w:before="0"/>
        <w:ind w:left="930"/>
      </w:pPr>
      <w:r w:rsidRPr="00251145">
        <w:t>КАТАЛОГ</w:t>
      </w:r>
      <w:r w:rsidR="007A0982" w:rsidRPr="00251145">
        <w:t>У</w:t>
      </w:r>
    </w:p>
    <w:p w14:paraId="63A93E01" w14:textId="77777777" w:rsidR="00DD24FF" w:rsidRPr="00251145" w:rsidRDefault="00DD24FF" w:rsidP="00D24C60">
      <w:pPr>
        <w:pStyle w:val="a7"/>
        <w:spacing w:before="0"/>
      </w:pPr>
      <w:r w:rsidRPr="00251145">
        <w:t>ВИБІРКОВИХ</w:t>
      </w:r>
      <w:r w:rsidRPr="00251145">
        <w:rPr>
          <w:spacing w:val="-6"/>
        </w:rPr>
        <w:t xml:space="preserve"> </w:t>
      </w:r>
      <w:r w:rsidRPr="00251145">
        <w:t>НАВЧАЛЬНИХ</w:t>
      </w:r>
      <w:r w:rsidRPr="00251145">
        <w:rPr>
          <w:spacing w:val="-5"/>
        </w:rPr>
        <w:t xml:space="preserve"> </w:t>
      </w:r>
      <w:r w:rsidRPr="00251145">
        <w:t>ДИСЦИПЛІН</w:t>
      </w:r>
    </w:p>
    <w:p w14:paraId="6EBC9F87" w14:textId="77777777" w:rsidR="00DD24FF" w:rsidRPr="00251145" w:rsidRDefault="00DD24FF" w:rsidP="00DD24FF">
      <w:pPr>
        <w:pStyle w:val="a3"/>
        <w:spacing w:before="3"/>
        <w:rPr>
          <w:b/>
          <w:sz w:val="38"/>
          <w:lang w:val="uk-UA"/>
        </w:rPr>
      </w:pPr>
    </w:p>
    <w:p w14:paraId="5540DED9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4B21EB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30525F27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631925D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6CEB985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3B01788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25838BAF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429272CB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074AB4C2" w14:textId="77777777" w:rsidR="00DD24FF" w:rsidRPr="00251145" w:rsidRDefault="00DD24FF" w:rsidP="00DD24FF">
      <w:pPr>
        <w:pStyle w:val="a3"/>
        <w:rPr>
          <w:b/>
          <w:sz w:val="30"/>
          <w:lang w:val="uk-UA"/>
        </w:rPr>
      </w:pPr>
    </w:p>
    <w:p w14:paraId="5805363D" w14:textId="77777777" w:rsidR="00DD24FF" w:rsidRPr="00251145" w:rsidRDefault="00DD24FF" w:rsidP="00DD24FF">
      <w:pPr>
        <w:pStyle w:val="a3"/>
        <w:spacing w:before="7"/>
        <w:rPr>
          <w:b/>
          <w:sz w:val="36"/>
          <w:lang w:val="uk-UA"/>
        </w:rPr>
      </w:pPr>
    </w:p>
    <w:p w14:paraId="5AFEB21A" w14:textId="139AC6B4" w:rsidR="00DD24FF" w:rsidRPr="00251145" w:rsidRDefault="00DD24FF" w:rsidP="00DD24FF">
      <w:pPr>
        <w:ind w:left="928" w:right="693"/>
        <w:jc w:val="center"/>
        <w:rPr>
          <w:b/>
          <w:sz w:val="32"/>
        </w:rPr>
      </w:pPr>
      <w:r w:rsidRPr="00251145">
        <w:rPr>
          <w:b/>
          <w:sz w:val="32"/>
        </w:rPr>
        <w:t>на</w:t>
      </w:r>
      <w:r w:rsidRPr="00251145">
        <w:rPr>
          <w:b/>
          <w:spacing w:val="-2"/>
          <w:sz w:val="32"/>
        </w:rPr>
        <w:t xml:space="preserve"> </w:t>
      </w:r>
      <w:r w:rsidRPr="00251145">
        <w:rPr>
          <w:b/>
          <w:sz w:val="32"/>
        </w:rPr>
        <w:t>202</w:t>
      </w:r>
      <w:r w:rsidR="00D24C60" w:rsidRPr="00251145">
        <w:rPr>
          <w:b/>
          <w:sz w:val="32"/>
        </w:rPr>
        <w:t>5</w:t>
      </w:r>
      <w:r w:rsidRPr="00251145">
        <w:rPr>
          <w:b/>
          <w:spacing w:val="-3"/>
          <w:sz w:val="32"/>
        </w:rPr>
        <w:t xml:space="preserve"> </w:t>
      </w:r>
      <w:r w:rsidRPr="00251145">
        <w:rPr>
          <w:b/>
          <w:sz w:val="32"/>
        </w:rPr>
        <w:t>/</w:t>
      </w:r>
      <w:r w:rsidRPr="00251145">
        <w:rPr>
          <w:b/>
          <w:spacing w:val="-4"/>
          <w:sz w:val="32"/>
        </w:rPr>
        <w:t xml:space="preserve"> </w:t>
      </w:r>
      <w:r w:rsidRPr="00251145">
        <w:rPr>
          <w:b/>
          <w:sz w:val="32"/>
        </w:rPr>
        <w:t>202</w:t>
      </w:r>
      <w:r w:rsidR="00D24C60" w:rsidRPr="00251145">
        <w:rPr>
          <w:b/>
          <w:sz w:val="32"/>
        </w:rPr>
        <w:t>6</w:t>
      </w:r>
      <w:r w:rsidRPr="00251145">
        <w:rPr>
          <w:b/>
          <w:spacing w:val="-3"/>
          <w:sz w:val="32"/>
        </w:rPr>
        <w:t xml:space="preserve"> </w:t>
      </w:r>
      <w:r w:rsidRPr="00251145">
        <w:rPr>
          <w:b/>
          <w:sz w:val="32"/>
        </w:rPr>
        <w:t>навчальний</w:t>
      </w:r>
      <w:r w:rsidRPr="00251145">
        <w:rPr>
          <w:b/>
          <w:spacing w:val="-4"/>
          <w:sz w:val="32"/>
        </w:rPr>
        <w:t xml:space="preserve"> </w:t>
      </w:r>
      <w:r w:rsidRPr="00251145">
        <w:rPr>
          <w:b/>
          <w:sz w:val="32"/>
        </w:rPr>
        <w:t>рік</w:t>
      </w:r>
    </w:p>
    <w:p w14:paraId="78037785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380D0E9F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67F6B36A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7E4DD88C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0B797A68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620A1D97" w14:textId="77777777" w:rsidR="00DD24FF" w:rsidRPr="00251145" w:rsidRDefault="00DD24FF" w:rsidP="00DD24FF">
      <w:pPr>
        <w:pStyle w:val="a3"/>
        <w:rPr>
          <w:b/>
          <w:sz w:val="34"/>
          <w:lang w:val="uk-UA"/>
        </w:rPr>
      </w:pPr>
    </w:p>
    <w:p w14:paraId="7EFC42EB" w14:textId="4256BFD7" w:rsidR="00DD24FF" w:rsidRPr="00251145" w:rsidRDefault="00DD24FF" w:rsidP="00DD24FF">
      <w:pPr>
        <w:pStyle w:val="1"/>
        <w:spacing w:before="282"/>
        <w:ind w:left="3056" w:firstLine="484"/>
        <w:jc w:val="both"/>
      </w:pPr>
      <w:r w:rsidRPr="00251145">
        <w:t>УЖГОРОД</w:t>
      </w:r>
      <w:r w:rsidRPr="00251145">
        <w:rPr>
          <w:spacing w:val="-2"/>
        </w:rPr>
        <w:t xml:space="preserve"> </w:t>
      </w:r>
      <w:r w:rsidRPr="00251145">
        <w:t>202</w:t>
      </w:r>
      <w:r w:rsidR="00D24C60" w:rsidRPr="00251145">
        <w:t>5</w:t>
      </w:r>
    </w:p>
    <w:p w14:paraId="0B9FD8D3" w14:textId="4AB73826" w:rsidR="00E457BB" w:rsidRPr="00251145" w:rsidRDefault="00E457BB" w:rsidP="00DD5AF3">
      <w:pPr>
        <w:pStyle w:val="a3"/>
        <w:spacing w:before="71"/>
        <w:ind w:right="113"/>
        <w:jc w:val="right"/>
        <w:rPr>
          <w:sz w:val="28"/>
          <w:szCs w:val="28"/>
          <w:lang w:val="uk-UA"/>
        </w:rPr>
      </w:pPr>
    </w:p>
    <w:p w14:paraId="64A4D385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22539047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7AD2AA0A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7ED22EF3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60602114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62E1DF65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0E440B73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6377E183" w14:textId="77777777" w:rsidR="00B55F66" w:rsidRPr="00251145" w:rsidRDefault="00B55F66" w:rsidP="00B55F66">
      <w:pPr>
        <w:widowControl w:val="0"/>
        <w:autoSpaceDE w:val="0"/>
        <w:autoSpaceDN w:val="0"/>
        <w:ind w:right="0"/>
        <w:jc w:val="left"/>
        <w:rPr>
          <w:rFonts w:eastAsia="Times New Roman"/>
          <w:sz w:val="22"/>
          <w:szCs w:val="22"/>
        </w:rPr>
      </w:pPr>
    </w:p>
    <w:p w14:paraId="09135B46" w14:textId="5D6D515E" w:rsidR="00B55F66" w:rsidRPr="00251145" w:rsidRDefault="00B55F66" w:rsidP="00251145">
      <w:pPr>
        <w:spacing w:after="160" w:line="259" w:lineRule="auto"/>
        <w:ind w:right="0"/>
        <w:jc w:val="center"/>
        <w:rPr>
          <w:rFonts w:eastAsiaTheme="minorHAnsi"/>
          <w:b/>
          <w:bCs/>
          <w:sz w:val="32"/>
          <w:szCs w:val="32"/>
        </w:rPr>
      </w:pPr>
      <w:r w:rsidRPr="00251145">
        <w:rPr>
          <w:rFonts w:eastAsiaTheme="minorHAnsi"/>
          <w:b/>
          <w:bCs/>
          <w:sz w:val="32"/>
          <w:szCs w:val="32"/>
        </w:rPr>
        <w:lastRenderedPageBreak/>
        <w:t>ПЕРЕЛІК ЗАГАЛЬНОУНІВЕРСИТЕТСЬКИХ ВИБІРКОВИХ КУРСІВ</w:t>
      </w:r>
    </w:p>
    <w:p w14:paraId="1A1CCB68" w14:textId="2A6C627D" w:rsidR="00A932A2" w:rsidRPr="00251145" w:rsidRDefault="00A932A2" w:rsidP="00251145">
      <w:pPr>
        <w:pStyle w:val="a3"/>
        <w:spacing w:before="71" w:line="360" w:lineRule="auto"/>
        <w:ind w:left="708" w:right="113"/>
        <w:rPr>
          <w:b/>
          <w:bCs/>
          <w:i/>
          <w:iCs/>
          <w:sz w:val="24"/>
          <w:szCs w:val="24"/>
          <w:lang w:val="uk-UA"/>
        </w:rPr>
      </w:pPr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 освіти першого (бакалаврського)) рівня вищої освіти</w:t>
      </w:r>
    </w:p>
    <w:p w14:paraId="38792212" w14:textId="77777777" w:rsidR="00A932A2" w:rsidRPr="00251145" w:rsidRDefault="00A932A2" w:rsidP="00251145">
      <w:pPr>
        <w:spacing w:line="360" w:lineRule="auto"/>
        <w:ind w:right="0"/>
        <w:jc w:val="left"/>
        <w:rPr>
          <w:b/>
          <w:bCs/>
          <w:color w:val="222222"/>
          <w:sz w:val="28"/>
          <w:shd w:val="clear" w:color="auto" w:fill="FFFFFF"/>
        </w:rPr>
      </w:pPr>
    </w:p>
    <w:p w14:paraId="3ABF70C3" w14:textId="6F11B1C1" w:rsidR="00D24C60" w:rsidRPr="00251145" w:rsidRDefault="00D24C60" w:rsidP="00251145">
      <w:pPr>
        <w:pStyle w:val="a5"/>
        <w:numPr>
          <w:ilvl w:val="0"/>
          <w:numId w:val="20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51145">
        <w:rPr>
          <w:b/>
          <w:bCs/>
          <w:color w:val="222222"/>
          <w:sz w:val="24"/>
          <w:szCs w:val="24"/>
          <w:shd w:val="clear" w:color="auto" w:fill="FFFFFF"/>
        </w:rPr>
        <w:t xml:space="preserve">ПРАКТИКА СПІЛКУВАННЯ </w:t>
      </w:r>
      <w:r w:rsidRPr="00251145">
        <w:rPr>
          <w:b/>
          <w:bCs/>
          <w:sz w:val="24"/>
          <w:szCs w:val="24"/>
        </w:rPr>
        <w:t>(Англійська мова)</w:t>
      </w:r>
    </w:p>
    <w:p w14:paraId="3C8DDB19" w14:textId="4C49230A" w:rsidR="00A932A2" w:rsidRPr="00251145" w:rsidRDefault="00251145" w:rsidP="00251145">
      <w:pPr>
        <w:pStyle w:val="TableParagraph"/>
        <w:numPr>
          <w:ilvl w:val="0"/>
          <w:numId w:val="20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ДРУГА</w:t>
      </w:r>
      <w:r w:rsidR="00A932A2" w:rsidRPr="00251145">
        <w:rPr>
          <w:b/>
          <w:bCs/>
          <w:sz w:val="24"/>
          <w:szCs w:val="24"/>
        </w:rPr>
        <w:t xml:space="preserve"> ІНОЗЕМНА МОВА (іспанська, німецька,</w:t>
      </w:r>
      <w:r>
        <w:rPr>
          <w:b/>
          <w:bCs/>
          <w:sz w:val="24"/>
          <w:szCs w:val="24"/>
          <w:lang w:val="ru-RU"/>
        </w:rPr>
        <w:t xml:space="preserve"> </w:t>
      </w:r>
      <w:r w:rsidR="00A932A2" w:rsidRPr="00251145">
        <w:rPr>
          <w:b/>
          <w:bCs/>
          <w:sz w:val="24"/>
          <w:szCs w:val="24"/>
        </w:rPr>
        <w:t xml:space="preserve">словацька) </w:t>
      </w:r>
    </w:p>
    <w:p w14:paraId="4242068B" w14:textId="2CD20562" w:rsidR="00EB5F22" w:rsidRPr="00251145" w:rsidRDefault="00A932A2" w:rsidP="00251145">
      <w:pPr>
        <w:pStyle w:val="a5"/>
        <w:numPr>
          <w:ilvl w:val="0"/>
          <w:numId w:val="20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ІНОЗЕМНА МОВА СПЕЦІАЛЬНОСТІ (</w:t>
      </w:r>
      <w:r w:rsidR="00251145" w:rsidRPr="00251145">
        <w:rPr>
          <w:b/>
          <w:bCs/>
          <w:sz w:val="24"/>
          <w:szCs w:val="24"/>
          <w:lang w:val="ru-RU"/>
        </w:rPr>
        <w:t>друга</w:t>
      </w:r>
      <w:r w:rsidRPr="00251145">
        <w:rPr>
          <w:b/>
          <w:bCs/>
          <w:sz w:val="24"/>
          <w:szCs w:val="24"/>
        </w:rPr>
        <w:t xml:space="preserve"> іноз</w:t>
      </w:r>
      <w:r w:rsidR="00251145" w:rsidRPr="00251145">
        <w:rPr>
          <w:b/>
          <w:bCs/>
          <w:sz w:val="24"/>
          <w:szCs w:val="24"/>
        </w:rPr>
        <w:t>емна</w:t>
      </w:r>
      <w:r w:rsidRPr="00251145">
        <w:rPr>
          <w:b/>
          <w:bCs/>
          <w:sz w:val="24"/>
          <w:szCs w:val="24"/>
        </w:rPr>
        <w:t xml:space="preserve"> мова іспанська,</w:t>
      </w:r>
      <w:r w:rsidR="00251145" w:rsidRPr="00251145">
        <w:rPr>
          <w:b/>
          <w:bCs/>
          <w:sz w:val="24"/>
          <w:szCs w:val="24"/>
          <w:lang w:val="ru-RU"/>
        </w:rPr>
        <w:t xml:space="preserve"> </w:t>
      </w:r>
      <w:r w:rsidRPr="00251145">
        <w:rPr>
          <w:b/>
          <w:bCs/>
          <w:sz w:val="24"/>
          <w:szCs w:val="24"/>
        </w:rPr>
        <w:t>німецька,</w:t>
      </w:r>
      <w:r w:rsidR="00251145" w:rsidRPr="00251145">
        <w:rPr>
          <w:b/>
          <w:bCs/>
          <w:sz w:val="24"/>
          <w:szCs w:val="24"/>
          <w:lang w:val="ru-RU"/>
        </w:rPr>
        <w:t xml:space="preserve"> </w:t>
      </w:r>
      <w:r w:rsidRPr="00251145">
        <w:rPr>
          <w:b/>
          <w:bCs/>
          <w:sz w:val="24"/>
          <w:szCs w:val="24"/>
        </w:rPr>
        <w:t>словацька)</w:t>
      </w:r>
    </w:p>
    <w:p w14:paraId="31B42057" w14:textId="12B0E5B7" w:rsidR="00EB5F22" w:rsidRPr="00251145" w:rsidRDefault="00A932A2" w:rsidP="00251145">
      <w:pPr>
        <w:pStyle w:val="a5"/>
        <w:numPr>
          <w:ilvl w:val="0"/>
          <w:numId w:val="20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ДІЛОВА ІНОЗЕМНА МОВА (англійська, іспанська, німецька, словацька)</w:t>
      </w:r>
    </w:p>
    <w:p w14:paraId="564C774A" w14:textId="77777777" w:rsidR="00EC53D6" w:rsidRPr="00251145" w:rsidRDefault="00EC53D6" w:rsidP="00251145">
      <w:pPr>
        <w:spacing w:line="360" w:lineRule="auto"/>
        <w:ind w:right="0"/>
        <w:jc w:val="left"/>
        <w:rPr>
          <w:b/>
          <w:bCs/>
          <w:sz w:val="24"/>
          <w:szCs w:val="24"/>
        </w:rPr>
      </w:pPr>
    </w:p>
    <w:p w14:paraId="5DB41777" w14:textId="77777777" w:rsidR="00A932A2" w:rsidRPr="00251145" w:rsidRDefault="00A932A2" w:rsidP="00251145">
      <w:pPr>
        <w:pStyle w:val="a3"/>
        <w:spacing w:before="71" w:line="360" w:lineRule="auto"/>
        <w:ind w:left="708" w:right="113"/>
        <w:rPr>
          <w:b/>
          <w:bCs/>
          <w:i/>
          <w:iCs/>
          <w:sz w:val="24"/>
          <w:szCs w:val="24"/>
          <w:lang w:val="uk-UA"/>
        </w:rPr>
      </w:pPr>
      <w:bookmarkStart w:id="0" w:name="_Hlk185446913"/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 освіти першого (бакалаврського)та другого(магістерського) рівнів вищої освіти</w:t>
      </w:r>
    </w:p>
    <w:bookmarkEnd w:id="0"/>
    <w:p w14:paraId="2DCE77E1" w14:textId="77777777" w:rsidR="00EB5F22" w:rsidRPr="00251145" w:rsidRDefault="00EB5F22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5D55C3E0" w14:textId="0D633FBF" w:rsidR="00D24C60" w:rsidRPr="00251145" w:rsidRDefault="00D24C60" w:rsidP="00251145">
      <w:pPr>
        <w:pStyle w:val="a5"/>
        <w:numPr>
          <w:ilvl w:val="0"/>
          <w:numId w:val="18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 xml:space="preserve">ТЕОРІЯ ТА ПРАКТИКА  ДІЛОВОГО СПІЛКУВАННЯ </w:t>
      </w:r>
      <w:r w:rsidRPr="00251145">
        <w:rPr>
          <w:b/>
          <w:bCs/>
          <w:sz w:val="24"/>
          <w:szCs w:val="24"/>
        </w:rPr>
        <w:t>(</w:t>
      </w:r>
      <w:r w:rsidR="00251145" w:rsidRPr="00251145">
        <w:rPr>
          <w:b/>
          <w:bCs/>
          <w:sz w:val="24"/>
          <w:szCs w:val="24"/>
        </w:rPr>
        <w:t>а</w:t>
      </w:r>
      <w:r w:rsidRPr="00251145">
        <w:rPr>
          <w:b/>
          <w:bCs/>
          <w:sz w:val="24"/>
          <w:szCs w:val="24"/>
        </w:rPr>
        <w:t>нглійська, іспанська, німецька, словацька мови)</w:t>
      </w:r>
      <w:r w:rsidRPr="00251145">
        <w:rPr>
          <w:rFonts w:eastAsiaTheme="minorHAnsi"/>
          <w:b/>
          <w:bCs/>
          <w:sz w:val="24"/>
          <w:szCs w:val="24"/>
        </w:rPr>
        <w:t xml:space="preserve"> (за вибором)  </w:t>
      </w:r>
    </w:p>
    <w:p w14:paraId="30F46B7B" w14:textId="4B0E63BD" w:rsidR="00DF4B08" w:rsidRPr="00251145" w:rsidRDefault="00DF4B08" w:rsidP="00251145">
      <w:pPr>
        <w:pStyle w:val="a5"/>
        <w:numPr>
          <w:ilvl w:val="0"/>
          <w:numId w:val="18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ОСНОВИ МІЖНАРОДНОГО ТУРИЗМУ</w:t>
      </w:r>
    </w:p>
    <w:p w14:paraId="01D91178" w14:textId="709778D4" w:rsidR="00357FF2" w:rsidRPr="00251145" w:rsidRDefault="00EC53D6" w:rsidP="00251145">
      <w:pPr>
        <w:pStyle w:val="a5"/>
        <w:numPr>
          <w:ilvl w:val="0"/>
          <w:numId w:val="18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ІНОЗЕМНА МОВА для МАРКЕТОЛОГІВ (</w:t>
      </w:r>
      <w:r w:rsidR="00251145" w:rsidRPr="00251145">
        <w:rPr>
          <w:b/>
          <w:bCs/>
          <w:sz w:val="24"/>
          <w:szCs w:val="24"/>
        </w:rPr>
        <w:t xml:space="preserve">англійська </w:t>
      </w:r>
      <w:r w:rsidRPr="00251145">
        <w:rPr>
          <w:b/>
          <w:bCs/>
          <w:sz w:val="24"/>
          <w:szCs w:val="24"/>
        </w:rPr>
        <w:t>мова)</w:t>
      </w:r>
    </w:p>
    <w:p w14:paraId="676F6D1B" w14:textId="6277FD25" w:rsidR="00357FF2" w:rsidRPr="00251145" w:rsidRDefault="00EC53D6" w:rsidP="00251145">
      <w:pPr>
        <w:pStyle w:val="a5"/>
        <w:numPr>
          <w:ilvl w:val="0"/>
          <w:numId w:val="18"/>
        </w:numPr>
        <w:spacing w:line="360" w:lineRule="auto"/>
        <w:ind w:right="0"/>
        <w:jc w:val="left"/>
        <w:rPr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ІНОЗЕМНА МОВА для МЕНЕДЖЕРІВ (</w:t>
      </w:r>
      <w:r w:rsidR="00251145" w:rsidRPr="00251145">
        <w:rPr>
          <w:b/>
          <w:bCs/>
          <w:sz w:val="24"/>
          <w:szCs w:val="24"/>
        </w:rPr>
        <w:t xml:space="preserve">англійська </w:t>
      </w:r>
      <w:r w:rsidRPr="00251145">
        <w:rPr>
          <w:b/>
          <w:bCs/>
          <w:sz w:val="24"/>
          <w:szCs w:val="24"/>
        </w:rPr>
        <w:t>мова)</w:t>
      </w:r>
    </w:p>
    <w:p w14:paraId="512C8128" w14:textId="1CB7FF6D" w:rsidR="007A0982" w:rsidRPr="00251145" w:rsidRDefault="007A0982" w:rsidP="00251145">
      <w:pPr>
        <w:pStyle w:val="Table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251145">
        <w:rPr>
          <w:b/>
          <w:bCs/>
          <w:sz w:val="24"/>
          <w:szCs w:val="24"/>
        </w:rPr>
        <w:t xml:space="preserve">ІНОЗЕМНА МОВА </w:t>
      </w:r>
      <w:r w:rsidRPr="00251145">
        <w:rPr>
          <w:sz w:val="24"/>
          <w:szCs w:val="24"/>
        </w:rPr>
        <w:t>(для спеціальностей 6.014</w:t>
      </w:r>
      <w:r w:rsidR="00251145">
        <w:rPr>
          <w:sz w:val="24"/>
          <w:szCs w:val="24"/>
          <w:lang w:val="ru-RU"/>
        </w:rPr>
        <w:t xml:space="preserve"> «</w:t>
      </w:r>
      <w:r w:rsidRPr="00251145">
        <w:rPr>
          <w:sz w:val="24"/>
          <w:szCs w:val="24"/>
        </w:rPr>
        <w:t>Середня освіта. Історія», 6.032 «ЦЄС-історія та археологія)</w:t>
      </w:r>
    </w:p>
    <w:p w14:paraId="3363A99C" w14:textId="59CEB92F" w:rsidR="007A0982" w:rsidRPr="00251145" w:rsidRDefault="007A0982" w:rsidP="00251145">
      <w:pPr>
        <w:pStyle w:val="Table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251145">
        <w:rPr>
          <w:b/>
          <w:bCs/>
          <w:sz w:val="24"/>
          <w:szCs w:val="24"/>
        </w:rPr>
        <w:t>ІНОЗЕМНА МОВА СПЕЦІАЛЬНОСТІ</w:t>
      </w:r>
      <w:r w:rsidR="00251145">
        <w:rPr>
          <w:b/>
          <w:bCs/>
          <w:sz w:val="24"/>
          <w:szCs w:val="24"/>
          <w:lang w:val="ru-RU"/>
        </w:rPr>
        <w:t xml:space="preserve"> </w:t>
      </w:r>
      <w:r w:rsidRPr="00251145">
        <w:rPr>
          <w:sz w:val="24"/>
          <w:szCs w:val="24"/>
        </w:rPr>
        <w:t>(для спеціальностей 6.014</w:t>
      </w:r>
      <w:r w:rsidR="00251145">
        <w:rPr>
          <w:sz w:val="24"/>
          <w:szCs w:val="24"/>
          <w:lang w:val="ru-RU"/>
        </w:rPr>
        <w:t xml:space="preserve"> «</w:t>
      </w:r>
      <w:r w:rsidRPr="00251145">
        <w:rPr>
          <w:sz w:val="24"/>
          <w:szCs w:val="24"/>
        </w:rPr>
        <w:t>Середня освіта. Історія», 6.032 «ЦЄС-історія та археологія)</w:t>
      </w:r>
    </w:p>
    <w:p w14:paraId="2C2744B7" w14:textId="77777777" w:rsidR="00EC53D6" w:rsidRPr="00251145" w:rsidRDefault="00EC53D6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099B54EB" w14:textId="4D27D78A" w:rsidR="00DF4B08" w:rsidRPr="00251145" w:rsidRDefault="00DF4B08" w:rsidP="00251145">
      <w:pPr>
        <w:pStyle w:val="a3"/>
        <w:spacing w:before="71" w:line="360" w:lineRule="auto"/>
        <w:ind w:left="708" w:right="113"/>
        <w:rPr>
          <w:b/>
          <w:bCs/>
          <w:i/>
          <w:iCs/>
          <w:sz w:val="24"/>
          <w:szCs w:val="24"/>
          <w:lang w:val="uk-UA"/>
        </w:rPr>
      </w:pPr>
      <w:bookmarkStart w:id="1" w:name="_Hlk185447193"/>
      <w:r w:rsidRPr="00251145">
        <w:rPr>
          <w:b/>
          <w:bCs/>
          <w:i/>
          <w:iCs/>
          <w:sz w:val="24"/>
          <w:szCs w:val="24"/>
          <w:lang w:val="uk-UA"/>
        </w:rPr>
        <w:t>Дисципліни для вибору здобувачами вищої освіти другого</w:t>
      </w:r>
      <w:r w:rsidR="00251145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251145">
        <w:rPr>
          <w:b/>
          <w:bCs/>
          <w:i/>
          <w:iCs/>
          <w:sz w:val="24"/>
          <w:szCs w:val="24"/>
          <w:lang w:val="uk-UA"/>
        </w:rPr>
        <w:t>(магістерського) та третього (освітньо-наукового) рівнів вищої освіти</w:t>
      </w:r>
    </w:p>
    <w:bookmarkEnd w:id="1"/>
    <w:p w14:paraId="16F882F9" w14:textId="77777777" w:rsidR="00DF4B08" w:rsidRPr="00251145" w:rsidRDefault="00DF4B08" w:rsidP="00251145">
      <w:p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</w:p>
    <w:p w14:paraId="3E485CD0" w14:textId="185A8E0A" w:rsidR="00D24C60" w:rsidRPr="00251145" w:rsidRDefault="00D24C60" w:rsidP="00251145">
      <w:pPr>
        <w:pStyle w:val="a5"/>
        <w:numPr>
          <w:ilvl w:val="0"/>
          <w:numId w:val="16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АНГЛІЙСЬКА МОВА ДЛЯ УСПІШНОЇ КАР’ЄРИ. ОСНОВИ ДІЛОВОГО ЕТИКЕТУ</w:t>
      </w:r>
    </w:p>
    <w:p w14:paraId="3B79B6A8" w14:textId="451A1F71" w:rsidR="00D24C60" w:rsidRPr="00251145" w:rsidRDefault="00D24C60" w:rsidP="00251145">
      <w:pPr>
        <w:pStyle w:val="a5"/>
        <w:numPr>
          <w:ilvl w:val="0"/>
          <w:numId w:val="16"/>
        </w:numPr>
        <w:spacing w:line="360" w:lineRule="auto"/>
        <w:ind w:right="0"/>
        <w:jc w:val="left"/>
        <w:rPr>
          <w:rFonts w:eastAsiaTheme="minorHAnsi"/>
          <w:b/>
          <w:bCs/>
          <w:sz w:val="24"/>
          <w:szCs w:val="24"/>
        </w:rPr>
      </w:pPr>
      <w:r w:rsidRPr="00251145">
        <w:rPr>
          <w:rFonts w:eastAsiaTheme="minorHAnsi"/>
          <w:b/>
          <w:bCs/>
          <w:sz w:val="24"/>
          <w:szCs w:val="24"/>
        </w:rPr>
        <w:t>АРГУМЕНТАЦІЯ ТА КРИТИЧНИЙ АНАЛІЗ ІНФОРМАЦІЇ (українською, англійською мовами)</w:t>
      </w:r>
    </w:p>
    <w:p w14:paraId="46A1497F" w14:textId="1CEDF30F" w:rsidR="00B55F66" w:rsidRPr="00251145" w:rsidRDefault="001865BE" w:rsidP="00251145">
      <w:pPr>
        <w:pStyle w:val="TableParagraph"/>
        <w:numPr>
          <w:ilvl w:val="0"/>
          <w:numId w:val="16"/>
        </w:numPr>
        <w:spacing w:line="360" w:lineRule="auto"/>
        <w:rPr>
          <w:b/>
          <w:bCs/>
          <w:sz w:val="24"/>
          <w:szCs w:val="24"/>
        </w:rPr>
      </w:pPr>
      <w:r w:rsidRPr="00251145">
        <w:rPr>
          <w:b/>
          <w:bCs/>
          <w:sz w:val="24"/>
          <w:szCs w:val="24"/>
        </w:rPr>
        <w:t>АНГЛІЙСЬКА МОВА АКАДЕМІЧНОГО ВЖИТКУ (ACADEMIC ENGLISH)</w:t>
      </w:r>
    </w:p>
    <w:p w14:paraId="46F70C63" w14:textId="77777777" w:rsidR="00A932A2" w:rsidRPr="00251145" w:rsidRDefault="00A932A2" w:rsidP="00F03E26">
      <w:pPr>
        <w:pStyle w:val="a3"/>
        <w:spacing w:before="71"/>
        <w:ind w:left="708" w:right="113"/>
        <w:rPr>
          <w:b/>
          <w:bCs/>
          <w:i/>
          <w:iCs/>
          <w:sz w:val="24"/>
          <w:szCs w:val="24"/>
          <w:lang w:val="uk-UA"/>
        </w:rPr>
      </w:pPr>
    </w:p>
    <w:p w14:paraId="163ED1C7" w14:textId="315D53F0" w:rsidR="00D24C60" w:rsidRDefault="00251145" w:rsidP="00DD74BC">
      <w:pPr>
        <w:spacing w:after="160" w:line="259" w:lineRule="auto"/>
        <w:ind w:right="0"/>
        <w:jc w:val="center"/>
        <w:rPr>
          <w:b/>
          <w:bCs/>
          <w:i/>
          <w:iCs/>
          <w:color w:val="4472C4" w:themeColor="accent1"/>
          <w:sz w:val="28"/>
        </w:rPr>
      </w:pPr>
      <w:r>
        <w:rPr>
          <w:b/>
          <w:bCs/>
          <w:i/>
          <w:iCs/>
          <w:sz w:val="28"/>
        </w:rPr>
        <w:br w:type="page"/>
      </w:r>
      <w:r w:rsidR="00D24C60" w:rsidRPr="00994D07">
        <w:rPr>
          <w:b/>
          <w:bCs/>
          <w:i/>
          <w:iCs/>
          <w:color w:val="4472C4" w:themeColor="accent1"/>
          <w:sz w:val="28"/>
        </w:rPr>
        <w:lastRenderedPageBreak/>
        <w:t>Дисципліни для вибору здобувачами вищої освіти першого (бакалаврського) рівн</w:t>
      </w:r>
      <w:r w:rsidR="00A932A2" w:rsidRPr="00994D07">
        <w:rPr>
          <w:b/>
          <w:bCs/>
          <w:i/>
          <w:iCs/>
          <w:color w:val="4472C4" w:themeColor="accent1"/>
          <w:sz w:val="28"/>
        </w:rPr>
        <w:t>я</w:t>
      </w:r>
      <w:r w:rsidR="00D24C60" w:rsidRPr="00994D07">
        <w:rPr>
          <w:b/>
          <w:bCs/>
          <w:i/>
          <w:iCs/>
          <w:color w:val="4472C4" w:themeColor="accent1"/>
          <w:sz w:val="28"/>
        </w:rPr>
        <w:t xml:space="preserve"> вищої освіти</w:t>
      </w:r>
    </w:p>
    <w:p w14:paraId="79D5C7F3" w14:textId="5F46FCC4" w:rsidR="008C06C6" w:rsidRPr="008C06C6" w:rsidRDefault="008C06C6" w:rsidP="00DD74BC">
      <w:pPr>
        <w:spacing w:after="160" w:line="259" w:lineRule="auto"/>
        <w:ind w:right="0"/>
        <w:jc w:val="center"/>
        <w:rPr>
          <w:b/>
          <w:bCs/>
          <w:color w:val="4472C4" w:themeColor="accent1"/>
          <w:sz w:val="28"/>
        </w:rPr>
      </w:pPr>
      <w:r w:rsidRPr="008C06C6">
        <w:rPr>
          <w:b/>
          <w:bCs/>
          <w:color w:val="222222"/>
          <w:sz w:val="28"/>
          <w:shd w:val="clear" w:color="auto" w:fill="FFFFFF"/>
        </w:rPr>
        <w:t>ПРАКТИКА СПІЛКУВАННЯ (англійськ</w:t>
      </w:r>
      <w:r>
        <w:rPr>
          <w:b/>
          <w:bCs/>
          <w:color w:val="222222"/>
          <w:sz w:val="28"/>
          <w:shd w:val="clear" w:color="auto" w:fill="FFFFFF"/>
        </w:rPr>
        <w:t xml:space="preserve">ою </w:t>
      </w:r>
      <w:r w:rsidRPr="008C06C6">
        <w:rPr>
          <w:b/>
          <w:bCs/>
          <w:color w:val="222222"/>
          <w:sz w:val="28"/>
          <w:shd w:val="clear" w:color="auto" w:fill="FFFFFF"/>
        </w:rPr>
        <w:t>мов</w:t>
      </w:r>
      <w:r>
        <w:rPr>
          <w:b/>
          <w:bCs/>
          <w:color w:val="222222"/>
          <w:sz w:val="28"/>
          <w:shd w:val="clear" w:color="auto" w:fill="FFFFFF"/>
        </w:rPr>
        <w:t>ою</w:t>
      </w:r>
      <w:r w:rsidRPr="008C06C6">
        <w:rPr>
          <w:b/>
          <w:bCs/>
          <w:color w:val="222222"/>
          <w:sz w:val="28"/>
          <w:shd w:val="clear" w:color="auto" w:fill="FFFFFF"/>
        </w:rPr>
        <w:t>)</w:t>
      </w:r>
    </w:p>
    <w:tbl>
      <w:tblPr>
        <w:tblW w:w="1037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8080"/>
      </w:tblGrid>
      <w:tr w:rsidR="00542CEA" w:rsidRPr="00251145" w14:paraId="3EDD7C9D" w14:textId="77777777" w:rsidTr="00DD74BC">
        <w:trPr>
          <w:trHeight w:val="275"/>
        </w:trPr>
        <w:tc>
          <w:tcPr>
            <w:tcW w:w="2293" w:type="dxa"/>
          </w:tcPr>
          <w:p w14:paraId="68B4F287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bookmarkStart w:id="2" w:name="_Hlk155536184"/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8080" w:type="dxa"/>
          </w:tcPr>
          <w:p w14:paraId="00C92001" w14:textId="2704A2B9" w:rsidR="00542CEA" w:rsidRPr="00251145" w:rsidRDefault="00F03E2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</w:t>
            </w:r>
            <w:r w:rsidR="00542CEA" w:rsidRPr="00251145">
              <w:rPr>
                <w:sz w:val="24"/>
                <w:szCs w:val="24"/>
              </w:rPr>
              <w:t>акалаврський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542CEA" w:rsidRPr="00251145" w14:paraId="13A4F885" w14:textId="77777777" w:rsidTr="00DD74BC">
        <w:trPr>
          <w:trHeight w:val="275"/>
        </w:trPr>
        <w:tc>
          <w:tcPr>
            <w:tcW w:w="2293" w:type="dxa"/>
          </w:tcPr>
          <w:p w14:paraId="520259FE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8080" w:type="dxa"/>
          </w:tcPr>
          <w:p w14:paraId="3F434B1A" w14:textId="7444CE7D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2,</w:t>
            </w:r>
            <w:r w:rsidR="00251145">
              <w:rPr>
                <w:sz w:val="24"/>
                <w:szCs w:val="24"/>
                <w:lang w:val="ru-RU"/>
              </w:rPr>
              <w:t xml:space="preserve"> </w:t>
            </w:r>
            <w:r w:rsidRPr="00251145">
              <w:rPr>
                <w:sz w:val="24"/>
                <w:szCs w:val="24"/>
              </w:rPr>
              <w:t>3,</w:t>
            </w:r>
            <w:r w:rsidR="00251145">
              <w:rPr>
                <w:sz w:val="24"/>
                <w:szCs w:val="24"/>
                <w:lang w:val="ru-RU"/>
              </w:rPr>
              <w:t xml:space="preserve"> </w:t>
            </w:r>
            <w:r w:rsidRPr="00251145">
              <w:rPr>
                <w:sz w:val="24"/>
                <w:szCs w:val="24"/>
              </w:rPr>
              <w:t xml:space="preserve">4 </w:t>
            </w:r>
          </w:p>
        </w:tc>
      </w:tr>
      <w:tr w:rsidR="00542CEA" w:rsidRPr="00251145" w14:paraId="23461B6A" w14:textId="77777777" w:rsidTr="00DD74BC">
        <w:trPr>
          <w:trHeight w:val="275"/>
        </w:trPr>
        <w:tc>
          <w:tcPr>
            <w:tcW w:w="2293" w:type="dxa"/>
          </w:tcPr>
          <w:p w14:paraId="3ADEB226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8080" w:type="dxa"/>
          </w:tcPr>
          <w:p w14:paraId="0C653F9D" w14:textId="5B5107DB" w:rsidR="00542CEA" w:rsidRPr="00251145" w:rsidRDefault="00542CEA" w:rsidP="00542CEA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Осінній, весняний </w:t>
            </w:r>
          </w:p>
        </w:tc>
      </w:tr>
      <w:tr w:rsidR="00542CEA" w:rsidRPr="00251145" w14:paraId="683A617B" w14:textId="77777777" w:rsidTr="00DD74BC">
        <w:trPr>
          <w:trHeight w:val="275"/>
        </w:trPr>
        <w:tc>
          <w:tcPr>
            <w:tcW w:w="2293" w:type="dxa"/>
          </w:tcPr>
          <w:p w14:paraId="53967FE2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8080" w:type="dxa"/>
            <w:vAlign w:val="center"/>
          </w:tcPr>
          <w:p w14:paraId="4FB4DACA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542CEA" w:rsidRPr="00251145" w14:paraId="587055B6" w14:textId="77777777" w:rsidTr="00DD74BC">
        <w:trPr>
          <w:trHeight w:val="276"/>
        </w:trPr>
        <w:tc>
          <w:tcPr>
            <w:tcW w:w="2293" w:type="dxa"/>
          </w:tcPr>
          <w:p w14:paraId="22BA8D51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8080" w:type="dxa"/>
          </w:tcPr>
          <w:p w14:paraId="69CC29E6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542CEA" w:rsidRPr="00251145" w14:paraId="43930265" w14:textId="77777777" w:rsidTr="00DD74BC">
        <w:trPr>
          <w:trHeight w:val="699"/>
        </w:trPr>
        <w:tc>
          <w:tcPr>
            <w:tcW w:w="2293" w:type="dxa"/>
          </w:tcPr>
          <w:p w14:paraId="68951C4E" w14:textId="77777777" w:rsidR="00542CEA" w:rsidRPr="00251145" w:rsidRDefault="00542CEA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8080" w:type="dxa"/>
          </w:tcPr>
          <w:p w14:paraId="3B6BB979" w14:textId="74637BF3" w:rsidR="00542CEA" w:rsidRPr="00251145" w:rsidRDefault="00542CEA" w:rsidP="00542CEA">
            <w:pPr>
              <w:pStyle w:val="TableParagraph"/>
              <w:numPr>
                <w:ilvl w:val="0"/>
                <w:numId w:val="2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А2- В</w:t>
            </w:r>
            <w:r w:rsidR="00251145" w:rsidRPr="00251145">
              <w:rPr>
                <w:sz w:val="24"/>
                <w:szCs w:val="24"/>
              </w:rPr>
              <w:t>1</w:t>
            </w:r>
            <w:r w:rsidRPr="00251145">
              <w:rPr>
                <w:sz w:val="24"/>
                <w:szCs w:val="24"/>
              </w:rPr>
              <w:t xml:space="preserve">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2EB72855" w14:textId="7D406ADE" w:rsidR="00542CEA" w:rsidRPr="00251145" w:rsidRDefault="00542CEA" w:rsidP="00542CEA">
            <w:pPr>
              <w:pStyle w:val="TableParagraph"/>
              <w:numPr>
                <w:ilvl w:val="0"/>
                <w:numId w:val="2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2315C9">
              <w:rPr>
                <w:sz w:val="24"/>
                <w:szCs w:val="24"/>
              </w:rPr>
              <w:t xml:space="preserve">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542CEA" w:rsidRPr="00251145" w14:paraId="2651494F" w14:textId="77777777" w:rsidTr="00DD74BC">
        <w:trPr>
          <w:trHeight w:val="553"/>
        </w:trPr>
        <w:tc>
          <w:tcPr>
            <w:tcW w:w="2293" w:type="dxa"/>
          </w:tcPr>
          <w:p w14:paraId="79CFBB66" w14:textId="77777777" w:rsidR="00542CEA" w:rsidRPr="00251145" w:rsidRDefault="00542CEA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315528AC" w14:textId="77777777" w:rsidR="00542CEA" w:rsidRPr="00251145" w:rsidRDefault="00542CEA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8080" w:type="dxa"/>
            <w:vAlign w:val="center"/>
          </w:tcPr>
          <w:p w14:paraId="2B0628A0" w14:textId="77777777" w:rsidR="00542CEA" w:rsidRPr="00251145" w:rsidRDefault="00542CEA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 полікультурної освіти та перекладу</w:t>
            </w:r>
          </w:p>
        </w:tc>
      </w:tr>
      <w:tr w:rsidR="00542CEA" w:rsidRPr="00251145" w14:paraId="50F7FCEF" w14:textId="77777777" w:rsidTr="00DD74BC">
        <w:trPr>
          <w:trHeight w:val="551"/>
        </w:trPr>
        <w:tc>
          <w:tcPr>
            <w:tcW w:w="2293" w:type="dxa"/>
          </w:tcPr>
          <w:p w14:paraId="1776249B" w14:textId="77777777" w:rsidR="00542CEA" w:rsidRPr="00251145" w:rsidRDefault="00542CEA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8080" w:type="dxa"/>
          </w:tcPr>
          <w:p w14:paraId="2A671E09" w14:textId="77777777" w:rsidR="00542CEA" w:rsidRPr="00251145" w:rsidRDefault="00542CEA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англійською мовою закордонних видавництв та сучасні поточні публікації</w:t>
            </w:r>
          </w:p>
        </w:tc>
      </w:tr>
      <w:tr w:rsidR="00542CEA" w:rsidRPr="00251145" w14:paraId="68A1CCE8" w14:textId="77777777" w:rsidTr="00DD74BC">
        <w:trPr>
          <w:cantSplit/>
          <w:trHeight w:val="275"/>
        </w:trPr>
        <w:tc>
          <w:tcPr>
            <w:tcW w:w="2293" w:type="dxa"/>
          </w:tcPr>
          <w:p w14:paraId="54AF4978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8080" w:type="dxa"/>
            <w:vAlign w:val="center"/>
          </w:tcPr>
          <w:p w14:paraId="63A268F8" w14:textId="77777777" w:rsidR="00542CEA" w:rsidRPr="00251145" w:rsidRDefault="00542CEA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42CEA" w:rsidRPr="00251145" w14:paraId="52BC49CE" w14:textId="77777777" w:rsidTr="00DD74BC">
        <w:trPr>
          <w:trHeight w:val="552"/>
        </w:trPr>
        <w:tc>
          <w:tcPr>
            <w:tcW w:w="2293" w:type="dxa"/>
          </w:tcPr>
          <w:p w14:paraId="3F98850A" w14:textId="77777777" w:rsidR="00542CEA" w:rsidRPr="00251145" w:rsidRDefault="00542CEA" w:rsidP="002315C9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8080" w:type="dxa"/>
          </w:tcPr>
          <w:p w14:paraId="59349EC8" w14:textId="77777777" w:rsidR="00542CEA" w:rsidRPr="00251145" w:rsidRDefault="00542CEA" w:rsidP="001C2DD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  <w:bookmarkEnd w:id="2"/>
    </w:tbl>
    <w:p w14:paraId="1C6833F0" w14:textId="77777777" w:rsidR="00542CEA" w:rsidRDefault="00542CEA" w:rsidP="00542CEA">
      <w:pPr>
        <w:spacing w:after="160" w:line="259" w:lineRule="auto"/>
      </w:pPr>
    </w:p>
    <w:p w14:paraId="4E181ACF" w14:textId="77777777" w:rsidR="00F81B7D" w:rsidRDefault="00F81B7D" w:rsidP="00F81B7D">
      <w:pPr>
        <w:pStyle w:val="TableParagraph"/>
        <w:ind w:right="99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F81B7D">
        <w:rPr>
          <w:b/>
          <w:bCs/>
          <w:sz w:val="24"/>
          <w:szCs w:val="24"/>
        </w:rPr>
        <w:tab/>
      </w:r>
    </w:p>
    <w:p w14:paraId="5B04622C" w14:textId="0B97800D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Активне володіння іноземною мовою;</w:t>
      </w:r>
    </w:p>
    <w:p w14:paraId="52371590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Розвиток навичок виразного та чіткого усного висловлювання;</w:t>
      </w:r>
    </w:p>
    <w:p w14:paraId="26431E84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Вміння активно приймати участь у групових обговореннях, дебатах та обґрунтовувати свою точку зору.</w:t>
      </w:r>
    </w:p>
    <w:p w14:paraId="77F66253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Розуміння та використання мовної культури, ввічливості та етикету при спілкуванні в різних ситуаціях.</w:t>
      </w:r>
    </w:p>
    <w:p w14:paraId="42270915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Розвиток навичок слухання та вміння адекватно реагувати на інші точки зору під час спілкування.</w:t>
      </w:r>
    </w:p>
    <w:p w14:paraId="6E943914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Готовність та впевненість у власних навичках використання англійської мови в різних сферах життя.</w:t>
      </w:r>
    </w:p>
    <w:p w14:paraId="475E94EC" w14:textId="77777777" w:rsidR="00F81B7D" w:rsidRPr="00F81B7D" w:rsidRDefault="00F81B7D" w:rsidP="00F81B7D">
      <w:pPr>
        <w:pStyle w:val="TableParagraph"/>
        <w:numPr>
          <w:ilvl w:val="0"/>
          <w:numId w:val="48"/>
        </w:numPr>
        <w:ind w:right="99"/>
        <w:jc w:val="both"/>
      </w:pPr>
      <w:r w:rsidRPr="00F81B7D">
        <w:t>Розвиток умінь адаптувати стиль спілкування до конкретної ситуації (формально-неформальне спілкування, публічні виступи, ділові зустрічі).</w:t>
      </w:r>
    </w:p>
    <w:p w14:paraId="128407DD" w14:textId="77777777" w:rsidR="00F81B7D" w:rsidRPr="00F81B7D" w:rsidRDefault="00F81B7D" w:rsidP="00F81B7D">
      <w:pPr>
        <w:pStyle w:val="TableParagraph"/>
        <w:numPr>
          <w:ilvl w:val="0"/>
          <w:numId w:val="48"/>
        </w:numPr>
        <w:tabs>
          <w:tab w:val="left" w:pos="2410"/>
        </w:tabs>
        <w:ind w:right="99"/>
        <w:jc w:val="both"/>
        <w:rPr>
          <w:sz w:val="24"/>
          <w:szCs w:val="24"/>
        </w:rPr>
      </w:pPr>
      <w:r w:rsidRPr="00F81B7D">
        <w:t>Здатність адаптуватися до різних ситуацій та бути впевненим у власних здібностях усного спілкування англійською мовою.</w:t>
      </w:r>
    </w:p>
    <w:p w14:paraId="77D3065A" w14:textId="77777777" w:rsidR="00AE0D27" w:rsidRDefault="00AE0D27" w:rsidP="00F81B7D">
      <w:pPr>
        <w:pStyle w:val="TableParagraph"/>
        <w:jc w:val="both"/>
        <w:rPr>
          <w:b/>
          <w:bCs/>
          <w:sz w:val="24"/>
          <w:szCs w:val="24"/>
        </w:rPr>
      </w:pPr>
    </w:p>
    <w:p w14:paraId="003C528A" w14:textId="4E14321B" w:rsidR="00F81B7D" w:rsidRDefault="00F81B7D" w:rsidP="00F81B7D">
      <w:pPr>
        <w:pStyle w:val="TableParagraph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Короткий зміст дисципліни (перелік тем):</w:t>
      </w:r>
      <w:r w:rsidRPr="00F81B7D">
        <w:rPr>
          <w:b/>
          <w:bCs/>
          <w:sz w:val="24"/>
          <w:szCs w:val="24"/>
        </w:rPr>
        <w:tab/>
      </w:r>
    </w:p>
    <w:p w14:paraId="6E2E72DD" w14:textId="0DC957DC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Обговорення актуальних подій та новин суспільно-політичного характеру.</w:t>
      </w:r>
    </w:p>
    <w:p w14:paraId="06F9705D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Тренування навичок переконливого висловлення.</w:t>
      </w:r>
    </w:p>
    <w:p w14:paraId="2A585ECD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Публічні виступи: Підготовка коротких промов. Стратегії ефективних відповідей на запитання аудиторії.</w:t>
      </w:r>
    </w:p>
    <w:p w14:paraId="1B39AF19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Обговорення академічних тем та проектів.</w:t>
      </w:r>
    </w:p>
    <w:p w14:paraId="0EFF16A5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Спілкування у віртуальному середовищі;</w:t>
      </w:r>
    </w:p>
    <w:p w14:paraId="6B147322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Розвиток навичок активного слухання.</w:t>
      </w:r>
    </w:p>
    <w:p w14:paraId="0A91CC3A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Співбесіди та відповіді на стандартні питання, що стосуються освіти, кар'єри та особистого життя.</w:t>
      </w:r>
    </w:p>
    <w:p w14:paraId="16547DB4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Само представлення та розбудова професійних зв’язків.</w:t>
      </w:r>
    </w:p>
    <w:p w14:paraId="512CBFBD" w14:textId="77777777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Мовна культура та етикет під час спілкування.</w:t>
      </w:r>
    </w:p>
    <w:p w14:paraId="07151EF4" w14:textId="46F5723F" w:rsidR="00F81B7D" w:rsidRPr="00F81B7D" w:rsidRDefault="00F81B7D" w:rsidP="00F81B7D">
      <w:pPr>
        <w:pStyle w:val="TableParagraph"/>
        <w:numPr>
          <w:ilvl w:val="0"/>
          <w:numId w:val="47"/>
        </w:numPr>
        <w:jc w:val="both"/>
      </w:pPr>
      <w:r w:rsidRPr="00F81B7D">
        <w:t>Ефективний зворотній зв’язок і конструктивна критика</w:t>
      </w:r>
    </w:p>
    <w:p w14:paraId="63133562" w14:textId="5FA98FE9" w:rsidR="00F81B7D" w:rsidRDefault="00F81B7D">
      <w:pPr>
        <w:spacing w:after="160" w:line="259" w:lineRule="auto"/>
        <w:ind w:right="0"/>
        <w:jc w:val="left"/>
      </w:pPr>
      <w:r>
        <w:br w:type="page"/>
      </w:r>
    </w:p>
    <w:p w14:paraId="7FD97F3F" w14:textId="7CD86446" w:rsidR="008C06C6" w:rsidRDefault="008C06C6" w:rsidP="008C06C6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ДРУГА</w:t>
      </w:r>
      <w:r w:rsidRPr="00251145">
        <w:rPr>
          <w:b/>
          <w:bCs/>
          <w:sz w:val="28"/>
          <w:szCs w:val="28"/>
        </w:rPr>
        <w:t xml:space="preserve"> ІНОЗЕМНА МОВА</w:t>
      </w:r>
    </w:p>
    <w:p w14:paraId="55F39643" w14:textId="148BCCC4" w:rsidR="008C06C6" w:rsidRPr="00251145" w:rsidRDefault="008C06C6" w:rsidP="008C06C6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r w:rsidRPr="00251145">
        <w:rPr>
          <w:b/>
          <w:bCs/>
          <w:sz w:val="28"/>
          <w:szCs w:val="28"/>
        </w:rPr>
        <w:t>(іспанська, німецька,</w:t>
      </w:r>
      <w:r>
        <w:rPr>
          <w:b/>
          <w:bCs/>
          <w:sz w:val="28"/>
          <w:szCs w:val="28"/>
        </w:rPr>
        <w:t xml:space="preserve"> </w:t>
      </w:r>
      <w:r w:rsidRPr="00251145">
        <w:rPr>
          <w:b/>
          <w:bCs/>
          <w:sz w:val="28"/>
          <w:szCs w:val="28"/>
        </w:rPr>
        <w:t>словацька</w:t>
      </w:r>
      <w:r>
        <w:rPr>
          <w:b/>
          <w:bCs/>
          <w:sz w:val="28"/>
          <w:szCs w:val="28"/>
        </w:rPr>
        <w:t xml:space="preserve"> – за вибором</w:t>
      </w:r>
      <w:r w:rsidRPr="00251145">
        <w:rPr>
          <w:b/>
          <w:bCs/>
          <w:sz w:val="28"/>
          <w:szCs w:val="28"/>
        </w:rPr>
        <w:t>)</w:t>
      </w:r>
    </w:p>
    <w:p w14:paraId="038AD351" w14:textId="77777777" w:rsidR="008C06C6" w:rsidRDefault="008C06C6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7796"/>
      </w:tblGrid>
      <w:tr w:rsidR="00EB5F22" w:rsidRPr="00251145" w14:paraId="7BE2FAC2" w14:textId="77777777" w:rsidTr="00DD74BC">
        <w:trPr>
          <w:trHeight w:val="275"/>
        </w:trPr>
        <w:tc>
          <w:tcPr>
            <w:tcW w:w="2293" w:type="dxa"/>
          </w:tcPr>
          <w:p w14:paraId="5B3BB56A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796" w:type="dxa"/>
          </w:tcPr>
          <w:p w14:paraId="1CAB8A3D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(бакалавр)</w:t>
            </w:r>
          </w:p>
        </w:tc>
      </w:tr>
      <w:tr w:rsidR="00EB5F22" w:rsidRPr="00251145" w14:paraId="2B7806B3" w14:textId="77777777" w:rsidTr="00DD74BC">
        <w:trPr>
          <w:trHeight w:val="275"/>
        </w:trPr>
        <w:tc>
          <w:tcPr>
            <w:tcW w:w="2293" w:type="dxa"/>
          </w:tcPr>
          <w:p w14:paraId="4DBAD1F2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796" w:type="dxa"/>
          </w:tcPr>
          <w:p w14:paraId="1315194B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2</w:t>
            </w:r>
          </w:p>
        </w:tc>
      </w:tr>
      <w:tr w:rsidR="00EB5F22" w:rsidRPr="00251145" w14:paraId="0258F2DA" w14:textId="77777777" w:rsidTr="00DD74BC">
        <w:trPr>
          <w:trHeight w:val="275"/>
        </w:trPr>
        <w:tc>
          <w:tcPr>
            <w:tcW w:w="2293" w:type="dxa"/>
          </w:tcPr>
          <w:p w14:paraId="36A5BA33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7796" w:type="dxa"/>
          </w:tcPr>
          <w:p w14:paraId="0EE500B6" w14:textId="6764E3A2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EB5F22" w:rsidRPr="00251145" w14:paraId="145CC053" w14:textId="77777777" w:rsidTr="00DD74BC">
        <w:trPr>
          <w:trHeight w:val="275"/>
        </w:trPr>
        <w:tc>
          <w:tcPr>
            <w:tcW w:w="2293" w:type="dxa"/>
          </w:tcPr>
          <w:p w14:paraId="29695988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796" w:type="dxa"/>
          </w:tcPr>
          <w:p w14:paraId="499C830F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B5F22" w:rsidRPr="00251145" w14:paraId="2C7F8870" w14:textId="77777777" w:rsidTr="00DD74BC">
        <w:trPr>
          <w:trHeight w:val="276"/>
        </w:trPr>
        <w:tc>
          <w:tcPr>
            <w:tcW w:w="2293" w:type="dxa"/>
          </w:tcPr>
          <w:p w14:paraId="454AFCE1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796" w:type="dxa"/>
          </w:tcPr>
          <w:p w14:paraId="68D41D93" w14:textId="5EF50D5D" w:rsidR="00EB5F22" w:rsidRPr="00251145" w:rsidRDefault="00251145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</w:t>
            </w:r>
            <w:r w:rsidR="00EB5F22" w:rsidRPr="00251145">
              <w:rPr>
                <w:sz w:val="24"/>
                <w:szCs w:val="24"/>
              </w:rPr>
              <w:t>ловацька</w:t>
            </w:r>
            <w:r>
              <w:rPr>
                <w:sz w:val="24"/>
                <w:szCs w:val="24"/>
              </w:rPr>
              <w:t xml:space="preserve">, іспанська або німецька (за вибором) </w:t>
            </w:r>
          </w:p>
        </w:tc>
      </w:tr>
      <w:tr w:rsidR="00EB5F22" w:rsidRPr="00251145" w14:paraId="5E0C0705" w14:textId="77777777" w:rsidTr="00DD74BC">
        <w:trPr>
          <w:trHeight w:val="693"/>
        </w:trPr>
        <w:tc>
          <w:tcPr>
            <w:tcW w:w="2293" w:type="dxa"/>
          </w:tcPr>
          <w:p w14:paraId="33A20A14" w14:textId="77777777" w:rsidR="00EB5F22" w:rsidRPr="00251145" w:rsidRDefault="00EB5F22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796" w:type="dxa"/>
          </w:tcPr>
          <w:p w14:paraId="69E70086" w14:textId="2FA9ECF9" w:rsidR="00EB5F22" w:rsidRPr="00251145" w:rsidRDefault="00251145" w:rsidP="00251145">
            <w:pPr>
              <w:tabs>
                <w:tab w:val="left" w:pos="284"/>
                <w:tab w:val="left" w:pos="567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Н</w:t>
            </w:r>
            <w:r w:rsidR="00EB5F22" w:rsidRPr="00251145">
              <w:rPr>
                <w:sz w:val="24"/>
                <w:szCs w:val="24"/>
              </w:rPr>
              <w:t>емає</w:t>
            </w:r>
          </w:p>
        </w:tc>
      </w:tr>
      <w:tr w:rsidR="00EB5F22" w:rsidRPr="00251145" w14:paraId="379CA5F1" w14:textId="77777777" w:rsidTr="00DD74BC">
        <w:trPr>
          <w:trHeight w:val="553"/>
        </w:trPr>
        <w:tc>
          <w:tcPr>
            <w:tcW w:w="2293" w:type="dxa"/>
          </w:tcPr>
          <w:p w14:paraId="0E762BB4" w14:textId="77777777" w:rsidR="00EB5F22" w:rsidRPr="00251145" w:rsidRDefault="00EB5F22" w:rsidP="00EB5F2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6677468B" w14:textId="54C9CC4A" w:rsidR="00EB5F22" w:rsidRPr="00251145" w:rsidRDefault="002315C9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</w:t>
            </w:r>
            <w:r w:rsidR="00EB5F22" w:rsidRPr="00251145">
              <w:rPr>
                <w:sz w:val="24"/>
                <w:szCs w:val="24"/>
              </w:rPr>
              <w:t>исципліни</w:t>
            </w:r>
          </w:p>
        </w:tc>
        <w:tc>
          <w:tcPr>
            <w:tcW w:w="7796" w:type="dxa"/>
          </w:tcPr>
          <w:p w14:paraId="08DA3E82" w14:textId="77777777" w:rsidR="00EB5F22" w:rsidRPr="00251145" w:rsidRDefault="00EB5F22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EB5F22" w:rsidRPr="00251145" w14:paraId="077F0F66" w14:textId="77777777" w:rsidTr="00DD74BC">
        <w:trPr>
          <w:trHeight w:val="551"/>
        </w:trPr>
        <w:tc>
          <w:tcPr>
            <w:tcW w:w="2293" w:type="dxa"/>
          </w:tcPr>
          <w:p w14:paraId="0F96E88B" w14:textId="77777777" w:rsidR="00EB5F22" w:rsidRPr="00251145" w:rsidRDefault="00EB5F22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796" w:type="dxa"/>
          </w:tcPr>
          <w:p w14:paraId="3DC9F314" w14:textId="5BD77882" w:rsidR="00EB5F22" w:rsidRPr="00F81B7D" w:rsidRDefault="00EB5F22" w:rsidP="00F81B7D">
            <w:pPr>
              <w:pStyle w:val="TableParagraph"/>
              <w:ind w:left="0" w:right="99"/>
              <w:jc w:val="both"/>
              <w:rPr>
                <w:spacing w:val="-5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Інтернет-ресурси,</w:t>
            </w:r>
            <w:r w:rsidRPr="00251145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 </w:t>
            </w:r>
            <w:r w:rsidRPr="00251145">
              <w:rPr>
                <w:sz w:val="24"/>
                <w:szCs w:val="24"/>
              </w:rPr>
              <w:t>дидактичні матеріали для самостійної та індивідуальної роботи студентів, пакети завдань для оцінювання рівня засвоєння матеріалу.</w:t>
            </w:r>
          </w:p>
        </w:tc>
      </w:tr>
      <w:tr w:rsidR="00EB5F22" w:rsidRPr="00251145" w14:paraId="278516EA" w14:textId="77777777" w:rsidTr="00DD74BC">
        <w:trPr>
          <w:trHeight w:val="275"/>
        </w:trPr>
        <w:tc>
          <w:tcPr>
            <w:tcW w:w="2293" w:type="dxa"/>
          </w:tcPr>
          <w:p w14:paraId="307E7A52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796" w:type="dxa"/>
          </w:tcPr>
          <w:p w14:paraId="7F277374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F81B7D" w:rsidRPr="00251145" w14:paraId="11CB273A" w14:textId="77777777" w:rsidTr="00DD74BC">
        <w:trPr>
          <w:trHeight w:val="275"/>
        </w:trPr>
        <w:tc>
          <w:tcPr>
            <w:tcW w:w="2293" w:type="dxa"/>
          </w:tcPr>
          <w:p w14:paraId="1EE1FC06" w14:textId="7B62891D" w:rsidR="00F81B7D" w:rsidRPr="00251145" w:rsidRDefault="00F81B7D" w:rsidP="00F81B7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796" w:type="dxa"/>
          </w:tcPr>
          <w:p w14:paraId="0E3329CE" w14:textId="77777777" w:rsidR="00F81B7D" w:rsidRPr="00251145" w:rsidRDefault="00F81B7D" w:rsidP="00F81B7D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  <w:p w14:paraId="5E8E3D1B" w14:textId="77777777" w:rsidR="00F81B7D" w:rsidRPr="00251145" w:rsidRDefault="00F81B7D" w:rsidP="00F81B7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</w:tr>
    </w:tbl>
    <w:p w14:paraId="0F3D169A" w14:textId="77777777" w:rsidR="00F81B7D" w:rsidRDefault="00F81B7D"/>
    <w:p w14:paraId="6CB5FDD6" w14:textId="77777777" w:rsidR="00F81B7D" w:rsidRDefault="00F81B7D" w:rsidP="00EB5F22">
      <w:pPr>
        <w:pStyle w:val="TableParagraph"/>
        <w:ind w:right="99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F81B7D">
        <w:rPr>
          <w:b/>
          <w:bCs/>
          <w:sz w:val="24"/>
          <w:szCs w:val="24"/>
        </w:rPr>
        <w:tab/>
      </w:r>
    </w:p>
    <w:p w14:paraId="5DD416A4" w14:textId="6F6765B7" w:rsidR="00F81B7D" w:rsidRPr="00F81B7D" w:rsidRDefault="00F81B7D" w:rsidP="00EB5F22">
      <w:pPr>
        <w:pStyle w:val="TableParagraph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Успішно закінчивши цей курс, студент буде знати:</w:t>
      </w:r>
    </w:p>
    <w:p w14:paraId="2C757E86" w14:textId="77777777" w:rsidR="00F81B7D" w:rsidRPr="00251145" w:rsidRDefault="00F81B7D" w:rsidP="00EB5F22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граматичний матеріал в обсягах, передбачених програмою; </w:t>
      </w:r>
    </w:p>
    <w:p w14:paraId="3283B891" w14:textId="77777777" w:rsidR="00F81B7D" w:rsidRPr="00251145" w:rsidRDefault="00F81B7D" w:rsidP="00EB5F22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висловлювати думки, почуття та ставлення, взаємодіяти з іншими письмово та в режимі онлайн, дотримуючись норм літературної мови;</w:t>
      </w:r>
    </w:p>
    <w:p w14:paraId="024C5D02" w14:textId="77777777" w:rsidR="00F81B7D" w:rsidRPr="00251145" w:rsidRDefault="00F81B7D" w:rsidP="00EB5F22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вживати граматичні структури, необхідні для вираження відповідних понять;</w:t>
      </w:r>
    </w:p>
    <w:p w14:paraId="4698D065" w14:textId="77777777" w:rsidR="00F81B7D" w:rsidRPr="00251145" w:rsidRDefault="00F81B7D" w:rsidP="00EB5F22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розуміти основні ідеї та розпізнавати відповідну інформацію в ході обговорень та бесід; </w:t>
      </w:r>
    </w:p>
    <w:p w14:paraId="6F7F9526" w14:textId="77777777" w:rsidR="00F81B7D" w:rsidRPr="00251145" w:rsidRDefault="00F81B7D" w:rsidP="00EB5F22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визначати позицію і точку зору мовця;</w:t>
      </w:r>
    </w:p>
    <w:p w14:paraId="459D54E9" w14:textId="77777777" w:rsidR="00F81B7D" w:rsidRDefault="00F81B7D" w:rsidP="00F81B7D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251145">
        <w:rPr>
          <w:color w:val="000000"/>
          <w:sz w:val="24"/>
          <w:szCs w:val="24"/>
        </w:rPr>
        <w:t>розуміти основний зміст чіткого нормативного мовлення на теми, близькі і часто вживані на роботі, у навчанні, під час дозвілля, тощо</w:t>
      </w:r>
      <w:r w:rsidRPr="00251145">
        <w:rPr>
          <w:sz w:val="24"/>
          <w:szCs w:val="24"/>
        </w:rPr>
        <w:t>;</w:t>
      </w:r>
    </w:p>
    <w:p w14:paraId="1A465562" w14:textId="083DCAE4" w:rsidR="00F81B7D" w:rsidRPr="00F81B7D" w:rsidRDefault="00F81B7D" w:rsidP="00F81B7D">
      <w:pPr>
        <w:pStyle w:val="TableParagraph"/>
        <w:numPr>
          <w:ilvl w:val="0"/>
          <w:numId w:val="9"/>
        </w:numPr>
        <w:ind w:left="469" w:right="99"/>
        <w:jc w:val="both"/>
        <w:rPr>
          <w:sz w:val="24"/>
          <w:szCs w:val="24"/>
        </w:rPr>
      </w:pPr>
      <w:r w:rsidRPr="00F81B7D">
        <w:rPr>
          <w:color w:val="000000"/>
          <w:sz w:val="24"/>
          <w:szCs w:val="24"/>
        </w:rPr>
        <w:t>просто і зв’язано висловитись на знайомі теми або теми особистих інтересів, описати досвід, події, сподівання, мрії тощо</w:t>
      </w:r>
      <w:r w:rsidRPr="00F81B7D">
        <w:rPr>
          <w:sz w:val="24"/>
          <w:szCs w:val="24"/>
        </w:rPr>
        <w:t>.</w:t>
      </w:r>
    </w:p>
    <w:p w14:paraId="3D890F13" w14:textId="77777777" w:rsidR="00AE0D27" w:rsidRDefault="00AE0D27" w:rsidP="00F81B7D">
      <w:pPr>
        <w:widowControl w:val="0"/>
        <w:autoSpaceDE w:val="0"/>
        <w:autoSpaceDN w:val="0"/>
        <w:ind w:right="0"/>
        <w:jc w:val="left"/>
        <w:rPr>
          <w:b/>
          <w:bCs/>
          <w:sz w:val="24"/>
          <w:szCs w:val="24"/>
        </w:rPr>
      </w:pPr>
    </w:p>
    <w:p w14:paraId="5D1ADFE1" w14:textId="1B739E35" w:rsidR="00F81B7D" w:rsidRPr="00F81B7D" w:rsidRDefault="00F81B7D" w:rsidP="00F81B7D">
      <w:pPr>
        <w:widowControl w:val="0"/>
        <w:autoSpaceDE w:val="0"/>
        <w:autoSpaceDN w:val="0"/>
        <w:ind w:right="0"/>
        <w:jc w:val="left"/>
        <w:rPr>
          <w:rFonts w:eastAsia="Times New Roman"/>
          <w:b/>
          <w:bCs/>
          <w:sz w:val="24"/>
          <w:szCs w:val="24"/>
          <w:lang w:eastAsia="uk-UA"/>
        </w:rPr>
      </w:pPr>
      <w:r w:rsidRPr="00F81B7D">
        <w:rPr>
          <w:b/>
          <w:bCs/>
          <w:sz w:val="24"/>
          <w:szCs w:val="24"/>
        </w:rPr>
        <w:t>Короткий зміст дисципліни (перелік тем):</w:t>
      </w:r>
      <w:r w:rsidRPr="00F81B7D">
        <w:rPr>
          <w:rFonts w:eastAsia="Times New Roman"/>
          <w:b/>
          <w:bCs/>
          <w:sz w:val="24"/>
          <w:szCs w:val="24"/>
          <w:lang w:eastAsia="uk-UA"/>
        </w:rPr>
        <w:tab/>
      </w:r>
    </w:p>
    <w:p w14:paraId="17463E03" w14:textId="5D8547A8" w:rsidR="00F81B7D" w:rsidRPr="00F81B7D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jc w:val="left"/>
        <w:rPr>
          <w:bCs/>
          <w:sz w:val="24"/>
          <w:szCs w:val="24"/>
        </w:rPr>
      </w:pPr>
      <w:r w:rsidRPr="00F81B7D">
        <w:rPr>
          <w:bCs/>
          <w:sz w:val="24"/>
          <w:szCs w:val="24"/>
        </w:rPr>
        <w:t>Знайомство. Я, моя родина і друзі.</w:t>
      </w:r>
    </w:p>
    <w:p w14:paraId="7CC5AF69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Помешкання. Дім, квартира, моя кімната,   умеблювання, види помешкань.</w:t>
      </w:r>
    </w:p>
    <w:p w14:paraId="46E7436F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Людина І. Зовнішність людини. Професії.</w:t>
      </w:r>
    </w:p>
    <w:p w14:paraId="3112CF91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Людина ІІ. Гігієна, стан здоров’я; у лікаря.</w:t>
      </w:r>
    </w:p>
    <w:p w14:paraId="39B1CA23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Відпочинок і дозвілля І. Захоплення та розваги.</w:t>
      </w:r>
    </w:p>
    <w:p w14:paraId="74A48018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Відпочинок і дозвілля ІІ. Магазини, покупки, ресторани.</w:t>
      </w:r>
    </w:p>
    <w:p w14:paraId="65D321B0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Харчування. Посуд,  продукти, страви.</w:t>
      </w:r>
    </w:p>
    <w:p w14:paraId="6FC03846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Пори року.</w:t>
      </w:r>
    </w:p>
    <w:p w14:paraId="3C3BBF61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>Школа. Навчальні предмети, розклад, улюблений предмет.</w:t>
      </w:r>
    </w:p>
    <w:p w14:paraId="5B29C015" w14:textId="77777777" w:rsidR="00F81B7D" w:rsidRPr="00251145" w:rsidRDefault="00F81B7D" w:rsidP="00F81B7D">
      <w:pPr>
        <w:pStyle w:val="a5"/>
        <w:widowControl w:val="0"/>
        <w:numPr>
          <w:ilvl w:val="0"/>
          <w:numId w:val="50"/>
        </w:numPr>
        <w:tabs>
          <w:tab w:val="left" w:pos="2410"/>
        </w:tabs>
        <w:autoSpaceDE w:val="0"/>
        <w:autoSpaceDN w:val="0"/>
        <w:ind w:right="0"/>
        <w:contextualSpacing w:val="0"/>
        <w:jc w:val="left"/>
        <w:rPr>
          <w:bCs/>
          <w:sz w:val="24"/>
          <w:szCs w:val="24"/>
        </w:rPr>
      </w:pPr>
      <w:r w:rsidRPr="00251145">
        <w:rPr>
          <w:bCs/>
          <w:sz w:val="24"/>
          <w:szCs w:val="24"/>
        </w:rPr>
        <w:t xml:space="preserve">Державні символи </w:t>
      </w:r>
      <w:r>
        <w:rPr>
          <w:bCs/>
          <w:sz w:val="24"/>
          <w:szCs w:val="24"/>
        </w:rPr>
        <w:t>країни, мова якої вивчається</w:t>
      </w:r>
      <w:r w:rsidRPr="00251145">
        <w:rPr>
          <w:bCs/>
          <w:sz w:val="24"/>
          <w:szCs w:val="24"/>
        </w:rPr>
        <w:t>.</w:t>
      </w:r>
    </w:p>
    <w:p w14:paraId="3EEADC21" w14:textId="77777777" w:rsidR="00EB5F22" w:rsidRPr="00251145" w:rsidRDefault="00EB5F22" w:rsidP="00EB5F22">
      <w:pPr>
        <w:rPr>
          <w:sz w:val="24"/>
          <w:szCs w:val="24"/>
        </w:rPr>
      </w:pPr>
    </w:p>
    <w:p w14:paraId="530BA7CB" w14:textId="3CC1C926" w:rsidR="00DD74BC" w:rsidRDefault="00DD74BC">
      <w:p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A26B1CD" w14:textId="5947F600" w:rsidR="008C06C6" w:rsidRDefault="008C06C6" w:rsidP="008C06C6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bookmarkStart w:id="3" w:name="_Hlk185446749"/>
      <w:r w:rsidRPr="00251145">
        <w:rPr>
          <w:b/>
          <w:bCs/>
          <w:sz w:val="28"/>
          <w:szCs w:val="28"/>
        </w:rPr>
        <w:lastRenderedPageBreak/>
        <w:t>ІНОЗЕМНА МОВА СПЕЦІАЛЬНОСТІ</w:t>
      </w:r>
    </w:p>
    <w:p w14:paraId="34D49361" w14:textId="23EDD228" w:rsidR="008C06C6" w:rsidRDefault="008C06C6" w:rsidP="008C06C6">
      <w:pPr>
        <w:jc w:val="center"/>
        <w:rPr>
          <w:b/>
          <w:bCs/>
          <w:sz w:val="28"/>
        </w:rPr>
      </w:pPr>
      <w:r w:rsidRPr="00251145">
        <w:rPr>
          <w:b/>
          <w:bCs/>
          <w:sz w:val="28"/>
        </w:rPr>
        <w:t>(</w:t>
      </w:r>
      <w:r>
        <w:rPr>
          <w:b/>
          <w:bCs/>
          <w:sz w:val="28"/>
        </w:rPr>
        <w:t>друга</w:t>
      </w:r>
      <w:r w:rsidRPr="00251145">
        <w:rPr>
          <w:b/>
          <w:bCs/>
          <w:sz w:val="28"/>
        </w:rPr>
        <w:t xml:space="preserve"> іноз</w:t>
      </w:r>
      <w:r>
        <w:rPr>
          <w:b/>
          <w:bCs/>
          <w:sz w:val="28"/>
        </w:rPr>
        <w:t>емна</w:t>
      </w:r>
      <w:r w:rsidRPr="00251145">
        <w:rPr>
          <w:b/>
          <w:bCs/>
          <w:sz w:val="28"/>
        </w:rPr>
        <w:t xml:space="preserve"> мова</w:t>
      </w:r>
      <w:r>
        <w:rPr>
          <w:b/>
          <w:bCs/>
          <w:sz w:val="28"/>
        </w:rPr>
        <w:t xml:space="preserve"> -</w:t>
      </w:r>
      <w:r w:rsidRPr="00251145">
        <w:rPr>
          <w:b/>
          <w:bCs/>
          <w:sz w:val="28"/>
        </w:rPr>
        <w:t xml:space="preserve"> іспанська,</w:t>
      </w:r>
      <w:r>
        <w:rPr>
          <w:b/>
          <w:bCs/>
          <w:sz w:val="28"/>
        </w:rPr>
        <w:t xml:space="preserve"> </w:t>
      </w:r>
      <w:r w:rsidRPr="00251145">
        <w:rPr>
          <w:b/>
          <w:bCs/>
          <w:sz w:val="28"/>
        </w:rPr>
        <w:t>німецька,</w:t>
      </w:r>
      <w:r>
        <w:rPr>
          <w:b/>
          <w:bCs/>
          <w:sz w:val="28"/>
        </w:rPr>
        <w:t xml:space="preserve"> або </w:t>
      </w:r>
      <w:r w:rsidRPr="00251145">
        <w:rPr>
          <w:b/>
          <w:bCs/>
          <w:sz w:val="28"/>
        </w:rPr>
        <w:t>словацька</w:t>
      </w:r>
      <w:r>
        <w:rPr>
          <w:b/>
          <w:bCs/>
          <w:sz w:val="28"/>
        </w:rPr>
        <w:t xml:space="preserve"> за вибором</w:t>
      </w:r>
      <w:r w:rsidRPr="00251145">
        <w:rPr>
          <w:b/>
          <w:bCs/>
          <w:sz w:val="28"/>
        </w:rPr>
        <w:t>)</w:t>
      </w:r>
      <w:bookmarkEnd w:id="3"/>
    </w:p>
    <w:p w14:paraId="0AB8167D" w14:textId="77777777" w:rsidR="008C06C6" w:rsidRPr="00251145" w:rsidRDefault="008C06C6" w:rsidP="008C06C6">
      <w:pPr>
        <w:jc w:val="center"/>
        <w:rPr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6945"/>
      </w:tblGrid>
      <w:tr w:rsidR="00EB5F22" w:rsidRPr="00251145" w14:paraId="38B0DF79" w14:textId="77777777" w:rsidTr="008C06C6">
        <w:trPr>
          <w:trHeight w:val="275"/>
        </w:trPr>
        <w:tc>
          <w:tcPr>
            <w:tcW w:w="3144" w:type="dxa"/>
          </w:tcPr>
          <w:p w14:paraId="4334E42B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5" w:type="dxa"/>
          </w:tcPr>
          <w:p w14:paraId="5F220F46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(бакалавр)</w:t>
            </w:r>
          </w:p>
        </w:tc>
      </w:tr>
      <w:tr w:rsidR="00EB5F22" w:rsidRPr="00251145" w14:paraId="27E2C055" w14:textId="77777777" w:rsidTr="008C06C6">
        <w:trPr>
          <w:trHeight w:val="275"/>
        </w:trPr>
        <w:tc>
          <w:tcPr>
            <w:tcW w:w="3144" w:type="dxa"/>
          </w:tcPr>
          <w:p w14:paraId="747A0623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5" w:type="dxa"/>
          </w:tcPr>
          <w:p w14:paraId="084A5D1C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</w:t>
            </w:r>
          </w:p>
        </w:tc>
      </w:tr>
      <w:tr w:rsidR="00EB5F22" w:rsidRPr="00251145" w14:paraId="7B3844B1" w14:textId="77777777" w:rsidTr="008C06C6">
        <w:trPr>
          <w:trHeight w:val="275"/>
        </w:trPr>
        <w:tc>
          <w:tcPr>
            <w:tcW w:w="3144" w:type="dxa"/>
          </w:tcPr>
          <w:p w14:paraId="40F94975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945" w:type="dxa"/>
          </w:tcPr>
          <w:p w14:paraId="3683D968" w14:textId="5C8603EA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EB5F22" w:rsidRPr="00251145" w14:paraId="3A3EFAC8" w14:textId="77777777" w:rsidTr="008C06C6">
        <w:trPr>
          <w:trHeight w:val="275"/>
        </w:trPr>
        <w:tc>
          <w:tcPr>
            <w:tcW w:w="3144" w:type="dxa"/>
          </w:tcPr>
          <w:p w14:paraId="38B0394E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5" w:type="dxa"/>
          </w:tcPr>
          <w:p w14:paraId="5B933AAE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B5F22" w:rsidRPr="00251145" w14:paraId="4863834C" w14:textId="77777777" w:rsidTr="008C06C6">
        <w:trPr>
          <w:trHeight w:val="276"/>
        </w:trPr>
        <w:tc>
          <w:tcPr>
            <w:tcW w:w="3144" w:type="dxa"/>
          </w:tcPr>
          <w:p w14:paraId="1D278EC5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5" w:type="dxa"/>
          </w:tcPr>
          <w:p w14:paraId="119CD351" w14:textId="700E175A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Німецька, іспанська, </w:t>
            </w:r>
            <w:r w:rsidR="002315C9">
              <w:rPr>
                <w:sz w:val="24"/>
                <w:szCs w:val="24"/>
              </w:rPr>
              <w:t xml:space="preserve">або </w:t>
            </w:r>
            <w:r w:rsidRPr="00251145">
              <w:rPr>
                <w:sz w:val="24"/>
                <w:szCs w:val="24"/>
              </w:rPr>
              <w:t>словацька</w:t>
            </w:r>
          </w:p>
        </w:tc>
      </w:tr>
      <w:tr w:rsidR="00EB5F22" w:rsidRPr="00251145" w14:paraId="0156B7B7" w14:textId="77777777" w:rsidTr="008C06C6">
        <w:trPr>
          <w:trHeight w:val="856"/>
        </w:trPr>
        <w:tc>
          <w:tcPr>
            <w:tcW w:w="3144" w:type="dxa"/>
          </w:tcPr>
          <w:p w14:paraId="2CB0CF48" w14:textId="77777777" w:rsidR="00EB5F22" w:rsidRPr="00251145" w:rsidRDefault="00EB5F22" w:rsidP="008C06C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5" w:type="dxa"/>
          </w:tcPr>
          <w:p w14:paraId="160CBA60" w14:textId="3391C011" w:rsidR="00EB5F22" w:rsidRPr="00251145" w:rsidRDefault="00EB5F22" w:rsidP="00EB5F22">
            <w:pPr>
              <w:pStyle w:val="TableParagraph"/>
              <w:spacing w:line="274" w:lineRule="exact"/>
              <w:ind w:right="208"/>
              <w:jc w:val="bot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мовою А1-А2  (згідно з Національною програмою словацької мови професійного спілкування для вищих навчальних закладів та Європейськими рекомендаціями в галузі мовної освіти). </w:t>
            </w:r>
          </w:p>
        </w:tc>
      </w:tr>
      <w:tr w:rsidR="00EB5F22" w:rsidRPr="00251145" w14:paraId="0E9718E8" w14:textId="77777777" w:rsidTr="008C06C6">
        <w:trPr>
          <w:trHeight w:val="553"/>
        </w:trPr>
        <w:tc>
          <w:tcPr>
            <w:tcW w:w="3144" w:type="dxa"/>
          </w:tcPr>
          <w:p w14:paraId="76D29BDA" w14:textId="77777777" w:rsidR="00EB5F22" w:rsidRPr="00251145" w:rsidRDefault="00EB5F22" w:rsidP="008C06C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08B1F921" w14:textId="77777777" w:rsidR="00EB5F22" w:rsidRPr="00251145" w:rsidRDefault="00EB5F22" w:rsidP="008C06C6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945" w:type="dxa"/>
          </w:tcPr>
          <w:p w14:paraId="2EAF1A77" w14:textId="77777777" w:rsidR="00EB5F22" w:rsidRPr="00251145" w:rsidRDefault="00EB5F22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EB5F22" w:rsidRPr="00251145" w14:paraId="14432DBE" w14:textId="77777777" w:rsidTr="008C06C6">
        <w:trPr>
          <w:trHeight w:val="551"/>
        </w:trPr>
        <w:tc>
          <w:tcPr>
            <w:tcW w:w="3144" w:type="dxa"/>
          </w:tcPr>
          <w:p w14:paraId="55A32F4E" w14:textId="77777777" w:rsidR="00EB5F22" w:rsidRPr="00251145" w:rsidRDefault="00EB5F22" w:rsidP="008C06C6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5" w:type="dxa"/>
          </w:tcPr>
          <w:p w14:paraId="705AB7EC" w14:textId="77777777" w:rsidR="00EB5F22" w:rsidRPr="00251145" w:rsidRDefault="00EB5F22" w:rsidP="00EB5F22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Інтернет-ресурси,</w:t>
            </w:r>
            <w:r w:rsidRPr="00251145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 </w:t>
            </w:r>
          </w:p>
          <w:p w14:paraId="60C8D93F" w14:textId="71F377D2" w:rsidR="00EB5F22" w:rsidRPr="00251145" w:rsidRDefault="00EB5F22" w:rsidP="008C06C6">
            <w:pPr>
              <w:pStyle w:val="Default"/>
            </w:pPr>
            <w:r w:rsidRPr="00251145">
              <w:t xml:space="preserve">дидактичні матеріали для самостійної та індивідуальної роботи студентів, пакети завдань для оцінювання рівня засвоєння матеріалу. </w:t>
            </w:r>
          </w:p>
        </w:tc>
      </w:tr>
      <w:tr w:rsidR="00EB5F22" w:rsidRPr="00251145" w14:paraId="7352C026" w14:textId="77777777" w:rsidTr="008C06C6">
        <w:trPr>
          <w:trHeight w:val="275"/>
        </w:trPr>
        <w:tc>
          <w:tcPr>
            <w:tcW w:w="3144" w:type="dxa"/>
          </w:tcPr>
          <w:p w14:paraId="703E7C0E" w14:textId="77777777" w:rsidR="00EB5F22" w:rsidRPr="00251145" w:rsidRDefault="00EB5F22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5" w:type="dxa"/>
          </w:tcPr>
          <w:p w14:paraId="282A2178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F81B7D" w:rsidRPr="00251145" w14:paraId="16B3352B" w14:textId="77777777" w:rsidTr="008C06C6">
        <w:trPr>
          <w:trHeight w:val="275"/>
        </w:trPr>
        <w:tc>
          <w:tcPr>
            <w:tcW w:w="3144" w:type="dxa"/>
          </w:tcPr>
          <w:p w14:paraId="07AB6C5E" w14:textId="5694B12D" w:rsidR="00F81B7D" w:rsidRPr="00251145" w:rsidRDefault="00F81B7D" w:rsidP="008C06C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</w:t>
            </w:r>
            <w:r>
              <w:rPr>
                <w:sz w:val="24"/>
                <w:szCs w:val="24"/>
              </w:rPr>
              <w:t xml:space="preserve"> с</w:t>
            </w:r>
            <w:r w:rsidRPr="00251145">
              <w:rPr>
                <w:sz w:val="24"/>
                <w:szCs w:val="24"/>
              </w:rPr>
              <w:t>еместрового контролю</w:t>
            </w:r>
          </w:p>
        </w:tc>
        <w:tc>
          <w:tcPr>
            <w:tcW w:w="6945" w:type="dxa"/>
          </w:tcPr>
          <w:p w14:paraId="56690A0B" w14:textId="215E0003" w:rsidR="00F81B7D" w:rsidRPr="00251145" w:rsidRDefault="00F81B7D" w:rsidP="00F81B7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35A71298" w14:textId="77777777" w:rsidR="00F81B7D" w:rsidRDefault="00F81B7D"/>
    <w:p w14:paraId="1D7FF243" w14:textId="77777777" w:rsidR="00F81B7D" w:rsidRDefault="00F81B7D" w:rsidP="002315C9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79047ABB" w14:textId="510DE7BC" w:rsidR="00F81B7D" w:rsidRPr="00251145" w:rsidRDefault="00F81B7D" w:rsidP="002315C9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</w:t>
      </w:r>
      <w:r>
        <w:rPr>
          <w:sz w:val="24"/>
          <w:szCs w:val="24"/>
        </w:rPr>
        <w:t xml:space="preserve"> </w:t>
      </w:r>
      <w:r w:rsidRPr="00251145">
        <w:rPr>
          <w:sz w:val="24"/>
          <w:szCs w:val="24"/>
        </w:rPr>
        <w:t>будуть здатні:</w:t>
      </w:r>
    </w:p>
    <w:p w14:paraId="3BE544E1" w14:textId="77777777" w:rsidR="00F81B7D" w:rsidRPr="00F81B7D" w:rsidRDefault="00F81B7D" w:rsidP="002315C9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розуміти загальний зміст і більшість суттєвих деталей в автентичних радіо і телепередачах, пов’язаних з академічною та професійною сферами;</w:t>
      </w:r>
    </w:p>
    <w:p w14:paraId="659049C5" w14:textId="77777777" w:rsidR="00F81B7D" w:rsidRPr="00F81B7D" w:rsidRDefault="00F81B7D" w:rsidP="002315C9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виступати з підготовленими презентаціями; вести монолог з широкого кола тем, пов’язаних із спеціальністю;</w:t>
      </w:r>
    </w:p>
    <w:p w14:paraId="6B6B0931" w14:textId="77777777" w:rsidR="00F81B7D" w:rsidRPr="00F81B7D" w:rsidRDefault="00F81B7D" w:rsidP="002315C9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чітко аргументувати свою думку відносно актуальних тем в академічному та професійному житті (напр., в семінарах, дискусіях)</w:t>
      </w:r>
    </w:p>
    <w:p w14:paraId="044C9BF5" w14:textId="77777777" w:rsidR="00F81B7D" w:rsidRPr="00F81B7D" w:rsidRDefault="00F81B7D" w:rsidP="002315C9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розуміти автентичні тексти, пов’язані з навчанням та спеціальністю, з підручників, газет, популярних і спеціалізованих журналів та Інтернет-джерел;</w:t>
      </w:r>
    </w:p>
    <w:p w14:paraId="0A07C2ED" w14:textId="77777777" w:rsidR="00F81B7D" w:rsidRPr="00F81B7D" w:rsidRDefault="00F81B7D" w:rsidP="002315C9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працювати із джерелами інформації, критично аналізувати та  оцінювати історичні джерела.</w:t>
      </w:r>
    </w:p>
    <w:p w14:paraId="2BFA26DA" w14:textId="77777777" w:rsidR="00F81B7D" w:rsidRPr="00F81B7D" w:rsidRDefault="00F81B7D" w:rsidP="00F81B7D">
      <w:pPr>
        <w:pStyle w:val="TableParagraph"/>
        <w:numPr>
          <w:ilvl w:val="0"/>
          <w:numId w:val="24"/>
        </w:numPr>
        <w:spacing w:line="270" w:lineRule="atLeast"/>
        <w:ind w:right="99"/>
        <w:jc w:val="both"/>
        <w:rPr>
          <w:sz w:val="24"/>
          <w:szCs w:val="24"/>
        </w:rPr>
      </w:pPr>
      <w:r w:rsidRPr="00F81B7D">
        <w:rPr>
          <w:sz w:val="24"/>
          <w:szCs w:val="24"/>
        </w:rPr>
        <w:t>готувати і продукувати професійну кореспонденцію;</w:t>
      </w:r>
    </w:p>
    <w:p w14:paraId="7A421BAB" w14:textId="51E3D1F3" w:rsidR="00F81B7D" w:rsidRPr="00F81B7D" w:rsidRDefault="00F81B7D" w:rsidP="00F81B7D">
      <w:pPr>
        <w:pStyle w:val="TableParagraph"/>
        <w:numPr>
          <w:ilvl w:val="0"/>
          <w:numId w:val="24"/>
        </w:numPr>
        <w:spacing w:line="270" w:lineRule="atLeast"/>
        <w:ind w:right="99"/>
        <w:jc w:val="both"/>
      </w:pPr>
      <w:r w:rsidRPr="00F81B7D">
        <w:rPr>
          <w:sz w:val="24"/>
          <w:szCs w:val="24"/>
        </w:rPr>
        <w:t>застосовувати міжкультурне розуміння у процесі безпосереднього усного і писемного спілкування в академічному та професійному середовищі.</w:t>
      </w:r>
    </w:p>
    <w:p w14:paraId="73F8E48A" w14:textId="77777777" w:rsidR="00F81B7D" w:rsidRDefault="00F81B7D" w:rsidP="00F81B7D">
      <w:pPr>
        <w:pStyle w:val="TableParagraph"/>
        <w:spacing w:line="264" w:lineRule="exact"/>
        <w:ind w:right="241"/>
        <w:jc w:val="both"/>
        <w:rPr>
          <w:b/>
          <w:bCs/>
          <w:sz w:val="24"/>
          <w:szCs w:val="24"/>
        </w:rPr>
      </w:pPr>
    </w:p>
    <w:p w14:paraId="4B3B9868" w14:textId="049C1C5E" w:rsidR="00F81B7D" w:rsidRPr="00F81B7D" w:rsidRDefault="00F81B7D" w:rsidP="00F81B7D">
      <w:pPr>
        <w:pStyle w:val="TableParagraph"/>
        <w:spacing w:line="264" w:lineRule="exact"/>
        <w:ind w:right="241"/>
        <w:jc w:val="both"/>
        <w:rPr>
          <w:b/>
          <w:bCs/>
          <w:sz w:val="24"/>
          <w:szCs w:val="24"/>
        </w:rPr>
      </w:pPr>
      <w:r w:rsidRPr="00F81B7D">
        <w:rPr>
          <w:b/>
          <w:bCs/>
          <w:sz w:val="24"/>
          <w:szCs w:val="24"/>
        </w:rPr>
        <w:t>Короткий зміст дисципліни (перелік тем):</w:t>
      </w:r>
      <w:r w:rsidRPr="00F81B7D">
        <w:rPr>
          <w:b/>
          <w:bCs/>
          <w:sz w:val="24"/>
          <w:szCs w:val="24"/>
        </w:rPr>
        <w:tab/>
      </w:r>
    </w:p>
    <w:p w14:paraId="552C6C8D" w14:textId="36B14F4A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ind w:right="241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Засоби масової інформації.</w:t>
      </w:r>
    </w:p>
    <w:p w14:paraId="244D39C3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Природа і навколишнє середовище. Природні явища. </w:t>
      </w:r>
    </w:p>
    <w:p w14:paraId="41ADADD4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Охорона навколишнього середовища; довкілля.</w:t>
      </w:r>
    </w:p>
    <w:p w14:paraId="3EF27C80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Свята і традиції  країн. Місце, час, дата проведення свята чи події.</w:t>
      </w:r>
    </w:p>
    <w:p w14:paraId="779F1636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Подорожі по країнах. Види транспорту. Назви столиць, населених пунктів.</w:t>
      </w:r>
    </w:p>
    <w:p w14:paraId="2D23FC0C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Участь у міжнародних організаціях.</w:t>
      </w:r>
    </w:p>
    <w:p w14:paraId="58891786" w14:textId="77777777" w:rsidR="00F81B7D" w:rsidRPr="00251145" w:rsidRDefault="00F81B7D" w:rsidP="00F81B7D">
      <w:pPr>
        <w:pStyle w:val="TableParagraph"/>
        <w:numPr>
          <w:ilvl w:val="0"/>
          <w:numId w:val="51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Молодь країн.</w:t>
      </w:r>
    </w:p>
    <w:p w14:paraId="1E584E3E" w14:textId="77777777" w:rsidR="00F81B7D" w:rsidRPr="002315C9" w:rsidRDefault="00F81B7D" w:rsidP="00F81B7D">
      <w:pPr>
        <w:pStyle w:val="TableParagraph"/>
        <w:numPr>
          <w:ilvl w:val="0"/>
          <w:numId w:val="51"/>
        </w:numPr>
        <w:tabs>
          <w:tab w:val="left" w:pos="2410"/>
        </w:tabs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Стажування у країнах, мова яких вивчається, для студентів інших кран. </w:t>
      </w:r>
      <w:proofErr w:type="spellStart"/>
      <w:r w:rsidRPr="00251145">
        <w:rPr>
          <w:sz w:val="24"/>
          <w:szCs w:val="24"/>
        </w:rPr>
        <w:t>Erasmus</w:t>
      </w:r>
      <w:proofErr w:type="spellEnd"/>
      <w:r w:rsidRPr="00251145">
        <w:rPr>
          <w:sz w:val="24"/>
          <w:szCs w:val="24"/>
        </w:rPr>
        <w:t xml:space="preserve"> +, </w:t>
      </w:r>
      <w:proofErr w:type="spellStart"/>
      <w:r w:rsidRPr="00251145">
        <w:rPr>
          <w:sz w:val="24"/>
          <w:szCs w:val="24"/>
        </w:rPr>
        <w:t>Visegrad</w:t>
      </w:r>
      <w:proofErr w:type="spellEnd"/>
      <w:r w:rsidRPr="00251145">
        <w:rPr>
          <w:sz w:val="24"/>
          <w:szCs w:val="24"/>
        </w:rPr>
        <w:t xml:space="preserve"> </w:t>
      </w:r>
      <w:proofErr w:type="spellStart"/>
      <w:r w:rsidRPr="00251145">
        <w:rPr>
          <w:sz w:val="24"/>
          <w:szCs w:val="24"/>
        </w:rPr>
        <w:t>Scholarship</w:t>
      </w:r>
      <w:proofErr w:type="spellEnd"/>
      <w:r w:rsidRPr="00251145">
        <w:rPr>
          <w:sz w:val="24"/>
          <w:szCs w:val="24"/>
        </w:rPr>
        <w:t xml:space="preserve"> </w:t>
      </w:r>
      <w:proofErr w:type="spellStart"/>
      <w:r w:rsidRPr="00251145">
        <w:rPr>
          <w:sz w:val="24"/>
          <w:szCs w:val="24"/>
        </w:rPr>
        <w:t>Program</w:t>
      </w:r>
      <w:proofErr w:type="spellEnd"/>
      <w:r w:rsidRPr="00251145">
        <w:rPr>
          <w:sz w:val="24"/>
          <w:szCs w:val="24"/>
        </w:rPr>
        <w:t>.</w:t>
      </w:r>
    </w:p>
    <w:p w14:paraId="0771D6C1" w14:textId="24489B11" w:rsidR="008C06C6" w:rsidRDefault="008C06C6">
      <w:p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EB42926" w14:textId="77777777" w:rsidR="008C06C6" w:rsidRDefault="008C06C6" w:rsidP="00EB5F22">
      <w:pPr>
        <w:spacing w:line="321" w:lineRule="exact"/>
        <w:ind w:left="2072" w:right="2082"/>
        <w:jc w:val="center"/>
        <w:rPr>
          <w:b/>
          <w:bCs/>
          <w:sz w:val="28"/>
        </w:rPr>
      </w:pPr>
      <w:r w:rsidRPr="00251145">
        <w:rPr>
          <w:b/>
          <w:bCs/>
          <w:sz w:val="28"/>
        </w:rPr>
        <w:lastRenderedPageBreak/>
        <w:t xml:space="preserve">ДІЛОВА ІНОЗЕМНА МОВА </w:t>
      </w:r>
    </w:p>
    <w:p w14:paraId="1071A4AF" w14:textId="06FC0E10" w:rsidR="00EB5F22" w:rsidRDefault="008C06C6" w:rsidP="00EB5F22">
      <w:pPr>
        <w:spacing w:line="321" w:lineRule="exact"/>
        <w:ind w:left="2072" w:right="2082"/>
        <w:jc w:val="center"/>
        <w:rPr>
          <w:b/>
          <w:bCs/>
          <w:sz w:val="28"/>
        </w:rPr>
      </w:pPr>
      <w:r w:rsidRPr="00251145">
        <w:rPr>
          <w:b/>
          <w:bCs/>
          <w:sz w:val="28"/>
        </w:rPr>
        <w:t xml:space="preserve">(англійська, іспанська, німецька, </w:t>
      </w:r>
      <w:r>
        <w:rPr>
          <w:b/>
          <w:bCs/>
          <w:sz w:val="28"/>
        </w:rPr>
        <w:t xml:space="preserve">або </w:t>
      </w:r>
      <w:r w:rsidRPr="00251145">
        <w:rPr>
          <w:b/>
          <w:bCs/>
          <w:sz w:val="28"/>
        </w:rPr>
        <w:t>словацька)</w:t>
      </w:r>
    </w:p>
    <w:p w14:paraId="6B7BC9DD" w14:textId="77777777" w:rsidR="008C06C6" w:rsidRPr="00251145" w:rsidRDefault="008C06C6" w:rsidP="00EB5F22">
      <w:pPr>
        <w:spacing w:line="321" w:lineRule="exact"/>
        <w:ind w:left="2072" w:right="2082"/>
        <w:jc w:val="center"/>
        <w:rPr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6945"/>
      </w:tblGrid>
      <w:tr w:rsidR="00EB5F22" w:rsidRPr="00251145" w14:paraId="3C333E35" w14:textId="77777777" w:rsidTr="008C06C6">
        <w:trPr>
          <w:trHeight w:val="275"/>
        </w:trPr>
        <w:tc>
          <w:tcPr>
            <w:tcW w:w="3144" w:type="dxa"/>
          </w:tcPr>
          <w:p w14:paraId="2541C853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5" w:type="dxa"/>
          </w:tcPr>
          <w:p w14:paraId="67AEE926" w14:textId="7CCAFF95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(бакалаврський)</w:t>
            </w:r>
          </w:p>
        </w:tc>
      </w:tr>
      <w:tr w:rsidR="00EB5F22" w:rsidRPr="00251145" w14:paraId="2A21CB86" w14:textId="77777777" w:rsidTr="008C06C6">
        <w:trPr>
          <w:trHeight w:val="275"/>
        </w:trPr>
        <w:tc>
          <w:tcPr>
            <w:tcW w:w="3144" w:type="dxa"/>
          </w:tcPr>
          <w:p w14:paraId="14E64435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5" w:type="dxa"/>
          </w:tcPr>
          <w:p w14:paraId="60D36DA2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4</w:t>
            </w:r>
          </w:p>
        </w:tc>
      </w:tr>
      <w:tr w:rsidR="00EB5F22" w:rsidRPr="00251145" w14:paraId="6BBDB463" w14:textId="77777777" w:rsidTr="008C06C6">
        <w:trPr>
          <w:trHeight w:val="275"/>
        </w:trPr>
        <w:tc>
          <w:tcPr>
            <w:tcW w:w="3144" w:type="dxa"/>
          </w:tcPr>
          <w:p w14:paraId="6D89AE31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945" w:type="dxa"/>
          </w:tcPr>
          <w:p w14:paraId="55EC77D3" w14:textId="54360210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EB5F22" w:rsidRPr="00251145" w14:paraId="258FAF3D" w14:textId="77777777" w:rsidTr="008C06C6">
        <w:trPr>
          <w:trHeight w:val="275"/>
        </w:trPr>
        <w:tc>
          <w:tcPr>
            <w:tcW w:w="3144" w:type="dxa"/>
          </w:tcPr>
          <w:p w14:paraId="67BE38E4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5" w:type="dxa"/>
          </w:tcPr>
          <w:p w14:paraId="079977A5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B5F22" w:rsidRPr="00251145" w14:paraId="4DE0A024" w14:textId="77777777" w:rsidTr="008C06C6">
        <w:trPr>
          <w:trHeight w:val="276"/>
        </w:trPr>
        <w:tc>
          <w:tcPr>
            <w:tcW w:w="3144" w:type="dxa"/>
          </w:tcPr>
          <w:p w14:paraId="144276C7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5" w:type="dxa"/>
          </w:tcPr>
          <w:p w14:paraId="54D36BEF" w14:textId="48C5A6E9" w:rsidR="00EB5F22" w:rsidRPr="002315C9" w:rsidRDefault="00EB5F22" w:rsidP="00EB5F22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2315C9">
              <w:t xml:space="preserve"> </w:t>
            </w:r>
            <w:r w:rsidR="002315C9" w:rsidRPr="002315C9">
              <w:rPr>
                <w:sz w:val="24"/>
                <w:szCs w:val="24"/>
              </w:rPr>
              <w:t>англійська, іспанська, німецька, або словацька</w:t>
            </w:r>
          </w:p>
        </w:tc>
      </w:tr>
      <w:tr w:rsidR="00EB5F22" w:rsidRPr="00251145" w14:paraId="4BA68FB7" w14:textId="77777777" w:rsidTr="008C06C6">
        <w:trPr>
          <w:trHeight w:val="899"/>
        </w:trPr>
        <w:tc>
          <w:tcPr>
            <w:tcW w:w="3144" w:type="dxa"/>
          </w:tcPr>
          <w:p w14:paraId="3D6C69A2" w14:textId="77777777" w:rsidR="00EB5F22" w:rsidRPr="00251145" w:rsidRDefault="00EB5F22" w:rsidP="001C2DD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5" w:type="dxa"/>
          </w:tcPr>
          <w:p w14:paraId="73B0407A" w14:textId="009668AF" w:rsidR="00EB5F22" w:rsidRPr="00251145" w:rsidRDefault="00EB5F22" w:rsidP="002315C9">
            <w:pPr>
              <w:pStyle w:val="TableParagraph"/>
              <w:spacing w:line="274" w:lineRule="exact"/>
              <w:ind w:right="208"/>
              <w:jc w:val="bot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Опанування таких навчальних дисциплін: Ділова українська мова, Вступ до спеціальності, Іноземна мова, </w:t>
            </w:r>
            <w:r w:rsidR="001C2DD6">
              <w:rPr>
                <w:sz w:val="24"/>
                <w:szCs w:val="24"/>
              </w:rPr>
              <w:t>та інших гуманітарних дисциплін попередніх курсів</w:t>
            </w:r>
          </w:p>
        </w:tc>
      </w:tr>
      <w:tr w:rsidR="00EB5F22" w:rsidRPr="00251145" w14:paraId="4794C1BA" w14:textId="77777777" w:rsidTr="008C06C6">
        <w:trPr>
          <w:trHeight w:val="553"/>
        </w:trPr>
        <w:tc>
          <w:tcPr>
            <w:tcW w:w="3144" w:type="dxa"/>
          </w:tcPr>
          <w:p w14:paraId="02C54177" w14:textId="61F37A1D" w:rsidR="00EB5F22" w:rsidRPr="00251145" w:rsidRDefault="00EB5F22" w:rsidP="008C06C6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  <w:r w:rsidR="008C06C6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945" w:type="dxa"/>
          </w:tcPr>
          <w:p w14:paraId="646D1392" w14:textId="77777777" w:rsidR="00EB5F22" w:rsidRPr="00251145" w:rsidRDefault="00EB5F22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EB5F22" w:rsidRPr="00251145" w14:paraId="156C67D4" w14:textId="77777777" w:rsidTr="008C06C6">
        <w:trPr>
          <w:trHeight w:val="551"/>
        </w:trPr>
        <w:tc>
          <w:tcPr>
            <w:tcW w:w="3144" w:type="dxa"/>
          </w:tcPr>
          <w:p w14:paraId="30D8C673" w14:textId="77777777" w:rsidR="00EB5F22" w:rsidRPr="00251145" w:rsidRDefault="00EB5F22" w:rsidP="001C2DD6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5" w:type="dxa"/>
          </w:tcPr>
          <w:p w14:paraId="0742075E" w14:textId="77777777" w:rsidR="00EB5F22" w:rsidRPr="00251145" w:rsidRDefault="00EB5F22" w:rsidP="00EB5F22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Інтернет-ресурси,</w:t>
            </w:r>
            <w:r w:rsidRPr="00251145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 </w:t>
            </w:r>
          </w:p>
          <w:p w14:paraId="17F7B877" w14:textId="54A09DA0" w:rsidR="00EB5F22" w:rsidRPr="00251145" w:rsidRDefault="00EB5F22" w:rsidP="008C06C6">
            <w:pPr>
              <w:pStyle w:val="Default"/>
            </w:pPr>
            <w:r w:rsidRPr="00251145">
              <w:t xml:space="preserve">дидактичні матеріали для самостійної та індивідуальної роботи студентів, пакети завдань для оцінювання рівня засвоєння матеріалу. </w:t>
            </w:r>
          </w:p>
        </w:tc>
      </w:tr>
      <w:tr w:rsidR="00EB5F22" w:rsidRPr="00251145" w14:paraId="57594A66" w14:textId="77777777" w:rsidTr="008C06C6">
        <w:trPr>
          <w:trHeight w:val="275"/>
        </w:trPr>
        <w:tc>
          <w:tcPr>
            <w:tcW w:w="3144" w:type="dxa"/>
          </w:tcPr>
          <w:p w14:paraId="7AD7E523" w14:textId="77777777" w:rsidR="00EB5F22" w:rsidRPr="00251145" w:rsidRDefault="00EB5F22" w:rsidP="001C2DD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5" w:type="dxa"/>
          </w:tcPr>
          <w:p w14:paraId="477E679A" w14:textId="77777777" w:rsidR="00EB5F22" w:rsidRPr="00251145" w:rsidRDefault="00EB5F22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8C06C6" w:rsidRPr="00251145" w14:paraId="6A17F96A" w14:textId="77777777" w:rsidTr="00147099">
        <w:trPr>
          <w:trHeight w:val="275"/>
        </w:trPr>
        <w:tc>
          <w:tcPr>
            <w:tcW w:w="3144" w:type="dxa"/>
          </w:tcPr>
          <w:p w14:paraId="4CB7FBE9" w14:textId="77777777" w:rsidR="008C06C6" w:rsidRPr="00251145" w:rsidRDefault="008C06C6" w:rsidP="0014709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5" w:type="dxa"/>
          </w:tcPr>
          <w:p w14:paraId="4947FF3F" w14:textId="77777777" w:rsidR="008C06C6" w:rsidRPr="00251145" w:rsidRDefault="008C06C6" w:rsidP="0014709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5A4DCC2C" w14:textId="77777777" w:rsidR="008C06C6" w:rsidRDefault="008C06C6"/>
    <w:p w14:paraId="61938837" w14:textId="77777777" w:rsidR="008C06C6" w:rsidRDefault="008C06C6"/>
    <w:p w14:paraId="6012E7D7" w14:textId="77777777" w:rsidR="008C06C6" w:rsidRDefault="008C06C6" w:rsidP="00EB5F22">
      <w:pPr>
        <w:spacing w:line="270" w:lineRule="atLeast"/>
        <w:ind w:left="9" w:right="99"/>
        <w:rPr>
          <w:rFonts w:eastAsia="Times New Roman"/>
          <w:sz w:val="24"/>
          <w:szCs w:val="24"/>
          <w:lang w:eastAsia="uk-UA"/>
        </w:rPr>
      </w:pPr>
      <w:r w:rsidRPr="008C06C6">
        <w:rPr>
          <w:b/>
          <w:bCs/>
          <w:sz w:val="24"/>
          <w:szCs w:val="24"/>
          <w:lang w:eastAsia="ru-RU"/>
        </w:rPr>
        <w:t>Ключові результати навчання (знання, уміння та інші компетентності)</w:t>
      </w:r>
      <w:r w:rsidRPr="00251145">
        <w:rPr>
          <w:sz w:val="24"/>
          <w:szCs w:val="24"/>
          <w:lang w:eastAsia="ru-RU"/>
        </w:rPr>
        <w:t>:</w:t>
      </w:r>
      <w:r w:rsidRPr="00251145">
        <w:rPr>
          <w:rFonts w:eastAsia="Times New Roman"/>
          <w:sz w:val="24"/>
          <w:szCs w:val="24"/>
          <w:lang w:eastAsia="uk-UA"/>
        </w:rPr>
        <w:tab/>
      </w:r>
    </w:p>
    <w:p w14:paraId="23417000" w14:textId="0B7D46D4" w:rsidR="008C06C6" w:rsidRPr="00251145" w:rsidRDefault="008C06C6" w:rsidP="00EB5F22">
      <w:pPr>
        <w:spacing w:line="270" w:lineRule="atLeast"/>
        <w:ind w:left="9" w:right="99"/>
        <w:rPr>
          <w:lang w:eastAsia="ru-RU"/>
        </w:rPr>
      </w:pPr>
      <w:r w:rsidRPr="00251145">
        <w:rPr>
          <w:sz w:val="24"/>
          <w:szCs w:val="24"/>
          <w:lang w:eastAsia="ru-RU"/>
        </w:rPr>
        <w:t>По закінченню курсу «Ділова іноземна мова» студенти будуть здатні:</w:t>
      </w:r>
    </w:p>
    <w:p w14:paraId="20726C66" w14:textId="77777777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належним чином поводити себе у типових світських, академічних і професійних ситуаціях;</w:t>
      </w:r>
    </w:p>
    <w:p w14:paraId="60B5389B" w14:textId="77777777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створювати тексти та короткі описи (есе) на підставі історичної інформації, які можуть бути використані в журналістиці, місцевих органах влади, музеях тощо.</w:t>
      </w:r>
    </w:p>
    <w:p w14:paraId="23496AF3" w14:textId="77777777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розуміти автентичну академічну та професійну кореспонденцію, готувати та вести ділову кореспонденцію;</w:t>
      </w:r>
    </w:p>
    <w:p w14:paraId="5298C18C" w14:textId="77777777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писати з високим ступенем граматичної коректності резюме, протоколи та ін.</w:t>
      </w:r>
    </w:p>
    <w:p w14:paraId="4C6EC823" w14:textId="77777777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телефонувати з конкретними цілями академічного і професійного характеру</w:t>
      </w:r>
    </w:p>
    <w:p w14:paraId="19A7051A" w14:textId="3D71A90A" w:rsidR="008C06C6" w:rsidRPr="008C06C6" w:rsidRDefault="008C06C6" w:rsidP="008C06C6">
      <w:pPr>
        <w:pStyle w:val="a5"/>
        <w:numPr>
          <w:ilvl w:val="0"/>
          <w:numId w:val="52"/>
        </w:numPr>
        <w:spacing w:line="270" w:lineRule="atLeast"/>
        <w:ind w:right="99"/>
        <w:rPr>
          <w:sz w:val="24"/>
          <w:szCs w:val="24"/>
          <w:lang w:eastAsia="ru-RU"/>
        </w:rPr>
      </w:pPr>
      <w:r w:rsidRPr="008C06C6">
        <w:rPr>
          <w:sz w:val="24"/>
          <w:szCs w:val="24"/>
          <w:lang w:eastAsia="ru-RU"/>
        </w:rPr>
        <w:t>розуміти різні корпоративні культури в конкретних професійних контекстах і застосовувати міжкультурне розуміння у процесі безпосереднього усного і писемного спілкування в академічному та професійному середовищі.</w:t>
      </w:r>
    </w:p>
    <w:p w14:paraId="642BB3CC" w14:textId="77777777" w:rsidR="008C06C6" w:rsidRDefault="008C06C6" w:rsidP="008C06C6">
      <w:pPr>
        <w:pStyle w:val="TableParagraph"/>
        <w:spacing w:line="256" w:lineRule="exact"/>
        <w:ind w:left="108"/>
        <w:rPr>
          <w:b/>
          <w:bCs/>
          <w:sz w:val="24"/>
          <w:szCs w:val="24"/>
          <w:lang w:eastAsia="ru-RU"/>
        </w:rPr>
      </w:pPr>
    </w:p>
    <w:p w14:paraId="3C65912D" w14:textId="72F961D9" w:rsidR="008C06C6" w:rsidRPr="008C06C6" w:rsidRDefault="008C06C6" w:rsidP="008C06C6">
      <w:pPr>
        <w:pStyle w:val="TableParagraph"/>
        <w:spacing w:line="256" w:lineRule="exact"/>
        <w:ind w:left="108"/>
        <w:rPr>
          <w:b/>
          <w:bCs/>
          <w:sz w:val="24"/>
          <w:szCs w:val="24"/>
          <w:lang w:eastAsia="ru-RU"/>
        </w:rPr>
      </w:pPr>
      <w:r w:rsidRPr="008C06C6">
        <w:rPr>
          <w:b/>
          <w:bCs/>
          <w:sz w:val="24"/>
          <w:szCs w:val="24"/>
          <w:lang w:eastAsia="ru-RU"/>
        </w:rPr>
        <w:t>Короткий зміст дисципліни (перелік тем):</w:t>
      </w:r>
      <w:r w:rsidRPr="008C06C6">
        <w:rPr>
          <w:b/>
          <w:bCs/>
          <w:sz w:val="24"/>
          <w:szCs w:val="24"/>
        </w:rPr>
        <w:tab/>
      </w:r>
    </w:p>
    <w:p w14:paraId="1530CDAF" w14:textId="303D57FF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Професійне середовище, робота в офісі, права та обов’язки. </w:t>
      </w:r>
    </w:p>
    <w:p w14:paraId="0C4F757D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Встановлення та розбудова ділових контактів. Ділове спілкування телефоном: розуміння, пошук інформації, етикет телефонних розмов.</w:t>
      </w:r>
    </w:p>
    <w:p w14:paraId="5F5AF7C0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Відрядження: організація, процедури реєстрації, написання плану подорожі, вирішення організаційних проблем; розуміння культурних особливостей представників країни, куди здійснюється подорож.</w:t>
      </w:r>
    </w:p>
    <w:p w14:paraId="3FDF7B8F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Сучасні засоби ділових комунікацій. Знаходження, розуміння та обробка автентичної інформації  </w:t>
      </w:r>
    </w:p>
    <w:p w14:paraId="7B93EB9F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Пошук роботи за фахом. Підготовка особистого резюме та листа до потенційного працедавця. Підготовка до та проходження співбесіди. Професійний портфоліо фахівця.   </w:t>
      </w:r>
    </w:p>
    <w:p w14:paraId="74C32852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Бар’єри в ділових комунікаціях. </w:t>
      </w:r>
    </w:p>
    <w:p w14:paraId="7DEED1D7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Комунікації в організації. Напрямки комунікаційних потоків у компанії. </w:t>
      </w:r>
    </w:p>
    <w:p w14:paraId="4DF50F47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Ефективне письмове спілкування в діловому середовищі. </w:t>
      </w:r>
    </w:p>
    <w:p w14:paraId="4D57FF78" w14:textId="77777777" w:rsidR="008C06C6" w:rsidRPr="00251145" w:rsidRDefault="008C06C6" w:rsidP="008C06C6">
      <w:pPr>
        <w:pStyle w:val="TableParagraph"/>
        <w:numPr>
          <w:ilvl w:val="0"/>
          <w:numId w:val="53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Усні комунікації в діловому середовищі. </w:t>
      </w:r>
    </w:p>
    <w:p w14:paraId="63643A64" w14:textId="63022F3D" w:rsidR="00806FBB" w:rsidRPr="00251145" w:rsidRDefault="008C06C6" w:rsidP="008C06C6">
      <w:pPr>
        <w:pStyle w:val="TableParagraph"/>
        <w:numPr>
          <w:ilvl w:val="0"/>
          <w:numId w:val="53"/>
        </w:numPr>
        <w:tabs>
          <w:tab w:val="left" w:pos="3261"/>
        </w:tabs>
        <w:spacing w:line="256" w:lineRule="exact"/>
      </w:pPr>
      <w:r w:rsidRPr="008C06C6">
        <w:rPr>
          <w:sz w:val="24"/>
          <w:szCs w:val="24"/>
        </w:rPr>
        <w:t xml:space="preserve">Усна презентація ділового звіту. </w:t>
      </w:r>
    </w:p>
    <w:p w14:paraId="3A268642" w14:textId="77777777" w:rsidR="008C06C6" w:rsidRDefault="008C06C6">
      <w:pPr>
        <w:spacing w:after="160" w:line="259" w:lineRule="auto"/>
        <w:ind w:right="0"/>
        <w:jc w:val="left"/>
        <w:rPr>
          <w:rFonts w:eastAsia="Times New Roman"/>
          <w:b/>
          <w:bCs/>
          <w:i/>
          <w:iCs/>
          <w:color w:val="4472C4" w:themeColor="accent1"/>
          <w:sz w:val="28"/>
        </w:rPr>
      </w:pPr>
      <w:r>
        <w:rPr>
          <w:b/>
          <w:bCs/>
          <w:i/>
          <w:iCs/>
          <w:color w:val="4472C4" w:themeColor="accent1"/>
          <w:sz w:val="28"/>
        </w:rPr>
        <w:br w:type="page"/>
      </w:r>
    </w:p>
    <w:p w14:paraId="71D7DEE3" w14:textId="5C86CAFF" w:rsidR="00A932A2" w:rsidRDefault="00A932A2" w:rsidP="00994D07">
      <w:pPr>
        <w:pStyle w:val="a3"/>
        <w:spacing w:before="71"/>
        <w:ind w:left="708" w:right="113"/>
        <w:jc w:val="center"/>
        <w:rPr>
          <w:b/>
          <w:bCs/>
          <w:i/>
          <w:iCs/>
          <w:color w:val="4472C4" w:themeColor="accent1"/>
          <w:sz w:val="28"/>
          <w:szCs w:val="28"/>
          <w:lang w:val="uk-UA"/>
        </w:rPr>
      </w:pP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lastRenderedPageBreak/>
        <w:t>Дисципліни для вибору здобувачами вищої освіти першого (бакалаврського)</w:t>
      </w:r>
      <w:r w:rsidR="001022FF"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 xml:space="preserve"> </w:t>
      </w: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>та другого</w:t>
      </w:r>
      <w:r w:rsidR="001022FF"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 xml:space="preserve"> </w:t>
      </w:r>
      <w:r w:rsidRPr="00994D07">
        <w:rPr>
          <w:b/>
          <w:bCs/>
          <w:i/>
          <w:iCs/>
          <w:color w:val="4472C4" w:themeColor="accent1"/>
          <w:sz w:val="28"/>
          <w:szCs w:val="28"/>
          <w:lang w:val="uk-UA"/>
        </w:rPr>
        <w:t>(магістерського) рівнів вищої освіти</w:t>
      </w:r>
    </w:p>
    <w:p w14:paraId="6B6CF0AF" w14:textId="77777777" w:rsidR="008C06C6" w:rsidRPr="00994D07" w:rsidRDefault="008C06C6" w:rsidP="00994D07">
      <w:pPr>
        <w:pStyle w:val="a3"/>
        <w:spacing w:before="71"/>
        <w:ind w:left="708" w:right="113"/>
        <w:jc w:val="center"/>
        <w:rPr>
          <w:b/>
          <w:bCs/>
          <w:i/>
          <w:iCs/>
          <w:color w:val="4472C4" w:themeColor="accent1"/>
          <w:sz w:val="28"/>
          <w:szCs w:val="28"/>
          <w:lang w:val="uk-UA"/>
        </w:rPr>
      </w:pPr>
    </w:p>
    <w:p w14:paraId="1A30DE9E" w14:textId="63E7D395" w:rsidR="00A932A2" w:rsidRDefault="008C06C6" w:rsidP="008C06C6">
      <w:pPr>
        <w:pStyle w:val="a3"/>
        <w:spacing w:before="3" w:after="1"/>
        <w:jc w:val="center"/>
        <w:rPr>
          <w:b/>
          <w:bCs/>
          <w:sz w:val="28"/>
          <w:szCs w:val="28"/>
          <w:lang w:val="uk-UA"/>
        </w:rPr>
      </w:pPr>
      <w:r w:rsidRPr="00251145">
        <w:rPr>
          <w:b/>
          <w:bCs/>
          <w:sz w:val="28"/>
          <w:szCs w:val="28"/>
          <w:lang w:val="uk-UA"/>
        </w:rPr>
        <w:t>ТЕОРІЯ ТА ПРАКТИКА ДІЛОВОГО СПІЛКУВАННЯ</w:t>
      </w:r>
    </w:p>
    <w:p w14:paraId="38ABCF24" w14:textId="77777777" w:rsidR="008C06C6" w:rsidRPr="00251145" w:rsidRDefault="008C06C6" w:rsidP="008C06C6">
      <w:pPr>
        <w:pStyle w:val="a3"/>
        <w:spacing w:before="3" w:after="1"/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804"/>
      </w:tblGrid>
      <w:tr w:rsidR="00653890" w:rsidRPr="00251145" w14:paraId="0D9C4A18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ECA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3496" w14:textId="66977978" w:rsidR="00653890" w:rsidRPr="00251145" w:rsidRDefault="00BE5F5B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Перший(б</w:t>
            </w:r>
            <w:r w:rsidR="00653890" w:rsidRPr="00251145">
              <w:rPr>
                <w:sz w:val="24"/>
                <w:szCs w:val="24"/>
              </w:rPr>
              <w:t>акалаврський</w:t>
            </w:r>
            <w:r w:rsidRPr="00251145">
              <w:rPr>
                <w:sz w:val="24"/>
                <w:szCs w:val="24"/>
              </w:rPr>
              <w:t>), другий</w:t>
            </w:r>
            <w:r w:rsidR="00653890" w:rsidRPr="00251145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(м</w:t>
            </w:r>
            <w:r w:rsidR="00653890" w:rsidRPr="00251145">
              <w:rPr>
                <w:sz w:val="24"/>
                <w:szCs w:val="24"/>
              </w:rPr>
              <w:t>агістерський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653890" w:rsidRPr="00251145" w14:paraId="1DF1FD51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27E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90B4" w14:textId="17B1CC98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4 (бакалавр); 1 (магістр)</w:t>
            </w:r>
          </w:p>
        </w:tc>
      </w:tr>
      <w:tr w:rsidR="00653890" w:rsidRPr="00251145" w14:paraId="60387D27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E18B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7887" w14:textId="6AAA5E8C" w:rsidR="00653890" w:rsidRPr="00251145" w:rsidRDefault="001022FF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осінній або </w:t>
            </w:r>
            <w:r w:rsidR="00542CEA" w:rsidRPr="00251145">
              <w:rPr>
                <w:sz w:val="24"/>
                <w:szCs w:val="24"/>
              </w:rPr>
              <w:t>весняний</w:t>
            </w:r>
          </w:p>
        </w:tc>
      </w:tr>
      <w:tr w:rsidR="00653890" w:rsidRPr="00251145" w14:paraId="5FBB9ADA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E2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кредитах*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A7F8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653890" w:rsidRPr="00251145" w14:paraId="449B67ED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7B28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7ED4" w14:textId="24FA2316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653890" w:rsidRPr="00251145" w14:paraId="3F83DEEA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D1EE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</w:t>
            </w:r>
          </w:p>
          <w:p w14:paraId="1CF86158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2430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В2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</w:t>
            </w:r>
          </w:p>
          <w:p w14:paraId="4968409F" w14:textId="62D42789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1022FF">
              <w:rPr>
                <w:sz w:val="24"/>
                <w:szCs w:val="24"/>
              </w:rPr>
              <w:t xml:space="preserve">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653890" w:rsidRPr="00251145" w14:paraId="6CBD5B19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97F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</w:t>
            </w:r>
          </w:p>
          <w:p w14:paraId="74D1BA37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C7DE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653890" w:rsidRPr="00251145" w14:paraId="267405D6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CAEA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3E28" w14:textId="77777777" w:rsidR="00653890" w:rsidRPr="00251145" w:rsidRDefault="00653890" w:rsidP="00EB5F22">
            <w:pPr>
              <w:pStyle w:val="TableParagraph"/>
              <w:spacing w:line="264" w:lineRule="exact"/>
              <w:ind w:left="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451A8BDA" w14:textId="77777777" w:rsidR="00653890" w:rsidRPr="00251145" w:rsidRDefault="00653890" w:rsidP="00EB5F22">
            <w:pPr>
              <w:ind w:right="0"/>
              <w:jc w:val="left"/>
              <w:rPr>
                <w:rFonts w:eastAsia="Times New Roman"/>
                <w:sz w:val="24"/>
                <w:szCs w:val="24"/>
                <w:lang w:eastAsia="uk-UA"/>
              </w:rPr>
            </w:pPr>
          </w:p>
        </w:tc>
      </w:tr>
      <w:tr w:rsidR="00653890" w:rsidRPr="00251145" w14:paraId="482ADCA4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BD6" w14:textId="77777777" w:rsidR="00653890" w:rsidRPr="00251145" w:rsidRDefault="00653890" w:rsidP="00EB5F2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4A51" w14:textId="77777777" w:rsidR="00653890" w:rsidRPr="00251145" w:rsidRDefault="00653890" w:rsidP="00EB5F2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8C06C6" w:rsidRPr="00251145" w14:paraId="0CF75A38" w14:textId="77777777" w:rsidTr="008C06C6">
        <w:trPr>
          <w:trHeight w:val="3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4883" w14:textId="77777777" w:rsidR="008C06C6" w:rsidRPr="00251145" w:rsidRDefault="008C06C6" w:rsidP="00147099">
            <w:pPr>
              <w:pStyle w:val="TableParagraph"/>
              <w:spacing w:line="315" w:lineRule="exact"/>
              <w:rPr>
                <w:bCs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BC02" w14:textId="77777777" w:rsidR="008C06C6" w:rsidRPr="00251145" w:rsidRDefault="008C06C6" w:rsidP="00147099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</w:t>
            </w:r>
          </w:p>
        </w:tc>
      </w:tr>
    </w:tbl>
    <w:p w14:paraId="4D5A47E9" w14:textId="77777777" w:rsidR="008C06C6" w:rsidRDefault="008C06C6"/>
    <w:p w14:paraId="1C29EBD1" w14:textId="77777777" w:rsidR="008C06C6" w:rsidRDefault="008C06C6" w:rsidP="00EB5F22">
      <w:pPr>
        <w:pStyle w:val="TableParagraph"/>
        <w:rPr>
          <w:sz w:val="24"/>
          <w:szCs w:val="24"/>
        </w:rPr>
      </w:pPr>
      <w:r w:rsidRPr="008C06C6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37959852" w14:textId="24E2642D" w:rsidR="008C06C6" w:rsidRPr="00251145" w:rsidRDefault="008C06C6" w:rsidP="00EB5F22">
      <w:pPr>
        <w:pStyle w:val="TableParagrap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 зможуть:</w:t>
      </w:r>
    </w:p>
    <w:p w14:paraId="01014D2C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 xml:space="preserve">Розпізнавати та описувати різні стилі спілкування; </w:t>
      </w:r>
    </w:p>
    <w:p w14:paraId="29FA3A1F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Розуміти особливості вербального спілкування та невербальної комунікації;</w:t>
      </w:r>
    </w:p>
    <w:p w14:paraId="7F948662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Демонструвати правильні прийоми на ефективні навички під час письмового спілкування;</w:t>
      </w:r>
    </w:p>
    <w:p w14:paraId="7FF4621C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Демонструвати прийоми вдосконалення навичок усного мовлення;</w:t>
      </w:r>
    </w:p>
    <w:p w14:paraId="5D64C22F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Демонструвати методи покращення групового спілкування;</w:t>
      </w:r>
    </w:p>
    <w:p w14:paraId="7D7A6235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Користуватися методами покращення комунікації за допомогою технологій;</w:t>
      </w:r>
    </w:p>
    <w:p w14:paraId="5B1682FD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Визначати перешкоди для спілкування та ефективно їх долати;</w:t>
      </w:r>
    </w:p>
    <w:p w14:paraId="09AC07F1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>Порівнювати культурні аспекти спілкування;</w:t>
      </w:r>
    </w:p>
    <w:p w14:paraId="27B96ED6" w14:textId="77777777" w:rsidR="008C06C6" w:rsidRPr="00DD74BC" w:rsidRDefault="008C06C6" w:rsidP="00EB5F22">
      <w:pPr>
        <w:pStyle w:val="TableParagraph"/>
        <w:numPr>
          <w:ilvl w:val="0"/>
          <w:numId w:val="5"/>
        </w:numPr>
      </w:pPr>
      <w:r w:rsidRPr="00DD74BC">
        <w:t xml:space="preserve">Користуватися стратегіями спілкування для вирішення розбіжностей і конфліктів; </w:t>
      </w:r>
    </w:p>
    <w:p w14:paraId="33531296" w14:textId="77777777" w:rsidR="008C06C6" w:rsidRDefault="008C06C6" w:rsidP="008C06C6">
      <w:pPr>
        <w:pStyle w:val="TableParagraph"/>
        <w:numPr>
          <w:ilvl w:val="0"/>
          <w:numId w:val="5"/>
        </w:numPr>
      </w:pPr>
      <w:r w:rsidRPr="00DD74BC">
        <w:t>Користуватися стратегії ведення переговорів;</w:t>
      </w:r>
    </w:p>
    <w:p w14:paraId="4A91CBED" w14:textId="1ED6D917" w:rsidR="008C06C6" w:rsidRPr="008C06C6" w:rsidRDefault="008C06C6" w:rsidP="008C06C6">
      <w:pPr>
        <w:pStyle w:val="TableParagraph"/>
        <w:numPr>
          <w:ilvl w:val="0"/>
          <w:numId w:val="5"/>
        </w:numPr>
      </w:pPr>
      <w:r w:rsidRPr="00DD74BC">
        <w:t>Отримувати та доносити конструктивну критику.</w:t>
      </w:r>
    </w:p>
    <w:p w14:paraId="46F761E6" w14:textId="77777777" w:rsidR="00AE0D27" w:rsidRDefault="00AE0D27" w:rsidP="008C06C6">
      <w:pPr>
        <w:pStyle w:val="TableParagraph"/>
        <w:rPr>
          <w:b/>
          <w:sz w:val="24"/>
          <w:szCs w:val="24"/>
        </w:rPr>
      </w:pPr>
    </w:p>
    <w:p w14:paraId="4046DE74" w14:textId="65855414" w:rsidR="008C06C6" w:rsidRPr="008C06C6" w:rsidRDefault="008C06C6" w:rsidP="008C06C6">
      <w:pPr>
        <w:pStyle w:val="TableParagraph"/>
        <w:rPr>
          <w:b/>
          <w:sz w:val="24"/>
          <w:szCs w:val="24"/>
        </w:rPr>
      </w:pPr>
      <w:r w:rsidRPr="008C06C6">
        <w:rPr>
          <w:b/>
          <w:sz w:val="24"/>
          <w:szCs w:val="24"/>
        </w:rPr>
        <w:t>Короткий зміст дисципліни (перелік тем):</w:t>
      </w:r>
      <w:r w:rsidRPr="008C06C6">
        <w:rPr>
          <w:b/>
          <w:sz w:val="24"/>
          <w:szCs w:val="24"/>
        </w:rPr>
        <w:tab/>
      </w:r>
    </w:p>
    <w:p w14:paraId="564922A1" w14:textId="14FCC60F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Комунікаційна модель. Розпізнавання та розуміння стилів спілкування</w:t>
      </w:r>
    </w:p>
    <w:p w14:paraId="4EC26B08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Вербальне та невербальне спілкування</w:t>
      </w:r>
    </w:p>
    <w:p w14:paraId="1390E501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Письмове спілкування</w:t>
      </w:r>
    </w:p>
    <w:p w14:paraId="38AE1BB3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Розвиток навичок спілкування</w:t>
      </w:r>
    </w:p>
    <w:p w14:paraId="0A696EAF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Спілкування в групі</w:t>
      </w:r>
    </w:p>
    <w:p w14:paraId="09C7DC16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Комунікаційні технології</w:t>
      </w:r>
    </w:p>
    <w:p w14:paraId="5352E76C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Перешкоди для спілкування. Розбіжності та конфлікти</w:t>
      </w:r>
    </w:p>
    <w:p w14:paraId="2E84F340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 w:rsidRPr="001022FF">
        <w:rPr>
          <w:sz w:val="24"/>
          <w:szCs w:val="24"/>
        </w:rPr>
        <w:t>Культурні аспекти спілкування</w:t>
      </w:r>
    </w:p>
    <w:p w14:paraId="3D74AFFF" w14:textId="77777777" w:rsidR="008C06C6" w:rsidRPr="001022FF" w:rsidRDefault="008C06C6" w:rsidP="008C06C6">
      <w:pPr>
        <w:pStyle w:val="TableParagraph"/>
        <w:numPr>
          <w:ilvl w:val="0"/>
          <w:numId w:val="54"/>
        </w:numPr>
        <w:rPr>
          <w:sz w:val="24"/>
          <w:szCs w:val="24"/>
        </w:rPr>
      </w:pPr>
      <w:r>
        <w:rPr>
          <w:sz w:val="24"/>
          <w:szCs w:val="24"/>
        </w:rPr>
        <w:t>В</w:t>
      </w:r>
      <w:r w:rsidRPr="001022FF">
        <w:rPr>
          <w:sz w:val="24"/>
          <w:szCs w:val="24"/>
        </w:rPr>
        <w:t>едення переговорів</w:t>
      </w:r>
    </w:p>
    <w:p w14:paraId="4090A9FF" w14:textId="77777777" w:rsidR="008C06C6" w:rsidRPr="00251145" w:rsidRDefault="008C06C6" w:rsidP="008C06C6">
      <w:pPr>
        <w:pStyle w:val="TableParagraph"/>
        <w:numPr>
          <w:ilvl w:val="0"/>
          <w:numId w:val="54"/>
        </w:numPr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Зворотній зв’язок</w:t>
      </w:r>
      <w:r w:rsidRPr="001022FF">
        <w:rPr>
          <w:sz w:val="24"/>
          <w:szCs w:val="24"/>
        </w:rPr>
        <w:t xml:space="preserve"> і конструктивна критика</w:t>
      </w:r>
    </w:p>
    <w:p w14:paraId="519C96C9" w14:textId="7DBEACD7" w:rsidR="008C06C6" w:rsidRDefault="008C06C6">
      <w:pPr>
        <w:spacing w:after="160" w:line="259" w:lineRule="auto"/>
        <w:ind w:right="0"/>
        <w:jc w:val="left"/>
        <w:rPr>
          <w:rFonts w:eastAsia="Times New Roman"/>
          <w:sz w:val="28"/>
        </w:rPr>
      </w:pPr>
      <w:r>
        <w:rPr>
          <w:sz w:val="28"/>
        </w:rPr>
        <w:br w:type="page"/>
      </w:r>
    </w:p>
    <w:p w14:paraId="296B380D" w14:textId="12411450" w:rsidR="008C06C6" w:rsidRDefault="008C06C6" w:rsidP="008C06C6">
      <w:pPr>
        <w:pStyle w:val="a3"/>
        <w:spacing w:before="3" w:after="1"/>
        <w:jc w:val="center"/>
        <w:rPr>
          <w:b/>
          <w:bCs/>
          <w:sz w:val="28"/>
          <w:szCs w:val="28"/>
          <w:lang w:val="uk-UA"/>
        </w:rPr>
      </w:pPr>
      <w:r w:rsidRPr="00251145">
        <w:rPr>
          <w:b/>
          <w:bCs/>
          <w:sz w:val="28"/>
          <w:szCs w:val="28"/>
          <w:lang w:val="uk-UA"/>
        </w:rPr>
        <w:lastRenderedPageBreak/>
        <w:t>ОСНОВИ МІЖНАРОДНОГО ТУРИЗМУ</w:t>
      </w:r>
    </w:p>
    <w:p w14:paraId="6C9726F6" w14:textId="77777777" w:rsidR="008C06C6" w:rsidRPr="00251145" w:rsidRDefault="008C06C6" w:rsidP="008C06C6">
      <w:pPr>
        <w:pStyle w:val="a3"/>
        <w:spacing w:before="3" w:after="1"/>
        <w:jc w:val="center"/>
        <w:rPr>
          <w:sz w:val="28"/>
          <w:szCs w:val="28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6804"/>
      </w:tblGrid>
      <w:tr w:rsidR="00DF4B08" w:rsidRPr="00251145" w14:paraId="78397C5B" w14:textId="77777777" w:rsidTr="008C06C6">
        <w:trPr>
          <w:trHeight w:val="371"/>
        </w:trPr>
        <w:tc>
          <w:tcPr>
            <w:tcW w:w="3686" w:type="dxa"/>
          </w:tcPr>
          <w:p w14:paraId="771467A5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804" w:type="dxa"/>
          </w:tcPr>
          <w:p w14:paraId="64D91CFA" w14:textId="77777777" w:rsidR="00DF4B08" w:rsidRPr="00251145" w:rsidRDefault="00DF4B08" w:rsidP="00C33690">
            <w:pPr>
              <w:pStyle w:val="TableParagraph"/>
              <w:ind w:left="108"/>
              <w:rPr>
                <w:sz w:val="28"/>
                <w:szCs w:val="28"/>
              </w:rPr>
            </w:pPr>
            <w:r w:rsidRPr="00251145">
              <w:rPr>
                <w:sz w:val="24"/>
                <w:szCs w:val="24"/>
              </w:rPr>
              <w:t>Перший(бакалаврський), другий (магістерський)</w:t>
            </w:r>
          </w:p>
        </w:tc>
      </w:tr>
      <w:tr w:rsidR="00DF4B08" w:rsidRPr="00251145" w14:paraId="36D031D5" w14:textId="77777777" w:rsidTr="008C06C6">
        <w:trPr>
          <w:trHeight w:val="369"/>
        </w:trPr>
        <w:tc>
          <w:tcPr>
            <w:tcW w:w="3686" w:type="dxa"/>
          </w:tcPr>
          <w:p w14:paraId="5064B195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804" w:type="dxa"/>
          </w:tcPr>
          <w:p w14:paraId="41FD8B27" w14:textId="77777777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3, 4 (бакалавр); 1 (магістр)</w:t>
            </w:r>
          </w:p>
        </w:tc>
      </w:tr>
      <w:tr w:rsidR="00DF4B08" w:rsidRPr="00251145" w14:paraId="2F7532DF" w14:textId="77777777" w:rsidTr="008C06C6">
        <w:trPr>
          <w:trHeight w:val="371"/>
        </w:trPr>
        <w:tc>
          <w:tcPr>
            <w:tcW w:w="3686" w:type="dxa"/>
          </w:tcPr>
          <w:p w14:paraId="6C1489F9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804" w:type="dxa"/>
          </w:tcPr>
          <w:p w14:paraId="6AFE0E3D" w14:textId="77777777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DF4B08" w:rsidRPr="00251145" w14:paraId="742E1D07" w14:textId="77777777" w:rsidTr="008C06C6">
        <w:trPr>
          <w:trHeight w:val="369"/>
        </w:trPr>
        <w:tc>
          <w:tcPr>
            <w:tcW w:w="3686" w:type="dxa"/>
          </w:tcPr>
          <w:p w14:paraId="3E2D6077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кредитах*</w:t>
            </w:r>
          </w:p>
        </w:tc>
        <w:tc>
          <w:tcPr>
            <w:tcW w:w="6804" w:type="dxa"/>
          </w:tcPr>
          <w:p w14:paraId="6DDA8BB2" w14:textId="77777777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DF4B08" w:rsidRPr="00251145" w14:paraId="1E96C88D" w14:textId="77777777" w:rsidTr="008C06C6">
        <w:trPr>
          <w:trHeight w:val="369"/>
        </w:trPr>
        <w:tc>
          <w:tcPr>
            <w:tcW w:w="3686" w:type="dxa"/>
          </w:tcPr>
          <w:p w14:paraId="281C8F01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</w:tcPr>
          <w:p w14:paraId="6AA6DDC5" w14:textId="77777777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Англійська/ Українська</w:t>
            </w:r>
          </w:p>
        </w:tc>
      </w:tr>
      <w:tr w:rsidR="00DF4B08" w:rsidRPr="00251145" w14:paraId="04905C27" w14:textId="77777777" w:rsidTr="008C06C6">
        <w:trPr>
          <w:trHeight w:val="645"/>
        </w:trPr>
        <w:tc>
          <w:tcPr>
            <w:tcW w:w="3686" w:type="dxa"/>
          </w:tcPr>
          <w:p w14:paraId="0E0B01A1" w14:textId="0CB40380" w:rsidR="00DF4B08" w:rsidRPr="00251145" w:rsidRDefault="00DF4B08" w:rsidP="008C06C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</w:t>
            </w:r>
            <w:r w:rsidR="008C06C6">
              <w:rPr>
                <w:sz w:val="24"/>
                <w:szCs w:val="24"/>
              </w:rPr>
              <w:t xml:space="preserve"> д</w:t>
            </w:r>
            <w:r w:rsidRPr="00251145">
              <w:rPr>
                <w:sz w:val="24"/>
                <w:szCs w:val="24"/>
              </w:rPr>
              <w:t>исципліни</w:t>
            </w:r>
          </w:p>
        </w:tc>
        <w:tc>
          <w:tcPr>
            <w:tcW w:w="6804" w:type="dxa"/>
          </w:tcPr>
          <w:p w14:paraId="574A2C9E" w14:textId="77777777" w:rsidR="00DF4B08" w:rsidRPr="00251145" w:rsidRDefault="00DF4B08" w:rsidP="00C33690">
            <w:pPr>
              <w:pStyle w:val="TableParagraph"/>
              <w:ind w:left="108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rFonts w:asciiTheme="majorBidi" w:hAnsiTheme="majorBidi" w:cstheme="majorBidi"/>
                <w:sz w:val="24"/>
                <w:szCs w:val="24"/>
              </w:rPr>
              <w:t>При викладанні курсу англійською мовою рівень володіння – В2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</w:t>
            </w:r>
          </w:p>
          <w:p w14:paraId="539E8CE7" w14:textId="660B0731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п</w:t>
            </w:r>
            <w:r w:rsidR="000D2257">
              <w:rPr>
                <w:sz w:val="24"/>
                <w:szCs w:val="24"/>
              </w:rPr>
              <w:t>опередніх</w:t>
            </w:r>
            <w:r w:rsidRPr="00251145">
              <w:rPr>
                <w:sz w:val="24"/>
                <w:szCs w:val="24"/>
              </w:rPr>
              <w:t xml:space="preserve"> курсів навчання</w:t>
            </w:r>
          </w:p>
        </w:tc>
      </w:tr>
      <w:tr w:rsidR="00DF4B08" w:rsidRPr="00251145" w14:paraId="5B79F768" w14:textId="77777777" w:rsidTr="008C06C6">
        <w:trPr>
          <w:trHeight w:val="642"/>
        </w:trPr>
        <w:tc>
          <w:tcPr>
            <w:tcW w:w="3686" w:type="dxa"/>
          </w:tcPr>
          <w:p w14:paraId="312BFCAA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</w:t>
            </w:r>
          </w:p>
          <w:p w14:paraId="7F88DDF2" w14:textId="77777777" w:rsidR="00DF4B08" w:rsidRPr="00251145" w:rsidRDefault="00DF4B08" w:rsidP="00C33690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804" w:type="dxa"/>
            <w:vAlign w:val="center"/>
          </w:tcPr>
          <w:p w14:paraId="40B78519" w14:textId="77777777" w:rsidR="00DF4B08" w:rsidRPr="00251145" w:rsidRDefault="00DF4B08" w:rsidP="00C33690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DF4B08" w:rsidRPr="00251145" w14:paraId="58948AA9" w14:textId="77777777" w:rsidTr="008C06C6">
        <w:trPr>
          <w:trHeight w:val="371"/>
        </w:trPr>
        <w:tc>
          <w:tcPr>
            <w:tcW w:w="3686" w:type="dxa"/>
          </w:tcPr>
          <w:p w14:paraId="71153D20" w14:textId="77777777" w:rsidR="00DF4B08" w:rsidRPr="00251145" w:rsidRDefault="00DF4B08" w:rsidP="00C3369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804" w:type="dxa"/>
          </w:tcPr>
          <w:p w14:paraId="56D6E77D" w14:textId="77777777" w:rsidR="00DF4B08" w:rsidRPr="00251145" w:rsidRDefault="00DF4B08" w:rsidP="00C33690">
            <w:pPr>
              <w:pStyle w:val="TableParagraph"/>
              <w:spacing w:line="264" w:lineRule="exact"/>
              <w:ind w:left="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0D7B91C9" w14:textId="77777777" w:rsidR="00DF4B08" w:rsidRPr="00251145" w:rsidRDefault="00DF4B08" w:rsidP="00C33690">
            <w:pPr>
              <w:ind w:right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4B08" w:rsidRPr="00251145" w14:paraId="09C69F4C" w14:textId="77777777" w:rsidTr="008C06C6">
        <w:trPr>
          <w:trHeight w:val="369"/>
        </w:trPr>
        <w:tc>
          <w:tcPr>
            <w:tcW w:w="3686" w:type="dxa"/>
          </w:tcPr>
          <w:p w14:paraId="5598498A" w14:textId="77777777" w:rsidR="00DF4B08" w:rsidRPr="00251145" w:rsidRDefault="00DF4B08" w:rsidP="00C3369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804" w:type="dxa"/>
            <w:vAlign w:val="center"/>
          </w:tcPr>
          <w:p w14:paraId="4E4A0C4C" w14:textId="77777777" w:rsidR="00DF4B08" w:rsidRPr="00251145" w:rsidRDefault="00DF4B08" w:rsidP="00C33690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8C06C6" w:rsidRPr="00251145" w14:paraId="73B63BBB" w14:textId="77777777" w:rsidTr="0090527C">
        <w:trPr>
          <w:trHeight w:val="369"/>
        </w:trPr>
        <w:tc>
          <w:tcPr>
            <w:tcW w:w="3686" w:type="dxa"/>
          </w:tcPr>
          <w:p w14:paraId="301A0A4A" w14:textId="182161CD" w:rsidR="008C06C6" w:rsidRPr="00251145" w:rsidRDefault="008C06C6" w:rsidP="008C06C6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804" w:type="dxa"/>
          </w:tcPr>
          <w:p w14:paraId="72098EBF" w14:textId="53B1C066" w:rsidR="008C06C6" w:rsidRPr="00251145" w:rsidRDefault="008C06C6" w:rsidP="008C06C6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</w:t>
            </w:r>
          </w:p>
        </w:tc>
      </w:tr>
    </w:tbl>
    <w:p w14:paraId="03CF14BA" w14:textId="77777777" w:rsidR="008C06C6" w:rsidRDefault="008C06C6"/>
    <w:p w14:paraId="50E0D487" w14:textId="77777777" w:rsidR="008C06C6" w:rsidRPr="008C06C6" w:rsidRDefault="008C06C6" w:rsidP="00C33690">
      <w:pPr>
        <w:pStyle w:val="a6"/>
        <w:spacing w:before="0" w:beforeAutospacing="0" w:after="0" w:afterAutospacing="0"/>
        <w:rPr>
          <w:b/>
          <w:lang w:val="uk-UA" w:eastAsia="uk-UA"/>
        </w:rPr>
      </w:pPr>
      <w:r w:rsidRPr="008C06C6">
        <w:rPr>
          <w:b/>
          <w:lang w:val="uk-UA"/>
        </w:rPr>
        <w:t>Ключові результати навчання (знання, уміння та інші компетентності):</w:t>
      </w:r>
      <w:r w:rsidRPr="008C06C6">
        <w:rPr>
          <w:b/>
          <w:lang w:val="uk-UA" w:eastAsia="uk-UA"/>
        </w:rPr>
        <w:tab/>
      </w:r>
    </w:p>
    <w:p w14:paraId="7013F4B5" w14:textId="1EA8E834" w:rsidR="008C06C6" w:rsidRPr="00251145" w:rsidRDefault="008C06C6" w:rsidP="00C33690">
      <w:pPr>
        <w:pStyle w:val="a6"/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Курс дасть можливість студентам:</w:t>
      </w:r>
    </w:p>
    <w:p w14:paraId="489FB63E" w14:textId="77777777" w:rsidR="008C06C6" w:rsidRPr="00251145" w:rsidRDefault="008C06C6" w:rsidP="000D2257">
      <w:pPr>
        <w:pStyle w:val="a3"/>
        <w:numPr>
          <w:ilvl w:val="0"/>
          <w:numId w:val="26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поглибити теоретичні знання  та практичні</w:t>
      </w:r>
    </w:p>
    <w:p w14:paraId="321F5758" w14:textId="77777777" w:rsidR="008C06C6" w:rsidRPr="00251145" w:rsidRDefault="008C06C6" w:rsidP="000D2257">
      <w:pPr>
        <w:pStyle w:val="a3"/>
        <w:numPr>
          <w:ilvl w:val="0"/>
          <w:numId w:val="26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навички в галузі міжнародного туризму як складової сучасної зовнішньоекономічної діяльності;</w:t>
      </w:r>
    </w:p>
    <w:p w14:paraId="7766973E" w14:textId="77777777" w:rsidR="008C06C6" w:rsidRPr="00251145" w:rsidRDefault="008C06C6" w:rsidP="000D2257">
      <w:pPr>
        <w:pStyle w:val="a3"/>
        <w:numPr>
          <w:ilvl w:val="0"/>
          <w:numId w:val="26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вдосконалити  володіння іноземною мовою;</w:t>
      </w:r>
    </w:p>
    <w:p w14:paraId="35C52248" w14:textId="77777777" w:rsidR="008C06C6" w:rsidRPr="00251145" w:rsidRDefault="008C06C6" w:rsidP="000D2257">
      <w:pPr>
        <w:pStyle w:val="a3"/>
        <w:numPr>
          <w:ilvl w:val="0"/>
          <w:numId w:val="26"/>
        </w:numPr>
        <w:jc w:val="both"/>
        <w:rPr>
          <w:bCs/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>опанувати теоретичні положення законодавчого забезпечення, регулювання, організації та управління туристичним бізнесом у світовому і національному масштабі, наукове розуміння особливостей формування міжнародних туристичних потоків та перспективи розвитку туризму в світі та в Україні.</w:t>
      </w:r>
    </w:p>
    <w:p w14:paraId="66C0E844" w14:textId="5C461D60" w:rsidR="008C06C6" w:rsidRPr="00DD74BC" w:rsidRDefault="008C06C6" w:rsidP="000D2257">
      <w:pPr>
        <w:pStyle w:val="a3"/>
        <w:numPr>
          <w:ilvl w:val="0"/>
          <w:numId w:val="26"/>
        </w:numPr>
        <w:jc w:val="both"/>
        <w:rPr>
          <w:sz w:val="24"/>
          <w:szCs w:val="24"/>
          <w:lang w:val="uk-UA"/>
        </w:rPr>
      </w:pPr>
      <w:r w:rsidRPr="00251145">
        <w:rPr>
          <w:bCs/>
          <w:sz w:val="24"/>
          <w:szCs w:val="24"/>
          <w:lang w:val="uk-UA"/>
        </w:rPr>
        <w:t xml:space="preserve">вдосконалити  загальні та професійно орієнтовані комунікативні мовленнєві компетентності для забезпечення ефективного спілкування в академічному та професійному середовищі. </w:t>
      </w:r>
    </w:p>
    <w:p w14:paraId="119B56D1" w14:textId="77777777" w:rsidR="008C06C6" w:rsidRPr="00251145" w:rsidRDefault="008C06C6" w:rsidP="00DD74BC">
      <w:pPr>
        <w:pStyle w:val="a3"/>
        <w:tabs>
          <w:tab w:val="left" w:pos="2410"/>
        </w:tabs>
        <w:ind w:left="-142"/>
        <w:rPr>
          <w:sz w:val="24"/>
          <w:szCs w:val="24"/>
          <w:lang w:val="uk-UA"/>
        </w:rPr>
      </w:pPr>
    </w:p>
    <w:p w14:paraId="5C5BC1C2" w14:textId="77777777" w:rsidR="008C06C6" w:rsidRPr="008C06C6" w:rsidRDefault="008C06C6" w:rsidP="008C06C6">
      <w:pPr>
        <w:pStyle w:val="a6"/>
        <w:spacing w:before="0" w:beforeAutospacing="0" w:after="0" w:afterAutospacing="0"/>
        <w:rPr>
          <w:b/>
          <w:lang w:val="uk-UA"/>
        </w:rPr>
      </w:pPr>
      <w:r w:rsidRPr="008C06C6">
        <w:rPr>
          <w:b/>
          <w:lang w:val="uk-UA"/>
        </w:rPr>
        <w:t>Короткий зміст дисципліни (що буде вивчатися, перелік тем):</w:t>
      </w:r>
      <w:r w:rsidRPr="008C06C6">
        <w:rPr>
          <w:b/>
          <w:lang w:val="uk-UA" w:eastAsia="uk-UA"/>
        </w:rPr>
        <w:tab/>
      </w:r>
    </w:p>
    <w:p w14:paraId="0F5E48CD" w14:textId="08E1E004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З історії міжнародного туризму.</w:t>
      </w:r>
    </w:p>
    <w:p w14:paraId="2F1B8EC8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Поняття та визначення туризму.</w:t>
      </w:r>
    </w:p>
    <w:p w14:paraId="4F414BDF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Статистика міжнародного туризму.</w:t>
      </w:r>
    </w:p>
    <w:p w14:paraId="17089337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Міжнародний туристичний бізнес та його розвиток в сучасних умовах.</w:t>
      </w:r>
    </w:p>
    <w:p w14:paraId="3F04595B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Міжнародні туристичні організації.</w:t>
      </w:r>
    </w:p>
    <w:p w14:paraId="24E4D0A0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Міжнародний туризм у країнах, що розвиваються.</w:t>
      </w:r>
    </w:p>
    <w:p w14:paraId="7924586C" w14:textId="4725142E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Анти</w:t>
      </w:r>
      <w:r>
        <w:rPr>
          <w:lang w:val="uk-UA"/>
        </w:rPr>
        <w:t xml:space="preserve"> </w:t>
      </w:r>
      <w:r w:rsidRPr="00251145">
        <w:rPr>
          <w:lang w:val="uk-UA"/>
        </w:rPr>
        <w:t>конкурентна практика.</w:t>
      </w:r>
    </w:p>
    <w:p w14:paraId="02612053" w14:textId="77777777" w:rsidR="008C06C6" w:rsidRPr="00251145" w:rsidRDefault="008C06C6" w:rsidP="00DD74BC">
      <w:pPr>
        <w:pStyle w:val="a6"/>
        <w:numPr>
          <w:ilvl w:val="0"/>
          <w:numId w:val="3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Державне регулювання міжнародного туризму.</w:t>
      </w:r>
    </w:p>
    <w:p w14:paraId="6321B1A5" w14:textId="77777777" w:rsidR="008C06C6" w:rsidRPr="00251145" w:rsidRDefault="008C06C6" w:rsidP="00C33690">
      <w:pPr>
        <w:pStyle w:val="a6"/>
        <w:tabs>
          <w:tab w:val="left" w:pos="2410"/>
        </w:tabs>
        <w:spacing w:before="0" w:beforeAutospacing="0" w:after="0" w:afterAutospacing="0"/>
        <w:ind w:left="-142"/>
        <w:rPr>
          <w:lang w:val="uk-UA"/>
        </w:rPr>
      </w:pPr>
    </w:p>
    <w:p w14:paraId="7F517774" w14:textId="26871D03" w:rsidR="00DD74BC" w:rsidRDefault="00DD74BC" w:rsidP="00770ADE">
      <w:pPr>
        <w:pStyle w:val="a3"/>
        <w:spacing w:before="3" w:after="1"/>
        <w:rPr>
          <w:sz w:val="28"/>
          <w:szCs w:val="28"/>
          <w:lang w:val="uk-UA"/>
        </w:rPr>
      </w:pPr>
    </w:p>
    <w:p w14:paraId="2870D03C" w14:textId="77777777" w:rsidR="00DD74BC" w:rsidRDefault="00DD74BC">
      <w:pPr>
        <w:spacing w:after="160" w:line="259" w:lineRule="auto"/>
        <w:ind w:right="0"/>
        <w:jc w:val="left"/>
        <w:rPr>
          <w:rFonts w:eastAsia="Times New Roman"/>
          <w:sz w:val="28"/>
        </w:rPr>
      </w:pPr>
      <w:r>
        <w:rPr>
          <w:sz w:val="28"/>
        </w:rPr>
        <w:br w:type="page"/>
      </w:r>
    </w:p>
    <w:p w14:paraId="3E6B8FA6" w14:textId="69A95763" w:rsidR="00552C39" w:rsidRDefault="00552C39" w:rsidP="00552C39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bookmarkStart w:id="4" w:name="_Hlk156230835"/>
      <w:r w:rsidRPr="00994D07">
        <w:rPr>
          <w:b/>
          <w:bCs/>
          <w:sz w:val="28"/>
          <w:szCs w:val="28"/>
        </w:rPr>
        <w:lastRenderedPageBreak/>
        <w:t>ІНОЗЕМНА МОВА для МАРКЕТОЛОГІВ</w:t>
      </w:r>
    </w:p>
    <w:p w14:paraId="5E1353EA" w14:textId="3F72BADB" w:rsidR="00653890" w:rsidRPr="00251145" w:rsidRDefault="00552C39" w:rsidP="00552C39">
      <w:pPr>
        <w:pStyle w:val="a3"/>
        <w:spacing w:before="3" w:after="1"/>
        <w:jc w:val="center"/>
        <w:rPr>
          <w:sz w:val="28"/>
          <w:szCs w:val="28"/>
          <w:lang w:val="uk-UA"/>
        </w:rPr>
      </w:pPr>
      <w:r w:rsidRPr="00994D07">
        <w:rPr>
          <w:b/>
          <w:bCs/>
          <w:sz w:val="28"/>
          <w:szCs w:val="28"/>
          <w:lang w:val="uk-UA"/>
        </w:rPr>
        <w:t>(Англійська мова)</w:t>
      </w:r>
      <w:bookmarkEnd w:id="4"/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7654"/>
      </w:tblGrid>
      <w:tr w:rsidR="00EC53D6" w:rsidRPr="00251145" w14:paraId="398A72A1" w14:textId="77777777" w:rsidTr="00DD74BC">
        <w:trPr>
          <w:trHeight w:val="275"/>
        </w:trPr>
        <w:tc>
          <w:tcPr>
            <w:tcW w:w="2577" w:type="dxa"/>
          </w:tcPr>
          <w:p w14:paraId="09E11D94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7654" w:type="dxa"/>
          </w:tcPr>
          <w:p w14:paraId="1C385E68" w14:textId="07C7CACE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(бакалаврський)</w:t>
            </w:r>
          </w:p>
        </w:tc>
      </w:tr>
      <w:tr w:rsidR="00EC53D6" w:rsidRPr="00251145" w14:paraId="7C9D1103" w14:textId="77777777" w:rsidTr="00DD74BC">
        <w:trPr>
          <w:trHeight w:val="275"/>
        </w:trPr>
        <w:tc>
          <w:tcPr>
            <w:tcW w:w="2577" w:type="dxa"/>
          </w:tcPr>
          <w:p w14:paraId="0F5C62D5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7654" w:type="dxa"/>
            <w:vAlign w:val="center"/>
          </w:tcPr>
          <w:p w14:paraId="66483EC6" w14:textId="6980937D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3,</w:t>
            </w:r>
            <w:r w:rsidR="000D2257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 xml:space="preserve">4 </w:t>
            </w:r>
          </w:p>
        </w:tc>
      </w:tr>
      <w:tr w:rsidR="00EC53D6" w:rsidRPr="00251145" w14:paraId="4CAD4CA4" w14:textId="77777777" w:rsidTr="00DD74BC">
        <w:trPr>
          <w:trHeight w:val="275"/>
        </w:trPr>
        <w:tc>
          <w:tcPr>
            <w:tcW w:w="2577" w:type="dxa"/>
          </w:tcPr>
          <w:p w14:paraId="30A28D30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7654" w:type="dxa"/>
            <w:vAlign w:val="center"/>
          </w:tcPr>
          <w:p w14:paraId="670F2FE5" w14:textId="11585D42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Осінній, весняний </w:t>
            </w:r>
          </w:p>
        </w:tc>
      </w:tr>
      <w:tr w:rsidR="00EC53D6" w:rsidRPr="00251145" w14:paraId="31BEC94C" w14:textId="77777777" w:rsidTr="00DD74BC">
        <w:trPr>
          <w:trHeight w:val="275"/>
        </w:trPr>
        <w:tc>
          <w:tcPr>
            <w:tcW w:w="2577" w:type="dxa"/>
          </w:tcPr>
          <w:p w14:paraId="2F62115C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7654" w:type="dxa"/>
            <w:vAlign w:val="center"/>
          </w:tcPr>
          <w:p w14:paraId="6040D1D5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C53D6" w:rsidRPr="00251145" w14:paraId="461AF539" w14:textId="77777777" w:rsidTr="00DD74BC">
        <w:trPr>
          <w:trHeight w:val="276"/>
        </w:trPr>
        <w:tc>
          <w:tcPr>
            <w:tcW w:w="2577" w:type="dxa"/>
          </w:tcPr>
          <w:p w14:paraId="7F3D382E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7654" w:type="dxa"/>
            <w:vAlign w:val="center"/>
          </w:tcPr>
          <w:p w14:paraId="6AA1392A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EC53D6" w:rsidRPr="00251145" w14:paraId="3110F7B0" w14:textId="77777777" w:rsidTr="00DD74BC">
        <w:trPr>
          <w:trHeight w:val="558"/>
        </w:trPr>
        <w:tc>
          <w:tcPr>
            <w:tcW w:w="2577" w:type="dxa"/>
          </w:tcPr>
          <w:p w14:paraId="133E53F1" w14:textId="77777777" w:rsidR="00EC53D6" w:rsidRPr="00251145" w:rsidRDefault="00EC53D6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7654" w:type="dxa"/>
          </w:tcPr>
          <w:p w14:paraId="5926FBEC" w14:textId="77777777" w:rsidR="00EC53D6" w:rsidRPr="00251145" w:rsidRDefault="00EC53D6" w:rsidP="00552C39">
            <w:pPr>
              <w:pStyle w:val="TableParagraph"/>
              <w:numPr>
                <w:ilvl w:val="0"/>
                <w:numId w:val="55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В1+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479B6F7D" w14:textId="2F10C658" w:rsidR="00EC53D6" w:rsidRPr="00251145" w:rsidRDefault="00EC53D6" w:rsidP="00552C39">
            <w:pPr>
              <w:pStyle w:val="TableParagraph"/>
              <w:numPr>
                <w:ilvl w:val="0"/>
                <w:numId w:val="55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з «Маркетинг» п</w:t>
            </w:r>
            <w:r w:rsidR="000D2257">
              <w:rPr>
                <w:sz w:val="24"/>
                <w:szCs w:val="24"/>
              </w:rPr>
              <w:t xml:space="preserve">опередніх </w:t>
            </w:r>
            <w:r w:rsidRPr="00251145">
              <w:rPr>
                <w:sz w:val="24"/>
                <w:szCs w:val="24"/>
              </w:rPr>
              <w:t>років навчання</w:t>
            </w:r>
          </w:p>
        </w:tc>
      </w:tr>
      <w:tr w:rsidR="00EC53D6" w:rsidRPr="00251145" w14:paraId="7A03D8D4" w14:textId="77777777" w:rsidTr="00DD74BC">
        <w:trPr>
          <w:trHeight w:val="553"/>
        </w:trPr>
        <w:tc>
          <w:tcPr>
            <w:tcW w:w="2577" w:type="dxa"/>
          </w:tcPr>
          <w:p w14:paraId="72FAD647" w14:textId="77777777" w:rsidR="00EC53D6" w:rsidRPr="00251145" w:rsidRDefault="00EC53D6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1BFB5C9A" w14:textId="77777777" w:rsidR="00EC53D6" w:rsidRPr="00251145" w:rsidRDefault="00EC53D6" w:rsidP="000D225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7654" w:type="dxa"/>
            <w:vAlign w:val="center"/>
          </w:tcPr>
          <w:p w14:paraId="151C4EB3" w14:textId="77777777" w:rsidR="00EC53D6" w:rsidRPr="00251145" w:rsidRDefault="00EC53D6" w:rsidP="00C3369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 полікультурної освіти та перекладу</w:t>
            </w:r>
          </w:p>
        </w:tc>
      </w:tr>
      <w:tr w:rsidR="00EC53D6" w:rsidRPr="00251145" w14:paraId="653FD80E" w14:textId="77777777" w:rsidTr="00DD74BC">
        <w:trPr>
          <w:trHeight w:val="551"/>
        </w:trPr>
        <w:tc>
          <w:tcPr>
            <w:tcW w:w="2577" w:type="dxa"/>
          </w:tcPr>
          <w:p w14:paraId="00A238E0" w14:textId="77777777" w:rsidR="00EC53D6" w:rsidRPr="00251145" w:rsidRDefault="00EC53D6" w:rsidP="000D2257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7654" w:type="dxa"/>
          </w:tcPr>
          <w:p w14:paraId="6A6CA697" w14:textId="77777777" w:rsidR="00EC53D6" w:rsidRPr="00251145" w:rsidRDefault="00EC53D6" w:rsidP="00C3369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сучасні поточні публікації професійного характеру</w:t>
            </w:r>
          </w:p>
        </w:tc>
      </w:tr>
      <w:tr w:rsidR="00EC53D6" w:rsidRPr="00251145" w14:paraId="741EB9EA" w14:textId="77777777" w:rsidTr="00DD74BC">
        <w:trPr>
          <w:trHeight w:val="275"/>
        </w:trPr>
        <w:tc>
          <w:tcPr>
            <w:tcW w:w="2577" w:type="dxa"/>
          </w:tcPr>
          <w:p w14:paraId="5D507749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7654" w:type="dxa"/>
            <w:vAlign w:val="center"/>
          </w:tcPr>
          <w:p w14:paraId="72FD226E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3EC0BC72" w14:textId="77777777" w:rsidTr="00CB3C17">
        <w:trPr>
          <w:trHeight w:val="275"/>
        </w:trPr>
        <w:tc>
          <w:tcPr>
            <w:tcW w:w="2577" w:type="dxa"/>
          </w:tcPr>
          <w:p w14:paraId="2825B9B3" w14:textId="6E57BE20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7654" w:type="dxa"/>
          </w:tcPr>
          <w:p w14:paraId="4A51CA0A" w14:textId="3725B8E1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Залік </w:t>
            </w:r>
          </w:p>
        </w:tc>
      </w:tr>
    </w:tbl>
    <w:p w14:paraId="71F46B0C" w14:textId="77777777" w:rsidR="00552C39" w:rsidRDefault="00552C39"/>
    <w:p w14:paraId="100CC0FF" w14:textId="77777777" w:rsidR="00552C39" w:rsidRDefault="00552C39" w:rsidP="00552C39">
      <w:pPr>
        <w:pStyle w:val="TableParagraph"/>
        <w:spacing w:line="256" w:lineRule="exact"/>
        <w:ind w:left="108"/>
        <w:rPr>
          <w:sz w:val="24"/>
          <w:szCs w:val="24"/>
        </w:rPr>
      </w:pPr>
      <w:r w:rsidRPr="00552C39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3B964865" w14:textId="65873BC4" w:rsidR="00552C39" w:rsidRPr="00251145" w:rsidRDefault="00552C39" w:rsidP="00552C39">
      <w:pPr>
        <w:pStyle w:val="TableParagraph"/>
        <w:spacing w:line="256" w:lineRule="exact"/>
        <w:ind w:left="108"/>
        <w:rPr>
          <w:sz w:val="24"/>
          <w:szCs w:val="24"/>
        </w:rPr>
      </w:pPr>
      <w:r w:rsidRPr="00251145">
        <w:rPr>
          <w:sz w:val="24"/>
          <w:szCs w:val="24"/>
        </w:rPr>
        <w:t xml:space="preserve">По закінченні курсу студенти отримують покращену здатність спілкуватися іноземною мовою в професійному міжнародному контексті з використанням сучасних  інформаційних і комунікаційних технологій. </w:t>
      </w:r>
    </w:p>
    <w:p w14:paraId="0F640DFB" w14:textId="77777777" w:rsidR="00552C39" w:rsidRPr="00251145" w:rsidRDefault="00552C39" w:rsidP="00C33690">
      <w:pPr>
        <w:pStyle w:val="TableParagraph"/>
        <w:spacing w:line="270" w:lineRule="atLeast"/>
        <w:ind w:left="170" w:right="96"/>
        <w:rPr>
          <w:sz w:val="24"/>
          <w:szCs w:val="24"/>
        </w:rPr>
      </w:pPr>
      <w:r w:rsidRPr="00251145">
        <w:rPr>
          <w:sz w:val="24"/>
          <w:szCs w:val="24"/>
        </w:rPr>
        <w:t xml:space="preserve">Студенти надалі розвиватимуть робочі </w:t>
      </w:r>
      <w:r w:rsidRPr="00251145">
        <w:rPr>
          <w:i/>
          <w:iCs/>
          <w:sz w:val="24"/>
          <w:szCs w:val="24"/>
        </w:rPr>
        <w:t xml:space="preserve">знання </w:t>
      </w:r>
      <w:r w:rsidRPr="00251145">
        <w:rPr>
          <w:sz w:val="24"/>
          <w:szCs w:val="24"/>
        </w:rPr>
        <w:t>мови, що є необхідними в академічній та професійній сферах для гнучкого вираження відповідних функцій та понять та для розуміння і продукування широкого кола усних та письмових висловлювань професійного мовлення.</w:t>
      </w:r>
    </w:p>
    <w:p w14:paraId="0C790E02" w14:textId="77777777" w:rsidR="00552C39" w:rsidRPr="00251145" w:rsidRDefault="00552C39" w:rsidP="00C33690">
      <w:pPr>
        <w:pStyle w:val="TableParagraph"/>
        <w:spacing w:line="270" w:lineRule="atLeast"/>
        <w:ind w:left="170" w:right="96"/>
        <w:rPr>
          <w:sz w:val="24"/>
          <w:szCs w:val="24"/>
        </w:rPr>
      </w:pPr>
      <w:r w:rsidRPr="00251145">
        <w:rPr>
          <w:sz w:val="24"/>
          <w:szCs w:val="24"/>
        </w:rPr>
        <w:t xml:space="preserve">Студенти також </w:t>
      </w:r>
      <w:r w:rsidRPr="00251145">
        <w:rPr>
          <w:i/>
          <w:iCs/>
          <w:sz w:val="24"/>
          <w:szCs w:val="24"/>
        </w:rPr>
        <w:t>опанують соціолінгвістичними та прагматичними компетенціями</w:t>
      </w:r>
      <w:r w:rsidRPr="00251145">
        <w:rPr>
          <w:sz w:val="24"/>
          <w:szCs w:val="24"/>
        </w:rPr>
        <w:t xml:space="preserve"> задля</w:t>
      </w:r>
    </w:p>
    <w:p w14:paraId="1B1B2291" w14:textId="77777777" w:rsidR="00552C39" w:rsidRPr="00251145" w:rsidRDefault="00552C39" w:rsidP="00552C39">
      <w:pPr>
        <w:pStyle w:val="TableParagraph"/>
        <w:numPr>
          <w:ilvl w:val="0"/>
          <w:numId w:val="56"/>
        </w:numPr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розуміння різних корпоративних культур в конкретних професійних контекстах;</w:t>
      </w:r>
    </w:p>
    <w:p w14:paraId="7B09E538" w14:textId="77777777" w:rsidR="00552C39" w:rsidRPr="00251145" w:rsidRDefault="00552C39" w:rsidP="00552C39">
      <w:pPr>
        <w:pStyle w:val="TableParagraph"/>
        <w:numPr>
          <w:ilvl w:val="0"/>
          <w:numId w:val="56"/>
        </w:numPr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застосування міжкультурного розуміння у процесі безпосереднього усного і писемного спілкування;</w:t>
      </w:r>
    </w:p>
    <w:p w14:paraId="45AB9FA9" w14:textId="77777777" w:rsidR="00552C39" w:rsidRPr="00251145" w:rsidRDefault="00552C39" w:rsidP="00552C39">
      <w:pPr>
        <w:pStyle w:val="TableParagraph"/>
        <w:numPr>
          <w:ilvl w:val="0"/>
          <w:numId w:val="56"/>
        </w:numPr>
        <w:tabs>
          <w:tab w:val="left" w:pos="2694"/>
        </w:tabs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належної поведінки в типових професійних ситуаціях відповідно правил взаємодії між людьми у таких ситуаціях.</w:t>
      </w:r>
    </w:p>
    <w:p w14:paraId="7A749501" w14:textId="77777777" w:rsidR="00AE0D27" w:rsidRDefault="00AE0D27" w:rsidP="00552C39">
      <w:pPr>
        <w:pStyle w:val="TableParagraph"/>
        <w:ind w:left="108"/>
        <w:rPr>
          <w:b/>
          <w:bCs/>
          <w:sz w:val="24"/>
          <w:szCs w:val="24"/>
        </w:rPr>
      </w:pPr>
    </w:p>
    <w:p w14:paraId="14E57AB6" w14:textId="35DD00CD" w:rsidR="00552C39" w:rsidRDefault="00552C39" w:rsidP="00552C39">
      <w:pPr>
        <w:pStyle w:val="TableParagraph"/>
        <w:ind w:left="108"/>
        <w:rPr>
          <w:sz w:val="24"/>
          <w:szCs w:val="24"/>
        </w:rPr>
      </w:pPr>
      <w:r w:rsidRPr="00552C39">
        <w:rPr>
          <w:b/>
          <w:bCs/>
          <w:sz w:val="24"/>
          <w:szCs w:val="24"/>
        </w:rPr>
        <w:t>Короткий зміст дисципліни (перелік тем):</w:t>
      </w:r>
      <w:r w:rsidRPr="00251145">
        <w:rPr>
          <w:sz w:val="24"/>
          <w:szCs w:val="24"/>
        </w:rPr>
        <w:tab/>
      </w:r>
    </w:p>
    <w:p w14:paraId="2D90EAC7" w14:textId="538AF4FD" w:rsidR="00552C39" w:rsidRPr="00251145" w:rsidRDefault="00552C39" w:rsidP="00552C39">
      <w:pPr>
        <w:pStyle w:val="TableParagraph"/>
        <w:ind w:left="108"/>
        <w:rPr>
          <w:sz w:val="24"/>
          <w:szCs w:val="24"/>
        </w:rPr>
      </w:pPr>
      <w:r w:rsidRPr="00251145">
        <w:rPr>
          <w:sz w:val="24"/>
          <w:szCs w:val="24"/>
        </w:rPr>
        <w:t>Тема 1. Сучасні тренди маркетингу та реклами</w:t>
      </w:r>
    </w:p>
    <w:p w14:paraId="2B8BA67E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2. Робота та професійні обов’язки.</w:t>
      </w:r>
    </w:p>
    <w:p w14:paraId="277EED37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3. Дослідження ринку.</w:t>
      </w:r>
    </w:p>
    <w:p w14:paraId="4B5F2EB9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 xml:space="preserve">Тема 4. Корпоративна ідентичність. Фірмовий стиль, </w:t>
      </w:r>
    </w:p>
    <w:p w14:paraId="1D903D96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5. Брендинг.</w:t>
      </w:r>
    </w:p>
    <w:p w14:paraId="419756D1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6. Розробка нового продукту.</w:t>
      </w:r>
    </w:p>
    <w:p w14:paraId="65EA7A06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7. Пошук замовника.</w:t>
      </w:r>
    </w:p>
    <w:p w14:paraId="6F5819CF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8. Планування маркетингової стратегії.</w:t>
      </w:r>
    </w:p>
    <w:p w14:paraId="21E30E0A" w14:textId="77777777" w:rsidR="00552C39" w:rsidRPr="00251145" w:rsidRDefault="00552C39" w:rsidP="00C33690">
      <w:pPr>
        <w:pStyle w:val="TableParagraph"/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Тема 9. Створення реклами.</w:t>
      </w:r>
    </w:p>
    <w:p w14:paraId="1E9E6895" w14:textId="3D6185A7" w:rsidR="00552C39" w:rsidRDefault="00552C39" w:rsidP="00C33690">
      <w:pPr>
        <w:pStyle w:val="TableParagraph"/>
        <w:tabs>
          <w:tab w:val="left" w:pos="2694"/>
        </w:tabs>
        <w:spacing w:line="264" w:lineRule="exact"/>
        <w:ind w:left="117"/>
        <w:rPr>
          <w:sz w:val="24"/>
          <w:szCs w:val="24"/>
        </w:rPr>
      </w:pPr>
      <w:r w:rsidRPr="00251145">
        <w:rPr>
          <w:sz w:val="24"/>
          <w:szCs w:val="24"/>
        </w:rPr>
        <w:t>Тема 10. Маркетингові інструменти.</w:t>
      </w:r>
    </w:p>
    <w:p w14:paraId="61511ACD" w14:textId="77777777" w:rsidR="00552C39" w:rsidRDefault="00552C39">
      <w:pPr>
        <w:spacing w:after="160" w:line="259" w:lineRule="auto"/>
        <w:ind w:right="0"/>
        <w:jc w:val="left"/>
        <w:rPr>
          <w:rFonts w:eastAsia="Times New Roman"/>
          <w:sz w:val="24"/>
          <w:szCs w:val="24"/>
          <w:lang w:eastAsia="uk-UA"/>
        </w:rPr>
      </w:pPr>
      <w:r>
        <w:rPr>
          <w:sz w:val="24"/>
          <w:szCs w:val="24"/>
        </w:rPr>
        <w:br w:type="page"/>
      </w:r>
    </w:p>
    <w:p w14:paraId="2A43D5DA" w14:textId="69C1E57C" w:rsidR="00552C39" w:rsidRDefault="00552C39" w:rsidP="00552C39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bookmarkStart w:id="5" w:name="_Hlk156230961"/>
      <w:r w:rsidRPr="00994D07">
        <w:rPr>
          <w:b/>
          <w:bCs/>
          <w:sz w:val="28"/>
          <w:szCs w:val="28"/>
        </w:rPr>
        <w:lastRenderedPageBreak/>
        <w:t>ІНОЗЕМНА МОВА для МЕНЕДЖЕРІВ</w:t>
      </w:r>
    </w:p>
    <w:p w14:paraId="3F6268F6" w14:textId="076FDEC5" w:rsidR="00552C39" w:rsidRDefault="00552C39" w:rsidP="00552C39">
      <w:pPr>
        <w:pStyle w:val="TableParagraph"/>
        <w:tabs>
          <w:tab w:val="left" w:pos="2694"/>
        </w:tabs>
        <w:spacing w:line="264" w:lineRule="exact"/>
        <w:ind w:left="117"/>
        <w:jc w:val="center"/>
        <w:rPr>
          <w:b/>
          <w:bCs/>
          <w:sz w:val="28"/>
          <w:szCs w:val="28"/>
        </w:rPr>
      </w:pPr>
      <w:r w:rsidRPr="00994D07">
        <w:rPr>
          <w:b/>
          <w:bCs/>
          <w:sz w:val="28"/>
          <w:szCs w:val="28"/>
        </w:rPr>
        <w:t>(Англійська мова)</w:t>
      </w:r>
      <w:bookmarkEnd w:id="5"/>
    </w:p>
    <w:p w14:paraId="5C780024" w14:textId="77777777" w:rsidR="00552C39" w:rsidRPr="00251145" w:rsidRDefault="00552C39" w:rsidP="00552C39">
      <w:pPr>
        <w:pStyle w:val="TableParagraph"/>
        <w:tabs>
          <w:tab w:val="left" w:pos="2694"/>
        </w:tabs>
        <w:spacing w:line="264" w:lineRule="exact"/>
        <w:ind w:left="117"/>
        <w:jc w:val="center"/>
        <w:rPr>
          <w:sz w:val="24"/>
          <w:szCs w:val="24"/>
        </w:rPr>
      </w:pPr>
    </w:p>
    <w:tbl>
      <w:tblPr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6945"/>
      </w:tblGrid>
      <w:tr w:rsidR="00EC53D6" w:rsidRPr="00251145" w14:paraId="2A1FAE82" w14:textId="77777777" w:rsidTr="00552C39">
        <w:trPr>
          <w:trHeight w:val="275"/>
        </w:trPr>
        <w:tc>
          <w:tcPr>
            <w:tcW w:w="3144" w:type="dxa"/>
          </w:tcPr>
          <w:p w14:paraId="184D49E9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945" w:type="dxa"/>
          </w:tcPr>
          <w:p w14:paraId="68193553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Бакалаврський</w:t>
            </w:r>
          </w:p>
        </w:tc>
      </w:tr>
      <w:tr w:rsidR="00EC53D6" w:rsidRPr="00251145" w14:paraId="6007E2AC" w14:textId="77777777" w:rsidTr="00552C39">
        <w:trPr>
          <w:trHeight w:val="275"/>
        </w:trPr>
        <w:tc>
          <w:tcPr>
            <w:tcW w:w="3144" w:type="dxa"/>
          </w:tcPr>
          <w:p w14:paraId="1C7686A6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945" w:type="dxa"/>
          </w:tcPr>
          <w:p w14:paraId="0A18447B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3, 4</w:t>
            </w:r>
          </w:p>
        </w:tc>
      </w:tr>
      <w:tr w:rsidR="00EC53D6" w:rsidRPr="00251145" w14:paraId="6C37C443" w14:textId="77777777" w:rsidTr="00552C39">
        <w:trPr>
          <w:trHeight w:val="275"/>
        </w:trPr>
        <w:tc>
          <w:tcPr>
            <w:tcW w:w="3144" w:type="dxa"/>
          </w:tcPr>
          <w:p w14:paraId="298FBEF8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945" w:type="dxa"/>
          </w:tcPr>
          <w:p w14:paraId="0A9E0BCF" w14:textId="2A0527FD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Осінній, весняний </w:t>
            </w:r>
          </w:p>
        </w:tc>
      </w:tr>
      <w:tr w:rsidR="00EC53D6" w:rsidRPr="00251145" w14:paraId="24745BCA" w14:textId="77777777" w:rsidTr="00552C39">
        <w:trPr>
          <w:trHeight w:val="275"/>
        </w:trPr>
        <w:tc>
          <w:tcPr>
            <w:tcW w:w="3144" w:type="dxa"/>
          </w:tcPr>
          <w:p w14:paraId="327123CB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945" w:type="dxa"/>
            <w:vAlign w:val="center"/>
          </w:tcPr>
          <w:p w14:paraId="3976FA7D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EC53D6" w:rsidRPr="00251145" w14:paraId="1E4150D4" w14:textId="77777777" w:rsidTr="00552C39">
        <w:trPr>
          <w:trHeight w:val="276"/>
        </w:trPr>
        <w:tc>
          <w:tcPr>
            <w:tcW w:w="3144" w:type="dxa"/>
          </w:tcPr>
          <w:p w14:paraId="1EF207B6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945" w:type="dxa"/>
          </w:tcPr>
          <w:p w14:paraId="461E94DA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EC53D6" w:rsidRPr="00251145" w14:paraId="46FB0C6C" w14:textId="77777777" w:rsidTr="00552C39">
        <w:trPr>
          <w:trHeight w:val="1379"/>
        </w:trPr>
        <w:tc>
          <w:tcPr>
            <w:tcW w:w="3144" w:type="dxa"/>
          </w:tcPr>
          <w:p w14:paraId="4AC6A27E" w14:textId="77777777" w:rsidR="00EC53D6" w:rsidRPr="00251145" w:rsidRDefault="00EC53D6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945" w:type="dxa"/>
          </w:tcPr>
          <w:p w14:paraId="41548E92" w14:textId="77777777" w:rsidR="00EC53D6" w:rsidRPr="00251145" w:rsidRDefault="00EC53D6" w:rsidP="00DD74BC">
            <w:pPr>
              <w:pStyle w:val="TableParagraph"/>
              <w:numPr>
                <w:ilvl w:val="0"/>
                <w:numId w:val="32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В1+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63EE45DD" w14:textId="799BBCE4" w:rsidR="00EC53D6" w:rsidRPr="00251145" w:rsidRDefault="00EC53D6" w:rsidP="00DD74BC">
            <w:pPr>
              <w:pStyle w:val="TableParagraph"/>
              <w:numPr>
                <w:ilvl w:val="0"/>
                <w:numId w:val="32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освітньої програми підготовки здобувачів освітнього ступеня бакалавр з «Менеджменту»</w:t>
            </w:r>
          </w:p>
        </w:tc>
      </w:tr>
      <w:tr w:rsidR="00EC53D6" w:rsidRPr="00251145" w14:paraId="6B97A60E" w14:textId="77777777" w:rsidTr="00552C39">
        <w:trPr>
          <w:trHeight w:val="553"/>
        </w:trPr>
        <w:tc>
          <w:tcPr>
            <w:tcW w:w="3144" w:type="dxa"/>
          </w:tcPr>
          <w:p w14:paraId="28185C9C" w14:textId="77777777" w:rsidR="00EC53D6" w:rsidRPr="00251145" w:rsidRDefault="00EC53D6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49A58A30" w14:textId="77777777" w:rsidR="00EC53D6" w:rsidRPr="00251145" w:rsidRDefault="00EC53D6" w:rsidP="000D225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945" w:type="dxa"/>
            <w:vAlign w:val="center"/>
          </w:tcPr>
          <w:p w14:paraId="6EB33225" w14:textId="77777777" w:rsidR="00EC53D6" w:rsidRPr="00251145" w:rsidRDefault="00EC53D6" w:rsidP="00C3369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 полікультурної освіти та перекладу</w:t>
            </w:r>
          </w:p>
        </w:tc>
      </w:tr>
      <w:tr w:rsidR="00EC53D6" w:rsidRPr="00251145" w14:paraId="2953CF69" w14:textId="77777777" w:rsidTr="00552C39">
        <w:trPr>
          <w:trHeight w:val="551"/>
        </w:trPr>
        <w:tc>
          <w:tcPr>
            <w:tcW w:w="3144" w:type="dxa"/>
          </w:tcPr>
          <w:p w14:paraId="33CA6797" w14:textId="77777777" w:rsidR="00EC53D6" w:rsidRPr="00251145" w:rsidRDefault="00EC53D6" w:rsidP="000D2257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945" w:type="dxa"/>
          </w:tcPr>
          <w:p w14:paraId="76F4D31C" w14:textId="77777777" w:rsidR="00EC53D6" w:rsidRPr="00251145" w:rsidRDefault="00EC53D6" w:rsidP="00C3369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закордонних видавництв та сучасні поточні публікації професійного характеру</w:t>
            </w:r>
          </w:p>
        </w:tc>
      </w:tr>
      <w:tr w:rsidR="00EC53D6" w:rsidRPr="00251145" w14:paraId="76AAA349" w14:textId="77777777" w:rsidTr="00552C39">
        <w:trPr>
          <w:trHeight w:val="275"/>
        </w:trPr>
        <w:tc>
          <w:tcPr>
            <w:tcW w:w="3144" w:type="dxa"/>
          </w:tcPr>
          <w:p w14:paraId="0F48BAE6" w14:textId="77777777" w:rsidR="00EC53D6" w:rsidRPr="00251145" w:rsidRDefault="00EC53D6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945" w:type="dxa"/>
            <w:vAlign w:val="center"/>
          </w:tcPr>
          <w:p w14:paraId="7436D587" w14:textId="77777777" w:rsidR="00EC53D6" w:rsidRPr="00251145" w:rsidRDefault="00EC53D6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76A2FEA8" w14:textId="77777777" w:rsidTr="00552C39">
        <w:trPr>
          <w:trHeight w:val="275"/>
        </w:trPr>
        <w:tc>
          <w:tcPr>
            <w:tcW w:w="3144" w:type="dxa"/>
          </w:tcPr>
          <w:p w14:paraId="4AC68CEF" w14:textId="4271CFB6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945" w:type="dxa"/>
            <w:vAlign w:val="center"/>
          </w:tcPr>
          <w:p w14:paraId="3E19962D" w14:textId="233A63AB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02AA4D9B" w14:textId="77777777" w:rsidR="00552C39" w:rsidRDefault="00552C39"/>
    <w:p w14:paraId="697BBAA1" w14:textId="77777777" w:rsidR="00552C39" w:rsidRDefault="00552C39" w:rsidP="00C33690">
      <w:pPr>
        <w:pStyle w:val="TableParagraph"/>
        <w:spacing w:line="270" w:lineRule="atLeast"/>
        <w:ind w:left="170" w:right="96"/>
        <w:jc w:val="both"/>
        <w:rPr>
          <w:sz w:val="24"/>
          <w:szCs w:val="24"/>
        </w:rPr>
      </w:pPr>
      <w:r w:rsidRPr="00552C39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3500B8FA" w14:textId="35B7DBE5" w:rsidR="00552C39" w:rsidRPr="00251145" w:rsidRDefault="00552C39" w:rsidP="00C33690">
      <w:pPr>
        <w:pStyle w:val="TableParagraph"/>
        <w:spacing w:line="270" w:lineRule="atLeast"/>
        <w:ind w:left="170" w:right="96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По закінченні курсу студенти отримують покращену здатність спілкуватися іноземною мовою в професійному міжнародному контексті з використанням сучасних  інформаційних і комунікаційних технологій. </w:t>
      </w:r>
    </w:p>
    <w:p w14:paraId="77C52CED" w14:textId="77777777" w:rsidR="00552C39" w:rsidRPr="00251145" w:rsidRDefault="00552C39" w:rsidP="00C33690">
      <w:pPr>
        <w:pStyle w:val="TableParagraph"/>
        <w:spacing w:line="270" w:lineRule="atLeast"/>
        <w:ind w:left="170" w:right="96"/>
        <w:rPr>
          <w:sz w:val="24"/>
          <w:szCs w:val="24"/>
        </w:rPr>
      </w:pPr>
      <w:r w:rsidRPr="00251145">
        <w:rPr>
          <w:sz w:val="24"/>
          <w:szCs w:val="24"/>
        </w:rPr>
        <w:t xml:space="preserve">Студенти надалі розвиватимуть робочі </w:t>
      </w:r>
      <w:r w:rsidRPr="00251145">
        <w:rPr>
          <w:i/>
          <w:iCs/>
          <w:sz w:val="24"/>
          <w:szCs w:val="24"/>
        </w:rPr>
        <w:t xml:space="preserve">знання </w:t>
      </w:r>
      <w:r w:rsidRPr="00251145">
        <w:rPr>
          <w:sz w:val="24"/>
          <w:szCs w:val="24"/>
        </w:rPr>
        <w:t>мови, що є необхідними в академічній та професійній сферах для гнучкого вираження відповідних функцій та понять та для розуміння і продукування широкого кола усних та письмових висловлювань професійного мовлення.</w:t>
      </w:r>
    </w:p>
    <w:p w14:paraId="625985B1" w14:textId="77777777" w:rsidR="00552C39" w:rsidRPr="00251145" w:rsidRDefault="00552C39" w:rsidP="00C33690">
      <w:pPr>
        <w:pStyle w:val="TableParagraph"/>
        <w:spacing w:line="270" w:lineRule="atLeast"/>
        <w:ind w:left="170" w:right="96"/>
        <w:rPr>
          <w:sz w:val="24"/>
          <w:szCs w:val="24"/>
        </w:rPr>
      </w:pPr>
      <w:r w:rsidRPr="00251145">
        <w:rPr>
          <w:sz w:val="24"/>
          <w:szCs w:val="24"/>
        </w:rPr>
        <w:t xml:space="preserve">Студенти також </w:t>
      </w:r>
      <w:r w:rsidRPr="00251145">
        <w:rPr>
          <w:i/>
          <w:iCs/>
          <w:sz w:val="24"/>
          <w:szCs w:val="24"/>
        </w:rPr>
        <w:t>опанують соціолінгвістичними та прагматичними компетенціями</w:t>
      </w:r>
      <w:r w:rsidRPr="00251145">
        <w:rPr>
          <w:sz w:val="24"/>
          <w:szCs w:val="24"/>
        </w:rPr>
        <w:t xml:space="preserve"> задля</w:t>
      </w:r>
    </w:p>
    <w:p w14:paraId="1F6AD269" w14:textId="77777777" w:rsidR="00552C39" w:rsidRPr="00251145" w:rsidRDefault="00552C39" w:rsidP="00552C39">
      <w:pPr>
        <w:pStyle w:val="TableParagraph"/>
        <w:numPr>
          <w:ilvl w:val="0"/>
          <w:numId w:val="57"/>
        </w:numPr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розуміння різних корпоративних культур в конкретних професійних контекстах;</w:t>
      </w:r>
    </w:p>
    <w:p w14:paraId="6016CA54" w14:textId="77777777" w:rsidR="00552C39" w:rsidRPr="00251145" w:rsidRDefault="00552C39" w:rsidP="00552C39">
      <w:pPr>
        <w:pStyle w:val="TableParagraph"/>
        <w:numPr>
          <w:ilvl w:val="0"/>
          <w:numId w:val="57"/>
        </w:numPr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застосування міжкультурного розуміння у процесі безпосереднього усного і писемного спілкування;</w:t>
      </w:r>
    </w:p>
    <w:p w14:paraId="655CDD98" w14:textId="77777777" w:rsidR="00552C39" w:rsidRPr="00251145" w:rsidRDefault="00552C39" w:rsidP="00552C39">
      <w:pPr>
        <w:pStyle w:val="TableParagraph"/>
        <w:numPr>
          <w:ilvl w:val="0"/>
          <w:numId w:val="57"/>
        </w:numPr>
        <w:tabs>
          <w:tab w:val="left" w:pos="2694"/>
        </w:tabs>
        <w:spacing w:line="270" w:lineRule="atLeast"/>
        <w:ind w:right="99"/>
        <w:rPr>
          <w:sz w:val="24"/>
          <w:szCs w:val="24"/>
        </w:rPr>
      </w:pPr>
      <w:r w:rsidRPr="00251145">
        <w:rPr>
          <w:sz w:val="24"/>
          <w:szCs w:val="24"/>
        </w:rPr>
        <w:t>належної поведінки в типових професійних ситуаціях відповідно правил взаємодії між людьми у таких ситуаціях.</w:t>
      </w:r>
    </w:p>
    <w:p w14:paraId="6E376CFF" w14:textId="77777777" w:rsidR="00552C39" w:rsidRDefault="00552C39" w:rsidP="00552C39">
      <w:pPr>
        <w:pStyle w:val="TableParagraph"/>
        <w:spacing w:line="264" w:lineRule="exact"/>
        <w:rPr>
          <w:b/>
          <w:bCs/>
          <w:sz w:val="24"/>
          <w:szCs w:val="24"/>
        </w:rPr>
      </w:pPr>
    </w:p>
    <w:p w14:paraId="756FEBAE" w14:textId="61B169DF" w:rsidR="00552C39" w:rsidRPr="00552C39" w:rsidRDefault="00552C39" w:rsidP="00552C39">
      <w:pPr>
        <w:pStyle w:val="TableParagraph"/>
        <w:spacing w:line="264" w:lineRule="exact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Короткий зміст дисципліни (що буде вивчатися, перелік тем):</w:t>
      </w:r>
      <w:r w:rsidRPr="00552C39">
        <w:rPr>
          <w:b/>
          <w:bCs/>
          <w:sz w:val="24"/>
          <w:szCs w:val="24"/>
        </w:rPr>
        <w:tab/>
      </w:r>
    </w:p>
    <w:p w14:paraId="36ADEB55" w14:textId="0E3DD70E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Ведення бізнесу в різних культурах. Люди та компанії. Посадові інструкції.</w:t>
      </w:r>
    </w:p>
    <w:p w14:paraId="4929F0EC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Результати діяльності компанії.</w:t>
      </w:r>
    </w:p>
    <w:p w14:paraId="690C6DCA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Спілкування на роботі. Канали комунікації.</w:t>
      </w:r>
    </w:p>
    <w:p w14:paraId="1CDCD958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Лідерство. Прийняття рішень у різних культурах.</w:t>
      </w:r>
    </w:p>
    <w:p w14:paraId="5F8ABB37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Підбір та навчання персоналу: процедури та методи.</w:t>
      </w:r>
    </w:p>
    <w:p w14:paraId="683D1A4C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Переговори між культурами. Стилі переконання.</w:t>
      </w:r>
    </w:p>
    <w:p w14:paraId="0B26D657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Міжнародний бізнес. Шляхи виходу на нові ринки.</w:t>
      </w:r>
    </w:p>
    <w:p w14:paraId="6BF97D54" w14:textId="77777777" w:rsidR="00552C39" w:rsidRPr="00251145" w:rsidRDefault="00552C39" w:rsidP="00C33690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Етика на робочому місці.</w:t>
      </w:r>
    </w:p>
    <w:p w14:paraId="17FDB010" w14:textId="77777777" w:rsidR="00552C39" w:rsidRDefault="00552C39" w:rsidP="00552C39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251145">
        <w:rPr>
          <w:sz w:val="24"/>
          <w:szCs w:val="24"/>
        </w:rPr>
        <w:t>Управління та відносини між працівниками в різних культурах. Мотивація на робочому місці.</w:t>
      </w:r>
    </w:p>
    <w:p w14:paraId="76801A14" w14:textId="78600DC8" w:rsidR="00552C39" w:rsidRPr="00552C39" w:rsidRDefault="00552C39" w:rsidP="00552C39">
      <w:pPr>
        <w:pStyle w:val="TableParagraph"/>
        <w:numPr>
          <w:ilvl w:val="0"/>
          <w:numId w:val="15"/>
        </w:numPr>
        <w:spacing w:line="264" w:lineRule="exact"/>
        <w:rPr>
          <w:sz w:val="24"/>
          <w:szCs w:val="24"/>
        </w:rPr>
      </w:pPr>
      <w:r w:rsidRPr="00552C39">
        <w:rPr>
          <w:sz w:val="24"/>
          <w:szCs w:val="24"/>
        </w:rPr>
        <w:t>Обслуговування клієнтів. Контракти між культурами.</w:t>
      </w:r>
    </w:p>
    <w:p w14:paraId="620D88E5" w14:textId="7A5819C5" w:rsidR="00552C39" w:rsidRDefault="00552C39">
      <w:pPr>
        <w:spacing w:after="160" w:line="259" w:lineRule="auto"/>
        <w:ind w:right="0"/>
        <w:jc w:val="left"/>
        <w:rPr>
          <w:rFonts w:eastAsia="Times New Roman"/>
          <w:sz w:val="28"/>
        </w:rPr>
      </w:pPr>
      <w:r>
        <w:rPr>
          <w:sz w:val="28"/>
        </w:rPr>
        <w:br w:type="page"/>
      </w:r>
    </w:p>
    <w:p w14:paraId="3AF69313" w14:textId="4483C110" w:rsidR="00552C39" w:rsidRPr="00552C39" w:rsidRDefault="00552C39" w:rsidP="00552C39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r w:rsidRPr="00552C39">
        <w:rPr>
          <w:b/>
          <w:bCs/>
          <w:sz w:val="28"/>
          <w:szCs w:val="28"/>
        </w:rPr>
        <w:lastRenderedPageBreak/>
        <w:t>ІНОЗЕМНА МОВА</w:t>
      </w:r>
    </w:p>
    <w:p w14:paraId="20E1911B" w14:textId="2075066A" w:rsidR="00EC53D6" w:rsidRDefault="00552C39" w:rsidP="00552C39">
      <w:pPr>
        <w:pStyle w:val="a3"/>
        <w:spacing w:before="3" w:after="1"/>
        <w:jc w:val="center"/>
        <w:rPr>
          <w:b/>
          <w:bCs/>
          <w:sz w:val="24"/>
          <w:szCs w:val="24"/>
          <w:lang w:val="uk-UA"/>
        </w:rPr>
      </w:pPr>
      <w:r w:rsidRPr="00552C39">
        <w:rPr>
          <w:b/>
          <w:bCs/>
          <w:sz w:val="24"/>
          <w:szCs w:val="24"/>
          <w:lang w:val="uk-UA"/>
        </w:rPr>
        <w:t>(для спеціальностей 6.014»Середня освіта. Історія», 6.032 «ЦЄС-історія та археологія</w:t>
      </w:r>
    </w:p>
    <w:p w14:paraId="414457FF" w14:textId="77777777" w:rsidR="00552C39" w:rsidRPr="00552C39" w:rsidRDefault="00552C39" w:rsidP="00552C39">
      <w:pPr>
        <w:pStyle w:val="a3"/>
        <w:spacing w:before="3" w:after="1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6662"/>
      </w:tblGrid>
      <w:tr w:rsidR="007A0982" w:rsidRPr="00251145" w14:paraId="75ABCC75" w14:textId="77777777" w:rsidTr="00552C39">
        <w:trPr>
          <w:trHeight w:val="275"/>
        </w:trPr>
        <w:tc>
          <w:tcPr>
            <w:tcW w:w="3427" w:type="dxa"/>
          </w:tcPr>
          <w:p w14:paraId="3C06D918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662" w:type="dxa"/>
          </w:tcPr>
          <w:p w14:paraId="6DC33A98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(бакалаврський)</w:t>
            </w:r>
          </w:p>
        </w:tc>
      </w:tr>
      <w:tr w:rsidR="007A0982" w:rsidRPr="00251145" w14:paraId="4A665B48" w14:textId="77777777" w:rsidTr="00552C39">
        <w:trPr>
          <w:trHeight w:val="275"/>
        </w:trPr>
        <w:tc>
          <w:tcPr>
            <w:tcW w:w="3427" w:type="dxa"/>
          </w:tcPr>
          <w:p w14:paraId="5ACF8C6E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662" w:type="dxa"/>
          </w:tcPr>
          <w:p w14:paraId="674B2F66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2</w:t>
            </w:r>
          </w:p>
        </w:tc>
      </w:tr>
      <w:tr w:rsidR="007A0982" w:rsidRPr="00251145" w14:paraId="39C68641" w14:textId="77777777" w:rsidTr="00552C39">
        <w:trPr>
          <w:trHeight w:val="275"/>
        </w:trPr>
        <w:tc>
          <w:tcPr>
            <w:tcW w:w="3427" w:type="dxa"/>
          </w:tcPr>
          <w:p w14:paraId="53C8C354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662" w:type="dxa"/>
          </w:tcPr>
          <w:p w14:paraId="57FA561D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Осінній, весняний </w:t>
            </w:r>
          </w:p>
        </w:tc>
      </w:tr>
      <w:tr w:rsidR="007A0982" w:rsidRPr="00251145" w14:paraId="6103E8AE" w14:textId="77777777" w:rsidTr="00552C39">
        <w:trPr>
          <w:trHeight w:val="275"/>
        </w:trPr>
        <w:tc>
          <w:tcPr>
            <w:tcW w:w="3427" w:type="dxa"/>
          </w:tcPr>
          <w:p w14:paraId="10193EC9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2" w:type="dxa"/>
          </w:tcPr>
          <w:p w14:paraId="338A7053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7A0982" w:rsidRPr="00251145" w14:paraId="510D2EDF" w14:textId="77777777" w:rsidTr="00552C39">
        <w:trPr>
          <w:trHeight w:val="276"/>
        </w:trPr>
        <w:tc>
          <w:tcPr>
            <w:tcW w:w="3427" w:type="dxa"/>
          </w:tcPr>
          <w:p w14:paraId="6E0254D1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62" w:type="dxa"/>
          </w:tcPr>
          <w:p w14:paraId="6A7CCE8F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Англійська </w:t>
            </w:r>
          </w:p>
        </w:tc>
      </w:tr>
      <w:tr w:rsidR="007A0982" w:rsidRPr="00251145" w14:paraId="202A0EC8" w14:textId="77777777" w:rsidTr="00552C39">
        <w:trPr>
          <w:trHeight w:val="1379"/>
        </w:trPr>
        <w:tc>
          <w:tcPr>
            <w:tcW w:w="3427" w:type="dxa"/>
          </w:tcPr>
          <w:p w14:paraId="01CC0293" w14:textId="77777777" w:rsidR="007A0982" w:rsidRPr="00251145" w:rsidRDefault="007A0982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662" w:type="dxa"/>
          </w:tcPr>
          <w:p w14:paraId="0A8B618D" w14:textId="7BCE88DC" w:rsidR="007A0982" w:rsidRPr="00251145" w:rsidRDefault="007A0982" w:rsidP="00C33690">
            <w:pPr>
              <w:pStyle w:val="TableParagraph"/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англійською мовою студентами 2 року навчання – B1  </w:t>
            </w:r>
            <w:r w:rsidRPr="00DD74BC">
              <w:t xml:space="preserve">(згідно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освіти) та опанування навчальних дисциплін (НД) освітньої програми підготовки здобувачів освітнього ступеня бакалавр </w:t>
            </w:r>
            <w:r w:rsidR="000D2257" w:rsidRPr="00DD74BC">
              <w:t>попередніх років навчання</w:t>
            </w:r>
            <w:r w:rsidRPr="00DD74BC">
              <w:t>.</w:t>
            </w:r>
          </w:p>
        </w:tc>
      </w:tr>
      <w:tr w:rsidR="007A0982" w:rsidRPr="00251145" w14:paraId="570E68E7" w14:textId="77777777" w:rsidTr="00552C39">
        <w:trPr>
          <w:trHeight w:val="553"/>
        </w:trPr>
        <w:tc>
          <w:tcPr>
            <w:tcW w:w="3427" w:type="dxa"/>
          </w:tcPr>
          <w:p w14:paraId="0885CDBD" w14:textId="77777777" w:rsidR="007A0982" w:rsidRPr="00251145" w:rsidRDefault="007A0982" w:rsidP="000D225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10329402" w14:textId="77777777" w:rsidR="007A0982" w:rsidRPr="00251145" w:rsidRDefault="007A0982" w:rsidP="000D225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662" w:type="dxa"/>
            <w:vAlign w:val="center"/>
          </w:tcPr>
          <w:p w14:paraId="7F64BF5E" w14:textId="77777777" w:rsidR="007A0982" w:rsidRPr="00251145" w:rsidRDefault="007A0982" w:rsidP="000D225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7A0982" w:rsidRPr="00251145" w14:paraId="2E2C833F" w14:textId="77777777" w:rsidTr="00552C39">
        <w:trPr>
          <w:trHeight w:val="551"/>
        </w:trPr>
        <w:tc>
          <w:tcPr>
            <w:tcW w:w="3427" w:type="dxa"/>
          </w:tcPr>
          <w:p w14:paraId="5EDB4FCA" w14:textId="77777777" w:rsidR="007A0982" w:rsidRPr="00251145" w:rsidRDefault="007A0982" w:rsidP="000D2257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662" w:type="dxa"/>
          </w:tcPr>
          <w:p w14:paraId="4E806195" w14:textId="25F4AA95" w:rsidR="007A0982" w:rsidRPr="007A506C" w:rsidRDefault="007A0982" w:rsidP="000D2257">
            <w:pPr>
              <w:pStyle w:val="TableParagraph"/>
              <w:ind w:left="0"/>
              <w:rPr>
                <w:sz w:val="24"/>
                <w:szCs w:val="24"/>
              </w:rPr>
            </w:pPr>
            <w:r w:rsidRPr="007A506C">
              <w:rPr>
                <w:sz w:val="24"/>
                <w:szCs w:val="24"/>
              </w:rPr>
              <w:t>Інтернет-ресурси,</w:t>
            </w:r>
            <w:r w:rsidRPr="007A506C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</w:t>
            </w:r>
            <w:r w:rsidR="000D2257" w:rsidRPr="007A506C">
              <w:rPr>
                <w:spacing w:val="-5"/>
                <w:sz w:val="24"/>
                <w:szCs w:val="24"/>
              </w:rPr>
              <w:t xml:space="preserve"> </w:t>
            </w:r>
            <w:r w:rsidRPr="007A506C">
              <w:rPr>
                <w:sz w:val="24"/>
                <w:szCs w:val="24"/>
              </w:rPr>
              <w:t>дидактичні матеріали для самостійної та індивідуальної роботи студентів, пакети завдань для оцінювання рівня засвоєння матеріалу.</w:t>
            </w:r>
          </w:p>
        </w:tc>
      </w:tr>
      <w:tr w:rsidR="007A0982" w:rsidRPr="00251145" w14:paraId="679A9437" w14:textId="77777777" w:rsidTr="00552C39">
        <w:trPr>
          <w:trHeight w:val="275"/>
        </w:trPr>
        <w:tc>
          <w:tcPr>
            <w:tcW w:w="3427" w:type="dxa"/>
          </w:tcPr>
          <w:p w14:paraId="7CB3D3DC" w14:textId="77777777" w:rsidR="007A0982" w:rsidRPr="00251145" w:rsidRDefault="007A0982" w:rsidP="000D225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2" w:type="dxa"/>
          </w:tcPr>
          <w:p w14:paraId="19D3A62C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22BAA3CC" w14:textId="77777777" w:rsidTr="00552C39">
        <w:trPr>
          <w:trHeight w:val="275"/>
        </w:trPr>
        <w:tc>
          <w:tcPr>
            <w:tcW w:w="3427" w:type="dxa"/>
          </w:tcPr>
          <w:p w14:paraId="4DB0A5D5" w14:textId="79E5A5DF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2" w:type="dxa"/>
          </w:tcPr>
          <w:p w14:paraId="0CD6AD15" w14:textId="7A194372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75F0B79C" w14:textId="77777777" w:rsidR="00552C39" w:rsidRDefault="00552C39"/>
    <w:p w14:paraId="27239471" w14:textId="77777777" w:rsidR="00552C39" w:rsidRDefault="00552C39" w:rsidP="000D2257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52DB1A66" w14:textId="63394547" w:rsidR="00552C39" w:rsidRPr="00251145" w:rsidRDefault="00552C39" w:rsidP="000D2257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Успішно закінчивши цей курс, студенти будуть: </w:t>
      </w:r>
    </w:p>
    <w:p w14:paraId="3A908C5A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володіти широким діапазоном словникового запасу (у тому числі термінології);</w:t>
      </w:r>
    </w:p>
    <w:p w14:paraId="5665359B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 xml:space="preserve">вживати граматичні структури, необхідні для вираження відповідних понять; </w:t>
      </w:r>
    </w:p>
    <w:p w14:paraId="03C65E25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розуміти основні ідеї та розпізнавати відповідну інформацію в ході обговорень та бесід; визначати позицію і точку зору мовця.</w:t>
      </w:r>
    </w:p>
    <w:p w14:paraId="6C1654F4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виступати з підготовленими індивідуальними презентаціями; продукувати чіткий, детальний монолог з широкого кола тем, пов’язаних з навчанням та спеціальністю;</w:t>
      </w:r>
    </w:p>
    <w:p w14:paraId="2FC61897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розуміти намір автора письмового тексту і комунікативні наслідки висловлювання;</w:t>
      </w:r>
    </w:p>
    <w:p w14:paraId="5DAA2DBF" w14:textId="77777777" w:rsidR="00552C39" w:rsidRPr="00552C39" w:rsidRDefault="00552C39" w:rsidP="00552C39">
      <w:pPr>
        <w:pStyle w:val="TableParagraph"/>
        <w:numPr>
          <w:ilvl w:val="0"/>
          <w:numId w:val="58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писати тексти різного спрямування, пов’язані з академічною та професійною сферами з високим ступенем граматичної коректності</w:t>
      </w:r>
      <w:r w:rsidRPr="00552C39">
        <w:rPr>
          <w:sz w:val="24"/>
          <w:szCs w:val="24"/>
        </w:rPr>
        <w:t>;</w:t>
      </w:r>
    </w:p>
    <w:p w14:paraId="64A9F0DF" w14:textId="77777777" w:rsidR="00552C39" w:rsidRPr="00552C39" w:rsidRDefault="00552C39" w:rsidP="00552C39">
      <w:pPr>
        <w:pStyle w:val="TableParagraph"/>
        <w:numPr>
          <w:ilvl w:val="0"/>
          <w:numId w:val="58"/>
        </w:numPr>
        <w:tabs>
          <w:tab w:val="left" w:pos="2694"/>
        </w:tabs>
        <w:spacing w:line="256" w:lineRule="exact"/>
        <w:rPr>
          <w:sz w:val="28"/>
          <w:szCs w:val="28"/>
        </w:rPr>
      </w:pPr>
      <w:r w:rsidRPr="00552C39">
        <w:rPr>
          <w:sz w:val="24"/>
          <w:szCs w:val="24"/>
        </w:rPr>
        <w:t>чітко аргументувати свою думку відносно актуальних тем в академічному та професійному житті.</w:t>
      </w:r>
    </w:p>
    <w:p w14:paraId="675006AB" w14:textId="77777777" w:rsidR="00552C39" w:rsidRPr="00251145" w:rsidRDefault="00552C39" w:rsidP="00552C39">
      <w:pPr>
        <w:pStyle w:val="TableParagraph"/>
        <w:tabs>
          <w:tab w:val="left" w:pos="2694"/>
        </w:tabs>
        <w:spacing w:line="256" w:lineRule="exact"/>
        <w:ind w:left="467"/>
        <w:rPr>
          <w:sz w:val="24"/>
          <w:szCs w:val="24"/>
        </w:rPr>
      </w:pPr>
    </w:p>
    <w:p w14:paraId="483DA288" w14:textId="77777777" w:rsidR="00552C39" w:rsidRPr="00552C39" w:rsidRDefault="00552C39" w:rsidP="00552C39">
      <w:pPr>
        <w:pStyle w:val="TableParagraph"/>
        <w:spacing w:line="264" w:lineRule="exact"/>
        <w:jc w:val="both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Короткий зміст дисципліни (перелік тем):</w:t>
      </w:r>
      <w:r w:rsidRPr="00552C39">
        <w:rPr>
          <w:b/>
          <w:bCs/>
          <w:sz w:val="24"/>
          <w:szCs w:val="24"/>
        </w:rPr>
        <w:tab/>
      </w:r>
    </w:p>
    <w:p w14:paraId="668A77D9" w14:textId="1B02748A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Освіта та працевлаштування</w:t>
      </w:r>
    </w:p>
    <w:p w14:paraId="69249BB1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Гроші та  бізнес</w:t>
      </w:r>
    </w:p>
    <w:p w14:paraId="3C75C9AA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Промислова революція</w:t>
      </w:r>
    </w:p>
    <w:p w14:paraId="0DC65BF9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Американська революція </w:t>
      </w:r>
    </w:p>
    <w:p w14:paraId="0DC31170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Французька революція </w:t>
      </w:r>
    </w:p>
    <w:p w14:paraId="0F80AF16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Работоргівля </w:t>
      </w:r>
    </w:p>
    <w:p w14:paraId="56C997B6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Громадянська війна в США </w:t>
      </w:r>
    </w:p>
    <w:p w14:paraId="0ECE0E37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Перша світова війна</w:t>
      </w:r>
    </w:p>
    <w:p w14:paraId="12041971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Друга світова війна </w:t>
      </w:r>
    </w:p>
    <w:p w14:paraId="4250C623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Холодна війна </w:t>
      </w:r>
    </w:p>
    <w:p w14:paraId="2FCE0E7F" w14:textId="77777777" w:rsidR="00552C39" w:rsidRPr="00251145" w:rsidRDefault="00552C39" w:rsidP="000D2257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Деколонізація </w:t>
      </w:r>
    </w:p>
    <w:p w14:paraId="43AA414E" w14:textId="77777777" w:rsidR="00552C39" w:rsidRDefault="00552C39" w:rsidP="00552C39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Падіння комунізму </w:t>
      </w:r>
    </w:p>
    <w:p w14:paraId="4C8860C7" w14:textId="3F949F26" w:rsidR="00552C39" w:rsidRPr="00552C39" w:rsidRDefault="00552C39" w:rsidP="00552C39">
      <w:pPr>
        <w:pStyle w:val="TableParagraph"/>
        <w:numPr>
          <w:ilvl w:val="0"/>
          <w:numId w:val="27"/>
        </w:numPr>
        <w:spacing w:line="264" w:lineRule="exact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Війна з терором</w:t>
      </w:r>
    </w:p>
    <w:p w14:paraId="62A6523A" w14:textId="759838A1" w:rsidR="00552C39" w:rsidRDefault="00552C39">
      <w:p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9BF008" w14:textId="77777777" w:rsidR="00552C39" w:rsidRPr="00994D07" w:rsidRDefault="00552C39" w:rsidP="00552C39">
      <w:pPr>
        <w:pStyle w:val="TableParagraph"/>
        <w:spacing w:line="264" w:lineRule="exact"/>
        <w:jc w:val="center"/>
        <w:rPr>
          <w:b/>
          <w:bCs/>
          <w:sz w:val="28"/>
          <w:szCs w:val="28"/>
        </w:rPr>
      </w:pPr>
      <w:bookmarkStart w:id="6" w:name="_Hlk185448177"/>
      <w:r w:rsidRPr="00994D07">
        <w:rPr>
          <w:b/>
          <w:bCs/>
          <w:sz w:val="28"/>
          <w:szCs w:val="28"/>
        </w:rPr>
        <w:lastRenderedPageBreak/>
        <w:t>ІНОЗЕМНА МОВА СПЕЦІАЛЬНОСТІ</w:t>
      </w:r>
    </w:p>
    <w:p w14:paraId="6BC17CE2" w14:textId="3C54258E" w:rsidR="007A0982" w:rsidRDefault="00552C39" w:rsidP="00552C39">
      <w:pPr>
        <w:spacing w:before="2"/>
        <w:jc w:val="center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(для спеціальностей 6.014»Середня освіта. Історія», 6.032 «ЦЄС-історія та археологія</w:t>
      </w:r>
      <w:bookmarkEnd w:id="6"/>
    </w:p>
    <w:p w14:paraId="20313CB8" w14:textId="77777777" w:rsidR="00552C39" w:rsidRPr="00552C39" w:rsidRDefault="00552C39" w:rsidP="00552C39">
      <w:pPr>
        <w:spacing w:before="2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6662"/>
      </w:tblGrid>
      <w:tr w:rsidR="007A0982" w:rsidRPr="00251145" w14:paraId="7200FC40" w14:textId="77777777" w:rsidTr="00552C39">
        <w:trPr>
          <w:trHeight w:val="275"/>
        </w:trPr>
        <w:tc>
          <w:tcPr>
            <w:tcW w:w="3427" w:type="dxa"/>
          </w:tcPr>
          <w:p w14:paraId="7E098110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662" w:type="dxa"/>
          </w:tcPr>
          <w:p w14:paraId="4DA94676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 (бакалаврський)</w:t>
            </w:r>
          </w:p>
        </w:tc>
      </w:tr>
      <w:tr w:rsidR="007A0982" w:rsidRPr="00251145" w14:paraId="182DA425" w14:textId="77777777" w:rsidTr="00552C39">
        <w:trPr>
          <w:trHeight w:val="275"/>
        </w:trPr>
        <w:tc>
          <w:tcPr>
            <w:tcW w:w="3427" w:type="dxa"/>
          </w:tcPr>
          <w:p w14:paraId="2ADA05DB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662" w:type="dxa"/>
          </w:tcPr>
          <w:p w14:paraId="091F7DE6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</w:t>
            </w:r>
          </w:p>
        </w:tc>
      </w:tr>
      <w:tr w:rsidR="007A0982" w:rsidRPr="00251145" w14:paraId="1266BB5B" w14:textId="77777777" w:rsidTr="00552C39">
        <w:trPr>
          <w:trHeight w:val="275"/>
        </w:trPr>
        <w:tc>
          <w:tcPr>
            <w:tcW w:w="3427" w:type="dxa"/>
          </w:tcPr>
          <w:p w14:paraId="29FECCC6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662" w:type="dxa"/>
          </w:tcPr>
          <w:p w14:paraId="2F029DA6" w14:textId="52F3480F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</w:t>
            </w:r>
            <w:r w:rsidR="00DD74BC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весняний</w:t>
            </w:r>
          </w:p>
        </w:tc>
      </w:tr>
      <w:tr w:rsidR="007A0982" w:rsidRPr="00251145" w14:paraId="37225E3C" w14:textId="77777777" w:rsidTr="00552C39">
        <w:trPr>
          <w:trHeight w:val="275"/>
        </w:trPr>
        <w:tc>
          <w:tcPr>
            <w:tcW w:w="3427" w:type="dxa"/>
          </w:tcPr>
          <w:p w14:paraId="0A2E4191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2" w:type="dxa"/>
          </w:tcPr>
          <w:p w14:paraId="2B96114C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 /семестр</w:t>
            </w:r>
          </w:p>
        </w:tc>
      </w:tr>
      <w:tr w:rsidR="007A0982" w:rsidRPr="00251145" w14:paraId="543516CB" w14:textId="77777777" w:rsidTr="00552C39">
        <w:trPr>
          <w:trHeight w:val="276"/>
        </w:trPr>
        <w:tc>
          <w:tcPr>
            <w:tcW w:w="3427" w:type="dxa"/>
          </w:tcPr>
          <w:p w14:paraId="3C860488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62" w:type="dxa"/>
          </w:tcPr>
          <w:p w14:paraId="7C689BFC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Англійська </w:t>
            </w:r>
          </w:p>
        </w:tc>
      </w:tr>
      <w:tr w:rsidR="007A0982" w:rsidRPr="00251145" w14:paraId="067BEE32" w14:textId="77777777" w:rsidTr="00552C39">
        <w:trPr>
          <w:trHeight w:val="1379"/>
        </w:trPr>
        <w:tc>
          <w:tcPr>
            <w:tcW w:w="3427" w:type="dxa"/>
          </w:tcPr>
          <w:p w14:paraId="13B85A84" w14:textId="77777777" w:rsidR="007A0982" w:rsidRPr="00251145" w:rsidRDefault="007A0982" w:rsidP="00994D0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662" w:type="dxa"/>
          </w:tcPr>
          <w:p w14:paraId="22753B98" w14:textId="55CCE57E" w:rsidR="007A0982" w:rsidRPr="00251145" w:rsidRDefault="007A0982" w:rsidP="00C33690">
            <w:pPr>
              <w:pStyle w:val="TableParagraph"/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англійською мовою студентами 3 року навчання – B2  (згідно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освіти) та опанування навчальних дисциплін (НД) освітньої програми підготовки здобувачів освітнього ступеня бакалавр </w:t>
            </w:r>
            <w:r w:rsidR="00994D07">
              <w:rPr>
                <w:sz w:val="24"/>
                <w:szCs w:val="24"/>
              </w:rPr>
              <w:t>попередніх років</w:t>
            </w:r>
            <w:r w:rsidRPr="00251145">
              <w:rPr>
                <w:sz w:val="24"/>
                <w:szCs w:val="24"/>
              </w:rPr>
              <w:t>.</w:t>
            </w:r>
          </w:p>
        </w:tc>
      </w:tr>
      <w:tr w:rsidR="007A0982" w:rsidRPr="00251145" w14:paraId="13773129" w14:textId="77777777" w:rsidTr="00552C39">
        <w:trPr>
          <w:trHeight w:val="553"/>
        </w:trPr>
        <w:tc>
          <w:tcPr>
            <w:tcW w:w="3427" w:type="dxa"/>
          </w:tcPr>
          <w:p w14:paraId="5B6D9B93" w14:textId="77777777" w:rsidR="007A0982" w:rsidRPr="00251145" w:rsidRDefault="007A0982" w:rsidP="00994D0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 викладання</w:t>
            </w:r>
          </w:p>
          <w:p w14:paraId="16F64513" w14:textId="77777777" w:rsidR="007A0982" w:rsidRPr="00251145" w:rsidRDefault="007A0982" w:rsidP="00994D07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662" w:type="dxa"/>
          </w:tcPr>
          <w:p w14:paraId="00C4A83F" w14:textId="77777777" w:rsidR="007A0982" w:rsidRPr="00251145" w:rsidRDefault="007A0982" w:rsidP="00C3369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7A0982" w:rsidRPr="00251145" w14:paraId="3670592F" w14:textId="77777777" w:rsidTr="00552C39">
        <w:trPr>
          <w:trHeight w:val="551"/>
        </w:trPr>
        <w:tc>
          <w:tcPr>
            <w:tcW w:w="3427" w:type="dxa"/>
          </w:tcPr>
          <w:p w14:paraId="5EA5B52E" w14:textId="77777777" w:rsidR="007A0982" w:rsidRPr="00251145" w:rsidRDefault="007A0982" w:rsidP="00994D07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662" w:type="dxa"/>
          </w:tcPr>
          <w:p w14:paraId="16248F66" w14:textId="77777777" w:rsidR="007A0982" w:rsidRPr="00251145" w:rsidRDefault="007A0982" w:rsidP="00C33690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Інтернет-ресурси,</w:t>
            </w:r>
            <w:r w:rsidRPr="00251145">
              <w:rPr>
                <w:spacing w:val="-5"/>
                <w:sz w:val="24"/>
                <w:szCs w:val="24"/>
              </w:rPr>
              <w:t xml:space="preserve"> аудіо та відеоматеріали, електронні підручники, презентації, </w:t>
            </w:r>
          </w:p>
          <w:p w14:paraId="3108B765" w14:textId="308CF202" w:rsidR="007A0982" w:rsidRPr="00251145" w:rsidRDefault="007A0982" w:rsidP="00994D07">
            <w:pPr>
              <w:pStyle w:val="Default"/>
            </w:pPr>
            <w:r w:rsidRPr="00251145">
              <w:t xml:space="preserve">дидактичні матеріали для самостійної та індивідуальної роботи студентів, пакети завдань для оцінювання рівня засвоєння матеріалу. </w:t>
            </w:r>
          </w:p>
        </w:tc>
      </w:tr>
      <w:tr w:rsidR="007A0982" w:rsidRPr="00251145" w14:paraId="711EEF22" w14:textId="77777777" w:rsidTr="00552C39">
        <w:trPr>
          <w:trHeight w:val="275"/>
        </w:trPr>
        <w:tc>
          <w:tcPr>
            <w:tcW w:w="3427" w:type="dxa"/>
          </w:tcPr>
          <w:p w14:paraId="0F1A4275" w14:textId="77777777" w:rsidR="007A0982" w:rsidRPr="00251145" w:rsidRDefault="007A0982" w:rsidP="00994D07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2" w:type="dxa"/>
          </w:tcPr>
          <w:p w14:paraId="7D7448EF" w14:textId="77777777" w:rsidR="007A0982" w:rsidRPr="00251145" w:rsidRDefault="007A0982" w:rsidP="00C3369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6DC9F479" w14:textId="77777777" w:rsidTr="00552C39">
        <w:trPr>
          <w:trHeight w:val="275"/>
        </w:trPr>
        <w:tc>
          <w:tcPr>
            <w:tcW w:w="3427" w:type="dxa"/>
          </w:tcPr>
          <w:p w14:paraId="38CE3F36" w14:textId="67B5D804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2" w:type="dxa"/>
          </w:tcPr>
          <w:p w14:paraId="5B5BDA13" w14:textId="462D05AB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1BF31C84" w14:textId="77777777" w:rsidR="00552C39" w:rsidRDefault="00552C39"/>
    <w:p w14:paraId="0F82CE82" w14:textId="77777777" w:rsidR="00552C39" w:rsidRDefault="00552C39" w:rsidP="00C33690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1DBB88E5" w14:textId="2D1D4E95" w:rsidR="00552C39" w:rsidRPr="00251145" w:rsidRDefault="00552C39" w:rsidP="00552C39">
      <w:pPr>
        <w:pStyle w:val="TableParagraph"/>
        <w:spacing w:line="270" w:lineRule="atLeast"/>
        <w:ind w:right="99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</w:t>
      </w:r>
      <w:r>
        <w:rPr>
          <w:sz w:val="24"/>
          <w:szCs w:val="24"/>
        </w:rPr>
        <w:t xml:space="preserve"> </w:t>
      </w:r>
      <w:r w:rsidRPr="00251145">
        <w:rPr>
          <w:sz w:val="24"/>
          <w:szCs w:val="24"/>
        </w:rPr>
        <w:t>будуть здатні:</w:t>
      </w:r>
    </w:p>
    <w:p w14:paraId="3E7F6D31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розуміти загальний зміст і більшість суттєвих деталей в автентичних радіо і телепередачах, пов’язаних з академічною та професійною сферами;</w:t>
      </w:r>
    </w:p>
    <w:p w14:paraId="398CCCE3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виступати з підготовленими презентаціями; вести монолог з широкого кола тем, пов’язаних із спеціальністю;</w:t>
      </w:r>
    </w:p>
    <w:p w14:paraId="699D035E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чітко аргументувати свою думку відносно актуальних тем в академічному та професійному житті (напр., в семінарах, дискусіях)</w:t>
      </w:r>
    </w:p>
    <w:p w14:paraId="4797245C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розуміти автентичні тексти, пов’язані з навчанням та спеціальністю, з підручників, газет, популярних і спеціалізованих журналів та Інтернет-джерел;</w:t>
      </w:r>
    </w:p>
    <w:p w14:paraId="0C5AB6E4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працювати із джерелами інформації, критично аналізувати та  оцінювати історичні джерела.</w:t>
      </w:r>
    </w:p>
    <w:p w14:paraId="0F26F7A9" w14:textId="77777777" w:rsidR="00552C39" w:rsidRPr="00552C39" w:rsidRDefault="00552C39" w:rsidP="00552C39">
      <w:pPr>
        <w:pStyle w:val="TableParagraph"/>
        <w:numPr>
          <w:ilvl w:val="0"/>
          <w:numId w:val="59"/>
        </w:numPr>
        <w:spacing w:line="270" w:lineRule="atLeast"/>
        <w:ind w:right="99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готувати і продукувати професійну кореспонденцію;</w:t>
      </w:r>
    </w:p>
    <w:p w14:paraId="64F7D606" w14:textId="77777777" w:rsidR="00552C39" w:rsidRPr="00251145" w:rsidRDefault="00552C39" w:rsidP="00552C39">
      <w:pPr>
        <w:pStyle w:val="TableParagraph"/>
        <w:numPr>
          <w:ilvl w:val="0"/>
          <w:numId w:val="59"/>
        </w:numPr>
        <w:tabs>
          <w:tab w:val="left" w:pos="2694"/>
        </w:tabs>
        <w:spacing w:line="270" w:lineRule="atLeast"/>
        <w:ind w:right="99"/>
        <w:rPr>
          <w:sz w:val="24"/>
          <w:szCs w:val="24"/>
        </w:rPr>
      </w:pPr>
      <w:r w:rsidRPr="00552C39">
        <w:rPr>
          <w:sz w:val="24"/>
          <w:szCs w:val="24"/>
        </w:rPr>
        <w:t>застосовувати міжкультурне розуміння у процесі безпосереднього усного і писемного спілкування в академічному та професійному середовищі.</w:t>
      </w:r>
    </w:p>
    <w:p w14:paraId="7F7B3CEB" w14:textId="77777777" w:rsidR="00AE0D27" w:rsidRDefault="00AE0D27" w:rsidP="00552C39">
      <w:pPr>
        <w:pStyle w:val="TableParagraph"/>
        <w:spacing w:line="264" w:lineRule="exact"/>
        <w:jc w:val="both"/>
        <w:rPr>
          <w:b/>
          <w:bCs/>
          <w:sz w:val="24"/>
          <w:szCs w:val="24"/>
        </w:rPr>
      </w:pPr>
    </w:p>
    <w:p w14:paraId="1A21447B" w14:textId="316EB750" w:rsidR="00552C39" w:rsidRPr="00552C39" w:rsidRDefault="00552C39" w:rsidP="00552C39">
      <w:pPr>
        <w:pStyle w:val="TableParagraph"/>
        <w:spacing w:line="264" w:lineRule="exact"/>
        <w:jc w:val="both"/>
        <w:rPr>
          <w:b/>
          <w:bCs/>
          <w:sz w:val="24"/>
          <w:szCs w:val="24"/>
        </w:rPr>
      </w:pPr>
      <w:r w:rsidRPr="00552C39">
        <w:rPr>
          <w:b/>
          <w:bCs/>
          <w:sz w:val="24"/>
          <w:szCs w:val="24"/>
        </w:rPr>
        <w:t>Короткий зміст дисципліни (перелік тем):</w:t>
      </w:r>
      <w:r w:rsidRPr="00552C39">
        <w:rPr>
          <w:b/>
          <w:bCs/>
          <w:sz w:val="24"/>
          <w:szCs w:val="24"/>
        </w:rPr>
        <w:tab/>
      </w:r>
    </w:p>
    <w:p w14:paraId="12DA96E6" w14:textId="25326A35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7 блискучих військових відступів</w:t>
      </w:r>
    </w:p>
    <w:p w14:paraId="66DBAC8D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7 незвичайних військових частин</w:t>
      </w:r>
    </w:p>
    <w:p w14:paraId="14778381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 xml:space="preserve">7 жорстоких </w:t>
      </w:r>
      <w:proofErr w:type="spellStart"/>
      <w:r w:rsidRPr="00251145">
        <w:rPr>
          <w:sz w:val="24"/>
          <w:szCs w:val="24"/>
        </w:rPr>
        <w:t>облог</w:t>
      </w:r>
      <w:proofErr w:type="spellEnd"/>
    </w:p>
    <w:p w14:paraId="47FC9D04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7 невдалих прогнозів з історії</w:t>
      </w:r>
    </w:p>
    <w:p w14:paraId="41208249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8 дивовижних стародавніх місць в Америці</w:t>
      </w:r>
    </w:p>
    <w:p w14:paraId="17331093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8 таємничих підземних міст</w:t>
      </w:r>
    </w:p>
    <w:p w14:paraId="1D0F9A04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8 легендарних стародавніх бібліотек</w:t>
      </w:r>
    </w:p>
    <w:p w14:paraId="7A945148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8 чудових ранніх карт</w:t>
      </w:r>
    </w:p>
    <w:p w14:paraId="26FF4273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6 історичних постатей, які могли не існувати</w:t>
      </w:r>
    </w:p>
    <w:p w14:paraId="29A50308" w14:textId="77777777" w:rsidR="00552C39" w:rsidRPr="00251145" w:rsidRDefault="00552C39" w:rsidP="00994D07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6 дітей-монархів, які змінили історію</w:t>
      </w:r>
    </w:p>
    <w:p w14:paraId="0D6DEFEA" w14:textId="77777777" w:rsidR="00552C39" w:rsidRDefault="00552C39" w:rsidP="00552C39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251145">
        <w:rPr>
          <w:sz w:val="24"/>
          <w:szCs w:val="24"/>
        </w:rPr>
        <w:t>7 людей, які прикидалися королівськими особами</w:t>
      </w:r>
    </w:p>
    <w:p w14:paraId="43A1F84C" w14:textId="2B8E4EB3" w:rsidR="00552C39" w:rsidRDefault="00552C39" w:rsidP="00552C39">
      <w:pPr>
        <w:pStyle w:val="TableParagraph"/>
        <w:numPr>
          <w:ilvl w:val="0"/>
          <w:numId w:val="36"/>
        </w:numPr>
        <w:spacing w:line="264" w:lineRule="exact"/>
        <w:jc w:val="both"/>
        <w:rPr>
          <w:sz w:val="24"/>
          <w:szCs w:val="24"/>
        </w:rPr>
      </w:pPr>
      <w:r w:rsidRPr="00552C39">
        <w:rPr>
          <w:sz w:val="24"/>
          <w:szCs w:val="24"/>
        </w:rPr>
        <w:t>7 історій президентських війн</w:t>
      </w:r>
    </w:p>
    <w:p w14:paraId="175E0CD8" w14:textId="0E1F76A4" w:rsidR="00552C39" w:rsidRDefault="00552C39">
      <w:pPr>
        <w:spacing w:after="160" w:line="259" w:lineRule="auto"/>
        <w:ind w:right="0"/>
        <w:jc w:val="left"/>
        <w:rPr>
          <w:rFonts w:eastAsia="Times New Roman"/>
          <w:sz w:val="24"/>
          <w:szCs w:val="24"/>
          <w:lang w:eastAsia="uk-UA"/>
        </w:rPr>
      </w:pPr>
      <w:r>
        <w:rPr>
          <w:sz w:val="24"/>
          <w:szCs w:val="24"/>
        </w:rPr>
        <w:br w:type="page"/>
      </w:r>
    </w:p>
    <w:p w14:paraId="68171F95" w14:textId="77777777" w:rsidR="00552C39" w:rsidRPr="00552C39" w:rsidRDefault="00552C39" w:rsidP="00552C39">
      <w:pPr>
        <w:pStyle w:val="TableParagraph"/>
        <w:spacing w:line="264" w:lineRule="exact"/>
        <w:ind w:left="827"/>
        <w:jc w:val="both"/>
        <w:rPr>
          <w:sz w:val="24"/>
          <w:szCs w:val="24"/>
        </w:rPr>
      </w:pPr>
    </w:p>
    <w:p w14:paraId="68770841" w14:textId="77777777" w:rsidR="00DF4B08" w:rsidRPr="00994D07" w:rsidRDefault="00DF4B08" w:rsidP="00994D07">
      <w:pPr>
        <w:pStyle w:val="2"/>
        <w:jc w:val="center"/>
        <w:rPr>
          <w:rFonts w:asciiTheme="majorBidi" w:hAnsiTheme="majorBidi"/>
          <w:b/>
          <w:bCs/>
          <w:i/>
          <w:iCs/>
        </w:rPr>
      </w:pPr>
      <w:r w:rsidRPr="00994D07">
        <w:rPr>
          <w:rFonts w:asciiTheme="majorBidi" w:hAnsiTheme="majorBidi"/>
          <w:b/>
          <w:bCs/>
          <w:i/>
          <w:iCs/>
          <w:sz w:val="28"/>
          <w:szCs w:val="28"/>
        </w:rPr>
        <w:t>Дисципліни для вибору здобувачами вищої освіти другого(магістерського) та третього (освітньо-наукового) рівнів вищої освіти</w:t>
      </w:r>
    </w:p>
    <w:p w14:paraId="1DF30DAB" w14:textId="77777777" w:rsidR="00552C39" w:rsidRDefault="00552C39" w:rsidP="00770ADE">
      <w:pPr>
        <w:pStyle w:val="a3"/>
        <w:spacing w:before="3" w:after="1"/>
        <w:rPr>
          <w:b/>
          <w:bCs/>
          <w:sz w:val="24"/>
          <w:szCs w:val="24"/>
          <w:lang w:val="uk-UA"/>
        </w:rPr>
      </w:pPr>
    </w:p>
    <w:p w14:paraId="5A38E83A" w14:textId="046B283B" w:rsidR="00A932A2" w:rsidRDefault="00552C39" w:rsidP="00552C39">
      <w:pPr>
        <w:pStyle w:val="a3"/>
        <w:spacing w:before="3" w:after="1"/>
        <w:jc w:val="center"/>
        <w:rPr>
          <w:b/>
          <w:bCs/>
          <w:sz w:val="24"/>
          <w:szCs w:val="24"/>
          <w:lang w:val="uk-UA"/>
        </w:rPr>
      </w:pPr>
      <w:r w:rsidRPr="00251145">
        <w:rPr>
          <w:b/>
          <w:bCs/>
          <w:sz w:val="24"/>
          <w:szCs w:val="24"/>
          <w:lang w:val="uk-UA"/>
        </w:rPr>
        <w:t>АНГЛІЙСЬКА МОВА ДЛЯ УСПІШНОЇ КАР’ЄРИ</w:t>
      </w:r>
      <w:r w:rsidRPr="00552C39">
        <w:rPr>
          <w:b/>
          <w:bCs/>
          <w:sz w:val="24"/>
          <w:szCs w:val="24"/>
          <w:lang w:val="ru-RU"/>
        </w:rPr>
        <w:t xml:space="preserve">. </w:t>
      </w:r>
      <w:r w:rsidRPr="00251145">
        <w:rPr>
          <w:b/>
          <w:bCs/>
          <w:sz w:val="24"/>
          <w:szCs w:val="24"/>
          <w:lang w:val="uk-UA"/>
        </w:rPr>
        <w:t>ОСНОВИ ДІЛОВОГО ЕТИКЕТУ</w:t>
      </w:r>
    </w:p>
    <w:p w14:paraId="1A533028" w14:textId="77777777" w:rsidR="00552C39" w:rsidRPr="00251145" w:rsidRDefault="00552C39" w:rsidP="00770ADE">
      <w:pPr>
        <w:pStyle w:val="a3"/>
        <w:spacing w:before="3" w:after="1"/>
        <w:rPr>
          <w:sz w:val="28"/>
          <w:szCs w:val="28"/>
          <w:lang w:val="uk-UA"/>
        </w:rPr>
      </w:pPr>
    </w:p>
    <w:tbl>
      <w:tblPr>
        <w:tblW w:w="97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66"/>
      </w:tblGrid>
      <w:tr w:rsidR="00653890" w:rsidRPr="00251145" w14:paraId="679C8402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AF24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C9D3" w14:textId="302D116F" w:rsidR="00653890" w:rsidRPr="00251145" w:rsidRDefault="00BE5F5B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Перший</w:t>
            </w:r>
            <w:r w:rsidR="00994D07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(бакалаврський), другий (магістерський)</w:t>
            </w:r>
          </w:p>
        </w:tc>
      </w:tr>
      <w:tr w:rsidR="00653890" w:rsidRPr="00251145" w14:paraId="140F60B4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3131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Курс (рік) навчання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174A" w14:textId="5B653B3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4 (</w:t>
            </w:r>
            <w:r w:rsidR="00994D07" w:rsidRPr="00251145">
              <w:rPr>
                <w:sz w:val="24"/>
                <w:szCs w:val="24"/>
              </w:rPr>
              <w:t>бакалавр</w:t>
            </w:r>
            <w:r w:rsidR="00994D07">
              <w:rPr>
                <w:sz w:val="24"/>
                <w:szCs w:val="24"/>
              </w:rPr>
              <w:t>ат</w:t>
            </w:r>
            <w:r w:rsidRPr="00251145">
              <w:rPr>
                <w:sz w:val="24"/>
                <w:szCs w:val="24"/>
              </w:rPr>
              <w:t>); 1 (магістр</w:t>
            </w:r>
            <w:r w:rsidR="00994D07">
              <w:rPr>
                <w:sz w:val="24"/>
                <w:szCs w:val="24"/>
              </w:rPr>
              <w:t>атура</w:t>
            </w:r>
            <w:r w:rsidRPr="00251145">
              <w:rPr>
                <w:sz w:val="24"/>
                <w:szCs w:val="24"/>
              </w:rPr>
              <w:t>)</w:t>
            </w:r>
            <w:r w:rsidR="00994D07">
              <w:rPr>
                <w:sz w:val="24"/>
                <w:szCs w:val="24"/>
              </w:rPr>
              <w:t>;</w:t>
            </w:r>
            <w:r w:rsidR="00542CEA" w:rsidRPr="00251145">
              <w:rPr>
                <w:sz w:val="24"/>
                <w:szCs w:val="24"/>
              </w:rPr>
              <w:t xml:space="preserve">  1(аспір</w:t>
            </w:r>
            <w:r w:rsidR="00994D07">
              <w:rPr>
                <w:sz w:val="24"/>
                <w:szCs w:val="24"/>
              </w:rPr>
              <w:t>антура</w:t>
            </w:r>
            <w:r w:rsidR="00542CEA" w:rsidRPr="00251145">
              <w:rPr>
                <w:sz w:val="24"/>
                <w:szCs w:val="24"/>
              </w:rPr>
              <w:t>)</w:t>
            </w:r>
          </w:p>
        </w:tc>
      </w:tr>
      <w:tr w:rsidR="00653890" w:rsidRPr="00251145" w14:paraId="5E94F6FD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5AB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Семестр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6784" w14:textId="559D94D5" w:rsidR="00653890" w:rsidRPr="00251145" w:rsidRDefault="00542CEA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Осінній, весняний</w:t>
            </w:r>
          </w:p>
        </w:tc>
      </w:tr>
      <w:tr w:rsidR="00653890" w:rsidRPr="00251145" w14:paraId="70A6E88F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1F0E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914" w14:textId="7777777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653890" w:rsidRPr="00251145" w14:paraId="03A6CB20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9D0D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32A" w14:textId="19637FC8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653890" w:rsidRPr="00251145" w14:paraId="49140E50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4E70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E0EE" w14:textId="77777777" w:rsidR="00653890" w:rsidRPr="00251145" w:rsidRDefault="00653890" w:rsidP="00994D07">
            <w:pPr>
              <w:pStyle w:val="TableParagraph"/>
              <w:numPr>
                <w:ilvl w:val="0"/>
                <w:numId w:val="38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Рівень володіння англійською мовою – В2-С1 </w:t>
            </w:r>
            <w:r w:rsidRPr="00994D07">
              <w:t>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</w:t>
            </w:r>
            <w:r w:rsidRPr="00251145">
              <w:rPr>
                <w:sz w:val="24"/>
                <w:szCs w:val="24"/>
              </w:rPr>
              <w:t>.</w:t>
            </w:r>
          </w:p>
          <w:p w14:paraId="719DAD73" w14:textId="7A44AA7E" w:rsidR="00653890" w:rsidRPr="00251145" w:rsidRDefault="00653890" w:rsidP="00994D07">
            <w:pPr>
              <w:pStyle w:val="TableParagraph"/>
              <w:numPr>
                <w:ilvl w:val="0"/>
                <w:numId w:val="38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Опанування навчальних дисциплін (НД) освітньої програми підготовки здобувачів </w:t>
            </w:r>
            <w:r w:rsidR="00994D07">
              <w:rPr>
                <w:sz w:val="24"/>
                <w:szCs w:val="24"/>
              </w:rPr>
              <w:t xml:space="preserve">попередніх </w:t>
            </w:r>
            <w:r w:rsidRPr="00251145">
              <w:rPr>
                <w:sz w:val="24"/>
                <w:szCs w:val="24"/>
              </w:rPr>
              <w:t>курсів навчання</w:t>
            </w:r>
          </w:p>
        </w:tc>
      </w:tr>
      <w:tr w:rsidR="00653890" w:rsidRPr="00251145" w14:paraId="2CF00B3B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F572" w14:textId="71236CE3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Кафедра,</w:t>
            </w:r>
            <w:r w:rsidR="00994D07">
              <w:rPr>
                <w:bCs/>
                <w:sz w:val="24"/>
                <w:szCs w:val="24"/>
              </w:rPr>
              <w:t xml:space="preserve"> </w:t>
            </w:r>
            <w:r w:rsidRPr="00251145">
              <w:rPr>
                <w:bCs/>
                <w:sz w:val="24"/>
                <w:szCs w:val="24"/>
              </w:rPr>
              <w:t>яка забезпечує викладання</w:t>
            </w:r>
          </w:p>
          <w:p w14:paraId="4555DCD9" w14:textId="1402A05A" w:rsidR="00653890" w:rsidRPr="00251145" w:rsidRDefault="00552C39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Д</w:t>
            </w:r>
            <w:r w:rsidR="00653890" w:rsidRPr="00251145">
              <w:rPr>
                <w:bCs/>
                <w:sz w:val="24"/>
                <w:szCs w:val="24"/>
              </w:rPr>
              <w:t>исципліни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640C9" w14:textId="7777777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 полікультурної освіти та перекладу</w:t>
            </w:r>
          </w:p>
        </w:tc>
      </w:tr>
      <w:tr w:rsidR="00653890" w:rsidRPr="00251145" w14:paraId="5C32E696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05B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6C6A" w14:textId="7715435D" w:rsidR="00653890" w:rsidRPr="00994D07" w:rsidRDefault="00653890" w:rsidP="00994D07">
            <w:pPr>
              <w:pStyle w:val="TableParagraph"/>
              <w:spacing w:line="264" w:lineRule="exact"/>
              <w:ind w:left="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653890" w:rsidRPr="00251145" w14:paraId="44E65D48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FEA8" w14:textId="77777777" w:rsidR="00653890" w:rsidRPr="00251145" w:rsidRDefault="00653890" w:rsidP="00994D07">
            <w:pPr>
              <w:pStyle w:val="TableParagraph"/>
              <w:spacing w:line="315" w:lineRule="exact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bCs/>
                <w:sz w:val="24"/>
                <w:szCs w:val="24"/>
              </w:rPr>
              <w:t>Форма проведення занять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37AA" w14:textId="77777777" w:rsidR="00653890" w:rsidRPr="00251145" w:rsidRDefault="00653890" w:rsidP="00EB5F2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 заняття</w:t>
            </w:r>
          </w:p>
        </w:tc>
      </w:tr>
      <w:tr w:rsidR="00552C39" w:rsidRPr="00251145" w14:paraId="6268C8B9" w14:textId="77777777" w:rsidTr="00552C39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3E58" w14:textId="3A87AB60" w:rsidR="00552C39" w:rsidRPr="00251145" w:rsidRDefault="00552C39" w:rsidP="00552C39">
            <w:pPr>
              <w:pStyle w:val="TableParagraph"/>
              <w:ind w:left="108"/>
              <w:rPr>
                <w:bCs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6B65" w14:textId="01C643D1" w:rsidR="00552C39" w:rsidRPr="00251145" w:rsidRDefault="00552C39" w:rsidP="00552C39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Залік</w:t>
            </w:r>
          </w:p>
        </w:tc>
      </w:tr>
    </w:tbl>
    <w:p w14:paraId="43CE629A" w14:textId="77777777" w:rsidR="00552C39" w:rsidRDefault="00552C39"/>
    <w:p w14:paraId="448BC185" w14:textId="77777777" w:rsidR="00552C39" w:rsidRDefault="00552C39" w:rsidP="00994D07">
      <w:pPr>
        <w:ind w:right="0"/>
        <w:jc w:val="left"/>
        <w:rPr>
          <w:rFonts w:eastAsia="Times New Roman"/>
          <w:bCs/>
          <w:sz w:val="24"/>
          <w:szCs w:val="24"/>
          <w:lang w:eastAsia="uk-UA"/>
        </w:rPr>
      </w:pPr>
      <w:r w:rsidRPr="00552C39">
        <w:rPr>
          <w:b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rFonts w:eastAsia="Times New Roman"/>
          <w:bCs/>
          <w:sz w:val="24"/>
          <w:szCs w:val="24"/>
          <w:lang w:eastAsia="uk-UA"/>
        </w:rPr>
        <w:tab/>
      </w:r>
    </w:p>
    <w:p w14:paraId="341A8571" w14:textId="1A3A2AE1" w:rsidR="00552C39" w:rsidRPr="00AE0D27" w:rsidRDefault="00552C39" w:rsidP="00994D07">
      <w:pPr>
        <w:ind w:right="0"/>
        <w:jc w:val="left"/>
        <w:rPr>
          <w:rFonts w:eastAsia="Times New Roman"/>
          <w:sz w:val="24"/>
          <w:szCs w:val="24"/>
          <w:lang w:eastAsia="ru-RU"/>
        </w:rPr>
      </w:pPr>
      <w:r w:rsidRPr="00AE0D27">
        <w:rPr>
          <w:rFonts w:eastAsia="Times New Roman"/>
          <w:sz w:val="24"/>
          <w:szCs w:val="24"/>
          <w:lang w:eastAsia="ru-RU"/>
        </w:rPr>
        <w:t>Курс дасть можливість студентам:</w:t>
      </w:r>
    </w:p>
    <w:p w14:paraId="787E1FA8" w14:textId="77777777" w:rsidR="00552C39" w:rsidRPr="00AE0D27" w:rsidRDefault="00552C39" w:rsidP="00552C39">
      <w:pPr>
        <w:pStyle w:val="a5"/>
        <w:numPr>
          <w:ilvl w:val="0"/>
          <w:numId w:val="61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>розширити і поглибити розуміння ділового етикету та його впливу на ділову практику;</w:t>
      </w:r>
    </w:p>
    <w:p w14:paraId="1991678B" w14:textId="77777777" w:rsidR="00552C39" w:rsidRPr="00AE0D27" w:rsidRDefault="00552C39" w:rsidP="00552C39">
      <w:pPr>
        <w:pStyle w:val="a5"/>
        <w:numPr>
          <w:ilvl w:val="0"/>
          <w:numId w:val="61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 xml:space="preserve">опанувати теоретичні положення про основні явища й поняття ділового етикету  </w:t>
      </w:r>
    </w:p>
    <w:p w14:paraId="7A3E0E8B" w14:textId="77777777" w:rsidR="00552C39" w:rsidRPr="00AE0D27" w:rsidRDefault="00552C39" w:rsidP="00552C39">
      <w:pPr>
        <w:pStyle w:val="a5"/>
        <w:numPr>
          <w:ilvl w:val="0"/>
          <w:numId w:val="61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="Times New Roman"/>
          <w:sz w:val="22"/>
          <w:szCs w:val="22"/>
          <w:lang w:eastAsia="ru-RU"/>
        </w:rPr>
        <w:t>розуміти етичні питання, обґрунтовано висловлювати власні позиції, дотримуючись етичних стандартів;</w:t>
      </w:r>
    </w:p>
    <w:p w14:paraId="39C0DC8A" w14:textId="77777777" w:rsidR="00552C39" w:rsidRPr="00AE0D27" w:rsidRDefault="00552C39" w:rsidP="00552C39">
      <w:pPr>
        <w:pStyle w:val="a5"/>
        <w:numPr>
          <w:ilvl w:val="0"/>
          <w:numId w:val="61"/>
        </w:numPr>
        <w:ind w:right="0"/>
        <w:jc w:val="left"/>
        <w:rPr>
          <w:rFonts w:eastAsia="Times New Roman"/>
          <w:sz w:val="22"/>
          <w:szCs w:val="22"/>
          <w:lang w:eastAsia="ru-RU"/>
        </w:rPr>
      </w:pPr>
      <w:r w:rsidRPr="00AE0D27">
        <w:rPr>
          <w:rFonts w:eastAsiaTheme="minorHAnsi"/>
          <w:sz w:val="22"/>
          <w:szCs w:val="22"/>
        </w:rPr>
        <w:t xml:space="preserve">уміти розрізняти помилки у сфері ділового етикету, запобігати їх виникненню  та знаходити шляхи виходу з конфліктних ситуацій; </w:t>
      </w:r>
    </w:p>
    <w:p w14:paraId="36D95F4B" w14:textId="77777777" w:rsidR="00552C39" w:rsidRPr="00AE0D27" w:rsidRDefault="00552C39" w:rsidP="00552C39">
      <w:pPr>
        <w:pStyle w:val="a5"/>
        <w:numPr>
          <w:ilvl w:val="0"/>
          <w:numId w:val="61"/>
        </w:numPr>
        <w:ind w:right="0"/>
        <w:jc w:val="left"/>
        <w:rPr>
          <w:rFonts w:eastAsiaTheme="minorHAnsi"/>
          <w:sz w:val="22"/>
          <w:szCs w:val="22"/>
        </w:rPr>
      </w:pPr>
      <w:r w:rsidRPr="00AE0D27">
        <w:rPr>
          <w:rFonts w:eastAsiaTheme="minorHAnsi"/>
          <w:sz w:val="22"/>
          <w:szCs w:val="22"/>
        </w:rPr>
        <w:t>розширити інформованість і сприйнятливість до інших культур та оволодіти навичками професійно представляти себе у різних культурних середовищах;</w:t>
      </w:r>
    </w:p>
    <w:p w14:paraId="4C298CD3" w14:textId="77777777" w:rsidR="00552C39" w:rsidRPr="00AE0D27" w:rsidRDefault="00552C39" w:rsidP="00552C39">
      <w:pPr>
        <w:pStyle w:val="a5"/>
        <w:widowControl w:val="0"/>
        <w:numPr>
          <w:ilvl w:val="0"/>
          <w:numId w:val="61"/>
        </w:numPr>
        <w:tabs>
          <w:tab w:val="left" w:pos="3402"/>
        </w:tabs>
        <w:autoSpaceDE w:val="0"/>
        <w:autoSpaceDN w:val="0"/>
        <w:ind w:right="0"/>
        <w:jc w:val="left"/>
        <w:rPr>
          <w:rFonts w:eastAsia="Times New Roman"/>
          <w:sz w:val="24"/>
          <w:szCs w:val="24"/>
          <w:lang w:eastAsia="uk-UA"/>
        </w:rPr>
      </w:pPr>
      <w:r w:rsidRPr="00AE0D27">
        <w:rPr>
          <w:rFonts w:eastAsia="Times New Roman"/>
          <w:sz w:val="22"/>
          <w:szCs w:val="22"/>
          <w:lang w:eastAsia="uk-UA"/>
        </w:rPr>
        <w:t>володіти навичками етики ділового спілкування  та розвивати навички міжкультурного спілкування.</w:t>
      </w:r>
    </w:p>
    <w:p w14:paraId="24D1AB8D" w14:textId="399F419D" w:rsidR="00552C39" w:rsidRPr="00552C39" w:rsidRDefault="00552C39" w:rsidP="00552C39">
      <w:pPr>
        <w:pStyle w:val="TableParagraph"/>
        <w:spacing w:line="315" w:lineRule="exact"/>
        <w:ind w:left="108"/>
        <w:rPr>
          <w:b/>
          <w:sz w:val="24"/>
          <w:szCs w:val="24"/>
        </w:rPr>
      </w:pPr>
      <w:r w:rsidRPr="00552C39">
        <w:rPr>
          <w:b/>
          <w:sz w:val="24"/>
          <w:szCs w:val="24"/>
        </w:rPr>
        <w:t>Короткий зміст дисципліни (перелік тем):</w:t>
      </w:r>
      <w:r w:rsidRPr="00552C39">
        <w:rPr>
          <w:b/>
          <w:sz w:val="24"/>
          <w:szCs w:val="24"/>
        </w:rPr>
        <w:tab/>
      </w:r>
    </w:p>
    <w:p w14:paraId="7EFB8F7F" w14:textId="252F5B63" w:rsidR="00552C39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 w:rsidRPr="00251145">
        <w:rPr>
          <w:sz w:val="24"/>
          <w:szCs w:val="24"/>
        </w:rPr>
        <w:t>Навички професійної комунікації</w:t>
      </w:r>
      <w:r>
        <w:rPr>
          <w:sz w:val="24"/>
          <w:szCs w:val="24"/>
        </w:rPr>
        <w:t>.</w:t>
      </w:r>
    </w:p>
    <w:p w14:paraId="13BCFA25" w14:textId="77777777" w:rsidR="00552C39" w:rsidRPr="00994D07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 w:rsidRPr="00994D07">
        <w:rPr>
          <w:sz w:val="24"/>
          <w:szCs w:val="24"/>
        </w:rPr>
        <w:t>Ефективні резюме та супровідні листи для успішного просування на ринку праці.</w:t>
      </w:r>
    </w:p>
    <w:p w14:paraId="53D50C6C" w14:textId="77777777" w:rsidR="00552C39" w:rsidRPr="00251145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 w:rsidRPr="00251145">
        <w:rPr>
          <w:sz w:val="24"/>
          <w:szCs w:val="24"/>
        </w:rPr>
        <w:t xml:space="preserve">Пошук вакансій. Підготовка до </w:t>
      </w:r>
      <w:r>
        <w:rPr>
          <w:sz w:val="24"/>
          <w:szCs w:val="24"/>
        </w:rPr>
        <w:t xml:space="preserve">та </w:t>
      </w:r>
      <w:r w:rsidRPr="00251145">
        <w:rPr>
          <w:sz w:val="24"/>
          <w:szCs w:val="24"/>
        </w:rPr>
        <w:t>проходження</w:t>
      </w:r>
      <w:r>
        <w:rPr>
          <w:sz w:val="24"/>
          <w:szCs w:val="24"/>
        </w:rPr>
        <w:t xml:space="preserve"> </w:t>
      </w:r>
      <w:r w:rsidRPr="00251145">
        <w:rPr>
          <w:sz w:val="24"/>
          <w:szCs w:val="24"/>
        </w:rPr>
        <w:t>співбесіди:</w:t>
      </w:r>
    </w:p>
    <w:p w14:paraId="2F4A60CE" w14:textId="77777777" w:rsidR="00552C39" w:rsidRPr="00251145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251145">
        <w:rPr>
          <w:sz w:val="24"/>
          <w:szCs w:val="24"/>
        </w:rPr>
        <w:t>равила етикету та корпоративної культури у бізнес-середовищі.</w:t>
      </w:r>
    </w:p>
    <w:p w14:paraId="537082F2" w14:textId="77777777" w:rsidR="00552C39" w:rsidRPr="00251145" w:rsidRDefault="00552C39" w:rsidP="00552C39">
      <w:pPr>
        <w:pStyle w:val="a6"/>
        <w:numPr>
          <w:ilvl w:val="0"/>
          <w:numId w:val="60"/>
        </w:numPr>
        <w:spacing w:before="0" w:beforeAutospacing="0" w:after="0" w:afterAutospacing="0"/>
        <w:rPr>
          <w:lang w:val="uk-UA"/>
        </w:rPr>
      </w:pPr>
      <w:r w:rsidRPr="00251145">
        <w:rPr>
          <w:lang w:val="uk-UA"/>
        </w:rPr>
        <w:t>Особливості етики міжкультурного ділового спілкування.</w:t>
      </w:r>
    </w:p>
    <w:p w14:paraId="1E5C5C07" w14:textId="77777777" w:rsidR="00552C39" w:rsidRPr="00552C39" w:rsidRDefault="00552C39" w:rsidP="00552C39">
      <w:pPr>
        <w:pStyle w:val="a5"/>
        <w:numPr>
          <w:ilvl w:val="0"/>
          <w:numId w:val="60"/>
        </w:numPr>
        <w:spacing w:line="259" w:lineRule="auto"/>
        <w:ind w:right="0"/>
        <w:jc w:val="left"/>
        <w:rPr>
          <w:bCs/>
          <w:sz w:val="24"/>
          <w:szCs w:val="24"/>
        </w:rPr>
      </w:pPr>
      <w:r w:rsidRPr="00552C39">
        <w:rPr>
          <w:sz w:val="24"/>
          <w:szCs w:val="24"/>
        </w:rPr>
        <w:t xml:space="preserve">Помилки  у сфері ділового етикету. </w:t>
      </w:r>
    </w:p>
    <w:p w14:paraId="5843316A" w14:textId="77777777" w:rsidR="00552C39" w:rsidRPr="00552C39" w:rsidRDefault="00552C39" w:rsidP="00552C39">
      <w:pPr>
        <w:pStyle w:val="a5"/>
        <w:numPr>
          <w:ilvl w:val="0"/>
          <w:numId w:val="60"/>
        </w:numPr>
        <w:spacing w:line="259" w:lineRule="auto"/>
        <w:ind w:right="0"/>
        <w:jc w:val="left"/>
        <w:rPr>
          <w:bCs/>
          <w:sz w:val="24"/>
          <w:szCs w:val="24"/>
        </w:rPr>
      </w:pPr>
      <w:r w:rsidRPr="00552C39">
        <w:rPr>
          <w:sz w:val="24"/>
          <w:szCs w:val="24"/>
        </w:rPr>
        <w:t>Бізнес етикет у різних країнах.</w:t>
      </w:r>
    </w:p>
    <w:p w14:paraId="24CB842E" w14:textId="77777777" w:rsidR="00552C39" w:rsidRPr="00994D07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 w:rsidRPr="00251145">
        <w:rPr>
          <w:sz w:val="24"/>
          <w:szCs w:val="24"/>
        </w:rPr>
        <w:t>Особистий та професійний розвиток: навички саморозвитку та планування кар'єри.</w:t>
      </w:r>
      <w:r>
        <w:rPr>
          <w:sz w:val="24"/>
          <w:szCs w:val="24"/>
        </w:rPr>
        <w:t xml:space="preserve"> </w:t>
      </w:r>
      <w:r w:rsidRPr="00994D07">
        <w:rPr>
          <w:sz w:val="24"/>
          <w:szCs w:val="24"/>
        </w:rPr>
        <w:t>Особистий професійний бренд для кар’єри.</w:t>
      </w:r>
    </w:p>
    <w:p w14:paraId="2E9A95EE" w14:textId="77777777" w:rsidR="00552C39" w:rsidRPr="00251145" w:rsidRDefault="00552C39" w:rsidP="00552C39">
      <w:pPr>
        <w:pStyle w:val="TableParagraph"/>
        <w:numPr>
          <w:ilvl w:val="0"/>
          <w:numId w:val="60"/>
        </w:numPr>
        <w:rPr>
          <w:sz w:val="24"/>
          <w:szCs w:val="24"/>
        </w:rPr>
      </w:pPr>
      <w:r w:rsidRPr="00251145">
        <w:rPr>
          <w:sz w:val="24"/>
          <w:szCs w:val="24"/>
        </w:rPr>
        <w:t>Використання мовних ресурсів в професійній діяльності для підтримки професійного зростання</w:t>
      </w:r>
    </w:p>
    <w:p w14:paraId="7B768E4B" w14:textId="77777777" w:rsidR="00552C39" w:rsidRPr="00251145" w:rsidRDefault="00552C39" w:rsidP="00552C39">
      <w:pPr>
        <w:pStyle w:val="TableParagraph"/>
        <w:numPr>
          <w:ilvl w:val="0"/>
          <w:numId w:val="60"/>
        </w:numPr>
        <w:tabs>
          <w:tab w:val="left" w:pos="3402"/>
        </w:tabs>
        <w:rPr>
          <w:sz w:val="24"/>
          <w:szCs w:val="24"/>
        </w:rPr>
      </w:pPr>
      <w:r w:rsidRPr="00994D07">
        <w:rPr>
          <w:sz w:val="24"/>
          <w:szCs w:val="24"/>
        </w:rPr>
        <w:t xml:space="preserve">Мовленнєва культура. </w:t>
      </w:r>
      <w:r w:rsidRPr="00251145">
        <w:rPr>
          <w:sz w:val="24"/>
          <w:szCs w:val="24"/>
        </w:rPr>
        <w:t>Комунікативні навички роботи в команді.</w:t>
      </w:r>
    </w:p>
    <w:p w14:paraId="390734CB" w14:textId="77777777" w:rsidR="00552C39" w:rsidRDefault="00552C39">
      <w:pPr>
        <w:spacing w:after="160" w:line="259" w:lineRule="auto"/>
        <w:ind w:right="0"/>
        <w:jc w:val="left"/>
        <w:rPr>
          <w:rFonts w:eastAsia="Times New Roman"/>
          <w:b/>
          <w:bCs/>
          <w:i/>
          <w:iCs/>
          <w:color w:val="4472C4" w:themeColor="accent1"/>
          <w:sz w:val="26"/>
          <w:szCs w:val="26"/>
        </w:rPr>
      </w:pPr>
      <w:r>
        <w:rPr>
          <w:b/>
          <w:bCs/>
          <w:i/>
          <w:iCs/>
          <w:color w:val="4472C4" w:themeColor="accent1"/>
          <w:sz w:val="26"/>
          <w:szCs w:val="26"/>
        </w:rPr>
        <w:br w:type="page"/>
      </w:r>
    </w:p>
    <w:p w14:paraId="57B217A2" w14:textId="08F4F928" w:rsidR="00F03E26" w:rsidRPr="00994D07" w:rsidRDefault="00F03E26" w:rsidP="00994D07">
      <w:pPr>
        <w:pStyle w:val="a3"/>
        <w:spacing w:before="71"/>
        <w:ind w:right="113"/>
        <w:jc w:val="center"/>
        <w:rPr>
          <w:b/>
          <w:bCs/>
          <w:i/>
          <w:iCs/>
          <w:sz w:val="28"/>
          <w:szCs w:val="28"/>
          <w:lang w:val="uk-UA"/>
        </w:rPr>
      </w:pPr>
      <w:r w:rsidRPr="00994D07">
        <w:rPr>
          <w:b/>
          <w:bCs/>
          <w:i/>
          <w:iCs/>
          <w:color w:val="4472C4" w:themeColor="accent1"/>
          <w:sz w:val="26"/>
          <w:szCs w:val="26"/>
          <w:lang w:val="uk-UA"/>
        </w:rPr>
        <w:lastRenderedPageBreak/>
        <w:t>Дисципліни для вибору здобувачами вищої освіти другого(магістерського) та третього (освітньо-наукового) рівня вищої освіти</w:t>
      </w:r>
    </w:p>
    <w:p w14:paraId="74E41FA3" w14:textId="77777777" w:rsidR="00653890" w:rsidRDefault="00653890" w:rsidP="00770ADE">
      <w:pPr>
        <w:pStyle w:val="a3"/>
        <w:spacing w:before="3" w:after="1"/>
        <w:rPr>
          <w:sz w:val="12"/>
          <w:szCs w:val="12"/>
          <w:lang w:val="uk-UA"/>
        </w:rPr>
      </w:pPr>
    </w:p>
    <w:p w14:paraId="76BE0C79" w14:textId="77777777" w:rsidR="00552C39" w:rsidRDefault="00552C39" w:rsidP="00552C39">
      <w:pPr>
        <w:pStyle w:val="a3"/>
        <w:spacing w:before="3" w:after="1"/>
        <w:jc w:val="center"/>
        <w:rPr>
          <w:b/>
          <w:bCs/>
          <w:color w:val="222222"/>
          <w:sz w:val="28"/>
          <w:szCs w:val="28"/>
          <w:highlight w:val="lightGray"/>
          <w:shd w:val="clear" w:color="auto" w:fill="FFFFFF"/>
          <w:lang w:val="uk-UA"/>
        </w:rPr>
      </w:pPr>
      <w:r w:rsidRPr="005B24AD">
        <w:rPr>
          <w:b/>
          <w:bCs/>
          <w:color w:val="222222"/>
          <w:sz w:val="28"/>
          <w:szCs w:val="28"/>
          <w:highlight w:val="lightGray"/>
          <w:shd w:val="clear" w:color="auto" w:fill="FFFFFF"/>
          <w:lang w:val="uk-UA"/>
        </w:rPr>
        <w:t xml:space="preserve">АРГУМЕНТАЦІЯ ТА КРИТИЧНИЙ АНАЛІЗ ІНФОРМАЦІЇ </w:t>
      </w:r>
    </w:p>
    <w:p w14:paraId="22587CA0" w14:textId="3C828892" w:rsidR="00552C39" w:rsidRPr="005B24AD" w:rsidRDefault="00552C39" w:rsidP="00552C39">
      <w:pPr>
        <w:pStyle w:val="a3"/>
        <w:spacing w:before="3" w:after="1"/>
        <w:jc w:val="center"/>
        <w:rPr>
          <w:sz w:val="12"/>
          <w:szCs w:val="12"/>
          <w:lang w:val="uk-UA"/>
        </w:rPr>
      </w:pPr>
      <w:r w:rsidRPr="005B24AD">
        <w:rPr>
          <w:b/>
          <w:bCs/>
          <w:color w:val="222222"/>
          <w:sz w:val="28"/>
          <w:szCs w:val="28"/>
          <w:highlight w:val="lightGray"/>
          <w:shd w:val="clear" w:color="auto" w:fill="FFFFFF"/>
          <w:lang w:val="uk-UA"/>
        </w:rPr>
        <w:t>(англійською мовою)</w:t>
      </w: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3"/>
      </w:tblGrid>
      <w:tr w:rsidR="00472406" w:rsidRPr="00251145" w14:paraId="54AF1F09" w14:textId="77777777" w:rsidTr="00552C39">
        <w:trPr>
          <w:trHeight w:val="275"/>
        </w:trPr>
        <w:tc>
          <w:tcPr>
            <w:tcW w:w="3544" w:type="dxa"/>
          </w:tcPr>
          <w:p w14:paraId="696F4B46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bookmarkStart w:id="7" w:name="_Hlk155536010"/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663" w:type="dxa"/>
          </w:tcPr>
          <w:p w14:paraId="6DA7AD45" w14:textId="12E14483" w:rsidR="00472406" w:rsidRPr="00251145" w:rsidRDefault="00BE5F5B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Другий (магістерський),</w:t>
            </w:r>
            <w:r w:rsidRPr="00251145">
              <w:t xml:space="preserve"> </w:t>
            </w:r>
            <w:r w:rsidRPr="00251145">
              <w:rPr>
                <w:sz w:val="24"/>
                <w:szCs w:val="24"/>
              </w:rPr>
              <w:t>третій (освітньо-науковий)</w:t>
            </w:r>
          </w:p>
        </w:tc>
      </w:tr>
      <w:tr w:rsidR="00472406" w:rsidRPr="00251145" w14:paraId="57E47033" w14:textId="77777777" w:rsidTr="00552C39">
        <w:trPr>
          <w:trHeight w:val="275"/>
        </w:trPr>
        <w:tc>
          <w:tcPr>
            <w:tcW w:w="3544" w:type="dxa"/>
          </w:tcPr>
          <w:p w14:paraId="5D46768F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663" w:type="dxa"/>
          </w:tcPr>
          <w:p w14:paraId="733F2111" w14:textId="408BA36A" w:rsidR="00472406" w:rsidRPr="00251145" w:rsidRDefault="0047240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1 (магістр</w:t>
            </w:r>
            <w:r w:rsidR="00994D07">
              <w:rPr>
                <w:sz w:val="24"/>
                <w:szCs w:val="24"/>
              </w:rPr>
              <w:t>атура</w:t>
            </w:r>
            <w:r w:rsidRPr="00251145">
              <w:rPr>
                <w:sz w:val="24"/>
                <w:szCs w:val="24"/>
              </w:rPr>
              <w:t>)</w:t>
            </w:r>
            <w:r w:rsidR="00BE5F5B" w:rsidRPr="00251145">
              <w:rPr>
                <w:sz w:val="24"/>
                <w:szCs w:val="24"/>
              </w:rPr>
              <w:t xml:space="preserve">  1-2 (асп</w:t>
            </w:r>
            <w:r w:rsidR="00994D07">
              <w:rPr>
                <w:sz w:val="24"/>
                <w:szCs w:val="24"/>
              </w:rPr>
              <w:t>ірантура</w:t>
            </w:r>
            <w:r w:rsidR="00BE5F5B" w:rsidRPr="00251145">
              <w:rPr>
                <w:sz w:val="24"/>
                <w:szCs w:val="24"/>
              </w:rPr>
              <w:t>)</w:t>
            </w:r>
          </w:p>
        </w:tc>
      </w:tr>
      <w:tr w:rsidR="00472406" w:rsidRPr="00251145" w14:paraId="7A07D867" w14:textId="77777777" w:rsidTr="00552C39">
        <w:trPr>
          <w:trHeight w:val="275"/>
        </w:trPr>
        <w:tc>
          <w:tcPr>
            <w:tcW w:w="3544" w:type="dxa"/>
          </w:tcPr>
          <w:p w14:paraId="71B14B70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663" w:type="dxa"/>
          </w:tcPr>
          <w:p w14:paraId="39A7EBA4" w14:textId="47E1BAB0" w:rsidR="00472406" w:rsidRPr="00251145" w:rsidRDefault="00994D07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</w:t>
            </w:r>
            <w:r w:rsidR="00542CEA" w:rsidRPr="00251145">
              <w:rPr>
                <w:sz w:val="24"/>
                <w:szCs w:val="24"/>
              </w:rPr>
              <w:t>есняний</w:t>
            </w:r>
            <w:r>
              <w:rPr>
                <w:sz w:val="24"/>
                <w:szCs w:val="24"/>
              </w:rPr>
              <w:t>, осінній</w:t>
            </w:r>
          </w:p>
        </w:tc>
      </w:tr>
      <w:tr w:rsidR="00472406" w:rsidRPr="00251145" w14:paraId="5FF0B1DF" w14:textId="77777777" w:rsidTr="00552C39">
        <w:trPr>
          <w:trHeight w:val="275"/>
        </w:trPr>
        <w:tc>
          <w:tcPr>
            <w:tcW w:w="3544" w:type="dxa"/>
          </w:tcPr>
          <w:p w14:paraId="1A05E1DA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3" w:type="dxa"/>
            <w:vAlign w:val="center"/>
          </w:tcPr>
          <w:p w14:paraId="6EB63A8A" w14:textId="4DA065FD" w:rsidR="00472406" w:rsidRPr="00251145" w:rsidRDefault="001506FB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472406" w:rsidRPr="00251145" w14:paraId="3B0A89EE" w14:textId="77777777" w:rsidTr="00552C39">
        <w:trPr>
          <w:trHeight w:val="276"/>
        </w:trPr>
        <w:tc>
          <w:tcPr>
            <w:tcW w:w="3544" w:type="dxa"/>
          </w:tcPr>
          <w:p w14:paraId="2FE4AE06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63" w:type="dxa"/>
          </w:tcPr>
          <w:p w14:paraId="72F4F93D" w14:textId="1D64EA93" w:rsidR="00472406" w:rsidRPr="00251145" w:rsidRDefault="0047240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  <w:r w:rsidR="001506FB" w:rsidRPr="00251145">
              <w:rPr>
                <w:sz w:val="24"/>
                <w:szCs w:val="24"/>
              </w:rPr>
              <w:t xml:space="preserve">/ Українська </w:t>
            </w:r>
          </w:p>
        </w:tc>
      </w:tr>
      <w:tr w:rsidR="00472406" w:rsidRPr="00251145" w14:paraId="57AEF0D0" w14:textId="77777777" w:rsidTr="00552C39">
        <w:trPr>
          <w:trHeight w:val="1379"/>
        </w:trPr>
        <w:tc>
          <w:tcPr>
            <w:tcW w:w="3544" w:type="dxa"/>
          </w:tcPr>
          <w:p w14:paraId="1E5A312D" w14:textId="77777777" w:rsidR="00472406" w:rsidRPr="00251145" w:rsidRDefault="00472406" w:rsidP="005B24A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 дисципліни</w:t>
            </w:r>
          </w:p>
        </w:tc>
        <w:tc>
          <w:tcPr>
            <w:tcW w:w="6663" w:type="dxa"/>
          </w:tcPr>
          <w:p w14:paraId="051D4A4B" w14:textId="77777777" w:rsidR="00472406" w:rsidRPr="00251145" w:rsidRDefault="00472406" w:rsidP="00994D07">
            <w:pPr>
              <w:pStyle w:val="TableParagraph"/>
              <w:numPr>
                <w:ilvl w:val="0"/>
                <w:numId w:val="39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В2 – С1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освіти).</w:t>
            </w:r>
          </w:p>
          <w:p w14:paraId="4FB7C289" w14:textId="77777777" w:rsidR="00472406" w:rsidRPr="00251145" w:rsidRDefault="00472406" w:rsidP="00994D07">
            <w:pPr>
              <w:pStyle w:val="TableParagraph"/>
              <w:numPr>
                <w:ilvl w:val="0"/>
                <w:numId w:val="39"/>
              </w:numPr>
              <w:spacing w:line="274" w:lineRule="exact"/>
              <w:ind w:right="2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освітньої програми підготовки здобувачів освітнього ступеня бакалавр</w:t>
            </w:r>
          </w:p>
        </w:tc>
      </w:tr>
      <w:tr w:rsidR="00472406" w:rsidRPr="00251145" w14:paraId="45BF727C" w14:textId="77777777" w:rsidTr="00552C39">
        <w:trPr>
          <w:trHeight w:val="553"/>
        </w:trPr>
        <w:tc>
          <w:tcPr>
            <w:tcW w:w="3544" w:type="dxa"/>
          </w:tcPr>
          <w:p w14:paraId="6D593CBE" w14:textId="52AB1AAB" w:rsidR="00472406" w:rsidRPr="00251145" w:rsidRDefault="00472406" w:rsidP="005B24A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</w:t>
            </w:r>
            <w:r w:rsidR="005B24AD">
              <w:rPr>
                <w:sz w:val="24"/>
                <w:szCs w:val="24"/>
              </w:rPr>
              <w:t xml:space="preserve"> </w:t>
            </w:r>
            <w:r w:rsidRPr="00251145">
              <w:rPr>
                <w:sz w:val="24"/>
                <w:szCs w:val="24"/>
              </w:rPr>
              <w:t>яка забезпечує викладання</w:t>
            </w:r>
          </w:p>
          <w:p w14:paraId="137C356B" w14:textId="77777777" w:rsidR="00472406" w:rsidRPr="00251145" w:rsidRDefault="00472406" w:rsidP="005B24A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663" w:type="dxa"/>
            <w:vAlign w:val="center"/>
          </w:tcPr>
          <w:p w14:paraId="1F1A0F08" w14:textId="77777777" w:rsidR="00472406" w:rsidRPr="00251145" w:rsidRDefault="00472406" w:rsidP="00EB5F2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 полікультурної освіти та перекладу</w:t>
            </w:r>
          </w:p>
        </w:tc>
      </w:tr>
      <w:tr w:rsidR="00472406" w:rsidRPr="00251145" w14:paraId="45617E71" w14:textId="77777777" w:rsidTr="00552C39">
        <w:trPr>
          <w:trHeight w:val="551"/>
        </w:trPr>
        <w:tc>
          <w:tcPr>
            <w:tcW w:w="3544" w:type="dxa"/>
          </w:tcPr>
          <w:p w14:paraId="5C97CAF3" w14:textId="77777777" w:rsidR="00472406" w:rsidRPr="00251145" w:rsidRDefault="00472406" w:rsidP="005B24AD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663" w:type="dxa"/>
          </w:tcPr>
          <w:p w14:paraId="4651A631" w14:textId="0CD9FCA1" w:rsidR="00472406" w:rsidRPr="00994D07" w:rsidRDefault="00472406" w:rsidP="00994D07">
            <w:pPr>
              <w:pStyle w:val="TableParagraph"/>
              <w:spacing w:line="264" w:lineRule="exact"/>
              <w:ind w:left="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="004F3924"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="0066576A" w:rsidRPr="00251145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472406" w:rsidRPr="00251145" w14:paraId="0C33D690" w14:textId="77777777" w:rsidTr="00552C39">
        <w:trPr>
          <w:trHeight w:val="275"/>
        </w:trPr>
        <w:tc>
          <w:tcPr>
            <w:tcW w:w="3544" w:type="dxa"/>
          </w:tcPr>
          <w:p w14:paraId="483C8A52" w14:textId="77777777" w:rsidR="00472406" w:rsidRPr="00251145" w:rsidRDefault="00472406" w:rsidP="005B24AD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3" w:type="dxa"/>
            <w:vAlign w:val="center"/>
          </w:tcPr>
          <w:p w14:paraId="55933A63" w14:textId="77777777" w:rsidR="00472406" w:rsidRPr="00251145" w:rsidRDefault="00472406" w:rsidP="00EB5F22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Лекції та практичні заняття</w:t>
            </w:r>
          </w:p>
        </w:tc>
      </w:tr>
      <w:tr w:rsidR="00552C39" w:rsidRPr="00251145" w14:paraId="7450F99B" w14:textId="77777777" w:rsidTr="00552C39">
        <w:trPr>
          <w:trHeight w:val="275"/>
        </w:trPr>
        <w:tc>
          <w:tcPr>
            <w:tcW w:w="3544" w:type="dxa"/>
          </w:tcPr>
          <w:p w14:paraId="26A50DD3" w14:textId="26BDDB60" w:rsidR="00552C39" w:rsidRPr="00251145" w:rsidRDefault="00552C39" w:rsidP="00552C39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3" w:type="dxa"/>
            <w:vAlign w:val="center"/>
          </w:tcPr>
          <w:p w14:paraId="25101060" w14:textId="5C95B888" w:rsidR="00552C39" w:rsidRPr="00251145" w:rsidRDefault="00552C39" w:rsidP="00552C39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 Залік </w:t>
            </w:r>
          </w:p>
        </w:tc>
      </w:tr>
    </w:tbl>
    <w:p w14:paraId="73F16A13" w14:textId="77777777" w:rsidR="00552C39" w:rsidRDefault="00552C39"/>
    <w:p w14:paraId="2E1F9538" w14:textId="77777777" w:rsidR="006F2C26" w:rsidRDefault="00552C39" w:rsidP="00E04A72">
      <w:pPr>
        <w:pStyle w:val="TableParagraph"/>
        <w:rPr>
          <w:sz w:val="24"/>
          <w:szCs w:val="24"/>
        </w:rPr>
      </w:pPr>
      <w:r w:rsidRPr="006F2C26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6209696A" w14:textId="714CE5FA" w:rsidR="00552C39" w:rsidRPr="00251145" w:rsidRDefault="00552C39" w:rsidP="00E04A72">
      <w:pPr>
        <w:pStyle w:val="TableParagrap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 зможуть:</w:t>
      </w:r>
    </w:p>
    <w:p w14:paraId="1E1DEA1E" w14:textId="77777777" w:rsidR="00552C39" w:rsidRPr="006F2C26" w:rsidRDefault="00552C39" w:rsidP="0074301E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Отримати знання основ аргументації, розуміти та визначати основні поняття у сфері аргументації.</w:t>
      </w:r>
    </w:p>
    <w:p w14:paraId="7CAB35DF" w14:textId="77777777" w:rsidR="00552C39" w:rsidRPr="006F2C26" w:rsidRDefault="00552C39" w:rsidP="0074301E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Вміти будувати аргументацію: формулювати ясні та переконливі тези, використовувати логічні та риторичні прийоми для підсилення аргументів.</w:t>
      </w:r>
    </w:p>
    <w:p w14:paraId="4F3E95F6" w14:textId="77777777" w:rsidR="00552C39" w:rsidRPr="006F2C26" w:rsidRDefault="00552C39" w:rsidP="0074301E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Критично аналізувати інформацію: виявляти ключові ідеї у тексті та аналізувати їх, розрізняти факти від думок та оцінок.</w:t>
      </w:r>
    </w:p>
    <w:p w14:paraId="2F0BD237" w14:textId="77777777" w:rsidR="00552C39" w:rsidRPr="006F2C26" w:rsidRDefault="00552C39" w:rsidP="0074301E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Вміти розпізнавати маніпуляції: виявляти впливові методи та прийоми в аргументації, уникати впливу необ'єктивності та власних упереджень.</w:t>
      </w:r>
    </w:p>
    <w:p w14:paraId="738C4545" w14:textId="77777777" w:rsidR="00552C39" w:rsidRPr="006F2C26" w:rsidRDefault="00552C39" w:rsidP="0074301E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Розвинути логічне мислення: розбирати та аналізувати логічні парадокси в мовленні, будувати послідовні та переконливі ланцюжки аргументів.</w:t>
      </w:r>
    </w:p>
    <w:p w14:paraId="11D57050" w14:textId="77777777" w:rsidR="006F2C26" w:rsidRPr="006F2C26" w:rsidRDefault="00552C39" w:rsidP="006F2C26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Розвинути аналітичні навички шляхом вивчення різних типів інформації та їхнього критичного оцінювання.</w:t>
      </w:r>
    </w:p>
    <w:p w14:paraId="2A27CC7E" w14:textId="441FC500" w:rsidR="00552C39" w:rsidRPr="006F2C26" w:rsidRDefault="00552C39" w:rsidP="006F2C26">
      <w:pPr>
        <w:pStyle w:val="TableParagraph"/>
        <w:numPr>
          <w:ilvl w:val="0"/>
          <w:numId w:val="7"/>
        </w:numPr>
        <w:spacing w:line="270" w:lineRule="atLeast"/>
        <w:ind w:right="99"/>
        <w:rPr>
          <w:sz w:val="24"/>
          <w:szCs w:val="24"/>
        </w:rPr>
      </w:pPr>
      <w:r w:rsidRPr="006F2C26">
        <w:rPr>
          <w:sz w:val="24"/>
          <w:szCs w:val="24"/>
        </w:rPr>
        <w:t>Конструктивно обговорювати різні погляди та аргументувати власні думки під час дискусій.</w:t>
      </w:r>
    </w:p>
    <w:p w14:paraId="74C4B6A1" w14:textId="77777777" w:rsidR="00AE0D27" w:rsidRDefault="00AE0D27" w:rsidP="006F2C26">
      <w:pPr>
        <w:pStyle w:val="TableParagraph"/>
        <w:ind w:left="108"/>
        <w:rPr>
          <w:b/>
          <w:bCs/>
          <w:sz w:val="24"/>
          <w:szCs w:val="24"/>
        </w:rPr>
      </w:pPr>
    </w:p>
    <w:p w14:paraId="41C35CB3" w14:textId="4A3BD770" w:rsidR="006F2C26" w:rsidRPr="006F2C26" w:rsidRDefault="00552C39" w:rsidP="006F2C26">
      <w:pPr>
        <w:pStyle w:val="TableParagraph"/>
        <w:ind w:left="108"/>
        <w:rPr>
          <w:b/>
          <w:bCs/>
          <w:sz w:val="24"/>
          <w:szCs w:val="24"/>
        </w:rPr>
      </w:pPr>
      <w:r w:rsidRPr="006F2C26">
        <w:rPr>
          <w:b/>
          <w:bCs/>
          <w:sz w:val="24"/>
          <w:szCs w:val="24"/>
        </w:rPr>
        <w:t>Короткий зміст дисципліни (перелік тем):</w:t>
      </w:r>
      <w:r w:rsidRPr="006F2C26">
        <w:rPr>
          <w:b/>
          <w:bCs/>
          <w:sz w:val="24"/>
          <w:szCs w:val="24"/>
        </w:rPr>
        <w:tab/>
      </w:r>
    </w:p>
    <w:p w14:paraId="55718B72" w14:textId="44426256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Основи аргументації: визначення та класифікація аргументів.</w:t>
      </w:r>
    </w:p>
    <w:p w14:paraId="7FFF7944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Логічні та риторичні прийоми в аргументації.</w:t>
      </w:r>
    </w:p>
    <w:p w14:paraId="06DC1247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аналіз тексту: виявлення основних ідей та їх доказів.</w:t>
      </w:r>
    </w:p>
    <w:p w14:paraId="43B5E8E9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Характеристика якості аргументів у наукових публікаціях.</w:t>
      </w:r>
    </w:p>
    <w:p w14:paraId="34B5188C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Маніпуляції в аргументації.</w:t>
      </w:r>
    </w:p>
    <w:p w14:paraId="227B8DE6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аналіз медійних повідомлень: розрізнення фактів від думок та інтерпретацій.</w:t>
      </w:r>
    </w:p>
    <w:p w14:paraId="78FF7EA0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Аналіз логічних парадоксів: виявлення непослідовностей у мовленні.</w:t>
      </w:r>
    </w:p>
    <w:p w14:paraId="7CA9CAAA" w14:textId="77777777" w:rsidR="00552C39" w:rsidRPr="006F2C26" w:rsidRDefault="00552C39" w:rsidP="005B24AD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Етичні аспекти аргументації: визначення моральних меж.</w:t>
      </w:r>
    </w:p>
    <w:p w14:paraId="42EB4E85" w14:textId="77777777" w:rsidR="006F2C26" w:rsidRDefault="00552C39" w:rsidP="006F2C26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rFonts w:eastAsia="Times New Roman"/>
          <w:sz w:val="24"/>
          <w:szCs w:val="24"/>
          <w:lang w:eastAsia="zh-CN"/>
        </w:rPr>
        <w:t>Критичний погляд на статистичні дані: маніпуляції з цифрами.</w:t>
      </w:r>
    </w:p>
    <w:p w14:paraId="1EBE87B0" w14:textId="72AF1CA8" w:rsidR="00552C39" w:rsidRPr="006F2C26" w:rsidRDefault="00552C39" w:rsidP="006F2C26">
      <w:pPr>
        <w:pStyle w:val="a5"/>
        <w:numPr>
          <w:ilvl w:val="0"/>
          <w:numId w:val="40"/>
        </w:numPr>
        <w:ind w:right="0"/>
        <w:jc w:val="left"/>
        <w:rPr>
          <w:rFonts w:eastAsia="Times New Roman"/>
          <w:sz w:val="24"/>
          <w:szCs w:val="24"/>
          <w:lang w:eastAsia="zh-CN"/>
        </w:rPr>
      </w:pPr>
      <w:r w:rsidRPr="006F2C26">
        <w:rPr>
          <w:sz w:val="24"/>
          <w:szCs w:val="24"/>
          <w:lang w:eastAsia="zh-CN"/>
        </w:rPr>
        <w:t>Розвиток навичок критичного мислення через взаємодію з інформацією у сучасному світі.</w:t>
      </w:r>
    </w:p>
    <w:p w14:paraId="07F99682" w14:textId="583016F6" w:rsidR="006F2C26" w:rsidRDefault="006F2C26">
      <w:pPr>
        <w:spacing w:after="160" w:line="259" w:lineRule="auto"/>
        <w:ind w:right="0"/>
        <w:jc w:val="left"/>
      </w:pPr>
      <w:r>
        <w:br w:type="page"/>
      </w:r>
    </w:p>
    <w:p w14:paraId="45502612" w14:textId="77777777" w:rsidR="006F2C26" w:rsidRPr="00251145" w:rsidRDefault="006F2C26" w:rsidP="006F2C26">
      <w:pPr>
        <w:pStyle w:val="TableParagraph"/>
        <w:ind w:left="108"/>
        <w:jc w:val="center"/>
        <w:rPr>
          <w:b/>
          <w:bCs/>
          <w:sz w:val="28"/>
          <w:szCs w:val="28"/>
        </w:rPr>
      </w:pPr>
      <w:r w:rsidRPr="00251145">
        <w:rPr>
          <w:b/>
          <w:bCs/>
          <w:sz w:val="28"/>
          <w:szCs w:val="28"/>
        </w:rPr>
        <w:lastRenderedPageBreak/>
        <w:t>АНГЛІЙСЬКА МОВА АКАДЕМІЧНОГО ВЖИТКУ</w:t>
      </w:r>
    </w:p>
    <w:p w14:paraId="47EDC29E" w14:textId="2ED14EFE" w:rsidR="0047000D" w:rsidRDefault="006F2C26" w:rsidP="006F2C26">
      <w:pPr>
        <w:jc w:val="center"/>
        <w:rPr>
          <w:b/>
          <w:bCs/>
          <w:sz w:val="28"/>
        </w:rPr>
      </w:pPr>
      <w:r w:rsidRPr="005B24AD">
        <w:rPr>
          <w:b/>
          <w:bCs/>
          <w:sz w:val="28"/>
          <w:lang w:val="en-GB"/>
        </w:rPr>
        <w:t>ACADEMIC</w:t>
      </w:r>
      <w:r w:rsidRPr="0047000D">
        <w:rPr>
          <w:b/>
          <w:bCs/>
          <w:sz w:val="28"/>
        </w:rPr>
        <w:t xml:space="preserve"> </w:t>
      </w:r>
      <w:r w:rsidRPr="005B24AD">
        <w:rPr>
          <w:b/>
          <w:bCs/>
          <w:sz w:val="28"/>
          <w:lang w:val="en-GB"/>
        </w:rPr>
        <w:t>ENGLISH</w:t>
      </w:r>
    </w:p>
    <w:p w14:paraId="05C22E7F" w14:textId="77777777" w:rsidR="006F2C26" w:rsidRPr="006F2C26" w:rsidRDefault="006F2C26" w:rsidP="006F2C26">
      <w:pPr>
        <w:jc w:val="center"/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663"/>
      </w:tblGrid>
      <w:tr w:rsidR="001865BE" w:rsidRPr="00251145" w14:paraId="2A6F010A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7"/>
          <w:p w14:paraId="01CDE530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вищої освіти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04E7" w14:textId="77777777" w:rsidR="001865BE" w:rsidRPr="00251145" w:rsidRDefault="001865BE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Другий (магістерський), третій (освітньо-науковий)</w:t>
            </w:r>
          </w:p>
        </w:tc>
      </w:tr>
      <w:tr w:rsidR="001865BE" w:rsidRPr="00251145" w14:paraId="22875C69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B56B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Курс (рік) навчання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D371" w14:textId="1DAD1B90" w:rsidR="001865BE" w:rsidRPr="00251145" w:rsidRDefault="005B24AD" w:rsidP="00995C82">
            <w:pPr>
              <w:pStyle w:val="TableParagraph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1 (магістр</w:t>
            </w:r>
            <w:r>
              <w:rPr>
                <w:sz w:val="24"/>
                <w:szCs w:val="24"/>
              </w:rPr>
              <w:t>атура</w:t>
            </w:r>
            <w:r w:rsidRPr="00251145">
              <w:rPr>
                <w:sz w:val="24"/>
                <w:szCs w:val="24"/>
              </w:rPr>
              <w:t>)  1-2 (асп</w:t>
            </w:r>
            <w:r>
              <w:rPr>
                <w:sz w:val="24"/>
                <w:szCs w:val="24"/>
              </w:rPr>
              <w:t>ірантура</w:t>
            </w:r>
            <w:r w:rsidRPr="00251145">
              <w:rPr>
                <w:sz w:val="24"/>
                <w:szCs w:val="24"/>
              </w:rPr>
              <w:t>)</w:t>
            </w:r>
          </w:p>
        </w:tc>
      </w:tr>
      <w:tr w:rsidR="001865BE" w:rsidRPr="00251145" w14:paraId="61A71655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F120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Семестр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F51" w14:textId="03E2A5C0" w:rsidR="001865BE" w:rsidRPr="00251145" w:rsidRDefault="005B24AD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</w:t>
            </w:r>
            <w:r w:rsidR="001865BE" w:rsidRPr="00251145">
              <w:rPr>
                <w:sz w:val="24"/>
                <w:szCs w:val="24"/>
              </w:rPr>
              <w:t>есняний</w:t>
            </w:r>
          </w:p>
        </w:tc>
      </w:tr>
      <w:tr w:rsidR="001865BE" w:rsidRPr="00251145" w14:paraId="66570D5A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7E6" w14:textId="296F1DE5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Обсяг дисципліни у кредитах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0769" w14:textId="77777777" w:rsidR="001865BE" w:rsidRPr="00251145" w:rsidRDefault="001865BE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3 кредити ЄКТС</w:t>
            </w:r>
          </w:p>
        </w:tc>
      </w:tr>
      <w:tr w:rsidR="001865BE" w:rsidRPr="00251145" w14:paraId="073FAB67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171A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Мова викладання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1F61" w14:textId="77777777" w:rsidR="001865BE" w:rsidRPr="00251145" w:rsidRDefault="001865BE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Англійська</w:t>
            </w:r>
          </w:p>
        </w:tc>
      </w:tr>
      <w:tr w:rsidR="001865BE" w:rsidRPr="00251145" w14:paraId="5B33F407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35C2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Передумови для вивчення</w:t>
            </w:r>
          </w:p>
          <w:p w14:paraId="66DE14D0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дисципліни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5862" w14:textId="77777777" w:rsidR="001865BE" w:rsidRPr="00251145" w:rsidRDefault="001865BE" w:rsidP="005B24AD">
            <w:pPr>
              <w:pStyle w:val="Table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Рівень володіння англійською мовою – В1 (згідно з Національною програмою англійської мови професійного спілкування для вищих навчальних закладів  та Європейськими рекомендаціями в галузі мовної освіти)</w:t>
            </w:r>
          </w:p>
          <w:p w14:paraId="2A38AC3A" w14:textId="77777777" w:rsidR="001865BE" w:rsidRPr="00251145" w:rsidRDefault="001865BE" w:rsidP="005B24AD">
            <w:pPr>
              <w:pStyle w:val="Table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Опанування навчальних дисциплін (НД) освітньої програми підготовки здобувачів освітнього ступеня бакалавр відповідного року навчання</w:t>
            </w:r>
          </w:p>
        </w:tc>
      </w:tr>
      <w:tr w:rsidR="001865BE" w:rsidRPr="00251145" w14:paraId="27E490CF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8AE7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Кафедра, яка забезпечує</w:t>
            </w:r>
          </w:p>
          <w:p w14:paraId="024EC25F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викладання дисципліни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7321" w14:textId="77777777" w:rsidR="001865BE" w:rsidRPr="00251145" w:rsidRDefault="001865BE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Полікультурної освіти та перекладу</w:t>
            </w:r>
          </w:p>
        </w:tc>
      </w:tr>
      <w:tr w:rsidR="001865BE" w:rsidRPr="00251145" w14:paraId="0F10F111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1B30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Інформаційне забезпечення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40B4" w14:textId="2B0B791B" w:rsidR="001865BE" w:rsidRPr="005B24AD" w:rsidRDefault="001865BE" w:rsidP="005B24AD">
            <w:pPr>
              <w:pStyle w:val="TableParagraph"/>
              <w:spacing w:line="264" w:lineRule="exact"/>
              <w:ind w:left="9"/>
              <w:rPr>
                <w:rFonts w:asciiTheme="majorBidi" w:hAnsiTheme="majorBidi" w:cstheme="majorBidi"/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 xml:space="preserve">Інструменти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for</w:t>
            </w:r>
            <w:proofErr w:type="spellEnd"/>
            <w:r w:rsidRPr="00251145">
              <w:rPr>
                <w:sz w:val="24"/>
                <w:szCs w:val="24"/>
              </w:rPr>
              <w:t xml:space="preserve"> Education. </w:t>
            </w:r>
            <w:proofErr w:type="spellStart"/>
            <w:r w:rsidRPr="00251145">
              <w:rPr>
                <w:sz w:val="24"/>
                <w:szCs w:val="24"/>
              </w:rPr>
              <w:t>Google</w:t>
            </w:r>
            <w:proofErr w:type="spellEnd"/>
            <w:r w:rsidRPr="00251145">
              <w:rPr>
                <w:sz w:val="24"/>
                <w:szCs w:val="24"/>
              </w:rPr>
              <w:t xml:space="preserve"> </w:t>
            </w:r>
            <w:proofErr w:type="spellStart"/>
            <w:r w:rsidRPr="00251145">
              <w:rPr>
                <w:sz w:val="24"/>
                <w:szCs w:val="24"/>
              </w:rPr>
              <w:t>Class</w:t>
            </w:r>
            <w:proofErr w:type="spellEnd"/>
            <w:r w:rsidRPr="00251145">
              <w:rPr>
                <w:sz w:val="24"/>
                <w:szCs w:val="24"/>
              </w:rPr>
              <w:t xml:space="preserve"> підтримка 24/7. Аутентичні підручники та сучас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>ні поточні публікації</w:t>
            </w:r>
            <w:r w:rsidRPr="00251145">
              <w:rPr>
                <w:sz w:val="24"/>
                <w:szCs w:val="24"/>
              </w:rPr>
              <w:t xml:space="preserve"> українською та англійською мовами</w:t>
            </w:r>
            <w:r w:rsidRPr="0025114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</w:tr>
      <w:tr w:rsidR="001865BE" w:rsidRPr="00251145" w14:paraId="363AD74B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CB15" w14:textId="77777777" w:rsidR="001865BE" w:rsidRPr="00251145" w:rsidRDefault="001865BE" w:rsidP="005B24AD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Форма проведення занять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970E" w14:textId="77777777" w:rsidR="001865BE" w:rsidRPr="00251145" w:rsidRDefault="001865BE" w:rsidP="00995C82">
            <w:pPr>
              <w:pStyle w:val="TableParagraph"/>
              <w:ind w:left="108"/>
              <w:rPr>
                <w:sz w:val="24"/>
                <w:szCs w:val="24"/>
              </w:rPr>
            </w:pPr>
            <w:r w:rsidRPr="00251145">
              <w:rPr>
                <w:sz w:val="24"/>
                <w:szCs w:val="24"/>
              </w:rPr>
              <w:t>Практичні/лабораторні заняття</w:t>
            </w:r>
          </w:p>
        </w:tc>
      </w:tr>
      <w:tr w:rsidR="006F2C26" w:rsidRPr="00251145" w14:paraId="49E82089" w14:textId="77777777" w:rsidTr="006F2C26">
        <w:trPr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CD34" w14:textId="43049451" w:rsidR="006F2C26" w:rsidRPr="00251145" w:rsidRDefault="006F2C26" w:rsidP="006F2C26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5B24AD">
              <w:rPr>
                <w:bCs/>
                <w:sz w:val="24"/>
                <w:szCs w:val="24"/>
              </w:rPr>
              <w:t>Форма семестрового контролю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42E5" w14:textId="21BAB368" w:rsidR="006F2C26" w:rsidRPr="00251145" w:rsidRDefault="006F2C26" w:rsidP="006F2C26">
            <w:pPr>
              <w:pStyle w:val="TableParagraph"/>
              <w:ind w:left="108"/>
              <w:rPr>
                <w:sz w:val="24"/>
                <w:szCs w:val="24"/>
              </w:rPr>
            </w:pPr>
            <w:r w:rsidRPr="005B24AD">
              <w:rPr>
                <w:sz w:val="24"/>
                <w:szCs w:val="24"/>
              </w:rPr>
              <w:t xml:space="preserve"> Залік</w:t>
            </w:r>
          </w:p>
        </w:tc>
      </w:tr>
    </w:tbl>
    <w:p w14:paraId="478B5D3C" w14:textId="77777777" w:rsidR="006F2C26" w:rsidRDefault="006F2C26"/>
    <w:p w14:paraId="4947F89B" w14:textId="77777777" w:rsidR="008F2AAF" w:rsidRDefault="008F2AAF" w:rsidP="00995C82">
      <w:pPr>
        <w:pStyle w:val="TableParagraph"/>
        <w:rPr>
          <w:b/>
          <w:bCs/>
          <w:sz w:val="24"/>
          <w:szCs w:val="24"/>
        </w:rPr>
      </w:pPr>
    </w:p>
    <w:p w14:paraId="10057572" w14:textId="3CB00F4E" w:rsidR="006F2C26" w:rsidRDefault="006F2C26" w:rsidP="00995C82">
      <w:pPr>
        <w:pStyle w:val="TableParagraph"/>
        <w:rPr>
          <w:sz w:val="24"/>
          <w:szCs w:val="24"/>
        </w:rPr>
      </w:pPr>
      <w:r w:rsidRPr="006F2C26">
        <w:rPr>
          <w:b/>
          <w:bCs/>
          <w:sz w:val="24"/>
          <w:szCs w:val="24"/>
        </w:rPr>
        <w:t>Ключові результати навчання (знання, уміння та інші компетентності):</w:t>
      </w:r>
      <w:r w:rsidRPr="00251145">
        <w:rPr>
          <w:sz w:val="24"/>
          <w:szCs w:val="24"/>
        </w:rPr>
        <w:tab/>
      </w:r>
    </w:p>
    <w:p w14:paraId="4D92DA4A" w14:textId="1D137F40" w:rsidR="006F2C26" w:rsidRPr="00251145" w:rsidRDefault="006F2C26" w:rsidP="00995C82">
      <w:pPr>
        <w:pStyle w:val="TableParagraph"/>
        <w:rPr>
          <w:sz w:val="24"/>
          <w:szCs w:val="24"/>
        </w:rPr>
      </w:pPr>
      <w:r w:rsidRPr="00251145">
        <w:rPr>
          <w:sz w:val="24"/>
          <w:szCs w:val="24"/>
        </w:rPr>
        <w:t>Успішно закінчивши цей курс, студенти зможуть:</w:t>
      </w:r>
    </w:p>
    <w:p w14:paraId="15CD38D4" w14:textId="77777777" w:rsidR="006F2C26" w:rsidRPr="006F2C26" w:rsidRDefault="006F2C26" w:rsidP="006F2C26">
      <w:pPr>
        <w:pStyle w:val="TableParagraph"/>
        <w:numPr>
          <w:ilvl w:val="0"/>
          <w:numId w:val="62"/>
        </w:numPr>
        <w:rPr>
          <w:sz w:val="24"/>
          <w:szCs w:val="24"/>
        </w:rPr>
      </w:pPr>
      <w:r w:rsidRPr="006F2C26">
        <w:rPr>
          <w:sz w:val="24"/>
          <w:szCs w:val="24"/>
        </w:rPr>
        <w:t xml:space="preserve">вільно використовувати іноземну мову для читання, аналізу й написання наукових текстів, підготовки презентацій та участі у професійних дискусіях і переговорах; </w:t>
      </w:r>
    </w:p>
    <w:p w14:paraId="7D09DEB9" w14:textId="77777777" w:rsidR="006F2C26" w:rsidRPr="006F2C26" w:rsidRDefault="006F2C26" w:rsidP="006F2C26">
      <w:pPr>
        <w:pStyle w:val="TableParagraph"/>
        <w:numPr>
          <w:ilvl w:val="0"/>
          <w:numId w:val="62"/>
        </w:numPr>
        <w:rPr>
          <w:sz w:val="24"/>
          <w:szCs w:val="24"/>
        </w:rPr>
      </w:pPr>
      <w:r w:rsidRPr="006F2C26">
        <w:rPr>
          <w:sz w:val="24"/>
          <w:szCs w:val="24"/>
        </w:rPr>
        <w:t>ефективно оперувати академічним стилем англійської мови та стратегіями запобігання плагіату;</w:t>
      </w:r>
    </w:p>
    <w:p w14:paraId="7EB26ADF" w14:textId="77777777" w:rsidR="006F2C26" w:rsidRPr="006F2C26" w:rsidRDefault="006F2C26" w:rsidP="006F2C26">
      <w:pPr>
        <w:pStyle w:val="TableParagraph"/>
        <w:numPr>
          <w:ilvl w:val="0"/>
          <w:numId w:val="62"/>
        </w:numPr>
        <w:rPr>
          <w:sz w:val="24"/>
          <w:szCs w:val="24"/>
        </w:rPr>
      </w:pPr>
      <w:r w:rsidRPr="006F2C26">
        <w:rPr>
          <w:sz w:val="24"/>
          <w:szCs w:val="24"/>
        </w:rPr>
        <w:t xml:space="preserve">володіти спеціалізованою термінологією, навичками критичного мислення, міжкультурної комунікації та підготовки академічних робіт відповідно до міжнародних стандартів; </w:t>
      </w:r>
    </w:p>
    <w:p w14:paraId="1DBADD08" w14:textId="77777777" w:rsidR="006F2C26" w:rsidRPr="006F2C26" w:rsidRDefault="006F2C26" w:rsidP="006F2C26">
      <w:pPr>
        <w:pStyle w:val="TableParagraph"/>
        <w:numPr>
          <w:ilvl w:val="0"/>
          <w:numId w:val="62"/>
        </w:numPr>
        <w:tabs>
          <w:tab w:val="left" w:pos="2694"/>
        </w:tabs>
        <w:rPr>
          <w:sz w:val="24"/>
          <w:szCs w:val="24"/>
        </w:rPr>
      </w:pPr>
      <w:r w:rsidRPr="006F2C26">
        <w:rPr>
          <w:sz w:val="24"/>
          <w:szCs w:val="24"/>
        </w:rPr>
        <w:t>практично інтегрувати свої мовні знання у професійну діяльність, готуючись до ефективної дослідницької роботи в міжнародному середовищі.</w:t>
      </w:r>
    </w:p>
    <w:p w14:paraId="40CE12B2" w14:textId="77777777" w:rsidR="008F2AAF" w:rsidRDefault="008F2AAF" w:rsidP="006F2C26">
      <w:pPr>
        <w:pStyle w:val="TableParagraph"/>
        <w:spacing w:line="315" w:lineRule="exact"/>
        <w:ind w:left="108"/>
        <w:rPr>
          <w:b/>
          <w:sz w:val="24"/>
          <w:szCs w:val="24"/>
        </w:rPr>
      </w:pPr>
    </w:p>
    <w:p w14:paraId="6003F51E" w14:textId="2FB7FF68" w:rsidR="006F2C26" w:rsidRPr="006F2C26" w:rsidRDefault="006F2C26" w:rsidP="006F2C26">
      <w:pPr>
        <w:pStyle w:val="TableParagraph"/>
        <w:spacing w:line="315" w:lineRule="exact"/>
        <w:ind w:left="108"/>
        <w:rPr>
          <w:b/>
          <w:sz w:val="24"/>
          <w:szCs w:val="24"/>
        </w:rPr>
      </w:pPr>
      <w:r w:rsidRPr="006F2C26">
        <w:rPr>
          <w:b/>
          <w:sz w:val="24"/>
          <w:szCs w:val="24"/>
        </w:rPr>
        <w:t>Короткий зміст дисципліни (перелік тем):</w:t>
      </w:r>
      <w:r w:rsidRPr="006F2C26">
        <w:rPr>
          <w:b/>
          <w:sz w:val="24"/>
          <w:szCs w:val="24"/>
        </w:rPr>
        <w:tab/>
      </w:r>
    </w:p>
    <w:p w14:paraId="325CEF8C" w14:textId="4A34A0A7" w:rsidR="006F2C26" w:rsidRPr="006F2C26" w:rsidRDefault="006F2C26" w:rsidP="006F2C26">
      <w:pPr>
        <w:pStyle w:val="TableParagraph"/>
        <w:spacing w:line="315" w:lineRule="exact"/>
        <w:ind w:left="108"/>
        <w:jc w:val="center"/>
        <w:rPr>
          <w:bCs/>
          <w:sz w:val="24"/>
          <w:szCs w:val="24"/>
        </w:rPr>
      </w:pPr>
      <w:r w:rsidRPr="00251145">
        <w:rPr>
          <w:i/>
          <w:iCs/>
          <w:sz w:val="24"/>
          <w:szCs w:val="24"/>
          <w:u w:val="single"/>
        </w:rPr>
        <w:t>Змістовий модуль 1. Письмовий академічний дискурс.</w:t>
      </w:r>
    </w:p>
    <w:p w14:paraId="325E93C5" w14:textId="77777777" w:rsidR="006F2C26" w:rsidRDefault="006F2C26" w:rsidP="005B24AD">
      <w:pPr>
        <w:pStyle w:val="TableParagraph"/>
        <w:numPr>
          <w:ilvl w:val="0"/>
          <w:numId w:val="42"/>
        </w:numPr>
        <w:rPr>
          <w:sz w:val="24"/>
          <w:szCs w:val="24"/>
        </w:rPr>
      </w:pPr>
      <w:r w:rsidRPr="00251145">
        <w:rPr>
          <w:sz w:val="24"/>
          <w:szCs w:val="24"/>
        </w:rPr>
        <w:t xml:space="preserve">Основні жанри англомовного академічно-наукового дискурсу. </w:t>
      </w:r>
    </w:p>
    <w:p w14:paraId="7157B219" w14:textId="77777777" w:rsidR="006F2C26" w:rsidRPr="00251145" w:rsidRDefault="006F2C26" w:rsidP="005B24AD">
      <w:pPr>
        <w:pStyle w:val="Table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О</w:t>
      </w:r>
      <w:r w:rsidRPr="00251145">
        <w:rPr>
          <w:sz w:val="24"/>
          <w:szCs w:val="24"/>
        </w:rPr>
        <w:t>собливості письмового академічно-наукового дискурсу. Плагіат та шляхи його попередження.</w:t>
      </w:r>
    </w:p>
    <w:p w14:paraId="4C585880" w14:textId="77777777" w:rsidR="006F2C26" w:rsidRPr="00251145" w:rsidRDefault="006F2C26" w:rsidP="005B24AD">
      <w:pPr>
        <w:pStyle w:val="TableParagraph"/>
        <w:numPr>
          <w:ilvl w:val="0"/>
          <w:numId w:val="42"/>
        </w:numPr>
        <w:rPr>
          <w:sz w:val="24"/>
          <w:szCs w:val="24"/>
        </w:rPr>
      </w:pPr>
      <w:r w:rsidRPr="00251145">
        <w:rPr>
          <w:sz w:val="24"/>
          <w:szCs w:val="24"/>
        </w:rPr>
        <w:t xml:space="preserve">Композиції різних видів наукових текстів.  Структурування наукової праці та її композиційних сегментів. </w:t>
      </w:r>
    </w:p>
    <w:p w14:paraId="7448043C" w14:textId="77777777" w:rsidR="006F2C26" w:rsidRPr="00251145" w:rsidRDefault="006F2C26" w:rsidP="005B24AD">
      <w:pPr>
        <w:pStyle w:val="TableParagraph"/>
        <w:numPr>
          <w:ilvl w:val="0"/>
          <w:numId w:val="42"/>
        </w:numPr>
        <w:rPr>
          <w:sz w:val="24"/>
          <w:szCs w:val="24"/>
        </w:rPr>
      </w:pPr>
      <w:r w:rsidRPr="00251145">
        <w:rPr>
          <w:sz w:val="24"/>
          <w:szCs w:val="24"/>
        </w:rPr>
        <w:t>Оформлення наукового дослідження англійською мовою: бібліографія та посилання на джерела; реферування та анотування.</w:t>
      </w:r>
    </w:p>
    <w:p w14:paraId="09D7548E" w14:textId="77777777" w:rsidR="006F2C26" w:rsidRPr="00251145" w:rsidRDefault="006F2C26" w:rsidP="005B24AD">
      <w:pPr>
        <w:pStyle w:val="TableParagraph"/>
        <w:jc w:val="center"/>
        <w:rPr>
          <w:i/>
          <w:iCs/>
          <w:sz w:val="24"/>
          <w:szCs w:val="24"/>
          <w:u w:val="single"/>
        </w:rPr>
      </w:pPr>
      <w:r w:rsidRPr="00251145">
        <w:rPr>
          <w:i/>
          <w:iCs/>
          <w:sz w:val="24"/>
          <w:szCs w:val="24"/>
          <w:u w:val="single"/>
        </w:rPr>
        <w:t>Змістовий модуль 2. Усний академічний дискурс</w:t>
      </w:r>
    </w:p>
    <w:p w14:paraId="24D38EA6" w14:textId="77777777" w:rsidR="006F2C26" w:rsidRPr="00251145" w:rsidRDefault="006F2C26" w:rsidP="005B24AD">
      <w:pPr>
        <w:pStyle w:val="TableParagraph"/>
        <w:numPr>
          <w:ilvl w:val="0"/>
          <w:numId w:val="44"/>
        </w:numPr>
        <w:rPr>
          <w:sz w:val="24"/>
          <w:szCs w:val="24"/>
        </w:rPr>
      </w:pPr>
      <w:r w:rsidRPr="00251145">
        <w:rPr>
          <w:sz w:val="24"/>
          <w:szCs w:val="24"/>
        </w:rPr>
        <w:t>Особливості медіації академічної інформації. Імплікації у мові науки, їх розпізнавання та адекватна інтерпретація.</w:t>
      </w:r>
    </w:p>
    <w:p w14:paraId="63143F95" w14:textId="77777777" w:rsidR="006F2C26" w:rsidRPr="00251145" w:rsidRDefault="006F2C26" w:rsidP="005B24AD">
      <w:pPr>
        <w:pStyle w:val="TableParagraph"/>
        <w:numPr>
          <w:ilvl w:val="0"/>
          <w:numId w:val="44"/>
        </w:numPr>
        <w:rPr>
          <w:sz w:val="24"/>
          <w:szCs w:val="24"/>
        </w:rPr>
      </w:pPr>
      <w:r w:rsidRPr="00251145">
        <w:rPr>
          <w:sz w:val="24"/>
          <w:szCs w:val="24"/>
        </w:rPr>
        <w:t>Риторика наукового спілкування англійською мовою. Аргументація в науковому спілкуванні</w:t>
      </w:r>
    </w:p>
    <w:p w14:paraId="45F97B8E" w14:textId="77777777" w:rsidR="006F2C26" w:rsidRDefault="006F2C26" w:rsidP="006F2C26">
      <w:pPr>
        <w:pStyle w:val="TableParagraph"/>
        <w:numPr>
          <w:ilvl w:val="0"/>
          <w:numId w:val="44"/>
        </w:numPr>
        <w:rPr>
          <w:sz w:val="24"/>
          <w:szCs w:val="24"/>
        </w:rPr>
      </w:pPr>
      <w:r w:rsidRPr="00251145">
        <w:rPr>
          <w:sz w:val="24"/>
          <w:szCs w:val="24"/>
        </w:rPr>
        <w:t xml:space="preserve">Мистецтво презентації наукового доробку. Види презентацій наукової роботи. Особливості публічних виступів та подачі матеріалу. </w:t>
      </w:r>
    </w:p>
    <w:p w14:paraId="71C46116" w14:textId="2A2419AB" w:rsidR="006F2C26" w:rsidRPr="006F2C26" w:rsidRDefault="006F2C26" w:rsidP="006F2C26">
      <w:pPr>
        <w:pStyle w:val="TableParagraph"/>
        <w:numPr>
          <w:ilvl w:val="0"/>
          <w:numId w:val="44"/>
        </w:numPr>
        <w:rPr>
          <w:sz w:val="24"/>
          <w:szCs w:val="24"/>
        </w:rPr>
      </w:pPr>
      <w:r w:rsidRPr="006F2C26">
        <w:rPr>
          <w:sz w:val="24"/>
          <w:szCs w:val="24"/>
        </w:rPr>
        <w:t>Академічні контакти і мистецтво самопрезентації науковця.</w:t>
      </w:r>
    </w:p>
    <w:p w14:paraId="70650FB0" w14:textId="77777777" w:rsidR="001865BE" w:rsidRPr="00251145" w:rsidRDefault="001865BE" w:rsidP="00E772AC">
      <w:pPr>
        <w:pStyle w:val="1"/>
        <w:spacing w:before="53"/>
        <w:ind w:left="0"/>
        <w:jc w:val="both"/>
      </w:pPr>
    </w:p>
    <w:sectPr w:rsidR="001865BE" w:rsidRPr="00251145" w:rsidSect="00DD74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63D7A"/>
    <w:multiLevelType w:val="hybridMultilevel"/>
    <w:tmpl w:val="466E5DF2"/>
    <w:lvl w:ilvl="0" w:tplc="E692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F30BC"/>
    <w:multiLevelType w:val="hybridMultilevel"/>
    <w:tmpl w:val="C2C6C0C8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C344D95"/>
    <w:multiLevelType w:val="hybridMultilevel"/>
    <w:tmpl w:val="734C94A0"/>
    <w:lvl w:ilvl="0" w:tplc="EAD2F9D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34278FD"/>
    <w:multiLevelType w:val="hybridMultilevel"/>
    <w:tmpl w:val="B2C4A21E"/>
    <w:lvl w:ilvl="0" w:tplc="E692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546FF"/>
    <w:multiLevelType w:val="hybridMultilevel"/>
    <w:tmpl w:val="63BCA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6BA8"/>
    <w:multiLevelType w:val="hybridMultilevel"/>
    <w:tmpl w:val="D4401F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604A"/>
    <w:multiLevelType w:val="hybridMultilevel"/>
    <w:tmpl w:val="77324142"/>
    <w:lvl w:ilvl="0" w:tplc="2C24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F91108"/>
    <w:multiLevelType w:val="hybridMultilevel"/>
    <w:tmpl w:val="A0F0B9EA"/>
    <w:lvl w:ilvl="0" w:tplc="0422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07C67DA"/>
    <w:multiLevelType w:val="hybridMultilevel"/>
    <w:tmpl w:val="C04E1796"/>
    <w:lvl w:ilvl="0" w:tplc="0407000F">
      <w:start w:val="1"/>
      <w:numFmt w:val="decimal"/>
      <w:lvlText w:val="%1."/>
      <w:lvlJc w:val="left"/>
      <w:pPr>
        <w:ind w:left="380" w:hanging="360"/>
      </w:p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47012F0"/>
    <w:multiLevelType w:val="hybridMultilevel"/>
    <w:tmpl w:val="E8640A84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E74A9644">
      <w:start w:val="10"/>
      <w:numFmt w:val="bullet"/>
      <w:lvlText w:val="−"/>
      <w:lvlJc w:val="left"/>
      <w:pPr>
        <w:ind w:left="1427" w:hanging="60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26E96B37"/>
    <w:multiLevelType w:val="hybridMultilevel"/>
    <w:tmpl w:val="853CC718"/>
    <w:lvl w:ilvl="0" w:tplc="E6920DD0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2AEE308D"/>
    <w:multiLevelType w:val="hybridMultilevel"/>
    <w:tmpl w:val="7B782EFA"/>
    <w:lvl w:ilvl="0" w:tplc="BF72135A">
      <w:start w:val="1"/>
      <w:numFmt w:val="decimal"/>
      <w:lvlText w:val="%1."/>
      <w:lvlJc w:val="left"/>
      <w:pPr>
        <w:ind w:left="57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B8D0476"/>
    <w:multiLevelType w:val="hybridMultilevel"/>
    <w:tmpl w:val="975AD888"/>
    <w:lvl w:ilvl="0" w:tplc="4F0AC542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870E0"/>
    <w:multiLevelType w:val="hybridMultilevel"/>
    <w:tmpl w:val="245ADA92"/>
    <w:lvl w:ilvl="0" w:tplc="0422000F">
      <w:start w:val="1"/>
      <w:numFmt w:val="decimal"/>
      <w:lvlText w:val="%1."/>
      <w:lvlJc w:val="left"/>
      <w:pPr>
        <w:ind w:left="467" w:hanging="360"/>
      </w:pPr>
    </w:lvl>
    <w:lvl w:ilvl="1" w:tplc="04220019" w:tentative="1">
      <w:start w:val="1"/>
      <w:numFmt w:val="lowerLetter"/>
      <w:lvlText w:val="%2."/>
      <w:lvlJc w:val="left"/>
      <w:pPr>
        <w:ind w:left="1187" w:hanging="360"/>
      </w:pPr>
    </w:lvl>
    <w:lvl w:ilvl="2" w:tplc="0422001B" w:tentative="1">
      <w:start w:val="1"/>
      <w:numFmt w:val="lowerRoman"/>
      <w:lvlText w:val="%3."/>
      <w:lvlJc w:val="right"/>
      <w:pPr>
        <w:ind w:left="1907" w:hanging="180"/>
      </w:pPr>
    </w:lvl>
    <w:lvl w:ilvl="3" w:tplc="0422000F" w:tentative="1">
      <w:start w:val="1"/>
      <w:numFmt w:val="decimal"/>
      <w:lvlText w:val="%4."/>
      <w:lvlJc w:val="left"/>
      <w:pPr>
        <w:ind w:left="2627" w:hanging="360"/>
      </w:pPr>
    </w:lvl>
    <w:lvl w:ilvl="4" w:tplc="04220019" w:tentative="1">
      <w:start w:val="1"/>
      <w:numFmt w:val="lowerLetter"/>
      <w:lvlText w:val="%5."/>
      <w:lvlJc w:val="left"/>
      <w:pPr>
        <w:ind w:left="3347" w:hanging="360"/>
      </w:pPr>
    </w:lvl>
    <w:lvl w:ilvl="5" w:tplc="0422001B" w:tentative="1">
      <w:start w:val="1"/>
      <w:numFmt w:val="lowerRoman"/>
      <w:lvlText w:val="%6."/>
      <w:lvlJc w:val="right"/>
      <w:pPr>
        <w:ind w:left="4067" w:hanging="180"/>
      </w:pPr>
    </w:lvl>
    <w:lvl w:ilvl="6" w:tplc="0422000F" w:tentative="1">
      <w:start w:val="1"/>
      <w:numFmt w:val="decimal"/>
      <w:lvlText w:val="%7."/>
      <w:lvlJc w:val="left"/>
      <w:pPr>
        <w:ind w:left="4787" w:hanging="360"/>
      </w:pPr>
    </w:lvl>
    <w:lvl w:ilvl="7" w:tplc="04220019" w:tentative="1">
      <w:start w:val="1"/>
      <w:numFmt w:val="lowerLetter"/>
      <w:lvlText w:val="%8."/>
      <w:lvlJc w:val="left"/>
      <w:pPr>
        <w:ind w:left="5507" w:hanging="360"/>
      </w:pPr>
    </w:lvl>
    <w:lvl w:ilvl="8" w:tplc="042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2D792BEE"/>
    <w:multiLevelType w:val="hybridMultilevel"/>
    <w:tmpl w:val="F53EE7D4"/>
    <w:lvl w:ilvl="0" w:tplc="0422000F">
      <w:start w:val="1"/>
      <w:numFmt w:val="decimal"/>
      <w:lvlText w:val="%1."/>
      <w:lvlJc w:val="left"/>
      <w:pPr>
        <w:ind w:left="468" w:hanging="360"/>
      </w:pPr>
    </w:lvl>
    <w:lvl w:ilvl="1" w:tplc="04220019" w:tentative="1">
      <w:start w:val="1"/>
      <w:numFmt w:val="lowerLetter"/>
      <w:lvlText w:val="%2."/>
      <w:lvlJc w:val="left"/>
      <w:pPr>
        <w:ind w:left="1188" w:hanging="360"/>
      </w:pPr>
    </w:lvl>
    <w:lvl w:ilvl="2" w:tplc="0422001B" w:tentative="1">
      <w:start w:val="1"/>
      <w:numFmt w:val="lowerRoman"/>
      <w:lvlText w:val="%3."/>
      <w:lvlJc w:val="right"/>
      <w:pPr>
        <w:ind w:left="1908" w:hanging="180"/>
      </w:pPr>
    </w:lvl>
    <w:lvl w:ilvl="3" w:tplc="0422000F" w:tentative="1">
      <w:start w:val="1"/>
      <w:numFmt w:val="decimal"/>
      <w:lvlText w:val="%4."/>
      <w:lvlJc w:val="left"/>
      <w:pPr>
        <w:ind w:left="2628" w:hanging="360"/>
      </w:pPr>
    </w:lvl>
    <w:lvl w:ilvl="4" w:tplc="04220019" w:tentative="1">
      <w:start w:val="1"/>
      <w:numFmt w:val="lowerLetter"/>
      <w:lvlText w:val="%5."/>
      <w:lvlJc w:val="left"/>
      <w:pPr>
        <w:ind w:left="3348" w:hanging="360"/>
      </w:pPr>
    </w:lvl>
    <w:lvl w:ilvl="5" w:tplc="0422001B" w:tentative="1">
      <w:start w:val="1"/>
      <w:numFmt w:val="lowerRoman"/>
      <w:lvlText w:val="%6."/>
      <w:lvlJc w:val="right"/>
      <w:pPr>
        <w:ind w:left="4068" w:hanging="180"/>
      </w:pPr>
    </w:lvl>
    <w:lvl w:ilvl="6" w:tplc="0422000F" w:tentative="1">
      <w:start w:val="1"/>
      <w:numFmt w:val="decimal"/>
      <w:lvlText w:val="%7."/>
      <w:lvlJc w:val="left"/>
      <w:pPr>
        <w:ind w:left="4788" w:hanging="360"/>
      </w:pPr>
    </w:lvl>
    <w:lvl w:ilvl="7" w:tplc="04220019" w:tentative="1">
      <w:start w:val="1"/>
      <w:numFmt w:val="lowerLetter"/>
      <w:lvlText w:val="%8."/>
      <w:lvlJc w:val="left"/>
      <w:pPr>
        <w:ind w:left="5508" w:hanging="360"/>
      </w:pPr>
    </w:lvl>
    <w:lvl w:ilvl="8" w:tplc="0422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2EE24972"/>
    <w:multiLevelType w:val="hybridMultilevel"/>
    <w:tmpl w:val="B8C60B84"/>
    <w:lvl w:ilvl="0" w:tplc="0407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6" w15:restartNumberingAfterBreak="0">
    <w:nsid w:val="2FD067FC"/>
    <w:multiLevelType w:val="hybridMultilevel"/>
    <w:tmpl w:val="BAD61654"/>
    <w:lvl w:ilvl="0" w:tplc="E6920DD0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7" w15:restartNumberingAfterBreak="0">
    <w:nsid w:val="318C7AED"/>
    <w:multiLevelType w:val="hybridMultilevel"/>
    <w:tmpl w:val="6712A6A0"/>
    <w:lvl w:ilvl="0" w:tplc="22AC7850">
      <w:start w:val="5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35792CC0"/>
    <w:multiLevelType w:val="hybridMultilevel"/>
    <w:tmpl w:val="FF063F1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92C00"/>
    <w:multiLevelType w:val="hybridMultilevel"/>
    <w:tmpl w:val="FFFFFFFF"/>
    <w:lvl w:ilvl="0" w:tplc="533A6D38">
      <w:numFmt w:val="bullet"/>
      <w:lvlText w:val="-"/>
      <w:lvlJc w:val="left"/>
      <w:pPr>
        <w:ind w:left="753" w:hanging="327"/>
      </w:pPr>
      <w:rPr>
        <w:rFonts w:ascii="Times New Roman" w:eastAsia="Times New Roman" w:hAnsi="Times New Roman" w:hint="default"/>
        <w:w w:val="99"/>
        <w:sz w:val="24"/>
      </w:rPr>
    </w:lvl>
    <w:lvl w:ilvl="1" w:tplc="8D323126">
      <w:start w:val="1"/>
      <w:numFmt w:val="decimal"/>
      <w:lvlText w:val="%2)"/>
      <w:lvlJc w:val="left"/>
      <w:pPr>
        <w:ind w:left="820" w:hanging="38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C6486510">
      <w:numFmt w:val="bullet"/>
      <w:lvlText w:val="•"/>
      <w:lvlJc w:val="left"/>
      <w:pPr>
        <w:ind w:left="1936" w:hanging="382"/>
      </w:pPr>
      <w:rPr>
        <w:rFonts w:hint="default"/>
      </w:rPr>
    </w:lvl>
    <w:lvl w:ilvl="3" w:tplc="6F90605A">
      <w:numFmt w:val="bullet"/>
      <w:lvlText w:val="•"/>
      <w:lvlJc w:val="left"/>
      <w:pPr>
        <w:ind w:left="3052" w:hanging="382"/>
      </w:pPr>
      <w:rPr>
        <w:rFonts w:hint="default"/>
      </w:rPr>
    </w:lvl>
    <w:lvl w:ilvl="4" w:tplc="EE4C6DCE">
      <w:numFmt w:val="bullet"/>
      <w:lvlText w:val="•"/>
      <w:lvlJc w:val="left"/>
      <w:pPr>
        <w:ind w:left="4168" w:hanging="382"/>
      </w:pPr>
      <w:rPr>
        <w:rFonts w:hint="default"/>
      </w:rPr>
    </w:lvl>
    <w:lvl w:ilvl="5" w:tplc="0EE826F4">
      <w:numFmt w:val="bullet"/>
      <w:lvlText w:val="•"/>
      <w:lvlJc w:val="left"/>
      <w:pPr>
        <w:ind w:left="5285" w:hanging="382"/>
      </w:pPr>
      <w:rPr>
        <w:rFonts w:hint="default"/>
      </w:rPr>
    </w:lvl>
    <w:lvl w:ilvl="6" w:tplc="ABD82BD4">
      <w:numFmt w:val="bullet"/>
      <w:lvlText w:val="•"/>
      <w:lvlJc w:val="left"/>
      <w:pPr>
        <w:ind w:left="6401" w:hanging="382"/>
      </w:pPr>
      <w:rPr>
        <w:rFonts w:hint="default"/>
      </w:rPr>
    </w:lvl>
    <w:lvl w:ilvl="7" w:tplc="F1862678">
      <w:numFmt w:val="bullet"/>
      <w:lvlText w:val="•"/>
      <w:lvlJc w:val="left"/>
      <w:pPr>
        <w:ind w:left="7517" w:hanging="382"/>
      </w:pPr>
      <w:rPr>
        <w:rFonts w:hint="default"/>
      </w:rPr>
    </w:lvl>
    <w:lvl w:ilvl="8" w:tplc="0BC02094">
      <w:numFmt w:val="bullet"/>
      <w:lvlText w:val="•"/>
      <w:lvlJc w:val="left"/>
      <w:pPr>
        <w:ind w:left="8633" w:hanging="382"/>
      </w:pPr>
      <w:rPr>
        <w:rFonts w:hint="default"/>
      </w:rPr>
    </w:lvl>
  </w:abstractNum>
  <w:abstractNum w:abstractNumId="20" w15:restartNumberingAfterBreak="0">
    <w:nsid w:val="38DB747B"/>
    <w:multiLevelType w:val="hybridMultilevel"/>
    <w:tmpl w:val="D11A4A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4CF6"/>
    <w:multiLevelType w:val="hybridMultilevel"/>
    <w:tmpl w:val="7E1EA4E2"/>
    <w:lvl w:ilvl="0" w:tplc="E692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0EBB"/>
    <w:multiLevelType w:val="hybridMultilevel"/>
    <w:tmpl w:val="B1988732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3" w15:restartNumberingAfterBreak="0">
    <w:nsid w:val="3EB32619"/>
    <w:multiLevelType w:val="hybridMultilevel"/>
    <w:tmpl w:val="764E1214"/>
    <w:lvl w:ilvl="0" w:tplc="0407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4" w15:restartNumberingAfterBreak="0">
    <w:nsid w:val="41063263"/>
    <w:multiLevelType w:val="hybridMultilevel"/>
    <w:tmpl w:val="87F2C6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B6AB4"/>
    <w:multiLevelType w:val="hybridMultilevel"/>
    <w:tmpl w:val="958C984E"/>
    <w:lvl w:ilvl="0" w:tplc="0407000F">
      <w:start w:val="1"/>
      <w:numFmt w:val="decimal"/>
      <w:lvlText w:val="%1."/>
      <w:lvlJc w:val="left"/>
      <w:pPr>
        <w:ind w:left="827" w:hanging="360"/>
      </w:pPr>
    </w:lvl>
    <w:lvl w:ilvl="1" w:tplc="04220019" w:tentative="1">
      <w:start w:val="1"/>
      <w:numFmt w:val="lowerLetter"/>
      <w:lvlText w:val="%2."/>
      <w:lvlJc w:val="left"/>
      <w:pPr>
        <w:ind w:left="1547" w:hanging="360"/>
      </w:pPr>
    </w:lvl>
    <w:lvl w:ilvl="2" w:tplc="0422001B" w:tentative="1">
      <w:start w:val="1"/>
      <w:numFmt w:val="lowerRoman"/>
      <w:lvlText w:val="%3."/>
      <w:lvlJc w:val="right"/>
      <w:pPr>
        <w:ind w:left="2267" w:hanging="180"/>
      </w:pPr>
    </w:lvl>
    <w:lvl w:ilvl="3" w:tplc="0422000F" w:tentative="1">
      <w:start w:val="1"/>
      <w:numFmt w:val="decimal"/>
      <w:lvlText w:val="%4."/>
      <w:lvlJc w:val="left"/>
      <w:pPr>
        <w:ind w:left="2987" w:hanging="360"/>
      </w:pPr>
    </w:lvl>
    <w:lvl w:ilvl="4" w:tplc="04220019" w:tentative="1">
      <w:start w:val="1"/>
      <w:numFmt w:val="lowerLetter"/>
      <w:lvlText w:val="%5."/>
      <w:lvlJc w:val="left"/>
      <w:pPr>
        <w:ind w:left="3707" w:hanging="360"/>
      </w:pPr>
    </w:lvl>
    <w:lvl w:ilvl="5" w:tplc="0422001B" w:tentative="1">
      <w:start w:val="1"/>
      <w:numFmt w:val="lowerRoman"/>
      <w:lvlText w:val="%6."/>
      <w:lvlJc w:val="right"/>
      <w:pPr>
        <w:ind w:left="4427" w:hanging="180"/>
      </w:pPr>
    </w:lvl>
    <w:lvl w:ilvl="6" w:tplc="0422000F" w:tentative="1">
      <w:start w:val="1"/>
      <w:numFmt w:val="decimal"/>
      <w:lvlText w:val="%7."/>
      <w:lvlJc w:val="left"/>
      <w:pPr>
        <w:ind w:left="5147" w:hanging="360"/>
      </w:pPr>
    </w:lvl>
    <w:lvl w:ilvl="7" w:tplc="04220019" w:tentative="1">
      <w:start w:val="1"/>
      <w:numFmt w:val="lowerLetter"/>
      <w:lvlText w:val="%8."/>
      <w:lvlJc w:val="left"/>
      <w:pPr>
        <w:ind w:left="5867" w:hanging="360"/>
      </w:pPr>
    </w:lvl>
    <w:lvl w:ilvl="8" w:tplc="0422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4187F8C"/>
    <w:multiLevelType w:val="hybridMultilevel"/>
    <w:tmpl w:val="DE82C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5383"/>
    <w:multiLevelType w:val="hybridMultilevel"/>
    <w:tmpl w:val="4A2621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56D78"/>
    <w:multiLevelType w:val="hybridMultilevel"/>
    <w:tmpl w:val="E0C6B50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B39D8"/>
    <w:multiLevelType w:val="hybridMultilevel"/>
    <w:tmpl w:val="5FDC1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80D8D"/>
    <w:multiLevelType w:val="hybridMultilevel"/>
    <w:tmpl w:val="30B051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F7B94"/>
    <w:multiLevelType w:val="hybridMultilevel"/>
    <w:tmpl w:val="C67C17A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2" w15:restartNumberingAfterBreak="0">
    <w:nsid w:val="4D284948"/>
    <w:multiLevelType w:val="hybridMultilevel"/>
    <w:tmpl w:val="4A82DD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1749"/>
    <w:multiLevelType w:val="hybridMultilevel"/>
    <w:tmpl w:val="64800FE6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4" w15:restartNumberingAfterBreak="0">
    <w:nsid w:val="4EEE3DD6"/>
    <w:multiLevelType w:val="hybridMultilevel"/>
    <w:tmpl w:val="2E7EE23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5" w15:restartNumberingAfterBreak="0">
    <w:nsid w:val="4FC871D9"/>
    <w:multiLevelType w:val="hybridMultilevel"/>
    <w:tmpl w:val="B91E4F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073C42"/>
    <w:multiLevelType w:val="hybridMultilevel"/>
    <w:tmpl w:val="5226DC26"/>
    <w:lvl w:ilvl="0" w:tplc="48B00CF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20B4178"/>
    <w:multiLevelType w:val="hybridMultilevel"/>
    <w:tmpl w:val="75F6C1D6"/>
    <w:lvl w:ilvl="0" w:tplc="E692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2A3D64"/>
    <w:multiLevelType w:val="hybridMultilevel"/>
    <w:tmpl w:val="A2BA52A0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9" w15:restartNumberingAfterBreak="0">
    <w:nsid w:val="537570AD"/>
    <w:multiLevelType w:val="hybridMultilevel"/>
    <w:tmpl w:val="E462338A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0" w15:restartNumberingAfterBreak="0">
    <w:nsid w:val="547A1FD8"/>
    <w:multiLevelType w:val="hybridMultilevel"/>
    <w:tmpl w:val="B6DED2DE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1" w15:restartNumberingAfterBreak="0">
    <w:nsid w:val="55852A42"/>
    <w:multiLevelType w:val="hybridMultilevel"/>
    <w:tmpl w:val="BCCE9D4C"/>
    <w:lvl w:ilvl="0" w:tplc="DD966DD4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907F4B"/>
    <w:multiLevelType w:val="hybridMultilevel"/>
    <w:tmpl w:val="764A942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02514"/>
    <w:multiLevelType w:val="hybridMultilevel"/>
    <w:tmpl w:val="F72C115A"/>
    <w:lvl w:ilvl="0" w:tplc="6A54BA4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D077B0"/>
    <w:multiLevelType w:val="hybridMultilevel"/>
    <w:tmpl w:val="C84CC1EA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697A33"/>
    <w:multiLevelType w:val="hybridMultilevel"/>
    <w:tmpl w:val="A47A5BC4"/>
    <w:lvl w:ilvl="0" w:tplc="E6920DD0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6" w15:restartNumberingAfterBreak="0">
    <w:nsid w:val="624079A8"/>
    <w:multiLevelType w:val="hybridMultilevel"/>
    <w:tmpl w:val="10B08656"/>
    <w:lvl w:ilvl="0" w:tplc="052472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FF48F4"/>
    <w:multiLevelType w:val="hybridMultilevel"/>
    <w:tmpl w:val="DBF0274C"/>
    <w:lvl w:ilvl="0" w:tplc="2C24E33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07" w:hanging="360"/>
      </w:pPr>
    </w:lvl>
    <w:lvl w:ilvl="2" w:tplc="0422001B" w:tentative="1">
      <w:start w:val="1"/>
      <w:numFmt w:val="lowerRoman"/>
      <w:lvlText w:val="%3."/>
      <w:lvlJc w:val="right"/>
      <w:pPr>
        <w:ind w:left="2627" w:hanging="180"/>
      </w:pPr>
    </w:lvl>
    <w:lvl w:ilvl="3" w:tplc="0422000F" w:tentative="1">
      <w:start w:val="1"/>
      <w:numFmt w:val="decimal"/>
      <w:lvlText w:val="%4."/>
      <w:lvlJc w:val="left"/>
      <w:pPr>
        <w:ind w:left="3347" w:hanging="360"/>
      </w:pPr>
    </w:lvl>
    <w:lvl w:ilvl="4" w:tplc="04220019" w:tentative="1">
      <w:start w:val="1"/>
      <w:numFmt w:val="lowerLetter"/>
      <w:lvlText w:val="%5."/>
      <w:lvlJc w:val="left"/>
      <w:pPr>
        <w:ind w:left="4067" w:hanging="360"/>
      </w:pPr>
    </w:lvl>
    <w:lvl w:ilvl="5" w:tplc="0422001B" w:tentative="1">
      <w:start w:val="1"/>
      <w:numFmt w:val="lowerRoman"/>
      <w:lvlText w:val="%6."/>
      <w:lvlJc w:val="right"/>
      <w:pPr>
        <w:ind w:left="4787" w:hanging="180"/>
      </w:pPr>
    </w:lvl>
    <w:lvl w:ilvl="6" w:tplc="0422000F" w:tentative="1">
      <w:start w:val="1"/>
      <w:numFmt w:val="decimal"/>
      <w:lvlText w:val="%7."/>
      <w:lvlJc w:val="left"/>
      <w:pPr>
        <w:ind w:left="5507" w:hanging="360"/>
      </w:pPr>
    </w:lvl>
    <w:lvl w:ilvl="7" w:tplc="04220019" w:tentative="1">
      <w:start w:val="1"/>
      <w:numFmt w:val="lowerLetter"/>
      <w:lvlText w:val="%8."/>
      <w:lvlJc w:val="left"/>
      <w:pPr>
        <w:ind w:left="6227" w:hanging="360"/>
      </w:pPr>
    </w:lvl>
    <w:lvl w:ilvl="8" w:tplc="0422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8" w15:restartNumberingAfterBreak="0">
    <w:nsid w:val="65105E73"/>
    <w:multiLevelType w:val="hybridMultilevel"/>
    <w:tmpl w:val="B28A10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22574D"/>
    <w:multiLevelType w:val="hybridMultilevel"/>
    <w:tmpl w:val="2278BC10"/>
    <w:lvl w:ilvl="0" w:tplc="E6920DD0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50" w15:restartNumberingAfterBreak="0">
    <w:nsid w:val="69412D8D"/>
    <w:multiLevelType w:val="hybridMultilevel"/>
    <w:tmpl w:val="9BDCB152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1" w15:restartNumberingAfterBreak="0">
    <w:nsid w:val="6FE57FB0"/>
    <w:multiLevelType w:val="hybridMultilevel"/>
    <w:tmpl w:val="8B42D628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2" w15:restartNumberingAfterBreak="0">
    <w:nsid w:val="716F7550"/>
    <w:multiLevelType w:val="hybridMultilevel"/>
    <w:tmpl w:val="7B66772C"/>
    <w:lvl w:ilvl="0" w:tplc="2C24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D42F1A"/>
    <w:multiLevelType w:val="hybridMultilevel"/>
    <w:tmpl w:val="0784B70A"/>
    <w:lvl w:ilvl="0" w:tplc="E6920DD0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54" w15:restartNumberingAfterBreak="0">
    <w:nsid w:val="75A8031D"/>
    <w:multiLevelType w:val="hybridMultilevel"/>
    <w:tmpl w:val="25605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560CCB"/>
    <w:multiLevelType w:val="hybridMultilevel"/>
    <w:tmpl w:val="D2E05C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BD6EB8"/>
    <w:multiLevelType w:val="hybridMultilevel"/>
    <w:tmpl w:val="33DE3A02"/>
    <w:lvl w:ilvl="0" w:tplc="04070011">
      <w:start w:val="1"/>
      <w:numFmt w:val="decimal"/>
      <w:lvlText w:val="%1)"/>
      <w:lvlJc w:val="left"/>
      <w:pPr>
        <w:ind w:left="827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7" w15:restartNumberingAfterBreak="0">
    <w:nsid w:val="7B096A3B"/>
    <w:multiLevelType w:val="hybridMultilevel"/>
    <w:tmpl w:val="6FE62D86"/>
    <w:lvl w:ilvl="0" w:tplc="E6920DD0">
      <w:start w:val="1"/>
      <w:numFmt w:val="bullet"/>
      <w:lvlText w:val=""/>
      <w:lvlJc w:val="left"/>
      <w:pPr>
        <w:ind w:left="46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8" w15:restartNumberingAfterBreak="0">
    <w:nsid w:val="7D3F3149"/>
    <w:multiLevelType w:val="hybridMultilevel"/>
    <w:tmpl w:val="DD3CDA74"/>
    <w:lvl w:ilvl="0" w:tplc="E6920DD0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59" w15:restartNumberingAfterBreak="0">
    <w:nsid w:val="7DA8589B"/>
    <w:multiLevelType w:val="hybridMultilevel"/>
    <w:tmpl w:val="DA684F3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E054A17"/>
    <w:multiLevelType w:val="hybridMultilevel"/>
    <w:tmpl w:val="1B0014DA"/>
    <w:lvl w:ilvl="0" w:tplc="22AC7850">
      <w:start w:val="5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8A3AEA"/>
    <w:multiLevelType w:val="hybridMultilevel"/>
    <w:tmpl w:val="DDF80F1E"/>
    <w:lvl w:ilvl="0" w:tplc="22AC7850">
      <w:start w:val="5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67457350">
    <w:abstractNumId w:val="14"/>
  </w:num>
  <w:num w:numId="2" w16cid:durableId="59137342">
    <w:abstractNumId w:val="15"/>
  </w:num>
  <w:num w:numId="3" w16cid:durableId="130178709">
    <w:abstractNumId w:val="35"/>
  </w:num>
  <w:num w:numId="4" w16cid:durableId="1505437435">
    <w:abstractNumId w:val="8"/>
  </w:num>
  <w:num w:numId="5" w16cid:durableId="1070270566">
    <w:abstractNumId w:val="40"/>
  </w:num>
  <w:num w:numId="6" w16cid:durableId="1127891944">
    <w:abstractNumId w:val="0"/>
  </w:num>
  <w:num w:numId="7" w16cid:durableId="1937975501">
    <w:abstractNumId w:val="51"/>
  </w:num>
  <w:num w:numId="8" w16cid:durableId="858662711">
    <w:abstractNumId w:val="48"/>
  </w:num>
  <w:num w:numId="9" w16cid:durableId="10189699">
    <w:abstractNumId w:val="19"/>
  </w:num>
  <w:num w:numId="10" w16cid:durableId="1538739205">
    <w:abstractNumId w:val="9"/>
  </w:num>
  <w:num w:numId="11" w16cid:durableId="2127776306">
    <w:abstractNumId w:val="36"/>
  </w:num>
  <w:num w:numId="12" w16cid:durableId="276068210">
    <w:abstractNumId w:val="46"/>
  </w:num>
  <w:num w:numId="13" w16cid:durableId="615327539">
    <w:abstractNumId w:val="11"/>
  </w:num>
  <w:num w:numId="14" w16cid:durableId="1452095034">
    <w:abstractNumId w:val="23"/>
  </w:num>
  <w:num w:numId="15" w16cid:durableId="15204501">
    <w:abstractNumId w:val="12"/>
  </w:num>
  <w:num w:numId="16" w16cid:durableId="1803422930">
    <w:abstractNumId w:val="55"/>
  </w:num>
  <w:num w:numId="17" w16cid:durableId="446043611">
    <w:abstractNumId w:val="29"/>
  </w:num>
  <w:num w:numId="18" w16cid:durableId="711273519">
    <w:abstractNumId w:val="18"/>
  </w:num>
  <w:num w:numId="19" w16cid:durableId="1789739336">
    <w:abstractNumId w:val="4"/>
  </w:num>
  <w:num w:numId="20" w16cid:durableId="223376678">
    <w:abstractNumId w:val="59"/>
  </w:num>
  <w:num w:numId="21" w16cid:durableId="148834955">
    <w:abstractNumId w:val="43"/>
  </w:num>
  <w:num w:numId="22" w16cid:durableId="1200895465">
    <w:abstractNumId w:val="54"/>
  </w:num>
  <w:num w:numId="23" w16cid:durableId="718748751">
    <w:abstractNumId w:val="2"/>
  </w:num>
  <w:num w:numId="24" w16cid:durableId="103312341">
    <w:abstractNumId w:val="1"/>
  </w:num>
  <w:num w:numId="25" w16cid:durableId="521289583">
    <w:abstractNumId w:val="26"/>
  </w:num>
  <w:num w:numId="26" w16cid:durableId="61493238">
    <w:abstractNumId w:val="28"/>
  </w:num>
  <w:num w:numId="27" w16cid:durableId="1008600262">
    <w:abstractNumId w:val="42"/>
  </w:num>
  <w:num w:numId="28" w16cid:durableId="1694842318">
    <w:abstractNumId w:val="22"/>
  </w:num>
  <w:num w:numId="29" w16cid:durableId="795753975">
    <w:abstractNumId w:val="58"/>
  </w:num>
  <w:num w:numId="30" w16cid:durableId="462188228">
    <w:abstractNumId w:val="5"/>
  </w:num>
  <w:num w:numId="31" w16cid:durableId="604313411">
    <w:abstractNumId w:val="27"/>
  </w:num>
  <w:num w:numId="32" w16cid:durableId="1064448292">
    <w:abstractNumId w:val="31"/>
  </w:num>
  <w:num w:numId="33" w16cid:durableId="1582330854">
    <w:abstractNumId w:val="49"/>
  </w:num>
  <w:num w:numId="34" w16cid:durableId="514613854">
    <w:abstractNumId w:val="57"/>
  </w:num>
  <w:num w:numId="35" w16cid:durableId="959069847">
    <w:abstractNumId w:val="41"/>
  </w:num>
  <w:num w:numId="36" w16cid:durableId="1245339461">
    <w:abstractNumId w:val="56"/>
  </w:num>
  <w:num w:numId="37" w16cid:durableId="686101800">
    <w:abstractNumId w:val="44"/>
  </w:num>
  <w:num w:numId="38" w16cid:durableId="47921753">
    <w:abstractNumId w:val="34"/>
  </w:num>
  <w:num w:numId="39" w16cid:durableId="1504778013">
    <w:abstractNumId w:val="39"/>
  </w:num>
  <w:num w:numId="40" w16cid:durableId="66458580">
    <w:abstractNumId w:val="7"/>
  </w:num>
  <w:num w:numId="41" w16cid:durableId="1768383461">
    <w:abstractNumId w:val="3"/>
  </w:num>
  <w:num w:numId="42" w16cid:durableId="1176067923">
    <w:abstractNumId w:val="13"/>
  </w:num>
  <w:num w:numId="43" w16cid:durableId="1756973198">
    <w:abstractNumId w:val="25"/>
  </w:num>
  <w:num w:numId="44" w16cid:durableId="1799105078">
    <w:abstractNumId w:val="61"/>
  </w:num>
  <w:num w:numId="45" w16cid:durableId="244725559">
    <w:abstractNumId w:val="60"/>
  </w:num>
  <w:num w:numId="46" w16cid:durableId="987511532">
    <w:abstractNumId w:val="17"/>
  </w:num>
  <w:num w:numId="47" w16cid:durableId="157232716">
    <w:abstractNumId w:val="47"/>
  </w:num>
  <w:num w:numId="48" w16cid:durableId="1632403109">
    <w:abstractNumId w:val="45"/>
  </w:num>
  <w:num w:numId="49" w16cid:durableId="1289045225">
    <w:abstractNumId w:val="52"/>
  </w:num>
  <w:num w:numId="50" w16cid:durableId="1843541756">
    <w:abstractNumId w:val="6"/>
  </w:num>
  <w:num w:numId="51" w16cid:durableId="115802763">
    <w:abstractNumId w:val="20"/>
  </w:num>
  <w:num w:numId="52" w16cid:durableId="1837259266">
    <w:abstractNumId w:val="10"/>
  </w:num>
  <w:num w:numId="53" w16cid:durableId="1814561306">
    <w:abstractNumId w:val="24"/>
  </w:num>
  <w:num w:numId="54" w16cid:durableId="1809277576">
    <w:abstractNumId w:val="32"/>
  </w:num>
  <w:num w:numId="55" w16cid:durableId="1867475646">
    <w:abstractNumId w:val="38"/>
  </w:num>
  <w:num w:numId="56" w16cid:durableId="572280259">
    <w:abstractNumId w:val="53"/>
  </w:num>
  <w:num w:numId="57" w16cid:durableId="1972590126">
    <w:abstractNumId w:val="16"/>
  </w:num>
  <w:num w:numId="58" w16cid:durableId="1130585486">
    <w:abstractNumId w:val="50"/>
  </w:num>
  <w:num w:numId="59" w16cid:durableId="1050807624">
    <w:abstractNumId w:val="21"/>
  </w:num>
  <w:num w:numId="60" w16cid:durableId="89472088">
    <w:abstractNumId w:val="30"/>
  </w:num>
  <w:num w:numId="61" w16cid:durableId="1634171833">
    <w:abstractNumId w:val="37"/>
  </w:num>
  <w:num w:numId="62" w16cid:durableId="24781068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0NbMwNTIxtDC0sDBX0lEKTi0uzszPAykwqgUAnZka3ywAAAA="/>
  </w:docVars>
  <w:rsids>
    <w:rsidRoot w:val="00B47DDB"/>
    <w:rsid w:val="00016C1E"/>
    <w:rsid w:val="0002137C"/>
    <w:rsid w:val="00033731"/>
    <w:rsid w:val="000823E3"/>
    <w:rsid w:val="000D2257"/>
    <w:rsid w:val="001022FF"/>
    <w:rsid w:val="0011128C"/>
    <w:rsid w:val="001506FB"/>
    <w:rsid w:val="001865BE"/>
    <w:rsid w:val="00191A11"/>
    <w:rsid w:val="0019417A"/>
    <w:rsid w:val="001C2DD6"/>
    <w:rsid w:val="001C3635"/>
    <w:rsid w:val="00207D41"/>
    <w:rsid w:val="002315C9"/>
    <w:rsid w:val="00251145"/>
    <w:rsid w:val="00255F9B"/>
    <w:rsid w:val="00267F52"/>
    <w:rsid w:val="0027260F"/>
    <w:rsid w:val="002E6C1F"/>
    <w:rsid w:val="002F7AE6"/>
    <w:rsid w:val="00342030"/>
    <w:rsid w:val="00357FF2"/>
    <w:rsid w:val="003D782B"/>
    <w:rsid w:val="003F7926"/>
    <w:rsid w:val="00401537"/>
    <w:rsid w:val="00426EE1"/>
    <w:rsid w:val="0047000D"/>
    <w:rsid w:val="004700E6"/>
    <w:rsid w:val="00472406"/>
    <w:rsid w:val="00492879"/>
    <w:rsid w:val="00493FC6"/>
    <w:rsid w:val="004948F8"/>
    <w:rsid w:val="004F3924"/>
    <w:rsid w:val="00542CEA"/>
    <w:rsid w:val="00552C39"/>
    <w:rsid w:val="005554D5"/>
    <w:rsid w:val="00596059"/>
    <w:rsid w:val="005B24AD"/>
    <w:rsid w:val="005C212B"/>
    <w:rsid w:val="005D265F"/>
    <w:rsid w:val="005E2964"/>
    <w:rsid w:val="0060004F"/>
    <w:rsid w:val="00601324"/>
    <w:rsid w:val="00621CEE"/>
    <w:rsid w:val="00631378"/>
    <w:rsid w:val="006324A3"/>
    <w:rsid w:val="00653890"/>
    <w:rsid w:val="0066576A"/>
    <w:rsid w:val="00676BC8"/>
    <w:rsid w:val="006A2F98"/>
    <w:rsid w:val="006C3E70"/>
    <w:rsid w:val="006E169D"/>
    <w:rsid w:val="006F2C26"/>
    <w:rsid w:val="006F67C3"/>
    <w:rsid w:val="006F6B5D"/>
    <w:rsid w:val="0073625A"/>
    <w:rsid w:val="0074301E"/>
    <w:rsid w:val="00770ADE"/>
    <w:rsid w:val="00796FB6"/>
    <w:rsid w:val="007A0982"/>
    <w:rsid w:val="007A506C"/>
    <w:rsid w:val="007D116D"/>
    <w:rsid w:val="007E6A04"/>
    <w:rsid w:val="00806FBB"/>
    <w:rsid w:val="00830D3D"/>
    <w:rsid w:val="008321D6"/>
    <w:rsid w:val="00850F4D"/>
    <w:rsid w:val="00857361"/>
    <w:rsid w:val="00871CD4"/>
    <w:rsid w:val="00891E75"/>
    <w:rsid w:val="008C06C6"/>
    <w:rsid w:val="008D4283"/>
    <w:rsid w:val="008F2AAF"/>
    <w:rsid w:val="009239DC"/>
    <w:rsid w:val="009365FB"/>
    <w:rsid w:val="0094443B"/>
    <w:rsid w:val="00944782"/>
    <w:rsid w:val="00971B4B"/>
    <w:rsid w:val="00973815"/>
    <w:rsid w:val="00976D92"/>
    <w:rsid w:val="00994D07"/>
    <w:rsid w:val="009B1D93"/>
    <w:rsid w:val="009B59E5"/>
    <w:rsid w:val="009B6080"/>
    <w:rsid w:val="009C2EAD"/>
    <w:rsid w:val="009E10E0"/>
    <w:rsid w:val="00A11ED5"/>
    <w:rsid w:val="00A22D67"/>
    <w:rsid w:val="00A571D0"/>
    <w:rsid w:val="00A65492"/>
    <w:rsid w:val="00A932A2"/>
    <w:rsid w:val="00AA2492"/>
    <w:rsid w:val="00AA5BE2"/>
    <w:rsid w:val="00AE0400"/>
    <w:rsid w:val="00AE0D27"/>
    <w:rsid w:val="00AE6918"/>
    <w:rsid w:val="00B30FAB"/>
    <w:rsid w:val="00B335AC"/>
    <w:rsid w:val="00B40593"/>
    <w:rsid w:val="00B47DDB"/>
    <w:rsid w:val="00B501FC"/>
    <w:rsid w:val="00B55F66"/>
    <w:rsid w:val="00B85F40"/>
    <w:rsid w:val="00B875D1"/>
    <w:rsid w:val="00BE5F5B"/>
    <w:rsid w:val="00C706B3"/>
    <w:rsid w:val="00CA530E"/>
    <w:rsid w:val="00D17801"/>
    <w:rsid w:val="00D24C60"/>
    <w:rsid w:val="00D3296D"/>
    <w:rsid w:val="00D50A5F"/>
    <w:rsid w:val="00D900FB"/>
    <w:rsid w:val="00DB4250"/>
    <w:rsid w:val="00DD24FF"/>
    <w:rsid w:val="00DD5AF3"/>
    <w:rsid w:val="00DD74BC"/>
    <w:rsid w:val="00DF4B08"/>
    <w:rsid w:val="00E04A72"/>
    <w:rsid w:val="00E14EEA"/>
    <w:rsid w:val="00E1640B"/>
    <w:rsid w:val="00E457BB"/>
    <w:rsid w:val="00E51162"/>
    <w:rsid w:val="00E772AC"/>
    <w:rsid w:val="00EA691F"/>
    <w:rsid w:val="00EB5F22"/>
    <w:rsid w:val="00EC53D6"/>
    <w:rsid w:val="00F03E26"/>
    <w:rsid w:val="00F81B7D"/>
    <w:rsid w:val="00FD3B98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0B8A0"/>
  <w15:chartTrackingRefBased/>
  <w15:docId w15:val="{0C8567D9-31FB-4D2A-8B82-9A07FAB0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F3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1">
    <w:name w:val="heading 1"/>
    <w:basedOn w:val="a"/>
    <w:link w:val="10"/>
    <w:uiPriority w:val="99"/>
    <w:qFormat/>
    <w:rsid w:val="00DD5AF3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4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DD5AF3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D5AF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99"/>
    <w:qFormat/>
    <w:rsid w:val="00DD5AF3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DD5AF3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Default">
    <w:name w:val="Default"/>
    <w:rsid w:val="00E14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06FBB"/>
    <w:pPr>
      <w:ind w:left="720"/>
      <w:contextualSpacing/>
    </w:pPr>
  </w:style>
  <w:style w:type="paragraph" w:styleId="a6">
    <w:name w:val="Normal (Web)"/>
    <w:basedOn w:val="a"/>
    <w:rsid w:val="00B501FC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val="ru-RU" w:eastAsia="ru-RU"/>
    </w:rPr>
  </w:style>
  <w:style w:type="table" w:customStyle="1" w:styleId="TableNormal1">
    <w:name w:val="Table Normal1"/>
    <w:uiPriority w:val="99"/>
    <w:semiHidden/>
    <w:rsid w:val="00770A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99"/>
    <w:qFormat/>
    <w:rsid w:val="00DD24FF"/>
    <w:pPr>
      <w:widowControl w:val="0"/>
      <w:autoSpaceDE w:val="0"/>
      <w:autoSpaceDN w:val="0"/>
      <w:spacing w:before="68"/>
      <w:ind w:left="926" w:right="693"/>
      <w:jc w:val="center"/>
    </w:pPr>
    <w:rPr>
      <w:rFonts w:eastAsia="Times New Roman"/>
      <w:b/>
      <w:bCs/>
      <w:sz w:val="40"/>
      <w:szCs w:val="40"/>
    </w:rPr>
  </w:style>
  <w:style w:type="character" w:customStyle="1" w:styleId="a8">
    <w:name w:val="Заголовок Знак"/>
    <w:basedOn w:val="a0"/>
    <w:link w:val="a7"/>
    <w:uiPriority w:val="99"/>
    <w:rsid w:val="00DD24FF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94D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742C-F0DE-4191-949D-F8D3565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20700</Words>
  <Characters>11799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Nataliya Todorova</cp:lastModifiedBy>
  <cp:revision>34</cp:revision>
  <dcterms:created xsi:type="dcterms:W3CDTF">2024-01-07T14:18:00Z</dcterms:created>
  <dcterms:modified xsi:type="dcterms:W3CDTF">2024-12-19T10:30:00Z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8ed895fcc42743ce62410911ff7af2f2bfb1dbf3e80c324a53031eb89140f86b</vt:lpwstr>
  </property>
</Properties>
</file>