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24E8EE" w14:textId="77777777" w:rsidR="00047841" w:rsidRPr="00F82B8E" w:rsidRDefault="00047841" w:rsidP="00047841">
      <w:pPr>
        <w:pStyle w:val="1"/>
        <w:ind w:left="0" w:right="25"/>
        <w:rPr>
          <w:b w:val="0"/>
          <w:sz w:val="24"/>
          <w:szCs w:val="24"/>
        </w:rPr>
      </w:pPr>
      <w:r w:rsidRPr="00F82B8E">
        <w:rPr>
          <w:b w:val="0"/>
          <w:sz w:val="24"/>
          <w:szCs w:val="24"/>
        </w:rPr>
        <w:t xml:space="preserve">МІНІСТЕРСТВО ОСВІТИ І НАУКИ УКРАЇНИ </w:t>
      </w:r>
    </w:p>
    <w:p w14:paraId="5008B4EC" w14:textId="77777777" w:rsidR="00047841" w:rsidRPr="00F82B8E" w:rsidRDefault="00047841" w:rsidP="00047841">
      <w:pPr>
        <w:pStyle w:val="1"/>
        <w:ind w:left="0" w:right="25"/>
        <w:rPr>
          <w:b w:val="0"/>
          <w:sz w:val="24"/>
          <w:szCs w:val="24"/>
        </w:rPr>
      </w:pPr>
      <w:r w:rsidRPr="00F82B8E">
        <w:rPr>
          <w:b w:val="0"/>
          <w:sz w:val="24"/>
          <w:szCs w:val="24"/>
        </w:rPr>
        <w:t>ДЕРЖАВНИЙ ВИЩИЙ НАВЧАЛЬНИЙ ЗАКЛАД</w:t>
      </w:r>
    </w:p>
    <w:p w14:paraId="79119FFE" w14:textId="77777777" w:rsidR="00047841" w:rsidRPr="00F82B8E" w:rsidRDefault="00047841" w:rsidP="00047841">
      <w:pPr>
        <w:pStyle w:val="1"/>
        <w:ind w:left="0" w:right="25"/>
        <w:rPr>
          <w:b w:val="0"/>
          <w:sz w:val="24"/>
          <w:szCs w:val="24"/>
        </w:rPr>
      </w:pPr>
      <w:r w:rsidRPr="00F82B8E">
        <w:rPr>
          <w:b w:val="0"/>
          <w:sz w:val="24"/>
          <w:szCs w:val="24"/>
        </w:rPr>
        <w:t xml:space="preserve">«УЖГОРОДСЬКИЙ НАЦІОНАЛЬНИЙ </w:t>
      </w:r>
      <w:r w:rsidRPr="00F82B8E">
        <w:rPr>
          <w:b w:val="0"/>
          <w:spacing w:val="-15"/>
          <w:sz w:val="24"/>
          <w:szCs w:val="24"/>
        </w:rPr>
        <w:t>У</w:t>
      </w:r>
      <w:r w:rsidRPr="00F82B8E">
        <w:rPr>
          <w:b w:val="0"/>
          <w:sz w:val="24"/>
          <w:szCs w:val="24"/>
        </w:rPr>
        <w:t xml:space="preserve">НІВЕРСИТЕТ» </w:t>
      </w:r>
    </w:p>
    <w:p w14:paraId="3433C072" w14:textId="77777777" w:rsidR="00047841" w:rsidRPr="00F82B8E" w:rsidRDefault="00047841" w:rsidP="00047841">
      <w:pPr>
        <w:pStyle w:val="1"/>
        <w:ind w:left="0" w:right="25"/>
        <w:rPr>
          <w:b w:val="0"/>
          <w:sz w:val="24"/>
          <w:szCs w:val="24"/>
        </w:rPr>
      </w:pPr>
      <w:r w:rsidRPr="00F82B8E">
        <w:rPr>
          <w:b w:val="0"/>
          <w:sz w:val="24"/>
          <w:szCs w:val="24"/>
        </w:rPr>
        <w:t>Навчально-науковий інститут стоматології та лабораторної медицини</w:t>
      </w:r>
    </w:p>
    <w:p w14:paraId="406AA1EB" w14:textId="0F1DEC3D" w:rsidR="0008635D" w:rsidRPr="00F82B8E" w:rsidRDefault="0008635D" w:rsidP="00047841">
      <w:pPr>
        <w:pStyle w:val="1"/>
        <w:ind w:left="0" w:right="25"/>
        <w:rPr>
          <w:b w:val="0"/>
          <w:sz w:val="24"/>
          <w:szCs w:val="24"/>
        </w:rPr>
      </w:pPr>
      <w:r w:rsidRPr="00F82B8E">
        <w:rPr>
          <w:b w:val="0"/>
          <w:sz w:val="24"/>
          <w:szCs w:val="24"/>
        </w:rPr>
        <w:t>Кафедра дитячої стоматології</w:t>
      </w:r>
    </w:p>
    <w:p w14:paraId="55D2794E" w14:textId="77777777" w:rsidR="00047841" w:rsidRPr="00F82B8E" w:rsidRDefault="00047841" w:rsidP="00047841">
      <w:pPr>
        <w:rPr>
          <w:rFonts w:ascii="Times New Roman" w:hAnsi="Times New Roman"/>
          <w:sz w:val="24"/>
          <w:szCs w:val="24"/>
        </w:rPr>
      </w:pPr>
    </w:p>
    <w:p w14:paraId="06848360" w14:textId="47E2ADE4" w:rsidR="00047841" w:rsidRPr="00F82B8E" w:rsidRDefault="00047841" w:rsidP="00047841">
      <w:pPr>
        <w:jc w:val="center"/>
        <w:rPr>
          <w:rFonts w:ascii="Times New Roman" w:hAnsi="Times New Roman"/>
          <w:bCs/>
          <w:sz w:val="24"/>
          <w:szCs w:val="24"/>
        </w:rPr>
      </w:pPr>
      <w:r w:rsidRPr="00F82B8E">
        <w:rPr>
          <w:rFonts w:ascii="Times New Roman" w:hAnsi="Times New Roman"/>
          <w:bCs/>
          <w:sz w:val="24"/>
          <w:szCs w:val="24"/>
        </w:rPr>
        <w:t xml:space="preserve">                                                             </w:t>
      </w:r>
    </w:p>
    <w:p w14:paraId="24B0ABC7" w14:textId="2E9B6BCD" w:rsidR="00047841" w:rsidRPr="00F82B8E" w:rsidRDefault="005E774A" w:rsidP="0008635D">
      <w:pPr>
        <w:ind w:left="4248" w:firstLine="708"/>
        <w:rPr>
          <w:rFonts w:ascii="Times New Roman" w:hAnsi="Times New Roman"/>
          <w:bCs/>
          <w:sz w:val="24"/>
          <w:szCs w:val="24"/>
        </w:rPr>
      </w:pPr>
      <w:r w:rsidRPr="00F82B8E">
        <w:rPr>
          <w:rFonts w:ascii="Times New Roman" w:hAnsi="Times New Roman"/>
          <w:bCs/>
          <w:sz w:val="24"/>
          <w:szCs w:val="24"/>
        </w:rPr>
        <w:t xml:space="preserve">                     </w:t>
      </w:r>
      <w:r w:rsidR="00047841" w:rsidRPr="00F82B8E">
        <w:rPr>
          <w:rFonts w:ascii="Times New Roman" w:hAnsi="Times New Roman"/>
          <w:bCs/>
          <w:sz w:val="24"/>
          <w:szCs w:val="24"/>
        </w:rPr>
        <w:t>«ЗАТВЕРДЖУЮ»</w:t>
      </w:r>
    </w:p>
    <w:p w14:paraId="1B8F598A" w14:textId="77777777" w:rsidR="005E774A" w:rsidRPr="00F82B8E" w:rsidRDefault="005E774A" w:rsidP="005E774A">
      <w:pPr>
        <w:ind w:left="5103"/>
        <w:rPr>
          <w:rFonts w:ascii="Times New Roman" w:hAnsi="Times New Roman"/>
          <w:bCs/>
          <w:sz w:val="24"/>
          <w:szCs w:val="24"/>
        </w:rPr>
      </w:pPr>
      <w:r w:rsidRPr="00F82B8E">
        <w:rPr>
          <w:rFonts w:ascii="Times New Roman" w:hAnsi="Times New Roman"/>
          <w:bCs/>
          <w:sz w:val="24"/>
          <w:szCs w:val="24"/>
        </w:rPr>
        <w:t>Проректор з наукової роботи</w:t>
      </w:r>
    </w:p>
    <w:p w14:paraId="656AD6FA" w14:textId="77777777" w:rsidR="005E774A" w:rsidRPr="00F82B8E" w:rsidRDefault="005E774A" w:rsidP="005E774A">
      <w:pPr>
        <w:ind w:left="5103"/>
        <w:rPr>
          <w:rFonts w:ascii="Times New Roman" w:hAnsi="Times New Roman"/>
          <w:bCs/>
          <w:sz w:val="24"/>
          <w:szCs w:val="24"/>
        </w:rPr>
      </w:pPr>
      <w:r w:rsidRPr="00F82B8E">
        <w:rPr>
          <w:rFonts w:ascii="Times New Roman" w:hAnsi="Times New Roman"/>
          <w:bCs/>
          <w:sz w:val="24"/>
          <w:szCs w:val="24"/>
        </w:rPr>
        <w:t>__________________/ Іван МИРОНЮК</w:t>
      </w:r>
    </w:p>
    <w:p w14:paraId="4EC61879" w14:textId="77777777" w:rsidR="005E774A" w:rsidRPr="00F82B8E" w:rsidRDefault="005E774A" w:rsidP="005E774A">
      <w:pPr>
        <w:ind w:left="5103"/>
        <w:rPr>
          <w:rFonts w:ascii="Times New Roman" w:hAnsi="Times New Roman"/>
          <w:bCs/>
          <w:sz w:val="24"/>
          <w:szCs w:val="24"/>
        </w:rPr>
      </w:pPr>
      <w:r w:rsidRPr="00F82B8E">
        <w:rPr>
          <w:rFonts w:ascii="Times New Roman" w:hAnsi="Times New Roman"/>
          <w:bCs/>
          <w:sz w:val="24"/>
          <w:szCs w:val="24"/>
        </w:rPr>
        <w:t>«____»  ___________  2025р.</w:t>
      </w:r>
    </w:p>
    <w:p w14:paraId="675F606C" w14:textId="77777777" w:rsidR="00047841" w:rsidRPr="00F82B8E" w:rsidRDefault="00047841" w:rsidP="00047841">
      <w:pPr>
        <w:rPr>
          <w:rFonts w:ascii="Times New Roman" w:hAnsi="Times New Roman"/>
          <w:b/>
          <w:bCs/>
          <w:sz w:val="24"/>
          <w:szCs w:val="24"/>
        </w:rPr>
      </w:pPr>
    </w:p>
    <w:p w14:paraId="7CFB52CA" w14:textId="77777777" w:rsidR="00047841" w:rsidRPr="00F82B8E" w:rsidRDefault="00047841" w:rsidP="00047841">
      <w:pPr>
        <w:ind w:left="-15"/>
        <w:jc w:val="center"/>
        <w:rPr>
          <w:rFonts w:ascii="Times New Roman" w:hAnsi="Times New Roman"/>
          <w:b/>
          <w:bCs/>
          <w:sz w:val="24"/>
          <w:szCs w:val="24"/>
        </w:rPr>
      </w:pPr>
      <w:r w:rsidRPr="00F82B8E">
        <w:rPr>
          <w:rFonts w:ascii="Times New Roman" w:hAnsi="Times New Roman"/>
          <w:b/>
          <w:bCs/>
          <w:sz w:val="24"/>
          <w:szCs w:val="24"/>
        </w:rPr>
        <w:t>РОБОЧА ПРОГРАМА НАВЧАЛЬНОЇ ДИСЦИПЛІНИ</w:t>
      </w:r>
    </w:p>
    <w:p w14:paraId="50A3FC67" w14:textId="77777777" w:rsidR="00047841" w:rsidRPr="00F82B8E" w:rsidRDefault="00047841" w:rsidP="00047841">
      <w:pPr>
        <w:ind w:left="-15"/>
        <w:jc w:val="center"/>
        <w:rPr>
          <w:rFonts w:ascii="Times New Roman" w:hAnsi="Times New Roman"/>
          <w:b/>
          <w:bCs/>
          <w:sz w:val="24"/>
          <w:szCs w:val="24"/>
        </w:rPr>
      </w:pPr>
      <w:r w:rsidRPr="00F82B8E">
        <w:rPr>
          <w:rFonts w:ascii="Times New Roman" w:hAnsi="Times New Roman"/>
          <w:b/>
          <w:bCs/>
          <w:sz w:val="24"/>
          <w:szCs w:val="24"/>
        </w:rPr>
        <w:t>«ПРОФІЛАКТИКА ОСНОВН</w:t>
      </w:r>
      <w:r w:rsidR="00373377" w:rsidRPr="00F82B8E">
        <w:rPr>
          <w:rFonts w:ascii="Times New Roman" w:hAnsi="Times New Roman"/>
          <w:b/>
          <w:bCs/>
          <w:sz w:val="24"/>
          <w:szCs w:val="24"/>
        </w:rPr>
        <w:t>ИХ СТОМАТОЛОГІЧНИХ ЗАХВОРЮВАНЬ»</w:t>
      </w:r>
    </w:p>
    <w:p w14:paraId="3E16E059" w14:textId="77777777" w:rsidR="00047841" w:rsidRPr="00F82B8E" w:rsidRDefault="00047841" w:rsidP="00BF1228">
      <w:pPr>
        <w:spacing w:after="0" w:line="360" w:lineRule="auto"/>
        <w:ind w:firstLine="709"/>
        <w:rPr>
          <w:rFonts w:ascii="Times New Roman" w:hAnsi="Times New Roman"/>
          <w:sz w:val="24"/>
          <w:szCs w:val="24"/>
        </w:rPr>
      </w:pPr>
    </w:p>
    <w:p w14:paraId="0EA98383" w14:textId="52C33123" w:rsidR="00047841" w:rsidRPr="00F82B8E" w:rsidRDefault="00847072" w:rsidP="0008635D">
      <w:pPr>
        <w:spacing w:after="0" w:line="240" w:lineRule="auto"/>
        <w:ind w:firstLine="709"/>
        <w:rPr>
          <w:rFonts w:ascii="Times New Roman" w:hAnsi="Times New Roman"/>
          <w:sz w:val="24"/>
          <w:szCs w:val="24"/>
        </w:rPr>
      </w:pPr>
      <w:r w:rsidRPr="00F82B8E">
        <w:rPr>
          <w:rFonts w:ascii="Times New Roman" w:hAnsi="Times New Roman"/>
          <w:sz w:val="24"/>
          <w:szCs w:val="24"/>
        </w:rPr>
        <w:t xml:space="preserve">Рівень вищої освіти:              </w:t>
      </w:r>
      <w:r w:rsidR="0008635D" w:rsidRPr="00F82B8E">
        <w:rPr>
          <w:rFonts w:ascii="Times New Roman" w:hAnsi="Times New Roman"/>
          <w:sz w:val="24"/>
          <w:szCs w:val="24"/>
        </w:rPr>
        <w:tab/>
      </w:r>
      <w:r w:rsidR="00047841" w:rsidRPr="00F82B8E">
        <w:rPr>
          <w:rFonts w:ascii="Times New Roman" w:hAnsi="Times New Roman"/>
          <w:sz w:val="24"/>
          <w:szCs w:val="24"/>
        </w:rPr>
        <w:t>Третій (освітньо-науковий)</w:t>
      </w:r>
    </w:p>
    <w:p w14:paraId="1826EF84" w14:textId="77777777" w:rsidR="00BF1228" w:rsidRPr="00F82B8E" w:rsidRDefault="00BF1228" w:rsidP="0008635D">
      <w:pPr>
        <w:spacing w:after="0" w:line="240" w:lineRule="auto"/>
        <w:ind w:firstLine="709"/>
        <w:rPr>
          <w:rFonts w:ascii="Times New Roman" w:hAnsi="Times New Roman"/>
          <w:sz w:val="24"/>
          <w:szCs w:val="24"/>
        </w:rPr>
      </w:pPr>
    </w:p>
    <w:p w14:paraId="28BF53E6" w14:textId="65B04312" w:rsidR="00847072" w:rsidRPr="00F82B8E" w:rsidRDefault="00847072" w:rsidP="0008635D">
      <w:pPr>
        <w:spacing w:after="0" w:line="240" w:lineRule="auto"/>
        <w:ind w:firstLine="709"/>
        <w:rPr>
          <w:rFonts w:ascii="Times New Roman" w:hAnsi="Times New Roman"/>
          <w:sz w:val="24"/>
          <w:szCs w:val="24"/>
        </w:rPr>
      </w:pPr>
      <w:r w:rsidRPr="00F82B8E">
        <w:rPr>
          <w:rFonts w:ascii="Times New Roman" w:hAnsi="Times New Roman"/>
          <w:sz w:val="24"/>
          <w:szCs w:val="24"/>
        </w:rPr>
        <w:t>Галузь знань</w:t>
      </w:r>
      <w:r w:rsidR="00AC51A0" w:rsidRPr="00F82B8E">
        <w:rPr>
          <w:rFonts w:ascii="Times New Roman" w:hAnsi="Times New Roman"/>
          <w:sz w:val="24"/>
          <w:szCs w:val="24"/>
        </w:rPr>
        <w:t>:</w:t>
      </w:r>
      <w:r w:rsidRPr="00F82B8E">
        <w:rPr>
          <w:rFonts w:ascii="Times New Roman" w:hAnsi="Times New Roman"/>
          <w:sz w:val="24"/>
          <w:szCs w:val="24"/>
        </w:rPr>
        <w:t xml:space="preserve">                              </w:t>
      </w:r>
      <w:r w:rsidR="0008635D" w:rsidRPr="00F82B8E">
        <w:rPr>
          <w:rFonts w:ascii="Times New Roman" w:hAnsi="Times New Roman"/>
          <w:sz w:val="24"/>
          <w:szCs w:val="24"/>
        </w:rPr>
        <w:tab/>
      </w:r>
      <w:r w:rsidR="00BF1228" w:rsidRPr="00F82B8E">
        <w:rPr>
          <w:rFonts w:ascii="Times New Roman" w:hAnsi="Times New Roman"/>
          <w:sz w:val="24"/>
          <w:szCs w:val="24"/>
        </w:rPr>
        <w:t>22 Охорона здоров’я</w:t>
      </w:r>
    </w:p>
    <w:p w14:paraId="4F027A31" w14:textId="77777777" w:rsidR="00BF1228" w:rsidRPr="00F82B8E" w:rsidRDefault="00BF1228" w:rsidP="0008635D">
      <w:pPr>
        <w:spacing w:after="0" w:line="240" w:lineRule="auto"/>
        <w:ind w:firstLine="709"/>
        <w:rPr>
          <w:rFonts w:ascii="Times New Roman" w:hAnsi="Times New Roman"/>
          <w:sz w:val="24"/>
          <w:szCs w:val="24"/>
        </w:rPr>
      </w:pPr>
    </w:p>
    <w:p w14:paraId="2D168943" w14:textId="4759D73F" w:rsidR="00047841" w:rsidRPr="00F82B8E" w:rsidRDefault="00BF1228" w:rsidP="0008635D">
      <w:pPr>
        <w:spacing w:after="0" w:line="240" w:lineRule="auto"/>
        <w:ind w:firstLine="709"/>
        <w:rPr>
          <w:rFonts w:ascii="Times New Roman" w:hAnsi="Times New Roman"/>
          <w:bCs/>
          <w:sz w:val="24"/>
          <w:szCs w:val="24"/>
        </w:rPr>
      </w:pPr>
      <w:r w:rsidRPr="00F82B8E">
        <w:rPr>
          <w:rFonts w:ascii="Times New Roman" w:hAnsi="Times New Roman"/>
          <w:sz w:val="24"/>
          <w:szCs w:val="24"/>
        </w:rPr>
        <w:t>Спеціальність:</w:t>
      </w:r>
      <w:r w:rsidRPr="00F82B8E">
        <w:rPr>
          <w:rFonts w:ascii="Times New Roman" w:hAnsi="Times New Roman"/>
          <w:sz w:val="24"/>
          <w:szCs w:val="24"/>
        </w:rPr>
        <w:tab/>
      </w:r>
      <w:r w:rsidRPr="00F82B8E">
        <w:rPr>
          <w:rFonts w:ascii="Times New Roman" w:hAnsi="Times New Roman"/>
          <w:sz w:val="24"/>
          <w:szCs w:val="24"/>
        </w:rPr>
        <w:tab/>
      </w:r>
      <w:r w:rsidR="0008635D" w:rsidRPr="00F82B8E">
        <w:rPr>
          <w:rFonts w:ascii="Times New Roman" w:hAnsi="Times New Roman"/>
          <w:sz w:val="24"/>
          <w:szCs w:val="24"/>
        </w:rPr>
        <w:tab/>
      </w:r>
      <w:r w:rsidR="00847072" w:rsidRPr="00F82B8E">
        <w:rPr>
          <w:rFonts w:ascii="Times New Roman" w:hAnsi="Times New Roman"/>
          <w:bCs/>
          <w:sz w:val="24"/>
          <w:szCs w:val="24"/>
        </w:rPr>
        <w:t>221  Стоматологія</w:t>
      </w:r>
    </w:p>
    <w:p w14:paraId="549C928D" w14:textId="77777777" w:rsidR="00BF1228" w:rsidRPr="00F82B8E" w:rsidRDefault="00BF1228" w:rsidP="0008635D">
      <w:pPr>
        <w:spacing w:after="0" w:line="240" w:lineRule="auto"/>
        <w:ind w:firstLine="709"/>
        <w:rPr>
          <w:rFonts w:ascii="Times New Roman" w:hAnsi="Times New Roman"/>
          <w:sz w:val="24"/>
          <w:szCs w:val="24"/>
        </w:rPr>
      </w:pPr>
    </w:p>
    <w:p w14:paraId="15AF0271" w14:textId="48E9AFBF" w:rsidR="00047841" w:rsidRPr="00F82B8E" w:rsidRDefault="00847072" w:rsidP="0008635D">
      <w:pPr>
        <w:spacing w:after="0" w:line="240" w:lineRule="auto"/>
        <w:ind w:firstLine="709"/>
        <w:rPr>
          <w:rFonts w:ascii="Times New Roman" w:hAnsi="Times New Roman"/>
          <w:bCs/>
          <w:sz w:val="24"/>
          <w:szCs w:val="24"/>
        </w:rPr>
      </w:pPr>
      <w:r w:rsidRPr="00F82B8E">
        <w:rPr>
          <w:rFonts w:ascii="Times New Roman" w:hAnsi="Times New Roman"/>
          <w:sz w:val="24"/>
          <w:szCs w:val="24"/>
        </w:rPr>
        <w:t>Освітн</w:t>
      </w:r>
      <w:r w:rsidR="0008635D" w:rsidRPr="00F82B8E">
        <w:rPr>
          <w:rFonts w:ascii="Times New Roman" w:hAnsi="Times New Roman"/>
          <w:sz w:val="24"/>
          <w:szCs w:val="24"/>
        </w:rPr>
        <w:t>ьо-наукова</w:t>
      </w:r>
      <w:r w:rsidRPr="00F82B8E">
        <w:rPr>
          <w:rFonts w:ascii="Times New Roman" w:hAnsi="Times New Roman"/>
          <w:sz w:val="24"/>
          <w:szCs w:val="24"/>
        </w:rPr>
        <w:t xml:space="preserve"> програма: </w:t>
      </w:r>
      <w:r w:rsidRPr="00F82B8E">
        <w:rPr>
          <w:rFonts w:ascii="Times New Roman" w:hAnsi="Times New Roman"/>
          <w:sz w:val="24"/>
          <w:szCs w:val="24"/>
        </w:rPr>
        <w:tab/>
        <w:t>С</w:t>
      </w:r>
      <w:r w:rsidRPr="00F82B8E">
        <w:rPr>
          <w:rFonts w:ascii="Times New Roman" w:hAnsi="Times New Roman"/>
          <w:bCs/>
          <w:sz w:val="24"/>
          <w:szCs w:val="24"/>
        </w:rPr>
        <w:t>томатологія</w:t>
      </w:r>
    </w:p>
    <w:p w14:paraId="75FD6D02" w14:textId="77777777" w:rsidR="00BF1228" w:rsidRPr="00F82B8E" w:rsidRDefault="00BF1228" w:rsidP="0008635D">
      <w:pPr>
        <w:spacing w:after="0" w:line="240" w:lineRule="auto"/>
        <w:ind w:firstLine="709"/>
        <w:rPr>
          <w:rFonts w:ascii="Times New Roman" w:hAnsi="Times New Roman"/>
          <w:bCs/>
          <w:sz w:val="24"/>
          <w:szCs w:val="24"/>
        </w:rPr>
      </w:pPr>
    </w:p>
    <w:p w14:paraId="164BDC44" w14:textId="48080A47" w:rsidR="00047841" w:rsidRPr="00F82B8E" w:rsidRDefault="00847072" w:rsidP="0008635D">
      <w:pPr>
        <w:spacing w:after="0" w:line="240" w:lineRule="auto"/>
        <w:ind w:firstLine="709"/>
        <w:rPr>
          <w:rFonts w:ascii="Times New Roman" w:hAnsi="Times New Roman"/>
          <w:bCs/>
          <w:sz w:val="24"/>
          <w:szCs w:val="24"/>
        </w:rPr>
      </w:pPr>
      <w:r w:rsidRPr="00F82B8E">
        <w:rPr>
          <w:rFonts w:ascii="Times New Roman" w:hAnsi="Times New Roman"/>
          <w:sz w:val="24"/>
          <w:szCs w:val="24"/>
        </w:rPr>
        <w:t>Статус дисципліни</w:t>
      </w:r>
      <w:r w:rsidR="00047841" w:rsidRPr="00F82B8E">
        <w:rPr>
          <w:rFonts w:ascii="Times New Roman" w:hAnsi="Times New Roman"/>
          <w:sz w:val="24"/>
          <w:szCs w:val="24"/>
        </w:rPr>
        <w:t>:</w:t>
      </w:r>
      <w:r w:rsidR="007348DA" w:rsidRPr="00F82B8E">
        <w:rPr>
          <w:rFonts w:ascii="Times New Roman" w:hAnsi="Times New Roman"/>
          <w:bCs/>
          <w:sz w:val="24"/>
          <w:szCs w:val="24"/>
        </w:rPr>
        <w:tab/>
      </w:r>
      <w:r w:rsidR="007348DA" w:rsidRPr="00F82B8E">
        <w:rPr>
          <w:rFonts w:ascii="Times New Roman" w:hAnsi="Times New Roman"/>
          <w:bCs/>
          <w:sz w:val="24"/>
          <w:szCs w:val="24"/>
        </w:rPr>
        <w:tab/>
      </w:r>
      <w:r w:rsidR="0008635D" w:rsidRPr="00F82B8E">
        <w:rPr>
          <w:rFonts w:ascii="Times New Roman" w:hAnsi="Times New Roman"/>
          <w:bCs/>
          <w:sz w:val="24"/>
          <w:szCs w:val="24"/>
        </w:rPr>
        <w:tab/>
      </w:r>
      <w:r w:rsidR="007348DA" w:rsidRPr="00F82B8E">
        <w:rPr>
          <w:rFonts w:ascii="Times New Roman" w:hAnsi="Times New Roman"/>
          <w:bCs/>
          <w:sz w:val="24"/>
          <w:szCs w:val="24"/>
        </w:rPr>
        <w:t>Вибірк</w:t>
      </w:r>
      <w:r w:rsidRPr="00F82B8E">
        <w:rPr>
          <w:rFonts w:ascii="Times New Roman" w:hAnsi="Times New Roman"/>
          <w:bCs/>
          <w:sz w:val="24"/>
          <w:szCs w:val="24"/>
        </w:rPr>
        <w:t>ова</w:t>
      </w:r>
    </w:p>
    <w:p w14:paraId="774DDDF6" w14:textId="77777777" w:rsidR="00BF1228" w:rsidRPr="00F82B8E" w:rsidRDefault="00BF1228" w:rsidP="0008635D">
      <w:pPr>
        <w:spacing w:after="0" w:line="240" w:lineRule="auto"/>
        <w:ind w:firstLine="709"/>
        <w:rPr>
          <w:rFonts w:ascii="Times New Roman" w:hAnsi="Times New Roman"/>
          <w:bCs/>
          <w:sz w:val="24"/>
          <w:szCs w:val="24"/>
        </w:rPr>
      </w:pPr>
    </w:p>
    <w:p w14:paraId="01492E97" w14:textId="777F221A" w:rsidR="00847072" w:rsidRPr="00F82B8E" w:rsidRDefault="00847072" w:rsidP="0008635D">
      <w:pPr>
        <w:spacing w:after="0" w:line="240" w:lineRule="auto"/>
        <w:ind w:firstLine="709"/>
        <w:rPr>
          <w:rFonts w:ascii="Times New Roman" w:hAnsi="Times New Roman"/>
          <w:bCs/>
          <w:sz w:val="24"/>
          <w:szCs w:val="24"/>
        </w:rPr>
      </w:pPr>
      <w:r w:rsidRPr="00F82B8E">
        <w:rPr>
          <w:rFonts w:ascii="Times New Roman" w:hAnsi="Times New Roman"/>
          <w:bCs/>
          <w:sz w:val="24"/>
          <w:szCs w:val="24"/>
        </w:rPr>
        <w:t xml:space="preserve">Мова навчання:                        </w:t>
      </w:r>
      <w:r w:rsidR="0008635D" w:rsidRPr="00F82B8E">
        <w:rPr>
          <w:rFonts w:ascii="Times New Roman" w:hAnsi="Times New Roman"/>
          <w:bCs/>
          <w:sz w:val="24"/>
          <w:szCs w:val="24"/>
        </w:rPr>
        <w:tab/>
      </w:r>
      <w:r w:rsidRPr="00F82B8E">
        <w:rPr>
          <w:rFonts w:ascii="Times New Roman" w:hAnsi="Times New Roman"/>
          <w:bCs/>
          <w:sz w:val="24"/>
          <w:szCs w:val="24"/>
        </w:rPr>
        <w:t>Українська</w:t>
      </w:r>
    </w:p>
    <w:p w14:paraId="1D4CC5F9" w14:textId="77777777" w:rsidR="0008635D" w:rsidRPr="00F82B8E" w:rsidRDefault="0008635D" w:rsidP="0008635D">
      <w:pPr>
        <w:spacing w:after="0" w:line="240" w:lineRule="auto"/>
        <w:ind w:firstLine="709"/>
        <w:rPr>
          <w:rFonts w:ascii="Times New Roman" w:hAnsi="Times New Roman"/>
          <w:bCs/>
          <w:sz w:val="24"/>
          <w:szCs w:val="24"/>
        </w:rPr>
      </w:pPr>
    </w:p>
    <w:p w14:paraId="159EC2CE" w14:textId="6DBFB6F2" w:rsidR="0008635D" w:rsidRPr="00F82B8E" w:rsidRDefault="0008635D" w:rsidP="0008635D">
      <w:pPr>
        <w:spacing w:after="0" w:line="240" w:lineRule="auto"/>
        <w:ind w:firstLine="709"/>
        <w:rPr>
          <w:rFonts w:ascii="Times New Roman" w:hAnsi="Times New Roman"/>
          <w:b/>
          <w:bCs/>
          <w:sz w:val="24"/>
          <w:szCs w:val="24"/>
        </w:rPr>
      </w:pPr>
      <w:r w:rsidRPr="00F82B8E">
        <w:rPr>
          <w:rFonts w:ascii="Times New Roman" w:hAnsi="Times New Roman"/>
          <w:bCs/>
          <w:sz w:val="24"/>
          <w:szCs w:val="24"/>
        </w:rPr>
        <w:t>Форма навчання:</w:t>
      </w:r>
      <w:r w:rsidRPr="00F82B8E">
        <w:rPr>
          <w:rFonts w:ascii="Times New Roman" w:hAnsi="Times New Roman"/>
          <w:bCs/>
          <w:sz w:val="24"/>
          <w:szCs w:val="24"/>
        </w:rPr>
        <w:tab/>
      </w:r>
      <w:r w:rsidRPr="00F82B8E">
        <w:rPr>
          <w:rFonts w:ascii="Times New Roman" w:hAnsi="Times New Roman"/>
          <w:bCs/>
          <w:sz w:val="24"/>
          <w:szCs w:val="24"/>
        </w:rPr>
        <w:tab/>
      </w:r>
      <w:r w:rsidRPr="00F82B8E">
        <w:rPr>
          <w:rFonts w:ascii="Times New Roman" w:hAnsi="Times New Roman"/>
          <w:bCs/>
          <w:sz w:val="24"/>
          <w:szCs w:val="24"/>
        </w:rPr>
        <w:tab/>
      </w:r>
      <w:r w:rsidR="005E774A" w:rsidRPr="00F82B8E">
        <w:rPr>
          <w:rFonts w:ascii="Times New Roman" w:hAnsi="Times New Roman"/>
          <w:bCs/>
          <w:sz w:val="24"/>
          <w:szCs w:val="24"/>
        </w:rPr>
        <w:t>денна</w:t>
      </w:r>
      <w:r w:rsidR="00302FDB" w:rsidRPr="00F82B8E">
        <w:rPr>
          <w:rFonts w:ascii="Times New Roman" w:hAnsi="Times New Roman"/>
          <w:bCs/>
          <w:sz w:val="24"/>
          <w:szCs w:val="24"/>
        </w:rPr>
        <w:t>/вечірня</w:t>
      </w:r>
    </w:p>
    <w:p w14:paraId="6F8D1305" w14:textId="77777777" w:rsidR="00047841" w:rsidRPr="00F82B8E" w:rsidRDefault="00047841" w:rsidP="00047841">
      <w:pPr>
        <w:ind w:left="-15"/>
        <w:jc w:val="center"/>
        <w:rPr>
          <w:rFonts w:ascii="Times New Roman" w:hAnsi="Times New Roman"/>
          <w:b/>
          <w:bCs/>
          <w:sz w:val="24"/>
          <w:szCs w:val="24"/>
        </w:rPr>
      </w:pPr>
    </w:p>
    <w:p w14:paraId="121FA18E" w14:textId="77777777" w:rsidR="00047841" w:rsidRPr="00F82B8E" w:rsidRDefault="00047841" w:rsidP="00047841">
      <w:pPr>
        <w:rPr>
          <w:rFonts w:ascii="Times New Roman" w:hAnsi="Times New Roman"/>
          <w:b/>
          <w:bCs/>
          <w:sz w:val="24"/>
          <w:szCs w:val="24"/>
        </w:rPr>
      </w:pPr>
    </w:p>
    <w:p w14:paraId="62857177" w14:textId="77777777" w:rsidR="00047841" w:rsidRPr="00F82B8E" w:rsidRDefault="00047841" w:rsidP="00047841">
      <w:pPr>
        <w:ind w:left="-15"/>
        <w:jc w:val="center"/>
        <w:rPr>
          <w:rFonts w:ascii="Times New Roman" w:hAnsi="Times New Roman"/>
          <w:b/>
          <w:bCs/>
          <w:sz w:val="24"/>
          <w:szCs w:val="24"/>
        </w:rPr>
      </w:pPr>
    </w:p>
    <w:p w14:paraId="345EDADE" w14:textId="77777777" w:rsidR="00047841" w:rsidRPr="00F82B8E" w:rsidRDefault="00047841" w:rsidP="00047841">
      <w:pPr>
        <w:jc w:val="center"/>
        <w:rPr>
          <w:rFonts w:ascii="Times New Roman" w:hAnsi="Times New Roman"/>
          <w:b/>
          <w:bCs/>
          <w:sz w:val="24"/>
          <w:szCs w:val="24"/>
        </w:rPr>
      </w:pPr>
    </w:p>
    <w:p w14:paraId="35FF3B0F" w14:textId="77777777" w:rsidR="00B76C6E" w:rsidRPr="00F82B8E" w:rsidRDefault="00B76C6E" w:rsidP="00047841">
      <w:pPr>
        <w:jc w:val="center"/>
        <w:rPr>
          <w:rFonts w:ascii="Times New Roman" w:hAnsi="Times New Roman"/>
          <w:b/>
          <w:bCs/>
          <w:sz w:val="24"/>
          <w:szCs w:val="24"/>
        </w:rPr>
      </w:pPr>
    </w:p>
    <w:p w14:paraId="1B898212" w14:textId="77777777" w:rsidR="00B76C6E" w:rsidRPr="00F82B8E" w:rsidRDefault="00B76C6E" w:rsidP="00047841">
      <w:pPr>
        <w:jc w:val="center"/>
        <w:rPr>
          <w:rFonts w:ascii="Times New Roman" w:hAnsi="Times New Roman"/>
          <w:b/>
          <w:bCs/>
          <w:sz w:val="24"/>
          <w:szCs w:val="24"/>
        </w:rPr>
      </w:pPr>
    </w:p>
    <w:p w14:paraId="054FBB4B" w14:textId="77777777" w:rsidR="00047841" w:rsidRPr="00F82B8E" w:rsidRDefault="00B76C6E" w:rsidP="00047841">
      <w:pPr>
        <w:jc w:val="center"/>
        <w:rPr>
          <w:rFonts w:ascii="Times New Roman" w:hAnsi="Times New Roman"/>
          <w:sz w:val="24"/>
          <w:szCs w:val="24"/>
        </w:rPr>
      </w:pPr>
      <w:r w:rsidRPr="00F82B8E">
        <w:rPr>
          <w:rFonts w:ascii="Times New Roman" w:hAnsi="Times New Roman"/>
          <w:b/>
          <w:bCs/>
          <w:sz w:val="24"/>
          <w:szCs w:val="24"/>
        </w:rPr>
        <w:t>Ужгород - 2025</w:t>
      </w:r>
    </w:p>
    <w:p w14:paraId="5ED0DC0C" w14:textId="77777777" w:rsidR="00047841" w:rsidRPr="00F82B8E" w:rsidRDefault="00047841" w:rsidP="00047841">
      <w:pPr>
        <w:ind w:left="-15"/>
        <w:rPr>
          <w:rFonts w:ascii="Times New Roman" w:hAnsi="Times New Roman"/>
          <w:sz w:val="24"/>
          <w:szCs w:val="24"/>
        </w:rPr>
      </w:pPr>
    </w:p>
    <w:p w14:paraId="0D96B438" w14:textId="77777777" w:rsidR="00047841" w:rsidRPr="00F82B8E" w:rsidRDefault="00047841" w:rsidP="00047841">
      <w:pPr>
        <w:ind w:left="-15"/>
        <w:rPr>
          <w:rFonts w:ascii="Times New Roman" w:hAnsi="Times New Roman"/>
          <w:sz w:val="24"/>
          <w:szCs w:val="24"/>
        </w:rPr>
      </w:pPr>
    </w:p>
    <w:p w14:paraId="698C857C" w14:textId="7FC9F3FF" w:rsidR="00047841" w:rsidRPr="00F82B8E" w:rsidRDefault="007348DA" w:rsidP="00BF1228">
      <w:pPr>
        <w:spacing w:after="0" w:line="360" w:lineRule="auto"/>
        <w:ind w:firstLine="709"/>
        <w:jc w:val="both"/>
        <w:rPr>
          <w:rFonts w:ascii="Times New Roman" w:hAnsi="Times New Roman"/>
          <w:sz w:val="24"/>
          <w:szCs w:val="24"/>
        </w:rPr>
      </w:pPr>
      <w:r w:rsidRPr="00F82B8E">
        <w:rPr>
          <w:rFonts w:ascii="Times New Roman" w:hAnsi="Times New Roman"/>
          <w:sz w:val="24"/>
          <w:szCs w:val="24"/>
        </w:rPr>
        <w:lastRenderedPageBreak/>
        <w:t xml:space="preserve">Робоча програма навчальної дисципліни </w:t>
      </w:r>
      <w:r w:rsidRPr="00F82B8E">
        <w:rPr>
          <w:rFonts w:ascii="Times New Roman" w:hAnsi="Times New Roman"/>
          <w:b/>
          <w:bCs/>
          <w:sz w:val="24"/>
          <w:szCs w:val="24"/>
        </w:rPr>
        <w:t>«</w:t>
      </w:r>
      <w:r w:rsidRPr="00F82B8E">
        <w:rPr>
          <w:rFonts w:ascii="Times New Roman" w:hAnsi="Times New Roman"/>
          <w:sz w:val="24"/>
          <w:szCs w:val="24"/>
        </w:rPr>
        <w:t xml:space="preserve">Профілактика </w:t>
      </w:r>
      <w:r w:rsidR="00B66634" w:rsidRPr="00F82B8E">
        <w:rPr>
          <w:rFonts w:ascii="Times New Roman" w:hAnsi="Times New Roman"/>
          <w:sz w:val="24"/>
          <w:szCs w:val="24"/>
        </w:rPr>
        <w:t xml:space="preserve">основних </w:t>
      </w:r>
      <w:r w:rsidRPr="00F82B8E">
        <w:rPr>
          <w:rFonts w:ascii="Times New Roman" w:hAnsi="Times New Roman"/>
          <w:sz w:val="24"/>
          <w:szCs w:val="24"/>
        </w:rPr>
        <w:t>стоматологічних захворювань</w:t>
      </w:r>
      <w:r w:rsidRPr="00F82B8E">
        <w:rPr>
          <w:rFonts w:ascii="Times New Roman" w:hAnsi="Times New Roman"/>
          <w:b/>
          <w:bCs/>
          <w:sz w:val="24"/>
          <w:szCs w:val="24"/>
        </w:rPr>
        <w:t>»</w:t>
      </w:r>
      <w:r w:rsidR="00AC51A0" w:rsidRPr="00F82B8E">
        <w:rPr>
          <w:rFonts w:ascii="Times New Roman" w:hAnsi="Times New Roman"/>
          <w:sz w:val="24"/>
          <w:szCs w:val="24"/>
        </w:rPr>
        <w:t xml:space="preserve"> </w:t>
      </w:r>
      <w:r w:rsidRPr="00F82B8E">
        <w:rPr>
          <w:rFonts w:ascii="Times New Roman" w:hAnsi="Times New Roman"/>
          <w:sz w:val="24"/>
          <w:szCs w:val="24"/>
        </w:rPr>
        <w:t xml:space="preserve">для здобувачів третього рівня вищої освіти галузі знань </w:t>
      </w:r>
      <w:r w:rsidR="00BF1228" w:rsidRPr="00F82B8E">
        <w:rPr>
          <w:rFonts w:ascii="Times New Roman" w:hAnsi="Times New Roman"/>
          <w:b/>
          <w:bCs/>
          <w:sz w:val="24"/>
          <w:szCs w:val="24"/>
        </w:rPr>
        <w:t>22 «Охорона здоров’я</w:t>
      </w:r>
      <w:r w:rsidRPr="00F82B8E">
        <w:rPr>
          <w:rFonts w:ascii="Times New Roman" w:hAnsi="Times New Roman"/>
          <w:b/>
          <w:bCs/>
          <w:sz w:val="24"/>
          <w:szCs w:val="24"/>
        </w:rPr>
        <w:t>»</w:t>
      </w:r>
      <w:r w:rsidRPr="00F82B8E">
        <w:rPr>
          <w:rFonts w:ascii="Times New Roman" w:hAnsi="Times New Roman"/>
          <w:sz w:val="24"/>
          <w:szCs w:val="24"/>
        </w:rPr>
        <w:t xml:space="preserve"> спеціальності </w:t>
      </w:r>
      <w:r w:rsidR="00BF1228" w:rsidRPr="00F82B8E">
        <w:rPr>
          <w:rFonts w:ascii="Times New Roman" w:hAnsi="Times New Roman"/>
          <w:b/>
          <w:bCs/>
          <w:sz w:val="24"/>
          <w:szCs w:val="24"/>
        </w:rPr>
        <w:t>221</w:t>
      </w:r>
      <w:r w:rsidRPr="00F82B8E">
        <w:rPr>
          <w:rFonts w:ascii="Times New Roman" w:hAnsi="Times New Roman"/>
          <w:b/>
          <w:bCs/>
          <w:sz w:val="24"/>
          <w:szCs w:val="24"/>
        </w:rPr>
        <w:t xml:space="preserve"> «Стоматологія»</w:t>
      </w:r>
      <w:r w:rsidRPr="00F82B8E">
        <w:rPr>
          <w:rFonts w:ascii="Times New Roman" w:hAnsi="Times New Roman"/>
          <w:sz w:val="24"/>
          <w:szCs w:val="24"/>
        </w:rPr>
        <w:t xml:space="preserve"> освітньо</w:t>
      </w:r>
      <w:r w:rsidR="0008635D" w:rsidRPr="00F82B8E">
        <w:rPr>
          <w:rFonts w:ascii="Times New Roman" w:hAnsi="Times New Roman"/>
          <w:sz w:val="24"/>
          <w:szCs w:val="24"/>
        </w:rPr>
        <w:t>-наукової</w:t>
      </w:r>
      <w:r w:rsidRPr="00F82B8E">
        <w:rPr>
          <w:rFonts w:ascii="Times New Roman" w:hAnsi="Times New Roman"/>
          <w:sz w:val="24"/>
          <w:szCs w:val="24"/>
        </w:rPr>
        <w:t xml:space="preserve"> програми </w:t>
      </w:r>
      <w:r w:rsidRPr="00F82B8E">
        <w:rPr>
          <w:rFonts w:ascii="Times New Roman" w:hAnsi="Times New Roman"/>
          <w:b/>
          <w:bCs/>
          <w:sz w:val="24"/>
          <w:szCs w:val="24"/>
        </w:rPr>
        <w:t>«Стоматологія»</w:t>
      </w:r>
      <w:r w:rsidRPr="00F82B8E">
        <w:rPr>
          <w:rFonts w:ascii="Times New Roman" w:hAnsi="Times New Roman"/>
          <w:sz w:val="24"/>
          <w:szCs w:val="24"/>
        </w:rPr>
        <w:t>.</w:t>
      </w:r>
    </w:p>
    <w:p w14:paraId="4EE9C847" w14:textId="77777777" w:rsidR="00BF1228" w:rsidRPr="00F82B8E" w:rsidRDefault="00BF1228" w:rsidP="00BF1228">
      <w:pPr>
        <w:autoSpaceDE w:val="0"/>
        <w:autoSpaceDN w:val="0"/>
        <w:adjustRightInd w:val="0"/>
        <w:spacing w:after="0" w:line="360" w:lineRule="auto"/>
        <w:ind w:firstLine="709"/>
        <w:jc w:val="both"/>
        <w:rPr>
          <w:rFonts w:ascii="Times New Roman" w:hAnsi="Times New Roman"/>
          <w:sz w:val="24"/>
          <w:szCs w:val="24"/>
        </w:rPr>
      </w:pPr>
    </w:p>
    <w:p w14:paraId="79B52AA6" w14:textId="77777777" w:rsidR="00BF1228" w:rsidRPr="00F82B8E" w:rsidRDefault="00BF1228" w:rsidP="00BF1228">
      <w:pPr>
        <w:spacing w:after="0" w:line="360" w:lineRule="auto"/>
        <w:ind w:firstLine="709"/>
        <w:jc w:val="both"/>
        <w:rPr>
          <w:rFonts w:ascii="Times New Roman" w:hAnsi="Times New Roman"/>
          <w:b/>
          <w:bCs/>
          <w:sz w:val="24"/>
          <w:szCs w:val="24"/>
        </w:rPr>
      </w:pPr>
    </w:p>
    <w:p w14:paraId="363220DC" w14:textId="76FADFC2" w:rsidR="000D5957" w:rsidRPr="00F82B8E" w:rsidRDefault="00BF1228" w:rsidP="005E774A">
      <w:pPr>
        <w:spacing w:after="0" w:line="360" w:lineRule="auto"/>
        <w:ind w:firstLine="709"/>
        <w:jc w:val="both"/>
        <w:rPr>
          <w:rFonts w:ascii="Times New Roman" w:hAnsi="Times New Roman"/>
          <w:sz w:val="24"/>
          <w:szCs w:val="24"/>
        </w:rPr>
      </w:pPr>
      <w:r w:rsidRPr="00F82B8E">
        <w:rPr>
          <w:rFonts w:ascii="Times New Roman" w:hAnsi="Times New Roman"/>
          <w:b/>
          <w:bCs/>
          <w:sz w:val="24"/>
          <w:szCs w:val="24"/>
        </w:rPr>
        <w:t xml:space="preserve">Розробник: </w:t>
      </w:r>
      <w:proofErr w:type="spellStart"/>
      <w:r w:rsidR="000D5957" w:rsidRPr="00F82B8E">
        <w:rPr>
          <w:rFonts w:ascii="Times New Roman" w:hAnsi="Times New Roman"/>
          <w:sz w:val="24"/>
          <w:szCs w:val="24"/>
        </w:rPr>
        <w:t>д.мед.н</w:t>
      </w:r>
      <w:proofErr w:type="spellEnd"/>
      <w:r w:rsidR="000D5957" w:rsidRPr="00F82B8E">
        <w:rPr>
          <w:rFonts w:ascii="Times New Roman" w:hAnsi="Times New Roman"/>
          <w:sz w:val="24"/>
          <w:szCs w:val="24"/>
        </w:rPr>
        <w:t xml:space="preserve">., професор </w:t>
      </w:r>
      <w:r w:rsidR="00AC51A0" w:rsidRPr="00F82B8E">
        <w:rPr>
          <w:rFonts w:ascii="Times New Roman" w:hAnsi="Times New Roman"/>
          <w:sz w:val="24"/>
          <w:szCs w:val="24"/>
        </w:rPr>
        <w:t xml:space="preserve">О.В. </w:t>
      </w:r>
      <w:r w:rsidR="00047841" w:rsidRPr="00F82B8E">
        <w:rPr>
          <w:rFonts w:ascii="Times New Roman" w:hAnsi="Times New Roman"/>
          <w:sz w:val="24"/>
          <w:szCs w:val="24"/>
        </w:rPr>
        <w:t>Клітинськ</w:t>
      </w:r>
      <w:r w:rsidR="00AC51A0" w:rsidRPr="00F82B8E">
        <w:rPr>
          <w:rFonts w:ascii="Times New Roman" w:hAnsi="Times New Roman"/>
          <w:sz w:val="24"/>
          <w:szCs w:val="24"/>
        </w:rPr>
        <w:t>а</w:t>
      </w:r>
      <w:r w:rsidR="000D5957" w:rsidRPr="00F82B8E">
        <w:rPr>
          <w:rFonts w:ascii="Times New Roman" w:hAnsi="Times New Roman"/>
          <w:sz w:val="24"/>
          <w:szCs w:val="24"/>
        </w:rPr>
        <w:t>, професор кафедри</w:t>
      </w:r>
      <w:r w:rsidR="00047841" w:rsidRPr="00F82B8E">
        <w:rPr>
          <w:rFonts w:ascii="Times New Roman" w:hAnsi="Times New Roman"/>
          <w:sz w:val="24"/>
          <w:szCs w:val="24"/>
        </w:rPr>
        <w:t xml:space="preserve"> стоматології </w:t>
      </w:r>
      <w:r w:rsidRPr="00F82B8E">
        <w:rPr>
          <w:rFonts w:ascii="Times New Roman" w:hAnsi="Times New Roman"/>
          <w:sz w:val="24"/>
          <w:szCs w:val="24"/>
        </w:rPr>
        <w:t xml:space="preserve">післядипломної освіти </w:t>
      </w:r>
      <w:r w:rsidR="000D5957" w:rsidRPr="00F82B8E">
        <w:rPr>
          <w:rFonts w:ascii="Times New Roman" w:hAnsi="Times New Roman"/>
          <w:sz w:val="24"/>
          <w:szCs w:val="24"/>
        </w:rPr>
        <w:t>Навчально-наукового інституту стомат</w:t>
      </w:r>
      <w:r w:rsidR="005E774A" w:rsidRPr="00F82B8E">
        <w:rPr>
          <w:rFonts w:ascii="Times New Roman" w:hAnsi="Times New Roman"/>
          <w:sz w:val="24"/>
          <w:szCs w:val="24"/>
        </w:rPr>
        <w:t xml:space="preserve">ології та лабораторної медицини; </w:t>
      </w:r>
      <w:proofErr w:type="spellStart"/>
      <w:r w:rsidR="005E774A" w:rsidRPr="00F82B8E">
        <w:rPr>
          <w:rFonts w:ascii="Times New Roman" w:hAnsi="Times New Roman"/>
          <w:sz w:val="24"/>
          <w:szCs w:val="24"/>
        </w:rPr>
        <w:t>к.мед.н</w:t>
      </w:r>
      <w:proofErr w:type="spellEnd"/>
      <w:r w:rsidR="005E774A" w:rsidRPr="00F82B8E">
        <w:rPr>
          <w:rFonts w:ascii="Times New Roman" w:hAnsi="Times New Roman"/>
          <w:sz w:val="24"/>
          <w:szCs w:val="24"/>
        </w:rPr>
        <w:t xml:space="preserve">, доцент </w:t>
      </w:r>
      <w:proofErr w:type="spellStart"/>
      <w:r w:rsidR="005E774A" w:rsidRPr="00F82B8E">
        <w:rPr>
          <w:rFonts w:ascii="Times New Roman" w:hAnsi="Times New Roman"/>
          <w:sz w:val="24"/>
          <w:szCs w:val="24"/>
        </w:rPr>
        <w:t>Л.М.Білищук</w:t>
      </w:r>
      <w:proofErr w:type="spellEnd"/>
      <w:r w:rsidR="005E774A" w:rsidRPr="00F82B8E">
        <w:rPr>
          <w:rFonts w:ascii="Times New Roman" w:hAnsi="Times New Roman"/>
          <w:sz w:val="24"/>
          <w:szCs w:val="24"/>
        </w:rPr>
        <w:t xml:space="preserve">, </w:t>
      </w:r>
      <w:proofErr w:type="spellStart"/>
      <w:r w:rsidR="005E774A" w:rsidRPr="00F82B8E">
        <w:rPr>
          <w:rFonts w:ascii="Times New Roman" w:hAnsi="Times New Roman"/>
          <w:sz w:val="24"/>
          <w:szCs w:val="24"/>
        </w:rPr>
        <w:t>в.о.завідувача</w:t>
      </w:r>
      <w:proofErr w:type="spellEnd"/>
      <w:r w:rsidR="005E774A" w:rsidRPr="00F82B8E">
        <w:rPr>
          <w:rFonts w:ascii="Times New Roman" w:hAnsi="Times New Roman"/>
          <w:sz w:val="24"/>
          <w:szCs w:val="24"/>
        </w:rPr>
        <w:t xml:space="preserve"> кафедрою дитячої стоматології Навчально-наукового інституту стоматології та лабораторної медицини.</w:t>
      </w:r>
    </w:p>
    <w:p w14:paraId="3C2369D2" w14:textId="77777777" w:rsidR="00047841" w:rsidRPr="00F82B8E" w:rsidRDefault="00047841" w:rsidP="00BF1228">
      <w:pPr>
        <w:spacing w:after="0" w:line="360" w:lineRule="auto"/>
        <w:ind w:firstLine="709"/>
        <w:rPr>
          <w:rFonts w:ascii="Times New Roman" w:hAnsi="Times New Roman"/>
          <w:sz w:val="24"/>
          <w:szCs w:val="24"/>
        </w:rPr>
      </w:pPr>
    </w:p>
    <w:p w14:paraId="359F6539" w14:textId="77777777" w:rsidR="00047841" w:rsidRPr="00F82B8E" w:rsidRDefault="00047841" w:rsidP="00BF1228">
      <w:pPr>
        <w:spacing w:after="0" w:line="360" w:lineRule="auto"/>
        <w:ind w:firstLine="709"/>
        <w:rPr>
          <w:rFonts w:ascii="Times New Roman" w:hAnsi="Times New Roman"/>
          <w:sz w:val="24"/>
          <w:szCs w:val="24"/>
        </w:rPr>
      </w:pPr>
    </w:p>
    <w:p w14:paraId="3EFAFD92" w14:textId="77777777" w:rsidR="00047841" w:rsidRPr="00F82B8E" w:rsidRDefault="00047841" w:rsidP="00BF1228">
      <w:pPr>
        <w:spacing w:after="0" w:line="360" w:lineRule="auto"/>
        <w:ind w:firstLine="709"/>
        <w:rPr>
          <w:rFonts w:ascii="Times New Roman" w:hAnsi="Times New Roman"/>
          <w:sz w:val="24"/>
          <w:szCs w:val="24"/>
        </w:rPr>
      </w:pPr>
    </w:p>
    <w:p w14:paraId="3DDE96EA" w14:textId="77777777" w:rsidR="00A91D50" w:rsidRPr="00F82B8E" w:rsidRDefault="00A91D50" w:rsidP="00BF1228">
      <w:pPr>
        <w:spacing w:after="0" w:line="360" w:lineRule="auto"/>
        <w:ind w:firstLine="709"/>
        <w:rPr>
          <w:rFonts w:ascii="Times New Roman" w:hAnsi="Times New Roman"/>
          <w:sz w:val="24"/>
          <w:szCs w:val="24"/>
        </w:rPr>
      </w:pPr>
    </w:p>
    <w:p w14:paraId="1F5076C9" w14:textId="77777777" w:rsidR="00A91D50" w:rsidRPr="00F82B8E" w:rsidRDefault="00A91D50" w:rsidP="00BF1228">
      <w:pPr>
        <w:spacing w:after="0" w:line="360" w:lineRule="auto"/>
        <w:ind w:firstLine="709"/>
        <w:rPr>
          <w:rFonts w:ascii="Times New Roman" w:hAnsi="Times New Roman"/>
          <w:sz w:val="24"/>
          <w:szCs w:val="24"/>
        </w:rPr>
      </w:pPr>
    </w:p>
    <w:p w14:paraId="6CE9C672" w14:textId="77777777" w:rsidR="004313E0" w:rsidRPr="00F82B8E" w:rsidRDefault="00047841" w:rsidP="00BF1228">
      <w:pPr>
        <w:spacing w:after="0" w:line="360" w:lineRule="auto"/>
        <w:ind w:firstLine="709"/>
        <w:rPr>
          <w:rFonts w:ascii="Times New Roman" w:hAnsi="Times New Roman"/>
          <w:sz w:val="24"/>
          <w:szCs w:val="24"/>
        </w:rPr>
      </w:pPr>
      <w:r w:rsidRPr="00F82B8E">
        <w:rPr>
          <w:rFonts w:ascii="Times New Roman" w:hAnsi="Times New Roman"/>
          <w:sz w:val="24"/>
          <w:szCs w:val="24"/>
        </w:rPr>
        <w:t>Робоча програма затверджена на засіданні</w:t>
      </w:r>
      <w:r w:rsidR="000D5957" w:rsidRPr="00F82B8E">
        <w:rPr>
          <w:rFonts w:ascii="Times New Roman" w:hAnsi="Times New Roman"/>
          <w:sz w:val="24"/>
          <w:szCs w:val="24"/>
        </w:rPr>
        <w:t xml:space="preserve"> кафедри дитячої стоматології</w:t>
      </w:r>
    </w:p>
    <w:p w14:paraId="5F6F03EA" w14:textId="2840C729" w:rsidR="00047841" w:rsidRPr="00F82B8E" w:rsidRDefault="000D5957" w:rsidP="00BF1228">
      <w:pPr>
        <w:spacing w:after="0" w:line="360" w:lineRule="auto"/>
        <w:ind w:firstLine="709"/>
        <w:rPr>
          <w:rFonts w:ascii="Times New Roman" w:hAnsi="Times New Roman"/>
          <w:sz w:val="24"/>
          <w:szCs w:val="24"/>
        </w:rPr>
      </w:pPr>
      <w:r w:rsidRPr="00F82B8E">
        <w:rPr>
          <w:rFonts w:ascii="Times New Roman" w:hAnsi="Times New Roman"/>
          <w:sz w:val="24"/>
          <w:szCs w:val="24"/>
        </w:rPr>
        <w:t>(п</w:t>
      </w:r>
      <w:r w:rsidR="004313E0" w:rsidRPr="00F82B8E">
        <w:rPr>
          <w:rFonts w:ascii="Times New Roman" w:hAnsi="Times New Roman"/>
          <w:sz w:val="24"/>
          <w:szCs w:val="24"/>
        </w:rPr>
        <w:t xml:space="preserve">ротокол від «18» </w:t>
      </w:r>
      <w:r w:rsidRPr="00F82B8E">
        <w:rPr>
          <w:rFonts w:ascii="Times New Roman" w:hAnsi="Times New Roman"/>
          <w:sz w:val="24"/>
          <w:szCs w:val="24"/>
        </w:rPr>
        <w:t>верес</w:t>
      </w:r>
      <w:r w:rsidR="00047841" w:rsidRPr="00F82B8E">
        <w:rPr>
          <w:rFonts w:ascii="Times New Roman" w:hAnsi="Times New Roman"/>
          <w:sz w:val="24"/>
          <w:szCs w:val="24"/>
        </w:rPr>
        <w:t>ня</w:t>
      </w:r>
      <w:r w:rsidRPr="00F82B8E">
        <w:rPr>
          <w:rFonts w:ascii="Times New Roman" w:hAnsi="Times New Roman"/>
          <w:sz w:val="24"/>
          <w:szCs w:val="24"/>
        </w:rPr>
        <w:t xml:space="preserve"> 2025</w:t>
      </w:r>
      <w:r w:rsidR="004313E0" w:rsidRPr="00F82B8E">
        <w:rPr>
          <w:rFonts w:ascii="Times New Roman" w:hAnsi="Times New Roman"/>
          <w:sz w:val="24"/>
          <w:szCs w:val="24"/>
        </w:rPr>
        <w:t xml:space="preserve"> року № 2</w:t>
      </w:r>
      <w:r w:rsidR="00F82B8E" w:rsidRPr="00F82B8E">
        <w:rPr>
          <w:rFonts w:ascii="Times New Roman" w:hAnsi="Times New Roman"/>
          <w:sz w:val="24"/>
          <w:szCs w:val="24"/>
        </w:rPr>
        <w:t>)</w:t>
      </w:r>
    </w:p>
    <w:p w14:paraId="40F615A1" w14:textId="0CCFDF93" w:rsidR="00047841" w:rsidRPr="00F82B8E" w:rsidRDefault="000D5957" w:rsidP="00BF1228">
      <w:pPr>
        <w:spacing w:after="0" w:line="360" w:lineRule="auto"/>
        <w:ind w:firstLine="709"/>
        <w:rPr>
          <w:rFonts w:ascii="Times New Roman" w:hAnsi="Times New Roman"/>
          <w:sz w:val="24"/>
          <w:szCs w:val="24"/>
        </w:rPr>
      </w:pPr>
      <w:r w:rsidRPr="00F82B8E">
        <w:rPr>
          <w:rFonts w:ascii="Times New Roman" w:hAnsi="Times New Roman"/>
          <w:sz w:val="24"/>
          <w:szCs w:val="24"/>
        </w:rPr>
        <w:t>В.о. з</w:t>
      </w:r>
      <w:r w:rsidR="00047841" w:rsidRPr="00F82B8E">
        <w:rPr>
          <w:rFonts w:ascii="Times New Roman" w:hAnsi="Times New Roman"/>
          <w:sz w:val="24"/>
          <w:szCs w:val="24"/>
        </w:rPr>
        <w:t>авідувач</w:t>
      </w:r>
      <w:r w:rsidR="0008635D" w:rsidRPr="00F82B8E">
        <w:rPr>
          <w:rFonts w:ascii="Times New Roman" w:hAnsi="Times New Roman"/>
          <w:sz w:val="24"/>
          <w:szCs w:val="24"/>
        </w:rPr>
        <w:t>а</w:t>
      </w:r>
      <w:r w:rsidR="00047841" w:rsidRPr="00F82B8E">
        <w:rPr>
          <w:rFonts w:ascii="Times New Roman" w:hAnsi="Times New Roman"/>
          <w:sz w:val="24"/>
          <w:szCs w:val="24"/>
        </w:rPr>
        <w:t xml:space="preserve"> каф</w:t>
      </w:r>
      <w:r w:rsidRPr="00F82B8E">
        <w:rPr>
          <w:rFonts w:ascii="Times New Roman" w:hAnsi="Times New Roman"/>
          <w:sz w:val="24"/>
          <w:szCs w:val="24"/>
        </w:rPr>
        <w:t xml:space="preserve">едрою дитячої стоматології                        </w:t>
      </w:r>
      <w:r w:rsidR="00AC51A0" w:rsidRPr="00F82B8E">
        <w:rPr>
          <w:rFonts w:ascii="Times New Roman" w:hAnsi="Times New Roman"/>
          <w:sz w:val="24"/>
          <w:szCs w:val="24"/>
        </w:rPr>
        <w:tab/>
      </w:r>
      <w:r w:rsidR="00AC51A0" w:rsidRPr="00F82B8E">
        <w:rPr>
          <w:rFonts w:ascii="Times New Roman" w:hAnsi="Times New Roman"/>
          <w:sz w:val="24"/>
          <w:szCs w:val="24"/>
        </w:rPr>
        <w:tab/>
      </w:r>
      <w:r w:rsidR="00AC51A0" w:rsidRPr="00F82B8E">
        <w:rPr>
          <w:rFonts w:ascii="Times New Roman" w:hAnsi="Times New Roman"/>
          <w:sz w:val="24"/>
          <w:szCs w:val="24"/>
        </w:rPr>
        <w:tab/>
      </w:r>
      <w:r w:rsidRPr="00F82B8E">
        <w:rPr>
          <w:rFonts w:ascii="Times New Roman" w:hAnsi="Times New Roman"/>
          <w:sz w:val="24"/>
          <w:szCs w:val="24"/>
        </w:rPr>
        <w:t xml:space="preserve">Любов БІЛИЩУК </w:t>
      </w:r>
    </w:p>
    <w:p w14:paraId="3BA8915D" w14:textId="77777777" w:rsidR="00047841" w:rsidRPr="00F82B8E" w:rsidRDefault="00047841" w:rsidP="00BF1228">
      <w:pPr>
        <w:spacing w:after="0" w:line="360" w:lineRule="auto"/>
        <w:ind w:firstLine="709"/>
        <w:rPr>
          <w:rFonts w:ascii="Times New Roman" w:hAnsi="Times New Roman"/>
          <w:sz w:val="24"/>
          <w:szCs w:val="24"/>
        </w:rPr>
      </w:pPr>
    </w:p>
    <w:p w14:paraId="4CDD6863" w14:textId="77777777" w:rsidR="00A91D50" w:rsidRPr="00F82B8E" w:rsidRDefault="00A91D50" w:rsidP="00BF1228">
      <w:pPr>
        <w:spacing w:after="0" w:line="360" w:lineRule="auto"/>
        <w:ind w:firstLine="709"/>
        <w:rPr>
          <w:rFonts w:ascii="Times New Roman" w:hAnsi="Times New Roman"/>
          <w:sz w:val="24"/>
          <w:szCs w:val="24"/>
        </w:rPr>
      </w:pPr>
    </w:p>
    <w:p w14:paraId="715E72B3" w14:textId="5A23BE1A" w:rsidR="00476016" w:rsidRPr="00F82B8E" w:rsidRDefault="00047841" w:rsidP="00476016">
      <w:pPr>
        <w:pStyle w:val="1"/>
        <w:spacing w:before="0" w:line="360" w:lineRule="auto"/>
        <w:ind w:left="708" w:firstLine="1"/>
        <w:jc w:val="both"/>
        <w:rPr>
          <w:b w:val="0"/>
          <w:sz w:val="24"/>
          <w:szCs w:val="24"/>
        </w:rPr>
      </w:pPr>
      <w:r w:rsidRPr="00F82B8E">
        <w:rPr>
          <w:b w:val="0"/>
          <w:sz w:val="24"/>
          <w:szCs w:val="24"/>
        </w:rPr>
        <w:t xml:space="preserve">Схвалено </w:t>
      </w:r>
      <w:r w:rsidR="00F82B8E" w:rsidRPr="00F82B8E">
        <w:rPr>
          <w:b w:val="0"/>
          <w:sz w:val="24"/>
          <w:szCs w:val="24"/>
        </w:rPr>
        <w:t>науково-</w:t>
      </w:r>
      <w:r w:rsidRPr="00F82B8E">
        <w:rPr>
          <w:b w:val="0"/>
          <w:sz w:val="24"/>
          <w:szCs w:val="24"/>
        </w:rPr>
        <w:t>методичною комісією</w:t>
      </w:r>
      <w:r w:rsidRPr="00F82B8E">
        <w:rPr>
          <w:sz w:val="24"/>
          <w:szCs w:val="24"/>
        </w:rPr>
        <w:t xml:space="preserve"> </w:t>
      </w:r>
      <w:r w:rsidR="0008635D" w:rsidRPr="00F82B8E">
        <w:rPr>
          <w:b w:val="0"/>
          <w:sz w:val="24"/>
          <w:szCs w:val="24"/>
        </w:rPr>
        <w:t>ННІ</w:t>
      </w:r>
      <w:r w:rsidR="000D5957" w:rsidRPr="00F82B8E">
        <w:rPr>
          <w:b w:val="0"/>
          <w:sz w:val="24"/>
          <w:szCs w:val="24"/>
        </w:rPr>
        <w:t xml:space="preserve"> стоматології та лабораторної медицини </w:t>
      </w:r>
      <w:r w:rsidRPr="00F82B8E">
        <w:rPr>
          <w:b w:val="0"/>
          <w:sz w:val="24"/>
          <w:szCs w:val="24"/>
        </w:rPr>
        <w:t>за напрямом підготовки  221 «Стоматологія»</w:t>
      </w:r>
      <w:r w:rsidR="00476016" w:rsidRPr="00F82B8E">
        <w:rPr>
          <w:b w:val="0"/>
          <w:sz w:val="24"/>
          <w:szCs w:val="24"/>
        </w:rPr>
        <w:t xml:space="preserve"> </w:t>
      </w:r>
    </w:p>
    <w:p w14:paraId="79683945" w14:textId="58252FF5" w:rsidR="00047841" w:rsidRPr="00F82B8E" w:rsidRDefault="00BF1228" w:rsidP="00476016">
      <w:pPr>
        <w:pStyle w:val="1"/>
        <w:spacing w:before="0" w:line="360" w:lineRule="auto"/>
        <w:ind w:left="708" w:firstLine="1"/>
        <w:jc w:val="both"/>
        <w:rPr>
          <w:sz w:val="24"/>
          <w:szCs w:val="24"/>
        </w:rPr>
      </w:pPr>
      <w:r w:rsidRPr="00F82B8E">
        <w:rPr>
          <w:b w:val="0"/>
          <w:bCs w:val="0"/>
          <w:sz w:val="24"/>
          <w:szCs w:val="24"/>
        </w:rPr>
        <w:t>(протокол від «24</w:t>
      </w:r>
      <w:r w:rsidR="00047841" w:rsidRPr="00F82B8E">
        <w:rPr>
          <w:b w:val="0"/>
          <w:bCs w:val="0"/>
          <w:sz w:val="24"/>
          <w:szCs w:val="24"/>
        </w:rPr>
        <w:t xml:space="preserve">» </w:t>
      </w:r>
      <w:r w:rsidR="000D5957" w:rsidRPr="00F82B8E">
        <w:rPr>
          <w:b w:val="0"/>
          <w:bCs w:val="0"/>
          <w:sz w:val="24"/>
          <w:szCs w:val="24"/>
        </w:rPr>
        <w:t>верес</w:t>
      </w:r>
      <w:r w:rsidR="00047841" w:rsidRPr="00F82B8E">
        <w:rPr>
          <w:b w:val="0"/>
          <w:bCs w:val="0"/>
          <w:sz w:val="24"/>
          <w:szCs w:val="24"/>
        </w:rPr>
        <w:t xml:space="preserve">ня </w:t>
      </w:r>
      <w:r w:rsidR="005E774A" w:rsidRPr="00F82B8E">
        <w:rPr>
          <w:b w:val="0"/>
          <w:bCs w:val="0"/>
          <w:sz w:val="24"/>
          <w:szCs w:val="24"/>
        </w:rPr>
        <w:t>2025 року № 2</w:t>
      </w:r>
      <w:r w:rsidR="00F82B8E" w:rsidRPr="00F82B8E">
        <w:rPr>
          <w:b w:val="0"/>
          <w:bCs w:val="0"/>
          <w:sz w:val="24"/>
          <w:szCs w:val="24"/>
        </w:rPr>
        <w:t>)</w:t>
      </w:r>
    </w:p>
    <w:p w14:paraId="7EC0DE87" w14:textId="77777777" w:rsidR="00476016" w:rsidRPr="00F82B8E" w:rsidRDefault="00476016" w:rsidP="00476016">
      <w:pPr>
        <w:pStyle w:val="1"/>
        <w:spacing w:before="0" w:line="360" w:lineRule="auto"/>
        <w:ind w:left="708" w:firstLine="1"/>
        <w:jc w:val="both"/>
        <w:rPr>
          <w:sz w:val="24"/>
          <w:szCs w:val="24"/>
        </w:rPr>
      </w:pPr>
    </w:p>
    <w:p w14:paraId="2E6A0633" w14:textId="659216E6" w:rsidR="00BF1228" w:rsidRPr="00F82B8E" w:rsidRDefault="000D5957" w:rsidP="00BF1228">
      <w:pPr>
        <w:pStyle w:val="1"/>
        <w:spacing w:before="0" w:line="360" w:lineRule="auto"/>
        <w:ind w:left="0" w:firstLine="709"/>
        <w:jc w:val="left"/>
        <w:rPr>
          <w:b w:val="0"/>
          <w:sz w:val="24"/>
          <w:szCs w:val="24"/>
        </w:rPr>
      </w:pPr>
      <w:r w:rsidRPr="00F82B8E">
        <w:rPr>
          <w:b w:val="0"/>
          <w:sz w:val="24"/>
          <w:szCs w:val="24"/>
        </w:rPr>
        <w:t>Голова методичної комісії</w:t>
      </w:r>
      <w:r w:rsidRPr="00F82B8E">
        <w:rPr>
          <w:sz w:val="24"/>
          <w:szCs w:val="24"/>
        </w:rPr>
        <w:t xml:space="preserve"> </w:t>
      </w:r>
      <w:r w:rsidR="0008635D" w:rsidRPr="00F82B8E">
        <w:rPr>
          <w:b w:val="0"/>
          <w:sz w:val="24"/>
          <w:szCs w:val="24"/>
        </w:rPr>
        <w:t>ННІ</w:t>
      </w:r>
      <w:r w:rsidRPr="00F82B8E">
        <w:rPr>
          <w:b w:val="0"/>
          <w:sz w:val="24"/>
          <w:szCs w:val="24"/>
        </w:rPr>
        <w:t xml:space="preserve"> </w:t>
      </w:r>
    </w:p>
    <w:p w14:paraId="347CAF5D" w14:textId="77777777" w:rsidR="00047841" w:rsidRPr="00F82B8E" w:rsidRDefault="000D5957" w:rsidP="00BF1228">
      <w:pPr>
        <w:pStyle w:val="1"/>
        <w:spacing w:before="0" w:line="360" w:lineRule="auto"/>
        <w:ind w:left="0" w:firstLine="709"/>
        <w:jc w:val="left"/>
        <w:rPr>
          <w:b w:val="0"/>
          <w:sz w:val="24"/>
          <w:szCs w:val="24"/>
        </w:rPr>
      </w:pPr>
      <w:r w:rsidRPr="00F82B8E">
        <w:rPr>
          <w:b w:val="0"/>
          <w:sz w:val="24"/>
          <w:szCs w:val="24"/>
        </w:rPr>
        <w:t>стоматології та лабораторної медицини                                                       Оксана КЛІТИНСЬКА</w:t>
      </w:r>
    </w:p>
    <w:p w14:paraId="2E605EA6" w14:textId="77777777" w:rsidR="00047841" w:rsidRPr="00F82B8E" w:rsidRDefault="00047841" w:rsidP="00047841">
      <w:pPr>
        <w:rPr>
          <w:rFonts w:ascii="Times New Roman" w:hAnsi="Times New Roman"/>
          <w:sz w:val="24"/>
          <w:szCs w:val="24"/>
        </w:rPr>
      </w:pPr>
    </w:p>
    <w:p w14:paraId="421BD44E" w14:textId="77777777" w:rsidR="00373377" w:rsidRPr="00F82B8E" w:rsidRDefault="00373377" w:rsidP="00373377">
      <w:pPr>
        <w:jc w:val="center"/>
        <w:rPr>
          <w:rFonts w:ascii="Times New Roman" w:hAnsi="Times New Roman"/>
          <w:b/>
          <w:bCs/>
          <w:sz w:val="24"/>
          <w:szCs w:val="24"/>
        </w:rPr>
      </w:pPr>
    </w:p>
    <w:p w14:paraId="40AC918C" w14:textId="77777777" w:rsidR="00373377" w:rsidRPr="00F82B8E" w:rsidRDefault="00373377" w:rsidP="00373377">
      <w:pPr>
        <w:jc w:val="center"/>
        <w:rPr>
          <w:rFonts w:ascii="Times New Roman" w:hAnsi="Times New Roman"/>
          <w:b/>
          <w:bCs/>
          <w:sz w:val="24"/>
          <w:szCs w:val="24"/>
        </w:rPr>
      </w:pPr>
    </w:p>
    <w:p w14:paraId="37588033" w14:textId="77777777" w:rsidR="00373377" w:rsidRPr="00F82B8E" w:rsidRDefault="00373377" w:rsidP="00373377">
      <w:pPr>
        <w:jc w:val="center"/>
        <w:rPr>
          <w:rFonts w:ascii="Times New Roman" w:hAnsi="Times New Roman"/>
          <w:b/>
          <w:bCs/>
          <w:sz w:val="24"/>
          <w:szCs w:val="24"/>
        </w:rPr>
      </w:pPr>
    </w:p>
    <w:p w14:paraId="593B0449" w14:textId="77777777" w:rsidR="00373377" w:rsidRPr="00F82B8E" w:rsidRDefault="00373377" w:rsidP="00373377">
      <w:pPr>
        <w:jc w:val="center"/>
        <w:rPr>
          <w:rFonts w:ascii="Times New Roman" w:hAnsi="Times New Roman"/>
          <w:b/>
          <w:bCs/>
          <w:sz w:val="24"/>
          <w:szCs w:val="24"/>
        </w:rPr>
      </w:pPr>
    </w:p>
    <w:p w14:paraId="4820439A" w14:textId="77777777" w:rsidR="00373377" w:rsidRPr="00F82B8E" w:rsidRDefault="00373377" w:rsidP="00373377">
      <w:pPr>
        <w:jc w:val="center"/>
        <w:rPr>
          <w:rFonts w:ascii="Times New Roman" w:hAnsi="Times New Roman"/>
          <w:b/>
          <w:bCs/>
          <w:sz w:val="24"/>
          <w:szCs w:val="24"/>
        </w:rPr>
      </w:pPr>
    </w:p>
    <w:p w14:paraId="18CE580B" w14:textId="77777777" w:rsidR="00373377" w:rsidRPr="00F82B8E" w:rsidRDefault="00373377" w:rsidP="00373377">
      <w:pPr>
        <w:jc w:val="center"/>
        <w:rPr>
          <w:rFonts w:ascii="Times New Roman" w:hAnsi="Times New Roman"/>
          <w:b/>
          <w:bCs/>
          <w:sz w:val="24"/>
          <w:szCs w:val="24"/>
        </w:rPr>
      </w:pPr>
    </w:p>
    <w:p w14:paraId="1857B32E" w14:textId="77777777" w:rsidR="0008635D" w:rsidRPr="00F82B8E" w:rsidRDefault="0008635D" w:rsidP="00373377">
      <w:pPr>
        <w:jc w:val="center"/>
        <w:rPr>
          <w:rFonts w:ascii="Times New Roman" w:hAnsi="Times New Roman"/>
          <w:b/>
          <w:bCs/>
          <w:sz w:val="24"/>
          <w:szCs w:val="24"/>
        </w:rPr>
      </w:pPr>
    </w:p>
    <w:p w14:paraId="5FEA687A" w14:textId="7F506585" w:rsidR="00060A34" w:rsidRPr="00F82B8E" w:rsidRDefault="00060A34" w:rsidP="00060A34">
      <w:pPr>
        <w:pStyle w:val="1"/>
        <w:ind w:right="25"/>
        <w:jc w:val="right"/>
        <w:rPr>
          <w:b w:val="0"/>
          <w:sz w:val="24"/>
          <w:szCs w:val="24"/>
        </w:rPr>
      </w:pPr>
      <w:r w:rsidRPr="00F82B8E">
        <w:rPr>
          <w:b w:val="0"/>
          <w:sz w:val="24"/>
          <w:szCs w:val="24"/>
        </w:rPr>
        <w:t>©Кафедра дитячої стоматології, 2025</w:t>
      </w:r>
    </w:p>
    <w:p w14:paraId="3EB6ECA2" w14:textId="77777777" w:rsidR="00060A34" w:rsidRPr="00F82B8E" w:rsidRDefault="00060A34" w:rsidP="00060A34">
      <w:pPr>
        <w:pStyle w:val="1"/>
        <w:ind w:left="0" w:right="25"/>
        <w:jc w:val="right"/>
        <w:rPr>
          <w:b w:val="0"/>
          <w:sz w:val="24"/>
          <w:szCs w:val="24"/>
        </w:rPr>
      </w:pPr>
      <w:r w:rsidRPr="00F82B8E">
        <w:rPr>
          <w:b w:val="0"/>
          <w:sz w:val="24"/>
          <w:szCs w:val="24"/>
        </w:rPr>
        <w:t>©ДВНЗ «Ужгородський національний університет», 2025</w:t>
      </w:r>
    </w:p>
    <w:p w14:paraId="281CF792" w14:textId="7C5F816B" w:rsidR="00373377" w:rsidRPr="00F82B8E" w:rsidRDefault="00373377" w:rsidP="00060A34">
      <w:pPr>
        <w:rPr>
          <w:rFonts w:ascii="Times New Roman" w:hAnsi="Times New Roman"/>
          <w:b/>
          <w:bCs/>
          <w:sz w:val="24"/>
          <w:szCs w:val="24"/>
        </w:rPr>
      </w:pPr>
    </w:p>
    <w:p w14:paraId="7A527221" w14:textId="77777777" w:rsidR="00373377" w:rsidRPr="00F82B8E" w:rsidRDefault="00373377" w:rsidP="00373377">
      <w:pPr>
        <w:jc w:val="center"/>
        <w:rPr>
          <w:rFonts w:ascii="Times New Roman" w:hAnsi="Times New Roman"/>
          <w:b/>
          <w:bCs/>
          <w:sz w:val="24"/>
          <w:szCs w:val="24"/>
        </w:rPr>
      </w:pPr>
      <w:r w:rsidRPr="00F82B8E">
        <w:rPr>
          <w:rFonts w:ascii="Times New Roman" w:hAnsi="Times New Roman"/>
          <w:b/>
          <w:bCs/>
          <w:sz w:val="24"/>
          <w:szCs w:val="24"/>
        </w:rPr>
        <w:lastRenderedPageBreak/>
        <w:t>1. ОПИС НАВЧАЛЬНОЇ ДИСЦИПЛІНИ</w:t>
      </w:r>
    </w:p>
    <w:p w14:paraId="4855D3A3" w14:textId="77777777" w:rsidR="00AC51A0" w:rsidRPr="00F82B8E" w:rsidRDefault="00AC51A0" w:rsidP="00373377">
      <w:pPr>
        <w:pStyle w:val="Default"/>
        <w:rPr>
          <w:color w:val="EE0000"/>
          <w:lang w:val="uk-UA"/>
        </w:rPr>
      </w:pPr>
    </w:p>
    <w:tbl>
      <w:tblPr>
        <w:tblStyle w:val="a9"/>
        <w:tblW w:w="10229" w:type="dxa"/>
        <w:tblInd w:w="108" w:type="dxa"/>
        <w:tblLayout w:type="fixed"/>
        <w:tblLook w:val="04A0" w:firstRow="1" w:lastRow="0" w:firstColumn="1" w:lastColumn="0" w:noHBand="0" w:noVBand="1"/>
      </w:tblPr>
      <w:tblGrid>
        <w:gridCol w:w="3288"/>
        <w:gridCol w:w="3288"/>
        <w:gridCol w:w="1767"/>
        <w:gridCol w:w="1886"/>
      </w:tblGrid>
      <w:tr w:rsidR="00373377" w:rsidRPr="00F82B8E" w14:paraId="6FDC8BC4" w14:textId="77777777" w:rsidTr="00AC51A0">
        <w:trPr>
          <w:trHeight w:val="1182"/>
        </w:trPr>
        <w:tc>
          <w:tcPr>
            <w:tcW w:w="3288" w:type="dxa"/>
            <w:tcBorders>
              <w:top w:val="single" w:sz="4" w:space="0" w:color="auto"/>
              <w:left w:val="single" w:sz="4" w:space="0" w:color="auto"/>
              <w:bottom w:val="single" w:sz="4" w:space="0" w:color="auto"/>
              <w:right w:val="single" w:sz="4" w:space="0" w:color="auto"/>
            </w:tcBorders>
            <w:vAlign w:val="center"/>
            <w:hideMark/>
          </w:tcPr>
          <w:p w14:paraId="0FB88901" w14:textId="77777777" w:rsidR="00373377" w:rsidRPr="00F82B8E" w:rsidRDefault="00373377" w:rsidP="00373377">
            <w:pPr>
              <w:pStyle w:val="Default"/>
              <w:jc w:val="center"/>
              <w:rPr>
                <w:color w:val="auto"/>
                <w:lang w:val="uk-UA"/>
              </w:rPr>
            </w:pPr>
            <w:r w:rsidRPr="00F82B8E">
              <w:rPr>
                <w:b/>
                <w:bCs/>
                <w:color w:val="auto"/>
                <w:lang w:val="uk-UA"/>
              </w:rPr>
              <w:t>Найменування</w:t>
            </w:r>
          </w:p>
          <w:p w14:paraId="356CA6DB" w14:textId="77777777" w:rsidR="00373377" w:rsidRPr="00F82B8E" w:rsidRDefault="00373377" w:rsidP="00373377">
            <w:pPr>
              <w:pStyle w:val="Default"/>
              <w:jc w:val="center"/>
              <w:rPr>
                <w:color w:val="auto"/>
                <w:lang w:val="uk-UA"/>
              </w:rPr>
            </w:pPr>
            <w:r w:rsidRPr="00F82B8E">
              <w:rPr>
                <w:b/>
                <w:bCs/>
                <w:color w:val="auto"/>
                <w:lang w:val="uk-UA"/>
              </w:rPr>
              <w:t>показників</w:t>
            </w:r>
          </w:p>
        </w:tc>
        <w:tc>
          <w:tcPr>
            <w:tcW w:w="3288" w:type="dxa"/>
            <w:tcBorders>
              <w:top w:val="single" w:sz="4" w:space="0" w:color="auto"/>
              <w:left w:val="single" w:sz="4" w:space="0" w:color="auto"/>
              <w:bottom w:val="single" w:sz="4" w:space="0" w:color="auto"/>
              <w:right w:val="single" w:sz="4" w:space="0" w:color="auto"/>
            </w:tcBorders>
            <w:vAlign w:val="center"/>
            <w:hideMark/>
          </w:tcPr>
          <w:p w14:paraId="244A01F1" w14:textId="77777777" w:rsidR="00373377" w:rsidRPr="00F82B8E" w:rsidRDefault="00373377" w:rsidP="00373377">
            <w:pPr>
              <w:pStyle w:val="Default"/>
              <w:jc w:val="center"/>
              <w:rPr>
                <w:color w:val="auto"/>
                <w:lang w:val="uk-UA"/>
              </w:rPr>
            </w:pPr>
            <w:r w:rsidRPr="00F82B8E">
              <w:rPr>
                <w:b/>
                <w:bCs/>
                <w:color w:val="auto"/>
                <w:lang w:val="uk-UA"/>
              </w:rPr>
              <w:t>Галузь знань,</w:t>
            </w:r>
          </w:p>
          <w:p w14:paraId="463940FC" w14:textId="77777777" w:rsidR="00373377" w:rsidRPr="00F82B8E" w:rsidRDefault="00373377" w:rsidP="00373377">
            <w:pPr>
              <w:pStyle w:val="Default"/>
              <w:jc w:val="center"/>
              <w:rPr>
                <w:color w:val="auto"/>
                <w:lang w:val="uk-UA"/>
              </w:rPr>
            </w:pPr>
            <w:r w:rsidRPr="00F82B8E">
              <w:rPr>
                <w:b/>
                <w:bCs/>
                <w:color w:val="auto"/>
                <w:lang w:val="uk-UA"/>
              </w:rPr>
              <w:t>спеціальність, предметна спеціальність (спеціалізація), освітня програма, освітній рівень</w:t>
            </w:r>
          </w:p>
        </w:tc>
        <w:tc>
          <w:tcPr>
            <w:tcW w:w="3653" w:type="dxa"/>
            <w:gridSpan w:val="2"/>
            <w:tcBorders>
              <w:top w:val="single" w:sz="4" w:space="0" w:color="auto"/>
              <w:left w:val="single" w:sz="4" w:space="0" w:color="auto"/>
              <w:bottom w:val="single" w:sz="4" w:space="0" w:color="auto"/>
              <w:right w:val="single" w:sz="4" w:space="0" w:color="auto"/>
            </w:tcBorders>
            <w:vAlign w:val="center"/>
            <w:hideMark/>
          </w:tcPr>
          <w:p w14:paraId="1D7ED37F" w14:textId="77777777" w:rsidR="00373377" w:rsidRPr="00F82B8E" w:rsidRDefault="00373377" w:rsidP="00373377">
            <w:pPr>
              <w:pStyle w:val="Default"/>
              <w:jc w:val="center"/>
              <w:rPr>
                <w:color w:val="auto"/>
                <w:lang w:val="uk-UA"/>
              </w:rPr>
            </w:pPr>
            <w:r w:rsidRPr="00F82B8E">
              <w:rPr>
                <w:b/>
                <w:bCs/>
                <w:color w:val="auto"/>
                <w:lang w:val="uk-UA"/>
              </w:rPr>
              <w:t>Характеристика</w:t>
            </w:r>
          </w:p>
          <w:p w14:paraId="258481B6" w14:textId="77777777" w:rsidR="00373377" w:rsidRPr="00F82B8E" w:rsidRDefault="00373377" w:rsidP="00373377">
            <w:pPr>
              <w:pStyle w:val="Default"/>
              <w:jc w:val="center"/>
              <w:rPr>
                <w:color w:val="auto"/>
                <w:lang w:val="uk-UA"/>
              </w:rPr>
            </w:pPr>
            <w:r w:rsidRPr="00F82B8E">
              <w:rPr>
                <w:b/>
                <w:bCs/>
                <w:color w:val="auto"/>
                <w:lang w:val="uk-UA"/>
              </w:rPr>
              <w:t>навчальної</w:t>
            </w:r>
          </w:p>
          <w:p w14:paraId="6770DD09" w14:textId="77777777" w:rsidR="00373377" w:rsidRPr="00F82B8E" w:rsidRDefault="00373377" w:rsidP="00373377">
            <w:pPr>
              <w:pStyle w:val="Default"/>
              <w:jc w:val="center"/>
              <w:rPr>
                <w:color w:val="auto"/>
                <w:lang w:val="uk-UA"/>
              </w:rPr>
            </w:pPr>
            <w:r w:rsidRPr="00F82B8E">
              <w:rPr>
                <w:b/>
                <w:color w:val="auto"/>
                <w:lang w:val="uk-UA"/>
              </w:rPr>
              <w:t>дисципліни</w:t>
            </w:r>
          </w:p>
        </w:tc>
      </w:tr>
      <w:tr w:rsidR="00373377" w:rsidRPr="00F82B8E" w14:paraId="1D02B6B4" w14:textId="77777777" w:rsidTr="00AC51A0">
        <w:trPr>
          <w:trHeight w:val="705"/>
        </w:trPr>
        <w:tc>
          <w:tcPr>
            <w:tcW w:w="3288" w:type="dxa"/>
            <w:vMerge w:val="restart"/>
            <w:tcBorders>
              <w:top w:val="single" w:sz="4" w:space="0" w:color="auto"/>
              <w:left w:val="single" w:sz="4" w:space="0" w:color="auto"/>
              <w:bottom w:val="single" w:sz="4" w:space="0" w:color="auto"/>
              <w:right w:val="single" w:sz="4" w:space="0" w:color="auto"/>
            </w:tcBorders>
            <w:vAlign w:val="center"/>
            <w:hideMark/>
          </w:tcPr>
          <w:p w14:paraId="7AEAD4D0" w14:textId="77777777" w:rsidR="00373377" w:rsidRPr="00F82B8E" w:rsidRDefault="00F13EC4" w:rsidP="00373377">
            <w:pPr>
              <w:pStyle w:val="Default"/>
              <w:rPr>
                <w:color w:val="auto"/>
                <w:lang w:val="uk-UA"/>
              </w:rPr>
            </w:pPr>
            <w:r w:rsidRPr="00F82B8E">
              <w:rPr>
                <w:color w:val="auto"/>
                <w:lang w:val="uk-UA"/>
              </w:rPr>
              <w:t>Кількість кредитів –4,0</w:t>
            </w:r>
          </w:p>
        </w:tc>
        <w:tc>
          <w:tcPr>
            <w:tcW w:w="3288" w:type="dxa"/>
            <w:vMerge w:val="restart"/>
            <w:tcBorders>
              <w:top w:val="single" w:sz="4" w:space="0" w:color="auto"/>
              <w:left w:val="single" w:sz="4" w:space="0" w:color="auto"/>
              <w:bottom w:val="single" w:sz="4" w:space="0" w:color="auto"/>
              <w:right w:val="single" w:sz="4" w:space="0" w:color="auto"/>
            </w:tcBorders>
            <w:vAlign w:val="center"/>
          </w:tcPr>
          <w:p w14:paraId="1DF31E16" w14:textId="77777777" w:rsidR="00373377" w:rsidRPr="00F82B8E" w:rsidRDefault="00373377" w:rsidP="00373377">
            <w:pPr>
              <w:pStyle w:val="Default"/>
              <w:jc w:val="center"/>
              <w:rPr>
                <w:color w:val="auto"/>
                <w:lang w:val="uk-UA"/>
              </w:rPr>
            </w:pPr>
            <w:r w:rsidRPr="00F82B8E">
              <w:rPr>
                <w:color w:val="auto"/>
                <w:lang w:val="uk-UA"/>
              </w:rPr>
              <w:t>Освітній рівень:</w:t>
            </w:r>
          </w:p>
          <w:p w14:paraId="12D5E279" w14:textId="77777777" w:rsidR="00373377" w:rsidRPr="00F82B8E" w:rsidRDefault="00373377" w:rsidP="00373377">
            <w:pPr>
              <w:pStyle w:val="Default"/>
              <w:jc w:val="center"/>
              <w:rPr>
                <w:color w:val="auto"/>
                <w:lang w:val="uk-UA"/>
              </w:rPr>
            </w:pPr>
            <w:r w:rsidRPr="00F82B8E">
              <w:rPr>
                <w:b/>
                <w:color w:val="auto"/>
                <w:lang w:val="uk-UA"/>
              </w:rPr>
              <w:t>третій рівень вищої освіти</w:t>
            </w:r>
          </w:p>
          <w:p w14:paraId="325E0371" w14:textId="77777777" w:rsidR="00373377" w:rsidRPr="00F82B8E" w:rsidRDefault="00373377" w:rsidP="00373377">
            <w:pPr>
              <w:pStyle w:val="Default"/>
              <w:jc w:val="center"/>
              <w:rPr>
                <w:color w:val="auto"/>
                <w:lang w:val="uk-UA"/>
              </w:rPr>
            </w:pPr>
          </w:p>
          <w:p w14:paraId="5BB6C477" w14:textId="77777777" w:rsidR="00373377" w:rsidRPr="00F82B8E" w:rsidRDefault="00373377" w:rsidP="00373377">
            <w:pPr>
              <w:pStyle w:val="Default"/>
              <w:jc w:val="center"/>
              <w:rPr>
                <w:color w:val="auto"/>
                <w:lang w:val="uk-UA"/>
              </w:rPr>
            </w:pPr>
          </w:p>
          <w:p w14:paraId="0D9BEED6" w14:textId="77777777" w:rsidR="00373377" w:rsidRPr="00F82B8E" w:rsidRDefault="00373377" w:rsidP="00373377">
            <w:pPr>
              <w:pStyle w:val="Default"/>
              <w:jc w:val="center"/>
              <w:rPr>
                <w:color w:val="auto"/>
                <w:lang w:val="uk-UA"/>
              </w:rPr>
            </w:pPr>
            <w:r w:rsidRPr="00F82B8E">
              <w:rPr>
                <w:color w:val="auto"/>
                <w:lang w:val="uk-UA"/>
              </w:rPr>
              <w:t>Галузь знань:</w:t>
            </w:r>
          </w:p>
          <w:p w14:paraId="322646E8" w14:textId="77777777" w:rsidR="00373377" w:rsidRPr="00F82B8E" w:rsidRDefault="00BF1228" w:rsidP="00373377">
            <w:pPr>
              <w:pStyle w:val="Default"/>
              <w:jc w:val="center"/>
              <w:rPr>
                <w:b/>
                <w:color w:val="auto"/>
                <w:lang w:val="uk-UA"/>
              </w:rPr>
            </w:pPr>
            <w:r w:rsidRPr="00F82B8E">
              <w:rPr>
                <w:b/>
                <w:bCs/>
                <w:color w:val="auto"/>
                <w:lang w:val="uk-UA"/>
              </w:rPr>
              <w:t xml:space="preserve">22 </w:t>
            </w:r>
            <w:r w:rsidR="00373377" w:rsidRPr="00F82B8E">
              <w:rPr>
                <w:b/>
                <w:bCs/>
                <w:color w:val="auto"/>
              </w:rPr>
              <w:t>«</w:t>
            </w:r>
            <w:proofErr w:type="spellStart"/>
            <w:r w:rsidR="00373377" w:rsidRPr="00F82B8E">
              <w:rPr>
                <w:b/>
                <w:bCs/>
                <w:color w:val="auto"/>
              </w:rPr>
              <w:t>Охорона</w:t>
            </w:r>
            <w:proofErr w:type="spellEnd"/>
            <w:r w:rsidR="00373377" w:rsidRPr="00F82B8E">
              <w:rPr>
                <w:b/>
                <w:bCs/>
                <w:color w:val="auto"/>
              </w:rPr>
              <w:t xml:space="preserve"> </w:t>
            </w:r>
            <w:proofErr w:type="spellStart"/>
            <w:r w:rsidR="00373377" w:rsidRPr="00F82B8E">
              <w:rPr>
                <w:b/>
                <w:bCs/>
                <w:color w:val="auto"/>
              </w:rPr>
              <w:t>здоров’я</w:t>
            </w:r>
            <w:proofErr w:type="spellEnd"/>
            <w:r w:rsidR="00373377" w:rsidRPr="00F82B8E">
              <w:rPr>
                <w:b/>
                <w:bCs/>
                <w:color w:val="auto"/>
              </w:rPr>
              <w:t>»</w:t>
            </w:r>
          </w:p>
          <w:p w14:paraId="017B10D8" w14:textId="77777777" w:rsidR="00373377" w:rsidRPr="00F82B8E" w:rsidRDefault="00373377" w:rsidP="00373377">
            <w:pPr>
              <w:pStyle w:val="Default"/>
              <w:jc w:val="center"/>
              <w:rPr>
                <w:b/>
                <w:color w:val="auto"/>
                <w:lang w:val="uk-UA"/>
              </w:rPr>
            </w:pPr>
          </w:p>
          <w:p w14:paraId="6941EAC9" w14:textId="77777777" w:rsidR="00373377" w:rsidRPr="00F82B8E" w:rsidRDefault="00373377" w:rsidP="00373377">
            <w:pPr>
              <w:pStyle w:val="Default"/>
              <w:jc w:val="center"/>
              <w:rPr>
                <w:b/>
                <w:color w:val="auto"/>
                <w:lang w:val="uk-UA"/>
              </w:rPr>
            </w:pPr>
          </w:p>
          <w:p w14:paraId="20D90354" w14:textId="77777777" w:rsidR="00373377" w:rsidRPr="00F82B8E" w:rsidRDefault="00373377" w:rsidP="00373377">
            <w:pPr>
              <w:pStyle w:val="Default"/>
              <w:jc w:val="center"/>
              <w:rPr>
                <w:color w:val="auto"/>
                <w:lang w:val="uk-UA"/>
              </w:rPr>
            </w:pPr>
            <w:r w:rsidRPr="00F82B8E">
              <w:rPr>
                <w:color w:val="auto"/>
                <w:lang w:val="uk-UA"/>
              </w:rPr>
              <w:t>Спеціальність:</w:t>
            </w:r>
          </w:p>
          <w:p w14:paraId="40617872" w14:textId="0D820A51" w:rsidR="00373377" w:rsidRPr="00F82B8E" w:rsidRDefault="00BF1228" w:rsidP="00373377">
            <w:pPr>
              <w:pStyle w:val="Default"/>
              <w:jc w:val="center"/>
              <w:rPr>
                <w:b/>
                <w:color w:val="auto"/>
                <w:lang w:val="uk-UA"/>
              </w:rPr>
            </w:pPr>
            <w:r w:rsidRPr="00F82B8E">
              <w:rPr>
                <w:b/>
                <w:color w:val="auto"/>
                <w:lang w:val="uk-UA"/>
              </w:rPr>
              <w:t>221</w:t>
            </w:r>
            <w:r w:rsidR="00373377" w:rsidRPr="00F82B8E">
              <w:rPr>
                <w:b/>
                <w:color w:val="auto"/>
                <w:lang w:val="uk-UA"/>
              </w:rPr>
              <w:t xml:space="preserve"> </w:t>
            </w:r>
            <w:r w:rsidR="00B22161" w:rsidRPr="00F82B8E">
              <w:rPr>
                <w:b/>
                <w:color w:val="auto"/>
                <w:lang w:val="uk-UA"/>
              </w:rPr>
              <w:t>«</w:t>
            </w:r>
            <w:r w:rsidR="00373377" w:rsidRPr="00F82B8E">
              <w:rPr>
                <w:b/>
                <w:color w:val="auto"/>
                <w:lang w:val="uk-UA"/>
              </w:rPr>
              <w:t>Стоматологія</w:t>
            </w:r>
            <w:r w:rsidR="00B22161" w:rsidRPr="00F82B8E">
              <w:rPr>
                <w:b/>
                <w:color w:val="auto"/>
                <w:lang w:val="uk-UA"/>
              </w:rPr>
              <w:t>»</w:t>
            </w:r>
            <w:r w:rsidR="00373377" w:rsidRPr="00F82B8E">
              <w:rPr>
                <w:b/>
                <w:color w:val="auto"/>
                <w:lang w:val="uk-UA"/>
              </w:rPr>
              <w:t xml:space="preserve"> </w:t>
            </w:r>
          </w:p>
          <w:p w14:paraId="76567977" w14:textId="77777777" w:rsidR="00373377" w:rsidRPr="00F82B8E" w:rsidRDefault="00373377" w:rsidP="00373377">
            <w:pPr>
              <w:pStyle w:val="Default"/>
              <w:jc w:val="center"/>
              <w:rPr>
                <w:b/>
                <w:color w:val="auto"/>
                <w:lang w:val="uk-UA"/>
              </w:rPr>
            </w:pPr>
          </w:p>
          <w:p w14:paraId="6E7EB214" w14:textId="180ABA4F" w:rsidR="00373377" w:rsidRPr="00F82B8E" w:rsidRDefault="00373377" w:rsidP="00373377">
            <w:pPr>
              <w:pStyle w:val="Default"/>
              <w:jc w:val="center"/>
              <w:rPr>
                <w:color w:val="auto"/>
                <w:lang w:val="uk-UA"/>
              </w:rPr>
            </w:pPr>
            <w:r w:rsidRPr="00F82B8E">
              <w:rPr>
                <w:color w:val="auto"/>
                <w:lang w:val="uk-UA"/>
              </w:rPr>
              <w:t>Освітн</w:t>
            </w:r>
            <w:r w:rsidR="006B5AD0" w:rsidRPr="00F82B8E">
              <w:rPr>
                <w:color w:val="auto"/>
                <w:lang w:val="uk-UA"/>
              </w:rPr>
              <w:t>ьо-наукова</w:t>
            </w:r>
            <w:r w:rsidRPr="00F82B8E">
              <w:rPr>
                <w:color w:val="auto"/>
                <w:lang w:val="uk-UA"/>
              </w:rPr>
              <w:t xml:space="preserve"> програма:</w:t>
            </w:r>
          </w:p>
          <w:p w14:paraId="0D82A02E" w14:textId="2689EF56" w:rsidR="00373377" w:rsidRPr="00F82B8E" w:rsidRDefault="00B22161" w:rsidP="00373377">
            <w:pPr>
              <w:pStyle w:val="Default"/>
              <w:jc w:val="center"/>
              <w:rPr>
                <w:b/>
                <w:color w:val="auto"/>
                <w:lang w:val="uk-UA"/>
              </w:rPr>
            </w:pPr>
            <w:r w:rsidRPr="00F82B8E">
              <w:rPr>
                <w:b/>
                <w:color w:val="auto"/>
                <w:lang w:val="uk-UA"/>
              </w:rPr>
              <w:t>«</w:t>
            </w:r>
            <w:r w:rsidR="00373377" w:rsidRPr="00F82B8E">
              <w:rPr>
                <w:b/>
                <w:color w:val="auto"/>
                <w:lang w:val="uk-UA"/>
              </w:rPr>
              <w:t>Стоматологія</w:t>
            </w:r>
            <w:r w:rsidRPr="00F82B8E">
              <w:rPr>
                <w:b/>
                <w:color w:val="auto"/>
                <w:lang w:val="uk-UA"/>
              </w:rPr>
              <w:t>»</w:t>
            </w:r>
          </w:p>
          <w:p w14:paraId="6747C260" w14:textId="77777777" w:rsidR="00373377" w:rsidRPr="00F82B8E" w:rsidRDefault="00373377" w:rsidP="00373377">
            <w:pPr>
              <w:pStyle w:val="Default"/>
              <w:jc w:val="center"/>
              <w:rPr>
                <w:b/>
                <w:color w:val="auto"/>
                <w:lang w:val="uk-UA"/>
              </w:rPr>
            </w:pPr>
          </w:p>
          <w:p w14:paraId="46F8C985" w14:textId="77777777" w:rsidR="00373377" w:rsidRPr="00F82B8E" w:rsidRDefault="00373377" w:rsidP="00373377">
            <w:pPr>
              <w:pStyle w:val="Default"/>
              <w:jc w:val="center"/>
              <w:rPr>
                <w:b/>
                <w:color w:val="auto"/>
                <w:lang w:val="uk-UA"/>
              </w:rPr>
            </w:pPr>
          </w:p>
          <w:p w14:paraId="5157DBB1" w14:textId="77777777" w:rsidR="00373377" w:rsidRPr="00F82B8E" w:rsidRDefault="00373377" w:rsidP="00373377">
            <w:pPr>
              <w:pStyle w:val="Default"/>
              <w:jc w:val="center"/>
              <w:rPr>
                <w:b/>
                <w:color w:val="auto"/>
                <w:lang w:val="uk-UA"/>
              </w:rPr>
            </w:pPr>
          </w:p>
        </w:tc>
        <w:tc>
          <w:tcPr>
            <w:tcW w:w="1767" w:type="dxa"/>
            <w:tcBorders>
              <w:top w:val="single" w:sz="4" w:space="0" w:color="auto"/>
              <w:left w:val="single" w:sz="4" w:space="0" w:color="auto"/>
              <w:bottom w:val="single" w:sz="4" w:space="0" w:color="auto"/>
              <w:right w:val="single" w:sz="4" w:space="0" w:color="auto"/>
            </w:tcBorders>
            <w:vAlign w:val="center"/>
            <w:hideMark/>
          </w:tcPr>
          <w:p w14:paraId="3293F01D" w14:textId="77777777" w:rsidR="00373377" w:rsidRPr="00F82B8E" w:rsidRDefault="00373377" w:rsidP="00373377">
            <w:pPr>
              <w:pStyle w:val="Default"/>
              <w:jc w:val="center"/>
              <w:rPr>
                <w:color w:val="auto"/>
                <w:lang w:val="uk-UA"/>
              </w:rPr>
            </w:pPr>
            <w:r w:rsidRPr="00F82B8E">
              <w:rPr>
                <w:color w:val="auto"/>
                <w:lang w:val="uk-UA"/>
              </w:rPr>
              <w:t>Денна форма</w:t>
            </w:r>
          </w:p>
          <w:p w14:paraId="706F6811" w14:textId="77777777" w:rsidR="00373377" w:rsidRPr="00F82B8E" w:rsidRDefault="00373377" w:rsidP="00373377">
            <w:pPr>
              <w:pStyle w:val="Default"/>
              <w:jc w:val="center"/>
              <w:rPr>
                <w:color w:val="auto"/>
                <w:lang w:val="uk-UA"/>
              </w:rPr>
            </w:pPr>
            <w:r w:rsidRPr="00F82B8E">
              <w:rPr>
                <w:color w:val="auto"/>
                <w:lang w:val="uk-UA"/>
              </w:rPr>
              <w:t>навчання</w:t>
            </w:r>
          </w:p>
        </w:tc>
        <w:tc>
          <w:tcPr>
            <w:tcW w:w="1885" w:type="dxa"/>
            <w:tcBorders>
              <w:top w:val="single" w:sz="4" w:space="0" w:color="auto"/>
              <w:left w:val="single" w:sz="4" w:space="0" w:color="auto"/>
              <w:bottom w:val="single" w:sz="4" w:space="0" w:color="auto"/>
              <w:right w:val="single" w:sz="4" w:space="0" w:color="auto"/>
            </w:tcBorders>
            <w:vAlign w:val="center"/>
          </w:tcPr>
          <w:p w14:paraId="7CF844B7" w14:textId="77777777" w:rsidR="00373377" w:rsidRPr="00F82B8E" w:rsidRDefault="00373377" w:rsidP="00373377">
            <w:pPr>
              <w:pStyle w:val="Default"/>
              <w:rPr>
                <w:color w:val="auto"/>
                <w:lang w:val="uk-UA"/>
              </w:rPr>
            </w:pPr>
            <w:r w:rsidRPr="00F82B8E">
              <w:rPr>
                <w:color w:val="auto"/>
                <w:lang w:val="uk-UA"/>
              </w:rPr>
              <w:t>Заочна форма</w:t>
            </w:r>
          </w:p>
          <w:p w14:paraId="5B711A16" w14:textId="77777777" w:rsidR="00373377" w:rsidRPr="00F82B8E" w:rsidRDefault="00373377" w:rsidP="00373377">
            <w:pPr>
              <w:spacing w:line="240" w:lineRule="auto"/>
              <w:jc w:val="center"/>
              <w:rPr>
                <w:rFonts w:ascii="Times New Roman" w:hAnsi="Times New Roman"/>
                <w:sz w:val="24"/>
                <w:szCs w:val="24"/>
              </w:rPr>
            </w:pPr>
            <w:proofErr w:type="spellStart"/>
            <w:r w:rsidRPr="00F82B8E">
              <w:rPr>
                <w:rFonts w:ascii="Times New Roman" w:hAnsi="Times New Roman"/>
                <w:sz w:val="24"/>
                <w:szCs w:val="24"/>
              </w:rPr>
              <w:t>навчання</w:t>
            </w:r>
            <w:proofErr w:type="spellEnd"/>
          </w:p>
        </w:tc>
      </w:tr>
      <w:tr w:rsidR="00373377" w:rsidRPr="00F82B8E" w14:paraId="6283929E" w14:textId="77777777" w:rsidTr="00AC51A0">
        <w:trPr>
          <w:trHeight w:val="519"/>
        </w:trPr>
        <w:tc>
          <w:tcPr>
            <w:tcW w:w="3288" w:type="dxa"/>
            <w:vMerge/>
            <w:tcBorders>
              <w:top w:val="single" w:sz="4" w:space="0" w:color="auto"/>
              <w:left w:val="single" w:sz="4" w:space="0" w:color="auto"/>
              <w:bottom w:val="single" w:sz="4" w:space="0" w:color="auto"/>
              <w:right w:val="single" w:sz="4" w:space="0" w:color="auto"/>
            </w:tcBorders>
            <w:vAlign w:val="center"/>
            <w:hideMark/>
          </w:tcPr>
          <w:p w14:paraId="0C27E2C6" w14:textId="77777777" w:rsidR="00373377" w:rsidRPr="00F82B8E" w:rsidRDefault="00373377" w:rsidP="00373377">
            <w:pPr>
              <w:spacing w:line="240" w:lineRule="auto"/>
              <w:rPr>
                <w:rFonts w:ascii="Times New Roman" w:hAnsi="Times New Roman"/>
                <w:sz w:val="24"/>
                <w:szCs w:val="24"/>
              </w:rPr>
            </w:pPr>
          </w:p>
        </w:tc>
        <w:tc>
          <w:tcPr>
            <w:tcW w:w="3288" w:type="dxa"/>
            <w:vMerge/>
            <w:tcBorders>
              <w:top w:val="single" w:sz="4" w:space="0" w:color="auto"/>
              <w:left w:val="single" w:sz="4" w:space="0" w:color="auto"/>
              <w:bottom w:val="single" w:sz="4" w:space="0" w:color="auto"/>
              <w:right w:val="single" w:sz="4" w:space="0" w:color="auto"/>
            </w:tcBorders>
            <w:vAlign w:val="center"/>
            <w:hideMark/>
          </w:tcPr>
          <w:p w14:paraId="71336F10" w14:textId="77777777" w:rsidR="00373377" w:rsidRPr="00F82B8E" w:rsidRDefault="00373377" w:rsidP="00373377">
            <w:pPr>
              <w:spacing w:line="240" w:lineRule="auto"/>
              <w:rPr>
                <w:rFonts w:ascii="Times New Roman" w:hAnsi="Times New Roman"/>
                <w:b/>
                <w:sz w:val="24"/>
                <w:szCs w:val="24"/>
              </w:rPr>
            </w:pPr>
          </w:p>
        </w:tc>
        <w:tc>
          <w:tcPr>
            <w:tcW w:w="3653" w:type="dxa"/>
            <w:gridSpan w:val="2"/>
            <w:tcBorders>
              <w:top w:val="single" w:sz="4" w:space="0" w:color="auto"/>
              <w:left w:val="single" w:sz="4" w:space="0" w:color="auto"/>
              <w:bottom w:val="single" w:sz="4" w:space="0" w:color="auto"/>
              <w:right w:val="single" w:sz="4" w:space="0" w:color="auto"/>
            </w:tcBorders>
            <w:vAlign w:val="center"/>
            <w:hideMark/>
          </w:tcPr>
          <w:p w14:paraId="5D38AE4C" w14:textId="77777777" w:rsidR="00373377" w:rsidRPr="00F82B8E" w:rsidRDefault="00373377" w:rsidP="00373377">
            <w:pPr>
              <w:pStyle w:val="Default"/>
              <w:jc w:val="center"/>
              <w:rPr>
                <w:color w:val="auto"/>
                <w:lang w:val="uk-UA"/>
              </w:rPr>
            </w:pPr>
            <w:r w:rsidRPr="00F82B8E">
              <w:rPr>
                <w:color w:val="auto"/>
                <w:lang w:val="uk-UA"/>
              </w:rPr>
              <w:t>Статус дисципліни</w:t>
            </w:r>
          </w:p>
        </w:tc>
      </w:tr>
      <w:tr w:rsidR="00373377" w:rsidRPr="00F82B8E" w14:paraId="2659ADF6" w14:textId="77777777" w:rsidTr="00AC51A0">
        <w:trPr>
          <w:trHeight w:val="519"/>
        </w:trPr>
        <w:tc>
          <w:tcPr>
            <w:tcW w:w="3288" w:type="dxa"/>
            <w:vMerge/>
            <w:tcBorders>
              <w:top w:val="single" w:sz="4" w:space="0" w:color="auto"/>
              <w:left w:val="single" w:sz="4" w:space="0" w:color="auto"/>
              <w:bottom w:val="single" w:sz="4" w:space="0" w:color="auto"/>
              <w:right w:val="single" w:sz="4" w:space="0" w:color="auto"/>
            </w:tcBorders>
            <w:vAlign w:val="center"/>
            <w:hideMark/>
          </w:tcPr>
          <w:p w14:paraId="6C9C9EA6" w14:textId="77777777" w:rsidR="00373377" w:rsidRPr="00F82B8E" w:rsidRDefault="00373377" w:rsidP="00373377">
            <w:pPr>
              <w:spacing w:line="240" w:lineRule="auto"/>
              <w:rPr>
                <w:rFonts w:ascii="Times New Roman" w:hAnsi="Times New Roman"/>
                <w:sz w:val="24"/>
                <w:szCs w:val="24"/>
              </w:rPr>
            </w:pPr>
          </w:p>
        </w:tc>
        <w:tc>
          <w:tcPr>
            <w:tcW w:w="3288" w:type="dxa"/>
            <w:vMerge/>
            <w:tcBorders>
              <w:top w:val="single" w:sz="4" w:space="0" w:color="auto"/>
              <w:left w:val="single" w:sz="4" w:space="0" w:color="auto"/>
              <w:bottom w:val="single" w:sz="4" w:space="0" w:color="auto"/>
              <w:right w:val="single" w:sz="4" w:space="0" w:color="auto"/>
            </w:tcBorders>
            <w:vAlign w:val="center"/>
            <w:hideMark/>
          </w:tcPr>
          <w:p w14:paraId="4F7F2BAF" w14:textId="77777777" w:rsidR="00373377" w:rsidRPr="00F82B8E" w:rsidRDefault="00373377" w:rsidP="00373377">
            <w:pPr>
              <w:spacing w:line="240" w:lineRule="auto"/>
              <w:rPr>
                <w:rFonts w:ascii="Times New Roman" w:hAnsi="Times New Roman"/>
                <w:b/>
                <w:sz w:val="24"/>
                <w:szCs w:val="24"/>
              </w:rPr>
            </w:pPr>
          </w:p>
        </w:tc>
        <w:tc>
          <w:tcPr>
            <w:tcW w:w="3653" w:type="dxa"/>
            <w:gridSpan w:val="2"/>
            <w:tcBorders>
              <w:top w:val="single" w:sz="4" w:space="0" w:color="auto"/>
              <w:left w:val="single" w:sz="4" w:space="0" w:color="auto"/>
              <w:bottom w:val="single" w:sz="4" w:space="0" w:color="auto"/>
              <w:right w:val="single" w:sz="4" w:space="0" w:color="auto"/>
            </w:tcBorders>
            <w:vAlign w:val="center"/>
            <w:hideMark/>
          </w:tcPr>
          <w:p w14:paraId="5CBBA945" w14:textId="77777777" w:rsidR="00373377" w:rsidRPr="00F82B8E" w:rsidRDefault="00F13EC4" w:rsidP="00F13EC4">
            <w:pPr>
              <w:pStyle w:val="Default"/>
              <w:jc w:val="center"/>
              <w:rPr>
                <w:b/>
                <w:color w:val="auto"/>
                <w:lang w:val="uk-UA"/>
              </w:rPr>
            </w:pPr>
            <w:r w:rsidRPr="00F82B8E">
              <w:rPr>
                <w:b/>
                <w:color w:val="auto"/>
                <w:lang w:val="uk-UA"/>
              </w:rPr>
              <w:t>вибіркова</w:t>
            </w:r>
          </w:p>
        </w:tc>
      </w:tr>
      <w:tr w:rsidR="00373377" w:rsidRPr="00F82B8E" w14:paraId="3B76168D" w14:textId="77777777" w:rsidTr="00AC51A0">
        <w:trPr>
          <w:trHeight w:val="519"/>
        </w:trPr>
        <w:tc>
          <w:tcPr>
            <w:tcW w:w="3288" w:type="dxa"/>
            <w:vMerge/>
            <w:tcBorders>
              <w:top w:val="single" w:sz="4" w:space="0" w:color="auto"/>
              <w:left w:val="single" w:sz="4" w:space="0" w:color="auto"/>
              <w:bottom w:val="single" w:sz="4" w:space="0" w:color="auto"/>
              <w:right w:val="single" w:sz="4" w:space="0" w:color="auto"/>
            </w:tcBorders>
            <w:vAlign w:val="center"/>
            <w:hideMark/>
          </w:tcPr>
          <w:p w14:paraId="59736D70" w14:textId="77777777" w:rsidR="00373377" w:rsidRPr="00F82B8E" w:rsidRDefault="00373377" w:rsidP="00373377">
            <w:pPr>
              <w:spacing w:line="240" w:lineRule="auto"/>
              <w:rPr>
                <w:rFonts w:ascii="Times New Roman" w:hAnsi="Times New Roman"/>
                <w:sz w:val="24"/>
                <w:szCs w:val="24"/>
              </w:rPr>
            </w:pPr>
          </w:p>
        </w:tc>
        <w:tc>
          <w:tcPr>
            <w:tcW w:w="3288" w:type="dxa"/>
            <w:vMerge/>
            <w:tcBorders>
              <w:top w:val="single" w:sz="4" w:space="0" w:color="auto"/>
              <w:left w:val="single" w:sz="4" w:space="0" w:color="auto"/>
              <w:bottom w:val="single" w:sz="4" w:space="0" w:color="auto"/>
              <w:right w:val="single" w:sz="4" w:space="0" w:color="auto"/>
            </w:tcBorders>
            <w:vAlign w:val="center"/>
            <w:hideMark/>
          </w:tcPr>
          <w:p w14:paraId="3C3A4EEF" w14:textId="77777777" w:rsidR="00373377" w:rsidRPr="00F82B8E" w:rsidRDefault="00373377" w:rsidP="00373377">
            <w:pPr>
              <w:spacing w:line="240" w:lineRule="auto"/>
              <w:rPr>
                <w:rFonts w:ascii="Times New Roman" w:hAnsi="Times New Roman"/>
                <w:b/>
                <w:sz w:val="24"/>
                <w:szCs w:val="24"/>
              </w:rPr>
            </w:pPr>
          </w:p>
        </w:tc>
        <w:tc>
          <w:tcPr>
            <w:tcW w:w="3653" w:type="dxa"/>
            <w:gridSpan w:val="2"/>
            <w:tcBorders>
              <w:top w:val="single" w:sz="4" w:space="0" w:color="auto"/>
              <w:left w:val="single" w:sz="4" w:space="0" w:color="auto"/>
              <w:bottom w:val="single" w:sz="4" w:space="0" w:color="auto"/>
              <w:right w:val="single" w:sz="4" w:space="0" w:color="auto"/>
            </w:tcBorders>
            <w:vAlign w:val="center"/>
            <w:hideMark/>
          </w:tcPr>
          <w:p w14:paraId="23F2FA39" w14:textId="77777777" w:rsidR="00373377" w:rsidRPr="00F82B8E" w:rsidRDefault="00373377" w:rsidP="00373377">
            <w:pPr>
              <w:pStyle w:val="Default"/>
              <w:jc w:val="center"/>
              <w:rPr>
                <w:color w:val="auto"/>
                <w:lang w:val="uk-UA"/>
              </w:rPr>
            </w:pPr>
            <w:r w:rsidRPr="00F82B8E">
              <w:rPr>
                <w:color w:val="auto"/>
                <w:lang w:val="uk-UA"/>
              </w:rPr>
              <w:t>Рік підготовки:</w:t>
            </w:r>
          </w:p>
        </w:tc>
      </w:tr>
      <w:tr w:rsidR="00373377" w:rsidRPr="00F82B8E" w14:paraId="6501F06E" w14:textId="77777777" w:rsidTr="00AC51A0">
        <w:trPr>
          <w:trHeight w:val="519"/>
        </w:trPr>
        <w:tc>
          <w:tcPr>
            <w:tcW w:w="3288" w:type="dxa"/>
            <w:vMerge w:val="restart"/>
            <w:tcBorders>
              <w:top w:val="single" w:sz="4" w:space="0" w:color="auto"/>
              <w:left w:val="single" w:sz="4" w:space="0" w:color="auto"/>
              <w:bottom w:val="single" w:sz="4" w:space="0" w:color="auto"/>
              <w:right w:val="single" w:sz="4" w:space="0" w:color="auto"/>
            </w:tcBorders>
            <w:vAlign w:val="center"/>
            <w:hideMark/>
          </w:tcPr>
          <w:p w14:paraId="3C4C01C1" w14:textId="77777777" w:rsidR="00373377" w:rsidRPr="00F82B8E" w:rsidRDefault="00373377" w:rsidP="00373377">
            <w:pPr>
              <w:pStyle w:val="Default"/>
              <w:rPr>
                <w:color w:val="auto"/>
                <w:lang w:val="uk-UA"/>
              </w:rPr>
            </w:pPr>
            <w:r w:rsidRPr="00F82B8E">
              <w:rPr>
                <w:color w:val="auto"/>
                <w:lang w:val="uk-UA"/>
              </w:rPr>
              <w:t>Кількість модулів – 2</w:t>
            </w:r>
          </w:p>
        </w:tc>
        <w:tc>
          <w:tcPr>
            <w:tcW w:w="3288" w:type="dxa"/>
            <w:vMerge/>
            <w:tcBorders>
              <w:top w:val="single" w:sz="4" w:space="0" w:color="auto"/>
              <w:left w:val="single" w:sz="4" w:space="0" w:color="auto"/>
              <w:bottom w:val="single" w:sz="4" w:space="0" w:color="auto"/>
              <w:right w:val="single" w:sz="4" w:space="0" w:color="auto"/>
            </w:tcBorders>
            <w:vAlign w:val="center"/>
            <w:hideMark/>
          </w:tcPr>
          <w:p w14:paraId="4AEC1D7B" w14:textId="77777777" w:rsidR="00373377" w:rsidRPr="00F82B8E" w:rsidRDefault="00373377" w:rsidP="00373377">
            <w:pPr>
              <w:spacing w:line="240" w:lineRule="auto"/>
              <w:rPr>
                <w:rFonts w:ascii="Times New Roman" w:hAnsi="Times New Roman"/>
                <w:b/>
                <w:sz w:val="24"/>
                <w:szCs w:val="24"/>
              </w:rPr>
            </w:pPr>
          </w:p>
        </w:tc>
        <w:tc>
          <w:tcPr>
            <w:tcW w:w="3653" w:type="dxa"/>
            <w:gridSpan w:val="2"/>
            <w:tcBorders>
              <w:top w:val="single" w:sz="4" w:space="0" w:color="auto"/>
              <w:left w:val="single" w:sz="4" w:space="0" w:color="auto"/>
              <w:bottom w:val="single" w:sz="4" w:space="0" w:color="auto"/>
              <w:right w:val="single" w:sz="4" w:space="0" w:color="auto"/>
            </w:tcBorders>
            <w:vAlign w:val="center"/>
            <w:hideMark/>
          </w:tcPr>
          <w:p w14:paraId="5F33E5C0" w14:textId="77777777" w:rsidR="00373377" w:rsidRPr="00F82B8E" w:rsidRDefault="00373377" w:rsidP="00373377">
            <w:pPr>
              <w:pStyle w:val="Default"/>
              <w:jc w:val="center"/>
              <w:rPr>
                <w:b/>
                <w:color w:val="auto"/>
                <w:lang w:val="uk-UA"/>
              </w:rPr>
            </w:pPr>
            <w:r w:rsidRPr="00F82B8E">
              <w:rPr>
                <w:b/>
                <w:color w:val="auto"/>
                <w:lang w:val="uk-UA"/>
              </w:rPr>
              <w:t>2</w:t>
            </w:r>
          </w:p>
        </w:tc>
      </w:tr>
      <w:tr w:rsidR="00373377" w:rsidRPr="00F82B8E" w14:paraId="5921E6CC" w14:textId="77777777" w:rsidTr="00AC51A0">
        <w:trPr>
          <w:trHeight w:val="519"/>
        </w:trPr>
        <w:tc>
          <w:tcPr>
            <w:tcW w:w="3288" w:type="dxa"/>
            <w:vMerge/>
            <w:tcBorders>
              <w:top w:val="single" w:sz="4" w:space="0" w:color="auto"/>
              <w:left w:val="single" w:sz="4" w:space="0" w:color="auto"/>
              <w:bottom w:val="single" w:sz="4" w:space="0" w:color="auto"/>
              <w:right w:val="single" w:sz="4" w:space="0" w:color="auto"/>
            </w:tcBorders>
            <w:vAlign w:val="center"/>
            <w:hideMark/>
          </w:tcPr>
          <w:p w14:paraId="1671AB91" w14:textId="77777777" w:rsidR="00373377" w:rsidRPr="00F82B8E" w:rsidRDefault="00373377" w:rsidP="00373377">
            <w:pPr>
              <w:spacing w:line="240" w:lineRule="auto"/>
              <w:rPr>
                <w:rFonts w:ascii="Times New Roman" w:hAnsi="Times New Roman"/>
                <w:sz w:val="24"/>
                <w:szCs w:val="24"/>
              </w:rPr>
            </w:pPr>
          </w:p>
        </w:tc>
        <w:tc>
          <w:tcPr>
            <w:tcW w:w="3288" w:type="dxa"/>
            <w:vMerge/>
            <w:tcBorders>
              <w:top w:val="single" w:sz="4" w:space="0" w:color="auto"/>
              <w:left w:val="single" w:sz="4" w:space="0" w:color="auto"/>
              <w:bottom w:val="single" w:sz="4" w:space="0" w:color="auto"/>
              <w:right w:val="single" w:sz="4" w:space="0" w:color="auto"/>
            </w:tcBorders>
            <w:vAlign w:val="center"/>
            <w:hideMark/>
          </w:tcPr>
          <w:p w14:paraId="21CF99F7" w14:textId="77777777" w:rsidR="00373377" w:rsidRPr="00F82B8E" w:rsidRDefault="00373377" w:rsidP="00373377">
            <w:pPr>
              <w:spacing w:line="240" w:lineRule="auto"/>
              <w:rPr>
                <w:rFonts w:ascii="Times New Roman" w:hAnsi="Times New Roman"/>
                <w:b/>
                <w:sz w:val="24"/>
                <w:szCs w:val="24"/>
              </w:rPr>
            </w:pPr>
          </w:p>
        </w:tc>
        <w:tc>
          <w:tcPr>
            <w:tcW w:w="3653" w:type="dxa"/>
            <w:gridSpan w:val="2"/>
            <w:tcBorders>
              <w:top w:val="single" w:sz="4" w:space="0" w:color="auto"/>
              <w:left w:val="single" w:sz="4" w:space="0" w:color="auto"/>
              <w:bottom w:val="single" w:sz="4" w:space="0" w:color="auto"/>
              <w:right w:val="single" w:sz="4" w:space="0" w:color="auto"/>
            </w:tcBorders>
            <w:vAlign w:val="center"/>
            <w:hideMark/>
          </w:tcPr>
          <w:p w14:paraId="34526CBA" w14:textId="77777777" w:rsidR="00373377" w:rsidRPr="00F82B8E" w:rsidRDefault="00373377" w:rsidP="00373377">
            <w:pPr>
              <w:pStyle w:val="Default"/>
              <w:jc w:val="center"/>
              <w:rPr>
                <w:color w:val="auto"/>
                <w:lang w:val="uk-UA"/>
              </w:rPr>
            </w:pPr>
            <w:r w:rsidRPr="00F82B8E">
              <w:rPr>
                <w:color w:val="auto"/>
                <w:lang w:val="uk-UA"/>
              </w:rPr>
              <w:t>Семестр:</w:t>
            </w:r>
          </w:p>
        </w:tc>
      </w:tr>
      <w:tr w:rsidR="00373377" w:rsidRPr="00F82B8E" w14:paraId="3BE6DB78" w14:textId="77777777" w:rsidTr="00AC51A0">
        <w:trPr>
          <w:trHeight w:val="519"/>
        </w:trPr>
        <w:tc>
          <w:tcPr>
            <w:tcW w:w="3288" w:type="dxa"/>
            <w:tcBorders>
              <w:top w:val="single" w:sz="4" w:space="0" w:color="auto"/>
              <w:left w:val="single" w:sz="4" w:space="0" w:color="auto"/>
              <w:bottom w:val="single" w:sz="4" w:space="0" w:color="auto"/>
              <w:right w:val="single" w:sz="4" w:space="0" w:color="auto"/>
            </w:tcBorders>
            <w:vAlign w:val="center"/>
            <w:hideMark/>
          </w:tcPr>
          <w:p w14:paraId="04A0080A" w14:textId="77777777" w:rsidR="00373377" w:rsidRPr="00F82B8E" w:rsidRDefault="00373377" w:rsidP="00373377">
            <w:pPr>
              <w:pStyle w:val="Default"/>
              <w:rPr>
                <w:color w:val="auto"/>
                <w:lang w:val="uk-UA"/>
              </w:rPr>
            </w:pPr>
            <w:r w:rsidRPr="00F82B8E">
              <w:rPr>
                <w:color w:val="auto"/>
                <w:lang w:val="uk-UA"/>
              </w:rPr>
              <w:t>Змістових модулів – 1</w:t>
            </w:r>
          </w:p>
        </w:tc>
        <w:tc>
          <w:tcPr>
            <w:tcW w:w="3288" w:type="dxa"/>
            <w:vMerge/>
            <w:tcBorders>
              <w:top w:val="single" w:sz="4" w:space="0" w:color="auto"/>
              <w:left w:val="single" w:sz="4" w:space="0" w:color="auto"/>
              <w:bottom w:val="single" w:sz="4" w:space="0" w:color="auto"/>
              <w:right w:val="single" w:sz="4" w:space="0" w:color="auto"/>
            </w:tcBorders>
            <w:vAlign w:val="center"/>
            <w:hideMark/>
          </w:tcPr>
          <w:p w14:paraId="0A6118A4" w14:textId="77777777" w:rsidR="00373377" w:rsidRPr="00F82B8E" w:rsidRDefault="00373377" w:rsidP="00373377">
            <w:pPr>
              <w:spacing w:line="240" w:lineRule="auto"/>
              <w:rPr>
                <w:rFonts w:ascii="Times New Roman" w:hAnsi="Times New Roman"/>
                <w:b/>
                <w:sz w:val="24"/>
                <w:szCs w:val="24"/>
              </w:rPr>
            </w:pPr>
          </w:p>
        </w:tc>
        <w:tc>
          <w:tcPr>
            <w:tcW w:w="3653" w:type="dxa"/>
            <w:gridSpan w:val="2"/>
            <w:tcBorders>
              <w:top w:val="single" w:sz="4" w:space="0" w:color="auto"/>
              <w:left w:val="single" w:sz="4" w:space="0" w:color="auto"/>
              <w:bottom w:val="single" w:sz="4" w:space="0" w:color="auto"/>
              <w:right w:val="single" w:sz="4" w:space="0" w:color="auto"/>
            </w:tcBorders>
            <w:vAlign w:val="center"/>
            <w:hideMark/>
          </w:tcPr>
          <w:p w14:paraId="49FAF71C" w14:textId="77777777" w:rsidR="00373377" w:rsidRPr="00F82B8E" w:rsidRDefault="00373377" w:rsidP="00373377">
            <w:pPr>
              <w:pStyle w:val="Default"/>
              <w:jc w:val="center"/>
              <w:rPr>
                <w:b/>
                <w:color w:val="auto"/>
                <w:lang w:val="uk-UA"/>
              </w:rPr>
            </w:pPr>
            <w:r w:rsidRPr="00F82B8E">
              <w:rPr>
                <w:b/>
                <w:color w:val="auto"/>
                <w:lang w:val="uk-UA"/>
              </w:rPr>
              <w:t>3</w:t>
            </w:r>
          </w:p>
        </w:tc>
      </w:tr>
      <w:tr w:rsidR="00373377" w:rsidRPr="00F82B8E" w14:paraId="1D34A8E3" w14:textId="77777777" w:rsidTr="00AC51A0">
        <w:trPr>
          <w:trHeight w:val="519"/>
        </w:trPr>
        <w:tc>
          <w:tcPr>
            <w:tcW w:w="3288" w:type="dxa"/>
            <w:vMerge w:val="restart"/>
            <w:tcBorders>
              <w:top w:val="single" w:sz="4" w:space="0" w:color="auto"/>
              <w:left w:val="single" w:sz="4" w:space="0" w:color="auto"/>
              <w:bottom w:val="single" w:sz="4" w:space="0" w:color="auto"/>
              <w:right w:val="single" w:sz="4" w:space="0" w:color="auto"/>
            </w:tcBorders>
            <w:vAlign w:val="center"/>
            <w:hideMark/>
          </w:tcPr>
          <w:p w14:paraId="227E4C75" w14:textId="77777777" w:rsidR="00373377" w:rsidRPr="00F82B8E" w:rsidRDefault="00F13EC4" w:rsidP="00373377">
            <w:pPr>
              <w:pStyle w:val="Default"/>
              <w:rPr>
                <w:color w:val="auto"/>
                <w:lang w:val="uk-UA"/>
              </w:rPr>
            </w:pPr>
            <w:r w:rsidRPr="00F82B8E">
              <w:rPr>
                <w:color w:val="auto"/>
                <w:lang w:val="uk-UA"/>
              </w:rPr>
              <w:t>Загальна кількість годин – 120</w:t>
            </w:r>
          </w:p>
        </w:tc>
        <w:tc>
          <w:tcPr>
            <w:tcW w:w="3288" w:type="dxa"/>
            <w:vMerge/>
            <w:tcBorders>
              <w:top w:val="single" w:sz="4" w:space="0" w:color="auto"/>
              <w:left w:val="single" w:sz="4" w:space="0" w:color="auto"/>
              <w:bottom w:val="single" w:sz="4" w:space="0" w:color="auto"/>
              <w:right w:val="single" w:sz="4" w:space="0" w:color="auto"/>
            </w:tcBorders>
            <w:vAlign w:val="center"/>
            <w:hideMark/>
          </w:tcPr>
          <w:p w14:paraId="6247F161" w14:textId="77777777" w:rsidR="00373377" w:rsidRPr="00F82B8E" w:rsidRDefault="00373377" w:rsidP="00373377">
            <w:pPr>
              <w:spacing w:line="240" w:lineRule="auto"/>
              <w:rPr>
                <w:rFonts w:ascii="Times New Roman" w:hAnsi="Times New Roman"/>
                <w:b/>
                <w:sz w:val="24"/>
                <w:szCs w:val="24"/>
              </w:rPr>
            </w:pPr>
          </w:p>
        </w:tc>
        <w:tc>
          <w:tcPr>
            <w:tcW w:w="3653" w:type="dxa"/>
            <w:gridSpan w:val="2"/>
            <w:tcBorders>
              <w:top w:val="single" w:sz="4" w:space="0" w:color="auto"/>
              <w:left w:val="single" w:sz="4" w:space="0" w:color="auto"/>
              <w:bottom w:val="single" w:sz="4" w:space="0" w:color="auto"/>
              <w:right w:val="single" w:sz="4" w:space="0" w:color="auto"/>
            </w:tcBorders>
            <w:vAlign w:val="center"/>
            <w:hideMark/>
          </w:tcPr>
          <w:p w14:paraId="7D03FE03" w14:textId="77777777" w:rsidR="00373377" w:rsidRPr="00F82B8E" w:rsidRDefault="00373377" w:rsidP="00373377">
            <w:pPr>
              <w:pStyle w:val="Default"/>
              <w:jc w:val="center"/>
              <w:rPr>
                <w:color w:val="auto"/>
                <w:lang w:val="uk-UA"/>
              </w:rPr>
            </w:pPr>
            <w:r w:rsidRPr="00F82B8E">
              <w:rPr>
                <w:color w:val="auto"/>
                <w:lang w:val="uk-UA"/>
              </w:rPr>
              <w:t>Лекції:</w:t>
            </w:r>
          </w:p>
        </w:tc>
      </w:tr>
      <w:tr w:rsidR="00373377" w:rsidRPr="00F82B8E" w14:paraId="5A34841E" w14:textId="77777777" w:rsidTr="00AC51A0">
        <w:trPr>
          <w:trHeight w:val="519"/>
        </w:trPr>
        <w:tc>
          <w:tcPr>
            <w:tcW w:w="3288" w:type="dxa"/>
            <w:vMerge/>
            <w:tcBorders>
              <w:top w:val="single" w:sz="4" w:space="0" w:color="auto"/>
              <w:left w:val="single" w:sz="4" w:space="0" w:color="auto"/>
              <w:bottom w:val="single" w:sz="4" w:space="0" w:color="auto"/>
              <w:right w:val="single" w:sz="4" w:space="0" w:color="auto"/>
            </w:tcBorders>
            <w:vAlign w:val="center"/>
            <w:hideMark/>
          </w:tcPr>
          <w:p w14:paraId="083FC03E" w14:textId="77777777" w:rsidR="00373377" w:rsidRPr="00F82B8E" w:rsidRDefault="00373377" w:rsidP="00373377">
            <w:pPr>
              <w:spacing w:line="240" w:lineRule="auto"/>
              <w:rPr>
                <w:rFonts w:ascii="Times New Roman" w:hAnsi="Times New Roman"/>
                <w:sz w:val="24"/>
                <w:szCs w:val="24"/>
              </w:rPr>
            </w:pPr>
          </w:p>
        </w:tc>
        <w:tc>
          <w:tcPr>
            <w:tcW w:w="3288" w:type="dxa"/>
            <w:vMerge/>
            <w:tcBorders>
              <w:top w:val="single" w:sz="4" w:space="0" w:color="auto"/>
              <w:left w:val="single" w:sz="4" w:space="0" w:color="auto"/>
              <w:bottom w:val="single" w:sz="4" w:space="0" w:color="auto"/>
              <w:right w:val="single" w:sz="4" w:space="0" w:color="auto"/>
            </w:tcBorders>
            <w:vAlign w:val="center"/>
            <w:hideMark/>
          </w:tcPr>
          <w:p w14:paraId="10BED1B5" w14:textId="77777777" w:rsidR="00373377" w:rsidRPr="00F82B8E" w:rsidRDefault="00373377" w:rsidP="00373377">
            <w:pPr>
              <w:spacing w:line="240" w:lineRule="auto"/>
              <w:rPr>
                <w:rFonts w:ascii="Times New Roman" w:hAnsi="Times New Roman"/>
                <w:b/>
                <w:sz w:val="24"/>
                <w:szCs w:val="24"/>
              </w:rPr>
            </w:pPr>
          </w:p>
        </w:tc>
        <w:tc>
          <w:tcPr>
            <w:tcW w:w="3653" w:type="dxa"/>
            <w:gridSpan w:val="2"/>
            <w:tcBorders>
              <w:top w:val="single" w:sz="4" w:space="0" w:color="auto"/>
              <w:left w:val="single" w:sz="4" w:space="0" w:color="auto"/>
              <w:bottom w:val="single" w:sz="4" w:space="0" w:color="auto"/>
              <w:right w:val="single" w:sz="4" w:space="0" w:color="auto"/>
            </w:tcBorders>
            <w:vAlign w:val="center"/>
            <w:hideMark/>
          </w:tcPr>
          <w:p w14:paraId="037FD5AA" w14:textId="77777777" w:rsidR="00373377" w:rsidRPr="00F82B8E" w:rsidRDefault="00BF1228" w:rsidP="00373377">
            <w:pPr>
              <w:pStyle w:val="Default"/>
              <w:jc w:val="center"/>
              <w:rPr>
                <w:b/>
                <w:color w:val="auto"/>
                <w:lang w:val="uk-UA"/>
              </w:rPr>
            </w:pPr>
            <w:r w:rsidRPr="00F82B8E">
              <w:rPr>
                <w:b/>
                <w:color w:val="auto"/>
                <w:lang w:val="uk-UA"/>
              </w:rPr>
              <w:t>24</w:t>
            </w:r>
          </w:p>
        </w:tc>
      </w:tr>
      <w:tr w:rsidR="00373377" w:rsidRPr="00F82B8E" w14:paraId="41E3F822" w14:textId="77777777" w:rsidTr="00AC51A0">
        <w:trPr>
          <w:trHeight w:val="519"/>
        </w:trPr>
        <w:tc>
          <w:tcPr>
            <w:tcW w:w="3288" w:type="dxa"/>
            <w:vMerge w:val="restart"/>
            <w:tcBorders>
              <w:top w:val="single" w:sz="4" w:space="0" w:color="auto"/>
              <w:left w:val="single" w:sz="4" w:space="0" w:color="auto"/>
              <w:bottom w:val="single" w:sz="4" w:space="0" w:color="auto"/>
              <w:right w:val="single" w:sz="4" w:space="0" w:color="auto"/>
            </w:tcBorders>
            <w:vAlign w:val="center"/>
          </w:tcPr>
          <w:p w14:paraId="2BBD56EE" w14:textId="77777777" w:rsidR="00373377" w:rsidRPr="00F82B8E" w:rsidRDefault="00BF1228" w:rsidP="00373377">
            <w:pPr>
              <w:pStyle w:val="Default"/>
              <w:rPr>
                <w:color w:val="auto"/>
                <w:lang w:val="uk-UA"/>
              </w:rPr>
            </w:pPr>
            <w:r w:rsidRPr="00F82B8E">
              <w:rPr>
                <w:color w:val="auto"/>
                <w:lang w:val="uk-UA"/>
              </w:rPr>
              <w:t xml:space="preserve">Всього </w:t>
            </w:r>
            <w:r w:rsidR="00373377" w:rsidRPr="00F82B8E">
              <w:rPr>
                <w:color w:val="auto"/>
                <w:lang w:val="uk-UA"/>
              </w:rPr>
              <w:t>годин:</w:t>
            </w:r>
          </w:p>
          <w:p w14:paraId="19BCAEBF" w14:textId="77777777" w:rsidR="00373377" w:rsidRPr="00F82B8E" w:rsidRDefault="00373377" w:rsidP="00373377">
            <w:pPr>
              <w:pStyle w:val="Default"/>
              <w:rPr>
                <w:color w:val="auto"/>
                <w:lang w:val="uk-UA"/>
              </w:rPr>
            </w:pPr>
            <w:r w:rsidRPr="00F82B8E">
              <w:rPr>
                <w:color w:val="auto"/>
                <w:lang w:val="uk-UA"/>
              </w:rPr>
              <w:t>для денної  форми навчання:</w:t>
            </w:r>
          </w:p>
          <w:p w14:paraId="76889765" w14:textId="77777777" w:rsidR="00373377" w:rsidRPr="00F82B8E" w:rsidRDefault="00373377" w:rsidP="00373377">
            <w:pPr>
              <w:pStyle w:val="Default"/>
              <w:rPr>
                <w:color w:val="auto"/>
                <w:lang w:val="uk-UA"/>
              </w:rPr>
            </w:pPr>
          </w:p>
          <w:p w14:paraId="7124FEDD" w14:textId="77777777" w:rsidR="00373377" w:rsidRPr="00F82B8E" w:rsidRDefault="00BF1228" w:rsidP="00373377">
            <w:pPr>
              <w:pStyle w:val="Default"/>
              <w:rPr>
                <w:color w:val="auto"/>
                <w:lang w:val="uk-UA"/>
              </w:rPr>
            </w:pPr>
            <w:r w:rsidRPr="00F82B8E">
              <w:rPr>
                <w:color w:val="auto"/>
                <w:lang w:val="uk-UA"/>
              </w:rPr>
              <w:t xml:space="preserve">аудиторних – </w:t>
            </w:r>
            <w:r w:rsidR="00F13EC4" w:rsidRPr="00F82B8E">
              <w:rPr>
                <w:color w:val="auto"/>
                <w:lang w:val="uk-UA"/>
              </w:rPr>
              <w:t>4</w:t>
            </w:r>
            <w:r w:rsidRPr="00F82B8E">
              <w:rPr>
                <w:color w:val="auto"/>
                <w:lang w:val="uk-UA"/>
              </w:rPr>
              <w:t>8</w:t>
            </w:r>
          </w:p>
          <w:p w14:paraId="33526A2F" w14:textId="77777777" w:rsidR="00373377" w:rsidRPr="00F82B8E" w:rsidRDefault="00373377" w:rsidP="00373377">
            <w:pPr>
              <w:pStyle w:val="Default"/>
              <w:rPr>
                <w:color w:val="auto"/>
                <w:lang w:val="uk-UA"/>
              </w:rPr>
            </w:pPr>
            <w:r w:rsidRPr="00F82B8E">
              <w:rPr>
                <w:color w:val="auto"/>
                <w:lang w:val="uk-UA"/>
              </w:rPr>
              <w:t xml:space="preserve"> </w:t>
            </w:r>
          </w:p>
          <w:p w14:paraId="7BC05753" w14:textId="77777777" w:rsidR="00373377" w:rsidRPr="00F82B8E" w:rsidRDefault="00BF1228" w:rsidP="00373377">
            <w:pPr>
              <w:pStyle w:val="Default"/>
              <w:rPr>
                <w:color w:val="auto"/>
                <w:lang w:val="uk-UA"/>
              </w:rPr>
            </w:pPr>
            <w:r w:rsidRPr="00F82B8E">
              <w:rPr>
                <w:color w:val="auto"/>
                <w:lang w:val="uk-UA"/>
              </w:rPr>
              <w:t>самостійної роботи  – 72</w:t>
            </w:r>
          </w:p>
          <w:p w14:paraId="1CE30B95" w14:textId="77777777" w:rsidR="00373377" w:rsidRPr="00F82B8E" w:rsidRDefault="00373377" w:rsidP="00373377">
            <w:pPr>
              <w:pStyle w:val="Default"/>
              <w:rPr>
                <w:color w:val="auto"/>
                <w:lang w:val="uk-UA"/>
              </w:rPr>
            </w:pPr>
          </w:p>
          <w:p w14:paraId="4D40137E" w14:textId="77777777" w:rsidR="00373377" w:rsidRPr="00F82B8E" w:rsidRDefault="00373377" w:rsidP="00373377">
            <w:pPr>
              <w:pStyle w:val="Default"/>
              <w:rPr>
                <w:color w:val="auto"/>
                <w:lang w:val="uk-UA"/>
              </w:rPr>
            </w:pPr>
          </w:p>
          <w:p w14:paraId="60E9B7F2" w14:textId="77777777" w:rsidR="00373377" w:rsidRPr="00F82B8E" w:rsidRDefault="00373377" w:rsidP="005E774A">
            <w:pPr>
              <w:pStyle w:val="Default"/>
              <w:rPr>
                <w:color w:val="auto"/>
                <w:lang w:val="uk-UA"/>
              </w:rPr>
            </w:pPr>
          </w:p>
        </w:tc>
        <w:tc>
          <w:tcPr>
            <w:tcW w:w="3288" w:type="dxa"/>
            <w:vMerge/>
            <w:tcBorders>
              <w:top w:val="single" w:sz="4" w:space="0" w:color="auto"/>
              <w:left w:val="single" w:sz="4" w:space="0" w:color="auto"/>
              <w:bottom w:val="single" w:sz="4" w:space="0" w:color="auto"/>
              <w:right w:val="single" w:sz="4" w:space="0" w:color="auto"/>
            </w:tcBorders>
            <w:vAlign w:val="center"/>
            <w:hideMark/>
          </w:tcPr>
          <w:p w14:paraId="0142BBE6" w14:textId="77777777" w:rsidR="00373377" w:rsidRPr="00F82B8E" w:rsidRDefault="00373377" w:rsidP="00373377">
            <w:pPr>
              <w:spacing w:line="240" w:lineRule="auto"/>
              <w:rPr>
                <w:rFonts w:ascii="Times New Roman" w:hAnsi="Times New Roman"/>
                <w:b/>
                <w:sz w:val="24"/>
                <w:szCs w:val="24"/>
              </w:rPr>
            </w:pPr>
          </w:p>
        </w:tc>
        <w:tc>
          <w:tcPr>
            <w:tcW w:w="3653" w:type="dxa"/>
            <w:gridSpan w:val="2"/>
            <w:tcBorders>
              <w:top w:val="single" w:sz="4" w:space="0" w:color="auto"/>
              <w:left w:val="single" w:sz="4" w:space="0" w:color="auto"/>
              <w:bottom w:val="single" w:sz="4" w:space="0" w:color="auto"/>
              <w:right w:val="single" w:sz="4" w:space="0" w:color="auto"/>
            </w:tcBorders>
            <w:vAlign w:val="center"/>
            <w:hideMark/>
          </w:tcPr>
          <w:p w14:paraId="782F1921" w14:textId="77777777" w:rsidR="00373377" w:rsidRPr="00F82B8E" w:rsidRDefault="00373377" w:rsidP="00373377">
            <w:pPr>
              <w:pStyle w:val="Default"/>
              <w:jc w:val="center"/>
              <w:rPr>
                <w:color w:val="auto"/>
                <w:lang w:val="uk-UA"/>
              </w:rPr>
            </w:pPr>
            <w:r w:rsidRPr="00F82B8E">
              <w:rPr>
                <w:color w:val="auto"/>
                <w:lang w:val="uk-UA"/>
              </w:rPr>
              <w:t>Практичні (семінарські):</w:t>
            </w:r>
          </w:p>
        </w:tc>
      </w:tr>
      <w:tr w:rsidR="00373377" w:rsidRPr="00F82B8E" w14:paraId="08A20AC3" w14:textId="77777777" w:rsidTr="00AC51A0">
        <w:trPr>
          <w:trHeight w:val="519"/>
        </w:trPr>
        <w:tc>
          <w:tcPr>
            <w:tcW w:w="3288" w:type="dxa"/>
            <w:vMerge/>
            <w:tcBorders>
              <w:top w:val="single" w:sz="4" w:space="0" w:color="auto"/>
              <w:left w:val="single" w:sz="4" w:space="0" w:color="auto"/>
              <w:bottom w:val="single" w:sz="4" w:space="0" w:color="auto"/>
              <w:right w:val="single" w:sz="4" w:space="0" w:color="auto"/>
            </w:tcBorders>
            <w:vAlign w:val="center"/>
            <w:hideMark/>
          </w:tcPr>
          <w:p w14:paraId="61B2FA01" w14:textId="77777777" w:rsidR="00373377" w:rsidRPr="00F82B8E" w:rsidRDefault="00373377" w:rsidP="00373377">
            <w:pPr>
              <w:spacing w:line="240" w:lineRule="auto"/>
              <w:rPr>
                <w:rFonts w:ascii="Times New Roman" w:hAnsi="Times New Roman"/>
                <w:sz w:val="24"/>
                <w:szCs w:val="24"/>
              </w:rPr>
            </w:pPr>
          </w:p>
        </w:tc>
        <w:tc>
          <w:tcPr>
            <w:tcW w:w="3288" w:type="dxa"/>
            <w:vMerge/>
            <w:tcBorders>
              <w:top w:val="single" w:sz="4" w:space="0" w:color="auto"/>
              <w:left w:val="single" w:sz="4" w:space="0" w:color="auto"/>
              <w:bottom w:val="single" w:sz="4" w:space="0" w:color="auto"/>
              <w:right w:val="single" w:sz="4" w:space="0" w:color="auto"/>
            </w:tcBorders>
            <w:vAlign w:val="center"/>
            <w:hideMark/>
          </w:tcPr>
          <w:p w14:paraId="2A2DE769" w14:textId="77777777" w:rsidR="00373377" w:rsidRPr="00F82B8E" w:rsidRDefault="00373377" w:rsidP="00373377">
            <w:pPr>
              <w:spacing w:line="240" w:lineRule="auto"/>
              <w:rPr>
                <w:rFonts w:ascii="Times New Roman" w:hAnsi="Times New Roman"/>
                <w:b/>
                <w:sz w:val="24"/>
                <w:szCs w:val="24"/>
              </w:rPr>
            </w:pPr>
          </w:p>
        </w:tc>
        <w:tc>
          <w:tcPr>
            <w:tcW w:w="3653" w:type="dxa"/>
            <w:gridSpan w:val="2"/>
            <w:tcBorders>
              <w:top w:val="single" w:sz="4" w:space="0" w:color="auto"/>
              <w:left w:val="single" w:sz="4" w:space="0" w:color="auto"/>
              <w:bottom w:val="single" w:sz="4" w:space="0" w:color="auto"/>
              <w:right w:val="single" w:sz="4" w:space="0" w:color="auto"/>
            </w:tcBorders>
            <w:vAlign w:val="center"/>
            <w:hideMark/>
          </w:tcPr>
          <w:p w14:paraId="3E1361F7" w14:textId="77777777" w:rsidR="00373377" w:rsidRPr="00F82B8E" w:rsidRDefault="00BF1228" w:rsidP="00373377">
            <w:pPr>
              <w:pStyle w:val="Default"/>
              <w:jc w:val="center"/>
              <w:rPr>
                <w:b/>
                <w:color w:val="auto"/>
                <w:lang w:val="uk-UA"/>
              </w:rPr>
            </w:pPr>
            <w:r w:rsidRPr="00F82B8E">
              <w:rPr>
                <w:b/>
                <w:color w:val="auto"/>
                <w:lang w:val="uk-UA"/>
              </w:rPr>
              <w:t>24</w:t>
            </w:r>
          </w:p>
        </w:tc>
      </w:tr>
      <w:tr w:rsidR="00373377" w:rsidRPr="00F82B8E" w14:paraId="3A0B3B09" w14:textId="77777777" w:rsidTr="00AC51A0">
        <w:trPr>
          <w:trHeight w:val="519"/>
        </w:trPr>
        <w:tc>
          <w:tcPr>
            <w:tcW w:w="3288" w:type="dxa"/>
            <w:vMerge/>
            <w:tcBorders>
              <w:top w:val="single" w:sz="4" w:space="0" w:color="auto"/>
              <w:left w:val="single" w:sz="4" w:space="0" w:color="auto"/>
              <w:bottom w:val="single" w:sz="4" w:space="0" w:color="auto"/>
              <w:right w:val="single" w:sz="4" w:space="0" w:color="auto"/>
            </w:tcBorders>
            <w:vAlign w:val="center"/>
            <w:hideMark/>
          </w:tcPr>
          <w:p w14:paraId="4B83A000" w14:textId="77777777" w:rsidR="00373377" w:rsidRPr="00F82B8E" w:rsidRDefault="00373377" w:rsidP="00373377">
            <w:pPr>
              <w:spacing w:line="240" w:lineRule="auto"/>
              <w:rPr>
                <w:rFonts w:ascii="Times New Roman" w:hAnsi="Times New Roman"/>
                <w:sz w:val="24"/>
                <w:szCs w:val="24"/>
              </w:rPr>
            </w:pPr>
          </w:p>
        </w:tc>
        <w:tc>
          <w:tcPr>
            <w:tcW w:w="3288" w:type="dxa"/>
            <w:vMerge/>
            <w:tcBorders>
              <w:top w:val="single" w:sz="4" w:space="0" w:color="auto"/>
              <w:left w:val="single" w:sz="4" w:space="0" w:color="auto"/>
              <w:bottom w:val="single" w:sz="4" w:space="0" w:color="auto"/>
              <w:right w:val="single" w:sz="4" w:space="0" w:color="auto"/>
            </w:tcBorders>
            <w:vAlign w:val="center"/>
            <w:hideMark/>
          </w:tcPr>
          <w:p w14:paraId="139DEC94" w14:textId="77777777" w:rsidR="00373377" w:rsidRPr="00F82B8E" w:rsidRDefault="00373377" w:rsidP="00373377">
            <w:pPr>
              <w:spacing w:line="240" w:lineRule="auto"/>
              <w:rPr>
                <w:rFonts w:ascii="Times New Roman" w:hAnsi="Times New Roman"/>
                <w:b/>
                <w:sz w:val="24"/>
                <w:szCs w:val="24"/>
              </w:rPr>
            </w:pPr>
          </w:p>
        </w:tc>
        <w:tc>
          <w:tcPr>
            <w:tcW w:w="3653" w:type="dxa"/>
            <w:gridSpan w:val="2"/>
            <w:tcBorders>
              <w:top w:val="single" w:sz="4" w:space="0" w:color="auto"/>
              <w:left w:val="single" w:sz="4" w:space="0" w:color="auto"/>
              <w:bottom w:val="single" w:sz="4" w:space="0" w:color="auto"/>
              <w:right w:val="single" w:sz="4" w:space="0" w:color="auto"/>
            </w:tcBorders>
            <w:vAlign w:val="center"/>
            <w:hideMark/>
          </w:tcPr>
          <w:p w14:paraId="2C89B5AB" w14:textId="77777777" w:rsidR="00373377" w:rsidRPr="00F82B8E" w:rsidRDefault="00373377" w:rsidP="00373377">
            <w:pPr>
              <w:pStyle w:val="Default"/>
              <w:jc w:val="center"/>
              <w:rPr>
                <w:b/>
                <w:color w:val="auto"/>
                <w:lang w:val="uk-UA"/>
              </w:rPr>
            </w:pPr>
            <w:r w:rsidRPr="00F82B8E">
              <w:rPr>
                <w:color w:val="auto"/>
                <w:lang w:val="uk-UA"/>
              </w:rPr>
              <w:t>Лабораторні:</w:t>
            </w:r>
          </w:p>
        </w:tc>
      </w:tr>
      <w:tr w:rsidR="00373377" w:rsidRPr="00F82B8E" w14:paraId="789942F9" w14:textId="77777777" w:rsidTr="00AC51A0">
        <w:trPr>
          <w:trHeight w:val="519"/>
        </w:trPr>
        <w:tc>
          <w:tcPr>
            <w:tcW w:w="3288" w:type="dxa"/>
            <w:vMerge/>
            <w:tcBorders>
              <w:top w:val="single" w:sz="4" w:space="0" w:color="auto"/>
              <w:left w:val="single" w:sz="4" w:space="0" w:color="auto"/>
              <w:bottom w:val="single" w:sz="4" w:space="0" w:color="auto"/>
              <w:right w:val="single" w:sz="4" w:space="0" w:color="auto"/>
            </w:tcBorders>
            <w:vAlign w:val="center"/>
            <w:hideMark/>
          </w:tcPr>
          <w:p w14:paraId="5BE4A0E9" w14:textId="77777777" w:rsidR="00373377" w:rsidRPr="00F82B8E" w:rsidRDefault="00373377" w:rsidP="00373377">
            <w:pPr>
              <w:spacing w:line="240" w:lineRule="auto"/>
              <w:rPr>
                <w:rFonts w:ascii="Times New Roman" w:hAnsi="Times New Roman"/>
                <w:sz w:val="24"/>
                <w:szCs w:val="24"/>
              </w:rPr>
            </w:pPr>
          </w:p>
        </w:tc>
        <w:tc>
          <w:tcPr>
            <w:tcW w:w="3288" w:type="dxa"/>
            <w:vMerge/>
            <w:tcBorders>
              <w:top w:val="single" w:sz="4" w:space="0" w:color="auto"/>
              <w:left w:val="single" w:sz="4" w:space="0" w:color="auto"/>
              <w:bottom w:val="single" w:sz="4" w:space="0" w:color="auto"/>
              <w:right w:val="single" w:sz="4" w:space="0" w:color="auto"/>
            </w:tcBorders>
            <w:vAlign w:val="center"/>
            <w:hideMark/>
          </w:tcPr>
          <w:p w14:paraId="6CFDDFE9" w14:textId="77777777" w:rsidR="00373377" w:rsidRPr="00F82B8E" w:rsidRDefault="00373377" w:rsidP="00373377">
            <w:pPr>
              <w:spacing w:line="240" w:lineRule="auto"/>
              <w:rPr>
                <w:rFonts w:ascii="Times New Roman" w:hAnsi="Times New Roman"/>
                <w:b/>
                <w:sz w:val="24"/>
                <w:szCs w:val="24"/>
              </w:rPr>
            </w:pPr>
          </w:p>
        </w:tc>
        <w:tc>
          <w:tcPr>
            <w:tcW w:w="3653" w:type="dxa"/>
            <w:gridSpan w:val="2"/>
            <w:tcBorders>
              <w:top w:val="single" w:sz="4" w:space="0" w:color="auto"/>
              <w:left w:val="single" w:sz="4" w:space="0" w:color="auto"/>
              <w:bottom w:val="single" w:sz="4" w:space="0" w:color="auto"/>
              <w:right w:val="single" w:sz="4" w:space="0" w:color="auto"/>
            </w:tcBorders>
            <w:vAlign w:val="center"/>
          </w:tcPr>
          <w:p w14:paraId="6283E29B" w14:textId="77777777" w:rsidR="00373377" w:rsidRPr="00F82B8E" w:rsidRDefault="00373377" w:rsidP="00373377">
            <w:pPr>
              <w:pStyle w:val="Default"/>
              <w:jc w:val="center"/>
              <w:rPr>
                <w:b/>
                <w:color w:val="auto"/>
                <w:lang w:val="uk-UA"/>
              </w:rPr>
            </w:pPr>
            <w:r w:rsidRPr="00F82B8E">
              <w:rPr>
                <w:b/>
                <w:color w:val="auto"/>
                <w:lang w:val="uk-UA"/>
              </w:rPr>
              <w:t>0</w:t>
            </w:r>
          </w:p>
        </w:tc>
      </w:tr>
      <w:tr w:rsidR="00373377" w:rsidRPr="00F82B8E" w14:paraId="515E264D" w14:textId="77777777" w:rsidTr="00AC51A0">
        <w:trPr>
          <w:trHeight w:val="519"/>
        </w:trPr>
        <w:tc>
          <w:tcPr>
            <w:tcW w:w="3288" w:type="dxa"/>
            <w:vMerge/>
            <w:tcBorders>
              <w:top w:val="single" w:sz="4" w:space="0" w:color="auto"/>
              <w:left w:val="single" w:sz="4" w:space="0" w:color="auto"/>
              <w:bottom w:val="single" w:sz="4" w:space="0" w:color="auto"/>
              <w:right w:val="single" w:sz="4" w:space="0" w:color="auto"/>
            </w:tcBorders>
            <w:vAlign w:val="center"/>
            <w:hideMark/>
          </w:tcPr>
          <w:p w14:paraId="2AAB5587" w14:textId="77777777" w:rsidR="00373377" w:rsidRPr="00F82B8E" w:rsidRDefault="00373377" w:rsidP="00373377">
            <w:pPr>
              <w:spacing w:line="240" w:lineRule="auto"/>
              <w:rPr>
                <w:rFonts w:ascii="Times New Roman" w:hAnsi="Times New Roman"/>
                <w:sz w:val="24"/>
                <w:szCs w:val="24"/>
              </w:rPr>
            </w:pPr>
          </w:p>
        </w:tc>
        <w:tc>
          <w:tcPr>
            <w:tcW w:w="3288" w:type="dxa"/>
            <w:vMerge/>
            <w:tcBorders>
              <w:top w:val="single" w:sz="4" w:space="0" w:color="auto"/>
              <w:left w:val="single" w:sz="4" w:space="0" w:color="auto"/>
              <w:bottom w:val="single" w:sz="4" w:space="0" w:color="auto"/>
              <w:right w:val="single" w:sz="4" w:space="0" w:color="auto"/>
            </w:tcBorders>
            <w:vAlign w:val="center"/>
            <w:hideMark/>
          </w:tcPr>
          <w:p w14:paraId="09FCD451" w14:textId="77777777" w:rsidR="00373377" w:rsidRPr="00F82B8E" w:rsidRDefault="00373377" w:rsidP="00373377">
            <w:pPr>
              <w:spacing w:line="240" w:lineRule="auto"/>
              <w:rPr>
                <w:rFonts w:ascii="Times New Roman" w:hAnsi="Times New Roman"/>
                <w:b/>
                <w:sz w:val="24"/>
                <w:szCs w:val="24"/>
              </w:rPr>
            </w:pPr>
          </w:p>
        </w:tc>
        <w:tc>
          <w:tcPr>
            <w:tcW w:w="3653" w:type="dxa"/>
            <w:gridSpan w:val="2"/>
            <w:tcBorders>
              <w:top w:val="single" w:sz="4" w:space="0" w:color="auto"/>
              <w:left w:val="single" w:sz="4" w:space="0" w:color="auto"/>
              <w:bottom w:val="single" w:sz="4" w:space="0" w:color="auto"/>
              <w:right w:val="single" w:sz="4" w:space="0" w:color="auto"/>
            </w:tcBorders>
            <w:vAlign w:val="center"/>
            <w:hideMark/>
          </w:tcPr>
          <w:p w14:paraId="4369EAB6" w14:textId="77777777" w:rsidR="00373377" w:rsidRPr="00F82B8E" w:rsidRDefault="00373377" w:rsidP="00373377">
            <w:pPr>
              <w:pStyle w:val="Default"/>
              <w:jc w:val="center"/>
              <w:rPr>
                <w:color w:val="auto"/>
                <w:lang w:val="uk-UA"/>
              </w:rPr>
            </w:pPr>
            <w:r w:rsidRPr="00F82B8E">
              <w:rPr>
                <w:color w:val="auto"/>
                <w:lang w:val="uk-UA"/>
              </w:rPr>
              <w:t>Самостійна робота:</w:t>
            </w:r>
          </w:p>
        </w:tc>
      </w:tr>
      <w:tr w:rsidR="00373377" w:rsidRPr="00F82B8E" w14:paraId="1F68661F" w14:textId="77777777" w:rsidTr="00AC51A0">
        <w:trPr>
          <w:trHeight w:val="519"/>
        </w:trPr>
        <w:tc>
          <w:tcPr>
            <w:tcW w:w="3288" w:type="dxa"/>
            <w:vMerge/>
            <w:tcBorders>
              <w:top w:val="single" w:sz="4" w:space="0" w:color="auto"/>
              <w:left w:val="single" w:sz="4" w:space="0" w:color="auto"/>
              <w:bottom w:val="single" w:sz="4" w:space="0" w:color="auto"/>
              <w:right w:val="single" w:sz="4" w:space="0" w:color="auto"/>
            </w:tcBorders>
            <w:vAlign w:val="center"/>
            <w:hideMark/>
          </w:tcPr>
          <w:p w14:paraId="23F03E2D" w14:textId="77777777" w:rsidR="00373377" w:rsidRPr="00F82B8E" w:rsidRDefault="00373377" w:rsidP="00373377">
            <w:pPr>
              <w:spacing w:line="240" w:lineRule="auto"/>
              <w:rPr>
                <w:rFonts w:ascii="Times New Roman" w:hAnsi="Times New Roman"/>
                <w:sz w:val="24"/>
                <w:szCs w:val="24"/>
              </w:rPr>
            </w:pPr>
          </w:p>
        </w:tc>
        <w:tc>
          <w:tcPr>
            <w:tcW w:w="3288" w:type="dxa"/>
            <w:vMerge/>
            <w:tcBorders>
              <w:top w:val="single" w:sz="4" w:space="0" w:color="auto"/>
              <w:left w:val="single" w:sz="4" w:space="0" w:color="auto"/>
              <w:bottom w:val="single" w:sz="4" w:space="0" w:color="auto"/>
              <w:right w:val="single" w:sz="4" w:space="0" w:color="auto"/>
            </w:tcBorders>
            <w:vAlign w:val="center"/>
            <w:hideMark/>
          </w:tcPr>
          <w:p w14:paraId="528E14E5" w14:textId="77777777" w:rsidR="00373377" w:rsidRPr="00F82B8E" w:rsidRDefault="00373377" w:rsidP="00373377">
            <w:pPr>
              <w:spacing w:line="240" w:lineRule="auto"/>
              <w:rPr>
                <w:rFonts w:ascii="Times New Roman" w:hAnsi="Times New Roman"/>
                <w:b/>
                <w:sz w:val="24"/>
                <w:szCs w:val="24"/>
              </w:rPr>
            </w:pPr>
          </w:p>
        </w:tc>
        <w:tc>
          <w:tcPr>
            <w:tcW w:w="3653" w:type="dxa"/>
            <w:gridSpan w:val="2"/>
            <w:tcBorders>
              <w:top w:val="single" w:sz="4" w:space="0" w:color="auto"/>
              <w:left w:val="single" w:sz="4" w:space="0" w:color="auto"/>
              <w:bottom w:val="single" w:sz="4" w:space="0" w:color="auto"/>
              <w:right w:val="single" w:sz="4" w:space="0" w:color="auto"/>
            </w:tcBorders>
            <w:vAlign w:val="center"/>
            <w:hideMark/>
          </w:tcPr>
          <w:p w14:paraId="2FC47926" w14:textId="77777777" w:rsidR="00373377" w:rsidRPr="00F82B8E" w:rsidRDefault="00BF1228" w:rsidP="00373377">
            <w:pPr>
              <w:pStyle w:val="Default"/>
              <w:jc w:val="center"/>
              <w:rPr>
                <w:b/>
                <w:color w:val="auto"/>
                <w:lang w:val="uk-UA"/>
              </w:rPr>
            </w:pPr>
            <w:r w:rsidRPr="00F82B8E">
              <w:rPr>
                <w:b/>
                <w:color w:val="auto"/>
                <w:lang w:val="uk-UA"/>
              </w:rPr>
              <w:t>72</w:t>
            </w:r>
          </w:p>
        </w:tc>
      </w:tr>
      <w:tr w:rsidR="00373377" w:rsidRPr="00F82B8E" w14:paraId="051DFECA" w14:textId="77777777" w:rsidTr="00AC51A0">
        <w:trPr>
          <w:trHeight w:val="519"/>
        </w:trPr>
        <w:tc>
          <w:tcPr>
            <w:tcW w:w="3288" w:type="dxa"/>
            <w:vMerge/>
            <w:tcBorders>
              <w:top w:val="single" w:sz="4" w:space="0" w:color="auto"/>
              <w:left w:val="single" w:sz="4" w:space="0" w:color="auto"/>
              <w:bottom w:val="single" w:sz="4" w:space="0" w:color="auto"/>
              <w:right w:val="single" w:sz="4" w:space="0" w:color="auto"/>
            </w:tcBorders>
            <w:vAlign w:val="center"/>
            <w:hideMark/>
          </w:tcPr>
          <w:p w14:paraId="03227966" w14:textId="77777777" w:rsidR="00373377" w:rsidRPr="00F82B8E" w:rsidRDefault="00373377" w:rsidP="00373377">
            <w:pPr>
              <w:spacing w:line="240" w:lineRule="auto"/>
              <w:rPr>
                <w:rFonts w:ascii="Times New Roman" w:hAnsi="Times New Roman"/>
                <w:sz w:val="24"/>
                <w:szCs w:val="24"/>
              </w:rPr>
            </w:pPr>
          </w:p>
        </w:tc>
        <w:tc>
          <w:tcPr>
            <w:tcW w:w="3288" w:type="dxa"/>
            <w:vMerge/>
            <w:tcBorders>
              <w:top w:val="single" w:sz="4" w:space="0" w:color="auto"/>
              <w:left w:val="single" w:sz="4" w:space="0" w:color="auto"/>
              <w:bottom w:val="single" w:sz="4" w:space="0" w:color="auto"/>
              <w:right w:val="single" w:sz="4" w:space="0" w:color="auto"/>
            </w:tcBorders>
            <w:vAlign w:val="center"/>
            <w:hideMark/>
          </w:tcPr>
          <w:p w14:paraId="5C97F221" w14:textId="77777777" w:rsidR="00373377" w:rsidRPr="00F82B8E" w:rsidRDefault="00373377" w:rsidP="00373377">
            <w:pPr>
              <w:spacing w:line="240" w:lineRule="auto"/>
              <w:rPr>
                <w:rFonts w:ascii="Times New Roman" w:hAnsi="Times New Roman"/>
                <w:b/>
                <w:sz w:val="24"/>
                <w:szCs w:val="24"/>
              </w:rPr>
            </w:pPr>
          </w:p>
        </w:tc>
        <w:tc>
          <w:tcPr>
            <w:tcW w:w="3653" w:type="dxa"/>
            <w:gridSpan w:val="2"/>
            <w:tcBorders>
              <w:top w:val="single" w:sz="4" w:space="0" w:color="auto"/>
              <w:left w:val="single" w:sz="4" w:space="0" w:color="auto"/>
              <w:bottom w:val="single" w:sz="4" w:space="0" w:color="auto"/>
              <w:right w:val="single" w:sz="4" w:space="0" w:color="auto"/>
            </w:tcBorders>
            <w:vAlign w:val="center"/>
            <w:hideMark/>
          </w:tcPr>
          <w:p w14:paraId="4C30BF0C" w14:textId="77777777" w:rsidR="00373377" w:rsidRPr="00F82B8E" w:rsidRDefault="00373377" w:rsidP="00373377">
            <w:pPr>
              <w:pStyle w:val="Default"/>
              <w:jc w:val="center"/>
              <w:rPr>
                <w:color w:val="auto"/>
                <w:lang w:val="uk-UA"/>
              </w:rPr>
            </w:pPr>
            <w:r w:rsidRPr="00F82B8E">
              <w:rPr>
                <w:color w:val="auto"/>
                <w:lang w:val="uk-UA"/>
              </w:rPr>
              <w:t xml:space="preserve">Вид контролю: </w:t>
            </w:r>
          </w:p>
        </w:tc>
      </w:tr>
      <w:tr w:rsidR="00373377" w:rsidRPr="00F82B8E" w14:paraId="0D0FB03B" w14:textId="77777777" w:rsidTr="00AC51A0">
        <w:trPr>
          <w:trHeight w:val="519"/>
        </w:trPr>
        <w:tc>
          <w:tcPr>
            <w:tcW w:w="3288" w:type="dxa"/>
            <w:vMerge/>
            <w:tcBorders>
              <w:top w:val="single" w:sz="4" w:space="0" w:color="auto"/>
              <w:left w:val="single" w:sz="4" w:space="0" w:color="auto"/>
              <w:bottom w:val="single" w:sz="4" w:space="0" w:color="auto"/>
              <w:right w:val="single" w:sz="4" w:space="0" w:color="auto"/>
            </w:tcBorders>
            <w:vAlign w:val="center"/>
            <w:hideMark/>
          </w:tcPr>
          <w:p w14:paraId="6AC42D2C" w14:textId="77777777" w:rsidR="00373377" w:rsidRPr="00F82B8E" w:rsidRDefault="00373377" w:rsidP="00373377">
            <w:pPr>
              <w:spacing w:line="240" w:lineRule="auto"/>
              <w:rPr>
                <w:rFonts w:ascii="Times New Roman" w:hAnsi="Times New Roman"/>
                <w:sz w:val="24"/>
                <w:szCs w:val="24"/>
              </w:rPr>
            </w:pPr>
          </w:p>
        </w:tc>
        <w:tc>
          <w:tcPr>
            <w:tcW w:w="3288" w:type="dxa"/>
            <w:vMerge/>
            <w:tcBorders>
              <w:top w:val="single" w:sz="4" w:space="0" w:color="auto"/>
              <w:left w:val="single" w:sz="4" w:space="0" w:color="auto"/>
              <w:bottom w:val="single" w:sz="4" w:space="0" w:color="auto"/>
              <w:right w:val="single" w:sz="4" w:space="0" w:color="auto"/>
            </w:tcBorders>
            <w:vAlign w:val="center"/>
            <w:hideMark/>
          </w:tcPr>
          <w:p w14:paraId="0305EE1E" w14:textId="77777777" w:rsidR="00373377" w:rsidRPr="00F82B8E" w:rsidRDefault="00373377" w:rsidP="00373377">
            <w:pPr>
              <w:spacing w:line="240" w:lineRule="auto"/>
              <w:rPr>
                <w:rFonts w:ascii="Times New Roman" w:hAnsi="Times New Roman"/>
                <w:b/>
                <w:sz w:val="24"/>
                <w:szCs w:val="24"/>
              </w:rPr>
            </w:pPr>
          </w:p>
        </w:tc>
        <w:tc>
          <w:tcPr>
            <w:tcW w:w="3653" w:type="dxa"/>
            <w:gridSpan w:val="2"/>
            <w:tcBorders>
              <w:top w:val="single" w:sz="4" w:space="0" w:color="auto"/>
              <w:left w:val="single" w:sz="4" w:space="0" w:color="auto"/>
              <w:bottom w:val="single" w:sz="4" w:space="0" w:color="auto"/>
              <w:right w:val="single" w:sz="4" w:space="0" w:color="auto"/>
            </w:tcBorders>
            <w:vAlign w:val="center"/>
            <w:hideMark/>
          </w:tcPr>
          <w:p w14:paraId="158CB56A" w14:textId="77777777" w:rsidR="00373377" w:rsidRPr="00F82B8E" w:rsidRDefault="00373377" w:rsidP="00373377">
            <w:pPr>
              <w:pStyle w:val="Default"/>
              <w:jc w:val="center"/>
              <w:rPr>
                <w:b/>
                <w:color w:val="auto"/>
                <w:lang w:val="uk-UA"/>
              </w:rPr>
            </w:pPr>
            <w:r w:rsidRPr="00F82B8E">
              <w:rPr>
                <w:b/>
                <w:color w:val="auto"/>
                <w:lang w:val="uk-UA"/>
              </w:rPr>
              <w:t>залік</w:t>
            </w:r>
          </w:p>
          <w:p w14:paraId="5218660C" w14:textId="77777777" w:rsidR="00373377" w:rsidRPr="00F82B8E" w:rsidRDefault="00373377" w:rsidP="00373377">
            <w:pPr>
              <w:pStyle w:val="Default"/>
              <w:jc w:val="center"/>
              <w:rPr>
                <w:b/>
                <w:color w:val="auto"/>
                <w:lang w:val="uk-UA"/>
              </w:rPr>
            </w:pPr>
            <w:r w:rsidRPr="00F82B8E">
              <w:rPr>
                <w:b/>
                <w:color w:val="auto"/>
                <w:lang w:val="uk-UA"/>
              </w:rPr>
              <w:t xml:space="preserve"> </w:t>
            </w:r>
          </w:p>
        </w:tc>
      </w:tr>
      <w:tr w:rsidR="00373377" w:rsidRPr="00F82B8E" w14:paraId="243A5AC8" w14:textId="77777777" w:rsidTr="00AC51A0">
        <w:trPr>
          <w:trHeight w:val="519"/>
        </w:trPr>
        <w:tc>
          <w:tcPr>
            <w:tcW w:w="3288" w:type="dxa"/>
            <w:vMerge/>
            <w:tcBorders>
              <w:top w:val="single" w:sz="4" w:space="0" w:color="auto"/>
              <w:left w:val="single" w:sz="4" w:space="0" w:color="auto"/>
              <w:bottom w:val="single" w:sz="4" w:space="0" w:color="auto"/>
              <w:right w:val="single" w:sz="4" w:space="0" w:color="auto"/>
            </w:tcBorders>
            <w:vAlign w:val="center"/>
            <w:hideMark/>
          </w:tcPr>
          <w:p w14:paraId="2DE8810E" w14:textId="77777777" w:rsidR="00373377" w:rsidRPr="00F82B8E" w:rsidRDefault="00373377" w:rsidP="00373377">
            <w:pPr>
              <w:spacing w:line="240" w:lineRule="auto"/>
              <w:rPr>
                <w:rFonts w:ascii="Times New Roman" w:hAnsi="Times New Roman"/>
                <w:sz w:val="24"/>
                <w:szCs w:val="24"/>
              </w:rPr>
            </w:pPr>
          </w:p>
        </w:tc>
        <w:tc>
          <w:tcPr>
            <w:tcW w:w="3288" w:type="dxa"/>
            <w:vMerge/>
            <w:tcBorders>
              <w:top w:val="single" w:sz="4" w:space="0" w:color="auto"/>
              <w:left w:val="single" w:sz="4" w:space="0" w:color="auto"/>
              <w:bottom w:val="single" w:sz="4" w:space="0" w:color="auto"/>
              <w:right w:val="single" w:sz="4" w:space="0" w:color="auto"/>
            </w:tcBorders>
            <w:vAlign w:val="center"/>
            <w:hideMark/>
          </w:tcPr>
          <w:p w14:paraId="4BABC3B6" w14:textId="77777777" w:rsidR="00373377" w:rsidRPr="00F82B8E" w:rsidRDefault="00373377" w:rsidP="00373377">
            <w:pPr>
              <w:spacing w:line="240" w:lineRule="auto"/>
              <w:rPr>
                <w:rFonts w:ascii="Times New Roman" w:hAnsi="Times New Roman"/>
                <w:b/>
                <w:sz w:val="24"/>
                <w:szCs w:val="24"/>
              </w:rPr>
            </w:pPr>
          </w:p>
        </w:tc>
        <w:tc>
          <w:tcPr>
            <w:tcW w:w="3653" w:type="dxa"/>
            <w:gridSpan w:val="2"/>
            <w:tcBorders>
              <w:top w:val="single" w:sz="4" w:space="0" w:color="auto"/>
              <w:left w:val="single" w:sz="4" w:space="0" w:color="auto"/>
              <w:bottom w:val="single" w:sz="4" w:space="0" w:color="auto"/>
              <w:right w:val="single" w:sz="4" w:space="0" w:color="auto"/>
            </w:tcBorders>
            <w:vAlign w:val="center"/>
            <w:hideMark/>
          </w:tcPr>
          <w:p w14:paraId="177FFDDA" w14:textId="77777777" w:rsidR="00373377" w:rsidRPr="00F82B8E" w:rsidRDefault="00373377" w:rsidP="00373377">
            <w:pPr>
              <w:pStyle w:val="Default"/>
              <w:jc w:val="center"/>
              <w:rPr>
                <w:color w:val="auto"/>
                <w:lang w:val="uk-UA"/>
              </w:rPr>
            </w:pPr>
            <w:r w:rsidRPr="00F82B8E">
              <w:rPr>
                <w:color w:val="auto"/>
                <w:lang w:val="uk-UA"/>
              </w:rPr>
              <w:t>Форма контролю:</w:t>
            </w:r>
          </w:p>
        </w:tc>
      </w:tr>
      <w:tr w:rsidR="00373377" w:rsidRPr="00F82B8E" w14:paraId="2C758D4A" w14:textId="77777777" w:rsidTr="00AC51A0">
        <w:trPr>
          <w:trHeight w:val="519"/>
        </w:trPr>
        <w:tc>
          <w:tcPr>
            <w:tcW w:w="3288" w:type="dxa"/>
            <w:vMerge/>
            <w:tcBorders>
              <w:top w:val="single" w:sz="4" w:space="0" w:color="auto"/>
              <w:left w:val="single" w:sz="4" w:space="0" w:color="auto"/>
              <w:bottom w:val="single" w:sz="4" w:space="0" w:color="auto"/>
              <w:right w:val="single" w:sz="4" w:space="0" w:color="auto"/>
            </w:tcBorders>
            <w:vAlign w:val="center"/>
            <w:hideMark/>
          </w:tcPr>
          <w:p w14:paraId="6DB9622D" w14:textId="77777777" w:rsidR="00373377" w:rsidRPr="00F82B8E" w:rsidRDefault="00373377" w:rsidP="00373377">
            <w:pPr>
              <w:spacing w:line="240" w:lineRule="auto"/>
              <w:rPr>
                <w:rFonts w:ascii="Times New Roman" w:hAnsi="Times New Roman"/>
                <w:sz w:val="24"/>
                <w:szCs w:val="24"/>
              </w:rPr>
            </w:pPr>
          </w:p>
        </w:tc>
        <w:tc>
          <w:tcPr>
            <w:tcW w:w="3288" w:type="dxa"/>
            <w:vMerge/>
            <w:tcBorders>
              <w:top w:val="single" w:sz="4" w:space="0" w:color="auto"/>
              <w:left w:val="single" w:sz="4" w:space="0" w:color="auto"/>
              <w:bottom w:val="single" w:sz="4" w:space="0" w:color="auto"/>
              <w:right w:val="single" w:sz="4" w:space="0" w:color="auto"/>
            </w:tcBorders>
            <w:vAlign w:val="center"/>
            <w:hideMark/>
          </w:tcPr>
          <w:p w14:paraId="7BF84909" w14:textId="77777777" w:rsidR="00373377" w:rsidRPr="00F82B8E" w:rsidRDefault="00373377" w:rsidP="00373377">
            <w:pPr>
              <w:spacing w:line="240" w:lineRule="auto"/>
              <w:rPr>
                <w:rFonts w:ascii="Times New Roman" w:hAnsi="Times New Roman"/>
                <w:b/>
                <w:sz w:val="24"/>
                <w:szCs w:val="24"/>
              </w:rPr>
            </w:pPr>
          </w:p>
        </w:tc>
        <w:tc>
          <w:tcPr>
            <w:tcW w:w="3653" w:type="dxa"/>
            <w:gridSpan w:val="2"/>
            <w:tcBorders>
              <w:top w:val="single" w:sz="4" w:space="0" w:color="auto"/>
              <w:left w:val="single" w:sz="4" w:space="0" w:color="auto"/>
              <w:bottom w:val="single" w:sz="4" w:space="0" w:color="auto"/>
              <w:right w:val="single" w:sz="4" w:space="0" w:color="auto"/>
            </w:tcBorders>
            <w:vAlign w:val="center"/>
            <w:hideMark/>
          </w:tcPr>
          <w:p w14:paraId="7F16E5A9" w14:textId="77777777" w:rsidR="00373377" w:rsidRPr="00F82B8E" w:rsidRDefault="00373377" w:rsidP="00373377">
            <w:pPr>
              <w:autoSpaceDE w:val="0"/>
              <w:autoSpaceDN w:val="0"/>
              <w:adjustRightInd w:val="0"/>
              <w:spacing w:line="240" w:lineRule="auto"/>
              <w:jc w:val="center"/>
              <w:rPr>
                <w:rFonts w:ascii="Times New Roman" w:hAnsi="Times New Roman"/>
                <w:sz w:val="24"/>
                <w:szCs w:val="24"/>
                <w:lang w:val="en-US"/>
              </w:rPr>
            </w:pPr>
            <w:proofErr w:type="spellStart"/>
            <w:r w:rsidRPr="00F82B8E">
              <w:rPr>
                <w:rFonts w:ascii="Times New Roman" w:hAnsi="Times New Roman"/>
                <w:sz w:val="24"/>
                <w:szCs w:val="24"/>
              </w:rPr>
              <w:t>усна</w:t>
            </w:r>
            <w:proofErr w:type="spellEnd"/>
            <w:r w:rsidRPr="00F82B8E">
              <w:rPr>
                <w:rFonts w:ascii="Times New Roman" w:hAnsi="Times New Roman"/>
                <w:sz w:val="24"/>
                <w:szCs w:val="24"/>
              </w:rPr>
              <w:t xml:space="preserve">, </w:t>
            </w:r>
            <w:proofErr w:type="spellStart"/>
            <w:r w:rsidRPr="00F82B8E">
              <w:rPr>
                <w:rFonts w:ascii="Times New Roman" w:hAnsi="Times New Roman"/>
                <w:sz w:val="24"/>
                <w:szCs w:val="24"/>
              </w:rPr>
              <w:t>письмова</w:t>
            </w:r>
            <w:proofErr w:type="spellEnd"/>
          </w:p>
        </w:tc>
      </w:tr>
    </w:tbl>
    <w:p w14:paraId="34BA2454" w14:textId="77777777" w:rsidR="00373377" w:rsidRPr="00F82B8E" w:rsidRDefault="00373377" w:rsidP="00373377">
      <w:pPr>
        <w:jc w:val="center"/>
        <w:rPr>
          <w:rFonts w:ascii="Times New Roman" w:hAnsi="Times New Roman"/>
          <w:color w:val="FF0000"/>
          <w:sz w:val="24"/>
          <w:szCs w:val="24"/>
        </w:rPr>
        <w:sectPr w:rsidR="00373377" w:rsidRPr="00F82B8E" w:rsidSect="00373377">
          <w:type w:val="nextColumn"/>
          <w:pgSz w:w="11910" w:h="16840"/>
          <w:pgMar w:top="900" w:right="500" w:bottom="280" w:left="740" w:header="708" w:footer="708" w:gutter="0"/>
          <w:cols w:space="720"/>
        </w:sectPr>
      </w:pPr>
    </w:p>
    <w:p w14:paraId="64107930" w14:textId="77777777" w:rsidR="00373377" w:rsidRPr="00F82B8E" w:rsidRDefault="00B3475F" w:rsidP="00B3475F">
      <w:pPr>
        <w:pStyle w:val="a6"/>
        <w:tabs>
          <w:tab w:val="left" w:pos="3351"/>
        </w:tabs>
        <w:spacing w:before="72"/>
        <w:ind w:left="3350" w:firstLine="0"/>
        <w:rPr>
          <w:b/>
          <w:sz w:val="24"/>
          <w:szCs w:val="24"/>
        </w:rPr>
      </w:pPr>
      <w:r w:rsidRPr="00F82B8E">
        <w:rPr>
          <w:b/>
          <w:sz w:val="24"/>
          <w:szCs w:val="24"/>
        </w:rPr>
        <w:lastRenderedPageBreak/>
        <w:t xml:space="preserve">2. </w:t>
      </w:r>
      <w:r w:rsidR="00373377" w:rsidRPr="00F82B8E">
        <w:rPr>
          <w:b/>
          <w:sz w:val="24"/>
          <w:szCs w:val="24"/>
        </w:rPr>
        <w:t>МЕТА</w:t>
      </w:r>
      <w:r w:rsidR="00373377" w:rsidRPr="00F82B8E">
        <w:rPr>
          <w:b/>
          <w:spacing w:val="-4"/>
          <w:sz w:val="24"/>
          <w:szCs w:val="24"/>
        </w:rPr>
        <w:t xml:space="preserve"> </w:t>
      </w:r>
      <w:r w:rsidR="00373377" w:rsidRPr="00F82B8E">
        <w:rPr>
          <w:b/>
          <w:sz w:val="24"/>
          <w:szCs w:val="24"/>
        </w:rPr>
        <w:t>НАВЧАЛЬНОЇ</w:t>
      </w:r>
      <w:r w:rsidR="00373377" w:rsidRPr="00F82B8E">
        <w:rPr>
          <w:b/>
          <w:spacing w:val="-3"/>
          <w:sz w:val="24"/>
          <w:szCs w:val="24"/>
        </w:rPr>
        <w:t xml:space="preserve"> </w:t>
      </w:r>
      <w:r w:rsidR="00373377" w:rsidRPr="00F82B8E">
        <w:rPr>
          <w:b/>
          <w:sz w:val="24"/>
          <w:szCs w:val="24"/>
        </w:rPr>
        <w:t>ДИСЦИПЛІНИ</w:t>
      </w:r>
    </w:p>
    <w:p w14:paraId="67061BFF" w14:textId="77777777" w:rsidR="00373377" w:rsidRPr="00F82B8E" w:rsidRDefault="00373377" w:rsidP="00373377">
      <w:pPr>
        <w:pStyle w:val="a4"/>
        <w:spacing w:before="7"/>
        <w:rPr>
          <w:b/>
        </w:rPr>
      </w:pPr>
    </w:p>
    <w:p w14:paraId="706D059D" w14:textId="31B6F3C5" w:rsidR="00373377" w:rsidRPr="00F82B8E" w:rsidRDefault="00373377" w:rsidP="00373377">
      <w:pPr>
        <w:pStyle w:val="a4"/>
        <w:ind w:left="392" w:right="345" w:firstLine="708"/>
        <w:jc w:val="both"/>
      </w:pPr>
      <w:r w:rsidRPr="00F82B8E">
        <w:t xml:space="preserve">Метою вивчення навчальної дисципліни </w:t>
      </w:r>
      <w:r w:rsidRPr="00F82B8E">
        <w:rPr>
          <w:b/>
        </w:rPr>
        <w:t>«</w:t>
      </w:r>
      <w:r w:rsidRPr="00F82B8E">
        <w:rPr>
          <w:bCs/>
        </w:rPr>
        <w:t>Профілактика основних стоматологічних захворювань</w:t>
      </w:r>
      <w:r w:rsidRPr="00F82B8E">
        <w:rPr>
          <w:b/>
        </w:rPr>
        <w:t xml:space="preserve">» </w:t>
      </w:r>
      <w:r w:rsidRPr="00F82B8E">
        <w:t>є підготовка</w:t>
      </w:r>
      <w:r w:rsidRPr="00F82B8E">
        <w:rPr>
          <w:spacing w:val="1"/>
        </w:rPr>
        <w:t xml:space="preserve"> </w:t>
      </w:r>
      <w:r w:rsidR="007348DA" w:rsidRPr="00F82B8E">
        <w:t>аспірант</w:t>
      </w:r>
      <w:r w:rsidRPr="00F82B8E">
        <w:t>ів</w:t>
      </w:r>
      <w:r w:rsidRPr="00F82B8E">
        <w:rPr>
          <w:spacing w:val="1"/>
        </w:rPr>
        <w:t xml:space="preserve"> </w:t>
      </w:r>
      <w:r w:rsidRPr="00F82B8E">
        <w:t>до</w:t>
      </w:r>
      <w:r w:rsidR="00B66634" w:rsidRPr="00F82B8E">
        <w:t xml:space="preserve"> застосування </w:t>
      </w:r>
      <w:r w:rsidRPr="00F82B8E">
        <w:t>сучасни</w:t>
      </w:r>
      <w:r w:rsidR="00B66634" w:rsidRPr="00F82B8E">
        <w:t>х</w:t>
      </w:r>
      <w:r w:rsidRPr="00F82B8E">
        <w:rPr>
          <w:spacing w:val="1"/>
        </w:rPr>
        <w:t xml:space="preserve"> </w:t>
      </w:r>
      <w:r w:rsidRPr="00F82B8E">
        <w:t>метод</w:t>
      </w:r>
      <w:r w:rsidR="00B66634" w:rsidRPr="00F82B8E">
        <w:t>ів</w:t>
      </w:r>
      <w:r w:rsidRPr="00F82B8E">
        <w:rPr>
          <w:spacing w:val="1"/>
        </w:rPr>
        <w:t xml:space="preserve"> </w:t>
      </w:r>
      <w:r w:rsidRPr="00F82B8E">
        <w:t>профілактики основних стоматологічних захворювань, розвиток</w:t>
      </w:r>
      <w:r w:rsidRPr="00F82B8E">
        <w:rPr>
          <w:spacing w:val="1"/>
        </w:rPr>
        <w:t xml:space="preserve"> </w:t>
      </w:r>
      <w:r w:rsidRPr="00F82B8E">
        <w:t>у</w:t>
      </w:r>
      <w:r w:rsidRPr="00F82B8E">
        <w:rPr>
          <w:spacing w:val="1"/>
        </w:rPr>
        <w:t xml:space="preserve"> </w:t>
      </w:r>
      <w:r w:rsidRPr="00F82B8E">
        <w:t>слухачів</w:t>
      </w:r>
      <w:r w:rsidRPr="00F82B8E">
        <w:rPr>
          <w:spacing w:val="1"/>
        </w:rPr>
        <w:t xml:space="preserve"> </w:t>
      </w:r>
      <w:r w:rsidRPr="00F82B8E">
        <w:t>здатності</w:t>
      </w:r>
      <w:r w:rsidR="00B66634" w:rsidRPr="00F82B8E">
        <w:t xml:space="preserve"> планування ретроспективних та </w:t>
      </w:r>
      <w:proofErr w:type="spellStart"/>
      <w:r w:rsidR="00B66634" w:rsidRPr="00F82B8E">
        <w:t>проспективних</w:t>
      </w:r>
      <w:proofErr w:type="spellEnd"/>
      <w:r w:rsidR="00B66634" w:rsidRPr="00F82B8E">
        <w:t xml:space="preserve"> досліджень частоти поширеності стоматологічних захворювань, епідеміологічних досліджень, опрацьовувати та презентувати їх результати,</w:t>
      </w:r>
      <w:r w:rsidRPr="00F82B8E">
        <w:rPr>
          <w:spacing w:val="1"/>
        </w:rPr>
        <w:t xml:space="preserve"> </w:t>
      </w:r>
      <w:r w:rsidRPr="00F82B8E">
        <w:t>аналізувати</w:t>
      </w:r>
      <w:r w:rsidRPr="00F82B8E">
        <w:rPr>
          <w:spacing w:val="1"/>
        </w:rPr>
        <w:t xml:space="preserve"> </w:t>
      </w:r>
      <w:r w:rsidRPr="00F82B8E">
        <w:t>результати</w:t>
      </w:r>
      <w:r w:rsidR="00B66634" w:rsidRPr="00F82B8E">
        <w:t xml:space="preserve"> додаткових лабораторних методів дослідження органів, тканин та фізіологічних рідин щелепно-лицевої ділянки, </w:t>
      </w:r>
      <w:r w:rsidRPr="00F82B8E">
        <w:t xml:space="preserve">вивчення </w:t>
      </w:r>
      <w:r w:rsidR="00B66634" w:rsidRPr="00F82B8E">
        <w:t xml:space="preserve">та виконання </w:t>
      </w:r>
      <w:r w:rsidRPr="00F82B8E">
        <w:t xml:space="preserve">алгоритмів роботи з </w:t>
      </w:r>
      <w:r w:rsidR="00B66634" w:rsidRPr="00F82B8E">
        <w:t>отриманими</w:t>
      </w:r>
      <w:r w:rsidRPr="00F82B8E">
        <w:t xml:space="preserve"> даними для</w:t>
      </w:r>
      <w:r w:rsidRPr="00F82B8E">
        <w:rPr>
          <w:spacing w:val="-57"/>
        </w:rPr>
        <w:t xml:space="preserve">  </w:t>
      </w:r>
      <w:r w:rsidR="00B66634" w:rsidRPr="00F82B8E">
        <w:rPr>
          <w:spacing w:val="-57"/>
        </w:rPr>
        <w:t xml:space="preserve"> </w:t>
      </w:r>
      <w:r w:rsidRPr="00F82B8E">
        <w:t xml:space="preserve">оптимізації </w:t>
      </w:r>
      <w:r w:rsidR="00B66634" w:rsidRPr="00F82B8E">
        <w:t xml:space="preserve">проведення заходів </w:t>
      </w:r>
      <w:r w:rsidRPr="00F82B8E">
        <w:t xml:space="preserve">стоматологічної профілактики; </w:t>
      </w:r>
      <w:r w:rsidR="00B66634" w:rsidRPr="00F82B8E">
        <w:t xml:space="preserve">застосування принципів </w:t>
      </w:r>
      <w:r w:rsidRPr="00F82B8E">
        <w:rPr>
          <w:spacing w:val="-1"/>
        </w:rPr>
        <w:t>реалізації</w:t>
      </w:r>
      <w:r w:rsidRPr="00F82B8E">
        <w:rPr>
          <w:spacing w:val="-13"/>
        </w:rPr>
        <w:t xml:space="preserve"> </w:t>
      </w:r>
      <w:r w:rsidRPr="00F82B8E">
        <w:t xml:space="preserve">складових комплексної профілактики </w:t>
      </w:r>
      <w:r w:rsidR="00B66634" w:rsidRPr="00F82B8E">
        <w:t xml:space="preserve">захворювань у </w:t>
      </w:r>
      <w:r w:rsidRPr="00F82B8E">
        <w:t>стоматології.</w:t>
      </w:r>
    </w:p>
    <w:p w14:paraId="217D3B2B" w14:textId="1FA4F82C" w:rsidR="00373377" w:rsidRPr="00F82B8E" w:rsidRDefault="00373377" w:rsidP="00373377">
      <w:pPr>
        <w:pStyle w:val="a4"/>
        <w:ind w:left="392" w:right="357" w:firstLine="768"/>
        <w:jc w:val="both"/>
      </w:pPr>
      <w:r w:rsidRPr="00F82B8E">
        <w:rPr>
          <w:spacing w:val="-1"/>
        </w:rPr>
        <w:t>Відповідно</w:t>
      </w:r>
      <w:r w:rsidRPr="00F82B8E">
        <w:rPr>
          <w:spacing w:val="-15"/>
        </w:rPr>
        <w:t xml:space="preserve"> </w:t>
      </w:r>
      <w:r w:rsidRPr="00F82B8E">
        <w:rPr>
          <w:spacing w:val="-1"/>
        </w:rPr>
        <w:t>до</w:t>
      </w:r>
      <w:r w:rsidRPr="00F82B8E">
        <w:rPr>
          <w:spacing w:val="-15"/>
        </w:rPr>
        <w:t xml:space="preserve"> </w:t>
      </w:r>
      <w:r w:rsidRPr="00F82B8E">
        <w:rPr>
          <w:spacing w:val="-1"/>
        </w:rPr>
        <w:t>освітньо</w:t>
      </w:r>
      <w:r w:rsidR="006B5AD0" w:rsidRPr="00F82B8E">
        <w:rPr>
          <w:spacing w:val="-1"/>
        </w:rPr>
        <w:t>-наукової</w:t>
      </w:r>
      <w:r w:rsidRPr="00F82B8E">
        <w:rPr>
          <w:spacing w:val="-14"/>
        </w:rPr>
        <w:t xml:space="preserve"> </w:t>
      </w:r>
      <w:r w:rsidRPr="00F82B8E">
        <w:rPr>
          <w:spacing w:val="-1"/>
        </w:rPr>
        <w:t>програми,</w:t>
      </w:r>
      <w:r w:rsidRPr="00F82B8E">
        <w:rPr>
          <w:spacing w:val="-15"/>
        </w:rPr>
        <w:t xml:space="preserve"> </w:t>
      </w:r>
      <w:r w:rsidRPr="00F82B8E">
        <w:t>вивчення</w:t>
      </w:r>
      <w:r w:rsidRPr="00F82B8E">
        <w:rPr>
          <w:spacing w:val="-14"/>
        </w:rPr>
        <w:t xml:space="preserve"> </w:t>
      </w:r>
      <w:r w:rsidRPr="00F82B8E">
        <w:t>дисципліни</w:t>
      </w:r>
      <w:r w:rsidRPr="00F82B8E">
        <w:rPr>
          <w:spacing w:val="-14"/>
        </w:rPr>
        <w:t xml:space="preserve"> </w:t>
      </w:r>
      <w:r w:rsidRPr="00F82B8E">
        <w:t>сприяє</w:t>
      </w:r>
      <w:r w:rsidRPr="00F82B8E">
        <w:rPr>
          <w:spacing w:val="-15"/>
        </w:rPr>
        <w:t xml:space="preserve"> </w:t>
      </w:r>
      <w:r w:rsidRPr="00F82B8E">
        <w:t>формуванню</w:t>
      </w:r>
      <w:r w:rsidRPr="00F82B8E">
        <w:rPr>
          <w:spacing w:val="-12"/>
        </w:rPr>
        <w:t xml:space="preserve"> </w:t>
      </w:r>
      <w:r w:rsidRPr="00F82B8E">
        <w:t>у</w:t>
      </w:r>
      <w:r w:rsidRPr="00F82B8E">
        <w:rPr>
          <w:spacing w:val="-20"/>
        </w:rPr>
        <w:t xml:space="preserve"> </w:t>
      </w:r>
      <w:r w:rsidRPr="00F82B8E">
        <w:t>здобувачів</w:t>
      </w:r>
      <w:r w:rsidR="00AC51A0" w:rsidRPr="00F82B8E">
        <w:t xml:space="preserve"> </w:t>
      </w:r>
      <w:r w:rsidRPr="00F82B8E">
        <w:rPr>
          <w:spacing w:val="-57"/>
        </w:rPr>
        <w:t xml:space="preserve"> </w:t>
      </w:r>
      <w:r w:rsidRPr="00F82B8E">
        <w:t>вищої</w:t>
      </w:r>
      <w:r w:rsidRPr="00F82B8E">
        <w:rPr>
          <w:spacing w:val="-1"/>
        </w:rPr>
        <w:t xml:space="preserve"> </w:t>
      </w:r>
      <w:r w:rsidRPr="00F82B8E">
        <w:t>освіти таких</w:t>
      </w:r>
      <w:r w:rsidRPr="00F82B8E">
        <w:rPr>
          <w:spacing w:val="2"/>
        </w:rPr>
        <w:t xml:space="preserve"> </w:t>
      </w:r>
      <w:proofErr w:type="spellStart"/>
      <w:r w:rsidRPr="00F82B8E">
        <w:t>компетентностей</w:t>
      </w:r>
      <w:proofErr w:type="spellEnd"/>
      <w:r w:rsidRPr="00F82B8E">
        <w:t>:</w:t>
      </w:r>
    </w:p>
    <w:p w14:paraId="5C53A015" w14:textId="77777777" w:rsidR="00373377" w:rsidRPr="00F82B8E" w:rsidRDefault="00373377" w:rsidP="00373377">
      <w:pPr>
        <w:pStyle w:val="1"/>
        <w:numPr>
          <w:ilvl w:val="0"/>
          <w:numId w:val="22"/>
        </w:numPr>
        <w:tabs>
          <w:tab w:val="left" w:pos="1054"/>
        </w:tabs>
        <w:suppressAutoHyphens w:val="0"/>
        <w:autoSpaceDE w:val="0"/>
        <w:autoSpaceDN w:val="0"/>
        <w:spacing w:before="5" w:line="274" w:lineRule="exact"/>
        <w:ind w:hanging="241"/>
        <w:jc w:val="both"/>
        <w:rPr>
          <w:sz w:val="24"/>
          <w:szCs w:val="24"/>
        </w:rPr>
      </w:pPr>
      <w:r w:rsidRPr="00F82B8E">
        <w:rPr>
          <w:sz w:val="24"/>
          <w:szCs w:val="24"/>
        </w:rPr>
        <w:t>Інтегральна</w:t>
      </w:r>
      <w:r w:rsidRPr="00F82B8E">
        <w:rPr>
          <w:spacing w:val="-8"/>
          <w:sz w:val="24"/>
          <w:szCs w:val="24"/>
        </w:rPr>
        <w:t xml:space="preserve"> </w:t>
      </w:r>
      <w:r w:rsidRPr="00F82B8E">
        <w:rPr>
          <w:sz w:val="24"/>
          <w:szCs w:val="24"/>
        </w:rPr>
        <w:t>компетентність:</w:t>
      </w:r>
    </w:p>
    <w:p w14:paraId="0F314011" w14:textId="45B2006C" w:rsidR="00373377" w:rsidRPr="00F82B8E" w:rsidRDefault="00373377" w:rsidP="006B5AD0">
      <w:pPr>
        <w:pStyle w:val="a6"/>
        <w:numPr>
          <w:ilvl w:val="0"/>
          <w:numId w:val="21"/>
        </w:numPr>
        <w:tabs>
          <w:tab w:val="left" w:pos="1174"/>
        </w:tabs>
        <w:ind w:right="352"/>
        <w:jc w:val="both"/>
        <w:rPr>
          <w:sz w:val="24"/>
          <w:szCs w:val="24"/>
        </w:rPr>
      </w:pPr>
      <w:r w:rsidRPr="00F82B8E">
        <w:rPr>
          <w:sz w:val="24"/>
          <w:szCs w:val="24"/>
        </w:rPr>
        <w:t>здатність</w:t>
      </w:r>
      <w:r w:rsidR="006B5AD0" w:rsidRPr="00F82B8E">
        <w:rPr>
          <w:sz w:val="24"/>
          <w:szCs w:val="24"/>
        </w:rPr>
        <w:t xml:space="preserve"> продукувати нові ідеї, розв’язувати комплексні проблеми в галузі професійної та дослідницько-інноваційної стоматології, дотичні міждисциплінарні проблеми, застосовувати методологію наукової та педагогічної діяльності, а також проводити власне наукове дослідження, результати якого мають наукову новизну, теоретичне та практичне значення.</w:t>
      </w:r>
      <w:r w:rsidRPr="00F82B8E">
        <w:rPr>
          <w:spacing w:val="1"/>
          <w:sz w:val="24"/>
          <w:szCs w:val="24"/>
        </w:rPr>
        <w:t xml:space="preserve"> </w:t>
      </w:r>
    </w:p>
    <w:p w14:paraId="6F737802" w14:textId="77777777" w:rsidR="00373377" w:rsidRPr="00F82B8E" w:rsidRDefault="00373377" w:rsidP="00373377">
      <w:pPr>
        <w:pStyle w:val="1"/>
        <w:numPr>
          <w:ilvl w:val="0"/>
          <w:numId w:val="22"/>
        </w:numPr>
        <w:tabs>
          <w:tab w:val="left" w:pos="1051"/>
        </w:tabs>
        <w:suppressAutoHyphens w:val="0"/>
        <w:autoSpaceDE w:val="0"/>
        <w:autoSpaceDN w:val="0"/>
        <w:spacing w:before="3" w:line="274" w:lineRule="exact"/>
        <w:ind w:left="1050" w:hanging="241"/>
        <w:jc w:val="both"/>
        <w:rPr>
          <w:sz w:val="24"/>
          <w:szCs w:val="24"/>
        </w:rPr>
      </w:pPr>
      <w:r w:rsidRPr="00F82B8E">
        <w:rPr>
          <w:sz w:val="24"/>
          <w:szCs w:val="24"/>
        </w:rPr>
        <w:t>Загальні</w:t>
      </w:r>
      <w:r w:rsidRPr="00F82B8E">
        <w:rPr>
          <w:spacing w:val="-2"/>
          <w:sz w:val="24"/>
          <w:szCs w:val="24"/>
        </w:rPr>
        <w:t xml:space="preserve"> </w:t>
      </w:r>
      <w:r w:rsidRPr="00F82B8E">
        <w:rPr>
          <w:sz w:val="24"/>
          <w:szCs w:val="24"/>
        </w:rPr>
        <w:t>компетентності</w:t>
      </w:r>
      <w:r w:rsidRPr="00F82B8E">
        <w:rPr>
          <w:spacing w:val="-1"/>
          <w:sz w:val="24"/>
          <w:szCs w:val="24"/>
        </w:rPr>
        <w:t xml:space="preserve"> </w:t>
      </w:r>
      <w:r w:rsidRPr="00F82B8E">
        <w:rPr>
          <w:sz w:val="24"/>
          <w:szCs w:val="24"/>
        </w:rPr>
        <w:t>(ЗК):</w:t>
      </w:r>
    </w:p>
    <w:p w14:paraId="43E3A593" w14:textId="77777777" w:rsidR="00C15D1E" w:rsidRPr="00F82B8E" w:rsidRDefault="00C15D1E" w:rsidP="00C15D1E">
      <w:pPr>
        <w:pStyle w:val="1"/>
        <w:tabs>
          <w:tab w:val="left" w:pos="1051"/>
        </w:tabs>
        <w:suppressAutoHyphens w:val="0"/>
        <w:autoSpaceDE w:val="0"/>
        <w:autoSpaceDN w:val="0"/>
        <w:spacing w:before="3" w:line="274" w:lineRule="exact"/>
        <w:ind w:left="0"/>
        <w:jc w:val="both"/>
        <w:rPr>
          <w:sz w:val="24"/>
          <w:szCs w:val="24"/>
        </w:rPr>
      </w:pPr>
    </w:p>
    <w:p w14:paraId="0946D67F" w14:textId="38D4FE6B" w:rsidR="00C15D1E" w:rsidRPr="00F82B8E" w:rsidRDefault="00C15D1E" w:rsidP="00C15D1E">
      <w:pPr>
        <w:pStyle w:val="1"/>
        <w:numPr>
          <w:ilvl w:val="0"/>
          <w:numId w:val="38"/>
        </w:numPr>
        <w:tabs>
          <w:tab w:val="left" w:pos="1051"/>
        </w:tabs>
        <w:suppressAutoHyphens w:val="0"/>
        <w:autoSpaceDE w:val="0"/>
        <w:autoSpaceDN w:val="0"/>
        <w:spacing w:before="3" w:line="274" w:lineRule="exact"/>
        <w:jc w:val="both"/>
        <w:rPr>
          <w:b w:val="0"/>
          <w:bCs w:val="0"/>
          <w:sz w:val="24"/>
          <w:szCs w:val="24"/>
        </w:rPr>
      </w:pPr>
      <w:r w:rsidRPr="00F82B8E">
        <w:rPr>
          <w:b w:val="0"/>
          <w:bCs w:val="0"/>
          <w:sz w:val="24"/>
          <w:szCs w:val="24"/>
        </w:rPr>
        <w:t>ЗK02. Здатність до пошуку, оброблення та аналізу інформації з різних джерел.</w:t>
      </w:r>
    </w:p>
    <w:p w14:paraId="6CC3CE47" w14:textId="229B2C03" w:rsidR="00C15D1E" w:rsidRPr="00F82B8E" w:rsidRDefault="00C15D1E" w:rsidP="00C15D1E">
      <w:pPr>
        <w:pStyle w:val="1"/>
        <w:numPr>
          <w:ilvl w:val="0"/>
          <w:numId w:val="38"/>
        </w:numPr>
        <w:tabs>
          <w:tab w:val="left" w:pos="1051"/>
        </w:tabs>
        <w:suppressAutoHyphens w:val="0"/>
        <w:autoSpaceDE w:val="0"/>
        <w:autoSpaceDN w:val="0"/>
        <w:spacing w:before="3" w:line="274" w:lineRule="exact"/>
        <w:jc w:val="both"/>
        <w:rPr>
          <w:b w:val="0"/>
          <w:bCs w:val="0"/>
          <w:sz w:val="24"/>
          <w:szCs w:val="24"/>
        </w:rPr>
      </w:pPr>
      <w:r w:rsidRPr="00F82B8E">
        <w:rPr>
          <w:b w:val="0"/>
          <w:bCs w:val="0"/>
          <w:sz w:val="24"/>
          <w:szCs w:val="24"/>
        </w:rPr>
        <w:t>ЗК03. Здатність до абстрактного мислення, аналізу та синтезу.</w:t>
      </w:r>
    </w:p>
    <w:p w14:paraId="1B2744E3" w14:textId="77777777" w:rsidR="00C15D1E" w:rsidRPr="00F82B8E" w:rsidRDefault="00C15D1E" w:rsidP="00C15D1E">
      <w:pPr>
        <w:pStyle w:val="1"/>
        <w:numPr>
          <w:ilvl w:val="0"/>
          <w:numId w:val="38"/>
        </w:numPr>
        <w:tabs>
          <w:tab w:val="left" w:pos="1051"/>
        </w:tabs>
        <w:suppressAutoHyphens w:val="0"/>
        <w:autoSpaceDE w:val="0"/>
        <w:autoSpaceDN w:val="0"/>
        <w:spacing w:before="3" w:line="274" w:lineRule="exact"/>
        <w:jc w:val="both"/>
        <w:rPr>
          <w:b w:val="0"/>
          <w:bCs w:val="0"/>
          <w:sz w:val="24"/>
          <w:szCs w:val="24"/>
        </w:rPr>
      </w:pPr>
      <w:r w:rsidRPr="00F82B8E">
        <w:rPr>
          <w:b w:val="0"/>
          <w:bCs w:val="0"/>
          <w:sz w:val="24"/>
          <w:szCs w:val="24"/>
        </w:rPr>
        <w:t>ЗК05 Здатність генерувати нові ідеї (креативність).</w:t>
      </w:r>
    </w:p>
    <w:p w14:paraId="77A913B5" w14:textId="2617863E" w:rsidR="00C15D1E" w:rsidRPr="00F82B8E" w:rsidRDefault="00C15D1E" w:rsidP="00C15D1E">
      <w:pPr>
        <w:pStyle w:val="1"/>
        <w:numPr>
          <w:ilvl w:val="0"/>
          <w:numId w:val="38"/>
        </w:numPr>
        <w:tabs>
          <w:tab w:val="left" w:pos="1051"/>
        </w:tabs>
        <w:suppressAutoHyphens w:val="0"/>
        <w:autoSpaceDE w:val="0"/>
        <w:autoSpaceDN w:val="0"/>
        <w:spacing w:before="3" w:line="274" w:lineRule="exact"/>
        <w:jc w:val="both"/>
        <w:rPr>
          <w:b w:val="0"/>
          <w:bCs w:val="0"/>
          <w:sz w:val="24"/>
          <w:szCs w:val="24"/>
        </w:rPr>
      </w:pPr>
      <w:r w:rsidRPr="00F82B8E">
        <w:rPr>
          <w:b w:val="0"/>
          <w:bCs w:val="0"/>
          <w:sz w:val="24"/>
          <w:szCs w:val="24"/>
        </w:rPr>
        <w:t>ЗК06 Здатність проведення самостійних досліджень на сучасному рівні.</w:t>
      </w:r>
    </w:p>
    <w:p w14:paraId="60F4D906" w14:textId="688355D0" w:rsidR="00C15D1E" w:rsidRPr="00F82B8E" w:rsidRDefault="00C15D1E" w:rsidP="00C15D1E">
      <w:pPr>
        <w:pStyle w:val="1"/>
        <w:numPr>
          <w:ilvl w:val="0"/>
          <w:numId w:val="38"/>
        </w:numPr>
        <w:tabs>
          <w:tab w:val="left" w:pos="1051"/>
        </w:tabs>
        <w:suppressAutoHyphens w:val="0"/>
        <w:autoSpaceDE w:val="0"/>
        <w:autoSpaceDN w:val="0"/>
        <w:spacing w:before="3" w:line="274" w:lineRule="exact"/>
        <w:jc w:val="both"/>
        <w:rPr>
          <w:b w:val="0"/>
          <w:bCs w:val="0"/>
          <w:sz w:val="24"/>
          <w:szCs w:val="24"/>
        </w:rPr>
      </w:pPr>
      <w:r w:rsidRPr="00F82B8E">
        <w:rPr>
          <w:b w:val="0"/>
          <w:bCs w:val="0"/>
          <w:sz w:val="24"/>
          <w:szCs w:val="24"/>
        </w:rPr>
        <w:t xml:space="preserve">ЗК07 Здатність розробляти та управляти науковими </w:t>
      </w:r>
      <w:proofErr w:type="spellStart"/>
      <w:r w:rsidRPr="00F82B8E">
        <w:rPr>
          <w:b w:val="0"/>
          <w:bCs w:val="0"/>
          <w:sz w:val="24"/>
          <w:szCs w:val="24"/>
        </w:rPr>
        <w:t>проєктами</w:t>
      </w:r>
      <w:proofErr w:type="spellEnd"/>
      <w:r w:rsidRPr="00F82B8E">
        <w:rPr>
          <w:b w:val="0"/>
          <w:bCs w:val="0"/>
          <w:sz w:val="24"/>
          <w:szCs w:val="24"/>
        </w:rPr>
        <w:t>.</w:t>
      </w:r>
    </w:p>
    <w:p w14:paraId="0FBB7BE2" w14:textId="77777777" w:rsidR="00C15D1E" w:rsidRPr="00F82B8E" w:rsidRDefault="00C15D1E" w:rsidP="00C15D1E">
      <w:pPr>
        <w:pStyle w:val="1"/>
        <w:tabs>
          <w:tab w:val="left" w:pos="1051"/>
        </w:tabs>
        <w:suppressAutoHyphens w:val="0"/>
        <w:autoSpaceDE w:val="0"/>
        <w:autoSpaceDN w:val="0"/>
        <w:spacing w:before="3" w:line="274" w:lineRule="exact"/>
        <w:ind w:left="0"/>
        <w:jc w:val="both"/>
        <w:rPr>
          <w:sz w:val="24"/>
          <w:szCs w:val="24"/>
        </w:rPr>
      </w:pPr>
    </w:p>
    <w:p w14:paraId="3C961548" w14:textId="04865E48" w:rsidR="00373377" w:rsidRPr="00F82B8E" w:rsidRDefault="00373377" w:rsidP="00C15D1E">
      <w:pPr>
        <w:pStyle w:val="1"/>
        <w:numPr>
          <w:ilvl w:val="0"/>
          <w:numId w:val="22"/>
        </w:numPr>
        <w:tabs>
          <w:tab w:val="left" w:pos="1054"/>
        </w:tabs>
        <w:spacing w:before="4" w:line="274" w:lineRule="exact"/>
        <w:jc w:val="both"/>
        <w:rPr>
          <w:sz w:val="24"/>
          <w:szCs w:val="24"/>
        </w:rPr>
      </w:pPr>
      <w:r w:rsidRPr="00F82B8E">
        <w:rPr>
          <w:sz w:val="24"/>
          <w:szCs w:val="24"/>
        </w:rPr>
        <w:t>Фахові</w:t>
      </w:r>
      <w:r w:rsidR="00C15D1E" w:rsidRPr="00F82B8E">
        <w:rPr>
          <w:sz w:val="24"/>
          <w:szCs w:val="24"/>
        </w:rPr>
        <w:t xml:space="preserve"> (спеціальні)</w:t>
      </w:r>
      <w:r w:rsidRPr="00F82B8E">
        <w:rPr>
          <w:spacing w:val="-2"/>
          <w:sz w:val="24"/>
          <w:szCs w:val="24"/>
        </w:rPr>
        <w:t xml:space="preserve"> </w:t>
      </w:r>
      <w:r w:rsidRPr="00F82B8E">
        <w:rPr>
          <w:sz w:val="24"/>
          <w:szCs w:val="24"/>
        </w:rPr>
        <w:t>компетентності</w:t>
      </w:r>
      <w:r w:rsidRPr="00F82B8E">
        <w:rPr>
          <w:spacing w:val="-2"/>
          <w:sz w:val="24"/>
          <w:szCs w:val="24"/>
        </w:rPr>
        <w:t xml:space="preserve"> </w:t>
      </w:r>
      <w:r w:rsidRPr="00F82B8E">
        <w:rPr>
          <w:sz w:val="24"/>
          <w:szCs w:val="24"/>
        </w:rPr>
        <w:t>спеціальності</w:t>
      </w:r>
      <w:r w:rsidRPr="00F82B8E">
        <w:rPr>
          <w:spacing w:val="-4"/>
          <w:sz w:val="24"/>
          <w:szCs w:val="24"/>
        </w:rPr>
        <w:t xml:space="preserve"> </w:t>
      </w:r>
      <w:r w:rsidRPr="00F82B8E">
        <w:rPr>
          <w:sz w:val="24"/>
          <w:szCs w:val="24"/>
        </w:rPr>
        <w:t>(</w:t>
      </w:r>
      <w:r w:rsidR="006B5AD0" w:rsidRPr="00F82B8E">
        <w:rPr>
          <w:sz w:val="24"/>
          <w:szCs w:val="24"/>
        </w:rPr>
        <w:t>СК</w:t>
      </w:r>
      <w:r w:rsidRPr="00F82B8E">
        <w:rPr>
          <w:sz w:val="24"/>
          <w:szCs w:val="24"/>
        </w:rPr>
        <w:t>)</w:t>
      </w:r>
    </w:p>
    <w:p w14:paraId="3570F12D" w14:textId="77777777" w:rsidR="00C15D1E" w:rsidRPr="00F82B8E" w:rsidRDefault="00C15D1E" w:rsidP="00C15D1E">
      <w:pPr>
        <w:pStyle w:val="1"/>
        <w:tabs>
          <w:tab w:val="left" w:pos="1054"/>
        </w:tabs>
        <w:spacing w:before="4" w:line="274" w:lineRule="exact"/>
        <w:jc w:val="both"/>
        <w:rPr>
          <w:sz w:val="24"/>
          <w:szCs w:val="24"/>
        </w:rPr>
      </w:pPr>
    </w:p>
    <w:p w14:paraId="3BA7183E" w14:textId="7BFAF2BF" w:rsidR="00C15D1E" w:rsidRPr="00F82B8E" w:rsidRDefault="00C15D1E" w:rsidP="00C15D1E">
      <w:pPr>
        <w:pStyle w:val="a6"/>
        <w:numPr>
          <w:ilvl w:val="0"/>
          <w:numId w:val="19"/>
        </w:numPr>
        <w:tabs>
          <w:tab w:val="left" w:pos="1102"/>
        </w:tabs>
        <w:ind w:right="346"/>
        <w:jc w:val="both"/>
        <w:rPr>
          <w:sz w:val="24"/>
          <w:szCs w:val="24"/>
        </w:rPr>
      </w:pPr>
      <w:r w:rsidRPr="00F82B8E">
        <w:rPr>
          <w:sz w:val="24"/>
          <w:szCs w:val="24"/>
        </w:rPr>
        <w:t>СК01. Здатність виконувати оригінальні дослідження, досягати наукових результатів, які створюють нові знання в стоматології і дотичних до неї суміжних напрямів медицини і можуть бути опубліковані у провідних міжнародних наукових виданнях.</w:t>
      </w:r>
    </w:p>
    <w:p w14:paraId="5ABB8D88" w14:textId="2EAFA178" w:rsidR="00C15D1E" w:rsidRPr="00F82B8E" w:rsidRDefault="00C15D1E" w:rsidP="00C15D1E">
      <w:pPr>
        <w:pStyle w:val="a6"/>
        <w:numPr>
          <w:ilvl w:val="0"/>
          <w:numId w:val="19"/>
        </w:numPr>
        <w:tabs>
          <w:tab w:val="left" w:pos="1102"/>
        </w:tabs>
        <w:ind w:right="346"/>
        <w:jc w:val="both"/>
        <w:rPr>
          <w:sz w:val="24"/>
          <w:szCs w:val="24"/>
        </w:rPr>
      </w:pPr>
      <w:r w:rsidRPr="00F82B8E">
        <w:rPr>
          <w:sz w:val="24"/>
          <w:szCs w:val="24"/>
        </w:rPr>
        <w:t xml:space="preserve">СК02. Здатність ініціювати, розробляти і реалізовувати комплексні інноваційні </w:t>
      </w:r>
      <w:proofErr w:type="spellStart"/>
      <w:r w:rsidRPr="00F82B8E">
        <w:rPr>
          <w:sz w:val="24"/>
          <w:szCs w:val="24"/>
        </w:rPr>
        <w:t>проєкти</w:t>
      </w:r>
      <w:proofErr w:type="spellEnd"/>
      <w:r w:rsidRPr="00F82B8E">
        <w:rPr>
          <w:sz w:val="24"/>
          <w:szCs w:val="24"/>
        </w:rPr>
        <w:t xml:space="preserve"> в сфері стоматології та дотичні до них міждисциплінарні </w:t>
      </w:r>
      <w:proofErr w:type="spellStart"/>
      <w:r w:rsidRPr="00F82B8E">
        <w:rPr>
          <w:sz w:val="24"/>
          <w:szCs w:val="24"/>
        </w:rPr>
        <w:t>проєкти</w:t>
      </w:r>
      <w:proofErr w:type="spellEnd"/>
      <w:r w:rsidRPr="00F82B8E">
        <w:rPr>
          <w:sz w:val="24"/>
          <w:szCs w:val="24"/>
        </w:rPr>
        <w:t>.</w:t>
      </w:r>
    </w:p>
    <w:p w14:paraId="4D9E255F" w14:textId="2E483AF5" w:rsidR="00C15D1E" w:rsidRPr="00F82B8E" w:rsidRDefault="00C15D1E" w:rsidP="00C15D1E">
      <w:pPr>
        <w:pStyle w:val="a6"/>
        <w:numPr>
          <w:ilvl w:val="0"/>
          <w:numId w:val="19"/>
        </w:numPr>
        <w:tabs>
          <w:tab w:val="left" w:pos="1102"/>
        </w:tabs>
        <w:ind w:right="346"/>
        <w:jc w:val="both"/>
        <w:rPr>
          <w:sz w:val="24"/>
          <w:szCs w:val="24"/>
        </w:rPr>
      </w:pPr>
      <w:r w:rsidRPr="00F82B8E">
        <w:rPr>
          <w:sz w:val="24"/>
          <w:szCs w:val="24"/>
        </w:rPr>
        <w:t>СK04. Здатність здійснювати науково-педагогічну діяльність зі спеціальності «Стоматологія» у закладах вищої освіти.</w:t>
      </w:r>
    </w:p>
    <w:p w14:paraId="3BAB9539" w14:textId="7D56A550" w:rsidR="00C15D1E" w:rsidRPr="00F82B8E" w:rsidRDefault="00C15D1E" w:rsidP="00C15D1E">
      <w:pPr>
        <w:pStyle w:val="a6"/>
        <w:numPr>
          <w:ilvl w:val="0"/>
          <w:numId w:val="19"/>
        </w:numPr>
        <w:tabs>
          <w:tab w:val="left" w:pos="1102"/>
        </w:tabs>
        <w:ind w:right="346"/>
        <w:jc w:val="both"/>
        <w:rPr>
          <w:sz w:val="24"/>
          <w:szCs w:val="24"/>
        </w:rPr>
      </w:pPr>
      <w:r w:rsidRPr="00F82B8E">
        <w:rPr>
          <w:sz w:val="24"/>
          <w:szCs w:val="24"/>
        </w:rPr>
        <w:t>СК05. Здатність генерувати нові ідеї щодо розвитку теорії та практики стоматології, виявляти проблеми, ставити та вирішувати проблеми дослідницького характеру в галузі охорони здоров’я, оцінювати та забезпечувати якість виконуваних досліджень в стоматології.</w:t>
      </w:r>
    </w:p>
    <w:p w14:paraId="4B7C4B54" w14:textId="0CB2220D" w:rsidR="00C15D1E" w:rsidRPr="00F82B8E" w:rsidRDefault="00C15D1E" w:rsidP="00C15D1E">
      <w:pPr>
        <w:pStyle w:val="a6"/>
        <w:numPr>
          <w:ilvl w:val="0"/>
          <w:numId w:val="19"/>
        </w:numPr>
        <w:tabs>
          <w:tab w:val="left" w:pos="1102"/>
        </w:tabs>
        <w:ind w:right="346"/>
        <w:jc w:val="both"/>
        <w:rPr>
          <w:sz w:val="24"/>
          <w:szCs w:val="24"/>
        </w:rPr>
      </w:pPr>
      <w:r w:rsidRPr="00F82B8E">
        <w:rPr>
          <w:sz w:val="24"/>
          <w:szCs w:val="24"/>
        </w:rPr>
        <w:t>СК07. Здатність критично аналізувати, оцінювати і синтезувати нові та комплексні ідеї у сфері стоматології та з дотичних міждисциплінарних питань.</w:t>
      </w:r>
    </w:p>
    <w:p w14:paraId="64BB3D6D" w14:textId="31DBB099" w:rsidR="00373377" w:rsidRPr="00F82B8E" w:rsidRDefault="00C15D1E" w:rsidP="00C15D1E">
      <w:pPr>
        <w:pStyle w:val="a6"/>
        <w:numPr>
          <w:ilvl w:val="0"/>
          <w:numId w:val="19"/>
        </w:numPr>
        <w:tabs>
          <w:tab w:val="left" w:pos="1102"/>
        </w:tabs>
        <w:ind w:right="346"/>
        <w:jc w:val="both"/>
        <w:rPr>
          <w:sz w:val="24"/>
          <w:szCs w:val="24"/>
        </w:rPr>
      </w:pPr>
      <w:r w:rsidRPr="00F82B8E">
        <w:rPr>
          <w:sz w:val="24"/>
          <w:szCs w:val="24"/>
        </w:rPr>
        <w:t>СК08. Здатність до безперервного саморозвитку та самовдосконалення</w:t>
      </w:r>
      <w:r w:rsidR="006B5AD0" w:rsidRPr="00F82B8E">
        <w:rPr>
          <w:sz w:val="24"/>
          <w:szCs w:val="24"/>
        </w:rPr>
        <w:t>.</w:t>
      </w:r>
    </w:p>
    <w:p w14:paraId="15DBC97B" w14:textId="77777777" w:rsidR="00BF1228" w:rsidRPr="00F82B8E" w:rsidRDefault="00BF1228" w:rsidP="00C15D1E">
      <w:pPr>
        <w:pStyle w:val="a6"/>
        <w:ind w:left="753" w:firstLine="0"/>
        <w:jc w:val="both"/>
        <w:rPr>
          <w:color w:val="000000"/>
          <w:sz w:val="24"/>
          <w:szCs w:val="24"/>
          <w:lang w:eastAsia="uk-UA"/>
        </w:rPr>
      </w:pPr>
    </w:p>
    <w:p w14:paraId="6CBDA17F" w14:textId="77777777" w:rsidR="00373377" w:rsidRPr="00F82B8E" w:rsidRDefault="00373377" w:rsidP="00373377">
      <w:pPr>
        <w:pStyle w:val="1"/>
        <w:tabs>
          <w:tab w:val="left" w:pos="1822"/>
        </w:tabs>
        <w:ind w:left="0"/>
        <w:rPr>
          <w:sz w:val="24"/>
          <w:szCs w:val="24"/>
        </w:rPr>
      </w:pPr>
      <w:r w:rsidRPr="00F82B8E">
        <w:rPr>
          <w:sz w:val="24"/>
          <w:szCs w:val="24"/>
        </w:rPr>
        <w:t>3.</w:t>
      </w:r>
      <w:r w:rsidRPr="00F82B8E">
        <w:rPr>
          <w:sz w:val="24"/>
          <w:szCs w:val="24"/>
          <w:lang w:val="ru-RU"/>
        </w:rPr>
        <w:t> </w:t>
      </w:r>
      <w:r w:rsidRPr="00F82B8E">
        <w:rPr>
          <w:sz w:val="24"/>
          <w:szCs w:val="24"/>
        </w:rPr>
        <w:t>ПЕРЕДУМОВИ</w:t>
      </w:r>
      <w:r w:rsidRPr="00F82B8E">
        <w:rPr>
          <w:spacing w:val="-4"/>
          <w:sz w:val="24"/>
          <w:szCs w:val="24"/>
        </w:rPr>
        <w:t xml:space="preserve"> </w:t>
      </w:r>
      <w:r w:rsidRPr="00F82B8E">
        <w:rPr>
          <w:sz w:val="24"/>
          <w:szCs w:val="24"/>
        </w:rPr>
        <w:t>ДЛЯ</w:t>
      </w:r>
      <w:r w:rsidRPr="00F82B8E">
        <w:rPr>
          <w:spacing w:val="-4"/>
          <w:sz w:val="24"/>
          <w:szCs w:val="24"/>
        </w:rPr>
        <w:t xml:space="preserve"> </w:t>
      </w:r>
      <w:r w:rsidRPr="00F82B8E">
        <w:rPr>
          <w:sz w:val="24"/>
          <w:szCs w:val="24"/>
        </w:rPr>
        <w:t>ВИВЧЕННЯ</w:t>
      </w:r>
      <w:r w:rsidRPr="00F82B8E">
        <w:rPr>
          <w:spacing w:val="-5"/>
          <w:sz w:val="24"/>
          <w:szCs w:val="24"/>
        </w:rPr>
        <w:t xml:space="preserve"> </w:t>
      </w:r>
      <w:r w:rsidRPr="00F82B8E">
        <w:rPr>
          <w:sz w:val="24"/>
          <w:szCs w:val="24"/>
        </w:rPr>
        <w:t>НАВЧАЛЬНОЇ</w:t>
      </w:r>
      <w:r w:rsidRPr="00F82B8E">
        <w:rPr>
          <w:spacing w:val="-3"/>
          <w:sz w:val="24"/>
          <w:szCs w:val="24"/>
        </w:rPr>
        <w:t xml:space="preserve"> </w:t>
      </w:r>
      <w:r w:rsidRPr="00F82B8E">
        <w:rPr>
          <w:sz w:val="24"/>
          <w:szCs w:val="24"/>
        </w:rPr>
        <w:t>ДИСЦИПЛІНИ</w:t>
      </w:r>
    </w:p>
    <w:p w14:paraId="41E96DF6" w14:textId="77777777" w:rsidR="00373377" w:rsidRPr="00F82B8E" w:rsidRDefault="00373377" w:rsidP="00373377">
      <w:pPr>
        <w:pStyle w:val="a4"/>
        <w:spacing w:before="7"/>
        <w:rPr>
          <w:b/>
        </w:rPr>
      </w:pPr>
    </w:p>
    <w:p w14:paraId="332C54B4" w14:textId="65557DFF" w:rsidR="00373377" w:rsidRPr="00F82B8E" w:rsidRDefault="00373377" w:rsidP="00373377">
      <w:pPr>
        <w:ind w:firstLine="567"/>
        <w:jc w:val="both"/>
        <w:rPr>
          <w:rFonts w:ascii="Times New Roman" w:hAnsi="Times New Roman"/>
          <w:sz w:val="24"/>
          <w:szCs w:val="24"/>
        </w:rPr>
      </w:pPr>
      <w:r w:rsidRPr="00F82B8E">
        <w:rPr>
          <w:rFonts w:ascii="Times New Roman" w:hAnsi="Times New Roman"/>
          <w:sz w:val="24"/>
          <w:szCs w:val="24"/>
        </w:rPr>
        <w:t>Передумов</w:t>
      </w:r>
      <w:r w:rsidR="00B66634" w:rsidRPr="00F82B8E">
        <w:rPr>
          <w:rFonts w:ascii="Times New Roman" w:hAnsi="Times New Roman"/>
          <w:sz w:val="24"/>
          <w:szCs w:val="24"/>
        </w:rPr>
        <w:t>ами</w:t>
      </w:r>
      <w:r w:rsidRPr="00F82B8E">
        <w:rPr>
          <w:rFonts w:ascii="Times New Roman" w:hAnsi="Times New Roman"/>
          <w:sz w:val="24"/>
          <w:szCs w:val="24"/>
        </w:rPr>
        <w:t xml:space="preserve"> вивчення навчальної дисципліни «</w:t>
      </w:r>
      <w:r w:rsidR="007348DA" w:rsidRPr="00F82B8E">
        <w:rPr>
          <w:rFonts w:ascii="Times New Roman" w:hAnsi="Times New Roman"/>
          <w:sz w:val="24"/>
          <w:szCs w:val="24"/>
        </w:rPr>
        <w:t xml:space="preserve">Профілактика </w:t>
      </w:r>
      <w:r w:rsidR="00B66634" w:rsidRPr="00F82B8E">
        <w:rPr>
          <w:rFonts w:ascii="Times New Roman" w:hAnsi="Times New Roman"/>
          <w:sz w:val="24"/>
          <w:szCs w:val="24"/>
        </w:rPr>
        <w:t xml:space="preserve">основних </w:t>
      </w:r>
      <w:r w:rsidR="007348DA" w:rsidRPr="00F82B8E">
        <w:rPr>
          <w:rFonts w:ascii="Times New Roman" w:hAnsi="Times New Roman"/>
          <w:sz w:val="24"/>
          <w:szCs w:val="24"/>
        </w:rPr>
        <w:t>стоматологічних захворювань</w:t>
      </w:r>
      <w:r w:rsidRPr="00F82B8E">
        <w:rPr>
          <w:rFonts w:ascii="Times New Roman" w:hAnsi="Times New Roman"/>
          <w:bCs/>
          <w:sz w:val="24"/>
          <w:szCs w:val="24"/>
        </w:rPr>
        <w:t>»</w:t>
      </w:r>
      <w:r w:rsidRPr="00F82B8E">
        <w:rPr>
          <w:rFonts w:ascii="Times New Roman" w:hAnsi="Times New Roman"/>
          <w:sz w:val="24"/>
          <w:szCs w:val="24"/>
        </w:rPr>
        <w:t xml:space="preserve"> </w:t>
      </w:r>
      <w:r w:rsidR="00B66634" w:rsidRPr="00F82B8E">
        <w:rPr>
          <w:rFonts w:ascii="Times New Roman" w:hAnsi="Times New Roman"/>
          <w:sz w:val="24"/>
          <w:szCs w:val="24"/>
        </w:rPr>
        <w:t>є</w:t>
      </w:r>
      <w:bookmarkStart w:id="0" w:name="_GoBack"/>
      <w:bookmarkEnd w:id="0"/>
      <w:r w:rsidR="00B66634" w:rsidRPr="00F82B8E">
        <w:rPr>
          <w:rFonts w:ascii="Times New Roman" w:hAnsi="Times New Roman"/>
          <w:sz w:val="24"/>
          <w:szCs w:val="24"/>
        </w:rPr>
        <w:t xml:space="preserve"> </w:t>
      </w:r>
      <w:r w:rsidR="00AA223B" w:rsidRPr="00F82B8E">
        <w:rPr>
          <w:rFonts w:ascii="Times New Roman" w:hAnsi="Times New Roman"/>
          <w:sz w:val="24"/>
          <w:szCs w:val="24"/>
        </w:rPr>
        <w:t>вивчення наступних навчальних дисциплін на попередньому рівні навчання:</w:t>
      </w:r>
    </w:p>
    <w:p w14:paraId="02173B18" w14:textId="026CBB4D" w:rsidR="00AC7A11" w:rsidRPr="00F82B8E" w:rsidRDefault="00AC7A11" w:rsidP="003A1EBF">
      <w:pPr>
        <w:pStyle w:val="a6"/>
        <w:numPr>
          <w:ilvl w:val="0"/>
          <w:numId w:val="39"/>
        </w:numPr>
        <w:jc w:val="both"/>
        <w:rPr>
          <w:sz w:val="24"/>
          <w:szCs w:val="24"/>
        </w:rPr>
      </w:pPr>
      <w:r w:rsidRPr="00F82B8E">
        <w:rPr>
          <w:sz w:val="24"/>
          <w:szCs w:val="24"/>
        </w:rPr>
        <w:t>Анатомія людини</w:t>
      </w:r>
    </w:p>
    <w:p w14:paraId="02E00271" w14:textId="36734B62" w:rsidR="00AC7A11" w:rsidRPr="00F82B8E" w:rsidRDefault="00AC7A11" w:rsidP="003A1EBF">
      <w:pPr>
        <w:pStyle w:val="a6"/>
        <w:numPr>
          <w:ilvl w:val="0"/>
          <w:numId w:val="39"/>
        </w:numPr>
        <w:jc w:val="both"/>
        <w:rPr>
          <w:sz w:val="24"/>
          <w:szCs w:val="24"/>
        </w:rPr>
      </w:pPr>
      <w:r w:rsidRPr="00F82B8E">
        <w:rPr>
          <w:sz w:val="24"/>
          <w:szCs w:val="24"/>
        </w:rPr>
        <w:t>Гістологія, цитологія та ембріологія</w:t>
      </w:r>
    </w:p>
    <w:p w14:paraId="3E178D13" w14:textId="4D58EA0A" w:rsidR="00AC7A11" w:rsidRPr="00F82B8E" w:rsidRDefault="00AC7A11" w:rsidP="003A1EBF">
      <w:pPr>
        <w:pStyle w:val="a6"/>
        <w:numPr>
          <w:ilvl w:val="0"/>
          <w:numId w:val="39"/>
        </w:numPr>
        <w:jc w:val="both"/>
        <w:rPr>
          <w:sz w:val="24"/>
          <w:szCs w:val="24"/>
        </w:rPr>
      </w:pPr>
      <w:r w:rsidRPr="00F82B8E">
        <w:rPr>
          <w:sz w:val="24"/>
          <w:szCs w:val="24"/>
        </w:rPr>
        <w:t>Фізіологія</w:t>
      </w:r>
    </w:p>
    <w:p w14:paraId="06E91025" w14:textId="6B3C445B" w:rsidR="00AA223B" w:rsidRPr="00F82B8E" w:rsidRDefault="00AA223B" w:rsidP="003A1EBF">
      <w:pPr>
        <w:pStyle w:val="a6"/>
        <w:numPr>
          <w:ilvl w:val="0"/>
          <w:numId w:val="39"/>
        </w:numPr>
        <w:jc w:val="both"/>
        <w:rPr>
          <w:sz w:val="24"/>
          <w:szCs w:val="24"/>
        </w:rPr>
      </w:pPr>
      <w:r w:rsidRPr="00F82B8E">
        <w:rPr>
          <w:sz w:val="24"/>
          <w:szCs w:val="24"/>
        </w:rPr>
        <w:t>Медична хімія</w:t>
      </w:r>
    </w:p>
    <w:p w14:paraId="053AD78A" w14:textId="7B4B375B" w:rsidR="00AA223B" w:rsidRPr="00F82B8E" w:rsidRDefault="00AC7A11" w:rsidP="003A1EBF">
      <w:pPr>
        <w:pStyle w:val="a6"/>
        <w:numPr>
          <w:ilvl w:val="0"/>
          <w:numId w:val="39"/>
        </w:numPr>
        <w:jc w:val="both"/>
        <w:rPr>
          <w:sz w:val="24"/>
          <w:szCs w:val="24"/>
        </w:rPr>
      </w:pPr>
      <w:r w:rsidRPr="00F82B8E">
        <w:rPr>
          <w:sz w:val="24"/>
          <w:szCs w:val="24"/>
        </w:rPr>
        <w:t>Медична біо</w:t>
      </w:r>
      <w:r w:rsidR="00AA223B" w:rsidRPr="00F82B8E">
        <w:rPr>
          <w:sz w:val="24"/>
          <w:szCs w:val="24"/>
        </w:rPr>
        <w:t>хімія</w:t>
      </w:r>
    </w:p>
    <w:p w14:paraId="50E6DEE4" w14:textId="2AE91BD5" w:rsidR="00AA223B" w:rsidRPr="00F82B8E" w:rsidRDefault="00AA223B" w:rsidP="003A1EBF">
      <w:pPr>
        <w:pStyle w:val="a6"/>
        <w:numPr>
          <w:ilvl w:val="0"/>
          <w:numId w:val="39"/>
        </w:numPr>
        <w:jc w:val="both"/>
        <w:rPr>
          <w:sz w:val="24"/>
          <w:szCs w:val="24"/>
        </w:rPr>
      </w:pPr>
      <w:r w:rsidRPr="00F82B8E">
        <w:rPr>
          <w:sz w:val="24"/>
          <w:szCs w:val="24"/>
        </w:rPr>
        <w:lastRenderedPageBreak/>
        <w:t>Медична інформатика</w:t>
      </w:r>
    </w:p>
    <w:p w14:paraId="42D78E3D" w14:textId="79B78C02" w:rsidR="00AC7A11" w:rsidRPr="00F82B8E" w:rsidRDefault="00AC7A11" w:rsidP="003A1EBF">
      <w:pPr>
        <w:pStyle w:val="a6"/>
        <w:numPr>
          <w:ilvl w:val="0"/>
          <w:numId w:val="39"/>
        </w:numPr>
        <w:jc w:val="both"/>
        <w:rPr>
          <w:sz w:val="24"/>
          <w:szCs w:val="24"/>
        </w:rPr>
      </w:pPr>
      <w:r w:rsidRPr="00F82B8E">
        <w:rPr>
          <w:sz w:val="24"/>
          <w:szCs w:val="24"/>
        </w:rPr>
        <w:t>Мікробіологія, вірусологія та імунологія</w:t>
      </w:r>
    </w:p>
    <w:p w14:paraId="21765908" w14:textId="77777777" w:rsidR="003A1EBF" w:rsidRPr="00F82B8E" w:rsidRDefault="00A061E8" w:rsidP="003A1EBF">
      <w:pPr>
        <w:pStyle w:val="a6"/>
        <w:numPr>
          <w:ilvl w:val="0"/>
          <w:numId w:val="39"/>
        </w:numPr>
        <w:jc w:val="both"/>
        <w:rPr>
          <w:sz w:val="24"/>
          <w:szCs w:val="24"/>
        </w:rPr>
      </w:pPr>
      <w:r w:rsidRPr="00F82B8E">
        <w:rPr>
          <w:sz w:val="24"/>
          <w:szCs w:val="24"/>
        </w:rPr>
        <w:t>Фармакологія</w:t>
      </w:r>
    </w:p>
    <w:p w14:paraId="5CE2599E" w14:textId="57CE53EC" w:rsidR="003A1EBF" w:rsidRPr="00F82B8E" w:rsidRDefault="003A1EBF" w:rsidP="003A1EBF">
      <w:pPr>
        <w:pStyle w:val="a6"/>
        <w:numPr>
          <w:ilvl w:val="0"/>
          <w:numId w:val="39"/>
        </w:numPr>
        <w:jc w:val="both"/>
        <w:rPr>
          <w:sz w:val="24"/>
          <w:szCs w:val="24"/>
        </w:rPr>
      </w:pPr>
      <w:r w:rsidRPr="00F82B8E">
        <w:rPr>
          <w:sz w:val="24"/>
          <w:szCs w:val="24"/>
        </w:rPr>
        <w:t>Соціальна медицина</w:t>
      </w:r>
    </w:p>
    <w:p w14:paraId="6F652237" w14:textId="7379AD63" w:rsidR="00A34584" w:rsidRPr="00F82B8E" w:rsidRDefault="00A34584" w:rsidP="003A1EBF">
      <w:pPr>
        <w:pStyle w:val="a6"/>
        <w:numPr>
          <w:ilvl w:val="0"/>
          <w:numId w:val="39"/>
        </w:numPr>
        <w:jc w:val="both"/>
        <w:rPr>
          <w:sz w:val="24"/>
          <w:szCs w:val="24"/>
        </w:rPr>
      </w:pPr>
      <w:r w:rsidRPr="00F82B8E">
        <w:rPr>
          <w:sz w:val="24"/>
          <w:szCs w:val="24"/>
        </w:rPr>
        <w:t>Гігієна та екологія</w:t>
      </w:r>
    </w:p>
    <w:p w14:paraId="6CA592C0" w14:textId="512EB693" w:rsidR="00A061E8" w:rsidRPr="00F82B8E" w:rsidRDefault="00A061E8" w:rsidP="003A1EBF">
      <w:pPr>
        <w:pStyle w:val="a6"/>
        <w:numPr>
          <w:ilvl w:val="0"/>
          <w:numId w:val="39"/>
        </w:numPr>
        <w:jc w:val="both"/>
        <w:rPr>
          <w:sz w:val="24"/>
          <w:szCs w:val="24"/>
        </w:rPr>
      </w:pPr>
      <w:r w:rsidRPr="00F82B8E">
        <w:rPr>
          <w:sz w:val="24"/>
          <w:szCs w:val="24"/>
        </w:rPr>
        <w:t>Пропедевтика терапевтичної стоматології</w:t>
      </w:r>
    </w:p>
    <w:p w14:paraId="26FC4D2A" w14:textId="0A0FFD75" w:rsidR="00A061E8" w:rsidRPr="00F82B8E" w:rsidRDefault="00A061E8" w:rsidP="003A1EBF">
      <w:pPr>
        <w:pStyle w:val="a6"/>
        <w:numPr>
          <w:ilvl w:val="0"/>
          <w:numId w:val="39"/>
        </w:numPr>
        <w:jc w:val="both"/>
        <w:rPr>
          <w:sz w:val="24"/>
          <w:szCs w:val="24"/>
        </w:rPr>
      </w:pPr>
      <w:r w:rsidRPr="00F82B8E">
        <w:rPr>
          <w:sz w:val="24"/>
          <w:szCs w:val="24"/>
        </w:rPr>
        <w:t xml:space="preserve">Пропедевтика дитячої </w:t>
      </w:r>
      <w:r w:rsidR="007E4A99" w:rsidRPr="00F82B8E">
        <w:rPr>
          <w:sz w:val="24"/>
          <w:szCs w:val="24"/>
        </w:rPr>
        <w:t xml:space="preserve">терапевтичної </w:t>
      </w:r>
      <w:r w:rsidRPr="00F82B8E">
        <w:rPr>
          <w:sz w:val="24"/>
          <w:szCs w:val="24"/>
        </w:rPr>
        <w:t>стоматологі</w:t>
      </w:r>
      <w:r w:rsidR="007E4A99" w:rsidRPr="00F82B8E">
        <w:rPr>
          <w:sz w:val="24"/>
          <w:szCs w:val="24"/>
        </w:rPr>
        <w:t>ї</w:t>
      </w:r>
    </w:p>
    <w:p w14:paraId="51A0F0E5" w14:textId="1A06D422" w:rsidR="00E27B8A" w:rsidRPr="00F82B8E" w:rsidRDefault="00E27B8A" w:rsidP="003A1EBF">
      <w:pPr>
        <w:pStyle w:val="a6"/>
        <w:numPr>
          <w:ilvl w:val="0"/>
          <w:numId w:val="39"/>
        </w:numPr>
        <w:jc w:val="both"/>
        <w:rPr>
          <w:sz w:val="24"/>
          <w:szCs w:val="24"/>
        </w:rPr>
      </w:pPr>
      <w:r w:rsidRPr="00F82B8E">
        <w:rPr>
          <w:sz w:val="24"/>
          <w:szCs w:val="24"/>
        </w:rPr>
        <w:t>Пропедевтика ортопедичної стоматології</w:t>
      </w:r>
    </w:p>
    <w:p w14:paraId="19D8CA98" w14:textId="2CB709EB" w:rsidR="00AA223B" w:rsidRPr="00F82B8E" w:rsidRDefault="00AA223B" w:rsidP="003A1EBF">
      <w:pPr>
        <w:pStyle w:val="a6"/>
        <w:numPr>
          <w:ilvl w:val="0"/>
          <w:numId w:val="39"/>
        </w:numPr>
        <w:jc w:val="both"/>
        <w:rPr>
          <w:sz w:val="24"/>
          <w:szCs w:val="24"/>
          <w:lang w:val="ru-RU"/>
        </w:rPr>
      </w:pPr>
      <w:r w:rsidRPr="00F82B8E">
        <w:rPr>
          <w:sz w:val="24"/>
          <w:szCs w:val="24"/>
        </w:rPr>
        <w:t>Терапевтична стоматологія</w:t>
      </w:r>
    </w:p>
    <w:p w14:paraId="0EE86FC5" w14:textId="5C76D745" w:rsidR="00AC7A11" w:rsidRPr="00F82B8E" w:rsidRDefault="00AC7A11" w:rsidP="003A1EBF">
      <w:pPr>
        <w:pStyle w:val="a6"/>
        <w:numPr>
          <w:ilvl w:val="0"/>
          <w:numId w:val="39"/>
        </w:numPr>
        <w:jc w:val="both"/>
        <w:rPr>
          <w:sz w:val="24"/>
          <w:szCs w:val="24"/>
        </w:rPr>
      </w:pPr>
      <w:r w:rsidRPr="00F82B8E">
        <w:rPr>
          <w:sz w:val="24"/>
          <w:szCs w:val="24"/>
        </w:rPr>
        <w:t xml:space="preserve">Дитяча </w:t>
      </w:r>
      <w:r w:rsidR="007E4A99" w:rsidRPr="00F82B8E">
        <w:rPr>
          <w:sz w:val="24"/>
          <w:szCs w:val="24"/>
        </w:rPr>
        <w:t xml:space="preserve">терапевтична </w:t>
      </w:r>
      <w:r w:rsidRPr="00F82B8E">
        <w:rPr>
          <w:sz w:val="24"/>
          <w:szCs w:val="24"/>
        </w:rPr>
        <w:t>стоматологія</w:t>
      </w:r>
    </w:p>
    <w:p w14:paraId="7F5300F4" w14:textId="2BF4C7F7" w:rsidR="00AA223B" w:rsidRDefault="00AC7A11" w:rsidP="00F82B8E">
      <w:pPr>
        <w:pStyle w:val="a6"/>
        <w:numPr>
          <w:ilvl w:val="0"/>
          <w:numId w:val="39"/>
        </w:numPr>
        <w:jc w:val="both"/>
        <w:rPr>
          <w:sz w:val="24"/>
          <w:szCs w:val="24"/>
        </w:rPr>
      </w:pPr>
      <w:r w:rsidRPr="00F82B8E">
        <w:rPr>
          <w:sz w:val="24"/>
          <w:szCs w:val="24"/>
        </w:rPr>
        <w:t>Профілактика стоматологічних захворювань</w:t>
      </w:r>
    </w:p>
    <w:p w14:paraId="68A81BFB" w14:textId="77777777" w:rsidR="00F82B8E" w:rsidRPr="00F82B8E" w:rsidRDefault="00F82B8E" w:rsidP="00F82B8E">
      <w:pPr>
        <w:pStyle w:val="a6"/>
        <w:numPr>
          <w:ilvl w:val="0"/>
          <w:numId w:val="39"/>
        </w:numPr>
        <w:jc w:val="both"/>
        <w:rPr>
          <w:sz w:val="24"/>
          <w:szCs w:val="24"/>
        </w:rPr>
      </w:pPr>
    </w:p>
    <w:p w14:paraId="46BA4B2B" w14:textId="77777777" w:rsidR="00373377" w:rsidRPr="00F82B8E" w:rsidRDefault="00373377" w:rsidP="007348DA">
      <w:pPr>
        <w:pStyle w:val="1"/>
        <w:tabs>
          <w:tab w:val="left" w:pos="3183"/>
        </w:tabs>
        <w:ind w:left="0"/>
        <w:rPr>
          <w:sz w:val="24"/>
          <w:szCs w:val="24"/>
        </w:rPr>
      </w:pPr>
      <w:r w:rsidRPr="00F82B8E">
        <w:rPr>
          <w:sz w:val="24"/>
          <w:szCs w:val="24"/>
        </w:rPr>
        <w:t>4.</w:t>
      </w:r>
      <w:r w:rsidRPr="00F82B8E">
        <w:rPr>
          <w:sz w:val="24"/>
          <w:szCs w:val="24"/>
          <w:lang w:val="ru-RU"/>
        </w:rPr>
        <w:t> </w:t>
      </w:r>
      <w:r w:rsidRPr="00F82B8E">
        <w:rPr>
          <w:sz w:val="24"/>
          <w:szCs w:val="24"/>
        </w:rPr>
        <w:t>ОЧІКУВАНІ</w:t>
      </w:r>
      <w:r w:rsidRPr="00F82B8E">
        <w:rPr>
          <w:spacing w:val="-6"/>
          <w:sz w:val="24"/>
          <w:szCs w:val="24"/>
        </w:rPr>
        <w:t xml:space="preserve"> </w:t>
      </w:r>
      <w:r w:rsidRPr="00F82B8E">
        <w:rPr>
          <w:sz w:val="24"/>
          <w:szCs w:val="24"/>
        </w:rPr>
        <w:t>РЕЗУЛЬТАТИ</w:t>
      </w:r>
      <w:r w:rsidRPr="00F82B8E">
        <w:rPr>
          <w:spacing w:val="-4"/>
          <w:sz w:val="24"/>
          <w:szCs w:val="24"/>
        </w:rPr>
        <w:t xml:space="preserve"> </w:t>
      </w:r>
      <w:r w:rsidRPr="00F82B8E">
        <w:rPr>
          <w:sz w:val="24"/>
          <w:szCs w:val="24"/>
        </w:rPr>
        <w:t>НАВЧАННЯ</w:t>
      </w:r>
    </w:p>
    <w:p w14:paraId="73E278ED" w14:textId="77777777" w:rsidR="00373377" w:rsidRPr="00F82B8E" w:rsidRDefault="00373377" w:rsidP="00373377">
      <w:pPr>
        <w:pStyle w:val="a4"/>
        <w:spacing w:before="7"/>
        <w:rPr>
          <w:b/>
        </w:rPr>
      </w:pPr>
    </w:p>
    <w:p w14:paraId="524600CD" w14:textId="154556A8" w:rsidR="00373377" w:rsidRPr="00F82B8E" w:rsidRDefault="00373377" w:rsidP="00373377">
      <w:pPr>
        <w:pStyle w:val="a4"/>
        <w:ind w:left="392" w:right="347" w:firstLine="566"/>
        <w:jc w:val="both"/>
        <w:rPr>
          <w:b/>
        </w:rPr>
      </w:pPr>
      <w:r w:rsidRPr="00F82B8E">
        <w:t xml:space="preserve">Відповідно до </w:t>
      </w:r>
      <w:r w:rsidR="00AC7A11" w:rsidRPr="00F82B8E">
        <w:t>робочої</w:t>
      </w:r>
      <w:r w:rsidRPr="00F82B8E">
        <w:t xml:space="preserve"> програми </w:t>
      </w:r>
      <w:r w:rsidRPr="00F82B8E">
        <w:rPr>
          <w:b/>
        </w:rPr>
        <w:t>«</w:t>
      </w:r>
      <w:r w:rsidR="007348DA" w:rsidRPr="00F82B8E">
        <w:t>Профілактика</w:t>
      </w:r>
      <w:r w:rsidR="00AC7A11" w:rsidRPr="00F82B8E">
        <w:t xml:space="preserve"> основних</w:t>
      </w:r>
      <w:r w:rsidR="007348DA" w:rsidRPr="00F82B8E">
        <w:t xml:space="preserve"> стоматологічних захворювань</w:t>
      </w:r>
      <w:r w:rsidRPr="00F82B8E">
        <w:rPr>
          <w:b/>
        </w:rPr>
        <w:t xml:space="preserve">» </w:t>
      </w:r>
      <w:r w:rsidRPr="00F82B8E">
        <w:t>вивчення навчальної</w:t>
      </w:r>
      <w:r w:rsidRPr="00F82B8E">
        <w:rPr>
          <w:spacing w:val="1"/>
        </w:rPr>
        <w:t xml:space="preserve"> </w:t>
      </w:r>
      <w:r w:rsidRPr="00F82B8E">
        <w:t>дисципліни</w:t>
      </w:r>
      <w:r w:rsidRPr="00F82B8E">
        <w:rPr>
          <w:spacing w:val="1"/>
        </w:rPr>
        <w:t xml:space="preserve"> </w:t>
      </w:r>
      <w:r w:rsidRPr="00F82B8E">
        <w:t>повинно</w:t>
      </w:r>
      <w:r w:rsidRPr="00F82B8E">
        <w:rPr>
          <w:spacing w:val="1"/>
        </w:rPr>
        <w:t xml:space="preserve"> </w:t>
      </w:r>
      <w:r w:rsidRPr="00F82B8E">
        <w:t>забезпечити</w:t>
      </w:r>
      <w:r w:rsidRPr="00F82B8E">
        <w:rPr>
          <w:spacing w:val="1"/>
        </w:rPr>
        <w:t xml:space="preserve"> </w:t>
      </w:r>
      <w:r w:rsidRPr="00F82B8E">
        <w:t>досягнення</w:t>
      </w:r>
      <w:r w:rsidRPr="00F82B8E">
        <w:rPr>
          <w:spacing w:val="1"/>
        </w:rPr>
        <w:t xml:space="preserve"> </w:t>
      </w:r>
      <w:r w:rsidRPr="00F82B8E">
        <w:t>здобувачами</w:t>
      </w:r>
      <w:r w:rsidRPr="00F82B8E">
        <w:rPr>
          <w:spacing w:val="1"/>
        </w:rPr>
        <w:t xml:space="preserve"> </w:t>
      </w:r>
      <w:r w:rsidRPr="00F82B8E">
        <w:t>вищої</w:t>
      </w:r>
      <w:r w:rsidRPr="00F82B8E">
        <w:rPr>
          <w:spacing w:val="1"/>
        </w:rPr>
        <w:t xml:space="preserve"> </w:t>
      </w:r>
      <w:r w:rsidRPr="00F82B8E">
        <w:t>освіти</w:t>
      </w:r>
      <w:r w:rsidRPr="00F82B8E">
        <w:rPr>
          <w:spacing w:val="1"/>
        </w:rPr>
        <w:t xml:space="preserve"> </w:t>
      </w:r>
      <w:r w:rsidRPr="00F82B8E">
        <w:t>таких</w:t>
      </w:r>
      <w:r w:rsidRPr="00F82B8E">
        <w:rPr>
          <w:spacing w:val="1"/>
        </w:rPr>
        <w:t xml:space="preserve"> </w:t>
      </w:r>
      <w:r w:rsidRPr="00F82B8E">
        <w:t>програмних</w:t>
      </w:r>
      <w:r w:rsidRPr="00F82B8E">
        <w:rPr>
          <w:spacing w:val="1"/>
        </w:rPr>
        <w:t xml:space="preserve"> </w:t>
      </w:r>
      <w:r w:rsidRPr="00F82B8E">
        <w:t>результатів</w:t>
      </w:r>
      <w:r w:rsidRPr="00F82B8E">
        <w:rPr>
          <w:spacing w:val="-2"/>
        </w:rPr>
        <w:t xml:space="preserve"> </w:t>
      </w:r>
      <w:r w:rsidRPr="00F82B8E">
        <w:t>навчання</w:t>
      </w:r>
      <w:r w:rsidRPr="00F82B8E">
        <w:rPr>
          <w:spacing w:val="2"/>
        </w:rPr>
        <w:t xml:space="preserve"> </w:t>
      </w:r>
      <w:r w:rsidRPr="00F82B8E">
        <w:t>(ПРН)</w:t>
      </w:r>
      <w:r w:rsidRPr="00F82B8E">
        <w:rPr>
          <w:b/>
        </w:rPr>
        <w:t>:</w:t>
      </w:r>
    </w:p>
    <w:p w14:paraId="6299971B" w14:textId="77777777" w:rsidR="00373377" w:rsidRPr="00F82B8E" w:rsidRDefault="00373377" w:rsidP="00373377">
      <w:pPr>
        <w:pStyle w:val="a4"/>
        <w:ind w:left="392" w:right="347" w:firstLine="566"/>
        <w:jc w:val="both"/>
        <w:rPr>
          <w:b/>
        </w:rPr>
      </w:pPr>
    </w:p>
    <w:tbl>
      <w:tblPr>
        <w:tblStyle w:val="a9"/>
        <w:tblW w:w="0" w:type="auto"/>
        <w:jc w:val="center"/>
        <w:tblLook w:val="04A0" w:firstRow="1" w:lastRow="0" w:firstColumn="1" w:lastColumn="0" w:noHBand="0" w:noVBand="1"/>
      </w:tblPr>
      <w:tblGrid>
        <w:gridCol w:w="8256"/>
        <w:gridCol w:w="1548"/>
      </w:tblGrid>
      <w:tr w:rsidR="00373377" w:rsidRPr="00F82B8E" w14:paraId="687FA423" w14:textId="77777777" w:rsidTr="00373377">
        <w:trPr>
          <w:jc w:val="center"/>
        </w:trPr>
        <w:tc>
          <w:tcPr>
            <w:tcW w:w="8256" w:type="dxa"/>
            <w:vAlign w:val="center"/>
          </w:tcPr>
          <w:p w14:paraId="3946D075" w14:textId="77777777" w:rsidR="00373377" w:rsidRPr="00F82B8E" w:rsidRDefault="00373377" w:rsidP="00373377">
            <w:pPr>
              <w:jc w:val="center"/>
              <w:rPr>
                <w:rFonts w:ascii="Times New Roman" w:hAnsi="Times New Roman"/>
                <w:b/>
                <w:sz w:val="24"/>
                <w:szCs w:val="24"/>
              </w:rPr>
            </w:pPr>
            <w:bookmarkStart w:id="1" w:name="_Hlk150888071"/>
            <w:proofErr w:type="spellStart"/>
            <w:r w:rsidRPr="00F82B8E">
              <w:rPr>
                <w:rFonts w:ascii="Times New Roman" w:hAnsi="Times New Roman"/>
                <w:b/>
                <w:sz w:val="24"/>
                <w:szCs w:val="24"/>
              </w:rPr>
              <w:t>Програмні</w:t>
            </w:r>
            <w:proofErr w:type="spellEnd"/>
            <w:r w:rsidRPr="00F82B8E">
              <w:rPr>
                <w:rFonts w:ascii="Times New Roman" w:hAnsi="Times New Roman"/>
                <w:b/>
                <w:sz w:val="24"/>
                <w:szCs w:val="24"/>
              </w:rPr>
              <w:t xml:space="preserve"> </w:t>
            </w:r>
            <w:proofErr w:type="spellStart"/>
            <w:r w:rsidRPr="00F82B8E">
              <w:rPr>
                <w:rFonts w:ascii="Times New Roman" w:hAnsi="Times New Roman"/>
                <w:b/>
                <w:sz w:val="24"/>
                <w:szCs w:val="24"/>
              </w:rPr>
              <w:t>результати</w:t>
            </w:r>
            <w:proofErr w:type="spellEnd"/>
            <w:r w:rsidRPr="00F82B8E">
              <w:rPr>
                <w:rFonts w:ascii="Times New Roman" w:hAnsi="Times New Roman"/>
                <w:b/>
                <w:sz w:val="24"/>
                <w:szCs w:val="24"/>
              </w:rPr>
              <w:t xml:space="preserve"> </w:t>
            </w:r>
            <w:proofErr w:type="spellStart"/>
            <w:r w:rsidRPr="00F82B8E">
              <w:rPr>
                <w:rFonts w:ascii="Times New Roman" w:hAnsi="Times New Roman"/>
                <w:b/>
                <w:sz w:val="24"/>
                <w:szCs w:val="24"/>
              </w:rPr>
              <w:t>навчання</w:t>
            </w:r>
            <w:proofErr w:type="spellEnd"/>
          </w:p>
        </w:tc>
        <w:tc>
          <w:tcPr>
            <w:tcW w:w="1548" w:type="dxa"/>
            <w:vAlign w:val="center"/>
          </w:tcPr>
          <w:p w14:paraId="6CB7F6B0" w14:textId="77777777" w:rsidR="00373377" w:rsidRPr="00F82B8E" w:rsidRDefault="00373377" w:rsidP="00373377">
            <w:pPr>
              <w:jc w:val="center"/>
              <w:rPr>
                <w:rFonts w:ascii="Times New Roman" w:hAnsi="Times New Roman"/>
                <w:b/>
                <w:sz w:val="24"/>
                <w:szCs w:val="24"/>
              </w:rPr>
            </w:pPr>
            <w:r w:rsidRPr="00F82B8E">
              <w:rPr>
                <w:rFonts w:ascii="Times New Roman" w:hAnsi="Times New Roman"/>
                <w:b/>
                <w:sz w:val="24"/>
                <w:szCs w:val="24"/>
              </w:rPr>
              <w:t>Шифр ПРН</w:t>
            </w:r>
          </w:p>
        </w:tc>
      </w:tr>
      <w:tr w:rsidR="007348DA" w:rsidRPr="00F82B8E" w14:paraId="1C735BF2" w14:textId="77777777" w:rsidTr="003A1EBF">
        <w:trPr>
          <w:trHeight w:val="1176"/>
          <w:jc w:val="center"/>
        </w:trPr>
        <w:tc>
          <w:tcPr>
            <w:tcW w:w="8256" w:type="dxa"/>
          </w:tcPr>
          <w:p w14:paraId="03C8C9A1" w14:textId="1E63BD52" w:rsidR="00373377" w:rsidRPr="00F82B8E" w:rsidRDefault="003A1EBF" w:rsidP="003A1EBF">
            <w:pPr>
              <w:spacing w:after="0"/>
              <w:ind w:left="57"/>
              <w:jc w:val="both"/>
              <w:rPr>
                <w:rFonts w:ascii="Times New Roman" w:hAnsi="Times New Roman"/>
                <w:sz w:val="24"/>
                <w:szCs w:val="24"/>
                <w:lang w:val="uk-UA"/>
              </w:rPr>
            </w:pPr>
            <w:r w:rsidRPr="00F82B8E">
              <w:rPr>
                <w:rFonts w:ascii="Times New Roman" w:hAnsi="Times New Roman"/>
                <w:sz w:val="24"/>
                <w:szCs w:val="24"/>
                <w:lang w:val="uk-UA"/>
              </w:rPr>
              <w:t xml:space="preserve">Мати концептуальні та методологічні знання зі стоматології та на межі предметних областей, а також дослідницькі навички, достатні для проведення наукових і прикладних досліджень на рівні останніх світових досягнень з відповідного напряму, отримання нових знань та/або здійснення інновацій. </w:t>
            </w:r>
          </w:p>
        </w:tc>
        <w:tc>
          <w:tcPr>
            <w:tcW w:w="1548" w:type="dxa"/>
          </w:tcPr>
          <w:p w14:paraId="48EBE314" w14:textId="00DCD632" w:rsidR="00373377" w:rsidRPr="00F82B8E" w:rsidRDefault="003A1EBF" w:rsidP="00373377">
            <w:pPr>
              <w:jc w:val="center"/>
              <w:rPr>
                <w:rFonts w:ascii="Times New Roman" w:hAnsi="Times New Roman"/>
                <w:b/>
                <w:bCs/>
                <w:sz w:val="24"/>
                <w:szCs w:val="24"/>
              </w:rPr>
            </w:pPr>
            <w:r w:rsidRPr="00F82B8E">
              <w:rPr>
                <w:rFonts w:ascii="Times New Roman" w:hAnsi="Times New Roman"/>
                <w:sz w:val="24"/>
                <w:szCs w:val="24"/>
                <w:lang w:val="uk-UA"/>
              </w:rPr>
              <w:t>ПРН 01</w:t>
            </w:r>
          </w:p>
        </w:tc>
      </w:tr>
      <w:tr w:rsidR="007348DA" w:rsidRPr="00F82B8E" w14:paraId="4E5D642A" w14:textId="77777777" w:rsidTr="00373377">
        <w:trPr>
          <w:jc w:val="center"/>
        </w:trPr>
        <w:tc>
          <w:tcPr>
            <w:tcW w:w="8256" w:type="dxa"/>
          </w:tcPr>
          <w:p w14:paraId="109B190D" w14:textId="76975CA4" w:rsidR="00373377" w:rsidRPr="00F82B8E" w:rsidRDefault="003A1EBF" w:rsidP="003A1EBF">
            <w:pPr>
              <w:spacing w:after="0"/>
              <w:ind w:left="57"/>
              <w:jc w:val="both"/>
              <w:rPr>
                <w:rFonts w:ascii="Times New Roman" w:hAnsi="Times New Roman"/>
                <w:sz w:val="24"/>
                <w:szCs w:val="24"/>
                <w:lang w:val="uk-UA"/>
              </w:rPr>
            </w:pPr>
            <w:r w:rsidRPr="00F82B8E">
              <w:rPr>
                <w:rFonts w:ascii="Times New Roman" w:hAnsi="Times New Roman"/>
                <w:sz w:val="24"/>
                <w:szCs w:val="24"/>
                <w:lang w:val="uk-UA"/>
              </w:rPr>
              <w:t xml:space="preserve">Глибоко розуміти загальні принципи та методи наук про здоров’я людини, основні тенденції їх розвитку, а також методологію наукових досліджень, застосувати їх у власних наукових розвідках у сфері стоматології та у викладацькій практиці. </w:t>
            </w:r>
          </w:p>
        </w:tc>
        <w:tc>
          <w:tcPr>
            <w:tcW w:w="1548" w:type="dxa"/>
          </w:tcPr>
          <w:p w14:paraId="291CBBCD" w14:textId="3311F722" w:rsidR="00373377" w:rsidRPr="00F82B8E" w:rsidRDefault="003A1EBF" w:rsidP="00373377">
            <w:pPr>
              <w:jc w:val="center"/>
              <w:rPr>
                <w:rFonts w:ascii="Times New Roman" w:hAnsi="Times New Roman"/>
                <w:b/>
                <w:bCs/>
                <w:sz w:val="24"/>
                <w:szCs w:val="24"/>
                <w:lang w:val="uk-UA"/>
              </w:rPr>
            </w:pPr>
            <w:r w:rsidRPr="00F82B8E">
              <w:rPr>
                <w:rFonts w:ascii="Times New Roman" w:hAnsi="Times New Roman"/>
                <w:sz w:val="24"/>
                <w:szCs w:val="24"/>
                <w:lang w:val="uk-UA"/>
              </w:rPr>
              <w:t>ПРН 02</w:t>
            </w:r>
          </w:p>
        </w:tc>
      </w:tr>
      <w:tr w:rsidR="007348DA" w:rsidRPr="00F82B8E" w14:paraId="3D016349" w14:textId="77777777" w:rsidTr="00373377">
        <w:trPr>
          <w:jc w:val="center"/>
        </w:trPr>
        <w:tc>
          <w:tcPr>
            <w:tcW w:w="8256" w:type="dxa"/>
          </w:tcPr>
          <w:p w14:paraId="6FD87E0A" w14:textId="2CFF2A3E" w:rsidR="00373377" w:rsidRPr="00F82B8E" w:rsidRDefault="003A1EBF" w:rsidP="003A1EBF">
            <w:pPr>
              <w:spacing w:after="0"/>
              <w:ind w:left="57"/>
              <w:jc w:val="both"/>
              <w:rPr>
                <w:rFonts w:ascii="Times New Roman" w:hAnsi="Times New Roman"/>
                <w:sz w:val="24"/>
                <w:szCs w:val="24"/>
                <w:lang w:val="uk-UA"/>
              </w:rPr>
            </w:pPr>
            <w:r w:rsidRPr="00F82B8E">
              <w:rPr>
                <w:rFonts w:ascii="Times New Roman" w:hAnsi="Times New Roman"/>
                <w:sz w:val="24"/>
                <w:szCs w:val="24"/>
                <w:lang w:val="uk-UA"/>
              </w:rPr>
              <w:t xml:space="preserve">Формулювати і перевіряти гіпотези; використовувати для обґрунтування висновків належні докази, зокрема, результати теоретичного аналізу, експериментальних досліджень, статистичного аналізу даних, наявні літературні дані. </w:t>
            </w:r>
          </w:p>
        </w:tc>
        <w:tc>
          <w:tcPr>
            <w:tcW w:w="1548" w:type="dxa"/>
          </w:tcPr>
          <w:p w14:paraId="5F683D37" w14:textId="2B3DE73D" w:rsidR="00373377" w:rsidRPr="00F82B8E" w:rsidRDefault="003A1EBF" w:rsidP="00373377">
            <w:pPr>
              <w:jc w:val="center"/>
              <w:rPr>
                <w:rFonts w:ascii="Times New Roman" w:hAnsi="Times New Roman"/>
                <w:b/>
                <w:bCs/>
                <w:sz w:val="24"/>
                <w:szCs w:val="24"/>
                <w:lang w:val="uk-UA"/>
              </w:rPr>
            </w:pPr>
            <w:r w:rsidRPr="00F82B8E">
              <w:rPr>
                <w:rFonts w:ascii="Times New Roman" w:hAnsi="Times New Roman"/>
                <w:sz w:val="24"/>
                <w:szCs w:val="24"/>
                <w:lang w:val="uk-UA"/>
              </w:rPr>
              <w:t xml:space="preserve">ПРН 04 </w:t>
            </w:r>
          </w:p>
        </w:tc>
      </w:tr>
      <w:tr w:rsidR="007348DA" w:rsidRPr="00F82B8E" w14:paraId="340DAD0D" w14:textId="77777777" w:rsidTr="00373377">
        <w:trPr>
          <w:jc w:val="center"/>
        </w:trPr>
        <w:tc>
          <w:tcPr>
            <w:tcW w:w="8256" w:type="dxa"/>
          </w:tcPr>
          <w:p w14:paraId="794ACE78" w14:textId="70B4D8EF" w:rsidR="00373377" w:rsidRPr="00F82B8E" w:rsidRDefault="003A1EBF" w:rsidP="003A1EBF">
            <w:pPr>
              <w:spacing w:after="0"/>
              <w:ind w:left="57"/>
              <w:jc w:val="both"/>
              <w:rPr>
                <w:rFonts w:ascii="Times New Roman" w:hAnsi="Times New Roman"/>
                <w:sz w:val="24"/>
                <w:szCs w:val="24"/>
                <w:lang w:val="uk-UA"/>
              </w:rPr>
            </w:pPr>
            <w:r w:rsidRPr="00F82B8E">
              <w:rPr>
                <w:rFonts w:ascii="Times New Roman" w:hAnsi="Times New Roman"/>
                <w:sz w:val="24"/>
                <w:szCs w:val="24"/>
                <w:lang w:val="uk-UA"/>
              </w:rPr>
              <w:t xml:space="preserve">Застосовувати загальні принципи та методи досліджень у сфері охорони здоров’я, а також сучасні методи та інструменти, цифрові технології та спеціалізоване програмне забезпечення для провадження досліджень у сфері стоматології. </w:t>
            </w:r>
          </w:p>
        </w:tc>
        <w:tc>
          <w:tcPr>
            <w:tcW w:w="1548" w:type="dxa"/>
          </w:tcPr>
          <w:p w14:paraId="45DFC176" w14:textId="2EE53C0F" w:rsidR="00373377" w:rsidRPr="00F82B8E" w:rsidRDefault="003A1EBF" w:rsidP="00373377">
            <w:pPr>
              <w:jc w:val="center"/>
              <w:rPr>
                <w:rFonts w:ascii="Times New Roman" w:hAnsi="Times New Roman"/>
                <w:b/>
                <w:bCs/>
                <w:sz w:val="24"/>
                <w:szCs w:val="24"/>
                <w:lang w:val="uk-UA"/>
              </w:rPr>
            </w:pPr>
            <w:r w:rsidRPr="00F82B8E">
              <w:rPr>
                <w:rFonts w:ascii="Times New Roman" w:hAnsi="Times New Roman"/>
                <w:sz w:val="24"/>
                <w:szCs w:val="24"/>
                <w:lang w:val="uk-UA"/>
              </w:rPr>
              <w:t>ПРН 06</w:t>
            </w:r>
          </w:p>
        </w:tc>
      </w:tr>
      <w:tr w:rsidR="007348DA" w:rsidRPr="00F82B8E" w14:paraId="574C9401" w14:textId="77777777" w:rsidTr="00373377">
        <w:trPr>
          <w:jc w:val="center"/>
        </w:trPr>
        <w:tc>
          <w:tcPr>
            <w:tcW w:w="8256" w:type="dxa"/>
          </w:tcPr>
          <w:p w14:paraId="0BB495C1" w14:textId="72F32960" w:rsidR="00373377" w:rsidRPr="00F82B8E" w:rsidRDefault="003A1EBF" w:rsidP="003A1EBF">
            <w:pPr>
              <w:widowControl w:val="0"/>
              <w:spacing w:after="0"/>
              <w:jc w:val="both"/>
              <w:rPr>
                <w:rFonts w:ascii="Times New Roman" w:hAnsi="Times New Roman"/>
                <w:sz w:val="24"/>
                <w:szCs w:val="24"/>
                <w:lang w:val="uk-UA"/>
              </w:rPr>
            </w:pPr>
            <w:r w:rsidRPr="00F82B8E">
              <w:rPr>
                <w:rFonts w:ascii="Times New Roman" w:hAnsi="Times New Roman"/>
                <w:sz w:val="24"/>
                <w:szCs w:val="24"/>
                <w:lang w:val="uk-UA"/>
              </w:rPr>
              <w:t xml:space="preserve">Розробляти та реалізовувати наукові та/або інноваційні </w:t>
            </w:r>
            <w:proofErr w:type="spellStart"/>
            <w:r w:rsidRPr="00F82B8E">
              <w:rPr>
                <w:rFonts w:ascii="Times New Roman" w:hAnsi="Times New Roman"/>
                <w:sz w:val="24"/>
                <w:szCs w:val="24"/>
                <w:lang w:val="uk-UA"/>
              </w:rPr>
              <w:t>проєкти</w:t>
            </w:r>
            <w:proofErr w:type="spellEnd"/>
            <w:r w:rsidRPr="00F82B8E">
              <w:rPr>
                <w:rFonts w:ascii="Times New Roman" w:hAnsi="Times New Roman"/>
                <w:sz w:val="24"/>
                <w:szCs w:val="24"/>
                <w:lang w:val="uk-UA"/>
              </w:rPr>
              <w:t xml:space="preserve"> медичної направленості, які дають можливість переосмислити наявне та створити нове цілісне знання та/або професійну практику і розв’язувати значущі проблеми у сфері медицини. </w:t>
            </w:r>
          </w:p>
        </w:tc>
        <w:tc>
          <w:tcPr>
            <w:tcW w:w="1548" w:type="dxa"/>
          </w:tcPr>
          <w:p w14:paraId="29E1D246" w14:textId="5136659E" w:rsidR="00373377" w:rsidRPr="00F82B8E" w:rsidRDefault="003A1EBF" w:rsidP="00373377">
            <w:pPr>
              <w:jc w:val="center"/>
              <w:rPr>
                <w:rFonts w:ascii="Times New Roman" w:hAnsi="Times New Roman"/>
                <w:b/>
                <w:bCs/>
                <w:sz w:val="24"/>
                <w:szCs w:val="24"/>
                <w:lang w:val="uk-UA"/>
              </w:rPr>
            </w:pPr>
            <w:r w:rsidRPr="00F82B8E">
              <w:rPr>
                <w:rFonts w:ascii="Times New Roman" w:hAnsi="Times New Roman"/>
                <w:sz w:val="24"/>
                <w:szCs w:val="24"/>
                <w:lang w:val="uk-UA"/>
              </w:rPr>
              <w:t>ПРН 07</w:t>
            </w:r>
          </w:p>
        </w:tc>
      </w:tr>
      <w:tr w:rsidR="007348DA" w:rsidRPr="00F82B8E" w14:paraId="48C5D60F" w14:textId="77777777" w:rsidTr="00373377">
        <w:trPr>
          <w:jc w:val="center"/>
        </w:trPr>
        <w:tc>
          <w:tcPr>
            <w:tcW w:w="8256" w:type="dxa"/>
          </w:tcPr>
          <w:p w14:paraId="2FD6DCA1" w14:textId="2A2AC28E" w:rsidR="00373377" w:rsidRPr="00F82B8E" w:rsidRDefault="003A1EBF" w:rsidP="003A1EBF">
            <w:pPr>
              <w:widowControl w:val="0"/>
              <w:spacing w:after="0"/>
              <w:jc w:val="both"/>
              <w:rPr>
                <w:rFonts w:ascii="Times New Roman" w:hAnsi="Times New Roman"/>
                <w:sz w:val="24"/>
                <w:szCs w:val="24"/>
                <w:lang w:val="uk-UA"/>
              </w:rPr>
            </w:pPr>
            <w:r w:rsidRPr="00F82B8E">
              <w:rPr>
                <w:rFonts w:ascii="Times New Roman" w:hAnsi="Times New Roman"/>
                <w:sz w:val="24"/>
                <w:szCs w:val="24"/>
                <w:lang w:val="uk-UA"/>
              </w:rPr>
              <w:t xml:space="preserve">Планувати і виконувати дослідження зі стоматології та з дотичних міждисциплінарних напрямів з використанням сучасних інструментів та дотриманням норм професійної і академічної етики, біоетики, належної клінічної практики (GMP), критично аналізувати результати власних досліджень і результати інших дослідників у контексті усього комплексу сучасних знань. </w:t>
            </w:r>
          </w:p>
        </w:tc>
        <w:tc>
          <w:tcPr>
            <w:tcW w:w="1548" w:type="dxa"/>
          </w:tcPr>
          <w:p w14:paraId="60DAE667" w14:textId="0C8B25D0" w:rsidR="00373377" w:rsidRPr="00F82B8E" w:rsidRDefault="003A1EBF" w:rsidP="00373377">
            <w:pPr>
              <w:jc w:val="center"/>
              <w:rPr>
                <w:rFonts w:ascii="Times New Roman" w:hAnsi="Times New Roman"/>
                <w:b/>
                <w:bCs/>
                <w:sz w:val="24"/>
                <w:szCs w:val="24"/>
                <w:lang w:val="uk-UA"/>
              </w:rPr>
            </w:pPr>
            <w:r w:rsidRPr="00F82B8E">
              <w:rPr>
                <w:rFonts w:ascii="Times New Roman" w:hAnsi="Times New Roman"/>
                <w:sz w:val="24"/>
                <w:szCs w:val="24"/>
                <w:lang w:val="uk-UA"/>
              </w:rPr>
              <w:t>ПРН 09</w:t>
            </w:r>
          </w:p>
        </w:tc>
      </w:tr>
      <w:tr w:rsidR="007348DA" w:rsidRPr="00F82B8E" w14:paraId="20D6FCA6" w14:textId="77777777" w:rsidTr="00373377">
        <w:trPr>
          <w:jc w:val="center"/>
        </w:trPr>
        <w:tc>
          <w:tcPr>
            <w:tcW w:w="8256" w:type="dxa"/>
          </w:tcPr>
          <w:p w14:paraId="68B1D2B7" w14:textId="7ABDCC9A" w:rsidR="00373377" w:rsidRPr="00F82B8E" w:rsidRDefault="003A1EBF" w:rsidP="003A1EBF">
            <w:pPr>
              <w:ind w:left="57"/>
              <w:jc w:val="both"/>
              <w:rPr>
                <w:rFonts w:ascii="Times New Roman" w:hAnsi="Times New Roman"/>
                <w:sz w:val="24"/>
                <w:szCs w:val="24"/>
                <w:lang w:val="uk-UA"/>
              </w:rPr>
            </w:pPr>
            <w:r w:rsidRPr="00F82B8E">
              <w:rPr>
                <w:rFonts w:ascii="Times New Roman" w:hAnsi="Times New Roman"/>
                <w:sz w:val="24"/>
                <w:szCs w:val="24"/>
                <w:lang w:val="uk-UA"/>
              </w:rPr>
              <w:t>Розробляти та досліджувати моделі процесів і систем, ефективно використовувати їх для отримання нових знань та/або створення інноваційних продуктів у сфері стоматології та у дотичних міждисциплінарних напрямах.</w:t>
            </w:r>
          </w:p>
        </w:tc>
        <w:tc>
          <w:tcPr>
            <w:tcW w:w="1548" w:type="dxa"/>
          </w:tcPr>
          <w:p w14:paraId="08EDAB72" w14:textId="5A766EF2" w:rsidR="00373377" w:rsidRPr="00F82B8E" w:rsidRDefault="003A1EBF" w:rsidP="00373377">
            <w:pPr>
              <w:jc w:val="center"/>
              <w:rPr>
                <w:rFonts w:ascii="Times New Roman" w:hAnsi="Times New Roman"/>
                <w:b/>
                <w:bCs/>
                <w:sz w:val="24"/>
                <w:szCs w:val="24"/>
                <w:lang w:val="uk-UA"/>
              </w:rPr>
            </w:pPr>
            <w:r w:rsidRPr="00F82B8E">
              <w:rPr>
                <w:rFonts w:ascii="Times New Roman" w:hAnsi="Times New Roman"/>
                <w:sz w:val="24"/>
                <w:szCs w:val="24"/>
                <w:lang w:val="uk-UA"/>
              </w:rPr>
              <w:t xml:space="preserve">ПРН 10 </w:t>
            </w:r>
          </w:p>
        </w:tc>
      </w:tr>
      <w:bookmarkEnd w:id="1"/>
    </w:tbl>
    <w:p w14:paraId="261E2C6E" w14:textId="77777777" w:rsidR="00373377" w:rsidRPr="00F82B8E" w:rsidRDefault="00373377" w:rsidP="00373377">
      <w:pPr>
        <w:pStyle w:val="a4"/>
        <w:ind w:left="392" w:right="347" w:firstLine="566"/>
        <w:jc w:val="both"/>
        <w:rPr>
          <w:b/>
        </w:rPr>
      </w:pPr>
    </w:p>
    <w:p w14:paraId="6E9B2E6E" w14:textId="77777777" w:rsidR="00373377" w:rsidRPr="00F82B8E" w:rsidRDefault="00373377" w:rsidP="00373377">
      <w:pPr>
        <w:pStyle w:val="a4"/>
        <w:ind w:left="392" w:right="347" w:firstLine="566"/>
        <w:jc w:val="both"/>
        <w:rPr>
          <w:b/>
        </w:rPr>
      </w:pPr>
    </w:p>
    <w:p w14:paraId="5251342F" w14:textId="77777777" w:rsidR="00373377" w:rsidRPr="00F82B8E" w:rsidRDefault="00373377" w:rsidP="00373377">
      <w:pPr>
        <w:pStyle w:val="a4"/>
        <w:rPr>
          <w:b/>
          <w:color w:val="FF0000"/>
        </w:rPr>
      </w:pPr>
    </w:p>
    <w:p w14:paraId="104BE397" w14:textId="2229109B" w:rsidR="00373377" w:rsidRPr="00F82B8E" w:rsidRDefault="00B3475F" w:rsidP="004313E0">
      <w:pPr>
        <w:pStyle w:val="1"/>
        <w:tabs>
          <w:tab w:val="left" w:pos="2282"/>
        </w:tabs>
        <w:suppressAutoHyphens w:val="0"/>
        <w:autoSpaceDE w:val="0"/>
        <w:autoSpaceDN w:val="0"/>
        <w:spacing w:before="0"/>
        <w:ind w:left="0"/>
        <w:rPr>
          <w:sz w:val="24"/>
          <w:szCs w:val="24"/>
        </w:rPr>
      </w:pPr>
      <w:r w:rsidRPr="00F82B8E">
        <w:rPr>
          <w:sz w:val="24"/>
          <w:szCs w:val="24"/>
        </w:rPr>
        <w:t xml:space="preserve">5. </w:t>
      </w:r>
      <w:r w:rsidR="00373377" w:rsidRPr="00F82B8E">
        <w:rPr>
          <w:sz w:val="24"/>
          <w:szCs w:val="24"/>
        </w:rPr>
        <w:t>ЗАСОБИ ДІАГНОСТИКИ ТА КРИТЕРІЇ ОЦІНЮВАННЯ</w:t>
      </w:r>
      <w:r w:rsidR="00AC7A11" w:rsidRPr="00F82B8E">
        <w:rPr>
          <w:sz w:val="24"/>
          <w:szCs w:val="24"/>
        </w:rPr>
        <w:t xml:space="preserve"> </w:t>
      </w:r>
      <w:r w:rsidR="00373377" w:rsidRPr="00F82B8E">
        <w:rPr>
          <w:spacing w:val="-57"/>
          <w:sz w:val="24"/>
          <w:szCs w:val="24"/>
        </w:rPr>
        <w:t xml:space="preserve"> </w:t>
      </w:r>
      <w:r w:rsidR="00373377" w:rsidRPr="00F82B8E">
        <w:rPr>
          <w:sz w:val="24"/>
          <w:szCs w:val="24"/>
        </w:rPr>
        <w:t>РЕЗУЛЬТАТІВ</w:t>
      </w:r>
      <w:r w:rsidR="00373377" w:rsidRPr="00F82B8E">
        <w:rPr>
          <w:spacing w:val="-1"/>
          <w:sz w:val="24"/>
          <w:szCs w:val="24"/>
        </w:rPr>
        <w:t xml:space="preserve"> </w:t>
      </w:r>
      <w:r w:rsidR="00373377" w:rsidRPr="00F82B8E">
        <w:rPr>
          <w:sz w:val="24"/>
          <w:szCs w:val="24"/>
        </w:rPr>
        <w:t>НАВЧАННЯ</w:t>
      </w:r>
    </w:p>
    <w:p w14:paraId="4A66DCA4" w14:textId="77777777" w:rsidR="00373377" w:rsidRPr="00F82B8E" w:rsidRDefault="00373377" w:rsidP="00373377">
      <w:pPr>
        <w:pStyle w:val="a4"/>
        <w:spacing w:before="1"/>
        <w:rPr>
          <w:b/>
        </w:rPr>
      </w:pPr>
    </w:p>
    <w:p w14:paraId="672B4FAD" w14:textId="77777777" w:rsidR="00373377" w:rsidRPr="00F82B8E" w:rsidRDefault="00373377" w:rsidP="00373377">
      <w:pPr>
        <w:ind w:left="649" w:right="609"/>
        <w:jc w:val="center"/>
        <w:rPr>
          <w:rFonts w:ascii="Times New Roman" w:hAnsi="Times New Roman"/>
          <w:b/>
          <w:sz w:val="24"/>
          <w:szCs w:val="24"/>
        </w:rPr>
      </w:pPr>
      <w:r w:rsidRPr="00F82B8E">
        <w:rPr>
          <w:rFonts w:ascii="Times New Roman" w:hAnsi="Times New Roman"/>
          <w:b/>
          <w:sz w:val="24"/>
          <w:szCs w:val="24"/>
        </w:rPr>
        <w:t>Засоби</w:t>
      </w:r>
      <w:r w:rsidRPr="00F82B8E">
        <w:rPr>
          <w:rFonts w:ascii="Times New Roman" w:hAnsi="Times New Roman"/>
          <w:b/>
          <w:spacing w:val="-2"/>
          <w:sz w:val="24"/>
          <w:szCs w:val="24"/>
        </w:rPr>
        <w:t xml:space="preserve"> </w:t>
      </w:r>
      <w:r w:rsidRPr="00F82B8E">
        <w:rPr>
          <w:rFonts w:ascii="Times New Roman" w:hAnsi="Times New Roman"/>
          <w:b/>
          <w:sz w:val="24"/>
          <w:szCs w:val="24"/>
        </w:rPr>
        <w:t>оцінювання</w:t>
      </w:r>
      <w:r w:rsidRPr="00F82B8E">
        <w:rPr>
          <w:rFonts w:ascii="Times New Roman" w:hAnsi="Times New Roman"/>
          <w:b/>
          <w:spacing w:val="-5"/>
          <w:sz w:val="24"/>
          <w:szCs w:val="24"/>
        </w:rPr>
        <w:t xml:space="preserve"> </w:t>
      </w:r>
      <w:r w:rsidRPr="00F82B8E">
        <w:rPr>
          <w:rFonts w:ascii="Times New Roman" w:hAnsi="Times New Roman"/>
          <w:b/>
          <w:sz w:val="24"/>
          <w:szCs w:val="24"/>
        </w:rPr>
        <w:t>та</w:t>
      </w:r>
      <w:r w:rsidRPr="00F82B8E">
        <w:rPr>
          <w:rFonts w:ascii="Times New Roman" w:hAnsi="Times New Roman"/>
          <w:b/>
          <w:spacing w:val="-5"/>
          <w:sz w:val="24"/>
          <w:szCs w:val="24"/>
        </w:rPr>
        <w:t xml:space="preserve"> </w:t>
      </w:r>
      <w:r w:rsidRPr="00F82B8E">
        <w:rPr>
          <w:rFonts w:ascii="Times New Roman" w:hAnsi="Times New Roman"/>
          <w:b/>
          <w:sz w:val="24"/>
          <w:szCs w:val="24"/>
        </w:rPr>
        <w:t>методи</w:t>
      </w:r>
      <w:r w:rsidRPr="00F82B8E">
        <w:rPr>
          <w:rFonts w:ascii="Times New Roman" w:hAnsi="Times New Roman"/>
          <w:b/>
          <w:spacing w:val="-3"/>
          <w:sz w:val="24"/>
          <w:szCs w:val="24"/>
        </w:rPr>
        <w:t xml:space="preserve"> </w:t>
      </w:r>
      <w:r w:rsidRPr="00F82B8E">
        <w:rPr>
          <w:rFonts w:ascii="Times New Roman" w:hAnsi="Times New Roman"/>
          <w:b/>
          <w:sz w:val="24"/>
          <w:szCs w:val="24"/>
        </w:rPr>
        <w:t>демонстрування</w:t>
      </w:r>
      <w:r w:rsidRPr="00F82B8E">
        <w:rPr>
          <w:rFonts w:ascii="Times New Roman" w:hAnsi="Times New Roman"/>
          <w:b/>
          <w:spacing w:val="-2"/>
          <w:sz w:val="24"/>
          <w:szCs w:val="24"/>
        </w:rPr>
        <w:t xml:space="preserve"> </w:t>
      </w:r>
      <w:r w:rsidRPr="00F82B8E">
        <w:rPr>
          <w:rFonts w:ascii="Times New Roman" w:hAnsi="Times New Roman"/>
          <w:b/>
          <w:sz w:val="24"/>
          <w:szCs w:val="24"/>
        </w:rPr>
        <w:t>результатів</w:t>
      </w:r>
      <w:r w:rsidRPr="00F82B8E">
        <w:rPr>
          <w:rFonts w:ascii="Times New Roman" w:hAnsi="Times New Roman"/>
          <w:b/>
          <w:spacing w:val="3"/>
          <w:sz w:val="24"/>
          <w:szCs w:val="24"/>
        </w:rPr>
        <w:t xml:space="preserve"> </w:t>
      </w:r>
      <w:r w:rsidRPr="00F82B8E">
        <w:rPr>
          <w:rFonts w:ascii="Times New Roman" w:hAnsi="Times New Roman"/>
          <w:b/>
          <w:sz w:val="24"/>
          <w:szCs w:val="24"/>
        </w:rPr>
        <w:t>навчання</w:t>
      </w:r>
    </w:p>
    <w:p w14:paraId="039C805C" w14:textId="77777777" w:rsidR="00373377" w:rsidRPr="00F82B8E" w:rsidRDefault="00373377" w:rsidP="00373377">
      <w:pPr>
        <w:pStyle w:val="1"/>
        <w:ind w:left="392" w:right="665" w:firstLine="768"/>
        <w:rPr>
          <w:sz w:val="24"/>
          <w:szCs w:val="24"/>
        </w:rPr>
      </w:pPr>
      <w:r w:rsidRPr="00F82B8E">
        <w:rPr>
          <w:sz w:val="24"/>
          <w:szCs w:val="24"/>
        </w:rPr>
        <w:t>Засобами</w:t>
      </w:r>
      <w:r w:rsidRPr="00F82B8E">
        <w:rPr>
          <w:spacing w:val="11"/>
          <w:sz w:val="24"/>
          <w:szCs w:val="24"/>
        </w:rPr>
        <w:t xml:space="preserve"> </w:t>
      </w:r>
      <w:r w:rsidRPr="00F82B8E">
        <w:rPr>
          <w:sz w:val="24"/>
          <w:szCs w:val="24"/>
        </w:rPr>
        <w:t>оцінювання</w:t>
      </w:r>
      <w:r w:rsidRPr="00F82B8E">
        <w:rPr>
          <w:spacing w:val="10"/>
          <w:sz w:val="24"/>
          <w:szCs w:val="24"/>
        </w:rPr>
        <w:t xml:space="preserve"> </w:t>
      </w:r>
      <w:r w:rsidRPr="00F82B8E">
        <w:rPr>
          <w:sz w:val="24"/>
          <w:szCs w:val="24"/>
        </w:rPr>
        <w:t>та</w:t>
      </w:r>
      <w:r w:rsidRPr="00F82B8E">
        <w:rPr>
          <w:spacing w:val="10"/>
          <w:sz w:val="24"/>
          <w:szCs w:val="24"/>
        </w:rPr>
        <w:t xml:space="preserve"> </w:t>
      </w:r>
      <w:r w:rsidRPr="00F82B8E">
        <w:rPr>
          <w:sz w:val="24"/>
          <w:szCs w:val="24"/>
        </w:rPr>
        <w:t>методами</w:t>
      </w:r>
      <w:r w:rsidRPr="00F82B8E">
        <w:rPr>
          <w:spacing w:val="8"/>
          <w:sz w:val="24"/>
          <w:szCs w:val="24"/>
        </w:rPr>
        <w:t xml:space="preserve"> </w:t>
      </w:r>
      <w:r w:rsidRPr="00F82B8E">
        <w:rPr>
          <w:sz w:val="24"/>
          <w:szCs w:val="24"/>
        </w:rPr>
        <w:t>демонстрування</w:t>
      </w:r>
      <w:r w:rsidRPr="00F82B8E">
        <w:rPr>
          <w:spacing w:val="10"/>
          <w:sz w:val="24"/>
          <w:szCs w:val="24"/>
        </w:rPr>
        <w:t xml:space="preserve"> </w:t>
      </w:r>
      <w:r w:rsidRPr="00F82B8E">
        <w:rPr>
          <w:sz w:val="24"/>
          <w:szCs w:val="24"/>
        </w:rPr>
        <w:t>результатів</w:t>
      </w:r>
      <w:r w:rsidRPr="00F82B8E">
        <w:rPr>
          <w:spacing w:val="11"/>
          <w:sz w:val="24"/>
          <w:szCs w:val="24"/>
        </w:rPr>
        <w:t xml:space="preserve"> </w:t>
      </w:r>
      <w:r w:rsidRPr="00F82B8E">
        <w:rPr>
          <w:sz w:val="24"/>
          <w:szCs w:val="24"/>
        </w:rPr>
        <w:t>навчання</w:t>
      </w:r>
      <w:r w:rsidRPr="00F82B8E">
        <w:rPr>
          <w:spacing w:val="10"/>
          <w:sz w:val="24"/>
          <w:szCs w:val="24"/>
        </w:rPr>
        <w:t xml:space="preserve"> </w:t>
      </w:r>
      <w:r w:rsidRPr="00F82B8E">
        <w:rPr>
          <w:sz w:val="24"/>
          <w:szCs w:val="24"/>
        </w:rPr>
        <w:t>з</w:t>
      </w:r>
      <w:r w:rsidRPr="00F82B8E">
        <w:rPr>
          <w:spacing w:val="-57"/>
          <w:sz w:val="24"/>
          <w:szCs w:val="24"/>
        </w:rPr>
        <w:t xml:space="preserve"> </w:t>
      </w:r>
      <w:r w:rsidRPr="00F82B8E">
        <w:rPr>
          <w:sz w:val="24"/>
          <w:szCs w:val="24"/>
        </w:rPr>
        <w:t>навчальної</w:t>
      </w:r>
      <w:r w:rsidRPr="00F82B8E">
        <w:rPr>
          <w:spacing w:val="-1"/>
          <w:sz w:val="24"/>
          <w:szCs w:val="24"/>
        </w:rPr>
        <w:t xml:space="preserve"> </w:t>
      </w:r>
      <w:r w:rsidRPr="00F82B8E">
        <w:rPr>
          <w:sz w:val="24"/>
          <w:szCs w:val="24"/>
        </w:rPr>
        <w:t>дисципліни є:</w:t>
      </w:r>
    </w:p>
    <w:p w14:paraId="25F4FB1A" w14:textId="77777777" w:rsidR="00373377" w:rsidRPr="00F82B8E" w:rsidRDefault="00373377" w:rsidP="00373377">
      <w:pPr>
        <w:pStyle w:val="a6"/>
        <w:numPr>
          <w:ilvl w:val="0"/>
          <w:numId w:val="21"/>
        </w:numPr>
        <w:tabs>
          <w:tab w:val="left" w:pos="1115"/>
          <w:tab w:val="left" w:pos="1116"/>
        </w:tabs>
        <w:spacing w:line="271" w:lineRule="exact"/>
        <w:ind w:left="1115" w:hanging="361"/>
        <w:rPr>
          <w:sz w:val="24"/>
          <w:szCs w:val="24"/>
        </w:rPr>
      </w:pPr>
      <w:r w:rsidRPr="00F82B8E">
        <w:rPr>
          <w:sz w:val="24"/>
          <w:szCs w:val="24"/>
        </w:rPr>
        <w:t>опитування</w:t>
      </w:r>
      <w:r w:rsidRPr="00F82B8E">
        <w:rPr>
          <w:spacing w:val="-4"/>
          <w:sz w:val="24"/>
          <w:szCs w:val="24"/>
        </w:rPr>
        <w:t xml:space="preserve"> </w:t>
      </w:r>
      <w:r w:rsidRPr="00F82B8E">
        <w:rPr>
          <w:sz w:val="24"/>
          <w:szCs w:val="24"/>
        </w:rPr>
        <w:t>на</w:t>
      </w:r>
      <w:r w:rsidRPr="00F82B8E">
        <w:rPr>
          <w:spacing w:val="-5"/>
          <w:sz w:val="24"/>
          <w:szCs w:val="24"/>
        </w:rPr>
        <w:t xml:space="preserve"> </w:t>
      </w:r>
      <w:r w:rsidRPr="00F82B8E">
        <w:rPr>
          <w:sz w:val="24"/>
          <w:szCs w:val="24"/>
        </w:rPr>
        <w:t>клінічних/практичних</w:t>
      </w:r>
      <w:r w:rsidRPr="00F82B8E">
        <w:rPr>
          <w:spacing w:val="-5"/>
          <w:sz w:val="24"/>
          <w:szCs w:val="24"/>
        </w:rPr>
        <w:t xml:space="preserve"> </w:t>
      </w:r>
      <w:r w:rsidRPr="00F82B8E">
        <w:rPr>
          <w:sz w:val="24"/>
          <w:szCs w:val="24"/>
        </w:rPr>
        <w:t>заняттях</w:t>
      </w:r>
      <w:r w:rsidRPr="00F82B8E">
        <w:rPr>
          <w:spacing w:val="-5"/>
          <w:sz w:val="24"/>
          <w:szCs w:val="24"/>
        </w:rPr>
        <w:t xml:space="preserve"> </w:t>
      </w:r>
      <w:r w:rsidRPr="00F82B8E">
        <w:rPr>
          <w:sz w:val="24"/>
          <w:szCs w:val="24"/>
        </w:rPr>
        <w:t>(індивідуальна</w:t>
      </w:r>
      <w:r w:rsidRPr="00F82B8E">
        <w:rPr>
          <w:spacing w:val="-5"/>
          <w:sz w:val="24"/>
          <w:szCs w:val="24"/>
        </w:rPr>
        <w:t xml:space="preserve"> </w:t>
      </w:r>
      <w:r w:rsidRPr="00F82B8E">
        <w:rPr>
          <w:sz w:val="24"/>
          <w:szCs w:val="24"/>
        </w:rPr>
        <w:t>теоретична</w:t>
      </w:r>
      <w:r w:rsidRPr="00F82B8E">
        <w:rPr>
          <w:spacing w:val="-4"/>
          <w:sz w:val="24"/>
          <w:szCs w:val="24"/>
        </w:rPr>
        <w:t xml:space="preserve"> </w:t>
      </w:r>
      <w:r w:rsidRPr="00F82B8E">
        <w:rPr>
          <w:sz w:val="24"/>
          <w:szCs w:val="24"/>
        </w:rPr>
        <w:t>співбесіда);</w:t>
      </w:r>
    </w:p>
    <w:p w14:paraId="4251D855" w14:textId="66B118C2" w:rsidR="00373377" w:rsidRPr="00F82B8E" w:rsidRDefault="00373377" w:rsidP="00373377">
      <w:pPr>
        <w:pStyle w:val="a6"/>
        <w:numPr>
          <w:ilvl w:val="0"/>
          <w:numId w:val="21"/>
        </w:numPr>
        <w:tabs>
          <w:tab w:val="left" w:pos="1115"/>
          <w:tab w:val="left" w:pos="1116"/>
        </w:tabs>
        <w:ind w:left="1115" w:right="354"/>
        <w:rPr>
          <w:sz w:val="24"/>
          <w:szCs w:val="24"/>
        </w:rPr>
      </w:pPr>
      <w:r w:rsidRPr="00F82B8E">
        <w:rPr>
          <w:sz w:val="24"/>
          <w:szCs w:val="24"/>
        </w:rPr>
        <w:t>виконання індивідуальних та групових теоретично-практичних завдань під час клінічних</w:t>
      </w:r>
      <w:r w:rsidRPr="00F82B8E">
        <w:rPr>
          <w:spacing w:val="-57"/>
          <w:sz w:val="24"/>
          <w:szCs w:val="24"/>
        </w:rPr>
        <w:t xml:space="preserve"> </w:t>
      </w:r>
      <w:r w:rsidR="00E27B8A" w:rsidRPr="00F82B8E">
        <w:rPr>
          <w:spacing w:val="-57"/>
          <w:sz w:val="24"/>
          <w:szCs w:val="24"/>
        </w:rPr>
        <w:t xml:space="preserve"> </w:t>
      </w:r>
      <w:r w:rsidRPr="00F82B8E">
        <w:rPr>
          <w:sz w:val="24"/>
          <w:szCs w:val="24"/>
        </w:rPr>
        <w:t>занять</w:t>
      </w:r>
      <w:r w:rsidRPr="00F82B8E">
        <w:rPr>
          <w:spacing w:val="-2"/>
          <w:sz w:val="24"/>
          <w:szCs w:val="24"/>
        </w:rPr>
        <w:t xml:space="preserve"> </w:t>
      </w:r>
      <w:r w:rsidRPr="00F82B8E">
        <w:rPr>
          <w:sz w:val="24"/>
          <w:szCs w:val="24"/>
        </w:rPr>
        <w:t>та самостійної роботи</w:t>
      </w:r>
      <w:r w:rsidRPr="00F82B8E">
        <w:rPr>
          <w:spacing w:val="1"/>
          <w:sz w:val="24"/>
          <w:szCs w:val="24"/>
        </w:rPr>
        <w:t xml:space="preserve"> </w:t>
      </w:r>
      <w:r w:rsidR="007348DA" w:rsidRPr="00F82B8E">
        <w:rPr>
          <w:sz w:val="24"/>
          <w:szCs w:val="24"/>
        </w:rPr>
        <w:t>аспіра</w:t>
      </w:r>
      <w:r w:rsidRPr="00F82B8E">
        <w:rPr>
          <w:sz w:val="24"/>
          <w:szCs w:val="24"/>
        </w:rPr>
        <w:t>нта;</w:t>
      </w:r>
    </w:p>
    <w:p w14:paraId="58E4FE15" w14:textId="77777777" w:rsidR="00373377" w:rsidRPr="00F82B8E" w:rsidRDefault="00373377" w:rsidP="00373377">
      <w:pPr>
        <w:pStyle w:val="a6"/>
        <w:numPr>
          <w:ilvl w:val="0"/>
          <w:numId w:val="21"/>
        </w:numPr>
        <w:tabs>
          <w:tab w:val="left" w:pos="1115"/>
          <w:tab w:val="left" w:pos="1116"/>
        </w:tabs>
        <w:ind w:left="1115" w:hanging="361"/>
        <w:rPr>
          <w:sz w:val="24"/>
          <w:szCs w:val="24"/>
        </w:rPr>
      </w:pPr>
      <w:r w:rsidRPr="00F82B8E">
        <w:rPr>
          <w:sz w:val="24"/>
          <w:szCs w:val="24"/>
        </w:rPr>
        <w:t>вирішення</w:t>
      </w:r>
      <w:r w:rsidRPr="00F82B8E">
        <w:rPr>
          <w:spacing w:val="-3"/>
          <w:sz w:val="24"/>
          <w:szCs w:val="24"/>
        </w:rPr>
        <w:t xml:space="preserve"> </w:t>
      </w:r>
      <w:r w:rsidRPr="00F82B8E">
        <w:rPr>
          <w:sz w:val="24"/>
          <w:szCs w:val="24"/>
        </w:rPr>
        <w:t>типових</w:t>
      </w:r>
      <w:r w:rsidRPr="00F82B8E">
        <w:rPr>
          <w:spacing w:val="2"/>
          <w:sz w:val="24"/>
          <w:szCs w:val="24"/>
        </w:rPr>
        <w:t xml:space="preserve"> </w:t>
      </w:r>
      <w:r w:rsidRPr="00F82B8E">
        <w:rPr>
          <w:sz w:val="24"/>
          <w:szCs w:val="24"/>
        </w:rPr>
        <w:t>клінічних</w:t>
      </w:r>
      <w:r w:rsidRPr="00F82B8E">
        <w:rPr>
          <w:spacing w:val="-2"/>
          <w:sz w:val="24"/>
          <w:szCs w:val="24"/>
        </w:rPr>
        <w:t xml:space="preserve"> </w:t>
      </w:r>
      <w:r w:rsidRPr="00F82B8E">
        <w:rPr>
          <w:sz w:val="24"/>
          <w:szCs w:val="24"/>
        </w:rPr>
        <w:t>задач</w:t>
      </w:r>
      <w:r w:rsidRPr="00F82B8E">
        <w:rPr>
          <w:spacing w:val="-4"/>
          <w:sz w:val="24"/>
          <w:szCs w:val="24"/>
        </w:rPr>
        <w:t xml:space="preserve"> </w:t>
      </w:r>
      <w:r w:rsidRPr="00F82B8E">
        <w:rPr>
          <w:sz w:val="24"/>
          <w:szCs w:val="24"/>
        </w:rPr>
        <w:t>(відповідно</w:t>
      </w:r>
      <w:r w:rsidRPr="00F82B8E">
        <w:rPr>
          <w:spacing w:val="-2"/>
          <w:sz w:val="24"/>
          <w:szCs w:val="24"/>
        </w:rPr>
        <w:t xml:space="preserve"> </w:t>
      </w:r>
      <w:r w:rsidRPr="00F82B8E">
        <w:rPr>
          <w:sz w:val="24"/>
          <w:szCs w:val="24"/>
        </w:rPr>
        <w:t>до</w:t>
      </w:r>
      <w:r w:rsidRPr="00F82B8E">
        <w:rPr>
          <w:spacing w:val="-2"/>
          <w:sz w:val="24"/>
          <w:szCs w:val="24"/>
        </w:rPr>
        <w:t xml:space="preserve"> </w:t>
      </w:r>
      <w:r w:rsidRPr="00F82B8E">
        <w:rPr>
          <w:sz w:val="24"/>
          <w:szCs w:val="24"/>
        </w:rPr>
        <w:t>етапів</w:t>
      </w:r>
      <w:r w:rsidRPr="00F82B8E">
        <w:rPr>
          <w:spacing w:val="-3"/>
          <w:sz w:val="24"/>
          <w:szCs w:val="24"/>
        </w:rPr>
        <w:t xml:space="preserve"> </w:t>
      </w:r>
      <w:r w:rsidRPr="00F82B8E">
        <w:rPr>
          <w:sz w:val="24"/>
          <w:szCs w:val="24"/>
        </w:rPr>
        <w:t>заняття);</w:t>
      </w:r>
    </w:p>
    <w:p w14:paraId="63F45739" w14:textId="77777777" w:rsidR="00373377" w:rsidRPr="00F82B8E" w:rsidRDefault="00373377" w:rsidP="00373377">
      <w:pPr>
        <w:pStyle w:val="a6"/>
        <w:numPr>
          <w:ilvl w:val="0"/>
          <w:numId w:val="21"/>
        </w:numPr>
        <w:tabs>
          <w:tab w:val="left" w:pos="1115"/>
          <w:tab w:val="left" w:pos="1116"/>
        </w:tabs>
        <w:ind w:left="1115" w:hanging="361"/>
        <w:rPr>
          <w:sz w:val="24"/>
          <w:szCs w:val="24"/>
        </w:rPr>
      </w:pPr>
      <w:r w:rsidRPr="00F82B8E">
        <w:rPr>
          <w:sz w:val="24"/>
          <w:szCs w:val="24"/>
        </w:rPr>
        <w:t>виконання</w:t>
      </w:r>
      <w:r w:rsidRPr="00F82B8E">
        <w:rPr>
          <w:spacing w:val="-2"/>
          <w:sz w:val="24"/>
          <w:szCs w:val="24"/>
        </w:rPr>
        <w:t xml:space="preserve"> </w:t>
      </w:r>
      <w:r w:rsidRPr="00F82B8E">
        <w:rPr>
          <w:sz w:val="24"/>
          <w:szCs w:val="24"/>
        </w:rPr>
        <w:t>тестових завдань/тестовий</w:t>
      </w:r>
      <w:r w:rsidRPr="00F82B8E">
        <w:rPr>
          <w:spacing w:val="-4"/>
          <w:sz w:val="24"/>
          <w:szCs w:val="24"/>
        </w:rPr>
        <w:t xml:space="preserve"> </w:t>
      </w:r>
      <w:r w:rsidRPr="00F82B8E">
        <w:rPr>
          <w:sz w:val="24"/>
          <w:szCs w:val="24"/>
        </w:rPr>
        <w:t>контроль</w:t>
      </w:r>
      <w:r w:rsidRPr="00F82B8E">
        <w:rPr>
          <w:spacing w:val="-2"/>
          <w:sz w:val="24"/>
          <w:szCs w:val="24"/>
        </w:rPr>
        <w:t xml:space="preserve"> </w:t>
      </w:r>
      <w:r w:rsidRPr="00F82B8E">
        <w:rPr>
          <w:sz w:val="24"/>
          <w:szCs w:val="24"/>
        </w:rPr>
        <w:t>(відповідно</w:t>
      </w:r>
      <w:r w:rsidRPr="00F82B8E">
        <w:rPr>
          <w:spacing w:val="-2"/>
          <w:sz w:val="24"/>
          <w:szCs w:val="24"/>
        </w:rPr>
        <w:t xml:space="preserve"> </w:t>
      </w:r>
      <w:r w:rsidRPr="00F82B8E">
        <w:rPr>
          <w:sz w:val="24"/>
          <w:szCs w:val="24"/>
        </w:rPr>
        <w:t>до</w:t>
      </w:r>
      <w:r w:rsidRPr="00F82B8E">
        <w:rPr>
          <w:spacing w:val="-1"/>
          <w:sz w:val="24"/>
          <w:szCs w:val="24"/>
        </w:rPr>
        <w:t xml:space="preserve"> </w:t>
      </w:r>
      <w:r w:rsidRPr="00F82B8E">
        <w:rPr>
          <w:sz w:val="24"/>
          <w:szCs w:val="24"/>
        </w:rPr>
        <w:t>етапів</w:t>
      </w:r>
      <w:r w:rsidRPr="00F82B8E">
        <w:rPr>
          <w:spacing w:val="-2"/>
          <w:sz w:val="24"/>
          <w:szCs w:val="24"/>
        </w:rPr>
        <w:t xml:space="preserve"> </w:t>
      </w:r>
      <w:r w:rsidRPr="00F82B8E">
        <w:rPr>
          <w:sz w:val="24"/>
          <w:szCs w:val="24"/>
        </w:rPr>
        <w:t>заняття);</w:t>
      </w:r>
    </w:p>
    <w:p w14:paraId="2FC31F9E" w14:textId="77777777" w:rsidR="00373377" w:rsidRPr="00F82B8E" w:rsidRDefault="00373377" w:rsidP="00373377">
      <w:pPr>
        <w:pStyle w:val="a6"/>
        <w:numPr>
          <w:ilvl w:val="0"/>
          <w:numId w:val="21"/>
        </w:numPr>
        <w:tabs>
          <w:tab w:val="left" w:pos="1115"/>
          <w:tab w:val="left" w:pos="1116"/>
        </w:tabs>
        <w:ind w:left="1115" w:hanging="361"/>
        <w:rPr>
          <w:sz w:val="24"/>
          <w:szCs w:val="24"/>
        </w:rPr>
      </w:pPr>
      <w:r w:rsidRPr="00F82B8E">
        <w:rPr>
          <w:sz w:val="24"/>
          <w:szCs w:val="24"/>
        </w:rPr>
        <w:t>контроль</w:t>
      </w:r>
      <w:r w:rsidRPr="00F82B8E">
        <w:rPr>
          <w:spacing w:val="-2"/>
          <w:sz w:val="24"/>
          <w:szCs w:val="24"/>
        </w:rPr>
        <w:t xml:space="preserve"> </w:t>
      </w:r>
      <w:r w:rsidRPr="00F82B8E">
        <w:rPr>
          <w:sz w:val="24"/>
          <w:szCs w:val="24"/>
        </w:rPr>
        <w:t>та</w:t>
      </w:r>
      <w:r w:rsidRPr="00F82B8E">
        <w:rPr>
          <w:spacing w:val="-2"/>
          <w:sz w:val="24"/>
          <w:szCs w:val="24"/>
        </w:rPr>
        <w:t xml:space="preserve"> </w:t>
      </w:r>
      <w:r w:rsidRPr="00F82B8E">
        <w:rPr>
          <w:sz w:val="24"/>
          <w:szCs w:val="24"/>
        </w:rPr>
        <w:t>корекція</w:t>
      </w:r>
      <w:r w:rsidRPr="00F82B8E">
        <w:rPr>
          <w:spacing w:val="-2"/>
          <w:sz w:val="24"/>
          <w:szCs w:val="24"/>
        </w:rPr>
        <w:t xml:space="preserve"> </w:t>
      </w:r>
      <w:r w:rsidRPr="00F82B8E">
        <w:rPr>
          <w:sz w:val="24"/>
          <w:szCs w:val="24"/>
        </w:rPr>
        <w:t>рівня</w:t>
      </w:r>
      <w:r w:rsidRPr="00F82B8E">
        <w:rPr>
          <w:spacing w:val="-2"/>
          <w:sz w:val="24"/>
          <w:szCs w:val="24"/>
        </w:rPr>
        <w:t xml:space="preserve"> </w:t>
      </w:r>
      <w:r w:rsidRPr="00F82B8E">
        <w:rPr>
          <w:sz w:val="24"/>
          <w:szCs w:val="24"/>
        </w:rPr>
        <w:t>професійних вмінь</w:t>
      </w:r>
      <w:r w:rsidRPr="00F82B8E">
        <w:rPr>
          <w:spacing w:val="-3"/>
          <w:sz w:val="24"/>
          <w:szCs w:val="24"/>
        </w:rPr>
        <w:t xml:space="preserve"> </w:t>
      </w:r>
      <w:r w:rsidRPr="00F82B8E">
        <w:rPr>
          <w:sz w:val="24"/>
          <w:szCs w:val="24"/>
        </w:rPr>
        <w:t>та</w:t>
      </w:r>
      <w:r w:rsidRPr="00F82B8E">
        <w:rPr>
          <w:spacing w:val="-2"/>
          <w:sz w:val="24"/>
          <w:szCs w:val="24"/>
        </w:rPr>
        <w:t xml:space="preserve"> </w:t>
      </w:r>
      <w:r w:rsidRPr="00F82B8E">
        <w:rPr>
          <w:sz w:val="24"/>
          <w:szCs w:val="24"/>
        </w:rPr>
        <w:t>навичок;</w:t>
      </w:r>
    </w:p>
    <w:p w14:paraId="6BA0B82D" w14:textId="77777777" w:rsidR="00373377" w:rsidRPr="00F82B8E" w:rsidRDefault="00373377" w:rsidP="00373377">
      <w:pPr>
        <w:pStyle w:val="a6"/>
        <w:numPr>
          <w:ilvl w:val="0"/>
          <w:numId w:val="21"/>
        </w:numPr>
        <w:tabs>
          <w:tab w:val="left" w:pos="1115"/>
          <w:tab w:val="left" w:pos="1116"/>
        </w:tabs>
        <w:ind w:left="1115" w:hanging="361"/>
        <w:rPr>
          <w:sz w:val="24"/>
          <w:szCs w:val="24"/>
        </w:rPr>
      </w:pPr>
      <w:r w:rsidRPr="00F82B8E">
        <w:rPr>
          <w:sz w:val="24"/>
          <w:szCs w:val="24"/>
        </w:rPr>
        <w:t>аналіз</w:t>
      </w:r>
      <w:r w:rsidRPr="00F82B8E">
        <w:rPr>
          <w:spacing w:val="-1"/>
          <w:sz w:val="24"/>
          <w:szCs w:val="24"/>
        </w:rPr>
        <w:t xml:space="preserve"> </w:t>
      </w:r>
      <w:r w:rsidRPr="00F82B8E">
        <w:rPr>
          <w:sz w:val="24"/>
          <w:szCs w:val="24"/>
        </w:rPr>
        <w:t>та</w:t>
      </w:r>
      <w:r w:rsidRPr="00F82B8E">
        <w:rPr>
          <w:spacing w:val="-2"/>
          <w:sz w:val="24"/>
          <w:szCs w:val="24"/>
        </w:rPr>
        <w:t xml:space="preserve"> </w:t>
      </w:r>
      <w:r w:rsidRPr="00F82B8E">
        <w:rPr>
          <w:sz w:val="24"/>
          <w:szCs w:val="24"/>
        </w:rPr>
        <w:t>оцінка</w:t>
      </w:r>
      <w:r w:rsidRPr="00F82B8E">
        <w:rPr>
          <w:spacing w:val="-2"/>
          <w:sz w:val="24"/>
          <w:szCs w:val="24"/>
        </w:rPr>
        <w:t xml:space="preserve"> </w:t>
      </w:r>
      <w:r w:rsidRPr="00F82B8E">
        <w:rPr>
          <w:sz w:val="24"/>
          <w:szCs w:val="24"/>
        </w:rPr>
        <w:t>результатів</w:t>
      </w:r>
      <w:r w:rsidRPr="00F82B8E">
        <w:rPr>
          <w:spacing w:val="-3"/>
          <w:sz w:val="24"/>
          <w:szCs w:val="24"/>
        </w:rPr>
        <w:t xml:space="preserve"> </w:t>
      </w:r>
      <w:r w:rsidRPr="00F82B8E">
        <w:rPr>
          <w:sz w:val="24"/>
          <w:szCs w:val="24"/>
        </w:rPr>
        <w:t>клінічної</w:t>
      </w:r>
      <w:r w:rsidRPr="00F82B8E">
        <w:rPr>
          <w:spacing w:val="-1"/>
          <w:sz w:val="24"/>
          <w:szCs w:val="24"/>
        </w:rPr>
        <w:t xml:space="preserve"> </w:t>
      </w:r>
      <w:r w:rsidRPr="00F82B8E">
        <w:rPr>
          <w:sz w:val="24"/>
          <w:szCs w:val="24"/>
        </w:rPr>
        <w:t>роботи;</w:t>
      </w:r>
    </w:p>
    <w:p w14:paraId="0FC69701" w14:textId="77777777" w:rsidR="00373377" w:rsidRPr="00F82B8E" w:rsidRDefault="00373377" w:rsidP="00373377">
      <w:pPr>
        <w:pStyle w:val="a6"/>
        <w:numPr>
          <w:ilvl w:val="0"/>
          <w:numId w:val="21"/>
        </w:numPr>
        <w:tabs>
          <w:tab w:val="left" w:pos="1115"/>
          <w:tab w:val="left" w:pos="1116"/>
        </w:tabs>
        <w:ind w:left="1115" w:hanging="361"/>
        <w:rPr>
          <w:sz w:val="24"/>
          <w:szCs w:val="24"/>
        </w:rPr>
      </w:pPr>
      <w:r w:rsidRPr="00F82B8E">
        <w:rPr>
          <w:sz w:val="24"/>
          <w:szCs w:val="24"/>
        </w:rPr>
        <w:t>модуль;</w:t>
      </w:r>
    </w:p>
    <w:p w14:paraId="509BB031" w14:textId="77777777" w:rsidR="00373377" w:rsidRPr="00F82B8E" w:rsidRDefault="00373377" w:rsidP="00373377">
      <w:pPr>
        <w:pStyle w:val="a6"/>
        <w:numPr>
          <w:ilvl w:val="0"/>
          <w:numId w:val="21"/>
        </w:numPr>
        <w:tabs>
          <w:tab w:val="left" w:pos="1115"/>
          <w:tab w:val="left" w:pos="1116"/>
        </w:tabs>
        <w:spacing w:before="1"/>
        <w:ind w:left="1115" w:hanging="361"/>
        <w:rPr>
          <w:sz w:val="24"/>
          <w:szCs w:val="24"/>
        </w:rPr>
      </w:pPr>
      <w:r w:rsidRPr="00F82B8E">
        <w:rPr>
          <w:sz w:val="24"/>
          <w:szCs w:val="24"/>
        </w:rPr>
        <w:t>залік;</w:t>
      </w:r>
    </w:p>
    <w:p w14:paraId="7FC335CB" w14:textId="77777777" w:rsidR="00373377" w:rsidRPr="00F82B8E" w:rsidRDefault="00373377" w:rsidP="00373377">
      <w:pPr>
        <w:pStyle w:val="a4"/>
        <w:spacing w:before="4"/>
      </w:pPr>
    </w:p>
    <w:p w14:paraId="465BDC7A" w14:textId="13E74213" w:rsidR="00373377" w:rsidRPr="00F82B8E" w:rsidRDefault="00373377" w:rsidP="00F82B8E">
      <w:pPr>
        <w:pStyle w:val="a4"/>
        <w:ind w:firstLine="709"/>
        <w:jc w:val="both"/>
      </w:pPr>
      <w:r w:rsidRPr="00F82B8E">
        <w:rPr>
          <w:b/>
        </w:rPr>
        <w:t xml:space="preserve">Самостійна робота </w:t>
      </w:r>
      <w:r w:rsidR="00301CEC" w:rsidRPr="00F82B8E">
        <w:rPr>
          <w:b/>
        </w:rPr>
        <w:t>здобувача</w:t>
      </w:r>
      <w:r w:rsidRPr="00F82B8E">
        <w:rPr>
          <w:b/>
        </w:rPr>
        <w:t xml:space="preserve"> включає: </w:t>
      </w:r>
      <w:r w:rsidRPr="00F82B8E">
        <w:t>вивчення теоретичних аспектів, що стосуються</w:t>
      </w:r>
      <w:r w:rsidRPr="00F82B8E">
        <w:rPr>
          <w:spacing w:val="1"/>
        </w:rPr>
        <w:t xml:space="preserve"> </w:t>
      </w:r>
      <w:r w:rsidRPr="00F82B8E">
        <w:t>навчальної дисципліни «</w:t>
      </w:r>
      <w:r w:rsidR="007348DA" w:rsidRPr="00F82B8E">
        <w:t xml:space="preserve">Профілактика </w:t>
      </w:r>
      <w:r w:rsidR="00301CEC" w:rsidRPr="00F82B8E">
        <w:t xml:space="preserve">основних </w:t>
      </w:r>
      <w:r w:rsidR="007348DA" w:rsidRPr="00F82B8E">
        <w:t>стоматологічних захворювань</w:t>
      </w:r>
      <w:r w:rsidRPr="00F82B8E">
        <w:t>»</w:t>
      </w:r>
      <w:r w:rsidRPr="00F82B8E">
        <w:rPr>
          <w:spacing w:val="1"/>
        </w:rPr>
        <w:t xml:space="preserve"> </w:t>
      </w:r>
      <w:r w:rsidRPr="00F82B8E">
        <w:t>насамперед на основі прослуханого</w:t>
      </w:r>
      <w:r w:rsidRPr="00F82B8E">
        <w:rPr>
          <w:spacing w:val="1"/>
        </w:rPr>
        <w:t xml:space="preserve"> </w:t>
      </w:r>
      <w:r w:rsidRPr="00F82B8E">
        <w:t>лекційного матеріалу; поглиблене вивчення окремих питань передбачених тем (дослідження</w:t>
      </w:r>
      <w:r w:rsidRPr="00F82B8E">
        <w:rPr>
          <w:spacing w:val="1"/>
        </w:rPr>
        <w:t xml:space="preserve"> </w:t>
      </w:r>
      <w:r w:rsidRPr="00F82B8E">
        <w:rPr>
          <w:spacing w:val="-1"/>
        </w:rPr>
        <w:t>наукової</w:t>
      </w:r>
      <w:r w:rsidRPr="00F82B8E">
        <w:rPr>
          <w:spacing w:val="-10"/>
        </w:rPr>
        <w:t xml:space="preserve"> </w:t>
      </w:r>
      <w:r w:rsidRPr="00F82B8E">
        <w:t>літератури</w:t>
      </w:r>
      <w:r w:rsidRPr="00F82B8E">
        <w:rPr>
          <w:spacing w:val="-9"/>
        </w:rPr>
        <w:t xml:space="preserve"> </w:t>
      </w:r>
      <w:r w:rsidRPr="00F82B8E">
        <w:t>на</w:t>
      </w:r>
      <w:r w:rsidRPr="00F82B8E">
        <w:rPr>
          <w:spacing w:val="-9"/>
        </w:rPr>
        <w:t xml:space="preserve"> </w:t>
      </w:r>
      <w:r w:rsidRPr="00F82B8E">
        <w:t>задану</w:t>
      </w:r>
      <w:r w:rsidRPr="00F82B8E">
        <w:rPr>
          <w:spacing w:val="-14"/>
        </w:rPr>
        <w:t xml:space="preserve"> </w:t>
      </w:r>
      <w:r w:rsidRPr="00F82B8E">
        <w:t>тему</w:t>
      </w:r>
      <w:r w:rsidRPr="00F82B8E">
        <w:rPr>
          <w:spacing w:val="-12"/>
        </w:rPr>
        <w:t xml:space="preserve"> </w:t>
      </w:r>
      <w:r w:rsidRPr="00F82B8E">
        <w:t>та</w:t>
      </w:r>
      <w:r w:rsidRPr="00F82B8E">
        <w:rPr>
          <w:spacing w:val="-10"/>
        </w:rPr>
        <w:t xml:space="preserve"> </w:t>
      </w:r>
      <w:r w:rsidRPr="00F82B8E">
        <w:t>пошук</w:t>
      </w:r>
      <w:r w:rsidRPr="00F82B8E">
        <w:rPr>
          <w:spacing w:val="-7"/>
        </w:rPr>
        <w:t xml:space="preserve"> </w:t>
      </w:r>
      <w:r w:rsidRPr="00F82B8E">
        <w:t>додаткової</w:t>
      </w:r>
      <w:r w:rsidRPr="00F82B8E">
        <w:rPr>
          <w:spacing w:val="-9"/>
        </w:rPr>
        <w:t xml:space="preserve"> </w:t>
      </w:r>
      <w:r w:rsidRPr="00F82B8E">
        <w:t>інформації);</w:t>
      </w:r>
      <w:r w:rsidRPr="00F82B8E">
        <w:rPr>
          <w:spacing w:val="-13"/>
        </w:rPr>
        <w:t xml:space="preserve"> </w:t>
      </w:r>
      <w:r w:rsidRPr="00F82B8E">
        <w:t>підготовку</w:t>
      </w:r>
      <w:r w:rsidRPr="00F82B8E">
        <w:rPr>
          <w:spacing w:val="-17"/>
        </w:rPr>
        <w:t xml:space="preserve"> </w:t>
      </w:r>
      <w:r w:rsidRPr="00F82B8E">
        <w:t>до</w:t>
      </w:r>
      <w:r w:rsidRPr="00F82B8E">
        <w:rPr>
          <w:spacing w:val="-7"/>
        </w:rPr>
        <w:t xml:space="preserve"> </w:t>
      </w:r>
      <w:r w:rsidRPr="00F82B8E">
        <w:t>семінарських</w:t>
      </w:r>
      <w:r w:rsidRPr="00F82B8E">
        <w:rPr>
          <w:spacing w:val="-57"/>
        </w:rPr>
        <w:t xml:space="preserve"> </w:t>
      </w:r>
      <w:r w:rsidRPr="00F82B8E">
        <w:t>занять;</w:t>
      </w:r>
      <w:r w:rsidRPr="00F82B8E">
        <w:rPr>
          <w:spacing w:val="1"/>
        </w:rPr>
        <w:t xml:space="preserve"> </w:t>
      </w:r>
      <w:r w:rsidRPr="00F82B8E">
        <w:t>узагальнення вивченого матеріалу</w:t>
      </w:r>
      <w:r w:rsidRPr="00F82B8E">
        <w:rPr>
          <w:spacing w:val="-5"/>
        </w:rPr>
        <w:t xml:space="preserve"> </w:t>
      </w:r>
      <w:r w:rsidRPr="00F82B8E">
        <w:t>перед заліком</w:t>
      </w:r>
      <w:r w:rsidRPr="00F82B8E">
        <w:rPr>
          <w:spacing w:val="-2"/>
        </w:rPr>
        <w:t xml:space="preserve"> </w:t>
      </w:r>
      <w:r w:rsidRPr="00F82B8E">
        <w:t>тощо.</w:t>
      </w:r>
    </w:p>
    <w:p w14:paraId="179E93F0" w14:textId="77777777" w:rsidR="00301CEC" w:rsidRPr="00F82B8E" w:rsidRDefault="00301CEC" w:rsidP="00A8755C">
      <w:pPr>
        <w:pStyle w:val="a4"/>
        <w:ind w:left="392" w:right="351" w:firstLine="708"/>
        <w:jc w:val="both"/>
      </w:pPr>
    </w:p>
    <w:p w14:paraId="6E127A58" w14:textId="77777777" w:rsidR="00C50AEC" w:rsidRPr="00F82B8E" w:rsidRDefault="00C50AEC" w:rsidP="00C50AEC">
      <w:pPr>
        <w:pStyle w:val="1"/>
        <w:spacing w:before="5"/>
        <w:ind w:left="392" w:right="344" w:firstLine="708"/>
        <w:jc w:val="both"/>
        <w:rPr>
          <w:sz w:val="24"/>
          <w:szCs w:val="24"/>
        </w:rPr>
      </w:pPr>
      <w:r w:rsidRPr="00F82B8E">
        <w:rPr>
          <w:sz w:val="24"/>
          <w:szCs w:val="24"/>
        </w:rPr>
        <w:t>Оцінювання результатів навчання здійснюється за накопичувальною 100-бальною</w:t>
      </w:r>
      <w:r w:rsidRPr="00F82B8E">
        <w:rPr>
          <w:spacing w:val="1"/>
          <w:sz w:val="24"/>
          <w:szCs w:val="24"/>
        </w:rPr>
        <w:t xml:space="preserve"> </w:t>
      </w:r>
      <w:r w:rsidRPr="00F82B8E">
        <w:rPr>
          <w:sz w:val="24"/>
          <w:szCs w:val="24"/>
        </w:rPr>
        <w:t>системою,</w:t>
      </w:r>
      <w:r w:rsidRPr="00F82B8E">
        <w:rPr>
          <w:spacing w:val="-1"/>
          <w:sz w:val="24"/>
          <w:szCs w:val="24"/>
        </w:rPr>
        <w:t xml:space="preserve"> </w:t>
      </w:r>
      <w:r w:rsidRPr="00F82B8E">
        <w:rPr>
          <w:sz w:val="24"/>
          <w:szCs w:val="24"/>
        </w:rPr>
        <w:t>яке включає:</w:t>
      </w:r>
    </w:p>
    <w:p w14:paraId="55EC7342" w14:textId="77777777" w:rsidR="00C50AEC" w:rsidRPr="00F82B8E" w:rsidRDefault="00C50AEC" w:rsidP="00C50AEC">
      <w:pPr>
        <w:pStyle w:val="a6"/>
        <w:numPr>
          <w:ilvl w:val="0"/>
          <w:numId w:val="14"/>
        </w:numPr>
        <w:tabs>
          <w:tab w:val="left" w:pos="1320"/>
        </w:tabs>
        <w:ind w:right="357" w:firstLine="768"/>
        <w:jc w:val="both"/>
        <w:rPr>
          <w:sz w:val="24"/>
          <w:szCs w:val="24"/>
        </w:rPr>
      </w:pPr>
      <w:r w:rsidRPr="00F82B8E">
        <w:rPr>
          <w:sz w:val="24"/>
          <w:szCs w:val="24"/>
        </w:rPr>
        <w:t>поточний</w:t>
      </w:r>
      <w:r w:rsidRPr="00F82B8E">
        <w:rPr>
          <w:spacing w:val="14"/>
          <w:sz w:val="24"/>
          <w:szCs w:val="24"/>
        </w:rPr>
        <w:t xml:space="preserve"> </w:t>
      </w:r>
      <w:r w:rsidRPr="00F82B8E">
        <w:rPr>
          <w:sz w:val="24"/>
          <w:szCs w:val="24"/>
        </w:rPr>
        <w:t>контроль,</w:t>
      </w:r>
      <w:r w:rsidRPr="00F82B8E">
        <w:rPr>
          <w:spacing w:val="14"/>
          <w:sz w:val="24"/>
          <w:szCs w:val="24"/>
        </w:rPr>
        <w:t xml:space="preserve"> </w:t>
      </w:r>
      <w:r w:rsidRPr="00F82B8E">
        <w:rPr>
          <w:sz w:val="24"/>
          <w:szCs w:val="24"/>
        </w:rPr>
        <w:t>що</w:t>
      </w:r>
      <w:r w:rsidRPr="00F82B8E">
        <w:rPr>
          <w:spacing w:val="16"/>
          <w:sz w:val="24"/>
          <w:szCs w:val="24"/>
        </w:rPr>
        <w:t xml:space="preserve"> </w:t>
      </w:r>
      <w:r w:rsidRPr="00F82B8E">
        <w:rPr>
          <w:sz w:val="24"/>
          <w:szCs w:val="24"/>
        </w:rPr>
        <w:t>здійснюється</w:t>
      </w:r>
      <w:r w:rsidRPr="00F82B8E">
        <w:rPr>
          <w:spacing w:val="15"/>
          <w:sz w:val="24"/>
          <w:szCs w:val="24"/>
        </w:rPr>
        <w:t xml:space="preserve"> </w:t>
      </w:r>
      <w:r w:rsidRPr="00F82B8E">
        <w:rPr>
          <w:sz w:val="24"/>
          <w:szCs w:val="24"/>
        </w:rPr>
        <w:t>протягом</w:t>
      </w:r>
      <w:r w:rsidRPr="00F82B8E">
        <w:rPr>
          <w:spacing w:val="16"/>
          <w:sz w:val="24"/>
          <w:szCs w:val="24"/>
        </w:rPr>
        <w:t xml:space="preserve"> </w:t>
      </w:r>
      <w:r w:rsidRPr="00F82B8E">
        <w:rPr>
          <w:sz w:val="24"/>
          <w:szCs w:val="24"/>
        </w:rPr>
        <w:t>навчання</w:t>
      </w:r>
      <w:r w:rsidRPr="00F82B8E">
        <w:rPr>
          <w:spacing w:val="16"/>
          <w:sz w:val="24"/>
          <w:szCs w:val="24"/>
        </w:rPr>
        <w:t xml:space="preserve"> </w:t>
      </w:r>
      <w:r w:rsidRPr="00F82B8E">
        <w:rPr>
          <w:sz w:val="24"/>
          <w:szCs w:val="24"/>
        </w:rPr>
        <w:t>аспіранта</w:t>
      </w:r>
      <w:r w:rsidRPr="00F82B8E">
        <w:rPr>
          <w:spacing w:val="18"/>
          <w:sz w:val="24"/>
          <w:szCs w:val="24"/>
        </w:rPr>
        <w:t xml:space="preserve"> </w:t>
      </w:r>
      <w:r w:rsidRPr="00F82B8E">
        <w:rPr>
          <w:sz w:val="24"/>
          <w:szCs w:val="24"/>
        </w:rPr>
        <w:t>під</w:t>
      </w:r>
      <w:r w:rsidRPr="00F82B8E">
        <w:rPr>
          <w:spacing w:val="17"/>
          <w:sz w:val="24"/>
          <w:szCs w:val="24"/>
        </w:rPr>
        <w:t xml:space="preserve"> </w:t>
      </w:r>
      <w:r w:rsidRPr="00F82B8E">
        <w:rPr>
          <w:sz w:val="24"/>
          <w:szCs w:val="24"/>
        </w:rPr>
        <w:t>час</w:t>
      </w:r>
      <w:r w:rsidRPr="00F82B8E">
        <w:rPr>
          <w:spacing w:val="15"/>
          <w:sz w:val="24"/>
          <w:szCs w:val="24"/>
        </w:rPr>
        <w:t xml:space="preserve"> </w:t>
      </w:r>
      <w:r w:rsidRPr="00F82B8E">
        <w:rPr>
          <w:sz w:val="24"/>
          <w:szCs w:val="24"/>
        </w:rPr>
        <w:t>проведення</w:t>
      </w:r>
      <w:r w:rsidRPr="00F82B8E">
        <w:rPr>
          <w:spacing w:val="-57"/>
          <w:sz w:val="24"/>
          <w:szCs w:val="24"/>
        </w:rPr>
        <w:t xml:space="preserve"> </w:t>
      </w:r>
      <w:r w:rsidRPr="00F82B8E">
        <w:rPr>
          <w:sz w:val="24"/>
          <w:szCs w:val="24"/>
        </w:rPr>
        <w:t>лекційних</w:t>
      </w:r>
      <w:r w:rsidRPr="00F82B8E">
        <w:rPr>
          <w:spacing w:val="-2"/>
          <w:sz w:val="24"/>
          <w:szCs w:val="24"/>
        </w:rPr>
        <w:t xml:space="preserve"> </w:t>
      </w:r>
      <w:r w:rsidRPr="00F82B8E">
        <w:rPr>
          <w:sz w:val="24"/>
          <w:szCs w:val="24"/>
        </w:rPr>
        <w:t>та клінічних</w:t>
      </w:r>
      <w:r w:rsidRPr="00F82B8E">
        <w:rPr>
          <w:spacing w:val="-2"/>
          <w:sz w:val="24"/>
          <w:szCs w:val="24"/>
        </w:rPr>
        <w:t xml:space="preserve"> </w:t>
      </w:r>
      <w:r w:rsidRPr="00F82B8E">
        <w:rPr>
          <w:sz w:val="24"/>
          <w:szCs w:val="24"/>
        </w:rPr>
        <w:t>занять</w:t>
      </w:r>
      <w:r w:rsidRPr="00F82B8E">
        <w:rPr>
          <w:spacing w:val="1"/>
          <w:sz w:val="24"/>
          <w:szCs w:val="24"/>
        </w:rPr>
        <w:t xml:space="preserve"> </w:t>
      </w:r>
      <w:r w:rsidRPr="00F82B8E">
        <w:rPr>
          <w:sz w:val="24"/>
          <w:szCs w:val="24"/>
        </w:rPr>
        <w:t>і</w:t>
      </w:r>
      <w:r w:rsidRPr="00F82B8E">
        <w:rPr>
          <w:spacing w:val="-1"/>
          <w:sz w:val="24"/>
          <w:szCs w:val="24"/>
        </w:rPr>
        <w:t xml:space="preserve"> </w:t>
      </w:r>
      <w:r w:rsidRPr="00F82B8E">
        <w:rPr>
          <w:sz w:val="24"/>
          <w:szCs w:val="24"/>
        </w:rPr>
        <w:t>оцінюється сумою</w:t>
      </w:r>
      <w:r w:rsidRPr="00F82B8E">
        <w:rPr>
          <w:spacing w:val="5"/>
          <w:sz w:val="24"/>
          <w:szCs w:val="24"/>
        </w:rPr>
        <w:t xml:space="preserve"> </w:t>
      </w:r>
      <w:r w:rsidRPr="00F82B8E">
        <w:rPr>
          <w:sz w:val="24"/>
          <w:szCs w:val="24"/>
        </w:rPr>
        <w:t>набраних</w:t>
      </w:r>
      <w:r w:rsidRPr="00F82B8E">
        <w:rPr>
          <w:spacing w:val="2"/>
          <w:sz w:val="24"/>
          <w:szCs w:val="24"/>
        </w:rPr>
        <w:t xml:space="preserve"> </w:t>
      </w:r>
      <w:r w:rsidRPr="00F82B8E">
        <w:rPr>
          <w:sz w:val="24"/>
          <w:szCs w:val="24"/>
        </w:rPr>
        <w:t>балів;</w:t>
      </w:r>
    </w:p>
    <w:p w14:paraId="6B0E9D64" w14:textId="77777777" w:rsidR="00C50AEC" w:rsidRPr="00F82B8E" w:rsidRDefault="00C50AEC" w:rsidP="00C50AEC">
      <w:pPr>
        <w:pStyle w:val="a6"/>
        <w:numPr>
          <w:ilvl w:val="0"/>
          <w:numId w:val="14"/>
        </w:numPr>
        <w:tabs>
          <w:tab w:val="left" w:pos="1286"/>
        </w:tabs>
        <w:ind w:right="351" w:firstLine="708"/>
        <w:jc w:val="both"/>
        <w:rPr>
          <w:sz w:val="24"/>
          <w:szCs w:val="24"/>
        </w:rPr>
      </w:pPr>
      <w:r w:rsidRPr="00F82B8E">
        <w:rPr>
          <w:sz w:val="24"/>
          <w:szCs w:val="24"/>
        </w:rPr>
        <w:t>модульний</w:t>
      </w:r>
      <w:r w:rsidRPr="00F82B8E">
        <w:rPr>
          <w:spacing w:val="41"/>
          <w:sz w:val="24"/>
          <w:szCs w:val="24"/>
        </w:rPr>
        <w:t xml:space="preserve"> </w:t>
      </w:r>
      <w:r w:rsidRPr="00F82B8E">
        <w:rPr>
          <w:sz w:val="24"/>
          <w:szCs w:val="24"/>
        </w:rPr>
        <w:t>контроль,</w:t>
      </w:r>
      <w:r w:rsidRPr="00F82B8E">
        <w:rPr>
          <w:spacing w:val="41"/>
          <w:sz w:val="24"/>
          <w:szCs w:val="24"/>
        </w:rPr>
        <w:t xml:space="preserve"> </w:t>
      </w:r>
      <w:r w:rsidRPr="00F82B8E">
        <w:rPr>
          <w:sz w:val="24"/>
          <w:szCs w:val="24"/>
        </w:rPr>
        <w:t>що</w:t>
      </w:r>
      <w:r w:rsidRPr="00F82B8E">
        <w:rPr>
          <w:spacing w:val="44"/>
          <w:sz w:val="24"/>
          <w:szCs w:val="24"/>
        </w:rPr>
        <w:t xml:space="preserve"> </w:t>
      </w:r>
      <w:r w:rsidRPr="00F82B8E">
        <w:rPr>
          <w:sz w:val="24"/>
          <w:szCs w:val="24"/>
        </w:rPr>
        <w:t>проводиться</w:t>
      </w:r>
      <w:r w:rsidRPr="00F82B8E">
        <w:rPr>
          <w:spacing w:val="41"/>
          <w:sz w:val="24"/>
          <w:szCs w:val="24"/>
        </w:rPr>
        <w:t xml:space="preserve"> </w:t>
      </w:r>
      <w:r w:rsidRPr="00F82B8E">
        <w:rPr>
          <w:sz w:val="24"/>
          <w:szCs w:val="24"/>
        </w:rPr>
        <w:t>після</w:t>
      </w:r>
      <w:r w:rsidRPr="00F82B8E">
        <w:rPr>
          <w:spacing w:val="40"/>
          <w:sz w:val="24"/>
          <w:szCs w:val="24"/>
        </w:rPr>
        <w:t xml:space="preserve"> </w:t>
      </w:r>
      <w:r w:rsidRPr="00F82B8E">
        <w:rPr>
          <w:sz w:val="24"/>
          <w:szCs w:val="24"/>
        </w:rPr>
        <w:t>вивчення</w:t>
      </w:r>
      <w:r w:rsidRPr="00F82B8E">
        <w:rPr>
          <w:spacing w:val="44"/>
          <w:sz w:val="24"/>
          <w:szCs w:val="24"/>
        </w:rPr>
        <w:t xml:space="preserve"> </w:t>
      </w:r>
      <w:r w:rsidRPr="00F82B8E">
        <w:rPr>
          <w:sz w:val="24"/>
          <w:szCs w:val="24"/>
        </w:rPr>
        <w:t>матеріалу</w:t>
      </w:r>
      <w:r w:rsidRPr="00F82B8E">
        <w:rPr>
          <w:spacing w:val="37"/>
          <w:sz w:val="24"/>
          <w:szCs w:val="24"/>
        </w:rPr>
        <w:t xml:space="preserve"> </w:t>
      </w:r>
      <w:r w:rsidRPr="00F82B8E">
        <w:rPr>
          <w:sz w:val="24"/>
          <w:szCs w:val="24"/>
        </w:rPr>
        <w:t>відповідної</w:t>
      </w:r>
      <w:r w:rsidRPr="00F82B8E">
        <w:rPr>
          <w:spacing w:val="42"/>
          <w:sz w:val="24"/>
          <w:szCs w:val="24"/>
        </w:rPr>
        <w:t xml:space="preserve"> </w:t>
      </w:r>
      <w:r w:rsidRPr="00F82B8E">
        <w:rPr>
          <w:sz w:val="24"/>
          <w:szCs w:val="24"/>
        </w:rPr>
        <w:t>частини</w:t>
      </w:r>
      <w:r w:rsidRPr="00F82B8E">
        <w:rPr>
          <w:spacing w:val="-57"/>
          <w:sz w:val="24"/>
          <w:szCs w:val="24"/>
        </w:rPr>
        <w:t xml:space="preserve"> </w:t>
      </w:r>
      <w:r w:rsidRPr="00F82B8E">
        <w:rPr>
          <w:sz w:val="24"/>
          <w:szCs w:val="24"/>
        </w:rPr>
        <w:t>дисципліни –</w:t>
      </w:r>
      <w:r w:rsidRPr="00F82B8E">
        <w:rPr>
          <w:spacing w:val="-1"/>
          <w:sz w:val="24"/>
          <w:szCs w:val="24"/>
        </w:rPr>
        <w:t xml:space="preserve"> </w:t>
      </w:r>
      <w:r w:rsidRPr="00F82B8E">
        <w:rPr>
          <w:sz w:val="24"/>
          <w:szCs w:val="24"/>
        </w:rPr>
        <w:t>змістового</w:t>
      </w:r>
      <w:r w:rsidRPr="00F82B8E">
        <w:rPr>
          <w:spacing w:val="-1"/>
          <w:sz w:val="24"/>
          <w:szCs w:val="24"/>
        </w:rPr>
        <w:t xml:space="preserve"> </w:t>
      </w:r>
      <w:r w:rsidRPr="00F82B8E">
        <w:rPr>
          <w:sz w:val="24"/>
          <w:szCs w:val="24"/>
        </w:rPr>
        <w:t>модуля</w:t>
      </w:r>
      <w:r w:rsidRPr="00F82B8E">
        <w:rPr>
          <w:spacing w:val="-1"/>
          <w:sz w:val="24"/>
          <w:szCs w:val="24"/>
        </w:rPr>
        <w:t xml:space="preserve"> </w:t>
      </w:r>
      <w:r w:rsidRPr="00F82B8E">
        <w:rPr>
          <w:sz w:val="24"/>
          <w:szCs w:val="24"/>
        </w:rPr>
        <w:t>з врахуванням</w:t>
      </w:r>
      <w:r w:rsidRPr="00F82B8E">
        <w:rPr>
          <w:spacing w:val="-2"/>
          <w:sz w:val="24"/>
          <w:szCs w:val="24"/>
        </w:rPr>
        <w:t xml:space="preserve"> </w:t>
      </w:r>
      <w:r w:rsidRPr="00F82B8E">
        <w:rPr>
          <w:sz w:val="24"/>
          <w:szCs w:val="24"/>
        </w:rPr>
        <w:t>результатів</w:t>
      </w:r>
      <w:r w:rsidRPr="00F82B8E">
        <w:rPr>
          <w:spacing w:val="-1"/>
          <w:sz w:val="24"/>
          <w:szCs w:val="24"/>
        </w:rPr>
        <w:t xml:space="preserve"> </w:t>
      </w:r>
      <w:r w:rsidRPr="00F82B8E">
        <w:rPr>
          <w:sz w:val="24"/>
          <w:szCs w:val="24"/>
        </w:rPr>
        <w:t>поточного</w:t>
      </w:r>
      <w:r w:rsidRPr="00F82B8E">
        <w:rPr>
          <w:spacing w:val="-1"/>
          <w:sz w:val="24"/>
          <w:szCs w:val="24"/>
        </w:rPr>
        <w:t xml:space="preserve"> </w:t>
      </w:r>
      <w:r w:rsidRPr="00F82B8E">
        <w:rPr>
          <w:sz w:val="24"/>
          <w:szCs w:val="24"/>
        </w:rPr>
        <w:t>контролю;</w:t>
      </w:r>
    </w:p>
    <w:p w14:paraId="2AB8ED2E" w14:textId="77777777" w:rsidR="00C50AEC" w:rsidRPr="00F82B8E" w:rsidRDefault="00C50AEC" w:rsidP="00C50AEC">
      <w:pPr>
        <w:pStyle w:val="a6"/>
        <w:numPr>
          <w:ilvl w:val="0"/>
          <w:numId w:val="14"/>
        </w:numPr>
        <w:tabs>
          <w:tab w:val="left" w:pos="1318"/>
        </w:tabs>
        <w:ind w:right="357" w:firstLine="708"/>
        <w:jc w:val="both"/>
        <w:rPr>
          <w:sz w:val="24"/>
          <w:szCs w:val="24"/>
        </w:rPr>
      </w:pPr>
      <w:r w:rsidRPr="00F82B8E">
        <w:rPr>
          <w:sz w:val="24"/>
          <w:szCs w:val="24"/>
        </w:rPr>
        <w:t>підсумковий/семестровий</w:t>
      </w:r>
      <w:r w:rsidRPr="00F82B8E">
        <w:rPr>
          <w:spacing w:val="14"/>
          <w:sz w:val="24"/>
          <w:szCs w:val="24"/>
        </w:rPr>
        <w:t xml:space="preserve"> </w:t>
      </w:r>
      <w:r w:rsidRPr="00F82B8E">
        <w:rPr>
          <w:sz w:val="24"/>
          <w:szCs w:val="24"/>
        </w:rPr>
        <w:t>контроль,</w:t>
      </w:r>
      <w:r w:rsidRPr="00F82B8E">
        <w:rPr>
          <w:spacing w:val="13"/>
          <w:sz w:val="24"/>
          <w:szCs w:val="24"/>
        </w:rPr>
        <w:t xml:space="preserve"> </w:t>
      </w:r>
      <w:r w:rsidRPr="00F82B8E">
        <w:rPr>
          <w:sz w:val="24"/>
          <w:szCs w:val="24"/>
        </w:rPr>
        <w:t>що</w:t>
      </w:r>
      <w:r w:rsidRPr="00F82B8E">
        <w:rPr>
          <w:spacing w:val="13"/>
          <w:sz w:val="24"/>
          <w:szCs w:val="24"/>
        </w:rPr>
        <w:t xml:space="preserve"> </w:t>
      </w:r>
      <w:r w:rsidRPr="00F82B8E">
        <w:rPr>
          <w:sz w:val="24"/>
          <w:szCs w:val="24"/>
        </w:rPr>
        <w:t>проводиться</w:t>
      </w:r>
      <w:r w:rsidRPr="00F82B8E">
        <w:rPr>
          <w:spacing w:val="15"/>
          <w:sz w:val="24"/>
          <w:szCs w:val="24"/>
        </w:rPr>
        <w:t xml:space="preserve"> </w:t>
      </w:r>
      <w:r w:rsidRPr="00F82B8E">
        <w:rPr>
          <w:sz w:val="24"/>
          <w:szCs w:val="24"/>
        </w:rPr>
        <w:t>у</w:t>
      </w:r>
      <w:r w:rsidRPr="00F82B8E">
        <w:rPr>
          <w:spacing w:val="7"/>
          <w:sz w:val="24"/>
          <w:szCs w:val="24"/>
        </w:rPr>
        <w:t xml:space="preserve"> </w:t>
      </w:r>
      <w:r w:rsidRPr="00F82B8E">
        <w:rPr>
          <w:sz w:val="24"/>
          <w:szCs w:val="24"/>
        </w:rPr>
        <w:t>формі</w:t>
      </w:r>
      <w:r w:rsidRPr="00F82B8E">
        <w:rPr>
          <w:spacing w:val="13"/>
          <w:sz w:val="24"/>
          <w:szCs w:val="24"/>
        </w:rPr>
        <w:t xml:space="preserve"> </w:t>
      </w:r>
      <w:r w:rsidRPr="00F82B8E">
        <w:rPr>
          <w:sz w:val="24"/>
          <w:szCs w:val="24"/>
        </w:rPr>
        <w:t>семестрового</w:t>
      </w:r>
      <w:r w:rsidRPr="00F82B8E">
        <w:rPr>
          <w:spacing w:val="13"/>
          <w:sz w:val="24"/>
          <w:szCs w:val="24"/>
        </w:rPr>
        <w:t xml:space="preserve"> </w:t>
      </w:r>
      <w:r w:rsidRPr="00F82B8E">
        <w:rPr>
          <w:sz w:val="24"/>
          <w:szCs w:val="24"/>
        </w:rPr>
        <w:t>заліку,</w:t>
      </w:r>
      <w:r w:rsidRPr="00F82B8E">
        <w:rPr>
          <w:spacing w:val="-57"/>
          <w:sz w:val="24"/>
          <w:szCs w:val="24"/>
        </w:rPr>
        <w:t xml:space="preserve"> </w:t>
      </w:r>
      <w:r w:rsidRPr="00F82B8E">
        <w:rPr>
          <w:sz w:val="24"/>
          <w:szCs w:val="24"/>
        </w:rPr>
        <w:t>відповідно</w:t>
      </w:r>
      <w:r w:rsidRPr="00F82B8E">
        <w:rPr>
          <w:spacing w:val="-1"/>
          <w:sz w:val="24"/>
          <w:szCs w:val="24"/>
        </w:rPr>
        <w:t xml:space="preserve"> </w:t>
      </w:r>
      <w:r w:rsidRPr="00F82B8E">
        <w:rPr>
          <w:sz w:val="24"/>
          <w:szCs w:val="24"/>
        </w:rPr>
        <w:t>до графіку</w:t>
      </w:r>
      <w:r w:rsidRPr="00F82B8E">
        <w:rPr>
          <w:spacing w:val="-8"/>
          <w:sz w:val="24"/>
          <w:szCs w:val="24"/>
        </w:rPr>
        <w:t xml:space="preserve"> </w:t>
      </w:r>
      <w:r w:rsidRPr="00F82B8E">
        <w:rPr>
          <w:sz w:val="24"/>
          <w:szCs w:val="24"/>
        </w:rPr>
        <w:t>навчального процесу.</w:t>
      </w:r>
    </w:p>
    <w:p w14:paraId="136FCE43" w14:textId="3544F822" w:rsidR="00C50AEC" w:rsidRPr="00F82B8E" w:rsidRDefault="00C50AEC" w:rsidP="00C50AEC">
      <w:pPr>
        <w:ind w:left="1101"/>
        <w:jc w:val="both"/>
        <w:rPr>
          <w:rFonts w:ascii="Times New Roman" w:hAnsi="Times New Roman"/>
          <w:sz w:val="24"/>
          <w:szCs w:val="24"/>
        </w:rPr>
      </w:pPr>
      <w:r w:rsidRPr="00F82B8E">
        <w:rPr>
          <w:rFonts w:ascii="Times New Roman" w:hAnsi="Times New Roman"/>
          <w:b/>
          <w:sz w:val="24"/>
          <w:szCs w:val="24"/>
        </w:rPr>
        <w:t>Форма</w:t>
      </w:r>
      <w:r w:rsidRPr="00F82B8E">
        <w:rPr>
          <w:rFonts w:ascii="Times New Roman" w:hAnsi="Times New Roman"/>
          <w:b/>
          <w:spacing w:val="-3"/>
          <w:sz w:val="24"/>
          <w:szCs w:val="24"/>
        </w:rPr>
        <w:t xml:space="preserve"> </w:t>
      </w:r>
      <w:r w:rsidRPr="00F82B8E">
        <w:rPr>
          <w:rFonts w:ascii="Times New Roman" w:hAnsi="Times New Roman"/>
          <w:b/>
          <w:sz w:val="24"/>
          <w:szCs w:val="24"/>
        </w:rPr>
        <w:t>підсумкового</w:t>
      </w:r>
      <w:r w:rsidRPr="00F82B8E">
        <w:rPr>
          <w:rFonts w:ascii="Times New Roman" w:hAnsi="Times New Roman"/>
          <w:b/>
          <w:spacing w:val="-1"/>
          <w:sz w:val="24"/>
          <w:szCs w:val="24"/>
        </w:rPr>
        <w:t xml:space="preserve"> </w:t>
      </w:r>
      <w:r w:rsidRPr="00F82B8E">
        <w:rPr>
          <w:rFonts w:ascii="Times New Roman" w:hAnsi="Times New Roman"/>
          <w:b/>
          <w:sz w:val="24"/>
          <w:szCs w:val="24"/>
        </w:rPr>
        <w:t>семестрового</w:t>
      </w:r>
      <w:r w:rsidRPr="00F82B8E">
        <w:rPr>
          <w:rFonts w:ascii="Times New Roman" w:hAnsi="Times New Roman"/>
          <w:b/>
          <w:spacing w:val="-2"/>
          <w:sz w:val="24"/>
          <w:szCs w:val="24"/>
        </w:rPr>
        <w:t xml:space="preserve"> </w:t>
      </w:r>
      <w:r w:rsidRPr="00F82B8E">
        <w:rPr>
          <w:rFonts w:ascii="Times New Roman" w:hAnsi="Times New Roman"/>
          <w:b/>
          <w:sz w:val="24"/>
          <w:szCs w:val="24"/>
        </w:rPr>
        <w:t>контролю</w:t>
      </w:r>
      <w:r w:rsidRPr="00F82B8E">
        <w:rPr>
          <w:rFonts w:ascii="Times New Roman" w:hAnsi="Times New Roman"/>
          <w:b/>
          <w:spacing w:val="1"/>
          <w:sz w:val="24"/>
          <w:szCs w:val="24"/>
        </w:rPr>
        <w:t xml:space="preserve"> </w:t>
      </w:r>
      <w:r w:rsidRPr="00F82B8E">
        <w:rPr>
          <w:rFonts w:ascii="Times New Roman" w:hAnsi="Times New Roman"/>
          <w:sz w:val="24"/>
          <w:szCs w:val="24"/>
        </w:rPr>
        <w:t>–</w:t>
      </w:r>
      <w:r w:rsidRPr="00F82B8E">
        <w:rPr>
          <w:rFonts w:ascii="Times New Roman" w:hAnsi="Times New Roman"/>
          <w:spacing w:val="-2"/>
          <w:sz w:val="24"/>
          <w:szCs w:val="24"/>
        </w:rPr>
        <w:t xml:space="preserve"> </w:t>
      </w:r>
      <w:r w:rsidRPr="00F82B8E">
        <w:rPr>
          <w:rFonts w:ascii="Times New Roman" w:hAnsi="Times New Roman"/>
          <w:sz w:val="24"/>
          <w:szCs w:val="24"/>
        </w:rPr>
        <w:t>залік.</w:t>
      </w:r>
    </w:p>
    <w:p w14:paraId="553E7BBF" w14:textId="77777777" w:rsidR="00373377" w:rsidRPr="00F82B8E" w:rsidRDefault="00373377" w:rsidP="00A8755C">
      <w:pPr>
        <w:pStyle w:val="a4"/>
        <w:ind w:left="392" w:right="353" w:firstLine="708"/>
        <w:jc w:val="both"/>
      </w:pPr>
      <w:r w:rsidRPr="00F82B8E">
        <w:t>Система оціню</w:t>
      </w:r>
      <w:r w:rsidR="007348DA" w:rsidRPr="00F82B8E">
        <w:t>вання результатів навчання аспіра</w:t>
      </w:r>
      <w:r w:rsidRPr="00F82B8E">
        <w:t>нтів враховує види занять, які згідно з</w:t>
      </w:r>
      <w:r w:rsidRPr="00F82B8E">
        <w:rPr>
          <w:spacing w:val="1"/>
        </w:rPr>
        <w:t xml:space="preserve"> </w:t>
      </w:r>
      <w:r w:rsidRPr="00F82B8E">
        <w:t>програмою</w:t>
      </w:r>
      <w:r w:rsidRPr="00F82B8E">
        <w:rPr>
          <w:spacing w:val="-10"/>
        </w:rPr>
        <w:t xml:space="preserve"> </w:t>
      </w:r>
      <w:r w:rsidRPr="00F82B8E">
        <w:t>навчальної</w:t>
      </w:r>
      <w:r w:rsidRPr="00F82B8E">
        <w:rPr>
          <w:spacing w:val="-10"/>
        </w:rPr>
        <w:t xml:space="preserve"> </w:t>
      </w:r>
      <w:r w:rsidRPr="00F82B8E">
        <w:t>дисципліни</w:t>
      </w:r>
      <w:r w:rsidRPr="00F82B8E">
        <w:rPr>
          <w:spacing w:val="-10"/>
        </w:rPr>
        <w:t xml:space="preserve"> </w:t>
      </w:r>
      <w:r w:rsidRPr="00F82B8E">
        <w:t>передбачають</w:t>
      </w:r>
      <w:r w:rsidRPr="00F82B8E">
        <w:rPr>
          <w:spacing w:val="-9"/>
        </w:rPr>
        <w:t xml:space="preserve"> </w:t>
      </w:r>
      <w:r w:rsidRPr="00F82B8E">
        <w:t>лекційні</w:t>
      </w:r>
      <w:r w:rsidRPr="00F82B8E">
        <w:rPr>
          <w:spacing w:val="-10"/>
        </w:rPr>
        <w:t xml:space="preserve"> </w:t>
      </w:r>
      <w:r w:rsidRPr="00F82B8E">
        <w:t>та</w:t>
      </w:r>
      <w:r w:rsidRPr="00F82B8E">
        <w:rPr>
          <w:spacing w:val="-10"/>
        </w:rPr>
        <w:t xml:space="preserve"> </w:t>
      </w:r>
      <w:r w:rsidRPr="00F82B8E">
        <w:t>клінічні</w:t>
      </w:r>
      <w:r w:rsidRPr="00F82B8E">
        <w:rPr>
          <w:spacing w:val="-13"/>
        </w:rPr>
        <w:t xml:space="preserve"> </w:t>
      </w:r>
      <w:r w:rsidRPr="00F82B8E">
        <w:t>заняття,</w:t>
      </w:r>
      <w:r w:rsidRPr="00F82B8E">
        <w:rPr>
          <w:spacing w:val="-11"/>
        </w:rPr>
        <w:t xml:space="preserve"> </w:t>
      </w:r>
      <w:r w:rsidRPr="00F82B8E">
        <w:t>а</w:t>
      </w:r>
      <w:r w:rsidRPr="00F82B8E">
        <w:rPr>
          <w:spacing w:val="-12"/>
        </w:rPr>
        <w:t xml:space="preserve"> </w:t>
      </w:r>
      <w:r w:rsidRPr="00F82B8E">
        <w:t>також</w:t>
      </w:r>
      <w:r w:rsidRPr="00F82B8E">
        <w:rPr>
          <w:spacing w:val="-9"/>
        </w:rPr>
        <w:t xml:space="preserve"> </w:t>
      </w:r>
      <w:r w:rsidRPr="00F82B8E">
        <w:t>виконання</w:t>
      </w:r>
      <w:r w:rsidRPr="00F82B8E">
        <w:rPr>
          <w:spacing w:val="-58"/>
        </w:rPr>
        <w:t xml:space="preserve"> </w:t>
      </w:r>
      <w:r w:rsidRPr="00F82B8E">
        <w:t>самостійної</w:t>
      </w:r>
      <w:r w:rsidRPr="00F82B8E">
        <w:rPr>
          <w:spacing w:val="-1"/>
        </w:rPr>
        <w:t xml:space="preserve"> </w:t>
      </w:r>
      <w:r w:rsidRPr="00F82B8E">
        <w:t>роботи.</w:t>
      </w:r>
    </w:p>
    <w:p w14:paraId="1DAB7188" w14:textId="57EAC685" w:rsidR="00373377" w:rsidRPr="00F82B8E" w:rsidRDefault="00373377" w:rsidP="00A8755C">
      <w:pPr>
        <w:pStyle w:val="a4"/>
        <w:spacing w:before="1"/>
        <w:jc w:val="both"/>
      </w:pPr>
    </w:p>
    <w:p w14:paraId="552F1E49" w14:textId="280732F9" w:rsidR="007348DA" w:rsidRPr="00F82B8E" w:rsidRDefault="00373377" w:rsidP="00C50AEC">
      <w:pPr>
        <w:pStyle w:val="1"/>
        <w:spacing w:before="0"/>
        <w:ind w:left="0"/>
        <w:rPr>
          <w:spacing w:val="-57"/>
          <w:sz w:val="24"/>
          <w:szCs w:val="24"/>
        </w:rPr>
      </w:pPr>
      <w:r w:rsidRPr="00F82B8E">
        <w:rPr>
          <w:sz w:val="24"/>
          <w:szCs w:val="24"/>
        </w:rPr>
        <w:t>Форми контролю та критерії оц</w:t>
      </w:r>
      <w:r w:rsidR="007348DA" w:rsidRPr="00F82B8E">
        <w:rPr>
          <w:sz w:val="24"/>
          <w:szCs w:val="24"/>
        </w:rPr>
        <w:t xml:space="preserve">інювання результатів </w:t>
      </w:r>
      <w:r w:rsidRPr="00F82B8E">
        <w:rPr>
          <w:sz w:val="24"/>
          <w:szCs w:val="24"/>
        </w:rPr>
        <w:t>навчання</w:t>
      </w:r>
    </w:p>
    <w:p w14:paraId="0BA9B2FC" w14:textId="77777777" w:rsidR="00373377" w:rsidRPr="00F82B8E" w:rsidRDefault="00373377" w:rsidP="00A8755C">
      <w:pPr>
        <w:pStyle w:val="1"/>
        <w:spacing w:before="0"/>
        <w:ind w:left="0"/>
        <w:jc w:val="both"/>
        <w:rPr>
          <w:sz w:val="24"/>
          <w:szCs w:val="24"/>
        </w:rPr>
      </w:pPr>
      <w:r w:rsidRPr="00F82B8E">
        <w:rPr>
          <w:sz w:val="24"/>
          <w:szCs w:val="24"/>
        </w:rPr>
        <w:t>Форми</w:t>
      </w:r>
      <w:r w:rsidRPr="00F82B8E">
        <w:rPr>
          <w:spacing w:val="-1"/>
          <w:sz w:val="24"/>
          <w:szCs w:val="24"/>
        </w:rPr>
        <w:t xml:space="preserve"> </w:t>
      </w:r>
      <w:r w:rsidRPr="00F82B8E">
        <w:rPr>
          <w:sz w:val="24"/>
          <w:szCs w:val="24"/>
        </w:rPr>
        <w:t>поточного контролю:</w:t>
      </w:r>
    </w:p>
    <w:p w14:paraId="08442692" w14:textId="77777777" w:rsidR="00373377" w:rsidRPr="00F82B8E" w:rsidRDefault="00373377" w:rsidP="00A8755C">
      <w:pPr>
        <w:pStyle w:val="a4"/>
        <w:ind w:left="392" w:right="347" w:firstLine="708"/>
        <w:jc w:val="both"/>
      </w:pPr>
      <w:r w:rsidRPr="00F82B8E">
        <w:t>Поточний</w:t>
      </w:r>
      <w:r w:rsidRPr="00F82B8E">
        <w:rPr>
          <w:spacing w:val="1"/>
        </w:rPr>
        <w:t xml:space="preserve"> </w:t>
      </w:r>
      <w:r w:rsidRPr="00F82B8E">
        <w:t>контроль</w:t>
      </w:r>
      <w:r w:rsidRPr="00F82B8E">
        <w:rPr>
          <w:spacing w:val="1"/>
        </w:rPr>
        <w:t xml:space="preserve"> </w:t>
      </w:r>
      <w:r w:rsidRPr="00F82B8E">
        <w:t>здійснюється</w:t>
      </w:r>
      <w:r w:rsidRPr="00F82B8E">
        <w:rPr>
          <w:spacing w:val="1"/>
        </w:rPr>
        <w:t xml:space="preserve"> </w:t>
      </w:r>
      <w:r w:rsidRPr="00F82B8E">
        <w:t>на</w:t>
      </w:r>
      <w:r w:rsidRPr="00F82B8E">
        <w:rPr>
          <w:spacing w:val="1"/>
        </w:rPr>
        <w:t xml:space="preserve"> </w:t>
      </w:r>
      <w:r w:rsidRPr="00F82B8E">
        <w:t>кожному</w:t>
      </w:r>
      <w:r w:rsidRPr="00F82B8E">
        <w:rPr>
          <w:spacing w:val="1"/>
        </w:rPr>
        <w:t xml:space="preserve"> </w:t>
      </w:r>
      <w:r w:rsidRPr="00F82B8E">
        <w:t>практичному</w:t>
      </w:r>
      <w:r w:rsidRPr="00F82B8E">
        <w:rPr>
          <w:spacing w:val="1"/>
        </w:rPr>
        <w:t xml:space="preserve"> </w:t>
      </w:r>
      <w:r w:rsidRPr="00F82B8E">
        <w:t>занятті</w:t>
      </w:r>
      <w:r w:rsidRPr="00F82B8E">
        <w:rPr>
          <w:spacing w:val="1"/>
        </w:rPr>
        <w:t xml:space="preserve"> </w:t>
      </w:r>
      <w:r w:rsidRPr="00F82B8E">
        <w:t>відповідно</w:t>
      </w:r>
      <w:r w:rsidRPr="00F82B8E">
        <w:rPr>
          <w:spacing w:val="1"/>
        </w:rPr>
        <w:t xml:space="preserve"> </w:t>
      </w:r>
      <w:r w:rsidRPr="00F82B8E">
        <w:t>конкретним цілям та під час індивідуальної роботи викладача зі студентом (для тих тем, які</w:t>
      </w:r>
      <w:r w:rsidRPr="00F82B8E">
        <w:rPr>
          <w:spacing w:val="1"/>
        </w:rPr>
        <w:t xml:space="preserve"> </w:t>
      </w:r>
      <w:r w:rsidRPr="00F82B8E">
        <w:t>студент</w:t>
      </w:r>
      <w:r w:rsidRPr="00F82B8E">
        <w:rPr>
          <w:spacing w:val="-1"/>
        </w:rPr>
        <w:t xml:space="preserve"> </w:t>
      </w:r>
      <w:r w:rsidRPr="00F82B8E">
        <w:t>опрацьовує</w:t>
      </w:r>
      <w:r w:rsidRPr="00F82B8E">
        <w:rPr>
          <w:spacing w:val="-2"/>
        </w:rPr>
        <w:t xml:space="preserve"> </w:t>
      </w:r>
      <w:r w:rsidRPr="00F82B8E">
        <w:t>самостійно і</w:t>
      </w:r>
      <w:r w:rsidRPr="00F82B8E">
        <w:rPr>
          <w:spacing w:val="-1"/>
        </w:rPr>
        <w:t xml:space="preserve"> </w:t>
      </w:r>
      <w:r w:rsidRPr="00F82B8E">
        <w:t>які не</w:t>
      </w:r>
      <w:r w:rsidRPr="00F82B8E">
        <w:rPr>
          <w:spacing w:val="-2"/>
        </w:rPr>
        <w:t xml:space="preserve"> </w:t>
      </w:r>
      <w:r w:rsidRPr="00F82B8E">
        <w:t>входять</w:t>
      </w:r>
      <w:r w:rsidRPr="00F82B8E">
        <w:rPr>
          <w:spacing w:val="-2"/>
        </w:rPr>
        <w:t xml:space="preserve"> </w:t>
      </w:r>
      <w:r w:rsidRPr="00F82B8E">
        <w:t>до</w:t>
      </w:r>
      <w:r w:rsidRPr="00F82B8E">
        <w:rPr>
          <w:spacing w:val="-1"/>
        </w:rPr>
        <w:t xml:space="preserve"> </w:t>
      </w:r>
      <w:r w:rsidRPr="00F82B8E">
        <w:t>структури практичного</w:t>
      </w:r>
      <w:r w:rsidRPr="00F82B8E">
        <w:rPr>
          <w:spacing w:val="-1"/>
        </w:rPr>
        <w:t xml:space="preserve"> </w:t>
      </w:r>
      <w:r w:rsidRPr="00F82B8E">
        <w:t>заняття).</w:t>
      </w:r>
    </w:p>
    <w:p w14:paraId="39886B48" w14:textId="77777777" w:rsidR="00373377" w:rsidRPr="00F82B8E" w:rsidRDefault="00373377" w:rsidP="00A8755C">
      <w:pPr>
        <w:pStyle w:val="a4"/>
        <w:ind w:left="1101"/>
        <w:jc w:val="both"/>
      </w:pPr>
      <w:r w:rsidRPr="00F82B8E">
        <w:t>Теоретичні</w:t>
      </w:r>
      <w:r w:rsidRPr="00F82B8E">
        <w:rPr>
          <w:spacing w:val="-3"/>
        </w:rPr>
        <w:t xml:space="preserve"> </w:t>
      </w:r>
      <w:r w:rsidRPr="00F82B8E">
        <w:t>знання:</w:t>
      </w:r>
    </w:p>
    <w:p w14:paraId="4188847E" w14:textId="77777777" w:rsidR="00373377" w:rsidRPr="00F82B8E" w:rsidRDefault="00373377" w:rsidP="00A8755C">
      <w:pPr>
        <w:pStyle w:val="a6"/>
        <w:numPr>
          <w:ilvl w:val="0"/>
          <w:numId w:val="13"/>
        </w:numPr>
        <w:tabs>
          <w:tab w:val="left" w:pos="1114"/>
        </w:tabs>
        <w:ind w:hanging="361"/>
        <w:jc w:val="both"/>
        <w:rPr>
          <w:sz w:val="24"/>
          <w:szCs w:val="24"/>
        </w:rPr>
      </w:pPr>
      <w:r w:rsidRPr="00F82B8E">
        <w:rPr>
          <w:sz w:val="24"/>
          <w:szCs w:val="24"/>
        </w:rPr>
        <w:t>Індивідуальне</w:t>
      </w:r>
      <w:r w:rsidRPr="00F82B8E">
        <w:rPr>
          <w:spacing w:val="-1"/>
          <w:sz w:val="24"/>
          <w:szCs w:val="24"/>
        </w:rPr>
        <w:t xml:space="preserve"> </w:t>
      </w:r>
      <w:r w:rsidRPr="00F82B8E">
        <w:rPr>
          <w:sz w:val="24"/>
          <w:szCs w:val="24"/>
        </w:rPr>
        <w:t>усне</w:t>
      </w:r>
      <w:r w:rsidRPr="00F82B8E">
        <w:rPr>
          <w:spacing w:val="-4"/>
          <w:sz w:val="24"/>
          <w:szCs w:val="24"/>
        </w:rPr>
        <w:t xml:space="preserve"> </w:t>
      </w:r>
      <w:r w:rsidRPr="00F82B8E">
        <w:rPr>
          <w:sz w:val="24"/>
          <w:szCs w:val="24"/>
        </w:rPr>
        <w:t>опитування</w:t>
      </w:r>
      <w:r w:rsidRPr="00F82B8E">
        <w:rPr>
          <w:spacing w:val="-3"/>
          <w:sz w:val="24"/>
          <w:szCs w:val="24"/>
        </w:rPr>
        <w:t xml:space="preserve"> </w:t>
      </w:r>
      <w:r w:rsidRPr="00F82B8E">
        <w:rPr>
          <w:sz w:val="24"/>
          <w:szCs w:val="24"/>
        </w:rPr>
        <w:t>теоретичного</w:t>
      </w:r>
      <w:r w:rsidRPr="00F82B8E">
        <w:rPr>
          <w:spacing w:val="-3"/>
          <w:sz w:val="24"/>
          <w:szCs w:val="24"/>
        </w:rPr>
        <w:t xml:space="preserve"> </w:t>
      </w:r>
      <w:r w:rsidRPr="00F82B8E">
        <w:rPr>
          <w:sz w:val="24"/>
          <w:szCs w:val="24"/>
        </w:rPr>
        <w:t>матеріалу</w:t>
      </w:r>
      <w:r w:rsidRPr="00F82B8E">
        <w:rPr>
          <w:spacing w:val="-8"/>
          <w:sz w:val="24"/>
          <w:szCs w:val="24"/>
        </w:rPr>
        <w:t xml:space="preserve"> </w:t>
      </w:r>
      <w:r w:rsidRPr="00F82B8E">
        <w:rPr>
          <w:sz w:val="24"/>
          <w:szCs w:val="24"/>
        </w:rPr>
        <w:t>або</w:t>
      </w:r>
      <w:r w:rsidRPr="00F82B8E">
        <w:rPr>
          <w:spacing w:val="-3"/>
          <w:sz w:val="24"/>
          <w:szCs w:val="24"/>
        </w:rPr>
        <w:t xml:space="preserve"> </w:t>
      </w:r>
      <w:r w:rsidRPr="00F82B8E">
        <w:rPr>
          <w:sz w:val="24"/>
          <w:szCs w:val="24"/>
        </w:rPr>
        <w:t>теоретична</w:t>
      </w:r>
      <w:r w:rsidRPr="00F82B8E">
        <w:rPr>
          <w:spacing w:val="-4"/>
          <w:sz w:val="24"/>
          <w:szCs w:val="24"/>
        </w:rPr>
        <w:t xml:space="preserve"> </w:t>
      </w:r>
      <w:r w:rsidRPr="00F82B8E">
        <w:rPr>
          <w:sz w:val="24"/>
          <w:szCs w:val="24"/>
        </w:rPr>
        <w:t>співбесіда.</w:t>
      </w:r>
    </w:p>
    <w:p w14:paraId="2D4FBFB9" w14:textId="77777777" w:rsidR="00373377" w:rsidRPr="00F82B8E" w:rsidRDefault="00373377" w:rsidP="00A8755C">
      <w:pPr>
        <w:pStyle w:val="a6"/>
        <w:numPr>
          <w:ilvl w:val="0"/>
          <w:numId w:val="13"/>
        </w:numPr>
        <w:tabs>
          <w:tab w:val="left" w:pos="1114"/>
        </w:tabs>
        <w:ind w:hanging="361"/>
        <w:jc w:val="both"/>
        <w:rPr>
          <w:sz w:val="24"/>
          <w:szCs w:val="24"/>
        </w:rPr>
      </w:pPr>
      <w:r w:rsidRPr="00F82B8E">
        <w:rPr>
          <w:sz w:val="24"/>
          <w:szCs w:val="24"/>
        </w:rPr>
        <w:t>Письмовий</w:t>
      </w:r>
      <w:r w:rsidRPr="00F82B8E">
        <w:rPr>
          <w:spacing w:val="-4"/>
          <w:sz w:val="24"/>
          <w:szCs w:val="24"/>
        </w:rPr>
        <w:t xml:space="preserve"> </w:t>
      </w:r>
      <w:r w:rsidRPr="00F82B8E">
        <w:rPr>
          <w:sz w:val="24"/>
          <w:szCs w:val="24"/>
        </w:rPr>
        <w:t>теоретичний</w:t>
      </w:r>
      <w:r w:rsidRPr="00F82B8E">
        <w:rPr>
          <w:spacing w:val="-3"/>
          <w:sz w:val="24"/>
          <w:szCs w:val="24"/>
        </w:rPr>
        <w:t xml:space="preserve"> </w:t>
      </w:r>
      <w:r w:rsidRPr="00F82B8E">
        <w:rPr>
          <w:sz w:val="24"/>
          <w:szCs w:val="24"/>
        </w:rPr>
        <w:t>контроль.</w:t>
      </w:r>
    </w:p>
    <w:p w14:paraId="5E67893E" w14:textId="77777777" w:rsidR="00C50AEC" w:rsidRPr="00F82B8E" w:rsidRDefault="00373377" w:rsidP="00A8755C">
      <w:pPr>
        <w:pStyle w:val="a6"/>
        <w:numPr>
          <w:ilvl w:val="0"/>
          <w:numId w:val="13"/>
        </w:numPr>
        <w:tabs>
          <w:tab w:val="left" w:pos="1114"/>
        </w:tabs>
        <w:ind w:left="1101" w:right="5886" w:hanging="348"/>
        <w:jc w:val="both"/>
        <w:rPr>
          <w:sz w:val="24"/>
          <w:szCs w:val="24"/>
        </w:rPr>
      </w:pPr>
      <w:r w:rsidRPr="00F82B8E">
        <w:rPr>
          <w:sz w:val="24"/>
          <w:szCs w:val="24"/>
        </w:rPr>
        <w:t>Комп’ютерне/письмове тестування.</w:t>
      </w:r>
      <w:r w:rsidRPr="00F82B8E">
        <w:rPr>
          <w:spacing w:val="-57"/>
          <w:sz w:val="24"/>
          <w:szCs w:val="24"/>
        </w:rPr>
        <w:t xml:space="preserve"> </w:t>
      </w:r>
    </w:p>
    <w:p w14:paraId="677AEFE6" w14:textId="67F28865" w:rsidR="00373377" w:rsidRPr="00F82B8E" w:rsidRDefault="00373377" w:rsidP="00C50AEC">
      <w:pPr>
        <w:pStyle w:val="a6"/>
        <w:tabs>
          <w:tab w:val="left" w:pos="1114"/>
        </w:tabs>
        <w:ind w:left="1101" w:right="5886" w:firstLine="0"/>
        <w:jc w:val="both"/>
        <w:rPr>
          <w:sz w:val="24"/>
          <w:szCs w:val="24"/>
        </w:rPr>
      </w:pPr>
      <w:r w:rsidRPr="00F82B8E">
        <w:rPr>
          <w:sz w:val="24"/>
          <w:szCs w:val="24"/>
        </w:rPr>
        <w:t>Практичні</w:t>
      </w:r>
      <w:r w:rsidRPr="00F82B8E">
        <w:rPr>
          <w:spacing w:val="-1"/>
          <w:sz w:val="24"/>
          <w:szCs w:val="24"/>
        </w:rPr>
        <w:t xml:space="preserve"> </w:t>
      </w:r>
      <w:r w:rsidRPr="00F82B8E">
        <w:rPr>
          <w:sz w:val="24"/>
          <w:szCs w:val="24"/>
        </w:rPr>
        <w:t>навички</w:t>
      </w:r>
      <w:r w:rsidRPr="00F82B8E">
        <w:rPr>
          <w:spacing w:val="-1"/>
          <w:sz w:val="24"/>
          <w:szCs w:val="24"/>
        </w:rPr>
        <w:t xml:space="preserve"> </w:t>
      </w:r>
      <w:r w:rsidRPr="00F82B8E">
        <w:rPr>
          <w:sz w:val="24"/>
          <w:szCs w:val="24"/>
        </w:rPr>
        <w:t>та</w:t>
      </w:r>
      <w:r w:rsidRPr="00F82B8E">
        <w:rPr>
          <w:spacing w:val="-1"/>
          <w:sz w:val="24"/>
          <w:szCs w:val="24"/>
        </w:rPr>
        <w:t xml:space="preserve"> </w:t>
      </w:r>
      <w:r w:rsidRPr="00F82B8E">
        <w:rPr>
          <w:sz w:val="24"/>
          <w:szCs w:val="24"/>
        </w:rPr>
        <w:t>вміння:</w:t>
      </w:r>
    </w:p>
    <w:p w14:paraId="725246A2" w14:textId="77777777" w:rsidR="00373377" w:rsidRPr="00F82B8E" w:rsidRDefault="00373377" w:rsidP="00A8755C">
      <w:pPr>
        <w:pStyle w:val="a4"/>
        <w:ind w:left="753"/>
        <w:jc w:val="both"/>
      </w:pPr>
      <w:r w:rsidRPr="00F82B8E">
        <w:t>1.</w:t>
      </w:r>
      <w:r w:rsidRPr="00F82B8E">
        <w:rPr>
          <w:spacing w:val="55"/>
        </w:rPr>
        <w:t xml:space="preserve"> </w:t>
      </w:r>
      <w:r w:rsidRPr="00F82B8E">
        <w:t>Індивідуальний</w:t>
      </w:r>
      <w:r w:rsidRPr="00F82B8E">
        <w:rPr>
          <w:spacing w:val="-3"/>
        </w:rPr>
        <w:t xml:space="preserve"> </w:t>
      </w:r>
      <w:r w:rsidRPr="00F82B8E">
        <w:t>контроль</w:t>
      </w:r>
      <w:r w:rsidRPr="00F82B8E">
        <w:rPr>
          <w:spacing w:val="-2"/>
        </w:rPr>
        <w:t xml:space="preserve"> </w:t>
      </w:r>
      <w:r w:rsidRPr="00F82B8E">
        <w:t>практичних</w:t>
      </w:r>
      <w:r w:rsidRPr="00F82B8E">
        <w:rPr>
          <w:spacing w:val="-3"/>
        </w:rPr>
        <w:t xml:space="preserve"> </w:t>
      </w:r>
      <w:r w:rsidRPr="00F82B8E">
        <w:t>навичок</w:t>
      </w:r>
      <w:r w:rsidRPr="00F82B8E">
        <w:rPr>
          <w:spacing w:val="-4"/>
        </w:rPr>
        <w:t xml:space="preserve"> </w:t>
      </w:r>
      <w:r w:rsidRPr="00F82B8E">
        <w:t>та</w:t>
      </w:r>
      <w:r w:rsidRPr="00F82B8E">
        <w:rPr>
          <w:spacing w:val="-3"/>
        </w:rPr>
        <w:t xml:space="preserve"> </w:t>
      </w:r>
      <w:r w:rsidRPr="00F82B8E">
        <w:t>їх результатів</w:t>
      </w:r>
      <w:r w:rsidRPr="00F82B8E">
        <w:rPr>
          <w:spacing w:val="-3"/>
        </w:rPr>
        <w:t xml:space="preserve"> </w:t>
      </w:r>
      <w:r w:rsidRPr="00F82B8E">
        <w:t>на</w:t>
      </w:r>
      <w:r w:rsidRPr="00F82B8E">
        <w:rPr>
          <w:spacing w:val="-4"/>
        </w:rPr>
        <w:t xml:space="preserve"> </w:t>
      </w:r>
      <w:r w:rsidRPr="00F82B8E">
        <w:t>фантомі.</w:t>
      </w:r>
    </w:p>
    <w:p w14:paraId="596CAD43" w14:textId="77777777" w:rsidR="00373377" w:rsidRPr="00F82B8E" w:rsidRDefault="00373377" w:rsidP="00C50AEC">
      <w:pPr>
        <w:pStyle w:val="1"/>
        <w:spacing w:before="1" w:line="274" w:lineRule="exact"/>
        <w:ind w:left="0"/>
        <w:jc w:val="both"/>
        <w:rPr>
          <w:sz w:val="24"/>
          <w:szCs w:val="24"/>
        </w:rPr>
      </w:pPr>
      <w:r w:rsidRPr="00F82B8E">
        <w:rPr>
          <w:sz w:val="24"/>
          <w:szCs w:val="24"/>
        </w:rPr>
        <w:t>Форма</w:t>
      </w:r>
      <w:r w:rsidRPr="00F82B8E">
        <w:rPr>
          <w:spacing w:val="-5"/>
          <w:sz w:val="24"/>
          <w:szCs w:val="24"/>
        </w:rPr>
        <w:t xml:space="preserve"> </w:t>
      </w:r>
      <w:r w:rsidRPr="00F82B8E">
        <w:rPr>
          <w:sz w:val="24"/>
          <w:szCs w:val="24"/>
        </w:rPr>
        <w:t>модульного</w:t>
      </w:r>
      <w:r w:rsidRPr="00F82B8E">
        <w:rPr>
          <w:spacing w:val="-4"/>
          <w:sz w:val="24"/>
          <w:szCs w:val="24"/>
        </w:rPr>
        <w:t xml:space="preserve"> </w:t>
      </w:r>
      <w:r w:rsidRPr="00F82B8E">
        <w:rPr>
          <w:sz w:val="24"/>
          <w:szCs w:val="24"/>
        </w:rPr>
        <w:t>контролю:</w:t>
      </w:r>
    </w:p>
    <w:p w14:paraId="393FB949" w14:textId="77777777" w:rsidR="00373377" w:rsidRPr="00F82B8E" w:rsidRDefault="00373377" w:rsidP="00A8755C">
      <w:pPr>
        <w:pStyle w:val="a4"/>
        <w:ind w:left="392" w:right="347" w:firstLine="708"/>
        <w:jc w:val="both"/>
      </w:pPr>
      <w:r w:rsidRPr="00F82B8E">
        <w:t>Модульний контроль (МК)</w:t>
      </w:r>
      <w:r w:rsidRPr="00F82B8E">
        <w:rPr>
          <w:spacing w:val="1"/>
        </w:rPr>
        <w:t xml:space="preserve"> </w:t>
      </w:r>
      <w:r w:rsidRPr="00F82B8E">
        <w:t>проводиться на заключному практичному занятті модулю (за</w:t>
      </w:r>
      <w:r w:rsidRPr="00F82B8E">
        <w:rPr>
          <w:spacing w:val="-57"/>
        </w:rPr>
        <w:t xml:space="preserve"> </w:t>
      </w:r>
      <w:r w:rsidRPr="00F82B8E">
        <w:t>розкладом).</w:t>
      </w:r>
      <w:r w:rsidRPr="00F82B8E">
        <w:rPr>
          <w:spacing w:val="1"/>
        </w:rPr>
        <w:t xml:space="preserve"> </w:t>
      </w:r>
      <w:r w:rsidRPr="00F82B8E">
        <w:t>МК</w:t>
      </w:r>
      <w:r w:rsidRPr="00F82B8E">
        <w:rPr>
          <w:spacing w:val="1"/>
        </w:rPr>
        <w:t xml:space="preserve"> </w:t>
      </w:r>
      <w:r w:rsidRPr="00F82B8E">
        <w:t>складається</w:t>
      </w:r>
      <w:r w:rsidRPr="00F82B8E">
        <w:rPr>
          <w:spacing w:val="1"/>
        </w:rPr>
        <w:t xml:space="preserve"> </w:t>
      </w:r>
      <w:r w:rsidRPr="00F82B8E">
        <w:t>студентом</w:t>
      </w:r>
      <w:r w:rsidRPr="00F82B8E">
        <w:rPr>
          <w:spacing w:val="1"/>
        </w:rPr>
        <w:t xml:space="preserve"> </w:t>
      </w:r>
      <w:r w:rsidRPr="00F82B8E">
        <w:t>за</w:t>
      </w:r>
      <w:r w:rsidRPr="00F82B8E">
        <w:rPr>
          <w:spacing w:val="1"/>
        </w:rPr>
        <w:t xml:space="preserve"> </w:t>
      </w:r>
      <w:r w:rsidRPr="00F82B8E">
        <w:t>умови</w:t>
      </w:r>
      <w:r w:rsidRPr="00F82B8E">
        <w:rPr>
          <w:spacing w:val="1"/>
        </w:rPr>
        <w:t xml:space="preserve"> </w:t>
      </w:r>
      <w:r w:rsidRPr="00F82B8E">
        <w:t>відсутності</w:t>
      </w:r>
      <w:r w:rsidRPr="00F82B8E">
        <w:rPr>
          <w:spacing w:val="1"/>
        </w:rPr>
        <w:t xml:space="preserve"> </w:t>
      </w:r>
      <w:r w:rsidRPr="00F82B8E">
        <w:t>академічної</w:t>
      </w:r>
      <w:r w:rsidRPr="00F82B8E">
        <w:rPr>
          <w:spacing w:val="1"/>
        </w:rPr>
        <w:t xml:space="preserve"> </w:t>
      </w:r>
      <w:r w:rsidRPr="00F82B8E">
        <w:t>заборгованості</w:t>
      </w:r>
      <w:r w:rsidRPr="00F82B8E">
        <w:rPr>
          <w:spacing w:val="1"/>
        </w:rPr>
        <w:t xml:space="preserve"> </w:t>
      </w:r>
      <w:r w:rsidRPr="00F82B8E">
        <w:t>(практичні</w:t>
      </w:r>
      <w:r w:rsidRPr="00F82B8E">
        <w:rPr>
          <w:spacing w:val="1"/>
        </w:rPr>
        <w:t xml:space="preserve"> </w:t>
      </w:r>
      <w:r w:rsidRPr="00F82B8E">
        <w:t>заняття)</w:t>
      </w:r>
      <w:r w:rsidRPr="00F82B8E">
        <w:rPr>
          <w:spacing w:val="1"/>
        </w:rPr>
        <w:t xml:space="preserve"> </w:t>
      </w:r>
      <w:r w:rsidRPr="00F82B8E">
        <w:t>з</w:t>
      </w:r>
      <w:r w:rsidRPr="00F82B8E">
        <w:rPr>
          <w:spacing w:val="1"/>
        </w:rPr>
        <w:t xml:space="preserve"> </w:t>
      </w:r>
      <w:r w:rsidRPr="00F82B8E">
        <w:t>дисципліни</w:t>
      </w:r>
      <w:r w:rsidRPr="00F82B8E">
        <w:rPr>
          <w:spacing w:val="1"/>
        </w:rPr>
        <w:t xml:space="preserve"> </w:t>
      </w:r>
      <w:r w:rsidRPr="00F82B8E">
        <w:rPr>
          <w:b/>
        </w:rPr>
        <w:t>«</w:t>
      </w:r>
      <w:r w:rsidR="007348DA" w:rsidRPr="00F82B8E">
        <w:t>Профілактика стоматологічних захворювань</w:t>
      </w:r>
      <w:r w:rsidRPr="00F82B8E">
        <w:t>»</w:t>
      </w:r>
      <w:r w:rsidRPr="00F82B8E">
        <w:rPr>
          <w:spacing w:val="1"/>
        </w:rPr>
        <w:t xml:space="preserve"> </w:t>
      </w:r>
      <w:r w:rsidRPr="00F82B8E">
        <w:t>та</w:t>
      </w:r>
      <w:r w:rsidRPr="00F82B8E">
        <w:rPr>
          <w:spacing w:val="1"/>
        </w:rPr>
        <w:t xml:space="preserve"> </w:t>
      </w:r>
      <w:r w:rsidRPr="00F82B8E">
        <w:t>за</w:t>
      </w:r>
      <w:r w:rsidRPr="00F82B8E">
        <w:rPr>
          <w:spacing w:val="1"/>
        </w:rPr>
        <w:t xml:space="preserve"> </w:t>
      </w:r>
      <w:r w:rsidRPr="00F82B8E">
        <w:t>умови</w:t>
      </w:r>
      <w:r w:rsidRPr="00F82B8E">
        <w:rPr>
          <w:spacing w:val="1"/>
        </w:rPr>
        <w:t xml:space="preserve"> </w:t>
      </w:r>
      <w:r w:rsidRPr="00F82B8E">
        <w:t>набору</w:t>
      </w:r>
      <w:r w:rsidRPr="00F82B8E">
        <w:rPr>
          <w:spacing w:val="1"/>
        </w:rPr>
        <w:t xml:space="preserve"> </w:t>
      </w:r>
      <w:r w:rsidRPr="00F82B8E">
        <w:t xml:space="preserve">мінімальної кількості балів за поточну успішність (не </w:t>
      </w:r>
      <w:r w:rsidRPr="00F82B8E">
        <w:lastRenderedPageBreak/>
        <w:t>менше 35, що відповідає за національною</w:t>
      </w:r>
      <w:r w:rsidRPr="00F82B8E">
        <w:rPr>
          <w:spacing w:val="1"/>
        </w:rPr>
        <w:t xml:space="preserve"> </w:t>
      </w:r>
      <w:r w:rsidRPr="00F82B8E">
        <w:t>шкалою</w:t>
      </w:r>
      <w:r w:rsidRPr="00F82B8E">
        <w:rPr>
          <w:spacing w:val="-1"/>
        </w:rPr>
        <w:t xml:space="preserve"> </w:t>
      </w:r>
      <w:r w:rsidRPr="00F82B8E">
        <w:t>оцінці</w:t>
      </w:r>
      <w:r w:rsidRPr="00F82B8E">
        <w:rPr>
          <w:spacing w:val="4"/>
        </w:rPr>
        <w:t xml:space="preserve"> </w:t>
      </w:r>
      <w:r w:rsidRPr="00F82B8E">
        <w:t>«3»).</w:t>
      </w:r>
    </w:p>
    <w:p w14:paraId="5CB3E61B" w14:textId="77777777" w:rsidR="00373377" w:rsidRPr="00F82B8E" w:rsidRDefault="00373377" w:rsidP="00A8755C">
      <w:pPr>
        <w:pStyle w:val="a4"/>
        <w:ind w:left="1101"/>
        <w:jc w:val="both"/>
      </w:pPr>
      <w:r w:rsidRPr="00F82B8E">
        <w:t>Теоретичні</w:t>
      </w:r>
      <w:r w:rsidRPr="00F82B8E">
        <w:rPr>
          <w:spacing w:val="-3"/>
        </w:rPr>
        <w:t xml:space="preserve"> </w:t>
      </w:r>
      <w:r w:rsidRPr="00F82B8E">
        <w:t>знання:</w:t>
      </w:r>
    </w:p>
    <w:p w14:paraId="7C8F89AC" w14:textId="77777777" w:rsidR="00373377" w:rsidRPr="00F82B8E" w:rsidRDefault="00373377" w:rsidP="00A8755C">
      <w:pPr>
        <w:pStyle w:val="a6"/>
        <w:numPr>
          <w:ilvl w:val="0"/>
          <w:numId w:val="12"/>
        </w:numPr>
        <w:tabs>
          <w:tab w:val="left" w:pos="1114"/>
        </w:tabs>
        <w:ind w:hanging="361"/>
        <w:jc w:val="both"/>
        <w:rPr>
          <w:sz w:val="24"/>
          <w:szCs w:val="24"/>
        </w:rPr>
      </w:pPr>
      <w:r w:rsidRPr="00F82B8E">
        <w:rPr>
          <w:sz w:val="24"/>
          <w:szCs w:val="24"/>
        </w:rPr>
        <w:t>Індивідуальне</w:t>
      </w:r>
      <w:r w:rsidRPr="00F82B8E">
        <w:rPr>
          <w:spacing w:val="-4"/>
          <w:sz w:val="24"/>
          <w:szCs w:val="24"/>
        </w:rPr>
        <w:t xml:space="preserve"> </w:t>
      </w:r>
      <w:r w:rsidRPr="00F82B8E">
        <w:rPr>
          <w:sz w:val="24"/>
          <w:szCs w:val="24"/>
        </w:rPr>
        <w:t>усне</w:t>
      </w:r>
      <w:r w:rsidRPr="00F82B8E">
        <w:rPr>
          <w:spacing w:val="-7"/>
          <w:sz w:val="24"/>
          <w:szCs w:val="24"/>
        </w:rPr>
        <w:t xml:space="preserve"> </w:t>
      </w:r>
      <w:r w:rsidRPr="00F82B8E">
        <w:rPr>
          <w:sz w:val="24"/>
          <w:szCs w:val="24"/>
        </w:rPr>
        <w:t>опитування.</w:t>
      </w:r>
    </w:p>
    <w:p w14:paraId="29A192F5" w14:textId="77777777" w:rsidR="00373377" w:rsidRPr="00F82B8E" w:rsidRDefault="00373377" w:rsidP="00A8755C">
      <w:pPr>
        <w:pStyle w:val="a6"/>
        <w:numPr>
          <w:ilvl w:val="0"/>
          <w:numId w:val="12"/>
        </w:numPr>
        <w:tabs>
          <w:tab w:val="left" w:pos="1114"/>
        </w:tabs>
        <w:ind w:hanging="361"/>
        <w:jc w:val="both"/>
        <w:rPr>
          <w:sz w:val="24"/>
          <w:szCs w:val="24"/>
        </w:rPr>
      </w:pPr>
      <w:r w:rsidRPr="00F82B8E">
        <w:rPr>
          <w:sz w:val="24"/>
          <w:szCs w:val="24"/>
        </w:rPr>
        <w:t>Письмове</w:t>
      </w:r>
      <w:r w:rsidRPr="00F82B8E">
        <w:rPr>
          <w:spacing w:val="-5"/>
          <w:sz w:val="24"/>
          <w:szCs w:val="24"/>
        </w:rPr>
        <w:t xml:space="preserve"> </w:t>
      </w:r>
      <w:r w:rsidRPr="00F82B8E">
        <w:rPr>
          <w:sz w:val="24"/>
          <w:szCs w:val="24"/>
        </w:rPr>
        <w:t>вирішення</w:t>
      </w:r>
      <w:r w:rsidRPr="00F82B8E">
        <w:rPr>
          <w:spacing w:val="-2"/>
          <w:sz w:val="24"/>
          <w:szCs w:val="24"/>
        </w:rPr>
        <w:t xml:space="preserve"> </w:t>
      </w:r>
      <w:r w:rsidRPr="00F82B8E">
        <w:rPr>
          <w:sz w:val="24"/>
          <w:szCs w:val="24"/>
        </w:rPr>
        <w:t>тестових</w:t>
      </w:r>
      <w:r w:rsidRPr="00F82B8E">
        <w:rPr>
          <w:spacing w:val="-3"/>
          <w:sz w:val="24"/>
          <w:szCs w:val="24"/>
        </w:rPr>
        <w:t xml:space="preserve"> </w:t>
      </w:r>
      <w:r w:rsidRPr="00F82B8E">
        <w:rPr>
          <w:sz w:val="24"/>
          <w:szCs w:val="24"/>
        </w:rPr>
        <w:t>завдань.</w:t>
      </w:r>
    </w:p>
    <w:p w14:paraId="368F8411" w14:textId="77777777" w:rsidR="00373377" w:rsidRPr="00F82B8E" w:rsidRDefault="00373377" w:rsidP="00A8755C">
      <w:pPr>
        <w:pStyle w:val="a6"/>
        <w:numPr>
          <w:ilvl w:val="0"/>
          <w:numId w:val="12"/>
        </w:numPr>
        <w:tabs>
          <w:tab w:val="left" w:pos="1114"/>
        </w:tabs>
        <w:ind w:left="1101" w:right="5974" w:hanging="348"/>
        <w:jc w:val="both"/>
        <w:rPr>
          <w:sz w:val="24"/>
          <w:szCs w:val="24"/>
        </w:rPr>
      </w:pPr>
      <w:r w:rsidRPr="00F82B8E">
        <w:rPr>
          <w:sz w:val="24"/>
          <w:szCs w:val="24"/>
        </w:rPr>
        <w:t>Письмовий теоретичний контроль.</w:t>
      </w:r>
      <w:r w:rsidRPr="00F82B8E">
        <w:rPr>
          <w:spacing w:val="-57"/>
          <w:sz w:val="24"/>
          <w:szCs w:val="24"/>
        </w:rPr>
        <w:t xml:space="preserve"> </w:t>
      </w:r>
      <w:r w:rsidRPr="00F82B8E">
        <w:rPr>
          <w:sz w:val="24"/>
          <w:szCs w:val="24"/>
        </w:rPr>
        <w:t>Практичні</w:t>
      </w:r>
      <w:r w:rsidRPr="00F82B8E">
        <w:rPr>
          <w:spacing w:val="-1"/>
          <w:sz w:val="24"/>
          <w:szCs w:val="24"/>
        </w:rPr>
        <w:t xml:space="preserve"> </w:t>
      </w:r>
      <w:r w:rsidRPr="00F82B8E">
        <w:rPr>
          <w:sz w:val="24"/>
          <w:szCs w:val="24"/>
        </w:rPr>
        <w:t>навички</w:t>
      </w:r>
      <w:r w:rsidRPr="00F82B8E">
        <w:rPr>
          <w:spacing w:val="-1"/>
          <w:sz w:val="24"/>
          <w:szCs w:val="24"/>
        </w:rPr>
        <w:t xml:space="preserve"> </w:t>
      </w:r>
      <w:r w:rsidRPr="00F82B8E">
        <w:rPr>
          <w:sz w:val="24"/>
          <w:szCs w:val="24"/>
        </w:rPr>
        <w:t>та</w:t>
      </w:r>
      <w:r w:rsidRPr="00F82B8E">
        <w:rPr>
          <w:spacing w:val="-1"/>
          <w:sz w:val="24"/>
          <w:szCs w:val="24"/>
        </w:rPr>
        <w:t xml:space="preserve"> </w:t>
      </w:r>
      <w:r w:rsidRPr="00F82B8E">
        <w:rPr>
          <w:sz w:val="24"/>
          <w:szCs w:val="24"/>
        </w:rPr>
        <w:t>вміння:</w:t>
      </w:r>
    </w:p>
    <w:p w14:paraId="3ACA4975" w14:textId="77777777" w:rsidR="00373377" w:rsidRPr="00F82B8E" w:rsidRDefault="00373377" w:rsidP="00A8755C">
      <w:pPr>
        <w:pStyle w:val="a4"/>
        <w:ind w:left="753"/>
        <w:jc w:val="both"/>
      </w:pPr>
      <w:r w:rsidRPr="00F82B8E">
        <w:t>1.</w:t>
      </w:r>
      <w:r w:rsidRPr="00F82B8E">
        <w:rPr>
          <w:spacing w:val="55"/>
        </w:rPr>
        <w:t xml:space="preserve"> </w:t>
      </w:r>
      <w:r w:rsidRPr="00F82B8E">
        <w:t>Індивідуальний</w:t>
      </w:r>
      <w:r w:rsidRPr="00F82B8E">
        <w:rPr>
          <w:spacing w:val="-3"/>
        </w:rPr>
        <w:t xml:space="preserve"> </w:t>
      </w:r>
      <w:r w:rsidRPr="00F82B8E">
        <w:t>контроль</w:t>
      </w:r>
      <w:r w:rsidRPr="00F82B8E">
        <w:rPr>
          <w:spacing w:val="-2"/>
        </w:rPr>
        <w:t xml:space="preserve"> </w:t>
      </w:r>
      <w:r w:rsidRPr="00F82B8E">
        <w:t>практичних</w:t>
      </w:r>
      <w:r w:rsidRPr="00F82B8E">
        <w:rPr>
          <w:spacing w:val="-3"/>
        </w:rPr>
        <w:t xml:space="preserve"> </w:t>
      </w:r>
      <w:r w:rsidRPr="00F82B8E">
        <w:t>навичок</w:t>
      </w:r>
      <w:r w:rsidRPr="00F82B8E">
        <w:rPr>
          <w:spacing w:val="-4"/>
        </w:rPr>
        <w:t xml:space="preserve"> </w:t>
      </w:r>
      <w:r w:rsidRPr="00F82B8E">
        <w:t>та</w:t>
      </w:r>
      <w:r w:rsidRPr="00F82B8E">
        <w:rPr>
          <w:spacing w:val="-3"/>
        </w:rPr>
        <w:t xml:space="preserve"> </w:t>
      </w:r>
      <w:r w:rsidRPr="00F82B8E">
        <w:t>їх</w:t>
      </w:r>
      <w:r w:rsidRPr="00F82B8E">
        <w:rPr>
          <w:spacing w:val="5"/>
        </w:rPr>
        <w:t xml:space="preserve"> </w:t>
      </w:r>
      <w:r w:rsidRPr="00F82B8E">
        <w:t>результатів</w:t>
      </w:r>
      <w:r w:rsidRPr="00F82B8E">
        <w:rPr>
          <w:spacing w:val="-3"/>
        </w:rPr>
        <w:t xml:space="preserve"> </w:t>
      </w:r>
      <w:r w:rsidRPr="00F82B8E">
        <w:t>на</w:t>
      </w:r>
      <w:r w:rsidRPr="00F82B8E">
        <w:rPr>
          <w:spacing w:val="-4"/>
        </w:rPr>
        <w:t xml:space="preserve"> </w:t>
      </w:r>
      <w:r w:rsidRPr="00F82B8E">
        <w:t>фантомі.</w:t>
      </w:r>
    </w:p>
    <w:p w14:paraId="7D70D9B4" w14:textId="77777777" w:rsidR="00373377" w:rsidRPr="00F82B8E" w:rsidRDefault="00373377" w:rsidP="00A8755C">
      <w:pPr>
        <w:pStyle w:val="a4"/>
        <w:spacing w:before="3"/>
        <w:jc w:val="both"/>
      </w:pPr>
    </w:p>
    <w:p w14:paraId="6D5CC42D" w14:textId="77777777" w:rsidR="00373377" w:rsidRPr="00F82B8E" w:rsidRDefault="00373377" w:rsidP="00C50AEC">
      <w:pPr>
        <w:pStyle w:val="1"/>
        <w:spacing w:line="274" w:lineRule="exact"/>
        <w:ind w:left="0"/>
        <w:jc w:val="both"/>
        <w:rPr>
          <w:sz w:val="24"/>
          <w:szCs w:val="24"/>
        </w:rPr>
      </w:pPr>
      <w:r w:rsidRPr="00F82B8E">
        <w:rPr>
          <w:sz w:val="24"/>
          <w:szCs w:val="24"/>
        </w:rPr>
        <w:t>Форма</w:t>
      </w:r>
      <w:r w:rsidRPr="00F82B8E">
        <w:rPr>
          <w:spacing w:val="-4"/>
          <w:sz w:val="24"/>
          <w:szCs w:val="24"/>
        </w:rPr>
        <w:t xml:space="preserve"> </w:t>
      </w:r>
      <w:r w:rsidRPr="00F82B8E">
        <w:rPr>
          <w:sz w:val="24"/>
          <w:szCs w:val="24"/>
        </w:rPr>
        <w:t>підсумкового</w:t>
      </w:r>
      <w:r w:rsidRPr="00F82B8E">
        <w:rPr>
          <w:spacing w:val="-3"/>
          <w:sz w:val="24"/>
          <w:szCs w:val="24"/>
        </w:rPr>
        <w:t xml:space="preserve"> </w:t>
      </w:r>
      <w:r w:rsidRPr="00F82B8E">
        <w:rPr>
          <w:sz w:val="24"/>
          <w:szCs w:val="24"/>
        </w:rPr>
        <w:t>семестрового</w:t>
      </w:r>
      <w:r w:rsidRPr="00F82B8E">
        <w:rPr>
          <w:spacing w:val="-2"/>
          <w:sz w:val="24"/>
          <w:szCs w:val="24"/>
        </w:rPr>
        <w:t xml:space="preserve"> </w:t>
      </w:r>
      <w:r w:rsidRPr="00F82B8E">
        <w:rPr>
          <w:sz w:val="24"/>
          <w:szCs w:val="24"/>
        </w:rPr>
        <w:t>контролю:</w:t>
      </w:r>
    </w:p>
    <w:p w14:paraId="1ADEE0DF" w14:textId="77777777" w:rsidR="00373377" w:rsidRPr="00F82B8E" w:rsidRDefault="00373377" w:rsidP="00A8755C">
      <w:pPr>
        <w:pStyle w:val="a4"/>
        <w:ind w:left="392" w:right="348" w:firstLine="708"/>
        <w:jc w:val="both"/>
        <w:rPr>
          <w:spacing w:val="-3"/>
        </w:rPr>
      </w:pPr>
      <w:r w:rsidRPr="00F82B8E">
        <w:t>Підсумковий семестровий контроль проводиться за розкладом. Складається студентом за</w:t>
      </w:r>
      <w:r w:rsidRPr="00F82B8E">
        <w:rPr>
          <w:spacing w:val="-57"/>
        </w:rPr>
        <w:t xml:space="preserve"> </w:t>
      </w:r>
      <w:r w:rsidRPr="00F82B8E">
        <w:rPr>
          <w:spacing w:val="-1"/>
        </w:rPr>
        <w:t>умови</w:t>
      </w:r>
      <w:r w:rsidRPr="00F82B8E">
        <w:rPr>
          <w:spacing w:val="-14"/>
        </w:rPr>
        <w:t xml:space="preserve"> </w:t>
      </w:r>
      <w:r w:rsidRPr="00F82B8E">
        <w:rPr>
          <w:spacing w:val="-1"/>
        </w:rPr>
        <w:t>відсутності</w:t>
      </w:r>
      <w:r w:rsidRPr="00F82B8E">
        <w:rPr>
          <w:spacing w:val="-14"/>
        </w:rPr>
        <w:t xml:space="preserve"> </w:t>
      </w:r>
      <w:r w:rsidRPr="00F82B8E">
        <w:rPr>
          <w:spacing w:val="-1"/>
        </w:rPr>
        <w:t>академічної</w:t>
      </w:r>
      <w:r w:rsidRPr="00F82B8E">
        <w:rPr>
          <w:spacing w:val="-13"/>
        </w:rPr>
        <w:t xml:space="preserve"> </w:t>
      </w:r>
      <w:r w:rsidRPr="00F82B8E">
        <w:rPr>
          <w:spacing w:val="-1"/>
        </w:rPr>
        <w:t>заборгованості</w:t>
      </w:r>
      <w:r w:rsidRPr="00F82B8E">
        <w:rPr>
          <w:spacing w:val="-14"/>
        </w:rPr>
        <w:t xml:space="preserve"> </w:t>
      </w:r>
      <w:r w:rsidRPr="00F82B8E">
        <w:t>(лекції</w:t>
      </w:r>
      <w:r w:rsidRPr="00F82B8E">
        <w:rPr>
          <w:spacing w:val="-14"/>
        </w:rPr>
        <w:t xml:space="preserve"> </w:t>
      </w:r>
      <w:r w:rsidRPr="00F82B8E">
        <w:t>та</w:t>
      </w:r>
      <w:r w:rsidRPr="00F82B8E">
        <w:rPr>
          <w:spacing w:val="-14"/>
        </w:rPr>
        <w:t xml:space="preserve"> </w:t>
      </w:r>
      <w:r w:rsidRPr="00F82B8E">
        <w:t>практичні</w:t>
      </w:r>
      <w:r w:rsidRPr="00F82B8E">
        <w:rPr>
          <w:spacing w:val="-17"/>
        </w:rPr>
        <w:t xml:space="preserve"> </w:t>
      </w:r>
      <w:r w:rsidRPr="00F82B8E">
        <w:t>заняття)</w:t>
      </w:r>
      <w:r w:rsidRPr="00F82B8E">
        <w:rPr>
          <w:spacing w:val="-16"/>
        </w:rPr>
        <w:t xml:space="preserve"> </w:t>
      </w:r>
      <w:r w:rsidRPr="00F82B8E">
        <w:t>з</w:t>
      </w:r>
      <w:r w:rsidRPr="00F82B8E">
        <w:rPr>
          <w:spacing w:val="-13"/>
        </w:rPr>
        <w:t xml:space="preserve"> </w:t>
      </w:r>
      <w:r w:rsidRPr="00F82B8E">
        <w:t>дисципліни</w:t>
      </w:r>
      <w:r w:rsidR="007348DA" w:rsidRPr="00F82B8E">
        <w:rPr>
          <w:spacing w:val="-3"/>
        </w:rPr>
        <w:t xml:space="preserve"> </w:t>
      </w:r>
      <w:r w:rsidRPr="00F82B8E">
        <w:t>«</w:t>
      </w:r>
      <w:r w:rsidRPr="00F82B8E">
        <w:rPr>
          <w:spacing w:val="-57"/>
        </w:rPr>
        <w:t xml:space="preserve"> </w:t>
      </w:r>
      <w:r w:rsidR="007348DA" w:rsidRPr="00F82B8E">
        <w:t>Профілактика стоматологічних захворювань</w:t>
      </w:r>
      <w:r w:rsidRPr="00F82B8E">
        <w:t>».</w:t>
      </w:r>
    </w:p>
    <w:p w14:paraId="73657B7D" w14:textId="77777777" w:rsidR="00373377" w:rsidRPr="00F82B8E" w:rsidRDefault="00373377" w:rsidP="00A8755C">
      <w:pPr>
        <w:pStyle w:val="a4"/>
        <w:ind w:left="1101"/>
        <w:jc w:val="both"/>
      </w:pPr>
      <w:r w:rsidRPr="00F82B8E">
        <w:t>Теоретичні</w:t>
      </w:r>
      <w:r w:rsidRPr="00F82B8E">
        <w:rPr>
          <w:spacing w:val="-3"/>
        </w:rPr>
        <w:t xml:space="preserve"> </w:t>
      </w:r>
      <w:r w:rsidRPr="00F82B8E">
        <w:t>знання</w:t>
      </w:r>
      <w:r w:rsidRPr="00F82B8E">
        <w:rPr>
          <w:spacing w:val="-2"/>
        </w:rPr>
        <w:t xml:space="preserve"> </w:t>
      </w:r>
      <w:r w:rsidRPr="00F82B8E">
        <w:t>та</w:t>
      </w:r>
      <w:r w:rsidRPr="00F82B8E">
        <w:rPr>
          <w:spacing w:val="-2"/>
        </w:rPr>
        <w:t xml:space="preserve"> </w:t>
      </w:r>
      <w:r w:rsidRPr="00F82B8E">
        <w:t>практичні</w:t>
      </w:r>
      <w:r w:rsidRPr="00F82B8E">
        <w:rPr>
          <w:spacing w:val="-4"/>
        </w:rPr>
        <w:t xml:space="preserve"> </w:t>
      </w:r>
      <w:r w:rsidR="007348DA" w:rsidRPr="00F82B8E">
        <w:t>навички:</w:t>
      </w:r>
    </w:p>
    <w:p w14:paraId="173F5842" w14:textId="77777777" w:rsidR="00373377" w:rsidRPr="00F82B8E" w:rsidRDefault="00373377" w:rsidP="00A8755C">
      <w:pPr>
        <w:pStyle w:val="a6"/>
        <w:numPr>
          <w:ilvl w:val="0"/>
          <w:numId w:val="11"/>
        </w:numPr>
        <w:tabs>
          <w:tab w:val="left" w:pos="1116"/>
        </w:tabs>
        <w:spacing w:before="67"/>
        <w:ind w:hanging="361"/>
        <w:jc w:val="both"/>
        <w:rPr>
          <w:sz w:val="24"/>
          <w:szCs w:val="24"/>
        </w:rPr>
      </w:pPr>
      <w:r w:rsidRPr="00F82B8E">
        <w:rPr>
          <w:sz w:val="24"/>
          <w:szCs w:val="24"/>
        </w:rPr>
        <w:t>Письмове</w:t>
      </w:r>
      <w:r w:rsidRPr="00F82B8E">
        <w:rPr>
          <w:spacing w:val="-5"/>
          <w:sz w:val="24"/>
          <w:szCs w:val="24"/>
        </w:rPr>
        <w:t xml:space="preserve"> </w:t>
      </w:r>
      <w:r w:rsidRPr="00F82B8E">
        <w:rPr>
          <w:sz w:val="24"/>
          <w:szCs w:val="24"/>
        </w:rPr>
        <w:t>вирішення</w:t>
      </w:r>
      <w:r w:rsidRPr="00F82B8E">
        <w:rPr>
          <w:spacing w:val="-2"/>
          <w:sz w:val="24"/>
          <w:szCs w:val="24"/>
        </w:rPr>
        <w:t xml:space="preserve"> </w:t>
      </w:r>
      <w:r w:rsidRPr="00F82B8E">
        <w:rPr>
          <w:sz w:val="24"/>
          <w:szCs w:val="24"/>
        </w:rPr>
        <w:t>тестових</w:t>
      </w:r>
      <w:r w:rsidRPr="00F82B8E">
        <w:rPr>
          <w:spacing w:val="-3"/>
          <w:sz w:val="24"/>
          <w:szCs w:val="24"/>
        </w:rPr>
        <w:t xml:space="preserve"> </w:t>
      </w:r>
      <w:r w:rsidRPr="00F82B8E">
        <w:rPr>
          <w:sz w:val="24"/>
          <w:szCs w:val="24"/>
        </w:rPr>
        <w:t>завдань.</w:t>
      </w:r>
    </w:p>
    <w:p w14:paraId="74299A8A" w14:textId="77777777" w:rsidR="00373377" w:rsidRPr="00F82B8E" w:rsidRDefault="00373377" w:rsidP="00A8755C">
      <w:pPr>
        <w:pStyle w:val="a6"/>
        <w:numPr>
          <w:ilvl w:val="0"/>
          <w:numId w:val="11"/>
        </w:numPr>
        <w:tabs>
          <w:tab w:val="left" w:pos="1119"/>
        </w:tabs>
        <w:ind w:left="1118" w:hanging="364"/>
        <w:jc w:val="both"/>
        <w:rPr>
          <w:sz w:val="24"/>
          <w:szCs w:val="24"/>
        </w:rPr>
      </w:pPr>
      <w:r w:rsidRPr="00F82B8E">
        <w:rPr>
          <w:sz w:val="24"/>
          <w:szCs w:val="24"/>
        </w:rPr>
        <w:t>Індивідуальне</w:t>
      </w:r>
      <w:r w:rsidRPr="00F82B8E">
        <w:rPr>
          <w:spacing w:val="-4"/>
          <w:sz w:val="24"/>
          <w:szCs w:val="24"/>
        </w:rPr>
        <w:t xml:space="preserve"> </w:t>
      </w:r>
      <w:r w:rsidRPr="00F82B8E">
        <w:rPr>
          <w:sz w:val="24"/>
          <w:szCs w:val="24"/>
        </w:rPr>
        <w:t>усне</w:t>
      </w:r>
      <w:r w:rsidRPr="00F82B8E">
        <w:rPr>
          <w:spacing w:val="-5"/>
          <w:sz w:val="24"/>
          <w:szCs w:val="24"/>
        </w:rPr>
        <w:t xml:space="preserve"> </w:t>
      </w:r>
      <w:r w:rsidRPr="00F82B8E">
        <w:rPr>
          <w:sz w:val="24"/>
          <w:szCs w:val="24"/>
        </w:rPr>
        <w:t>опитування</w:t>
      </w:r>
      <w:r w:rsidRPr="00F82B8E">
        <w:rPr>
          <w:spacing w:val="-3"/>
          <w:sz w:val="24"/>
          <w:szCs w:val="24"/>
        </w:rPr>
        <w:t xml:space="preserve"> </w:t>
      </w:r>
      <w:r w:rsidRPr="00F82B8E">
        <w:rPr>
          <w:sz w:val="24"/>
          <w:szCs w:val="24"/>
        </w:rPr>
        <w:t>теоретичного</w:t>
      </w:r>
      <w:r w:rsidRPr="00F82B8E">
        <w:rPr>
          <w:spacing w:val="-6"/>
          <w:sz w:val="24"/>
          <w:szCs w:val="24"/>
        </w:rPr>
        <w:t xml:space="preserve"> </w:t>
      </w:r>
      <w:r w:rsidRPr="00F82B8E">
        <w:rPr>
          <w:sz w:val="24"/>
          <w:szCs w:val="24"/>
        </w:rPr>
        <w:t>матеріалу.</w:t>
      </w:r>
    </w:p>
    <w:p w14:paraId="7B1A93AB" w14:textId="77777777" w:rsidR="00373377" w:rsidRPr="00F82B8E" w:rsidRDefault="00373377" w:rsidP="00A8755C">
      <w:pPr>
        <w:pStyle w:val="a6"/>
        <w:numPr>
          <w:ilvl w:val="0"/>
          <w:numId w:val="11"/>
        </w:numPr>
        <w:tabs>
          <w:tab w:val="left" w:pos="1119"/>
        </w:tabs>
        <w:ind w:left="1118" w:hanging="364"/>
        <w:jc w:val="both"/>
        <w:rPr>
          <w:sz w:val="24"/>
          <w:szCs w:val="24"/>
        </w:rPr>
      </w:pPr>
      <w:r w:rsidRPr="00F82B8E">
        <w:rPr>
          <w:sz w:val="24"/>
          <w:szCs w:val="24"/>
        </w:rPr>
        <w:t>Індивідуальний</w:t>
      </w:r>
      <w:r w:rsidRPr="00F82B8E">
        <w:rPr>
          <w:spacing w:val="-4"/>
          <w:sz w:val="24"/>
          <w:szCs w:val="24"/>
        </w:rPr>
        <w:t xml:space="preserve"> </w:t>
      </w:r>
      <w:r w:rsidRPr="00F82B8E">
        <w:rPr>
          <w:sz w:val="24"/>
          <w:szCs w:val="24"/>
        </w:rPr>
        <w:t>контроль</w:t>
      </w:r>
      <w:r w:rsidRPr="00F82B8E">
        <w:rPr>
          <w:spacing w:val="-3"/>
          <w:sz w:val="24"/>
          <w:szCs w:val="24"/>
        </w:rPr>
        <w:t xml:space="preserve"> </w:t>
      </w:r>
      <w:r w:rsidRPr="00F82B8E">
        <w:rPr>
          <w:sz w:val="24"/>
          <w:szCs w:val="24"/>
        </w:rPr>
        <w:t>практичних</w:t>
      </w:r>
      <w:r w:rsidRPr="00F82B8E">
        <w:rPr>
          <w:spacing w:val="-2"/>
          <w:sz w:val="24"/>
          <w:szCs w:val="24"/>
        </w:rPr>
        <w:t xml:space="preserve"> </w:t>
      </w:r>
      <w:r w:rsidRPr="00F82B8E">
        <w:rPr>
          <w:sz w:val="24"/>
          <w:szCs w:val="24"/>
        </w:rPr>
        <w:t>навичок</w:t>
      </w:r>
      <w:r w:rsidRPr="00F82B8E">
        <w:rPr>
          <w:spacing w:val="-3"/>
          <w:sz w:val="24"/>
          <w:szCs w:val="24"/>
        </w:rPr>
        <w:t xml:space="preserve"> </w:t>
      </w:r>
      <w:r w:rsidRPr="00F82B8E">
        <w:rPr>
          <w:sz w:val="24"/>
          <w:szCs w:val="24"/>
        </w:rPr>
        <w:t>та</w:t>
      </w:r>
      <w:r w:rsidRPr="00F82B8E">
        <w:rPr>
          <w:spacing w:val="-3"/>
          <w:sz w:val="24"/>
          <w:szCs w:val="24"/>
        </w:rPr>
        <w:t xml:space="preserve"> </w:t>
      </w:r>
      <w:r w:rsidRPr="00F82B8E">
        <w:rPr>
          <w:sz w:val="24"/>
          <w:szCs w:val="24"/>
        </w:rPr>
        <w:t>їх</w:t>
      </w:r>
      <w:r w:rsidRPr="00F82B8E">
        <w:rPr>
          <w:spacing w:val="-2"/>
          <w:sz w:val="24"/>
          <w:szCs w:val="24"/>
        </w:rPr>
        <w:t xml:space="preserve"> </w:t>
      </w:r>
      <w:r w:rsidRPr="00F82B8E">
        <w:rPr>
          <w:sz w:val="24"/>
          <w:szCs w:val="24"/>
        </w:rPr>
        <w:t>результатів</w:t>
      </w:r>
      <w:r w:rsidRPr="00F82B8E">
        <w:rPr>
          <w:spacing w:val="-4"/>
          <w:sz w:val="24"/>
          <w:szCs w:val="24"/>
        </w:rPr>
        <w:t xml:space="preserve"> </w:t>
      </w:r>
      <w:r w:rsidRPr="00F82B8E">
        <w:rPr>
          <w:sz w:val="24"/>
          <w:szCs w:val="24"/>
        </w:rPr>
        <w:t>на</w:t>
      </w:r>
      <w:r w:rsidRPr="00F82B8E">
        <w:rPr>
          <w:spacing w:val="-4"/>
          <w:sz w:val="24"/>
          <w:szCs w:val="24"/>
        </w:rPr>
        <w:t xml:space="preserve"> </w:t>
      </w:r>
      <w:r w:rsidRPr="00F82B8E">
        <w:rPr>
          <w:sz w:val="24"/>
          <w:szCs w:val="24"/>
        </w:rPr>
        <w:t>фантомі.</w:t>
      </w:r>
    </w:p>
    <w:p w14:paraId="45A00AEC" w14:textId="77777777" w:rsidR="00373377" w:rsidRPr="00F82B8E" w:rsidRDefault="00373377" w:rsidP="00A8755C">
      <w:pPr>
        <w:pStyle w:val="a4"/>
        <w:jc w:val="both"/>
      </w:pPr>
    </w:p>
    <w:p w14:paraId="27CFC6B1" w14:textId="77777777" w:rsidR="00373377" w:rsidRPr="00F82B8E" w:rsidRDefault="00373377" w:rsidP="00A8755C">
      <w:pPr>
        <w:ind w:left="392" w:right="345" w:firstLine="708"/>
        <w:jc w:val="both"/>
        <w:rPr>
          <w:rFonts w:ascii="Times New Roman" w:hAnsi="Times New Roman"/>
          <w:sz w:val="24"/>
          <w:szCs w:val="24"/>
        </w:rPr>
      </w:pPr>
      <w:r w:rsidRPr="00F82B8E">
        <w:rPr>
          <w:rFonts w:ascii="Times New Roman" w:hAnsi="Times New Roman"/>
          <w:sz w:val="24"/>
          <w:szCs w:val="24"/>
        </w:rPr>
        <w:t>Максимальна</w:t>
      </w:r>
      <w:r w:rsidRPr="00F82B8E">
        <w:rPr>
          <w:rFonts w:ascii="Times New Roman" w:hAnsi="Times New Roman"/>
          <w:spacing w:val="-7"/>
          <w:sz w:val="24"/>
          <w:szCs w:val="24"/>
        </w:rPr>
        <w:t xml:space="preserve"> </w:t>
      </w:r>
      <w:r w:rsidRPr="00F82B8E">
        <w:rPr>
          <w:rFonts w:ascii="Times New Roman" w:hAnsi="Times New Roman"/>
          <w:sz w:val="24"/>
          <w:szCs w:val="24"/>
        </w:rPr>
        <w:t>кількість</w:t>
      </w:r>
      <w:r w:rsidRPr="00F82B8E">
        <w:rPr>
          <w:rFonts w:ascii="Times New Roman" w:hAnsi="Times New Roman"/>
          <w:spacing w:val="-7"/>
          <w:sz w:val="24"/>
          <w:szCs w:val="24"/>
        </w:rPr>
        <w:t xml:space="preserve"> </w:t>
      </w:r>
      <w:r w:rsidRPr="00F82B8E">
        <w:rPr>
          <w:rFonts w:ascii="Times New Roman" w:hAnsi="Times New Roman"/>
          <w:sz w:val="24"/>
          <w:szCs w:val="24"/>
        </w:rPr>
        <w:t>балів,</w:t>
      </w:r>
      <w:r w:rsidRPr="00F82B8E">
        <w:rPr>
          <w:rFonts w:ascii="Times New Roman" w:hAnsi="Times New Roman"/>
          <w:spacing w:val="-5"/>
          <w:sz w:val="24"/>
          <w:szCs w:val="24"/>
        </w:rPr>
        <w:t xml:space="preserve"> </w:t>
      </w:r>
      <w:r w:rsidRPr="00F82B8E">
        <w:rPr>
          <w:rFonts w:ascii="Times New Roman" w:hAnsi="Times New Roman"/>
          <w:sz w:val="24"/>
          <w:szCs w:val="24"/>
        </w:rPr>
        <w:t>що</w:t>
      </w:r>
      <w:r w:rsidRPr="00F82B8E">
        <w:rPr>
          <w:rFonts w:ascii="Times New Roman" w:hAnsi="Times New Roman"/>
          <w:spacing w:val="-6"/>
          <w:sz w:val="24"/>
          <w:szCs w:val="24"/>
        </w:rPr>
        <w:t xml:space="preserve"> </w:t>
      </w:r>
      <w:r w:rsidRPr="00F82B8E">
        <w:rPr>
          <w:rFonts w:ascii="Times New Roman" w:hAnsi="Times New Roman"/>
          <w:sz w:val="24"/>
          <w:szCs w:val="24"/>
        </w:rPr>
        <w:t>присвоюється</w:t>
      </w:r>
      <w:r w:rsidRPr="00F82B8E">
        <w:rPr>
          <w:rFonts w:ascii="Times New Roman" w:hAnsi="Times New Roman"/>
          <w:spacing w:val="-6"/>
          <w:sz w:val="24"/>
          <w:szCs w:val="24"/>
        </w:rPr>
        <w:t xml:space="preserve"> </w:t>
      </w:r>
      <w:r w:rsidRPr="00F82B8E">
        <w:rPr>
          <w:rFonts w:ascii="Times New Roman" w:hAnsi="Times New Roman"/>
          <w:sz w:val="24"/>
          <w:szCs w:val="24"/>
        </w:rPr>
        <w:t>студентам</w:t>
      </w:r>
      <w:r w:rsidRPr="00F82B8E">
        <w:rPr>
          <w:rFonts w:ascii="Times New Roman" w:hAnsi="Times New Roman"/>
          <w:spacing w:val="-6"/>
          <w:sz w:val="24"/>
          <w:szCs w:val="24"/>
        </w:rPr>
        <w:t xml:space="preserve"> </w:t>
      </w:r>
      <w:r w:rsidRPr="00F82B8E">
        <w:rPr>
          <w:rFonts w:ascii="Times New Roman" w:hAnsi="Times New Roman"/>
          <w:sz w:val="24"/>
          <w:szCs w:val="24"/>
        </w:rPr>
        <w:t>при</w:t>
      </w:r>
      <w:r w:rsidRPr="00F82B8E">
        <w:rPr>
          <w:rFonts w:ascii="Times New Roman" w:hAnsi="Times New Roman"/>
          <w:spacing w:val="-5"/>
          <w:sz w:val="24"/>
          <w:szCs w:val="24"/>
        </w:rPr>
        <w:t xml:space="preserve"> </w:t>
      </w:r>
      <w:r w:rsidRPr="00F82B8E">
        <w:rPr>
          <w:rFonts w:ascii="Times New Roman" w:hAnsi="Times New Roman"/>
          <w:sz w:val="24"/>
          <w:szCs w:val="24"/>
        </w:rPr>
        <w:t>засвоєнні</w:t>
      </w:r>
      <w:r w:rsidRPr="00F82B8E">
        <w:rPr>
          <w:rFonts w:ascii="Times New Roman" w:hAnsi="Times New Roman"/>
          <w:spacing w:val="-5"/>
          <w:sz w:val="24"/>
          <w:szCs w:val="24"/>
        </w:rPr>
        <w:t xml:space="preserve"> </w:t>
      </w:r>
      <w:r w:rsidRPr="00F82B8E">
        <w:rPr>
          <w:rFonts w:ascii="Times New Roman" w:hAnsi="Times New Roman"/>
          <w:sz w:val="24"/>
          <w:szCs w:val="24"/>
        </w:rPr>
        <w:t>кожного</w:t>
      </w:r>
      <w:r w:rsidRPr="00F82B8E">
        <w:rPr>
          <w:rFonts w:ascii="Times New Roman" w:hAnsi="Times New Roman"/>
          <w:spacing w:val="1"/>
          <w:sz w:val="24"/>
          <w:szCs w:val="24"/>
        </w:rPr>
        <w:t xml:space="preserve"> </w:t>
      </w:r>
      <w:r w:rsidRPr="00F82B8E">
        <w:rPr>
          <w:rFonts w:ascii="Times New Roman" w:hAnsi="Times New Roman"/>
          <w:sz w:val="24"/>
          <w:szCs w:val="24"/>
        </w:rPr>
        <w:t>модуля</w:t>
      </w:r>
      <w:r w:rsidRPr="00F82B8E">
        <w:rPr>
          <w:rFonts w:ascii="Times New Roman" w:hAnsi="Times New Roman"/>
          <w:spacing w:val="-57"/>
          <w:sz w:val="24"/>
          <w:szCs w:val="24"/>
        </w:rPr>
        <w:t xml:space="preserve"> </w:t>
      </w:r>
      <w:r w:rsidRPr="00F82B8E">
        <w:rPr>
          <w:rFonts w:ascii="Times New Roman" w:hAnsi="Times New Roman"/>
          <w:sz w:val="24"/>
          <w:szCs w:val="24"/>
        </w:rPr>
        <w:t>(залікового кредиту) – 100, в тому числі за поточну навчальну діяльність – 60 балів, за</w:t>
      </w:r>
      <w:r w:rsidRPr="00F82B8E">
        <w:rPr>
          <w:rFonts w:ascii="Times New Roman" w:hAnsi="Times New Roman"/>
          <w:spacing w:val="1"/>
          <w:sz w:val="24"/>
          <w:szCs w:val="24"/>
        </w:rPr>
        <w:t xml:space="preserve"> </w:t>
      </w:r>
      <w:r w:rsidRPr="00F82B8E">
        <w:rPr>
          <w:rFonts w:ascii="Times New Roman" w:hAnsi="Times New Roman"/>
          <w:sz w:val="24"/>
          <w:szCs w:val="24"/>
        </w:rPr>
        <w:t>результатами модульного підсумкового контролю – 40 балів. При засвоєнні кожної теми</w:t>
      </w:r>
      <w:r w:rsidRPr="00F82B8E">
        <w:rPr>
          <w:rFonts w:ascii="Times New Roman" w:hAnsi="Times New Roman"/>
          <w:spacing w:val="1"/>
          <w:sz w:val="24"/>
          <w:szCs w:val="24"/>
        </w:rPr>
        <w:t xml:space="preserve"> </w:t>
      </w:r>
      <w:r w:rsidRPr="00F82B8E">
        <w:rPr>
          <w:rFonts w:ascii="Times New Roman" w:hAnsi="Times New Roman"/>
          <w:sz w:val="24"/>
          <w:szCs w:val="24"/>
        </w:rPr>
        <w:t>модуля</w:t>
      </w:r>
      <w:r w:rsidRPr="00F82B8E">
        <w:rPr>
          <w:rFonts w:ascii="Times New Roman" w:hAnsi="Times New Roman"/>
          <w:spacing w:val="1"/>
          <w:sz w:val="24"/>
          <w:szCs w:val="24"/>
        </w:rPr>
        <w:t xml:space="preserve"> </w:t>
      </w:r>
      <w:r w:rsidRPr="00F82B8E">
        <w:rPr>
          <w:rFonts w:ascii="Times New Roman" w:hAnsi="Times New Roman"/>
          <w:sz w:val="24"/>
          <w:szCs w:val="24"/>
        </w:rPr>
        <w:t>за</w:t>
      </w:r>
      <w:r w:rsidRPr="00F82B8E">
        <w:rPr>
          <w:rFonts w:ascii="Times New Roman" w:hAnsi="Times New Roman"/>
          <w:spacing w:val="1"/>
          <w:sz w:val="24"/>
          <w:szCs w:val="24"/>
        </w:rPr>
        <w:t xml:space="preserve"> </w:t>
      </w:r>
      <w:r w:rsidRPr="00F82B8E">
        <w:rPr>
          <w:rFonts w:ascii="Times New Roman" w:hAnsi="Times New Roman"/>
          <w:sz w:val="24"/>
          <w:szCs w:val="24"/>
        </w:rPr>
        <w:t>поточну</w:t>
      </w:r>
      <w:r w:rsidRPr="00F82B8E">
        <w:rPr>
          <w:rFonts w:ascii="Times New Roman" w:hAnsi="Times New Roman"/>
          <w:spacing w:val="1"/>
          <w:sz w:val="24"/>
          <w:szCs w:val="24"/>
        </w:rPr>
        <w:t xml:space="preserve"> </w:t>
      </w:r>
      <w:r w:rsidRPr="00F82B8E">
        <w:rPr>
          <w:rFonts w:ascii="Times New Roman" w:hAnsi="Times New Roman"/>
          <w:sz w:val="24"/>
          <w:szCs w:val="24"/>
        </w:rPr>
        <w:t>навчальну</w:t>
      </w:r>
      <w:r w:rsidRPr="00F82B8E">
        <w:rPr>
          <w:rFonts w:ascii="Times New Roman" w:hAnsi="Times New Roman"/>
          <w:spacing w:val="1"/>
          <w:sz w:val="24"/>
          <w:szCs w:val="24"/>
        </w:rPr>
        <w:t xml:space="preserve"> </w:t>
      </w:r>
      <w:r w:rsidRPr="00F82B8E">
        <w:rPr>
          <w:rFonts w:ascii="Times New Roman" w:hAnsi="Times New Roman"/>
          <w:sz w:val="24"/>
          <w:szCs w:val="24"/>
        </w:rPr>
        <w:t>діяльність</w:t>
      </w:r>
      <w:r w:rsidRPr="00F82B8E">
        <w:rPr>
          <w:rFonts w:ascii="Times New Roman" w:hAnsi="Times New Roman"/>
          <w:spacing w:val="1"/>
          <w:sz w:val="24"/>
          <w:szCs w:val="24"/>
        </w:rPr>
        <w:t xml:space="preserve"> </w:t>
      </w:r>
      <w:r w:rsidR="008B439D" w:rsidRPr="00F82B8E">
        <w:rPr>
          <w:rFonts w:ascii="Times New Roman" w:hAnsi="Times New Roman"/>
          <w:snapToGrid w:val="0"/>
          <w:spacing w:val="-6"/>
          <w:sz w:val="24"/>
          <w:szCs w:val="24"/>
        </w:rPr>
        <w:t>аспіранта</w:t>
      </w:r>
      <w:r w:rsidRPr="00F82B8E">
        <w:rPr>
          <w:rFonts w:ascii="Times New Roman" w:hAnsi="Times New Roman"/>
          <w:spacing w:val="1"/>
          <w:sz w:val="24"/>
          <w:szCs w:val="24"/>
        </w:rPr>
        <w:t xml:space="preserve"> </w:t>
      </w:r>
      <w:r w:rsidRPr="00F82B8E">
        <w:rPr>
          <w:rFonts w:ascii="Times New Roman" w:hAnsi="Times New Roman"/>
          <w:sz w:val="24"/>
          <w:szCs w:val="24"/>
        </w:rPr>
        <w:t>виставляються</w:t>
      </w:r>
      <w:r w:rsidRPr="00F82B8E">
        <w:rPr>
          <w:rFonts w:ascii="Times New Roman" w:hAnsi="Times New Roman"/>
          <w:spacing w:val="1"/>
          <w:sz w:val="24"/>
          <w:szCs w:val="24"/>
        </w:rPr>
        <w:t xml:space="preserve"> </w:t>
      </w:r>
      <w:r w:rsidRPr="00F82B8E">
        <w:rPr>
          <w:rFonts w:ascii="Times New Roman" w:hAnsi="Times New Roman"/>
          <w:sz w:val="24"/>
          <w:szCs w:val="24"/>
        </w:rPr>
        <w:t>оцінки</w:t>
      </w:r>
      <w:r w:rsidRPr="00F82B8E">
        <w:rPr>
          <w:rFonts w:ascii="Times New Roman" w:hAnsi="Times New Roman"/>
          <w:spacing w:val="1"/>
          <w:sz w:val="24"/>
          <w:szCs w:val="24"/>
        </w:rPr>
        <w:t xml:space="preserve"> </w:t>
      </w:r>
      <w:r w:rsidRPr="00F82B8E">
        <w:rPr>
          <w:rFonts w:ascii="Times New Roman" w:hAnsi="Times New Roman"/>
          <w:sz w:val="24"/>
          <w:szCs w:val="24"/>
        </w:rPr>
        <w:t>за</w:t>
      </w:r>
      <w:r w:rsidRPr="00F82B8E">
        <w:rPr>
          <w:rFonts w:ascii="Times New Roman" w:hAnsi="Times New Roman"/>
          <w:spacing w:val="1"/>
          <w:sz w:val="24"/>
          <w:szCs w:val="24"/>
        </w:rPr>
        <w:t xml:space="preserve"> </w:t>
      </w:r>
      <w:r w:rsidRPr="00F82B8E">
        <w:rPr>
          <w:rFonts w:ascii="Times New Roman" w:hAnsi="Times New Roman"/>
          <w:sz w:val="24"/>
          <w:szCs w:val="24"/>
        </w:rPr>
        <w:t>4-ри</w:t>
      </w:r>
      <w:r w:rsidRPr="00F82B8E">
        <w:rPr>
          <w:rFonts w:ascii="Times New Roman" w:hAnsi="Times New Roman"/>
          <w:spacing w:val="1"/>
          <w:sz w:val="24"/>
          <w:szCs w:val="24"/>
        </w:rPr>
        <w:t xml:space="preserve"> </w:t>
      </w:r>
      <w:r w:rsidRPr="00F82B8E">
        <w:rPr>
          <w:rFonts w:ascii="Times New Roman" w:hAnsi="Times New Roman"/>
          <w:sz w:val="24"/>
          <w:szCs w:val="24"/>
        </w:rPr>
        <w:t>бальною</w:t>
      </w:r>
      <w:r w:rsidRPr="00F82B8E">
        <w:rPr>
          <w:rFonts w:ascii="Times New Roman" w:hAnsi="Times New Roman"/>
          <w:spacing w:val="1"/>
          <w:sz w:val="24"/>
          <w:szCs w:val="24"/>
        </w:rPr>
        <w:t xml:space="preserve"> </w:t>
      </w:r>
      <w:r w:rsidRPr="00F82B8E">
        <w:rPr>
          <w:rFonts w:ascii="Times New Roman" w:hAnsi="Times New Roman"/>
          <w:spacing w:val="-1"/>
          <w:sz w:val="24"/>
          <w:szCs w:val="24"/>
        </w:rPr>
        <w:t>(традиційною)</w:t>
      </w:r>
      <w:r w:rsidRPr="00F82B8E">
        <w:rPr>
          <w:rFonts w:ascii="Times New Roman" w:hAnsi="Times New Roman"/>
          <w:spacing w:val="-8"/>
          <w:sz w:val="24"/>
          <w:szCs w:val="24"/>
        </w:rPr>
        <w:t xml:space="preserve"> </w:t>
      </w:r>
      <w:r w:rsidRPr="00F82B8E">
        <w:rPr>
          <w:rFonts w:ascii="Times New Roman" w:hAnsi="Times New Roman"/>
          <w:spacing w:val="-1"/>
          <w:sz w:val="24"/>
          <w:szCs w:val="24"/>
        </w:rPr>
        <w:t>шкалою,</w:t>
      </w:r>
      <w:r w:rsidRPr="00F82B8E">
        <w:rPr>
          <w:rFonts w:ascii="Times New Roman" w:hAnsi="Times New Roman"/>
          <w:spacing w:val="-10"/>
          <w:sz w:val="24"/>
          <w:szCs w:val="24"/>
        </w:rPr>
        <w:t xml:space="preserve"> </w:t>
      </w:r>
      <w:r w:rsidRPr="00F82B8E">
        <w:rPr>
          <w:rFonts w:ascii="Times New Roman" w:hAnsi="Times New Roman"/>
          <w:spacing w:val="-1"/>
          <w:sz w:val="24"/>
          <w:szCs w:val="24"/>
        </w:rPr>
        <w:t>які</w:t>
      </w:r>
      <w:r w:rsidRPr="00F82B8E">
        <w:rPr>
          <w:rFonts w:ascii="Times New Roman" w:hAnsi="Times New Roman"/>
          <w:spacing w:val="-7"/>
          <w:sz w:val="24"/>
          <w:szCs w:val="24"/>
        </w:rPr>
        <w:t xml:space="preserve"> </w:t>
      </w:r>
      <w:r w:rsidRPr="00F82B8E">
        <w:rPr>
          <w:rFonts w:ascii="Times New Roman" w:hAnsi="Times New Roman"/>
          <w:spacing w:val="-1"/>
          <w:sz w:val="24"/>
          <w:szCs w:val="24"/>
        </w:rPr>
        <w:t>потім</w:t>
      </w:r>
      <w:r w:rsidRPr="00F82B8E">
        <w:rPr>
          <w:rFonts w:ascii="Times New Roman" w:hAnsi="Times New Roman"/>
          <w:spacing w:val="-8"/>
          <w:sz w:val="24"/>
          <w:szCs w:val="24"/>
        </w:rPr>
        <w:t xml:space="preserve"> </w:t>
      </w:r>
      <w:r w:rsidRPr="00F82B8E">
        <w:rPr>
          <w:rFonts w:ascii="Times New Roman" w:hAnsi="Times New Roman"/>
          <w:sz w:val="24"/>
          <w:szCs w:val="24"/>
        </w:rPr>
        <w:t>конвертуються</w:t>
      </w:r>
      <w:r w:rsidRPr="00F82B8E">
        <w:rPr>
          <w:rFonts w:ascii="Times New Roman" w:hAnsi="Times New Roman"/>
          <w:spacing w:val="-7"/>
          <w:sz w:val="24"/>
          <w:szCs w:val="24"/>
        </w:rPr>
        <w:t xml:space="preserve"> </w:t>
      </w:r>
      <w:r w:rsidRPr="00F82B8E">
        <w:rPr>
          <w:rFonts w:ascii="Times New Roman" w:hAnsi="Times New Roman"/>
          <w:sz w:val="24"/>
          <w:szCs w:val="24"/>
        </w:rPr>
        <w:t>в</w:t>
      </w:r>
      <w:r w:rsidRPr="00F82B8E">
        <w:rPr>
          <w:rFonts w:ascii="Times New Roman" w:hAnsi="Times New Roman"/>
          <w:spacing w:val="-8"/>
          <w:sz w:val="24"/>
          <w:szCs w:val="24"/>
        </w:rPr>
        <w:t xml:space="preserve"> </w:t>
      </w:r>
      <w:r w:rsidRPr="00F82B8E">
        <w:rPr>
          <w:rFonts w:ascii="Times New Roman" w:hAnsi="Times New Roman"/>
          <w:sz w:val="24"/>
          <w:szCs w:val="24"/>
        </w:rPr>
        <w:t>бали</w:t>
      </w:r>
      <w:r w:rsidRPr="00F82B8E">
        <w:rPr>
          <w:rFonts w:ascii="Times New Roman" w:hAnsi="Times New Roman"/>
          <w:spacing w:val="-6"/>
          <w:sz w:val="24"/>
          <w:szCs w:val="24"/>
        </w:rPr>
        <w:t xml:space="preserve"> </w:t>
      </w:r>
      <w:r w:rsidRPr="00F82B8E">
        <w:rPr>
          <w:rFonts w:ascii="Times New Roman" w:hAnsi="Times New Roman"/>
          <w:sz w:val="24"/>
          <w:szCs w:val="24"/>
        </w:rPr>
        <w:t>залежно</w:t>
      </w:r>
      <w:r w:rsidRPr="00F82B8E">
        <w:rPr>
          <w:rFonts w:ascii="Times New Roman" w:hAnsi="Times New Roman"/>
          <w:spacing w:val="-8"/>
          <w:sz w:val="24"/>
          <w:szCs w:val="24"/>
        </w:rPr>
        <w:t xml:space="preserve"> </w:t>
      </w:r>
      <w:r w:rsidRPr="00F82B8E">
        <w:rPr>
          <w:rFonts w:ascii="Times New Roman" w:hAnsi="Times New Roman"/>
          <w:sz w:val="24"/>
          <w:szCs w:val="24"/>
        </w:rPr>
        <w:t>від</w:t>
      </w:r>
      <w:r w:rsidRPr="00F82B8E">
        <w:rPr>
          <w:rFonts w:ascii="Times New Roman" w:hAnsi="Times New Roman"/>
          <w:spacing w:val="-10"/>
          <w:sz w:val="24"/>
          <w:szCs w:val="24"/>
        </w:rPr>
        <w:t xml:space="preserve"> </w:t>
      </w:r>
      <w:r w:rsidRPr="00F82B8E">
        <w:rPr>
          <w:rFonts w:ascii="Times New Roman" w:hAnsi="Times New Roman"/>
          <w:sz w:val="24"/>
          <w:szCs w:val="24"/>
        </w:rPr>
        <w:t>кількості</w:t>
      </w:r>
      <w:r w:rsidRPr="00F82B8E">
        <w:rPr>
          <w:rFonts w:ascii="Times New Roman" w:hAnsi="Times New Roman"/>
          <w:spacing w:val="-6"/>
          <w:sz w:val="24"/>
          <w:szCs w:val="24"/>
        </w:rPr>
        <w:t xml:space="preserve"> </w:t>
      </w:r>
      <w:r w:rsidRPr="00F82B8E">
        <w:rPr>
          <w:rFonts w:ascii="Times New Roman" w:hAnsi="Times New Roman"/>
          <w:sz w:val="24"/>
          <w:szCs w:val="24"/>
        </w:rPr>
        <w:t>тем</w:t>
      </w:r>
      <w:r w:rsidRPr="00F82B8E">
        <w:rPr>
          <w:rFonts w:ascii="Times New Roman" w:hAnsi="Times New Roman"/>
          <w:spacing w:val="-6"/>
          <w:sz w:val="24"/>
          <w:szCs w:val="24"/>
        </w:rPr>
        <w:t xml:space="preserve"> </w:t>
      </w:r>
      <w:r w:rsidRPr="00F82B8E">
        <w:rPr>
          <w:rFonts w:ascii="Times New Roman" w:hAnsi="Times New Roman"/>
          <w:sz w:val="24"/>
          <w:szCs w:val="24"/>
        </w:rPr>
        <w:t>у</w:t>
      </w:r>
      <w:r w:rsidRPr="00F82B8E">
        <w:rPr>
          <w:rFonts w:ascii="Times New Roman" w:hAnsi="Times New Roman"/>
          <w:spacing w:val="-15"/>
          <w:sz w:val="24"/>
          <w:szCs w:val="24"/>
        </w:rPr>
        <w:t xml:space="preserve"> </w:t>
      </w:r>
      <w:r w:rsidRPr="00F82B8E">
        <w:rPr>
          <w:rFonts w:ascii="Times New Roman" w:hAnsi="Times New Roman"/>
          <w:sz w:val="24"/>
          <w:szCs w:val="24"/>
        </w:rPr>
        <w:t>модулі</w:t>
      </w:r>
      <w:r w:rsidRPr="00F82B8E">
        <w:rPr>
          <w:rFonts w:ascii="Times New Roman" w:hAnsi="Times New Roman"/>
          <w:spacing w:val="-7"/>
          <w:sz w:val="24"/>
          <w:szCs w:val="24"/>
        </w:rPr>
        <w:t xml:space="preserve"> </w:t>
      </w:r>
      <w:r w:rsidRPr="00F82B8E">
        <w:rPr>
          <w:rFonts w:ascii="Times New Roman" w:hAnsi="Times New Roman"/>
          <w:sz w:val="24"/>
          <w:szCs w:val="24"/>
        </w:rPr>
        <w:t>таким</w:t>
      </w:r>
      <w:r w:rsidR="008B439D" w:rsidRPr="00F82B8E">
        <w:rPr>
          <w:rFonts w:ascii="Times New Roman" w:hAnsi="Times New Roman"/>
          <w:sz w:val="24"/>
          <w:szCs w:val="24"/>
        </w:rPr>
        <w:t xml:space="preserve"> </w:t>
      </w:r>
      <w:r w:rsidRPr="00F82B8E">
        <w:rPr>
          <w:rFonts w:ascii="Times New Roman" w:hAnsi="Times New Roman"/>
          <w:spacing w:val="-57"/>
          <w:sz w:val="24"/>
          <w:szCs w:val="24"/>
        </w:rPr>
        <w:t xml:space="preserve"> </w:t>
      </w:r>
      <w:r w:rsidR="008B439D" w:rsidRPr="00F82B8E">
        <w:rPr>
          <w:rFonts w:ascii="Times New Roman" w:hAnsi="Times New Roman"/>
          <w:spacing w:val="-57"/>
          <w:sz w:val="24"/>
          <w:szCs w:val="24"/>
        </w:rPr>
        <w:t xml:space="preserve">  </w:t>
      </w:r>
      <w:r w:rsidR="008B439D" w:rsidRPr="00F82B8E">
        <w:rPr>
          <w:rFonts w:ascii="Times New Roman" w:hAnsi="Times New Roman"/>
          <w:sz w:val="24"/>
          <w:szCs w:val="24"/>
        </w:rPr>
        <w:t>чином:</w:t>
      </w:r>
    </w:p>
    <w:tbl>
      <w:tblPr>
        <w:tblpPr w:leftFromText="180" w:rightFromText="180" w:vertAnchor="text" w:horzAnchor="margin" w:tblpXSpec="right" w:tblpY="309"/>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6"/>
        <w:gridCol w:w="3657"/>
        <w:gridCol w:w="3726"/>
        <w:gridCol w:w="236"/>
      </w:tblGrid>
      <w:tr w:rsidR="00373377" w:rsidRPr="00F82B8E" w14:paraId="7F1B13B8" w14:textId="77777777" w:rsidTr="00373377">
        <w:tc>
          <w:tcPr>
            <w:tcW w:w="2386" w:type="dxa"/>
            <w:vMerge w:val="restart"/>
            <w:tcBorders>
              <w:top w:val="single" w:sz="4" w:space="0" w:color="auto"/>
              <w:left w:val="single" w:sz="4" w:space="0" w:color="auto"/>
              <w:bottom w:val="single" w:sz="4" w:space="0" w:color="auto"/>
              <w:right w:val="single" w:sz="4" w:space="0" w:color="auto"/>
            </w:tcBorders>
            <w:hideMark/>
          </w:tcPr>
          <w:p w14:paraId="69064EAA" w14:textId="77777777" w:rsidR="00373377" w:rsidRPr="00F82B8E" w:rsidRDefault="00373377" w:rsidP="00A8755C">
            <w:pPr>
              <w:pStyle w:val="aa"/>
              <w:jc w:val="both"/>
              <w:rPr>
                <w:snapToGrid w:val="0"/>
                <w:sz w:val="24"/>
                <w:szCs w:val="24"/>
                <w:lang w:val="uk-UA"/>
              </w:rPr>
            </w:pPr>
            <w:r w:rsidRPr="00F82B8E">
              <w:rPr>
                <w:snapToGrid w:val="0"/>
                <w:sz w:val="24"/>
                <w:szCs w:val="24"/>
                <w:lang w:val="uk-UA"/>
              </w:rPr>
              <w:t>Традиційна оцінка</w:t>
            </w:r>
          </w:p>
        </w:tc>
        <w:tc>
          <w:tcPr>
            <w:tcW w:w="7383" w:type="dxa"/>
            <w:gridSpan w:val="2"/>
            <w:tcBorders>
              <w:top w:val="single" w:sz="4" w:space="0" w:color="auto"/>
              <w:left w:val="single" w:sz="4" w:space="0" w:color="auto"/>
              <w:bottom w:val="single" w:sz="4" w:space="0" w:color="auto"/>
              <w:right w:val="single" w:sz="4" w:space="0" w:color="auto"/>
            </w:tcBorders>
            <w:hideMark/>
          </w:tcPr>
          <w:p w14:paraId="3204ABD9" w14:textId="77777777" w:rsidR="00373377" w:rsidRPr="00F82B8E" w:rsidRDefault="00373377" w:rsidP="00A8755C">
            <w:pPr>
              <w:pStyle w:val="aa"/>
              <w:jc w:val="both"/>
              <w:rPr>
                <w:snapToGrid w:val="0"/>
                <w:sz w:val="24"/>
                <w:szCs w:val="24"/>
                <w:lang w:val="uk-UA"/>
              </w:rPr>
            </w:pPr>
            <w:r w:rsidRPr="00F82B8E">
              <w:rPr>
                <w:snapToGrid w:val="0"/>
                <w:sz w:val="24"/>
                <w:szCs w:val="24"/>
                <w:lang w:val="uk-UA"/>
              </w:rPr>
              <w:t>Конвертація в бали</w:t>
            </w:r>
          </w:p>
        </w:tc>
        <w:tc>
          <w:tcPr>
            <w:tcW w:w="236" w:type="dxa"/>
            <w:tcBorders>
              <w:top w:val="nil"/>
              <w:left w:val="single" w:sz="4" w:space="0" w:color="auto"/>
              <w:bottom w:val="nil"/>
              <w:right w:val="nil"/>
            </w:tcBorders>
          </w:tcPr>
          <w:p w14:paraId="7841605F" w14:textId="77777777" w:rsidR="00373377" w:rsidRPr="00F82B8E" w:rsidRDefault="00373377" w:rsidP="00A8755C">
            <w:pPr>
              <w:pStyle w:val="aa"/>
              <w:jc w:val="both"/>
              <w:rPr>
                <w:snapToGrid w:val="0"/>
                <w:sz w:val="24"/>
                <w:szCs w:val="24"/>
                <w:lang w:val="uk-UA"/>
              </w:rPr>
            </w:pPr>
          </w:p>
        </w:tc>
      </w:tr>
      <w:tr w:rsidR="00373377" w:rsidRPr="00F82B8E" w14:paraId="3E922710" w14:textId="77777777" w:rsidTr="00373377">
        <w:trPr>
          <w:gridAfter w:val="1"/>
          <w:wAfter w:w="236" w:type="dxa"/>
        </w:trPr>
        <w:tc>
          <w:tcPr>
            <w:tcW w:w="2386" w:type="dxa"/>
            <w:vMerge/>
            <w:tcBorders>
              <w:top w:val="single" w:sz="4" w:space="0" w:color="auto"/>
              <w:left w:val="single" w:sz="4" w:space="0" w:color="auto"/>
              <w:bottom w:val="single" w:sz="4" w:space="0" w:color="auto"/>
              <w:right w:val="single" w:sz="4" w:space="0" w:color="auto"/>
            </w:tcBorders>
            <w:vAlign w:val="center"/>
            <w:hideMark/>
          </w:tcPr>
          <w:p w14:paraId="4CD079BF" w14:textId="77777777" w:rsidR="00373377" w:rsidRPr="00F82B8E" w:rsidRDefault="00373377" w:rsidP="00A8755C">
            <w:pPr>
              <w:jc w:val="both"/>
              <w:rPr>
                <w:rFonts w:ascii="Times New Roman" w:hAnsi="Times New Roman"/>
                <w:snapToGrid w:val="0"/>
                <w:sz w:val="24"/>
                <w:szCs w:val="24"/>
                <w:lang w:eastAsia="ru-RU"/>
              </w:rPr>
            </w:pPr>
          </w:p>
        </w:tc>
        <w:tc>
          <w:tcPr>
            <w:tcW w:w="3657" w:type="dxa"/>
            <w:tcBorders>
              <w:top w:val="single" w:sz="4" w:space="0" w:color="auto"/>
              <w:left w:val="single" w:sz="4" w:space="0" w:color="auto"/>
              <w:bottom w:val="single" w:sz="4" w:space="0" w:color="auto"/>
              <w:right w:val="single" w:sz="4" w:space="0" w:color="auto"/>
            </w:tcBorders>
            <w:hideMark/>
          </w:tcPr>
          <w:p w14:paraId="74DB709F" w14:textId="77777777" w:rsidR="00373377" w:rsidRPr="00F82B8E" w:rsidRDefault="00373377" w:rsidP="00A8755C">
            <w:pPr>
              <w:pStyle w:val="aa"/>
              <w:jc w:val="both"/>
              <w:rPr>
                <w:snapToGrid w:val="0"/>
                <w:sz w:val="24"/>
                <w:szCs w:val="24"/>
                <w:lang w:val="uk-UA"/>
              </w:rPr>
            </w:pPr>
            <w:r w:rsidRPr="00F82B8E">
              <w:rPr>
                <w:snapToGrid w:val="0"/>
                <w:sz w:val="24"/>
                <w:szCs w:val="24"/>
                <w:lang w:val="uk-UA"/>
              </w:rPr>
              <w:t>Модуль № 1</w:t>
            </w:r>
          </w:p>
        </w:tc>
        <w:tc>
          <w:tcPr>
            <w:tcW w:w="3726" w:type="dxa"/>
            <w:tcBorders>
              <w:top w:val="single" w:sz="4" w:space="0" w:color="auto"/>
              <w:left w:val="single" w:sz="4" w:space="0" w:color="auto"/>
              <w:bottom w:val="single" w:sz="4" w:space="0" w:color="auto"/>
              <w:right w:val="single" w:sz="4" w:space="0" w:color="auto"/>
            </w:tcBorders>
            <w:hideMark/>
          </w:tcPr>
          <w:p w14:paraId="217C749B" w14:textId="77777777" w:rsidR="00373377" w:rsidRPr="00F82B8E" w:rsidRDefault="00373377" w:rsidP="00A8755C">
            <w:pPr>
              <w:pStyle w:val="aa"/>
              <w:jc w:val="both"/>
              <w:rPr>
                <w:snapToGrid w:val="0"/>
                <w:sz w:val="24"/>
                <w:szCs w:val="24"/>
                <w:lang w:val="uk-UA"/>
              </w:rPr>
            </w:pPr>
            <w:r w:rsidRPr="00F82B8E">
              <w:rPr>
                <w:snapToGrid w:val="0"/>
                <w:sz w:val="24"/>
                <w:szCs w:val="24"/>
                <w:lang w:val="uk-UA"/>
              </w:rPr>
              <w:t>Модуль № 2</w:t>
            </w:r>
          </w:p>
        </w:tc>
      </w:tr>
      <w:tr w:rsidR="00373377" w:rsidRPr="00F82B8E" w14:paraId="4ACB9F97" w14:textId="77777777" w:rsidTr="00373377">
        <w:trPr>
          <w:gridAfter w:val="1"/>
          <w:wAfter w:w="236" w:type="dxa"/>
          <w:trHeight w:val="318"/>
        </w:trPr>
        <w:tc>
          <w:tcPr>
            <w:tcW w:w="2386" w:type="dxa"/>
            <w:tcBorders>
              <w:top w:val="single" w:sz="4" w:space="0" w:color="auto"/>
              <w:left w:val="single" w:sz="4" w:space="0" w:color="auto"/>
              <w:bottom w:val="single" w:sz="4" w:space="0" w:color="auto"/>
              <w:right w:val="single" w:sz="4" w:space="0" w:color="auto"/>
            </w:tcBorders>
            <w:vAlign w:val="center"/>
            <w:hideMark/>
          </w:tcPr>
          <w:p w14:paraId="07F178F7" w14:textId="77777777" w:rsidR="00373377" w:rsidRPr="00F82B8E" w:rsidRDefault="00373377" w:rsidP="00A8755C">
            <w:pPr>
              <w:pStyle w:val="aa"/>
              <w:jc w:val="both"/>
              <w:rPr>
                <w:bCs/>
                <w:snapToGrid w:val="0"/>
                <w:sz w:val="24"/>
                <w:szCs w:val="24"/>
                <w:lang w:val="uk-UA"/>
              </w:rPr>
            </w:pPr>
            <w:r w:rsidRPr="00F82B8E">
              <w:rPr>
                <w:bCs/>
                <w:snapToGrid w:val="0"/>
                <w:sz w:val="24"/>
                <w:szCs w:val="24"/>
                <w:lang w:val="uk-UA"/>
              </w:rPr>
              <w:t>“5”</w:t>
            </w:r>
          </w:p>
        </w:tc>
        <w:tc>
          <w:tcPr>
            <w:tcW w:w="3657" w:type="dxa"/>
            <w:tcBorders>
              <w:top w:val="single" w:sz="4" w:space="0" w:color="auto"/>
              <w:left w:val="single" w:sz="4" w:space="0" w:color="auto"/>
              <w:bottom w:val="single" w:sz="4" w:space="0" w:color="auto"/>
              <w:right w:val="single" w:sz="4" w:space="0" w:color="auto"/>
            </w:tcBorders>
            <w:vAlign w:val="center"/>
            <w:hideMark/>
          </w:tcPr>
          <w:p w14:paraId="55BA61A3" w14:textId="77777777" w:rsidR="00373377" w:rsidRPr="00F82B8E" w:rsidRDefault="00373377" w:rsidP="00476016">
            <w:pPr>
              <w:pStyle w:val="aa"/>
              <w:jc w:val="center"/>
              <w:rPr>
                <w:snapToGrid w:val="0"/>
                <w:sz w:val="24"/>
                <w:szCs w:val="24"/>
                <w:lang w:val="uk-UA"/>
              </w:rPr>
            </w:pPr>
            <w:r w:rsidRPr="00F82B8E">
              <w:rPr>
                <w:snapToGrid w:val="0"/>
                <w:sz w:val="24"/>
                <w:szCs w:val="24"/>
                <w:lang w:val="uk-UA"/>
              </w:rPr>
              <w:t>12,5</w:t>
            </w:r>
          </w:p>
        </w:tc>
        <w:tc>
          <w:tcPr>
            <w:tcW w:w="3726" w:type="dxa"/>
            <w:tcBorders>
              <w:top w:val="single" w:sz="4" w:space="0" w:color="auto"/>
              <w:left w:val="single" w:sz="4" w:space="0" w:color="auto"/>
              <w:bottom w:val="single" w:sz="4" w:space="0" w:color="auto"/>
              <w:right w:val="single" w:sz="4" w:space="0" w:color="auto"/>
            </w:tcBorders>
            <w:vAlign w:val="center"/>
            <w:hideMark/>
          </w:tcPr>
          <w:p w14:paraId="6A40961C" w14:textId="77777777" w:rsidR="00373377" w:rsidRPr="00F82B8E" w:rsidRDefault="00373377" w:rsidP="00476016">
            <w:pPr>
              <w:pStyle w:val="aa"/>
              <w:jc w:val="center"/>
              <w:rPr>
                <w:snapToGrid w:val="0"/>
                <w:sz w:val="24"/>
                <w:szCs w:val="24"/>
                <w:lang w:val="uk-UA"/>
              </w:rPr>
            </w:pPr>
            <w:r w:rsidRPr="00F82B8E">
              <w:rPr>
                <w:snapToGrid w:val="0"/>
                <w:sz w:val="24"/>
                <w:szCs w:val="24"/>
                <w:lang w:val="uk-UA"/>
              </w:rPr>
              <w:t>10</w:t>
            </w:r>
          </w:p>
        </w:tc>
      </w:tr>
      <w:tr w:rsidR="00373377" w:rsidRPr="00F82B8E" w14:paraId="13D985F6" w14:textId="77777777" w:rsidTr="00373377">
        <w:trPr>
          <w:gridAfter w:val="1"/>
          <w:wAfter w:w="236" w:type="dxa"/>
          <w:trHeight w:val="318"/>
        </w:trPr>
        <w:tc>
          <w:tcPr>
            <w:tcW w:w="2386" w:type="dxa"/>
            <w:tcBorders>
              <w:top w:val="single" w:sz="4" w:space="0" w:color="auto"/>
              <w:left w:val="single" w:sz="4" w:space="0" w:color="auto"/>
              <w:bottom w:val="single" w:sz="4" w:space="0" w:color="auto"/>
              <w:right w:val="single" w:sz="4" w:space="0" w:color="auto"/>
            </w:tcBorders>
            <w:vAlign w:val="center"/>
            <w:hideMark/>
          </w:tcPr>
          <w:p w14:paraId="00B64185" w14:textId="77777777" w:rsidR="00373377" w:rsidRPr="00F82B8E" w:rsidRDefault="00373377" w:rsidP="00A8755C">
            <w:pPr>
              <w:pStyle w:val="aa"/>
              <w:jc w:val="both"/>
              <w:rPr>
                <w:bCs/>
                <w:snapToGrid w:val="0"/>
                <w:sz w:val="24"/>
                <w:szCs w:val="24"/>
                <w:lang w:val="uk-UA"/>
              </w:rPr>
            </w:pPr>
            <w:r w:rsidRPr="00F82B8E">
              <w:rPr>
                <w:bCs/>
                <w:snapToGrid w:val="0"/>
                <w:sz w:val="24"/>
                <w:szCs w:val="24"/>
                <w:lang w:val="uk-UA"/>
              </w:rPr>
              <w:t>“4”</w:t>
            </w:r>
          </w:p>
        </w:tc>
        <w:tc>
          <w:tcPr>
            <w:tcW w:w="3657" w:type="dxa"/>
            <w:tcBorders>
              <w:top w:val="single" w:sz="4" w:space="0" w:color="auto"/>
              <w:left w:val="single" w:sz="4" w:space="0" w:color="auto"/>
              <w:bottom w:val="single" w:sz="4" w:space="0" w:color="auto"/>
              <w:right w:val="single" w:sz="4" w:space="0" w:color="auto"/>
            </w:tcBorders>
            <w:vAlign w:val="center"/>
            <w:hideMark/>
          </w:tcPr>
          <w:p w14:paraId="6AFC40BD" w14:textId="77777777" w:rsidR="00373377" w:rsidRPr="00F82B8E" w:rsidRDefault="00373377" w:rsidP="00476016">
            <w:pPr>
              <w:pStyle w:val="aa"/>
              <w:jc w:val="center"/>
              <w:rPr>
                <w:snapToGrid w:val="0"/>
                <w:sz w:val="24"/>
                <w:szCs w:val="24"/>
                <w:lang w:val="uk-UA"/>
              </w:rPr>
            </w:pPr>
            <w:r w:rsidRPr="00F82B8E">
              <w:rPr>
                <w:snapToGrid w:val="0"/>
                <w:sz w:val="24"/>
                <w:szCs w:val="24"/>
                <w:lang w:val="uk-UA"/>
              </w:rPr>
              <w:t>10</w:t>
            </w:r>
          </w:p>
        </w:tc>
        <w:tc>
          <w:tcPr>
            <w:tcW w:w="3726" w:type="dxa"/>
            <w:tcBorders>
              <w:top w:val="single" w:sz="4" w:space="0" w:color="auto"/>
              <w:left w:val="single" w:sz="4" w:space="0" w:color="auto"/>
              <w:bottom w:val="single" w:sz="4" w:space="0" w:color="auto"/>
              <w:right w:val="single" w:sz="4" w:space="0" w:color="auto"/>
            </w:tcBorders>
            <w:vAlign w:val="center"/>
            <w:hideMark/>
          </w:tcPr>
          <w:p w14:paraId="6A4C800E" w14:textId="77777777" w:rsidR="00373377" w:rsidRPr="00F82B8E" w:rsidRDefault="00373377" w:rsidP="00476016">
            <w:pPr>
              <w:pStyle w:val="aa"/>
              <w:jc w:val="center"/>
              <w:rPr>
                <w:snapToGrid w:val="0"/>
                <w:sz w:val="24"/>
                <w:szCs w:val="24"/>
                <w:lang w:val="uk-UA"/>
              </w:rPr>
            </w:pPr>
            <w:r w:rsidRPr="00F82B8E">
              <w:rPr>
                <w:snapToGrid w:val="0"/>
                <w:sz w:val="24"/>
                <w:szCs w:val="24"/>
                <w:lang w:val="uk-UA"/>
              </w:rPr>
              <w:t>8</w:t>
            </w:r>
          </w:p>
        </w:tc>
      </w:tr>
      <w:tr w:rsidR="00373377" w:rsidRPr="00F82B8E" w14:paraId="71CE2CE9" w14:textId="77777777" w:rsidTr="00373377">
        <w:trPr>
          <w:gridAfter w:val="1"/>
          <w:wAfter w:w="236" w:type="dxa"/>
          <w:trHeight w:val="318"/>
        </w:trPr>
        <w:tc>
          <w:tcPr>
            <w:tcW w:w="2386" w:type="dxa"/>
            <w:tcBorders>
              <w:top w:val="single" w:sz="4" w:space="0" w:color="auto"/>
              <w:left w:val="single" w:sz="4" w:space="0" w:color="auto"/>
              <w:bottom w:val="single" w:sz="4" w:space="0" w:color="auto"/>
              <w:right w:val="single" w:sz="4" w:space="0" w:color="auto"/>
            </w:tcBorders>
            <w:vAlign w:val="center"/>
            <w:hideMark/>
          </w:tcPr>
          <w:p w14:paraId="1AF4DEEC" w14:textId="77777777" w:rsidR="00373377" w:rsidRPr="00F82B8E" w:rsidRDefault="00373377" w:rsidP="00A8755C">
            <w:pPr>
              <w:pStyle w:val="aa"/>
              <w:jc w:val="both"/>
              <w:rPr>
                <w:bCs/>
                <w:snapToGrid w:val="0"/>
                <w:sz w:val="24"/>
                <w:szCs w:val="24"/>
                <w:lang w:val="uk-UA"/>
              </w:rPr>
            </w:pPr>
            <w:r w:rsidRPr="00F82B8E">
              <w:rPr>
                <w:bCs/>
                <w:snapToGrid w:val="0"/>
                <w:sz w:val="24"/>
                <w:szCs w:val="24"/>
                <w:lang w:val="uk-UA"/>
              </w:rPr>
              <w:t>“3”</w:t>
            </w:r>
          </w:p>
        </w:tc>
        <w:tc>
          <w:tcPr>
            <w:tcW w:w="3657" w:type="dxa"/>
            <w:tcBorders>
              <w:top w:val="single" w:sz="4" w:space="0" w:color="auto"/>
              <w:left w:val="single" w:sz="4" w:space="0" w:color="auto"/>
              <w:bottom w:val="single" w:sz="4" w:space="0" w:color="auto"/>
              <w:right w:val="single" w:sz="4" w:space="0" w:color="auto"/>
            </w:tcBorders>
            <w:vAlign w:val="center"/>
            <w:hideMark/>
          </w:tcPr>
          <w:p w14:paraId="3F18D22F" w14:textId="77777777" w:rsidR="00373377" w:rsidRPr="00F82B8E" w:rsidRDefault="00373377" w:rsidP="00476016">
            <w:pPr>
              <w:pStyle w:val="aa"/>
              <w:jc w:val="center"/>
              <w:rPr>
                <w:snapToGrid w:val="0"/>
                <w:sz w:val="24"/>
                <w:szCs w:val="24"/>
                <w:lang w:val="uk-UA"/>
              </w:rPr>
            </w:pPr>
            <w:r w:rsidRPr="00F82B8E">
              <w:rPr>
                <w:snapToGrid w:val="0"/>
                <w:sz w:val="24"/>
                <w:szCs w:val="24"/>
                <w:lang w:val="uk-UA"/>
              </w:rPr>
              <w:t>7,5</w:t>
            </w:r>
          </w:p>
        </w:tc>
        <w:tc>
          <w:tcPr>
            <w:tcW w:w="3726" w:type="dxa"/>
            <w:tcBorders>
              <w:top w:val="single" w:sz="4" w:space="0" w:color="auto"/>
              <w:left w:val="single" w:sz="4" w:space="0" w:color="auto"/>
              <w:bottom w:val="single" w:sz="4" w:space="0" w:color="auto"/>
              <w:right w:val="single" w:sz="4" w:space="0" w:color="auto"/>
            </w:tcBorders>
            <w:vAlign w:val="center"/>
            <w:hideMark/>
          </w:tcPr>
          <w:p w14:paraId="364435BC" w14:textId="77777777" w:rsidR="00373377" w:rsidRPr="00F82B8E" w:rsidRDefault="00373377" w:rsidP="00476016">
            <w:pPr>
              <w:pStyle w:val="aa"/>
              <w:jc w:val="center"/>
              <w:rPr>
                <w:snapToGrid w:val="0"/>
                <w:sz w:val="24"/>
                <w:szCs w:val="24"/>
                <w:lang w:val="uk-UA"/>
              </w:rPr>
            </w:pPr>
            <w:r w:rsidRPr="00F82B8E">
              <w:rPr>
                <w:snapToGrid w:val="0"/>
                <w:sz w:val="24"/>
                <w:szCs w:val="24"/>
                <w:lang w:val="uk-UA"/>
              </w:rPr>
              <w:t>6</w:t>
            </w:r>
          </w:p>
        </w:tc>
      </w:tr>
      <w:tr w:rsidR="00373377" w:rsidRPr="00F82B8E" w14:paraId="36550446" w14:textId="77777777" w:rsidTr="00373377">
        <w:trPr>
          <w:gridAfter w:val="1"/>
          <w:wAfter w:w="236" w:type="dxa"/>
          <w:trHeight w:val="318"/>
        </w:trPr>
        <w:tc>
          <w:tcPr>
            <w:tcW w:w="2386" w:type="dxa"/>
            <w:tcBorders>
              <w:top w:val="single" w:sz="4" w:space="0" w:color="auto"/>
              <w:left w:val="single" w:sz="4" w:space="0" w:color="auto"/>
              <w:bottom w:val="single" w:sz="4" w:space="0" w:color="auto"/>
              <w:right w:val="single" w:sz="4" w:space="0" w:color="auto"/>
            </w:tcBorders>
            <w:vAlign w:val="center"/>
            <w:hideMark/>
          </w:tcPr>
          <w:p w14:paraId="0D9DC8A7" w14:textId="77777777" w:rsidR="00373377" w:rsidRPr="00F82B8E" w:rsidRDefault="00373377" w:rsidP="00A8755C">
            <w:pPr>
              <w:pStyle w:val="aa"/>
              <w:jc w:val="both"/>
              <w:rPr>
                <w:bCs/>
                <w:snapToGrid w:val="0"/>
                <w:sz w:val="24"/>
                <w:szCs w:val="24"/>
                <w:lang w:val="uk-UA"/>
              </w:rPr>
            </w:pPr>
            <w:r w:rsidRPr="00F82B8E">
              <w:rPr>
                <w:bCs/>
                <w:snapToGrid w:val="0"/>
                <w:sz w:val="24"/>
                <w:szCs w:val="24"/>
                <w:lang w:val="uk-UA"/>
              </w:rPr>
              <w:t>“2”</w:t>
            </w:r>
          </w:p>
        </w:tc>
        <w:tc>
          <w:tcPr>
            <w:tcW w:w="3657" w:type="dxa"/>
            <w:tcBorders>
              <w:top w:val="single" w:sz="4" w:space="0" w:color="auto"/>
              <w:left w:val="single" w:sz="4" w:space="0" w:color="auto"/>
              <w:bottom w:val="single" w:sz="4" w:space="0" w:color="auto"/>
              <w:right w:val="single" w:sz="4" w:space="0" w:color="auto"/>
            </w:tcBorders>
            <w:vAlign w:val="center"/>
            <w:hideMark/>
          </w:tcPr>
          <w:p w14:paraId="7927789E" w14:textId="77777777" w:rsidR="00373377" w:rsidRPr="00F82B8E" w:rsidRDefault="00373377" w:rsidP="00476016">
            <w:pPr>
              <w:pStyle w:val="aa"/>
              <w:jc w:val="center"/>
              <w:rPr>
                <w:snapToGrid w:val="0"/>
                <w:sz w:val="24"/>
                <w:szCs w:val="24"/>
                <w:lang w:val="uk-UA"/>
              </w:rPr>
            </w:pPr>
            <w:r w:rsidRPr="00F82B8E">
              <w:rPr>
                <w:snapToGrid w:val="0"/>
                <w:sz w:val="24"/>
                <w:szCs w:val="24"/>
                <w:lang w:val="uk-UA"/>
              </w:rPr>
              <w:t>0</w:t>
            </w:r>
          </w:p>
        </w:tc>
        <w:tc>
          <w:tcPr>
            <w:tcW w:w="3726" w:type="dxa"/>
            <w:tcBorders>
              <w:top w:val="single" w:sz="4" w:space="0" w:color="auto"/>
              <w:left w:val="single" w:sz="4" w:space="0" w:color="auto"/>
              <w:bottom w:val="single" w:sz="4" w:space="0" w:color="auto"/>
              <w:right w:val="single" w:sz="4" w:space="0" w:color="auto"/>
            </w:tcBorders>
            <w:vAlign w:val="center"/>
            <w:hideMark/>
          </w:tcPr>
          <w:p w14:paraId="7A4B5050" w14:textId="77777777" w:rsidR="00373377" w:rsidRPr="00F82B8E" w:rsidRDefault="00373377" w:rsidP="00476016">
            <w:pPr>
              <w:pStyle w:val="aa"/>
              <w:jc w:val="center"/>
              <w:rPr>
                <w:snapToGrid w:val="0"/>
                <w:sz w:val="24"/>
                <w:szCs w:val="24"/>
                <w:lang w:val="uk-UA"/>
              </w:rPr>
            </w:pPr>
            <w:r w:rsidRPr="00F82B8E">
              <w:rPr>
                <w:snapToGrid w:val="0"/>
                <w:sz w:val="24"/>
                <w:szCs w:val="24"/>
                <w:lang w:val="uk-UA"/>
              </w:rPr>
              <w:t>0</w:t>
            </w:r>
          </w:p>
        </w:tc>
      </w:tr>
      <w:tr w:rsidR="00373377" w:rsidRPr="00F82B8E" w14:paraId="46879AE1" w14:textId="77777777" w:rsidTr="00373377">
        <w:trPr>
          <w:gridAfter w:val="1"/>
          <w:wAfter w:w="236" w:type="dxa"/>
          <w:trHeight w:val="780"/>
        </w:trPr>
        <w:tc>
          <w:tcPr>
            <w:tcW w:w="2386" w:type="dxa"/>
            <w:tcBorders>
              <w:top w:val="single" w:sz="4" w:space="0" w:color="auto"/>
              <w:left w:val="single" w:sz="4" w:space="0" w:color="auto"/>
              <w:bottom w:val="single" w:sz="4" w:space="0" w:color="auto"/>
              <w:right w:val="single" w:sz="4" w:space="0" w:color="auto"/>
            </w:tcBorders>
            <w:vAlign w:val="center"/>
            <w:hideMark/>
          </w:tcPr>
          <w:p w14:paraId="7691CAF7" w14:textId="77777777" w:rsidR="00373377" w:rsidRPr="00F82B8E" w:rsidRDefault="00373377" w:rsidP="00A8755C">
            <w:pPr>
              <w:jc w:val="both"/>
              <w:rPr>
                <w:rFonts w:ascii="Times New Roman" w:hAnsi="Times New Roman"/>
                <w:bCs/>
                <w:snapToGrid w:val="0"/>
                <w:sz w:val="24"/>
                <w:szCs w:val="24"/>
              </w:rPr>
            </w:pPr>
            <w:r w:rsidRPr="00F82B8E">
              <w:rPr>
                <w:rFonts w:ascii="Times New Roman" w:hAnsi="Times New Roman"/>
                <w:bCs/>
                <w:sz w:val="24"/>
                <w:szCs w:val="24"/>
              </w:rPr>
              <w:t>Кількість тем в модулі</w:t>
            </w:r>
          </w:p>
        </w:tc>
        <w:tc>
          <w:tcPr>
            <w:tcW w:w="3657" w:type="dxa"/>
            <w:tcBorders>
              <w:top w:val="single" w:sz="4" w:space="0" w:color="auto"/>
              <w:left w:val="single" w:sz="4" w:space="0" w:color="auto"/>
              <w:bottom w:val="single" w:sz="4" w:space="0" w:color="auto"/>
              <w:right w:val="single" w:sz="4" w:space="0" w:color="auto"/>
            </w:tcBorders>
            <w:vAlign w:val="center"/>
            <w:hideMark/>
          </w:tcPr>
          <w:p w14:paraId="52246841" w14:textId="77777777" w:rsidR="00373377" w:rsidRPr="00F82B8E" w:rsidRDefault="00373377" w:rsidP="00476016">
            <w:pPr>
              <w:jc w:val="center"/>
              <w:rPr>
                <w:rFonts w:ascii="Times New Roman" w:hAnsi="Times New Roman"/>
                <w:snapToGrid w:val="0"/>
                <w:sz w:val="24"/>
                <w:szCs w:val="24"/>
              </w:rPr>
            </w:pPr>
            <w:r w:rsidRPr="00F82B8E">
              <w:rPr>
                <w:rFonts w:ascii="Times New Roman" w:hAnsi="Times New Roman"/>
                <w:sz w:val="24"/>
                <w:szCs w:val="24"/>
              </w:rPr>
              <w:t>4</w:t>
            </w:r>
          </w:p>
        </w:tc>
        <w:tc>
          <w:tcPr>
            <w:tcW w:w="3726" w:type="dxa"/>
            <w:tcBorders>
              <w:top w:val="single" w:sz="4" w:space="0" w:color="auto"/>
              <w:left w:val="single" w:sz="4" w:space="0" w:color="auto"/>
              <w:bottom w:val="single" w:sz="4" w:space="0" w:color="auto"/>
              <w:right w:val="single" w:sz="4" w:space="0" w:color="auto"/>
            </w:tcBorders>
            <w:vAlign w:val="center"/>
            <w:hideMark/>
          </w:tcPr>
          <w:p w14:paraId="59C06FA3" w14:textId="77777777" w:rsidR="00373377" w:rsidRPr="00F82B8E" w:rsidRDefault="00373377" w:rsidP="00476016">
            <w:pPr>
              <w:jc w:val="center"/>
              <w:rPr>
                <w:rFonts w:ascii="Times New Roman" w:hAnsi="Times New Roman"/>
                <w:snapToGrid w:val="0"/>
                <w:sz w:val="24"/>
                <w:szCs w:val="24"/>
              </w:rPr>
            </w:pPr>
            <w:r w:rsidRPr="00F82B8E">
              <w:rPr>
                <w:rFonts w:ascii="Times New Roman" w:hAnsi="Times New Roman"/>
                <w:sz w:val="24"/>
                <w:szCs w:val="24"/>
              </w:rPr>
              <w:t>5</w:t>
            </w:r>
          </w:p>
        </w:tc>
      </w:tr>
    </w:tbl>
    <w:p w14:paraId="5B4D7B55" w14:textId="77777777" w:rsidR="00373377" w:rsidRPr="00F82B8E" w:rsidRDefault="00373377" w:rsidP="00A91D50">
      <w:pPr>
        <w:ind w:right="609"/>
        <w:jc w:val="both"/>
        <w:rPr>
          <w:rFonts w:ascii="Times New Roman" w:hAnsi="Times New Roman"/>
          <w:i/>
          <w:sz w:val="24"/>
          <w:szCs w:val="24"/>
        </w:rPr>
      </w:pPr>
    </w:p>
    <w:p w14:paraId="468164AA" w14:textId="77777777" w:rsidR="00373377" w:rsidRPr="00F82B8E" w:rsidRDefault="00373377" w:rsidP="00CD7A04">
      <w:pPr>
        <w:ind w:left="85" w:right="609"/>
        <w:jc w:val="both"/>
        <w:rPr>
          <w:rFonts w:ascii="Times New Roman" w:hAnsi="Times New Roman"/>
          <w:i/>
          <w:sz w:val="24"/>
          <w:szCs w:val="24"/>
        </w:rPr>
      </w:pPr>
      <w:r w:rsidRPr="00F82B8E">
        <w:rPr>
          <w:rFonts w:ascii="Times New Roman" w:hAnsi="Times New Roman"/>
          <w:i/>
          <w:sz w:val="24"/>
          <w:szCs w:val="24"/>
        </w:rPr>
        <w:t>Вага</w:t>
      </w:r>
      <w:r w:rsidRPr="00F82B8E">
        <w:rPr>
          <w:rFonts w:ascii="Times New Roman" w:hAnsi="Times New Roman"/>
          <w:i/>
          <w:spacing w:val="-2"/>
          <w:sz w:val="24"/>
          <w:szCs w:val="24"/>
        </w:rPr>
        <w:t xml:space="preserve"> </w:t>
      </w:r>
      <w:r w:rsidRPr="00F82B8E">
        <w:rPr>
          <w:rFonts w:ascii="Times New Roman" w:hAnsi="Times New Roman"/>
          <w:i/>
          <w:sz w:val="24"/>
          <w:szCs w:val="24"/>
        </w:rPr>
        <w:t>кожної</w:t>
      </w:r>
      <w:r w:rsidRPr="00F82B8E">
        <w:rPr>
          <w:rFonts w:ascii="Times New Roman" w:hAnsi="Times New Roman"/>
          <w:i/>
          <w:spacing w:val="-1"/>
          <w:sz w:val="24"/>
          <w:szCs w:val="24"/>
        </w:rPr>
        <w:t xml:space="preserve"> </w:t>
      </w:r>
      <w:r w:rsidRPr="00F82B8E">
        <w:rPr>
          <w:rFonts w:ascii="Times New Roman" w:hAnsi="Times New Roman"/>
          <w:i/>
          <w:sz w:val="24"/>
          <w:szCs w:val="24"/>
        </w:rPr>
        <w:t>теми</w:t>
      </w:r>
      <w:r w:rsidRPr="00F82B8E">
        <w:rPr>
          <w:rFonts w:ascii="Times New Roman" w:hAnsi="Times New Roman"/>
          <w:i/>
          <w:spacing w:val="-2"/>
          <w:sz w:val="24"/>
          <w:szCs w:val="24"/>
        </w:rPr>
        <w:t xml:space="preserve"> </w:t>
      </w:r>
      <w:r w:rsidRPr="00F82B8E">
        <w:rPr>
          <w:rFonts w:ascii="Times New Roman" w:hAnsi="Times New Roman"/>
          <w:i/>
          <w:sz w:val="24"/>
          <w:szCs w:val="24"/>
        </w:rPr>
        <w:t>в</w:t>
      </w:r>
      <w:r w:rsidRPr="00F82B8E">
        <w:rPr>
          <w:rFonts w:ascii="Times New Roman" w:hAnsi="Times New Roman"/>
          <w:i/>
          <w:spacing w:val="-2"/>
          <w:sz w:val="24"/>
          <w:szCs w:val="24"/>
        </w:rPr>
        <w:t xml:space="preserve"> </w:t>
      </w:r>
      <w:r w:rsidRPr="00F82B8E">
        <w:rPr>
          <w:rFonts w:ascii="Times New Roman" w:hAnsi="Times New Roman"/>
          <w:i/>
          <w:sz w:val="24"/>
          <w:szCs w:val="24"/>
        </w:rPr>
        <w:t>межах</w:t>
      </w:r>
      <w:r w:rsidRPr="00F82B8E">
        <w:rPr>
          <w:rFonts w:ascii="Times New Roman" w:hAnsi="Times New Roman"/>
          <w:i/>
          <w:spacing w:val="-2"/>
          <w:sz w:val="24"/>
          <w:szCs w:val="24"/>
        </w:rPr>
        <w:t xml:space="preserve"> </w:t>
      </w:r>
      <w:r w:rsidRPr="00F82B8E">
        <w:rPr>
          <w:rFonts w:ascii="Times New Roman" w:hAnsi="Times New Roman"/>
          <w:i/>
          <w:sz w:val="24"/>
          <w:szCs w:val="24"/>
        </w:rPr>
        <w:t>одного</w:t>
      </w:r>
      <w:r w:rsidRPr="00F82B8E">
        <w:rPr>
          <w:rFonts w:ascii="Times New Roman" w:hAnsi="Times New Roman"/>
          <w:i/>
          <w:spacing w:val="-1"/>
          <w:sz w:val="24"/>
          <w:szCs w:val="24"/>
        </w:rPr>
        <w:t xml:space="preserve"> </w:t>
      </w:r>
      <w:r w:rsidRPr="00F82B8E">
        <w:rPr>
          <w:rFonts w:ascii="Times New Roman" w:hAnsi="Times New Roman"/>
          <w:i/>
          <w:sz w:val="24"/>
          <w:szCs w:val="24"/>
        </w:rPr>
        <w:t>модуля</w:t>
      </w:r>
      <w:r w:rsidRPr="00F82B8E">
        <w:rPr>
          <w:rFonts w:ascii="Times New Roman" w:hAnsi="Times New Roman"/>
          <w:i/>
          <w:spacing w:val="-4"/>
          <w:sz w:val="24"/>
          <w:szCs w:val="24"/>
        </w:rPr>
        <w:t xml:space="preserve"> </w:t>
      </w:r>
      <w:r w:rsidRPr="00F82B8E">
        <w:rPr>
          <w:rFonts w:ascii="Times New Roman" w:hAnsi="Times New Roman"/>
          <w:i/>
          <w:sz w:val="24"/>
          <w:szCs w:val="24"/>
        </w:rPr>
        <w:t>має</w:t>
      </w:r>
      <w:r w:rsidRPr="00F82B8E">
        <w:rPr>
          <w:rFonts w:ascii="Times New Roman" w:hAnsi="Times New Roman"/>
          <w:i/>
          <w:spacing w:val="-2"/>
          <w:sz w:val="24"/>
          <w:szCs w:val="24"/>
        </w:rPr>
        <w:t xml:space="preserve"> </w:t>
      </w:r>
      <w:r w:rsidRPr="00F82B8E">
        <w:rPr>
          <w:rFonts w:ascii="Times New Roman" w:hAnsi="Times New Roman"/>
          <w:i/>
          <w:sz w:val="24"/>
          <w:szCs w:val="24"/>
        </w:rPr>
        <w:t>бути</w:t>
      </w:r>
      <w:r w:rsidRPr="00F82B8E">
        <w:rPr>
          <w:rFonts w:ascii="Times New Roman" w:hAnsi="Times New Roman"/>
          <w:i/>
          <w:spacing w:val="-2"/>
          <w:sz w:val="24"/>
          <w:szCs w:val="24"/>
        </w:rPr>
        <w:t xml:space="preserve"> </w:t>
      </w:r>
      <w:r w:rsidR="00CD7A04" w:rsidRPr="00F82B8E">
        <w:rPr>
          <w:rFonts w:ascii="Times New Roman" w:hAnsi="Times New Roman"/>
          <w:i/>
          <w:sz w:val="24"/>
          <w:szCs w:val="24"/>
        </w:rPr>
        <w:t>однаковою.</w:t>
      </w:r>
    </w:p>
    <w:p w14:paraId="6CFFA01A" w14:textId="77777777" w:rsidR="00373377" w:rsidRPr="00F82B8E" w:rsidRDefault="00373377" w:rsidP="00A8755C">
      <w:pPr>
        <w:pStyle w:val="a4"/>
        <w:spacing w:before="1"/>
        <w:ind w:left="392" w:right="350" w:firstLine="686"/>
        <w:jc w:val="both"/>
      </w:pPr>
      <w:r w:rsidRPr="00F82B8E">
        <w:rPr>
          <w:u w:val="single"/>
        </w:rPr>
        <w:t>Мінімальна</w:t>
      </w:r>
      <w:r w:rsidRPr="00F82B8E">
        <w:rPr>
          <w:spacing w:val="-12"/>
          <w:u w:val="single"/>
        </w:rPr>
        <w:t xml:space="preserve"> </w:t>
      </w:r>
      <w:r w:rsidRPr="00F82B8E">
        <w:rPr>
          <w:u w:val="single"/>
        </w:rPr>
        <w:t>кількість</w:t>
      </w:r>
      <w:r w:rsidRPr="00F82B8E">
        <w:rPr>
          <w:spacing w:val="-12"/>
          <w:u w:val="single"/>
        </w:rPr>
        <w:t xml:space="preserve"> </w:t>
      </w:r>
      <w:r w:rsidRPr="00F82B8E">
        <w:rPr>
          <w:u w:val="single"/>
        </w:rPr>
        <w:t>балів</w:t>
      </w:r>
      <w:r w:rsidRPr="00F82B8E">
        <w:t>,</w:t>
      </w:r>
      <w:r w:rsidRPr="00F82B8E">
        <w:rPr>
          <w:spacing w:val="-10"/>
        </w:rPr>
        <w:t xml:space="preserve"> </w:t>
      </w:r>
      <w:r w:rsidRPr="00F82B8E">
        <w:t>яку</w:t>
      </w:r>
      <w:r w:rsidRPr="00F82B8E">
        <w:rPr>
          <w:spacing w:val="-15"/>
        </w:rPr>
        <w:t xml:space="preserve"> </w:t>
      </w:r>
      <w:r w:rsidRPr="00F82B8E">
        <w:t>може</w:t>
      </w:r>
      <w:r w:rsidRPr="00F82B8E">
        <w:rPr>
          <w:spacing w:val="-11"/>
        </w:rPr>
        <w:t xml:space="preserve"> </w:t>
      </w:r>
      <w:r w:rsidRPr="00F82B8E">
        <w:t>набрати</w:t>
      </w:r>
      <w:r w:rsidRPr="00F82B8E">
        <w:rPr>
          <w:spacing w:val="-9"/>
        </w:rPr>
        <w:t xml:space="preserve"> </w:t>
      </w:r>
      <w:r w:rsidRPr="00F82B8E">
        <w:t>студент</w:t>
      </w:r>
      <w:r w:rsidRPr="00F82B8E">
        <w:rPr>
          <w:spacing w:val="-9"/>
        </w:rPr>
        <w:t xml:space="preserve"> </w:t>
      </w:r>
      <w:r w:rsidRPr="00F82B8E">
        <w:t>при</w:t>
      </w:r>
      <w:r w:rsidRPr="00F82B8E">
        <w:rPr>
          <w:spacing w:val="-10"/>
        </w:rPr>
        <w:t xml:space="preserve"> </w:t>
      </w:r>
      <w:r w:rsidRPr="00F82B8E">
        <w:t>вивченні</w:t>
      </w:r>
      <w:r w:rsidRPr="00F82B8E">
        <w:rPr>
          <w:spacing w:val="-10"/>
        </w:rPr>
        <w:t xml:space="preserve"> </w:t>
      </w:r>
      <w:r w:rsidRPr="00F82B8E">
        <w:t>модуля</w:t>
      </w:r>
      <w:r w:rsidRPr="00F82B8E">
        <w:rPr>
          <w:spacing w:val="-9"/>
        </w:rPr>
        <w:t xml:space="preserve"> </w:t>
      </w:r>
      <w:r w:rsidRPr="00F82B8E">
        <w:t>вираховується</w:t>
      </w:r>
      <w:r w:rsidRPr="00F82B8E">
        <w:rPr>
          <w:spacing w:val="-58"/>
        </w:rPr>
        <w:t xml:space="preserve"> </w:t>
      </w:r>
      <w:r w:rsidRPr="00F82B8E">
        <w:t>шляхом множення кількості балів, що відповідають оцінці “3” на кількість тем у модулі з</w:t>
      </w:r>
      <w:r w:rsidRPr="00F82B8E">
        <w:rPr>
          <w:spacing w:val="1"/>
        </w:rPr>
        <w:t xml:space="preserve"> </w:t>
      </w:r>
      <w:r w:rsidRPr="00F82B8E">
        <w:t>додаванням</w:t>
      </w:r>
      <w:r w:rsidRPr="00F82B8E">
        <w:rPr>
          <w:spacing w:val="-2"/>
        </w:rPr>
        <w:t xml:space="preserve"> </w:t>
      </w:r>
      <w:r w:rsidRPr="00F82B8E">
        <w:t>балів</w:t>
      </w:r>
      <w:r w:rsidRPr="00F82B8E">
        <w:rPr>
          <w:spacing w:val="-1"/>
        </w:rPr>
        <w:t xml:space="preserve"> </w:t>
      </w:r>
      <w:r w:rsidRPr="00F82B8E">
        <w:t>за</w:t>
      </w:r>
      <w:r w:rsidRPr="00F82B8E">
        <w:rPr>
          <w:spacing w:val="-1"/>
        </w:rPr>
        <w:t xml:space="preserve"> </w:t>
      </w:r>
      <w:r w:rsidRPr="00F82B8E">
        <w:t>індивідуальну</w:t>
      </w:r>
      <w:r w:rsidRPr="00F82B8E">
        <w:rPr>
          <w:spacing w:val="-5"/>
        </w:rPr>
        <w:t xml:space="preserve"> </w:t>
      </w:r>
      <w:r w:rsidRPr="00F82B8E">
        <w:t>самостійну</w:t>
      </w:r>
      <w:r w:rsidRPr="00F82B8E">
        <w:rPr>
          <w:spacing w:val="-3"/>
        </w:rPr>
        <w:t xml:space="preserve"> </w:t>
      </w:r>
      <w:r w:rsidRPr="00F82B8E">
        <w:t>роботу.</w:t>
      </w:r>
    </w:p>
    <w:p w14:paraId="25ADF730" w14:textId="77777777" w:rsidR="00373377" w:rsidRPr="00F82B8E" w:rsidRDefault="00373377" w:rsidP="00A8755C">
      <w:pPr>
        <w:pStyle w:val="a4"/>
        <w:spacing w:before="5"/>
        <w:jc w:val="both"/>
      </w:pPr>
    </w:p>
    <w:p w14:paraId="1DF0BC17" w14:textId="77777777" w:rsidR="00373377" w:rsidRPr="00F82B8E" w:rsidRDefault="00373377" w:rsidP="00A8755C">
      <w:pPr>
        <w:pStyle w:val="1"/>
        <w:spacing w:line="274" w:lineRule="exact"/>
        <w:ind w:left="2766"/>
        <w:jc w:val="both"/>
        <w:rPr>
          <w:sz w:val="24"/>
          <w:szCs w:val="24"/>
        </w:rPr>
      </w:pPr>
      <w:r w:rsidRPr="00F82B8E">
        <w:rPr>
          <w:sz w:val="24"/>
          <w:szCs w:val="24"/>
        </w:rPr>
        <w:t>Оцінювання</w:t>
      </w:r>
      <w:r w:rsidRPr="00F82B8E">
        <w:rPr>
          <w:spacing w:val="-2"/>
          <w:sz w:val="24"/>
          <w:szCs w:val="24"/>
        </w:rPr>
        <w:t xml:space="preserve"> </w:t>
      </w:r>
      <w:r w:rsidRPr="00F82B8E">
        <w:rPr>
          <w:sz w:val="24"/>
          <w:szCs w:val="24"/>
        </w:rPr>
        <w:t>індивідуальної</w:t>
      </w:r>
      <w:r w:rsidRPr="00F82B8E">
        <w:rPr>
          <w:spacing w:val="-2"/>
          <w:sz w:val="24"/>
          <w:szCs w:val="24"/>
        </w:rPr>
        <w:t xml:space="preserve"> </w:t>
      </w:r>
      <w:r w:rsidRPr="00F82B8E">
        <w:rPr>
          <w:sz w:val="24"/>
          <w:szCs w:val="24"/>
        </w:rPr>
        <w:t>самостійної</w:t>
      </w:r>
      <w:r w:rsidRPr="00F82B8E">
        <w:rPr>
          <w:spacing w:val="-1"/>
          <w:sz w:val="24"/>
          <w:szCs w:val="24"/>
        </w:rPr>
        <w:t xml:space="preserve"> </w:t>
      </w:r>
      <w:r w:rsidRPr="00F82B8E">
        <w:rPr>
          <w:sz w:val="24"/>
          <w:szCs w:val="24"/>
        </w:rPr>
        <w:t>роботи</w:t>
      </w:r>
    </w:p>
    <w:p w14:paraId="376C750E" w14:textId="77777777" w:rsidR="00373377" w:rsidRPr="00F82B8E" w:rsidRDefault="00373377" w:rsidP="00A8755C">
      <w:pPr>
        <w:pStyle w:val="a4"/>
        <w:ind w:left="392" w:right="347" w:firstLine="708"/>
        <w:jc w:val="both"/>
      </w:pPr>
      <w:r w:rsidRPr="00F82B8E">
        <w:t>Кількість балів за індив</w:t>
      </w:r>
      <w:r w:rsidR="007348DA" w:rsidRPr="00F82B8E">
        <w:t>ідуальну самостійну роботу аспіра</w:t>
      </w:r>
      <w:r w:rsidRPr="00F82B8E">
        <w:t>нта (ІСРС) вираховується як</w:t>
      </w:r>
      <w:r w:rsidRPr="00F82B8E">
        <w:rPr>
          <w:spacing w:val="1"/>
        </w:rPr>
        <w:t xml:space="preserve"> </w:t>
      </w:r>
      <w:r w:rsidRPr="00F82B8E">
        <w:t>різниця</w:t>
      </w:r>
      <w:r w:rsidRPr="00F82B8E">
        <w:rPr>
          <w:spacing w:val="1"/>
        </w:rPr>
        <w:t xml:space="preserve"> </w:t>
      </w:r>
      <w:r w:rsidRPr="00F82B8E">
        <w:t>між</w:t>
      </w:r>
      <w:r w:rsidRPr="00F82B8E">
        <w:rPr>
          <w:spacing w:val="1"/>
        </w:rPr>
        <w:t xml:space="preserve"> </w:t>
      </w:r>
      <w:r w:rsidRPr="00F82B8E">
        <w:t>максимальною</w:t>
      </w:r>
      <w:r w:rsidRPr="00F82B8E">
        <w:rPr>
          <w:spacing w:val="1"/>
        </w:rPr>
        <w:t xml:space="preserve"> </w:t>
      </w:r>
      <w:r w:rsidRPr="00F82B8E">
        <w:t>кількістю</w:t>
      </w:r>
      <w:r w:rsidRPr="00F82B8E">
        <w:rPr>
          <w:spacing w:val="1"/>
        </w:rPr>
        <w:t xml:space="preserve"> </w:t>
      </w:r>
      <w:r w:rsidRPr="00F82B8E">
        <w:t>балів</w:t>
      </w:r>
      <w:r w:rsidRPr="00F82B8E">
        <w:rPr>
          <w:spacing w:val="1"/>
        </w:rPr>
        <w:t xml:space="preserve"> </w:t>
      </w:r>
      <w:r w:rsidRPr="00F82B8E">
        <w:t>за</w:t>
      </w:r>
      <w:r w:rsidRPr="00F82B8E">
        <w:rPr>
          <w:spacing w:val="1"/>
        </w:rPr>
        <w:t xml:space="preserve"> </w:t>
      </w:r>
      <w:r w:rsidRPr="00F82B8E">
        <w:t>поточну</w:t>
      </w:r>
      <w:r w:rsidRPr="00F82B8E">
        <w:rPr>
          <w:spacing w:val="1"/>
        </w:rPr>
        <w:t xml:space="preserve"> </w:t>
      </w:r>
      <w:r w:rsidRPr="00F82B8E">
        <w:t>навчальну</w:t>
      </w:r>
      <w:r w:rsidRPr="00F82B8E">
        <w:rPr>
          <w:spacing w:val="1"/>
        </w:rPr>
        <w:t xml:space="preserve"> </w:t>
      </w:r>
      <w:r w:rsidRPr="00F82B8E">
        <w:t>діяльність</w:t>
      </w:r>
      <w:r w:rsidRPr="00F82B8E">
        <w:rPr>
          <w:spacing w:val="1"/>
        </w:rPr>
        <w:t xml:space="preserve"> </w:t>
      </w:r>
      <w:r w:rsidRPr="00F82B8E">
        <w:t>(60</w:t>
      </w:r>
      <w:r w:rsidRPr="00F82B8E">
        <w:rPr>
          <w:spacing w:val="1"/>
        </w:rPr>
        <w:t xml:space="preserve"> </w:t>
      </w:r>
      <w:r w:rsidRPr="00F82B8E">
        <w:t>балів)</w:t>
      </w:r>
      <w:r w:rsidRPr="00F82B8E">
        <w:rPr>
          <w:spacing w:val="1"/>
        </w:rPr>
        <w:t xml:space="preserve"> </w:t>
      </w:r>
      <w:r w:rsidRPr="00F82B8E">
        <w:t>і</w:t>
      </w:r>
      <w:r w:rsidRPr="00F82B8E">
        <w:rPr>
          <w:spacing w:val="1"/>
        </w:rPr>
        <w:t xml:space="preserve"> </w:t>
      </w:r>
      <w:r w:rsidRPr="00F82B8E">
        <w:t>максимальною кількістю ба</w:t>
      </w:r>
      <w:r w:rsidR="007348DA" w:rsidRPr="00F82B8E">
        <w:t>лів за поточну успішність аспіран</w:t>
      </w:r>
      <w:r w:rsidRPr="00F82B8E">
        <w:t>та при засвоєнні тем модуля. Бали</w:t>
      </w:r>
      <w:r w:rsidRPr="00F82B8E">
        <w:rPr>
          <w:spacing w:val="1"/>
        </w:rPr>
        <w:t xml:space="preserve"> </w:t>
      </w:r>
      <w:r w:rsidRPr="00F82B8E">
        <w:t>за</w:t>
      </w:r>
      <w:r w:rsidRPr="00F82B8E">
        <w:rPr>
          <w:spacing w:val="1"/>
        </w:rPr>
        <w:t xml:space="preserve"> </w:t>
      </w:r>
      <w:r w:rsidRPr="00F82B8E">
        <w:t>ІСРС</w:t>
      </w:r>
      <w:r w:rsidRPr="00F82B8E">
        <w:rPr>
          <w:spacing w:val="1"/>
        </w:rPr>
        <w:t xml:space="preserve"> </w:t>
      </w:r>
      <w:r w:rsidRPr="00F82B8E">
        <w:t>нараховуються</w:t>
      </w:r>
      <w:r w:rsidRPr="00F82B8E">
        <w:rPr>
          <w:spacing w:val="1"/>
        </w:rPr>
        <w:t xml:space="preserve"> </w:t>
      </w:r>
      <w:r w:rsidRPr="00F82B8E">
        <w:t>при</w:t>
      </w:r>
      <w:r w:rsidRPr="00F82B8E">
        <w:rPr>
          <w:spacing w:val="1"/>
        </w:rPr>
        <w:t xml:space="preserve"> </w:t>
      </w:r>
      <w:r w:rsidRPr="00F82B8E">
        <w:t>успішному її</w:t>
      </w:r>
      <w:r w:rsidRPr="00F82B8E">
        <w:rPr>
          <w:spacing w:val="1"/>
        </w:rPr>
        <w:t xml:space="preserve"> </w:t>
      </w:r>
      <w:r w:rsidRPr="00F82B8E">
        <w:t>захисті.</w:t>
      </w:r>
      <w:r w:rsidRPr="00F82B8E">
        <w:rPr>
          <w:spacing w:val="1"/>
        </w:rPr>
        <w:t xml:space="preserve"> </w:t>
      </w:r>
      <w:r w:rsidRPr="00F82B8E">
        <w:t>Критерії оцінювання</w:t>
      </w:r>
      <w:r w:rsidRPr="00F82B8E">
        <w:rPr>
          <w:spacing w:val="1"/>
        </w:rPr>
        <w:t xml:space="preserve"> </w:t>
      </w:r>
      <w:r w:rsidRPr="00F82B8E">
        <w:t>самостійної</w:t>
      </w:r>
      <w:r w:rsidRPr="00F82B8E">
        <w:rPr>
          <w:spacing w:val="1"/>
        </w:rPr>
        <w:t xml:space="preserve"> </w:t>
      </w:r>
      <w:r w:rsidRPr="00F82B8E">
        <w:t>роботи</w:t>
      </w:r>
      <w:r w:rsidRPr="00F82B8E">
        <w:rPr>
          <w:spacing w:val="1"/>
        </w:rPr>
        <w:t xml:space="preserve"> </w:t>
      </w:r>
      <w:r w:rsidR="008B439D" w:rsidRPr="00F82B8E">
        <w:t>аспіра</w:t>
      </w:r>
      <w:r w:rsidRPr="00F82B8E">
        <w:t>нтів</w:t>
      </w:r>
      <w:r w:rsidRPr="00F82B8E">
        <w:rPr>
          <w:spacing w:val="1"/>
        </w:rPr>
        <w:t xml:space="preserve"> </w:t>
      </w:r>
      <w:r w:rsidRPr="00F82B8E">
        <w:t>включають</w:t>
      </w:r>
      <w:r w:rsidRPr="00F82B8E">
        <w:rPr>
          <w:spacing w:val="1"/>
        </w:rPr>
        <w:t xml:space="preserve"> </w:t>
      </w:r>
      <w:r w:rsidRPr="00F82B8E">
        <w:t>наступні:</w:t>
      </w:r>
      <w:r w:rsidRPr="00F82B8E">
        <w:rPr>
          <w:spacing w:val="1"/>
        </w:rPr>
        <w:t xml:space="preserve"> </w:t>
      </w:r>
      <w:r w:rsidRPr="00F82B8E">
        <w:t>встановлений</w:t>
      </w:r>
      <w:r w:rsidRPr="00F82B8E">
        <w:rPr>
          <w:spacing w:val="1"/>
        </w:rPr>
        <w:t xml:space="preserve"> </w:t>
      </w:r>
      <w:r w:rsidRPr="00F82B8E">
        <w:t>рівень</w:t>
      </w:r>
      <w:r w:rsidRPr="00F82B8E">
        <w:rPr>
          <w:spacing w:val="1"/>
        </w:rPr>
        <w:t xml:space="preserve"> </w:t>
      </w:r>
      <w:r w:rsidRPr="00F82B8E">
        <w:t>знань;</w:t>
      </w:r>
      <w:r w:rsidRPr="00F82B8E">
        <w:rPr>
          <w:spacing w:val="1"/>
        </w:rPr>
        <w:t xml:space="preserve"> </w:t>
      </w:r>
      <w:r w:rsidRPr="00F82B8E">
        <w:t>володіння</w:t>
      </w:r>
      <w:r w:rsidRPr="00F82B8E">
        <w:rPr>
          <w:spacing w:val="1"/>
        </w:rPr>
        <w:t xml:space="preserve"> </w:t>
      </w:r>
      <w:proofErr w:type="spellStart"/>
      <w:r w:rsidRPr="00F82B8E">
        <w:t>понятійно</w:t>
      </w:r>
      <w:proofErr w:type="spellEnd"/>
      <w:r w:rsidRPr="00F82B8E">
        <w:t>-</w:t>
      </w:r>
      <w:r w:rsidRPr="00F82B8E">
        <w:rPr>
          <w:spacing w:val="1"/>
        </w:rPr>
        <w:t xml:space="preserve"> </w:t>
      </w:r>
      <w:r w:rsidRPr="00F82B8E">
        <w:t>категорійним апаратом; вміння узагальнювати набуті знання за окремими темами та вміння</w:t>
      </w:r>
      <w:r w:rsidRPr="00F82B8E">
        <w:rPr>
          <w:spacing w:val="1"/>
        </w:rPr>
        <w:t xml:space="preserve"> </w:t>
      </w:r>
      <w:r w:rsidRPr="00F82B8E">
        <w:t>робити обґрунтовані висновки, наявність навичок і прийомів виконання практичних завдань</w:t>
      </w:r>
      <w:r w:rsidRPr="00F82B8E">
        <w:rPr>
          <w:spacing w:val="1"/>
        </w:rPr>
        <w:t xml:space="preserve"> </w:t>
      </w:r>
      <w:r w:rsidRPr="00F82B8E">
        <w:t>тощо.</w:t>
      </w:r>
    </w:p>
    <w:p w14:paraId="56D3647D" w14:textId="77777777" w:rsidR="00373377" w:rsidRPr="00F82B8E" w:rsidRDefault="00373377" w:rsidP="00CD7A04">
      <w:pPr>
        <w:ind w:right="1315"/>
        <w:jc w:val="both"/>
        <w:rPr>
          <w:rFonts w:ascii="Times New Roman" w:hAnsi="Times New Roman"/>
          <w:b/>
          <w:sz w:val="24"/>
          <w:szCs w:val="24"/>
        </w:rPr>
      </w:pPr>
      <w:r w:rsidRPr="00F82B8E">
        <w:rPr>
          <w:rFonts w:ascii="Times New Roman" w:hAnsi="Times New Roman"/>
          <w:b/>
          <w:sz w:val="24"/>
          <w:szCs w:val="24"/>
        </w:rPr>
        <w:t>Розподіл балів, які отримують зд</w:t>
      </w:r>
      <w:r w:rsidR="00CD7A04" w:rsidRPr="00F82B8E">
        <w:rPr>
          <w:rFonts w:ascii="Times New Roman" w:hAnsi="Times New Roman"/>
          <w:b/>
          <w:sz w:val="24"/>
          <w:szCs w:val="24"/>
        </w:rPr>
        <w:t>обувачі вищої освіти (модуль 1)</w:t>
      </w:r>
    </w:p>
    <w:tbl>
      <w:tblPr>
        <w:tblStyle w:val="TableNormal1"/>
        <w:tblW w:w="10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4"/>
        <w:gridCol w:w="709"/>
        <w:gridCol w:w="708"/>
        <w:gridCol w:w="707"/>
        <w:gridCol w:w="4957"/>
        <w:gridCol w:w="8"/>
        <w:gridCol w:w="1523"/>
        <w:gridCol w:w="8"/>
        <w:gridCol w:w="871"/>
      </w:tblGrid>
      <w:tr w:rsidR="00373377" w:rsidRPr="00F82B8E" w14:paraId="01D016DD" w14:textId="77777777" w:rsidTr="00AC51A0">
        <w:trPr>
          <w:trHeight w:val="663"/>
          <w:jc w:val="center"/>
        </w:trPr>
        <w:tc>
          <w:tcPr>
            <w:tcW w:w="7663" w:type="dxa"/>
            <w:gridSpan w:val="6"/>
            <w:tcBorders>
              <w:top w:val="single" w:sz="4" w:space="0" w:color="000000"/>
              <w:left w:val="single" w:sz="4" w:space="0" w:color="000000"/>
              <w:bottom w:val="single" w:sz="4" w:space="0" w:color="000000"/>
              <w:right w:val="single" w:sz="4" w:space="0" w:color="000000"/>
            </w:tcBorders>
            <w:hideMark/>
          </w:tcPr>
          <w:p w14:paraId="06C2F76A" w14:textId="77777777" w:rsidR="00373377" w:rsidRPr="00F82B8E" w:rsidRDefault="00373377" w:rsidP="00A8755C">
            <w:pPr>
              <w:pStyle w:val="TableParagraph"/>
              <w:ind w:left="1215" w:right="1204"/>
              <w:jc w:val="both"/>
              <w:rPr>
                <w:b/>
                <w:sz w:val="24"/>
                <w:szCs w:val="24"/>
                <w:lang w:val="ru-RU"/>
              </w:rPr>
            </w:pPr>
            <w:proofErr w:type="spellStart"/>
            <w:r w:rsidRPr="00F82B8E">
              <w:rPr>
                <w:b/>
                <w:sz w:val="24"/>
                <w:szCs w:val="24"/>
                <w:lang w:val="ru-RU"/>
              </w:rPr>
              <w:lastRenderedPageBreak/>
              <w:t>Поточне</w:t>
            </w:r>
            <w:proofErr w:type="spellEnd"/>
            <w:r w:rsidRPr="00F82B8E">
              <w:rPr>
                <w:b/>
                <w:sz w:val="24"/>
                <w:szCs w:val="24"/>
                <w:lang w:val="ru-RU"/>
              </w:rPr>
              <w:t xml:space="preserve"> </w:t>
            </w:r>
            <w:proofErr w:type="spellStart"/>
            <w:r w:rsidRPr="00F82B8E">
              <w:rPr>
                <w:b/>
                <w:sz w:val="24"/>
                <w:szCs w:val="24"/>
                <w:lang w:val="ru-RU"/>
              </w:rPr>
              <w:t>оцінювання</w:t>
            </w:r>
            <w:proofErr w:type="spellEnd"/>
            <w:r w:rsidRPr="00F82B8E">
              <w:rPr>
                <w:b/>
                <w:sz w:val="24"/>
                <w:szCs w:val="24"/>
                <w:lang w:val="ru-RU"/>
              </w:rPr>
              <w:t xml:space="preserve"> та </w:t>
            </w:r>
            <w:proofErr w:type="spellStart"/>
            <w:r w:rsidRPr="00F82B8E">
              <w:rPr>
                <w:b/>
                <w:sz w:val="24"/>
                <w:szCs w:val="24"/>
                <w:lang w:val="ru-RU"/>
              </w:rPr>
              <w:t>самостійна</w:t>
            </w:r>
            <w:proofErr w:type="spellEnd"/>
            <w:r w:rsidRPr="00F82B8E">
              <w:rPr>
                <w:b/>
                <w:sz w:val="24"/>
                <w:szCs w:val="24"/>
                <w:lang w:val="ru-RU"/>
              </w:rPr>
              <w:t xml:space="preserve"> робота</w:t>
            </w:r>
          </w:p>
        </w:tc>
        <w:tc>
          <w:tcPr>
            <w:tcW w:w="1531" w:type="dxa"/>
            <w:gridSpan w:val="2"/>
            <w:tcBorders>
              <w:top w:val="single" w:sz="4" w:space="0" w:color="000000"/>
              <w:left w:val="single" w:sz="4" w:space="0" w:color="000000"/>
              <w:bottom w:val="single" w:sz="4" w:space="0" w:color="000000"/>
              <w:right w:val="single" w:sz="4" w:space="0" w:color="000000"/>
            </w:tcBorders>
            <w:hideMark/>
          </w:tcPr>
          <w:p w14:paraId="009A557C" w14:textId="77777777" w:rsidR="00373377" w:rsidRPr="00F82B8E" w:rsidRDefault="00373377" w:rsidP="00A8755C">
            <w:pPr>
              <w:jc w:val="both"/>
              <w:rPr>
                <w:rFonts w:ascii="Times New Roman" w:hAnsi="Times New Roman"/>
                <w:b/>
                <w:sz w:val="24"/>
                <w:szCs w:val="24"/>
              </w:rPr>
            </w:pPr>
            <w:r w:rsidRPr="00F82B8E">
              <w:rPr>
                <w:rFonts w:ascii="Times New Roman" w:hAnsi="Times New Roman"/>
                <w:b/>
                <w:sz w:val="24"/>
                <w:szCs w:val="24"/>
              </w:rPr>
              <w:t>Т 5</w:t>
            </w:r>
          </w:p>
          <w:p w14:paraId="3BCE1D76" w14:textId="77777777" w:rsidR="00373377" w:rsidRPr="00F82B8E" w:rsidRDefault="00373377" w:rsidP="00A8755C">
            <w:pPr>
              <w:jc w:val="both"/>
              <w:rPr>
                <w:rFonts w:ascii="Times New Roman" w:hAnsi="Times New Roman"/>
                <w:sz w:val="24"/>
                <w:szCs w:val="24"/>
              </w:rPr>
            </w:pPr>
            <w:proofErr w:type="spellStart"/>
            <w:r w:rsidRPr="00F82B8E">
              <w:rPr>
                <w:rFonts w:ascii="Times New Roman" w:hAnsi="Times New Roman"/>
                <w:b/>
                <w:sz w:val="24"/>
                <w:szCs w:val="24"/>
              </w:rPr>
              <w:t>Підсумковий</w:t>
            </w:r>
            <w:proofErr w:type="spellEnd"/>
            <w:r w:rsidRPr="00F82B8E">
              <w:rPr>
                <w:rFonts w:ascii="Times New Roman" w:hAnsi="Times New Roman"/>
                <w:b/>
                <w:sz w:val="24"/>
                <w:szCs w:val="24"/>
              </w:rPr>
              <w:t xml:space="preserve"> </w:t>
            </w:r>
            <w:proofErr w:type="spellStart"/>
            <w:r w:rsidRPr="00F82B8E">
              <w:rPr>
                <w:rFonts w:ascii="Times New Roman" w:hAnsi="Times New Roman"/>
                <w:b/>
                <w:sz w:val="24"/>
                <w:szCs w:val="24"/>
              </w:rPr>
              <w:t>модульний</w:t>
            </w:r>
            <w:proofErr w:type="spellEnd"/>
            <w:r w:rsidRPr="00F82B8E">
              <w:rPr>
                <w:rFonts w:ascii="Times New Roman" w:hAnsi="Times New Roman"/>
                <w:b/>
                <w:sz w:val="24"/>
                <w:szCs w:val="24"/>
              </w:rPr>
              <w:t xml:space="preserve"> </w:t>
            </w:r>
            <w:proofErr w:type="spellStart"/>
            <w:r w:rsidRPr="00F82B8E">
              <w:rPr>
                <w:rFonts w:ascii="Times New Roman" w:hAnsi="Times New Roman"/>
                <w:b/>
                <w:sz w:val="24"/>
                <w:szCs w:val="24"/>
              </w:rPr>
              <w:t>контроль</w:t>
            </w:r>
            <w:proofErr w:type="spellEnd"/>
            <w:r w:rsidRPr="00F82B8E">
              <w:rPr>
                <w:rFonts w:ascii="Times New Roman" w:hAnsi="Times New Roman"/>
                <w:b/>
                <w:sz w:val="24"/>
                <w:szCs w:val="24"/>
              </w:rPr>
              <w:t xml:space="preserve"> 1</w:t>
            </w:r>
          </w:p>
        </w:tc>
        <w:tc>
          <w:tcPr>
            <w:tcW w:w="871" w:type="dxa"/>
            <w:tcBorders>
              <w:top w:val="single" w:sz="4" w:space="0" w:color="000000"/>
              <w:left w:val="single" w:sz="4" w:space="0" w:color="000000"/>
              <w:bottom w:val="single" w:sz="4" w:space="0" w:color="000000"/>
              <w:right w:val="single" w:sz="4" w:space="0" w:color="000000"/>
            </w:tcBorders>
          </w:tcPr>
          <w:p w14:paraId="6D4D002C" w14:textId="77777777" w:rsidR="00373377" w:rsidRPr="00F82B8E" w:rsidRDefault="00373377" w:rsidP="00A8755C">
            <w:pPr>
              <w:jc w:val="both"/>
              <w:rPr>
                <w:rFonts w:ascii="Times New Roman" w:hAnsi="Times New Roman"/>
                <w:b/>
                <w:sz w:val="24"/>
                <w:szCs w:val="24"/>
              </w:rPr>
            </w:pPr>
          </w:p>
          <w:p w14:paraId="3E0C8827" w14:textId="77777777" w:rsidR="00373377" w:rsidRPr="00F82B8E" w:rsidRDefault="00373377" w:rsidP="00A8755C">
            <w:pPr>
              <w:jc w:val="both"/>
              <w:rPr>
                <w:rFonts w:ascii="Times New Roman" w:hAnsi="Times New Roman"/>
                <w:b/>
                <w:sz w:val="24"/>
                <w:szCs w:val="24"/>
              </w:rPr>
            </w:pPr>
            <w:proofErr w:type="spellStart"/>
            <w:r w:rsidRPr="00F82B8E">
              <w:rPr>
                <w:rFonts w:ascii="Times New Roman" w:hAnsi="Times New Roman"/>
                <w:b/>
                <w:sz w:val="24"/>
                <w:szCs w:val="24"/>
              </w:rPr>
              <w:t>Сума</w:t>
            </w:r>
            <w:proofErr w:type="spellEnd"/>
          </w:p>
        </w:tc>
      </w:tr>
      <w:tr w:rsidR="00373377" w:rsidRPr="00F82B8E" w14:paraId="4621EEE2" w14:textId="77777777" w:rsidTr="00AC51A0">
        <w:trPr>
          <w:trHeight w:val="477"/>
          <w:jc w:val="center"/>
        </w:trPr>
        <w:tc>
          <w:tcPr>
            <w:tcW w:w="57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2709D5D5" w14:textId="77777777" w:rsidR="00373377" w:rsidRPr="00F82B8E" w:rsidRDefault="00373377" w:rsidP="00A8755C">
            <w:pPr>
              <w:jc w:val="both"/>
              <w:rPr>
                <w:rFonts w:ascii="Times New Roman" w:hAnsi="Times New Roman"/>
                <w:b/>
                <w:bCs/>
                <w:sz w:val="24"/>
                <w:szCs w:val="24"/>
              </w:rPr>
            </w:pPr>
            <w:r w:rsidRPr="00F82B8E">
              <w:rPr>
                <w:rFonts w:ascii="Times New Roman" w:hAnsi="Times New Roman"/>
                <w:b/>
                <w:bCs/>
                <w:sz w:val="24"/>
                <w:szCs w:val="24"/>
              </w:rPr>
              <w:t>Т1</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F5D130A" w14:textId="77777777" w:rsidR="00373377" w:rsidRPr="00F82B8E" w:rsidRDefault="00373377" w:rsidP="00A8755C">
            <w:pPr>
              <w:jc w:val="both"/>
              <w:rPr>
                <w:rFonts w:ascii="Times New Roman" w:hAnsi="Times New Roman"/>
                <w:b/>
                <w:bCs/>
                <w:sz w:val="24"/>
                <w:szCs w:val="24"/>
              </w:rPr>
            </w:pPr>
            <w:r w:rsidRPr="00F82B8E">
              <w:rPr>
                <w:rFonts w:ascii="Times New Roman" w:hAnsi="Times New Roman"/>
                <w:b/>
                <w:bCs/>
                <w:sz w:val="24"/>
                <w:szCs w:val="24"/>
              </w:rPr>
              <w:t>Т2</w:t>
            </w:r>
          </w:p>
        </w:tc>
        <w:tc>
          <w:tcPr>
            <w:tcW w:w="70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0B03C20" w14:textId="77777777" w:rsidR="00373377" w:rsidRPr="00F82B8E" w:rsidRDefault="00373377" w:rsidP="00A8755C">
            <w:pPr>
              <w:jc w:val="both"/>
              <w:rPr>
                <w:rFonts w:ascii="Times New Roman" w:hAnsi="Times New Roman"/>
                <w:b/>
                <w:bCs/>
                <w:sz w:val="24"/>
                <w:szCs w:val="24"/>
              </w:rPr>
            </w:pPr>
            <w:r w:rsidRPr="00F82B8E">
              <w:rPr>
                <w:rFonts w:ascii="Times New Roman" w:hAnsi="Times New Roman"/>
                <w:b/>
                <w:bCs/>
                <w:sz w:val="24"/>
                <w:szCs w:val="24"/>
              </w:rPr>
              <w:t>Т3</w:t>
            </w:r>
          </w:p>
        </w:tc>
        <w:tc>
          <w:tcPr>
            <w:tcW w:w="70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3FF7B21" w14:textId="77777777" w:rsidR="00373377" w:rsidRPr="00F82B8E" w:rsidRDefault="00373377" w:rsidP="00A8755C">
            <w:pPr>
              <w:jc w:val="both"/>
              <w:rPr>
                <w:rFonts w:ascii="Times New Roman" w:hAnsi="Times New Roman"/>
                <w:b/>
                <w:bCs/>
                <w:sz w:val="24"/>
                <w:szCs w:val="24"/>
              </w:rPr>
            </w:pPr>
            <w:r w:rsidRPr="00F82B8E">
              <w:rPr>
                <w:rFonts w:ascii="Times New Roman" w:hAnsi="Times New Roman"/>
                <w:b/>
                <w:bCs/>
                <w:sz w:val="24"/>
                <w:szCs w:val="24"/>
              </w:rPr>
              <w:t>Т4</w:t>
            </w:r>
          </w:p>
        </w:tc>
        <w:tc>
          <w:tcPr>
            <w:tcW w:w="4957" w:type="dxa"/>
            <w:vMerge w:val="restart"/>
            <w:tcBorders>
              <w:top w:val="single" w:sz="4" w:space="0" w:color="000000"/>
              <w:left w:val="single" w:sz="4" w:space="0" w:color="000000"/>
              <w:bottom w:val="single" w:sz="4" w:space="0" w:color="000000"/>
              <w:right w:val="single" w:sz="4" w:space="0" w:color="000000"/>
            </w:tcBorders>
            <w:vAlign w:val="center"/>
            <w:hideMark/>
          </w:tcPr>
          <w:p w14:paraId="6B238338" w14:textId="77777777" w:rsidR="00373377" w:rsidRPr="00F82B8E" w:rsidRDefault="00373377" w:rsidP="00A8755C">
            <w:pPr>
              <w:jc w:val="both"/>
              <w:rPr>
                <w:rFonts w:ascii="Times New Roman" w:hAnsi="Times New Roman"/>
                <w:b/>
                <w:bCs/>
                <w:sz w:val="24"/>
                <w:szCs w:val="24"/>
              </w:rPr>
            </w:pPr>
            <w:r w:rsidRPr="00F82B8E">
              <w:rPr>
                <w:rFonts w:ascii="Times New Roman" w:hAnsi="Times New Roman"/>
                <w:b/>
                <w:bCs/>
                <w:sz w:val="24"/>
                <w:szCs w:val="24"/>
              </w:rPr>
              <w:t>ІСРС</w:t>
            </w:r>
          </w:p>
          <w:p w14:paraId="4C6DDA34" w14:textId="77777777" w:rsidR="00373377" w:rsidRPr="00F82B8E" w:rsidRDefault="00373377" w:rsidP="00A8755C">
            <w:pPr>
              <w:jc w:val="both"/>
              <w:rPr>
                <w:rFonts w:ascii="Times New Roman" w:hAnsi="Times New Roman"/>
                <w:b/>
                <w:bCs/>
                <w:sz w:val="24"/>
                <w:szCs w:val="24"/>
              </w:rPr>
            </w:pPr>
            <w:r w:rsidRPr="00F82B8E">
              <w:rPr>
                <w:rFonts w:ascii="Times New Roman" w:hAnsi="Times New Roman"/>
                <w:b/>
                <w:bCs/>
                <w:sz w:val="24"/>
                <w:szCs w:val="24"/>
              </w:rPr>
              <w:t>10</w:t>
            </w:r>
          </w:p>
        </w:tc>
        <w:tc>
          <w:tcPr>
            <w:tcW w:w="1531"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2D58D53C" w14:textId="77777777" w:rsidR="00373377" w:rsidRPr="00F82B8E" w:rsidRDefault="00373377" w:rsidP="00A8755C">
            <w:pPr>
              <w:jc w:val="both"/>
              <w:rPr>
                <w:rFonts w:ascii="Times New Roman" w:hAnsi="Times New Roman"/>
                <w:b/>
                <w:sz w:val="24"/>
                <w:szCs w:val="24"/>
              </w:rPr>
            </w:pPr>
            <w:r w:rsidRPr="00F82B8E">
              <w:rPr>
                <w:rFonts w:ascii="Times New Roman" w:hAnsi="Times New Roman"/>
                <w:b/>
                <w:sz w:val="24"/>
                <w:szCs w:val="24"/>
              </w:rPr>
              <w:t>40</w:t>
            </w:r>
          </w:p>
        </w:tc>
        <w:tc>
          <w:tcPr>
            <w:tcW w:w="879"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43F91831" w14:textId="47FF2486" w:rsidR="00373377" w:rsidRPr="00F82B8E" w:rsidRDefault="00373377" w:rsidP="00A8755C">
            <w:pPr>
              <w:jc w:val="both"/>
              <w:rPr>
                <w:rFonts w:ascii="Times New Roman" w:hAnsi="Times New Roman"/>
                <w:b/>
                <w:sz w:val="24"/>
                <w:szCs w:val="24"/>
                <w:lang w:val="uk-UA"/>
              </w:rPr>
            </w:pPr>
            <w:r w:rsidRPr="00F82B8E">
              <w:rPr>
                <w:rFonts w:ascii="Times New Roman" w:hAnsi="Times New Roman"/>
                <w:b/>
                <w:sz w:val="24"/>
                <w:szCs w:val="24"/>
              </w:rPr>
              <w:t>10</w:t>
            </w:r>
            <w:r w:rsidR="00AC7A11" w:rsidRPr="00F82B8E">
              <w:rPr>
                <w:rFonts w:ascii="Times New Roman" w:hAnsi="Times New Roman"/>
                <w:b/>
                <w:sz w:val="24"/>
                <w:szCs w:val="24"/>
                <w:lang w:val="uk-UA"/>
              </w:rPr>
              <w:t>0</w:t>
            </w:r>
          </w:p>
        </w:tc>
      </w:tr>
      <w:tr w:rsidR="00AC51A0" w:rsidRPr="00F82B8E" w14:paraId="65EECA48" w14:textId="77777777" w:rsidTr="00AC51A0">
        <w:trPr>
          <w:trHeight w:val="416"/>
          <w:jc w:val="center"/>
        </w:trPr>
        <w:tc>
          <w:tcPr>
            <w:tcW w:w="574" w:type="dxa"/>
            <w:tcBorders>
              <w:top w:val="single" w:sz="4" w:space="0" w:color="000000"/>
              <w:left w:val="single" w:sz="4" w:space="0" w:color="000000"/>
              <w:bottom w:val="single" w:sz="4" w:space="0" w:color="000000"/>
              <w:right w:val="single" w:sz="4" w:space="0" w:color="000000"/>
            </w:tcBorders>
            <w:hideMark/>
          </w:tcPr>
          <w:p w14:paraId="1ED64133" w14:textId="69291D3F" w:rsidR="00AC51A0" w:rsidRPr="00F82B8E" w:rsidRDefault="00AC51A0" w:rsidP="00AC51A0">
            <w:pPr>
              <w:jc w:val="both"/>
              <w:rPr>
                <w:rFonts w:ascii="Times New Roman" w:hAnsi="Times New Roman"/>
                <w:sz w:val="24"/>
                <w:szCs w:val="24"/>
              </w:rPr>
            </w:pPr>
            <w:r w:rsidRPr="00F82B8E">
              <w:rPr>
                <w:rFonts w:ascii="Times New Roman" w:hAnsi="Times New Roman"/>
                <w:sz w:val="24"/>
                <w:szCs w:val="24"/>
                <w:lang w:val="uk-UA"/>
              </w:rPr>
              <w:t>12,</w:t>
            </w:r>
            <w:r w:rsidRPr="00F82B8E">
              <w:rPr>
                <w:rFonts w:ascii="Times New Roman" w:hAnsi="Times New Roman"/>
                <w:sz w:val="24"/>
                <w:szCs w:val="24"/>
              </w:rPr>
              <w:t>5</w:t>
            </w:r>
          </w:p>
        </w:tc>
        <w:tc>
          <w:tcPr>
            <w:tcW w:w="709" w:type="dxa"/>
            <w:tcBorders>
              <w:top w:val="single" w:sz="4" w:space="0" w:color="000000"/>
              <w:left w:val="single" w:sz="4" w:space="0" w:color="000000"/>
              <w:bottom w:val="single" w:sz="4" w:space="0" w:color="000000"/>
              <w:right w:val="single" w:sz="4" w:space="0" w:color="000000"/>
            </w:tcBorders>
            <w:hideMark/>
          </w:tcPr>
          <w:p w14:paraId="1C9006FD" w14:textId="2654394D" w:rsidR="00AC51A0" w:rsidRPr="00F82B8E" w:rsidRDefault="00AC51A0" w:rsidP="00AC51A0">
            <w:pPr>
              <w:jc w:val="both"/>
              <w:rPr>
                <w:rFonts w:ascii="Times New Roman" w:hAnsi="Times New Roman"/>
                <w:sz w:val="24"/>
                <w:szCs w:val="24"/>
              </w:rPr>
            </w:pPr>
            <w:r w:rsidRPr="00F82B8E">
              <w:rPr>
                <w:rFonts w:ascii="Times New Roman" w:hAnsi="Times New Roman"/>
                <w:sz w:val="24"/>
                <w:szCs w:val="24"/>
                <w:lang w:val="uk-UA"/>
              </w:rPr>
              <w:t>12,</w:t>
            </w:r>
            <w:r w:rsidRPr="00F82B8E">
              <w:rPr>
                <w:rFonts w:ascii="Times New Roman" w:hAnsi="Times New Roman"/>
                <w:sz w:val="24"/>
                <w:szCs w:val="24"/>
              </w:rPr>
              <w:t>5</w:t>
            </w:r>
          </w:p>
        </w:tc>
        <w:tc>
          <w:tcPr>
            <w:tcW w:w="708" w:type="dxa"/>
            <w:tcBorders>
              <w:top w:val="single" w:sz="4" w:space="0" w:color="000000"/>
              <w:left w:val="single" w:sz="4" w:space="0" w:color="000000"/>
              <w:bottom w:val="single" w:sz="4" w:space="0" w:color="000000"/>
              <w:right w:val="single" w:sz="4" w:space="0" w:color="000000"/>
            </w:tcBorders>
            <w:hideMark/>
          </w:tcPr>
          <w:p w14:paraId="5C68D9FF" w14:textId="5DC1E2D0" w:rsidR="00AC51A0" w:rsidRPr="00F82B8E" w:rsidRDefault="00AC51A0" w:rsidP="00AC51A0">
            <w:pPr>
              <w:jc w:val="both"/>
              <w:rPr>
                <w:rFonts w:ascii="Times New Roman" w:hAnsi="Times New Roman"/>
                <w:sz w:val="24"/>
                <w:szCs w:val="24"/>
              </w:rPr>
            </w:pPr>
            <w:r w:rsidRPr="00F82B8E">
              <w:rPr>
                <w:rFonts w:ascii="Times New Roman" w:hAnsi="Times New Roman"/>
                <w:sz w:val="24"/>
                <w:szCs w:val="24"/>
                <w:lang w:val="uk-UA"/>
              </w:rPr>
              <w:t>12,</w:t>
            </w:r>
            <w:r w:rsidRPr="00F82B8E">
              <w:rPr>
                <w:rFonts w:ascii="Times New Roman" w:hAnsi="Times New Roman"/>
                <w:sz w:val="24"/>
                <w:szCs w:val="24"/>
              </w:rPr>
              <w:t>5</w:t>
            </w:r>
          </w:p>
        </w:tc>
        <w:tc>
          <w:tcPr>
            <w:tcW w:w="707" w:type="dxa"/>
            <w:tcBorders>
              <w:top w:val="single" w:sz="4" w:space="0" w:color="000000"/>
              <w:left w:val="single" w:sz="4" w:space="0" w:color="000000"/>
              <w:bottom w:val="single" w:sz="4" w:space="0" w:color="000000"/>
              <w:right w:val="single" w:sz="4" w:space="0" w:color="000000"/>
            </w:tcBorders>
            <w:hideMark/>
          </w:tcPr>
          <w:p w14:paraId="3D7FED6B" w14:textId="6376525F" w:rsidR="00AC51A0" w:rsidRPr="00F82B8E" w:rsidRDefault="00AC51A0" w:rsidP="00AC51A0">
            <w:pPr>
              <w:jc w:val="both"/>
              <w:rPr>
                <w:rFonts w:ascii="Times New Roman" w:hAnsi="Times New Roman"/>
                <w:sz w:val="24"/>
                <w:szCs w:val="24"/>
              </w:rPr>
            </w:pPr>
            <w:r w:rsidRPr="00F82B8E">
              <w:rPr>
                <w:rFonts w:ascii="Times New Roman" w:hAnsi="Times New Roman"/>
                <w:sz w:val="24"/>
                <w:szCs w:val="24"/>
                <w:lang w:val="uk-UA"/>
              </w:rPr>
              <w:t>12,</w:t>
            </w:r>
            <w:r w:rsidRPr="00F82B8E">
              <w:rPr>
                <w:rFonts w:ascii="Times New Roman" w:hAnsi="Times New Roman"/>
                <w:sz w:val="24"/>
                <w:szCs w:val="24"/>
              </w:rPr>
              <w:t>5</w:t>
            </w:r>
          </w:p>
        </w:tc>
        <w:tc>
          <w:tcPr>
            <w:tcW w:w="4957" w:type="dxa"/>
            <w:vMerge/>
            <w:tcBorders>
              <w:top w:val="single" w:sz="4" w:space="0" w:color="000000"/>
              <w:left w:val="single" w:sz="4" w:space="0" w:color="000000"/>
              <w:bottom w:val="single" w:sz="4" w:space="0" w:color="000000"/>
              <w:right w:val="single" w:sz="4" w:space="0" w:color="000000"/>
            </w:tcBorders>
            <w:vAlign w:val="center"/>
            <w:hideMark/>
          </w:tcPr>
          <w:p w14:paraId="6FC3FD48" w14:textId="77777777" w:rsidR="00AC51A0" w:rsidRPr="00F82B8E" w:rsidRDefault="00AC51A0" w:rsidP="00AC51A0">
            <w:pPr>
              <w:jc w:val="both"/>
              <w:rPr>
                <w:rFonts w:ascii="Times New Roman" w:hAnsi="Times New Roman"/>
                <w:b/>
                <w:bCs/>
                <w:sz w:val="24"/>
                <w:szCs w:val="24"/>
              </w:rPr>
            </w:pPr>
          </w:p>
        </w:tc>
        <w:tc>
          <w:tcPr>
            <w:tcW w:w="1531" w:type="dxa"/>
            <w:gridSpan w:val="2"/>
            <w:vMerge/>
            <w:tcBorders>
              <w:top w:val="single" w:sz="4" w:space="0" w:color="000000"/>
              <w:left w:val="single" w:sz="4" w:space="0" w:color="000000"/>
              <w:bottom w:val="single" w:sz="4" w:space="0" w:color="000000"/>
              <w:right w:val="single" w:sz="4" w:space="0" w:color="000000"/>
            </w:tcBorders>
            <w:vAlign w:val="center"/>
            <w:hideMark/>
          </w:tcPr>
          <w:p w14:paraId="4CD8A413" w14:textId="77777777" w:rsidR="00AC51A0" w:rsidRPr="00F82B8E" w:rsidRDefault="00AC51A0" w:rsidP="00AC51A0">
            <w:pPr>
              <w:jc w:val="both"/>
              <w:rPr>
                <w:rFonts w:ascii="Times New Roman" w:hAnsi="Times New Roman"/>
                <w:b/>
                <w:sz w:val="24"/>
                <w:szCs w:val="24"/>
              </w:rPr>
            </w:pPr>
          </w:p>
        </w:tc>
        <w:tc>
          <w:tcPr>
            <w:tcW w:w="879" w:type="dxa"/>
            <w:gridSpan w:val="2"/>
            <w:vMerge/>
            <w:tcBorders>
              <w:top w:val="single" w:sz="4" w:space="0" w:color="000000"/>
              <w:left w:val="single" w:sz="4" w:space="0" w:color="000000"/>
              <w:bottom w:val="single" w:sz="4" w:space="0" w:color="000000"/>
              <w:right w:val="single" w:sz="4" w:space="0" w:color="000000"/>
            </w:tcBorders>
            <w:vAlign w:val="center"/>
            <w:hideMark/>
          </w:tcPr>
          <w:p w14:paraId="2E1B3C8D" w14:textId="77777777" w:rsidR="00AC51A0" w:rsidRPr="00F82B8E" w:rsidRDefault="00AC51A0" w:rsidP="00AC51A0">
            <w:pPr>
              <w:jc w:val="both"/>
              <w:rPr>
                <w:rFonts w:ascii="Times New Roman" w:hAnsi="Times New Roman"/>
                <w:b/>
                <w:sz w:val="24"/>
                <w:szCs w:val="24"/>
              </w:rPr>
            </w:pPr>
          </w:p>
        </w:tc>
      </w:tr>
    </w:tbl>
    <w:p w14:paraId="14D31CED" w14:textId="77777777" w:rsidR="00373377" w:rsidRPr="00F82B8E" w:rsidRDefault="00373377" w:rsidP="00A8755C">
      <w:pPr>
        <w:jc w:val="both"/>
        <w:rPr>
          <w:rFonts w:ascii="Times New Roman" w:hAnsi="Times New Roman"/>
          <w:sz w:val="24"/>
          <w:szCs w:val="24"/>
        </w:rPr>
      </w:pPr>
      <w:r w:rsidRPr="00F82B8E">
        <w:rPr>
          <w:rFonts w:ascii="Times New Roman" w:hAnsi="Times New Roman"/>
          <w:sz w:val="24"/>
          <w:szCs w:val="24"/>
        </w:rPr>
        <w:t xml:space="preserve">            Т1, Т2 ... – теми, ІСРС – індив</w:t>
      </w:r>
      <w:r w:rsidR="008B439D" w:rsidRPr="00F82B8E">
        <w:rPr>
          <w:rFonts w:ascii="Times New Roman" w:hAnsi="Times New Roman"/>
          <w:sz w:val="24"/>
          <w:szCs w:val="24"/>
        </w:rPr>
        <w:t>ідуальна самостійна робота аспіра</w:t>
      </w:r>
      <w:r w:rsidRPr="00F82B8E">
        <w:rPr>
          <w:rFonts w:ascii="Times New Roman" w:hAnsi="Times New Roman"/>
          <w:sz w:val="24"/>
          <w:szCs w:val="24"/>
        </w:rPr>
        <w:t>нта</w:t>
      </w:r>
    </w:p>
    <w:p w14:paraId="020971BD" w14:textId="77777777" w:rsidR="00373377" w:rsidRPr="00F82B8E" w:rsidRDefault="00373377" w:rsidP="00A8755C">
      <w:pPr>
        <w:pStyle w:val="aa"/>
        <w:jc w:val="both"/>
        <w:rPr>
          <w:snapToGrid w:val="0"/>
          <w:sz w:val="24"/>
          <w:szCs w:val="24"/>
          <w:lang w:val="uk-UA"/>
        </w:rPr>
      </w:pPr>
    </w:p>
    <w:p w14:paraId="3F5D17A2" w14:textId="77777777" w:rsidR="00373377" w:rsidRPr="00F82B8E" w:rsidRDefault="00373377" w:rsidP="00CD7A04">
      <w:pPr>
        <w:spacing w:after="0" w:line="240" w:lineRule="auto"/>
        <w:ind w:firstLine="709"/>
        <w:jc w:val="both"/>
        <w:rPr>
          <w:rFonts w:ascii="Times New Roman" w:hAnsi="Times New Roman"/>
          <w:snapToGrid w:val="0"/>
          <w:sz w:val="24"/>
          <w:szCs w:val="24"/>
        </w:rPr>
      </w:pPr>
      <w:r w:rsidRPr="00F82B8E">
        <w:rPr>
          <w:rFonts w:ascii="Times New Roman" w:hAnsi="Times New Roman"/>
          <w:snapToGrid w:val="0"/>
          <w:sz w:val="24"/>
          <w:szCs w:val="24"/>
        </w:rPr>
        <w:t>Максимальна кількість балів, яку може набрати студент при вивченні модуля 1, вираховується шляхом множення кількості балів (</w:t>
      </w:r>
      <w:r w:rsidRPr="00F82B8E">
        <w:rPr>
          <w:rFonts w:ascii="Times New Roman" w:hAnsi="Times New Roman"/>
          <w:b/>
          <w:snapToGrid w:val="0"/>
          <w:sz w:val="24"/>
          <w:szCs w:val="24"/>
        </w:rPr>
        <w:t>12,5</w:t>
      </w:r>
      <w:r w:rsidRPr="00F82B8E">
        <w:rPr>
          <w:rFonts w:ascii="Times New Roman" w:hAnsi="Times New Roman"/>
          <w:snapToGrid w:val="0"/>
          <w:sz w:val="24"/>
          <w:szCs w:val="24"/>
        </w:rPr>
        <w:t>), що відповідають оцінці “5” на кількість тем (</w:t>
      </w:r>
      <w:r w:rsidRPr="00F82B8E">
        <w:rPr>
          <w:rFonts w:ascii="Times New Roman" w:hAnsi="Times New Roman"/>
          <w:b/>
          <w:snapToGrid w:val="0"/>
          <w:sz w:val="24"/>
          <w:szCs w:val="24"/>
        </w:rPr>
        <w:t>4</w:t>
      </w:r>
      <w:r w:rsidR="00CD7A04" w:rsidRPr="00F82B8E">
        <w:rPr>
          <w:rFonts w:ascii="Times New Roman" w:hAnsi="Times New Roman"/>
          <w:snapToGrid w:val="0"/>
          <w:sz w:val="24"/>
          <w:szCs w:val="24"/>
        </w:rPr>
        <w:t>)</w:t>
      </w:r>
      <w:r w:rsidRPr="00F82B8E">
        <w:rPr>
          <w:rFonts w:ascii="Times New Roman" w:hAnsi="Times New Roman"/>
          <w:snapToGrid w:val="0"/>
          <w:sz w:val="24"/>
          <w:szCs w:val="24"/>
        </w:rPr>
        <w:t xml:space="preserve">і становить </w:t>
      </w:r>
      <w:r w:rsidRPr="00F82B8E">
        <w:rPr>
          <w:rFonts w:ascii="Times New Roman" w:hAnsi="Times New Roman"/>
          <w:b/>
          <w:snapToGrid w:val="0"/>
          <w:sz w:val="24"/>
          <w:szCs w:val="24"/>
        </w:rPr>
        <w:t>50</w:t>
      </w:r>
      <w:r w:rsidRPr="00F82B8E">
        <w:rPr>
          <w:rFonts w:ascii="Times New Roman" w:hAnsi="Times New Roman"/>
          <w:snapToGrid w:val="0"/>
          <w:sz w:val="24"/>
          <w:szCs w:val="24"/>
        </w:rPr>
        <w:t xml:space="preserve"> балів.</w:t>
      </w:r>
    </w:p>
    <w:p w14:paraId="71606FA0" w14:textId="77777777" w:rsidR="00373377" w:rsidRPr="00F82B8E" w:rsidRDefault="00373377" w:rsidP="00CD7A04">
      <w:pPr>
        <w:spacing w:after="0" w:line="240" w:lineRule="auto"/>
        <w:ind w:firstLine="709"/>
        <w:jc w:val="both"/>
        <w:rPr>
          <w:rFonts w:ascii="Times New Roman" w:hAnsi="Times New Roman"/>
          <w:snapToGrid w:val="0"/>
          <w:sz w:val="24"/>
          <w:szCs w:val="24"/>
        </w:rPr>
      </w:pPr>
      <w:r w:rsidRPr="00F82B8E">
        <w:rPr>
          <w:rFonts w:ascii="Times New Roman" w:hAnsi="Times New Roman"/>
          <w:snapToGrid w:val="0"/>
          <w:sz w:val="24"/>
          <w:szCs w:val="24"/>
        </w:rPr>
        <w:t xml:space="preserve">За </w:t>
      </w:r>
      <w:r w:rsidRPr="00F82B8E">
        <w:rPr>
          <w:rFonts w:ascii="Times New Roman" w:hAnsi="Times New Roman"/>
          <w:b/>
          <w:snapToGrid w:val="0"/>
          <w:sz w:val="24"/>
          <w:szCs w:val="24"/>
        </w:rPr>
        <w:t>ІСРС</w:t>
      </w:r>
      <w:r w:rsidRPr="00F82B8E">
        <w:rPr>
          <w:rFonts w:ascii="Times New Roman" w:hAnsi="Times New Roman"/>
          <w:snapToGrid w:val="0"/>
          <w:sz w:val="24"/>
          <w:szCs w:val="24"/>
        </w:rPr>
        <w:t xml:space="preserve"> (індивідуальну самостійну роботу студента, що включає підготовку огляду наукової літератури, написання схем, навчальних таблиць, розв’язування ситуаційних задач) при успішному її захисті студенту нараховується ще додатково 10 балів. </w:t>
      </w:r>
    </w:p>
    <w:p w14:paraId="1BA752CD" w14:textId="77777777" w:rsidR="00373377" w:rsidRPr="00F82B8E" w:rsidRDefault="00373377" w:rsidP="00CD7A04">
      <w:pPr>
        <w:spacing w:after="0" w:line="240" w:lineRule="auto"/>
        <w:ind w:firstLine="709"/>
        <w:jc w:val="both"/>
        <w:rPr>
          <w:rFonts w:ascii="Times New Roman" w:hAnsi="Times New Roman"/>
          <w:snapToGrid w:val="0"/>
          <w:sz w:val="24"/>
          <w:szCs w:val="24"/>
        </w:rPr>
      </w:pPr>
      <w:r w:rsidRPr="00F82B8E">
        <w:rPr>
          <w:rFonts w:ascii="Times New Roman" w:hAnsi="Times New Roman"/>
          <w:snapToGrid w:val="0"/>
          <w:sz w:val="24"/>
          <w:szCs w:val="24"/>
        </w:rPr>
        <w:t xml:space="preserve">Таким чином </w:t>
      </w:r>
      <w:r w:rsidRPr="00F82B8E">
        <w:rPr>
          <w:rFonts w:ascii="Times New Roman" w:hAnsi="Times New Roman"/>
          <w:b/>
          <w:snapToGrid w:val="0"/>
          <w:sz w:val="24"/>
          <w:szCs w:val="24"/>
          <w:u w:val="single"/>
        </w:rPr>
        <w:t>максимальна кількість</w:t>
      </w:r>
      <w:r w:rsidRPr="00F82B8E">
        <w:rPr>
          <w:rFonts w:ascii="Times New Roman" w:hAnsi="Times New Roman"/>
          <w:snapToGrid w:val="0"/>
          <w:sz w:val="24"/>
          <w:szCs w:val="24"/>
        </w:rPr>
        <w:t xml:space="preserve"> балів, яку може набрати студент при вивченні модуля I становить </w:t>
      </w:r>
      <w:r w:rsidRPr="00F82B8E">
        <w:rPr>
          <w:rFonts w:ascii="Times New Roman" w:hAnsi="Times New Roman"/>
          <w:b/>
          <w:snapToGrid w:val="0"/>
          <w:sz w:val="24"/>
          <w:szCs w:val="24"/>
        </w:rPr>
        <w:t xml:space="preserve">60 </w:t>
      </w:r>
      <w:r w:rsidRPr="00F82B8E">
        <w:rPr>
          <w:rFonts w:ascii="Times New Roman" w:hAnsi="Times New Roman"/>
          <w:snapToGrid w:val="0"/>
          <w:sz w:val="24"/>
          <w:szCs w:val="24"/>
        </w:rPr>
        <w:t>(</w:t>
      </w:r>
      <w:r w:rsidRPr="00F82B8E">
        <w:rPr>
          <w:rFonts w:ascii="Times New Roman" w:hAnsi="Times New Roman"/>
          <w:b/>
          <w:snapToGrid w:val="0"/>
          <w:sz w:val="24"/>
          <w:szCs w:val="24"/>
        </w:rPr>
        <w:t>50+10</w:t>
      </w:r>
      <w:r w:rsidRPr="00F82B8E">
        <w:rPr>
          <w:rFonts w:ascii="Times New Roman" w:hAnsi="Times New Roman"/>
          <w:snapToGrid w:val="0"/>
          <w:sz w:val="24"/>
          <w:szCs w:val="24"/>
        </w:rPr>
        <w:t>) балів.</w:t>
      </w:r>
    </w:p>
    <w:p w14:paraId="7D2037BE" w14:textId="77777777" w:rsidR="00373377" w:rsidRPr="00F82B8E" w:rsidRDefault="00373377" w:rsidP="00CD7A04">
      <w:pPr>
        <w:spacing w:after="0" w:line="240" w:lineRule="auto"/>
        <w:ind w:firstLine="709"/>
        <w:jc w:val="both"/>
        <w:rPr>
          <w:rFonts w:ascii="Times New Roman" w:hAnsi="Times New Roman"/>
          <w:snapToGrid w:val="0"/>
          <w:spacing w:val="-6"/>
          <w:sz w:val="24"/>
          <w:szCs w:val="24"/>
        </w:rPr>
      </w:pPr>
      <w:r w:rsidRPr="00F82B8E">
        <w:rPr>
          <w:rFonts w:ascii="Times New Roman" w:hAnsi="Times New Roman"/>
          <w:b/>
          <w:snapToGrid w:val="0"/>
          <w:spacing w:val="-6"/>
          <w:sz w:val="24"/>
          <w:szCs w:val="24"/>
          <w:u w:val="single"/>
        </w:rPr>
        <w:t>Мінімальна кількість</w:t>
      </w:r>
      <w:r w:rsidRPr="00F82B8E">
        <w:rPr>
          <w:rFonts w:ascii="Times New Roman" w:hAnsi="Times New Roman"/>
          <w:snapToGrid w:val="0"/>
          <w:spacing w:val="-6"/>
          <w:sz w:val="24"/>
          <w:szCs w:val="24"/>
        </w:rPr>
        <w:t xml:space="preserve"> балів, яку може набрати студент при вивченні модуля І </w:t>
      </w:r>
      <w:r w:rsidRPr="00F82B8E">
        <w:rPr>
          <w:rFonts w:ascii="Times New Roman" w:hAnsi="Times New Roman"/>
          <w:b/>
          <w:snapToGrid w:val="0"/>
          <w:spacing w:val="-6"/>
          <w:sz w:val="24"/>
          <w:szCs w:val="24"/>
        </w:rPr>
        <w:t xml:space="preserve">є критерієм допуску </w:t>
      </w:r>
      <w:r w:rsidRPr="00F82B8E">
        <w:rPr>
          <w:rFonts w:ascii="Times New Roman" w:hAnsi="Times New Roman"/>
          <w:snapToGrid w:val="0"/>
          <w:spacing w:val="-6"/>
          <w:sz w:val="24"/>
          <w:szCs w:val="24"/>
        </w:rPr>
        <w:t>до модульного підсумкового контролю, вираховується шляхом множення кількості балів (</w:t>
      </w:r>
      <w:r w:rsidRPr="00F82B8E">
        <w:rPr>
          <w:rFonts w:ascii="Times New Roman" w:hAnsi="Times New Roman"/>
          <w:b/>
          <w:snapToGrid w:val="0"/>
          <w:spacing w:val="-6"/>
          <w:sz w:val="24"/>
          <w:szCs w:val="24"/>
        </w:rPr>
        <w:t>7,5</w:t>
      </w:r>
      <w:r w:rsidRPr="00F82B8E">
        <w:rPr>
          <w:rFonts w:ascii="Times New Roman" w:hAnsi="Times New Roman"/>
          <w:snapToGrid w:val="0"/>
          <w:spacing w:val="-6"/>
          <w:sz w:val="24"/>
          <w:szCs w:val="24"/>
        </w:rPr>
        <w:t>), що відповідають оцінці “3” на кількість тем у модулі (</w:t>
      </w:r>
      <w:r w:rsidRPr="00F82B8E">
        <w:rPr>
          <w:rFonts w:ascii="Times New Roman" w:hAnsi="Times New Roman"/>
          <w:b/>
          <w:snapToGrid w:val="0"/>
          <w:spacing w:val="-6"/>
          <w:sz w:val="24"/>
          <w:szCs w:val="24"/>
        </w:rPr>
        <w:t>10</w:t>
      </w:r>
      <w:r w:rsidRPr="00F82B8E">
        <w:rPr>
          <w:rFonts w:ascii="Times New Roman" w:hAnsi="Times New Roman"/>
          <w:snapToGrid w:val="0"/>
          <w:spacing w:val="-6"/>
          <w:sz w:val="24"/>
          <w:szCs w:val="24"/>
        </w:rPr>
        <w:t>) та додавання балів (</w:t>
      </w:r>
      <w:r w:rsidRPr="00F82B8E">
        <w:rPr>
          <w:rFonts w:ascii="Times New Roman" w:hAnsi="Times New Roman"/>
          <w:b/>
          <w:snapToGrid w:val="0"/>
          <w:spacing w:val="-6"/>
          <w:sz w:val="24"/>
          <w:szCs w:val="24"/>
        </w:rPr>
        <w:t>5</w:t>
      </w:r>
      <w:r w:rsidRPr="00F82B8E">
        <w:rPr>
          <w:rFonts w:ascii="Times New Roman" w:hAnsi="Times New Roman"/>
          <w:snapToGrid w:val="0"/>
          <w:spacing w:val="-6"/>
          <w:sz w:val="24"/>
          <w:szCs w:val="24"/>
        </w:rPr>
        <w:t xml:space="preserve">), що відповідають оцінці “3” за </w:t>
      </w:r>
      <w:r w:rsidRPr="00F82B8E">
        <w:rPr>
          <w:rFonts w:ascii="Times New Roman" w:hAnsi="Times New Roman"/>
          <w:snapToGrid w:val="0"/>
          <w:sz w:val="24"/>
          <w:szCs w:val="24"/>
        </w:rPr>
        <w:t>ІСРС</w:t>
      </w:r>
      <w:r w:rsidRPr="00F82B8E">
        <w:rPr>
          <w:rFonts w:ascii="Times New Roman" w:hAnsi="Times New Roman"/>
          <w:snapToGrid w:val="0"/>
          <w:spacing w:val="-6"/>
          <w:sz w:val="24"/>
          <w:szCs w:val="24"/>
        </w:rPr>
        <w:t xml:space="preserve">,  і становить </w:t>
      </w:r>
      <w:r w:rsidRPr="00F82B8E">
        <w:rPr>
          <w:rFonts w:ascii="Times New Roman" w:hAnsi="Times New Roman"/>
          <w:b/>
          <w:snapToGrid w:val="0"/>
          <w:spacing w:val="-6"/>
          <w:sz w:val="24"/>
          <w:szCs w:val="24"/>
        </w:rPr>
        <w:t>35</w:t>
      </w:r>
      <w:r w:rsidRPr="00F82B8E">
        <w:rPr>
          <w:rFonts w:ascii="Times New Roman" w:hAnsi="Times New Roman"/>
          <w:snapToGrid w:val="0"/>
          <w:spacing w:val="-6"/>
          <w:sz w:val="24"/>
          <w:szCs w:val="24"/>
        </w:rPr>
        <w:t xml:space="preserve"> балів.</w:t>
      </w:r>
      <w:r w:rsidR="00CD7A04" w:rsidRPr="00F82B8E">
        <w:rPr>
          <w:rFonts w:ascii="Times New Roman" w:hAnsi="Times New Roman"/>
          <w:snapToGrid w:val="0"/>
          <w:spacing w:val="-6"/>
          <w:sz w:val="24"/>
          <w:szCs w:val="24"/>
        </w:rPr>
        <w:t xml:space="preserve"> </w:t>
      </w:r>
    </w:p>
    <w:p w14:paraId="580779D8" w14:textId="77777777" w:rsidR="00373377" w:rsidRPr="00F82B8E" w:rsidRDefault="00373377" w:rsidP="00CD7A04">
      <w:pPr>
        <w:ind w:right="1315"/>
        <w:jc w:val="both"/>
        <w:rPr>
          <w:rFonts w:ascii="Times New Roman" w:hAnsi="Times New Roman"/>
          <w:b/>
          <w:sz w:val="24"/>
          <w:szCs w:val="24"/>
        </w:rPr>
      </w:pPr>
      <w:r w:rsidRPr="00F82B8E">
        <w:rPr>
          <w:rFonts w:ascii="Times New Roman" w:hAnsi="Times New Roman"/>
          <w:b/>
          <w:sz w:val="24"/>
          <w:szCs w:val="24"/>
        </w:rPr>
        <w:t xml:space="preserve">               Розподіл балів, які отримують зд</w:t>
      </w:r>
      <w:r w:rsidR="00CD7A04" w:rsidRPr="00F82B8E">
        <w:rPr>
          <w:rFonts w:ascii="Times New Roman" w:hAnsi="Times New Roman"/>
          <w:b/>
          <w:sz w:val="24"/>
          <w:szCs w:val="24"/>
        </w:rPr>
        <w:t>обувачі вищої освіти (модуль 2)</w:t>
      </w:r>
    </w:p>
    <w:tbl>
      <w:tblPr>
        <w:tblStyle w:val="TableNormal1"/>
        <w:tblW w:w="10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4"/>
        <w:gridCol w:w="709"/>
        <w:gridCol w:w="708"/>
        <w:gridCol w:w="707"/>
        <w:gridCol w:w="708"/>
        <w:gridCol w:w="4249"/>
        <w:gridCol w:w="8"/>
        <w:gridCol w:w="1523"/>
        <w:gridCol w:w="8"/>
        <w:gridCol w:w="871"/>
      </w:tblGrid>
      <w:tr w:rsidR="00373377" w:rsidRPr="00F82B8E" w14:paraId="0CFF534F" w14:textId="77777777" w:rsidTr="00AC51A0">
        <w:trPr>
          <w:trHeight w:val="663"/>
          <w:jc w:val="center"/>
        </w:trPr>
        <w:tc>
          <w:tcPr>
            <w:tcW w:w="7663" w:type="dxa"/>
            <w:gridSpan w:val="7"/>
            <w:tcBorders>
              <w:top w:val="single" w:sz="4" w:space="0" w:color="000000"/>
              <w:left w:val="single" w:sz="4" w:space="0" w:color="000000"/>
              <w:bottom w:val="single" w:sz="4" w:space="0" w:color="000000"/>
              <w:right w:val="single" w:sz="4" w:space="0" w:color="000000"/>
            </w:tcBorders>
            <w:hideMark/>
          </w:tcPr>
          <w:p w14:paraId="31DA3D32" w14:textId="77777777" w:rsidR="00373377" w:rsidRPr="00F82B8E" w:rsidRDefault="00373377" w:rsidP="00A8755C">
            <w:pPr>
              <w:pStyle w:val="TableParagraph"/>
              <w:ind w:left="1215" w:right="1204"/>
              <w:jc w:val="both"/>
              <w:rPr>
                <w:b/>
                <w:sz w:val="24"/>
                <w:szCs w:val="24"/>
                <w:lang w:val="ru-RU"/>
              </w:rPr>
            </w:pPr>
            <w:proofErr w:type="spellStart"/>
            <w:r w:rsidRPr="00F82B8E">
              <w:rPr>
                <w:b/>
                <w:sz w:val="24"/>
                <w:szCs w:val="24"/>
                <w:lang w:val="ru-RU"/>
              </w:rPr>
              <w:t>Поточне</w:t>
            </w:r>
            <w:proofErr w:type="spellEnd"/>
            <w:r w:rsidRPr="00F82B8E">
              <w:rPr>
                <w:b/>
                <w:sz w:val="24"/>
                <w:szCs w:val="24"/>
                <w:lang w:val="ru-RU"/>
              </w:rPr>
              <w:t xml:space="preserve"> </w:t>
            </w:r>
            <w:proofErr w:type="spellStart"/>
            <w:r w:rsidRPr="00F82B8E">
              <w:rPr>
                <w:b/>
                <w:sz w:val="24"/>
                <w:szCs w:val="24"/>
                <w:lang w:val="ru-RU"/>
              </w:rPr>
              <w:t>оцінювання</w:t>
            </w:r>
            <w:proofErr w:type="spellEnd"/>
            <w:r w:rsidRPr="00F82B8E">
              <w:rPr>
                <w:b/>
                <w:sz w:val="24"/>
                <w:szCs w:val="24"/>
                <w:lang w:val="ru-RU"/>
              </w:rPr>
              <w:t xml:space="preserve"> та </w:t>
            </w:r>
            <w:proofErr w:type="spellStart"/>
            <w:r w:rsidRPr="00F82B8E">
              <w:rPr>
                <w:b/>
                <w:sz w:val="24"/>
                <w:szCs w:val="24"/>
                <w:lang w:val="ru-RU"/>
              </w:rPr>
              <w:t>самостійна</w:t>
            </w:r>
            <w:proofErr w:type="spellEnd"/>
            <w:r w:rsidRPr="00F82B8E">
              <w:rPr>
                <w:b/>
                <w:sz w:val="24"/>
                <w:szCs w:val="24"/>
                <w:lang w:val="ru-RU"/>
              </w:rPr>
              <w:t xml:space="preserve"> робота</w:t>
            </w:r>
          </w:p>
        </w:tc>
        <w:tc>
          <w:tcPr>
            <w:tcW w:w="1531" w:type="dxa"/>
            <w:gridSpan w:val="2"/>
            <w:tcBorders>
              <w:top w:val="single" w:sz="4" w:space="0" w:color="000000"/>
              <w:left w:val="single" w:sz="4" w:space="0" w:color="000000"/>
              <w:bottom w:val="single" w:sz="4" w:space="0" w:color="000000"/>
              <w:right w:val="single" w:sz="4" w:space="0" w:color="000000"/>
            </w:tcBorders>
            <w:hideMark/>
          </w:tcPr>
          <w:p w14:paraId="1C6A65F5" w14:textId="77777777" w:rsidR="00373377" w:rsidRPr="00F82B8E" w:rsidRDefault="00373377" w:rsidP="00A8755C">
            <w:pPr>
              <w:jc w:val="both"/>
              <w:rPr>
                <w:rFonts w:ascii="Times New Roman" w:hAnsi="Times New Roman"/>
                <w:b/>
                <w:sz w:val="24"/>
                <w:szCs w:val="24"/>
              </w:rPr>
            </w:pPr>
            <w:r w:rsidRPr="00F82B8E">
              <w:rPr>
                <w:rFonts w:ascii="Times New Roman" w:hAnsi="Times New Roman"/>
                <w:b/>
                <w:sz w:val="24"/>
                <w:szCs w:val="24"/>
              </w:rPr>
              <w:t>Т 11</w:t>
            </w:r>
          </w:p>
          <w:p w14:paraId="38D623B9" w14:textId="77777777" w:rsidR="00373377" w:rsidRPr="00F82B8E" w:rsidRDefault="00373377" w:rsidP="00A8755C">
            <w:pPr>
              <w:jc w:val="both"/>
              <w:rPr>
                <w:rFonts w:ascii="Times New Roman" w:hAnsi="Times New Roman"/>
                <w:sz w:val="24"/>
                <w:szCs w:val="24"/>
              </w:rPr>
            </w:pPr>
            <w:proofErr w:type="spellStart"/>
            <w:r w:rsidRPr="00F82B8E">
              <w:rPr>
                <w:rFonts w:ascii="Times New Roman" w:hAnsi="Times New Roman"/>
                <w:b/>
                <w:sz w:val="24"/>
                <w:szCs w:val="24"/>
              </w:rPr>
              <w:t>Підсумковий</w:t>
            </w:r>
            <w:proofErr w:type="spellEnd"/>
            <w:r w:rsidRPr="00F82B8E">
              <w:rPr>
                <w:rFonts w:ascii="Times New Roman" w:hAnsi="Times New Roman"/>
                <w:b/>
                <w:sz w:val="24"/>
                <w:szCs w:val="24"/>
              </w:rPr>
              <w:t xml:space="preserve"> </w:t>
            </w:r>
            <w:proofErr w:type="spellStart"/>
            <w:r w:rsidRPr="00F82B8E">
              <w:rPr>
                <w:rFonts w:ascii="Times New Roman" w:hAnsi="Times New Roman"/>
                <w:b/>
                <w:sz w:val="24"/>
                <w:szCs w:val="24"/>
              </w:rPr>
              <w:t>модульний</w:t>
            </w:r>
            <w:proofErr w:type="spellEnd"/>
            <w:r w:rsidRPr="00F82B8E">
              <w:rPr>
                <w:rFonts w:ascii="Times New Roman" w:hAnsi="Times New Roman"/>
                <w:b/>
                <w:sz w:val="24"/>
                <w:szCs w:val="24"/>
              </w:rPr>
              <w:t xml:space="preserve"> </w:t>
            </w:r>
            <w:proofErr w:type="spellStart"/>
            <w:r w:rsidRPr="00F82B8E">
              <w:rPr>
                <w:rFonts w:ascii="Times New Roman" w:hAnsi="Times New Roman"/>
                <w:b/>
                <w:sz w:val="24"/>
                <w:szCs w:val="24"/>
              </w:rPr>
              <w:t>контроль</w:t>
            </w:r>
            <w:proofErr w:type="spellEnd"/>
            <w:r w:rsidRPr="00F82B8E">
              <w:rPr>
                <w:rFonts w:ascii="Times New Roman" w:hAnsi="Times New Roman"/>
                <w:b/>
                <w:sz w:val="24"/>
                <w:szCs w:val="24"/>
              </w:rPr>
              <w:t xml:space="preserve"> 2</w:t>
            </w:r>
          </w:p>
        </w:tc>
        <w:tc>
          <w:tcPr>
            <w:tcW w:w="871" w:type="dxa"/>
            <w:tcBorders>
              <w:top w:val="single" w:sz="4" w:space="0" w:color="000000"/>
              <w:left w:val="single" w:sz="4" w:space="0" w:color="000000"/>
              <w:bottom w:val="single" w:sz="4" w:space="0" w:color="000000"/>
              <w:right w:val="single" w:sz="4" w:space="0" w:color="000000"/>
            </w:tcBorders>
          </w:tcPr>
          <w:p w14:paraId="0A254122" w14:textId="77777777" w:rsidR="00373377" w:rsidRPr="00F82B8E" w:rsidRDefault="00373377" w:rsidP="00A8755C">
            <w:pPr>
              <w:jc w:val="both"/>
              <w:rPr>
                <w:rFonts w:ascii="Times New Roman" w:hAnsi="Times New Roman"/>
                <w:b/>
                <w:sz w:val="24"/>
                <w:szCs w:val="24"/>
              </w:rPr>
            </w:pPr>
          </w:p>
          <w:p w14:paraId="52406F6C" w14:textId="77777777" w:rsidR="00373377" w:rsidRPr="00F82B8E" w:rsidRDefault="00373377" w:rsidP="00A8755C">
            <w:pPr>
              <w:jc w:val="both"/>
              <w:rPr>
                <w:rFonts w:ascii="Times New Roman" w:hAnsi="Times New Roman"/>
                <w:b/>
                <w:sz w:val="24"/>
                <w:szCs w:val="24"/>
              </w:rPr>
            </w:pPr>
            <w:proofErr w:type="spellStart"/>
            <w:r w:rsidRPr="00F82B8E">
              <w:rPr>
                <w:rFonts w:ascii="Times New Roman" w:hAnsi="Times New Roman"/>
                <w:b/>
                <w:sz w:val="24"/>
                <w:szCs w:val="24"/>
              </w:rPr>
              <w:t>Сума</w:t>
            </w:r>
            <w:proofErr w:type="spellEnd"/>
          </w:p>
        </w:tc>
      </w:tr>
      <w:tr w:rsidR="00373377" w:rsidRPr="00F82B8E" w14:paraId="6B9C29A6" w14:textId="77777777" w:rsidTr="00AC51A0">
        <w:trPr>
          <w:trHeight w:val="477"/>
          <w:jc w:val="center"/>
        </w:trPr>
        <w:tc>
          <w:tcPr>
            <w:tcW w:w="57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A2BC5B5" w14:textId="77777777" w:rsidR="00373377" w:rsidRPr="00F82B8E" w:rsidRDefault="00373377" w:rsidP="00A8755C">
            <w:pPr>
              <w:jc w:val="both"/>
              <w:rPr>
                <w:rFonts w:ascii="Times New Roman" w:hAnsi="Times New Roman"/>
                <w:b/>
                <w:bCs/>
                <w:sz w:val="24"/>
                <w:szCs w:val="24"/>
              </w:rPr>
            </w:pPr>
            <w:r w:rsidRPr="00F82B8E">
              <w:rPr>
                <w:rFonts w:ascii="Times New Roman" w:hAnsi="Times New Roman"/>
                <w:b/>
                <w:bCs/>
                <w:sz w:val="24"/>
                <w:szCs w:val="24"/>
              </w:rPr>
              <w:t>Т6</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C4C7996" w14:textId="77777777" w:rsidR="00373377" w:rsidRPr="00F82B8E" w:rsidRDefault="00373377" w:rsidP="00A8755C">
            <w:pPr>
              <w:jc w:val="both"/>
              <w:rPr>
                <w:rFonts w:ascii="Times New Roman" w:hAnsi="Times New Roman"/>
                <w:b/>
                <w:bCs/>
                <w:sz w:val="24"/>
                <w:szCs w:val="24"/>
              </w:rPr>
            </w:pPr>
            <w:r w:rsidRPr="00F82B8E">
              <w:rPr>
                <w:rFonts w:ascii="Times New Roman" w:hAnsi="Times New Roman"/>
                <w:b/>
                <w:bCs/>
                <w:sz w:val="24"/>
                <w:szCs w:val="24"/>
              </w:rPr>
              <w:t>Т7</w:t>
            </w:r>
          </w:p>
        </w:tc>
        <w:tc>
          <w:tcPr>
            <w:tcW w:w="70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CE1383F" w14:textId="77777777" w:rsidR="00373377" w:rsidRPr="00F82B8E" w:rsidRDefault="00373377" w:rsidP="00A8755C">
            <w:pPr>
              <w:jc w:val="both"/>
              <w:rPr>
                <w:rFonts w:ascii="Times New Roman" w:hAnsi="Times New Roman"/>
                <w:b/>
                <w:bCs/>
                <w:sz w:val="24"/>
                <w:szCs w:val="24"/>
              </w:rPr>
            </w:pPr>
            <w:r w:rsidRPr="00F82B8E">
              <w:rPr>
                <w:rFonts w:ascii="Times New Roman" w:hAnsi="Times New Roman"/>
                <w:b/>
                <w:bCs/>
                <w:sz w:val="24"/>
                <w:szCs w:val="24"/>
              </w:rPr>
              <w:t>Т8</w:t>
            </w:r>
          </w:p>
        </w:tc>
        <w:tc>
          <w:tcPr>
            <w:tcW w:w="70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4737B109" w14:textId="77777777" w:rsidR="00373377" w:rsidRPr="00F82B8E" w:rsidRDefault="00373377" w:rsidP="00A8755C">
            <w:pPr>
              <w:jc w:val="both"/>
              <w:rPr>
                <w:rFonts w:ascii="Times New Roman" w:hAnsi="Times New Roman"/>
                <w:b/>
                <w:bCs/>
                <w:sz w:val="24"/>
                <w:szCs w:val="24"/>
              </w:rPr>
            </w:pPr>
            <w:r w:rsidRPr="00F82B8E">
              <w:rPr>
                <w:rFonts w:ascii="Times New Roman" w:hAnsi="Times New Roman"/>
                <w:b/>
                <w:bCs/>
                <w:sz w:val="24"/>
                <w:szCs w:val="24"/>
              </w:rPr>
              <w:t>Т9</w:t>
            </w:r>
          </w:p>
        </w:tc>
        <w:tc>
          <w:tcPr>
            <w:tcW w:w="70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E8F928B" w14:textId="77777777" w:rsidR="00373377" w:rsidRPr="00F82B8E" w:rsidRDefault="00373377" w:rsidP="00A8755C">
            <w:pPr>
              <w:jc w:val="both"/>
              <w:rPr>
                <w:rFonts w:ascii="Times New Roman" w:hAnsi="Times New Roman"/>
                <w:b/>
                <w:bCs/>
                <w:sz w:val="24"/>
                <w:szCs w:val="24"/>
              </w:rPr>
            </w:pPr>
            <w:r w:rsidRPr="00F82B8E">
              <w:rPr>
                <w:rFonts w:ascii="Times New Roman" w:hAnsi="Times New Roman"/>
                <w:b/>
                <w:bCs/>
                <w:sz w:val="24"/>
                <w:szCs w:val="24"/>
              </w:rPr>
              <w:t>Т10</w:t>
            </w:r>
          </w:p>
        </w:tc>
        <w:tc>
          <w:tcPr>
            <w:tcW w:w="4249" w:type="dxa"/>
            <w:vMerge w:val="restart"/>
            <w:tcBorders>
              <w:top w:val="single" w:sz="4" w:space="0" w:color="000000"/>
              <w:left w:val="single" w:sz="4" w:space="0" w:color="000000"/>
              <w:bottom w:val="single" w:sz="4" w:space="0" w:color="000000"/>
              <w:right w:val="single" w:sz="4" w:space="0" w:color="000000"/>
            </w:tcBorders>
            <w:vAlign w:val="center"/>
            <w:hideMark/>
          </w:tcPr>
          <w:p w14:paraId="24F5A408" w14:textId="77777777" w:rsidR="00373377" w:rsidRPr="00F82B8E" w:rsidRDefault="00373377" w:rsidP="00AC51A0">
            <w:pPr>
              <w:jc w:val="center"/>
              <w:rPr>
                <w:rFonts w:ascii="Times New Roman" w:hAnsi="Times New Roman"/>
                <w:b/>
                <w:bCs/>
                <w:sz w:val="24"/>
                <w:szCs w:val="24"/>
              </w:rPr>
            </w:pPr>
            <w:r w:rsidRPr="00F82B8E">
              <w:rPr>
                <w:rFonts w:ascii="Times New Roman" w:hAnsi="Times New Roman"/>
                <w:b/>
                <w:bCs/>
                <w:sz w:val="24"/>
                <w:szCs w:val="24"/>
              </w:rPr>
              <w:t>ІСРС</w:t>
            </w:r>
          </w:p>
          <w:p w14:paraId="7EA28FF5" w14:textId="77777777" w:rsidR="00373377" w:rsidRPr="00F82B8E" w:rsidRDefault="00373377" w:rsidP="00AC51A0">
            <w:pPr>
              <w:jc w:val="center"/>
              <w:rPr>
                <w:rFonts w:ascii="Times New Roman" w:hAnsi="Times New Roman"/>
                <w:b/>
                <w:bCs/>
                <w:sz w:val="24"/>
                <w:szCs w:val="24"/>
              </w:rPr>
            </w:pPr>
            <w:r w:rsidRPr="00F82B8E">
              <w:rPr>
                <w:rFonts w:ascii="Times New Roman" w:hAnsi="Times New Roman"/>
                <w:b/>
                <w:bCs/>
                <w:sz w:val="24"/>
                <w:szCs w:val="24"/>
              </w:rPr>
              <w:t>10</w:t>
            </w:r>
          </w:p>
        </w:tc>
        <w:tc>
          <w:tcPr>
            <w:tcW w:w="1531"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3D79AE07" w14:textId="77777777" w:rsidR="00373377" w:rsidRPr="00F82B8E" w:rsidRDefault="00373377" w:rsidP="00A8755C">
            <w:pPr>
              <w:jc w:val="both"/>
              <w:rPr>
                <w:rFonts w:ascii="Times New Roman" w:hAnsi="Times New Roman"/>
                <w:b/>
                <w:sz w:val="24"/>
                <w:szCs w:val="24"/>
              </w:rPr>
            </w:pPr>
            <w:r w:rsidRPr="00F82B8E">
              <w:rPr>
                <w:rFonts w:ascii="Times New Roman" w:hAnsi="Times New Roman"/>
                <w:b/>
                <w:sz w:val="24"/>
                <w:szCs w:val="24"/>
              </w:rPr>
              <w:t>40</w:t>
            </w:r>
          </w:p>
        </w:tc>
        <w:tc>
          <w:tcPr>
            <w:tcW w:w="879"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00161E7C" w14:textId="7B371B26" w:rsidR="00373377" w:rsidRPr="00F82B8E" w:rsidRDefault="00373377" w:rsidP="00A8755C">
            <w:pPr>
              <w:jc w:val="both"/>
              <w:rPr>
                <w:rFonts w:ascii="Times New Roman" w:hAnsi="Times New Roman"/>
                <w:b/>
                <w:sz w:val="24"/>
                <w:szCs w:val="24"/>
                <w:lang w:val="uk-UA"/>
              </w:rPr>
            </w:pPr>
            <w:r w:rsidRPr="00F82B8E">
              <w:rPr>
                <w:rFonts w:ascii="Times New Roman" w:hAnsi="Times New Roman"/>
                <w:b/>
                <w:sz w:val="24"/>
                <w:szCs w:val="24"/>
              </w:rPr>
              <w:t>10</w:t>
            </w:r>
            <w:r w:rsidR="00AC51A0" w:rsidRPr="00F82B8E">
              <w:rPr>
                <w:rFonts w:ascii="Times New Roman" w:hAnsi="Times New Roman"/>
                <w:b/>
                <w:sz w:val="24"/>
                <w:szCs w:val="24"/>
                <w:lang w:val="uk-UA"/>
              </w:rPr>
              <w:t>0</w:t>
            </w:r>
          </w:p>
        </w:tc>
      </w:tr>
      <w:tr w:rsidR="00AC51A0" w:rsidRPr="00F82B8E" w14:paraId="4D74D3F2" w14:textId="77777777" w:rsidTr="00AC51A0">
        <w:trPr>
          <w:trHeight w:val="416"/>
          <w:jc w:val="center"/>
        </w:trPr>
        <w:tc>
          <w:tcPr>
            <w:tcW w:w="574" w:type="dxa"/>
            <w:tcBorders>
              <w:top w:val="single" w:sz="4" w:space="0" w:color="000000"/>
              <w:left w:val="single" w:sz="4" w:space="0" w:color="000000"/>
              <w:bottom w:val="single" w:sz="4" w:space="0" w:color="000000"/>
              <w:right w:val="single" w:sz="4" w:space="0" w:color="000000"/>
            </w:tcBorders>
            <w:hideMark/>
          </w:tcPr>
          <w:p w14:paraId="60F6C4C2" w14:textId="52A10E3B" w:rsidR="00AC51A0" w:rsidRPr="00F82B8E" w:rsidRDefault="00AC51A0" w:rsidP="00AC51A0">
            <w:pPr>
              <w:jc w:val="center"/>
              <w:rPr>
                <w:rFonts w:ascii="Times New Roman" w:hAnsi="Times New Roman"/>
                <w:sz w:val="24"/>
                <w:szCs w:val="24"/>
                <w:lang w:val="uk-UA"/>
              </w:rPr>
            </w:pPr>
            <w:r w:rsidRPr="00F82B8E">
              <w:rPr>
                <w:rFonts w:ascii="Times New Roman" w:hAnsi="Times New Roman"/>
                <w:sz w:val="24"/>
                <w:szCs w:val="24"/>
                <w:lang w:val="uk-UA"/>
              </w:rPr>
              <w:t>10</w:t>
            </w:r>
          </w:p>
        </w:tc>
        <w:tc>
          <w:tcPr>
            <w:tcW w:w="709" w:type="dxa"/>
            <w:tcBorders>
              <w:top w:val="single" w:sz="4" w:space="0" w:color="000000"/>
              <w:left w:val="single" w:sz="4" w:space="0" w:color="000000"/>
              <w:bottom w:val="single" w:sz="4" w:space="0" w:color="000000"/>
              <w:right w:val="single" w:sz="4" w:space="0" w:color="000000"/>
            </w:tcBorders>
            <w:hideMark/>
          </w:tcPr>
          <w:p w14:paraId="75E72CE7" w14:textId="0F67725B" w:rsidR="00AC51A0" w:rsidRPr="00F82B8E" w:rsidRDefault="00AC51A0" w:rsidP="00AC51A0">
            <w:pPr>
              <w:jc w:val="center"/>
              <w:rPr>
                <w:rFonts w:ascii="Times New Roman" w:hAnsi="Times New Roman"/>
                <w:sz w:val="24"/>
                <w:szCs w:val="24"/>
              </w:rPr>
            </w:pPr>
            <w:r w:rsidRPr="00F82B8E">
              <w:rPr>
                <w:rFonts w:ascii="Times New Roman" w:hAnsi="Times New Roman"/>
                <w:sz w:val="24"/>
                <w:szCs w:val="24"/>
                <w:lang w:val="uk-UA"/>
              </w:rPr>
              <w:t>10</w:t>
            </w:r>
          </w:p>
        </w:tc>
        <w:tc>
          <w:tcPr>
            <w:tcW w:w="708" w:type="dxa"/>
            <w:tcBorders>
              <w:top w:val="single" w:sz="4" w:space="0" w:color="000000"/>
              <w:left w:val="single" w:sz="4" w:space="0" w:color="000000"/>
              <w:bottom w:val="single" w:sz="4" w:space="0" w:color="000000"/>
              <w:right w:val="single" w:sz="4" w:space="0" w:color="000000"/>
            </w:tcBorders>
            <w:hideMark/>
          </w:tcPr>
          <w:p w14:paraId="40B27F5F" w14:textId="60608A62" w:rsidR="00AC51A0" w:rsidRPr="00F82B8E" w:rsidRDefault="00AC51A0" w:rsidP="00AC51A0">
            <w:pPr>
              <w:jc w:val="center"/>
              <w:rPr>
                <w:rFonts w:ascii="Times New Roman" w:hAnsi="Times New Roman"/>
                <w:sz w:val="24"/>
                <w:szCs w:val="24"/>
              </w:rPr>
            </w:pPr>
            <w:r w:rsidRPr="00F82B8E">
              <w:rPr>
                <w:rFonts w:ascii="Times New Roman" w:hAnsi="Times New Roman"/>
                <w:sz w:val="24"/>
                <w:szCs w:val="24"/>
                <w:lang w:val="uk-UA"/>
              </w:rPr>
              <w:t>10</w:t>
            </w:r>
          </w:p>
        </w:tc>
        <w:tc>
          <w:tcPr>
            <w:tcW w:w="707" w:type="dxa"/>
            <w:tcBorders>
              <w:top w:val="single" w:sz="4" w:space="0" w:color="000000"/>
              <w:left w:val="single" w:sz="4" w:space="0" w:color="000000"/>
              <w:bottom w:val="single" w:sz="4" w:space="0" w:color="000000"/>
              <w:right w:val="single" w:sz="4" w:space="0" w:color="000000"/>
            </w:tcBorders>
            <w:hideMark/>
          </w:tcPr>
          <w:p w14:paraId="1ACD3741" w14:textId="727BFBB6" w:rsidR="00AC51A0" w:rsidRPr="00F82B8E" w:rsidRDefault="00AC51A0" w:rsidP="00AC51A0">
            <w:pPr>
              <w:jc w:val="center"/>
              <w:rPr>
                <w:rFonts w:ascii="Times New Roman" w:hAnsi="Times New Roman"/>
                <w:sz w:val="24"/>
                <w:szCs w:val="24"/>
              </w:rPr>
            </w:pPr>
            <w:r w:rsidRPr="00F82B8E">
              <w:rPr>
                <w:rFonts w:ascii="Times New Roman" w:hAnsi="Times New Roman"/>
                <w:sz w:val="24"/>
                <w:szCs w:val="24"/>
                <w:lang w:val="uk-UA"/>
              </w:rPr>
              <w:t>10</w:t>
            </w:r>
          </w:p>
        </w:tc>
        <w:tc>
          <w:tcPr>
            <w:tcW w:w="708" w:type="dxa"/>
            <w:tcBorders>
              <w:top w:val="single" w:sz="4" w:space="0" w:color="000000"/>
              <w:left w:val="single" w:sz="4" w:space="0" w:color="000000"/>
              <w:bottom w:val="single" w:sz="4" w:space="0" w:color="000000"/>
              <w:right w:val="single" w:sz="4" w:space="0" w:color="000000"/>
            </w:tcBorders>
            <w:hideMark/>
          </w:tcPr>
          <w:p w14:paraId="4DCD86FD" w14:textId="21D1730A" w:rsidR="00AC51A0" w:rsidRPr="00F82B8E" w:rsidRDefault="00AC51A0" w:rsidP="00AC51A0">
            <w:pPr>
              <w:jc w:val="center"/>
              <w:rPr>
                <w:rFonts w:ascii="Times New Roman" w:hAnsi="Times New Roman"/>
                <w:sz w:val="24"/>
                <w:szCs w:val="24"/>
              </w:rPr>
            </w:pPr>
            <w:r w:rsidRPr="00F82B8E">
              <w:rPr>
                <w:rFonts w:ascii="Times New Roman" w:hAnsi="Times New Roman"/>
                <w:sz w:val="24"/>
                <w:szCs w:val="24"/>
                <w:lang w:val="uk-UA"/>
              </w:rPr>
              <w:t>10</w:t>
            </w:r>
          </w:p>
        </w:tc>
        <w:tc>
          <w:tcPr>
            <w:tcW w:w="4249" w:type="dxa"/>
            <w:vMerge/>
            <w:tcBorders>
              <w:top w:val="single" w:sz="4" w:space="0" w:color="000000"/>
              <w:left w:val="single" w:sz="4" w:space="0" w:color="000000"/>
              <w:bottom w:val="single" w:sz="4" w:space="0" w:color="000000"/>
              <w:right w:val="single" w:sz="4" w:space="0" w:color="000000"/>
            </w:tcBorders>
            <w:vAlign w:val="center"/>
            <w:hideMark/>
          </w:tcPr>
          <w:p w14:paraId="60C07199" w14:textId="77777777" w:rsidR="00AC51A0" w:rsidRPr="00F82B8E" w:rsidRDefault="00AC51A0" w:rsidP="00AC51A0">
            <w:pPr>
              <w:jc w:val="both"/>
              <w:rPr>
                <w:rFonts w:ascii="Times New Roman" w:hAnsi="Times New Roman"/>
                <w:b/>
                <w:bCs/>
                <w:sz w:val="24"/>
                <w:szCs w:val="24"/>
              </w:rPr>
            </w:pPr>
          </w:p>
        </w:tc>
        <w:tc>
          <w:tcPr>
            <w:tcW w:w="1531" w:type="dxa"/>
            <w:gridSpan w:val="2"/>
            <w:vMerge/>
            <w:tcBorders>
              <w:top w:val="single" w:sz="4" w:space="0" w:color="000000"/>
              <w:left w:val="single" w:sz="4" w:space="0" w:color="000000"/>
              <w:bottom w:val="single" w:sz="4" w:space="0" w:color="000000"/>
              <w:right w:val="single" w:sz="4" w:space="0" w:color="000000"/>
            </w:tcBorders>
            <w:vAlign w:val="center"/>
            <w:hideMark/>
          </w:tcPr>
          <w:p w14:paraId="51D2E4AE" w14:textId="77777777" w:rsidR="00AC51A0" w:rsidRPr="00F82B8E" w:rsidRDefault="00AC51A0" w:rsidP="00AC51A0">
            <w:pPr>
              <w:jc w:val="both"/>
              <w:rPr>
                <w:rFonts w:ascii="Times New Roman" w:hAnsi="Times New Roman"/>
                <w:b/>
                <w:sz w:val="24"/>
                <w:szCs w:val="24"/>
              </w:rPr>
            </w:pPr>
          </w:p>
        </w:tc>
        <w:tc>
          <w:tcPr>
            <w:tcW w:w="879" w:type="dxa"/>
            <w:gridSpan w:val="2"/>
            <w:vMerge/>
            <w:tcBorders>
              <w:top w:val="single" w:sz="4" w:space="0" w:color="000000"/>
              <w:left w:val="single" w:sz="4" w:space="0" w:color="000000"/>
              <w:bottom w:val="single" w:sz="4" w:space="0" w:color="000000"/>
              <w:right w:val="single" w:sz="4" w:space="0" w:color="000000"/>
            </w:tcBorders>
            <w:vAlign w:val="center"/>
            <w:hideMark/>
          </w:tcPr>
          <w:p w14:paraId="229BC8D8" w14:textId="77777777" w:rsidR="00AC51A0" w:rsidRPr="00F82B8E" w:rsidRDefault="00AC51A0" w:rsidP="00AC51A0">
            <w:pPr>
              <w:jc w:val="both"/>
              <w:rPr>
                <w:rFonts w:ascii="Times New Roman" w:hAnsi="Times New Roman"/>
                <w:b/>
                <w:sz w:val="24"/>
                <w:szCs w:val="24"/>
              </w:rPr>
            </w:pPr>
          </w:p>
        </w:tc>
      </w:tr>
    </w:tbl>
    <w:p w14:paraId="15F3BDB6" w14:textId="77777777" w:rsidR="00373377" w:rsidRPr="00F82B8E" w:rsidRDefault="00373377" w:rsidP="00A8755C">
      <w:pPr>
        <w:jc w:val="both"/>
        <w:rPr>
          <w:rFonts w:ascii="Times New Roman" w:hAnsi="Times New Roman"/>
          <w:sz w:val="24"/>
          <w:szCs w:val="24"/>
        </w:rPr>
      </w:pPr>
      <w:r w:rsidRPr="00F82B8E">
        <w:rPr>
          <w:rFonts w:ascii="Times New Roman" w:hAnsi="Times New Roman"/>
          <w:sz w:val="24"/>
          <w:szCs w:val="24"/>
        </w:rPr>
        <w:t xml:space="preserve">            Т1, Т2 ... – теми, ІСРС – індивідуальна самостійна робота </w:t>
      </w:r>
      <w:r w:rsidR="008B439D" w:rsidRPr="00F82B8E">
        <w:rPr>
          <w:rFonts w:ascii="Times New Roman" w:hAnsi="Times New Roman"/>
          <w:snapToGrid w:val="0"/>
          <w:spacing w:val="-6"/>
          <w:sz w:val="24"/>
          <w:szCs w:val="24"/>
        </w:rPr>
        <w:t>аспіранта</w:t>
      </w:r>
    </w:p>
    <w:p w14:paraId="42C1BDF1" w14:textId="77777777" w:rsidR="00373377" w:rsidRPr="00F82B8E" w:rsidRDefault="00373377" w:rsidP="00A8755C">
      <w:pPr>
        <w:pStyle w:val="aa"/>
        <w:jc w:val="both"/>
        <w:rPr>
          <w:snapToGrid w:val="0"/>
          <w:sz w:val="24"/>
          <w:szCs w:val="24"/>
          <w:lang w:val="uk-UA"/>
        </w:rPr>
      </w:pPr>
    </w:p>
    <w:p w14:paraId="1DA0A3B0" w14:textId="77777777" w:rsidR="00373377" w:rsidRPr="00F82B8E" w:rsidRDefault="00373377" w:rsidP="00CD7A04">
      <w:pPr>
        <w:spacing w:after="0" w:line="240" w:lineRule="auto"/>
        <w:ind w:firstLine="709"/>
        <w:jc w:val="both"/>
        <w:rPr>
          <w:rFonts w:ascii="Times New Roman" w:hAnsi="Times New Roman"/>
          <w:snapToGrid w:val="0"/>
          <w:sz w:val="24"/>
          <w:szCs w:val="24"/>
        </w:rPr>
      </w:pPr>
      <w:r w:rsidRPr="00F82B8E">
        <w:rPr>
          <w:rFonts w:ascii="Times New Roman" w:hAnsi="Times New Roman"/>
          <w:snapToGrid w:val="0"/>
          <w:sz w:val="24"/>
          <w:szCs w:val="24"/>
        </w:rPr>
        <w:t xml:space="preserve">Максимальна кількість балів, яку може набрати </w:t>
      </w:r>
      <w:r w:rsidR="008B439D" w:rsidRPr="00F82B8E">
        <w:rPr>
          <w:rFonts w:ascii="Times New Roman" w:hAnsi="Times New Roman"/>
          <w:snapToGrid w:val="0"/>
          <w:spacing w:val="-6"/>
          <w:sz w:val="24"/>
          <w:szCs w:val="24"/>
        </w:rPr>
        <w:t>аспірант</w:t>
      </w:r>
      <w:r w:rsidRPr="00F82B8E">
        <w:rPr>
          <w:rFonts w:ascii="Times New Roman" w:hAnsi="Times New Roman"/>
          <w:snapToGrid w:val="0"/>
          <w:sz w:val="24"/>
          <w:szCs w:val="24"/>
        </w:rPr>
        <w:t xml:space="preserve"> при вивченні модуля 2, вираховується шляхом множення кількості балів (10), що відповідають оцінці “5” на кількість тем (</w:t>
      </w:r>
      <w:r w:rsidRPr="00F82B8E">
        <w:rPr>
          <w:rFonts w:ascii="Times New Roman" w:hAnsi="Times New Roman"/>
          <w:b/>
          <w:snapToGrid w:val="0"/>
          <w:sz w:val="24"/>
          <w:szCs w:val="24"/>
        </w:rPr>
        <w:t>5</w:t>
      </w:r>
      <w:r w:rsidRPr="00F82B8E">
        <w:rPr>
          <w:rFonts w:ascii="Times New Roman" w:hAnsi="Times New Roman"/>
          <w:snapToGrid w:val="0"/>
          <w:sz w:val="24"/>
          <w:szCs w:val="24"/>
        </w:rPr>
        <w:t xml:space="preserve">) і становить </w:t>
      </w:r>
      <w:r w:rsidRPr="00F82B8E">
        <w:rPr>
          <w:rFonts w:ascii="Times New Roman" w:hAnsi="Times New Roman"/>
          <w:b/>
          <w:snapToGrid w:val="0"/>
          <w:sz w:val="24"/>
          <w:szCs w:val="24"/>
        </w:rPr>
        <w:t>50</w:t>
      </w:r>
      <w:r w:rsidRPr="00F82B8E">
        <w:rPr>
          <w:rFonts w:ascii="Times New Roman" w:hAnsi="Times New Roman"/>
          <w:snapToGrid w:val="0"/>
          <w:sz w:val="24"/>
          <w:szCs w:val="24"/>
        </w:rPr>
        <w:t xml:space="preserve"> балів.</w:t>
      </w:r>
    </w:p>
    <w:p w14:paraId="36B4684F" w14:textId="77777777" w:rsidR="00373377" w:rsidRPr="00F82B8E" w:rsidRDefault="00373377" w:rsidP="00CD7A04">
      <w:pPr>
        <w:spacing w:after="0" w:line="240" w:lineRule="auto"/>
        <w:ind w:firstLine="709"/>
        <w:jc w:val="both"/>
        <w:rPr>
          <w:rFonts w:ascii="Times New Roman" w:hAnsi="Times New Roman"/>
          <w:snapToGrid w:val="0"/>
          <w:sz w:val="24"/>
          <w:szCs w:val="24"/>
        </w:rPr>
      </w:pPr>
      <w:r w:rsidRPr="00F82B8E">
        <w:rPr>
          <w:rFonts w:ascii="Times New Roman" w:hAnsi="Times New Roman"/>
          <w:snapToGrid w:val="0"/>
          <w:sz w:val="24"/>
          <w:szCs w:val="24"/>
        </w:rPr>
        <w:t xml:space="preserve">За </w:t>
      </w:r>
      <w:r w:rsidRPr="00F82B8E">
        <w:rPr>
          <w:rFonts w:ascii="Times New Roman" w:hAnsi="Times New Roman"/>
          <w:b/>
          <w:snapToGrid w:val="0"/>
          <w:sz w:val="24"/>
          <w:szCs w:val="24"/>
        </w:rPr>
        <w:t>ІСРС</w:t>
      </w:r>
      <w:r w:rsidRPr="00F82B8E">
        <w:rPr>
          <w:rFonts w:ascii="Times New Roman" w:hAnsi="Times New Roman"/>
          <w:snapToGrid w:val="0"/>
          <w:sz w:val="24"/>
          <w:szCs w:val="24"/>
        </w:rPr>
        <w:t xml:space="preserve"> (індивідуальну самостійну роботу студента, що включає підготовку огляду наукової літератури, написання схем, навчальних таблиць, розв’язування ситуаційних задач) при успішному її захисті студенту нараховується ще додатково 10 балів. </w:t>
      </w:r>
    </w:p>
    <w:p w14:paraId="42128294" w14:textId="77777777" w:rsidR="00373377" w:rsidRPr="00F82B8E" w:rsidRDefault="00373377" w:rsidP="00CD7A04">
      <w:pPr>
        <w:spacing w:after="0" w:line="240" w:lineRule="auto"/>
        <w:ind w:firstLine="709"/>
        <w:jc w:val="both"/>
        <w:rPr>
          <w:rFonts w:ascii="Times New Roman" w:hAnsi="Times New Roman"/>
          <w:snapToGrid w:val="0"/>
          <w:sz w:val="24"/>
          <w:szCs w:val="24"/>
        </w:rPr>
      </w:pPr>
      <w:r w:rsidRPr="00F82B8E">
        <w:rPr>
          <w:rFonts w:ascii="Times New Roman" w:hAnsi="Times New Roman"/>
          <w:snapToGrid w:val="0"/>
          <w:sz w:val="24"/>
          <w:szCs w:val="24"/>
        </w:rPr>
        <w:t xml:space="preserve">Таким чином </w:t>
      </w:r>
      <w:r w:rsidRPr="00F82B8E">
        <w:rPr>
          <w:rFonts w:ascii="Times New Roman" w:hAnsi="Times New Roman"/>
          <w:b/>
          <w:snapToGrid w:val="0"/>
          <w:sz w:val="24"/>
          <w:szCs w:val="24"/>
          <w:u w:val="single"/>
        </w:rPr>
        <w:t>максимальна кількість</w:t>
      </w:r>
      <w:r w:rsidRPr="00F82B8E">
        <w:rPr>
          <w:rFonts w:ascii="Times New Roman" w:hAnsi="Times New Roman"/>
          <w:snapToGrid w:val="0"/>
          <w:sz w:val="24"/>
          <w:szCs w:val="24"/>
        </w:rPr>
        <w:t xml:space="preserve"> балів, яку може набрати</w:t>
      </w:r>
      <w:r w:rsidR="008B439D" w:rsidRPr="00F82B8E">
        <w:rPr>
          <w:rFonts w:ascii="Times New Roman" w:hAnsi="Times New Roman"/>
          <w:snapToGrid w:val="0"/>
          <w:spacing w:val="-6"/>
          <w:sz w:val="24"/>
          <w:szCs w:val="24"/>
        </w:rPr>
        <w:t xml:space="preserve"> аспірант</w:t>
      </w:r>
      <w:r w:rsidR="008B439D" w:rsidRPr="00F82B8E">
        <w:rPr>
          <w:rFonts w:ascii="Times New Roman" w:hAnsi="Times New Roman"/>
          <w:snapToGrid w:val="0"/>
          <w:sz w:val="24"/>
          <w:szCs w:val="24"/>
        </w:rPr>
        <w:t xml:space="preserve"> </w:t>
      </w:r>
      <w:r w:rsidRPr="00F82B8E">
        <w:rPr>
          <w:rFonts w:ascii="Times New Roman" w:hAnsi="Times New Roman"/>
          <w:snapToGrid w:val="0"/>
          <w:sz w:val="24"/>
          <w:szCs w:val="24"/>
        </w:rPr>
        <w:t xml:space="preserve">при вивченні модуля </w:t>
      </w:r>
      <w:r w:rsidRPr="00F82B8E">
        <w:rPr>
          <w:rFonts w:ascii="Times New Roman" w:hAnsi="Times New Roman"/>
          <w:snapToGrid w:val="0"/>
          <w:sz w:val="24"/>
          <w:szCs w:val="24"/>
          <w:lang w:val="ru-RU"/>
        </w:rPr>
        <w:t>2</w:t>
      </w:r>
      <w:r w:rsidRPr="00F82B8E">
        <w:rPr>
          <w:rFonts w:ascii="Times New Roman" w:hAnsi="Times New Roman"/>
          <w:snapToGrid w:val="0"/>
          <w:sz w:val="24"/>
          <w:szCs w:val="24"/>
        </w:rPr>
        <w:t xml:space="preserve"> і становить </w:t>
      </w:r>
      <w:r w:rsidRPr="00F82B8E">
        <w:rPr>
          <w:rFonts w:ascii="Times New Roman" w:hAnsi="Times New Roman"/>
          <w:b/>
          <w:snapToGrid w:val="0"/>
          <w:sz w:val="24"/>
          <w:szCs w:val="24"/>
        </w:rPr>
        <w:t xml:space="preserve">60 </w:t>
      </w:r>
      <w:r w:rsidRPr="00F82B8E">
        <w:rPr>
          <w:rFonts w:ascii="Times New Roman" w:hAnsi="Times New Roman"/>
          <w:snapToGrid w:val="0"/>
          <w:sz w:val="24"/>
          <w:szCs w:val="24"/>
        </w:rPr>
        <w:t>(</w:t>
      </w:r>
      <w:r w:rsidRPr="00F82B8E">
        <w:rPr>
          <w:rFonts w:ascii="Times New Roman" w:hAnsi="Times New Roman"/>
          <w:b/>
          <w:snapToGrid w:val="0"/>
          <w:sz w:val="24"/>
          <w:szCs w:val="24"/>
        </w:rPr>
        <w:t>50+10</w:t>
      </w:r>
      <w:r w:rsidRPr="00F82B8E">
        <w:rPr>
          <w:rFonts w:ascii="Times New Roman" w:hAnsi="Times New Roman"/>
          <w:snapToGrid w:val="0"/>
          <w:sz w:val="24"/>
          <w:szCs w:val="24"/>
        </w:rPr>
        <w:t>) балів.</w:t>
      </w:r>
    </w:p>
    <w:p w14:paraId="5B284679" w14:textId="77777777" w:rsidR="00373377" w:rsidRPr="00F82B8E" w:rsidRDefault="00373377" w:rsidP="00CD7A04">
      <w:pPr>
        <w:spacing w:after="0" w:line="240" w:lineRule="auto"/>
        <w:ind w:firstLine="709"/>
        <w:jc w:val="both"/>
        <w:rPr>
          <w:rFonts w:ascii="Times New Roman" w:hAnsi="Times New Roman"/>
          <w:snapToGrid w:val="0"/>
          <w:spacing w:val="-6"/>
          <w:sz w:val="24"/>
          <w:szCs w:val="24"/>
        </w:rPr>
      </w:pPr>
      <w:r w:rsidRPr="00F82B8E">
        <w:rPr>
          <w:rFonts w:ascii="Times New Roman" w:hAnsi="Times New Roman"/>
          <w:b/>
          <w:snapToGrid w:val="0"/>
          <w:spacing w:val="-6"/>
          <w:sz w:val="24"/>
          <w:szCs w:val="24"/>
          <w:u w:val="single"/>
        </w:rPr>
        <w:t>Мінімальна кількість</w:t>
      </w:r>
      <w:r w:rsidR="008B439D" w:rsidRPr="00F82B8E">
        <w:rPr>
          <w:rFonts w:ascii="Times New Roman" w:hAnsi="Times New Roman"/>
          <w:snapToGrid w:val="0"/>
          <w:spacing w:val="-6"/>
          <w:sz w:val="24"/>
          <w:szCs w:val="24"/>
        </w:rPr>
        <w:t xml:space="preserve"> балів, яку може набрати аспіра</w:t>
      </w:r>
      <w:r w:rsidRPr="00F82B8E">
        <w:rPr>
          <w:rFonts w:ascii="Times New Roman" w:hAnsi="Times New Roman"/>
          <w:snapToGrid w:val="0"/>
          <w:spacing w:val="-6"/>
          <w:sz w:val="24"/>
          <w:szCs w:val="24"/>
        </w:rPr>
        <w:t xml:space="preserve">нт при вивченні модуля 2 </w:t>
      </w:r>
      <w:r w:rsidRPr="00F82B8E">
        <w:rPr>
          <w:rFonts w:ascii="Times New Roman" w:hAnsi="Times New Roman"/>
          <w:b/>
          <w:snapToGrid w:val="0"/>
          <w:spacing w:val="-6"/>
          <w:sz w:val="24"/>
          <w:szCs w:val="24"/>
        </w:rPr>
        <w:t xml:space="preserve">є критерієм допуску </w:t>
      </w:r>
      <w:r w:rsidRPr="00F82B8E">
        <w:rPr>
          <w:rFonts w:ascii="Times New Roman" w:hAnsi="Times New Roman"/>
          <w:snapToGrid w:val="0"/>
          <w:spacing w:val="-6"/>
          <w:sz w:val="24"/>
          <w:szCs w:val="24"/>
        </w:rPr>
        <w:t>до модульного підсумкового контролю, вираховується шляхом множення кількості балів (</w:t>
      </w:r>
      <w:r w:rsidRPr="00F82B8E">
        <w:rPr>
          <w:rFonts w:ascii="Times New Roman" w:hAnsi="Times New Roman"/>
          <w:b/>
          <w:snapToGrid w:val="0"/>
          <w:spacing w:val="-6"/>
          <w:sz w:val="24"/>
          <w:szCs w:val="24"/>
        </w:rPr>
        <w:t>6</w:t>
      </w:r>
      <w:r w:rsidRPr="00F82B8E">
        <w:rPr>
          <w:rFonts w:ascii="Times New Roman" w:hAnsi="Times New Roman"/>
          <w:snapToGrid w:val="0"/>
          <w:spacing w:val="-6"/>
          <w:sz w:val="24"/>
          <w:szCs w:val="24"/>
        </w:rPr>
        <w:t>), що відповідають оцінці “3” на кількість тем у модулі (</w:t>
      </w:r>
      <w:r w:rsidRPr="00F82B8E">
        <w:rPr>
          <w:rFonts w:ascii="Times New Roman" w:hAnsi="Times New Roman"/>
          <w:b/>
          <w:snapToGrid w:val="0"/>
          <w:spacing w:val="-6"/>
          <w:sz w:val="24"/>
          <w:szCs w:val="24"/>
        </w:rPr>
        <w:t>5</w:t>
      </w:r>
      <w:r w:rsidRPr="00F82B8E">
        <w:rPr>
          <w:rFonts w:ascii="Times New Roman" w:hAnsi="Times New Roman"/>
          <w:snapToGrid w:val="0"/>
          <w:spacing w:val="-6"/>
          <w:sz w:val="24"/>
          <w:szCs w:val="24"/>
        </w:rPr>
        <w:t>) та додавання балів (</w:t>
      </w:r>
      <w:r w:rsidRPr="00F82B8E">
        <w:rPr>
          <w:rFonts w:ascii="Times New Roman" w:hAnsi="Times New Roman"/>
          <w:b/>
          <w:snapToGrid w:val="0"/>
          <w:spacing w:val="-6"/>
          <w:sz w:val="24"/>
          <w:szCs w:val="24"/>
        </w:rPr>
        <w:t>5</w:t>
      </w:r>
      <w:r w:rsidRPr="00F82B8E">
        <w:rPr>
          <w:rFonts w:ascii="Times New Roman" w:hAnsi="Times New Roman"/>
          <w:snapToGrid w:val="0"/>
          <w:spacing w:val="-6"/>
          <w:sz w:val="24"/>
          <w:szCs w:val="24"/>
        </w:rPr>
        <w:t xml:space="preserve">), що відповідають оцінці “3” за </w:t>
      </w:r>
      <w:r w:rsidRPr="00F82B8E">
        <w:rPr>
          <w:rFonts w:ascii="Times New Roman" w:hAnsi="Times New Roman"/>
          <w:snapToGrid w:val="0"/>
          <w:sz w:val="24"/>
          <w:szCs w:val="24"/>
        </w:rPr>
        <w:t>ІСРС</w:t>
      </w:r>
      <w:r w:rsidRPr="00F82B8E">
        <w:rPr>
          <w:rFonts w:ascii="Times New Roman" w:hAnsi="Times New Roman"/>
          <w:snapToGrid w:val="0"/>
          <w:spacing w:val="-6"/>
          <w:sz w:val="24"/>
          <w:szCs w:val="24"/>
        </w:rPr>
        <w:t xml:space="preserve">,  і становить </w:t>
      </w:r>
      <w:r w:rsidRPr="00F82B8E">
        <w:rPr>
          <w:rFonts w:ascii="Times New Roman" w:hAnsi="Times New Roman"/>
          <w:b/>
          <w:snapToGrid w:val="0"/>
          <w:spacing w:val="-6"/>
          <w:sz w:val="24"/>
          <w:szCs w:val="24"/>
        </w:rPr>
        <w:t>35</w:t>
      </w:r>
      <w:r w:rsidRPr="00F82B8E">
        <w:rPr>
          <w:rFonts w:ascii="Times New Roman" w:hAnsi="Times New Roman"/>
          <w:snapToGrid w:val="0"/>
          <w:spacing w:val="-6"/>
          <w:sz w:val="24"/>
          <w:szCs w:val="24"/>
        </w:rPr>
        <w:t xml:space="preserve"> балів. </w:t>
      </w:r>
    </w:p>
    <w:p w14:paraId="33248093" w14:textId="77777777" w:rsidR="00373377" w:rsidRPr="00F82B8E" w:rsidRDefault="00373377" w:rsidP="00CD7A04">
      <w:pPr>
        <w:ind w:left="1401" w:right="1318"/>
        <w:jc w:val="center"/>
        <w:rPr>
          <w:rFonts w:ascii="Times New Roman" w:hAnsi="Times New Roman"/>
          <w:b/>
          <w:sz w:val="24"/>
          <w:szCs w:val="24"/>
        </w:rPr>
      </w:pPr>
      <w:r w:rsidRPr="00F82B8E">
        <w:rPr>
          <w:rFonts w:ascii="Times New Roman" w:hAnsi="Times New Roman"/>
          <w:b/>
          <w:sz w:val="24"/>
          <w:szCs w:val="24"/>
        </w:rPr>
        <w:t>Оцінювання окремих видів навчальної роботи з дисципліни</w:t>
      </w:r>
    </w:p>
    <w:tbl>
      <w:tblPr>
        <w:tblW w:w="99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72"/>
        <w:gridCol w:w="2085"/>
        <w:gridCol w:w="1829"/>
        <w:gridCol w:w="1921"/>
        <w:gridCol w:w="1923"/>
      </w:tblGrid>
      <w:tr w:rsidR="00373377" w:rsidRPr="00F82B8E" w14:paraId="261F826C" w14:textId="77777777" w:rsidTr="00373377">
        <w:trPr>
          <w:trHeight w:val="275"/>
        </w:trPr>
        <w:tc>
          <w:tcPr>
            <w:tcW w:w="2169" w:type="dxa"/>
            <w:vMerge w:val="restart"/>
            <w:tcBorders>
              <w:top w:val="single" w:sz="4" w:space="0" w:color="000000"/>
              <w:left w:val="single" w:sz="4" w:space="0" w:color="000000"/>
              <w:bottom w:val="single" w:sz="4" w:space="0" w:color="000000"/>
              <w:right w:val="single" w:sz="4" w:space="0" w:color="000000"/>
            </w:tcBorders>
            <w:vAlign w:val="center"/>
            <w:hideMark/>
          </w:tcPr>
          <w:p w14:paraId="1A656178" w14:textId="77777777" w:rsidR="00373377" w:rsidRPr="00F82B8E" w:rsidRDefault="00373377" w:rsidP="00A8755C">
            <w:pPr>
              <w:jc w:val="both"/>
              <w:rPr>
                <w:rFonts w:ascii="Times New Roman" w:hAnsi="Times New Roman"/>
                <w:b/>
                <w:bCs/>
                <w:sz w:val="24"/>
                <w:szCs w:val="24"/>
              </w:rPr>
            </w:pPr>
            <w:r w:rsidRPr="00F82B8E">
              <w:rPr>
                <w:rFonts w:ascii="Times New Roman" w:hAnsi="Times New Roman"/>
                <w:b/>
                <w:bCs/>
                <w:sz w:val="24"/>
                <w:szCs w:val="24"/>
              </w:rPr>
              <w:t>Вид діяльності здобувача вищої освіти</w:t>
            </w:r>
          </w:p>
        </w:tc>
        <w:tc>
          <w:tcPr>
            <w:tcW w:w="3912" w:type="dxa"/>
            <w:gridSpan w:val="2"/>
            <w:tcBorders>
              <w:top w:val="single" w:sz="4" w:space="0" w:color="000000"/>
              <w:left w:val="single" w:sz="4" w:space="0" w:color="000000"/>
              <w:bottom w:val="single" w:sz="4" w:space="0" w:color="000000"/>
              <w:right w:val="single" w:sz="4" w:space="0" w:color="auto"/>
            </w:tcBorders>
            <w:vAlign w:val="center"/>
            <w:hideMark/>
          </w:tcPr>
          <w:p w14:paraId="3E58F8CF" w14:textId="77777777" w:rsidR="00373377" w:rsidRPr="00F82B8E" w:rsidRDefault="00373377" w:rsidP="00A8755C">
            <w:pPr>
              <w:jc w:val="both"/>
              <w:rPr>
                <w:rFonts w:ascii="Times New Roman" w:hAnsi="Times New Roman"/>
                <w:b/>
                <w:sz w:val="24"/>
                <w:szCs w:val="24"/>
              </w:rPr>
            </w:pPr>
            <w:r w:rsidRPr="00F82B8E">
              <w:rPr>
                <w:rFonts w:ascii="Times New Roman" w:hAnsi="Times New Roman"/>
                <w:b/>
                <w:sz w:val="24"/>
                <w:szCs w:val="24"/>
              </w:rPr>
              <w:t>Модуль 1</w:t>
            </w:r>
          </w:p>
        </w:tc>
        <w:tc>
          <w:tcPr>
            <w:tcW w:w="3842" w:type="dxa"/>
            <w:gridSpan w:val="2"/>
            <w:tcBorders>
              <w:top w:val="single" w:sz="4" w:space="0" w:color="000000"/>
              <w:left w:val="single" w:sz="4" w:space="0" w:color="auto"/>
              <w:bottom w:val="single" w:sz="4" w:space="0" w:color="000000"/>
              <w:right w:val="single" w:sz="4" w:space="0" w:color="000000"/>
            </w:tcBorders>
            <w:vAlign w:val="center"/>
            <w:hideMark/>
          </w:tcPr>
          <w:p w14:paraId="764DEA39" w14:textId="77777777" w:rsidR="00373377" w:rsidRPr="00F82B8E" w:rsidRDefault="00373377" w:rsidP="00A8755C">
            <w:pPr>
              <w:jc w:val="both"/>
              <w:rPr>
                <w:rFonts w:ascii="Times New Roman" w:hAnsi="Times New Roman"/>
                <w:b/>
                <w:sz w:val="24"/>
                <w:szCs w:val="24"/>
              </w:rPr>
            </w:pPr>
            <w:r w:rsidRPr="00F82B8E">
              <w:rPr>
                <w:rFonts w:ascii="Times New Roman" w:hAnsi="Times New Roman"/>
                <w:b/>
                <w:sz w:val="24"/>
                <w:szCs w:val="24"/>
              </w:rPr>
              <w:t>Модуль 2</w:t>
            </w:r>
          </w:p>
        </w:tc>
      </w:tr>
      <w:tr w:rsidR="00373377" w:rsidRPr="00F82B8E" w14:paraId="22EF6415" w14:textId="77777777" w:rsidTr="00373377">
        <w:trPr>
          <w:trHeight w:val="1066"/>
        </w:trPr>
        <w:tc>
          <w:tcPr>
            <w:tcW w:w="2169" w:type="dxa"/>
            <w:vMerge/>
            <w:tcBorders>
              <w:top w:val="single" w:sz="4" w:space="0" w:color="000000"/>
              <w:left w:val="single" w:sz="4" w:space="0" w:color="000000"/>
              <w:bottom w:val="single" w:sz="4" w:space="0" w:color="000000"/>
              <w:right w:val="single" w:sz="4" w:space="0" w:color="000000"/>
            </w:tcBorders>
            <w:vAlign w:val="center"/>
            <w:hideMark/>
          </w:tcPr>
          <w:p w14:paraId="21DB2A80" w14:textId="77777777" w:rsidR="00373377" w:rsidRPr="00F82B8E" w:rsidRDefault="00373377" w:rsidP="00A8755C">
            <w:pPr>
              <w:jc w:val="both"/>
              <w:rPr>
                <w:rFonts w:ascii="Times New Roman" w:hAnsi="Times New Roman"/>
                <w:b/>
                <w:bCs/>
                <w:sz w:val="24"/>
                <w:szCs w:val="24"/>
              </w:rPr>
            </w:pPr>
          </w:p>
        </w:tc>
        <w:tc>
          <w:tcPr>
            <w:tcW w:w="2084" w:type="dxa"/>
            <w:tcBorders>
              <w:top w:val="single" w:sz="4" w:space="0" w:color="000000"/>
              <w:left w:val="single" w:sz="4" w:space="0" w:color="000000"/>
              <w:bottom w:val="single" w:sz="4" w:space="0" w:color="000000"/>
              <w:right w:val="single" w:sz="4" w:space="0" w:color="000000"/>
            </w:tcBorders>
            <w:vAlign w:val="center"/>
            <w:hideMark/>
          </w:tcPr>
          <w:p w14:paraId="6FFA2BFE" w14:textId="77777777" w:rsidR="00373377" w:rsidRPr="00F82B8E" w:rsidRDefault="00373377" w:rsidP="00A8755C">
            <w:pPr>
              <w:jc w:val="both"/>
              <w:rPr>
                <w:rFonts w:ascii="Times New Roman" w:hAnsi="Times New Roman"/>
                <w:sz w:val="24"/>
                <w:szCs w:val="24"/>
              </w:rPr>
            </w:pPr>
            <w:r w:rsidRPr="00F82B8E">
              <w:rPr>
                <w:rFonts w:ascii="Times New Roman" w:hAnsi="Times New Roman"/>
                <w:sz w:val="24"/>
                <w:szCs w:val="24"/>
              </w:rPr>
              <w:t>Кількість</w:t>
            </w:r>
          </w:p>
        </w:tc>
        <w:tc>
          <w:tcPr>
            <w:tcW w:w="1828" w:type="dxa"/>
            <w:tcBorders>
              <w:top w:val="single" w:sz="4" w:space="0" w:color="000000"/>
              <w:left w:val="single" w:sz="4" w:space="0" w:color="000000"/>
              <w:bottom w:val="single" w:sz="4" w:space="0" w:color="000000"/>
              <w:right w:val="single" w:sz="4" w:space="0" w:color="auto"/>
            </w:tcBorders>
            <w:vAlign w:val="center"/>
            <w:hideMark/>
          </w:tcPr>
          <w:p w14:paraId="6B7691A7" w14:textId="77777777" w:rsidR="00373377" w:rsidRPr="00F82B8E" w:rsidRDefault="00373377" w:rsidP="00A8755C">
            <w:pPr>
              <w:jc w:val="both"/>
              <w:rPr>
                <w:rFonts w:ascii="Times New Roman" w:hAnsi="Times New Roman"/>
                <w:sz w:val="24"/>
                <w:szCs w:val="24"/>
              </w:rPr>
            </w:pPr>
            <w:r w:rsidRPr="00F82B8E">
              <w:rPr>
                <w:rFonts w:ascii="Times New Roman" w:hAnsi="Times New Roman"/>
                <w:sz w:val="24"/>
                <w:szCs w:val="24"/>
              </w:rPr>
              <w:t>Максимальна</w:t>
            </w:r>
          </w:p>
          <w:p w14:paraId="3EBEA08A" w14:textId="77777777" w:rsidR="00373377" w:rsidRPr="00F82B8E" w:rsidRDefault="00373377" w:rsidP="00A8755C">
            <w:pPr>
              <w:jc w:val="both"/>
              <w:rPr>
                <w:rFonts w:ascii="Times New Roman" w:hAnsi="Times New Roman"/>
                <w:sz w:val="24"/>
                <w:szCs w:val="24"/>
              </w:rPr>
            </w:pPr>
            <w:r w:rsidRPr="00F82B8E">
              <w:rPr>
                <w:rFonts w:ascii="Times New Roman" w:hAnsi="Times New Roman"/>
                <w:sz w:val="24"/>
                <w:szCs w:val="24"/>
              </w:rPr>
              <w:t>кількість</w:t>
            </w:r>
            <w:r w:rsidRPr="00F82B8E">
              <w:rPr>
                <w:rFonts w:ascii="Times New Roman" w:hAnsi="Times New Roman"/>
                <w:sz w:val="24"/>
                <w:szCs w:val="24"/>
                <w:lang w:val="en-GB"/>
              </w:rPr>
              <w:t xml:space="preserve"> </w:t>
            </w:r>
            <w:r w:rsidRPr="00F82B8E">
              <w:rPr>
                <w:rFonts w:ascii="Times New Roman" w:hAnsi="Times New Roman"/>
                <w:sz w:val="24"/>
                <w:szCs w:val="24"/>
              </w:rPr>
              <w:t>балів</w:t>
            </w:r>
          </w:p>
          <w:p w14:paraId="3221A520" w14:textId="77777777" w:rsidR="00373377" w:rsidRPr="00F82B8E" w:rsidRDefault="00373377" w:rsidP="00A8755C">
            <w:pPr>
              <w:jc w:val="both"/>
              <w:rPr>
                <w:rFonts w:ascii="Times New Roman" w:hAnsi="Times New Roman"/>
                <w:sz w:val="24"/>
                <w:szCs w:val="24"/>
              </w:rPr>
            </w:pPr>
            <w:r w:rsidRPr="00F82B8E">
              <w:rPr>
                <w:rFonts w:ascii="Times New Roman" w:hAnsi="Times New Roman"/>
                <w:sz w:val="24"/>
                <w:szCs w:val="24"/>
              </w:rPr>
              <w:t>(сумарна)</w:t>
            </w:r>
          </w:p>
        </w:tc>
        <w:tc>
          <w:tcPr>
            <w:tcW w:w="1920" w:type="dxa"/>
            <w:tcBorders>
              <w:top w:val="single" w:sz="4" w:space="0" w:color="000000"/>
              <w:left w:val="single" w:sz="4" w:space="0" w:color="auto"/>
              <w:bottom w:val="single" w:sz="4" w:space="0" w:color="000000"/>
              <w:right w:val="single" w:sz="4" w:space="0" w:color="auto"/>
            </w:tcBorders>
            <w:vAlign w:val="center"/>
            <w:hideMark/>
          </w:tcPr>
          <w:p w14:paraId="4FC8920B" w14:textId="77777777" w:rsidR="00373377" w:rsidRPr="00F82B8E" w:rsidRDefault="00373377" w:rsidP="00A8755C">
            <w:pPr>
              <w:jc w:val="both"/>
              <w:rPr>
                <w:rFonts w:ascii="Times New Roman" w:hAnsi="Times New Roman"/>
                <w:sz w:val="24"/>
                <w:szCs w:val="24"/>
              </w:rPr>
            </w:pPr>
            <w:r w:rsidRPr="00F82B8E">
              <w:rPr>
                <w:rFonts w:ascii="Times New Roman" w:hAnsi="Times New Roman"/>
                <w:sz w:val="24"/>
                <w:szCs w:val="24"/>
              </w:rPr>
              <w:t>Кількість</w:t>
            </w:r>
          </w:p>
        </w:tc>
        <w:tc>
          <w:tcPr>
            <w:tcW w:w="1922" w:type="dxa"/>
            <w:tcBorders>
              <w:top w:val="single" w:sz="4" w:space="0" w:color="000000"/>
              <w:left w:val="single" w:sz="4" w:space="0" w:color="auto"/>
              <w:bottom w:val="single" w:sz="4" w:space="0" w:color="000000"/>
              <w:right w:val="single" w:sz="4" w:space="0" w:color="000000"/>
            </w:tcBorders>
            <w:vAlign w:val="center"/>
            <w:hideMark/>
          </w:tcPr>
          <w:p w14:paraId="5C978C88" w14:textId="77777777" w:rsidR="00373377" w:rsidRPr="00F82B8E" w:rsidRDefault="00373377" w:rsidP="00A8755C">
            <w:pPr>
              <w:jc w:val="both"/>
              <w:rPr>
                <w:rFonts w:ascii="Times New Roman" w:hAnsi="Times New Roman"/>
                <w:sz w:val="24"/>
                <w:szCs w:val="24"/>
              </w:rPr>
            </w:pPr>
            <w:r w:rsidRPr="00F82B8E">
              <w:rPr>
                <w:rFonts w:ascii="Times New Roman" w:hAnsi="Times New Roman"/>
                <w:sz w:val="24"/>
                <w:szCs w:val="24"/>
              </w:rPr>
              <w:t>Максимальна</w:t>
            </w:r>
          </w:p>
          <w:p w14:paraId="3CF723C2" w14:textId="77777777" w:rsidR="00373377" w:rsidRPr="00F82B8E" w:rsidRDefault="00373377" w:rsidP="00A8755C">
            <w:pPr>
              <w:jc w:val="both"/>
              <w:rPr>
                <w:rFonts w:ascii="Times New Roman" w:hAnsi="Times New Roman"/>
                <w:sz w:val="24"/>
                <w:szCs w:val="24"/>
              </w:rPr>
            </w:pPr>
            <w:r w:rsidRPr="00F82B8E">
              <w:rPr>
                <w:rFonts w:ascii="Times New Roman" w:hAnsi="Times New Roman"/>
                <w:sz w:val="24"/>
                <w:szCs w:val="24"/>
              </w:rPr>
              <w:t>кількість балів</w:t>
            </w:r>
          </w:p>
          <w:p w14:paraId="7023A7F5" w14:textId="77777777" w:rsidR="00373377" w:rsidRPr="00F82B8E" w:rsidRDefault="00373377" w:rsidP="00A8755C">
            <w:pPr>
              <w:jc w:val="both"/>
              <w:rPr>
                <w:rFonts w:ascii="Times New Roman" w:hAnsi="Times New Roman"/>
                <w:sz w:val="24"/>
                <w:szCs w:val="24"/>
              </w:rPr>
            </w:pPr>
            <w:r w:rsidRPr="00F82B8E">
              <w:rPr>
                <w:rFonts w:ascii="Times New Roman" w:hAnsi="Times New Roman"/>
                <w:sz w:val="24"/>
                <w:szCs w:val="24"/>
              </w:rPr>
              <w:t>(сумарна)</w:t>
            </w:r>
          </w:p>
        </w:tc>
      </w:tr>
      <w:tr w:rsidR="00373377" w:rsidRPr="00F82B8E" w14:paraId="02EC59B5" w14:textId="77777777" w:rsidTr="00373377">
        <w:trPr>
          <w:trHeight w:val="551"/>
        </w:trPr>
        <w:tc>
          <w:tcPr>
            <w:tcW w:w="2169" w:type="dxa"/>
            <w:tcBorders>
              <w:top w:val="single" w:sz="4" w:space="0" w:color="000000"/>
              <w:left w:val="single" w:sz="4" w:space="0" w:color="000000"/>
              <w:bottom w:val="single" w:sz="4" w:space="0" w:color="000000"/>
              <w:right w:val="single" w:sz="4" w:space="0" w:color="000000"/>
            </w:tcBorders>
            <w:hideMark/>
          </w:tcPr>
          <w:p w14:paraId="54DF39B1" w14:textId="77777777" w:rsidR="00373377" w:rsidRPr="00F82B8E" w:rsidRDefault="00373377" w:rsidP="00A8755C">
            <w:pPr>
              <w:pStyle w:val="TableParagraph"/>
              <w:spacing w:line="268" w:lineRule="exact"/>
              <w:ind w:left="108"/>
              <w:jc w:val="both"/>
              <w:rPr>
                <w:sz w:val="24"/>
                <w:szCs w:val="24"/>
              </w:rPr>
            </w:pPr>
            <w:r w:rsidRPr="00F82B8E">
              <w:rPr>
                <w:sz w:val="24"/>
                <w:szCs w:val="24"/>
              </w:rPr>
              <w:t>Практичн</w:t>
            </w:r>
            <w:r w:rsidR="004313E0" w:rsidRPr="00F82B8E">
              <w:rPr>
                <w:sz w:val="24"/>
                <w:szCs w:val="24"/>
              </w:rPr>
              <w:t>і</w:t>
            </w:r>
          </w:p>
          <w:p w14:paraId="12B520C2" w14:textId="77777777" w:rsidR="00373377" w:rsidRPr="00F82B8E" w:rsidRDefault="004313E0" w:rsidP="00A8755C">
            <w:pPr>
              <w:pStyle w:val="TableParagraph"/>
              <w:spacing w:line="264" w:lineRule="exact"/>
              <w:ind w:left="108"/>
              <w:jc w:val="both"/>
              <w:rPr>
                <w:sz w:val="24"/>
                <w:szCs w:val="24"/>
              </w:rPr>
            </w:pPr>
            <w:r w:rsidRPr="00F82B8E">
              <w:rPr>
                <w:sz w:val="24"/>
                <w:szCs w:val="24"/>
              </w:rPr>
              <w:t>з</w:t>
            </w:r>
            <w:r w:rsidR="00373377" w:rsidRPr="00F82B8E">
              <w:rPr>
                <w:sz w:val="24"/>
                <w:szCs w:val="24"/>
              </w:rPr>
              <w:t>аняття</w:t>
            </w:r>
          </w:p>
        </w:tc>
        <w:tc>
          <w:tcPr>
            <w:tcW w:w="2084" w:type="dxa"/>
            <w:tcBorders>
              <w:top w:val="single" w:sz="4" w:space="0" w:color="000000"/>
              <w:left w:val="single" w:sz="4" w:space="0" w:color="000000"/>
              <w:bottom w:val="single" w:sz="4" w:space="0" w:color="000000"/>
              <w:right w:val="single" w:sz="4" w:space="0" w:color="000000"/>
            </w:tcBorders>
            <w:vAlign w:val="center"/>
            <w:hideMark/>
          </w:tcPr>
          <w:p w14:paraId="49B663B4" w14:textId="77777777" w:rsidR="00373377" w:rsidRPr="00F82B8E" w:rsidRDefault="004313E0" w:rsidP="00A8755C">
            <w:pPr>
              <w:jc w:val="both"/>
              <w:rPr>
                <w:rFonts w:ascii="Times New Roman" w:hAnsi="Times New Roman"/>
                <w:sz w:val="24"/>
                <w:szCs w:val="24"/>
              </w:rPr>
            </w:pPr>
            <w:r w:rsidRPr="00F82B8E">
              <w:rPr>
                <w:rFonts w:ascii="Times New Roman" w:hAnsi="Times New Roman"/>
                <w:sz w:val="24"/>
                <w:szCs w:val="24"/>
              </w:rPr>
              <w:t>12</w:t>
            </w:r>
          </w:p>
        </w:tc>
        <w:tc>
          <w:tcPr>
            <w:tcW w:w="1828" w:type="dxa"/>
            <w:tcBorders>
              <w:top w:val="single" w:sz="4" w:space="0" w:color="000000"/>
              <w:left w:val="single" w:sz="4" w:space="0" w:color="000000"/>
              <w:bottom w:val="single" w:sz="4" w:space="0" w:color="000000"/>
              <w:right w:val="single" w:sz="4" w:space="0" w:color="auto"/>
            </w:tcBorders>
            <w:vAlign w:val="center"/>
            <w:hideMark/>
          </w:tcPr>
          <w:p w14:paraId="751BD730" w14:textId="77777777" w:rsidR="00373377" w:rsidRPr="00F82B8E" w:rsidRDefault="00373377" w:rsidP="00A8755C">
            <w:pPr>
              <w:jc w:val="both"/>
              <w:rPr>
                <w:rFonts w:ascii="Times New Roman" w:hAnsi="Times New Roman"/>
                <w:sz w:val="24"/>
                <w:szCs w:val="24"/>
              </w:rPr>
            </w:pPr>
            <w:r w:rsidRPr="00F82B8E">
              <w:rPr>
                <w:rFonts w:ascii="Times New Roman" w:hAnsi="Times New Roman"/>
                <w:sz w:val="24"/>
                <w:szCs w:val="24"/>
              </w:rPr>
              <w:t>50</w:t>
            </w:r>
          </w:p>
        </w:tc>
        <w:tc>
          <w:tcPr>
            <w:tcW w:w="1920" w:type="dxa"/>
            <w:tcBorders>
              <w:top w:val="single" w:sz="4" w:space="0" w:color="000000"/>
              <w:left w:val="single" w:sz="4" w:space="0" w:color="auto"/>
              <w:bottom w:val="single" w:sz="4" w:space="0" w:color="000000"/>
              <w:right w:val="single" w:sz="4" w:space="0" w:color="auto"/>
            </w:tcBorders>
            <w:vAlign w:val="center"/>
            <w:hideMark/>
          </w:tcPr>
          <w:p w14:paraId="481B54BB" w14:textId="77777777" w:rsidR="00373377" w:rsidRPr="00F82B8E" w:rsidRDefault="004313E0" w:rsidP="00A8755C">
            <w:pPr>
              <w:jc w:val="both"/>
              <w:rPr>
                <w:rFonts w:ascii="Times New Roman" w:hAnsi="Times New Roman"/>
                <w:sz w:val="24"/>
                <w:szCs w:val="24"/>
              </w:rPr>
            </w:pPr>
            <w:r w:rsidRPr="00F82B8E">
              <w:rPr>
                <w:rFonts w:ascii="Times New Roman" w:hAnsi="Times New Roman"/>
                <w:sz w:val="24"/>
                <w:szCs w:val="24"/>
              </w:rPr>
              <w:t>12</w:t>
            </w:r>
          </w:p>
        </w:tc>
        <w:tc>
          <w:tcPr>
            <w:tcW w:w="1922" w:type="dxa"/>
            <w:tcBorders>
              <w:top w:val="single" w:sz="4" w:space="0" w:color="000000"/>
              <w:left w:val="single" w:sz="4" w:space="0" w:color="auto"/>
              <w:bottom w:val="single" w:sz="4" w:space="0" w:color="000000"/>
              <w:right w:val="single" w:sz="4" w:space="0" w:color="000000"/>
            </w:tcBorders>
            <w:vAlign w:val="center"/>
            <w:hideMark/>
          </w:tcPr>
          <w:p w14:paraId="5B8E735B" w14:textId="77777777" w:rsidR="00373377" w:rsidRPr="00F82B8E" w:rsidRDefault="00373377" w:rsidP="00A8755C">
            <w:pPr>
              <w:jc w:val="both"/>
              <w:rPr>
                <w:rFonts w:ascii="Times New Roman" w:hAnsi="Times New Roman"/>
                <w:sz w:val="24"/>
                <w:szCs w:val="24"/>
              </w:rPr>
            </w:pPr>
            <w:r w:rsidRPr="00F82B8E">
              <w:rPr>
                <w:rFonts w:ascii="Times New Roman" w:hAnsi="Times New Roman"/>
                <w:sz w:val="24"/>
                <w:szCs w:val="24"/>
              </w:rPr>
              <w:t>50</w:t>
            </w:r>
          </w:p>
        </w:tc>
      </w:tr>
      <w:tr w:rsidR="00373377" w:rsidRPr="00F82B8E" w14:paraId="57AC04C6" w14:textId="77777777" w:rsidTr="00373377">
        <w:trPr>
          <w:trHeight w:val="275"/>
        </w:trPr>
        <w:tc>
          <w:tcPr>
            <w:tcW w:w="2169" w:type="dxa"/>
            <w:tcBorders>
              <w:top w:val="single" w:sz="4" w:space="0" w:color="000000"/>
              <w:left w:val="single" w:sz="4" w:space="0" w:color="000000"/>
              <w:bottom w:val="single" w:sz="4" w:space="0" w:color="000000"/>
              <w:right w:val="single" w:sz="4" w:space="0" w:color="000000"/>
            </w:tcBorders>
            <w:hideMark/>
          </w:tcPr>
          <w:p w14:paraId="403A1A98" w14:textId="77777777" w:rsidR="00373377" w:rsidRPr="00F82B8E" w:rsidRDefault="00373377" w:rsidP="00A8755C">
            <w:pPr>
              <w:pStyle w:val="TableParagraph"/>
              <w:spacing w:line="256" w:lineRule="exact"/>
              <w:ind w:left="108"/>
              <w:jc w:val="both"/>
              <w:rPr>
                <w:sz w:val="24"/>
                <w:szCs w:val="24"/>
              </w:rPr>
            </w:pPr>
            <w:r w:rsidRPr="00F82B8E">
              <w:rPr>
                <w:snapToGrid w:val="0"/>
                <w:sz w:val="24"/>
                <w:szCs w:val="24"/>
              </w:rPr>
              <w:t>Індивідуальна самостійна робота студента (ІСРС)</w:t>
            </w:r>
          </w:p>
        </w:tc>
        <w:tc>
          <w:tcPr>
            <w:tcW w:w="2084" w:type="dxa"/>
            <w:tcBorders>
              <w:top w:val="single" w:sz="4" w:space="0" w:color="000000"/>
              <w:left w:val="single" w:sz="4" w:space="0" w:color="000000"/>
              <w:bottom w:val="single" w:sz="4" w:space="0" w:color="000000"/>
              <w:right w:val="single" w:sz="4" w:space="0" w:color="000000"/>
            </w:tcBorders>
            <w:vAlign w:val="center"/>
            <w:hideMark/>
          </w:tcPr>
          <w:p w14:paraId="101B08A6" w14:textId="77777777" w:rsidR="00373377" w:rsidRPr="00F82B8E" w:rsidRDefault="00CD7A04" w:rsidP="00A8755C">
            <w:pPr>
              <w:jc w:val="both"/>
              <w:rPr>
                <w:rFonts w:ascii="Times New Roman" w:hAnsi="Times New Roman"/>
                <w:sz w:val="24"/>
                <w:szCs w:val="24"/>
              </w:rPr>
            </w:pPr>
            <w:r w:rsidRPr="00F82B8E">
              <w:rPr>
                <w:rFonts w:ascii="Times New Roman" w:hAnsi="Times New Roman"/>
                <w:sz w:val="24"/>
                <w:szCs w:val="24"/>
              </w:rPr>
              <w:t>32</w:t>
            </w:r>
          </w:p>
        </w:tc>
        <w:tc>
          <w:tcPr>
            <w:tcW w:w="1828" w:type="dxa"/>
            <w:tcBorders>
              <w:top w:val="single" w:sz="4" w:space="0" w:color="000000"/>
              <w:left w:val="single" w:sz="4" w:space="0" w:color="000000"/>
              <w:bottom w:val="single" w:sz="4" w:space="0" w:color="000000"/>
              <w:right w:val="single" w:sz="4" w:space="0" w:color="auto"/>
            </w:tcBorders>
            <w:vAlign w:val="center"/>
            <w:hideMark/>
          </w:tcPr>
          <w:p w14:paraId="78278119" w14:textId="77777777" w:rsidR="00373377" w:rsidRPr="00F82B8E" w:rsidRDefault="00373377" w:rsidP="00A8755C">
            <w:pPr>
              <w:jc w:val="both"/>
              <w:rPr>
                <w:rFonts w:ascii="Times New Roman" w:hAnsi="Times New Roman"/>
                <w:sz w:val="24"/>
                <w:szCs w:val="24"/>
              </w:rPr>
            </w:pPr>
            <w:r w:rsidRPr="00F82B8E">
              <w:rPr>
                <w:rFonts w:ascii="Times New Roman" w:hAnsi="Times New Roman"/>
                <w:sz w:val="24"/>
                <w:szCs w:val="24"/>
              </w:rPr>
              <w:t>10</w:t>
            </w:r>
          </w:p>
        </w:tc>
        <w:tc>
          <w:tcPr>
            <w:tcW w:w="1920" w:type="dxa"/>
            <w:tcBorders>
              <w:top w:val="single" w:sz="4" w:space="0" w:color="000000"/>
              <w:left w:val="single" w:sz="4" w:space="0" w:color="auto"/>
              <w:bottom w:val="single" w:sz="4" w:space="0" w:color="000000"/>
              <w:right w:val="single" w:sz="4" w:space="0" w:color="auto"/>
            </w:tcBorders>
            <w:vAlign w:val="center"/>
            <w:hideMark/>
          </w:tcPr>
          <w:p w14:paraId="1E909026" w14:textId="77777777" w:rsidR="00373377" w:rsidRPr="00F82B8E" w:rsidRDefault="00CD7A04" w:rsidP="00A8755C">
            <w:pPr>
              <w:jc w:val="both"/>
              <w:rPr>
                <w:rFonts w:ascii="Times New Roman" w:hAnsi="Times New Roman"/>
                <w:sz w:val="24"/>
                <w:szCs w:val="24"/>
              </w:rPr>
            </w:pPr>
            <w:r w:rsidRPr="00F82B8E">
              <w:rPr>
                <w:rFonts w:ascii="Times New Roman" w:hAnsi="Times New Roman"/>
                <w:sz w:val="24"/>
                <w:szCs w:val="24"/>
              </w:rPr>
              <w:t>40</w:t>
            </w:r>
          </w:p>
        </w:tc>
        <w:tc>
          <w:tcPr>
            <w:tcW w:w="1922" w:type="dxa"/>
            <w:tcBorders>
              <w:top w:val="single" w:sz="4" w:space="0" w:color="000000"/>
              <w:left w:val="single" w:sz="4" w:space="0" w:color="auto"/>
              <w:bottom w:val="single" w:sz="4" w:space="0" w:color="000000"/>
              <w:right w:val="single" w:sz="4" w:space="0" w:color="000000"/>
            </w:tcBorders>
            <w:vAlign w:val="center"/>
            <w:hideMark/>
          </w:tcPr>
          <w:p w14:paraId="2AF6C338" w14:textId="77777777" w:rsidR="00373377" w:rsidRPr="00F82B8E" w:rsidRDefault="00373377" w:rsidP="00A8755C">
            <w:pPr>
              <w:jc w:val="both"/>
              <w:rPr>
                <w:rFonts w:ascii="Times New Roman" w:hAnsi="Times New Roman"/>
                <w:sz w:val="24"/>
                <w:szCs w:val="24"/>
              </w:rPr>
            </w:pPr>
            <w:r w:rsidRPr="00F82B8E">
              <w:rPr>
                <w:rFonts w:ascii="Times New Roman" w:hAnsi="Times New Roman"/>
                <w:sz w:val="24"/>
                <w:szCs w:val="24"/>
              </w:rPr>
              <w:t>10</w:t>
            </w:r>
          </w:p>
        </w:tc>
      </w:tr>
      <w:tr w:rsidR="00373377" w:rsidRPr="00F82B8E" w14:paraId="1AF02BD8" w14:textId="77777777" w:rsidTr="00373377">
        <w:trPr>
          <w:trHeight w:val="554"/>
        </w:trPr>
        <w:tc>
          <w:tcPr>
            <w:tcW w:w="2169" w:type="dxa"/>
            <w:tcBorders>
              <w:top w:val="single" w:sz="4" w:space="0" w:color="000000"/>
              <w:left w:val="single" w:sz="4" w:space="0" w:color="000000"/>
              <w:bottom w:val="single" w:sz="4" w:space="0" w:color="000000"/>
              <w:right w:val="single" w:sz="4" w:space="0" w:color="000000"/>
            </w:tcBorders>
            <w:hideMark/>
          </w:tcPr>
          <w:p w14:paraId="7D3FFA11" w14:textId="77777777" w:rsidR="00373377" w:rsidRPr="00F82B8E" w:rsidRDefault="00373377" w:rsidP="00A8755C">
            <w:pPr>
              <w:pStyle w:val="TableParagraph"/>
              <w:spacing w:line="271" w:lineRule="exact"/>
              <w:ind w:left="108"/>
              <w:jc w:val="both"/>
              <w:rPr>
                <w:sz w:val="24"/>
                <w:szCs w:val="24"/>
              </w:rPr>
            </w:pPr>
            <w:r w:rsidRPr="00F82B8E">
              <w:rPr>
                <w:sz w:val="24"/>
                <w:szCs w:val="24"/>
              </w:rPr>
              <w:t>Модульна контрольна</w:t>
            </w:r>
          </w:p>
          <w:p w14:paraId="1A694BB9" w14:textId="77777777" w:rsidR="00373377" w:rsidRPr="00F82B8E" w:rsidRDefault="00373377" w:rsidP="00A8755C">
            <w:pPr>
              <w:pStyle w:val="TableParagraph"/>
              <w:spacing w:line="264" w:lineRule="exact"/>
              <w:ind w:left="108"/>
              <w:jc w:val="both"/>
              <w:rPr>
                <w:sz w:val="24"/>
                <w:szCs w:val="24"/>
              </w:rPr>
            </w:pPr>
            <w:r w:rsidRPr="00F82B8E">
              <w:rPr>
                <w:sz w:val="24"/>
                <w:szCs w:val="24"/>
              </w:rPr>
              <w:t>Робота</w:t>
            </w:r>
          </w:p>
        </w:tc>
        <w:tc>
          <w:tcPr>
            <w:tcW w:w="2084" w:type="dxa"/>
            <w:tcBorders>
              <w:top w:val="single" w:sz="4" w:space="0" w:color="000000"/>
              <w:left w:val="single" w:sz="4" w:space="0" w:color="000000"/>
              <w:bottom w:val="single" w:sz="4" w:space="0" w:color="000000"/>
              <w:right w:val="single" w:sz="4" w:space="0" w:color="000000"/>
            </w:tcBorders>
            <w:vAlign w:val="center"/>
            <w:hideMark/>
          </w:tcPr>
          <w:p w14:paraId="548AC143" w14:textId="77777777" w:rsidR="00373377" w:rsidRPr="00F82B8E" w:rsidRDefault="00373377" w:rsidP="00A8755C">
            <w:pPr>
              <w:jc w:val="both"/>
              <w:rPr>
                <w:rFonts w:ascii="Times New Roman" w:hAnsi="Times New Roman"/>
                <w:sz w:val="24"/>
                <w:szCs w:val="24"/>
              </w:rPr>
            </w:pPr>
          </w:p>
        </w:tc>
        <w:tc>
          <w:tcPr>
            <w:tcW w:w="1828" w:type="dxa"/>
            <w:tcBorders>
              <w:top w:val="single" w:sz="4" w:space="0" w:color="000000"/>
              <w:left w:val="single" w:sz="4" w:space="0" w:color="000000"/>
              <w:bottom w:val="single" w:sz="4" w:space="0" w:color="000000"/>
              <w:right w:val="single" w:sz="4" w:space="0" w:color="auto"/>
            </w:tcBorders>
            <w:vAlign w:val="center"/>
            <w:hideMark/>
          </w:tcPr>
          <w:p w14:paraId="6A2504FF" w14:textId="77777777" w:rsidR="00373377" w:rsidRPr="00F82B8E" w:rsidRDefault="00373377" w:rsidP="00A8755C">
            <w:pPr>
              <w:jc w:val="both"/>
              <w:rPr>
                <w:rFonts w:ascii="Times New Roman" w:hAnsi="Times New Roman"/>
                <w:sz w:val="24"/>
                <w:szCs w:val="24"/>
              </w:rPr>
            </w:pPr>
            <w:r w:rsidRPr="00F82B8E">
              <w:rPr>
                <w:rFonts w:ascii="Times New Roman" w:hAnsi="Times New Roman"/>
                <w:sz w:val="24"/>
                <w:szCs w:val="24"/>
              </w:rPr>
              <w:t>40</w:t>
            </w:r>
          </w:p>
        </w:tc>
        <w:tc>
          <w:tcPr>
            <w:tcW w:w="1920" w:type="dxa"/>
            <w:tcBorders>
              <w:top w:val="single" w:sz="4" w:space="0" w:color="000000"/>
              <w:left w:val="single" w:sz="4" w:space="0" w:color="auto"/>
              <w:bottom w:val="single" w:sz="4" w:space="0" w:color="000000"/>
              <w:right w:val="single" w:sz="4" w:space="0" w:color="auto"/>
            </w:tcBorders>
            <w:vAlign w:val="center"/>
            <w:hideMark/>
          </w:tcPr>
          <w:p w14:paraId="293DACCA" w14:textId="77777777" w:rsidR="00373377" w:rsidRPr="00F82B8E" w:rsidRDefault="00373377" w:rsidP="00A8755C">
            <w:pPr>
              <w:jc w:val="both"/>
              <w:rPr>
                <w:rFonts w:ascii="Times New Roman" w:hAnsi="Times New Roman"/>
                <w:sz w:val="24"/>
                <w:szCs w:val="24"/>
              </w:rPr>
            </w:pPr>
            <w:r w:rsidRPr="00F82B8E">
              <w:rPr>
                <w:rFonts w:ascii="Times New Roman" w:hAnsi="Times New Roman"/>
                <w:sz w:val="24"/>
                <w:szCs w:val="24"/>
              </w:rPr>
              <w:t>1</w:t>
            </w:r>
          </w:p>
        </w:tc>
        <w:tc>
          <w:tcPr>
            <w:tcW w:w="1922" w:type="dxa"/>
            <w:tcBorders>
              <w:top w:val="single" w:sz="4" w:space="0" w:color="000000"/>
              <w:left w:val="single" w:sz="4" w:space="0" w:color="auto"/>
              <w:bottom w:val="single" w:sz="4" w:space="0" w:color="000000"/>
              <w:right w:val="single" w:sz="4" w:space="0" w:color="000000"/>
            </w:tcBorders>
            <w:vAlign w:val="center"/>
            <w:hideMark/>
          </w:tcPr>
          <w:p w14:paraId="3E1A886A" w14:textId="77777777" w:rsidR="00373377" w:rsidRPr="00F82B8E" w:rsidRDefault="00373377" w:rsidP="00A8755C">
            <w:pPr>
              <w:jc w:val="both"/>
              <w:rPr>
                <w:rFonts w:ascii="Times New Roman" w:hAnsi="Times New Roman"/>
                <w:sz w:val="24"/>
                <w:szCs w:val="24"/>
              </w:rPr>
            </w:pPr>
            <w:r w:rsidRPr="00F82B8E">
              <w:rPr>
                <w:rFonts w:ascii="Times New Roman" w:hAnsi="Times New Roman"/>
                <w:sz w:val="24"/>
                <w:szCs w:val="24"/>
              </w:rPr>
              <w:t>40</w:t>
            </w:r>
          </w:p>
        </w:tc>
      </w:tr>
      <w:tr w:rsidR="00373377" w:rsidRPr="00F82B8E" w14:paraId="4D26F462" w14:textId="77777777" w:rsidTr="00373377">
        <w:trPr>
          <w:trHeight w:val="275"/>
        </w:trPr>
        <w:tc>
          <w:tcPr>
            <w:tcW w:w="2169" w:type="dxa"/>
            <w:tcBorders>
              <w:top w:val="single" w:sz="4" w:space="0" w:color="000000"/>
              <w:left w:val="single" w:sz="4" w:space="0" w:color="000000"/>
              <w:bottom w:val="single" w:sz="4" w:space="0" w:color="000000"/>
              <w:right w:val="single" w:sz="4" w:space="0" w:color="000000"/>
            </w:tcBorders>
            <w:hideMark/>
          </w:tcPr>
          <w:p w14:paraId="0ACEAF13" w14:textId="77777777" w:rsidR="00373377" w:rsidRPr="00F82B8E" w:rsidRDefault="00373377" w:rsidP="00A8755C">
            <w:pPr>
              <w:pStyle w:val="TableParagraph"/>
              <w:spacing w:line="256" w:lineRule="exact"/>
              <w:ind w:right="98"/>
              <w:jc w:val="both"/>
              <w:rPr>
                <w:b/>
                <w:bCs/>
                <w:sz w:val="24"/>
                <w:szCs w:val="24"/>
              </w:rPr>
            </w:pPr>
            <w:r w:rsidRPr="00F82B8E">
              <w:rPr>
                <w:b/>
                <w:bCs/>
                <w:sz w:val="24"/>
                <w:szCs w:val="24"/>
              </w:rPr>
              <w:t>Разом</w:t>
            </w:r>
          </w:p>
        </w:tc>
        <w:tc>
          <w:tcPr>
            <w:tcW w:w="2084" w:type="dxa"/>
            <w:tcBorders>
              <w:top w:val="single" w:sz="4" w:space="0" w:color="000000"/>
              <w:left w:val="single" w:sz="4" w:space="0" w:color="000000"/>
              <w:bottom w:val="single" w:sz="4" w:space="0" w:color="000000"/>
              <w:right w:val="single" w:sz="4" w:space="0" w:color="000000"/>
            </w:tcBorders>
            <w:shd w:val="clear" w:color="auto" w:fill="DFDFDF"/>
          </w:tcPr>
          <w:p w14:paraId="361F28D2" w14:textId="77777777" w:rsidR="00373377" w:rsidRPr="00F82B8E" w:rsidRDefault="00373377" w:rsidP="00A8755C">
            <w:pPr>
              <w:pStyle w:val="TableParagraph"/>
              <w:jc w:val="both"/>
              <w:rPr>
                <w:b/>
                <w:bCs/>
                <w:sz w:val="24"/>
                <w:szCs w:val="24"/>
              </w:rPr>
            </w:pPr>
          </w:p>
        </w:tc>
        <w:tc>
          <w:tcPr>
            <w:tcW w:w="1828" w:type="dxa"/>
            <w:tcBorders>
              <w:top w:val="single" w:sz="4" w:space="0" w:color="000000"/>
              <w:left w:val="single" w:sz="4" w:space="0" w:color="000000"/>
              <w:bottom w:val="single" w:sz="4" w:space="0" w:color="000000"/>
              <w:right w:val="single" w:sz="4" w:space="0" w:color="auto"/>
            </w:tcBorders>
            <w:vAlign w:val="center"/>
            <w:hideMark/>
          </w:tcPr>
          <w:p w14:paraId="646DCD9D" w14:textId="77777777" w:rsidR="00373377" w:rsidRPr="00F82B8E" w:rsidRDefault="00373377" w:rsidP="00A8755C">
            <w:pPr>
              <w:jc w:val="both"/>
              <w:rPr>
                <w:rFonts w:ascii="Times New Roman" w:hAnsi="Times New Roman"/>
                <w:b/>
                <w:bCs/>
                <w:sz w:val="24"/>
                <w:szCs w:val="24"/>
              </w:rPr>
            </w:pPr>
            <w:r w:rsidRPr="00F82B8E">
              <w:rPr>
                <w:rFonts w:ascii="Times New Roman" w:hAnsi="Times New Roman"/>
                <w:b/>
                <w:bCs/>
                <w:sz w:val="24"/>
                <w:szCs w:val="24"/>
              </w:rPr>
              <w:t>100</w:t>
            </w:r>
          </w:p>
        </w:tc>
        <w:tc>
          <w:tcPr>
            <w:tcW w:w="1920" w:type="dxa"/>
            <w:tcBorders>
              <w:top w:val="single" w:sz="4" w:space="0" w:color="000000"/>
              <w:left w:val="single" w:sz="4" w:space="0" w:color="auto"/>
              <w:bottom w:val="single" w:sz="4" w:space="0" w:color="000000"/>
              <w:right w:val="single" w:sz="4" w:space="0" w:color="auto"/>
            </w:tcBorders>
            <w:shd w:val="clear" w:color="auto" w:fill="D9D9D9" w:themeFill="background1" w:themeFillShade="D9"/>
            <w:vAlign w:val="center"/>
          </w:tcPr>
          <w:p w14:paraId="6375EB41" w14:textId="77777777" w:rsidR="00373377" w:rsidRPr="00F82B8E" w:rsidRDefault="00373377" w:rsidP="00A8755C">
            <w:pPr>
              <w:jc w:val="both"/>
              <w:rPr>
                <w:rFonts w:ascii="Times New Roman" w:hAnsi="Times New Roman"/>
                <w:b/>
                <w:bCs/>
                <w:sz w:val="24"/>
                <w:szCs w:val="24"/>
              </w:rPr>
            </w:pPr>
          </w:p>
        </w:tc>
        <w:tc>
          <w:tcPr>
            <w:tcW w:w="1922" w:type="dxa"/>
            <w:tcBorders>
              <w:top w:val="single" w:sz="4" w:space="0" w:color="000000"/>
              <w:left w:val="single" w:sz="4" w:space="0" w:color="auto"/>
              <w:bottom w:val="single" w:sz="4" w:space="0" w:color="000000"/>
              <w:right w:val="single" w:sz="4" w:space="0" w:color="000000"/>
            </w:tcBorders>
            <w:vAlign w:val="center"/>
            <w:hideMark/>
          </w:tcPr>
          <w:p w14:paraId="3DCF1A0B" w14:textId="77777777" w:rsidR="00373377" w:rsidRPr="00F82B8E" w:rsidRDefault="00373377" w:rsidP="00A8755C">
            <w:pPr>
              <w:jc w:val="both"/>
              <w:rPr>
                <w:rFonts w:ascii="Times New Roman" w:hAnsi="Times New Roman"/>
                <w:b/>
                <w:bCs/>
                <w:sz w:val="24"/>
                <w:szCs w:val="24"/>
              </w:rPr>
            </w:pPr>
            <w:r w:rsidRPr="00F82B8E">
              <w:rPr>
                <w:rFonts w:ascii="Times New Roman" w:hAnsi="Times New Roman"/>
                <w:b/>
                <w:bCs/>
                <w:sz w:val="24"/>
                <w:szCs w:val="24"/>
              </w:rPr>
              <w:t>100</w:t>
            </w:r>
          </w:p>
        </w:tc>
      </w:tr>
    </w:tbl>
    <w:p w14:paraId="6A7A2C04" w14:textId="77777777" w:rsidR="00373377" w:rsidRPr="00F82B8E" w:rsidRDefault="00373377" w:rsidP="00A8755C">
      <w:pPr>
        <w:ind w:right="1318"/>
        <w:jc w:val="both"/>
        <w:rPr>
          <w:rFonts w:ascii="Times New Roman" w:hAnsi="Times New Roman"/>
          <w:b/>
          <w:sz w:val="24"/>
          <w:szCs w:val="24"/>
        </w:rPr>
      </w:pPr>
    </w:p>
    <w:p w14:paraId="6BF77C2D" w14:textId="77777777" w:rsidR="00373377" w:rsidRPr="00F82B8E" w:rsidRDefault="00373377" w:rsidP="004313E0">
      <w:pPr>
        <w:ind w:right="1318"/>
        <w:jc w:val="center"/>
        <w:rPr>
          <w:rFonts w:ascii="Times New Roman" w:hAnsi="Times New Roman"/>
          <w:b/>
          <w:sz w:val="24"/>
          <w:szCs w:val="24"/>
        </w:rPr>
      </w:pPr>
      <w:r w:rsidRPr="00F82B8E">
        <w:rPr>
          <w:rFonts w:ascii="Times New Roman" w:hAnsi="Times New Roman"/>
          <w:b/>
          <w:sz w:val="24"/>
          <w:szCs w:val="24"/>
        </w:rPr>
        <w:t>Критерії оцінюван</w:t>
      </w:r>
      <w:r w:rsidR="004313E0" w:rsidRPr="00F82B8E">
        <w:rPr>
          <w:rFonts w:ascii="Times New Roman" w:hAnsi="Times New Roman"/>
          <w:b/>
          <w:sz w:val="24"/>
          <w:szCs w:val="24"/>
        </w:rPr>
        <w:t>ня модульної контрольної роботи</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8"/>
        <w:gridCol w:w="2268"/>
        <w:gridCol w:w="2126"/>
        <w:gridCol w:w="1985"/>
        <w:gridCol w:w="1588"/>
      </w:tblGrid>
      <w:tr w:rsidR="00373377" w:rsidRPr="00F82B8E" w14:paraId="3711A2AF" w14:textId="77777777" w:rsidTr="00373377">
        <w:trPr>
          <w:trHeight w:val="622"/>
        </w:trPr>
        <w:tc>
          <w:tcPr>
            <w:tcW w:w="2098" w:type="dxa"/>
            <w:vMerge w:val="restart"/>
            <w:tcBorders>
              <w:top w:val="single" w:sz="4" w:space="0" w:color="auto"/>
              <w:left w:val="single" w:sz="4" w:space="0" w:color="auto"/>
              <w:bottom w:val="single" w:sz="4" w:space="0" w:color="auto"/>
              <w:right w:val="single" w:sz="4" w:space="0" w:color="auto"/>
            </w:tcBorders>
            <w:vAlign w:val="center"/>
            <w:hideMark/>
          </w:tcPr>
          <w:p w14:paraId="1063CBAD" w14:textId="77777777" w:rsidR="00373377" w:rsidRPr="00F82B8E" w:rsidRDefault="00373377" w:rsidP="00A8755C">
            <w:pPr>
              <w:jc w:val="both"/>
              <w:rPr>
                <w:rFonts w:ascii="Times New Roman" w:hAnsi="Times New Roman"/>
                <w:sz w:val="24"/>
                <w:szCs w:val="24"/>
              </w:rPr>
            </w:pPr>
            <w:r w:rsidRPr="00F82B8E">
              <w:rPr>
                <w:rFonts w:ascii="Times New Roman" w:hAnsi="Times New Roman"/>
                <w:sz w:val="24"/>
                <w:szCs w:val="24"/>
              </w:rPr>
              <w:t>Форми модульного контролю</w:t>
            </w:r>
          </w:p>
        </w:tc>
        <w:tc>
          <w:tcPr>
            <w:tcW w:w="7967" w:type="dxa"/>
            <w:gridSpan w:val="4"/>
            <w:tcBorders>
              <w:top w:val="single" w:sz="4" w:space="0" w:color="auto"/>
              <w:left w:val="single" w:sz="4" w:space="0" w:color="auto"/>
              <w:bottom w:val="single" w:sz="4" w:space="0" w:color="auto"/>
              <w:right w:val="single" w:sz="4" w:space="0" w:color="auto"/>
            </w:tcBorders>
            <w:vAlign w:val="center"/>
            <w:hideMark/>
          </w:tcPr>
          <w:p w14:paraId="5F89731A" w14:textId="77777777" w:rsidR="00373377" w:rsidRPr="00F82B8E" w:rsidRDefault="00373377" w:rsidP="00A8755C">
            <w:pPr>
              <w:jc w:val="both"/>
              <w:rPr>
                <w:rFonts w:ascii="Times New Roman" w:hAnsi="Times New Roman"/>
                <w:sz w:val="24"/>
                <w:szCs w:val="24"/>
              </w:rPr>
            </w:pPr>
            <w:r w:rsidRPr="00F82B8E">
              <w:rPr>
                <w:rFonts w:ascii="Times New Roman" w:hAnsi="Times New Roman"/>
                <w:sz w:val="24"/>
                <w:szCs w:val="24"/>
              </w:rPr>
              <w:t>Конвертація у бали традиційних оцінок</w:t>
            </w:r>
          </w:p>
        </w:tc>
      </w:tr>
      <w:tr w:rsidR="00373377" w:rsidRPr="00F82B8E" w14:paraId="7149EFE9" w14:textId="77777777" w:rsidTr="00373377">
        <w:trPr>
          <w:trHeight w:val="1115"/>
        </w:trPr>
        <w:tc>
          <w:tcPr>
            <w:tcW w:w="2098" w:type="dxa"/>
            <w:vMerge/>
            <w:tcBorders>
              <w:top w:val="single" w:sz="4" w:space="0" w:color="auto"/>
              <w:left w:val="single" w:sz="4" w:space="0" w:color="auto"/>
              <w:bottom w:val="single" w:sz="4" w:space="0" w:color="auto"/>
              <w:right w:val="single" w:sz="4" w:space="0" w:color="auto"/>
            </w:tcBorders>
            <w:vAlign w:val="center"/>
            <w:hideMark/>
          </w:tcPr>
          <w:p w14:paraId="3A9ADF2D" w14:textId="77777777" w:rsidR="00373377" w:rsidRPr="00F82B8E" w:rsidRDefault="00373377" w:rsidP="00A8755C">
            <w:pPr>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270A5C0" w14:textId="77777777" w:rsidR="00373377" w:rsidRPr="00F82B8E" w:rsidRDefault="00373377" w:rsidP="00AC51A0">
            <w:pPr>
              <w:jc w:val="center"/>
              <w:rPr>
                <w:rFonts w:ascii="Times New Roman" w:hAnsi="Times New Roman"/>
                <w:b/>
                <w:sz w:val="24"/>
                <w:szCs w:val="24"/>
              </w:rPr>
            </w:pPr>
            <w:r w:rsidRPr="00F82B8E">
              <w:rPr>
                <w:rFonts w:ascii="Times New Roman" w:hAnsi="Times New Roman"/>
                <w:b/>
                <w:sz w:val="24"/>
                <w:szCs w:val="24"/>
              </w:rPr>
              <w:t>«5»</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6939FE1" w14:textId="77777777" w:rsidR="00373377" w:rsidRPr="00F82B8E" w:rsidRDefault="00373377" w:rsidP="00AC51A0">
            <w:pPr>
              <w:jc w:val="center"/>
              <w:rPr>
                <w:rFonts w:ascii="Times New Roman" w:hAnsi="Times New Roman"/>
                <w:b/>
                <w:sz w:val="24"/>
                <w:szCs w:val="24"/>
              </w:rPr>
            </w:pPr>
            <w:r w:rsidRPr="00F82B8E">
              <w:rPr>
                <w:rFonts w:ascii="Times New Roman" w:hAnsi="Times New Roman"/>
                <w:b/>
                <w:sz w:val="24"/>
                <w:szCs w:val="24"/>
              </w:rPr>
              <w:t>«4»</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8692825" w14:textId="77777777" w:rsidR="00373377" w:rsidRPr="00F82B8E" w:rsidRDefault="00373377" w:rsidP="00AC51A0">
            <w:pPr>
              <w:jc w:val="center"/>
              <w:rPr>
                <w:rFonts w:ascii="Times New Roman" w:hAnsi="Times New Roman"/>
                <w:b/>
                <w:sz w:val="24"/>
                <w:szCs w:val="24"/>
              </w:rPr>
            </w:pPr>
            <w:r w:rsidRPr="00F82B8E">
              <w:rPr>
                <w:rFonts w:ascii="Times New Roman" w:hAnsi="Times New Roman"/>
                <w:b/>
                <w:sz w:val="24"/>
                <w:szCs w:val="24"/>
              </w:rPr>
              <w:t>«3»</w:t>
            </w:r>
          </w:p>
        </w:tc>
        <w:tc>
          <w:tcPr>
            <w:tcW w:w="1588" w:type="dxa"/>
            <w:tcBorders>
              <w:top w:val="single" w:sz="4" w:space="0" w:color="auto"/>
              <w:left w:val="single" w:sz="4" w:space="0" w:color="auto"/>
              <w:bottom w:val="single" w:sz="4" w:space="0" w:color="auto"/>
              <w:right w:val="single" w:sz="4" w:space="0" w:color="auto"/>
            </w:tcBorders>
            <w:vAlign w:val="center"/>
            <w:hideMark/>
          </w:tcPr>
          <w:p w14:paraId="3535F021" w14:textId="77777777" w:rsidR="00373377" w:rsidRPr="00F82B8E" w:rsidRDefault="00373377" w:rsidP="00AC51A0">
            <w:pPr>
              <w:jc w:val="center"/>
              <w:rPr>
                <w:rFonts w:ascii="Times New Roman" w:hAnsi="Times New Roman"/>
                <w:b/>
                <w:sz w:val="24"/>
                <w:szCs w:val="24"/>
              </w:rPr>
            </w:pPr>
            <w:r w:rsidRPr="00F82B8E">
              <w:rPr>
                <w:rFonts w:ascii="Times New Roman" w:hAnsi="Times New Roman"/>
                <w:b/>
                <w:sz w:val="24"/>
                <w:szCs w:val="24"/>
              </w:rPr>
              <w:t>«2»</w:t>
            </w:r>
          </w:p>
        </w:tc>
      </w:tr>
      <w:tr w:rsidR="00373377" w:rsidRPr="00F82B8E" w14:paraId="0F1732B2" w14:textId="77777777" w:rsidTr="00373377">
        <w:trPr>
          <w:trHeight w:val="250"/>
        </w:trPr>
        <w:tc>
          <w:tcPr>
            <w:tcW w:w="2098" w:type="dxa"/>
            <w:tcBorders>
              <w:top w:val="single" w:sz="4" w:space="0" w:color="auto"/>
              <w:left w:val="single" w:sz="4" w:space="0" w:color="auto"/>
              <w:bottom w:val="single" w:sz="4" w:space="0" w:color="auto"/>
              <w:right w:val="single" w:sz="4" w:space="0" w:color="auto"/>
            </w:tcBorders>
            <w:vAlign w:val="center"/>
            <w:hideMark/>
          </w:tcPr>
          <w:p w14:paraId="3C85BA40" w14:textId="77777777" w:rsidR="00373377" w:rsidRPr="00F82B8E" w:rsidRDefault="00373377" w:rsidP="00A8755C">
            <w:pPr>
              <w:jc w:val="both"/>
              <w:rPr>
                <w:rFonts w:ascii="Times New Roman" w:hAnsi="Times New Roman"/>
                <w:sz w:val="24"/>
                <w:szCs w:val="24"/>
              </w:rPr>
            </w:pPr>
            <w:r w:rsidRPr="00F82B8E">
              <w:rPr>
                <w:rFonts w:ascii="Times New Roman" w:hAnsi="Times New Roman"/>
                <w:sz w:val="24"/>
                <w:szCs w:val="24"/>
              </w:rPr>
              <w:t>Усне опитування/ письмовий теоретичний контроль</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4705C9" w14:textId="77777777" w:rsidR="00373377" w:rsidRPr="00F82B8E" w:rsidRDefault="00373377" w:rsidP="00AC51A0">
            <w:pPr>
              <w:jc w:val="center"/>
              <w:rPr>
                <w:rFonts w:ascii="Times New Roman" w:hAnsi="Times New Roman"/>
                <w:sz w:val="24"/>
                <w:szCs w:val="24"/>
              </w:rPr>
            </w:pPr>
            <w:r w:rsidRPr="00F82B8E">
              <w:rPr>
                <w:rFonts w:ascii="Times New Roman" w:hAnsi="Times New Roman"/>
                <w:sz w:val="24"/>
                <w:szCs w:val="24"/>
              </w:rPr>
              <w:t>30 - 27</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CB5D65F" w14:textId="77777777" w:rsidR="00373377" w:rsidRPr="00F82B8E" w:rsidRDefault="00373377" w:rsidP="00AC51A0">
            <w:pPr>
              <w:jc w:val="center"/>
              <w:rPr>
                <w:rFonts w:ascii="Times New Roman" w:hAnsi="Times New Roman"/>
                <w:sz w:val="24"/>
                <w:szCs w:val="24"/>
              </w:rPr>
            </w:pPr>
            <w:r w:rsidRPr="00F82B8E">
              <w:rPr>
                <w:rFonts w:ascii="Times New Roman" w:hAnsi="Times New Roman"/>
                <w:sz w:val="24"/>
                <w:szCs w:val="24"/>
              </w:rPr>
              <w:t>26 - 22</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6EDD925" w14:textId="77777777" w:rsidR="00373377" w:rsidRPr="00F82B8E" w:rsidRDefault="00373377" w:rsidP="00AC51A0">
            <w:pPr>
              <w:jc w:val="center"/>
              <w:rPr>
                <w:rFonts w:ascii="Times New Roman" w:hAnsi="Times New Roman"/>
                <w:sz w:val="24"/>
                <w:szCs w:val="24"/>
              </w:rPr>
            </w:pPr>
            <w:r w:rsidRPr="00F82B8E">
              <w:rPr>
                <w:rFonts w:ascii="Times New Roman" w:hAnsi="Times New Roman"/>
                <w:sz w:val="24"/>
                <w:szCs w:val="24"/>
              </w:rPr>
              <w:t>21 - 18</w:t>
            </w:r>
          </w:p>
        </w:tc>
        <w:tc>
          <w:tcPr>
            <w:tcW w:w="1588" w:type="dxa"/>
            <w:tcBorders>
              <w:top w:val="single" w:sz="4" w:space="0" w:color="auto"/>
              <w:left w:val="single" w:sz="4" w:space="0" w:color="auto"/>
              <w:bottom w:val="single" w:sz="4" w:space="0" w:color="auto"/>
              <w:right w:val="single" w:sz="4" w:space="0" w:color="auto"/>
            </w:tcBorders>
            <w:vAlign w:val="center"/>
            <w:hideMark/>
          </w:tcPr>
          <w:p w14:paraId="1DB04A18" w14:textId="77777777" w:rsidR="00373377" w:rsidRPr="00F82B8E" w:rsidRDefault="00373377" w:rsidP="00AC51A0">
            <w:pPr>
              <w:jc w:val="center"/>
              <w:rPr>
                <w:rFonts w:ascii="Times New Roman" w:hAnsi="Times New Roman"/>
                <w:sz w:val="24"/>
                <w:szCs w:val="24"/>
              </w:rPr>
            </w:pPr>
            <w:r w:rsidRPr="00F82B8E">
              <w:rPr>
                <w:rFonts w:ascii="Times New Roman" w:hAnsi="Times New Roman"/>
                <w:sz w:val="24"/>
                <w:szCs w:val="24"/>
              </w:rPr>
              <w:t>0</w:t>
            </w:r>
          </w:p>
        </w:tc>
      </w:tr>
      <w:tr w:rsidR="00373377" w:rsidRPr="00F82B8E" w14:paraId="2B791445" w14:textId="77777777" w:rsidTr="00AC51A0">
        <w:trPr>
          <w:trHeight w:val="1306"/>
        </w:trPr>
        <w:tc>
          <w:tcPr>
            <w:tcW w:w="2098" w:type="dxa"/>
            <w:tcBorders>
              <w:top w:val="single" w:sz="4" w:space="0" w:color="auto"/>
              <w:left w:val="single" w:sz="4" w:space="0" w:color="auto"/>
              <w:bottom w:val="single" w:sz="4" w:space="0" w:color="auto"/>
              <w:right w:val="single" w:sz="4" w:space="0" w:color="auto"/>
            </w:tcBorders>
            <w:vAlign w:val="center"/>
            <w:hideMark/>
          </w:tcPr>
          <w:p w14:paraId="08007E15" w14:textId="77777777" w:rsidR="00373377" w:rsidRPr="00F82B8E" w:rsidRDefault="00373377" w:rsidP="00A8755C">
            <w:pPr>
              <w:jc w:val="both"/>
              <w:rPr>
                <w:rFonts w:ascii="Times New Roman" w:hAnsi="Times New Roman"/>
                <w:b/>
                <w:sz w:val="24"/>
                <w:szCs w:val="24"/>
              </w:rPr>
            </w:pPr>
            <w:r w:rsidRPr="00F82B8E">
              <w:rPr>
                <w:rFonts w:ascii="Times New Roman" w:hAnsi="Times New Roman"/>
                <w:sz w:val="24"/>
                <w:szCs w:val="24"/>
              </w:rPr>
              <w:t>Комп’ютерне/письмове тестування при тематичному оцінюванні</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5F18D93" w14:textId="77777777" w:rsidR="00373377" w:rsidRPr="00F82B8E" w:rsidRDefault="00373377" w:rsidP="00AC51A0">
            <w:pPr>
              <w:jc w:val="center"/>
              <w:rPr>
                <w:rFonts w:ascii="Times New Roman" w:hAnsi="Times New Roman"/>
                <w:sz w:val="24"/>
                <w:szCs w:val="24"/>
              </w:rPr>
            </w:pPr>
            <w:r w:rsidRPr="00F82B8E">
              <w:rPr>
                <w:rFonts w:ascii="Times New Roman" w:hAnsi="Times New Roman"/>
                <w:sz w:val="24"/>
                <w:szCs w:val="24"/>
              </w:rPr>
              <w:t>10 - 9</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ED0FEBD" w14:textId="77777777" w:rsidR="00373377" w:rsidRPr="00F82B8E" w:rsidRDefault="00373377" w:rsidP="00AC51A0">
            <w:pPr>
              <w:jc w:val="center"/>
              <w:rPr>
                <w:rFonts w:ascii="Times New Roman" w:hAnsi="Times New Roman"/>
                <w:sz w:val="24"/>
                <w:szCs w:val="24"/>
              </w:rPr>
            </w:pPr>
            <w:r w:rsidRPr="00F82B8E">
              <w:rPr>
                <w:rFonts w:ascii="Times New Roman" w:hAnsi="Times New Roman"/>
                <w:sz w:val="24"/>
                <w:szCs w:val="24"/>
              </w:rPr>
              <w:t>8 - 7</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2C99DA8" w14:textId="77777777" w:rsidR="00373377" w:rsidRPr="00F82B8E" w:rsidRDefault="00373377" w:rsidP="00AC51A0">
            <w:pPr>
              <w:jc w:val="center"/>
              <w:rPr>
                <w:rFonts w:ascii="Times New Roman" w:hAnsi="Times New Roman"/>
                <w:sz w:val="24"/>
                <w:szCs w:val="24"/>
              </w:rPr>
            </w:pPr>
            <w:r w:rsidRPr="00F82B8E">
              <w:rPr>
                <w:rFonts w:ascii="Times New Roman" w:hAnsi="Times New Roman"/>
                <w:sz w:val="24"/>
                <w:szCs w:val="24"/>
              </w:rPr>
              <w:t>7 - 6</w:t>
            </w:r>
          </w:p>
        </w:tc>
        <w:tc>
          <w:tcPr>
            <w:tcW w:w="1588" w:type="dxa"/>
            <w:tcBorders>
              <w:top w:val="single" w:sz="4" w:space="0" w:color="auto"/>
              <w:left w:val="single" w:sz="4" w:space="0" w:color="auto"/>
              <w:bottom w:val="single" w:sz="4" w:space="0" w:color="auto"/>
              <w:right w:val="single" w:sz="4" w:space="0" w:color="auto"/>
            </w:tcBorders>
            <w:vAlign w:val="center"/>
            <w:hideMark/>
          </w:tcPr>
          <w:p w14:paraId="6BB21FC1" w14:textId="77777777" w:rsidR="00373377" w:rsidRPr="00F82B8E" w:rsidRDefault="00373377" w:rsidP="00AC51A0">
            <w:pPr>
              <w:jc w:val="center"/>
              <w:rPr>
                <w:rFonts w:ascii="Times New Roman" w:hAnsi="Times New Roman"/>
                <w:sz w:val="24"/>
                <w:szCs w:val="24"/>
              </w:rPr>
            </w:pPr>
            <w:r w:rsidRPr="00F82B8E">
              <w:rPr>
                <w:rFonts w:ascii="Times New Roman" w:hAnsi="Times New Roman"/>
                <w:sz w:val="24"/>
                <w:szCs w:val="24"/>
              </w:rPr>
              <w:t>0</w:t>
            </w:r>
          </w:p>
        </w:tc>
      </w:tr>
      <w:tr w:rsidR="00373377" w:rsidRPr="00F82B8E" w14:paraId="02B90537" w14:textId="77777777" w:rsidTr="00373377">
        <w:trPr>
          <w:trHeight w:val="541"/>
        </w:trPr>
        <w:tc>
          <w:tcPr>
            <w:tcW w:w="2098" w:type="dxa"/>
            <w:tcBorders>
              <w:top w:val="single" w:sz="4" w:space="0" w:color="auto"/>
              <w:left w:val="single" w:sz="4" w:space="0" w:color="auto"/>
              <w:bottom w:val="single" w:sz="4" w:space="0" w:color="auto"/>
              <w:right w:val="single" w:sz="4" w:space="0" w:color="auto"/>
            </w:tcBorders>
          </w:tcPr>
          <w:p w14:paraId="5F0B56EF" w14:textId="77777777" w:rsidR="00373377" w:rsidRPr="00F82B8E" w:rsidRDefault="00373377" w:rsidP="00A8755C">
            <w:pPr>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112EDAF" w14:textId="77777777" w:rsidR="00373377" w:rsidRPr="00F82B8E" w:rsidRDefault="00373377" w:rsidP="00AC51A0">
            <w:pPr>
              <w:jc w:val="center"/>
              <w:rPr>
                <w:rFonts w:ascii="Times New Roman" w:hAnsi="Times New Roman"/>
                <w:b/>
                <w:sz w:val="24"/>
                <w:szCs w:val="24"/>
              </w:rPr>
            </w:pPr>
            <w:r w:rsidRPr="00F82B8E">
              <w:rPr>
                <w:rFonts w:ascii="Times New Roman" w:hAnsi="Times New Roman"/>
                <w:b/>
                <w:sz w:val="24"/>
                <w:szCs w:val="24"/>
              </w:rPr>
              <w:t>40 - 36</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E352AC3" w14:textId="77777777" w:rsidR="00373377" w:rsidRPr="00F82B8E" w:rsidRDefault="00373377" w:rsidP="00AC51A0">
            <w:pPr>
              <w:jc w:val="center"/>
              <w:rPr>
                <w:rFonts w:ascii="Times New Roman" w:hAnsi="Times New Roman"/>
                <w:b/>
                <w:sz w:val="24"/>
                <w:szCs w:val="24"/>
              </w:rPr>
            </w:pPr>
            <w:r w:rsidRPr="00F82B8E">
              <w:rPr>
                <w:rFonts w:ascii="Times New Roman" w:hAnsi="Times New Roman"/>
                <w:b/>
                <w:sz w:val="24"/>
                <w:szCs w:val="24"/>
              </w:rPr>
              <w:t>35 - 29</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8B67307" w14:textId="77777777" w:rsidR="00373377" w:rsidRPr="00F82B8E" w:rsidRDefault="00373377" w:rsidP="00AC51A0">
            <w:pPr>
              <w:jc w:val="center"/>
              <w:rPr>
                <w:rFonts w:ascii="Times New Roman" w:hAnsi="Times New Roman"/>
                <w:b/>
                <w:sz w:val="24"/>
                <w:szCs w:val="24"/>
              </w:rPr>
            </w:pPr>
            <w:r w:rsidRPr="00F82B8E">
              <w:rPr>
                <w:rFonts w:ascii="Times New Roman" w:hAnsi="Times New Roman"/>
                <w:b/>
                <w:sz w:val="24"/>
                <w:szCs w:val="24"/>
              </w:rPr>
              <w:t>28 - 24</w:t>
            </w:r>
          </w:p>
        </w:tc>
        <w:tc>
          <w:tcPr>
            <w:tcW w:w="1588" w:type="dxa"/>
            <w:tcBorders>
              <w:top w:val="single" w:sz="4" w:space="0" w:color="auto"/>
              <w:left w:val="single" w:sz="4" w:space="0" w:color="auto"/>
              <w:bottom w:val="single" w:sz="4" w:space="0" w:color="auto"/>
              <w:right w:val="single" w:sz="4" w:space="0" w:color="auto"/>
            </w:tcBorders>
            <w:vAlign w:val="center"/>
            <w:hideMark/>
          </w:tcPr>
          <w:p w14:paraId="4A679481" w14:textId="77777777" w:rsidR="00373377" w:rsidRPr="00F82B8E" w:rsidRDefault="00373377" w:rsidP="00AC51A0">
            <w:pPr>
              <w:jc w:val="center"/>
              <w:rPr>
                <w:rFonts w:ascii="Times New Roman" w:hAnsi="Times New Roman"/>
                <w:b/>
                <w:sz w:val="24"/>
                <w:szCs w:val="24"/>
              </w:rPr>
            </w:pPr>
            <w:r w:rsidRPr="00F82B8E">
              <w:rPr>
                <w:rFonts w:ascii="Times New Roman" w:hAnsi="Times New Roman"/>
                <w:b/>
                <w:sz w:val="24"/>
                <w:szCs w:val="24"/>
              </w:rPr>
              <w:t>0</w:t>
            </w:r>
          </w:p>
        </w:tc>
      </w:tr>
    </w:tbl>
    <w:p w14:paraId="0F09B51F" w14:textId="77777777" w:rsidR="00373377" w:rsidRPr="00F82B8E" w:rsidRDefault="00373377" w:rsidP="00A8755C">
      <w:pPr>
        <w:pStyle w:val="a4"/>
        <w:jc w:val="both"/>
      </w:pPr>
    </w:p>
    <w:p w14:paraId="02762B34" w14:textId="77777777" w:rsidR="00373377" w:rsidRPr="00F82B8E" w:rsidRDefault="00373377" w:rsidP="00A8755C">
      <w:pPr>
        <w:ind w:firstLine="709"/>
        <w:jc w:val="both"/>
        <w:rPr>
          <w:rFonts w:ascii="Times New Roman" w:hAnsi="Times New Roman"/>
          <w:snapToGrid w:val="0"/>
          <w:sz w:val="24"/>
          <w:szCs w:val="24"/>
        </w:rPr>
      </w:pPr>
      <w:r w:rsidRPr="00F82B8E">
        <w:rPr>
          <w:rFonts w:ascii="Times New Roman" w:hAnsi="Times New Roman"/>
          <w:snapToGrid w:val="0"/>
          <w:sz w:val="24"/>
          <w:szCs w:val="24"/>
        </w:rPr>
        <w:t xml:space="preserve">Таким чином </w:t>
      </w:r>
      <w:r w:rsidRPr="00F82B8E">
        <w:rPr>
          <w:rFonts w:ascii="Times New Roman" w:hAnsi="Times New Roman"/>
          <w:b/>
          <w:snapToGrid w:val="0"/>
          <w:sz w:val="24"/>
          <w:szCs w:val="24"/>
          <w:u w:val="single"/>
        </w:rPr>
        <w:t>максимальна кількість</w:t>
      </w:r>
      <w:r w:rsidRPr="00F82B8E">
        <w:rPr>
          <w:rFonts w:ascii="Times New Roman" w:hAnsi="Times New Roman"/>
          <w:snapToGrid w:val="0"/>
          <w:sz w:val="24"/>
          <w:szCs w:val="24"/>
        </w:rPr>
        <w:t xml:space="preserve"> балів, яку може набрати </w:t>
      </w:r>
      <w:r w:rsidR="008B439D" w:rsidRPr="00F82B8E">
        <w:rPr>
          <w:rFonts w:ascii="Times New Roman" w:hAnsi="Times New Roman"/>
          <w:snapToGrid w:val="0"/>
          <w:spacing w:val="-6"/>
          <w:sz w:val="24"/>
          <w:szCs w:val="24"/>
        </w:rPr>
        <w:t>аспірант</w:t>
      </w:r>
      <w:r w:rsidRPr="00F82B8E">
        <w:rPr>
          <w:rFonts w:ascii="Times New Roman" w:hAnsi="Times New Roman"/>
          <w:snapToGrid w:val="0"/>
          <w:sz w:val="24"/>
          <w:szCs w:val="24"/>
        </w:rPr>
        <w:t xml:space="preserve"> за модульну контрольну роботу становить </w:t>
      </w:r>
      <w:r w:rsidRPr="00F82B8E">
        <w:rPr>
          <w:rFonts w:ascii="Times New Roman" w:hAnsi="Times New Roman"/>
          <w:b/>
          <w:snapToGrid w:val="0"/>
          <w:sz w:val="24"/>
          <w:szCs w:val="24"/>
        </w:rPr>
        <w:t xml:space="preserve">40 </w:t>
      </w:r>
      <w:r w:rsidRPr="00F82B8E">
        <w:rPr>
          <w:rFonts w:ascii="Times New Roman" w:hAnsi="Times New Roman"/>
          <w:snapToGrid w:val="0"/>
          <w:sz w:val="24"/>
          <w:szCs w:val="24"/>
        </w:rPr>
        <w:t xml:space="preserve">балів, що відповідає оцінці </w:t>
      </w:r>
      <w:r w:rsidRPr="00F82B8E">
        <w:rPr>
          <w:rFonts w:ascii="Times New Roman" w:hAnsi="Times New Roman"/>
          <w:b/>
          <w:snapToGrid w:val="0"/>
          <w:sz w:val="24"/>
          <w:szCs w:val="24"/>
        </w:rPr>
        <w:t>«5»</w:t>
      </w:r>
      <w:r w:rsidRPr="00F82B8E">
        <w:rPr>
          <w:rFonts w:ascii="Times New Roman" w:hAnsi="Times New Roman"/>
          <w:snapToGrid w:val="0"/>
          <w:sz w:val="24"/>
          <w:szCs w:val="24"/>
        </w:rPr>
        <w:t>.</w:t>
      </w:r>
    </w:p>
    <w:p w14:paraId="0A641235" w14:textId="77777777" w:rsidR="00373377" w:rsidRPr="00F82B8E" w:rsidRDefault="00373377" w:rsidP="00A8755C">
      <w:pPr>
        <w:ind w:firstLine="709"/>
        <w:jc w:val="both"/>
        <w:rPr>
          <w:rFonts w:ascii="Times New Roman" w:hAnsi="Times New Roman"/>
          <w:b/>
          <w:snapToGrid w:val="0"/>
          <w:sz w:val="24"/>
          <w:szCs w:val="24"/>
        </w:rPr>
      </w:pPr>
      <w:r w:rsidRPr="00F82B8E">
        <w:rPr>
          <w:rFonts w:ascii="Times New Roman" w:hAnsi="Times New Roman"/>
          <w:b/>
          <w:snapToGrid w:val="0"/>
          <w:sz w:val="24"/>
          <w:szCs w:val="24"/>
          <w:u w:val="single"/>
        </w:rPr>
        <w:t>Мінімальна кількість</w:t>
      </w:r>
      <w:r w:rsidRPr="00F82B8E">
        <w:rPr>
          <w:rFonts w:ascii="Times New Roman" w:hAnsi="Times New Roman"/>
          <w:snapToGrid w:val="0"/>
          <w:sz w:val="24"/>
          <w:szCs w:val="24"/>
        </w:rPr>
        <w:t xml:space="preserve"> балів, яку може набрати </w:t>
      </w:r>
      <w:r w:rsidR="008B439D" w:rsidRPr="00F82B8E">
        <w:rPr>
          <w:rFonts w:ascii="Times New Roman" w:hAnsi="Times New Roman"/>
          <w:snapToGrid w:val="0"/>
          <w:spacing w:val="-6"/>
          <w:sz w:val="24"/>
          <w:szCs w:val="24"/>
        </w:rPr>
        <w:t>аспірант</w:t>
      </w:r>
      <w:r w:rsidRPr="00F82B8E">
        <w:rPr>
          <w:rFonts w:ascii="Times New Roman" w:hAnsi="Times New Roman"/>
          <w:snapToGrid w:val="0"/>
          <w:sz w:val="24"/>
          <w:szCs w:val="24"/>
        </w:rPr>
        <w:t xml:space="preserve"> за модульну контрольну роботу становить </w:t>
      </w:r>
      <w:r w:rsidRPr="00F82B8E">
        <w:rPr>
          <w:rFonts w:ascii="Times New Roman" w:hAnsi="Times New Roman"/>
          <w:b/>
          <w:snapToGrid w:val="0"/>
          <w:sz w:val="24"/>
          <w:szCs w:val="24"/>
        </w:rPr>
        <w:t xml:space="preserve">24 </w:t>
      </w:r>
      <w:r w:rsidRPr="00F82B8E">
        <w:rPr>
          <w:rFonts w:ascii="Times New Roman" w:hAnsi="Times New Roman"/>
          <w:snapToGrid w:val="0"/>
          <w:sz w:val="24"/>
          <w:szCs w:val="24"/>
        </w:rPr>
        <w:t xml:space="preserve">бали, що в свою чергу відповідає оцінці </w:t>
      </w:r>
      <w:r w:rsidR="008B439D" w:rsidRPr="00F82B8E">
        <w:rPr>
          <w:rFonts w:ascii="Times New Roman" w:hAnsi="Times New Roman"/>
          <w:b/>
          <w:snapToGrid w:val="0"/>
          <w:sz w:val="24"/>
          <w:szCs w:val="24"/>
        </w:rPr>
        <w:t>«3».</w:t>
      </w:r>
    </w:p>
    <w:p w14:paraId="3C1B2418" w14:textId="77777777" w:rsidR="00373377" w:rsidRPr="00F82B8E" w:rsidRDefault="00373377" w:rsidP="00A8755C">
      <w:pPr>
        <w:ind w:left="1401" w:right="1321"/>
        <w:jc w:val="both"/>
        <w:rPr>
          <w:rFonts w:ascii="Times New Roman" w:hAnsi="Times New Roman"/>
          <w:b/>
          <w:sz w:val="24"/>
          <w:szCs w:val="24"/>
        </w:rPr>
      </w:pPr>
      <w:r w:rsidRPr="00F82B8E">
        <w:rPr>
          <w:rFonts w:ascii="Times New Roman" w:hAnsi="Times New Roman"/>
          <w:b/>
          <w:sz w:val="24"/>
          <w:szCs w:val="24"/>
        </w:rPr>
        <w:t>Критерії оцінювання під</w:t>
      </w:r>
      <w:r w:rsidR="008B439D" w:rsidRPr="00F82B8E">
        <w:rPr>
          <w:rFonts w:ascii="Times New Roman" w:hAnsi="Times New Roman"/>
          <w:b/>
          <w:sz w:val="24"/>
          <w:szCs w:val="24"/>
        </w:rPr>
        <w:t>сумкового семестрового контролю</w:t>
      </w:r>
    </w:p>
    <w:p w14:paraId="784476F6" w14:textId="77777777" w:rsidR="00373377" w:rsidRPr="00F82B8E" w:rsidRDefault="00373377" w:rsidP="00A8755C">
      <w:pPr>
        <w:jc w:val="both"/>
        <w:rPr>
          <w:rFonts w:ascii="Times New Roman" w:hAnsi="Times New Roman"/>
          <w:sz w:val="24"/>
          <w:szCs w:val="24"/>
        </w:rPr>
      </w:pPr>
      <w:r w:rsidRPr="00F82B8E">
        <w:rPr>
          <w:rFonts w:ascii="Times New Roman" w:hAnsi="Times New Roman"/>
          <w:sz w:val="24"/>
          <w:szCs w:val="24"/>
        </w:rPr>
        <w:t>Оцінка за підсумковий семестровий контроль визначається як середнє арифмет</w:t>
      </w:r>
      <w:r w:rsidR="008B439D" w:rsidRPr="00F82B8E">
        <w:rPr>
          <w:rFonts w:ascii="Times New Roman" w:hAnsi="Times New Roman"/>
          <w:sz w:val="24"/>
          <w:szCs w:val="24"/>
        </w:rPr>
        <w:t>ичне отриманих балів за модулі.</w:t>
      </w:r>
    </w:p>
    <w:p w14:paraId="7594AC82" w14:textId="77777777" w:rsidR="00373377" w:rsidRPr="00F82B8E" w:rsidRDefault="00373377" w:rsidP="00A8755C">
      <w:pPr>
        <w:pStyle w:val="aa"/>
        <w:jc w:val="both"/>
        <w:rPr>
          <w:b/>
          <w:i/>
          <w:snapToGrid w:val="0"/>
          <w:sz w:val="24"/>
          <w:szCs w:val="24"/>
          <w:lang w:val="uk-UA"/>
        </w:rPr>
      </w:pPr>
      <w:r w:rsidRPr="00F82B8E">
        <w:rPr>
          <w:b/>
          <w:i/>
          <w:snapToGrid w:val="0"/>
          <w:sz w:val="24"/>
          <w:szCs w:val="24"/>
          <w:lang w:val="uk-UA"/>
        </w:rPr>
        <w:t>Конвертація кількості балів з дисципліни у оцінки за шкалами ЕСТS та 4-ри бальною (традиційною)</w:t>
      </w:r>
    </w:p>
    <w:p w14:paraId="63AADBDA" w14:textId="77777777" w:rsidR="00373377" w:rsidRPr="00F82B8E" w:rsidRDefault="00373377" w:rsidP="00A8755C">
      <w:pPr>
        <w:pStyle w:val="aa"/>
        <w:jc w:val="both"/>
        <w:rPr>
          <w:b/>
          <w:i/>
          <w:snapToGrid w:val="0"/>
          <w:sz w:val="24"/>
          <w:szCs w:val="24"/>
          <w:lang w:val="uk-UA"/>
        </w:rPr>
      </w:pPr>
    </w:p>
    <w:tbl>
      <w:tblPr>
        <w:tblW w:w="9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01"/>
        <w:gridCol w:w="6894"/>
      </w:tblGrid>
      <w:tr w:rsidR="00373377" w:rsidRPr="00F82B8E" w14:paraId="220F2006" w14:textId="77777777" w:rsidTr="00373377">
        <w:trPr>
          <w:trHeight w:val="260"/>
          <w:jc w:val="center"/>
        </w:trPr>
        <w:tc>
          <w:tcPr>
            <w:tcW w:w="2903" w:type="dxa"/>
            <w:tcBorders>
              <w:top w:val="single" w:sz="4" w:space="0" w:color="auto"/>
              <w:left w:val="single" w:sz="4" w:space="0" w:color="auto"/>
              <w:bottom w:val="single" w:sz="4" w:space="0" w:color="auto"/>
              <w:right w:val="single" w:sz="4" w:space="0" w:color="auto"/>
            </w:tcBorders>
            <w:hideMark/>
          </w:tcPr>
          <w:p w14:paraId="2CC1384D" w14:textId="77777777" w:rsidR="00373377" w:rsidRPr="00F82B8E" w:rsidRDefault="00373377" w:rsidP="00A8755C">
            <w:pPr>
              <w:pStyle w:val="aa"/>
              <w:jc w:val="both"/>
              <w:rPr>
                <w:b/>
                <w:snapToGrid w:val="0"/>
                <w:sz w:val="24"/>
                <w:szCs w:val="24"/>
                <w:lang w:val="uk-UA"/>
              </w:rPr>
            </w:pPr>
            <w:r w:rsidRPr="00F82B8E">
              <w:rPr>
                <w:b/>
                <w:snapToGrid w:val="0"/>
                <w:sz w:val="24"/>
                <w:szCs w:val="24"/>
                <w:lang w:val="uk-UA"/>
              </w:rPr>
              <w:t>Оцінка ЕСТS</w:t>
            </w:r>
          </w:p>
        </w:tc>
        <w:tc>
          <w:tcPr>
            <w:tcW w:w="6898" w:type="dxa"/>
            <w:tcBorders>
              <w:top w:val="single" w:sz="4" w:space="0" w:color="auto"/>
              <w:left w:val="single" w:sz="4" w:space="0" w:color="auto"/>
              <w:bottom w:val="single" w:sz="4" w:space="0" w:color="auto"/>
              <w:right w:val="single" w:sz="4" w:space="0" w:color="auto"/>
            </w:tcBorders>
            <w:hideMark/>
          </w:tcPr>
          <w:p w14:paraId="0B99B05A" w14:textId="77777777" w:rsidR="00373377" w:rsidRPr="00F82B8E" w:rsidRDefault="00373377" w:rsidP="00A8755C">
            <w:pPr>
              <w:pStyle w:val="aa"/>
              <w:jc w:val="both"/>
              <w:rPr>
                <w:b/>
                <w:snapToGrid w:val="0"/>
                <w:sz w:val="24"/>
                <w:szCs w:val="24"/>
                <w:lang w:val="uk-UA"/>
              </w:rPr>
            </w:pPr>
            <w:r w:rsidRPr="00F82B8E">
              <w:rPr>
                <w:b/>
                <w:snapToGrid w:val="0"/>
                <w:sz w:val="24"/>
                <w:szCs w:val="24"/>
                <w:lang w:val="uk-UA"/>
              </w:rPr>
              <w:t>Статистичний показник</w:t>
            </w:r>
          </w:p>
        </w:tc>
      </w:tr>
      <w:tr w:rsidR="00373377" w:rsidRPr="00F82B8E" w14:paraId="5F469C0D" w14:textId="77777777" w:rsidTr="00373377">
        <w:trPr>
          <w:trHeight w:val="260"/>
          <w:jc w:val="center"/>
        </w:trPr>
        <w:tc>
          <w:tcPr>
            <w:tcW w:w="2903" w:type="dxa"/>
            <w:tcBorders>
              <w:top w:val="single" w:sz="4" w:space="0" w:color="auto"/>
              <w:left w:val="single" w:sz="4" w:space="0" w:color="auto"/>
              <w:bottom w:val="single" w:sz="4" w:space="0" w:color="auto"/>
              <w:right w:val="single" w:sz="4" w:space="0" w:color="auto"/>
            </w:tcBorders>
            <w:hideMark/>
          </w:tcPr>
          <w:p w14:paraId="394C49EA" w14:textId="77777777" w:rsidR="00373377" w:rsidRPr="00F82B8E" w:rsidRDefault="00373377" w:rsidP="00A8755C">
            <w:pPr>
              <w:pStyle w:val="aa"/>
              <w:jc w:val="both"/>
              <w:rPr>
                <w:snapToGrid w:val="0"/>
                <w:sz w:val="24"/>
                <w:szCs w:val="24"/>
                <w:lang w:val="uk-UA"/>
              </w:rPr>
            </w:pPr>
            <w:r w:rsidRPr="00F82B8E">
              <w:rPr>
                <w:snapToGrid w:val="0"/>
                <w:sz w:val="24"/>
                <w:szCs w:val="24"/>
                <w:lang w:val="uk-UA"/>
              </w:rPr>
              <w:lastRenderedPageBreak/>
              <w:t>А</w:t>
            </w:r>
          </w:p>
        </w:tc>
        <w:tc>
          <w:tcPr>
            <w:tcW w:w="6898" w:type="dxa"/>
            <w:tcBorders>
              <w:top w:val="single" w:sz="4" w:space="0" w:color="auto"/>
              <w:left w:val="single" w:sz="4" w:space="0" w:color="auto"/>
              <w:bottom w:val="single" w:sz="4" w:space="0" w:color="auto"/>
              <w:right w:val="single" w:sz="4" w:space="0" w:color="auto"/>
            </w:tcBorders>
            <w:hideMark/>
          </w:tcPr>
          <w:p w14:paraId="3EBC77A4" w14:textId="77777777" w:rsidR="00373377" w:rsidRPr="00F82B8E" w:rsidRDefault="00F13EC4" w:rsidP="00A8755C">
            <w:pPr>
              <w:pStyle w:val="aa"/>
              <w:jc w:val="both"/>
              <w:rPr>
                <w:snapToGrid w:val="0"/>
                <w:sz w:val="24"/>
                <w:szCs w:val="24"/>
                <w:lang w:val="uk-UA"/>
              </w:rPr>
            </w:pPr>
            <w:r w:rsidRPr="00F82B8E">
              <w:rPr>
                <w:snapToGrid w:val="0"/>
                <w:sz w:val="24"/>
                <w:szCs w:val="24"/>
                <w:lang w:val="uk-UA"/>
              </w:rPr>
              <w:t>Найкращі 10% аспіра</w:t>
            </w:r>
            <w:r w:rsidR="00373377" w:rsidRPr="00F82B8E">
              <w:rPr>
                <w:snapToGrid w:val="0"/>
                <w:sz w:val="24"/>
                <w:szCs w:val="24"/>
                <w:lang w:val="uk-UA"/>
              </w:rPr>
              <w:t>нтів</w:t>
            </w:r>
          </w:p>
        </w:tc>
      </w:tr>
      <w:tr w:rsidR="00373377" w:rsidRPr="00F82B8E" w14:paraId="1A236C3C" w14:textId="77777777" w:rsidTr="00373377">
        <w:trPr>
          <w:trHeight w:val="260"/>
          <w:jc w:val="center"/>
        </w:trPr>
        <w:tc>
          <w:tcPr>
            <w:tcW w:w="2903" w:type="dxa"/>
            <w:tcBorders>
              <w:top w:val="single" w:sz="4" w:space="0" w:color="auto"/>
              <w:left w:val="single" w:sz="4" w:space="0" w:color="auto"/>
              <w:bottom w:val="single" w:sz="4" w:space="0" w:color="auto"/>
              <w:right w:val="single" w:sz="4" w:space="0" w:color="auto"/>
            </w:tcBorders>
            <w:hideMark/>
          </w:tcPr>
          <w:p w14:paraId="32DD97E2" w14:textId="77777777" w:rsidR="00373377" w:rsidRPr="00F82B8E" w:rsidRDefault="00373377" w:rsidP="00A8755C">
            <w:pPr>
              <w:pStyle w:val="aa"/>
              <w:jc w:val="both"/>
              <w:rPr>
                <w:snapToGrid w:val="0"/>
                <w:sz w:val="24"/>
                <w:szCs w:val="24"/>
                <w:lang w:val="uk-UA"/>
              </w:rPr>
            </w:pPr>
            <w:r w:rsidRPr="00F82B8E">
              <w:rPr>
                <w:snapToGrid w:val="0"/>
                <w:sz w:val="24"/>
                <w:szCs w:val="24"/>
                <w:lang w:val="uk-UA"/>
              </w:rPr>
              <w:t>В</w:t>
            </w:r>
          </w:p>
        </w:tc>
        <w:tc>
          <w:tcPr>
            <w:tcW w:w="6898" w:type="dxa"/>
            <w:tcBorders>
              <w:top w:val="single" w:sz="4" w:space="0" w:color="auto"/>
              <w:left w:val="single" w:sz="4" w:space="0" w:color="auto"/>
              <w:bottom w:val="single" w:sz="4" w:space="0" w:color="auto"/>
              <w:right w:val="single" w:sz="4" w:space="0" w:color="auto"/>
            </w:tcBorders>
            <w:hideMark/>
          </w:tcPr>
          <w:p w14:paraId="7A1887EC" w14:textId="77777777" w:rsidR="00373377" w:rsidRPr="00F82B8E" w:rsidRDefault="00373377" w:rsidP="00A8755C">
            <w:pPr>
              <w:pStyle w:val="aa"/>
              <w:jc w:val="both"/>
              <w:rPr>
                <w:snapToGrid w:val="0"/>
                <w:sz w:val="24"/>
                <w:szCs w:val="24"/>
                <w:lang w:val="uk-UA"/>
              </w:rPr>
            </w:pPr>
            <w:r w:rsidRPr="00F82B8E">
              <w:rPr>
                <w:snapToGrid w:val="0"/>
                <w:sz w:val="24"/>
                <w:szCs w:val="24"/>
                <w:lang w:val="uk-UA"/>
              </w:rPr>
              <w:t xml:space="preserve">Наступні  25% </w:t>
            </w:r>
            <w:r w:rsidR="00F13EC4" w:rsidRPr="00F82B8E">
              <w:rPr>
                <w:snapToGrid w:val="0"/>
                <w:sz w:val="24"/>
                <w:szCs w:val="24"/>
                <w:lang w:val="uk-UA"/>
              </w:rPr>
              <w:t>аспірантів</w:t>
            </w:r>
          </w:p>
        </w:tc>
      </w:tr>
      <w:tr w:rsidR="00373377" w:rsidRPr="00F82B8E" w14:paraId="400DFB1A" w14:textId="77777777" w:rsidTr="00373377">
        <w:trPr>
          <w:trHeight w:val="260"/>
          <w:jc w:val="center"/>
        </w:trPr>
        <w:tc>
          <w:tcPr>
            <w:tcW w:w="2903" w:type="dxa"/>
            <w:tcBorders>
              <w:top w:val="single" w:sz="4" w:space="0" w:color="auto"/>
              <w:left w:val="single" w:sz="4" w:space="0" w:color="auto"/>
              <w:bottom w:val="single" w:sz="4" w:space="0" w:color="auto"/>
              <w:right w:val="single" w:sz="4" w:space="0" w:color="auto"/>
            </w:tcBorders>
            <w:hideMark/>
          </w:tcPr>
          <w:p w14:paraId="5BFC0B3E" w14:textId="77777777" w:rsidR="00373377" w:rsidRPr="00F82B8E" w:rsidRDefault="00373377" w:rsidP="00A8755C">
            <w:pPr>
              <w:pStyle w:val="aa"/>
              <w:jc w:val="both"/>
              <w:rPr>
                <w:snapToGrid w:val="0"/>
                <w:sz w:val="24"/>
                <w:szCs w:val="24"/>
                <w:lang w:val="uk-UA"/>
              </w:rPr>
            </w:pPr>
            <w:r w:rsidRPr="00F82B8E">
              <w:rPr>
                <w:snapToGrid w:val="0"/>
                <w:sz w:val="24"/>
                <w:szCs w:val="24"/>
                <w:lang w:val="uk-UA"/>
              </w:rPr>
              <w:t>С</w:t>
            </w:r>
          </w:p>
        </w:tc>
        <w:tc>
          <w:tcPr>
            <w:tcW w:w="6898" w:type="dxa"/>
            <w:tcBorders>
              <w:top w:val="single" w:sz="4" w:space="0" w:color="auto"/>
              <w:left w:val="single" w:sz="4" w:space="0" w:color="auto"/>
              <w:bottom w:val="single" w:sz="4" w:space="0" w:color="auto"/>
              <w:right w:val="single" w:sz="4" w:space="0" w:color="auto"/>
            </w:tcBorders>
            <w:hideMark/>
          </w:tcPr>
          <w:p w14:paraId="6F48345E" w14:textId="77777777" w:rsidR="00373377" w:rsidRPr="00F82B8E" w:rsidRDefault="00373377" w:rsidP="00A8755C">
            <w:pPr>
              <w:pStyle w:val="aa"/>
              <w:jc w:val="both"/>
              <w:rPr>
                <w:snapToGrid w:val="0"/>
                <w:sz w:val="24"/>
                <w:szCs w:val="24"/>
                <w:lang w:val="uk-UA"/>
              </w:rPr>
            </w:pPr>
            <w:r w:rsidRPr="00F82B8E">
              <w:rPr>
                <w:snapToGrid w:val="0"/>
                <w:sz w:val="24"/>
                <w:szCs w:val="24"/>
                <w:lang w:val="uk-UA"/>
              </w:rPr>
              <w:t xml:space="preserve">Наступні  30% </w:t>
            </w:r>
            <w:r w:rsidR="00F13EC4" w:rsidRPr="00F82B8E">
              <w:rPr>
                <w:snapToGrid w:val="0"/>
                <w:sz w:val="24"/>
                <w:szCs w:val="24"/>
                <w:lang w:val="uk-UA"/>
              </w:rPr>
              <w:t>аспірантів</w:t>
            </w:r>
          </w:p>
        </w:tc>
      </w:tr>
      <w:tr w:rsidR="00373377" w:rsidRPr="00F82B8E" w14:paraId="2178FB47" w14:textId="77777777" w:rsidTr="00373377">
        <w:trPr>
          <w:trHeight w:val="260"/>
          <w:jc w:val="center"/>
        </w:trPr>
        <w:tc>
          <w:tcPr>
            <w:tcW w:w="2903" w:type="dxa"/>
            <w:tcBorders>
              <w:top w:val="single" w:sz="4" w:space="0" w:color="auto"/>
              <w:left w:val="single" w:sz="4" w:space="0" w:color="auto"/>
              <w:bottom w:val="single" w:sz="4" w:space="0" w:color="auto"/>
              <w:right w:val="single" w:sz="4" w:space="0" w:color="auto"/>
            </w:tcBorders>
            <w:hideMark/>
          </w:tcPr>
          <w:p w14:paraId="7366DF25" w14:textId="77777777" w:rsidR="00373377" w:rsidRPr="00F82B8E" w:rsidRDefault="00373377" w:rsidP="00A8755C">
            <w:pPr>
              <w:pStyle w:val="aa"/>
              <w:jc w:val="both"/>
              <w:rPr>
                <w:snapToGrid w:val="0"/>
                <w:sz w:val="24"/>
                <w:szCs w:val="24"/>
                <w:lang w:val="uk-UA"/>
              </w:rPr>
            </w:pPr>
            <w:r w:rsidRPr="00F82B8E">
              <w:rPr>
                <w:snapToGrid w:val="0"/>
                <w:sz w:val="24"/>
                <w:szCs w:val="24"/>
                <w:lang w:val="uk-UA"/>
              </w:rPr>
              <w:t>D</w:t>
            </w:r>
          </w:p>
        </w:tc>
        <w:tc>
          <w:tcPr>
            <w:tcW w:w="6898" w:type="dxa"/>
            <w:tcBorders>
              <w:top w:val="single" w:sz="4" w:space="0" w:color="auto"/>
              <w:left w:val="single" w:sz="4" w:space="0" w:color="auto"/>
              <w:bottom w:val="single" w:sz="4" w:space="0" w:color="auto"/>
              <w:right w:val="single" w:sz="4" w:space="0" w:color="auto"/>
            </w:tcBorders>
            <w:hideMark/>
          </w:tcPr>
          <w:p w14:paraId="4C8B9251" w14:textId="77777777" w:rsidR="00373377" w:rsidRPr="00F82B8E" w:rsidRDefault="00373377" w:rsidP="00A8755C">
            <w:pPr>
              <w:pStyle w:val="aa"/>
              <w:jc w:val="both"/>
              <w:rPr>
                <w:snapToGrid w:val="0"/>
                <w:sz w:val="24"/>
                <w:szCs w:val="24"/>
                <w:lang w:val="uk-UA"/>
              </w:rPr>
            </w:pPr>
            <w:r w:rsidRPr="00F82B8E">
              <w:rPr>
                <w:snapToGrid w:val="0"/>
                <w:sz w:val="24"/>
                <w:szCs w:val="24"/>
                <w:lang w:val="uk-UA"/>
              </w:rPr>
              <w:t xml:space="preserve">Наступні  25% </w:t>
            </w:r>
            <w:r w:rsidR="00F13EC4" w:rsidRPr="00F82B8E">
              <w:rPr>
                <w:snapToGrid w:val="0"/>
                <w:sz w:val="24"/>
                <w:szCs w:val="24"/>
                <w:lang w:val="uk-UA"/>
              </w:rPr>
              <w:t>аспірантів</w:t>
            </w:r>
          </w:p>
        </w:tc>
      </w:tr>
      <w:tr w:rsidR="00373377" w:rsidRPr="00F82B8E" w14:paraId="28915F7D" w14:textId="77777777" w:rsidTr="00373377">
        <w:trPr>
          <w:trHeight w:val="260"/>
          <w:jc w:val="center"/>
        </w:trPr>
        <w:tc>
          <w:tcPr>
            <w:tcW w:w="2903" w:type="dxa"/>
            <w:tcBorders>
              <w:top w:val="single" w:sz="4" w:space="0" w:color="auto"/>
              <w:left w:val="single" w:sz="4" w:space="0" w:color="auto"/>
              <w:bottom w:val="single" w:sz="4" w:space="0" w:color="auto"/>
              <w:right w:val="single" w:sz="4" w:space="0" w:color="auto"/>
            </w:tcBorders>
            <w:hideMark/>
          </w:tcPr>
          <w:p w14:paraId="394CA211" w14:textId="77777777" w:rsidR="00373377" w:rsidRPr="00F82B8E" w:rsidRDefault="00373377" w:rsidP="00A8755C">
            <w:pPr>
              <w:pStyle w:val="aa"/>
              <w:jc w:val="both"/>
              <w:rPr>
                <w:snapToGrid w:val="0"/>
                <w:sz w:val="24"/>
                <w:szCs w:val="24"/>
                <w:lang w:val="uk-UA"/>
              </w:rPr>
            </w:pPr>
            <w:r w:rsidRPr="00F82B8E">
              <w:rPr>
                <w:snapToGrid w:val="0"/>
                <w:sz w:val="24"/>
                <w:szCs w:val="24"/>
                <w:lang w:val="uk-UA"/>
              </w:rPr>
              <w:t>Е</w:t>
            </w:r>
          </w:p>
        </w:tc>
        <w:tc>
          <w:tcPr>
            <w:tcW w:w="6898" w:type="dxa"/>
            <w:tcBorders>
              <w:top w:val="single" w:sz="4" w:space="0" w:color="auto"/>
              <w:left w:val="single" w:sz="4" w:space="0" w:color="auto"/>
              <w:bottom w:val="single" w:sz="4" w:space="0" w:color="auto"/>
              <w:right w:val="single" w:sz="4" w:space="0" w:color="auto"/>
            </w:tcBorders>
            <w:hideMark/>
          </w:tcPr>
          <w:p w14:paraId="4BF246C2" w14:textId="77777777" w:rsidR="00373377" w:rsidRPr="00F82B8E" w:rsidRDefault="00F13EC4" w:rsidP="00F13EC4">
            <w:pPr>
              <w:pStyle w:val="aa"/>
              <w:jc w:val="both"/>
              <w:rPr>
                <w:snapToGrid w:val="0"/>
                <w:sz w:val="24"/>
                <w:szCs w:val="24"/>
                <w:lang w:val="uk-UA"/>
              </w:rPr>
            </w:pPr>
            <w:r w:rsidRPr="00F82B8E">
              <w:rPr>
                <w:snapToGrid w:val="0"/>
                <w:sz w:val="24"/>
                <w:szCs w:val="24"/>
                <w:lang w:val="uk-UA"/>
              </w:rPr>
              <w:t>Останні 10% аспірантів</w:t>
            </w:r>
          </w:p>
        </w:tc>
      </w:tr>
    </w:tbl>
    <w:p w14:paraId="6C08FE2C" w14:textId="77777777" w:rsidR="00373377" w:rsidRPr="00F82B8E" w:rsidRDefault="00373377" w:rsidP="00A8755C">
      <w:pPr>
        <w:pStyle w:val="aa"/>
        <w:jc w:val="both"/>
        <w:rPr>
          <w:snapToGrid w:val="0"/>
          <w:sz w:val="24"/>
          <w:szCs w:val="24"/>
          <w:lang w:val="uk-UA"/>
        </w:rPr>
      </w:pPr>
    </w:p>
    <w:p w14:paraId="300BCDEE" w14:textId="77777777" w:rsidR="00373377" w:rsidRPr="00F82B8E" w:rsidRDefault="00373377" w:rsidP="00A8755C">
      <w:pPr>
        <w:pStyle w:val="aa"/>
        <w:tabs>
          <w:tab w:val="clear" w:pos="9355"/>
          <w:tab w:val="right" w:pos="9638"/>
        </w:tabs>
        <w:ind w:firstLine="709"/>
        <w:jc w:val="both"/>
        <w:rPr>
          <w:snapToGrid w:val="0"/>
          <w:sz w:val="24"/>
          <w:szCs w:val="24"/>
          <w:lang w:val="uk-UA"/>
        </w:rPr>
      </w:pPr>
      <w:r w:rsidRPr="00F82B8E">
        <w:rPr>
          <w:snapToGrid w:val="0"/>
          <w:sz w:val="24"/>
          <w:szCs w:val="24"/>
          <w:lang w:val="uk-UA"/>
        </w:rPr>
        <w:t xml:space="preserve">Відсоток студентів визначається на виборці </w:t>
      </w:r>
      <w:r w:rsidR="00F13EC4" w:rsidRPr="00F82B8E">
        <w:rPr>
          <w:snapToGrid w:val="0"/>
          <w:sz w:val="24"/>
          <w:szCs w:val="24"/>
          <w:lang w:val="uk-UA"/>
        </w:rPr>
        <w:t xml:space="preserve">аспірантів </w:t>
      </w:r>
      <w:r w:rsidRPr="00F82B8E">
        <w:rPr>
          <w:snapToGrid w:val="0"/>
          <w:sz w:val="24"/>
          <w:szCs w:val="24"/>
          <w:lang w:val="uk-UA"/>
        </w:rPr>
        <w:t>даного курсу в межах відповідної спеціальності.</w:t>
      </w:r>
    </w:p>
    <w:p w14:paraId="4FE7E552" w14:textId="77777777" w:rsidR="00373377" w:rsidRPr="00F82B8E" w:rsidRDefault="00373377" w:rsidP="004313E0">
      <w:pPr>
        <w:pStyle w:val="aa"/>
        <w:tabs>
          <w:tab w:val="clear" w:pos="9355"/>
          <w:tab w:val="right" w:pos="9638"/>
        </w:tabs>
        <w:ind w:firstLine="709"/>
        <w:jc w:val="both"/>
        <w:rPr>
          <w:snapToGrid w:val="0"/>
          <w:sz w:val="24"/>
          <w:szCs w:val="24"/>
          <w:lang w:val="uk-UA"/>
        </w:rPr>
      </w:pPr>
      <w:r w:rsidRPr="00F82B8E">
        <w:rPr>
          <w:snapToGrid w:val="0"/>
          <w:sz w:val="24"/>
          <w:szCs w:val="24"/>
          <w:lang w:val="uk-UA"/>
        </w:rPr>
        <w:tab/>
        <w:t xml:space="preserve">Кількість балів з дисципліни, яка нарахована </w:t>
      </w:r>
      <w:r w:rsidR="00F13EC4" w:rsidRPr="00F82B8E">
        <w:rPr>
          <w:snapToGrid w:val="0"/>
          <w:sz w:val="24"/>
          <w:szCs w:val="24"/>
          <w:lang w:val="uk-UA"/>
        </w:rPr>
        <w:t>аспірантів</w:t>
      </w:r>
      <w:r w:rsidRPr="00F82B8E">
        <w:rPr>
          <w:snapToGrid w:val="0"/>
          <w:sz w:val="24"/>
          <w:szCs w:val="24"/>
          <w:lang w:val="uk-UA"/>
        </w:rPr>
        <w:t>, конвертується у</w:t>
      </w:r>
      <w:r w:rsidR="004313E0" w:rsidRPr="00F82B8E">
        <w:rPr>
          <w:snapToGrid w:val="0"/>
          <w:sz w:val="24"/>
          <w:szCs w:val="24"/>
          <w:lang w:val="uk-UA"/>
        </w:rPr>
        <w:t xml:space="preserve"> 4-ри бальну шкалу таким чином:</w:t>
      </w:r>
    </w:p>
    <w:p w14:paraId="66AC1537" w14:textId="5689DF37" w:rsidR="004313E0" w:rsidRPr="00F82B8E" w:rsidRDefault="00C50AEC" w:rsidP="00C50AEC">
      <w:pPr>
        <w:pStyle w:val="1"/>
        <w:ind w:left="647" w:right="609"/>
        <w:rPr>
          <w:sz w:val="24"/>
          <w:szCs w:val="24"/>
        </w:rPr>
      </w:pPr>
      <w:r w:rsidRPr="00F82B8E">
        <w:rPr>
          <w:rFonts w:eastAsia="Calibri"/>
          <w:bCs w:val="0"/>
          <w:sz w:val="24"/>
          <w:szCs w:val="24"/>
          <w:lang w:eastAsia="zh-CN"/>
        </w:rPr>
        <w:t>Шкала оцінювання: національна та ECTS</w:t>
      </w:r>
    </w:p>
    <w:tbl>
      <w:tblPr>
        <w:tblStyle w:val="TableNormal1"/>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0"/>
        <w:gridCol w:w="2792"/>
        <w:gridCol w:w="2720"/>
        <w:gridCol w:w="1860"/>
      </w:tblGrid>
      <w:tr w:rsidR="00373377" w:rsidRPr="00F82B8E" w14:paraId="27105026" w14:textId="77777777" w:rsidTr="00373377">
        <w:trPr>
          <w:trHeight w:val="278"/>
        </w:trPr>
        <w:tc>
          <w:tcPr>
            <w:tcW w:w="2470" w:type="dxa"/>
            <w:vMerge w:val="restart"/>
          </w:tcPr>
          <w:p w14:paraId="72B6DF7B" w14:textId="77777777" w:rsidR="00373377" w:rsidRPr="00F82B8E" w:rsidRDefault="00373377" w:rsidP="00CD7A04">
            <w:pPr>
              <w:pStyle w:val="TableParagraph"/>
              <w:spacing w:line="270" w:lineRule="atLeast"/>
              <w:ind w:left="312" w:right="300"/>
              <w:jc w:val="center"/>
              <w:rPr>
                <w:sz w:val="24"/>
                <w:szCs w:val="24"/>
                <w:lang w:val="ru-RU"/>
              </w:rPr>
            </w:pPr>
            <w:r w:rsidRPr="00F82B8E">
              <w:rPr>
                <w:sz w:val="24"/>
                <w:szCs w:val="24"/>
                <w:lang w:val="ru-RU"/>
              </w:rPr>
              <w:t>Сума</w:t>
            </w:r>
            <w:r w:rsidRPr="00F82B8E">
              <w:rPr>
                <w:spacing w:val="-7"/>
                <w:sz w:val="24"/>
                <w:szCs w:val="24"/>
                <w:lang w:val="ru-RU"/>
              </w:rPr>
              <w:t xml:space="preserve"> </w:t>
            </w:r>
            <w:proofErr w:type="spellStart"/>
            <w:r w:rsidRPr="00F82B8E">
              <w:rPr>
                <w:sz w:val="24"/>
                <w:szCs w:val="24"/>
                <w:lang w:val="ru-RU"/>
              </w:rPr>
              <w:t>балів</w:t>
            </w:r>
            <w:proofErr w:type="spellEnd"/>
            <w:r w:rsidRPr="00F82B8E">
              <w:rPr>
                <w:spacing w:val="-5"/>
                <w:sz w:val="24"/>
                <w:szCs w:val="24"/>
                <w:lang w:val="ru-RU"/>
              </w:rPr>
              <w:t xml:space="preserve"> </w:t>
            </w:r>
            <w:r w:rsidRPr="00F82B8E">
              <w:rPr>
                <w:sz w:val="24"/>
                <w:szCs w:val="24"/>
                <w:lang w:val="ru-RU"/>
              </w:rPr>
              <w:t>за</w:t>
            </w:r>
            <w:r w:rsidRPr="00F82B8E">
              <w:rPr>
                <w:spacing w:val="-6"/>
                <w:sz w:val="24"/>
                <w:szCs w:val="24"/>
                <w:lang w:val="ru-RU"/>
              </w:rPr>
              <w:t xml:space="preserve"> </w:t>
            </w:r>
            <w:proofErr w:type="spellStart"/>
            <w:r w:rsidRPr="00F82B8E">
              <w:rPr>
                <w:sz w:val="24"/>
                <w:szCs w:val="24"/>
                <w:lang w:val="ru-RU"/>
              </w:rPr>
              <w:t>всі</w:t>
            </w:r>
            <w:proofErr w:type="spellEnd"/>
            <w:r w:rsidRPr="00F82B8E">
              <w:rPr>
                <w:spacing w:val="-57"/>
                <w:sz w:val="24"/>
                <w:szCs w:val="24"/>
                <w:lang w:val="ru-RU"/>
              </w:rPr>
              <w:t xml:space="preserve"> </w:t>
            </w:r>
            <w:proofErr w:type="spellStart"/>
            <w:r w:rsidRPr="00F82B8E">
              <w:rPr>
                <w:sz w:val="24"/>
                <w:szCs w:val="24"/>
                <w:lang w:val="ru-RU"/>
              </w:rPr>
              <w:t>види</w:t>
            </w:r>
            <w:proofErr w:type="spellEnd"/>
            <w:r w:rsidRPr="00F82B8E">
              <w:rPr>
                <w:sz w:val="24"/>
                <w:szCs w:val="24"/>
                <w:lang w:val="ru-RU"/>
              </w:rPr>
              <w:t xml:space="preserve"> </w:t>
            </w:r>
            <w:proofErr w:type="spellStart"/>
            <w:r w:rsidRPr="00F82B8E">
              <w:rPr>
                <w:sz w:val="24"/>
                <w:szCs w:val="24"/>
                <w:lang w:val="ru-RU"/>
              </w:rPr>
              <w:t>навчальної</w:t>
            </w:r>
            <w:proofErr w:type="spellEnd"/>
            <w:r w:rsidRPr="00F82B8E">
              <w:rPr>
                <w:spacing w:val="-57"/>
                <w:sz w:val="24"/>
                <w:szCs w:val="24"/>
                <w:lang w:val="ru-RU"/>
              </w:rPr>
              <w:t xml:space="preserve"> </w:t>
            </w:r>
            <w:proofErr w:type="spellStart"/>
            <w:r w:rsidRPr="00F82B8E">
              <w:rPr>
                <w:sz w:val="24"/>
                <w:szCs w:val="24"/>
                <w:lang w:val="ru-RU"/>
              </w:rPr>
              <w:t>діяльності</w:t>
            </w:r>
            <w:proofErr w:type="spellEnd"/>
          </w:p>
        </w:tc>
        <w:tc>
          <w:tcPr>
            <w:tcW w:w="2792" w:type="dxa"/>
            <w:vMerge w:val="restart"/>
          </w:tcPr>
          <w:p w14:paraId="6CA85F3A" w14:textId="77777777" w:rsidR="00373377" w:rsidRPr="00F82B8E" w:rsidRDefault="00373377" w:rsidP="00476016">
            <w:pPr>
              <w:pStyle w:val="TableParagraph"/>
              <w:spacing w:before="143"/>
              <w:ind w:left="254" w:right="371"/>
              <w:jc w:val="center"/>
              <w:rPr>
                <w:sz w:val="24"/>
                <w:szCs w:val="24"/>
              </w:rPr>
            </w:pPr>
            <w:proofErr w:type="spellStart"/>
            <w:r w:rsidRPr="00F82B8E">
              <w:rPr>
                <w:sz w:val="24"/>
                <w:szCs w:val="24"/>
              </w:rPr>
              <w:t>Оцінка</w:t>
            </w:r>
            <w:proofErr w:type="spellEnd"/>
            <w:r w:rsidRPr="00F82B8E">
              <w:rPr>
                <w:spacing w:val="-9"/>
                <w:sz w:val="24"/>
                <w:szCs w:val="24"/>
              </w:rPr>
              <w:t xml:space="preserve"> </w:t>
            </w:r>
            <w:proofErr w:type="spellStart"/>
            <w:r w:rsidRPr="00F82B8E">
              <w:rPr>
                <w:sz w:val="24"/>
                <w:szCs w:val="24"/>
              </w:rPr>
              <w:t>за</w:t>
            </w:r>
            <w:proofErr w:type="spellEnd"/>
            <w:r w:rsidRPr="00F82B8E">
              <w:rPr>
                <w:spacing w:val="-7"/>
                <w:sz w:val="24"/>
                <w:szCs w:val="24"/>
              </w:rPr>
              <w:t xml:space="preserve"> </w:t>
            </w:r>
            <w:proofErr w:type="spellStart"/>
            <w:r w:rsidRPr="00F82B8E">
              <w:rPr>
                <w:sz w:val="24"/>
                <w:szCs w:val="24"/>
              </w:rPr>
              <w:t>шкалою</w:t>
            </w:r>
            <w:proofErr w:type="spellEnd"/>
            <w:r w:rsidRPr="00F82B8E">
              <w:rPr>
                <w:spacing w:val="-57"/>
                <w:sz w:val="24"/>
                <w:szCs w:val="24"/>
              </w:rPr>
              <w:t xml:space="preserve"> </w:t>
            </w:r>
            <w:r w:rsidRPr="00F82B8E">
              <w:rPr>
                <w:sz w:val="24"/>
                <w:szCs w:val="24"/>
              </w:rPr>
              <w:t>ECTS</w:t>
            </w:r>
          </w:p>
        </w:tc>
        <w:tc>
          <w:tcPr>
            <w:tcW w:w="4580" w:type="dxa"/>
            <w:gridSpan w:val="2"/>
          </w:tcPr>
          <w:p w14:paraId="125A237E" w14:textId="77777777" w:rsidR="00373377" w:rsidRPr="00F82B8E" w:rsidRDefault="00373377" w:rsidP="00CD7A04">
            <w:pPr>
              <w:pStyle w:val="TableParagraph"/>
              <w:spacing w:before="1" w:line="257" w:lineRule="exact"/>
              <w:ind w:left="475"/>
              <w:jc w:val="center"/>
              <w:rPr>
                <w:sz w:val="24"/>
                <w:szCs w:val="24"/>
              </w:rPr>
            </w:pPr>
            <w:proofErr w:type="spellStart"/>
            <w:r w:rsidRPr="00F82B8E">
              <w:rPr>
                <w:sz w:val="24"/>
                <w:szCs w:val="24"/>
              </w:rPr>
              <w:t>Оцінка</w:t>
            </w:r>
            <w:proofErr w:type="spellEnd"/>
            <w:r w:rsidRPr="00F82B8E">
              <w:rPr>
                <w:spacing w:val="-3"/>
                <w:sz w:val="24"/>
                <w:szCs w:val="24"/>
              </w:rPr>
              <w:t xml:space="preserve"> </w:t>
            </w:r>
            <w:proofErr w:type="spellStart"/>
            <w:r w:rsidRPr="00F82B8E">
              <w:rPr>
                <w:sz w:val="24"/>
                <w:szCs w:val="24"/>
              </w:rPr>
              <w:t>за</w:t>
            </w:r>
            <w:proofErr w:type="spellEnd"/>
            <w:r w:rsidRPr="00F82B8E">
              <w:rPr>
                <w:spacing w:val="-2"/>
                <w:sz w:val="24"/>
                <w:szCs w:val="24"/>
              </w:rPr>
              <w:t xml:space="preserve"> </w:t>
            </w:r>
            <w:proofErr w:type="spellStart"/>
            <w:r w:rsidRPr="00F82B8E">
              <w:rPr>
                <w:sz w:val="24"/>
                <w:szCs w:val="24"/>
              </w:rPr>
              <w:t>національною</w:t>
            </w:r>
            <w:proofErr w:type="spellEnd"/>
            <w:r w:rsidRPr="00F82B8E">
              <w:rPr>
                <w:spacing w:val="-1"/>
                <w:sz w:val="24"/>
                <w:szCs w:val="24"/>
              </w:rPr>
              <w:t xml:space="preserve"> </w:t>
            </w:r>
            <w:proofErr w:type="spellStart"/>
            <w:r w:rsidRPr="00F82B8E">
              <w:rPr>
                <w:sz w:val="24"/>
                <w:szCs w:val="24"/>
              </w:rPr>
              <w:t>шкалою</w:t>
            </w:r>
            <w:proofErr w:type="spellEnd"/>
          </w:p>
        </w:tc>
      </w:tr>
      <w:tr w:rsidR="00373377" w:rsidRPr="00F82B8E" w14:paraId="47B72364" w14:textId="77777777" w:rsidTr="00373377">
        <w:trPr>
          <w:trHeight w:val="551"/>
        </w:trPr>
        <w:tc>
          <w:tcPr>
            <w:tcW w:w="2470" w:type="dxa"/>
            <w:vMerge/>
            <w:tcBorders>
              <w:top w:val="nil"/>
            </w:tcBorders>
          </w:tcPr>
          <w:p w14:paraId="37DF7E33" w14:textId="77777777" w:rsidR="00373377" w:rsidRPr="00F82B8E" w:rsidRDefault="00373377" w:rsidP="00CD7A04">
            <w:pPr>
              <w:jc w:val="center"/>
              <w:rPr>
                <w:rFonts w:ascii="Times New Roman" w:hAnsi="Times New Roman"/>
                <w:sz w:val="24"/>
                <w:szCs w:val="24"/>
              </w:rPr>
            </w:pPr>
          </w:p>
        </w:tc>
        <w:tc>
          <w:tcPr>
            <w:tcW w:w="2792" w:type="dxa"/>
            <w:vMerge/>
            <w:tcBorders>
              <w:top w:val="nil"/>
            </w:tcBorders>
          </w:tcPr>
          <w:p w14:paraId="13F92D71" w14:textId="77777777" w:rsidR="00373377" w:rsidRPr="00F82B8E" w:rsidRDefault="00373377" w:rsidP="00CD7A04">
            <w:pPr>
              <w:jc w:val="center"/>
              <w:rPr>
                <w:rFonts w:ascii="Times New Roman" w:hAnsi="Times New Roman"/>
                <w:sz w:val="24"/>
                <w:szCs w:val="24"/>
              </w:rPr>
            </w:pPr>
          </w:p>
        </w:tc>
        <w:tc>
          <w:tcPr>
            <w:tcW w:w="2720" w:type="dxa"/>
          </w:tcPr>
          <w:p w14:paraId="59510365" w14:textId="77777777" w:rsidR="00373377" w:rsidRPr="00F82B8E" w:rsidRDefault="00373377" w:rsidP="00AC51A0">
            <w:pPr>
              <w:pStyle w:val="TableParagraph"/>
              <w:spacing w:line="276" w:lineRule="exact"/>
              <w:ind w:left="1" w:right="444" w:firstLine="25"/>
              <w:jc w:val="center"/>
              <w:rPr>
                <w:sz w:val="24"/>
                <w:szCs w:val="24"/>
              </w:rPr>
            </w:pPr>
            <w:proofErr w:type="spellStart"/>
            <w:r w:rsidRPr="00F82B8E">
              <w:rPr>
                <w:sz w:val="24"/>
                <w:szCs w:val="24"/>
              </w:rPr>
              <w:t>Для</w:t>
            </w:r>
            <w:proofErr w:type="spellEnd"/>
            <w:r w:rsidRPr="00F82B8E">
              <w:rPr>
                <w:sz w:val="24"/>
                <w:szCs w:val="24"/>
              </w:rPr>
              <w:t xml:space="preserve"> </w:t>
            </w:r>
            <w:proofErr w:type="spellStart"/>
            <w:r w:rsidRPr="00F82B8E">
              <w:rPr>
                <w:sz w:val="24"/>
                <w:szCs w:val="24"/>
              </w:rPr>
              <w:t>диф</w:t>
            </w:r>
            <w:proofErr w:type="spellEnd"/>
            <w:r w:rsidRPr="00F82B8E">
              <w:rPr>
                <w:sz w:val="24"/>
                <w:szCs w:val="24"/>
              </w:rPr>
              <w:t xml:space="preserve">. </w:t>
            </w:r>
            <w:proofErr w:type="spellStart"/>
            <w:r w:rsidRPr="00F82B8E">
              <w:rPr>
                <w:sz w:val="24"/>
                <w:szCs w:val="24"/>
              </w:rPr>
              <w:t>заліку</w:t>
            </w:r>
            <w:proofErr w:type="spellEnd"/>
            <w:r w:rsidRPr="00F82B8E">
              <w:rPr>
                <w:sz w:val="24"/>
                <w:szCs w:val="24"/>
              </w:rPr>
              <w:t>,</w:t>
            </w:r>
            <w:r w:rsidRPr="00F82B8E">
              <w:rPr>
                <w:spacing w:val="-58"/>
                <w:sz w:val="24"/>
                <w:szCs w:val="24"/>
              </w:rPr>
              <w:t xml:space="preserve"> </w:t>
            </w:r>
            <w:proofErr w:type="spellStart"/>
            <w:r w:rsidRPr="00F82B8E">
              <w:rPr>
                <w:sz w:val="24"/>
                <w:szCs w:val="24"/>
              </w:rPr>
              <w:t>практики</w:t>
            </w:r>
            <w:proofErr w:type="spellEnd"/>
          </w:p>
        </w:tc>
        <w:tc>
          <w:tcPr>
            <w:tcW w:w="1860" w:type="dxa"/>
          </w:tcPr>
          <w:p w14:paraId="13FC0E23" w14:textId="0EA43753" w:rsidR="00373377" w:rsidRPr="00F82B8E" w:rsidRDefault="00476016" w:rsidP="00AC51A0">
            <w:pPr>
              <w:pStyle w:val="TableParagraph"/>
              <w:spacing w:before="138"/>
              <w:jc w:val="center"/>
              <w:rPr>
                <w:sz w:val="24"/>
                <w:szCs w:val="24"/>
              </w:rPr>
            </w:pPr>
            <w:r w:rsidRPr="00F82B8E">
              <w:rPr>
                <w:sz w:val="24"/>
                <w:szCs w:val="24"/>
                <w:lang w:val="uk-UA"/>
              </w:rPr>
              <w:t>Д</w:t>
            </w:r>
            <w:proofErr w:type="spellStart"/>
            <w:r w:rsidR="00373377" w:rsidRPr="00F82B8E">
              <w:rPr>
                <w:sz w:val="24"/>
                <w:szCs w:val="24"/>
              </w:rPr>
              <w:t>ля</w:t>
            </w:r>
            <w:proofErr w:type="spellEnd"/>
            <w:r w:rsidR="00373377" w:rsidRPr="00F82B8E">
              <w:rPr>
                <w:spacing w:val="-2"/>
                <w:sz w:val="24"/>
                <w:szCs w:val="24"/>
              </w:rPr>
              <w:t xml:space="preserve"> </w:t>
            </w:r>
            <w:proofErr w:type="spellStart"/>
            <w:r w:rsidR="00373377" w:rsidRPr="00F82B8E">
              <w:rPr>
                <w:sz w:val="24"/>
                <w:szCs w:val="24"/>
              </w:rPr>
              <w:t>заліку</w:t>
            </w:r>
            <w:proofErr w:type="spellEnd"/>
          </w:p>
        </w:tc>
      </w:tr>
      <w:tr w:rsidR="00373377" w:rsidRPr="00F82B8E" w14:paraId="306E5C31" w14:textId="77777777" w:rsidTr="00373377">
        <w:trPr>
          <w:trHeight w:val="486"/>
        </w:trPr>
        <w:tc>
          <w:tcPr>
            <w:tcW w:w="2470" w:type="dxa"/>
          </w:tcPr>
          <w:p w14:paraId="57D58287" w14:textId="77777777" w:rsidR="00373377" w:rsidRPr="00F82B8E" w:rsidRDefault="00373377" w:rsidP="00AC51A0">
            <w:pPr>
              <w:pStyle w:val="TableParagraph"/>
              <w:spacing w:before="99"/>
              <w:jc w:val="center"/>
              <w:rPr>
                <w:sz w:val="24"/>
                <w:szCs w:val="24"/>
              </w:rPr>
            </w:pPr>
            <w:r w:rsidRPr="00F82B8E">
              <w:rPr>
                <w:sz w:val="24"/>
                <w:szCs w:val="24"/>
              </w:rPr>
              <w:t>90-100</w:t>
            </w:r>
          </w:p>
        </w:tc>
        <w:tc>
          <w:tcPr>
            <w:tcW w:w="2792" w:type="dxa"/>
          </w:tcPr>
          <w:p w14:paraId="34FD4EA9" w14:textId="77777777" w:rsidR="00373377" w:rsidRPr="00F82B8E" w:rsidRDefault="00373377" w:rsidP="00CD7A04">
            <w:pPr>
              <w:pStyle w:val="TableParagraph"/>
              <w:spacing w:before="99"/>
              <w:ind w:left="8"/>
              <w:jc w:val="center"/>
              <w:rPr>
                <w:sz w:val="24"/>
                <w:szCs w:val="24"/>
              </w:rPr>
            </w:pPr>
            <w:r w:rsidRPr="00F82B8E">
              <w:rPr>
                <w:w w:val="99"/>
                <w:sz w:val="24"/>
                <w:szCs w:val="24"/>
              </w:rPr>
              <w:t>A</w:t>
            </w:r>
          </w:p>
        </w:tc>
        <w:tc>
          <w:tcPr>
            <w:tcW w:w="2720" w:type="dxa"/>
          </w:tcPr>
          <w:p w14:paraId="74BF6629" w14:textId="77777777" w:rsidR="00373377" w:rsidRPr="00F82B8E" w:rsidRDefault="00373377" w:rsidP="00AC51A0">
            <w:pPr>
              <w:pStyle w:val="TableParagraph"/>
              <w:spacing w:before="99"/>
              <w:ind w:left="1" w:firstLine="25"/>
              <w:jc w:val="center"/>
              <w:rPr>
                <w:sz w:val="24"/>
                <w:szCs w:val="24"/>
              </w:rPr>
            </w:pPr>
            <w:proofErr w:type="spellStart"/>
            <w:r w:rsidRPr="00F82B8E">
              <w:rPr>
                <w:sz w:val="24"/>
                <w:szCs w:val="24"/>
              </w:rPr>
              <w:t>Відмінно</w:t>
            </w:r>
            <w:proofErr w:type="spellEnd"/>
          </w:p>
        </w:tc>
        <w:tc>
          <w:tcPr>
            <w:tcW w:w="1860" w:type="dxa"/>
            <w:vMerge w:val="restart"/>
          </w:tcPr>
          <w:p w14:paraId="6DBF18A5" w14:textId="77777777" w:rsidR="00373377" w:rsidRPr="00F82B8E" w:rsidRDefault="00373377" w:rsidP="00CD7A04">
            <w:pPr>
              <w:pStyle w:val="TableParagraph"/>
              <w:jc w:val="center"/>
              <w:rPr>
                <w:sz w:val="24"/>
                <w:szCs w:val="24"/>
              </w:rPr>
            </w:pPr>
          </w:p>
          <w:p w14:paraId="5721658E" w14:textId="77777777" w:rsidR="00373377" w:rsidRPr="00F82B8E" w:rsidRDefault="00373377" w:rsidP="00CD7A04">
            <w:pPr>
              <w:pStyle w:val="TableParagraph"/>
              <w:jc w:val="center"/>
              <w:rPr>
                <w:sz w:val="24"/>
                <w:szCs w:val="24"/>
              </w:rPr>
            </w:pPr>
          </w:p>
          <w:p w14:paraId="714ABD7B" w14:textId="77777777" w:rsidR="00476016" w:rsidRPr="00F82B8E" w:rsidRDefault="00476016" w:rsidP="00CD7A04">
            <w:pPr>
              <w:pStyle w:val="TableParagraph"/>
              <w:spacing w:before="173"/>
              <w:ind w:left="362"/>
              <w:jc w:val="center"/>
              <w:rPr>
                <w:sz w:val="24"/>
                <w:szCs w:val="24"/>
                <w:lang w:val="uk-UA"/>
              </w:rPr>
            </w:pPr>
          </w:p>
          <w:p w14:paraId="3FB22626" w14:textId="16846CB3" w:rsidR="00373377" w:rsidRPr="00F82B8E" w:rsidRDefault="00476016" w:rsidP="00AC51A0">
            <w:pPr>
              <w:pStyle w:val="TableParagraph"/>
              <w:spacing w:before="173"/>
              <w:ind w:left="-21"/>
              <w:jc w:val="center"/>
              <w:rPr>
                <w:sz w:val="24"/>
                <w:szCs w:val="24"/>
              </w:rPr>
            </w:pPr>
            <w:r w:rsidRPr="00F82B8E">
              <w:rPr>
                <w:sz w:val="24"/>
                <w:szCs w:val="24"/>
                <w:lang w:val="uk-UA"/>
              </w:rPr>
              <w:t>З</w:t>
            </w:r>
            <w:proofErr w:type="spellStart"/>
            <w:r w:rsidR="00373377" w:rsidRPr="00F82B8E">
              <w:rPr>
                <w:sz w:val="24"/>
                <w:szCs w:val="24"/>
              </w:rPr>
              <w:t>араховано</w:t>
            </w:r>
            <w:proofErr w:type="spellEnd"/>
          </w:p>
        </w:tc>
      </w:tr>
      <w:tr w:rsidR="00373377" w:rsidRPr="00F82B8E" w14:paraId="76EA5E9B" w14:textId="77777777" w:rsidTr="00373377">
        <w:trPr>
          <w:trHeight w:val="486"/>
        </w:trPr>
        <w:tc>
          <w:tcPr>
            <w:tcW w:w="2470" w:type="dxa"/>
          </w:tcPr>
          <w:p w14:paraId="14D39C38" w14:textId="77777777" w:rsidR="00373377" w:rsidRPr="00F82B8E" w:rsidRDefault="00373377" w:rsidP="00AC51A0">
            <w:pPr>
              <w:pStyle w:val="TableParagraph"/>
              <w:spacing w:before="99"/>
              <w:jc w:val="center"/>
              <w:rPr>
                <w:sz w:val="24"/>
                <w:szCs w:val="24"/>
              </w:rPr>
            </w:pPr>
            <w:r w:rsidRPr="00F82B8E">
              <w:rPr>
                <w:sz w:val="24"/>
                <w:szCs w:val="24"/>
              </w:rPr>
              <w:t>82-89</w:t>
            </w:r>
          </w:p>
        </w:tc>
        <w:tc>
          <w:tcPr>
            <w:tcW w:w="2792" w:type="dxa"/>
          </w:tcPr>
          <w:p w14:paraId="151CD0B6" w14:textId="77777777" w:rsidR="00373377" w:rsidRPr="00F82B8E" w:rsidRDefault="00373377" w:rsidP="00CD7A04">
            <w:pPr>
              <w:pStyle w:val="TableParagraph"/>
              <w:spacing w:before="99"/>
              <w:ind w:left="9"/>
              <w:jc w:val="center"/>
              <w:rPr>
                <w:sz w:val="24"/>
                <w:szCs w:val="24"/>
              </w:rPr>
            </w:pPr>
            <w:r w:rsidRPr="00F82B8E">
              <w:rPr>
                <w:sz w:val="24"/>
                <w:szCs w:val="24"/>
              </w:rPr>
              <w:t>B</w:t>
            </w:r>
          </w:p>
        </w:tc>
        <w:tc>
          <w:tcPr>
            <w:tcW w:w="2720" w:type="dxa"/>
            <w:vMerge w:val="restart"/>
          </w:tcPr>
          <w:p w14:paraId="0D7F8AB8" w14:textId="77777777" w:rsidR="00373377" w:rsidRPr="00F82B8E" w:rsidRDefault="00373377" w:rsidP="00AC51A0">
            <w:pPr>
              <w:pStyle w:val="TableParagraph"/>
              <w:spacing w:before="1"/>
              <w:ind w:left="1" w:firstLine="25"/>
              <w:jc w:val="center"/>
              <w:rPr>
                <w:b/>
                <w:sz w:val="24"/>
                <w:szCs w:val="24"/>
              </w:rPr>
            </w:pPr>
          </w:p>
          <w:p w14:paraId="70F97BF3" w14:textId="77777777" w:rsidR="00373377" w:rsidRPr="00F82B8E" w:rsidRDefault="00373377" w:rsidP="00AC51A0">
            <w:pPr>
              <w:pStyle w:val="TableParagraph"/>
              <w:spacing w:before="1"/>
              <w:ind w:left="1" w:right="64" w:firstLine="25"/>
              <w:jc w:val="center"/>
              <w:rPr>
                <w:sz w:val="24"/>
                <w:szCs w:val="24"/>
              </w:rPr>
            </w:pPr>
            <w:proofErr w:type="spellStart"/>
            <w:r w:rsidRPr="00F82B8E">
              <w:rPr>
                <w:sz w:val="24"/>
                <w:szCs w:val="24"/>
              </w:rPr>
              <w:t>Добре</w:t>
            </w:r>
            <w:proofErr w:type="spellEnd"/>
          </w:p>
        </w:tc>
        <w:tc>
          <w:tcPr>
            <w:tcW w:w="1860" w:type="dxa"/>
            <w:vMerge/>
            <w:tcBorders>
              <w:top w:val="nil"/>
            </w:tcBorders>
          </w:tcPr>
          <w:p w14:paraId="2E150194" w14:textId="77777777" w:rsidR="00373377" w:rsidRPr="00F82B8E" w:rsidRDefault="00373377" w:rsidP="00CD7A04">
            <w:pPr>
              <w:jc w:val="center"/>
              <w:rPr>
                <w:rFonts w:ascii="Times New Roman" w:hAnsi="Times New Roman"/>
                <w:sz w:val="24"/>
                <w:szCs w:val="24"/>
              </w:rPr>
            </w:pPr>
          </w:p>
        </w:tc>
      </w:tr>
      <w:tr w:rsidR="00373377" w:rsidRPr="00F82B8E" w14:paraId="393AA477" w14:textId="77777777" w:rsidTr="00373377">
        <w:trPr>
          <w:trHeight w:val="484"/>
        </w:trPr>
        <w:tc>
          <w:tcPr>
            <w:tcW w:w="2470" w:type="dxa"/>
          </w:tcPr>
          <w:p w14:paraId="183C6A54" w14:textId="77777777" w:rsidR="00373377" w:rsidRPr="00F82B8E" w:rsidRDefault="00373377" w:rsidP="00AC51A0">
            <w:pPr>
              <w:pStyle w:val="TableParagraph"/>
              <w:spacing w:before="99"/>
              <w:jc w:val="center"/>
              <w:rPr>
                <w:sz w:val="24"/>
                <w:szCs w:val="24"/>
              </w:rPr>
            </w:pPr>
            <w:r w:rsidRPr="00F82B8E">
              <w:rPr>
                <w:sz w:val="24"/>
                <w:szCs w:val="24"/>
              </w:rPr>
              <w:t>74-81</w:t>
            </w:r>
          </w:p>
        </w:tc>
        <w:tc>
          <w:tcPr>
            <w:tcW w:w="2792" w:type="dxa"/>
          </w:tcPr>
          <w:p w14:paraId="60C7E278" w14:textId="77777777" w:rsidR="00373377" w:rsidRPr="00F82B8E" w:rsidRDefault="00373377" w:rsidP="00CD7A04">
            <w:pPr>
              <w:pStyle w:val="TableParagraph"/>
              <w:spacing w:before="99"/>
              <w:ind w:left="9"/>
              <w:jc w:val="center"/>
              <w:rPr>
                <w:sz w:val="24"/>
                <w:szCs w:val="24"/>
              </w:rPr>
            </w:pPr>
            <w:r w:rsidRPr="00F82B8E">
              <w:rPr>
                <w:sz w:val="24"/>
                <w:szCs w:val="24"/>
              </w:rPr>
              <w:t>C</w:t>
            </w:r>
          </w:p>
        </w:tc>
        <w:tc>
          <w:tcPr>
            <w:tcW w:w="2720" w:type="dxa"/>
            <w:vMerge/>
            <w:tcBorders>
              <w:top w:val="nil"/>
            </w:tcBorders>
          </w:tcPr>
          <w:p w14:paraId="6F47FA25" w14:textId="77777777" w:rsidR="00373377" w:rsidRPr="00F82B8E" w:rsidRDefault="00373377" w:rsidP="00AC51A0">
            <w:pPr>
              <w:ind w:left="1" w:firstLine="25"/>
              <w:jc w:val="center"/>
              <w:rPr>
                <w:rFonts w:ascii="Times New Roman" w:hAnsi="Times New Roman"/>
                <w:sz w:val="24"/>
                <w:szCs w:val="24"/>
              </w:rPr>
            </w:pPr>
          </w:p>
        </w:tc>
        <w:tc>
          <w:tcPr>
            <w:tcW w:w="1860" w:type="dxa"/>
            <w:vMerge/>
            <w:tcBorders>
              <w:top w:val="nil"/>
            </w:tcBorders>
          </w:tcPr>
          <w:p w14:paraId="37545481" w14:textId="77777777" w:rsidR="00373377" w:rsidRPr="00F82B8E" w:rsidRDefault="00373377" w:rsidP="00CD7A04">
            <w:pPr>
              <w:jc w:val="center"/>
              <w:rPr>
                <w:rFonts w:ascii="Times New Roman" w:hAnsi="Times New Roman"/>
                <w:sz w:val="24"/>
                <w:szCs w:val="24"/>
              </w:rPr>
            </w:pPr>
          </w:p>
        </w:tc>
      </w:tr>
      <w:tr w:rsidR="00373377" w:rsidRPr="00F82B8E" w14:paraId="61DE1E7A" w14:textId="77777777" w:rsidTr="00373377">
        <w:trPr>
          <w:trHeight w:val="486"/>
        </w:trPr>
        <w:tc>
          <w:tcPr>
            <w:tcW w:w="2470" w:type="dxa"/>
          </w:tcPr>
          <w:p w14:paraId="19C44DA3" w14:textId="77777777" w:rsidR="00373377" w:rsidRPr="00F82B8E" w:rsidRDefault="00373377" w:rsidP="00AC51A0">
            <w:pPr>
              <w:pStyle w:val="TableParagraph"/>
              <w:spacing w:before="99"/>
              <w:jc w:val="center"/>
              <w:rPr>
                <w:sz w:val="24"/>
                <w:szCs w:val="24"/>
              </w:rPr>
            </w:pPr>
            <w:r w:rsidRPr="00F82B8E">
              <w:rPr>
                <w:sz w:val="24"/>
                <w:szCs w:val="24"/>
              </w:rPr>
              <w:t>64-73</w:t>
            </w:r>
          </w:p>
        </w:tc>
        <w:tc>
          <w:tcPr>
            <w:tcW w:w="2792" w:type="dxa"/>
          </w:tcPr>
          <w:p w14:paraId="1AE328FB" w14:textId="77777777" w:rsidR="00373377" w:rsidRPr="00F82B8E" w:rsidRDefault="00373377" w:rsidP="00CD7A04">
            <w:pPr>
              <w:pStyle w:val="TableParagraph"/>
              <w:spacing w:before="99"/>
              <w:ind w:left="8"/>
              <w:jc w:val="center"/>
              <w:rPr>
                <w:sz w:val="24"/>
                <w:szCs w:val="24"/>
              </w:rPr>
            </w:pPr>
            <w:r w:rsidRPr="00F82B8E">
              <w:rPr>
                <w:w w:val="99"/>
                <w:sz w:val="24"/>
                <w:szCs w:val="24"/>
              </w:rPr>
              <w:t>D</w:t>
            </w:r>
          </w:p>
        </w:tc>
        <w:tc>
          <w:tcPr>
            <w:tcW w:w="2720" w:type="dxa"/>
            <w:vMerge w:val="restart"/>
          </w:tcPr>
          <w:p w14:paraId="17A7D298" w14:textId="77777777" w:rsidR="00373377" w:rsidRPr="00F82B8E" w:rsidRDefault="00373377" w:rsidP="00AC51A0">
            <w:pPr>
              <w:pStyle w:val="TableParagraph"/>
              <w:spacing w:before="4"/>
              <w:ind w:left="1" w:firstLine="25"/>
              <w:jc w:val="center"/>
              <w:rPr>
                <w:b/>
                <w:sz w:val="24"/>
                <w:szCs w:val="24"/>
              </w:rPr>
            </w:pPr>
          </w:p>
          <w:p w14:paraId="1C46C78B" w14:textId="77777777" w:rsidR="00373377" w:rsidRPr="00F82B8E" w:rsidRDefault="00373377" w:rsidP="00AC51A0">
            <w:pPr>
              <w:pStyle w:val="TableParagraph"/>
              <w:ind w:left="1" w:firstLine="25"/>
              <w:jc w:val="center"/>
              <w:rPr>
                <w:sz w:val="24"/>
                <w:szCs w:val="24"/>
              </w:rPr>
            </w:pPr>
            <w:proofErr w:type="spellStart"/>
            <w:r w:rsidRPr="00F82B8E">
              <w:rPr>
                <w:sz w:val="24"/>
                <w:szCs w:val="24"/>
              </w:rPr>
              <w:t>Задовільно</w:t>
            </w:r>
            <w:proofErr w:type="spellEnd"/>
          </w:p>
        </w:tc>
        <w:tc>
          <w:tcPr>
            <w:tcW w:w="1860" w:type="dxa"/>
            <w:vMerge/>
            <w:tcBorders>
              <w:top w:val="nil"/>
            </w:tcBorders>
          </w:tcPr>
          <w:p w14:paraId="6261ED6B" w14:textId="77777777" w:rsidR="00373377" w:rsidRPr="00F82B8E" w:rsidRDefault="00373377" w:rsidP="00CD7A04">
            <w:pPr>
              <w:jc w:val="center"/>
              <w:rPr>
                <w:rFonts w:ascii="Times New Roman" w:hAnsi="Times New Roman"/>
                <w:sz w:val="24"/>
                <w:szCs w:val="24"/>
              </w:rPr>
            </w:pPr>
          </w:p>
        </w:tc>
      </w:tr>
      <w:tr w:rsidR="00373377" w:rsidRPr="00F82B8E" w14:paraId="01C4E917" w14:textId="77777777" w:rsidTr="00373377">
        <w:trPr>
          <w:trHeight w:val="486"/>
        </w:trPr>
        <w:tc>
          <w:tcPr>
            <w:tcW w:w="2470" w:type="dxa"/>
          </w:tcPr>
          <w:p w14:paraId="21440AC9" w14:textId="77777777" w:rsidR="00373377" w:rsidRPr="00F82B8E" w:rsidRDefault="00373377" w:rsidP="00AC51A0">
            <w:pPr>
              <w:pStyle w:val="TableParagraph"/>
              <w:spacing w:before="99"/>
              <w:jc w:val="center"/>
              <w:rPr>
                <w:sz w:val="24"/>
                <w:szCs w:val="24"/>
              </w:rPr>
            </w:pPr>
            <w:r w:rsidRPr="00F82B8E">
              <w:rPr>
                <w:sz w:val="24"/>
                <w:szCs w:val="24"/>
              </w:rPr>
              <w:t>60-63</w:t>
            </w:r>
          </w:p>
        </w:tc>
        <w:tc>
          <w:tcPr>
            <w:tcW w:w="2792" w:type="dxa"/>
          </w:tcPr>
          <w:p w14:paraId="4A5E7A0A" w14:textId="77777777" w:rsidR="00373377" w:rsidRPr="00F82B8E" w:rsidRDefault="00373377" w:rsidP="00CD7A04">
            <w:pPr>
              <w:pStyle w:val="TableParagraph"/>
              <w:spacing w:before="99"/>
              <w:ind w:left="10"/>
              <w:jc w:val="center"/>
              <w:rPr>
                <w:sz w:val="24"/>
                <w:szCs w:val="24"/>
              </w:rPr>
            </w:pPr>
            <w:r w:rsidRPr="00F82B8E">
              <w:rPr>
                <w:sz w:val="24"/>
                <w:szCs w:val="24"/>
              </w:rPr>
              <w:t>E</w:t>
            </w:r>
          </w:p>
        </w:tc>
        <w:tc>
          <w:tcPr>
            <w:tcW w:w="2720" w:type="dxa"/>
            <w:vMerge/>
            <w:tcBorders>
              <w:top w:val="nil"/>
            </w:tcBorders>
          </w:tcPr>
          <w:p w14:paraId="257CB43E" w14:textId="77777777" w:rsidR="00373377" w:rsidRPr="00F82B8E" w:rsidRDefault="00373377" w:rsidP="00AC51A0">
            <w:pPr>
              <w:ind w:left="1" w:firstLine="25"/>
              <w:jc w:val="center"/>
              <w:rPr>
                <w:rFonts w:ascii="Times New Roman" w:hAnsi="Times New Roman"/>
                <w:sz w:val="24"/>
                <w:szCs w:val="24"/>
              </w:rPr>
            </w:pPr>
          </w:p>
        </w:tc>
        <w:tc>
          <w:tcPr>
            <w:tcW w:w="1860" w:type="dxa"/>
            <w:vMerge/>
            <w:tcBorders>
              <w:top w:val="nil"/>
            </w:tcBorders>
          </w:tcPr>
          <w:p w14:paraId="3C1B6380" w14:textId="77777777" w:rsidR="00373377" w:rsidRPr="00F82B8E" w:rsidRDefault="00373377" w:rsidP="00CD7A04">
            <w:pPr>
              <w:jc w:val="center"/>
              <w:rPr>
                <w:rFonts w:ascii="Times New Roman" w:hAnsi="Times New Roman"/>
                <w:sz w:val="24"/>
                <w:szCs w:val="24"/>
              </w:rPr>
            </w:pPr>
          </w:p>
        </w:tc>
      </w:tr>
      <w:tr w:rsidR="00373377" w:rsidRPr="00F82B8E" w14:paraId="6E1B7184" w14:textId="77777777" w:rsidTr="00373377">
        <w:trPr>
          <w:trHeight w:val="1411"/>
        </w:trPr>
        <w:tc>
          <w:tcPr>
            <w:tcW w:w="2470" w:type="dxa"/>
          </w:tcPr>
          <w:p w14:paraId="7A2EC4AF" w14:textId="77777777" w:rsidR="00373377" w:rsidRPr="00F82B8E" w:rsidRDefault="00373377" w:rsidP="00AC51A0">
            <w:pPr>
              <w:pStyle w:val="TableParagraph"/>
              <w:jc w:val="center"/>
              <w:rPr>
                <w:b/>
                <w:sz w:val="24"/>
                <w:szCs w:val="24"/>
              </w:rPr>
            </w:pPr>
          </w:p>
          <w:p w14:paraId="6F3C69A8" w14:textId="77777777" w:rsidR="00373377" w:rsidRPr="00F82B8E" w:rsidRDefault="00373377" w:rsidP="00AC51A0">
            <w:pPr>
              <w:pStyle w:val="TableParagraph"/>
              <w:jc w:val="center"/>
              <w:rPr>
                <w:b/>
                <w:sz w:val="24"/>
                <w:szCs w:val="24"/>
              </w:rPr>
            </w:pPr>
          </w:p>
          <w:p w14:paraId="7BAE3B27" w14:textId="77777777" w:rsidR="00373377" w:rsidRPr="00F82B8E" w:rsidRDefault="00373377" w:rsidP="00AC51A0">
            <w:pPr>
              <w:pStyle w:val="TableParagraph"/>
              <w:jc w:val="center"/>
              <w:rPr>
                <w:sz w:val="24"/>
                <w:szCs w:val="24"/>
              </w:rPr>
            </w:pPr>
            <w:r w:rsidRPr="00F82B8E">
              <w:rPr>
                <w:sz w:val="24"/>
                <w:szCs w:val="24"/>
              </w:rPr>
              <w:t>35-59</w:t>
            </w:r>
          </w:p>
        </w:tc>
        <w:tc>
          <w:tcPr>
            <w:tcW w:w="2792" w:type="dxa"/>
          </w:tcPr>
          <w:p w14:paraId="66204160" w14:textId="77777777" w:rsidR="00373377" w:rsidRPr="00F82B8E" w:rsidRDefault="00373377" w:rsidP="00476016">
            <w:pPr>
              <w:pStyle w:val="TableParagraph"/>
              <w:jc w:val="center"/>
              <w:rPr>
                <w:b/>
                <w:sz w:val="24"/>
                <w:szCs w:val="24"/>
              </w:rPr>
            </w:pPr>
          </w:p>
          <w:p w14:paraId="7E78E39A" w14:textId="77777777" w:rsidR="00373377" w:rsidRPr="00F82B8E" w:rsidRDefault="00373377" w:rsidP="00476016">
            <w:pPr>
              <w:pStyle w:val="TableParagraph"/>
              <w:jc w:val="center"/>
              <w:rPr>
                <w:b/>
                <w:sz w:val="24"/>
                <w:szCs w:val="24"/>
              </w:rPr>
            </w:pPr>
          </w:p>
          <w:p w14:paraId="7EC08214" w14:textId="6F3094B6" w:rsidR="00373377" w:rsidRPr="00F82B8E" w:rsidRDefault="00476016" w:rsidP="00476016">
            <w:pPr>
              <w:pStyle w:val="TableParagraph"/>
              <w:ind w:right="1215"/>
              <w:jc w:val="center"/>
              <w:rPr>
                <w:sz w:val="24"/>
                <w:szCs w:val="24"/>
              </w:rPr>
            </w:pPr>
            <w:r w:rsidRPr="00F82B8E">
              <w:rPr>
                <w:sz w:val="24"/>
                <w:szCs w:val="24"/>
                <w:lang w:val="uk-UA"/>
              </w:rPr>
              <w:t xml:space="preserve">                    </w:t>
            </w:r>
            <w:r w:rsidR="00373377" w:rsidRPr="00F82B8E">
              <w:rPr>
                <w:sz w:val="24"/>
                <w:szCs w:val="24"/>
              </w:rPr>
              <w:t>FX</w:t>
            </w:r>
          </w:p>
        </w:tc>
        <w:tc>
          <w:tcPr>
            <w:tcW w:w="2720" w:type="dxa"/>
          </w:tcPr>
          <w:p w14:paraId="3A4B3247" w14:textId="77777777" w:rsidR="00373377" w:rsidRPr="00F82B8E" w:rsidRDefault="00373377" w:rsidP="00AC51A0">
            <w:pPr>
              <w:pStyle w:val="TableParagraph"/>
              <w:ind w:left="1" w:firstLine="25"/>
              <w:rPr>
                <w:b/>
                <w:sz w:val="24"/>
                <w:szCs w:val="24"/>
                <w:lang w:val="ru-RU"/>
              </w:rPr>
            </w:pPr>
          </w:p>
          <w:p w14:paraId="71D48EC1" w14:textId="4BAAADC4" w:rsidR="00373377" w:rsidRPr="00F82B8E" w:rsidRDefault="00476016" w:rsidP="00AC51A0">
            <w:pPr>
              <w:pStyle w:val="TableParagraph"/>
              <w:ind w:left="1" w:right="102" w:firstLine="25"/>
              <w:jc w:val="center"/>
              <w:rPr>
                <w:sz w:val="24"/>
                <w:szCs w:val="24"/>
                <w:lang w:val="ru-RU"/>
              </w:rPr>
            </w:pPr>
            <w:proofErr w:type="spellStart"/>
            <w:r w:rsidRPr="00F82B8E">
              <w:rPr>
                <w:sz w:val="24"/>
                <w:szCs w:val="24"/>
                <w:lang w:val="ru-RU"/>
              </w:rPr>
              <w:t>Н</w:t>
            </w:r>
            <w:r w:rsidR="00373377" w:rsidRPr="00F82B8E">
              <w:rPr>
                <w:sz w:val="24"/>
                <w:szCs w:val="24"/>
                <w:lang w:val="ru-RU"/>
              </w:rPr>
              <w:t>езадовільно</w:t>
            </w:r>
            <w:proofErr w:type="spellEnd"/>
            <w:r w:rsidR="00373377" w:rsidRPr="00F82B8E">
              <w:rPr>
                <w:sz w:val="24"/>
                <w:szCs w:val="24"/>
                <w:lang w:val="ru-RU"/>
              </w:rPr>
              <w:t xml:space="preserve"> з</w:t>
            </w:r>
            <w:r w:rsidR="00373377" w:rsidRPr="00F82B8E">
              <w:rPr>
                <w:spacing w:val="1"/>
                <w:sz w:val="24"/>
                <w:szCs w:val="24"/>
                <w:lang w:val="ru-RU"/>
              </w:rPr>
              <w:t xml:space="preserve"> </w:t>
            </w:r>
            <w:proofErr w:type="spellStart"/>
            <w:r w:rsidR="00373377" w:rsidRPr="00F82B8E">
              <w:rPr>
                <w:sz w:val="24"/>
                <w:szCs w:val="24"/>
                <w:lang w:val="ru-RU"/>
              </w:rPr>
              <w:t>можливістю</w:t>
            </w:r>
            <w:proofErr w:type="spellEnd"/>
            <w:r w:rsidR="00373377" w:rsidRPr="00F82B8E">
              <w:rPr>
                <w:sz w:val="24"/>
                <w:szCs w:val="24"/>
                <w:lang w:val="ru-RU"/>
              </w:rPr>
              <w:t xml:space="preserve"> повторного</w:t>
            </w:r>
            <w:r w:rsidR="00373377" w:rsidRPr="00F82B8E">
              <w:rPr>
                <w:spacing w:val="-58"/>
                <w:sz w:val="24"/>
                <w:szCs w:val="24"/>
                <w:lang w:val="ru-RU"/>
              </w:rPr>
              <w:t xml:space="preserve"> </w:t>
            </w:r>
            <w:proofErr w:type="spellStart"/>
            <w:r w:rsidR="00373377" w:rsidRPr="00F82B8E">
              <w:rPr>
                <w:sz w:val="24"/>
                <w:szCs w:val="24"/>
                <w:lang w:val="ru-RU"/>
              </w:rPr>
              <w:t>складання</w:t>
            </w:r>
            <w:proofErr w:type="spellEnd"/>
          </w:p>
        </w:tc>
        <w:tc>
          <w:tcPr>
            <w:tcW w:w="1860" w:type="dxa"/>
          </w:tcPr>
          <w:p w14:paraId="02756E77" w14:textId="4A2CC46E" w:rsidR="00373377" w:rsidRPr="00F82B8E" w:rsidRDefault="00476016" w:rsidP="00CD7A04">
            <w:pPr>
              <w:pStyle w:val="TableParagraph"/>
              <w:spacing w:before="148"/>
              <w:ind w:left="136" w:right="124"/>
              <w:jc w:val="center"/>
              <w:rPr>
                <w:sz w:val="24"/>
                <w:szCs w:val="24"/>
                <w:lang w:val="ru-RU"/>
              </w:rPr>
            </w:pPr>
            <w:r w:rsidRPr="00F82B8E">
              <w:rPr>
                <w:sz w:val="24"/>
                <w:szCs w:val="24"/>
                <w:lang w:val="ru-RU"/>
              </w:rPr>
              <w:t>Н</w:t>
            </w:r>
            <w:r w:rsidR="00373377" w:rsidRPr="00F82B8E">
              <w:rPr>
                <w:sz w:val="24"/>
                <w:szCs w:val="24"/>
                <w:lang w:val="ru-RU"/>
              </w:rPr>
              <w:t xml:space="preserve">е </w:t>
            </w:r>
            <w:proofErr w:type="spellStart"/>
            <w:r w:rsidR="00373377" w:rsidRPr="00F82B8E">
              <w:rPr>
                <w:sz w:val="24"/>
                <w:szCs w:val="24"/>
                <w:lang w:val="ru-RU"/>
              </w:rPr>
              <w:t>зараховано</w:t>
            </w:r>
            <w:proofErr w:type="spellEnd"/>
            <w:r w:rsidR="00373377" w:rsidRPr="00F82B8E">
              <w:rPr>
                <w:sz w:val="24"/>
                <w:szCs w:val="24"/>
                <w:lang w:val="ru-RU"/>
              </w:rPr>
              <w:t xml:space="preserve"> з</w:t>
            </w:r>
            <w:r w:rsidR="00373377" w:rsidRPr="00F82B8E">
              <w:rPr>
                <w:spacing w:val="-57"/>
                <w:sz w:val="24"/>
                <w:szCs w:val="24"/>
                <w:lang w:val="ru-RU"/>
              </w:rPr>
              <w:t xml:space="preserve"> </w:t>
            </w:r>
            <w:proofErr w:type="spellStart"/>
            <w:r w:rsidR="00373377" w:rsidRPr="00F82B8E">
              <w:rPr>
                <w:sz w:val="24"/>
                <w:szCs w:val="24"/>
                <w:lang w:val="ru-RU"/>
              </w:rPr>
              <w:t>можливістю</w:t>
            </w:r>
            <w:proofErr w:type="spellEnd"/>
            <w:r w:rsidR="00373377" w:rsidRPr="00F82B8E">
              <w:rPr>
                <w:spacing w:val="1"/>
                <w:sz w:val="24"/>
                <w:szCs w:val="24"/>
                <w:lang w:val="ru-RU"/>
              </w:rPr>
              <w:t xml:space="preserve"> </w:t>
            </w:r>
            <w:r w:rsidR="00373377" w:rsidRPr="00F82B8E">
              <w:rPr>
                <w:sz w:val="24"/>
                <w:szCs w:val="24"/>
                <w:lang w:val="ru-RU"/>
              </w:rPr>
              <w:t>повторного</w:t>
            </w:r>
            <w:r w:rsidR="00373377" w:rsidRPr="00F82B8E">
              <w:rPr>
                <w:spacing w:val="1"/>
                <w:sz w:val="24"/>
                <w:szCs w:val="24"/>
                <w:lang w:val="ru-RU"/>
              </w:rPr>
              <w:t xml:space="preserve"> </w:t>
            </w:r>
            <w:proofErr w:type="spellStart"/>
            <w:r w:rsidR="00373377" w:rsidRPr="00F82B8E">
              <w:rPr>
                <w:sz w:val="24"/>
                <w:szCs w:val="24"/>
                <w:lang w:val="ru-RU"/>
              </w:rPr>
              <w:t>складання</w:t>
            </w:r>
            <w:proofErr w:type="spellEnd"/>
          </w:p>
        </w:tc>
      </w:tr>
      <w:tr w:rsidR="00373377" w:rsidRPr="00F82B8E" w14:paraId="273C85ED" w14:textId="77777777" w:rsidTr="00373377">
        <w:trPr>
          <w:trHeight w:val="1986"/>
        </w:trPr>
        <w:tc>
          <w:tcPr>
            <w:tcW w:w="2470" w:type="dxa"/>
          </w:tcPr>
          <w:p w14:paraId="2DDECE31" w14:textId="77777777" w:rsidR="00373377" w:rsidRPr="00F82B8E" w:rsidRDefault="00373377" w:rsidP="00AC51A0">
            <w:pPr>
              <w:pStyle w:val="TableParagraph"/>
              <w:jc w:val="center"/>
              <w:rPr>
                <w:b/>
                <w:sz w:val="24"/>
                <w:szCs w:val="24"/>
                <w:lang w:val="ru-RU"/>
              </w:rPr>
            </w:pPr>
          </w:p>
          <w:p w14:paraId="5798F44F" w14:textId="77777777" w:rsidR="00373377" w:rsidRPr="00F82B8E" w:rsidRDefault="00373377" w:rsidP="00AC51A0">
            <w:pPr>
              <w:pStyle w:val="TableParagraph"/>
              <w:jc w:val="center"/>
              <w:rPr>
                <w:b/>
                <w:sz w:val="24"/>
                <w:szCs w:val="24"/>
                <w:lang w:val="ru-RU"/>
              </w:rPr>
            </w:pPr>
          </w:p>
          <w:p w14:paraId="21E1519E" w14:textId="77777777" w:rsidR="00373377" w:rsidRPr="00F82B8E" w:rsidRDefault="00373377" w:rsidP="00AC51A0">
            <w:pPr>
              <w:pStyle w:val="TableParagraph"/>
              <w:spacing w:before="9"/>
              <w:jc w:val="center"/>
              <w:rPr>
                <w:b/>
                <w:sz w:val="24"/>
                <w:szCs w:val="24"/>
                <w:lang w:val="ru-RU"/>
              </w:rPr>
            </w:pPr>
          </w:p>
          <w:p w14:paraId="5C04E8D9" w14:textId="6AA6DA19" w:rsidR="00373377" w:rsidRPr="00F82B8E" w:rsidRDefault="00373377" w:rsidP="00AC51A0">
            <w:pPr>
              <w:pStyle w:val="TableParagraph"/>
              <w:ind w:right="300"/>
              <w:jc w:val="center"/>
              <w:rPr>
                <w:sz w:val="24"/>
                <w:szCs w:val="24"/>
              </w:rPr>
            </w:pPr>
            <w:r w:rsidRPr="00F82B8E">
              <w:rPr>
                <w:sz w:val="24"/>
                <w:szCs w:val="24"/>
              </w:rPr>
              <w:t>0-34</w:t>
            </w:r>
          </w:p>
        </w:tc>
        <w:tc>
          <w:tcPr>
            <w:tcW w:w="2792" w:type="dxa"/>
          </w:tcPr>
          <w:p w14:paraId="4365AD7D" w14:textId="77777777" w:rsidR="00373377" w:rsidRPr="00F82B8E" w:rsidRDefault="00373377" w:rsidP="00476016">
            <w:pPr>
              <w:pStyle w:val="TableParagraph"/>
              <w:jc w:val="center"/>
              <w:rPr>
                <w:b/>
                <w:sz w:val="24"/>
                <w:szCs w:val="24"/>
              </w:rPr>
            </w:pPr>
          </w:p>
          <w:p w14:paraId="2EBD7A64" w14:textId="77777777" w:rsidR="00373377" w:rsidRPr="00F82B8E" w:rsidRDefault="00373377" w:rsidP="00476016">
            <w:pPr>
              <w:pStyle w:val="TableParagraph"/>
              <w:jc w:val="center"/>
              <w:rPr>
                <w:b/>
                <w:sz w:val="24"/>
                <w:szCs w:val="24"/>
              </w:rPr>
            </w:pPr>
          </w:p>
          <w:p w14:paraId="360D09F9" w14:textId="77777777" w:rsidR="00373377" w:rsidRPr="00F82B8E" w:rsidRDefault="00373377" w:rsidP="00476016">
            <w:pPr>
              <w:pStyle w:val="TableParagraph"/>
              <w:spacing w:before="9"/>
              <w:jc w:val="center"/>
              <w:rPr>
                <w:b/>
                <w:sz w:val="24"/>
                <w:szCs w:val="24"/>
              </w:rPr>
            </w:pPr>
          </w:p>
          <w:p w14:paraId="2D445F6A" w14:textId="77777777" w:rsidR="00373377" w:rsidRPr="00F82B8E" w:rsidRDefault="00373377" w:rsidP="00476016">
            <w:pPr>
              <w:pStyle w:val="TableParagraph"/>
              <w:jc w:val="center"/>
              <w:rPr>
                <w:sz w:val="24"/>
                <w:szCs w:val="24"/>
              </w:rPr>
            </w:pPr>
            <w:r w:rsidRPr="00F82B8E">
              <w:rPr>
                <w:w w:val="99"/>
                <w:sz w:val="24"/>
                <w:szCs w:val="24"/>
              </w:rPr>
              <w:t>F</w:t>
            </w:r>
          </w:p>
        </w:tc>
        <w:tc>
          <w:tcPr>
            <w:tcW w:w="2720" w:type="dxa"/>
          </w:tcPr>
          <w:p w14:paraId="330D23B3" w14:textId="77777777" w:rsidR="00373377" w:rsidRPr="00F82B8E" w:rsidRDefault="00373377" w:rsidP="00AC51A0">
            <w:pPr>
              <w:pStyle w:val="TableParagraph"/>
              <w:ind w:left="1" w:firstLine="25"/>
              <w:jc w:val="center"/>
              <w:rPr>
                <w:b/>
                <w:sz w:val="24"/>
                <w:szCs w:val="24"/>
                <w:lang w:val="ru-RU"/>
              </w:rPr>
            </w:pPr>
          </w:p>
          <w:p w14:paraId="1A1F5ABA" w14:textId="77777777" w:rsidR="00373377" w:rsidRPr="00F82B8E" w:rsidRDefault="00373377" w:rsidP="00AC51A0">
            <w:pPr>
              <w:pStyle w:val="TableParagraph"/>
              <w:spacing w:before="11"/>
              <w:ind w:left="1" w:firstLine="25"/>
              <w:jc w:val="center"/>
              <w:rPr>
                <w:b/>
                <w:sz w:val="24"/>
                <w:szCs w:val="24"/>
                <w:lang w:val="ru-RU"/>
              </w:rPr>
            </w:pPr>
          </w:p>
          <w:p w14:paraId="3FE85D19" w14:textId="3B9321CC" w:rsidR="00373377" w:rsidRPr="00F82B8E" w:rsidRDefault="00476016" w:rsidP="00AC51A0">
            <w:pPr>
              <w:pStyle w:val="TableParagraph"/>
              <w:ind w:left="1" w:right="65" w:firstLine="25"/>
              <w:jc w:val="center"/>
              <w:rPr>
                <w:sz w:val="24"/>
                <w:szCs w:val="24"/>
                <w:lang w:val="ru-RU"/>
              </w:rPr>
            </w:pPr>
            <w:proofErr w:type="spellStart"/>
            <w:r w:rsidRPr="00F82B8E">
              <w:rPr>
                <w:sz w:val="24"/>
                <w:szCs w:val="24"/>
                <w:lang w:val="ru-RU"/>
              </w:rPr>
              <w:t>Н</w:t>
            </w:r>
            <w:r w:rsidR="00373377" w:rsidRPr="00F82B8E">
              <w:rPr>
                <w:sz w:val="24"/>
                <w:szCs w:val="24"/>
                <w:lang w:val="ru-RU"/>
              </w:rPr>
              <w:t>езадовільно</w:t>
            </w:r>
            <w:proofErr w:type="spellEnd"/>
            <w:r w:rsidR="00373377" w:rsidRPr="00F82B8E">
              <w:rPr>
                <w:sz w:val="24"/>
                <w:szCs w:val="24"/>
                <w:lang w:val="ru-RU"/>
              </w:rPr>
              <w:t xml:space="preserve"> з</w:t>
            </w:r>
            <w:r w:rsidR="00373377" w:rsidRPr="00F82B8E">
              <w:rPr>
                <w:spacing w:val="1"/>
                <w:sz w:val="24"/>
                <w:szCs w:val="24"/>
                <w:lang w:val="ru-RU"/>
              </w:rPr>
              <w:t xml:space="preserve"> </w:t>
            </w:r>
            <w:proofErr w:type="spellStart"/>
            <w:r w:rsidR="00373377" w:rsidRPr="00F82B8E">
              <w:rPr>
                <w:sz w:val="24"/>
                <w:szCs w:val="24"/>
                <w:lang w:val="ru-RU"/>
              </w:rPr>
              <w:t>обов’язковим</w:t>
            </w:r>
            <w:proofErr w:type="spellEnd"/>
            <w:r w:rsidR="00373377" w:rsidRPr="00F82B8E">
              <w:rPr>
                <w:sz w:val="24"/>
                <w:szCs w:val="24"/>
                <w:lang w:val="ru-RU"/>
              </w:rPr>
              <w:t xml:space="preserve"> </w:t>
            </w:r>
            <w:proofErr w:type="spellStart"/>
            <w:r w:rsidR="00373377" w:rsidRPr="00F82B8E">
              <w:rPr>
                <w:sz w:val="24"/>
                <w:szCs w:val="24"/>
                <w:lang w:val="ru-RU"/>
              </w:rPr>
              <w:t>повторним</w:t>
            </w:r>
            <w:proofErr w:type="spellEnd"/>
            <w:r w:rsidR="00373377" w:rsidRPr="00F82B8E">
              <w:rPr>
                <w:spacing w:val="-58"/>
                <w:sz w:val="24"/>
                <w:szCs w:val="24"/>
                <w:lang w:val="ru-RU"/>
              </w:rPr>
              <w:t xml:space="preserve"> </w:t>
            </w:r>
            <w:proofErr w:type="spellStart"/>
            <w:r w:rsidR="00373377" w:rsidRPr="00F82B8E">
              <w:rPr>
                <w:sz w:val="24"/>
                <w:szCs w:val="24"/>
                <w:lang w:val="ru-RU"/>
              </w:rPr>
              <w:t>вивченням</w:t>
            </w:r>
            <w:proofErr w:type="spellEnd"/>
            <w:r w:rsidR="00373377" w:rsidRPr="00F82B8E">
              <w:rPr>
                <w:spacing w:val="-3"/>
                <w:sz w:val="24"/>
                <w:szCs w:val="24"/>
                <w:lang w:val="ru-RU"/>
              </w:rPr>
              <w:t xml:space="preserve"> </w:t>
            </w:r>
            <w:proofErr w:type="spellStart"/>
            <w:r w:rsidR="00373377" w:rsidRPr="00F82B8E">
              <w:rPr>
                <w:sz w:val="24"/>
                <w:szCs w:val="24"/>
                <w:lang w:val="ru-RU"/>
              </w:rPr>
              <w:t>дисципліни</w:t>
            </w:r>
            <w:proofErr w:type="spellEnd"/>
          </w:p>
        </w:tc>
        <w:tc>
          <w:tcPr>
            <w:tcW w:w="1860" w:type="dxa"/>
          </w:tcPr>
          <w:p w14:paraId="50486584" w14:textId="77777777" w:rsidR="00373377" w:rsidRPr="00F82B8E" w:rsidRDefault="00373377" w:rsidP="00CD7A04">
            <w:pPr>
              <w:pStyle w:val="TableParagraph"/>
              <w:spacing w:before="11"/>
              <w:jc w:val="center"/>
              <w:rPr>
                <w:b/>
                <w:sz w:val="24"/>
                <w:szCs w:val="24"/>
                <w:lang w:val="ru-RU"/>
              </w:rPr>
            </w:pPr>
          </w:p>
          <w:p w14:paraId="046B6634" w14:textId="5792D4E4" w:rsidR="00373377" w:rsidRPr="00F82B8E" w:rsidRDefault="00476016" w:rsidP="00CD7A04">
            <w:pPr>
              <w:pStyle w:val="TableParagraph"/>
              <w:ind w:left="136" w:right="124"/>
              <w:jc w:val="center"/>
              <w:rPr>
                <w:sz w:val="24"/>
                <w:szCs w:val="24"/>
                <w:lang w:val="ru-RU"/>
              </w:rPr>
            </w:pPr>
            <w:r w:rsidRPr="00F82B8E">
              <w:rPr>
                <w:sz w:val="24"/>
                <w:szCs w:val="24"/>
                <w:lang w:val="ru-RU"/>
              </w:rPr>
              <w:t>Н</w:t>
            </w:r>
            <w:r w:rsidR="00373377" w:rsidRPr="00F82B8E">
              <w:rPr>
                <w:sz w:val="24"/>
                <w:szCs w:val="24"/>
                <w:lang w:val="ru-RU"/>
              </w:rPr>
              <w:t xml:space="preserve">е </w:t>
            </w:r>
            <w:proofErr w:type="spellStart"/>
            <w:r w:rsidR="00373377" w:rsidRPr="00F82B8E">
              <w:rPr>
                <w:sz w:val="24"/>
                <w:szCs w:val="24"/>
                <w:lang w:val="ru-RU"/>
              </w:rPr>
              <w:t>зараховано</w:t>
            </w:r>
            <w:proofErr w:type="spellEnd"/>
            <w:r w:rsidR="00373377" w:rsidRPr="00F82B8E">
              <w:rPr>
                <w:sz w:val="24"/>
                <w:szCs w:val="24"/>
                <w:lang w:val="ru-RU"/>
              </w:rPr>
              <w:t xml:space="preserve"> з</w:t>
            </w:r>
            <w:r w:rsidR="00373377" w:rsidRPr="00F82B8E">
              <w:rPr>
                <w:spacing w:val="-57"/>
                <w:sz w:val="24"/>
                <w:szCs w:val="24"/>
                <w:lang w:val="ru-RU"/>
              </w:rPr>
              <w:t xml:space="preserve"> </w:t>
            </w:r>
            <w:proofErr w:type="spellStart"/>
            <w:r w:rsidR="00373377" w:rsidRPr="00F82B8E">
              <w:rPr>
                <w:sz w:val="24"/>
                <w:szCs w:val="24"/>
                <w:lang w:val="ru-RU"/>
              </w:rPr>
              <w:t>обов’язковим</w:t>
            </w:r>
            <w:proofErr w:type="spellEnd"/>
            <w:r w:rsidR="00373377" w:rsidRPr="00F82B8E">
              <w:rPr>
                <w:spacing w:val="1"/>
                <w:sz w:val="24"/>
                <w:szCs w:val="24"/>
                <w:lang w:val="ru-RU"/>
              </w:rPr>
              <w:t xml:space="preserve"> </w:t>
            </w:r>
            <w:proofErr w:type="spellStart"/>
            <w:r w:rsidR="00373377" w:rsidRPr="00F82B8E">
              <w:rPr>
                <w:sz w:val="24"/>
                <w:szCs w:val="24"/>
                <w:lang w:val="ru-RU"/>
              </w:rPr>
              <w:t>повторним</w:t>
            </w:r>
            <w:proofErr w:type="spellEnd"/>
            <w:r w:rsidR="00373377" w:rsidRPr="00F82B8E">
              <w:rPr>
                <w:spacing w:val="1"/>
                <w:sz w:val="24"/>
                <w:szCs w:val="24"/>
                <w:lang w:val="ru-RU"/>
              </w:rPr>
              <w:t xml:space="preserve"> </w:t>
            </w:r>
            <w:proofErr w:type="spellStart"/>
            <w:r w:rsidR="00373377" w:rsidRPr="00F82B8E">
              <w:rPr>
                <w:sz w:val="24"/>
                <w:szCs w:val="24"/>
                <w:lang w:val="ru-RU"/>
              </w:rPr>
              <w:t>вивченням</w:t>
            </w:r>
            <w:proofErr w:type="spellEnd"/>
            <w:r w:rsidR="00373377" w:rsidRPr="00F82B8E">
              <w:rPr>
                <w:spacing w:val="1"/>
                <w:sz w:val="24"/>
                <w:szCs w:val="24"/>
                <w:lang w:val="ru-RU"/>
              </w:rPr>
              <w:t xml:space="preserve"> </w:t>
            </w:r>
            <w:proofErr w:type="spellStart"/>
            <w:r w:rsidR="00373377" w:rsidRPr="00F82B8E">
              <w:rPr>
                <w:sz w:val="24"/>
                <w:szCs w:val="24"/>
                <w:lang w:val="ru-RU"/>
              </w:rPr>
              <w:t>дисципліни</w:t>
            </w:r>
            <w:proofErr w:type="spellEnd"/>
          </w:p>
        </w:tc>
      </w:tr>
    </w:tbl>
    <w:p w14:paraId="57EA8EF1" w14:textId="77777777" w:rsidR="00373377" w:rsidRPr="00F82B8E" w:rsidRDefault="00373377" w:rsidP="00A8755C">
      <w:pPr>
        <w:pStyle w:val="a4"/>
        <w:spacing w:before="6"/>
        <w:jc w:val="both"/>
        <w:rPr>
          <w:b/>
        </w:rPr>
      </w:pPr>
    </w:p>
    <w:p w14:paraId="5C7A9614" w14:textId="77777777" w:rsidR="00373377" w:rsidRPr="00F82B8E" w:rsidRDefault="00373377" w:rsidP="00A8755C">
      <w:pPr>
        <w:ind w:left="392" w:right="345" w:firstLine="708"/>
        <w:jc w:val="both"/>
        <w:rPr>
          <w:rFonts w:ascii="Times New Roman" w:hAnsi="Times New Roman"/>
          <w:sz w:val="24"/>
          <w:szCs w:val="24"/>
        </w:rPr>
      </w:pPr>
      <w:r w:rsidRPr="00F82B8E">
        <w:rPr>
          <w:rFonts w:ascii="Times New Roman" w:hAnsi="Times New Roman"/>
          <w:b/>
          <w:sz w:val="24"/>
          <w:szCs w:val="24"/>
        </w:rPr>
        <w:t xml:space="preserve">Примітка: </w:t>
      </w:r>
      <w:r w:rsidRPr="00F82B8E">
        <w:rPr>
          <w:rFonts w:ascii="Times New Roman" w:hAnsi="Times New Roman"/>
          <w:sz w:val="24"/>
          <w:szCs w:val="24"/>
        </w:rPr>
        <w:t xml:space="preserve">за звичайний (недиференційований) залік національна оцінка </w:t>
      </w:r>
      <w:r w:rsidRPr="00F82B8E">
        <w:rPr>
          <w:rFonts w:ascii="Times New Roman" w:hAnsi="Times New Roman"/>
          <w:b/>
          <w:sz w:val="24"/>
          <w:szCs w:val="24"/>
        </w:rPr>
        <w:t>“зараховано”</w:t>
      </w:r>
      <w:r w:rsidRPr="00F82B8E">
        <w:rPr>
          <w:rFonts w:ascii="Times New Roman" w:hAnsi="Times New Roman"/>
          <w:b/>
          <w:spacing w:val="1"/>
          <w:sz w:val="24"/>
          <w:szCs w:val="24"/>
        </w:rPr>
        <w:t xml:space="preserve"> </w:t>
      </w:r>
      <w:r w:rsidRPr="00F82B8E">
        <w:rPr>
          <w:rFonts w:ascii="Times New Roman" w:hAnsi="Times New Roman"/>
          <w:sz w:val="24"/>
          <w:szCs w:val="24"/>
        </w:rPr>
        <w:t xml:space="preserve">відповідає оцінці від 60 до 100 балів за 100-бальною шкалою, а оцінка </w:t>
      </w:r>
      <w:r w:rsidRPr="00F82B8E">
        <w:rPr>
          <w:rFonts w:ascii="Times New Roman" w:hAnsi="Times New Roman"/>
          <w:b/>
          <w:sz w:val="24"/>
          <w:szCs w:val="24"/>
        </w:rPr>
        <w:t xml:space="preserve">“не зараховано” </w:t>
      </w:r>
      <w:r w:rsidRPr="00F82B8E">
        <w:rPr>
          <w:rFonts w:ascii="Times New Roman" w:hAnsi="Times New Roman"/>
          <w:sz w:val="24"/>
          <w:szCs w:val="24"/>
        </w:rPr>
        <w:t>- від 35</w:t>
      </w:r>
      <w:r w:rsidRPr="00F82B8E">
        <w:rPr>
          <w:rFonts w:ascii="Times New Roman" w:hAnsi="Times New Roman"/>
          <w:spacing w:val="1"/>
          <w:sz w:val="24"/>
          <w:szCs w:val="24"/>
        </w:rPr>
        <w:t xml:space="preserve"> </w:t>
      </w:r>
      <w:r w:rsidRPr="00F82B8E">
        <w:rPr>
          <w:rFonts w:ascii="Times New Roman" w:hAnsi="Times New Roman"/>
          <w:sz w:val="24"/>
          <w:szCs w:val="24"/>
        </w:rPr>
        <w:t>до 59 балів.</w:t>
      </w:r>
    </w:p>
    <w:p w14:paraId="46F49BBB" w14:textId="77777777" w:rsidR="00373377" w:rsidRPr="00F82B8E" w:rsidRDefault="00373377" w:rsidP="00C45ADA">
      <w:pPr>
        <w:pStyle w:val="a4"/>
        <w:jc w:val="both"/>
      </w:pPr>
    </w:p>
    <w:p w14:paraId="310728EE" w14:textId="7507022E" w:rsidR="00373377" w:rsidRPr="00F82B8E" w:rsidRDefault="00373377" w:rsidP="004313E0">
      <w:pPr>
        <w:spacing w:after="0" w:line="240" w:lineRule="auto"/>
        <w:ind w:firstLine="709"/>
        <w:jc w:val="both"/>
        <w:rPr>
          <w:rFonts w:ascii="Times New Roman" w:hAnsi="Times New Roman"/>
          <w:bCs/>
          <w:iCs/>
          <w:sz w:val="24"/>
          <w:szCs w:val="24"/>
        </w:rPr>
      </w:pPr>
      <w:proofErr w:type="spellStart"/>
      <w:r w:rsidRPr="00F82B8E">
        <w:rPr>
          <w:rFonts w:ascii="Times New Roman" w:hAnsi="Times New Roman"/>
          <w:bCs/>
          <w:iCs/>
          <w:sz w:val="24"/>
          <w:szCs w:val="24"/>
        </w:rPr>
        <w:t>Оцiнка</w:t>
      </w:r>
      <w:proofErr w:type="spellEnd"/>
      <w:r w:rsidRPr="00F82B8E">
        <w:rPr>
          <w:rFonts w:ascii="Times New Roman" w:hAnsi="Times New Roman"/>
          <w:bCs/>
          <w:iCs/>
          <w:sz w:val="24"/>
          <w:szCs w:val="24"/>
        </w:rPr>
        <w:t xml:space="preserve"> </w:t>
      </w:r>
      <w:r w:rsidR="004313E0" w:rsidRPr="00F82B8E">
        <w:rPr>
          <w:rFonts w:ascii="Times New Roman" w:hAnsi="Times New Roman"/>
          <w:b/>
          <w:iCs/>
          <w:sz w:val="24"/>
          <w:szCs w:val="24"/>
        </w:rPr>
        <w:t>«</w:t>
      </w:r>
      <w:r w:rsidR="00AC51A0" w:rsidRPr="00F82B8E">
        <w:rPr>
          <w:rFonts w:ascii="Times New Roman" w:hAnsi="Times New Roman"/>
          <w:b/>
          <w:iCs/>
          <w:sz w:val="24"/>
          <w:szCs w:val="24"/>
        </w:rPr>
        <w:t>Відмінно</w:t>
      </w:r>
      <w:r w:rsidR="004313E0" w:rsidRPr="00F82B8E">
        <w:rPr>
          <w:rFonts w:ascii="Times New Roman" w:hAnsi="Times New Roman"/>
          <w:b/>
          <w:iCs/>
          <w:sz w:val="24"/>
          <w:szCs w:val="24"/>
        </w:rPr>
        <w:t>»</w:t>
      </w:r>
      <w:r w:rsidR="004313E0" w:rsidRPr="00F82B8E">
        <w:rPr>
          <w:rFonts w:ascii="Times New Roman" w:hAnsi="Times New Roman"/>
          <w:bCs/>
          <w:iCs/>
          <w:sz w:val="24"/>
          <w:szCs w:val="24"/>
        </w:rPr>
        <w:t xml:space="preserve"> </w:t>
      </w:r>
      <w:r w:rsidR="00F13EC4" w:rsidRPr="00F82B8E">
        <w:rPr>
          <w:rFonts w:ascii="Times New Roman" w:hAnsi="Times New Roman"/>
          <w:sz w:val="24"/>
          <w:szCs w:val="24"/>
        </w:rPr>
        <w:t>виставляється аспіран</w:t>
      </w:r>
      <w:r w:rsidRPr="00F82B8E">
        <w:rPr>
          <w:rFonts w:ascii="Times New Roman" w:hAnsi="Times New Roman"/>
          <w:sz w:val="24"/>
          <w:szCs w:val="24"/>
        </w:rPr>
        <w:t xml:space="preserve">ту, який </w:t>
      </w:r>
      <w:proofErr w:type="spellStart"/>
      <w:r w:rsidRPr="00F82B8E">
        <w:rPr>
          <w:rFonts w:ascii="Times New Roman" w:hAnsi="Times New Roman"/>
          <w:sz w:val="24"/>
          <w:szCs w:val="24"/>
        </w:rPr>
        <w:t>володiє</w:t>
      </w:r>
      <w:proofErr w:type="spellEnd"/>
      <w:r w:rsidRPr="00F82B8E">
        <w:rPr>
          <w:rFonts w:ascii="Times New Roman" w:hAnsi="Times New Roman"/>
          <w:sz w:val="24"/>
          <w:szCs w:val="24"/>
        </w:rPr>
        <w:t xml:space="preserve"> глибокими та систематичними знаннями по пропедевтиці ортопедичної стоматології у </w:t>
      </w:r>
      <w:proofErr w:type="spellStart"/>
      <w:r w:rsidRPr="00F82B8E">
        <w:rPr>
          <w:rFonts w:ascii="Times New Roman" w:hAnsi="Times New Roman"/>
          <w:sz w:val="24"/>
          <w:szCs w:val="24"/>
        </w:rPr>
        <w:t>вiдповiдностi</w:t>
      </w:r>
      <w:proofErr w:type="spellEnd"/>
      <w:r w:rsidRPr="00F82B8E">
        <w:rPr>
          <w:rFonts w:ascii="Times New Roman" w:hAnsi="Times New Roman"/>
          <w:sz w:val="24"/>
          <w:szCs w:val="24"/>
        </w:rPr>
        <w:t xml:space="preserve"> з навчальною програмою, засвоїв основну, додаткову </w:t>
      </w:r>
      <w:proofErr w:type="spellStart"/>
      <w:r w:rsidRPr="00F82B8E">
        <w:rPr>
          <w:rFonts w:ascii="Times New Roman" w:hAnsi="Times New Roman"/>
          <w:sz w:val="24"/>
          <w:szCs w:val="24"/>
        </w:rPr>
        <w:t>лiтературу</w:t>
      </w:r>
      <w:proofErr w:type="spellEnd"/>
      <w:r w:rsidRPr="00F82B8E">
        <w:rPr>
          <w:rFonts w:ascii="Times New Roman" w:hAnsi="Times New Roman"/>
          <w:sz w:val="24"/>
          <w:szCs w:val="24"/>
        </w:rPr>
        <w:t xml:space="preserve"> та </w:t>
      </w:r>
      <w:proofErr w:type="spellStart"/>
      <w:r w:rsidRPr="00F82B8E">
        <w:rPr>
          <w:rFonts w:ascii="Times New Roman" w:hAnsi="Times New Roman"/>
          <w:sz w:val="24"/>
          <w:szCs w:val="24"/>
        </w:rPr>
        <w:t>лекцiйний</w:t>
      </w:r>
      <w:proofErr w:type="spellEnd"/>
      <w:r w:rsidRPr="00F82B8E">
        <w:rPr>
          <w:rFonts w:ascii="Times New Roman" w:hAnsi="Times New Roman"/>
          <w:sz w:val="24"/>
          <w:szCs w:val="24"/>
        </w:rPr>
        <w:t xml:space="preserve"> курс. </w:t>
      </w:r>
      <w:r w:rsidR="00F13EC4" w:rsidRPr="00F82B8E">
        <w:rPr>
          <w:rFonts w:ascii="Times New Roman" w:hAnsi="Times New Roman"/>
          <w:sz w:val="24"/>
          <w:szCs w:val="24"/>
        </w:rPr>
        <w:t>Аспіра</w:t>
      </w:r>
      <w:r w:rsidRPr="00F82B8E">
        <w:rPr>
          <w:rFonts w:ascii="Times New Roman" w:hAnsi="Times New Roman"/>
          <w:sz w:val="24"/>
          <w:szCs w:val="24"/>
        </w:rPr>
        <w:t xml:space="preserve">нт, що претендує на </w:t>
      </w:r>
      <w:proofErr w:type="spellStart"/>
      <w:r w:rsidRPr="00F82B8E">
        <w:rPr>
          <w:rFonts w:ascii="Times New Roman" w:hAnsi="Times New Roman"/>
          <w:sz w:val="24"/>
          <w:szCs w:val="24"/>
        </w:rPr>
        <w:t>вiдмiнну</w:t>
      </w:r>
      <w:proofErr w:type="spellEnd"/>
      <w:r w:rsidRPr="00F82B8E">
        <w:rPr>
          <w:rFonts w:ascii="Times New Roman" w:hAnsi="Times New Roman"/>
          <w:sz w:val="24"/>
          <w:szCs w:val="24"/>
        </w:rPr>
        <w:t xml:space="preserve"> </w:t>
      </w:r>
      <w:proofErr w:type="spellStart"/>
      <w:r w:rsidRPr="00F82B8E">
        <w:rPr>
          <w:rFonts w:ascii="Times New Roman" w:hAnsi="Times New Roman"/>
          <w:sz w:val="24"/>
          <w:szCs w:val="24"/>
        </w:rPr>
        <w:t>оцiнку</w:t>
      </w:r>
      <w:proofErr w:type="spellEnd"/>
      <w:r w:rsidRPr="00F82B8E">
        <w:rPr>
          <w:rFonts w:ascii="Times New Roman" w:hAnsi="Times New Roman"/>
          <w:sz w:val="24"/>
          <w:szCs w:val="24"/>
        </w:rPr>
        <w:t xml:space="preserve"> мусить </w:t>
      </w:r>
      <w:proofErr w:type="spellStart"/>
      <w:r w:rsidRPr="00F82B8E">
        <w:rPr>
          <w:rFonts w:ascii="Times New Roman" w:hAnsi="Times New Roman"/>
          <w:sz w:val="24"/>
          <w:szCs w:val="24"/>
        </w:rPr>
        <w:t>розумiти</w:t>
      </w:r>
      <w:proofErr w:type="spellEnd"/>
      <w:r w:rsidRPr="00F82B8E">
        <w:rPr>
          <w:rFonts w:ascii="Times New Roman" w:hAnsi="Times New Roman"/>
          <w:sz w:val="24"/>
          <w:szCs w:val="24"/>
        </w:rPr>
        <w:t xml:space="preserve"> клінічне та практичне значення цифрової стоматології, її зв'язок з </w:t>
      </w:r>
      <w:proofErr w:type="spellStart"/>
      <w:r w:rsidRPr="00F82B8E">
        <w:rPr>
          <w:rFonts w:ascii="Times New Roman" w:hAnsi="Times New Roman"/>
          <w:sz w:val="24"/>
          <w:szCs w:val="24"/>
        </w:rPr>
        <w:t>iншими</w:t>
      </w:r>
      <w:proofErr w:type="spellEnd"/>
      <w:r w:rsidRPr="00F82B8E">
        <w:rPr>
          <w:rFonts w:ascii="Times New Roman" w:hAnsi="Times New Roman"/>
          <w:sz w:val="24"/>
          <w:szCs w:val="24"/>
        </w:rPr>
        <w:t xml:space="preserve"> медичними </w:t>
      </w:r>
      <w:proofErr w:type="spellStart"/>
      <w:r w:rsidRPr="00F82B8E">
        <w:rPr>
          <w:rFonts w:ascii="Times New Roman" w:hAnsi="Times New Roman"/>
          <w:sz w:val="24"/>
          <w:szCs w:val="24"/>
        </w:rPr>
        <w:t>дисциплiнами</w:t>
      </w:r>
      <w:proofErr w:type="spellEnd"/>
      <w:r w:rsidRPr="00F82B8E">
        <w:rPr>
          <w:rFonts w:ascii="Times New Roman" w:hAnsi="Times New Roman"/>
          <w:sz w:val="24"/>
          <w:szCs w:val="24"/>
        </w:rPr>
        <w:t xml:space="preserve">. Він уміє пов’язати матеріал даної теми з вивченими раніше розділами, знає хід та послідовність самостійної роботи для виконання практичного завдання, виявляє елементи творчого мислення. </w:t>
      </w:r>
      <w:r w:rsidR="00F13EC4" w:rsidRPr="00F82B8E">
        <w:rPr>
          <w:rFonts w:ascii="Times New Roman" w:hAnsi="Times New Roman"/>
          <w:sz w:val="24"/>
          <w:szCs w:val="24"/>
        </w:rPr>
        <w:t xml:space="preserve">Аспірант, </w:t>
      </w:r>
      <w:r w:rsidRPr="00F82B8E">
        <w:rPr>
          <w:rFonts w:ascii="Times New Roman" w:hAnsi="Times New Roman"/>
          <w:sz w:val="24"/>
          <w:szCs w:val="24"/>
        </w:rPr>
        <w:t xml:space="preserve">обов'язково повинен знати принципи фантомного курсу, передбачених програмою </w:t>
      </w:r>
      <w:proofErr w:type="spellStart"/>
      <w:r w:rsidRPr="00F82B8E">
        <w:rPr>
          <w:rFonts w:ascii="Times New Roman" w:hAnsi="Times New Roman"/>
          <w:sz w:val="24"/>
          <w:szCs w:val="24"/>
        </w:rPr>
        <w:t>згiдно</w:t>
      </w:r>
      <w:proofErr w:type="spellEnd"/>
      <w:r w:rsidRPr="00F82B8E">
        <w:rPr>
          <w:rFonts w:ascii="Times New Roman" w:hAnsi="Times New Roman"/>
          <w:sz w:val="24"/>
          <w:szCs w:val="24"/>
        </w:rPr>
        <w:t xml:space="preserve"> </w:t>
      </w:r>
      <w:proofErr w:type="spellStart"/>
      <w:r w:rsidRPr="00F82B8E">
        <w:rPr>
          <w:rFonts w:ascii="Times New Roman" w:hAnsi="Times New Roman"/>
          <w:sz w:val="24"/>
          <w:szCs w:val="24"/>
        </w:rPr>
        <w:t>перелiку</w:t>
      </w:r>
      <w:proofErr w:type="spellEnd"/>
      <w:r w:rsidRPr="00F82B8E">
        <w:rPr>
          <w:rFonts w:ascii="Times New Roman" w:hAnsi="Times New Roman"/>
          <w:sz w:val="24"/>
          <w:szCs w:val="24"/>
        </w:rPr>
        <w:t xml:space="preserve"> «практичних навичок».</w:t>
      </w:r>
    </w:p>
    <w:p w14:paraId="7AB9FDB0" w14:textId="3218A678" w:rsidR="00373377" w:rsidRPr="00F82B8E" w:rsidRDefault="00373377" w:rsidP="004313E0">
      <w:pPr>
        <w:pStyle w:val="2"/>
        <w:ind w:left="0" w:firstLine="709"/>
        <w:jc w:val="both"/>
        <w:rPr>
          <w:b w:val="0"/>
          <w:i w:val="0"/>
        </w:rPr>
      </w:pPr>
      <w:proofErr w:type="spellStart"/>
      <w:r w:rsidRPr="00F82B8E">
        <w:rPr>
          <w:b w:val="0"/>
          <w:i w:val="0"/>
        </w:rPr>
        <w:t>Оцiнку</w:t>
      </w:r>
      <w:proofErr w:type="spellEnd"/>
      <w:r w:rsidRPr="00F82B8E">
        <w:rPr>
          <w:b w:val="0"/>
          <w:i w:val="0"/>
        </w:rPr>
        <w:t xml:space="preserve"> </w:t>
      </w:r>
      <w:r w:rsidR="00AC51A0" w:rsidRPr="00F82B8E">
        <w:rPr>
          <w:bCs w:val="0"/>
          <w:i w:val="0"/>
        </w:rPr>
        <w:t>«Добре»</w:t>
      </w:r>
      <w:r w:rsidR="004313E0" w:rsidRPr="00F82B8E">
        <w:rPr>
          <w:b w:val="0"/>
          <w:i w:val="0"/>
        </w:rPr>
        <w:t xml:space="preserve"> </w:t>
      </w:r>
      <w:r w:rsidRPr="00F82B8E">
        <w:rPr>
          <w:b w:val="0"/>
          <w:i w:val="0"/>
        </w:rPr>
        <w:t xml:space="preserve">заслуговує </w:t>
      </w:r>
      <w:r w:rsidR="00F13EC4" w:rsidRPr="00F82B8E">
        <w:rPr>
          <w:b w:val="0"/>
          <w:i w:val="0"/>
        </w:rPr>
        <w:t>аспірант,</w:t>
      </w:r>
      <w:r w:rsidRPr="00F82B8E">
        <w:rPr>
          <w:b w:val="0"/>
          <w:i w:val="0"/>
        </w:rPr>
        <w:t xml:space="preserve"> що </w:t>
      </w:r>
      <w:proofErr w:type="spellStart"/>
      <w:r w:rsidRPr="00F82B8E">
        <w:rPr>
          <w:b w:val="0"/>
          <w:i w:val="0"/>
        </w:rPr>
        <w:t>повнiстю</w:t>
      </w:r>
      <w:proofErr w:type="spellEnd"/>
      <w:r w:rsidRPr="00F82B8E">
        <w:rPr>
          <w:b w:val="0"/>
          <w:i w:val="0"/>
        </w:rPr>
        <w:t xml:space="preserve"> </w:t>
      </w:r>
      <w:proofErr w:type="spellStart"/>
      <w:r w:rsidRPr="00F82B8E">
        <w:rPr>
          <w:b w:val="0"/>
          <w:i w:val="0"/>
        </w:rPr>
        <w:t>володiє</w:t>
      </w:r>
      <w:proofErr w:type="spellEnd"/>
      <w:r w:rsidRPr="00F82B8E">
        <w:rPr>
          <w:b w:val="0"/>
          <w:i w:val="0"/>
        </w:rPr>
        <w:t xml:space="preserve"> програмним </w:t>
      </w:r>
      <w:proofErr w:type="spellStart"/>
      <w:r w:rsidRPr="00F82B8E">
        <w:rPr>
          <w:b w:val="0"/>
          <w:i w:val="0"/>
        </w:rPr>
        <w:t>матерiалом</w:t>
      </w:r>
      <w:proofErr w:type="spellEnd"/>
      <w:r w:rsidRPr="00F82B8E">
        <w:rPr>
          <w:b w:val="0"/>
          <w:i w:val="0"/>
        </w:rPr>
        <w:t xml:space="preserve">, засвоїв основну навчальну </w:t>
      </w:r>
      <w:proofErr w:type="spellStart"/>
      <w:r w:rsidRPr="00F82B8E">
        <w:rPr>
          <w:b w:val="0"/>
          <w:i w:val="0"/>
        </w:rPr>
        <w:t>лiтературу</w:t>
      </w:r>
      <w:proofErr w:type="spellEnd"/>
      <w:r w:rsidRPr="00F82B8E">
        <w:rPr>
          <w:b w:val="0"/>
          <w:i w:val="0"/>
        </w:rPr>
        <w:t xml:space="preserve">, </w:t>
      </w:r>
      <w:proofErr w:type="spellStart"/>
      <w:r w:rsidRPr="00F82B8E">
        <w:rPr>
          <w:b w:val="0"/>
          <w:i w:val="0"/>
        </w:rPr>
        <w:t>лекцiйний</w:t>
      </w:r>
      <w:proofErr w:type="spellEnd"/>
      <w:r w:rsidRPr="00F82B8E">
        <w:rPr>
          <w:b w:val="0"/>
          <w:i w:val="0"/>
        </w:rPr>
        <w:t xml:space="preserve"> курс та </w:t>
      </w:r>
      <w:proofErr w:type="spellStart"/>
      <w:r w:rsidRPr="00F82B8E">
        <w:rPr>
          <w:b w:val="0"/>
          <w:i w:val="0"/>
        </w:rPr>
        <w:t>практичнi</w:t>
      </w:r>
      <w:proofErr w:type="spellEnd"/>
      <w:r w:rsidRPr="00F82B8E">
        <w:rPr>
          <w:b w:val="0"/>
          <w:i w:val="0"/>
        </w:rPr>
        <w:t xml:space="preserve"> заняття, може </w:t>
      </w:r>
      <w:proofErr w:type="spellStart"/>
      <w:r w:rsidRPr="00F82B8E">
        <w:rPr>
          <w:b w:val="0"/>
          <w:i w:val="0"/>
        </w:rPr>
        <w:t>самостiйно</w:t>
      </w:r>
      <w:proofErr w:type="spellEnd"/>
      <w:r w:rsidRPr="00F82B8E">
        <w:rPr>
          <w:b w:val="0"/>
          <w:i w:val="0"/>
        </w:rPr>
        <w:t xml:space="preserve"> виконати </w:t>
      </w:r>
      <w:proofErr w:type="spellStart"/>
      <w:r w:rsidRPr="00F82B8E">
        <w:rPr>
          <w:b w:val="0"/>
          <w:i w:val="0"/>
        </w:rPr>
        <w:t>мiнiмум</w:t>
      </w:r>
      <w:proofErr w:type="spellEnd"/>
      <w:r w:rsidRPr="00F82B8E">
        <w:rPr>
          <w:b w:val="0"/>
          <w:i w:val="0"/>
        </w:rPr>
        <w:t xml:space="preserve"> практичних навичок.</w:t>
      </w:r>
    </w:p>
    <w:p w14:paraId="4C4630DD" w14:textId="3F01F913" w:rsidR="004313E0" w:rsidRPr="00F82B8E" w:rsidRDefault="00373377" w:rsidP="004313E0">
      <w:pPr>
        <w:pStyle w:val="2"/>
        <w:ind w:left="0" w:firstLine="709"/>
        <w:jc w:val="both"/>
        <w:rPr>
          <w:b w:val="0"/>
          <w:i w:val="0"/>
        </w:rPr>
      </w:pPr>
      <w:bookmarkStart w:id="2" w:name="Оцiнку_«ЗАДОВIЛЬНО»"/>
      <w:bookmarkEnd w:id="2"/>
      <w:proofErr w:type="spellStart"/>
      <w:r w:rsidRPr="00F82B8E">
        <w:rPr>
          <w:b w:val="0"/>
          <w:i w:val="0"/>
        </w:rPr>
        <w:t>Оцiнку</w:t>
      </w:r>
      <w:proofErr w:type="spellEnd"/>
      <w:r w:rsidRPr="00F82B8E">
        <w:rPr>
          <w:b w:val="0"/>
          <w:i w:val="0"/>
        </w:rPr>
        <w:t xml:space="preserve"> </w:t>
      </w:r>
      <w:r w:rsidRPr="00F82B8E">
        <w:rPr>
          <w:bCs w:val="0"/>
          <w:i w:val="0"/>
        </w:rPr>
        <w:t>«З</w:t>
      </w:r>
      <w:r w:rsidR="00AC51A0" w:rsidRPr="00F82B8E">
        <w:rPr>
          <w:bCs w:val="0"/>
          <w:i w:val="0"/>
        </w:rPr>
        <w:t>адовільно</w:t>
      </w:r>
      <w:r w:rsidRPr="00F82B8E">
        <w:rPr>
          <w:bCs w:val="0"/>
          <w:i w:val="0"/>
        </w:rPr>
        <w:t>»</w:t>
      </w:r>
      <w:r w:rsidR="004313E0" w:rsidRPr="00F82B8E">
        <w:rPr>
          <w:b w:val="0"/>
          <w:i w:val="0"/>
        </w:rPr>
        <w:t xml:space="preserve"> </w:t>
      </w:r>
      <w:r w:rsidRPr="00F82B8E">
        <w:rPr>
          <w:b w:val="0"/>
          <w:i w:val="0"/>
        </w:rPr>
        <w:t xml:space="preserve">заслуговує </w:t>
      </w:r>
      <w:r w:rsidR="00F13EC4" w:rsidRPr="00F82B8E">
        <w:rPr>
          <w:b w:val="0"/>
          <w:i w:val="0"/>
        </w:rPr>
        <w:t xml:space="preserve">аспірант, </w:t>
      </w:r>
      <w:r w:rsidRPr="00F82B8E">
        <w:rPr>
          <w:b w:val="0"/>
          <w:i w:val="0"/>
        </w:rPr>
        <w:t xml:space="preserve">який знає лише основи програмного </w:t>
      </w:r>
      <w:proofErr w:type="spellStart"/>
      <w:r w:rsidRPr="00F82B8E">
        <w:rPr>
          <w:b w:val="0"/>
          <w:i w:val="0"/>
        </w:rPr>
        <w:t>матерiалу</w:t>
      </w:r>
      <w:proofErr w:type="spellEnd"/>
      <w:r w:rsidRPr="00F82B8E">
        <w:rPr>
          <w:b w:val="0"/>
          <w:i w:val="0"/>
        </w:rPr>
        <w:t xml:space="preserve"> в </w:t>
      </w:r>
      <w:proofErr w:type="spellStart"/>
      <w:r w:rsidRPr="00F82B8E">
        <w:rPr>
          <w:b w:val="0"/>
          <w:i w:val="0"/>
        </w:rPr>
        <w:t>об'ємi</w:t>
      </w:r>
      <w:proofErr w:type="spellEnd"/>
      <w:r w:rsidRPr="00F82B8E">
        <w:rPr>
          <w:b w:val="0"/>
          <w:i w:val="0"/>
        </w:rPr>
        <w:t xml:space="preserve">, достатньому для подальшого навчання на стоматологічному факультеті та для </w:t>
      </w:r>
      <w:r w:rsidRPr="00F82B8E">
        <w:rPr>
          <w:b w:val="0"/>
          <w:i w:val="0"/>
        </w:rPr>
        <w:lastRenderedPageBreak/>
        <w:t xml:space="preserve">виконання роботи по </w:t>
      </w:r>
      <w:proofErr w:type="spellStart"/>
      <w:r w:rsidRPr="00F82B8E">
        <w:rPr>
          <w:b w:val="0"/>
          <w:i w:val="0"/>
        </w:rPr>
        <w:t>професi</w:t>
      </w:r>
      <w:proofErr w:type="spellEnd"/>
      <w:r w:rsidRPr="00F82B8E">
        <w:rPr>
          <w:b w:val="0"/>
          <w:i w:val="0"/>
          <w:lang w:val="ru-RU"/>
        </w:rPr>
        <w:t>ї</w:t>
      </w:r>
      <w:r w:rsidRPr="00F82B8E">
        <w:rPr>
          <w:b w:val="0"/>
          <w:i w:val="0"/>
        </w:rPr>
        <w:t xml:space="preserve"> </w:t>
      </w:r>
      <w:proofErr w:type="spellStart"/>
      <w:r w:rsidR="00F13EC4" w:rsidRPr="00F82B8E">
        <w:rPr>
          <w:b w:val="0"/>
          <w:i w:val="0"/>
        </w:rPr>
        <w:t>лiкаря</w:t>
      </w:r>
      <w:proofErr w:type="spellEnd"/>
      <w:r w:rsidR="00F13EC4" w:rsidRPr="00F82B8E">
        <w:rPr>
          <w:b w:val="0"/>
          <w:i w:val="0"/>
        </w:rPr>
        <w:t>-стоматолога. Аспіра</w:t>
      </w:r>
      <w:r w:rsidRPr="00F82B8E">
        <w:rPr>
          <w:b w:val="0"/>
          <w:i w:val="0"/>
        </w:rPr>
        <w:t xml:space="preserve">нт зазнає труднощів при виконанні практичної роботи і не в повному обсязі оволодіває необхідними практичними навичками. </w:t>
      </w:r>
      <w:proofErr w:type="spellStart"/>
      <w:r w:rsidRPr="00F82B8E">
        <w:rPr>
          <w:b w:val="0"/>
          <w:i w:val="0"/>
        </w:rPr>
        <w:t>Пiд</w:t>
      </w:r>
      <w:proofErr w:type="spellEnd"/>
      <w:r w:rsidRPr="00F82B8E">
        <w:rPr>
          <w:b w:val="0"/>
          <w:i w:val="0"/>
        </w:rPr>
        <w:t xml:space="preserve"> час модульного контролю допускає помилки, </w:t>
      </w:r>
      <w:proofErr w:type="spellStart"/>
      <w:r w:rsidRPr="00F82B8E">
        <w:rPr>
          <w:b w:val="0"/>
          <w:i w:val="0"/>
        </w:rPr>
        <w:t>якi</w:t>
      </w:r>
      <w:proofErr w:type="spellEnd"/>
      <w:r w:rsidRPr="00F82B8E">
        <w:rPr>
          <w:b w:val="0"/>
          <w:i w:val="0"/>
        </w:rPr>
        <w:t xml:space="preserve"> виправляє за допомогою викладача.</w:t>
      </w:r>
      <w:bookmarkStart w:id="3" w:name="Оцiнка_«НЕЗАДОВIЛЬНО»"/>
      <w:bookmarkEnd w:id="3"/>
    </w:p>
    <w:p w14:paraId="3BCD65BA" w14:textId="5CB810FC" w:rsidR="00373377" w:rsidRPr="00F82B8E" w:rsidRDefault="00373377" w:rsidP="00C45ADA">
      <w:pPr>
        <w:pStyle w:val="a4"/>
        <w:ind w:firstLine="709"/>
        <w:jc w:val="both"/>
      </w:pPr>
      <w:proofErr w:type="spellStart"/>
      <w:r w:rsidRPr="00F82B8E">
        <w:rPr>
          <w:bCs/>
          <w:iCs/>
        </w:rPr>
        <w:t>Оцiнка</w:t>
      </w:r>
      <w:proofErr w:type="spellEnd"/>
      <w:r w:rsidRPr="00F82B8E">
        <w:rPr>
          <w:bCs/>
          <w:iCs/>
        </w:rPr>
        <w:t xml:space="preserve"> </w:t>
      </w:r>
      <w:r w:rsidRPr="00F82B8E">
        <w:rPr>
          <w:b/>
          <w:iCs/>
        </w:rPr>
        <w:t>«</w:t>
      </w:r>
      <w:r w:rsidR="00AC51A0" w:rsidRPr="00F82B8E">
        <w:rPr>
          <w:b/>
          <w:iCs/>
        </w:rPr>
        <w:t>Незадовільно</w:t>
      </w:r>
      <w:r w:rsidRPr="00F82B8E">
        <w:rPr>
          <w:b/>
          <w:iCs/>
        </w:rPr>
        <w:t>»</w:t>
      </w:r>
      <w:r w:rsidR="004313E0" w:rsidRPr="00F82B8E">
        <w:t xml:space="preserve"> </w:t>
      </w:r>
      <w:r w:rsidRPr="00F82B8E">
        <w:t xml:space="preserve">виставляється </w:t>
      </w:r>
      <w:r w:rsidR="00F13EC4" w:rsidRPr="00F82B8E">
        <w:t>аспіра</w:t>
      </w:r>
      <w:r w:rsidRPr="00F82B8E">
        <w:t xml:space="preserve">нту, що має </w:t>
      </w:r>
      <w:proofErr w:type="spellStart"/>
      <w:r w:rsidRPr="00F82B8E">
        <w:t>суттєвi</w:t>
      </w:r>
      <w:proofErr w:type="spellEnd"/>
      <w:r w:rsidRPr="00F82B8E">
        <w:t xml:space="preserve"> прогалини у знаннях програмного </w:t>
      </w:r>
      <w:proofErr w:type="spellStart"/>
      <w:r w:rsidR="00F13EC4" w:rsidRPr="00F82B8E">
        <w:t>матерiал</w:t>
      </w:r>
      <w:r w:rsidRPr="00F82B8E">
        <w:t>у</w:t>
      </w:r>
      <w:proofErr w:type="spellEnd"/>
      <w:r w:rsidRPr="00F82B8E">
        <w:t xml:space="preserve">, не </w:t>
      </w:r>
      <w:proofErr w:type="spellStart"/>
      <w:r w:rsidRPr="00F82B8E">
        <w:t>володiє</w:t>
      </w:r>
      <w:proofErr w:type="spellEnd"/>
      <w:r w:rsidR="00476016" w:rsidRPr="00F82B8E">
        <w:t xml:space="preserve"> </w:t>
      </w:r>
      <w:r w:rsidRPr="00F82B8E">
        <w:t xml:space="preserve"> </w:t>
      </w:r>
      <w:proofErr w:type="spellStart"/>
      <w:r w:rsidRPr="00F82B8E">
        <w:t>потрiбними</w:t>
      </w:r>
      <w:proofErr w:type="spellEnd"/>
      <w:r w:rsidRPr="00F82B8E">
        <w:t xml:space="preserve"> практичними навичками. </w:t>
      </w:r>
      <w:proofErr w:type="spellStart"/>
      <w:r w:rsidRPr="00F82B8E">
        <w:t>Оцiнка</w:t>
      </w:r>
      <w:proofErr w:type="spellEnd"/>
      <w:r w:rsidRPr="00F82B8E">
        <w:t xml:space="preserve"> «</w:t>
      </w:r>
      <w:proofErr w:type="spellStart"/>
      <w:r w:rsidRPr="00F82B8E">
        <w:t>не</w:t>
      </w:r>
      <w:r w:rsidR="00F13EC4" w:rsidRPr="00F82B8E">
        <w:t>задовiльно</w:t>
      </w:r>
      <w:proofErr w:type="spellEnd"/>
      <w:r w:rsidR="00F13EC4" w:rsidRPr="00F82B8E">
        <w:t>» виставляється аспіран</w:t>
      </w:r>
      <w:r w:rsidRPr="00F82B8E">
        <w:t xml:space="preserve">там, </w:t>
      </w:r>
      <w:proofErr w:type="spellStart"/>
      <w:r w:rsidRPr="00F82B8E">
        <w:t>якi</w:t>
      </w:r>
      <w:proofErr w:type="spellEnd"/>
      <w:r w:rsidRPr="00F82B8E">
        <w:t xml:space="preserve"> не </w:t>
      </w:r>
      <w:proofErr w:type="spellStart"/>
      <w:r w:rsidRPr="00F82B8E">
        <w:t>придатнi</w:t>
      </w:r>
      <w:proofErr w:type="spellEnd"/>
      <w:r w:rsidRPr="00F82B8E">
        <w:t xml:space="preserve"> продовжити навчання на стоматологічному факультеті та виконувати свої </w:t>
      </w:r>
      <w:proofErr w:type="spellStart"/>
      <w:r w:rsidR="00C45ADA" w:rsidRPr="00F82B8E">
        <w:t>професiйнi</w:t>
      </w:r>
      <w:proofErr w:type="spellEnd"/>
      <w:r w:rsidR="00C45ADA" w:rsidRPr="00F82B8E">
        <w:t xml:space="preserve">         обов'язки без додаткового засвоєння дисципліни.</w:t>
      </w:r>
    </w:p>
    <w:p w14:paraId="0AFBA29C" w14:textId="77777777" w:rsidR="00AC51A0" w:rsidRPr="00F82B8E" w:rsidRDefault="00AC51A0" w:rsidP="00AC51A0">
      <w:pPr>
        <w:pStyle w:val="a4"/>
        <w:ind w:firstLine="709"/>
        <w:jc w:val="both"/>
      </w:pPr>
      <w:r w:rsidRPr="00F82B8E">
        <w:t xml:space="preserve">Оцінка з дисципліни </w:t>
      </w:r>
      <w:r w:rsidRPr="00F82B8E">
        <w:rPr>
          <w:b/>
        </w:rPr>
        <w:t xml:space="preserve">FX (“2”) </w:t>
      </w:r>
      <w:r w:rsidRPr="00F82B8E">
        <w:t xml:space="preserve">виставляється </w:t>
      </w:r>
      <w:r w:rsidRPr="00F82B8E">
        <w:rPr>
          <w:snapToGrid w:val="0"/>
        </w:rPr>
        <w:t>аспірантам</w:t>
      </w:r>
      <w:r w:rsidRPr="00F82B8E">
        <w:t>, яким не зараховано хоча б один модуль з дисципліни після завершення її вивчення.</w:t>
      </w:r>
    </w:p>
    <w:p w14:paraId="1726AFE9" w14:textId="5A9DC159" w:rsidR="00AC51A0" w:rsidRPr="00F82B8E" w:rsidRDefault="00AC51A0" w:rsidP="00AC51A0">
      <w:pPr>
        <w:pStyle w:val="a4"/>
        <w:ind w:firstLine="709"/>
        <w:jc w:val="both"/>
      </w:pPr>
      <w:r w:rsidRPr="00F82B8E">
        <w:t xml:space="preserve">Оцінка </w:t>
      </w:r>
      <w:r w:rsidRPr="00F82B8E">
        <w:rPr>
          <w:b/>
        </w:rPr>
        <w:t xml:space="preserve">F (“2”) </w:t>
      </w:r>
      <w:r w:rsidRPr="00F82B8E">
        <w:t xml:space="preserve">виставляється </w:t>
      </w:r>
      <w:r w:rsidRPr="00F82B8E">
        <w:rPr>
          <w:snapToGrid w:val="0"/>
        </w:rPr>
        <w:t>аспірантам</w:t>
      </w:r>
      <w:r w:rsidRPr="00F82B8E">
        <w:t xml:space="preserve">, які набрали мінімальну кількість балів за поточну навчальну діяльність, але не склали підсумковий модульний контроль. Вони мають право на повторне складання підсумкового модульного контролю, але не більше 2-х разів, під час зимових канікул та протягом 2-х додаткових тижнів після закінчення весняного семестру за графіком, затвердженим ректором. </w:t>
      </w:r>
      <w:r w:rsidRPr="00F82B8E">
        <w:rPr>
          <w:snapToGrid w:val="0"/>
        </w:rPr>
        <w:t>Аспірант</w:t>
      </w:r>
      <w:r w:rsidRPr="00F82B8E">
        <w:t>и, які одержали оцінку F по завершенні вивчення дисципліни (не виконали навчальну програму хоча б з одного модуля або не набрали за поточну навчальну діяльність з модуля мінімальну кількість балів) повинні пройти повторне навчання за індивідуальним навчальним планом.</w:t>
      </w:r>
    </w:p>
    <w:p w14:paraId="66169269" w14:textId="77777777" w:rsidR="00AC51A0" w:rsidRPr="00F82B8E" w:rsidRDefault="00AC51A0" w:rsidP="00C45ADA">
      <w:pPr>
        <w:pStyle w:val="a4"/>
        <w:ind w:firstLine="709"/>
        <w:jc w:val="both"/>
      </w:pPr>
    </w:p>
    <w:p w14:paraId="3ED54F37" w14:textId="77777777" w:rsidR="00C50AEC" w:rsidRPr="00F82B8E" w:rsidRDefault="00C50AEC" w:rsidP="00C45ADA">
      <w:pPr>
        <w:pStyle w:val="a4"/>
        <w:ind w:firstLine="709"/>
        <w:jc w:val="both"/>
      </w:pPr>
    </w:p>
    <w:p w14:paraId="650E73DE" w14:textId="767FE8A2" w:rsidR="00C50AEC" w:rsidRPr="00F82B8E" w:rsidRDefault="00C50AEC" w:rsidP="00C50AEC">
      <w:pPr>
        <w:pStyle w:val="a4"/>
        <w:ind w:firstLine="709"/>
        <w:jc w:val="center"/>
        <w:rPr>
          <w:b/>
          <w:bCs/>
        </w:rPr>
      </w:pPr>
      <w:proofErr w:type="spellStart"/>
      <w:r w:rsidRPr="00F82B8E">
        <w:rPr>
          <w:b/>
          <w:bCs/>
        </w:rPr>
        <w:t>Перезарахування</w:t>
      </w:r>
      <w:proofErr w:type="spellEnd"/>
      <w:r w:rsidRPr="00F82B8E">
        <w:rPr>
          <w:b/>
          <w:bCs/>
        </w:rPr>
        <w:t xml:space="preserve"> результатів навчання, здобутих у неформальній освіті</w:t>
      </w:r>
    </w:p>
    <w:p w14:paraId="0D7D646E" w14:textId="77777777" w:rsidR="00C50AEC" w:rsidRPr="00F82B8E" w:rsidRDefault="00C50AEC" w:rsidP="00C50AEC">
      <w:pPr>
        <w:pStyle w:val="a4"/>
        <w:ind w:firstLine="709"/>
        <w:jc w:val="center"/>
        <w:rPr>
          <w:b/>
          <w:bCs/>
        </w:rPr>
      </w:pPr>
    </w:p>
    <w:p w14:paraId="540257FD" w14:textId="675C5AFC" w:rsidR="00C50AEC" w:rsidRPr="00F82B8E" w:rsidRDefault="00C50AEC" w:rsidP="00C45ADA">
      <w:pPr>
        <w:pStyle w:val="a4"/>
        <w:ind w:firstLine="709"/>
        <w:jc w:val="both"/>
      </w:pPr>
      <w:r w:rsidRPr="00F82B8E">
        <w:t xml:space="preserve">Відповідно до чинного законодавства України та Положення про порядок визнання в ДВНЗ «Ужгородський національний університет» результатів навчання, здобутих у неформальній освіті (від 03 березня 2020 р., https://www.uzhnu.edu.ua/uk/infocentre/get/22966) здобувачі вищої освіти мають право на визнання результатів навчання, здобутих у неформальній освіті. Визнання таких результатів можливо тільки для навчальних дисциплін, які починають викладатися із другого семестру. Визнання результатів навчання, здобутих у неформальній освіті, можливо якщо такі відповідають вимогам освітньої програми щодо формування запланованих </w:t>
      </w:r>
      <w:proofErr w:type="spellStart"/>
      <w:r w:rsidRPr="00F82B8E">
        <w:t>компетентностей</w:t>
      </w:r>
      <w:proofErr w:type="spellEnd"/>
      <w:r w:rsidRPr="00F82B8E">
        <w:t xml:space="preserve">. Загалом за період навчання результати навчання в неформальній освіті можуть бути зараховані в обсязі не більше 10% загальної кількості кредитів ЄКТС, передбачених освітньою програмою. Види неформальної освіти, результати яких можуть бути </w:t>
      </w:r>
      <w:proofErr w:type="spellStart"/>
      <w:r w:rsidRPr="00F82B8E">
        <w:t>перезараховані</w:t>
      </w:r>
      <w:proofErr w:type="spellEnd"/>
      <w:r w:rsidRPr="00F82B8E">
        <w:t xml:space="preserve">: тематичні удосконалення, </w:t>
      </w:r>
      <w:proofErr w:type="spellStart"/>
      <w:r w:rsidRPr="00F82B8E">
        <w:t>вебінари</w:t>
      </w:r>
      <w:proofErr w:type="spellEnd"/>
      <w:r w:rsidRPr="00F82B8E">
        <w:t>, курси, стажування, практики, тренінги, майстер-класи (</w:t>
      </w:r>
      <w:proofErr w:type="spellStart"/>
      <w:r w:rsidRPr="00F82B8E">
        <w:t>ворк</w:t>
      </w:r>
      <w:proofErr w:type="spellEnd"/>
      <w:r w:rsidRPr="00F82B8E">
        <w:t>-шопи), організовані на платформах «</w:t>
      </w:r>
      <w:proofErr w:type="spellStart"/>
      <w:r w:rsidRPr="00F82B8E">
        <w:t>Prometheus</w:t>
      </w:r>
      <w:proofErr w:type="spellEnd"/>
      <w:r w:rsidRPr="00F82B8E">
        <w:t>», «</w:t>
      </w:r>
      <w:proofErr w:type="spellStart"/>
      <w:r w:rsidRPr="00F82B8E">
        <w:t>Coursera</w:t>
      </w:r>
      <w:proofErr w:type="spellEnd"/>
      <w:r w:rsidRPr="00F82B8E">
        <w:t xml:space="preserve">», закладів вищої освіти та офіційних провайдерів БПР, визнаних МОЗ України, участь у наукових форумах та конференціях, публікації у фахових наукових виданнях та виданнях, включених до </w:t>
      </w:r>
      <w:proofErr w:type="spellStart"/>
      <w:r w:rsidRPr="00F82B8E">
        <w:t>наукометричних</w:t>
      </w:r>
      <w:proofErr w:type="spellEnd"/>
      <w:r w:rsidRPr="00F82B8E">
        <w:t xml:space="preserve"> баз “</w:t>
      </w:r>
      <w:proofErr w:type="spellStart"/>
      <w:r w:rsidRPr="00F82B8E">
        <w:t>Scopus</w:t>
      </w:r>
      <w:proofErr w:type="spellEnd"/>
      <w:r w:rsidRPr="00F82B8E">
        <w:t>” та “</w:t>
      </w:r>
      <w:proofErr w:type="spellStart"/>
      <w:r w:rsidRPr="00F82B8E">
        <w:t>Web</w:t>
      </w:r>
      <w:proofErr w:type="spellEnd"/>
      <w:r w:rsidRPr="00F82B8E">
        <w:t xml:space="preserve"> </w:t>
      </w:r>
      <w:proofErr w:type="spellStart"/>
      <w:r w:rsidRPr="00F82B8E">
        <w:t>of</w:t>
      </w:r>
      <w:proofErr w:type="spellEnd"/>
      <w:r w:rsidRPr="00F82B8E">
        <w:t xml:space="preserve"> </w:t>
      </w:r>
      <w:proofErr w:type="spellStart"/>
      <w:r w:rsidRPr="00F82B8E">
        <w:t>Science</w:t>
      </w:r>
      <w:proofErr w:type="spellEnd"/>
      <w:r w:rsidRPr="00F82B8E">
        <w:t xml:space="preserve">”. Тематика вказаних заходів та активності повинна відповідати змісту робочої програми (тематичні плани лекцій та практичних/семінарських занять). Процедура визнання результатів навчання, здобутих у неформальній освіті проводиться </w:t>
      </w:r>
      <w:proofErr w:type="spellStart"/>
      <w:r w:rsidRPr="00F82B8E">
        <w:t>комісійно</w:t>
      </w:r>
      <w:proofErr w:type="spellEnd"/>
      <w:r w:rsidRPr="00F82B8E">
        <w:t xml:space="preserve">. Для цього здобувач вищої освіти не пізніше 30 календарних днів до завершення семестру (в якому вивчається навчальна дисципліна, щодо якої бажає провести </w:t>
      </w:r>
      <w:proofErr w:type="spellStart"/>
      <w:r w:rsidRPr="00F82B8E">
        <w:t>перезарахування</w:t>
      </w:r>
      <w:proofErr w:type="spellEnd"/>
      <w:r w:rsidRPr="00F82B8E">
        <w:t xml:space="preserve"> результатів навчання) подає до деканату факультету (інституту) відповідну заяву та документи, які підтверджують факт отримання неформальної освіти (сертифікат, посвідчення, свідоцтво, освітні програми тощо). Відповідно до отриманої заяви деканат утворює предметну комісію у складі гаранта освітньої програми, завідувача відповідної профільної кафедри та науково-педагогічних працівників, які викладають відповідну навчальну дисципліну. Комісія формує висновок щодо обсягів кредитів ЄКТС, можливих для </w:t>
      </w:r>
      <w:proofErr w:type="spellStart"/>
      <w:r w:rsidRPr="00F82B8E">
        <w:t>перезарахування</w:t>
      </w:r>
      <w:proofErr w:type="spellEnd"/>
      <w:r w:rsidRPr="00F82B8E">
        <w:t xml:space="preserve"> та надає його керівництву факультету та на профільну кафедру, відповідно до Положення про порядок визнання в ДВНЗ «Ужгородський національний університет» результатів навчання. </w:t>
      </w:r>
    </w:p>
    <w:p w14:paraId="1E7E1ED9" w14:textId="77777777" w:rsidR="00C50AEC" w:rsidRPr="00F82B8E" w:rsidRDefault="00C50AEC" w:rsidP="00C45ADA">
      <w:pPr>
        <w:pStyle w:val="a4"/>
        <w:ind w:firstLine="709"/>
        <w:jc w:val="both"/>
      </w:pPr>
    </w:p>
    <w:p w14:paraId="20FE82FE" w14:textId="77777777" w:rsidR="00C50AEC" w:rsidRPr="00F82B8E" w:rsidRDefault="00C50AEC" w:rsidP="00C45ADA">
      <w:pPr>
        <w:pStyle w:val="a4"/>
        <w:ind w:firstLine="709"/>
        <w:jc w:val="both"/>
      </w:pPr>
    </w:p>
    <w:p w14:paraId="51C4696F" w14:textId="77777777" w:rsidR="00373377" w:rsidRPr="00F82B8E" w:rsidRDefault="00373377" w:rsidP="00A8755C">
      <w:pPr>
        <w:pStyle w:val="a4"/>
        <w:spacing w:before="5"/>
        <w:jc w:val="both"/>
      </w:pPr>
    </w:p>
    <w:p w14:paraId="7224AD42" w14:textId="77777777" w:rsidR="00AC51A0" w:rsidRPr="00F82B8E" w:rsidRDefault="00AC51A0" w:rsidP="00A8755C">
      <w:pPr>
        <w:pStyle w:val="a4"/>
        <w:spacing w:before="5"/>
        <w:jc w:val="both"/>
      </w:pPr>
    </w:p>
    <w:p w14:paraId="770DB17F" w14:textId="77777777" w:rsidR="00373377" w:rsidRPr="00F82B8E" w:rsidRDefault="00373377" w:rsidP="00A8755C">
      <w:pPr>
        <w:pStyle w:val="1"/>
        <w:numPr>
          <w:ilvl w:val="1"/>
          <w:numId w:val="11"/>
        </w:numPr>
        <w:tabs>
          <w:tab w:val="left" w:pos="3014"/>
        </w:tabs>
        <w:suppressAutoHyphens w:val="0"/>
        <w:autoSpaceDE w:val="0"/>
        <w:autoSpaceDN w:val="0"/>
        <w:spacing w:before="0"/>
        <w:jc w:val="both"/>
        <w:rPr>
          <w:sz w:val="24"/>
          <w:szCs w:val="24"/>
        </w:rPr>
      </w:pPr>
      <w:r w:rsidRPr="00F82B8E">
        <w:rPr>
          <w:sz w:val="24"/>
          <w:szCs w:val="24"/>
        </w:rPr>
        <w:t>ПРОГРАМА</w:t>
      </w:r>
      <w:r w:rsidRPr="00F82B8E">
        <w:rPr>
          <w:spacing w:val="-4"/>
          <w:sz w:val="24"/>
          <w:szCs w:val="24"/>
        </w:rPr>
        <w:t xml:space="preserve"> </w:t>
      </w:r>
      <w:r w:rsidRPr="00F82B8E">
        <w:rPr>
          <w:sz w:val="24"/>
          <w:szCs w:val="24"/>
        </w:rPr>
        <w:t>НАВЧАЛЬНОЇ</w:t>
      </w:r>
      <w:r w:rsidRPr="00F82B8E">
        <w:rPr>
          <w:spacing w:val="-3"/>
          <w:sz w:val="24"/>
          <w:szCs w:val="24"/>
        </w:rPr>
        <w:t xml:space="preserve"> </w:t>
      </w:r>
      <w:r w:rsidRPr="00F82B8E">
        <w:rPr>
          <w:sz w:val="24"/>
          <w:szCs w:val="24"/>
        </w:rPr>
        <w:t>ДИСЦИПЛІНИ</w:t>
      </w:r>
    </w:p>
    <w:p w14:paraId="635F3DBC" w14:textId="77777777" w:rsidR="00C45ADA" w:rsidRPr="00F82B8E" w:rsidRDefault="00373377" w:rsidP="00C45ADA">
      <w:pPr>
        <w:tabs>
          <w:tab w:val="left" w:pos="3968"/>
        </w:tabs>
        <w:spacing w:before="2" w:line="550" w:lineRule="atLeast"/>
        <w:ind w:right="3505"/>
        <w:jc w:val="both"/>
        <w:rPr>
          <w:rFonts w:ascii="Times New Roman" w:hAnsi="Times New Roman"/>
          <w:b/>
          <w:spacing w:val="-57"/>
          <w:sz w:val="24"/>
          <w:szCs w:val="24"/>
        </w:rPr>
      </w:pPr>
      <w:r w:rsidRPr="00F82B8E">
        <w:rPr>
          <w:rFonts w:ascii="Times New Roman" w:hAnsi="Times New Roman"/>
          <w:b/>
          <w:sz w:val="24"/>
          <w:szCs w:val="24"/>
        </w:rPr>
        <w:lastRenderedPageBreak/>
        <w:t>Зміст навчальної дисципліни</w:t>
      </w:r>
      <w:r w:rsidRPr="00F82B8E">
        <w:rPr>
          <w:rFonts w:ascii="Times New Roman" w:hAnsi="Times New Roman"/>
          <w:b/>
          <w:spacing w:val="-57"/>
          <w:sz w:val="24"/>
          <w:szCs w:val="24"/>
        </w:rPr>
        <w:t xml:space="preserve"> </w:t>
      </w:r>
    </w:p>
    <w:p w14:paraId="57D04504" w14:textId="77777777" w:rsidR="00373377" w:rsidRPr="00F82B8E" w:rsidRDefault="00373377" w:rsidP="00CD7DEF">
      <w:pPr>
        <w:tabs>
          <w:tab w:val="left" w:pos="3968"/>
        </w:tabs>
        <w:spacing w:after="0" w:line="240" w:lineRule="auto"/>
        <w:jc w:val="both"/>
        <w:rPr>
          <w:rFonts w:ascii="Times New Roman" w:hAnsi="Times New Roman"/>
          <w:b/>
          <w:spacing w:val="-57"/>
          <w:sz w:val="24"/>
          <w:szCs w:val="24"/>
        </w:rPr>
      </w:pPr>
      <w:r w:rsidRPr="00F82B8E">
        <w:rPr>
          <w:rFonts w:ascii="Times New Roman" w:hAnsi="Times New Roman"/>
          <w:sz w:val="24"/>
          <w:szCs w:val="24"/>
        </w:rPr>
        <w:t>Модуль</w:t>
      </w:r>
      <w:r w:rsidRPr="00F82B8E">
        <w:rPr>
          <w:rFonts w:ascii="Times New Roman" w:hAnsi="Times New Roman"/>
          <w:spacing w:val="-1"/>
          <w:sz w:val="24"/>
          <w:szCs w:val="24"/>
        </w:rPr>
        <w:t xml:space="preserve"> </w:t>
      </w:r>
      <w:r w:rsidRPr="00F82B8E">
        <w:rPr>
          <w:rFonts w:ascii="Times New Roman" w:hAnsi="Times New Roman"/>
          <w:sz w:val="24"/>
          <w:szCs w:val="24"/>
        </w:rPr>
        <w:t>1</w:t>
      </w:r>
      <w:r w:rsidRPr="00F82B8E">
        <w:rPr>
          <w:rFonts w:ascii="Times New Roman" w:hAnsi="Times New Roman"/>
          <w:sz w:val="24"/>
          <w:szCs w:val="24"/>
          <w:lang w:val="ru-RU"/>
        </w:rPr>
        <w:t>.</w:t>
      </w:r>
      <w:r w:rsidRPr="00F82B8E">
        <w:rPr>
          <w:rFonts w:ascii="Times New Roman" w:hAnsi="Times New Roman"/>
          <w:sz w:val="24"/>
          <w:szCs w:val="24"/>
        </w:rPr>
        <w:t xml:space="preserve"> </w:t>
      </w:r>
      <w:r w:rsidR="004313E0" w:rsidRPr="00F82B8E">
        <w:rPr>
          <w:rFonts w:ascii="Times New Roman" w:hAnsi="Times New Roman"/>
          <w:sz w:val="24"/>
          <w:szCs w:val="24"/>
        </w:rPr>
        <w:t>Передумови стоматологічної</w:t>
      </w:r>
      <w:r w:rsidR="00B73655" w:rsidRPr="00F82B8E">
        <w:rPr>
          <w:rFonts w:ascii="Times New Roman" w:hAnsi="Times New Roman"/>
          <w:sz w:val="24"/>
          <w:szCs w:val="24"/>
        </w:rPr>
        <w:t xml:space="preserve"> профілактики</w:t>
      </w:r>
      <w:r w:rsidR="00B73655" w:rsidRPr="00F82B8E">
        <w:rPr>
          <w:rFonts w:ascii="Times New Roman" w:hAnsi="Times New Roman"/>
          <w:bCs/>
          <w:i/>
          <w:iCs/>
          <w:sz w:val="24"/>
          <w:szCs w:val="24"/>
        </w:rPr>
        <w:t>.</w:t>
      </w:r>
    </w:p>
    <w:p w14:paraId="6BF47D9F" w14:textId="77777777" w:rsidR="00373377" w:rsidRPr="00F82B8E" w:rsidRDefault="00373377" w:rsidP="00CD7DEF">
      <w:pPr>
        <w:pStyle w:val="a4"/>
        <w:jc w:val="both"/>
      </w:pPr>
      <w:r w:rsidRPr="00F82B8E">
        <w:t>Тема 1. Сучасні</w:t>
      </w:r>
      <w:r w:rsidRPr="00F82B8E">
        <w:rPr>
          <w:spacing w:val="1"/>
        </w:rPr>
        <w:t xml:space="preserve"> </w:t>
      </w:r>
      <w:r w:rsidRPr="00F82B8E">
        <w:t>тенденції</w:t>
      </w:r>
      <w:r w:rsidRPr="00F82B8E">
        <w:rPr>
          <w:spacing w:val="1"/>
        </w:rPr>
        <w:t xml:space="preserve"> </w:t>
      </w:r>
      <w:r w:rsidRPr="00F82B8E">
        <w:t>розвитку</w:t>
      </w:r>
      <w:r w:rsidRPr="00F82B8E">
        <w:rPr>
          <w:spacing w:val="1"/>
        </w:rPr>
        <w:t xml:space="preserve"> </w:t>
      </w:r>
      <w:r w:rsidR="004313E0" w:rsidRPr="00F82B8E">
        <w:t>стоматологічної профілактики.</w:t>
      </w:r>
      <w:r w:rsidRPr="00F82B8E">
        <w:rPr>
          <w:spacing w:val="1"/>
        </w:rPr>
        <w:t xml:space="preserve"> </w:t>
      </w:r>
    </w:p>
    <w:p w14:paraId="1D842E6E" w14:textId="77777777" w:rsidR="00373377" w:rsidRPr="00F82B8E" w:rsidRDefault="00373377" w:rsidP="00CD7DEF">
      <w:pPr>
        <w:pStyle w:val="a4"/>
        <w:jc w:val="both"/>
      </w:pPr>
      <w:r w:rsidRPr="00F82B8E">
        <w:t>Тема</w:t>
      </w:r>
      <w:r w:rsidRPr="00F82B8E">
        <w:rPr>
          <w:spacing w:val="1"/>
        </w:rPr>
        <w:t xml:space="preserve"> </w:t>
      </w:r>
      <w:r w:rsidRPr="00F82B8E">
        <w:t>2.</w:t>
      </w:r>
      <w:r w:rsidRPr="00F82B8E">
        <w:rPr>
          <w:spacing w:val="1"/>
        </w:rPr>
        <w:t xml:space="preserve"> </w:t>
      </w:r>
      <w:r w:rsidR="00B73655" w:rsidRPr="00F82B8E">
        <w:rPr>
          <w:spacing w:val="1"/>
        </w:rPr>
        <w:t xml:space="preserve">Історичні аспекти </w:t>
      </w:r>
      <w:r w:rsidR="00B73655" w:rsidRPr="00F82B8E">
        <w:t xml:space="preserve">застосування профілактики </w:t>
      </w:r>
      <w:r w:rsidR="00CC62EC" w:rsidRPr="00F82B8E">
        <w:t xml:space="preserve">в </w:t>
      </w:r>
      <w:r w:rsidR="00B73655" w:rsidRPr="00F82B8E">
        <w:t>стоматологічній</w:t>
      </w:r>
      <w:r w:rsidR="00B73655" w:rsidRPr="00F82B8E">
        <w:rPr>
          <w:spacing w:val="1"/>
        </w:rPr>
        <w:t xml:space="preserve"> </w:t>
      </w:r>
      <w:r w:rsidR="00B73655" w:rsidRPr="00F82B8E">
        <w:t>практиці.</w:t>
      </w:r>
    </w:p>
    <w:p w14:paraId="72F5FA90" w14:textId="77777777" w:rsidR="00373377" w:rsidRPr="00F82B8E" w:rsidRDefault="00373377" w:rsidP="00CD7DEF">
      <w:pPr>
        <w:pStyle w:val="a4"/>
        <w:jc w:val="both"/>
      </w:pPr>
      <w:r w:rsidRPr="00F82B8E">
        <w:t>Тема</w:t>
      </w:r>
      <w:r w:rsidRPr="00F82B8E">
        <w:rPr>
          <w:spacing w:val="1"/>
        </w:rPr>
        <w:t xml:space="preserve"> </w:t>
      </w:r>
      <w:r w:rsidRPr="00F82B8E">
        <w:t xml:space="preserve">3. </w:t>
      </w:r>
      <w:r w:rsidR="00B73655" w:rsidRPr="00F82B8E">
        <w:t>Базові</w:t>
      </w:r>
      <w:r w:rsidRPr="00F82B8E">
        <w:rPr>
          <w:spacing w:val="1"/>
        </w:rPr>
        <w:t xml:space="preserve"> </w:t>
      </w:r>
      <w:r w:rsidR="00B73655" w:rsidRPr="00F82B8E">
        <w:rPr>
          <w:spacing w:val="1"/>
        </w:rPr>
        <w:t xml:space="preserve">принципи </w:t>
      </w:r>
      <w:r w:rsidR="00B73655" w:rsidRPr="00F82B8E">
        <w:t>визначення</w:t>
      </w:r>
      <w:r w:rsidRPr="00F82B8E">
        <w:rPr>
          <w:spacing w:val="1"/>
        </w:rPr>
        <w:t xml:space="preserve"> </w:t>
      </w:r>
      <w:r w:rsidRPr="00F82B8E">
        <w:t>стоматологічного</w:t>
      </w:r>
      <w:r w:rsidRPr="00F82B8E">
        <w:rPr>
          <w:spacing w:val="1"/>
        </w:rPr>
        <w:t xml:space="preserve"> </w:t>
      </w:r>
      <w:r w:rsidR="00B73655" w:rsidRPr="00F82B8E">
        <w:t>статусу: клінічні та лабораторні критерії.</w:t>
      </w:r>
    </w:p>
    <w:p w14:paraId="619A66E3" w14:textId="77777777" w:rsidR="00373377" w:rsidRPr="00F82B8E" w:rsidRDefault="00373377" w:rsidP="00CD7DEF">
      <w:pPr>
        <w:pStyle w:val="a4"/>
        <w:jc w:val="both"/>
      </w:pPr>
      <w:r w:rsidRPr="00F82B8E">
        <w:t>Тема</w:t>
      </w:r>
      <w:r w:rsidRPr="00F82B8E">
        <w:rPr>
          <w:spacing w:val="1"/>
        </w:rPr>
        <w:t xml:space="preserve"> </w:t>
      </w:r>
      <w:r w:rsidRPr="00F82B8E">
        <w:t>4. </w:t>
      </w:r>
      <w:r w:rsidR="00B73655" w:rsidRPr="00F82B8E">
        <w:t>Основні методи та засоби профілактики стоматологічних захворюв</w:t>
      </w:r>
      <w:r w:rsidR="00CC62EC" w:rsidRPr="00F82B8E">
        <w:t>ань. Об</w:t>
      </w:r>
      <w:r w:rsidR="00C45ADA" w:rsidRPr="00F82B8E">
        <w:t>ґ</w:t>
      </w:r>
      <w:r w:rsidR="00CC62EC" w:rsidRPr="00F82B8E">
        <w:t>рунтування застосування фторидів  в комплексній стоматологічній профілактиці.</w:t>
      </w:r>
    </w:p>
    <w:p w14:paraId="7B6A06FA" w14:textId="77777777" w:rsidR="00373377" w:rsidRPr="00F82B8E" w:rsidRDefault="00373377" w:rsidP="00CD7DEF">
      <w:pPr>
        <w:pStyle w:val="a4"/>
        <w:tabs>
          <w:tab w:val="left" w:pos="1165"/>
          <w:tab w:val="left" w:pos="1569"/>
          <w:tab w:val="left" w:pos="3461"/>
          <w:tab w:val="left" w:pos="5161"/>
          <w:tab w:val="left" w:pos="6308"/>
          <w:tab w:val="left" w:pos="7643"/>
          <w:tab w:val="left" w:pos="8739"/>
        </w:tabs>
        <w:jc w:val="both"/>
        <w:rPr>
          <w:lang w:val="ru-RU"/>
        </w:rPr>
      </w:pPr>
      <w:r w:rsidRPr="00F82B8E">
        <w:t>Тема   5. Модульна контрольна робота 1</w:t>
      </w:r>
      <w:r w:rsidRPr="00F82B8E">
        <w:rPr>
          <w:lang w:val="ru-RU"/>
        </w:rPr>
        <w:t>.</w:t>
      </w:r>
    </w:p>
    <w:p w14:paraId="2D9A8FF8" w14:textId="77777777" w:rsidR="00CD7DEF" w:rsidRPr="00F82B8E" w:rsidRDefault="00B73655" w:rsidP="00CD7DEF">
      <w:pPr>
        <w:pStyle w:val="a4"/>
        <w:tabs>
          <w:tab w:val="left" w:pos="1165"/>
          <w:tab w:val="left" w:pos="1569"/>
          <w:tab w:val="left" w:pos="3461"/>
          <w:tab w:val="left" w:pos="5161"/>
          <w:tab w:val="left" w:pos="6308"/>
          <w:tab w:val="left" w:pos="7643"/>
          <w:tab w:val="left" w:pos="8739"/>
        </w:tabs>
        <w:jc w:val="both"/>
      </w:pPr>
      <w:r w:rsidRPr="00F82B8E">
        <w:t xml:space="preserve">Модуль 2. </w:t>
      </w:r>
      <w:r w:rsidR="00CC62EC" w:rsidRPr="00F82B8E">
        <w:t>Профілактика основних стоматологічних захворювань у дорослого та дитячого населення Закарпатської області</w:t>
      </w:r>
    </w:p>
    <w:p w14:paraId="1D91ED58" w14:textId="77777777" w:rsidR="00CD7DEF" w:rsidRPr="00F82B8E" w:rsidRDefault="00373377" w:rsidP="00CD7DEF">
      <w:pPr>
        <w:pStyle w:val="a4"/>
        <w:tabs>
          <w:tab w:val="left" w:pos="1165"/>
          <w:tab w:val="left" w:pos="1569"/>
          <w:tab w:val="left" w:pos="3461"/>
          <w:tab w:val="left" w:pos="5161"/>
          <w:tab w:val="left" w:pos="6308"/>
          <w:tab w:val="left" w:pos="7643"/>
          <w:tab w:val="left" w:pos="8739"/>
        </w:tabs>
        <w:jc w:val="both"/>
        <w:rPr>
          <w:spacing w:val="1"/>
        </w:rPr>
      </w:pPr>
      <w:r w:rsidRPr="00F82B8E">
        <w:t>Тема</w:t>
      </w:r>
      <w:r w:rsidRPr="00F82B8E">
        <w:rPr>
          <w:spacing w:val="1"/>
        </w:rPr>
        <w:t xml:space="preserve">  </w:t>
      </w:r>
      <w:r w:rsidRPr="00F82B8E">
        <w:t>6.</w:t>
      </w:r>
      <w:r w:rsidRPr="00F82B8E">
        <w:rPr>
          <w:spacing w:val="1"/>
        </w:rPr>
        <w:t xml:space="preserve"> </w:t>
      </w:r>
      <w:r w:rsidR="00CC62EC" w:rsidRPr="00F82B8E">
        <w:rPr>
          <w:spacing w:val="1"/>
        </w:rPr>
        <w:t xml:space="preserve">Причини виникнення та прогресування карієсу та захворювань тканин </w:t>
      </w:r>
      <w:proofErr w:type="spellStart"/>
      <w:r w:rsidR="00CC62EC" w:rsidRPr="00F82B8E">
        <w:rPr>
          <w:spacing w:val="1"/>
        </w:rPr>
        <w:t>пародонта</w:t>
      </w:r>
      <w:proofErr w:type="spellEnd"/>
      <w:r w:rsidR="00CC62EC" w:rsidRPr="00F82B8E">
        <w:rPr>
          <w:spacing w:val="1"/>
        </w:rPr>
        <w:t xml:space="preserve"> у дітей різних вікових груп, котрі постійно мешкають в Закарпатській області.</w:t>
      </w:r>
    </w:p>
    <w:p w14:paraId="024B110E" w14:textId="77777777" w:rsidR="00CD7DEF" w:rsidRPr="00F82B8E" w:rsidRDefault="00373377" w:rsidP="00CD7DEF">
      <w:pPr>
        <w:pStyle w:val="a4"/>
        <w:tabs>
          <w:tab w:val="left" w:pos="1165"/>
          <w:tab w:val="left" w:pos="1569"/>
          <w:tab w:val="left" w:pos="3461"/>
          <w:tab w:val="left" w:pos="5161"/>
          <w:tab w:val="left" w:pos="6308"/>
          <w:tab w:val="left" w:pos="7643"/>
          <w:tab w:val="left" w:pos="8739"/>
        </w:tabs>
        <w:jc w:val="both"/>
        <w:rPr>
          <w:spacing w:val="-2"/>
        </w:rPr>
      </w:pPr>
      <w:r w:rsidRPr="00F82B8E">
        <w:t>Тема</w:t>
      </w:r>
      <w:r w:rsidRPr="00F82B8E">
        <w:rPr>
          <w:spacing w:val="-2"/>
        </w:rPr>
        <w:t xml:space="preserve">  </w:t>
      </w:r>
      <w:r w:rsidRPr="00F82B8E">
        <w:t>7.</w:t>
      </w:r>
      <w:r w:rsidRPr="00F82B8E">
        <w:rPr>
          <w:spacing w:val="-2"/>
        </w:rPr>
        <w:t xml:space="preserve"> </w:t>
      </w:r>
      <w:r w:rsidR="00C45ADA" w:rsidRPr="00F82B8E">
        <w:t>Мотиваційні засади до проведення профілактичних заходів</w:t>
      </w:r>
      <w:r w:rsidR="00C45ADA" w:rsidRPr="00F82B8E">
        <w:rPr>
          <w:spacing w:val="-2"/>
        </w:rPr>
        <w:t>.</w:t>
      </w:r>
    </w:p>
    <w:p w14:paraId="14D9EF86" w14:textId="77777777" w:rsidR="00373377" w:rsidRPr="00F82B8E" w:rsidRDefault="00C45ADA" w:rsidP="00CD7DEF">
      <w:pPr>
        <w:pStyle w:val="a4"/>
        <w:tabs>
          <w:tab w:val="left" w:pos="1165"/>
          <w:tab w:val="left" w:pos="1569"/>
          <w:tab w:val="left" w:pos="3461"/>
          <w:tab w:val="left" w:pos="5161"/>
          <w:tab w:val="left" w:pos="6308"/>
          <w:tab w:val="left" w:pos="7643"/>
          <w:tab w:val="left" w:pos="8739"/>
        </w:tabs>
        <w:jc w:val="both"/>
        <w:rPr>
          <w:lang w:val="ru-RU"/>
        </w:rPr>
      </w:pPr>
      <w:r w:rsidRPr="00F82B8E">
        <w:t xml:space="preserve">Тема  8. </w:t>
      </w:r>
      <w:r w:rsidR="00CC62EC" w:rsidRPr="00F82B8E">
        <w:rPr>
          <w:spacing w:val="-2"/>
        </w:rPr>
        <w:t>Особливості комплексної стоматологічної профілактики у дитячого населення Закарпаття</w:t>
      </w:r>
    </w:p>
    <w:p w14:paraId="07C6AC52" w14:textId="77777777" w:rsidR="00373377" w:rsidRPr="00F82B8E" w:rsidRDefault="00373377" w:rsidP="00CD7DEF">
      <w:pPr>
        <w:pStyle w:val="a4"/>
        <w:jc w:val="both"/>
      </w:pPr>
      <w:r w:rsidRPr="00F82B8E">
        <w:t>Тема</w:t>
      </w:r>
      <w:r w:rsidRPr="00F82B8E">
        <w:rPr>
          <w:spacing w:val="1"/>
        </w:rPr>
        <w:t xml:space="preserve"> </w:t>
      </w:r>
      <w:r w:rsidRPr="00F82B8E">
        <w:t>9.</w:t>
      </w:r>
      <w:r w:rsidRPr="00F82B8E">
        <w:rPr>
          <w:spacing w:val="1"/>
        </w:rPr>
        <w:t xml:space="preserve"> </w:t>
      </w:r>
      <w:r w:rsidR="00C45ADA" w:rsidRPr="00F82B8E">
        <w:t>Складові стоматологічної профілактики серед дорослих жителів Закарпаття. Порівняння</w:t>
      </w:r>
      <w:r w:rsidR="00C45ADA" w:rsidRPr="00F82B8E">
        <w:rPr>
          <w:spacing w:val="-6"/>
        </w:rPr>
        <w:t xml:space="preserve"> різних </w:t>
      </w:r>
      <w:r w:rsidR="00C45ADA" w:rsidRPr="00F82B8E">
        <w:t>підходів</w:t>
      </w:r>
      <w:r w:rsidR="00C45ADA" w:rsidRPr="00F82B8E">
        <w:rPr>
          <w:spacing w:val="-5"/>
        </w:rPr>
        <w:t xml:space="preserve"> </w:t>
      </w:r>
      <w:r w:rsidR="00C45ADA" w:rsidRPr="00F82B8E">
        <w:t>до</w:t>
      </w:r>
      <w:r w:rsidR="00C45ADA" w:rsidRPr="00F82B8E">
        <w:rPr>
          <w:spacing w:val="-5"/>
        </w:rPr>
        <w:t xml:space="preserve"> </w:t>
      </w:r>
      <w:r w:rsidR="00C45ADA" w:rsidRPr="00F82B8E">
        <w:t>здійснення стоматологічної профілактики.</w:t>
      </w:r>
    </w:p>
    <w:p w14:paraId="6BCD7897" w14:textId="77777777" w:rsidR="00B73655" w:rsidRPr="00F82B8E" w:rsidRDefault="00373377" w:rsidP="00CD7DEF">
      <w:pPr>
        <w:pStyle w:val="TableParagraph"/>
        <w:jc w:val="both"/>
        <w:rPr>
          <w:sz w:val="24"/>
          <w:szCs w:val="24"/>
        </w:rPr>
      </w:pPr>
      <w:r w:rsidRPr="00F82B8E">
        <w:rPr>
          <w:sz w:val="24"/>
          <w:szCs w:val="24"/>
        </w:rPr>
        <w:t xml:space="preserve">Тема 10.  </w:t>
      </w:r>
      <w:r w:rsidR="00C45ADA" w:rsidRPr="00F82B8E">
        <w:rPr>
          <w:sz w:val="24"/>
          <w:szCs w:val="24"/>
        </w:rPr>
        <w:t>Критерії оцінки якості профілактичних заходів.</w:t>
      </w:r>
    </w:p>
    <w:p w14:paraId="4498188A" w14:textId="77777777" w:rsidR="00373377" w:rsidRPr="00F82B8E" w:rsidRDefault="00373377" w:rsidP="00CD7DEF">
      <w:pPr>
        <w:pStyle w:val="TableParagraph"/>
        <w:jc w:val="both"/>
      </w:pPr>
      <w:r w:rsidRPr="00F82B8E">
        <w:rPr>
          <w:spacing w:val="-1"/>
        </w:rPr>
        <w:t>Тема</w:t>
      </w:r>
      <w:r w:rsidRPr="00F82B8E">
        <w:t xml:space="preserve"> </w:t>
      </w:r>
      <w:r w:rsidRPr="00F82B8E">
        <w:rPr>
          <w:spacing w:val="-1"/>
        </w:rPr>
        <w:t xml:space="preserve">11. </w:t>
      </w:r>
      <w:r w:rsidRPr="00F82B8E">
        <w:t xml:space="preserve">Модульна контрольна робота </w:t>
      </w:r>
      <w:r w:rsidRPr="00F82B8E">
        <w:rPr>
          <w:lang w:val="ru-RU"/>
        </w:rPr>
        <w:t>2</w:t>
      </w:r>
      <w:r w:rsidRPr="00F82B8E">
        <w:t>.</w:t>
      </w:r>
    </w:p>
    <w:p w14:paraId="19F23E53" w14:textId="77777777" w:rsidR="00373377" w:rsidRPr="00F82B8E" w:rsidRDefault="00C45ADA" w:rsidP="00CD7DEF">
      <w:pPr>
        <w:pStyle w:val="TableParagraph"/>
        <w:jc w:val="both"/>
        <w:rPr>
          <w:sz w:val="24"/>
          <w:szCs w:val="24"/>
        </w:rPr>
      </w:pPr>
      <w:r w:rsidRPr="00F82B8E">
        <w:t>Тема 12. Залік.</w:t>
      </w:r>
    </w:p>
    <w:p w14:paraId="7D4DC7F8" w14:textId="77777777" w:rsidR="00373377" w:rsidRPr="00F82B8E" w:rsidRDefault="00373377" w:rsidP="00373377">
      <w:pPr>
        <w:pStyle w:val="a4"/>
        <w:spacing w:before="5"/>
        <w:rPr>
          <w:color w:val="FF0000"/>
        </w:rPr>
      </w:pPr>
    </w:p>
    <w:p w14:paraId="2BFD82C9" w14:textId="77777777" w:rsidR="00373377" w:rsidRPr="00F82B8E" w:rsidRDefault="00373377" w:rsidP="00373377">
      <w:pPr>
        <w:pStyle w:val="1"/>
        <w:numPr>
          <w:ilvl w:val="2"/>
          <w:numId w:val="11"/>
        </w:numPr>
        <w:tabs>
          <w:tab w:val="left" w:pos="3673"/>
        </w:tabs>
        <w:suppressAutoHyphens w:val="0"/>
        <w:autoSpaceDE w:val="0"/>
        <w:autoSpaceDN w:val="0"/>
        <w:spacing w:before="0"/>
        <w:ind w:left="3672" w:hanging="421"/>
        <w:jc w:val="left"/>
        <w:rPr>
          <w:sz w:val="24"/>
          <w:szCs w:val="24"/>
        </w:rPr>
      </w:pPr>
      <w:r w:rsidRPr="00F82B8E">
        <w:rPr>
          <w:sz w:val="24"/>
          <w:szCs w:val="24"/>
        </w:rPr>
        <w:t>Структура</w:t>
      </w:r>
      <w:r w:rsidRPr="00F82B8E">
        <w:rPr>
          <w:spacing w:val="-3"/>
          <w:sz w:val="24"/>
          <w:szCs w:val="24"/>
        </w:rPr>
        <w:t xml:space="preserve"> </w:t>
      </w:r>
      <w:r w:rsidRPr="00F82B8E">
        <w:rPr>
          <w:sz w:val="24"/>
          <w:szCs w:val="24"/>
        </w:rPr>
        <w:t>навчальної</w:t>
      </w:r>
      <w:r w:rsidRPr="00F82B8E">
        <w:rPr>
          <w:spacing w:val="-3"/>
          <w:sz w:val="24"/>
          <w:szCs w:val="24"/>
        </w:rPr>
        <w:t xml:space="preserve"> </w:t>
      </w:r>
      <w:r w:rsidRPr="00F82B8E">
        <w:rPr>
          <w:sz w:val="24"/>
          <w:szCs w:val="24"/>
        </w:rPr>
        <w:t>дисципліни</w:t>
      </w:r>
    </w:p>
    <w:p w14:paraId="378F1F14" w14:textId="77777777" w:rsidR="00373377" w:rsidRPr="00F82B8E" w:rsidRDefault="00373377" w:rsidP="00373377">
      <w:pPr>
        <w:pStyle w:val="a4"/>
        <w:spacing w:before="1"/>
        <w:rPr>
          <w:b/>
        </w:rPr>
      </w:pP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39"/>
        <w:gridCol w:w="703"/>
        <w:gridCol w:w="705"/>
        <w:gridCol w:w="703"/>
        <w:gridCol w:w="705"/>
        <w:gridCol w:w="705"/>
        <w:gridCol w:w="724"/>
      </w:tblGrid>
      <w:tr w:rsidR="00CC62EC" w:rsidRPr="00F82B8E" w14:paraId="5B36E9C1" w14:textId="77777777" w:rsidTr="00373377">
        <w:trPr>
          <w:trHeight w:val="275"/>
          <w:jc w:val="center"/>
        </w:trPr>
        <w:tc>
          <w:tcPr>
            <w:tcW w:w="5439" w:type="dxa"/>
            <w:vMerge w:val="restart"/>
          </w:tcPr>
          <w:p w14:paraId="08A815BD" w14:textId="77777777" w:rsidR="00373377" w:rsidRPr="00F82B8E" w:rsidRDefault="00373377" w:rsidP="00373377">
            <w:pPr>
              <w:pStyle w:val="TableParagraph"/>
              <w:rPr>
                <w:b/>
                <w:sz w:val="24"/>
                <w:szCs w:val="24"/>
              </w:rPr>
            </w:pPr>
          </w:p>
          <w:p w14:paraId="3356B479" w14:textId="77777777" w:rsidR="00373377" w:rsidRPr="00F82B8E" w:rsidRDefault="00373377" w:rsidP="00373377">
            <w:pPr>
              <w:pStyle w:val="TableParagraph"/>
              <w:rPr>
                <w:b/>
                <w:sz w:val="24"/>
                <w:szCs w:val="24"/>
              </w:rPr>
            </w:pPr>
          </w:p>
          <w:p w14:paraId="2056645E" w14:textId="77777777" w:rsidR="00373377" w:rsidRPr="00F82B8E" w:rsidRDefault="00373377" w:rsidP="00373377">
            <w:pPr>
              <w:pStyle w:val="TableParagraph"/>
              <w:rPr>
                <w:b/>
                <w:sz w:val="24"/>
                <w:szCs w:val="24"/>
              </w:rPr>
            </w:pPr>
          </w:p>
          <w:p w14:paraId="2D553EE5" w14:textId="77777777" w:rsidR="00373377" w:rsidRPr="00F82B8E" w:rsidRDefault="00373377" w:rsidP="00373377">
            <w:pPr>
              <w:pStyle w:val="TableParagraph"/>
              <w:spacing w:before="7"/>
              <w:rPr>
                <w:b/>
                <w:sz w:val="24"/>
                <w:szCs w:val="24"/>
              </w:rPr>
            </w:pPr>
          </w:p>
          <w:p w14:paraId="3A5A9B60" w14:textId="77777777" w:rsidR="00373377" w:rsidRPr="00F82B8E" w:rsidRDefault="00B73655" w:rsidP="00373377">
            <w:pPr>
              <w:pStyle w:val="TableParagraph"/>
              <w:spacing w:before="1"/>
              <w:ind w:left="1168"/>
              <w:rPr>
                <w:sz w:val="24"/>
                <w:szCs w:val="24"/>
                <w:lang w:val="ru-RU"/>
              </w:rPr>
            </w:pPr>
            <w:r w:rsidRPr="00F82B8E">
              <w:rPr>
                <w:sz w:val="24"/>
                <w:szCs w:val="24"/>
                <w:lang w:val="ru-RU"/>
              </w:rPr>
              <w:t>Тем</w:t>
            </w:r>
            <w:r w:rsidR="00373377" w:rsidRPr="00F82B8E">
              <w:rPr>
                <w:sz w:val="24"/>
                <w:szCs w:val="24"/>
                <w:lang w:val="ru-RU"/>
              </w:rPr>
              <w:t>и</w:t>
            </w:r>
            <w:r w:rsidR="00373377" w:rsidRPr="00F82B8E">
              <w:rPr>
                <w:spacing w:val="-3"/>
                <w:sz w:val="24"/>
                <w:szCs w:val="24"/>
                <w:lang w:val="ru-RU"/>
              </w:rPr>
              <w:t xml:space="preserve"> </w:t>
            </w:r>
            <w:proofErr w:type="spellStart"/>
            <w:r w:rsidR="00373377" w:rsidRPr="00F82B8E">
              <w:rPr>
                <w:sz w:val="24"/>
                <w:szCs w:val="24"/>
                <w:lang w:val="ru-RU"/>
              </w:rPr>
              <w:t>змістових</w:t>
            </w:r>
            <w:proofErr w:type="spellEnd"/>
            <w:r w:rsidR="00373377" w:rsidRPr="00F82B8E">
              <w:rPr>
                <w:sz w:val="24"/>
                <w:szCs w:val="24"/>
                <w:lang w:val="ru-RU"/>
              </w:rPr>
              <w:t xml:space="preserve"> </w:t>
            </w:r>
            <w:proofErr w:type="spellStart"/>
            <w:r w:rsidR="00373377" w:rsidRPr="00F82B8E">
              <w:rPr>
                <w:sz w:val="24"/>
                <w:szCs w:val="24"/>
                <w:lang w:val="ru-RU"/>
              </w:rPr>
              <w:t>модулів</w:t>
            </w:r>
            <w:proofErr w:type="spellEnd"/>
            <w:r w:rsidR="00373377" w:rsidRPr="00F82B8E">
              <w:rPr>
                <w:spacing w:val="-3"/>
                <w:sz w:val="24"/>
                <w:szCs w:val="24"/>
                <w:lang w:val="ru-RU"/>
              </w:rPr>
              <w:t xml:space="preserve"> </w:t>
            </w:r>
          </w:p>
        </w:tc>
        <w:tc>
          <w:tcPr>
            <w:tcW w:w="4245" w:type="dxa"/>
            <w:gridSpan w:val="6"/>
          </w:tcPr>
          <w:p w14:paraId="410796F4" w14:textId="77777777" w:rsidR="00373377" w:rsidRPr="00F82B8E" w:rsidRDefault="00373377" w:rsidP="00373377">
            <w:pPr>
              <w:pStyle w:val="TableParagraph"/>
              <w:spacing w:line="256" w:lineRule="exact"/>
              <w:ind w:left="1315"/>
              <w:rPr>
                <w:sz w:val="24"/>
                <w:szCs w:val="24"/>
              </w:rPr>
            </w:pPr>
            <w:proofErr w:type="spellStart"/>
            <w:r w:rsidRPr="00F82B8E">
              <w:rPr>
                <w:sz w:val="24"/>
                <w:szCs w:val="24"/>
              </w:rPr>
              <w:t>Кількість</w:t>
            </w:r>
            <w:proofErr w:type="spellEnd"/>
            <w:r w:rsidRPr="00F82B8E">
              <w:rPr>
                <w:spacing w:val="-2"/>
                <w:sz w:val="24"/>
                <w:szCs w:val="24"/>
              </w:rPr>
              <w:t xml:space="preserve"> </w:t>
            </w:r>
            <w:proofErr w:type="spellStart"/>
            <w:r w:rsidRPr="00F82B8E">
              <w:rPr>
                <w:sz w:val="24"/>
                <w:szCs w:val="24"/>
              </w:rPr>
              <w:t>годин</w:t>
            </w:r>
            <w:proofErr w:type="spellEnd"/>
          </w:p>
        </w:tc>
      </w:tr>
      <w:tr w:rsidR="00CC62EC" w:rsidRPr="00F82B8E" w14:paraId="1D523174" w14:textId="77777777" w:rsidTr="00373377">
        <w:trPr>
          <w:trHeight w:val="275"/>
          <w:jc w:val="center"/>
        </w:trPr>
        <w:tc>
          <w:tcPr>
            <w:tcW w:w="5439" w:type="dxa"/>
            <w:vMerge/>
            <w:tcBorders>
              <w:top w:val="nil"/>
            </w:tcBorders>
          </w:tcPr>
          <w:p w14:paraId="64B26628" w14:textId="77777777" w:rsidR="00373377" w:rsidRPr="00F82B8E" w:rsidRDefault="00373377" w:rsidP="00373377">
            <w:pPr>
              <w:rPr>
                <w:rFonts w:ascii="Times New Roman" w:hAnsi="Times New Roman"/>
                <w:sz w:val="24"/>
                <w:szCs w:val="24"/>
              </w:rPr>
            </w:pPr>
          </w:p>
        </w:tc>
        <w:tc>
          <w:tcPr>
            <w:tcW w:w="4245" w:type="dxa"/>
            <w:gridSpan w:val="6"/>
          </w:tcPr>
          <w:p w14:paraId="2B05EC97" w14:textId="77777777" w:rsidR="00373377" w:rsidRPr="00F82B8E" w:rsidRDefault="00373377" w:rsidP="00373377">
            <w:pPr>
              <w:pStyle w:val="TableParagraph"/>
              <w:spacing w:line="256" w:lineRule="exact"/>
              <w:ind w:left="1276"/>
              <w:rPr>
                <w:sz w:val="24"/>
                <w:szCs w:val="24"/>
              </w:rPr>
            </w:pPr>
            <w:proofErr w:type="spellStart"/>
            <w:r w:rsidRPr="00F82B8E">
              <w:rPr>
                <w:sz w:val="24"/>
                <w:szCs w:val="24"/>
              </w:rPr>
              <w:t>Форма</w:t>
            </w:r>
            <w:proofErr w:type="spellEnd"/>
            <w:r w:rsidRPr="00F82B8E">
              <w:rPr>
                <w:spacing w:val="-4"/>
                <w:sz w:val="24"/>
                <w:szCs w:val="24"/>
              </w:rPr>
              <w:t xml:space="preserve"> </w:t>
            </w:r>
            <w:proofErr w:type="spellStart"/>
            <w:r w:rsidRPr="00F82B8E">
              <w:rPr>
                <w:sz w:val="24"/>
                <w:szCs w:val="24"/>
              </w:rPr>
              <w:t>навчання</w:t>
            </w:r>
            <w:proofErr w:type="spellEnd"/>
            <w:r w:rsidRPr="00F82B8E">
              <w:rPr>
                <w:sz w:val="24"/>
                <w:szCs w:val="24"/>
              </w:rPr>
              <w:t>:</w:t>
            </w:r>
          </w:p>
        </w:tc>
      </w:tr>
      <w:tr w:rsidR="00CC62EC" w:rsidRPr="00F82B8E" w14:paraId="33BC900F" w14:textId="77777777" w:rsidTr="00373377">
        <w:trPr>
          <w:trHeight w:val="277"/>
          <w:jc w:val="center"/>
        </w:trPr>
        <w:tc>
          <w:tcPr>
            <w:tcW w:w="5439" w:type="dxa"/>
            <w:vMerge/>
            <w:tcBorders>
              <w:top w:val="nil"/>
            </w:tcBorders>
          </w:tcPr>
          <w:p w14:paraId="753FE563" w14:textId="77777777" w:rsidR="00373377" w:rsidRPr="00F82B8E" w:rsidRDefault="00373377" w:rsidP="00373377">
            <w:pPr>
              <w:rPr>
                <w:rFonts w:ascii="Times New Roman" w:hAnsi="Times New Roman"/>
                <w:sz w:val="24"/>
                <w:szCs w:val="24"/>
              </w:rPr>
            </w:pPr>
          </w:p>
        </w:tc>
        <w:tc>
          <w:tcPr>
            <w:tcW w:w="703" w:type="dxa"/>
            <w:vMerge w:val="restart"/>
            <w:textDirection w:val="btLr"/>
          </w:tcPr>
          <w:p w14:paraId="2F4FF449" w14:textId="77777777" w:rsidR="00373377" w:rsidRPr="00F82B8E" w:rsidRDefault="00373377" w:rsidP="00373377">
            <w:pPr>
              <w:pStyle w:val="TableParagraph"/>
              <w:spacing w:before="213"/>
              <w:ind w:left="698"/>
              <w:rPr>
                <w:sz w:val="24"/>
                <w:szCs w:val="24"/>
              </w:rPr>
            </w:pPr>
            <w:proofErr w:type="spellStart"/>
            <w:r w:rsidRPr="00F82B8E">
              <w:rPr>
                <w:sz w:val="24"/>
                <w:szCs w:val="24"/>
              </w:rPr>
              <w:t>Усього</w:t>
            </w:r>
            <w:proofErr w:type="spellEnd"/>
          </w:p>
        </w:tc>
        <w:tc>
          <w:tcPr>
            <w:tcW w:w="3542" w:type="dxa"/>
            <w:gridSpan w:val="5"/>
          </w:tcPr>
          <w:p w14:paraId="295B6EF6" w14:textId="77777777" w:rsidR="00373377" w:rsidRPr="00F82B8E" w:rsidRDefault="00373377" w:rsidP="00373377">
            <w:pPr>
              <w:pStyle w:val="TableParagraph"/>
              <w:spacing w:line="258" w:lineRule="exact"/>
              <w:ind w:left="1133"/>
              <w:rPr>
                <w:sz w:val="24"/>
                <w:szCs w:val="24"/>
              </w:rPr>
            </w:pPr>
            <w:r w:rsidRPr="00F82B8E">
              <w:rPr>
                <w:sz w:val="24"/>
                <w:szCs w:val="24"/>
              </w:rPr>
              <w:t>у</w:t>
            </w:r>
            <w:r w:rsidRPr="00F82B8E">
              <w:rPr>
                <w:spacing w:val="-3"/>
                <w:sz w:val="24"/>
                <w:szCs w:val="24"/>
              </w:rPr>
              <w:t xml:space="preserve"> </w:t>
            </w:r>
            <w:proofErr w:type="spellStart"/>
            <w:r w:rsidRPr="00F82B8E">
              <w:rPr>
                <w:sz w:val="24"/>
                <w:szCs w:val="24"/>
              </w:rPr>
              <w:t>тому</w:t>
            </w:r>
            <w:proofErr w:type="spellEnd"/>
            <w:r w:rsidRPr="00F82B8E">
              <w:rPr>
                <w:spacing w:val="-4"/>
                <w:sz w:val="24"/>
                <w:szCs w:val="24"/>
              </w:rPr>
              <w:t xml:space="preserve"> </w:t>
            </w:r>
            <w:proofErr w:type="spellStart"/>
            <w:r w:rsidRPr="00F82B8E">
              <w:rPr>
                <w:sz w:val="24"/>
                <w:szCs w:val="24"/>
              </w:rPr>
              <w:t>числі</w:t>
            </w:r>
            <w:proofErr w:type="spellEnd"/>
          </w:p>
        </w:tc>
      </w:tr>
      <w:tr w:rsidR="00CC62EC" w:rsidRPr="00F82B8E" w14:paraId="3F52ACBC" w14:textId="77777777" w:rsidTr="00373377">
        <w:trPr>
          <w:trHeight w:val="1833"/>
          <w:jc w:val="center"/>
        </w:trPr>
        <w:tc>
          <w:tcPr>
            <w:tcW w:w="5439" w:type="dxa"/>
            <w:vMerge/>
            <w:tcBorders>
              <w:top w:val="nil"/>
            </w:tcBorders>
          </w:tcPr>
          <w:p w14:paraId="63EF6E3B" w14:textId="77777777" w:rsidR="00373377" w:rsidRPr="00F82B8E" w:rsidRDefault="00373377" w:rsidP="00373377">
            <w:pPr>
              <w:rPr>
                <w:rFonts w:ascii="Times New Roman" w:hAnsi="Times New Roman"/>
                <w:sz w:val="24"/>
                <w:szCs w:val="24"/>
              </w:rPr>
            </w:pPr>
          </w:p>
        </w:tc>
        <w:tc>
          <w:tcPr>
            <w:tcW w:w="703" w:type="dxa"/>
            <w:vMerge/>
            <w:tcBorders>
              <w:top w:val="nil"/>
            </w:tcBorders>
            <w:textDirection w:val="btLr"/>
          </w:tcPr>
          <w:p w14:paraId="7364C504" w14:textId="77777777" w:rsidR="00373377" w:rsidRPr="00F82B8E" w:rsidRDefault="00373377" w:rsidP="00373377">
            <w:pPr>
              <w:rPr>
                <w:rFonts w:ascii="Times New Roman" w:hAnsi="Times New Roman"/>
                <w:sz w:val="24"/>
                <w:szCs w:val="24"/>
              </w:rPr>
            </w:pPr>
          </w:p>
        </w:tc>
        <w:tc>
          <w:tcPr>
            <w:tcW w:w="705" w:type="dxa"/>
            <w:textDirection w:val="btLr"/>
          </w:tcPr>
          <w:p w14:paraId="7BE726C1" w14:textId="77777777" w:rsidR="00373377" w:rsidRPr="00F82B8E" w:rsidRDefault="00373377" w:rsidP="00373377">
            <w:pPr>
              <w:pStyle w:val="TableParagraph"/>
              <w:spacing w:before="215"/>
              <w:ind w:left="594" w:right="593"/>
              <w:jc w:val="center"/>
              <w:rPr>
                <w:sz w:val="24"/>
                <w:szCs w:val="24"/>
              </w:rPr>
            </w:pPr>
            <w:proofErr w:type="spellStart"/>
            <w:r w:rsidRPr="00F82B8E">
              <w:rPr>
                <w:sz w:val="24"/>
                <w:szCs w:val="24"/>
              </w:rPr>
              <w:t>лекції</w:t>
            </w:r>
            <w:proofErr w:type="spellEnd"/>
          </w:p>
        </w:tc>
        <w:tc>
          <w:tcPr>
            <w:tcW w:w="703" w:type="dxa"/>
            <w:textDirection w:val="btLr"/>
          </w:tcPr>
          <w:p w14:paraId="6DC6C780" w14:textId="77777777" w:rsidR="00373377" w:rsidRPr="00F82B8E" w:rsidRDefault="00373377" w:rsidP="00373377">
            <w:pPr>
              <w:pStyle w:val="TableParagraph"/>
              <w:spacing w:before="106" w:line="280" w:lineRule="atLeast"/>
              <w:ind w:left="244" w:right="236" w:firstLine="160"/>
              <w:rPr>
                <w:sz w:val="24"/>
                <w:szCs w:val="24"/>
              </w:rPr>
            </w:pPr>
            <w:proofErr w:type="spellStart"/>
            <w:r w:rsidRPr="00F82B8E">
              <w:rPr>
                <w:sz w:val="24"/>
                <w:szCs w:val="24"/>
              </w:rPr>
              <w:t>практичні</w:t>
            </w:r>
            <w:proofErr w:type="spellEnd"/>
            <w:r w:rsidRPr="00F82B8E">
              <w:rPr>
                <w:spacing w:val="1"/>
                <w:sz w:val="24"/>
                <w:szCs w:val="24"/>
              </w:rPr>
              <w:t xml:space="preserve"> </w:t>
            </w:r>
            <w:r w:rsidRPr="00F82B8E">
              <w:rPr>
                <w:spacing w:val="-1"/>
                <w:sz w:val="24"/>
                <w:szCs w:val="24"/>
              </w:rPr>
              <w:t>(</w:t>
            </w:r>
            <w:proofErr w:type="spellStart"/>
            <w:r w:rsidRPr="00F82B8E">
              <w:rPr>
                <w:spacing w:val="-1"/>
                <w:sz w:val="24"/>
                <w:szCs w:val="24"/>
              </w:rPr>
              <w:t>семінарські</w:t>
            </w:r>
            <w:proofErr w:type="spellEnd"/>
            <w:r w:rsidRPr="00F82B8E">
              <w:rPr>
                <w:spacing w:val="-1"/>
                <w:sz w:val="24"/>
                <w:szCs w:val="24"/>
              </w:rPr>
              <w:t>)</w:t>
            </w:r>
          </w:p>
        </w:tc>
        <w:tc>
          <w:tcPr>
            <w:tcW w:w="705" w:type="dxa"/>
            <w:textDirection w:val="btLr"/>
          </w:tcPr>
          <w:p w14:paraId="7DE07068" w14:textId="77777777" w:rsidR="00373377" w:rsidRPr="00F82B8E" w:rsidRDefault="00373377" w:rsidP="00373377">
            <w:pPr>
              <w:pStyle w:val="TableParagraph"/>
              <w:spacing w:before="214"/>
              <w:ind w:left="299"/>
              <w:rPr>
                <w:sz w:val="24"/>
                <w:szCs w:val="24"/>
              </w:rPr>
            </w:pPr>
            <w:proofErr w:type="spellStart"/>
            <w:r w:rsidRPr="00F82B8E">
              <w:rPr>
                <w:sz w:val="24"/>
                <w:szCs w:val="24"/>
              </w:rPr>
              <w:t>лабораторні</w:t>
            </w:r>
            <w:proofErr w:type="spellEnd"/>
          </w:p>
        </w:tc>
        <w:tc>
          <w:tcPr>
            <w:tcW w:w="705" w:type="dxa"/>
            <w:textDirection w:val="btLr"/>
          </w:tcPr>
          <w:p w14:paraId="2645502D" w14:textId="77777777" w:rsidR="00373377" w:rsidRPr="00F82B8E" w:rsidRDefault="00373377" w:rsidP="00373377">
            <w:pPr>
              <w:pStyle w:val="TableParagraph"/>
              <w:spacing w:before="108" w:line="280" w:lineRule="atLeast"/>
              <w:ind w:left="571" w:right="178" w:hanging="375"/>
              <w:rPr>
                <w:sz w:val="24"/>
                <w:szCs w:val="24"/>
              </w:rPr>
            </w:pPr>
            <w:proofErr w:type="spellStart"/>
            <w:r w:rsidRPr="00F82B8E">
              <w:rPr>
                <w:sz w:val="24"/>
                <w:szCs w:val="24"/>
              </w:rPr>
              <w:t>індивідуальна</w:t>
            </w:r>
            <w:proofErr w:type="spellEnd"/>
            <w:r w:rsidRPr="00F82B8E">
              <w:rPr>
                <w:spacing w:val="-57"/>
                <w:sz w:val="24"/>
                <w:szCs w:val="24"/>
              </w:rPr>
              <w:t xml:space="preserve"> </w:t>
            </w:r>
            <w:proofErr w:type="spellStart"/>
            <w:r w:rsidRPr="00F82B8E">
              <w:rPr>
                <w:sz w:val="24"/>
                <w:szCs w:val="24"/>
              </w:rPr>
              <w:t>робота</w:t>
            </w:r>
            <w:proofErr w:type="spellEnd"/>
          </w:p>
        </w:tc>
        <w:tc>
          <w:tcPr>
            <w:tcW w:w="724" w:type="dxa"/>
            <w:textDirection w:val="btLr"/>
          </w:tcPr>
          <w:p w14:paraId="4C2194B4" w14:textId="77777777" w:rsidR="00373377" w:rsidRPr="00F82B8E" w:rsidRDefault="00373377" w:rsidP="00373377">
            <w:pPr>
              <w:pStyle w:val="TableParagraph"/>
              <w:spacing w:before="115" w:line="247" w:lineRule="auto"/>
              <w:ind w:left="571" w:right="332" w:hanging="217"/>
              <w:rPr>
                <w:sz w:val="24"/>
                <w:szCs w:val="24"/>
              </w:rPr>
            </w:pPr>
            <w:proofErr w:type="spellStart"/>
            <w:r w:rsidRPr="00F82B8E">
              <w:rPr>
                <w:sz w:val="24"/>
                <w:szCs w:val="24"/>
              </w:rPr>
              <w:t>самостійна</w:t>
            </w:r>
            <w:proofErr w:type="spellEnd"/>
            <w:r w:rsidRPr="00F82B8E">
              <w:rPr>
                <w:spacing w:val="-58"/>
                <w:sz w:val="24"/>
                <w:szCs w:val="24"/>
              </w:rPr>
              <w:t xml:space="preserve"> </w:t>
            </w:r>
            <w:proofErr w:type="spellStart"/>
            <w:r w:rsidRPr="00F82B8E">
              <w:rPr>
                <w:sz w:val="24"/>
                <w:szCs w:val="24"/>
              </w:rPr>
              <w:t>робота</w:t>
            </w:r>
            <w:proofErr w:type="spellEnd"/>
          </w:p>
        </w:tc>
      </w:tr>
      <w:tr w:rsidR="00CC62EC" w:rsidRPr="00F82B8E" w14:paraId="24498FD2" w14:textId="77777777" w:rsidTr="00373377">
        <w:trPr>
          <w:trHeight w:val="277"/>
          <w:jc w:val="center"/>
        </w:trPr>
        <w:tc>
          <w:tcPr>
            <w:tcW w:w="9684" w:type="dxa"/>
            <w:gridSpan w:val="7"/>
          </w:tcPr>
          <w:p w14:paraId="61B97EFD" w14:textId="77777777" w:rsidR="00373377" w:rsidRPr="00F82B8E" w:rsidRDefault="004313E0" w:rsidP="004313E0">
            <w:pPr>
              <w:pStyle w:val="TableParagraph"/>
              <w:spacing w:line="258" w:lineRule="exact"/>
              <w:ind w:left="4122" w:right="4111"/>
              <w:rPr>
                <w:sz w:val="24"/>
                <w:szCs w:val="24"/>
              </w:rPr>
            </w:pPr>
            <w:r w:rsidRPr="00F82B8E">
              <w:rPr>
                <w:sz w:val="24"/>
                <w:szCs w:val="24"/>
                <w:lang w:val="uk-UA"/>
              </w:rPr>
              <w:t>3</w:t>
            </w:r>
            <w:r w:rsidR="00373377" w:rsidRPr="00F82B8E">
              <w:rPr>
                <w:sz w:val="24"/>
                <w:szCs w:val="24"/>
              </w:rPr>
              <w:t>-й</w:t>
            </w:r>
            <w:r w:rsidR="00373377" w:rsidRPr="00F82B8E">
              <w:rPr>
                <w:spacing w:val="-4"/>
                <w:sz w:val="24"/>
                <w:szCs w:val="24"/>
              </w:rPr>
              <w:t xml:space="preserve"> </w:t>
            </w:r>
            <w:proofErr w:type="spellStart"/>
            <w:r w:rsidR="00373377" w:rsidRPr="00F82B8E">
              <w:rPr>
                <w:sz w:val="24"/>
                <w:szCs w:val="24"/>
              </w:rPr>
              <w:t>семестр</w:t>
            </w:r>
            <w:proofErr w:type="spellEnd"/>
          </w:p>
        </w:tc>
      </w:tr>
      <w:tr w:rsidR="00CC62EC" w:rsidRPr="00F82B8E" w14:paraId="08CBF5C5" w14:textId="77777777" w:rsidTr="00CC62EC">
        <w:trPr>
          <w:trHeight w:val="412"/>
          <w:jc w:val="center"/>
        </w:trPr>
        <w:tc>
          <w:tcPr>
            <w:tcW w:w="9684" w:type="dxa"/>
            <w:gridSpan w:val="7"/>
          </w:tcPr>
          <w:p w14:paraId="351F31F3" w14:textId="77777777" w:rsidR="00CC62EC" w:rsidRPr="00F82B8E" w:rsidRDefault="00CC62EC" w:rsidP="00CC62EC">
            <w:pPr>
              <w:pStyle w:val="TableParagraph"/>
              <w:tabs>
                <w:tab w:val="left" w:pos="1690"/>
                <w:tab w:val="left" w:pos="3297"/>
                <w:tab w:val="left" w:pos="4547"/>
              </w:tabs>
              <w:ind w:left="110" w:right="94"/>
              <w:rPr>
                <w:sz w:val="24"/>
                <w:szCs w:val="24"/>
                <w:lang w:val="ru-RU"/>
              </w:rPr>
            </w:pPr>
            <w:proofErr w:type="spellStart"/>
            <w:r w:rsidRPr="00F82B8E">
              <w:rPr>
                <w:sz w:val="24"/>
                <w:szCs w:val="24"/>
              </w:rPr>
              <w:t>Модуль</w:t>
            </w:r>
            <w:proofErr w:type="spellEnd"/>
            <w:r w:rsidRPr="00F82B8E">
              <w:rPr>
                <w:spacing w:val="-1"/>
                <w:sz w:val="24"/>
                <w:szCs w:val="24"/>
              </w:rPr>
              <w:t xml:space="preserve"> </w:t>
            </w:r>
            <w:r w:rsidRPr="00F82B8E">
              <w:rPr>
                <w:sz w:val="24"/>
                <w:szCs w:val="24"/>
              </w:rPr>
              <w:t>1</w:t>
            </w:r>
            <w:r w:rsidRPr="00F82B8E">
              <w:rPr>
                <w:sz w:val="24"/>
                <w:szCs w:val="24"/>
                <w:lang w:val="uk-UA"/>
              </w:rPr>
              <w:t>.</w:t>
            </w:r>
            <w:r w:rsidRPr="00F82B8E">
              <w:rPr>
                <w:sz w:val="24"/>
                <w:szCs w:val="24"/>
              </w:rPr>
              <w:t xml:space="preserve"> </w:t>
            </w:r>
            <w:proofErr w:type="spellStart"/>
            <w:r w:rsidRPr="00F82B8E">
              <w:rPr>
                <w:sz w:val="24"/>
                <w:szCs w:val="24"/>
              </w:rPr>
              <w:t>Передумови</w:t>
            </w:r>
            <w:proofErr w:type="spellEnd"/>
            <w:r w:rsidRPr="00F82B8E">
              <w:rPr>
                <w:sz w:val="24"/>
                <w:szCs w:val="24"/>
              </w:rPr>
              <w:t xml:space="preserve"> </w:t>
            </w:r>
            <w:proofErr w:type="spellStart"/>
            <w:r w:rsidRPr="00F82B8E">
              <w:rPr>
                <w:sz w:val="24"/>
                <w:szCs w:val="24"/>
              </w:rPr>
              <w:t>стоматологічно</w:t>
            </w:r>
            <w:proofErr w:type="spellEnd"/>
            <w:r w:rsidRPr="00F82B8E">
              <w:rPr>
                <w:sz w:val="24"/>
                <w:szCs w:val="24"/>
                <w:lang w:val="uk-UA"/>
              </w:rPr>
              <w:t xml:space="preserve">ї </w:t>
            </w:r>
            <w:proofErr w:type="spellStart"/>
            <w:r w:rsidRPr="00F82B8E">
              <w:rPr>
                <w:sz w:val="24"/>
                <w:szCs w:val="24"/>
              </w:rPr>
              <w:t>профілактики</w:t>
            </w:r>
            <w:proofErr w:type="spellEnd"/>
          </w:p>
        </w:tc>
      </w:tr>
      <w:tr w:rsidR="00CC62EC" w:rsidRPr="00F82B8E" w14:paraId="6C139DF9" w14:textId="77777777" w:rsidTr="00CC62EC">
        <w:trPr>
          <w:trHeight w:val="417"/>
          <w:jc w:val="center"/>
        </w:trPr>
        <w:tc>
          <w:tcPr>
            <w:tcW w:w="5439" w:type="dxa"/>
          </w:tcPr>
          <w:p w14:paraId="13A04CC7" w14:textId="77777777" w:rsidR="00CC62EC" w:rsidRPr="00F82B8E" w:rsidRDefault="00CC62EC" w:rsidP="00CC62EC">
            <w:pPr>
              <w:pStyle w:val="TableParagraph"/>
              <w:tabs>
                <w:tab w:val="left" w:pos="1690"/>
                <w:tab w:val="left" w:pos="3297"/>
                <w:tab w:val="left" w:pos="4547"/>
              </w:tabs>
              <w:ind w:left="110" w:right="94"/>
              <w:rPr>
                <w:sz w:val="24"/>
                <w:szCs w:val="24"/>
                <w:lang w:val="ru-RU"/>
              </w:rPr>
            </w:pPr>
            <w:r w:rsidRPr="00F82B8E">
              <w:rPr>
                <w:sz w:val="24"/>
                <w:szCs w:val="24"/>
                <w:lang w:val="ru-RU"/>
              </w:rPr>
              <w:t>Тема</w:t>
            </w:r>
            <w:r w:rsidRPr="00F82B8E">
              <w:rPr>
                <w:spacing w:val="1"/>
                <w:sz w:val="24"/>
                <w:szCs w:val="24"/>
                <w:lang w:val="ru-RU"/>
              </w:rPr>
              <w:t xml:space="preserve"> </w:t>
            </w:r>
            <w:r w:rsidRPr="00F82B8E">
              <w:rPr>
                <w:sz w:val="24"/>
                <w:szCs w:val="24"/>
                <w:lang w:val="ru-RU"/>
              </w:rPr>
              <w:t>1</w:t>
            </w:r>
            <w:r w:rsidR="00C45ADA" w:rsidRPr="00F82B8E">
              <w:rPr>
                <w:sz w:val="24"/>
                <w:szCs w:val="24"/>
                <w:lang w:val="ru-RU"/>
              </w:rPr>
              <w:t xml:space="preserve">. </w:t>
            </w:r>
            <w:proofErr w:type="spellStart"/>
            <w:r w:rsidR="00C45ADA" w:rsidRPr="00F82B8E">
              <w:rPr>
                <w:lang w:val="ru-RU"/>
              </w:rPr>
              <w:t>Сучасні</w:t>
            </w:r>
            <w:proofErr w:type="spellEnd"/>
            <w:r w:rsidR="00C45ADA" w:rsidRPr="00F82B8E">
              <w:rPr>
                <w:spacing w:val="1"/>
                <w:lang w:val="ru-RU"/>
              </w:rPr>
              <w:t xml:space="preserve"> </w:t>
            </w:r>
            <w:proofErr w:type="spellStart"/>
            <w:r w:rsidR="00C45ADA" w:rsidRPr="00F82B8E">
              <w:rPr>
                <w:lang w:val="ru-RU"/>
              </w:rPr>
              <w:t>тенденції</w:t>
            </w:r>
            <w:proofErr w:type="spellEnd"/>
            <w:r w:rsidR="00C45ADA" w:rsidRPr="00F82B8E">
              <w:rPr>
                <w:spacing w:val="1"/>
                <w:lang w:val="ru-RU"/>
              </w:rPr>
              <w:t xml:space="preserve"> </w:t>
            </w:r>
            <w:proofErr w:type="spellStart"/>
            <w:r w:rsidR="00C45ADA" w:rsidRPr="00F82B8E">
              <w:rPr>
                <w:lang w:val="ru-RU"/>
              </w:rPr>
              <w:t>розвитку</w:t>
            </w:r>
            <w:proofErr w:type="spellEnd"/>
            <w:r w:rsidR="00C45ADA" w:rsidRPr="00F82B8E">
              <w:rPr>
                <w:spacing w:val="1"/>
                <w:lang w:val="ru-RU"/>
              </w:rPr>
              <w:t xml:space="preserve"> </w:t>
            </w:r>
            <w:proofErr w:type="spellStart"/>
            <w:r w:rsidR="00C45ADA" w:rsidRPr="00F82B8E">
              <w:rPr>
                <w:lang w:val="ru-RU"/>
              </w:rPr>
              <w:t>стоматологічної</w:t>
            </w:r>
            <w:proofErr w:type="spellEnd"/>
            <w:r w:rsidR="00C45ADA" w:rsidRPr="00F82B8E">
              <w:rPr>
                <w:lang w:val="ru-RU"/>
              </w:rPr>
              <w:t xml:space="preserve"> </w:t>
            </w:r>
            <w:proofErr w:type="spellStart"/>
            <w:r w:rsidR="00C45ADA" w:rsidRPr="00F82B8E">
              <w:rPr>
                <w:lang w:val="ru-RU"/>
              </w:rPr>
              <w:t>профілактики</w:t>
            </w:r>
            <w:proofErr w:type="spellEnd"/>
            <w:r w:rsidR="00C45ADA" w:rsidRPr="00F82B8E">
              <w:rPr>
                <w:lang w:val="ru-RU"/>
              </w:rPr>
              <w:t>.</w:t>
            </w:r>
          </w:p>
        </w:tc>
        <w:tc>
          <w:tcPr>
            <w:tcW w:w="703" w:type="dxa"/>
          </w:tcPr>
          <w:p w14:paraId="07AE2957" w14:textId="77777777" w:rsidR="00CC62EC" w:rsidRPr="00F82B8E" w:rsidRDefault="00CD7DEF" w:rsidP="00373377">
            <w:pPr>
              <w:pStyle w:val="TableParagraph"/>
              <w:spacing w:line="270" w:lineRule="exact"/>
              <w:ind w:left="12"/>
              <w:jc w:val="center"/>
              <w:rPr>
                <w:sz w:val="24"/>
                <w:szCs w:val="24"/>
                <w:lang w:val="ru-RU"/>
              </w:rPr>
            </w:pPr>
            <w:r w:rsidRPr="00F82B8E">
              <w:rPr>
                <w:sz w:val="24"/>
                <w:szCs w:val="24"/>
                <w:lang w:val="ru-RU"/>
              </w:rPr>
              <w:t>10</w:t>
            </w:r>
          </w:p>
        </w:tc>
        <w:tc>
          <w:tcPr>
            <w:tcW w:w="705" w:type="dxa"/>
          </w:tcPr>
          <w:p w14:paraId="3F74A72D" w14:textId="77777777" w:rsidR="00CC62EC" w:rsidRPr="00F82B8E" w:rsidRDefault="00CD7DEF" w:rsidP="00373377">
            <w:pPr>
              <w:pStyle w:val="TableParagraph"/>
              <w:spacing w:line="270" w:lineRule="exact"/>
              <w:ind w:right="277"/>
              <w:jc w:val="right"/>
              <w:rPr>
                <w:sz w:val="24"/>
                <w:szCs w:val="24"/>
                <w:lang w:val="ru-RU"/>
              </w:rPr>
            </w:pPr>
            <w:r w:rsidRPr="00F82B8E">
              <w:rPr>
                <w:sz w:val="24"/>
                <w:szCs w:val="24"/>
                <w:lang w:val="ru-RU"/>
              </w:rPr>
              <w:t>2</w:t>
            </w:r>
          </w:p>
        </w:tc>
        <w:tc>
          <w:tcPr>
            <w:tcW w:w="703" w:type="dxa"/>
          </w:tcPr>
          <w:p w14:paraId="793E4881" w14:textId="77777777" w:rsidR="00CC62EC" w:rsidRPr="00F82B8E" w:rsidRDefault="00CD7DEF" w:rsidP="00373377">
            <w:pPr>
              <w:pStyle w:val="TableParagraph"/>
              <w:spacing w:line="270" w:lineRule="exact"/>
              <w:ind w:left="9"/>
              <w:jc w:val="center"/>
              <w:rPr>
                <w:sz w:val="24"/>
                <w:szCs w:val="24"/>
                <w:lang w:val="ru-RU"/>
              </w:rPr>
            </w:pPr>
            <w:r w:rsidRPr="00F82B8E">
              <w:rPr>
                <w:sz w:val="24"/>
                <w:szCs w:val="24"/>
                <w:lang w:val="ru-RU"/>
              </w:rPr>
              <w:t>2</w:t>
            </w:r>
          </w:p>
        </w:tc>
        <w:tc>
          <w:tcPr>
            <w:tcW w:w="705" w:type="dxa"/>
          </w:tcPr>
          <w:p w14:paraId="657070ED" w14:textId="77777777" w:rsidR="00CC62EC" w:rsidRPr="00F82B8E" w:rsidRDefault="00CC62EC" w:rsidP="00373377">
            <w:pPr>
              <w:pStyle w:val="TableParagraph"/>
              <w:rPr>
                <w:sz w:val="24"/>
                <w:szCs w:val="24"/>
                <w:lang w:val="ru-RU"/>
              </w:rPr>
            </w:pPr>
          </w:p>
        </w:tc>
        <w:tc>
          <w:tcPr>
            <w:tcW w:w="705" w:type="dxa"/>
          </w:tcPr>
          <w:p w14:paraId="25A91BE0" w14:textId="77777777" w:rsidR="00CC62EC" w:rsidRPr="00F82B8E" w:rsidRDefault="00CC62EC" w:rsidP="00373377">
            <w:pPr>
              <w:pStyle w:val="TableParagraph"/>
              <w:rPr>
                <w:sz w:val="24"/>
                <w:szCs w:val="24"/>
                <w:lang w:val="ru-RU"/>
              </w:rPr>
            </w:pPr>
          </w:p>
        </w:tc>
        <w:tc>
          <w:tcPr>
            <w:tcW w:w="724" w:type="dxa"/>
          </w:tcPr>
          <w:p w14:paraId="639F29CE" w14:textId="77777777" w:rsidR="00CC62EC" w:rsidRPr="00F82B8E" w:rsidRDefault="00CD7DEF" w:rsidP="00373377">
            <w:pPr>
              <w:pStyle w:val="TableParagraph"/>
              <w:spacing w:line="270" w:lineRule="exact"/>
              <w:ind w:left="305"/>
              <w:rPr>
                <w:sz w:val="24"/>
                <w:szCs w:val="24"/>
                <w:lang w:val="ru-RU"/>
              </w:rPr>
            </w:pPr>
            <w:r w:rsidRPr="00F82B8E">
              <w:rPr>
                <w:sz w:val="24"/>
                <w:szCs w:val="24"/>
                <w:lang w:val="ru-RU"/>
              </w:rPr>
              <w:t>6</w:t>
            </w:r>
          </w:p>
        </w:tc>
      </w:tr>
      <w:tr w:rsidR="00CC62EC" w:rsidRPr="00F82B8E" w14:paraId="78FB803E" w14:textId="77777777" w:rsidTr="00CC62EC">
        <w:trPr>
          <w:trHeight w:val="556"/>
          <w:jc w:val="center"/>
        </w:trPr>
        <w:tc>
          <w:tcPr>
            <w:tcW w:w="5439" w:type="dxa"/>
          </w:tcPr>
          <w:p w14:paraId="47A04701" w14:textId="77777777" w:rsidR="00373377" w:rsidRPr="00F82B8E" w:rsidRDefault="00373377" w:rsidP="0099467F">
            <w:pPr>
              <w:pStyle w:val="TableParagraph"/>
              <w:ind w:left="110" w:right="171"/>
              <w:jc w:val="both"/>
              <w:rPr>
                <w:sz w:val="24"/>
                <w:szCs w:val="24"/>
                <w:lang w:val="ru-RU"/>
              </w:rPr>
            </w:pPr>
            <w:r w:rsidRPr="00F82B8E">
              <w:rPr>
                <w:sz w:val="24"/>
                <w:szCs w:val="24"/>
                <w:lang w:val="ru-RU"/>
              </w:rPr>
              <w:t xml:space="preserve">Тема 2. </w:t>
            </w:r>
            <w:proofErr w:type="spellStart"/>
            <w:r w:rsidR="00C45ADA" w:rsidRPr="00F82B8E">
              <w:rPr>
                <w:spacing w:val="1"/>
                <w:lang w:val="ru-RU"/>
              </w:rPr>
              <w:t>Історичні</w:t>
            </w:r>
            <w:proofErr w:type="spellEnd"/>
            <w:r w:rsidR="00C45ADA" w:rsidRPr="00F82B8E">
              <w:rPr>
                <w:spacing w:val="1"/>
                <w:lang w:val="ru-RU"/>
              </w:rPr>
              <w:t xml:space="preserve"> </w:t>
            </w:r>
            <w:proofErr w:type="spellStart"/>
            <w:r w:rsidR="00C45ADA" w:rsidRPr="00F82B8E">
              <w:rPr>
                <w:spacing w:val="1"/>
                <w:lang w:val="ru-RU"/>
              </w:rPr>
              <w:t>аспекти</w:t>
            </w:r>
            <w:proofErr w:type="spellEnd"/>
            <w:r w:rsidR="00C45ADA" w:rsidRPr="00F82B8E">
              <w:rPr>
                <w:spacing w:val="1"/>
                <w:lang w:val="ru-RU"/>
              </w:rPr>
              <w:t xml:space="preserve"> </w:t>
            </w:r>
            <w:proofErr w:type="spellStart"/>
            <w:r w:rsidR="00C45ADA" w:rsidRPr="00F82B8E">
              <w:rPr>
                <w:lang w:val="ru-RU"/>
              </w:rPr>
              <w:t>застосування</w:t>
            </w:r>
            <w:proofErr w:type="spellEnd"/>
            <w:r w:rsidR="00C45ADA" w:rsidRPr="00F82B8E">
              <w:rPr>
                <w:lang w:val="ru-RU"/>
              </w:rPr>
              <w:t xml:space="preserve"> </w:t>
            </w:r>
            <w:proofErr w:type="spellStart"/>
            <w:r w:rsidR="00C45ADA" w:rsidRPr="00F82B8E">
              <w:rPr>
                <w:lang w:val="ru-RU"/>
              </w:rPr>
              <w:t>профілактики</w:t>
            </w:r>
            <w:proofErr w:type="spellEnd"/>
            <w:r w:rsidR="00C45ADA" w:rsidRPr="00F82B8E">
              <w:rPr>
                <w:lang w:val="ru-RU"/>
              </w:rPr>
              <w:t xml:space="preserve"> в </w:t>
            </w:r>
            <w:proofErr w:type="spellStart"/>
            <w:r w:rsidR="00C45ADA" w:rsidRPr="00F82B8E">
              <w:rPr>
                <w:lang w:val="ru-RU"/>
              </w:rPr>
              <w:t>стоматологічній</w:t>
            </w:r>
            <w:proofErr w:type="spellEnd"/>
            <w:r w:rsidR="00C45ADA" w:rsidRPr="00F82B8E">
              <w:rPr>
                <w:spacing w:val="1"/>
                <w:lang w:val="ru-RU"/>
              </w:rPr>
              <w:t xml:space="preserve"> </w:t>
            </w:r>
            <w:proofErr w:type="spellStart"/>
            <w:r w:rsidR="00C45ADA" w:rsidRPr="00F82B8E">
              <w:rPr>
                <w:lang w:val="ru-RU"/>
              </w:rPr>
              <w:t>практиці</w:t>
            </w:r>
            <w:proofErr w:type="spellEnd"/>
            <w:r w:rsidR="00C45ADA" w:rsidRPr="00F82B8E">
              <w:rPr>
                <w:lang w:val="ru-RU"/>
              </w:rPr>
              <w:t>.</w:t>
            </w:r>
          </w:p>
        </w:tc>
        <w:tc>
          <w:tcPr>
            <w:tcW w:w="703" w:type="dxa"/>
          </w:tcPr>
          <w:p w14:paraId="6AD0BA6B" w14:textId="77777777" w:rsidR="00373377" w:rsidRPr="00F82B8E" w:rsidRDefault="00373377" w:rsidP="00373377">
            <w:pPr>
              <w:pStyle w:val="TableParagraph"/>
              <w:spacing w:line="270" w:lineRule="exact"/>
              <w:ind w:left="12"/>
              <w:jc w:val="center"/>
              <w:rPr>
                <w:sz w:val="24"/>
                <w:szCs w:val="24"/>
              </w:rPr>
            </w:pPr>
            <w:r w:rsidRPr="00F82B8E">
              <w:rPr>
                <w:sz w:val="24"/>
                <w:szCs w:val="24"/>
              </w:rPr>
              <w:t>10</w:t>
            </w:r>
          </w:p>
        </w:tc>
        <w:tc>
          <w:tcPr>
            <w:tcW w:w="705" w:type="dxa"/>
          </w:tcPr>
          <w:p w14:paraId="648C7888" w14:textId="77777777" w:rsidR="00373377" w:rsidRPr="00F82B8E" w:rsidRDefault="00373377" w:rsidP="00373377">
            <w:pPr>
              <w:pStyle w:val="TableParagraph"/>
              <w:spacing w:line="270" w:lineRule="exact"/>
              <w:ind w:right="277"/>
              <w:jc w:val="right"/>
              <w:rPr>
                <w:sz w:val="24"/>
                <w:szCs w:val="24"/>
              </w:rPr>
            </w:pPr>
            <w:r w:rsidRPr="00F82B8E">
              <w:rPr>
                <w:sz w:val="24"/>
                <w:szCs w:val="24"/>
              </w:rPr>
              <w:t>2</w:t>
            </w:r>
          </w:p>
        </w:tc>
        <w:tc>
          <w:tcPr>
            <w:tcW w:w="703" w:type="dxa"/>
          </w:tcPr>
          <w:p w14:paraId="7BF8D557" w14:textId="77777777" w:rsidR="00373377" w:rsidRPr="00F82B8E" w:rsidRDefault="00373377" w:rsidP="00373377">
            <w:pPr>
              <w:pStyle w:val="TableParagraph"/>
              <w:spacing w:line="270" w:lineRule="exact"/>
              <w:ind w:left="9"/>
              <w:jc w:val="center"/>
              <w:rPr>
                <w:sz w:val="24"/>
                <w:szCs w:val="24"/>
              </w:rPr>
            </w:pPr>
            <w:r w:rsidRPr="00F82B8E">
              <w:rPr>
                <w:sz w:val="24"/>
                <w:szCs w:val="24"/>
              </w:rPr>
              <w:t>2</w:t>
            </w:r>
          </w:p>
        </w:tc>
        <w:tc>
          <w:tcPr>
            <w:tcW w:w="705" w:type="dxa"/>
          </w:tcPr>
          <w:p w14:paraId="141D65F1" w14:textId="77777777" w:rsidR="00373377" w:rsidRPr="00F82B8E" w:rsidRDefault="00373377" w:rsidP="00373377">
            <w:pPr>
              <w:pStyle w:val="TableParagraph"/>
              <w:rPr>
                <w:sz w:val="24"/>
                <w:szCs w:val="24"/>
              </w:rPr>
            </w:pPr>
          </w:p>
        </w:tc>
        <w:tc>
          <w:tcPr>
            <w:tcW w:w="705" w:type="dxa"/>
          </w:tcPr>
          <w:p w14:paraId="46DC816D" w14:textId="77777777" w:rsidR="00373377" w:rsidRPr="00F82B8E" w:rsidRDefault="00373377" w:rsidP="00373377">
            <w:pPr>
              <w:pStyle w:val="TableParagraph"/>
              <w:rPr>
                <w:sz w:val="24"/>
                <w:szCs w:val="24"/>
              </w:rPr>
            </w:pPr>
          </w:p>
        </w:tc>
        <w:tc>
          <w:tcPr>
            <w:tcW w:w="724" w:type="dxa"/>
          </w:tcPr>
          <w:p w14:paraId="145E1941" w14:textId="77777777" w:rsidR="00373377" w:rsidRPr="00F82B8E" w:rsidRDefault="00373377" w:rsidP="00373377">
            <w:pPr>
              <w:pStyle w:val="TableParagraph"/>
              <w:spacing w:line="270" w:lineRule="exact"/>
              <w:ind w:left="305"/>
              <w:rPr>
                <w:sz w:val="24"/>
                <w:szCs w:val="24"/>
              </w:rPr>
            </w:pPr>
            <w:r w:rsidRPr="00F82B8E">
              <w:rPr>
                <w:sz w:val="24"/>
                <w:szCs w:val="24"/>
              </w:rPr>
              <w:t>6</w:t>
            </w:r>
          </w:p>
        </w:tc>
      </w:tr>
      <w:tr w:rsidR="00CC62EC" w:rsidRPr="00F82B8E" w14:paraId="380E8B0C" w14:textId="77777777" w:rsidTr="00CC62EC">
        <w:trPr>
          <w:trHeight w:val="564"/>
          <w:jc w:val="center"/>
        </w:trPr>
        <w:tc>
          <w:tcPr>
            <w:tcW w:w="5439" w:type="dxa"/>
          </w:tcPr>
          <w:p w14:paraId="6373BC1D" w14:textId="41F1CA8F" w:rsidR="00373377" w:rsidRPr="00F82B8E" w:rsidRDefault="00476016" w:rsidP="00C45ADA">
            <w:pPr>
              <w:pStyle w:val="a4"/>
              <w:ind w:right="348"/>
              <w:jc w:val="both"/>
              <w:rPr>
                <w:lang w:val="uk-UA"/>
              </w:rPr>
            </w:pPr>
            <w:r w:rsidRPr="00F82B8E">
              <w:rPr>
                <w:lang w:val="ru-RU"/>
              </w:rPr>
              <w:t xml:space="preserve">  </w:t>
            </w:r>
            <w:r w:rsidR="00373377" w:rsidRPr="00F82B8E">
              <w:rPr>
                <w:lang w:val="ru-RU"/>
              </w:rPr>
              <w:t xml:space="preserve">Тема 3. </w:t>
            </w:r>
            <w:proofErr w:type="spellStart"/>
            <w:r w:rsidR="00C45ADA" w:rsidRPr="00F82B8E">
              <w:rPr>
                <w:lang w:val="ru-RU"/>
              </w:rPr>
              <w:t>Базові</w:t>
            </w:r>
            <w:proofErr w:type="spellEnd"/>
            <w:r w:rsidR="00C45ADA" w:rsidRPr="00F82B8E">
              <w:rPr>
                <w:spacing w:val="1"/>
                <w:lang w:val="ru-RU"/>
              </w:rPr>
              <w:t xml:space="preserve"> </w:t>
            </w:r>
            <w:proofErr w:type="spellStart"/>
            <w:r w:rsidR="00C45ADA" w:rsidRPr="00F82B8E">
              <w:rPr>
                <w:spacing w:val="1"/>
                <w:lang w:val="ru-RU"/>
              </w:rPr>
              <w:t>принципи</w:t>
            </w:r>
            <w:proofErr w:type="spellEnd"/>
            <w:r w:rsidR="00C45ADA" w:rsidRPr="00F82B8E">
              <w:rPr>
                <w:spacing w:val="1"/>
                <w:lang w:val="ru-RU"/>
              </w:rPr>
              <w:t xml:space="preserve"> </w:t>
            </w:r>
            <w:proofErr w:type="spellStart"/>
            <w:r w:rsidR="00C45ADA" w:rsidRPr="00F82B8E">
              <w:rPr>
                <w:lang w:val="ru-RU"/>
              </w:rPr>
              <w:t>визначення</w:t>
            </w:r>
            <w:proofErr w:type="spellEnd"/>
            <w:r w:rsidR="00C45ADA" w:rsidRPr="00F82B8E">
              <w:rPr>
                <w:spacing w:val="1"/>
                <w:lang w:val="ru-RU"/>
              </w:rPr>
              <w:t xml:space="preserve"> </w:t>
            </w:r>
            <w:proofErr w:type="spellStart"/>
            <w:r w:rsidR="00C45ADA" w:rsidRPr="00F82B8E">
              <w:rPr>
                <w:lang w:val="ru-RU"/>
              </w:rPr>
              <w:t>стоматологічного</w:t>
            </w:r>
            <w:proofErr w:type="spellEnd"/>
            <w:r w:rsidR="00C45ADA" w:rsidRPr="00F82B8E">
              <w:rPr>
                <w:spacing w:val="1"/>
                <w:lang w:val="ru-RU"/>
              </w:rPr>
              <w:t xml:space="preserve"> </w:t>
            </w:r>
            <w:r w:rsidR="00C45ADA" w:rsidRPr="00F82B8E">
              <w:rPr>
                <w:lang w:val="ru-RU"/>
              </w:rPr>
              <w:t xml:space="preserve">статусу: </w:t>
            </w:r>
            <w:proofErr w:type="spellStart"/>
            <w:r w:rsidR="00C45ADA" w:rsidRPr="00F82B8E">
              <w:rPr>
                <w:lang w:val="ru-RU"/>
              </w:rPr>
              <w:t>клінічні</w:t>
            </w:r>
            <w:proofErr w:type="spellEnd"/>
            <w:r w:rsidR="00C45ADA" w:rsidRPr="00F82B8E">
              <w:rPr>
                <w:lang w:val="uk-UA"/>
              </w:rPr>
              <w:t xml:space="preserve"> </w:t>
            </w:r>
            <w:r w:rsidR="00C45ADA" w:rsidRPr="00F82B8E">
              <w:rPr>
                <w:lang w:val="ru-RU"/>
              </w:rPr>
              <w:t xml:space="preserve">та </w:t>
            </w:r>
            <w:proofErr w:type="spellStart"/>
            <w:r w:rsidR="00C45ADA" w:rsidRPr="00F82B8E">
              <w:rPr>
                <w:lang w:val="ru-RU"/>
              </w:rPr>
              <w:t>лабораторні</w:t>
            </w:r>
            <w:proofErr w:type="spellEnd"/>
            <w:r w:rsidR="00C45ADA" w:rsidRPr="00F82B8E">
              <w:rPr>
                <w:lang w:val="ru-RU"/>
              </w:rPr>
              <w:t xml:space="preserve"> </w:t>
            </w:r>
            <w:proofErr w:type="spellStart"/>
            <w:r w:rsidR="00C45ADA" w:rsidRPr="00F82B8E">
              <w:rPr>
                <w:lang w:val="ru-RU"/>
              </w:rPr>
              <w:t>критерії</w:t>
            </w:r>
            <w:proofErr w:type="spellEnd"/>
            <w:r w:rsidR="00C45ADA" w:rsidRPr="00F82B8E">
              <w:rPr>
                <w:lang w:val="ru-RU"/>
              </w:rPr>
              <w:t>.</w:t>
            </w:r>
          </w:p>
        </w:tc>
        <w:tc>
          <w:tcPr>
            <w:tcW w:w="703" w:type="dxa"/>
          </w:tcPr>
          <w:p w14:paraId="6A048C75" w14:textId="77777777" w:rsidR="00373377" w:rsidRPr="00F82B8E" w:rsidRDefault="00CD7DEF" w:rsidP="00373377">
            <w:pPr>
              <w:pStyle w:val="TableParagraph"/>
              <w:spacing w:line="270" w:lineRule="exact"/>
              <w:ind w:left="12"/>
              <w:jc w:val="center"/>
              <w:rPr>
                <w:sz w:val="24"/>
                <w:szCs w:val="24"/>
                <w:lang w:val="uk-UA"/>
              </w:rPr>
            </w:pPr>
            <w:r w:rsidRPr="00F82B8E">
              <w:rPr>
                <w:sz w:val="24"/>
                <w:szCs w:val="24"/>
                <w:lang w:val="uk-UA"/>
              </w:rPr>
              <w:t>14</w:t>
            </w:r>
          </w:p>
        </w:tc>
        <w:tc>
          <w:tcPr>
            <w:tcW w:w="705" w:type="dxa"/>
          </w:tcPr>
          <w:p w14:paraId="4B8D623C" w14:textId="77777777" w:rsidR="00373377" w:rsidRPr="00F82B8E" w:rsidRDefault="00373377" w:rsidP="00373377">
            <w:pPr>
              <w:pStyle w:val="TableParagraph"/>
              <w:jc w:val="center"/>
              <w:rPr>
                <w:sz w:val="24"/>
                <w:szCs w:val="24"/>
              </w:rPr>
            </w:pPr>
            <w:r w:rsidRPr="00F82B8E">
              <w:rPr>
                <w:sz w:val="24"/>
                <w:szCs w:val="24"/>
              </w:rPr>
              <w:t>2</w:t>
            </w:r>
          </w:p>
        </w:tc>
        <w:tc>
          <w:tcPr>
            <w:tcW w:w="703" w:type="dxa"/>
          </w:tcPr>
          <w:p w14:paraId="09FE69B2" w14:textId="77777777" w:rsidR="00373377" w:rsidRPr="00F82B8E" w:rsidRDefault="00CD7DEF" w:rsidP="00373377">
            <w:pPr>
              <w:pStyle w:val="TableParagraph"/>
              <w:spacing w:line="270" w:lineRule="exact"/>
              <w:ind w:left="9"/>
              <w:jc w:val="center"/>
              <w:rPr>
                <w:sz w:val="24"/>
                <w:szCs w:val="24"/>
                <w:lang w:val="uk-UA"/>
              </w:rPr>
            </w:pPr>
            <w:r w:rsidRPr="00F82B8E">
              <w:rPr>
                <w:sz w:val="24"/>
                <w:szCs w:val="24"/>
                <w:lang w:val="uk-UA"/>
              </w:rPr>
              <w:t>2</w:t>
            </w:r>
          </w:p>
        </w:tc>
        <w:tc>
          <w:tcPr>
            <w:tcW w:w="705" w:type="dxa"/>
          </w:tcPr>
          <w:p w14:paraId="00299999" w14:textId="77777777" w:rsidR="00373377" w:rsidRPr="00F82B8E" w:rsidRDefault="00373377" w:rsidP="00373377">
            <w:pPr>
              <w:pStyle w:val="TableParagraph"/>
              <w:rPr>
                <w:sz w:val="24"/>
                <w:szCs w:val="24"/>
              </w:rPr>
            </w:pPr>
          </w:p>
        </w:tc>
        <w:tc>
          <w:tcPr>
            <w:tcW w:w="705" w:type="dxa"/>
          </w:tcPr>
          <w:p w14:paraId="56F64471" w14:textId="77777777" w:rsidR="00373377" w:rsidRPr="00F82B8E" w:rsidRDefault="00373377" w:rsidP="00373377">
            <w:pPr>
              <w:pStyle w:val="TableParagraph"/>
              <w:rPr>
                <w:sz w:val="24"/>
                <w:szCs w:val="24"/>
              </w:rPr>
            </w:pPr>
          </w:p>
        </w:tc>
        <w:tc>
          <w:tcPr>
            <w:tcW w:w="724" w:type="dxa"/>
          </w:tcPr>
          <w:p w14:paraId="40AC964B" w14:textId="77777777" w:rsidR="00373377" w:rsidRPr="00F82B8E" w:rsidRDefault="00CD7DEF" w:rsidP="00373377">
            <w:pPr>
              <w:pStyle w:val="TableParagraph"/>
              <w:spacing w:line="270" w:lineRule="exact"/>
              <w:ind w:left="305"/>
              <w:rPr>
                <w:sz w:val="24"/>
                <w:szCs w:val="24"/>
                <w:lang w:val="uk-UA"/>
              </w:rPr>
            </w:pPr>
            <w:r w:rsidRPr="00F82B8E">
              <w:rPr>
                <w:sz w:val="24"/>
                <w:szCs w:val="24"/>
                <w:lang w:val="uk-UA"/>
              </w:rPr>
              <w:t>10</w:t>
            </w:r>
          </w:p>
        </w:tc>
      </w:tr>
      <w:tr w:rsidR="00CC62EC" w:rsidRPr="00F82B8E" w14:paraId="6BB3A956" w14:textId="77777777" w:rsidTr="00CC62EC">
        <w:trPr>
          <w:trHeight w:val="486"/>
          <w:jc w:val="center"/>
        </w:trPr>
        <w:tc>
          <w:tcPr>
            <w:tcW w:w="5439" w:type="dxa"/>
          </w:tcPr>
          <w:p w14:paraId="20F90FFF" w14:textId="77777777" w:rsidR="00373377" w:rsidRPr="00F82B8E" w:rsidRDefault="00373377" w:rsidP="00C45ADA">
            <w:pPr>
              <w:pStyle w:val="TableParagraph"/>
              <w:ind w:left="110" w:right="658"/>
              <w:rPr>
                <w:sz w:val="24"/>
                <w:szCs w:val="24"/>
                <w:lang w:val="uk-UA"/>
              </w:rPr>
            </w:pPr>
            <w:r w:rsidRPr="00F82B8E">
              <w:rPr>
                <w:sz w:val="24"/>
                <w:szCs w:val="24"/>
                <w:lang w:val="uk-UA"/>
              </w:rPr>
              <w:t xml:space="preserve">Тема 4. </w:t>
            </w:r>
            <w:r w:rsidR="00C45ADA" w:rsidRPr="00F82B8E">
              <w:rPr>
                <w:lang w:val="uk-UA"/>
              </w:rPr>
              <w:t>Основні методи та засоби профілактики стоматологічних захворювань. Обґрунтування застосування фторидів  в комплексній стоматологічній профілактиці.</w:t>
            </w:r>
          </w:p>
        </w:tc>
        <w:tc>
          <w:tcPr>
            <w:tcW w:w="703" w:type="dxa"/>
          </w:tcPr>
          <w:p w14:paraId="0DE76BCD" w14:textId="77777777" w:rsidR="00373377" w:rsidRPr="00F82B8E" w:rsidRDefault="00CD7DEF" w:rsidP="00373377">
            <w:pPr>
              <w:pStyle w:val="TableParagraph"/>
              <w:spacing w:line="270" w:lineRule="exact"/>
              <w:ind w:left="12"/>
              <w:jc w:val="center"/>
              <w:rPr>
                <w:sz w:val="24"/>
                <w:szCs w:val="24"/>
                <w:lang w:val="uk-UA"/>
              </w:rPr>
            </w:pPr>
            <w:r w:rsidRPr="00F82B8E">
              <w:rPr>
                <w:sz w:val="24"/>
                <w:szCs w:val="24"/>
              </w:rPr>
              <w:t>1</w:t>
            </w:r>
            <w:r w:rsidRPr="00F82B8E">
              <w:rPr>
                <w:sz w:val="24"/>
                <w:szCs w:val="24"/>
                <w:lang w:val="uk-UA"/>
              </w:rPr>
              <w:t>6</w:t>
            </w:r>
          </w:p>
        </w:tc>
        <w:tc>
          <w:tcPr>
            <w:tcW w:w="705" w:type="dxa"/>
          </w:tcPr>
          <w:p w14:paraId="021F59DD" w14:textId="77777777" w:rsidR="00373377" w:rsidRPr="00F82B8E" w:rsidRDefault="00CD7DEF" w:rsidP="00373377">
            <w:pPr>
              <w:pStyle w:val="TableParagraph"/>
              <w:spacing w:line="270" w:lineRule="exact"/>
              <w:ind w:right="277"/>
              <w:jc w:val="right"/>
              <w:rPr>
                <w:sz w:val="24"/>
                <w:szCs w:val="24"/>
                <w:lang w:val="uk-UA"/>
              </w:rPr>
            </w:pPr>
            <w:r w:rsidRPr="00F82B8E">
              <w:rPr>
                <w:sz w:val="24"/>
                <w:szCs w:val="24"/>
                <w:lang w:val="uk-UA"/>
              </w:rPr>
              <w:t>4</w:t>
            </w:r>
          </w:p>
        </w:tc>
        <w:tc>
          <w:tcPr>
            <w:tcW w:w="703" w:type="dxa"/>
          </w:tcPr>
          <w:p w14:paraId="07C72438" w14:textId="77777777" w:rsidR="00373377" w:rsidRPr="00F82B8E" w:rsidRDefault="00373377" w:rsidP="00373377">
            <w:pPr>
              <w:pStyle w:val="TableParagraph"/>
              <w:spacing w:line="270" w:lineRule="exact"/>
              <w:ind w:left="9"/>
              <w:jc w:val="center"/>
              <w:rPr>
                <w:sz w:val="24"/>
                <w:szCs w:val="24"/>
              </w:rPr>
            </w:pPr>
            <w:r w:rsidRPr="00F82B8E">
              <w:rPr>
                <w:sz w:val="24"/>
                <w:szCs w:val="24"/>
              </w:rPr>
              <w:t>2</w:t>
            </w:r>
          </w:p>
        </w:tc>
        <w:tc>
          <w:tcPr>
            <w:tcW w:w="705" w:type="dxa"/>
          </w:tcPr>
          <w:p w14:paraId="7DC51CE8" w14:textId="77777777" w:rsidR="00373377" w:rsidRPr="00F82B8E" w:rsidRDefault="00373377" w:rsidP="00373377">
            <w:pPr>
              <w:pStyle w:val="TableParagraph"/>
              <w:rPr>
                <w:sz w:val="24"/>
                <w:szCs w:val="24"/>
              </w:rPr>
            </w:pPr>
          </w:p>
        </w:tc>
        <w:tc>
          <w:tcPr>
            <w:tcW w:w="705" w:type="dxa"/>
          </w:tcPr>
          <w:p w14:paraId="0DF2F9B2" w14:textId="77777777" w:rsidR="00373377" w:rsidRPr="00F82B8E" w:rsidRDefault="00373377" w:rsidP="00373377">
            <w:pPr>
              <w:pStyle w:val="TableParagraph"/>
              <w:rPr>
                <w:sz w:val="24"/>
                <w:szCs w:val="24"/>
              </w:rPr>
            </w:pPr>
          </w:p>
        </w:tc>
        <w:tc>
          <w:tcPr>
            <w:tcW w:w="724" w:type="dxa"/>
          </w:tcPr>
          <w:p w14:paraId="3D61CAF3" w14:textId="77777777" w:rsidR="00373377" w:rsidRPr="00F82B8E" w:rsidRDefault="00CD7DEF" w:rsidP="00373377">
            <w:pPr>
              <w:pStyle w:val="TableParagraph"/>
              <w:spacing w:line="270" w:lineRule="exact"/>
              <w:ind w:left="305"/>
              <w:rPr>
                <w:sz w:val="24"/>
                <w:szCs w:val="24"/>
                <w:lang w:val="uk-UA"/>
              </w:rPr>
            </w:pPr>
            <w:r w:rsidRPr="00F82B8E">
              <w:rPr>
                <w:sz w:val="24"/>
                <w:szCs w:val="24"/>
                <w:lang w:val="uk-UA"/>
              </w:rPr>
              <w:t>10</w:t>
            </w:r>
          </w:p>
        </w:tc>
      </w:tr>
      <w:tr w:rsidR="00CD7DEF" w:rsidRPr="00F82B8E" w14:paraId="334CE6C1" w14:textId="77777777" w:rsidTr="00CC62EC">
        <w:trPr>
          <w:trHeight w:val="486"/>
          <w:jc w:val="center"/>
        </w:trPr>
        <w:tc>
          <w:tcPr>
            <w:tcW w:w="5439" w:type="dxa"/>
          </w:tcPr>
          <w:p w14:paraId="66743902" w14:textId="77777777" w:rsidR="00CD7DEF" w:rsidRPr="00F82B8E" w:rsidRDefault="00CD7A04" w:rsidP="00CD7DEF">
            <w:pPr>
              <w:pStyle w:val="TableParagraph"/>
              <w:spacing w:line="269" w:lineRule="exact"/>
              <w:ind w:left="110"/>
              <w:rPr>
                <w:sz w:val="24"/>
                <w:szCs w:val="24"/>
              </w:rPr>
            </w:pPr>
            <w:proofErr w:type="spellStart"/>
            <w:r w:rsidRPr="00F82B8E">
              <w:rPr>
                <w:sz w:val="24"/>
                <w:szCs w:val="24"/>
              </w:rPr>
              <w:t>Тема</w:t>
            </w:r>
            <w:proofErr w:type="spellEnd"/>
            <w:r w:rsidRPr="00F82B8E">
              <w:rPr>
                <w:sz w:val="24"/>
                <w:szCs w:val="24"/>
              </w:rPr>
              <w:t xml:space="preserve"> </w:t>
            </w:r>
            <w:r w:rsidRPr="00F82B8E">
              <w:rPr>
                <w:sz w:val="24"/>
                <w:szCs w:val="24"/>
                <w:lang w:val="uk-UA"/>
              </w:rPr>
              <w:t>5</w:t>
            </w:r>
            <w:r w:rsidR="00CD7DEF" w:rsidRPr="00F82B8E">
              <w:rPr>
                <w:sz w:val="24"/>
                <w:szCs w:val="24"/>
              </w:rPr>
              <w:t xml:space="preserve">. </w:t>
            </w:r>
            <w:proofErr w:type="spellStart"/>
            <w:r w:rsidR="00CD7DEF" w:rsidRPr="00F82B8E">
              <w:rPr>
                <w:sz w:val="24"/>
                <w:szCs w:val="24"/>
              </w:rPr>
              <w:t>Модульна</w:t>
            </w:r>
            <w:proofErr w:type="spellEnd"/>
            <w:r w:rsidR="00CD7DEF" w:rsidRPr="00F82B8E">
              <w:rPr>
                <w:sz w:val="24"/>
                <w:szCs w:val="24"/>
              </w:rPr>
              <w:t xml:space="preserve"> </w:t>
            </w:r>
            <w:proofErr w:type="spellStart"/>
            <w:r w:rsidR="00CD7DEF" w:rsidRPr="00F82B8E">
              <w:rPr>
                <w:sz w:val="24"/>
                <w:szCs w:val="24"/>
              </w:rPr>
              <w:t>контрольна</w:t>
            </w:r>
            <w:proofErr w:type="spellEnd"/>
            <w:r w:rsidR="00CD7DEF" w:rsidRPr="00F82B8E">
              <w:rPr>
                <w:sz w:val="24"/>
                <w:szCs w:val="24"/>
              </w:rPr>
              <w:t xml:space="preserve"> </w:t>
            </w:r>
            <w:proofErr w:type="spellStart"/>
            <w:r w:rsidR="00CD7DEF" w:rsidRPr="00F82B8E">
              <w:rPr>
                <w:sz w:val="24"/>
                <w:szCs w:val="24"/>
              </w:rPr>
              <w:t>робота</w:t>
            </w:r>
            <w:proofErr w:type="spellEnd"/>
            <w:r w:rsidR="00CD7DEF" w:rsidRPr="00F82B8E">
              <w:rPr>
                <w:sz w:val="24"/>
                <w:szCs w:val="24"/>
              </w:rPr>
              <w:t xml:space="preserve"> </w:t>
            </w:r>
            <w:r w:rsidR="00CD7DEF" w:rsidRPr="00F82B8E">
              <w:rPr>
                <w:sz w:val="24"/>
                <w:szCs w:val="24"/>
                <w:lang w:val="uk-UA"/>
              </w:rPr>
              <w:t>1</w:t>
            </w:r>
            <w:r w:rsidR="00CD7DEF" w:rsidRPr="00F82B8E">
              <w:rPr>
                <w:sz w:val="24"/>
                <w:szCs w:val="24"/>
              </w:rPr>
              <w:t>.</w:t>
            </w:r>
          </w:p>
        </w:tc>
        <w:tc>
          <w:tcPr>
            <w:tcW w:w="703" w:type="dxa"/>
          </w:tcPr>
          <w:p w14:paraId="13BBE9CE" w14:textId="77777777" w:rsidR="00CD7DEF" w:rsidRPr="00F82B8E" w:rsidRDefault="00CD7DEF" w:rsidP="00CD7DEF">
            <w:pPr>
              <w:pStyle w:val="TableParagraph"/>
              <w:spacing w:line="263" w:lineRule="exact"/>
              <w:ind w:left="12"/>
              <w:jc w:val="center"/>
              <w:rPr>
                <w:sz w:val="24"/>
                <w:szCs w:val="24"/>
              </w:rPr>
            </w:pPr>
            <w:r w:rsidRPr="00F82B8E">
              <w:rPr>
                <w:sz w:val="24"/>
                <w:szCs w:val="24"/>
              </w:rPr>
              <w:t>2</w:t>
            </w:r>
          </w:p>
        </w:tc>
        <w:tc>
          <w:tcPr>
            <w:tcW w:w="705" w:type="dxa"/>
          </w:tcPr>
          <w:p w14:paraId="2B0542C7" w14:textId="77777777" w:rsidR="00CD7DEF" w:rsidRPr="00F82B8E" w:rsidRDefault="00CD7DEF" w:rsidP="00CD7DEF">
            <w:pPr>
              <w:pStyle w:val="TableParagraph"/>
              <w:rPr>
                <w:sz w:val="24"/>
                <w:szCs w:val="24"/>
              </w:rPr>
            </w:pPr>
          </w:p>
        </w:tc>
        <w:tc>
          <w:tcPr>
            <w:tcW w:w="703" w:type="dxa"/>
          </w:tcPr>
          <w:p w14:paraId="03DF95F4" w14:textId="77777777" w:rsidR="00CD7DEF" w:rsidRPr="00F82B8E" w:rsidRDefault="00CD7DEF" w:rsidP="00CD7DEF">
            <w:pPr>
              <w:pStyle w:val="TableParagraph"/>
              <w:spacing w:line="263" w:lineRule="exact"/>
              <w:ind w:left="9"/>
              <w:jc w:val="center"/>
              <w:rPr>
                <w:sz w:val="24"/>
                <w:szCs w:val="24"/>
              </w:rPr>
            </w:pPr>
            <w:r w:rsidRPr="00F82B8E">
              <w:rPr>
                <w:sz w:val="24"/>
                <w:szCs w:val="24"/>
              </w:rPr>
              <w:t>2</w:t>
            </w:r>
          </w:p>
        </w:tc>
        <w:tc>
          <w:tcPr>
            <w:tcW w:w="705" w:type="dxa"/>
          </w:tcPr>
          <w:p w14:paraId="338853F5" w14:textId="77777777" w:rsidR="00CD7DEF" w:rsidRPr="00F82B8E" w:rsidRDefault="00CD7DEF" w:rsidP="00CD7DEF">
            <w:pPr>
              <w:pStyle w:val="TableParagraph"/>
              <w:rPr>
                <w:sz w:val="24"/>
                <w:szCs w:val="24"/>
              </w:rPr>
            </w:pPr>
          </w:p>
        </w:tc>
        <w:tc>
          <w:tcPr>
            <w:tcW w:w="705" w:type="dxa"/>
          </w:tcPr>
          <w:p w14:paraId="1009BF30" w14:textId="77777777" w:rsidR="00CD7DEF" w:rsidRPr="00F82B8E" w:rsidRDefault="00CD7DEF" w:rsidP="00CD7DEF">
            <w:pPr>
              <w:pStyle w:val="TableParagraph"/>
              <w:rPr>
                <w:sz w:val="24"/>
                <w:szCs w:val="24"/>
              </w:rPr>
            </w:pPr>
          </w:p>
        </w:tc>
        <w:tc>
          <w:tcPr>
            <w:tcW w:w="724" w:type="dxa"/>
          </w:tcPr>
          <w:p w14:paraId="60F85E77" w14:textId="77777777" w:rsidR="00CD7DEF" w:rsidRPr="00F82B8E" w:rsidRDefault="00CD7DEF" w:rsidP="00CD7DEF">
            <w:pPr>
              <w:pStyle w:val="TableParagraph"/>
              <w:spacing w:line="263" w:lineRule="exact"/>
              <w:ind w:left="305"/>
              <w:rPr>
                <w:sz w:val="24"/>
                <w:szCs w:val="24"/>
              </w:rPr>
            </w:pPr>
          </w:p>
        </w:tc>
      </w:tr>
    </w:tbl>
    <w:tbl>
      <w:tblPr>
        <w:tblStyle w:val="TableNormal1"/>
        <w:tblpPr w:leftFromText="180" w:rightFromText="180" w:vertAnchor="text" w:horzAnchor="margin" w:tblpXSpec="center" w:tblpY="5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39"/>
        <w:gridCol w:w="703"/>
        <w:gridCol w:w="705"/>
        <w:gridCol w:w="703"/>
        <w:gridCol w:w="705"/>
        <w:gridCol w:w="705"/>
        <w:gridCol w:w="724"/>
      </w:tblGrid>
      <w:tr w:rsidR="00CC62EC" w:rsidRPr="00F82B8E" w14:paraId="3C09CD08" w14:textId="77777777" w:rsidTr="00373377">
        <w:trPr>
          <w:trHeight w:val="197"/>
        </w:trPr>
        <w:tc>
          <w:tcPr>
            <w:tcW w:w="5439" w:type="dxa"/>
            <w:tcBorders>
              <w:bottom w:val="single" w:sz="4" w:space="0" w:color="auto"/>
            </w:tcBorders>
          </w:tcPr>
          <w:p w14:paraId="283D46B1" w14:textId="77777777" w:rsidR="00373377" w:rsidRPr="00F82B8E" w:rsidRDefault="00373377" w:rsidP="00C45ADA">
            <w:pPr>
              <w:pStyle w:val="TableParagraph"/>
              <w:spacing w:line="263" w:lineRule="exact"/>
              <w:rPr>
                <w:bCs/>
                <w:sz w:val="24"/>
                <w:szCs w:val="24"/>
              </w:rPr>
            </w:pPr>
            <w:proofErr w:type="spellStart"/>
            <w:r w:rsidRPr="00F82B8E">
              <w:rPr>
                <w:bCs/>
                <w:sz w:val="24"/>
                <w:szCs w:val="24"/>
              </w:rPr>
              <w:t>Разом</w:t>
            </w:r>
            <w:proofErr w:type="spellEnd"/>
            <w:r w:rsidRPr="00F82B8E">
              <w:rPr>
                <w:bCs/>
                <w:sz w:val="24"/>
                <w:szCs w:val="24"/>
              </w:rPr>
              <w:t xml:space="preserve"> </w:t>
            </w:r>
            <w:proofErr w:type="spellStart"/>
            <w:r w:rsidRPr="00F82B8E">
              <w:rPr>
                <w:bCs/>
                <w:sz w:val="24"/>
                <w:szCs w:val="24"/>
              </w:rPr>
              <w:t>за</w:t>
            </w:r>
            <w:proofErr w:type="spellEnd"/>
            <w:r w:rsidRPr="00F82B8E">
              <w:rPr>
                <w:bCs/>
                <w:sz w:val="24"/>
                <w:szCs w:val="24"/>
              </w:rPr>
              <w:t xml:space="preserve"> </w:t>
            </w:r>
            <w:proofErr w:type="spellStart"/>
            <w:r w:rsidRPr="00F82B8E">
              <w:rPr>
                <w:bCs/>
                <w:sz w:val="24"/>
                <w:szCs w:val="24"/>
              </w:rPr>
              <w:t>модуль</w:t>
            </w:r>
            <w:proofErr w:type="spellEnd"/>
            <w:r w:rsidRPr="00F82B8E">
              <w:rPr>
                <w:bCs/>
                <w:sz w:val="24"/>
                <w:szCs w:val="24"/>
              </w:rPr>
              <w:t xml:space="preserve"> 1 </w:t>
            </w:r>
          </w:p>
        </w:tc>
        <w:tc>
          <w:tcPr>
            <w:tcW w:w="703" w:type="dxa"/>
            <w:tcBorders>
              <w:bottom w:val="single" w:sz="4" w:space="0" w:color="auto"/>
            </w:tcBorders>
          </w:tcPr>
          <w:p w14:paraId="51CDC034" w14:textId="77777777" w:rsidR="00373377" w:rsidRPr="00F82B8E" w:rsidRDefault="00CD7DEF" w:rsidP="00373377">
            <w:pPr>
              <w:pStyle w:val="TableParagraph"/>
              <w:jc w:val="center"/>
              <w:rPr>
                <w:sz w:val="24"/>
                <w:szCs w:val="24"/>
                <w:lang w:val="uk-UA"/>
              </w:rPr>
            </w:pPr>
            <w:r w:rsidRPr="00F82B8E">
              <w:rPr>
                <w:sz w:val="24"/>
                <w:szCs w:val="24"/>
                <w:lang w:val="uk-UA"/>
              </w:rPr>
              <w:t>54</w:t>
            </w:r>
          </w:p>
        </w:tc>
        <w:tc>
          <w:tcPr>
            <w:tcW w:w="705" w:type="dxa"/>
            <w:tcBorders>
              <w:bottom w:val="single" w:sz="4" w:space="0" w:color="auto"/>
            </w:tcBorders>
          </w:tcPr>
          <w:p w14:paraId="5D5364CE" w14:textId="77777777" w:rsidR="00373377" w:rsidRPr="00F82B8E" w:rsidRDefault="00CD7DEF" w:rsidP="00373377">
            <w:pPr>
              <w:pStyle w:val="TableParagraph"/>
              <w:jc w:val="center"/>
              <w:rPr>
                <w:sz w:val="24"/>
                <w:szCs w:val="24"/>
                <w:lang w:val="uk-UA"/>
              </w:rPr>
            </w:pPr>
            <w:r w:rsidRPr="00F82B8E">
              <w:rPr>
                <w:sz w:val="24"/>
                <w:szCs w:val="24"/>
                <w:lang w:val="uk-UA"/>
              </w:rPr>
              <w:t>10</w:t>
            </w:r>
          </w:p>
        </w:tc>
        <w:tc>
          <w:tcPr>
            <w:tcW w:w="703" w:type="dxa"/>
            <w:tcBorders>
              <w:bottom w:val="single" w:sz="4" w:space="0" w:color="auto"/>
            </w:tcBorders>
          </w:tcPr>
          <w:p w14:paraId="634F0B79" w14:textId="77777777" w:rsidR="00373377" w:rsidRPr="00F82B8E" w:rsidRDefault="00CD7DEF" w:rsidP="00373377">
            <w:pPr>
              <w:pStyle w:val="TableParagraph"/>
              <w:jc w:val="center"/>
              <w:rPr>
                <w:sz w:val="24"/>
                <w:szCs w:val="24"/>
                <w:lang w:val="uk-UA"/>
              </w:rPr>
            </w:pPr>
            <w:r w:rsidRPr="00F82B8E">
              <w:rPr>
                <w:sz w:val="24"/>
                <w:szCs w:val="24"/>
              </w:rPr>
              <w:t>1</w:t>
            </w:r>
            <w:r w:rsidRPr="00F82B8E">
              <w:rPr>
                <w:sz w:val="24"/>
                <w:szCs w:val="24"/>
                <w:lang w:val="uk-UA"/>
              </w:rPr>
              <w:t>2</w:t>
            </w:r>
          </w:p>
        </w:tc>
        <w:tc>
          <w:tcPr>
            <w:tcW w:w="705" w:type="dxa"/>
            <w:tcBorders>
              <w:bottom w:val="single" w:sz="4" w:space="0" w:color="auto"/>
            </w:tcBorders>
          </w:tcPr>
          <w:p w14:paraId="6A781C96" w14:textId="77777777" w:rsidR="00373377" w:rsidRPr="00F82B8E" w:rsidRDefault="00373377" w:rsidP="00373377">
            <w:pPr>
              <w:pStyle w:val="TableParagraph"/>
              <w:jc w:val="center"/>
              <w:rPr>
                <w:sz w:val="24"/>
                <w:szCs w:val="24"/>
              </w:rPr>
            </w:pPr>
          </w:p>
        </w:tc>
        <w:tc>
          <w:tcPr>
            <w:tcW w:w="705" w:type="dxa"/>
            <w:tcBorders>
              <w:bottom w:val="single" w:sz="4" w:space="0" w:color="auto"/>
            </w:tcBorders>
          </w:tcPr>
          <w:p w14:paraId="1CED9B75" w14:textId="77777777" w:rsidR="00373377" w:rsidRPr="00F82B8E" w:rsidRDefault="00373377" w:rsidP="00373377">
            <w:pPr>
              <w:pStyle w:val="TableParagraph"/>
              <w:jc w:val="center"/>
              <w:rPr>
                <w:sz w:val="24"/>
                <w:szCs w:val="24"/>
              </w:rPr>
            </w:pPr>
          </w:p>
        </w:tc>
        <w:tc>
          <w:tcPr>
            <w:tcW w:w="724" w:type="dxa"/>
            <w:tcBorders>
              <w:bottom w:val="single" w:sz="4" w:space="0" w:color="auto"/>
            </w:tcBorders>
          </w:tcPr>
          <w:p w14:paraId="62719FBC" w14:textId="77777777" w:rsidR="00373377" w:rsidRPr="00F82B8E" w:rsidRDefault="00CD7DEF" w:rsidP="00373377">
            <w:pPr>
              <w:pStyle w:val="TableParagraph"/>
              <w:jc w:val="center"/>
              <w:rPr>
                <w:sz w:val="24"/>
                <w:szCs w:val="24"/>
                <w:lang w:val="uk-UA"/>
              </w:rPr>
            </w:pPr>
            <w:r w:rsidRPr="00F82B8E">
              <w:rPr>
                <w:sz w:val="24"/>
                <w:szCs w:val="24"/>
                <w:lang w:val="uk-UA"/>
              </w:rPr>
              <w:t>32</w:t>
            </w:r>
          </w:p>
        </w:tc>
      </w:tr>
      <w:tr w:rsidR="00CC62EC" w:rsidRPr="00F82B8E" w14:paraId="596CD2AB" w14:textId="77777777" w:rsidTr="003E7AEB">
        <w:trPr>
          <w:trHeight w:val="493"/>
        </w:trPr>
        <w:tc>
          <w:tcPr>
            <w:tcW w:w="9684" w:type="dxa"/>
            <w:gridSpan w:val="7"/>
          </w:tcPr>
          <w:p w14:paraId="5F0B8EA9" w14:textId="2B9F8FFA" w:rsidR="00CC62EC" w:rsidRPr="00F82B8E" w:rsidRDefault="00476016" w:rsidP="00C45ADA">
            <w:pPr>
              <w:pStyle w:val="TableParagraph"/>
              <w:spacing w:line="266" w:lineRule="exact"/>
              <w:rPr>
                <w:sz w:val="24"/>
                <w:szCs w:val="24"/>
                <w:lang w:val="ru-RU"/>
              </w:rPr>
            </w:pPr>
            <w:r w:rsidRPr="00F82B8E">
              <w:rPr>
                <w:bCs/>
                <w:sz w:val="24"/>
                <w:szCs w:val="24"/>
                <w:lang w:val="ru-RU"/>
              </w:rPr>
              <w:t xml:space="preserve"> </w:t>
            </w:r>
            <w:r w:rsidR="00CC62EC" w:rsidRPr="00F82B8E">
              <w:rPr>
                <w:bCs/>
                <w:sz w:val="24"/>
                <w:szCs w:val="24"/>
                <w:lang w:val="ru-RU"/>
              </w:rPr>
              <w:t>Модуль 2</w:t>
            </w:r>
            <w:r w:rsidR="00C45ADA" w:rsidRPr="00F82B8E">
              <w:rPr>
                <w:bCs/>
                <w:sz w:val="24"/>
                <w:szCs w:val="24"/>
                <w:lang w:val="uk-UA"/>
              </w:rPr>
              <w:t xml:space="preserve">. </w:t>
            </w:r>
            <w:r w:rsidR="00C45ADA" w:rsidRPr="00F82B8E">
              <w:rPr>
                <w:lang w:val="ru-RU"/>
              </w:rPr>
              <w:t xml:space="preserve"> </w:t>
            </w:r>
            <w:proofErr w:type="spellStart"/>
            <w:r w:rsidR="00C45ADA" w:rsidRPr="00F82B8E">
              <w:rPr>
                <w:lang w:val="ru-RU"/>
              </w:rPr>
              <w:t>Профілактика</w:t>
            </w:r>
            <w:proofErr w:type="spellEnd"/>
            <w:r w:rsidR="00C45ADA" w:rsidRPr="00F82B8E">
              <w:rPr>
                <w:lang w:val="ru-RU"/>
              </w:rPr>
              <w:t xml:space="preserve"> </w:t>
            </w:r>
            <w:proofErr w:type="spellStart"/>
            <w:r w:rsidR="00C45ADA" w:rsidRPr="00F82B8E">
              <w:rPr>
                <w:lang w:val="ru-RU"/>
              </w:rPr>
              <w:t>основних</w:t>
            </w:r>
            <w:proofErr w:type="spellEnd"/>
            <w:r w:rsidR="00C45ADA" w:rsidRPr="00F82B8E">
              <w:rPr>
                <w:lang w:val="ru-RU"/>
              </w:rPr>
              <w:t xml:space="preserve"> </w:t>
            </w:r>
            <w:proofErr w:type="spellStart"/>
            <w:r w:rsidR="00C45ADA" w:rsidRPr="00F82B8E">
              <w:rPr>
                <w:lang w:val="ru-RU"/>
              </w:rPr>
              <w:t>стоматологічних</w:t>
            </w:r>
            <w:proofErr w:type="spellEnd"/>
            <w:r w:rsidR="00C45ADA" w:rsidRPr="00F82B8E">
              <w:rPr>
                <w:lang w:val="ru-RU"/>
              </w:rPr>
              <w:t xml:space="preserve"> </w:t>
            </w:r>
            <w:proofErr w:type="spellStart"/>
            <w:r w:rsidR="00C45ADA" w:rsidRPr="00F82B8E">
              <w:rPr>
                <w:lang w:val="ru-RU"/>
              </w:rPr>
              <w:t>захворювань</w:t>
            </w:r>
            <w:proofErr w:type="spellEnd"/>
            <w:r w:rsidR="00C45ADA" w:rsidRPr="00F82B8E">
              <w:rPr>
                <w:lang w:val="ru-RU"/>
              </w:rPr>
              <w:t xml:space="preserve"> у </w:t>
            </w:r>
            <w:proofErr w:type="spellStart"/>
            <w:r w:rsidR="00C45ADA" w:rsidRPr="00F82B8E">
              <w:rPr>
                <w:lang w:val="ru-RU"/>
              </w:rPr>
              <w:t>дорослого</w:t>
            </w:r>
            <w:proofErr w:type="spellEnd"/>
            <w:r w:rsidR="00C45ADA" w:rsidRPr="00F82B8E">
              <w:rPr>
                <w:lang w:val="ru-RU"/>
              </w:rPr>
              <w:t xml:space="preserve"> та </w:t>
            </w:r>
            <w:proofErr w:type="spellStart"/>
            <w:r w:rsidR="00C45ADA" w:rsidRPr="00F82B8E">
              <w:rPr>
                <w:lang w:val="ru-RU"/>
              </w:rPr>
              <w:t>дитячого</w:t>
            </w:r>
            <w:proofErr w:type="spellEnd"/>
            <w:r w:rsidR="00C45ADA" w:rsidRPr="00F82B8E">
              <w:rPr>
                <w:lang w:val="ru-RU"/>
              </w:rPr>
              <w:t xml:space="preserve"> </w:t>
            </w:r>
            <w:proofErr w:type="spellStart"/>
            <w:r w:rsidR="00C45ADA" w:rsidRPr="00F82B8E">
              <w:rPr>
                <w:lang w:val="ru-RU"/>
              </w:rPr>
              <w:t>населення</w:t>
            </w:r>
            <w:proofErr w:type="spellEnd"/>
            <w:r w:rsidR="00C45ADA" w:rsidRPr="00F82B8E">
              <w:rPr>
                <w:lang w:val="ru-RU"/>
              </w:rPr>
              <w:t xml:space="preserve"> </w:t>
            </w:r>
            <w:proofErr w:type="spellStart"/>
            <w:r w:rsidR="00C45ADA" w:rsidRPr="00F82B8E">
              <w:rPr>
                <w:lang w:val="ru-RU"/>
              </w:rPr>
              <w:t>Закарпатської</w:t>
            </w:r>
            <w:proofErr w:type="spellEnd"/>
            <w:r w:rsidR="00C45ADA" w:rsidRPr="00F82B8E">
              <w:rPr>
                <w:lang w:val="ru-RU"/>
              </w:rPr>
              <w:t xml:space="preserve"> </w:t>
            </w:r>
            <w:proofErr w:type="spellStart"/>
            <w:r w:rsidR="00C45ADA" w:rsidRPr="00F82B8E">
              <w:rPr>
                <w:lang w:val="ru-RU"/>
              </w:rPr>
              <w:t>області</w:t>
            </w:r>
            <w:proofErr w:type="spellEnd"/>
          </w:p>
        </w:tc>
      </w:tr>
      <w:tr w:rsidR="00CC62EC" w:rsidRPr="00F82B8E" w14:paraId="3F571687" w14:textId="77777777" w:rsidTr="00B73655">
        <w:trPr>
          <w:trHeight w:val="493"/>
        </w:trPr>
        <w:tc>
          <w:tcPr>
            <w:tcW w:w="5439" w:type="dxa"/>
          </w:tcPr>
          <w:p w14:paraId="3EDACBD4" w14:textId="0D6D0D30" w:rsidR="00CC62EC" w:rsidRPr="00F82B8E" w:rsidRDefault="00476016" w:rsidP="00C45ADA">
            <w:pPr>
              <w:pStyle w:val="TableParagraph"/>
              <w:jc w:val="both"/>
              <w:rPr>
                <w:spacing w:val="1"/>
                <w:sz w:val="24"/>
                <w:szCs w:val="24"/>
                <w:lang w:val="ru-RU"/>
              </w:rPr>
            </w:pPr>
            <w:r w:rsidRPr="00F82B8E">
              <w:rPr>
                <w:sz w:val="24"/>
                <w:szCs w:val="24"/>
                <w:lang w:val="uk-UA"/>
              </w:rPr>
              <w:t xml:space="preserve"> </w:t>
            </w:r>
            <w:r w:rsidR="00CC62EC" w:rsidRPr="00F82B8E">
              <w:rPr>
                <w:sz w:val="24"/>
                <w:szCs w:val="24"/>
                <w:lang w:val="uk-UA"/>
              </w:rPr>
              <w:t>Тема 6</w:t>
            </w:r>
            <w:r w:rsidR="00C45ADA" w:rsidRPr="00F82B8E">
              <w:rPr>
                <w:sz w:val="24"/>
                <w:szCs w:val="24"/>
                <w:lang w:val="uk-UA"/>
              </w:rPr>
              <w:t xml:space="preserve">. </w:t>
            </w:r>
            <w:r w:rsidR="00C45ADA" w:rsidRPr="00F82B8E">
              <w:rPr>
                <w:spacing w:val="1"/>
                <w:sz w:val="24"/>
                <w:szCs w:val="24"/>
                <w:lang w:val="ru-RU"/>
              </w:rPr>
              <w:t xml:space="preserve">Причини </w:t>
            </w:r>
            <w:proofErr w:type="spellStart"/>
            <w:r w:rsidR="00C45ADA" w:rsidRPr="00F82B8E">
              <w:rPr>
                <w:spacing w:val="1"/>
                <w:sz w:val="24"/>
                <w:szCs w:val="24"/>
                <w:lang w:val="ru-RU"/>
              </w:rPr>
              <w:t>виникнення</w:t>
            </w:r>
            <w:proofErr w:type="spellEnd"/>
            <w:r w:rsidR="00C45ADA" w:rsidRPr="00F82B8E">
              <w:rPr>
                <w:spacing w:val="1"/>
                <w:sz w:val="24"/>
                <w:szCs w:val="24"/>
                <w:lang w:val="ru-RU"/>
              </w:rPr>
              <w:t xml:space="preserve"> та </w:t>
            </w:r>
            <w:proofErr w:type="spellStart"/>
            <w:r w:rsidR="00C45ADA" w:rsidRPr="00F82B8E">
              <w:rPr>
                <w:spacing w:val="1"/>
                <w:sz w:val="24"/>
                <w:szCs w:val="24"/>
                <w:lang w:val="ru-RU"/>
              </w:rPr>
              <w:t>прогресування</w:t>
            </w:r>
            <w:proofErr w:type="spellEnd"/>
            <w:r w:rsidR="00C45ADA" w:rsidRPr="00F82B8E">
              <w:rPr>
                <w:spacing w:val="1"/>
                <w:sz w:val="24"/>
                <w:szCs w:val="24"/>
                <w:lang w:val="ru-RU"/>
              </w:rPr>
              <w:t xml:space="preserve"> </w:t>
            </w:r>
            <w:proofErr w:type="spellStart"/>
            <w:r w:rsidR="00C45ADA" w:rsidRPr="00F82B8E">
              <w:rPr>
                <w:spacing w:val="1"/>
                <w:sz w:val="24"/>
                <w:szCs w:val="24"/>
                <w:lang w:val="ru-RU"/>
              </w:rPr>
              <w:t>карієсу</w:t>
            </w:r>
            <w:proofErr w:type="spellEnd"/>
            <w:r w:rsidR="00C45ADA" w:rsidRPr="00F82B8E">
              <w:rPr>
                <w:spacing w:val="1"/>
                <w:sz w:val="24"/>
                <w:szCs w:val="24"/>
                <w:lang w:val="ru-RU"/>
              </w:rPr>
              <w:t xml:space="preserve"> та </w:t>
            </w:r>
            <w:proofErr w:type="spellStart"/>
            <w:r w:rsidR="00C45ADA" w:rsidRPr="00F82B8E">
              <w:rPr>
                <w:spacing w:val="1"/>
                <w:sz w:val="24"/>
                <w:szCs w:val="24"/>
                <w:lang w:val="ru-RU"/>
              </w:rPr>
              <w:t>захворювань</w:t>
            </w:r>
            <w:proofErr w:type="spellEnd"/>
            <w:r w:rsidR="00C45ADA" w:rsidRPr="00F82B8E">
              <w:rPr>
                <w:spacing w:val="1"/>
                <w:sz w:val="24"/>
                <w:szCs w:val="24"/>
                <w:lang w:val="ru-RU"/>
              </w:rPr>
              <w:t xml:space="preserve"> тканин пародонта у </w:t>
            </w:r>
            <w:proofErr w:type="spellStart"/>
            <w:r w:rsidR="00C45ADA" w:rsidRPr="00F82B8E">
              <w:rPr>
                <w:spacing w:val="1"/>
                <w:sz w:val="24"/>
                <w:szCs w:val="24"/>
                <w:lang w:val="ru-RU"/>
              </w:rPr>
              <w:t>дітей</w:t>
            </w:r>
            <w:proofErr w:type="spellEnd"/>
            <w:r w:rsidR="00C45ADA" w:rsidRPr="00F82B8E">
              <w:rPr>
                <w:spacing w:val="1"/>
                <w:sz w:val="24"/>
                <w:szCs w:val="24"/>
                <w:lang w:val="ru-RU"/>
              </w:rPr>
              <w:t xml:space="preserve"> </w:t>
            </w:r>
            <w:proofErr w:type="spellStart"/>
            <w:r w:rsidR="00C45ADA" w:rsidRPr="00F82B8E">
              <w:rPr>
                <w:spacing w:val="1"/>
                <w:sz w:val="24"/>
                <w:szCs w:val="24"/>
                <w:lang w:val="ru-RU"/>
              </w:rPr>
              <w:t>різних</w:t>
            </w:r>
            <w:proofErr w:type="spellEnd"/>
            <w:r w:rsidR="00C45ADA" w:rsidRPr="00F82B8E">
              <w:rPr>
                <w:spacing w:val="1"/>
                <w:sz w:val="24"/>
                <w:szCs w:val="24"/>
                <w:lang w:val="ru-RU"/>
              </w:rPr>
              <w:t xml:space="preserve"> </w:t>
            </w:r>
            <w:proofErr w:type="spellStart"/>
            <w:r w:rsidR="00C45ADA" w:rsidRPr="00F82B8E">
              <w:rPr>
                <w:spacing w:val="1"/>
                <w:sz w:val="24"/>
                <w:szCs w:val="24"/>
                <w:lang w:val="ru-RU"/>
              </w:rPr>
              <w:t>вікових</w:t>
            </w:r>
            <w:proofErr w:type="spellEnd"/>
            <w:r w:rsidR="00C45ADA" w:rsidRPr="00F82B8E">
              <w:rPr>
                <w:spacing w:val="1"/>
                <w:sz w:val="24"/>
                <w:szCs w:val="24"/>
                <w:lang w:val="ru-RU"/>
              </w:rPr>
              <w:t xml:space="preserve"> </w:t>
            </w:r>
            <w:proofErr w:type="spellStart"/>
            <w:r w:rsidR="00C45ADA" w:rsidRPr="00F82B8E">
              <w:rPr>
                <w:spacing w:val="1"/>
                <w:sz w:val="24"/>
                <w:szCs w:val="24"/>
                <w:lang w:val="ru-RU"/>
              </w:rPr>
              <w:t>груп</w:t>
            </w:r>
            <w:proofErr w:type="spellEnd"/>
            <w:r w:rsidR="00C45ADA" w:rsidRPr="00F82B8E">
              <w:rPr>
                <w:spacing w:val="1"/>
                <w:sz w:val="24"/>
                <w:szCs w:val="24"/>
                <w:lang w:val="ru-RU"/>
              </w:rPr>
              <w:t xml:space="preserve">, </w:t>
            </w:r>
            <w:proofErr w:type="spellStart"/>
            <w:r w:rsidR="00C45ADA" w:rsidRPr="00F82B8E">
              <w:rPr>
                <w:spacing w:val="1"/>
                <w:sz w:val="24"/>
                <w:szCs w:val="24"/>
                <w:lang w:val="ru-RU"/>
              </w:rPr>
              <w:t>котрі</w:t>
            </w:r>
            <w:proofErr w:type="spellEnd"/>
            <w:r w:rsidR="00C45ADA" w:rsidRPr="00F82B8E">
              <w:rPr>
                <w:spacing w:val="1"/>
                <w:sz w:val="24"/>
                <w:szCs w:val="24"/>
                <w:lang w:val="ru-RU"/>
              </w:rPr>
              <w:t xml:space="preserve"> </w:t>
            </w:r>
            <w:proofErr w:type="spellStart"/>
            <w:r w:rsidR="00C45ADA" w:rsidRPr="00F82B8E">
              <w:rPr>
                <w:spacing w:val="1"/>
                <w:sz w:val="24"/>
                <w:szCs w:val="24"/>
                <w:lang w:val="ru-RU"/>
              </w:rPr>
              <w:t>постійно</w:t>
            </w:r>
            <w:proofErr w:type="spellEnd"/>
            <w:r w:rsidR="00C45ADA" w:rsidRPr="00F82B8E">
              <w:rPr>
                <w:spacing w:val="1"/>
                <w:sz w:val="24"/>
                <w:szCs w:val="24"/>
                <w:lang w:val="ru-RU"/>
              </w:rPr>
              <w:t xml:space="preserve"> </w:t>
            </w:r>
            <w:proofErr w:type="spellStart"/>
            <w:r w:rsidR="00C45ADA" w:rsidRPr="00F82B8E">
              <w:rPr>
                <w:spacing w:val="1"/>
                <w:sz w:val="24"/>
                <w:szCs w:val="24"/>
                <w:lang w:val="ru-RU"/>
              </w:rPr>
              <w:t>мешкають</w:t>
            </w:r>
            <w:proofErr w:type="spellEnd"/>
            <w:r w:rsidR="00C45ADA" w:rsidRPr="00F82B8E">
              <w:rPr>
                <w:spacing w:val="1"/>
                <w:sz w:val="24"/>
                <w:szCs w:val="24"/>
                <w:lang w:val="ru-RU"/>
              </w:rPr>
              <w:t xml:space="preserve"> в </w:t>
            </w:r>
            <w:proofErr w:type="spellStart"/>
            <w:r w:rsidR="00C45ADA" w:rsidRPr="00F82B8E">
              <w:rPr>
                <w:spacing w:val="1"/>
                <w:sz w:val="24"/>
                <w:szCs w:val="24"/>
                <w:lang w:val="ru-RU"/>
              </w:rPr>
              <w:t>Закарпатській</w:t>
            </w:r>
            <w:proofErr w:type="spellEnd"/>
            <w:r w:rsidR="00C45ADA" w:rsidRPr="00F82B8E">
              <w:rPr>
                <w:spacing w:val="1"/>
                <w:sz w:val="24"/>
                <w:szCs w:val="24"/>
                <w:lang w:val="ru-RU"/>
              </w:rPr>
              <w:t xml:space="preserve"> </w:t>
            </w:r>
            <w:proofErr w:type="spellStart"/>
            <w:r w:rsidR="00C45ADA" w:rsidRPr="00F82B8E">
              <w:rPr>
                <w:spacing w:val="1"/>
                <w:sz w:val="24"/>
                <w:szCs w:val="24"/>
                <w:lang w:val="ru-RU"/>
              </w:rPr>
              <w:t>області</w:t>
            </w:r>
            <w:proofErr w:type="spellEnd"/>
            <w:r w:rsidR="00C45ADA" w:rsidRPr="00F82B8E">
              <w:rPr>
                <w:spacing w:val="1"/>
                <w:sz w:val="24"/>
                <w:szCs w:val="24"/>
                <w:lang w:val="ru-RU"/>
              </w:rPr>
              <w:t>.</w:t>
            </w:r>
          </w:p>
        </w:tc>
        <w:tc>
          <w:tcPr>
            <w:tcW w:w="703" w:type="dxa"/>
          </w:tcPr>
          <w:p w14:paraId="6ACA5875" w14:textId="77777777" w:rsidR="00CC62EC" w:rsidRPr="00F82B8E" w:rsidRDefault="00CD7DEF" w:rsidP="00373377">
            <w:pPr>
              <w:pStyle w:val="TableParagraph"/>
              <w:spacing w:line="266" w:lineRule="exact"/>
              <w:ind w:left="12"/>
              <w:jc w:val="center"/>
              <w:rPr>
                <w:sz w:val="24"/>
                <w:szCs w:val="24"/>
                <w:lang w:val="ru-RU"/>
              </w:rPr>
            </w:pPr>
            <w:r w:rsidRPr="00F82B8E">
              <w:rPr>
                <w:sz w:val="24"/>
                <w:szCs w:val="24"/>
                <w:lang w:val="ru-RU"/>
              </w:rPr>
              <w:t>12</w:t>
            </w:r>
          </w:p>
        </w:tc>
        <w:tc>
          <w:tcPr>
            <w:tcW w:w="705" w:type="dxa"/>
          </w:tcPr>
          <w:p w14:paraId="6FB0758A" w14:textId="77777777" w:rsidR="00CC62EC" w:rsidRPr="00F82B8E" w:rsidRDefault="00CD7DEF" w:rsidP="00373377">
            <w:pPr>
              <w:pStyle w:val="TableParagraph"/>
              <w:jc w:val="center"/>
              <w:rPr>
                <w:sz w:val="24"/>
                <w:szCs w:val="24"/>
                <w:lang w:val="ru-RU"/>
              </w:rPr>
            </w:pPr>
            <w:r w:rsidRPr="00F82B8E">
              <w:rPr>
                <w:sz w:val="24"/>
                <w:szCs w:val="24"/>
                <w:lang w:val="ru-RU"/>
              </w:rPr>
              <w:t>2</w:t>
            </w:r>
          </w:p>
        </w:tc>
        <w:tc>
          <w:tcPr>
            <w:tcW w:w="703" w:type="dxa"/>
          </w:tcPr>
          <w:p w14:paraId="5F9A24D8" w14:textId="77777777" w:rsidR="00CC62EC" w:rsidRPr="00F82B8E" w:rsidRDefault="00CD7DEF" w:rsidP="00373377">
            <w:pPr>
              <w:pStyle w:val="TableParagraph"/>
              <w:spacing w:line="266" w:lineRule="exact"/>
              <w:ind w:left="9"/>
              <w:jc w:val="center"/>
              <w:rPr>
                <w:sz w:val="24"/>
                <w:szCs w:val="24"/>
                <w:lang w:val="ru-RU"/>
              </w:rPr>
            </w:pPr>
            <w:r w:rsidRPr="00F82B8E">
              <w:rPr>
                <w:sz w:val="24"/>
                <w:szCs w:val="24"/>
                <w:lang w:val="ru-RU"/>
              </w:rPr>
              <w:t>2</w:t>
            </w:r>
          </w:p>
        </w:tc>
        <w:tc>
          <w:tcPr>
            <w:tcW w:w="705" w:type="dxa"/>
          </w:tcPr>
          <w:p w14:paraId="37845A18" w14:textId="77777777" w:rsidR="00CC62EC" w:rsidRPr="00F82B8E" w:rsidRDefault="00CC62EC" w:rsidP="00373377">
            <w:pPr>
              <w:pStyle w:val="TableParagraph"/>
              <w:rPr>
                <w:sz w:val="24"/>
                <w:szCs w:val="24"/>
                <w:lang w:val="ru-RU"/>
              </w:rPr>
            </w:pPr>
          </w:p>
        </w:tc>
        <w:tc>
          <w:tcPr>
            <w:tcW w:w="705" w:type="dxa"/>
          </w:tcPr>
          <w:p w14:paraId="6B812C93" w14:textId="77777777" w:rsidR="00CC62EC" w:rsidRPr="00F82B8E" w:rsidRDefault="00CC62EC" w:rsidP="00373377">
            <w:pPr>
              <w:pStyle w:val="TableParagraph"/>
              <w:rPr>
                <w:sz w:val="24"/>
                <w:szCs w:val="24"/>
                <w:lang w:val="ru-RU"/>
              </w:rPr>
            </w:pPr>
          </w:p>
        </w:tc>
        <w:tc>
          <w:tcPr>
            <w:tcW w:w="724" w:type="dxa"/>
          </w:tcPr>
          <w:p w14:paraId="5597E5C8" w14:textId="77777777" w:rsidR="00CC62EC" w:rsidRPr="00F82B8E" w:rsidRDefault="00CD7DEF" w:rsidP="00373377">
            <w:pPr>
              <w:pStyle w:val="TableParagraph"/>
              <w:spacing w:line="266" w:lineRule="exact"/>
              <w:ind w:left="305"/>
              <w:rPr>
                <w:sz w:val="24"/>
                <w:szCs w:val="24"/>
                <w:lang w:val="ru-RU"/>
              </w:rPr>
            </w:pPr>
            <w:r w:rsidRPr="00F82B8E">
              <w:rPr>
                <w:sz w:val="24"/>
                <w:szCs w:val="24"/>
                <w:lang w:val="ru-RU"/>
              </w:rPr>
              <w:t>8</w:t>
            </w:r>
          </w:p>
        </w:tc>
      </w:tr>
      <w:tr w:rsidR="00CC62EC" w:rsidRPr="00F82B8E" w14:paraId="730A1FF1" w14:textId="77777777" w:rsidTr="00B73655">
        <w:trPr>
          <w:trHeight w:val="543"/>
        </w:trPr>
        <w:tc>
          <w:tcPr>
            <w:tcW w:w="5439" w:type="dxa"/>
          </w:tcPr>
          <w:p w14:paraId="0B080FF7" w14:textId="73F4B267" w:rsidR="00373377" w:rsidRPr="00F82B8E" w:rsidRDefault="00476016" w:rsidP="00C45ADA">
            <w:pPr>
              <w:pStyle w:val="TableParagraph"/>
              <w:spacing w:line="269" w:lineRule="exact"/>
              <w:rPr>
                <w:sz w:val="24"/>
                <w:szCs w:val="24"/>
                <w:lang w:val="ru-RU"/>
              </w:rPr>
            </w:pPr>
            <w:r w:rsidRPr="00F82B8E">
              <w:rPr>
                <w:sz w:val="24"/>
                <w:szCs w:val="24"/>
                <w:lang w:val="ru-RU"/>
              </w:rPr>
              <w:lastRenderedPageBreak/>
              <w:t xml:space="preserve"> </w:t>
            </w:r>
            <w:r w:rsidR="00C45ADA" w:rsidRPr="00F82B8E">
              <w:rPr>
                <w:sz w:val="24"/>
                <w:szCs w:val="24"/>
                <w:lang w:val="ru-RU"/>
              </w:rPr>
              <w:t>Тема</w:t>
            </w:r>
            <w:r w:rsidR="00C45ADA" w:rsidRPr="00F82B8E">
              <w:rPr>
                <w:spacing w:val="-2"/>
                <w:sz w:val="24"/>
                <w:szCs w:val="24"/>
                <w:lang w:val="ru-RU"/>
              </w:rPr>
              <w:t xml:space="preserve">  </w:t>
            </w:r>
            <w:r w:rsidR="00C45ADA" w:rsidRPr="00F82B8E">
              <w:rPr>
                <w:sz w:val="24"/>
                <w:szCs w:val="24"/>
                <w:lang w:val="ru-RU"/>
              </w:rPr>
              <w:t>7.</w:t>
            </w:r>
            <w:r w:rsidR="00C45ADA" w:rsidRPr="00F82B8E">
              <w:rPr>
                <w:spacing w:val="-2"/>
                <w:sz w:val="24"/>
                <w:szCs w:val="24"/>
                <w:lang w:val="ru-RU"/>
              </w:rPr>
              <w:t xml:space="preserve"> </w:t>
            </w:r>
            <w:proofErr w:type="spellStart"/>
            <w:r w:rsidR="00C45ADA" w:rsidRPr="00F82B8E">
              <w:rPr>
                <w:sz w:val="24"/>
                <w:szCs w:val="24"/>
                <w:lang w:val="ru-RU"/>
              </w:rPr>
              <w:t>Мотиваційні</w:t>
            </w:r>
            <w:proofErr w:type="spellEnd"/>
            <w:r w:rsidR="00C45ADA" w:rsidRPr="00F82B8E">
              <w:rPr>
                <w:sz w:val="24"/>
                <w:szCs w:val="24"/>
                <w:lang w:val="ru-RU"/>
              </w:rPr>
              <w:t xml:space="preserve"> засади до </w:t>
            </w:r>
            <w:proofErr w:type="spellStart"/>
            <w:r w:rsidR="00C45ADA" w:rsidRPr="00F82B8E">
              <w:rPr>
                <w:sz w:val="24"/>
                <w:szCs w:val="24"/>
                <w:lang w:val="ru-RU"/>
              </w:rPr>
              <w:t>проведення</w:t>
            </w:r>
            <w:proofErr w:type="spellEnd"/>
            <w:r w:rsidR="00C45ADA" w:rsidRPr="00F82B8E">
              <w:rPr>
                <w:sz w:val="24"/>
                <w:szCs w:val="24"/>
                <w:lang w:val="ru-RU"/>
              </w:rPr>
              <w:t xml:space="preserve"> </w:t>
            </w:r>
            <w:proofErr w:type="spellStart"/>
            <w:r w:rsidR="00C45ADA" w:rsidRPr="00F82B8E">
              <w:rPr>
                <w:sz w:val="24"/>
                <w:szCs w:val="24"/>
                <w:lang w:val="ru-RU"/>
              </w:rPr>
              <w:t>профілактичних</w:t>
            </w:r>
            <w:proofErr w:type="spellEnd"/>
            <w:r w:rsidR="00C45ADA" w:rsidRPr="00F82B8E">
              <w:rPr>
                <w:sz w:val="24"/>
                <w:szCs w:val="24"/>
                <w:lang w:val="ru-RU"/>
              </w:rPr>
              <w:t xml:space="preserve"> </w:t>
            </w:r>
            <w:proofErr w:type="spellStart"/>
            <w:r w:rsidR="00C45ADA" w:rsidRPr="00F82B8E">
              <w:rPr>
                <w:sz w:val="24"/>
                <w:szCs w:val="24"/>
                <w:lang w:val="ru-RU"/>
              </w:rPr>
              <w:t>заходів</w:t>
            </w:r>
            <w:proofErr w:type="spellEnd"/>
            <w:r w:rsidR="00C45ADA" w:rsidRPr="00F82B8E">
              <w:rPr>
                <w:spacing w:val="-2"/>
                <w:sz w:val="24"/>
                <w:szCs w:val="24"/>
                <w:lang w:val="ru-RU"/>
              </w:rPr>
              <w:t>.</w:t>
            </w:r>
          </w:p>
        </w:tc>
        <w:tc>
          <w:tcPr>
            <w:tcW w:w="703" w:type="dxa"/>
          </w:tcPr>
          <w:p w14:paraId="4F591ED1" w14:textId="77777777" w:rsidR="00373377" w:rsidRPr="00F82B8E" w:rsidRDefault="00CD7DEF" w:rsidP="00373377">
            <w:pPr>
              <w:pStyle w:val="TableParagraph"/>
              <w:spacing w:line="263" w:lineRule="exact"/>
              <w:ind w:left="12"/>
              <w:jc w:val="center"/>
              <w:rPr>
                <w:sz w:val="24"/>
                <w:szCs w:val="24"/>
                <w:lang w:val="uk-UA"/>
              </w:rPr>
            </w:pPr>
            <w:r w:rsidRPr="00F82B8E">
              <w:rPr>
                <w:sz w:val="24"/>
                <w:szCs w:val="24"/>
              </w:rPr>
              <w:t>1</w:t>
            </w:r>
            <w:r w:rsidRPr="00F82B8E">
              <w:rPr>
                <w:sz w:val="24"/>
                <w:szCs w:val="24"/>
                <w:lang w:val="uk-UA"/>
              </w:rPr>
              <w:t>6</w:t>
            </w:r>
          </w:p>
        </w:tc>
        <w:tc>
          <w:tcPr>
            <w:tcW w:w="705" w:type="dxa"/>
          </w:tcPr>
          <w:p w14:paraId="29001896" w14:textId="77777777" w:rsidR="00373377" w:rsidRPr="00F82B8E" w:rsidRDefault="00CD7DEF" w:rsidP="00373377">
            <w:pPr>
              <w:pStyle w:val="TableParagraph"/>
              <w:jc w:val="center"/>
              <w:rPr>
                <w:sz w:val="24"/>
                <w:szCs w:val="24"/>
                <w:lang w:val="uk-UA"/>
              </w:rPr>
            </w:pPr>
            <w:r w:rsidRPr="00F82B8E">
              <w:rPr>
                <w:sz w:val="24"/>
                <w:szCs w:val="24"/>
                <w:lang w:val="uk-UA"/>
              </w:rPr>
              <w:t>4</w:t>
            </w:r>
          </w:p>
        </w:tc>
        <w:tc>
          <w:tcPr>
            <w:tcW w:w="703" w:type="dxa"/>
          </w:tcPr>
          <w:p w14:paraId="03BBF21C" w14:textId="77777777" w:rsidR="00373377" w:rsidRPr="00F82B8E" w:rsidRDefault="00373377" w:rsidP="00373377">
            <w:pPr>
              <w:pStyle w:val="TableParagraph"/>
              <w:spacing w:line="263" w:lineRule="exact"/>
              <w:ind w:left="9"/>
              <w:jc w:val="center"/>
              <w:rPr>
                <w:sz w:val="24"/>
                <w:szCs w:val="24"/>
              </w:rPr>
            </w:pPr>
            <w:r w:rsidRPr="00F82B8E">
              <w:rPr>
                <w:sz w:val="24"/>
                <w:szCs w:val="24"/>
              </w:rPr>
              <w:t>2</w:t>
            </w:r>
          </w:p>
        </w:tc>
        <w:tc>
          <w:tcPr>
            <w:tcW w:w="705" w:type="dxa"/>
          </w:tcPr>
          <w:p w14:paraId="5C43D7D0" w14:textId="77777777" w:rsidR="00373377" w:rsidRPr="00F82B8E" w:rsidRDefault="00373377" w:rsidP="00373377">
            <w:pPr>
              <w:pStyle w:val="TableParagraph"/>
              <w:rPr>
                <w:sz w:val="24"/>
                <w:szCs w:val="24"/>
              </w:rPr>
            </w:pPr>
          </w:p>
        </w:tc>
        <w:tc>
          <w:tcPr>
            <w:tcW w:w="705" w:type="dxa"/>
          </w:tcPr>
          <w:p w14:paraId="31BB36E2" w14:textId="77777777" w:rsidR="00373377" w:rsidRPr="00F82B8E" w:rsidRDefault="00373377" w:rsidP="00373377">
            <w:pPr>
              <w:pStyle w:val="TableParagraph"/>
              <w:rPr>
                <w:sz w:val="24"/>
                <w:szCs w:val="24"/>
              </w:rPr>
            </w:pPr>
          </w:p>
        </w:tc>
        <w:tc>
          <w:tcPr>
            <w:tcW w:w="724" w:type="dxa"/>
          </w:tcPr>
          <w:p w14:paraId="76353A4A" w14:textId="77777777" w:rsidR="00373377" w:rsidRPr="00F82B8E" w:rsidRDefault="00CD7DEF" w:rsidP="00373377">
            <w:pPr>
              <w:pStyle w:val="TableParagraph"/>
              <w:spacing w:line="263" w:lineRule="exact"/>
              <w:ind w:left="305"/>
              <w:rPr>
                <w:sz w:val="24"/>
                <w:szCs w:val="24"/>
                <w:lang w:val="uk-UA"/>
              </w:rPr>
            </w:pPr>
            <w:r w:rsidRPr="00F82B8E">
              <w:rPr>
                <w:sz w:val="24"/>
                <w:szCs w:val="24"/>
                <w:lang w:val="uk-UA"/>
              </w:rPr>
              <w:t>10</w:t>
            </w:r>
          </w:p>
        </w:tc>
      </w:tr>
      <w:tr w:rsidR="00CC62EC" w:rsidRPr="00F82B8E" w14:paraId="769E1500" w14:textId="77777777" w:rsidTr="00B73655">
        <w:trPr>
          <w:trHeight w:val="566"/>
        </w:trPr>
        <w:tc>
          <w:tcPr>
            <w:tcW w:w="5439" w:type="dxa"/>
          </w:tcPr>
          <w:p w14:paraId="66785284" w14:textId="77777777" w:rsidR="00373377" w:rsidRPr="00F82B8E" w:rsidRDefault="00373377" w:rsidP="00C45ADA">
            <w:pPr>
              <w:pStyle w:val="TableParagraph"/>
              <w:spacing w:line="266" w:lineRule="exact"/>
              <w:ind w:left="110"/>
              <w:rPr>
                <w:sz w:val="24"/>
                <w:szCs w:val="24"/>
                <w:lang w:val="ru-RU"/>
              </w:rPr>
            </w:pPr>
            <w:r w:rsidRPr="00F82B8E">
              <w:rPr>
                <w:sz w:val="24"/>
                <w:szCs w:val="24"/>
                <w:lang w:val="ru-RU"/>
              </w:rPr>
              <w:t xml:space="preserve">Тема 8. </w:t>
            </w:r>
            <w:r w:rsidR="00C45ADA" w:rsidRPr="00F82B8E">
              <w:rPr>
                <w:spacing w:val="-2"/>
                <w:sz w:val="24"/>
                <w:szCs w:val="24"/>
                <w:lang w:val="ru-RU"/>
              </w:rPr>
              <w:t xml:space="preserve"> </w:t>
            </w:r>
            <w:proofErr w:type="spellStart"/>
            <w:r w:rsidR="00C45ADA" w:rsidRPr="00F82B8E">
              <w:rPr>
                <w:spacing w:val="-2"/>
                <w:sz w:val="24"/>
                <w:szCs w:val="24"/>
                <w:lang w:val="ru-RU"/>
              </w:rPr>
              <w:t>Особливості</w:t>
            </w:r>
            <w:proofErr w:type="spellEnd"/>
            <w:r w:rsidR="00C45ADA" w:rsidRPr="00F82B8E">
              <w:rPr>
                <w:spacing w:val="-2"/>
                <w:sz w:val="24"/>
                <w:szCs w:val="24"/>
                <w:lang w:val="ru-RU"/>
              </w:rPr>
              <w:t xml:space="preserve"> </w:t>
            </w:r>
            <w:proofErr w:type="spellStart"/>
            <w:r w:rsidR="00C45ADA" w:rsidRPr="00F82B8E">
              <w:rPr>
                <w:spacing w:val="-2"/>
                <w:sz w:val="24"/>
                <w:szCs w:val="24"/>
                <w:lang w:val="ru-RU"/>
              </w:rPr>
              <w:t>комплексної</w:t>
            </w:r>
            <w:proofErr w:type="spellEnd"/>
            <w:r w:rsidR="00C45ADA" w:rsidRPr="00F82B8E">
              <w:rPr>
                <w:spacing w:val="-2"/>
                <w:sz w:val="24"/>
                <w:szCs w:val="24"/>
                <w:lang w:val="ru-RU"/>
              </w:rPr>
              <w:t xml:space="preserve"> </w:t>
            </w:r>
            <w:proofErr w:type="spellStart"/>
            <w:r w:rsidR="00C45ADA" w:rsidRPr="00F82B8E">
              <w:rPr>
                <w:spacing w:val="-2"/>
                <w:sz w:val="24"/>
                <w:szCs w:val="24"/>
                <w:lang w:val="ru-RU"/>
              </w:rPr>
              <w:t>стоматологічної</w:t>
            </w:r>
            <w:proofErr w:type="spellEnd"/>
            <w:r w:rsidR="00C45ADA" w:rsidRPr="00F82B8E">
              <w:rPr>
                <w:spacing w:val="-2"/>
                <w:sz w:val="24"/>
                <w:szCs w:val="24"/>
                <w:lang w:val="ru-RU"/>
              </w:rPr>
              <w:t xml:space="preserve"> </w:t>
            </w:r>
            <w:proofErr w:type="spellStart"/>
            <w:r w:rsidR="00C45ADA" w:rsidRPr="00F82B8E">
              <w:rPr>
                <w:spacing w:val="-2"/>
                <w:sz w:val="24"/>
                <w:szCs w:val="24"/>
                <w:lang w:val="ru-RU"/>
              </w:rPr>
              <w:t>профілактики</w:t>
            </w:r>
            <w:proofErr w:type="spellEnd"/>
            <w:r w:rsidR="00C45ADA" w:rsidRPr="00F82B8E">
              <w:rPr>
                <w:spacing w:val="-2"/>
                <w:sz w:val="24"/>
                <w:szCs w:val="24"/>
                <w:lang w:val="ru-RU"/>
              </w:rPr>
              <w:t xml:space="preserve"> у </w:t>
            </w:r>
            <w:proofErr w:type="spellStart"/>
            <w:r w:rsidR="00C45ADA" w:rsidRPr="00F82B8E">
              <w:rPr>
                <w:spacing w:val="-2"/>
                <w:sz w:val="24"/>
                <w:szCs w:val="24"/>
                <w:lang w:val="ru-RU"/>
              </w:rPr>
              <w:t>дитячого</w:t>
            </w:r>
            <w:proofErr w:type="spellEnd"/>
            <w:r w:rsidR="00C45ADA" w:rsidRPr="00F82B8E">
              <w:rPr>
                <w:spacing w:val="-2"/>
                <w:sz w:val="24"/>
                <w:szCs w:val="24"/>
                <w:lang w:val="ru-RU"/>
              </w:rPr>
              <w:t xml:space="preserve"> </w:t>
            </w:r>
            <w:proofErr w:type="spellStart"/>
            <w:r w:rsidR="00C45ADA" w:rsidRPr="00F82B8E">
              <w:rPr>
                <w:spacing w:val="-2"/>
                <w:sz w:val="24"/>
                <w:szCs w:val="24"/>
                <w:lang w:val="ru-RU"/>
              </w:rPr>
              <w:t>населення</w:t>
            </w:r>
            <w:proofErr w:type="spellEnd"/>
            <w:r w:rsidR="00C45ADA" w:rsidRPr="00F82B8E">
              <w:rPr>
                <w:spacing w:val="-2"/>
                <w:sz w:val="24"/>
                <w:szCs w:val="24"/>
                <w:lang w:val="ru-RU"/>
              </w:rPr>
              <w:t xml:space="preserve"> </w:t>
            </w:r>
            <w:proofErr w:type="spellStart"/>
            <w:r w:rsidR="00C45ADA" w:rsidRPr="00F82B8E">
              <w:rPr>
                <w:spacing w:val="-2"/>
                <w:sz w:val="24"/>
                <w:szCs w:val="24"/>
                <w:lang w:val="ru-RU"/>
              </w:rPr>
              <w:t>Закарпаття</w:t>
            </w:r>
            <w:proofErr w:type="spellEnd"/>
          </w:p>
        </w:tc>
        <w:tc>
          <w:tcPr>
            <w:tcW w:w="703" w:type="dxa"/>
          </w:tcPr>
          <w:p w14:paraId="3102766F" w14:textId="77777777" w:rsidR="00373377" w:rsidRPr="00F82B8E" w:rsidRDefault="00CD7DEF" w:rsidP="00373377">
            <w:pPr>
              <w:pStyle w:val="TableParagraph"/>
              <w:spacing w:line="263" w:lineRule="exact"/>
              <w:ind w:left="12"/>
              <w:jc w:val="center"/>
              <w:rPr>
                <w:sz w:val="24"/>
                <w:szCs w:val="24"/>
                <w:lang w:val="uk-UA"/>
              </w:rPr>
            </w:pPr>
            <w:r w:rsidRPr="00F82B8E">
              <w:rPr>
                <w:sz w:val="24"/>
                <w:szCs w:val="24"/>
              </w:rPr>
              <w:t>1</w:t>
            </w:r>
            <w:r w:rsidRPr="00F82B8E">
              <w:rPr>
                <w:sz w:val="24"/>
                <w:szCs w:val="24"/>
                <w:lang w:val="uk-UA"/>
              </w:rPr>
              <w:t>6</w:t>
            </w:r>
          </w:p>
        </w:tc>
        <w:tc>
          <w:tcPr>
            <w:tcW w:w="705" w:type="dxa"/>
          </w:tcPr>
          <w:p w14:paraId="46864A0E" w14:textId="77777777" w:rsidR="00373377" w:rsidRPr="00F82B8E" w:rsidRDefault="00CD7DEF" w:rsidP="00373377">
            <w:pPr>
              <w:pStyle w:val="TableParagraph"/>
              <w:jc w:val="center"/>
              <w:rPr>
                <w:sz w:val="24"/>
                <w:szCs w:val="24"/>
                <w:lang w:val="uk-UA"/>
              </w:rPr>
            </w:pPr>
            <w:r w:rsidRPr="00F82B8E">
              <w:rPr>
                <w:sz w:val="24"/>
                <w:szCs w:val="24"/>
                <w:lang w:val="uk-UA"/>
              </w:rPr>
              <w:t>4</w:t>
            </w:r>
          </w:p>
        </w:tc>
        <w:tc>
          <w:tcPr>
            <w:tcW w:w="703" w:type="dxa"/>
          </w:tcPr>
          <w:p w14:paraId="28D3CABD" w14:textId="77777777" w:rsidR="00373377" w:rsidRPr="00F82B8E" w:rsidRDefault="00CD7DEF" w:rsidP="00373377">
            <w:pPr>
              <w:pStyle w:val="TableParagraph"/>
              <w:spacing w:line="263" w:lineRule="exact"/>
              <w:ind w:left="9"/>
              <w:jc w:val="center"/>
              <w:rPr>
                <w:sz w:val="24"/>
                <w:szCs w:val="24"/>
                <w:lang w:val="uk-UA"/>
              </w:rPr>
            </w:pPr>
            <w:r w:rsidRPr="00F82B8E">
              <w:rPr>
                <w:sz w:val="24"/>
                <w:szCs w:val="24"/>
                <w:lang w:val="uk-UA"/>
              </w:rPr>
              <w:t>2</w:t>
            </w:r>
          </w:p>
        </w:tc>
        <w:tc>
          <w:tcPr>
            <w:tcW w:w="705" w:type="dxa"/>
          </w:tcPr>
          <w:p w14:paraId="60156B5B" w14:textId="77777777" w:rsidR="00373377" w:rsidRPr="00F82B8E" w:rsidRDefault="00373377" w:rsidP="00373377">
            <w:pPr>
              <w:pStyle w:val="TableParagraph"/>
              <w:rPr>
                <w:sz w:val="24"/>
                <w:szCs w:val="24"/>
              </w:rPr>
            </w:pPr>
          </w:p>
        </w:tc>
        <w:tc>
          <w:tcPr>
            <w:tcW w:w="705" w:type="dxa"/>
          </w:tcPr>
          <w:p w14:paraId="30C472D4" w14:textId="77777777" w:rsidR="00373377" w:rsidRPr="00F82B8E" w:rsidRDefault="00373377" w:rsidP="00373377">
            <w:pPr>
              <w:pStyle w:val="TableParagraph"/>
              <w:rPr>
                <w:sz w:val="24"/>
                <w:szCs w:val="24"/>
              </w:rPr>
            </w:pPr>
          </w:p>
        </w:tc>
        <w:tc>
          <w:tcPr>
            <w:tcW w:w="724" w:type="dxa"/>
          </w:tcPr>
          <w:p w14:paraId="7B75F0A6" w14:textId="77777777" w:rsidR="00373377" w:rsidRPr="00F82B8E" w:rsidRDefault="00CD7DEF" w:rsidP="00373377">
            <w:pPr>
              <w:pStyle w:val="TableParagraph"/>
              <w:spacing w:line="263" w:lineRule="exact"/>
              <w:ind w:left="305"/>
              <w:rPr>
                <w:sz w:val="24"/>
                <w:szCs w:val="24"/>
                <w:lang w:val="uk-UA"/>
              </w:rPr>
            </w:pPr>
            <w:r w:rsidRPr="00F82B8E">
              <w:rPr>
                <w:sz w:val="24"/>
                <w:szCs w:val="24"/>
                <w:lang w:val="uk-UA"/>
              </w:rPr>
              <w:t>10</w:t>
            </w:r>
          </w:p>
        </w:tc>
      </w:tr>
      <w:tr w:rsidR="00CC62EC" w:rsidRPr="00F82B8E" w14:paraId="5C7FFF00" w14:textId="77777777" w:rsidTr="00B73655">
        <w:trPr>
          <w:trHeight w:val="701"/>
        </w:trPr>
        <w:tc>
          <w:tcPr>
            <w:tcW w:w="5439" w:type="dxa"/>
          </w:tcPr>
          <w:p w14:paraId="29989537" w14:textId="77777777" w:rsidR="00373377" w:rsidRPr="00F82B8E" w:rsidRDefault="00373377" w:rsidP="00B73655">
            <w:pPr>
              <w:pStyle w:val="TableParagraph"/>
              <w:ind w:left="110"/>
              <w:rPr>
                <w:sz w:val="24"/>
                <w:szCs w:val="24"/>
                <w:lang w:val="ru-RU"/>
              </w:rPr>
            </w:pPr>
            <w:r w:rsidRPr="00F82B8E">
              <w:rPr>
                <w:sz w:val="24"/>
                <w:szCs w:val="24"/>
                <w:lang w:val="ru-RU"/>
              </w:rPr>
              <w:t xml:space="preserve">Тема 9. </w:t>
            </w:r>
            <w:r w:rsidR="00C45ADA" w:rsidRPr="00F82B8E">
              <w:rPr>
                <w:sz w:val="24"/>
                <w:szCs w:val="24"/>
                <w:lang w:val="ru-RU"/>
              </w:rPr>
              <w:t xml:space="preserve"> </w:t>
            </w:r>
            <w:proofErr w:type="spellStart"/>
            <w:r w:rsidR="00C45ADA" w:rsidRPr="00F82B8E">
              <w:rPr>
                <w:sz w:val="24"/>
                <w:szCs w:val="24"/>
                <w:lang w:val="ru-RU"/>
              </w:rPr>
              <w:t>Складові</w:t>
            </w:r>
            <w:proofErr w:type="spellEnd"/>
            <w:r w:rsidR="00C45ADA" w:rsidRPr="00F82B8E">
              <w:rPr>
                <w:sz w:val="24"/>
                <w:szCs w:val="24"/>
                <w:lang w:val="ru-RU"/>
              </w:rPr>
              <w:t xml:space="preserve"> </w:t>
            </w:r>
            <w:proofErr w:type="spellStart"/>
            <w:r w:rsidR="00C45ADA" w:rsidRPr="00F82B8E">
              <w:rPr>
                <w:sz w:val="24"/>
                <w:szCs w:val="24"/>
                <w:lang w:val="ru-RU"/>
              </w:rPr>
              <w:t>стоматологічної</w:t>
            </w:r>
            <w:proofErr w:type="spellEnd"/>
            <w:r w:rsidR="00C45ADA" w:rsidRPr="00F82B8E">
              <w:rPr>
                <w:sz w:val="24"/>
                <w:szCs w:val="24"/>
                <w:lang w:val="ru-RU"/>
              </w:rPr>
              <w:t xml:space="preserve"> </w:t>
            </w:r>
            <w:proofErr w:type="spellStart"/>
            <w:r w:rsidR="00C45ADA" w:rsidRPr="00F82B8E">
              <w:rPr>
                <w:sz w:val="24"/>
                <w:szCs w:val="24"/>
                <w:lang w:val="ru-RU"/>
              </w:rPr>
              <w:t>профілактики</w:t>
            </w:r>
            <w:proofErr w:type="spellEnd"/>
            <w:r w:rsidR="00C45ADA" w:rsidRPr="00F82B8E">
              <w:rPr>
                <w:sz w:val="24"/>
                <w:szCs w:val="24"/>
                <w:lang w:val="ru-RU"/>
              </w:rPr>
              <w:t xml:space="preserve"> </w:t>
            </w:r>
            <w:proofErr w:type="spellStart"/>
            <w:r w:rsidR="00C45ADA" w:rsidRPr="00F82B8E">
              <w:rPr>
                <w:lang w:val="ru-RU"/>
              </w:rPr>
              <w:t>серед</w:t>
            </w:r>
            <w:proofErr w:type="spellEnd"/>
            <w:r w:rsidR="00C45ADA" w:rsidRPr="00F82B8E">
              <w:rPr>
                <w:lang w:val="ru-RU"/>
              </w:rPr>
              <w:t xml:space="preserve"> </w:t>
            </w:r>
            <w:proofErr w:type="spellStart"/>
            <w:r w:rsidR="00C45ADA" w:rsidRPr="00F82B8E">
              <w:rPr>
                <w:lang w:val="ru-RU"/>
              </w:rPr>
              <w:t>дорослих</w:t>
            </w:r>
            <w:proofErr w:type="spellEnd"/>
            <w:r w:rsidR="00C45ADA" w:rsidRPr="00F82B8E">
              <w:rPr>
                <w:lang w:val="ru-RU"/>
              </w:rPr>
              <w:t xml:space="preserve"> </w:t>
            </w:r>
            <w:proofErr w:type="spellStart"/>
            <w:r w:rsidR="00C45ADA" w:rsidRPr="00F82B8E">
              <w:rPr>
                <w:lang w:val="ru-RU"/>
              </w:rPr>
              <w:t>жителів</w:t>
            </w:r>
            <w:proofErr w:type="spellEnd"/>
            <w:r w:rsidR="00C45ADA" w:rsidRPr="00F82B8E">
              <w:rPr>
                <w:lang w:val="ru-RU"/>
              </w:rPr>
              <w:t xml:space="preserve"> </w:t>
            </w:r>
            <w:proofErr w:type="spellStart"/>
            <w:r w:rsidR="00C45ADA" w:rsidRPr="00F82B8E">
              <w:rPr>
                <w:lang w:val="ru-RU"/>
              </w:rPr>
              <w:t>Закарпаття</w:t>
            </w:r>
            <w:proofErr w:type="spellEnd"/>
            <w:r w:rsidR="00C45ADA" w:rsidRPr="00F82B8E">
              <w:rPr>
                <w:lang w:val="ru-RU"/>
              </w:rPr>
              <w:t xml:space="preserve">. </w:t>
            </w:r>
            <w:proofErr w:type="spellStart"/>
            <w:r w:rsidRPr="00F82B8E">
              <w:rPr>
                <w:sz w:val="24"/>
                <w:szCs w:val="24"/>
                <w:lang w:val="ru-RU"/>
              </w:rPr>
              <w:t>Порівняння</w:t>
            </w:r>
            <w:proofErr w:type="spellEnd"/>
            <w:r w:rsidRPr="00F82B8E">
              <w:rPr>
                <w:spacing w:val="-6"/>
                <w:sz w:val="24"/>
                <w:szCs w:val="24"/>
                <w:lang w:val="ru-RU"/>
              </w:rPr>
              <w:t xml:space="preserve"> </w:t>
            </w:r>
            <w:proofErr w:type="spellStart"/>
            <w:r w:rsidR="00B73655" w:rsidRPr="00F82B8E">
              <w:rPr>
                <w:spacing w:val="-6"/>
                <w:sz w:val="24"/>
                <w:szCs w:val="24"/>
                <w:lang w:val="ru-RU"/>
              </w:rPr>
              <w:t>різних</w:t>
            </w:r>
            <w:proofErr w:type="spellEnd"/>
            <w:r w:rsidR="00B73655" w:rsidRPr="00F82B8E">
              <w:rPr>
                <w:spacing w:val="-6"/>
                <w:sz w:val="24"/>
                <w:szCs w:val="24"/>
                <w:lang w:val="ru-RU"/>
              </w:rPr>
              <w:t xml:space="preserve"> </w:t>
            </w:r>
            <w:proofErr w:type="spellStart"/>
            <w:r w:rsidRPr="00F82B8E">
              <w:rPr>
                <w:sz w:val="24"/>
                <w:szCs w:val="24"/>
                <w:lang w:val="ru-RU"/>
              </w:rPr>
              <w:t>підходів</w:t>
            </w:r>
            <w:proofErr w:type="spellEnd"/>
            <w:r w:rsidRPr="00F82B8E">
              <w:rPr>
                <w:spacing w:val="-5"/>
                <w:sz w:val="24"/>
                <w:szCs w:val="24"/>
                <w:lang w:val="ru-RU"/>
              </w:rPr>
              <w:t xml:space="preserve"> </w:t>
            </w:r>
            <w:r w:rsidRPr="00F82B8E">
              <w:rPr>
                <w:sz w:val="24"/>
                <w:szCs w:val="24"/>
                <w:lang w:val="ru-RU"/>
              </w:rPr>
              <w:t>до</w:t>
            </w:r>
            <w:r w:rsidRPr="00F82B8E">
              <w:rPr>
                <w:spacing w:val="-5"/>
                <w:sz w:val="24"/>
                <w:szCs w:val="24"/>
                <w:lang w:val="ru-RU"/>
              </w:rPr>
              <w:t xml:space="preserve"> </w:t>
            </w:r>
            <w:proofErr w:type="spellStart"/>
            <w:r w:rsidR="00B73655" w:rsidRPr="00F82B8E">
              <w:rPr>
                <w:sz w:val="24"/>
                <w:szCs w:val="24"/>
                <w:lang w:val="ru-RU"/>
              </w:rPr>
              <w:t>здійснення</w:t>
            </w:r>
            <w:proofErr w:type="spellEnd"/>
            <w:r w:rsidR="00B73655" w:rsidRPr="00F82B8E">
              <w:rPr>
                <w:sz w:val="24"/>
                <w:szCs w:val="24"/>
                <w:lang w:val="ru-RU"/>
              </w:rPr>
              <w:t xml:space="preserve"> </w:t>
            </w:r>
            <w:proofErr w:type="spellStart"/>
            <w:r w:rsidR="00B73655" w:rsidRPr="00F82B8E">
              <w:rPr>
                <w:sz w:val="24"/>
                <w:szCs w:val="24"/>
                <w:lang w:val="ru-RU"/>
              </w:rPr>
              <w:t>стоматологічної</w:t>
            </w:r>
            <w:proofErr w:type="spellEnd"/>
            <w:r w:rsidR="00B73655" w:rsidRPr="00F82B8E">
              <w:rPr>
                <w:sz w:val="24"/>
                <w:szCs w:val="24"/>
                <w:lang w:val="ru-RU"/>
              </w:rPr>
              <w:t xml:space="preserve"> </w:t>
            </w:r>
            <w:proofErr w:type="spellStart"/>
            <w:r w:rsidR="00B73655" w:rsidRPr="00F82B8E">
              <w:rPr>
                <w:sz w:val="24"/>
                <w:szCs w:val="24"/>
                <w:lang w:val="ru-RU"/>
              </w:rPr>
              <w:t>профілактики</w:t>
            </w:r>
            <w:proofErr w:type="spellEnd"/>
            <w:r w:rsidR="00B73655" w:rsidRPr="00F82B8E">
              <w:rPr>
                <w:sz w:val="24"/>
                <w:szCs w:val="24"/>
                <w:lang w:val="ru-RU"/>
              </w:rPr>
              <w:t xml:space="preserve">. </w:t>
            </w:r>
          </w:p>
        </w:tc>
        <w:tc>
          <w:tcPr>
            <w:tcW w:w="703" w:type="dxa"/>
          </w:tcPr>
          <w:p w14:paraId="5DA12E54" w14:textId="77777777" w:rsidR="00373377" w:rsidRPr="00F82B8E" w:rsidRDefault="00CD7DEF" w:rsidP="00373377">
            <w:pPr>
              <w:pStyle w:val="TableParagraph"/>
              <w:spacing w:line="264" w:lineRule="exact"/>
              <w:ind w:left="12"/>
              <w:jc w:val="center"/>
              <w:rPr>
                <w:sz w:val="24"/>
                <w:szCs w:val="24"/>
                <w:lang w:val="uk-UA"/>
              </w:rPr>
            </w:pPr>
            <w:r w:rsidRPr="00F82B8E">
              <w:rPr>
                <w:sz w:val="24"/>
                <w:szCs w:val="24"/>
              </w:rPr>
              <w:t>1</w:t>
            </w:r>
            <w:r w:rsidRPr="00F82B8E">
              <w:rPr>
                <w:sz w:val="24"/>
                <w:szCs w:val="24"/>
                <w:lang w:val="uk-UA"/>
              </w:rPr>
              <w:t>0</w:t>
            </w:r>
          </w:p>
        </w:tc>
        <w:tc>
          <w:tcPr>
            <w:tcW w:w="705" w:type="dxa"/>
          </w:tcPr>
          <w:p w14:paraId="0B7B3412" w14:textId="77777777" w:rsidR="00373377" w:rsidRPr="00F82B8E" w:rsidRDefault="00CD7DEF" w:rsidP="00373377">
            <w:pPr>
              <w:pStyle w:val="TableParagraph"/>
              <w:jc w:val="center"/>
              <w:rPr>
                <w:sz w:val="24"/>
                <w:szCs w:val="24"/>
                <w:lang w:val="uk-UA"/>
              </w:rPr>
            </w:pPr>
            <w:r w:rsidRPr="00F82B8E">
              <w:rPr>
                <w:sz w:val="24"/>
                <w:szCs w:val="24"/>
                <w:lang w:val="uk-UA"/>
              </w:rPr>
              <w:t>2</w:t>
            </w:r>
          </w:p>
        </w:tc>
        <w:tc>
          <w:tcPr>
            <w:tcW w:w="703" w:type="dxa"/>
          </w:tcPr>
          <w:p w14:paraId="10894B11" w14:textId="77777777" w:rsidR="00373377" w:rsidRPr="00F82B8E" w:rsidRDefault="00373377" w:rsidP="00373377">
            <w:pPr>
              <w:pStyle w:val="TableParagraph"/>
              <w:spacing w:line="264" w:lineRule="exact"/>
              <w:ind w:left="9"/>
              <w:jc w:val="center"/>
              <w:rPr>
                <w:sz w:val="24"/>
                <w:szCs w:val="24"/>
              </w:rPr>
            </w:pPr>
            <w:r w:rsidRPr="00F82B8E">
              <w:rPr>
                <w:sz w:val="24"/>
                <w:szCs w:val="24"/>
              </w:rPr>
              <w:t>2</w:t>
            </w:r>
          </w:p>
        </w:tc>
        <w:tc>
          <w:tcPr>
            <w:tcW w:w="705" w:type="dxa"/>
          </w:tcPr>
          <w:p w14:paraId="7E118B50" w14:textId="77777777" w:rsidR="00373377" w:rsidRPr="00F82B8E" w:rsidRDefault="00373377" w:rsidP="00373377">
            <w:pPr>
              <w:pStyle w:val="TableParagraph"/>
              <w:rPr>
                <w:sz w:val="24"/>
                <w:szCs w:val="24"/>
              </w:rPr>
            </w:pPr>
          </w:p>
        </w:tc>
        <w:tc>
          <w:tcPr>
            <w:tcW w:w="705" w:type="dxa"/>
          </w:tcPr>
          <w:p w14:paraId="021A687D" w14:textId="77777777" w:rsidR="00373377" w:rsidRPr="00F82B8E" w:rsidRDefault="00373377" w:rsidP="00373377">
            <w:pPr>
              <w:pStyle w:val="TableParagraph"/>
              <w:rPr>
                <w:sz w:val="24"/>
                <w:szCs w:val="24"/>
              </w:rPr>
            </w:pPr>
          </w:p>
        </w:tc>
        <w:tc>
          <w:tcPr>
            <w:tcW w:w="724" w:type="dxa"/>
          </w:tcPr>
          <w:p w14:paraId="4A273097" w14:textId="77777777" w:rsidR="00373377" w:rsidRPr="00F82B8E" w:rsidRDefault="00373377" w:rsidP="00373377">
            <w:pPr>
              <w:pStyle w:val="TableParagraph"/>
              <w:spacing w:line="264" w:lineRule="exact"/>
              <w:ind w:left="305"/>
              <w:rPr>
                <w:sz w:val="24"/>
                <w:szCs w:val="24"/>
              </w:rPr>
            </w:pPr>
            <w:r w:rsidRPr="00F82B8E">
              <w:rPr>
                <w:sz w:val="24"/>
                <w:szCs w:val="24"/>
              </w:rPr>
              <w:t>6</w:t>
            </w:r>
          </w:p>
        </w:tc>
      </w:tr>
      <w:tr w:rsidR="00CC62EC" w:rsidRPr="00F82B8E" w14:paraId="7C8930F8" w14:textId="77777777" w:rsidTr="00CC62EC">
        <w:trPr>
          <w:trHeight w:val="418"/>
        </w:trPr>
        <w:tc>
          <w:tcPr>
            <w:tcW w:w="5439" w:type="dxa"/>
          </w:tcPr>
          <w:p w14:paraId="3566944B" w14:textId="77777777" w:rsidR="00373377" w:rsidRPr="00F82B8E" w:rsidRDefault="00373377" w:rsidP="00C45ADA">
            <w:pPr>
              <w:pStyle w:val="TableParagraph"/>
              <w:ind w:left="110"/>
              <w:rPr>
                <w:sz w:val="24"/>
                <w:szCs w:val="24"/>
                <w:lang w:val="ru-RU"/>
              </w:rPr>
            </w:pPr>
            <w:r w:rsidRPr="00F82B8E">
              <w:rPr>
                <w:sz w:val="24"/>
                <w:szCs w:val="24"/>
                <w:lang w:val="ru-RU"/>
              </w:rPr>
              <w:t xml:space="preserve">Тема 10. </w:t>
            </w:r>
            <w:r w:rsidR="00C45ADA" w:rsidRPr="00F82B8E">
              <w:rPr>
                <w:sz w:val="24"/>
                <w:szCs w:val="24"/>
                <w:lang w:val="ru-RU"/>
              </w:rPr>
              <w:t xml:space="preserve"> </w:t>
            </w:r>
            <w:proofErr w:type="spellStart"/>
            <w:r w:rsidR="00C45ADA" w:rsidRPr="00F82B8E">
              <w:rPr>
                <w:sz w:val="24"/>
                <w:szCs w:val="24"/>
                <w:lang w:val="ru-RU"/>
              </w:rPr>
              <w:t>Критерії</w:t>
            </w:r>
            <w:proofErr w:type="spellEnd"/>
            <w:r w:rsidR="00C45ADA" w:rsidRPr="00F82B8E">
              <w:rPr>
                <w:sz w:val="24"/>
                <w:szCs w:val="24"/>
                <w:lang w:val="ru-RU"/>
              </w:rPr>
              <w:t xml:space="preserve"> </w:t>
            </w:r>
            <w:proofErr w:type="spellStart"/>
            <w:r w:rsidR="00C45ADA" w:rsidRPr="00F82B8E">
              <w:rPr>
                <w:sz w:val="24"/>
                <w:szCs w:val="24"/>
                <w:lang w:val="ru-RU"/>
              </w:rPr>
              <w:t>оцінки</w:t>
            </w:r>
            <w:proofErr w:type="spellEnd"/>
            <w:r w:rsidR="00C45ADA" w:rsidRPr="00F82B8E">
              <w:rPr>
                <w:sz w:val="24"/>
                <w:szCs w:val="24"/>
                <w:lang w:val="ru-RU"/>
              </w:rPr>
              <w:t xml:space="preserve"> </w:t>
            </w:r>
            <w:proofErr w:type="spellStart"/>
            <w:r w:rsidR="00C45ADA" w:rsidRPr="00F82B8E">
              <w:rPr>
                <w:sz w:val="24"/>
                <w:szCs w:val="24"/>
                <w:lang w:val="ru-RU"/>
              </w:rPr>
              <w:t>якості</w:t>
            </w:r>
            <w:proofErr w:type="spellEnd"/>
            <w:r w:rsidR="00C45ADA" w:rsidRPr="00F82B8E">
              <w:rPr>
                <w:sz w:val="24"/>
                <w:szCs w:val="24"/>
                <w:lang w:val="ru-RU"/>
              </w:rPr>
              <w:t xml:space="preserve"> </w:t>
            </w:r>
            <w:proofErr w:type="spellStart"/>
            <w:r w:rsidR="00C45ADA" w:rsidRPr="00F82B8E">
              <w:rPr>
                <w:sz w:val="24"/>
                <w:szCs w:val="24"/>
                <w:lang w:val="ru-RU"/>
              </w:rPr>
              <w:t>профілактичних</w:t>
            </w:r>
            <w:proofErr w:type="spellEnd"/>
            <w:r w:rsidR="00C45ADA" w:rsidRPr="00F82B8E">
              <w:rPr>
                <w:sz w:val="24"/>
                <w:szCs w:val="24"/>
                <w:lang w:val="ru-RU"/>
              </w:rPr>
              <w:t xml:space="preserve"> </w:t>
            </w:r>
            <w:proofErr w:type="spellStart"/>
            <w:r w:rsidR="00C45ADA" w:rsidRPr="00F82B8E">
              <w:rPr>
                <w:sz w:val="24"/>
                <w:szCs w:val="24"/>
                <w:lang w:val="ru-RU"/>
              </w:rPr>
              <w:t>заходів</w:t>
            </w:r>
            <w:proofErr w:type="spellEnd"/>
          </w:p>
        </w:tc>
        <w:tc>
          <w:tcPr>
            <w:tcW w:w="703" w:type="dxa"/>
          </w:tcPr>
          <w:p w14:paraId="3B53CD4D" w14:textId="77777777" w:rsidR="00373377" w:rsidRPr="00F82B8E" w:rsidRDefault="00CD7DEF" w:rsidP="00373377">
            <w:pPr>
              <w:pStyle w:val="TableParagraph"/>
              <w:spacing w:line="263" w:lineRule="exact"/>
              <w:ind w:left="12"/>
              <w:jc w:val="center"/>
              <w:rPr>
                <w:sz w:val="24"/>
                <w:szCs w:val="24"/>
                <w:lang w:val="uk-UA"/>
              </w:rPr>
            </w:pPr>
            <w:r w:rsidRPr="00F82B8E">
              <w:rPr>
                <w:sz w:val="24"/>
                <w:szCs w:val="24"/>
              </w:rPr>
              <w:t>1</w:t>
            </w:r>
            <w:r w:rsidRPr="00F82B8E">
              <w:rPr>
                <w:sz w:val="24"/>
                <w:szCs w:val="24"/>
                <w:lang w:val="uk-UA"/>
              </w:rPr>
              <w:t>0</w:t>
            </w:r>
          </w:p>
        </w:tc>
        <w:tc>
          <w:tcPr>
            <w:tcW w:w="705" w:type="dxa"/>
          </w:tcPr>
          <w:p w14:paraId="18F7C476" w14:textId="77777777" w:rsidR="00373377" w:rsidRPr="00F82B8E" w:rsidRDefault="00CD7DEF" w:rsidP="00373377">
            <w:pPr>
              <w:pStyle w:val="TableParagraph"/>
              <w:jc w:val="center"/>
              <w:rPr>
                <w:sz w:val="24"/>
                <w:szCs w:val="24"/>
                <w:lang w:val="uk-UA"/>
              </w:rPr>
            </w:pPr>
            <w:r w:rsidRPr="00F82B8E">
              <w:rPr>
                <w:sz w:val="24"/>
                <w:szCs w:val="24"/>
                <w:lang w:val="uk-UA"/>
              </w:rPr>
              <w:t>2</w:t>
            </w:r>
          </w:p>
        </w:tc>
        <w:tc>
          <w:tcPr>
            <w:tcW w:w="703" w:type="dxa"/>
          </w:tcPr>
          <w:p w14:paraId="7438B343" w14:textId="77777777" w:rsidR="00373377" w:rsidRPr="00F82B8E" w:rsidRDefault="00373377" w:rsidP="00373377">
            <w:pPr>
              <w:pStyle w:val="TableParagraph"/>
              <w:spacing w:line="263" w:lineRule="exact"/>
              <w:ind w:left="9"/>
              <w:jc w:val="center"/>
              <w:rPr>
                <w:sz w:val="24"/>
                <w:szCs w:val="24"/>
              </w:rPr>
            </w:pPr>
            <w:r w:rsidRPr="00F82B8E">
              <w:rPr>
                <w:sz w:val="24"/>
                <w:szCs w:val="24"/>
              </w:rPr>
              <w:t>2</w:t>
            </w:r>
          </w:p>
        </w:tc>
        <w:tc>
          <w:tcPr>
            <w:tcW w:w="705" w:type="dxa"/>
          </w:tcPr>
          <w:p w14:paraId="3E420DB9" w14:textId="77777777" w:rsidR="00373377" w:rsidRPr="00F82B8E" w:rsidRDefault="00373377" w:rsidP="00373377">
            <w:pPr>
              <w:pStyle w:val="TableParagraph"/>
              <w:rPr>
                <w:sz w:val="24"/>
                <w:szCs w:val="24"/>
              </w:rPr>
            </w:pPr>
          </w:p>
        </w:tc>
        <w:tc>
          <w:tcPr>
            <w:tcW w:w="705" w:type="dxa"/>
          </w:tcPr>
          <w:p w14:paraId="071539C4" w14:textId="77777777" w:rsidR="00373377" w:rsidRPr="00F82B8E" w:rsidRDefault="00373377" w:rsidP="00373377">
            <w:pPr>
              <w:pStyle w:val="TableParagraph"/>
              <w:rPr>
                <w:sz w:val="24"/>
                <w:szCs w:val="24"/>
              </w:rPr>
            </w:pPr>
          </w:p>
        </w:tc>
        <w:tc>
          <w:tcPr>
            <w:tcW w:w="724" w:type="dxa"/>
          </w:tcPr>
          <w:p w14:paraId="5455D996" w14:textId="77777777" w:rsidR="00373377" w:rsidRPr="00F82B8E" w:rsidRDefault="00373377" w:rsidP="00373377">
            <w:pPr>
              <w:pStyle w:val="TableParagraph"/>
              <w:spacing w:line="263" w:lineRule="exact"/>
              <w:ind w:left="305"/>
              <w:rPr>
                <w:sz w:val="24"/>
                <w:szCs w:val="24"/>
              </w:rPr>
            </w:pPr>
            <w:r w:rsidRPr="00F82B8E">
              <w:rPr>
                <w:sz w:val="24"/>
                <w:szCs w:val="24"/>
              </w:rPr>
              <w:t>6</w:t>
            </w:r>
          </w:p>
        </w:tc>
      </w:tr>
      <w:tr w:rsidR="00CC62EC" w:rsidRPr="00F82B8E" w14:paraId="59BE0A42" w14:textId="77777777" w:rsidTr="00C45ADA">
        <w:trPr>
          <w:trHeight w:val="335"/>
        </w:trPr>
        <w:tc>
          <w:tcPr>
            <w:tcW w:w="5439" w:type="dxa"/>
          </w:tcPr>
          <w:p w14:paraId="3628A65C" w14:textId="77777777" w:rsidR="00373377" w:rsidRPr="00F82B8E" w:rsidRDefault="00373377" w:rsidP="00373377">
            <w:pPr>
              <w:pStyle w:val="TableParagraph"/>
              <w:spacing w:line="269" w:lineRule="exact"/>
              <w:ind w:left="110"/>
              <w:rPr>
                <w:sz w:val="24"/>
                <w:szCs w:val="24"/>
              </w:rPr>
            </w:pPr>
            <w:proofErr w:type="spellStart"/>
            <w:r w:rsidRPr="00F82B8E">
              <w:rPr>
                <w:sz w:val="24"/>
                <w:szCs w:val="24"/>
              </w:rPr>
              <w:t>Тема</w:t>
            </w:r>
            <w:proofErr w:type="spellEnd"/>
            <w:r w:rsidRPr="00F82B8E">
              <w:rPr>
                <w:sz w:val="24"/>
                <w:szCs w:val="24"/>
              </w:rPr>
              <w:t xml:space="preserve"> 11. </w:t>
            </w:r>
            <w:proofErr w:type="spellStart"/>
            <w:r w:rsidRPr="00F82B8E">
              <w:rPr>
                <w:sz w:val="24"/>
                <w:szCs w:val="24"/>
              </w:rPr>
              <w:t>Модульна</w:t>
            </w:r>
            <w:proofErr w:type="spellEnd"/>
            <w:r w:rsidRPr="00F82B8E">
              <w:rPr>
                <w:sz w:val="24"/>
                <w:szCs w:val="24"/>
              </w:rPr>
              <w:t xml:space="preserve"> </w:t>
            </w:r>
            <w:proofErr w:type="spellStart"/>
            <w:r w:rsidRPr="00F82B8E">
              <w:rPr>
                <w:sz w:val="24"/>
                <w:szCs w:val="24"/>
              </w:rPr>
              <w:t>контрольна</w:t>
            </w:r>
            <w:proofErr w:type="spellEnd"/>
            <w:r w:rsidRPr="00F82B8E">
              <w:rPr>
                <w:sz w:val="24"/>
                <w:szCs w:val="24"/>
              </w:rPr>
              <w:t xml:space="preserve"> </w:t>
            </w:r>
            <w:proofErr w:type="spellStart"/>
            <w:r w:rsidRPr="00F82B8E">
              <w:rPr>
                <w:sz w:val="24"/>
                <w:szCs w:val="24"/>
              </w:rPr>
              <w:t>робота</w:t>
            </w:r>
            <w:proofErr w:type="spellEnd"/>
            <w:r w:rsidRPr="00F82B8E">
              <w:rPr>
                <w:sz w:val="24"/>
                <w:szCs w:val="24"/>
              </w:rPr>
              <w:t xml:space="preserve"> 2.</w:t>
            </w:r>
          </w:p>
        </w:tc>
        <w:tc>
          <w:tcPr>
            <w:tcW w:w="703" w:type="dxa"/>
          </w:tcPr>
          <w:p w14:paraId="5082F276" w14:textId="77777777" w:rsidR="00373377" w:rsidRPr="00F82B8E" w:rsidRDefault="00373377" w:rsidP="00373377">
            <w:pPr>
              <w:pStyle w:val="TableParagraph"/>
              <w:spacing w:line="263" w:lineRule="exact"/>
              <w:ind w:left="12"/>
              <w:jc w:val="center"/>
              <w:rPr>
                <w:sz w:val="24"/>
                <w:szCs w:val="24"/>
              </w:rPr>
            </w:pPr>
            <w:r w:rsidRPr="00F82B8E">
              <w:rPr>
                <w:sz w:val="24"/>
                <w:szCs w:val="24"/>
              </w:rPr>
              <w:t>2</w:t>
            </w:r>
          </w:p>
        </w:tc>
        <w:tc>
          <w:tcPr>
            <w:tcW w:w="705" w:type="dxa"/>
          </w:tcPr>
          <w:p w14:paraId="4A9C66F1" w14:textId="77777777" w:rsidR="00373377" w:rsidRPr="00F82B8E" w:rsidRDefault="00373377" w:rsidP="00373377">
            <w:pPr>
              <w:pStyle w:val="TableParagraph"/>
              <w:rPr>
                <w:sz w:val="24"/>
                <w:szCs w:val="24"/>
              </w:rPr>
            </w:pPr>
          </w:p>
        </w:tc>
        <w:tc>
          <w:tcPr>
            <w:tcW w:w="703" w:type="dxa"/>
          </w:tcPr>
          <w:p w14:paraId="6D260FBA" w14:textId="77777777" w:rsidR="00373377" w:rsidRPr="00F82B8E" w:rsidRDefault="00373377" w:rsidP="00373377">
            <w:pPr>
              <w:pStyle w:val="TableParagraph"/>
              <w:spacing w:line="263" w:lineRule="exact"/>
              <w:ind w:left="9"/>
              <w:jc w:val="center"/>
              <w:rPr>
                <w:sz w:val="24"/>
                <w:szCs w:val="24"/>
              </w:rPr>
            </w:pPr>
            <w:r w:rsidRPr="00F82B8E">
              <w:rPr>
                <w:sz w:val="24"/>
                <w:szCs w:val="24"/>
              </w:rPr>
              <w:t>2</w:t>
            </w:r>
          </w:p>
        </w:tc>
        <w:tc>
          <w:tcPr>
            <w:tcW w:w="705" w:type="dxa"/>
          </w:tcPr>
          <w:p w14:paraId="68364D27" w14:textId="77777777" w:rsidR="00373377" w:rsidRPr="00F82B8E" w:rsidRDefault="00373377" w:rsidP="00373377">
            <w:pPr>
              <w:pStyle w:val="TableParagraph"/>
              <w:rPr>
                <w:sz w:val="24"/>
                <w:szCs w:val="24"/>
              </w:rPr>
            </w:pPr>
          </w:p>
        </w:tc>
        <w:tc>
          <w:tcPr>
            <w:tcW w:w="705" w:type="dxa"/>
          </w:tcPr>
          <w:p w14:paraId="063AB14E" w14:textId="77777777" w:rsidR="00373377" w:rsidRPr="00F82B8E" w:rsidRDefault="00373377" w:rsidP="00373377">
            <w:pPr>
              <w:pStyle w:val="TableParagraph"/>
              <w:rPr>
                <w:sz w:val="24"/>
                <w:szCs w:val="24"/>
              </w:rPr>
            </w:pPr>
          </w:p>
        </w:tc>
        <w:tc>
          <w:tcPr>
            <w:tcW w:w="724" w:type="dxa"/>
          </w:tcPr>
          <w:p w14:paraId="14B0B28A" w14:textId="77777777" w:rsidR="00373377" w:rsidRPr="00F82B8E" w:rsidRDefault="00373377" w:rsidP="00373377">
            <w:pPr>
              <w:pStyle w:val="TableParagraph"/>
              <w:spacing w:line="263" w:lineRule="exact"/>
              <w:ind w:left="305"/>
              <w:rPr>
                <w:sz w:val="24"/>
                <w:szCs w:val="24"/>
              </w:rPr>
            </w:pPr>
          </w:p>
        </w:tc>
      </w:tr>
      <w:tr w:rsidR="00CC62EC" w:rsidRPr="00F82B8E" w14:paraId="6F12690A" w14:textId="77777777" w:rsidTr="00373377">
        <w:trPr>
          <w:trHeight w:val="275"/>
        </w:trPr>
        <w:tc>
          <w:tcPr>
            <w:tcW w:w="5439" w:type="dxa"/>
          </w:tcPr>
          <w:p w14:paraId="6A9C73AB" w14:textId="77777777" w:rsidR="00373377" w:rsidRPr="00F82B8E" w:rsidRDefault="00373377" w:rsidP="00CC62EC">
            <w:pPr>
              <w:pStyle w:val="TableParagraph"/>
              <w:spacing w:line="256" w:lineRule="exact"/>
              <w:ind w:right="94"/>
              <w:rPr>
                <w:sz w:val="24"/>
                <w:szCs w:val="24"/>
              </w:rPr>
            </w:pPr>
            <w:proofErr w:type="spellStart"/>
            <w:r w:rsidRPr="00F82B8E">
              <w:rPr>
                <w:sz w:val="24"/>
                <w:szCs w:val="24"/>
              </w:rPr>
              <w:t>Разом</w:t>
            </w:r>
            <w:proofErr w:type="spellEnd"/>
            <w:r w:rsidRPr="00F82B8E">
              <w:rPr>
                <w:spacing w:val="-1"/>
                <w:sz w:val="24"/>
                <w:szCs w:val="24"/>
              </w:rPr>
              <w:t xml:space="preserve"> </w:t>
            </w:r>
            <w:proofErr w:type="spellStart"/>
            <w:r w:rsidRPr="00F82B8E">
              <w:rPr>
                <w:sz w:val="24"/>
                <w:szCs w:val="24"/>
              </w:rPr>
              <w:t>за</w:t>
            </w:r>
            <w:proofErr w:type="spellEnd"/>
            <w:r w:rsidRPr="00F82B8E">
              <w:rPr>
                <w:spacing w:val="-1"/>
                <w:sz w:val="24"/>
                <w:szCs w:val="24"/>
              </w:rPr>
              <w:t xml:space="preserve"> </w:t>
            </w:r>
            <w:proofErr w:type="spellStart"/>
            <w:r w:rsidRPr="00F82B8E">
              <w:rPr>
                <w:sz w:val="24"/>
                <w:szCs w:val="24"/>
              </w:rPr>
              <w:t>модуль</w:t>
            </w:r>
            <w:proofErr w:type="spellEnd"/>
            <w:r w:rsidRPr="00F82B8E">
              <w:rPr>
                <w:sz w:val="24"/>
                <w:szCs w:val="24"/>
              </w:rPr>
              <w:t xml:space="preserve"> 2</w:t>
            </w:r>
          </w:p>
        </w:tc>
        <w:tc>
          <w:tcPr>
            <w:tcW w:w="703" w:type="dxa"/>
          </w:tcPr>
          <w:p w14:paraId="0F0E6454" w14:textId="77777777" w:rsidR="00373377" w:rsidRPr="00F82B8E" w:rsidRDefault="00CD7DEF" w:rsidP="00373377">
            <w:pPr>
              <w:pStyle w:val="TableParagraph"/>
              <w:spacing w:line="256" w:lineRule="exact"/>
              <w:ind w:right="218"/>
              <w:jc w:val="center"/>
              <w:rPr>
                <w:sz w:val="24"/>
                <w:szCs w:val="24"/>
                <w:lang w:val="uk-UA"/>
              </w:rPr>
            </w:pPr>
            <w:r w:rsidRPr="00F82B8E">
              <w:rPr>
                <w:sz w:val="24"/>
                <w:szCs w:val="24"/>
              </w:rPr>
              <w:t xml:space="preserve"> </w:t>
            </w:r>
            <w:r w:rsidRPr="00F82B8E">
              <w:rPr>
                <w:sz w:val="24"/>
                <w:szCs w:val="24"/>
                <w:lang w:val="uk-UA"/>
              </w:rPr>
              <w:t>66</w:t>
            </w:r>
          </w:p>
        </w:tc>
        <w:tc>
          <w:tcPr>
            <w:tcW w:w="705" w:type="dxa"/>
          </w:tcPr>
          <w:p w14:paraId="362BB200" w14:textId="77777777" w:rsidR="00373377" w:rsidRPr="00F82B8E" w:rsidRDefault="00CD7DEF" w:rsidP="00373377">
            <w:pPr>
              <w:pStyle w:val="TableParagraph"/>
              <w:spacing w:line="256" w:lineRule="exact"/>
              <w:ind w:left="215" w:right="199"/>
              <w:jc w:val="center"/>
              <w:rPr>
                <w:sz w:val="24"/>
                <w:szCs w:val="24"/>
                <w:lang w:val="uk-UA"/>
              </w:rPr>
            </w:pPr>
            <w:r w:rsidRPr="00F82B8E">
              <w:rPr>
                <w:sz w:val="24"/>
                <w:szCs w:val="24"/>
              </w:rPr>
              <w:t>1</w:t>
            </w:r>
            <w:r w:rsidRPr="00F82B8E">
              <w:rPr>
                <w:sz w:val="24"/>
                <w:szCs w:val="24"/>
                <w:lang w:val="uk-UA"/>
              </w:rPr>
              <w:t>4</w:t>
            </w:r>
          </w:p>
        </w:tc>
        <w:tc>
          <w:tcPr>
            <w:tcW w:w="703" w:type="dxa"/>
          </w:tcPr>
          <w:p w14:paraId="4558686A" w14:textId="77777777" w:rsidR="00373377" w:rsidRPr="00F82B8E" w:rsidRDefault="00373377" w:rsidP="00373377">
            <w:pPr>
              <w:pStyle w:val="TableParagraph"/>
              <w:spacing w:line="256" w:lineRule="exact"/>
              <w:ind w:left="211" w:right="202"/>
              <w:jc w:val="center"/>
              <w:rPr>
                <w:sz w:val="24"/>
                <w:szCs w:val="24"/>
              </w:rPr>
            </w:pPr>
            <w:r w:rsidRPr="00F82B8E">
              <w:rPr>
                <w:sz w:val="24"/>
                <w:szCs w:val="24"/>
              </w:rPr>
              <w:t>12</w:t>
            </w:r>
          </w:p>
        </w:tc>
        <w:tc>
          <w:tcPr>
            <w:tcW w:w="705" w:type="dxa"/>
          </w:tcPr>
          <w:p w14:paraId="6BAA901C" w14:textId="77777777" w:rsidR="00373377" w:rsidRPr="00F82B8E" w:rsidRDefault="00373377" w:rsidP="00373377">
            <w:pPr>
              <w:pStyle w:val="TableParagraph"/>
              <w:rPr>
                <w:sz w:val="24"/>
                <w:szCs w:val="24"/>
              </w:rPr>
            </w:pPr>
          </w:p>
        </w:tc>
        <w:tc>
          <w:tcPr>
            <w:tcW w:w="705" w:type="dxa"/>
          </w:tcPr>
          <w:p w14:paraId="096767B4" w14:textId="77777777" w:rsidR="00373377" w:rsidRPr="00F82B8E" w:rsidRDefault="00373377" w:rsidP="00373377">
            <w:pPr>
              <w:pStyle w:val="TableParagraph"/>
              <w:rPr>
                <w:sz w:val="24"/>
                <w:szCs w:val="24"/>
              </w:rPr>
            </w:pPr>
          </w:p>
        </w:tc>
        <w:tc>
          <w:tcPr>
            <w:tcW w:w="724" w:type="dxa"/>
          </w:tcPr>
          <w:p w14:paraId="5F021CA9" w14:textId="77777777" w:rsidR="00373377" w:rsidRPr="00F82B8E" w:rsidRDefault="00CD7DEF" w:rsidP="00373377">
            <w:pPr>
              <w:pStyle w:val="TableParagraph"/>
              <w:spacing w:line="256" w:lineRule="exact"/>
              <w:ind w:left="225" w:right="209"/>
              <w:jc w:val="center"/>
              <w:rPr>
                <w:sz w:val="24"/>
                <w:szCs w:val="24"/>
                <w:lang w:val="uk-UA"/>
              </w:rPr>
            </w:pPr>
            <w:r w:rsidRPr="00F82B8E">
              <w:rPr>
                <w:sz w:val="24"/>
                <w:szCs w:val="24"/>
                <w:lang w:val="uk-UA"/>
              </w:rPr>
              <w:t>40</w:t>
            </w:r>
          </w:p>
        </w:tc>
      </w:tr>
      <w:tr w:rsidR="00CC62EC" w:rsidRPr="00F82B8E" w14:paraId="0EF464C0" w14:textId="77777777" w:rsidTr="00373377">
        <w:trPr>
          <w:trHeight w:val="275"/>
        </w:trPr>
        <w:tc>
          <w:tcPr>
            <w:tcW w:w="5439" w:type="dxa"/>
          </w:tcPr>
          <w:p w14:paraId="3054A92F" w14:textId="77777777" w:rsidR="00373377" w:rsidRPr="00F82B8E" w:rsidRDefault="004313E0" w:rsidP="004313E0">
            <w:pPr>
              <w:pStyle w:val="TableParagraph"/>
              <w:spacing w:line="256" w:lineRule="exact"/>
              <w:ind w:right="93"/>
              <w:rPr>
                <w:sz w:val="24"/>
                <w:szCs w:val="24"/>
              </w:rPr>
            </w:pPr>
            <w:r w:rsidRPr="00F82B8E">
              <w:rPr>
                <w:sz w:val="24"/>
                <w:szCs w:val="24"/>
                <w:lang w:val="uk-UA"/>
              </w:rPr>
              <w:t>В</w:t>
            </w:r>
            <w:proofErr w:type="spellStart"/>
            <w:r w:rsidR="00373377" w:rsidRPr="00F82B8E">
              <w:rPr>
                <w:sz w:val="24"/>
                <w:szCs w:val="24"/>
              </w:rPr>
              <w:t>сього</w:t>
            </w:r>
            <w:proofErr w:type="spellEnd"/>
            <w:r w:rsidR="00373377" w:rsidRPr="00F82B8E">
              <w:rPr>
                <w:sz w:val="24"/>
                <w:szCs w:val="24"/>
              </w:rPr>
              <w:t xml:space="preserve"> </w:t>
            </w:r>
            <w:proofErr w:type="spellStart"/>
            <w:r w:rsidR="00373377" w:rsidRPr="00F82B8E">
              <w:rPr>
                <w:sz w:val="24"/>
                <w:szCs w:val="24"/>
              </w:rPr>
              <w:t>годин</w:t>
            </w:r>
            <w:proofErr w:type="spellEnd"/>
          </w:p>
        </w:tc>
        <w:tc>
          <w:tcPr>
            <w:tcW w:w="703" w:type="dxa"/>
          </w:tcPr>
          <w:p w14:paraId="3AEB2FFD" w14:textId="77777777" w:rsidR="00373377" w:rsidRPr="00F82B8E" w:rsidRDefault="004313E0" w:rsidP="00373377">
            <w:pPr>
              <w:pStyle w:val="TableParagraph"/>
              <w:spacing w:line="256" w:lineRule="exact"/>
              <w:ind w:right="218"/>
              <w:jc w:val="right"/>
              <w:rPr>
                <w:sz w:val="24"/>
                <w:szCs w:val="24"/>
                <w:lang w:val="uk-UA"/>
              </w:rPr>
            </w:pPr>
            <w:r w:rsidRPr="00F82B8E">
              <w:rPr>
                <w:sz w:val="24"/>
                <w:szCs w:val="24"/>
                <w:lang w:val="uk-UA"/>
              </w:rPr>
              <w:t>120</w:t>
            </w:r>
          </w:p>
        </w:tc>
        <w:tc>
          <w:tcPr>
            <w:tcW w:w="705" w:type="dxa"/>
          </w:tcPr>
          <w:p w14:paraId="6B9CD46D" w14:textId="77777777" w:rsidR="00373377" w:rsidRPr="00F82B8E" w:rsidRDefault="004313E0" w:rsidP="00373377">
            <w:pPr>
              <w:pStyle w:val="TableParagraph"/>
              <w:spacing w:line="256" w:lineRule="exact"/>
              <w:ind w:left="215" w:right="199"/>
              <w:jc w:val="center"/>
              <w:rPr>
                <w:sz w:val="24"/>
                <w:szCs w:val="24"/>
                <w:lang w:val="uk-UA"/>
              </w:rPr>
            </w:pPr>
            <w:r w:rsidRPr="00F82B8E">
              <w:rPr>
                <w:sz w:val="24"/>
                <w:szCs w:val="24"/>
              </w:rPr>
              <w:t>2</w:t>
            </w:r>
            <w:r w:rsidRPr="00F82B8E">
              <w:rPr>
                <w:sz w:val="24"/>
                <w:szCs w:val="24"/>
                <w:lang w:val="uk-UA"/>
              </w:rPr>
              <w:t>4</w:t>
            </w:r>
          </w:p>
        </w:tc>
        <w:tc>
          <w:tcPr>
            <w:tcW w:w="703" w:type="dxa"/>
          </w:tcPr>
          <w:p w14:paraId="7A8E396D" w14:textId="77777777" w:rsidR="00373377" w:rsidRPr="00F82B8E" w:rsidRDefault="004313E0" w:rsidP="00373377">
            <w:pPr>
              <w:pStyle w:val="TableParagraph"/>
              <w:spacing w:line="256" w:lineRule="exact"/>
              <w:ind w:left="211" w:right="202"/>
              <w:jc w:val="center"/>
              <w:rPr>
                <w:sz w:val="24"/>
                <w:szCs w:val="24"/>
                <w:lang w:val="uk-UA"/>
              </w:rPr>
            </w:pPr>
            <w:r w:rsidRPr="00F82B8E">
              <w:rPr>
                <w:sz w:val="24"/>
                <w:szCs w:val="24"/>
              </w:rPr>
              <w:t>2</w:t>
            </w:r>
            <w:r w:rsidRPr="00F82B8E">
              <w:rPr>
                <w:sz w:val="24"/>
                <w:szCs w:val="24"/>
                <w:lang w:val="uk-UA"/>
              </w:rPr>
              <w:t>4</w:t>
            </w:r>
          </w:p>
        </w:tc>
        <w:tc>
          <w:tcPr>
            <w:tcW w:w="705" w:type="dxa"/>
          </w:tcPr>
          <w:p w14:paraId="3D3E1717" w14:textId="77777777" w:rsidR="00373377" w:rsidRPr="00F82B8E" w:rsidRDefault="00373377" w:rsidP="00373377">
            <w:pPr>
              <w:pStyle w:val="TableParagraph"/>
              <w:rPr>
                <w:sz w:val="24"/>
                <w:szCs w:val="24"/>
              </w:rPr>
            </w:pPr>
          </w:p>
        </w:tc>
        <w:tc>
          <w:tcPr>
            <w:tcW w:w="705" w:type="dxa"/>
          </w:tcPr>
          <w:p w14:paraId="12089703" w14:textId="77777777" w:rsidR="00373377" w:rsidRPr="00F82B8E" w:rsidRDefault="00373377" w:rsidP="00373377">
            <w:pPr>
              <w:pStyle w:val="TableParagraph"/>
              <w:rPr>
                <w:sz w:val="24"/>
                <w:szCs w:val="24"/>
              </w:rPr>
            </w:pPr>
          </w:p>
        </w:tc>
        <w:tc>
          <w:tcPr>
            <w:tcW w:w="724" w:type="dxa"/>
          </w:tcPr>
          <w:p w14:paraId="6E9616C5" w14:textId="77777777" w:rsidR="00373377" w:rsidRPr="00F82B8E" w:rsidRDefault="004313E0" w:rsidP="00373377">
            <w:pPr>
              <w:pStyle w:val="TableParagraph"/>
              <w:spacing w:line="256" w:lineRule="exact"/>
              <w:ind w:left="225" w:right="209"/>
              <w:jc w:val="center"/>
              <w:rPr>
                <w:sz w:val="24"/>
                <w:szCs w:val="24"/>
                <w:lang w:val="uk-UA"/>
              </w:rPr>
            </w:pPr>
            <w:r w:rsidRPr="00F82B8E">
              <w:rPr>
                <w:sz w:val="24"/>
                <w:szCs w:val="24"/>
                <w:lang w:val="uk-UA"/>
              </w:rPr>
              <w:t>72</w:t>
            </w:r>
          </w:p>
        </w:tc>
      </w:tr>
    </w:tbl>
    <w:p w14:paraId="50C9E3DA" w14:textId="77777777" w:rsidR="00A8755C" w:rsidRPr="00F82B8E" w:rsidRDefault="00A8755C" w:rsidP="00A8755C">
      <w:pPr>
        <w:rPr>
          <w:rFonts w:ascii="Times New Roman" w:hAnsi="Times New Roman"/>
          <w:sz w:val="24"/>
          <w:szCs w:val="24"/>
        </w:rPr>
      </w:pPr>
    </w:p>
    <w:p w14:paraId="6C3714AF" w14:textId="77777777" w:rsidR="00373377" w:rsidRPr="00F82B8E" w:rsidRDefault="00373377" w:rsidP="00CD7A04">
      <w:pPr>
        <w:tabs>
          <w:tab w:val="left" w:pos="3416"/>
        </w:tabs>
        <w:spacing w:before="224"/>
        <w:rPr>
          <w:rFonts w:ascii="Times New Roman" w:hAnsi="Times New Roman"/>
          <w:i/>
          <w:sz w:val="24"/>
          <w:szCs w:val="24"/>
        </w:rPr>
      </w:pPr>
      <w:r w:rsidRPr="00F82B8E">
        <w:rPr>
          <w:rFonts w:ascii="Times New Roman" w:hAnsi="Times New Roman"/>
          <w:b/>
          <w:sz w:val="24"/>
          <w:szCs w:val="24"/>
          <w:lang w:val="ru-RU"/>
        </w:rPr>
        <w:t>6.5.</w:t>
      </w:r>
      <w:r w:rsidRPr="00F82B8E">
        <w:rPr>
          <w:rFonts w:ascii="Times New Roman" w:hAnsi="Times New Roman"/>
          <w:b/>
          <w:sz w:val="24"/>
          <w:szCs w:val="24"/>
          <w:lang w:val="en-GB"/>
        </w:rPr>
        <w:t> </w:t>
      </w:r>
      <w:r w:rsidRPr="00F82B8E">
        <w:rPr>
          <w:rFonts w:ascii="Times New Roman" w:hAnsi="Times New Roman"/>
          <w:b/>
          <w:sz w:val="24"/>
          <w:szCs w:val="24"/>
        </w:rPr>
        <w:t>Індивідуальні</w:t>
      </w:r>
      <w:r w:rsidRPr="00F82B8E">
        <w:rPr>
          <w:rFonts w:ascii="Times New Roman" w:hAnsi="Times New Roman"/>
          <w:b/>
          <w:spacing w:val="-2"/>
          <w:sz w:val="24"/>
          <w:szCs w:val="24"/>
        </w:rPr>
        <w:t xml:space="preserve"> </w:t>
      </w:r>
      <w:r w:rsidRPr="00F82B8E">
        <w:rPr>
          <w:rFonts w:ascii="Times New Roman" w:hAnsi="Times New Roman"/>
          <w:b/>
          <w:sz w:val="24"/>
          <w:szCs w:val="24"/>
        </w:rPr>
        <w:t>завдання</w:t>
      </w:r>
      <w:r w:rsidRPr="00F82B8E">
        <w:rPr>
          <w:rFonts w:ascii="Times New Roman" w:hAnsi="Times New Roman"/>
          <w:b/>
          <w:spacing w:val="-1"/>
          <w:sz w:val="24"/>
          <w:szCs w:val="24"/>
        </w:rPr>
        <w:t xml:space="preserve"> </w:t>
      </w:r>
      <w:r w:rsidRPr="00F82B8E">
        <w:rPr>
          <w:rFonts w:ascii="Times New Roman" w:hAnsi="Times New Roman"/>
          <w:i/>
          <w:sz w:val="24"/>
          <w:szCs w:val="24"/>
        </w:rPr>
        <w:t>(у</w:t>
      </w:r>
      <w:r w:rsidRPr="00F82B8E">
        <w:rPr>
          <w:rFonts w:ascii="Times New Roman" w:hAnsi="Times New Roman"/>
          <w:i/>
          <w:spacing w:val="-3"/>
          <w:sz w:val="24"/>
          <w:szCs w:val="24"/>
        </w:rPr>
        <w:t xml:space="preserve"> </w:t>
      </w:r>
      <w:r w:rsidRPr="00F82B8E">
        <w:rPr>
          <w:rFonts w:ascii="Times New Roman" w:hAnsi="Times New Roman"/>
          <w:i/>
          <w:sz w:val="24"/>
          <w:szCs w:val="24"/>
        </w:rPr>
        <w:t>разі</w:t>
      </w:r>
      <w:r w:rsidRPr="00F82B8E">
        <w:rPr>
          <w:rFonts w:ascii="Times New Roman" w:hAnsi="Times New Roman"/>
          <w:i/>
          <w:spacing w:val="-1"/>
          <w:sz w:val="24"/>
          <w:szCs w:val="24"/>
        </w:rPr>
        <w:t xml:space="preserve"> </w:t>
      </w:r>
      <w:r w:rsidR="00B3475F" w:rsidRPr="00F82B8E">
        <w:rPr>
          <w:rFonts w:ascii="Times New Roman" w:hAnsi="Times New Roman"/>
          <w:i/>
          <w:sz w:val="24"/>
          <w:szCs w:val="24"/>
        </w:rPr>
        <w:t>потреби)</w:t>
      </w:r>
    </w:p>
    <w:p w14:paraId="18216C65" w14:textId="77777777" w:rsidR="00373377" w:rsidRPr="00F82B8E" w:rsidRDefault="00373377" w:rsidP="00CD7A04">
      <w:pPr>
        <w:pStyle w:val="a6"/>
        <w:numPr>
          <w:ilvl w:val="1"/>
          <w:numId w:val="11"/>
        </w:numPr>
        <w:spacing w:line="274" w:lineRule="exact"/>
        <w:rPr>
          <w:b/>
          <w:sz w:val="24"/>
          <w:szCs w:val="24"/>
        </w:rPr>
      </w:pPr>
      <w:r w:rsidRPr="00F82B8E">
        <w:rPr>
          <w:b/>
          <w:sz w:val="24"/>
          <w:szCs w:val="24"/>
        </w:rPr>
        <w:t>ПЕРЕЛІК</w:t>
      </w:r>
      <w:r w:rsidRPr="00F82B8E">
        <w:rPr>
          <w:b/>
          <w:spacing w:val="-2"/>
          <w:sz w:val="24"/>
          <w:szCs w:val="24"/>
        </w:rPr>
        <w:t xml:space="preserve"> </w:t>
      </w:r>
      <w:r w:rsidRPr="00F82B8E">
        <w:rPr>
          <w:b/>
          <w:sz w:val="24"/>
          <w:szCs w:val="24"/>
        </w:rPr>
        <w:t>КОНТРОЛЬНИХ</w:t>
      </w:r>
      <w:r w:rsidRPr="00F82B8E">
        <w:rPr>
          <w:b/>
          <w:spacing w:val="-4"/>
          <w:sz w:val="24"/>
          <w:szCs w:val="24"/>
        </w:rPr>
        <w:t xml:space="preserve"> </w:t>
      </w:r>
      <w:r w:rsidRPr="00F82B8E">
        <w:rPr>
          <w:b/>
          <w:sz w:val="24"/>
          <w:szCs w:val="24"/>
        </w:rPr>
        <w:t>ЗАПИТАНЬ</w:t>
      </w:r>
      <w:r w:rsidRPr="00F82B8E">
        <w:rPr>
          <w:b/>
          <w:spacing w:val="-2"/>
          <w:sz w:val="24"/>
          <w:szCs w:val="24"/>
        </w:rPr>
        <w:t xml:space="preserve"> </w:t>
      </w:r>
      <w:r w:rsidRPr="00F82B8E">
        <w:rPr>
          <w:b/>
          <w:sz w:val="24"/>
          <w:szCs w:val="24"/>
        </w:rPr>
        <w:t>ДЛЯ</w:t>
      </w:r>
      <w:r w:rsidRPr="00F82B8E">
        <w:rPr>
          <w:b/>
          <w:spacing w:val="-4"/>
          <w:sz w:val="24"/>
          <w:szCs w:val="24"/>
        </w:rPr>
        <w:t xml:space="preserve"> </w:t>
      </w:r>
      <w:r w:rsidRPr="00F82B8E">
        <w:rPr>
          <w:b/>
          <w:sz w:val="24"/>
          <w:szCs w:val="24"/>
        </w:rPr>
        <w:t>ЗАЛІКУ</w:t>
      </w:r>
    </w:p>
    <w:p w14:paraId="55482B0B" w14:textId="77777777" w:rsidR="00373377" w:rsidRPr="00F82B8E" w:rsidRDefault="00373377" w:rsidP="00CD7A04">
      <w:pPr>
        <w:pStyle w:val="a4"/>
        <w:ind w:firstLine="709"/>
        <w:jc w:val="both"/>
        <w:rPr>
          <w:color w:val="FF0000"/>
        </w:rPr>
      </w:pPr>
    </w:p>
    <w:p w14:paraId="4CA8225B" w14:textId="77777777" w:rsidR="00B3475F" w:rsidRPr="00F82B8E" w:rsidRDefault="00B3475F" w:rsidP="00CD7A04">
      <w:pPr>
        <w:pStyle w:val="a6"/>
        <w:numPr>
          <w:ilvl w:val="0"/>
          <w:numId w:val="36"/>
        </w:numPr>
        <w:ind w:left="0" w:firstLine="709"/>
        <w:jc w:val="both"/>
        <w:rPr>
          <w:sz w:val="24"/>
          <w:szCs w:val="24"/>
        </w:rPr>
      </w:pPr>
      <w:r w:rsidRPr="00F82B8E">
        <w:rPr>
          <w:sz w:val="24"/>
          <w:szCs w:val="24"/>
        </w:rPr>
        <w:t>Морально-етичні та деонтологічні основи професійної лікаря-стоматолога.</w:t>
      </w:r>
    </w:p>
    <w:p w14:paraId="693AE355" w14:textId="77777777" w:rsidR="00B3475F" w:rsidRPr="00F82B8E" w:rsidRDefault="00B3475F" w:rsidP="00CD7A04">
      <w:pPr>
        <w:pStyle w:val="a6"/>
        <w:numPr>
          <w:ilvl w:val="0"/>
          <w:numId w:val="36"/>
        </w:numPr>
        <w:ind w:left="0" w:firstLine="709"/>
        <w:jc w:val="both"/>
        <w:rPr>
          <w:sz w:val="24"/>
          <w:szCs w:val="24"/>
        </w:rPr>
      </w:pPr>
      <w:r w:rsidRPr="00F82B8E">
        <w:rPr>
          <w:sz w:val="24"/>
          <w:szCs w:val="24"/>
        </w:rPr>
        <w:t>Сучасні</w:t>
      </w:r>
      <w:r w:rsidRPr="00F82B8E">
        <w:rPr>
          <w:sz w:val="24"/>
          <w:szCs w:val="24"/>
        </w:rPr>
        <w:tab/>
        <w:t>тенденції</w:t>
      </w:r>
      <w:r w:rsidRPr="00F82B8E">
        <w:rPr>
          <w:sz w:val="24"/>
          <w:szCs w:val="24"/>
        </w:rPr>
        <w:tab/>
        <w:t>розвитку стоматологічної профілактики.</w:t>
      </w:r>
      <w:r w:rsidRPr="00F82B8E">
        <w:rPr>
          <w:sz w:val="24"/>
          <w:szCs w:val="24"/>
        </w:rPr>
        <w:tab/>
      </w:r>
    </w:p>
    <w:p w14:paraId="133031C3" w14:textId="77777777" w:rsidR="00B3475F" w:rsidRPr="00F82B8E" w:rsidRDefault="00B3475F" w:rsidP="00CD7A04">
      <w:pPr>
        <w:pStyle w:val="a6"/>
        <w:numPr>
          <w:ilvl w:val="0"/>
          <w:numId w:val="36"/>
        </w:numPr>
        <w:ind w:left="0" w:firstLine="709"/>
        <w:jc w:val="both"/>
        <w:rPr>
          <w:sz w:val="24"/>
          <w:szCs w:val="24"/>
        </w:rPr>
      </w:pPr>
      <w:r w:rsidRPr="00F82B8E">
        <w:t>Визначення</w:t>
      </w:r>
      <w:r w:rsidRPr="00F82B8E">
        <w:rPr>
          <w:spacing w:val="1"/>
        </w:rPr>
        <w:t xml:space="preserve"> </w:t>
      </w:r>
      <w:r w:rsidRPr="00F82B8E">
        <w:t>стоматологічного</w:t>
      </w:r>
      <w:r w:rsidRPr="00F82B8E">
        <w:rPr>
          <w:spacing w:val="1"/>
        </w:rPr>
        <w:t xml:space="preserve"> </w:t>
      </w:r>
      <w:r w:rsidRPr="00F82B8E">
        <w:t>статусу за лабораторними та клінічними критеріями.</w:t>
      </w:r>
    </w:p>
    <w:p w14:paraId="3AF1BF4F" w14:textId="77777777" w:rsidR="00B3475F" w:rsidRPr="00F82B8E" w:rsidRDefault="00B3475F" w:rsidP="00CD7A04">
      <w:pPr>
        <w:pStyle w:val="a6"/>
        <w:numPr>
          <w:ilvl w:val="0"/>
          <w:numId w:val="36"/>
        </w:numPr>
        <w:ind w:left="0" w:firstLine="709"/>
        <w:jc w:val="both"/>
        <w:rPr>
          <w:sz w:val="24"/>
          <w:szCs w:val="24"/>
        </w:rPr>
      </w:pPr>
      <w:r w:rsidRPr="00F82B8E">
        <w:rPr>
          <w:sz w:val="24"/>
          <w:szCs w:val="24"/>
        </w:rPr>
        <w:t>Можливості штучного інтелекту в стоматології. Прогностичні та ідентифікаційні моделі, побудовані на основі технології штучного інтелекту, які можуть бути застосовані в стоматологічній практиці.</w:t>
      </w:r>
    </w:p>
    <w:p w14:paraId="67451FC0" w14:textId="77777777" w:rsidR="00B3475F" w:rsidRPr="00F82B8E" w:rsidRDefault="00B3475F" w:rsidP="00CD7A04">
      <w:pPr>
        <w:pStyle w:val="a6"/>
        <w:numPr>
          <w:ilvl w:val="0"/>
          <w:numId w:val="36"/>
        </w:numPr>
        <w:ind w:left="0" w:firstLine="709"/>
        <w:jc w:val="both"/>
        <w:rPr>
          <w:sz w:val="24"/>
          <w:szCs w:val="24"/>
        </w:rPr>
      </w:pPr>
      <w:r w:rsidRPr="00F82B8E">
        <w:rPr>
          <w:sz w:val="24"/>
          <w:szCs w:val="24"/>
        </w:rPr>
        <w:t>Основи застосування сучасних профілактичних технологій в практичній діяльності стоматолога.</w:t>
      </w:r>
    </w:p>
    <w:p w14:paraId="61DFF1B9" w14:textId="77777777" w:rsidR="00B3475F" w:rsidRPr="00F82B8E" w:rsidRDefault="00B3475F" w:rsidP="00CD7A04">
      <w:pPr>
        <w:pStyle w:val="a6"/>
        <w:numPr>
          <w:ilvl w:val="0"/>
          <w:numId w:val="36"/>
        </w:numPr>
        <w:ind w:left="0" w:firstLine="709"/>
        <w:jc w:val="both"/>
        <w:rPr>
          <w:sz w:val="24"/>
          <w:szCs w:val="24"/>
        </w:rPr>
      </w:pPr>
      <w:r w:rsidRPr="00F82B8E">
        <w:rPr>
          <w:sz w:val="24"/>
          <w:szCs w:val="24"/>
        </w:rPr>
        <w:t>Сучасні методи профілактики найпоширеніших стоматологічних захворювань, які зустрічаються в практиці стоматолога.</w:t>
      </w:r>
    </w:p>
    <w:p w14:paraId="67493267" w14:textId="77777777" w:rsidR="00CD7A04" w:rsidRPr="00F82B8E" w:rsidRDefault="00B3475F" w:rsidP="00CD7A04">
      <w:pPr>
        <w:pStyle w:val="a6"/>
        <w:numPr>
          <w:ilvl w:val="0"/>
          <w:numId w:val="36"/>
        </w:numPr>
        <w:ind w:left="0" w:firstLine="709"/>
        <w:jc w:val="both"/>
        <w:rPr>
          <w:sz w:val="24"/>
          <w:szCs w:val="24"/>
        </w:rPr>
      </w:pPr>
      <w:r w:rsidRPr="00F82B8E">
        <w:rPr>
          <w:sz w:val="24"/>
          <w:szCs w:val="24"/>
        </w:rPr>
        <w:t>Основи організації стоматологічної допомоги в Україні;</w:t>
      </w:r>
    </w:p>
    <w:p w14:paraId="7E1F7E58" w14:textId="77777777" w:rsidR="00CD7A04" w:rsidRPr="00F82B8E" w:rsidRDefault="00B3475F" w:rsidP="00CD7A04">
      <w:pPr>
        <w:pStyle w:val="a6"/>
        <w:numPr>
          <w:ilvl w:val="0"/>
          <w:numId w:val="36"/>
        </w:numPr>
        <w:ind w:left="0" w:firstLine="709"/>
        <w:jc w:val="both"/>
        <w:rPr>
          <w:sz w:val="24"/>
          <w:szCs w:val="24"/>
        </w:rPr>
      </w:pPr>
      <w:r w:rsidRPr="00F82B8E">
        <w:rPr>
          <w:sz w:val="24"/>
          <w:szCs w:val="24"/>
        </w:rPr>
        <w:t>Сучасні методи екзогенної профілактики стоматологічних захворювань та використання їх в практичній діяльності стоматолога;</w:t>
      </w:r>
    </w:p>
    <w:p w14:paraId="193EE983" w14:textId="77777777" w:rsidR="00CD7A04" w:rsidRPr="00F82B8E" w:rsidRDefault="00B3475F" w:rsidP="00CD7A04">
      <w:pPr>
        <w:pStyle w:val="a6"/>
        <w:numPr>
          <w:ilvl w:val="0"/>
          <w:numId w:val="36"/>
        </w:numPr>
        <w:ind w:left="0" w:firstLine="709"/>
        <w:jc w:val="both"/>
        <w:rPr>
          <w:sz w:val="24"/>
          <w:szCs w:val="24"/>
        </w:rPr>
      </w:pPr>
      <w:r w:rsidRPr="00F82B8E">
        <w:rPr>
          <w:sz w:val="24"/>
          <w:szCs w:val="24"/>
        </w:rPr>
        <w:t xml:space="preserve">Особливості проведення основними стоматологічних маніпуляцій у пацієнтів із наявними супутніми захворюваннями основних органів і систем (серцево-судинної системи, дихальної системи, видільної системи, нервової системи, алергічними, пухлинними та </w:t>
      </w:r>
      <w:proofErr w:type="spellStart"/>
      <w:r w:rsidRPr="00F82B8E">
        <w:rPr>
          <w:sz w:val="24"/>
          <w:szCs w:val="24"/>
        </w:rPr>
        <w:t>ідіопатичними</w:t>
      </w:r>
      <w:proofErr w:type="spellEnd"/>
      <w:r w:rsidRPr="00F82B8E">
        <w:rPr>
          <w:sz w:val="24"/>
          <w:szCs w:val="24"/>
        </w:rPr>
        <w:t xml:space="preserve"> захворюваннями);</w:t>
      </w:r>
    </w:p>
    <w:p w14:paraId="1D90FDAA" w14:textId="77777777" w:rsidR="00B3475F" w:rsidRPr="00F82B8E" w:rsidRDefault="00B3475F" w:rsidP="00CD7A04">
      <w:pPr>
        <w:pStyle w:val="a6"/>
        <w:numPr>
          <w:ilvl w:val="0"/>
          <w:numId w:val="36"/>
        </w:numPr>
        <w:ind w:left="0" w:firstLine="709"/>
        <w:jc w:val="both"/>
        <w:rPr>
          <w:sz w:val="24"/>
          <w:szCs w:val="24"/>
        </w:rPr>
      </w:pPr>
      <w:r w:rsidRPr="00F82B8E">
        <w:rPr>
          <w:sz w:val="24"/>
          <w:szCs w:val="24"/>
        </w:rPr>
        <w:t>Сучасні правила норми і правила асептики і антисептики, контролю стерилізації на стоматологічному прийомі</w:t>
      </w:r>
    </w:p>
    <w:p w14:paraId="5E6029A3" w14:textId="77777777" w:rsidR="00B3475F" w:rsidRPr="00F82B8E" w:rsidRDefault="00B3475F" w:rsidP="00CD7A04">
      <w:pPr>
        <w:pStyle w:val="a6"/>
        <w:numPr>
          <w:ilvl w:val="0"/>
          <w:numId w:val="36"/>
        </w:numPr>
        <w:tabs>
          <w:tab w:val="left" w:pos="754"/>
        </w:tabs>
        <w:ind w:left="0" w:firstLine="709"/>
        <w:jc w:val="both"/>
        <w:rPr>
          <w:sz w:val="24"/>
          <w:szCs w:val="24"/>
        </w:rPr>
      </w:pPr>
      <w:r w:rsidRPr="00F82B8E">
        <w:rPr>
          <w:spacing w:val="-3"/>
          <w:sz w:val="24"/>
          <w:szCs w:val="24"/>
        </w:rPr>
        <w:t>Е</w:t>
      </w:r>
      <w:r w:rsidRPr="00F82B8E">
        <w:rPr>
          <w:sz w:val="24"/>
          <w:szCs w:val="24"/>
        </w:rPr>
        <w:t xml:space="preserve">кспрес-аналіз змін стоматологічного статусу </w:t>
      </w:r>
    </w:p>
    <w:p w14:paraId="2A2A4BFA" w14:textId="77777777" w:rsidR="00B3475F" w:rsidRPr="00F82B8E" w:rsidRDefault="00B3475F" w:rsidP="00CD7A04">
      <w:pPr>
        <w:pStyle w:val="a6"/>
        <w:numPr>
          <w:ilvl w:val="0"/>
          <w:numId w:val="36"/>
        </w:numPr>
        <w:tabs>
          <w:tab w:val="left" w:pos="754"/>
        </w:tabs>
        <w:ind w:left="0" w:firstLine="709"/>
        <w:jc w:val="both"/>
        <w:rPr>
          <w:sz w:val="24"/>
          <w:szCs w:val="24"/>
        </w:rPr>
      </w:pPr>
      <w:r w:rsidRPr="00F82B8E">
        <w:rPr>
          <w:sz w:val="24"/>
          <w:szCs w:val="24"/>
        </w:rPr>
        <w:t xml:space="preserve">Мотивація пацієнтів різного віку до проведення профілактичних заходів </w:t>
      </w:r>
    </w:p>
    <w:p w14:paraId="33B16FAB" w14:textId="77777777" w:rsidR="00B3475F" w:rsidRPr="00F82B8E" w:rsidRDefault="00B3475F" w:rsidP="00CD7A04">
      <w:pPr>
        <w:pStyle w:val="a6"/>
        <w:numPr>
          <w:ilvl w:val="0"/>
          <w:numId w:val="36"/>
        </w:numPr>
        <w:tabs>
          <w:tab w:val="left" w:pos="754"/>
        </w:tabs>
        <w:ind w:left="0" w:firstLine="709"/>
        <w:jc w:val="both"/>
        <w:rPr>
          <w:sz w:val="24"/>
          <w:szCs w:val="24"/>
        </w:rPr>
      </w:pPr>
      <w:r w:rsidRPr="00F82B8E">
        <w:rPr>
          <w:sz w:val="24"/>
          <w:szCs w:val="24"/>
        </w:rPr>
        <w:t xml:space="preserve">Професійна гігієна порожнини рота, покази та </w:t>
      </w:r>
      <w:proofErr w:type="spellStart"/>
      <w:r w:rsidRPr="00F82B8E">
        <w:rPr>
          <w:sz w:val="24"/>
          <w:szCs w:val="24"/>
        </w:rPr>
        <w:t>протипокази</w:t>
      </w:r>
      <w:proofErr w:type="spellEnd"/>
      <w:r w:rsidRPr="00F82B8E">
        <w:rPr>
          <w:sz w:val="24"/>
          <w:szCs w:val="24"/>
        </w:rPr>
        <w:t xml:space="preserve"> до застосування різних </w:t>
      </w:r>
      <w:proofErr w:type="spellStart"/>
      <w:r w:rsidRPr="00F82B8E">
        <w:rPr>
          <w:sz w:val="24"/>
          <w:szCs w:val="24"/>
        </w:rPr>
        <w:t>методик</w:t>
      </w:r>
      <w:proofErr w:type="spellEnd"/>
      <w:r w:rsidRPr="00F82B8E">
        <w:rPr>
          <w:sz w:val="24"/>
          <w:szCs w:val="24"/>
        </w:rPr>
        <w:t xml:space="preserve"> проведення.</w:t>
      </w:r>
    </w:p>
    <w:p w14:paraId="3915AF4A" w14:textId="77777777" w:rsidR="00B3475F" w:rsidRPr="00F82B8E" w:rsidRDefault="00B3475F" w:rsidP="00CD7A04">
      <w:pPr>
        <w:pStyle w:val="a6"/>
        <w:numPr>
          <w:ilvl w:val="0"/>
          <w:numId w:val="36"/>
        </w:numPr>
        <w:tabs>
          <w:tab w:val="left" w:pos="754"/>
        </w:tabs>
        <w:ind w:left="0" w:firstLine="709"/>
        <w:jc w:val="both"/>
        <w:rPr>
          <w:sz w:val="24"/>
          <w:szCs w:val="24"/>
        </w:rPr>
      </w:pPr>
      <w:r w:rsidRPr="00F82B8E">
        <w:rPr>
          <w:sz w:val="24"/>
          <w:szCs w:val="24"/>
        </w:rPr>
        <w:t>Оцінка</w:t>
      </w:r>
      <w:r w:rsidRPr="00F82B8E">
        <w:rPr>
          <w:spacing w:val="-3"/>
          <w:sz w:val="24"/>
          <w:szCs w:val="24"/>
        </w:rPr>
        <w:t xml:space="preserve"> </w:t>
      </w:r>
      <w:r w:rsidRPr="00F82B8E">
        <w:rPr>
          <w:sz w:val="24"/>
          <w:szCs w:val="24"/>
        </w:rPr>
        <w:t>якості</w:t>
      </w:r>
      <w:r w:rsidRPr="00F82B8E">
        <w:rPr>
          <w:spacing w:val="-3"/>
          <w:sz w:val="24"/>
          <w:szCs w:val="24"/>
        </w:rPr>
        <w:t xml:space="preserve"> гігієни </w:t>
      </w:r>
      <w:r w:rsidRPr="00F82B8E">
        <w:rPr>
          <w:sz w:val="24"/>
          <w:szCs w:val="24"/>
        </w:rPr>
        <w:t>стоматологічних</w:t>
      </w:r>
      <w:r w:rsidRPr="00F82B8E">
        <w:rPr>
          <w:spacing w:val="-2"/>
          <w:sz w:val="24"/>
          <w:szCs w:val="24"/>
        </w:rPr>
        <w:t xml:space="preserve"> </w:t>
      </w:r>
      <w:r w:rsidRPr="00F82B8E">
        <w:rPr>
          <w:sz w:val="24"/>
          <w:szCs w:val="24"/>
        </w:rPr>
        <w:t>пацієнтів різного віку.</w:t>
      </w:r>
    </w:p>
    <w:p w14:paraId="0FF27E41" w14:textId="77777777" w:rsidR="00B3475F" w:rsidRPr="00F82B8E" w:rsidRDefault="00B3475F" w:rsidP="00CD7A04">
      <w:pPr>
        <w:pStyle w:val="a6"/>
        <w:numPr>
          <w:ilvl w:val="0"/>
          <w:numId w:val="36"/>
        </w:numPr>
        <w:tabs>
          <w:tab w:val="left" w:pos="754"/>
        </w:tabs>
        <w:ind w:left="0" w:firstLine="709"/>
        <w:jc w:val="both"/>
        <w:rPr>
          <w:sz w:val="24"/>
          <w:szCs w:val="24"/>
        </w:rPr>
      </w:pPr>
      <w:r w:rsidRPr="00F82B8E">
        <w:rPr>
          <w:sz w:val="24"/>
          <w:szCs w:val="24"/>
        </w:rPr>
        <w:t>Принципи навчання гігієнічним навичок на діагностичній</w:t>
      </w:r>
      <w:r w:rsidRPr="00F82B8E">
        <w:rPr>
          <w:spacing w:val="-2"/>
          <w:sz w:val="24"/>
          <w:szCs w:val="24"/>
        </w:rPr>
        <w:t xml:space="preserve"> </w:t>
      </w:r>
      <w:r w:rsidRPr="00F82B8E">
        <w:rPr>
          <w:sz w:val="24"/>
          <w:szCs w:val="24"/>
        </w:rPr>
        <w:t>моделі</w:t>
      </w:r>
      <w:r w:rsidRPr="00F82B8E">
        <w:rPr>
          <w:sz w:val="24"/>
          <w:szCs w:val="24"/>
          <w:lang w:val="ru-RU"/>
        </w:rPr>
        <w:t>.</w:t>
      </w:r>
    </w:p>
    <w:p w14:paraId="64E24B51" w14:textId="77777777" w:rsidR="00B3475F" w:rsidRPr="00F82B8E" w:rsidRDefault="00B3475F" w:rsidP="00CD7A04">
      <w:pPr>
        <w:pStyle w:val="a6"/>
        <w:numPr>
          <w:ilvl w:val="0"/>
          <w:numId w:val="36"/>
        </w:numPr>
        <w:tabs>
          <w:tab w:val="left" w:pos="754"/>
        </w:tabs>
        <w:ind w:left="0" w:firstLine="709"/>
        <w:jc w:val="both"/>
        <w:rPr>
          <w:sz w:val="24"/>
          <w:szCs w:val="24"/>
        </w:rPr>
      </w:pPr>
      <w:r w:rsidRPr="00F82B8E">
        <w:rPr>
          <w:sz w:val="24"/>
          <w:szCs w:val="24"/>
        </w:rPr>
        <w:t>Контроль</w:t>
      </w:r>
      <w:r w:rsidRPr="00F82B8E">
        <w:rPr>
          <w:spacing w:val="-2"/>
          <w:sz w:val="24"/>
          <w:szCs w:val="24"/>
        </w:rPr>
        <w:t xml:space="preserve"> </w:t>
      </w:r>
      <w:r w:rsidRPr="00F82B8E">
        <w:rPr>
          <w:sz w:val="24"/>
          <w:szCs w:val="24"/>
        </w:rPr>
        <w:t>проведення індивідуальної гігієни</w:t>
      </w:r>
      <w:r w:rsidRPr="00F82B8E">
        <w:rPr>
          <w:sz w:val="24"/>
          <w:szCs w:val="24"/>
          <w:lang w:val="ru-RU"/>
        </w:rPr>
        <w:t>.</w:t>
      </w:r>
    </w:p>
    <w:p w14:paraId="58705C1C" w14:textId="77777777" w:rsidR="00B3475F" w:rsidRPr="00F82B8E" w:rsidRDefault="00B3475F" w:rsidP="00CD7A04">
      <w:pPr>
        <w:pStyle w:val="a6"/>
        <w:numPr>
          <w:ilvl w:val="0"/>
          <w:numId w:val="36"/>
        </w:numPr>
        <w:tabs>
          <w:tab w:val="left" w:pos="754"/>
        </w:tabs>
        <w:ind w:left="0" w:firstLine="709"/>
        <w:jc w:val="both"/>
        <w:rPr>
          <w:sz w:val="24"/>
          <w:szCs w:val="24"/>
        </w:rPr>
      </w:pPr>
      <w:r w:rsidRPr="00F82B8E">
        <w:rPr>
          <w:sz w:val="24"/>
          <w:szCs w:val="24"/>
        </w:rPr>
        <w:t>Призначення методів індивідуальної гігієни пацієнтам різних вікових груп.</w:t>
      </w:r>
    </w:p>
    <w:p w14:paraId="698A7769" w14:textId="77777777" w:rsidR="00B3475F" w:rsidRPr="00F82B8E" w:rsidRDefault="00B3475F" w:rsidP="00CD7A04">
      <w:pPr>
        <w:pStyle w:val="a6"/>
        <w:numPr>
          <w:ilvl w:val="0"/>
          <w:numId w:val="36"/>
        </w:numPr>
        <w:tabs>
          <w:tab w:val="left" w:pos="754"/>
        </w:tabs>
        <w:ind w:left="0" w:firstLine="709"/>
        <w:jc w:val="both"/>
        <w:rPr>
          <w:sz w:val="24"/>
          <w:szCs w:val="24"/>
        </w:rPr>
      </w:pPr>
      <w:r w:rsidRPr="00F82B8E">
        <w:rPr>
          <w:sz w:val="24"/>
          <w:szCs w:val="24"/>
        </w:rPr>
        <w:t>Оформлення стоматологічної облікової документації.</w:t>
      </w:r>
    </w:p>
    <w:p w14:paraId="1530AF1B" w14:textId="1330F319" w:rsidR="00373377" w:rsidRPr="00F82B8E" w:rsidRDefault="00373377" w:rsidP="00F82B8E">
      <w:pPr>
        <w:pStyle w:val="a4"/>
        <w:jc w:val="both"/>
        <w:rPr>
          <w:color w:val="FF0000"/>
        </w:rPr>
      </w:pPr>
    </w:p>
    <w:p w14:paraId="1582D0DB" w14:textId="16203E95" w:rsidR="00373377" w:rsidRPr="00F82B8E" w:rsidRDefault="00373377" w:rsidP="00CD7A04">
      <w:pPr>
        <w:pStyle w:val="1"/>
        <w:spacing w:before="0"/>
        <w:ind w:left="0" w:firstLine="709"/>
        <w:rPr>
          <w:sz w:val="24"/>
          <w:szCs w:val="24"/>
        </w:rPr>
      </w:pPr>
      <w:r w:rsidRPr="00F82B8E">
        <w:rPr>
          <w:sz w:val="24"/>
          <w:szCs w:val="24"/>
        </w:rPr>
        <w:t>ПЕРЕЛІК ОСНОВНИХ ПРАКТИЧНИХ НАВИЧОК, ЯКИМИ ПОВИННІ ВОЛОДІТИ</w:t>
      </w:r>
      <w:r w:rsidR="00AC51A0" w:rsidRPr="00F82B8E">
        <w:rPr>
          <w:sz w:val="24"/>
          <w:szCs w:val="24"/>
        </w:rPr>
        <w:t xml:space="preserve"> </w:t>
      </w:r>
      <w:r w:rsidR="00A8755C" w:rsidRPr="00F82B8E">
        <w:rPr>
          <w:sz w:val="24"/>
          <w:szCs w:val="24"/>
        </w:rPr>
        <w:t>АСПІРА</w:t>
      </w:r>
      <w:r w:rsidRPr="00F82B8E">
        <w:rPr>
          <w:sz w:val="24"/>
          <w:szCs w:val="24"/>
        </w:rPr>
        <w:t>НТИ ПІСЛЯ ЗАКІНЧЕННЯ ДИСЦИПЛІНИ ЗГІДНО ОСВІТНЬО – КВАЛІФІКАЦІЙНОЇ ХАРАКТЕРИСТИКИ</w:t>
      </w:r>
    </w:p>
    <w:p w14:paraId="56930CF6" w14:textId="77777777" w:rsidR="00373377" w:rsidRPr="00F82B8E" w:rsidRDefault="00373377" w:rsidP="00CD7A04">
      <w:pPr>
        <w:pStyle w:val="a4"/>
        <w:ind w:firstLine="709"/>
        <w:jc w:val="both"/>
        <w:rPr>
          <w:b/>
          <w:color w:val="FF0000"/>
        </w:rPr>
      </w:pPr>
    </w:p>
    <w:p w14:paraId="626511E0" w14:textId="77777777" w:rsidR="00373377" w:rsidRPr="00F82B8E" w:rsidRDefault="00373377" w:rsidP="00CD7A04">
      <w:pPr>
        <w:pStyle w:val="a6"/>
        <w:numPr>
          <w:ilvl w:val="0"/>
          <w:numId w:val="6"/>
        </w:numPr>
        <w:tabs>
          <w:tab w:val="left" w:pos="1114"/>
        </w:tabs>
        <w:ind w:left="0" w:firstLine="709"/>
        <w:jc w:val="both"/>
      </w:pPr>
      <w:r w:rsidRPr="00F82B8E">
        <w:rPr>
          <w:sz w:val="24"/>
          <w:szCs w:val="24"/>
        </w:rPr>
        <w:t xml:space="preserve">Провести підготовку робочого місця та пацієнта до проведення </w:t>
      </w:r>
      <w:r w:rsidR="0099467F" w:rsidRPr="00F82B8E">
        <w:rPr>
          <w:sz w:val="24"/>
          <w:szCs w:val="24"/>
        </w:rPr>
        <w:t>індивідуальної гігієни порожнини рота.</w:t>
      </w:r>
    </w:p>
    <w:p w14:paraId="5A6BA434" w14:textId="77777777" w:rsidR="0099467F" w:rsidRPr="00F82B8E" w:rsidRDefault="0099467F" w:rsidP="00CD7A04">
      <w:pPr>
        <w:pStyle w:val="a6"/>
        <w:numPr>
          <w:ilvl w:val="0"/>
          <w:numId w:val="6"/>
        </w:numPr>
        <w:tabs>
          <w:tab w:val="left" w:pos="754"/>
        </w:tabs>
        <w:ind w:left="0" w:firstLine="709"/>
        <w:jc w:val="both"/>
        <w:rPr>
          <w:sz w:val="24"/>
          <w:szCs w:val="24"/>
        </w:rPr>
      </w:pPr>
      <w:r w:rsidRPr="00F82B8E">
        <w:rPr>
          <w:sz w:val="24"/>
          <w:szCs w:val="24"/>
        </w:rPr>
        <w:t>Провести</w:t>
      </w:r>
      <w:r w:rsidRPr="00F82B8E">
        <w:rPr>
          <w:spacing w:val="-3"/>
          <w:sz w:val="24"/>
          <w:szCs w:val="24"/>
        </w:rPr>
        <w:t xml:space="preserve"> </w:t>
      </w:r>
      <w:r w:rsidRPr="00F82B8E">
        <w:rPr>
          <w:sz w:val="24"/>
          <w:szCs w:val="24"/>
        </w:rPr>
        <w:t>оцінку стоматологічного статусу</w:t>
      </w:r>
      <w:r w:rsidRPr="00F82B8E">
        <w:rPr>
          <w:spacing w:val="-3"/>
          <w:sz w:val="24"/>
          <w:szCs w:val="24"/>
        </w:rPr>
        <w:t xml:space="preserve"> </w:t>
      </w:r>
      <w:r w:rsidRPr="00F82B8E">
        <w:rPr>
          <w:sz w:val="24"/>
          <w:szCs w:val="24"/>
        </w:rPr>
        <w:t>пацієнтів</w:t>
      </w:r>
      <w:r w:rsidRPr="00F82B8E">
        <w:rPr>
          <w:spacing w:val="-3"/>
          <w:sz w:val="24"/>
          <w:szCs w:val="24"/>
        </w:rPr>
        <w:t>.</w:t>
      </w:r>
    </w:p>
    <w:p w14:paraId="6E8732F5" w14:textId="77777777" w:rsidR="0099467F" w:rsidRPr="00F82B8E" w:rsidRDefault="0099467F" w:rsidP="00CD7A04">
      <w:pPr>
        <w:pStyle w:val="a6"/>
        <w:numPr>
          <w:ilvl w:val="0"/>
          <w:numId w:val="6"/>
        </w:numPr>
        <w:tabs>
          <w:tab w:val="left" w:pos="754"/>
        </w:tabs>
        <w:ind w:left="0" w:firstLine="709"/>
        <w:jc w:val="both"/>
        <w:rPr>
          <w:sz w:val="24"/>
          <w:szCs w:val="24"/>
        </w:rPr>
      </w:pPr>
      <w:r w:rsidRPr="00F82B8E">
        <w:rPr>
          <w:sz w:val="24"/>
          <w:szCs w:val="24"/>
        </w:rPr>
        <w:lastRenderedPageBreak/>
        <w:t>Провести</w:t>
      </w:r>
      <w:r w:rsidRPr="00F82B8E">
        <w:rPr>
          <w:spacing w:val="-4"/>
          <w:sz w:val="24"/>
          <w:szCs w:val="24"/>
        </w:rPr>
        <w:t xml:space="preserve"> </w:t>
      </w:r>
      <w:r w:rsidRPr="00F82B8E">
        <w:t>визначення</w:t>
      </w:r>
      <w:r w:rsidRPr="00F82B8E">
        <w:rPr>
          <w:spacing w:val="1"/>
        </w:rPr>
        <w:t xml:space="preserve"> </w:t>
      </w:r>
      <w:r w:rsidRPr="00F82B8E">
        <w:t>стоматологічного</w:t>
      </w:r>
      <w:r w:rsidRPr="00F82B8E">
        <w:rPr>
          <w:spacing w:val="1"/>
        </w:rPr>
        <w:t xml:space="preserve"> </w:t>
      </w:r>
      <w:r w:rsidRPr="00F82B8E">
        <w:t>статусу за лабораторними критеріями</w:t>
      </w:r>
    </w:p>
    <w:p w14:paraId="53BAD990" w14:textId="77777777" w:rsidR="0099467F" w:rsidRPr="00F82B8E" w:rsidRDefault="0099467F" w:rsidP="00CD7A04">
      <w:pPr>
        <w:pStyle w:val="a6"/>
        <w:numPr>
          <w:ilvl w:val="0"/>
          <w:numId w:val="6"/>
        </w:numPr>
        <w:tabs>
          <w:tab w:val="left" w:pos="754"/>
        </w:tabs>
        <w:ind w:left="0" w:firstLine="709"/>
        <w:jc w:val="both"/>
        <w:rPr>
          <w:sz w:val="24"/>
          <w:szCs w:val="24"/>
        </w:rPr>
      </w:pPr>
      <w:r w:rsidRPr="00F82B8E">
        <w:rPr>
          <w:sz w:val="24"/>
          <w:szCs w:val="24"/>
        </w:rPr>
        <w:t xml:space="preserve">Провести експрес-аналіз змін стоматологічного статусу </w:t>
      </w:r>
    </w:p>
    <w:p w14:paraId="42394D31" w14:textId="77777777" w:rsidR="0099467F" w:rsidRPr="00F82B8E" w:rsidRDefault="0099467F" w:rsidP="00CD7A04">
      <w:pPr>
        <w:pStyle w:val="a6"/>
        <w:numPr>
          <w:ilvl w:val="0"/>
          <w:numId w:val="6"/>
        </w:numPr>
        <w:tabs>
          <w:tab w:val="left" w:pos="754"/>
        </w:tabs>
        <w:ind w:left="0" w:firstLine="709"/>
        <w:jc w:val="both"/>
        <w:rPr>
          <w:sz w:val="24"/>
          <w:szCs w:val="24"/>
        </w:rPr>
      </w:pPr>
      <w:proofErr w:type="spellStart"/>
      <w:r w:rsidRPr="00F82B8E">
        <w:rPr>
          <w:sz w:val="24"/>
          <w:szCs w:val="24"/>
        </w:rPr>
        <w:t>Коректно</w:t>
      </w:r>
      <w:proofErr w:type="spellEnd"/>
      <w:r w:rsidRPr="00F82B8E">
        <w:rPr>
          <w:sz w:val="24"/>
          <w:szCs w:val="24"/>
        </w:rPr>
        <w:t xml:space="preserve"> мотивувати пацієнтів різного віку до проведення профілактичних заходів </w:t>
      </w:r>
    </w:p>
    <w:p w14:paraId="2B532F83" w14:textId="77777777" w:rsidR="0099467F" w:rsidRPr="00F82B8E" w:rsidRDefault="0099467F" w:rsidP="00CD7A04">
      <w:pPr>
        <w:pStyle w:val="a6"/>
        <w:numPr>
          <w:ilvl w:val="0"/>
          <w:numId w:val="6"/>
        </w:numPr>
        <w:tabs>
          <w:tab w:val="left" w:pos="754"/>
        </w:tabs>
        <w:ind w:left="0" w:firstLine="709"/>
        <w:jc w:val="both"/>
        <w:rPr>
          <w:sz w:val="24"/>
          <w:szCs w:val="24"/>
        </w:rPr>
      </w:pPr>
      <w:r w:rsidRPr="00F82B8E">
        <w:rPr>
          <w:sz w:val="24"/>
          <w:szCs w:val="24"/>
        </w:rPr>
        <w:t>Провести професійну гігієну порожнини рота різними методами</w:t>
      </w:r>
    </w:p>
    <w:p w14:paraId="31527ED8" w14:textId="77777777" w:rsidR="0099467F" w:rsidRPr="00F82B8E" w:rsidRDefault="0099467F" w:rsidP="00CD7A04">
      <w:pPr>
        <w:pStyle w:val="a6"/>
        <w:numPr>
          <w:ilvl w:val="0"/>
          <w:numId w:val="6"/>
        </w:numPr>
        <w:tabs>
          <w:tab w:val="left" w:pos="754"/>
        </w:tabs>
        <w:ind w:left="0" w:firstLine="709"/>
        <w:jc w:val="both"/>
        <w:rPr>
          <w:sz w:val="24"/>
          <w:szCs w:val="24"/>
        </w:rPr>
      </w:pPr>
      <w:r w:rsidRPr="00F82B8E">
        <w:rPr>
          <w:sz w:val="24"/>
          <w:szCs w:val="24"/>
        </w:rPr>
        <w:t>Оцінити</w:t>
      </w:r>
      <w:r w:rsidRPr="00F82B8E">
        <w:rPr>
          <w:spacing w:val="-3"/>
          <w:sz w:val="24"/>
          <w:szCs w:val="24"/>
        </w:rPr>
        <w:t xml:space="preserve"> </w:t>
      </w:r>
      <w:r w:rsidRPr="00F82B8E">
        <w:rPr>
          <w:sz w:val="24"/>
          <w:szCs w:val="24"/>
        </w:rPr>
        <w:t>якість</w:t>
      </w:r>
      <w:r w:rsidRPr="00F82B8E">
        <w:rPr>
          <w:spacing w:val="-3"/>
          <w:sz w:val="24"/>
          <w:szCs w:val="24"/>
        </w:rPr>
        <w:t xml:space="preserve"> гігієни </w:t>
      </w:r>
      <w:r w:rsidRPr="00F82B8E">
        <w:rPr>
          <w:sz w:val="24"/>
          <w:szCs w:val="24"/>
        </w:rPr>
        <w:t>стоматологічних</w:t>
      </w:r>
      <w:r w:rsidRPr="00F82B8E">
        <w:rPr>
          <w:spacing w:val="-2"/>
          <w:sz w:val="24"/>
          <w:szCs w:val="24"/>
        </w:rPr>
        <w:t xml:space="preserve"> </w:t>
      </w:r>
      <w:r w:rsidRPr="00F82B8E">
        <w:rPr>
          <w:sz w:val="24"/>
          <w:szCs w:val="24"/>
        </w:rPr>
        <w:t>пацієнтів різного віку.</w:t>
      </w:r>
    </w:p>
    <w:p w14:paraId="44D8FE88" w14:textId="77777777" w:rsidR="0099467F" w:rsidRPr="00F82B8E" w:rsidRDefault="0099467F" w:rsidP="00CD7A04">
      <w:pPr>
        <w:pStyle w:val="a6"/>
        <w:numPr>
          <w:ilvl w:val="0"/>
          <w:numId w:val="6"/>
        </w:numPr>
        <w:tabs>
          <w:tab w:val="left" w:pos="754"/>
        </w:tabs>
        <w:ind w:left="0" w:firstLine="709"/>
        <w:jc w:val="both"/>
        <w:rPr>
          <w:sz w:val="24"/>
          <w:szCs w:val="24"/>
        </w:rPr>
      </w:pPr>
      <w:r w:rsidRPr="00F82B8E">
        <w:rPr>
          <w:sz w:val="24"/>
          <w:szCs w:val="24"/>
        </w:rPr>
        <w:t>Провести навчання гігієнічним навичок на діагностичній</w:t>
      </w:r>
      <w:r w:rsidRPr="00F82B8E">
        <w:rPr>
          <w:spacing w:val="-2"/>
          <w:sz w:val="24"/>
          <w:szCs w:val="24"/>
        </w:rPr>
        <w:t xml:space="preserve"> </w:t>
      </w:r>
      <w:r w:rsidRPr="00F82B8E">
        <w:rPr>
          <w:sz w:val="24"/>
          <w:szCs w:val="24"/>
        </w:rPr>
        <w:t>моделі</w:t>
      </w:r>
      <w:r w:rsidRPr="00F82B8E">
        <w:rPr>
          <w:sz w:val="24"/>
          <w:szCs w:val="24"/>
          <w:lang w:val="ru-RU"/>
        </w:rPr>
        <w:t>.</w:t>
      </w:r>
    </w:p>
    <w:p w14:paraId="53A98DFB" w14:textId="77777777" w:rsidR="0099467F" w:rsidRPr="00F82B8E" w:rsidRDefault="0099467F" w:rsidP="00CD7A04">
      <w:pPr>
        <w:pStyle w:val="a6"/>
        <w:numPr>
          <w:ilvl w:val="0"/>
          <w:numId w:val="6"/>
        </w:numPr>
        <w:tabs>
          <w:tab w:val="left" w:pos="754"/>
        </w:tabs>
        <w:ind w:left="0" w:firstLine="709"/>
        <w:jc w:val="both"/>
        <w:rPr>
          <w:sz w:val="24"/>
          <w:szCs w:val="24"/>
        </w:rPr>
      </w:pPr>
      <w:r w:rsidRPr="00F82B8E">
        <w:rPr>
          <w:sz w:val="24"/>
          <w:szCs w:val="24"/>
        </w:rPr>
        <w:t>Проконтролювати</w:t>
      </w:r>
      <w:r w:rsidRPr="00F82B8E">
        <w:rPr>
          <w:spacing w:val="-2"/>
          <w:sz w:val="24"/>
          <w:szCs w:val="24"/>
        </w:rPr>
        <w:t xml:space="preserve"> </w:t>
      </w:r>
      <w:r w:rsidRPr="00F82B8E">
        <w:rPr>
          <w:sz w:val="24"/>
          <w:szCs w:val="24"/>
        </w:rPr>
        <w:t>проведення індивідуальної гігієни</w:t>
      </w:r>
      <w:r w:rsidRPr="00F82B8E">
        <w:rPr>
          <w:sz w:val="24"/>
          <w:szCs w:val="24"/>
          <w:lang w:val="ru-RU"/>
        </w:rPr>
        <w:t>.</w:t>
      </w:r>
    </w:p>
    <w:p w14:paraId="2AB8C993" w14:textId="77777777" w:rsidR="00B3475F" w:rsidRPr="00F82B8E" w:rsidRDefault="0099467F" w:rsidP="00CD7A04">
      <w:pPr>
        <w:pStyle w:val="a6"/>
        <w:numPr>
          <w:ilvl w:val="0"/>
          <w:numId w:val="6"/>
        </w:numPr>
        <w:tabs>
          <w:tab w:val="left" w:pos="754"/>
        </w:tabs>
        <w:ind w:left="0" w:firstLine="709"/>
        <w:jc w:val="both"/>
        <w:rPr>
          <w:sz w:val="24"/>
          <w:szCs w:val="24"/>
        </w:rPr>
      </w:pPr>
      <w:r w:rsidRPr="00F82B8E">
        <w:rPr>
          <w:sz w:val="24"/>
          <w:szCs w:val="24"/>
        </w:rPr>
        <w:t>Призначити методи індивідуальної гігієни пацієнтам різних вікових груп.</w:t>
      </w:r>
    </w:p>
    <w:p w14:paraId="0E19DBC1" w14:textId="77777777" w:rsidR="00B3475F" w:rsidRPr="00F82B8E" w:rsidRDefault="00B3475F" w:rsidP="00CD7A04">
      <w:pPr>
        <w:pStyle w:val="a6"/>
        <w:numPr>
          <w:ilvl w:val="0"/>
          <w:numId w:val="6"/>
        </w:numPr>
        <w:tabs>
          <w:tab w:val="left" w:pos="754"/>
        </w:tabs>
        <w:ind w:left="0" w:firstLine="709"/>
        <w:jc w:val="both"/>
        <w:rPr>
          <w:sz w:val="24"/>
          <w:szCs w:val="24"/>
        </w:rPr>
      </w:pPr>
      <w:r w:rsidRPr="00F82B8E">
        <w:rPr>
          <w:sz w:val="24"/>
          <w:szCs w:val="24"/>
        </w:rPr>
        <w:t xml:space="preserve">Проводити діагностику, диференційну діагностику та лікування карієсу, ускладненого карієсу, захворювань </w:t>
      </w:r>
      <w:proofErr w:type="spellStart"/>
      <w:r w:rsidRPr="00F82B8E">
        <w:rPr>
          <w:sz w:val="24"/>
          <w:szCs w:val="24"/>
        </w:rPr>
        <w:t>пародонта</w:t>
      </w:r>
      <w:proofErr w:type="spellEnd"/>
      <w:r w:rsidRPr="00F82B8E">
        <w:rPr>
          <w:sz w:val="24"/>
          <w:szCs w:val="24"/>
        </w:rPr>
        <w:t xml:space="preserve"> та слизової оболонки порожнини рота;</w:t>
      </w:r>
    </w:p>
    <w:p w14:paraId="11103C4E" w14:textId="77777777" w:rsidR="0099467F" w:rsidRPr="00F82B8E" w:rsidRDefault="0099467F" w:rsidP="00CD7A04">
      <w:pPr>
        <w:pStyle w:val="a6"/>
        <w:numPr>
          <w:ilvl w:val="0"/>
          <w:numId w:val="6"/>
        </w:numPr>
        <w:tabs>
          <w:tab w:val="left" w:pos="754"/>
        </w:tabs>
        <w:ind w:left="0" w:firstLine="709"/>
        <w:jc w:val="both"/>
        <w:rPr>
          <w:sz w:val="24"/>
          <w:szCs w:val="24"/>
        </w:rPr>
      </w:pPr>
      <w:r w:rsidRPr="00F82B8E">
        <w:rPr>
          <w:sz w:val="24"/>
          <w:szCs w:val="24"/>
        </w:rPr>
        <w:t>Оформити стоматологічну облікову документацію.</w:t>
      </w:r>
    </w:p>
    <w:p w14:paraId="1990DE63" w14:textId="77777777" w:rsidR="00AC51A0" w:rsidRPr="00F82B8E" w:rsidRDefault="00AC51A0" w:rsidP="00AC51A0">
      <w:pPr>
        <w:pStyle w:val="a6"/>
        <w:tabs>
          <w:tab w:val="left" w:pos="754"/>
        </w:tabs>
        <w:ind w:left="709" w:firstLine="0"/>
        <w:jc w:val="both"/>
        <w:rPr>
          <w:sz w:val="24"/>
          <w:szCs w:val="24"/>
        </w:rPr>
      </w:pPr>
    </w:p>
    <w:p w14:paraId="36E630DD" w14:textId="77777777" w:rsidR="00373377" w:rsidRPr="00F82B8E" w:rsidRDefault="00373377" w:rsidP="00CD7A04">
      <w:pPr>
        <w:tabs>
          <w:tab w:val="left" w:pos="1114"/>
        </w:tabs>
        <w:spacing w:after="0" w:line="240" w:lineRule="auto"/>
        <w:ind w:firstLine="709"/>
        <w:jc w:val="both"/>
        <w:rPr>
          <w:rFonts w:ascii="Times New Roman" w:hAnsi="Times New Roman"/>
          <w:color w:val="FF0000"/>
        </w:rPr>
      </w:pPr>
      <w:r w:rsidRPr="00F82B8E">
        <w:rPr>
          <w:rFonts w:ascii="Times New Roman" w:hAnsi="Times New Roman"/>
          <w:sz w:val="24"/>
          <w:szCs w:val="24"/>
        </w:rPr>
        <w:t>ІНСТРУМЕНТИ, ОБЛАДНАННЯ ТА ПРОГРАМНЕ ЗАБЕЗПЕЧЕННЯ,</w:t>
      </w:r>
      <w:r w:rsidRPr="00F82B8E">
        <w:rPr>
          <w:rFonts w:ascii="Times New Roman" w:hAnsi="Times New Roman"/>
          <w:spacing w:val="-57"/>
          <w:sz w:val="24"/>
          <w:szCs w:val="24"/>
        </w:rPr>
        <w:t xml:space="preserve"> </w:t>
      </w:r>
      <w:r w:rsidRPr="00F82B8E">
        <w:rPr>
          <w:rFonts w:ascii="Times New Roman" w:hAnsi="Times New Roman"/>
          <w:sz w:val="24"/>
          <w:szCs w:val="24"/>
        </w:rPr>
        <w:t>ВИКОРИСТАННЯ</w:t>
      </w:r>
      <w:r w:rsidRPr="00F82B8E">
        <w:rPr>
          <w:rFonts w:ascii="Times New Roman" w:hAnsi="Times New Roman"/>
          <w:spacing w:val="-5"/>
          <w:sz w:val="24"/>
          <w:szCs w:val="24"/>
        </w:rPr>
        <w:t xml:space="preserve"> </w:t>
      </w:r>
      <w:r w:rsidRPr="00F82B8E">
        <w:rPr>
          <w:rFonts w:ascii="Times New Roman" w:hAnsi="Times New Roman"/>
          <w:sz w:val="24"/>
          <w:szCs w:val="24"/>
        </w:rPr>
        <w:t>ЯКИХ</w:t>
      </w:r>
      <w:r w:rsidRPr="00F82B8E">
        <w:rPr>
          <w:rFonts w:ascii="Times New Roman" w:hAnsi="Times New Roman"/>
          <w:spacing w:val="-3"/>
          <w:sz w:val="24"/>
          <w:szCs w:val="24"/>
        </w:rPr>
        <w:t xml:space="preserve"> </w:t>
      </w:r>
      <w:r w:rsidRPr="00F82B8E">
        <w:rPr>
          <w:rFonts w:ascii="Times New Roman" w:hAnsi="Times New Roman"/>
          <w:sz w:val="24"/>
          <w:szCs w:val="24"/>
        </w:rPr>
        <w:t>ПЕРЕДБАЧАЄ</w:t>
      </w:r>
      <w:r w:rsidRPr="00F82B8E">
        <w:rPr>
          <w:rFonts w:ascii="Times New Roman" w:hAnsi="Times New Roman"/>
          <w:spacing w:val="-6"/>
          <w:sz w:val="24"/>
          <w:szCs w:val="24"/>
        </w:rPr>
        <w:t xml:space="preserve"> </w:t>
      </w:r>
      <w:r w:rsidRPr="00F82B8E">
        <w:rPr>
          <w:rFonts w:ascii="Times New Roman" w:hAnsi="Times New Roman"/>
          <w:sz w:val="24"/>
          <w:szCs w:val="24"/>
        </w:rPr>
        <w:t>НАВЧАЛЬНА</w:t>
      </w:r>
      <w:r w:rsidRPr="00F82B8E">
        <w:rPr>
          <w:rFonts w:ascii="Times New Roman" w:hAnsi="Times New Roman"/>
          <w:spacing w:val="-4"/>
          <w:sz w:val="24"/>
          <w:szCs w:val="24"/>
        </w:rPr>
        <w:t xml:space="preserve"> </w:t>
      </w:r>
      <w:r w:rsidRPr="00F82B8E">
        <w:rPr>
          <w:rFonts w:ascii="Times New Roman" w:hAnsi="Times New Roman"/>
          <w:sz w:val="24"/>
          <w:szCs w:val="24"/>
        </w:rPr>
        <w:t>ДИСЦИПЛІНА</w:t>
      </w:r>
      <w:r w:rsidR="00B3475F" w:rsidRPr="00F82B8E">
        <w:rPr>
          <w:rFonts w:ascii="Times New Roman" w:hAnsi="Times New Roman"/>
          <w:color w:val="FF0000"/>
        </w:rPr>
        <w:t xml:space="preserve"> </w:t>
      </w:r>
      <w:r w:rsidRPr="00F82B8E">
        <w:rPr>
          <w:rFonts w:ascii="Times New Roman" w:hAnsi="Times New Roman"/>
          <w:i/>
          <w:sz w:val="24"/>
          <w:szCs w:val="24"/>
        </w:rPr>
        <w:t>(у</w:t>
      </w:r>
      <w:r w:rsidRPr="00F82B8E">
        <w:rPr>
          <w:rFonts w:ascii="Times New Roman" w:hAnsi="Times New Roman"/>
          <w:i/>
          <w:spacing w:val="-2"/>
          <w:sz w:val="24"/>
          <w:szCs w:val="24"/>
        </w:rPr>
        <w:t xml:space="preserve"> </w:t>
      </w:r>
      <w:r w:rsidRPr="00F82B8E">
        <w:rPr>
          <w:rFonts w:ascii="Times New Roman" w:hAnsi="Times New Roman"/>
          <w:i/>
          <w:sz w:val="24"/>
          <w:szCs w:val="24"/>
        </w:rPr>
        <w:t>разі</w:t>
      </w:r>
      <w:r w:rsidRPr="00F82B8E">
        <w:rPr>
          <w:rFonts w:ascii="Times New Roman" w:hAnsi="Times New Roman"/>
          <w:i/>
          <w:spacing w:val="-1"/>
          <w:sz w:val="24"/>
          <w:szCs w:val="24"/>
        </w:rPr>
        <w:t xml:space="preserve"> </w:t>
      </w:r>
      <w:r w:rsidR="00A8755C" w:rsidRPr="00F82B8E">
        <w:rPr>
          <w:rFonts w:ascii="Times New Roman" w:hAnsi="Times New Roman"/>
          <w:i/>
          <w:sz w:val="24"/>
          <w:szCs w:val="24"/>
        </w:rPr>
        <w:t>потреби)</w:t>
      </w:r>
    </w:p>
    <w:p w14:paraId="37ED4E6D" w14:textId="77777777" w:rsidR="00373377" w:rsidRPr="00F82B8E" w:rsidRDefault="00373377" w:rsidP="00CD7A04">
      <w:pPr>
        <w:pStyle w:val="1"/>
        <w:spacing w:before="0"/>
        <w:ind w:left="0" w:firstLine="709"/>
        <w:jc w:val="both"/>
        <w:rPr>
          <w:sz w:val="24"/>
          <w:szCs w:val="24"/>
        </w:rPr>
      </w:pPr>
      <w:r w:rsidRPr="00F82B8E">
        <w:rPr>
          <w:sz w:val="24"/>
          <w:szCs w:val="24"/>
        </w:rPr>
        <w:t>Технічні</w:t>
      </w:r>
      <w:r w:rsidRPr="00F82B8E">
        <w:rPr>
          <w:spacing w:val="-2"/>
          <w:sz w:val="24"/>
          <w:szCs w:val="24"/>
        </w:rPr>
        <w:t xml:space="preserve"> </w:t>
      </w:r>
      <w:r w:rsidRPr="00F82B8E">
        <w:rPr>
          <w:sz w:val="24"/>
          <w:szCs w:val="24"/>
        </w:rPr>
        <w:t>засоби:</w:t>
      </w:r>
    </w:p>
    <w:p w14:paraId="25E671A8" w14:textId="77777777" w:rsidR="00373377" w:rsidRPr="00F82B8E" w:rsidRDefault="00373377" w:rsidP="00CD7A04">
      <w:pPr>
        <w:pStyle w:val="a6"/>
        <w:numPr>
          <w:ilvl w:val="0"/>
          <w:numId w:val="5"/>
        </w:numPr>
        <w:tabs>
          <w:tab w:val="left" w:pos="754"/>
        </w:tabs>
        <w:ind w:left="0" w:firstLine="709"/>
        <w:jc w:val="both"/>
        <w:rPr>
          <w:sz w:val="24"/>
          <w:szCs w:val="24"/>
        </w:rPr>
      </w:pPr>
      <w:r w:rsidRPr="00F82B8E">
        <w:rPr>
          <w:sz w:val="24"/>
          <w:szCs w:val="24"/>
        </w:rPr>
        <w:t>питання</w:t>
      </w:r>
      <w:r w:rsidRPr="00F82B8E">
        <w:rPr>
          <w:spacing w:val="-2"/>
          <w:sz w:val="24"/>
          <w:szCs w:val="24"/>
        </w:rPr>
        <w:t xml:space="preserve"> </w:t>
      </w:r>
      <w:r w:rsidRPr="00F82B8E">
        <w:rPr>
          <w:sz w:val="24"/>
          <w:szCs w:val="24"/>
        </w:rPr>
        <w:t>І-ІІІ</w:t>
      </w:r>
      <w:r w:rsidRPr="00F82B8E">
        <w:rPr>
          <w:spacing w:val="-3"/>
          <w:sz w:val="24"/>
          <w:szCs w:val="24"/>
        </w:rPr>
        <w:t xml:space="preserve"> </w:t>
      </w:r>
      <w:r w:rsidRPr="00F82B8E">
        <w:rPr>
          <w:sz w:val="24"/>
          <w:szCs w:val="24"/>
        </w:rPr>
        <w:t>рівнів</w:t>
      </w:r>
      <w:r w:rsidRPr="00F82B8E">
        <w:rPr>
          <w:spacing w:val="-2"/>
          <w:sz w:val="24"/>
          <w:szCs w:val="24"/>
        </w:rPr>
        <w:t xml:space="preserve"> </w:t>
      </w:r>
      <w:r w:rsidRPr="00F82B8E">
        <w:rPr>
          <w:sz w:val="24"/>
          <w:szCs w:val="24"/>
        </w:rPr>
        <w:t>складності;</w:t>
      </w:r>
    </w:p>
    <w:p w14:paraId="14A30D81" w14:textId="77777777" w:rsidR="00373377" w:rsidRPr="00F82B8E" w:rsidRDefault="00373377" w:rsidP="00CD7A04">
      <w:pPr>
        <w:pStyle w:val="a6"/>
        <w:numPr>
          <w:ilvl w:val="0"/>
          <w:numId w:val="5"/>
        </w:numPr>
        <w:tabs>
          <w:tab w:val="left" w:pos="754"/>
        </w:tabs>
        <w:ind w:left="0" w:firstLine="709"/>
        <w:jc w:val="both"/>
        <w:rPr>
          <w:sz w:val="24"/>
          <w:szCs w:val="24"/>
        </w:rPr>
      </w:pPr>
      <w:r w:rsidRPr="00F82B8E">
        <w:rPr>
          <w:sz w:val="24"/>
          <w:szCs w:val="24"/>
        </w:rPr>
        <w:t>тести ІІ-ІІІ</w:t>
      </w:r>
      <w:r w:rsidRPr="00F82B8E">
        <w:rPr>
          <w:spacing w:val="-3"/>
          <w:sz w:val="24"/>
          <w:szCs w:val="24"/>
        </w:rPr>
        <w:t xml:space="preserve"> </w:t>
      </w:r>
      <w:r w:rsidRPr="00F82B8E">
        <w:rPr>
          <w:sz w:val="24"/>
          <w:szCs w:val="24"/>
        </w:rPr>
        <w:t>рівнів</w:t>
      </w:r>
      <w:r w:rsidRPr="00F82B8E">
        <w:rPr>
          <w:spacing w:val="-2"/>
          <w:sz w:val="24"/>
          <w:szCs w:val="24"/>
        </w:rPr>
        <w:t xml:space="preserve"> </w:t>
      </w:r>
      <w:r w:rsidRPr="00F82B8E">
        <w:rPr>
          <w:sz w:val="24"/>
          <w:szCs w:val="24"/>
        </w:rPr>
        <w:t>складності;</w:t>
      </w:r>
    </w:p>
    <w:p w14:paraId="4E49CEAD" w14:textId="77777777" w:rsidR="00373377" w:rsidRPr="00F82B8E" w:rsidRDefault="00373377" w:rsidP="00CD7A04">
      <w:pPr>
        <w:pStyle w:val="a6"/>
        <w:numPr>
          <w:ilvl w:val="0"/>
          <w:numId w:val="5"/>
        </w:numPr>
        <w:tabs>
          <w:tab w:val="left" w:pos="754"/>
        </w:tabs>
        <w:ind w:left="0" w:firstLine="709"/>
        <w:jc w:val="both"/>
        <w:rPr>
          <w:sz w:val="24"/>
          <w:szCs w:val="24"/>
        </w:rPr>
      </w:pPr>
      <w:r w:rsidRPr="00F82B8E">
        <w:rPr>
          <w:sz w:val="24"/>
          <w:szCs w:val="24"/>
        </w:rPr>
        <w:t>задачі ІІ-ІІІ</w:t>
      </w:r>
      <w:r w:rsidRPr="00F82B8E">
        <w:rPr>
          <w:spacing w:val="-3"/>
          <w:sz w:val="24"/>
          <w:szCs w:val="24"/>
        </w:rPr>
        <w:t xml:space="preserve"> </w:t>
      </w:r>
      <w:r w:rsidRPr="00F82B8E">
        <w:rPr>
          <w:sz w:val="24"/>
          <w:szCs w:val="24"/>
        </w:rPr>
        <w:t>рівнів</w:t>
      </w:r>
      <w:r w:rsidRPr="00F82B8E">
        <w:rPr>
          <w:spacing w:val="-2"/>
          <w:sz w:val="24"/>
          <w:szCs w:val="24"/>
        </w:rPr>
        <w:t xml:space="preserve"> </w:t>
      </w:r>
      <w:r w:rsidRPr="00F82B8E">
        <w:rPr>
          <w:sz w:val="24"/>
          <w:szCs w:val="24"/>
        </w:rPr>
        <w:t>складності;</w:t>
      </w:r>
    </w:p>
    <w:p w14:paraId="008AA143" w14:textId="77777777" w:rsidR="00373377" w:rsidRPr="00F82B8E" w:rsidRDefault="00373377" w:rsidP="00CD7A04">
      <w:pPr>
        <w:pStyle w:val="a6"/>
        <w:numPr>
          <w:ilvl w:val="0"/>
          <w:numId w:val="5"/>
        </w:numPr>
        <w:tabs>
          <w:tab w:val="left" w:pos="754"/>
        </w:tabs>
        <w:ind w:left="0" w:firstLine="709"/>
        <w:jc w:val="both"/>
        <w:rPr>
          <w:sz w:val="24"/>
          <w:szCs w:val="24"/>
        </w:rPr>
      </w:pPr>
      <w:r w:rsidRPr="00F82B8E">
        <w:rPr>
          <w:sz w:val="24"/>
          <w:szCs w:val="24"/>
        </w:rPr>
        <w:t>професійні</w:t>
      </w:r>
      <w:r w:rsidRPr="00F82B8E">
        <w:rPr>
          <w:spacing w:val="-2"/>
          <w:sz w:val="24"/>
          <w:szCs w:val="24"/>
        </w:rPr>
        <w:t xml:space="preserve"> </w:t>
      </w:r>
      <w:r w:rsidRPr="00F82B8E">
        <w:rPr>
          <w:sz w:val="24"/>
          <w:szCs w:val="24"/>
        </w:rPr>
        <w:t>алгоритми;</w:t>
      </w:r>
    </w:p>
    <w:p w14:paraId="615935B8" w14:textId="77777777" w:rsidR="00373377" w:rsidRPr="00F82B8E" w:rsidRDefault="00373377" w:rsidP="00CD7A04">
      <w:pPr>
        <w:pStyle w:val="a6"/>
        <w:numPr>
          <w:ilvl w:val="0"/>
          <w:numId w:val="5"/>
        </w:numPr>
        <w:tabs>
          <w:tab w:val="left" w:pos="754"/>
        </w:tabs>
        <w:ind w:left="0" w:firstLine="709"/>
        <w:jc w:val="both"/>
        <w:rPr>
          <w:sz w:val="24"/>
          <w:szCs w:val="24"/>
        </w:rPr>
      </w:pPr>
      <w:r w:rsidRPr="00F82B8E">
        <w:rPr>
          <w:sz w:val="24"/>
          <w:szCs w:val="24"/>
        </w:rPr>
        <w:t>таблиці,</w:t>
      </w:r>
      <w:r w:rsidRPr="00F82B8E">
        <w:rPr>
          <w:spacing w:val="-3"/>
          <w:sz w:val="24"/>
          <w:szCs w:val="24"/>
        </w:rPr>
        <w:t xml:space="preserve"> </w:t>
      </w:r>
      <w:r w:rsidRPr="00F82B8E">
        <w:rPr>
          <w:sz w:val="24"/>
          <w:szCs w:val="24"/>
        </w:rPr>
        <w:t>слайди,</w:t>
      </w:r>
      <w:r w:rsidRPr="00F82B8E">
        <w:rPr>
          <w:spacing w:val="-2"/>
          <w:sz w:val="24"/>
          <w:szCs w:val="24"/>
        </w:rPr>
        <w:t xml:space="preserve"> </w:t>
      </w:r>
      <w:r w:rsidRPr="00F82B8E">
        <w:rPr>
          <w:sz w:val="24"/>
          <w:szCs w:val="24"/>
        </w:rPr>
        <w:t>планшети;</w:t>
      </w:r>
    </w:p>
    <w:p w14:paraId="366EBE65" w14:textId="77777777" w:rsidR="00373377" w:rsidRPr="00F82B8E" w:rsidRDefault="00373377" w:rsidP="00CD7A04">
      <w:pPr>
        <w:pStyle w:val="a6"/>
        <w:numPr>
          <w:ilvl w:val="0"/>
          <w:numId w:val="5"/>
        </w:numPr>
        <w:tabs>
          <w:tab w:val="left" w:pos="754"/>
        </w:tabs>
        <w:ind w:left="0" w:firstLine="709"/>
        <w:jc w:val="both"/>
        <w:rPr>
          <w:sz w:val="24"/>
          <w:szCs w:val="24"/>
        </w:rPr>
      </w:pPr>
      <w:r w:rsidRPr="00F82B8E">
        <w:rPr>
          <w:sz w:val="24"/>
          <w:szCs w:val="24"/>
        </w:rPr>
        <w:t>навчальні</w:t>
      </w:r>
      <w:r w:rsidRPr="00F82B8E">
        <w:rPr>
          <w:spacing w:val="-3"/>
          <w:sz w:val="24"/>
          <w:szCs w:val="24"/>
        </w:rPr>
        <w:t xml:space="preserve"> </w:t>
      </w:r>
      <w:r w:rsidRPr="00F82B8E">
        <w:rPr>
          <w:sz w:val="24"/>
          <w:szCs w:val="24"/>
        </w:rPr>
        <w:t>альбоми;</w:t>
      </w:r>
    </w:p>
    <w:p w14:paraId="518AF2DF" w14:textId="77777777" w:rsidR="00373377" w:rsidRPr="00F82B8E" w:rsidRDefault="00373377" w:rsidP="00CD7A04">
      <w:pPr>
        <w:pStyle w:val="a6"/>
        <w:numPr>
          <w:ilvl w:val="0"/>
          <w:numId w:val="5"/>
        </w:numPr>
        <w:tabs>
          <w:tab w:val="left" w:pos="754"/>
        </w:tabs>
        <w:ind w:left="0" w:firstLine="709"/>
        <w:jc w:val="both"/>
        <w:rPr>
          <w:sz w:val="24"/>
          <w:szCs w:val="24"/>
        </w:rPr>
      </w:pPr>
      <w:r w:rsidRPr="00F82B8E">
        <w:rPr>
          <w:sz w:val="24"/>
          <w:szCs w:val="24"/>
        </w:rPr>
        <w:t>орієнтовні</w:t>
      </w:r>
      <w:r w:rsidRPr="00F82B8E">
        <w:rPr>
          <w:spacing w:val="-3"/>
          <w:sz w:val="24"/>
          <w:szCs w:val="24"/>
        </w:rPr>
        <w:t xml:space="preserve"> </w:t>
      </w:r>
      <w:r w:rsidRPr="00F82B8E">
        <w:rPr>
          <w:sz w:val="24"/>
          <w:szCs w:val="24"/>
        </w:rPr>
        <w:t>карти</w:t>
      </w:r>
      <w:r w:rsidRPr="00F82B8E">
        <w:rPr>
          <w:spacing w:val="-2"/>
          <w:sz w:val="24"/>
          <w:szCs w:val="24"/>
        </w:rPr>
        <w:t xml:space="preserve"> </w:t>
      </w:r>
      <w:r w:rsidRPr="00F82B8E">
        <w:rPr>
          <w:sz w:val="24"/>
          <w:szCs w:val="24"/>
        </w:rPr>
        <w:t>для</w:t>
      </w:r>
      <w:r w:rsidRPr="00F82B8E">
        <w:rPr>
          <w:spacing w:val="-4"/>
          <w:sz w:val="24"/>
          <w:szCs w:val="24"/>
        </w:rPr>
        <w:t xml:space="preserve"> </w:t>
      </w:r>
      <w:r w:rsidRPr="00F82B8E">
        <w:rPr>
          <w:sz w:val="24"/>
          <w:szCs w:val="24"/>
        </w:rPr>
        <w:t>самостійної</w:t>
      </w:r>
      <w:r w:rsidRPr="00F82B8E">
        <w:rPr>
          <w:spacing w:val="-2"/>
          <w:sz w:val="24"/>
          <w:szCs w:val="24"/>
        </w:rPr>
        <w:t xml:space="preserve"> </w:t>
      </w:r>
      <w:r w:rsidRPr="00F82B8E">
        <w:rPr>
          <w:sz w:val="24"/>
          <w:szCs w:val="24"/>
        </w:rPr>
        <w:t>роботи</w:t>
      </w:r>
      <w:r w:rsidRPr="00F82B8E">
        <w:rPr>
          <w:spacing w:val="-3"/>
          <w:sz w:val="24"/>
          <w:szCs w:val="24"/>
        </w:rPr>
        <w:t xml:space="preserve"> </w:t>
      </w:r>
      <w:r w:rsidRPr="00F82B8E">
        <w:rPr>
          <w:sz w:val="24"/>
          <w:szCs w:val="24"/>
        </w:rPr>
        <w:t>з</w:t>
      </w:r>
      <w:r w:rsidRPr="00F82B8E">
        <w:rPr>
          <w:spacing w:val="-3"/>
          <w:sz w:val="24"/>
          <w:szCs w:val="24"/>
        </w:rPr>
        <w:t xml:space="preserve"> </w:t>
      </w:r>
      <w:r w:rsidRPr="00F82B8E">
        <w:rPr>
          <w:sz w:val="24"/>
          <w:szCs w:val="24"/>
        </w:rPr>
        <w:t>літературою;</w:t>
      </w:r>
    </w:p>
    <w:p w14:paraId="5A94281B" w14:textId="77777777" w:rsidR="00373377" w:rsidRPr="00F82B8E" w:rsidRDefault="00373377" w:rsidP="00CD7A04">
      <w:pPr>
        <w:pStyle w:val="a6"/>
        <w:numPr>
          <w:ilvl w:val="0"/>
          <w:numId w:val="5"/>
        </w:numPr>
        <w:tabs>
          <w:tab w:val="left" w:pos="754"/>
        </w:tabs>
        <w:ind w:left="0" w:firstLine="709"/>
        <w:jc w:val="both"/>
        <w:rPr>
          <w:sz w:val="24"/>
          <w:szCs w:val="24"/>
        </w:rPr>
      </w:pPr>
      <w:r w:rsidRPr="00F82B8E">
        <w:rPr>
          <w:sz w:val="24"/>
          <w:szCs w:val="24"/>
        </w:rPr>
        <w:t>рекомендована</w:t>
      </w:r>
      <w:r w:rsidRPr="00F82B8E">
        <w:rPr>
          <w:spacing w:val="-4"/>
          <w:sz w:val="24"/>
          <w:szCs w:val="24"/>
        </w:rPr>
        <w:t xml:space="preserve"> </w:t>
      </w:r>
      <w:r w:rsidRPr="00F82B8E">
        <w:rPr>
          <w:sz w:val="24"/>
          <w:szCs w:val="24"/>
        </w:rPr>
        <w:t>література.</w:t>
      </w:r>
    </w:p>
    <w:p w14:paraId="00D37E83" w14:textId="77777777" w:rsidR="00373377" w:rsidRPr="00F82B8E" w:rsidRDefault="00373377" w:rsidP="00CD7A04">
      <w:pPr>
        <w:pStyle w:val="1"/>
        <w:spacing w:before="0"/>
        <w:ind w:left="0" w:firstLine="709"/>
        <w:jc w:val="both"/>
        <w:rPr>
          <w:b w:val="0"/>
          <w:sz w:val="24"/>
          <w:szCs w:val="24"/>
        </w:rPr>
      </w:pPr>
      <w:r w:rsidRPr="00F82B8E">
        <w:rPr>
          <w:b w:val="0"/>
          <w:sz w:val="24"/>
          <w:szCs w:val="24"/>
        </w:rPr>
        <w:t>Обладнання:</w:t>
      </w:r>
    </w:p>
    <w:p w14:paraId="4CA90DE1" w14:textId="77777777" w:rsidR="00373377" w:rsidRPr="00F82B8E" w:rsidRDefault="00A91D50" w:rsidP="00CD7A04">
      <w:pPr>
        <w:spacing w:after="0" w:line="240" w:lineRule="auto"/>
        <w:ind w:firstLine="709"/>
        <w:jc w:val="both"/>
        <w:rPr>
          <w:rFonts w:ascii="Times New Roman" w:hAnsi="Times New Roman"/>
          <w:sz w:val="24"/>
          <w:szCs w:val="24"/>
        </w:rPr>
      </w:pPr>
      <w:r w:rsidRPr="00F82B8E">
        <w:rPr>
          <w:rFonts w:ascii="Times New Roman" w:hAnsi="Times New Roman"/>
          <w:sz w:val="24"/>
          <w:szCs w:val="24"/>
        </w:rPr>
        <w:t>фантоми;</w:t>
      </w:r>
      <w:r w:rsidR="00373377" w:rsidRPr="00F82B8E">
        <w:rPr>
          <w:rFonts w:ascii="Times New Roman" w:hAnsi="Times New Roman"/>
          <w:sz w:val="24"/>
          <w:szCs w:val="24"/>
        </w:rPr>
        <w:t xml:space="preserve"> матеріали</w:t>
      </w:r>
      <w:r w:rsidRPr="00F82B8E">
        <w:rPr>
          <w:rFonts w:ascii="Times New Roman" w:hAnsi="Times New Roman"/>
          <w:sz w:val="24"/>
          <w:szCs w:val="24"/>
        </w:rPr>
        <w:t xml:space="preserve"> для проведення екзогенної та ендогенної лікарської профілактики</w:t>
      </w:r>
      <w:r w:rsidR="00373377" w:rsidRPr="00F82B8E">
        <w:rPr>
          <w:rFonts w:ascii="Times New Roman" w:hAnsi="Times New Roman"/>
          <w:sz w:val="24"/>
          <w:szCs w:val="24"/>
        </w:rPr>
        <w:t>; Програмне забезпечення (</w:t>
      </w:r>
      <w:proofErr w:type="spellStart"/>
      <w:r w:rsidR="00373377" w:rsidRPr="00F82B8E">
        <w:rPr>
          <w:rFonts w:ascii="Times New Roman" w:hAnsi="Times New Roman"/>
          <w:sz w:val="24"/>
          <w:szCs w:val="24"/>
        </w:rPr>
        <w:t>Clinic</w:t>
      </w:r>
      <w:proofErr w:type="spellEnd"/>
      <w:r w:rsidR="00373377" w:rsidRPr="00F82B8E">
        <w:rPr>
          <w:rFonts w:ascii="Times New Roman" w:hAnsi="Times New Roman"/>
          <w:sz w:val="24"/>
          <w:szCs w:val="24"/>
        </w:rPr>
        <w:t xml:space="preserve"> </w:t>
      </w:r>
      <w:proofErr w:type="spellStart"/>
      <w:r w:rsidR="00373377" w:rsidRPr="00F82B8E">
        <w:rPr>
          <w:rFonts w:ascii="Times New Roman" w:hAnsi="Times New Roman"/>
          <w:sz w:val="24"/>
          <w:szCs w:val="24"/>
        </w:rPr>
        <w:t>Cards</w:t>
      </w:r>
      <w:proofErr w:type="spellEnd"/>
      <w:r w:rsidR="00373377" w:rsidRPr="00F82B8E">
        <w:rPr>
          <w:rFonts w:ascii="Times New Roman" w:hAnsi="Times New Roman"/>
          <w:sz w:val="24"/>
          <w:szCs w:val="24"/>
        </w:rPr>
        <w:t xml:space="preserve">, </w:t>
      </w:r>
      <w:proofErr w:type="spellStart"/>
      <w:r w:rsidR="00373377" w:rsidRPr="00F82B8E">
        <w:rPr>
          <w:rFonts w:ascii="Times New Roman" w:hAnsi="Times New Roman"/>
          <w:sz w:val="24"/>
          <w:szCs w:val="24"/>
        </w:rPr>
        <w:t>Dental</w:t>
      </w:r>
      <w:proofErr w:type="spellEnd"/>
      <w:r w:rsidR="00373377" w:rsidRPr="00F82B8E">
        <w:rPr>
          <w:rFonts w:ascii="Times New Roman" w:hAnsi="Times New Roman"/>
          <w:sz w:val="24"/>
          <w:szCs w:val="24"/>
        </w:rPr>
        <w:t xml:space="preserve"> Simulator та ін.)</w:t>
      </w:r>
      <w:r w:rsidR="00373377" w:rsidRPr="00F82B8E">
        <w:rPr>
          <w:rFonts w:ascii="Times New Roman" w:hAnsi="Times New Roman"/>
          <w:spacing w:val="1"/>
          <w:sz w:val="24"/>
          <w:szCs w:val="24"/>
        </w:rPr>
        <w:t xml:space="preserve"> </w:t>
      </w:r>
      <w:r w:rsidR="00373377" w:rsidRPr="00F82B8E">
        <w:rPr>
          <w:rFonts w:ascii="Times New Roman" w:hAnsi="Times New Roman"/>
          <w:sz w:val="24"/>
          <w:szCs w:val="24"/>
        </w:rPr>
        <w:t>Платформа</w:t>
      </w:r>
      <w:r w:rsidR="00373377" w:rsidRPr="00F82B8E">
        <w:rPr>
          <w:rFonts w:ascii="Times New Roman" w:hAnsi="Times New Roman"/>
          <w:spacing w:val="-1"/>
          <w:sz w:val="24"/>
          <w:szCs w:val="24"/>
        </w:rPr>
        <w:t xml:space="preserve"> </w:t>
      </w:r>
      <w:r w:rsidR="00373377" w:rsidRPr="00F82B8E">
        <w:rPr>
          <w:rFonts w:ascii="Times New Roman" w:hAnsi="Times New Roman"/>
          <w:sz w:val="24"/>
          <w:szCs w:val="24"/>
        </w:rPr>
        <w:t>для</w:t>
      </w:r>
      <w:r w:rsidR="00373377" w:rsidRPr="00F82B8E">
        <w:rPr>
          <w:rFonts w:ascii="Times New Roman" w:hAnsi="Times New Roman"/>
          <w:spacing w:val="-2"/>
          <w:sz w:val="24"/>
          <w:szCs w:val="24"/>
        </w:rPr>
        <w:t xml:space="preserve"> </w:t>
      </w:r>
      <w:r w:rsidR="00373377" w:rsidRPr="00F82B8E">
        <w:rPr>
          <w:rFonts w:ascii="Times New Roman" w:hAnsi="Times New Roman"/>
          <w:sz w:val="24"/>
          <w:szCs w:val="24"/>
        </w:rPr>
        <w:t>дистанційного</w:t>
      </w:r>
      <w:r w:rsidR="00373377" w:rsidRPr="00F82B8E">
        <w:rPr>
          <w:rFonts w:ascii="Times New Roman" w:hAnsi="Times New Roman"/>
          <w:spacing w:val="-1"/>
          <w:sz w:val="24"/>
          <w:szCs w:val="24"/>
        </w:rPr>
        <w:t xml:space="preserve"> </w:t>
      </w:r>
      <w:r w:rsidR="00373377" w:rsidRPr="00F82B8E">
        <w:rPr>
          <w:rFonts w:ascii="Times New Roman" w:hAnsi="Times New Roman"/>
          <w:sz w:val="24"/>
          <w:szCs w:val="24"/>
        </w:rPr>
        <w:t>навчання</w:t>
      </w:r>
      <w:r w:rsidR="00373377" w:rsidRPr="00F82B8E">
        <w:rPr>
          <w:rFonts w:ascii="Times New Roman" w:hAnsi="Times New Roman"/>
          <w:spacing w:val="2"/>
          <w:sz w:val="24"/>
          <w:szCs w:val="24"/>
        </w:rPr>
        <w:t xml:space="preserve"> </w:t>
      </w:r>
      <w:r w:rsidR="00373377" w:rsidRPr="00F82B8E">
        <w:rPr>
          <w:rFonts w:ascii="Times New Roman" w:hAnsi="Times New Roman"/>
          <w:sz w:val="24"/>
          <w:szCs w:val="24"/>
        </w:rPr>
        <w:t>E-learn.uzhnu.edu.ua</w:t>
      </w:r>
    </w:p>
    <w:p w14:paraId="03A2303E" w14:textId="705E4DC1" w:rsidR="00ED6B20" w:rsidRPr="00F82B8E" w:rsidRDefault="00ED6B20" w:rsidP="00525A7D">
      <w:pPr>
        <w:spacing w:after="0" w:line="240" w:lineRule="auto"/>
        <w:jc w:val="both"/>
        <w:rPr>
          <w:rFonts w:ascii="Times New Roman" w:hAnsi="Times New Roman"/>
          <w:sz w:val="24"/>
          <w:szCs w:val="24"/>
        </w:rPr>
      </w:pPr>
    </w:p>
    <w:p w14:paraId="0C86439D" w14:textId="32AC721E" w:rsidR="00373377" w:rsidRPr="00F82B8E" w:rsidRDefault="00373377" w:rsidP="00CD7A04">
      <w:pPr>
        <w:pStyle w:val="1"/>
        <w:spacing w:before="0"/>
        <w:ind w:left="0" w:firstLine="709"/>
        <w:jc w:val="both"/>
        <w:rPr>
          <w:spacing w:val="-58"/>
          <w:sz w:val="24"/>
          <w:szCs w:val="24"/>
        </w:rPr>
      </w:pPr>
      <w:r w:rsidRPr="00F82B8E">
        <w:rPr>
          <w:sz w:val="24"/>
          <w:szCs w:val="24"/>
        </w:rPr>
        <w:t xml:space="preserve"> 8.</w:t>
      </w:r>
      <w:r w:rsidRPr="00F82B8E">
        <w:rPr>
          <w:sz w:val="24"/>
          <w:szCs w:val="24"/>
          <w:lang w:val="ru-RU"/>
        </w:rPr>
        <w:t> </w:t>
      </w:r>
      <w:r w:rsidRPr="00F82B8E">
        <w:rPr>
          <w:sz w:val="24"/>
          <w:szCs w:val="24"/>
        </w:rPr>
        <w:t>РЕКОМЕНДОВАНІ ДЖЕРЕЛА ІНФОРМАЦІЇ</w:t>
      </w:r>
    </w:p>
    <w:p w14:paraId="2901D642" w14:textId="45AF47B2" w:rsidR="003E7AEB" w:rsidRPr="00F82B8E" w:rsidRDefault="00373377" w:rsidP="00525A7D">
      <w:pPr>
        <w:pStyle w:val="1"/>
        <w:spacing w:before="0"/>
        <w:ind w:left="0" w:firstLine="709"/>
        <w:jc w:val="both"/>
        <w:rPr>
          <w:i/>
          <w:sz w:val="24"/>
          <w:szCs w:val="24"/>
        </w:rPr>
      </w:pPr>
      <w:r w:rsidRPr="00F82B8E">
        <w:rPr>
          <w:i/>
          <w:sz w:val="24"/>
          <w:szCs w:val="24"/>
        </w:rPr>
        <w:t>Основна</w:t>
      </w:r>
      <w:r w:rsidRPr="00F82B8E">
        <w:rPr>
          <w:i/>
          <w:spacing w:val="-15"/>
          <w:sz w:val="24"/>
          <w:szCs w:val="24"/>
        </w:rPr>
        <w:t xml:space="preserve"> </w:t>
      </w:r>
      <w:r w:rsidRPr="00F82B8E">
        <w:rPr>
          <w:i/>
          <w:sz w:val="24"/>
          <w:szCs w:val="24"/>
        </w:rPr>
        <w:t>література</w:t>
      </w:r>
    </w:p>
    <w:p w14:paraId="67A67488" w14:textId="77777777" w:rsidR="003E7AEB" w:rsidRPr="00F82B8E" w:rsidRDefault="003E7AEB" w:rsidP="003E7AEB">
      <w:pPr>
        <w:pStyle w:val="a6"/>
        <w:numPr>
          <w:ilvl w:val="0"/>
          <w:numId w:val="32"/>
        </w:numPr>
        <w:ind w:left="0" w:firstLine="709"/>
        <w:jc w:val="both"/>
        <w:rPr>
          <w:sz w:val="24"/>
          <w:szCs w:val="24"/>
        </w:rPr>
      </w:pPr>
      <w:proofErr w:type="spellStart"/>
      <w:r w:rsidRPr="00F82B8E">
        <w:rPr>
          <w:color w:val="333333"/>
          <w:sz w:val="24"/>
          <w:szCs w:val="24"/>
          <w:shd w:val="clear" w:color="auto" w:fill="FFFFFF"/>
        </w:rPr>
        <w:t>Заяць</w:t>
      </w:r>
      <w:proofErr w:type="spellEnd"/>
      <w:r w:rsidRPr="00F82B8E">
        <w:rPr>
          <w:color w:val="333333"/>
          <w:sz w:val="24"/>
          <w:szCs w:val="24"/>
          <w:shd w:val="clear" w:color="auto" w:fill="FFFFFF"/>
        </w:rPr>
        <w:t xml:space="preserve"> Т.І., Жуковська Л.О. </w:t>
      </w:r>
      <w:r w:rsidRPr="00F82B8E">
        <w:rPr>
          <w:sz w:val="24"/>
          <w:szCs w:val="24"/>
        </w:rPr>
        <w:t>Профілактика стоматологічних захворювань. Навчальний посібник. Львів: «Новий світ 2000», 2022. – 322с.</w:t>
      </w:r>
    </w:p>
    <w:p w14:paraId="2C6C8512" w14:textId="56AF28FF" w:rsidR="00525A7D" w:rsidRPr="00F82B8E" w:rsidRDefault="00525A7D" w:rsidP="00CD7A04">
      <w:pPr>
        <w:pStyle w:val="a6"/>
        <w:numPr>
          <w:ilvl w:val="0"/>
          <w:numId w:val="32"/>
        </w:numPr>
        <w:ind w:left="0" w:firstLine="709"/>
        <w:jc w:val="both"/>
        <w:rPr>
          <w:sz w:val="24"/>
          <w:szCs w:val="24"/>
        </w:rPr>
      </w:pPr>
      <w:proofErr w:type="spellStart"/>
      <w:r w:rsidRPr="00F82B8E">
        <w:rPr>
          <w:color w:val="333333"/>
          <w:sz w:val="24"/>
          <w:szCs w:val="24"/>
          <w:shd w:val="clear" w:color="auto" w:fill="FFFFFF"/>
        </w:rPr>
        <w:t>Каськова</w:t>
      </w:r>
      <w:proofErr w:type="spellEnd"/>
      <w:r w:rsidRPr="00F82B8E">
        <w:rPr>
          <w:color w:val="333333"/>
          <w:sz w:val="24"/>
          <w:szCs w:val="24"/>
          <w:shd w:val="clear" w:color="auto" w:fill="FFFFFF"/>
        </w:rPr>
        <w:t xml:space="preserve"> Л.Ф., Амосова Л.І., </w:t>
      </w:r>
      <w:proofErr w:type="spellStart"/>
      <w:r w:rsidRPr="00F82B8E">
        <w:rPr>
          <w:color w:val="333333"/>
          <w:sz w:val="24"/>
          <w:szCs w:val="24"/>
          <w:shd w:val="clear" w:color="auto" w:fill="FFFFFF"/>
        </w:rPr>
        <w:t>Кулай</w:t>
      </w:r>
      <w:proofErr w:type="spellEnd"/>
      <w:r w:rsidRPr="00F82B8E">
        <w:rPr>
          <w:color w:val="333333"/>
          <w:sz w:val="24"/>
          <w:szCs w:val="24"/>
          <w:shd w:val="clear" w:color="auto" w:fill="FFFFFF"/>
        </w:rPr>
        <w:t xml:space="preserve"> О.О.</w:t>
      </w:r>
      <w:r w:rsidRPr="00F82B8E">
        <w:rPr>
          <w:color w:val="333333"/>
          <w:sz w:val="24"/>
          <w:szCs w:val="24"/>
          <w:shd w:val="clear" w:color="auto" w:fill="FFFFFF"/>
        </w:rPr>
        <w:t xml:space="preserve"> </w:t>
      </w:r>
      <w:r w:rsidRPr="00F82B8E">
        <w:rPr>
          <w:sz w:val="24"/>
          <w:szCs w:val="24"/>
        </w:rPr>
        <w:t>Профілактика стоматологічних захворювань. Навчальний посібник. Львів</w:t>
      </w:r>
      <w:r w:rsidRPr="00F82B8E">
        <w:rPr>
          <w:sz w:val="24"/>
          <w:szCs w:val="24"/>
        </w:rPr>
        <w:t>: «Новий світ 2000», 2022. – 404</w:t>
      </w:r>
      <w:r w:rsidRPr="00F82B8E">
        <w:rPr>
          <w:sz w:val="24"/>
          <w:szCs w:val="24"/>
        </w:rPr>
        <w:t>с.</w:t>
      </w:r>
    </w:p>
    <w:p w14:paraId="091FBBC9" w14:textId="3E4E2F22" w:rsidR="003E7AEB" w:rsidRPr="00F82B8E" w:rsidRDefault="003E7AEB" w:rsidP="00CD7A04">
      <w:pPr>
        <w:pStyle w:val="a6"/>
        <w:numPr>
          <w:ilvl w:val="0"/>
          <w:numId w:val="32"/>
        </w:numPr>
        <w:ind w:left="0" w:firstLine="709"/>
        <w:jc w:val="both"/>
        <w:rPr>
          <w:sz w:val="24"/>
          <w:szCs w:val="24"/>
        </w:rPr>
      </w:pPr>
      <w:r w:rsidRPr="00F82B8E">
        <w:rPr>
          <w:sz w:val="24"/>
          <w:szCs w:val="24"/>
        </w:rPr>
        <w:t xml:space="preserve">Смоляр Н.І., Гуменюк О.М., Кравець Т.П., </w:t>
      </w:r>
      <w:proofErr w:type="spellStart"/>
      <w:r w:rsidRPr="00F82B8E">
        <w:rPr>
          <w:sz w:val="24"/>
          <w:szCs w:val="24"/>
        </w:rPr>
        <w:t>Безвушко</w:t>
      </w:r>
      <w:proofErr w:type="spellEnd"/>
      <w:r w:rsidRPr="00F82B8E">
        <w:rPr>
          <w:sz w:val="24"/>
          <w:szCs w:val="24"/>
        </w:rPr>
        <w:t xml:space="preserve"> Е.В., Гуменюк В.В., Єфремова О.В. </w:t>
      </w:r>
      <w:r w:rsidR="00BD692F" w:rsidRPr="00F82B8E">
        <w:rPr>
          <w:sz w:val="24"/>
          <w:szCs w:val="24"/>
        </w:rPr>
        <w:t>Профілакт</w:t>
      </w:r>
      <w:r w:rsidRPr="00F82B8E">
        <w:rPr>
          <w:sz w:val="24"/>
          <w:szCs w:val="24"/>
        </w:rPr>
        <w:t>ика стоматологічних захворювань. Навчальний посібник. Львів: «Магнолія 2006», 2024. – 368с.</w:t>
      </w:r>
    </w:p>
    <w:p w14:paraId="5872FC0C" w14:textId="7CF68823" w:rsidR="00525A7D" w:rsidRPr="00F82B8E" w:rsidRDefault="00525A7D" w:rsidP="00CD7A04">
      <w:pPr>
        <w:pStyle w:val="a6"/>
        <w:numPr>
          <w:ilvl w:val="0"/>
          <w:numId w:val="32"/>
        </w:numPr>
        <w:ind w:left="0" w:firstLine="709"/>
        <w:jc w:val="both"/>
        <w:rPr>
          <w:sz w:val="24"/>
          <w:szCs w:val="24"/>
        </w:rPr>
      </w:pPr>
      <w:r w:rsidRPr="00F82B8E">
        <w:rPr>
          <w:color w:val="1F1F1F"/>
          <w:sz w:val="24"/>
          <w:szCs w:val="24"/>
          <w:shd w:val="clear" w:color="auto" w:fill="FFFFFF"/>
        </w:rPr>
        <w:t>Мельничук Р. М., Гаврилів Р. М.</w:t>
      </w:r>
      <w:r w:rsidRPr="00F82B8E">
        <w:rPr>
          <w:color w:val="1F1F1F"/>
          <w:sz w:val="24"/>
          <w:szCs w:val="24"/>
          <w:shd w:val="clear" w:color="auto" w:fill="FFFFFF"/>
        </w:rPr>
        <w:t xml:space="preserve">, Воляк Н.М., </w:t>
      </w:r>
      <w:proofErr w:type="spellStart"/>
      <w:r w:rsidRPr="00F82B8E">
        <w:rPr>
          <w:color w:val="1F1F1F"/>
          <w:sz w:val="24"/>
          <w:szCs w:val="24"/>
          <w:shd w:val="clear" w:color="auto" w:fill="FFFFFF"/>
        </w:rPr>
        <w:t>Кімак</w:t>
      </w:r>
      <w:proofErr w:type="spellEnd"/>
      <w:r w:rsidRPr="00F82B8E">
        <w:rPr>
          <w:color w:val="1F1F1F"/>
          <w:sz w:val="24"/>
          <w:szCs w:val="24"/>
          <w:shd w:val="clear" w:color="auto" w:fill="FFFFFF"/>
        </w:rPr>
        <w:t xml:space="preserve"> Г.Б.  </w:t>
      </w:r>
      <w:r w:rsidRPr="00F82B8E">
        <w:rPr>
          <w:color w:val="1F1F1F"/>
          <w:sz w:val="24"/>
          <w:szCs w:val="24"/>
          <w:shd w:val="clear" w:color="auto" w:fill="FFFFFF"/>
        </w:rPr>
        <w:t xml:space="preserve">Курс лекцій з профілактики стоматологічних захворювань. </w:t>
      </w:r>
      <w:r w:rsidRPr="00F82B8E">
        <w:rPr>
          <w:color w:val="1F1F1F"/>
          <w:sz w:val="24"/>
          <w:szCs w:val="24"/>
          <w:shd w:val="clear" w:color="auto" w:fill="FFFFFF"/>
        </w:rPr>
        <w:t>Навчальний посібник. Київ: «</w:t>
      </w:r>
      <w:proofErr w:type="spellStart"/>
      <w:r w:rsidRPr="00F82B8E">
        <w:rPr>
          <w:color w:val="1F1F1F"/>
          <w:sz w:val="24"/>
          <w:szCs w:val="24"/>
          <w:shd w:val="clear" w:color="auto" w:fill="FFFFFF"/>
        </w:rPr>
        <w:t>Каравелла</w:t>
      </w:r>
      <w:proofErr w:type="spellEnd"/>
      <w:r w:rsidRPr="00F82B8E">
        <w:rPr>
          <w:color w:val="1F1F1F"/>
          <w:sz w:val="24"/>
          <w:szCs w:val="24"/>
          <w:shd w:val="clear" w:color="auto" w:fill="FFFFFF"/>
        </w:rPr>
        <w:t>», 2022. – 328с.</w:t>
      </w:r>
    </w:p>
    <w:p w14:paraId="7FC832B4" w14:textId="77777777" w:rsidR="00525A7D" w:rsidRPr="00F82B8E" w:rsidRDefault="00525A7D" w:rsidP="00525A7D">
      <w:pPr>
        <w:pStyle w:val="2"/>
        <w:spacing w:before="3" w:line="275" w:lineRule="exact"/>
        <w:ind w:left="141"/>
        <w:jc w:val="both"/>
        <w:rPr>
          <w:spacing w:val="-2"/>
        </w:rPr>
      </w:pPr>
      <w:r w:rsidRPr="00F82B8E">
        <w:t>Додаткова</w:t>
      </w:r>
      <w:r w:rsidRPr="00F82B8E">
        <w:rPr>
          <w:spacing w:val="-2"/>
        </w:rPr>
        <w:t xml:space="preserve"> література:</w:t>
      </w:r>
      <w:bookmarkStart w:id="4" w:name="_Ref129035646"/>
    </w:p>
    <w:p w14:paraId="6B2E723C" w14:textId="583837F9" w:rsidR="00653FE3" w:rsidRPr="00F82B8E" w:rsidRDefault="00653FE3" w:rsidP="00525A7D">
      <w:pPr>
        <w:pStyle w:val="2"/>
        <w:numPr>
          <w:ilvl w:val="0"/>
          <w:numId w:val="41"/>
        </w:numPr>
        <w:ind w:left="0" w:firstLine="709"/>
        <w:jc w:val="both"/>
        <w:rPr>
          <w:b w:val="0"/>
          <w:i w:val="0"/>
        </w:rPr>
      </w:pPr>
      <w:proofErr w:type="spellStart"/>
      <w:r w:rsidRPr="00F82B8E">
        <w:rPr>
          <w:b w:val="0"/>
          <w:i w:val="0"/>
        </w:rPr>
        <w:t>Клітинська</w:t>
      </w:r>
      <w:proofErr w:type="spellEnd"/>
      <w:r w:rsidRPr="00F82B8E">
        <w:rPr>
          <w:b w:val="0"/>
          <w:i w:val="0"/>
        </w:rPr>
        <w:t xml:space="preserve"> ОВ, </w:t>
      </w:r>
      <w:proofErr w:type="spellStart"/>
      <w:r w:rsidRPr="00F82B8E">
        <w:rPr>
          <w:b w:val="0"/>
          <w:i w:val="0"/>
        </w:rPr>
        <w:t>Шетеля</w:t>
      </w:r>
      <w:proofErr w:type="spellEnd"/>
      <w:r w:rsidRPr="00F82B8E">
        <w:rPr>
          <w:b w:val="0"/>
          <w:i w:val="0"/>
        </w:rPr>
        <w:t xml:space="preserve"> ВВ, </w:t>
      </w:r>
      <w:proofErr w:type="spellStart"/>
      <w:r w:rsidRPr="00F82B8E">
        <w:rPr>
          <w:b w:val="0"/>
          <w:i w:val="0"/>
        </w:rPr>
        <w:t>Зорівчак</w:t>
      </w:r>
      <w:proofErr w:type="spellEnd"/>
      <w:r w:rsidRPr="00F82B8E">
        <w:rPr>
          <w:b w:val="0"/>
          <w:i w:val="0"/>
        </w:rPr>
        <w:t xml:space="preserve"> ТІ, </w:t>
      </w:r>
      <w:proofErr w:type="spellStart"/>
      <w:r w:rsidRPr="00F82B8E">
        <w:rPr>
          <w:b w:val="0"/>
          <w:i w:val="0"/>
        </w:rPr>
        <w:t>Єрошенко</w:t>
      </w:r>
      <w:proofErr w:type="spellEnd"/>
      <w:r w:rsidRPr="00F82B8E">
        <w:rPr>
          <w:b w:val="0"/>
          <w:i w:val="0"/>
        </w:rPr>
        <w:t xml:space="preserve"> ГА, В.І. </w:t>
      </w:r>
      <w:proofErr w:type="spellStart"/>
      <w:r w:rsidRPr="00F82B8E">
        <w:rPr>
          <w:b w:val="0"/>
          <w:i w:val="0"/>
        </w:rPr>
        <w:t>Струк</w:t>
      </w:r>
      <w:proofErr w:type="spellEnd"/>
      <w:r w:rsidRPr="00F82B8E">
        <w:rPr>
          <w:b w:val="0"/>
          <w:i w:val="0"/>
        </w:rPr>
        <w:t xml:space="preserve"> ВІ, Котик ТЛ, </w:t>
      </w:r>
      <w:proofErr w:type="spellStart"/>
      <w:r w:rsidRPr="00F82B8E">
        <w:rPr>
          <w:b w:val="0"/>
          <w:i w:val="0"/>
        </w:rPr>
        <w:t>Попадинець</w:t>
      </w:r>
      <w:proofErr w:type="spellEnd"/>
      <w:r w:rsidRPr="00F82B8E">
        <w:rPr>
          <w:b w:val="0"/>
          <w:i w:val="0"/>
        </w:rPr>
        <w:t xml:space="preserve"> ОГ. Структурні особливості молочних зубів дітей Закарпатського регіону. Світ медицини та біології. 2021;3 (77):220 – 223.</w:t>
      </w:r>
      <w:bookmarkEnd w:id="4"/>
    </w:p>
    <w:p w14:paraId="51C30A6F" w14:textId="77777777" w:rsidR="00653FE3" w:rsidRPr="00F82B8E" w:rsidRDefault="00653FE3" w:rsidP="00525A7D">
      <w:pPr>
        <w:pStyle w:val="3-"/>
        <w:numPr>
          <w:ilvl w:val="0"/>
          <w:numId w:val="41"/>
        </w:numPr>
        <w:spacing w:line="240" w:lineRule="auto"/>
        <w:ind w:left="0" w:firstLine="709"/>
        <w:rPr>
          <w:sz w:val="24"/>
          <w:szCs w:val="24"/>
        </w:rPr>
      </w:pPr>
      <w:bookmarkStart w:id="5" w:name="_Ref129085824"/>
      <w:proofErr w:type="spellStart"/>
      <w:r w:rsidRPr="00F82B8E">
        <w:rPr>
          <w:bCs/>
          <w:sz w:val="24"/>
          <w:szCs w:val="24"/>
        </w:rPr>
        <w:t>Клітинська</w:t>
      </w:r>
      <w:proofErr w:type="spellEnd"/>
      <w:r w:rsidRPr="00F82B8E">
        <w:rPr>
          <w:bCs/>
          <w:sz w:val="24"/>
          <w:szCs w:val="24"/>
        </w:rPr>
        <w:t xml:space="preserve"> ОВ, </w:t>
      </w:r>
      <w:proofErr w:type="spellStart"/>
      <w:r w:rsidRPr="00F82B8E">
        <w:rPr>
          <w:bCs/>
          <w:sz w:val="24"/>
          <w:szCs w:val="24"/>
        </w:rPr>
        <w:t>Дячук</w:t>
      </w:r>
      <w:proofErr w:type="spellEnd"/>
      <w:r w:rsidRPr="00F82B8E">
        <w:rPr>
          <w:bCs/>
          <w:sz w:val="24"/>
          <w:szCs w:val="24"/>
        </w:rPr>
        <w:t xml:space="preserve"> ЙВ,</w:t>
      </w:r>
      <w:r w:rsidRPr="00F82B8E">
        <w:rPr>
          <w:sz w:val="24"/>
          <w:szCs w:val="24"/>
          <w:lang w:val="ru-RU"/>
        </w:rPr>
        <w:t xml:space="preserve"> </w:t>
      </w:r>
      <w:proofErr w:type="spellStart"/>
      <w:r w:rsidRPr="00F82B8E">
        <w:rPr>
          <w:bCs/>
          <w:sz w:val="24"/>
          <w:szCs w:val="24"/>
        </w:rPr>
        <w:t>Шетеля</w:t>
      </w:r>
      <w:proofErr w:type="spellEnd"/>
      <w:r w:rsidRPr="00F82B8E">
        <w:rPr>
          <w:bCs/>
          <w:sz w:val="24"/>
          <w:szCs w:val="24"/>
        </w:rPr>
        <w:t xml:space="preserve"> ВВ. </w:t>
      </w:r>
      <w:proofErr w:type="spellStart"/>
      <w:r w:rsidRPr="00F82B8E">
        <w:rPr>
          <w:sz w:val="24"/>
          <w:szCs w:val="24"/>
          <w:lang w:val="ru-RU"/>
        </w:rPr>
        <w:t>Застосування</w:t>
      </w:r>
      <w:proofErr w:type="spellEnd"/>
      <w:r w:rsidRPr="00F82B8E">
        <w:rPr>
          <w:sz w:val="24"/>
          <w:szCs w:val="24"/>
          <w:lang w:val="ru-RU"/>
        </w:rPr>
        <w:t xml:space="preserve"> спектрального </w:t>
      </w:r>
      <w:proofErr w:type="spellStart"/>
      <w:r w:rsidRPr="00F82B8E">
        <w:rPr>
          <w:sz w:val="24"/>
          <w:szCs w:val="24"/>
          <w:lang w:val="ru-RU"/>
        </w:rPr>
        <w:t>аналізу</w:t>
      </w:r>
      <w:proofErr w:type="spellEnd"/>
      <w:r w:rsidRPr="00F82B8E">
        <w:rPr>
          <w:sz w:val="24"/>
          <w:szCs w:val="24"/>
          <w:lang w:val="ru-RU"/>
        </w:rPr>
        <w:t xml:space="preserve"> </w:t>
      </w:r>
      <w:proofErr w:type="spellStart"/>
      <w:r w:rsidRPr="00F82B8E">
        <w:rPr>
          <w:sz w:val="24"/>
          <w:szCs w:val="24"/>
          <w:lang w:val="ru-RU"/>
        </w:rPr>
        <w:t>твердих</w:t>
      </w:r>
      <w:proofErr w:type="spellEnd"/>
      <w:r w:rsidRPr="00F82B8E">
        <w:rPr>
          <w:sz w:val="24"/>
          <w:szCs w:val="24"/>
          <w:lang w:val="ru-RU"/>
        </w:rPr>
        <w:t xml:space="preserve"> тканин </w:t>
      </w:r>
      <w:proofErr w:type="spellStart"/>
      <w:r w:rsidRPr="00F82B8E">
        <w:rPr>
          <w:sz w:val="24"/>
          <w:szCs w:val="24"/>
          <w:lang w:val="ru-RU"/>
        </w:rPr>
        <w:t>зубів</w:t>
      </w:r>
      <w:proofErr w:type="spellEnd"/>
      <w:r w:rsidRPr="00F82B8E">
        <w:rPr>
          <w:sz w:val="24"/>
          <w:szCs w:val="24"/>
          <w:lang w:val="ru-RU"/>
        </w:rPr>
        <w:t xml:space="preserve"> у </w:t>
      </w:r>
      <w:proofErr w:type="spellStart"/>
      <w:r w:rsidRPr="00F82B8E">
        <w:rPr>
          <w:sz w:val="24"/>
          <w:szCs w:val="24"/>
          <w:lang w:val="ru-RU"/>
        </w:rPr>
        <w:t>дітей</w:t>
      </w:r>
      <w:proofErr w:type="spellEnd"/>
      <w:r w:rsidRPr="00F82B8E">
        <w:rPr>
          <w:sz w:val="24"/>
          <w:szCs w:val="24"/>
          <w:lang w:val="ru-RU"/>
        </w:rPr>
        <w:t xml:space="preserve">. </w:t>
      </w:r>
      <w:proofErr w:type="spellStart"/>
      <w:r w:rsidRPr="00F82B8E">
        <w:rPr>
          <w:sz w:val="24"/>
          <w:szCs w:val="24"/>
        </w:rPr>
        <w:t>The</w:t>
      </w:r>
      <w:proofErr w:type="spellEnd"/>
      <w:r w:rsidRPr="00F82B8E">
        <w:rPr>
          <w:sz w:val="24"/>
          <w:szCs w:val="24"/>
        </w:rPr>
        <w:t xml:space="preserve"> 12</w:t>
      </w:r>
      <w:r w:rsidRPr="00F82B8E">
        <w:rPr>
          <w:sz w:val="24"/>
          <w:szCs w:val="24"/>
          <w:vertAlign w:val="superscript"/>
        </w:rPr>
        <w:t>th</w:t>
      </w:r>
      <w:r w:rsidRPr="00F82B8E">
        <w:rPr>
          <w:sz w:val="24"/>
          <w:szCs w:val="24"/>
        </w:rPr>
        <w:t xml:space="preserve"> </w:t>
      </w:r>
      <w:proofErr w:type="spellStart"/>
      <w:r w:rsidRPr="00F82B8E">
        <w:rPr>
          <w:sz w:val="24"/>
          <w:szCs w:val="24"/>
        </w:rPr>
        <w:t>International</w:t>
      </w:r>
      <w:proofErr w:type="spellEnd"/>
      <w:r w:rsidRPr="00F82B8E">
        <w:rPr>
          <w:sz w:val="24"/>
          <w:szCs w:val="24"/>
        </w:rPr>
        <w:t xml:space="preserve"> </w:t>
      </w:r>
      <w:proofErr w:type="spellStart"/>
      <w:r w:rsidRPr="00F82B8E">
        <w:rPr>
          <w:sz w:val="24"/>
          <w:szCs w:val="24"/>
        </w:rPr>
        <w:t>scientific</w:t>
      </w:r>
      <w:proofErr w:type="spellEnd"/>
      <w:r w:rsidRPr="00F82B8E">
        <w:rPr>
          <w:sz w:val="24"/>
          <w:szCs w:val="24"/>
        </w:rPr>
        <w:t xml:space="preserve"> </w:t>
      </w:r>
      <w:proofErr w:type="spellStart"/>
      <w:r w:rsidRPr="00F82B8E">
        <w:rPr>
          <w:sz w:val="24"/>
          <w:szCs w:val="24"/>
        </w:rPr>
        <w:t>and</w:t>
      </w:r>
      <w:proofErr w:type="spellEnd"/>
      <w:r w:rsidRPr="00F82B8E">
        <w:rPr>
          <w:sz w:val="24"/>
          <w:szCs w:val="24"/>
        </w:rPr>
        <w:t xml:space="preserve"> </w:t>
      </w:r>
      <w:proofErr w:type="spellStart"/>
      <w:r w:rsidRPr="00F82B8E">
        <w:rPr>
          <w:sz w:val="24"/>
          <w:szCs w:val="24"/>
        </w:rPr>
        <w:t>practical</w:t>
      </w:r>
      <w:proofErr w:type="spellEnd"/>
      <w:r w:rsidRPr="00F82B8E">
        <w:rPr>
          <w:sz w:val="24"/>
          <w:szCs w:val="24"/>
        </w:rPr>
        <w:t xml:space="preserve"> </w:t>
      </w:r>
      <w:proofErr w:type="spellStart"/>
      <w:r w:rsidRPr="00F82B8E">
        <w:rPr>
          <w:sz w:val="24"/>
          <w:szCs w:val="24"/>
        </w:rPr>
        <w:t>conference</w:t>
      </w:r>
      <w:proofErr w:type="spellEnd"/>
      <w:r w:rsidRPr="00F82B8E">
        <w:rPr>
          <w:sz w:val="24"/>
          <w:szCs w:val="24"/>
        </w:rPr>
        <w:t xml:space="preserve">. </w:t>
      </w:r>
      <w:proofErr w:type="spellStart"/>
      <w:r w:rsidRPr="00F82B8E">
        <w:rPr>
          <w:sz w:val="24"/>
          <w:szCs w:val="24"/>
        </w:rPr>
        <w:t>Modern</w:t>
      </w:r>
      <w:proofErr w:type="spellEnd"/>
      <w:r w:rsidRPr="00F82B8E">
        <w:rPr>
          <w:sz w:val="24"/>
          <w:szCs w:val="24"/>
        </w:rPr>
        <w:t xml:space="preserve"> </w:t>
      </w:r>
      <w:proofErr w:type="spellStart"/>
      <w:r w:rsidRPr="00F82B8E">
        <w:rPr>
          <w:sz w:val="24"/>
          <w:szCs w:val="24"/>
        </w:rPr>
        <w:t>directions</w:t>
      </w:r>
      <w:proofErr w:type="spellEnd"/>
      <w:r w:rsidRPr="00F82B8E">
        <w:rPr>
          <w:sz w:val="24"/>
          <w:szCs w:val="24"/>
        </w:rPr>
        <w:t xml:space="preserve"> </w:t>
      </w:r>
      <w:proofErr w:type="spellStart"/>
      <w:r w:rsidRPr="00F82B8E">
        <w:rPr>
          <w:sz w:val="24"/>
          <w:szCs w:val="24"/>
        </w:rPr>
        <w:t>of</w:t>
      </w:r>
      <w:proofErr w:type="spellEnd"/>
      <w:r w:rsidRPr="00F82B8E">
        <w:rPr>
          <w:sz w:val="24"/>
          <w:szCs w:val="24"/>
        </w:rPr>
        <w:t xml:space="preserve"> </w:t>
      </w:r>
      <w:proofErr w:type="spellStart"/>
      <w:r w:rsidRPr="00F82B8E">
        <w:rPr>
          <w:sz w:val="24"/>
          <w:szCs w:val="24"/>
        </w:rPr>
        <w:t>scientific</w:t>
      </w:r>
      <w:proofErr w:type="spellEnd"/>
      <w:r w:rsidRPr="00F82B8E">
        <w:rPr>
          <w:sz w:val="24"/>
          <w:szCs w:val="24"/>
        </w:rPr>
        <w:t xml:space="preserve"> </w:t>
      </w:r>
      <w:proofErr w:type="spellStart"/>
      <w:r w:rsidRPr="00F82B8E">
        <w:rPr>
          <w:sz w:val="24"/>
          <w:szCs w:val="24"/>
        </w:rPr>
        <w:t>research</w:t>
      </w:r>
      <w:proofErr w:type="spellEnd"/>
      <w:r w:rsidRPr="00F82B8E">
        <w:rPr>
          <w:sz w:val="24"/>
          <w:szCs w:val="24"/>
        </w:rPr>
        <w:t xml:space="preserve"> </w:t>
      </w:r>
      <w:proofErr w:type="spellStart"/>
      <w:r w:rsidRPr="00F82B8E">
        <w:rPr>
          <w:sz w:val="24"/>
          <w:szCs w:val="24"/>
        </w:rPr>
        <w:t>development</w:t>
      </w:r>
      <w:proofErr w:type="spellEnd"/>
      <w:r w:rsidRPr="00F82B8E">
        <w:rPr>
          <w:sz w:val="24"/>
          <w:szCs w:val="24"/>
        </w:rPr>
        <w:t xml:space="preserve">; 2022 </w:t>
      </w:r>
      <w:proofErr w:type="spellStart"/>
      <w:r w:rsidRPr="00F82B8E">
        <w:rPr>
          <w:sz w:val="24"/>
          <w:szCs w:val="24"/>
        </w:rPr>
        <w:t>May</w:t>
      </w:r>
      <w:proofErr w:type="spellEnd"/>
      <w:r w:rsidRPr="00F82B8E">
        <w:rPr>
          <w:sz w:val="24"/>
          <w:szCs w:val="24"/>
        </w:rPr>
        <w:t xml:space="preserve"> 18</w:t>
      </w:r>
      <w:r w:rsidRPr="00F82B8E">
        <w:rPr>
          <w:bCs/>
          <w:sz w:val="24"/>
          <w:szCs w:val="24"/>
        </w:rPr>
        <w:t>–</w:t>
      </w:r>
      <w:r w:rsidRPr="00F82B8E">
        <w:rPr>
          <w:sz w:val="24"/>
          <w:szCs w:val="24"/>
        </w:rPr>
        <w:t xml:space="preserve">20; </w:t>
      </w:r>
      <w:proofErr w:type="spellStart"/>
      <w:r w:rsidRPr="00F82B8E">
        <w:rPr>
          <w:sz w:val="24"/>
          <w:szCs w:val="24"/>
        </w:rPr>
        <w:t>Chicago</w:t>
      </w:r>
      <w:proofErr w:type="spellEnd"/>
      <w:r w:rsidRPr="00F82B8E">
        <w:rPr>
          <w:sz w:val="24"/>
          <w:szCs w:val="24"/>
        </w:rPr>
        <w:t xml:space="preserve">, USA. </w:t>
      </w:r>
      <w:proofErr w:type="spellStart"/>
      <w:r w:rsidRPr="00F82B8E">
        <w:rPr>
          <w:sz w:val="24"/>
          <w:szCs w:val="24"/>
        </w:rPr>
        <w:t>Chicago</w:t>
      </w:r>
      <w:proofErr w:type="spellEnd"/>
      <w:r w:rsidRPr="00F82B8E">
        <w:rPr>
          <w:sz w:val="24"/>
          <w:szCs w:val="24"/>
        </w:rPr>
        <w:t>; 2022, с. 109</w:t>
      </w:r>
      <w:r w:rsidRPr="00F82B8E">
        <w:rPr>
          <w:bCs/>
          <w:sz w:val="24"/>
          <w:szCs w:val="24"/>
        </w:rPr>
        <w:t>–</w:t>
      </w:r>
      <w:r w:rsidRPr="00F82B8E">
        <w:rPr>
          <w:sz w:val="24"/>
          <w:szCs w:val="24"/>
        </w:rPr>
        <w:t>13.</w:t>
      </w:r>
      <w:bookmarkStart w:id="6" w:name="_Ref129035130"/>
      <w:bookmarkEnd w:id="5"/>
    </w:p>
    <w:p w14:paraId="427435C4" w14:textId="77777777" w:rsidR="00653FE3" w:rsidRPr="00F82B8E" w:rsidRDefault="00653FE3" w:rsidP="00525A7D">
      <w:pPr>
        <w:pStyle w:val="3-"/>
        <w:numPr>
          <w:ilvl w:val="0"/>
          <w:numId w:val="41"/>
        </w:numPr>
        <w:spacing w:line="240" w:lineRule="auto"/>
        <w:ind w:left="0" w:firstLine="709"/>
        <w:rPr>
          <w:sz w:val="24"/>
          <w:szCs w:val="24"/>
        </w:rPr>
      </w:pPr>
      <w:proofErr w:type="spellStart"/>
      <w:r w:rsidRPr="00F82B8E">
        <w:rPr>
          <w:sz w:val="24"/>
          <w:szCs w:val="24"/>
        </w:rPr>
        <w:t>Клітинська</w:t>
      </w:r>
      <w:proofErr w:type="spellEnd"/>
      <w:r w:rsidRPr="00F82B8E">
        <w:rPr>
          <w:sz w:val="24"/>
          <w:szCs w:val="24"/>
        </w:rPr>
        <w:t xml:space="preserve"> ОВ, </w:t>
      </w:r>
      <w:proofErr w:type="spellStart"/>
      <w:r w:rsidRPr="00F82B8E">
        <w:rPr>
          <w:sz w:val="24"/>
          <w:szCs w:val="24"/>
        </w:rPr>
        <w:t>Зорівчак</w:t>
      </w:r>
      <w:proofErr w:type="spellEnd"/>
      <w:r w:rsidRPr="00F82B8E">
        <w:rPr>
          <w:sz w:val="24"/>
          <w:szCs w:val="24"/>
        </w:rPr>
        <w:t xml:space="preserve"> ТІ, </w:t>
      </w:r>
      <w:proofErr w:type="spellStart"/>
      <w:r w:rsidRPr="00F82B8E">
        <w:rPr>
          <w:sz w:val="24"/>
          <w:szCs w:val="24"/>
        </w:rPr>
        <w:t>Шетеля</w:t>
      </w:r>
      <w:proofErr w:type="spellEnd"/>
      <w:r w:rsidRPr="00F82B8E">
        <w:rPr>
          <w:sz w:val="24"/>
          <w:szCs w:val="24"/>
        </w:rPr>
        <w:t xml:space="preserve"> ВВ. </w:t>
      </w:r>
      <w:proofErr w:type="spellStart"/>
      <w:r w:rsidRPr="00F82B8E">
        <w:rPr>
          <w:sz w:val="24"/>
          <w:szCs w:val="24"/>
        </w:rPr>
        <w:t>Карієсрезистентність</w:t>
      </w:r>
      <w:proofErr w:type="spellEnd"/>
      <w:r w:rsidRPr="00F82B8E">
        <w:rPr>
          <w:sz w:val="24"/>
          <w:szCs w:val="24"/>
        </w:rPr>
        <w:t xml:space="preserve"> – критерій стоматологічного статусу дітей та підлітків. Український журнал медицини, біології та спорту. 2021;2(6,30):13</w:t>
      </w:r>
      <w:r w:rsidRPr="00F82B8E">
        <w:rPr>
          <w:bCs/>
          <w:sz w:val="24"/>
          <w:szCs w:val="24"/>
        </w:rPr>
        <w:t>–</w:t>
      </w:r>
      <w:r w:rsidRPr="00F82B8E">
        <w:rPr>
          <w:sz w:val="24"/>
          <w:szCs w:val="24"/>
        </w:rPr>
        <w:t>9.</w:t>
      </w:r>
      <w:bookmarkEnd w:id="6"/>
      <w:r w:rsidRPr="00F82B8E">
        <w:rPr>
          <w:sz w:val="24"/>
          <w:szCs w:val="24"/>
        </w:rPr>
        <w:t xml:space="preserve"> </w:t>
      </w:r>
      <w:bookmarkStart w:id="7" w:name="_Ref129035975"/>
    </w:p>
    <w:p w14:paraId="7F3F7A30" w14:textId="77777777" w:rsidR="00653FE3" w:rsidRPr="00F82B8E" w:rsidRDefault="00653FE3" w:rsidP="00525A7D">
      <w:pPr>
        <w:pStyle w:val="3-"/>
        <w:numPr>
          <w:ilvl w:val="0"/>
          <w:numId w:val="41"/>
        </w:numPr>
        <w:spacing w:line="240" w:lineRule="auto"/>
        <w:ind w:left="0" w:firstLine="709"/>
        <w:rPr>
          <w:sz w:val="24"/>
          <w:szCs w:val="24"/>
        </w:rPr>
      </w:pPr>
      <w:proofErr w:type="spellStart"/>
      <w:r w:rsidRPr="00F82B8E">
        <w:rPr>
          <w:color w:val="000000" w:themeColor="text1"/>
          <w:sz w:val="24"/>
          <w:szCs w:val="24"/>
          <w:lang w:val="ru-RU"/>
        </w:rPr>
        <w:t>Клітинська</w:t>
      </w:r>
      <w:proofErr w:type="spellEnd"/>
      <w:r w:rsidRPr="00F82B8E">
        <w:rPr>
          <w:color w:val="000000" w:themeColor="text1"/>
          <w:sz w:val="24"/>
          <w:szCs w:val="24"/>
          <w:lang w:val="ru-RU"/>
        </w:rPr>
        <w:t xml:space="preserve"> </w:t>
      </w:r>
      <w:r w:rsidRPr="00F82B8E">
        <w:rPr>
          <w:sz w:val="24"/>
          <w:szCs w:val="24"/>
          <w:lang w:val="ru-RU"/>
        </w:rPr>
        <w:t>ОВ,</w:t>
      </w:r>
      <w:r w:rsidRPr="00F82B8E">
        <w:rPr>
          <w:sz w:val="24"/>
          <w:szCs w:val="24"/>
        </w:rPr>
        <w:t xml:space="preserve"> </w:t>
      </w:r>
      <w:proofErr w:type="spellStart"/>
      <w:r w:rsidRPr="00F82B8E">
        <w:rPr>
          <w:sz w:val="24"/>
          <w:szCs w:val="24"/>
        </w:rPr>
        <w:t>Зорівчак</w:t>
      </w:r>
      <w:proofErr w:type="spellEnd"/>
      <w:r w:rsidRPr="00F82B8E">
        <w:rPr>
          <w:sz w:val="24"/>
          <w:szCs w:val="24"/>
        </w:rPr>
        <w:t xml:space="preserve"> ТІ, </w:t>
      </w:r>
      <w:proofErr w:type="spellStart"/>
      <w:r w:rsidRPr="00F82B8E">
        <w:rPr>
          <w:sz w:val="24"/>
          <w:szCs w:val="24"/>
        </w:rPr>
        <w:t>Шетеля</w:t>
      </w:r>
      <w:proofErr w:type="spellEnd"/>
      <w:r w:rsidRPr="00F82B8E">
        <w:rPr>
          <w:sz w:val="24"/>
          <w:szCs w:val="24"/>
        </w:rPr>
        <w:t xml:space="preserve"> ВВ, </w:t>
      </w:r>
      <w:proofErr w:type="spellStart"/>
      <w:r w:rsidRPr="00F82B8E">
        <w:rPr>
          <w:sz w:val="24"/>
          <w:szCs w:val="24"/>
        </w:rPr>
        <w:t>Стішковський</w:t>
      </w:r>
      <w:proofErr w:type="spellEnd"/>
      <w:r w:rsidRPr="00F82B8E">
        <w:rPr>
          <w:sz w:val="24"/>
          <w:szCs w:val="24"/>
        </w:rPr>
        <w:t xml:space="preserve"> АВ. В</w:t>
      </w:r>
      <w:proofErr w:type="spellStart"/>
      <w:r w:rsidRPr="00F82B8E">
        <w:rPr>
          <w:sz w:val="24"/>
          <w:szCs w:val="24"/>
          <w:lang w:val="ru-RU"/>
        </w:rPr>
        <w:t>плив</w:t>
      </w:r>
      <w:proofErr w:type="spellEnd"/>
      <w:r w:rsidRPr="00F82B8E">
        <w:rPr>
          <w:sz w:val="24"/>
          <w:szCs w:val="24"/>
          <w:lang w:val="ru-RU"/>
        </w:rPr>
        <w:t xml:space="preserve"> </w:t>
      </w:r>
      <w:proofErr w:type="spellStart"/>
      <w:r w:rsidRPr="00F82B8E">
        <w:rPr>
          <w:sz w:val="24"/>
          <w:szCs w:val="24"/>
          <w:lang w:val="ru-RU"/>
        </w:rPr>
        <w:t>питної</w:t>
      </w:r>
      <w:proofErr w:type="spellEnd"/>
      <w:r w:rsidRPr="00F82B8E">
        <w:rPr>
          <w:sz w:val="24"/>
          <w:szCs w:val="24"/>
          <w:lang w:val="ru-RU"/>
        </w:rPr>
        <w:t xml:space="preserve"> води на </w:t>
      </w:r>
      <w:proofErr w:type="spellStart"/>
      <w:r w:rsidRPr="00F82B8E">
        <w:rPr>
          <w:sz w:val="24"/>
          <w:szCs w:val="24"/>
          <w:lang w:val="ru-RU"/>
        </w:rPr>
        <w:t>стоматологічне</w:t>
      </w:r>
      <w:proofErr w:type="spellEnd"/>
      <w:r w:rsidRPr="00F82B8E">
        <w:rPr>
          <w:sz w:val="24"/>
          <w:szCs w:val="24"/>
          <w:lang w:val="ru-RU"/>
        </w:rPr>
        <w:t xml:space="preserve"> </w:t>
      </w:r>
      <w:proofErr w:type="spellStart"/>
      <w:r w:rsidRPr="00F82B8E">
        <w:rPr>
          <w:sz w:val="24"/>
          <w:szCs w:val="24"/>
          <w:lang w:val="ru-RU"/>
        </w:rPr>
        <w:t>здоров’я</w:t>
      </w:r>
      <w:proofErr w:type="spellEnd"/>
      <w:r w:rsidRPr="00F82B8E">
        <w:rPr>
          <w:sz w:val="24"/>
          <w:szCs w:val="24"/>
          <w:lang w:val="ru-RU"/>
        </w:rPr>
        <w:t xml:space="preserve"> </w:t>
      </w:r>
      <w:proofErr w:type="spellStart"/>
      <w:r w:rsidRPr="00F82B8E">
        <w:rPr>
          <w:sz w:val="24"/>
          <w:szCs w:val="24"/>
          <w:lang w:val="ru-RU"/>
        </w:rPr>
        <w:t>дітей</w:t>
      </w:r>
      <w:proofErr w:type="spellEnd"/>
      <w:r w:rsidRPr="00F82B8E">
        <w:rPr>
          <w:sz w:val="24"/>
          <w:szCs w:val="24"/>
          <w:lang w:val="ru-RU"/>
        </w:rPr>
        <w:t xml:space="preserve"> </w:t>
      </w:r>
      <w:r w:rsidRPr="00F82B8E">
        <w:rPr>
          <w:sz w:val="24"/>
          <w:szCs w:val="24"/>
        </w:rPr>
        <w:t>З</w:t>
      </w:r>
      <w:proofErr w:type="spellStart"/>
      <w:r w:rsidRPr="00F82B8E">
        <w:rPr>
          <w:sz w:val="24"/>
          <w:szCs w:val="24"/>
          <w:lang w:val="ru-RU"/>
        </w:rPr>
        <w:t>акарпаття</w:t>
      </w:r>
      <w:proofErr w:type="spellEnd"/>
      <w:r w:rsidRPr="00F82B8E">
        <w:rPr>
          <w:sz w:val="24"/>
          <w:szCs w:val="24"/>
          <w:lang w:val="ru-RU"/>
        </w:rPr>
        <w:t>.</w:t>
      </w:r>
      <w:r w:rsidRPr="00F82B8E">
        <w:rPr>
          <w:sz w:val="24"/>
          <w:szCs w:val="24"/>
        </w:rPr>
        <w:t xml:space="preserve"> Мат. наук.-</w:t>
      </w:r>
      <w:proofErr w:type="spellStart"/>
      <w:r w:rsidRPr="00F82B8E">
        <w:rPr>
          <w:sz w:val="24"/>
          <w:szCs w:val="24"/>
        </w:rPr>
        <w:t>практ</w:t>
      </w:r>
      <w:proofErr w:type="spellEnd"/>
      <w:r w:rsidRPr="00F82B8E">
        <w:rPr>
          <w:sz w:val="24"/>
          <w:szCs w:val="24"/>
        </w:rPr>
        <w:t>. інтернет-</w:t>
      </w:r>
      <w:proofErr w:type="spellStart"/>
      <w:r w:rsidRPr="00F82B8E">
        <w:rPr>
          <w:sz w:val="24"/>
          <w:szCs w:val="24"/>
        </w:rPr>
        <w:t>конф</w:t>
      </w:r>
      <w:proofErr w:type="spellEnd"/>
      <w:r w:rsidRPr="00F82B8E">
        <w:rPr>
          <w:sz w:val="24"/>
          <w:szCs w:val="24"/>
        </w:rPr>
        <w:t xml:space="preserve">. з </w:t>
      </w:r>
      <w:proofErr w:type="spellStart"/>
      <w:r w:rsidRPr="00F82B8E">
        <w:rPr>
          <w:sz w:val="24"/>
          <w:szCs w:val="24"/>
        </w:rPr>
        <w:t>міжн</w:t>
      </w:r>
      <w:proofErr w:type="spellEnd"/>
      <w:r w:rsidRPr="00F82B8E">
        <w:rPr>
          <w:sz w:val="24"/>
          <w:szCs w:val="24"/>
        </w:rPr>
        <w:t xml:space="preserve">. участю. Сучасні проблеми вивчення медико-екологічних аспектів здоров’я людини; 2022 </w:t>
      </w:r>
      <w:proofErr w:type="spellStart"/>
      <w:r w:rsidRPr="00F82B8E">
        <w:rPr>
          <w:sz w:val="24"/>
          <w:szCs w:val="24"/>
        </w:rPr>
        <w:t>жовт</w:t>
      </w:r>
      <w:proofErr w:type="spellEnd"/>
      <w:r w:rsidRPr="00F82B8E">
        <w:rPr>
          <w:sz w:val="24"/>
          <w:szCs w:val="24"/>
        </w:rPr>
        <w:t>. 11–12; Полтава. Полтава; 2022, с. 52–4.</w:t>
      </w:r>
      <w:bookmarkStart w:id="8" w:name="_Ref129086119"/>
      <w:bookmarkEnd w:id="7"/>
    </w:p>
    <w:p w14:paraId="413F8969" w14:textId="77777777" w:rsidR="00615FAB" w:rsidRPr="00F82B8E" w:rsidRDefault="00653FE3" w:rsidP="00525A7D">
      <w:pPr>
        <w:pStyle w:val="3-"/>
        <w:numPr>
          <w:ilvl w:val="0"/>
          <w:numId w:val="41"/>
        </w:numPr>
        <w:spacing w:line="240" w:lineRule="auto"/>
        <w:ind w:left="0" w:firstLine="709"/>
        <w:rPr>
          <w:sz w:val="24"/>
          <w:szCs w:val="24"/>
        </w:rPr>
      </w:pPr>
      <w:r w:rsidRPr="00F82B8E">
        <w:rPr>
          <w:bCs/>
          <w:sz w:val="24"/>
          <w:szCs w:val="24"/>
        </w:rPr>
        <w:lastRenderedPageBreak/>
        <w:t xml:space="preserve">Клітинська ОВ, </w:t>
      </w:r>
      <w:proofErr w:type="spellStart"/>
      <w:r w:rsidRPr="00F82B8E">
        <w:rPr>
          <w:bCs/>
          <w:sz w:val="24"/>
          <w:szCs w:val="24"/>
        </w:rPr>
        <w:t>Лайош</w:t>
      </w:r>
      <w:proofErr w:type="spellEnd"/>
      <w:r w:rsidRPr="00F82B8E">
        <w:rPr>
          <w:bCs/>
          <w:sz w:val="24"/>
          <w:szCs w:val="24"/>
        </w:rPr>
        <w:t xml:space="preserve"> НВ, </w:t>
      </w:r>
      <w:proofErr w:type="spellStart"/>
      <w:r w:rsidRPr="00F82B8E">
        <w:rPr>
          <w:bCs/>
          <w:sz w:val="24"/>
          <w:szCs w:val="24"/>
        </w:rPr>
        <w:t>Шетеля</w:t>
      </w:r>
      <w:proofErr w:type="spellEnd"/>
      <w:r w:rsidRPr="00F82B8E">
        <w:rPr>
          <w:bCs/>
          <w:sz w:val="24"/>
          <w:szCs w:val="24"/>
        </w:rPr>
        <w:t xml:space="preserve"> ВВ. </w:t>
      </w:r>
      <w:proofErr w:type="spellStart"/>
      <w:r w:rsidRPr="00F82B8E">
        <w:rPr>
          <w:sz w:val="24"/>
          <w:szCs w:val="24"/>
          <w:lang w:val="ru-RU"/>
        </w:rPr>
        <w:t>Аналіз</w:t>
      </w:r>
      <w:proofErr w:type="spellEnd"/>
      <w:r w:rsidRPr="00F82B8E">
        <w:rPr>
          <w:sz w:val="24"/>
          <w:szCs w:val="24"/>
          <w:lang w:val="ru-RU"/>
        </w:rPr>
        <w:t xml:space="preserve"> </w:t>
      </w:r>
      <w:proofErr w:type="spellStart"/>
      <w:r w:rsidRPr="00F82B8E">
        <w:rPr>
          <w:sz w:val="24"/>
          <w:szCs w:val="24"/>
          <w:lang w:val="ru-RU"/>
        </w:rPr>
        <w:t>доцільності</w:t>
      </w:r>
      <w:proofErr w:type="spellEnd"/>
      <w:r w:rsidRPr="00F82B8E">
        <w:rPr>
          <w:sz w:val="24"/>
          <w:szCs w:val="24"/>
          <w:lang w:val="ru-RU"/>
        </w:rPr>
        <w:t xml:space="preserve"> </w:t>
      </w:r>
      <w:proofErr w:type="spellStart"/>
      <w:r w:rsidRPr="00F82B8E">
        <w:rPr>
          <w:sz w:val="24"/>
          <w:szCs w:val="24"/>
          <w:lang w:val="ru-RU"/>
        </w:rPr>
        <w:t>місцевого</w:t>
      </w:r>
      <w:proofErr w:type="spellEnd"/>
      <w:r w:rsidRPr="00F82B8E">
        <w:rPr>
          <w:sz w:val="24"/>
          <w:szCs w:val="24"/>
          <w:lang w:val="ru-RU"/>
        </w:rPr>
        <w:t xml:space="preserve"> </w:t>
      </w:r>
      <w:proofErr w:type="spellStart"/>
      <w:r w:rsidRPr="00F82B8E">
        <w:rPr>
          <w:sz w:val="24"/>
          <w:szCs w:val="24"/>
          <w:lang w:val="ru-RU"/>
        </w:rPr>
        <w:t>знеболення</w:t>
      </w:r>
      <w:proofErr w:type="spellEnd"/>
      <w:r w:rsidRPr="00F82B8E">
        <w:rPr>
          <w:sz w:val="24"/>
          <w:szCs w:val="24"/>
          <w:lang w:val="ru-RU"/>
        </w:rPr>
        <w:t xml:space="preserve"> на </w:t>
      </w:r>
      <w:proofErr w:type="spellStart"/>
      <w:r w:rsidRPr="00F82B8E">
        <w:rPr>
          <w:sz w:val="24"/>
          <w:szCs w:val="24"/>
          <w:lang w:val="ru-RU"/>
        </w:rPr>
        <w:t>стоматологічному</w:t>
      </w:r>
      <w:proofErr w:type="spellEnd"/>
      <w:r w:rsidRPr="00F82B8E">
        <w:rPr>
          <w:sz w:val="24"/>
          <w:szCs w:val="24"/>
          <w:lang w:val="ru-RU"/>
        </w:rPr>
        <w:t xml:space="preserve"> </w:t>
      </w:r>
      <w:proofErr w:type="spellStart"/>
      <w:r w:rsidRPr="00F82B8E">
        <w:rPr>
          <w:sz w:val="24"/>
          <w:szCs w:val="24"/>
          <w:lang w:val="ru-RU"/>
        </w:rPr>
        <w:t>прийомі</w:t>
      </w:r>
      <w:proofErr w:type="spellEnd"/>
      <w:r w:rsidRPr="00F82B8E">
        <w:rPr>
          <w:sz w:val="24"/>
          <w:szCs w:val="24"/>
          <w:lang w:val="ru-RU"/>
        </w:rPr>
        <w:t xml:space="preserve"> </w:t>
      </w:r>
      <w:proofErr w:type="spellStart"/>
      <w:r w:rsidRPr="00F82B8E">
        <w:rPr>
          <w:sz w:val="24"/>
          <w:szCs w:val="24"/>
          <w:lang w:val="ru-RU"/>
        </w:rPr>
        <w:t>дітей</w:t>
      </w:r>
      <w:proofErr w:type="spellEnd"/>
      <w:r w:rsidRPr="00F82B8E">
        <w:rPr>
          <w:sz w:val="24"/>
          <w:szCs w:val="24"/>
          <w:lang w:val="ru-RU"/>
        </w:rPr>
        <w:t xml:space="preserve">. </w:t>
      </w:r>
      <w:proofErr w:type="spellStart"/>
      <w:r w:rsidRPr="00F82B8E">
        <w:rPr>
          <w:sz w:val="24"/>
          <w:szCs w:val="24"/>
        </w:rPr>
        <w:t>Innovations</w:t>
      </w:r>
      <w:proofErr w:type="spellEnd"/>
      <w:r w:rsidRPr="00F82B8E">
        <w:rPr>
          <w:sz w:val="24"/>
          <w:szCs w:val="24"/>
        </w:rPr>
        <w:t xml:space="preserve"> </w:t>
      </w:r>
      <w:proofErr w:type="spellStart"/>
      <w:r w:rsidRPr="00F82B8E">
        <w:rPr>
          <w:sz w:val="24"/>
          <w:szCs w:val="24"/>
        </w:rPr>
        <w:t>and</w:t>
      </w:r>
      <w:proofErr w:type="spellEnd"/>
      <w:r w:rsidRPr="00F82B8E">
        <w:rPr>
          <w:sz w:val="24"/>
          <w:szCs w:val="24"/>
        </w:rPr>
        <w:t xml:space="preserve"> </w:t>
      </w:r>
      <w:proofErr w:type="spellStart"/>
      <w:r w:rsidRPr="00F82B8E">
        <w:rPr>
          <w:sz w:val="24"/>
          <w:szCs w:val="24"/>
        </w:rPr>
        <w:t>prospects</w:t>
      </w:r>
      <w:proofErr w:type="spellEnd"/>
      <w:r w:rsidRPr="00F82B8E">
        <w:rPr>
          <w:sz w:val="24"/>
          <w:szCs w:val="24"/>
        </w:rPr>
        <w:t xml:space="preserve"> </w:t>
      </w:r>
      <w:proofErr w:type="spellStart"/>
      <w:r w:rsidRPr="00F82B8E">
        <w:rPr>
          <w:sz w:val="24"/>
          <w:szCs w:val="24"/>
        </w:rPr>
        <w:t>of</w:t>
      </w:r>
      <w:proofErr w:type="spellEnd"/>
      <w:r w:rsidRPr="00F82B8E">
        <w:rPr>
          <w:sz w:val="24"/>
          <w:szCs w:val="24"/>
        </w:rPr>
        <w:t xml:space="preserve"> </w:t>
      </w:r>
      <w:proofErr w:type="spellStart"/>
      <w:r w:rsidRPr="00F82B8E">
        <w:rPr>
          <w:sz w:val="24"/>
          <w:szCs w:val="24"/>
        </w:rPr>
        <w:t>world</w:t>
      </w:r>
      <w:proofErr w:type="spellEnd"/>
      <w:r w:rsidRPr="00F82B8E">
        <w:rPr>
          <w:sz w:val="24"/>
          <w:szCs w:val="24"/>
        </w:rPr>
        <w:t xml:space="preserve"> </w:t>
      </w:r>
      <w:proofErr w:type="spellStart"/>
      <w:r w:rsidRPr="00F82B8E">
        <w:rPr>
          <w:sz w:val="24"/>
          <w:szCs w:val="24"/>
        </w:rPr>
        <w:t>science</w:t>
      </w:r>
      <w:proofErr w:type="spellEnd"/>
      <w:r w:rsidRPr="00F82B8E">
        <w:rPr>
          <w:sz w:val="24"/>
          <w:szCs w:val="24"/>
        </w:rPr>
        <w:t xml:space="preserve">; 2022 </w:t>
      </w:r>
      <w:proofErr w:type="spellStart"/>
      <w:r w:rsidRPr="00F82B8E">
        <w:rPr>
          <w:sz w:val="24"/>
          <w:szCs w:val="24"/>
        </w:rPr>
        <w:t>May</w:t>
      </w:r>
      <w:proofErr w:type="spellEnd"/>
      <w:r w:rsidRPr="00F82B8E">
        <w:rPr>
          <w:sz w:val="24"/>
          <w:szCs w:val="24"/>
        </w:rPr>
        <w:t xml:space="preserve"> 25</w:t>
      </w:r>
      <w:r w:rsidRPr="00F82B8E">
        <w:rPr>
          <w:bCs/>
          <w:sz w:val="24"/>
          <w:szCs w:val="24"/>
        </w:rPr>
        <w:t>–</w:t>
      </w:r>
      <w:r w:rsidRPr="00F82B8E">
        <w:rPr>
          <w:sz w:val="24"/>
          <w:szCs w:val="24"/>
        </w:rPr>
        <w:t xml:space="preserve">27; </w:t>
      </w:r>
      <w:proofErr w:type="spellStart"/>
      <w:r w:rsidRPr="00F82B8E">
        <w:rPr>
          <w:sz w:val="24"/>
          <w:szCs w:val="24"/>
        </w:rPr>
        <w:t>Vancouver</w:t>
      </w:r>
      <w:proofErr w:type="spellEnd"/>
      <w:r w:rsidRPr="00F82B8E">
        <w:rPr>
          <w:sz w:val="24"/>
          <w:szCs w:val="24"/>
        </w:rPr>
        <w:t xml:space="preserve">, </w:t>
      </w:r>
      <w:proofErr w:type="spellStart"/>
      <w:r w:rsidRPr="00F82B8E">
        <w:rPr>
          <w:sz w:val="24"/>
          <w:szCs w:val="24"/>
        </w:rPr>
        <w:t>Canada</w:t>
      </w:r>
      <w:proofErr w:type="spellEnd"/>
      <w:r w:rsidRPr="00F82B8E">
        <w:rPr>
          <w:sz w:val="24"/>
          <w:szCs w:val="24"/>
        </w:rPr>
        <w:t xml:space="preserve">. </w:t>
      </w:r>
      <w:proofErr w:type="spellStart"/>
      <w:r w:rsidRPr="00F82B8E">
        <w:rPr>
          <w:sz w:val="24"/>
          <w:szCs w:val="24"/>
        </w:rPr>
        <w:t>Vancouver</w:t>
      </w:r>
      <w:proofErr w:type="spellEnd"/>
      <w:r w:rsidRPr="00F82B8E">
        <w:rPr>
          <w:sz w:val="24"/>
          <w:szCs w:val="24"/>
        </w:rPr>
        <w:t>; 2022, р.122</w:t>
      </w:r>
      <w:r w:rsidRPr="00F82B8E">
        <w:rPr>
          <w:bCs/>
          <w:sz w:val="24"/>
          <w:szCs w:val="24"/>
        </w:rPr>
        <w:t>–</w:t>
      </w:r>
      <w:r w:rsidRPr="00F82B8E">
        <w:rPr>
          <w:sz w:val="24"/>
          <w:szCs w:val="24"/>
        </w:rPr>
        <w:t>6.</w:t>
      </w:r>
      <w:bookmarkEnd w:id="8"/>
    </w:p>
    <w:p w14:paraId="280CFF0E" w14:textId="77777777" w:rsidR="009D1107" w:rsidRPr="00F82B8E" w:rsidRDefault="009D1107" w:rsidP="00525A7D">
      <w:pPr>
        <w:pStyle w:val="ad"/>
        <w:numPr>
          <w:ilvl w:val="0"/>
          <w:numId w:val="41"/>
        </w:numPr>
        <w:shd w:val="clear" w:color="auto" w:fill="FFFFFF"/>
        <w:spacing w:before="0" w:beforeAutospacing="0" w:after="0" w:afterAutospacing="0"/>
        <w:ind w:left="0" w:firstLine="709"/>
        <w:jc w:val="both"/>
      </w:pPr>
      <w:proofErr w:type="spellStart"/>
      <w:r w:rsidRPr="00F82B8E">
        <w:t>Klitynska</w:t>
      </w:r>
      <w:proofErr w:type="spellEnd"/>
      <w:r w:rsidRPr="00F82B8E">
        <w:t xml:space="preserve"> OV, </w:t>
      </w:r>
      <w:proofErr w:type="spellStart"/>
      <w:r w:rsidRPr="00F82B8E">
        <w:rPr>
          <w:lang w:val="en-US"/>
        </w:rPr>
        <w:t>Hasiuk</w:t>
      </w:r>
      <w:proofErr w:type="spellEnd"/>
      <w:r w:rsidRPr="00F82B8E">
        <w:t xml:space="preserve"> </w:t>
      </w:r>
      <w:r w:rsidRPr="00F82B8E">
        <w:rPr>
          <w:lang w:val="en-US"/>
        </w:rPr>
        <w:t>NV</w:t>
      </w:r>
      <w:r w:rsidRPr="00F82B8E">
        <w:t xml:space="preserve">, </w:t>
      </w:r>
      <w:proofErr w:type="spellStart"/>
      <w:r w:rsidRPr="00F82B8E">
        <w:rPr>
          <w:lang w:val="en-US"/>
        </w:rPr>
        <w:t>Hasiuk</w:t>
      </w:r>
      <w:proofErr w:type="spellEnd"/>
      <w:r w:rsidRPr="00F82B8E">
        <w:t xml:space="preserve"> </w:t>
      </w:r>
      <w:r w:rsidRPr="00F82B8E">
        <w:rPr>
          <w:lang w:val="en-US"/>
        </w:rPr>
        <w:t>PA</w:t>
      </w:r>
      <w:r w:rsidRPr="00F82B8E">
        <w:t xml:space="preserve">, </w:t>
      </w:r>
      <w:r w:rsidRPr="00F82B8E">
        <w:rPr>
          <w:lang w:val="en-US"/>
        </w:rPr>
        <w:t>Vasko</w:t>
      </w:r>
      <w:r w:rsidRPr="00F82B8E">
        <w:t xml:space="preserve"> </w:t>
      </w:r>
      <w:r w:rsidRPr="00F82B8E">
        <w:rPr>
          <w:lang w:val="en-US"/>
        </w:rPr>
        <w:t>AA</w:t>
      </w:r>
      <w:r w:rsidRPr="00F82B8E">
        <w:t xml:space="preserve">., </w:t>
      </w:r>
      <w:proofErr w:type="spellStart"/>
      <w:r w:rsidRPr="00F82B8E">
        <w:rPr>
          <w:lang w:val="en-US"/>
        </w:rPr>
        <w:t>Gurando</w:t>
      </w:r>
      <w:proofErr w:type="spellEnd"/>
      <w:r w:rsidRPr="00F82B8E">
        <w:t xml:space="preserve"> </w:t>
      </w:r>
      <w:r w:rsidRPr="00F82B8E">
        <w:rPr>
          <w:lang w:val="en-US"/>
        </w:rPr>
        <w:t>VR</w:t>
      </w:r>
      <w:r w:rsidRPr="00F82B8E">
        <w:t xml:space="preserve">, </w:t>
      </w:r>
      <w:proofErr w:type="spellStart"/>
      <w:r w:rsidRPr="00F82B8E">
        <w:rPr>
          <w:lang w:val="en-US"/>
        </w:rPr>
        <w:t>Zorivchak</w:t>
      </w:r>
      <w:proofErr w:type="spellEnd"/>
      <w:r w:rsidRPr="00F82B8E">
        <w:t xml:space="preserve"> </w:t>
      </w:r>
      <w:r w:rsidRPr="00F82B8E">
        <w:rPr>
          <w:lang w:val="en-US"/>
        </w:rPr>
        <w:t>TI</w:t>
      </w:r>
      <w:r w:rsidRPr="00F82B8E">
        <w:t xml:space="preserve">., </w:t>
      </w:r>
      <w:proofErr w:type="spellStart"/>
      <w:r w:rsidRPr="00F82B8E">
        <w:rPr>
          <w:lang w:val="en-GB"/>
        </w:rPr>
        <w:t>Stishkovskyy</w:t>
      </w:r>
      <w:proofErr w:type="spellEnd"/>
      <w:r w:rsidRPr="00F82B8E">
        <w:t xml:space="preserve"> </w:t>
      </w:r>
      <w:r w:rsidRPr="00F82B8E">
        <w:rPr>
          <w:lang w:val="en-US"/>
        </w:rPr>
        <w:t>AV</w:t>
      </w:r>
      <w:r w:rsidRPr="00F82B8E">
        <w:t xml:space="preserve">. </w:t>
      </w:r>
      <w:r w:rsidRPr="00F82B8E">
        <w:rPr>
          <w:lang w:val="en-US"/>
        </w:rPr>
        <w:t>Statistical analysis of criteria for efficiency of filling of permanent teeth in children</w:t>
      </w:r>
      <w:r w:rsidRPr="00F82B8E">
        <w:rPr>
          <w:b/>
          <w:bCs/>
          <w:lang w:val="en-US"/>
        </w:rPr>
        <w:t>.</w:t>
      </w:r>
      <w:r w:rsidRPr="00F82B8E">
        <w:rPr>
          <w:b/>
          <w:bCs/>
        </w:rPr>
        <w:t xml:space="preserve"> </w:t>
      </w:r>
      <w:proofErr w:type="spellStart"/>
      <w:r w:rsidRPr="00F82B8E">
        <w:rPr>
          <w:bCs/>
          <w:lang w:val="en-US"/>
        </w:rPr>
        <w:t>Acta</w:t>
      </w:r>
      <w:proofErr w:type="spellEnd"/>
      <w:r w:rsidRPr="00F82B8E">
        <w:rPr>
          <w:bCs/>
          <w:lang w:val="en-US"/>
        </w:rPr>
        <w:t xml:space="preserve"> </w:t>
      </w:r>
      <w:proofErr w:type="spellStart"/>
      <w:r w:rsidRPr="00F82B8E">
        <w:rPr>
          <w:bCs/>
          <w:lang w:val="en-US"/>
        </w:rPr>
        <w:t>stomatologica</w:t>
      </w:r>
      <w:proofErr w:type="spellEnd"/>
      <w:r w:rsidRPr="00F82B8E">
        <w:rPr>
          <w:bCs/>
          <w:lang w:val="en-US"/>
        </w:rPr>
        <w:t xml:space="preserve"> </w:t>
      </w:r>
      <w:proofErr w:type="spellStart"/>
      <w:r w:rsidRPr="00F82B8E">
        <w:rPr>
          <w:bCs/>
          <w:lang w:val="en-US"/>
        </w:rPr>
        <w:t>Nais</w:t>
      </w:r>
      <w:r w:rsidRPr="00F82B8E">
        <w:rPr>
          <w:bCs/>
        </w:rPr>
        <w:t>si</w:t>
      </w:r>
      <w:proofErr w:type="spellEnd"/>
      <w:r w:rsidRPr="00F82B8E">
        <w:rPr>
          <w:bCs/>
        </w:rPr>
        <w:t xml:space="preserve">. 2021; </w:t>
      </w:r>
      <w:r w:rsidRPr="00F82B8E">
        <w:rPr>
          <w:bCs/>
          <w:lang w:val="en-US"/>
        </w:rPr>
        <w:t>84 (</w:t>
      </w:r>
      <w:r w:rsidRPr="00F82B8E">
        <w:rPr>
          <w:lang w:val="en-US"/>
        </w:rPr>
        <w:t>37)</w:t>
      </w:r>
      <w:r w:rsidRPr="00F82B8E">
        <w:t>:</w:t>
      </w:r>
      <w:r w:rsidRPr="00F82B8E">
        <w:rPr>
          <w:bCs/>
          <w:lang w:val="en-US"/>
        </w:rPr>
        <w:br/>
      </w:r>
      <w:r w:rsidRPr="00F82B8E">
        <w:t>2232-40 URL: https://doi.org/10.5937/asn2184232K</w:t>
      </w:r>
    </w:p>
    <w:p w14:paraId="15A174A9" w14:textId="77777777" w:rsidR="009D1107" w:rsidRPr="00F82B8E" w:rsidRDefault="009D1107" w:rsidP="00525A7D">
      <w:pPr>
        <w:pStyle w:val="ad"/>
        <w:numPr>
          <w:ilvl w:val="0"/>
          <w:numId w:val="41"/>
        </w:numPr>
        <w:shd w:val="clear" w:color="auto" w:fill="FFFFFF"/>
        <w:spacing w:before="0" w:beforeAutospacing="0" w:after="0" w:afterAutospacing="0"/>
        <w:ind w:left="0" w:firstLine="709"/>
        <w:jc w:val="both"/>
        <w:rPr>
          <w:spacing w:val="-4"/>
        </w:rPr>
      </w:pPr>
      <w:proofErr w:type="spellStart"/>
      <w:r w:rsidRPr="00F82B8E">
        <w:rPr>
          <w:spacing w:val="-4"/>
          <w:lang w:val="en-US"/>
        </w:rPr>
        <w:t>Klitinska</w:t>
      </w:r>
      <w:proofErr w:type="spellEnd"/>
      <w:r w:rsidRPr="00F82B8E">
        <w:rPr>
          <w:spacing w:val="-4"/>
        </w:rPr>
        <w:t xml:space="preserve"> </w:t>
      </w:r>
      <w:r w:rsidRPr="00F82B8E">
        <w:rPr>
          <w:spacing w:val="-4"/>
          <w:lang w:val="en-US"/>
        </w:rPr>
        <w:t>OV</w:t>
      </w:r>
      <w:r w:rsidRPr="00F82B8E">
        <w:rPr>
          <w:spacing w:val="-4"/>
        </w:rPr>
        <w:t xml:space="preserve">, </w:t>
      </w:r>
      <w:proofErr w:type="spellStart"/>
      <w:r w:rsidRPr="00F82B8E">
        <w:rPr>
          <w:spacing w:val="-4"/>
          <w:lang w:val="en-US"/>
        </w:rPr>
        <w:t>Hasiuk</w:t>
      </w:r>
      <w:proofErr w:type="spellEnd"/>
      <w:r w:rsidRPr="00F82B8E">
        <w:rPr>
          <w:spacing w:val="-4"/>
        </w:rPr>
        <w:t xml:space="preserve"> </w:t>
      </w:r>
      <w:r w:rsidRPr="00F82B8E">
        <w:rPr>
          <w:spacing w:val="-4"/>
          <w:lang w:val="en-US"/>
        </w:rPr>
        <w:t>NV</w:t>
      </w:r>
      <w:r w:rsidRPr="00F82B8E">
        <w:rPr>
          <w:spacing w:val="-4"/>
        </w:rPr>
        <w:t xml:space="preserve">, </w:t>
      </w:r>
      <w:proofErr w:type="spellStart"/>
      <w:r w:rsidRPr="00F82B8E">
        <w:rPr>
          <w:spacing w:val="-4"/>
          <w:lang w:val="en-US"/>
        </w:rPr>
        <w:t>Struk</w:t>
      </w:r>
      <w:proofErr w:type="spellEnd"/>
      <w:r w:rsidRPr="00F82B8E">
        <w:rPr>
          <w:spacing w:val="-4"/>
        </w:rPr>
        <w:t xml:space="preserve"> </w:t>
      </w:r>
      <w:r w:rsidRPr="00F82B8E">
        <w:rPr>
          <w:spacing w:val="-4"/>
          <w:lang w:val="en-US"/>
        </w:rPr>
        <w:t>V</w:t>
      </w:r>
      <w:r w:rsidRPr="00F82B8E">
        <w:rPr>
          <w:spacing w:val="-4"/>
        </w:rPr>
        <w:t xml:space="preserve">І, </w:t>
      </w:r>
      <w:proofErr w:type="spellStart"/>
      <w:r w:rsidRPr="00F82B8E">
        <w:rPr>
          <w:spacing w:val="-4"/>
          <w:lang w:val="en-US"/>
        </w:rPr>
        <w:t>Kruchak</w:t>
      </w:r>
      <w:proofErr w:type="spellEnd"/>
      <w:r w:rsidRPr="00F82B8E">
        <w:rPr>
          <w:spacing w:val="-4"/>
        </w:rPr>
        <w:t xml:space="preserve"> </w:t>
      </w:r>
      <w:proofErr w:type="spellStart"/>
      <w:r w:rsidRPr="00F82B8E">
        <w:rPr>
          <w:spacing w:val="-4"/>
          <w:lang w:val="en-US"/>
        </w:rPr>
        <w:t>RYu</w:t>
      </w:r>
      <w:proofErr w:type="spellEnd"/>
      <w:r w:rsidRPr="00F82B8E">
        <w:rPr>
          <w:spacing w:val="-4"/>
        </w:rPr>
        <w:t xml:space="preserve">, </w:t>
      </w:r>
      <w:proofErr w:type="spellStart"/>
      <w:r w:rsidRPr="00F82B8E">
        <w:rPr>
          <w:spacing w:val="-4"/>
          <w:lang w:val="en-US"/>
        </w:rPr>
        <w:t>Gurando</w:t>
      </w:r>
      <w:proofErr w:type="spellEnd"/>
      <w:r w:rsidRPr="00F82B8E">
        <w:rPr>
          <w:spacing w:val="-4"/>
        </w:rPr>
        <w:t xml:space="preserve"> </w:t>
      </w:r>
      <w:r w:rsidRPr="00F82B8E">
        <w:rPr>
          <w:spacing w:val="-4"/>
          <w:lang w:val="en-US"/>
        </w:rPr>
        <w:t>VR</w:t>
      </w:r>
      <w:r w:rsidRPr="00F82B8E">
        <w:rPr>
          <w:spacing w:val="-4"/>
        </w:rPr>
        <w:t xml:space="preserve">, </w:t>
      </w:r>
      <w:proofErr w:type="spellStart"/>
      <w:r w:rsidRPr="00F82B8E">
        <w:rPr>
          <w:spacing w:val="-4"/>
          <w:lang w:val="en-US"/>
        </w:rPr>
        <w:t>Bobelskyi</w:t>
      </w:r>
      <w:proofErr w:type="spellEnd"/>
      <w:r w:rsidRPr="00F82B8E">
        <w:rPr>
          <w:spacing w:val="-4"/>
        </w:rPr>
        <w:t xml:space="preserve"> </w:t>
      </w:r>
      <w:r w:rsidRPr="00F82B8E">
        <w:rPr>
          <w:spacing w:val="-4"/>
          <w:lang w:val="en-US"/>
        </w:rPr>
        <w:t>VV</w:t>
      </w:r>
      <w:r w:rsidRPr="00F82B8E">
        <w:rPr>
          <w:spacing w:val="-4"/>
        </w:rPr>
        <w:t xml:space="preserve">. </w:t>
      </w:r>
      <w:r w:rsidRPr="00F82B8E">
        <w:rPr>
          <w:spacing w:val="-4"/>
          <w:lang w:val="en-US"/>
        </w:rPr>
        <w:t xml:space="preserve">The quality of drinking water as a factor in the formation of dental pathology </w:t>
      </w:r>
      <w:proofErr w:type="spellStart"/>
      <w:r w:rsidRPr="00F82B8E">
        <w:rPr>
          <w:spacing w:val="-4"/>
          <w:lang w:val="en-US"/>
        </w:rPr>
        <w:t>Wiadomości</w:t>
      </w:r>
      <w:proofErr w:type="spellEnd"/>
      <w:r w:rsidRPr="00F82B8E">
        <w:rPr>
          <w:spacing w:val="-4"/>
          <w:lang w:val="en-US"/>
        </w:rPr>
        <w:t xml:space="preserve"> </w:t>
      </w:r>
      <w:proofErr w:type="spellStart"/>
      <w:r w:rsidRPr="00F82B8E">
        <w:rPr>
          <w:spacing w:val="-4"/>
          <w:lang w:val="en-US"/>
        </w:rPr>
        <w:t>lekarskie</w:t>
      </w:r>
      <w:proofErr w:type="spellEnd"/>
      <w:r w:rsidRPr="00F82B8E">
        <w:rPr>
          <w:spacing w:val="-4"/>
          <w:lang w:val="en-US"/>
        </w:rPr>
        <w:t xml:space="preserve"> 202</w:t>
      </w:r>
      <w:r w:rsidRPr="00F82B8E">
        <w:rPr>
          <w:spacing w:val="-4"/>
        </w:rPr>
        <w:t>1: 5 (</w:t>
      </w:r>
      <w:r w:rsidRPr="00F82B8E">
        <w:rPr>
          <w:spacing w:val="-4"/>
          <w:lang w:val="en-US"/>
        </w:rPr>
        <w:t>LXXIV</w:t>
      </w:r>
      <w:r w:rsidRPr="00F82B8E">
        <w:rPr>
          <w:spacing w:val="-4"/>
        </w:rPr>
        <w:t>):</w:t>
      </w:r>
      <w:r w:rsidRPr="00F82B8E">
        <w:rPr>
          <w:spacing w:val="-4"/>
          <w:lang w:val="en-US"/>
        </w:rPr>
        <w:t xml:space="preserve"> 1120-4. DOI: 10.36740/WLek202105113 https://wiadlek.pl/wp-content/uploads/archive/2021/WLek202105113.pdf</w:t>
      </w:r>
    </w:p>
    <w:p w14:paraId="6E053030" w14:textId="77777777" w:rsidR="009D1107" w:rsidRPr="00F82B8E" w:rsidRDefault="009D1107" w:rsidP="00525A7D">
      <w:pPr>
        <w:pStyle w:val="Default"/>
        <w:numPr>
          <w:ilvl w:val="0"/>
          <w:numId w:val="41"/>
        </w:numPr>
        <w:ind w:left="0" w:firstLine="709"/>
        <w:jc w:val="both"/>
        <w:rPr>
          <w:color w:val="auto"/>
          <w:lang w:val="en-US"/>
        </w:rPr>
      </w:pPr>
      <w:proofErr w:type="spellStart"/>
      <w:r w:rsidRPr="00F82B8E">
        <w:rPr>
          <w:color w:val="auto"/>
          <w:lang w:val="en-US"/>
        </w:rPr>
        <w:t>Klitynska</w:t>
      </w:r>
      <w:proofErr w:type="spellEnd"/>
      <w:r w:rsidRPr="00F82B8E">
        <w:rPr>
          <w:color w:val="auto"/>
          <w:lang w:val="en-US"/>
        </w:rPr>
        <w:t xml:space="preserve"> OV, Bun OV, </w:t>
      </w:r>
      <w:proofErr w:type="spellStart"/>
      <w:r w:rsidRPr="00F82B8E">
        <w:rPr>
          <w:color w:val="auto"/>
          <w:lang w:val="en-US"/>
        </w:rPr>
        <w:t>Gurando</w:t>
      </w:r>
      <w:proofErr w:type="spellEnd"/>
      <w:r w:rsidRPr="00F82B8E">
        <w:rPr>
          <w:color w:val="auto"/>
          <w:lang w:val="en-US"/>
        </w:rPr>
        <w:t xml:space="preserve"> VR, Bun Y.I. Prevalence and quality of restorative structures of permanent teeth in children from lowland and mountainous areas of the Transcarpathian region over the course of observation. Art of Medicine. [</w:t>
      </w:r>
      <w:proofErr w:type="gramStart"/>
      <w:r w:rsidRPr="00F82B8E">
        <w:rPr>
          <w:color w:val="auto"/>
        </w:rPr>
        <w:t>онлайн</w:t>
      </w:r>
      <w:proofErr w:type="gramEnd"/>
      <w:r w:rsidRPr="00F82B8E">
        <w:rPr>
          <w:color w:val="auto"/>
          <w:lang w:val="en-US"/>
        </w:rPr>
        <w:t xml:space="preserve">]. </w:t>
      </w:r>
      <w:proofErr w:type="gramStart"/>
      <w:r w:rsidRPr="00F82B8E">
        <w:rPr>
          <w:color w:val="auto"/>
          <w:lang w:val="en-US"/>
        </w:rPr>
        <w:t>2024</w:t>
      </w:r>
      <w:proofErr w:type="gramEnd"/>
      <w:r w:rsidRPr="00F82B8E">
        <w:rPr>
          <w:color w:val="auto"/>
          <w:lang w:val="en-US"/>
        </w:rPr>
        <w:t xml:space="preserve">; 3(31): 73-8. </w:t>
      </w:r>
      <w:hyperlink r:id="rId5" w:history="1">
        <w:r w:rsidRPr="00F82B8E">
          <w:rPr>
            <w:rStyle w:val="ac"/>
            <w:color w:val="auto"/>
            <w:lang w:val="en-US"/>
          </w:rPr>
          <w:t>https://doi.org/10.21802/artm.2024.3.31.73</w:t>
        </w:r>
      </w:hyperlink>
      <w:r w:rsidRPr="00F82B8E">
        <w:rPr>
          <w:rStyle w:val="value"/>
          <w:color w:val="auto"/>
          <w:lang w:val="en-US"/>
        </w:rPr>
        <w:t xml:space="preserve"> </w:t>
      </w:r>
      <w:hyperlink r:id="rId6" w:history="1">
        <w:r w:rsidRPr="00F82B8E">
          <w:rPr>
            <w:rStyle w:val="ac"/>
            <w:color w:val="auto"/>
            <w:shd w:val="clear" w:color="auto" w:fill="FFFFFF"/>
            <w:lang w:val="en-US"/>
          </w:rPr>
          <w:t>https://art-of-medicine.ifnmu.edu.ua/index.php/aom/article/view/1216</w:t>
        </w:r>
      </w:hyperlink>
    </w:p>
    <w:p w14:paraId="58169580" w14:textId="77777777" w:rsidR="009D1107" w:rsidRPr="00F82B8E" w:rsidRDefault="009D1107" w:rsidP="00525A7D">
      <w:pPr>
        <w:pStyle w:val="a6"/>
        <w:widowControl/>
        <w:numPr>
          <w:ilvl w:val="0"/>
          <w:numId w:val="41"/>
        </w:numPr>
        <w:autoSpaceDE/>
        <w:autoSpaceDN/>
        <w:ind w:left="0" w:firstLine="709"/>
        <w:contextualSpacing/>
        <w:jc w:val="both"/>
        <w:rPr>
          <w:sz w:val="24"/>
          <w:szCs w:val="24"/>
        </w:rPr>
      </w:pPr>
      <w:proofErr w:type="spellStart"/>
      <w:r w:rsidRPr="00F82B8E">
        <w:rPr>
          <w:sz w:val="24"/>
          <w:szCs w:val="24"/>
        </w:rPr>
        <w:t>Klitynska</w:t>
      </w:r>
      <w:proofErr w:type="spellEnd"/>
      <w:r w:rsidRPr="00F82B8E">
        <w:rPr>
          <w:sz w:val="24"/>
          <w:szCs w:val="24"/>
        </w:rPr>
        <w:t xml:space="preserve"> O</w:t>
      </w:r>
      <w:r w:rsidRPr="00F82B8E">
        <w:rPr>
          <w:sz w:val="24"/>
          <w:szCs w:val="24"/>
          <w:lang w:val="en-US"/>
        </w:rPr>
        <w:t>V</w:t>
      </w:r>
      <w:r w:rsidRPr="00F82B8E">
        <w:rPr>
          <w:sz w:val="24"/>
          <w:szCs w:val="24"/>
        </w:rPr>
        <w:t xml:space="preserve">, </w:t>
      </w:r>
      <w:proofErr w:type="spellStart"/>
      <w:r w:rsidRPr="00F82B8E">
        <w:rPr>
          <w:sz w:val="24"/>
          <w:szCs w:val="24"/>
        </w:rPr>
        <w:t>Stishkovskyy</w:t>
      </w:r>
      <w:proofErr w:type="spellEnd"/>
      <w:r w:rsidRPr="00F82B8E">
        <w:rPr>
          <w:sz w:val="24"/>
          <w:szCs w:val="24"/>
        </w:rPr>
        <w:t xml:space="preserve"> AV, </w:t>
      </w:r>
      <w:proofErr w:type="spellStart"/>
      <w:r w:rsidRPr="00F82B8E">
        <w:rPr>
          <w:sz w:val="24"/>
          <w:szCs w:val="24"/>
        </w:rPr>
        <w:t>Hasiuk</w:t>
      </w:r>
      <w:proofErr w:type="spellEnd"/>
      <w:r w:rsidRPr="00F82B8E">
        <w:rPr>
          <w:sz w:val="24"/>
          <w:szCs w:val="24"/>
        </w:rPr>
        <w:t xml:space="preserve"> NV, </w:t>
      </w:r>
      <w:proofErr w:type="spellStart"/>
      <w:r w:rsidRPr="00F82B8E">
        <w:rPr>
          <w:sz w:val="24"/>
          <w:szCs w:val="24"/>
        </w:rPr>
        <w:t>Avetikov</w:t>
      </w:r>
      <w:proofErr w:type="spellEnd"/>
      <w:r w:rsidRPr="00F82B8E">
        <w:rPr>
          <w:sz w:val="24"/>
          <w:szCs w:val="24"/>
        </w:rPr>
        <w:t xml:space="preserve"> DS. </w:t>
      </w:r>
      <w:proofErr w:type="spellStart"/>
      <w:r w:rsidRPr="00F82B8E">
        <w:rPr>
          <w:sz w:val="24"/>
          <w:szCs w:val="24"/>
        </w:rPr>
        <w:t>Statistical</w:t>
      </w:r>
      <w:proofErr w:type="spellEnd"/>
      <w:r w:rsidRPr="00F82B8E">
        <w:rPr>
          <w:sz w:val="24"/>
          <w:szCs w:val="24"/>
        </w:rPr>
        <w:t xml:space="preserve"> </w:t>
      </w:r>
      <w:proofErr w:type="spellStart"/>
      <w:r w:rsidRPr="00F82B8E">
        <w:rPr>
          <w:sz w:val="24"/>
          <w:szCs w:val="24"/>
        </w:rPr>
        <w:t>analysis</w:t>
      </w:r>
      <w:proofErr w:type="spellEnd"/>
      <w:r w:rsidRPr="00F82B8E">
        <w:rPr>
          <w:sz w:val="24"/>
          <w:szCs w:val="24"/>
        </w:rPr>
        <w:t xml:space="preserve"> </w:t>
      </w:r>
      <w:proofErr w:type="spellStart"/>
      <w:r w:rsidRPr="00F82B8E">
        <w:rPr>
          <w:sz w:val="24"/>
          <w:szCs w:val="24"/>
        </w:rPr>
        <w:t>of</w:t>
      </w:r>
      <w:proofErr w:type="spellEnd"/>
      <w:r w:rsidRPr="00F82B8E">
        <w:rPr>
          <w:sz w:val="24"/>
          <w:szCs w:val="24"/>
        </w:rPr>
        <w:t xml:space="preserve"> </w:t>
      </w:r>
      <w:proofErr w:type="spellStart"/>
      <w:r w:rsidRPr="00F82B8E">
        <w:rPr>
          <w:sz w:val="24"/>
          <w:szCs w:val="24"/>
        </w:rPr>
        <w:t>the</w:t>
      </w:r>
      <w:proofErr w:type="spellEnd"/>
      <w:r w:rsidRPr="00F82B8E">
        <w:rPr>
          <w:sz w:val="24"/>
          <w:szCs w:val="24"/>
        </w:rPr>
        <w:t xml:space="preserve"> </w:t>
      </w:r>
      <w:proofErr w:type="spellStart"/>
      <w:r w:rsidRPr="00F82B8E">
        <w:rPr>
          <w:sz w:val="24"/>
          <w:szCs w:val="24"/>
        </w:rPr>
        <w:t>impact</w:t>
      </w:r>
      <w:proofErr w:type="spellEnd"/>
      <w:r w:rsidRPr="00F82B8E">
        <w:rPr>
          <w:sz w:val="24"/>
          <w:szCs w:val="24"/>
        </w:rPr>
        <w:t xml:space="preserve"> </w:t>
      </w:r>
      <w:proofErr w:type="spellStart"/>
      <w:r w:rsidRPr="00F82B8E">
        <w:rPr>
          <w:sz w:val="24"/>
          <w:szCs w:val="24"/>
        </w:rPr>
        <w:t>of</w:t>
      </w:r>
      <w:proofErr w:type="spellEnd"/>
      <w:r w:rsidRPr="00F82B8E">
        <w:rPr>
          <w:sz w:val="24"/>
          <w:szCs w:val="24"/>
        </w:rPr>
        <w:t xml:space="preserve"> </w:t>
      </w:r>
      <w:proofErr w:type="spellStart"/>
      <w:r w:rsidRPr="00F82B8E">
        <w:rPr>
          <w:sz w:val="24"/>
          <w:szCs w:val="24"/>
        </w:rPr>
        <w:t>clusters</w:t>
      </w:r>
      <w:proofErr w:type="spellEnd"/>
      <w:r w:rsidRPr="00F82B8E">
        <w:rPr>
          <w:sz w:val="24"/>
          <w:szCs w:val="24"/>
        </w:rPr>
        <w:t xml:space="preserve"> </w:t>
      </w:r>
      <w:proofErr w:type="spellStart"/>
      <w:r w:rsidRPr="00F82B8E">
        <w:rPr>
          <w:sz w:val="24"/>
          <w:szCs w:val="24"/>
        </w:rPr>
        <w:t>on</w:t>
      </w:r>
      <w:proofErr w:type="spellEnd"/>
      <w:r w:rsidRPr="00F82B8E">
        <w:rPr>
          <w:sz w:val="24"/>
          <w:szCs w:val="24"/>
        </w:rPr>
        <w:t xml:space="preserve"> </w:t>
      </w:r>
      <w:proofErr w:type="spellStart"/>
      <w:r w:rsidRPr="00F82B8E">
        <w:rPr>
          <w:sz w:val="24"/>
          <w:szCs w:val="24"/>
        </w:rPr>
        <w:t>caries</w:t>
      </w:r>
      <w:proofErr w:type="spellEnd"/>
      <w:r w:rsidRPr="00F82B8E">
        <w:rPr>
          <w:sz w:val="24"/>
          <w:szCs w:val="24"/>
        </w:rPr>
        <w:t xml:space="preserve"> </w:t>
      </w:r>
      <w:proofErr w:type="spellStart"/>
      <w:r w:rsidRPr="00F82B8E">
        <w:rPr>
          <w:sz w:val="24"/>
          <w:szCs w:val="24"/>
        </w:rPr>
        <w:t>prevalence</w:t>
      </w:r>
      <w:proofErr w:type="spellEnd"/>
      <w:r w:rsidRPr="00F82B8E">
        <w:rPr>
          <w:sz w:val="24"/>
          <w:szCs w:val="24"/>
        </w:rPr>
        <w:t xml:space="preserve"> </w:t>
      </w:r>
      <w:proofErr w:type="spellStart"/>
      <w:r w:rsidRPr="00F82B8E">
        <w:rPr>
          <w:sz w:val="24"/>
          <w:szCs w:val="24"/>
        </w:rPr>
        <w:t>and</w:t>
      </w:r>
      <w:proofErr w:type="spellEnd"/>
      <w:r w:rsidRPr="00F82B8E">
        <w:rPr>
          <w:sz w:val="24"/>
          <w:szCs w:val="24"/>
        </w:rPr>
        <w:t xml:space="preserve"> </w:t>
      </w:r>
      <w:proofErr w:type="spellStart"/>
      <w:r w:rsidRPr="00F82B8E">
        <w:rPr>
          <w:sz w:val="24"/>
          <w:szCs w:val="24"/>
        </w:rPr>
        <w:t>intensity</w:t>
      </w:r>
      <w:proofErr w:type="spellEnd"/>
      <w:r w:rsidRPr="00F82B8E">
        <w:rPr>
          <w:sz w:val="24"/>
          <w:szCs w:val="24"/>
        </w:rPr>
        <w:t xml:space="preserve"> </w:t>
      </w:r>
      <w:proofErr w:type="spellStart"/>
      <w:r w:rsidRPr="00F82B8E">
        <w:rPr>
          <w:sz w:val="24"/>
          <w:szCs w:val="24"/>
        </w:rPr>
        <w:t>in</w:t>
      </w:r>
      <w:proofErr w:type="spellEnd"/>
      <w:r w:rsidRPr="00F82B8E">
        <w:rPr>
          <w:sz w:val="24"/>
          <w:szCs w:val="24"/>
        </w:rPr>
        <w:t xml:space="preserve"> </w:t>
      </w:r>
      <w:proofErr w:type="spellStart"/>
      <w:r w:rsidRPr="00F82B8E">
        <w:rPr>
          <w:sz w:val="24"/>
          <w:szCs w:val="24"/>
        </w:rPr>
        <w:t>children</w:t>
      </w:r>
      <w:proofErr w:type="spellEnd"/>
      <w:r w:rsidRPr="00F82B8E">
        <w:rPr>
          <w:sz w:val="24"/>
          <w:szCs w:val="24"/>
        </w:rPr>
        <w:t xml:space="preserve"> </w:t>
      </w:r>
      <w:proofErr w:type="spellStart"/>
      <w:r w:rsidRPr="00F82B8E">
        <w:rPr>
          <w:sz w:val="24"/>
          <w:szCs w:val="24"/>
        </w:rPr>
        <w:t>aged</w:t>
      </w:r>
      <w:proofErr w:type="spellEnd"/>
      <w:r w:rsidRPr="00F82B8E">
        <w:rPr>
          <w:sz w:val="24"/>
          <w:szCs w:val="24"/>
        </w:rPr>
        <w:t xml:space="preserve"> 6-7 </w:t>
      </w:r>
      <w:proofErr w:type="spellStart"/>
      <w:r w:rsidRPr="00F82B8E">
        <w:rPr>
          <w:sz w:val="24"/>
          <w:szCs w:val="24"/>
        </w:rPr>
        <w:t>with</w:t>
      </w:r>
      <w:proofErr w:type="spellEnd"/>
      <w:r w:rsidRPr="00F82B8E">
        <w:rPr>
          <w:sz w:val="24"/>
          <w:szCs w:val="24"/>
        </w:rPr>
        <w:t xml:space="preserve"> </w:t>
      </w:r>
      <w:proofErr w:type="spellStart"/>
      <w:r w:rsidRPr="00F82B8E">
        <w:rPr>
          <w:sz w:val="24"/>
          <w:szCs w:val="24"/>
        </w:rPr>
        <w:t>different</w:t>
      </w:r>
      <w:proofErr w:type="spellEnd"/>
      <w:r w:rsidRPr="00F82B8E">
        <w:rPr>
          <w:sz w:val="24"/>
          <w:szCs w:val="24"/>
        </w:rPr>
        <w:t xml:space="preserve"> </w:t>
      </w:r>
      <w:proofErr w:type="spellStart"/>
      <w:r w:rsidRPr="00F82B8E">
        <w:rPr>
          <w:sz w:val="24"/>
          <w:szCs w:val="24"/>
        </w:rPr>
        <w:t>somatic</w:t>
      </w:r>
      <w:proofErr w:type="spellEnd"/>
      <w:r w:rsidRPr="00F82B8E">
        <w:rPr>
          <w:sz w:val="24"/>
          <w:szCs w:val="24"/>
        </w:rPr>
        <w:t xml:space="preserve"> </w:t>
      </w:r>
      <w:proofErr w:type="spellStart"/>
      <w:r w:rsidRPr="00F82B8E">
        <w:rPr>
          <w:sz w:val="24"/>
          <w:szCs w:val="24"/>
        </w:rPr>
        <w:t>health</w:t>
      </w:r>
      <w:proofErr w:type="spellEnd"/>
      <w:r w:rsidRPr="00F82B8E">
        <w:rPr>
          <w:sz w:val="24"/>
          <w:szCs w:val="24"/>
        </w:rPr>
        <w:t xml:space="preserve"> </w:t>
      </w:r>
      <w:proofErr w:type="spellStart"/>
      <w:r w:rsidRPr="00F82B8E">
        <w:rPr>
          <w:sz w:val="24"/>
          <w:szCs w:val="24"/>
        </w:rPr>
        <w:t>statuses</w:t>
      </w:r>
      <w:proofErr w:type="spellEnd"/>
      <w:r w:rsidRPr="00F82B8E">
        <w:rPr>
          <w:sz w:val="24"/>
          <w:szCs w:val="24"/>
        </w:rPr>
        <w:t xml:space="preserve">. </w:t>
      </w:r>
      <w:proofErr w:type="spellStart"/>
      <w:r w:rsidRPr="00F82B8E">
        <w:rPr>
          <w:sz w:val="24"/>
          <w:szCs w:val="24"/>
        </w:rPr>
        <w:t>Wiadomości</w:t>
      </w:r>
      <w:proofErr w:type="spellEnd"/>
      <w:r w:rsidRPr="00F82B8E">
        <w:rPr>
          <w:sz w:val="24"/>
          <w:szCs w:val="24"/>
        </w:rPr>
        <w:t xml:space="preserve"> </w:t>
      </w:r>
      <w:proofErr w:type="spellStart"/>
      <w:r w:rsidRPr="00F82B8E">
        <w:rPr>
          <w:sz w:val="24"/>
          <w:szCs w:val="24"/>
        </w:rPr>
        <w:t>lekarskie</w:t>
      </w:r>
      <w:proofErr w:type="spellEnd"/>
      <w:r w:rsidRPr="00F82B8E">
        <w:rPr>
          <w:sz w:val="24"/>
          <w:szCs w:val="24"/>
        </w:rPr>
        <w:t>. 2020; 3(LXXIII):434-40. DOI: 10.36740/WLek202003104</w:t>
      </w:r>
      <w:r w:rsidRPr="00F82B8E">
        <w:rPr>
          <w:sz w:val="24"/>
          <w:szCs w:val="24"/>
          <w:shd w:val="clear" w:color="auto" w:fill="FFFFFF"/>
        </w:rPr>
        <w:t>.</w:t>
      </w:r>
    </w:p>
    <w:p w14:paraId="75723746" w14:textId="6B275F36" w:rsidR="009D1107" w:rsidRPr="00F82B8E" w:rsidRDefault="009D1107" w:rsidP="00525A7D">
      <w:pPr>
        <w:pStyle w:val="Default"/>
        <w:numPr>
          <w:ilvl w:val="0"/>
          <w:numId w:val="41"/>
        </w:numPr>
        <w:ind w:left="0" w:firstLine="709"/>
        <w:jc w:val="both"/>
        <w:rPr>
          <w:color w:val="auto"/>
          <w:u w:val="single"/>
          <w:lang w:val="en-US"/>
        </w:rPr>
      </w:pPr>
      <w:proofErr w:type="spellStart"/>
      <w:r w:rsidRPr="00F82B8E">
        <w:rPr>
          <w:color w:val="auto"/>
          <w:lang w:val="en-US"/>
        </w:rPr>
        <w:t>Klitynska</w:t>
      </w:r>
      <w:proofErr w:type="spellEnd"/>
      <w:r w:rsidRPr="00F82B8E">
        <w:rPr>
          <w:color w:val="auto"/>
          <w:lang w:val="uk-UA"/>
        </w:rPr>
        <w:t xml:space="preserve"> </w:t>
      </w:r>
      <w:r w:rsidRPr="00F82B8E">
        <w:rPr>
          <w:color w:val="auto"/>
          <w:lang w:val="en-US"/>
        </w:rPr>
        <w:t>OV</w:t>
      </w:r>
      <w:r w:rsidRPr="00F82B8E">
        <w:rPr>
          <w:color w:val="auto"/>
          <w:lang w:val="uk-UA"/>
        </w:rPr>
        <w:t xml:space="preserve">, </w:t>
      </w:r>
      <w:proofErr w:type="spellStart"/>
      <w:r w:rsidRPr="00F82B8E">
        <w:rPr>
          <w:color w:val="auto"/>
          <w:lang w:val="en-US"/>
        </w:rPr>
        <w:t>Tkach</w:t>
      </w:r>
      <w:proofErr w:type="spellEnd"/>
      <w:r w:rsidRPr="00F82B8E">
        <w:rPr>
          <w:color w:val="auto"/>
          <w:vertAlign w:val="superscript"/>
          <w:lang w:val="uk-UA"/>
        </w:rPr>
        <w:t xml:space="preserve"> </w:t>
      </w:r>
      <w:r w:rsidRPr="00F82B8E">
        <w:rPr>
          <w:color w:val="auto"/>
          <w:lang w:val="en-US"/>
        </w:rPr>
        <w:t>GF</w:t>
      </w:r>
      <w:r w:rsidRPr="00F82B8E">
        <w:rPr>
          <w:color w:val="auto"/>
          <w:lang w:val="uk-UA"/>
        </w:rPr>
        <w:t>,</w:t>
      </w:r>
      <w:r w:rsidRPr="00F82B8E">
        <w:rPr>
          <w:color w:val="auto"/>
          <w:shd w:val="clear" w:color="auto" w:fill="FFFFFF"/>
          <w:lang w:val="uk-UA"/>
        </w:rPr>
        <w:t xml:space="preserve"> </w:t>
      </w:r>
      <w:proofErr w:type="spellStart"/>
      <w:r w:rsidRPr="00F82B8E">
        <w:rPr>
          <w:rStyle w:val="jsgrdq"/>
          <w:color w:val="auto"/>
          <w:shd w:val="clear" w:color="auto" w:fill="FFFFFF"/>
          <w:lang w:val="en-US"/>
        </w:rPr>
        <w:t>Horzov</w:t>
      </w:r>
      <w:proofErr w:type="spellEnd"/>
      <w:r w:rsidRPr="00F82B8E">
        <w:rPr>
          <w:rStyle w:val="jsgrdq"/>
          <w:color w:val="auto"/>
          <w:shd w:val="clear" w:color="auto" w:fill="FFFFFF"/>
          <w:lang w:val="uk-UA"/>
        </w:rPr>
        <w:t xml:space="preserve"> </w:t>
      </w:r>
      <w:r w:rsidRPr="00F82B8E">
        <w:rPr>
          <w:rStyle w:val="jsgrdq"/>
          <w:color w:val="auto"/>
          <w:shd w:val="clear" w:color="auto" w:fill="FFFFFF"/>
          <w:lang w:val="en-US"/>
        </w:rPr>
        <w:t>LF</w:t>
      </w:r>
      <w:r w:rsidRPr="00F82B8E">
        <w:rPr>
          <w:rStyle w:val="jsgrdq"/>
          <w:color w:val="auto"/>
          <w:shd w:val="clear" w:color="auto" w:fill="FFFFFF"/>
          <w:lang w:val="uk-UA"/>
        </w:rPr>
        <w:t xml:space="preserve">, </w:t>
      </w:r>
      <w:proofErr w:type="spellStart"/>
      <w:r w:rsidRPr="00F82B8E">
        <w:rPr>
          <w:color w:val="auto"/>
          <w:lang w:val="en-US"/>
        </w:rPr>
        <w:t>Bozhyk</w:t>
      </w:r>
      <w:proofErr w:type="spellEnd"/>
      <w:r w:rsidRPr="00F82B8E">
        <w:rPr>
          <w:color w:val="auto"/>
          <w:lang w:val="uk-UA"/>
        </w:rPr>
        <w:t xml:space="preserve"> </w:t>
      </w:r>
      <w:r w:rsidRPr="00F82B8E">
        <w:rPr>
          <w:color w:val="auto"/>
          <w:lang w:val="en-US"/>
        </w:rPr>
        <w:t>SS</w:t>
      </w:r>
      <w:r w:rsidRPr="00F82B8E">
        <w:rPr>
          <w:color w:val="auto"/>
          <w:shd w:val="clear" w:color="auto" w:fill="FFFFFF"/>
          <w:lang w:val="uk-UA"/>
        </w:rPr>
        <w:t xml:space="preserve">, </w:t>
      </w:r>
      <w:r w:rsidRPr="00F82B8E">
        <w:rPr>
          <w:color w:val="auto"/>
          <w:shd w:val="clear" w:color="auto" w:fill="FFFFFF"/>
          <w:lang w:val="en-US"/>
        </w:rPr>
        <w:t>Bun</w:t>
      </w:r>
      <w:r w:rsidRPr="00F82B8E">
        <w:rPr>
          <w:color w:val="auto"/>
          <w:shd w:val="clear" w:color="auto" w:fill="FFFFFF"/>
          <w:lang w:val="uk-UA"/>
        </w:rPr>
        <w:t xml:space="preserve"> </w:t>
      </w:r>
      <w:r w:rsidRPr="00F82B8E">
        <w:rPr>
          <w:color w:val="auto"/>
          <w:shd w:val="clear" w:color="auto" w:fill="FFFFFF"/>
          <w:lang w:val="en-US"/>
        </w:rPr>
        <w:t>OV</w:t>
      </w:r>
      <w:r w:rsidRPr="00F82B8E">
        <w:rPr>
          <w:color w:val="auto"/>
          <w:shd w:val="clear" w:color="auto" w:fill="FFFFFF"/>
          <w:lang w:val="uk-UA"/>
        </w:rPr>
        <w:t xml:space="preserve">, </w:t>
      </w:r>
      <w:proofErr w:type="spellStart"/>
      <w:r w:rsidRPr="00F82B8E">
        <w:rPr>
          <w:color w:val="auto"/>
          <w:shd w:val="clear" w:color="auto" w:fill="FFFFFF"/>
          <w:lang w:val="en-US"/>
        </w:rPr>
        <w:t>Sheveria</w:t>
      </w:r>
      <w:proofErr w:type="spellEnd"/>
      <w:r w:rsidRPr="00F82B8E">
        <w:rPr>
          <w:color w:val="auto"/>
          <w:shd w:val="clear" w:color="auto" w:fill="FFFFFF"/>
          <w:lang w:val="uk-UA"/>
        </w:rPr>
        <w:t xml:space="preserve"> </w:t>
      </w:r>
      <w:r w:rsidRPr="00F82B8E">
        <w:rPr>
          <w:color w:val="auto"/>
          <w:shd w:val="clear" w:color="auto" w:fill="FFFFFF"/>
          <w:lang w:val="en-US"/>
        </w:rPr>
        <w:t>SS</w:t>
      </w:r>
      <w:r w:rsidRPr="00F82B8E">
        <w:rPr>
          <w:color w:val="auto"/>
          <w:shd w:val="clear" w:color="auto" w:fill="FFFFFF"/>
          <w:lang w:val="uk-UA"/>
        </w:rPr>
        <w:t xml:space="preserve">, </w:t>
      </w:r>
      <w:proofErr w:type="spellStart"/>
      <w:r w:rsidRPr="00F82B8E">
        <w:rPr>
          <w:rStyle w:val="ac"/>
          <w:color w:val="auto"/>
          <w:lang w:val="en-US"/>
        </w:rPr>
        <w:t>Layoch</w:t>
      </w:r>
      <w:proofErr w:type="spellEnd"/>
      <w:r w:rsidRPr="00F82B8E">
        <w:rPr>
          <w:rStyle w:val="ac"/>
          <w:color w:val="auto"/>
          <w:lang w:val="uk-UA"/>
        </w:rPr>
        <w:t xml:space="preserve"> </w:t>
      </w:r>
      <w:r w:rsidRPr="00F82B8E">
        <w:rPr>
          <w:rStyle w:val="ac"/>
          <w:color w:val="auto"/>
          <w:lang w:val="en-US"/>
        </w:rPr>
        <w:t>NV</w:t>
      </w:r>
      <w:r w:rsidRPr="00F82B8E">
        <w:rPr>
          <w:rStyle w:val="ac"/>
          <w:color w:val="auto"/>
          <w:lang w:val="uk-UA"/>
        </w:rPr>
        <w:t>.</w:t>
      </w:r>
      <w:r w:rsidRPr="00F82B8E">
        <w:rPr>
          <w:rStyle w:val="ac"/>
          <w:color w:val="auto"/>
          <w:vertAlign w:val="superscript"/>
          <w:lang w:val="uk-UA"/>
        </w:rPr>
        <w:t xml:space="preserve"> </w:t>
      </w:r>
      <w:r w:rsidRPr="00F82B8E">
        <w:rPr>
          <w:color w:val="auto"/>
          <w:lang w:val="en-US"/>
        </w:rPr>
        <w:t xml:space="preserve">Influence of elemental composition on the stability of restorative structures in permanent teeth in children from different geographical areas of residence. </w:t>
      </w:r>
      <w:proofErr w:type="spellStart"/>
      <w:r w:rsidRPr="00F82B8E">
        <w:rPr>
          <w:color w:val="auto"/>
          <w:lang w:val="en-US"/>
        </w:rPr>
        <w:t>Wiadomości</w:t>
      </w:r>
      <w:proofErr w:type="spellEnd"/>
      <w:r w:rsidRPr="00F82B8E">
        <w:rPr>
          <w:color w:val="auto"/>
          <w:lang w:val="en-US"/>
        </w:rPr>
        <w:t xml:space="preserve"> </w:t>
      </w:r>
      <w:proofErr w:type="spellStart"/>
      <w:r w:rsidRPr="00F82B8E">
        <w:rPr>
          <w:color w:val="auto"/>
          <w:lang w:val="en-US"/>
        </w:rPr>
        <w:t>lekarskie</w:t>
      </w:r>
      <w:proofErr w:type="spellEnd"/>
      <w:r w:rsidRPr="00F82B8E">
        <w:rPr>
          <w:color w:val="auto"/>
          <w:lang w:val="en-US"/>
        </w:rPr>
        <w:t xml:space="preserve"> [</w:t>
      </w:r>
      <w:r w:rsidRPr="00F82B8E">
        <w:rPr>
          <w:color w:val="auto"/>
        </w:rPr>
        <w:t>онлайн</w:t>
      </w:r>
      <w:r w:rsidRPr="00F82B8E">
        <w:rPr>
          <w:color w:val="auto"/>
          <w:lang w:val="en-US"/>
        </w:rPr>
        <w:t xml:space="preserve">]. </w:t>
      </w:r>
      <w:proofErr w:type="gramStart"/>
      <w:r w:rsidRPr="00F82B8E">
        <w:rPr>
          <w:color w:val="auto"/>
          <w:lang w:val="en-US"/>
        </w:rPr>
        <w:t>2024</w:t>
      </w:r>
      <w:proofErr w:type="gramEnd"/>
      <w:r w:rsidRPr="00F82B8E">
        <w:rPr>
          <w:color w:val="auto"/>
          <w:lang w:val="en-US"/>
        </w:rPr>
        <w:t xml:space="preserve">, tom LXXVII, nr 10; 77(10):1892-1901. </w:t>
      </w:r>
      <w:r w:rsidRPr="00F82B8E">
        <w:rPr>
          <w:b/>
          <w:color w:val="auto"/>
          <w:lang w:val="en-US"/>
        </w:rPr>
        <w:t xml:space="preserve"> </w:t>
      </w:r>
      <w:r w:rsidRPr="00F82B8E">
        <w:rPr>
          <w:rStyle w:val="block"/>
          <w:color w:val="auto"/>
          <w:shd w:val="clear" w:color="auto" w:fill="FFFFFF"/>
          <w:lang w:val="en-US"/>
        </w:rPr>
        <w:t>DOI:</w:t>
      </w:r>
      <w:r w:rsidRPr="00F82B8E">
        <w:rPr>
          <w:color w:val="auto"/>
          <w:shd w:val="clear" w:color="auto" w:fill="FFFFFF"/>
          <w:lang w:val="en-US"/>
        </w:rPr>
        <w:t> </w:t>
      </w:r>
      <w:hyperlink r:id="rId7" w:history="1">
        <w:r w:rsidRPr="00F82B8E">
          <w:rPr>
            <w:rStyle w:val="ac"/>
            <w:shd w:val="clear" w:color="auto" w:fill="FFFFFF"/>
            <w:lang w:val="en-US"/>
          </w:rPr>
          <w:t>https://doi.org/10.36740/WLek/195138</w:t>
        </w:r>
      </w:hyperlink>
    </w:p>
    <w:p w14:paraId="441DC917" w14:textId="77777777" w:rsidR="009D1107" w:rsidRPr="00F82B8E" w:rsidRDefault="009D1107" w:rsidP="00525A7D">
      <w:pPr>
        <w:pStyle w:val="a6"/>
        <w:numPr>
          <w:ilvl w:val="0"/>
          <w:numId w:val="41"/>
        </w:numPr>
        <w:ind w:left="0" w:firstLine="709"/>
        <w:jc w:val="both"/>
        <w:rPr>
          <w:sz w:val="24"/>
          <w:szCs w:val="24"/>
        </w:rPr>
      </w:pPr>
      <w:proofErr w:type="spellStart"/>
      <w:r w:rsidRPr="00F82B8E">
        <w:rPr>
          <w:bCs/>
          <w:sz w:val="24"/>
          <w:szCs w:val="24"/>
        </w:rPr>
        <w:t>Клітинська</w:t>
      </w:r>
      <w:proofErr w:type="spellEnd"/>
      <w:r w:rsidRPr="00F82B8E">
        <w:rPr>
          <w:bCs/>
          <w:sz w:val="24"/>
          <w:szCs w:val="24"/>
        </w:rPr>
        <w:t xml:space="preserve"> ОВ, </w:t>
      </w:r>
      <w:proofErr w:type="spellStart"/>
      <w:r w:rsidRPr="00F82B8E">
        <w:rPr>
          <w:bCs/>
          <w:sz w:val="24"/>
          <w:szCs w:val="24"/>
        </w:rPr>
        <w:t>Стішковський</w:t>
      </w:r>
      <w:proofErr w:type="spellEnd"/>
      <w:r w:rsidRPr="00F82B8E">
        <w:rPr>
          <w:bCs/>
          <w:sz w:val="24"/>
          <w:szCs w:val="24"/>
        </w:rPr>
        <w:t xml:space="preserve"> АВ, </w:t>
      </w:r>
      <w:proofErr w:type="spellStart"/>
      <w:r w:rsidRPr="00F82B8E">
        <w:rPr>
          <w:bCs/>
          <w:sz w:val="24"/>
          <w:szCs w:val="24"/>
        </w:rPr>
        <w:t>Зорівчак</w:t>
      </w:r>
      <w:proofErr w:type="spellEnd"/>
      <w:r w:rsidRPr="00F82B8E">
        <w:rPr>
          <w:bCs/>
          <w:sz w:val="24"/>
          <w:szCs w:val="24"/>
        </w:rPr>
        <w:t xml:space="preserve"> ТІ, </w:t>
      </w:r>
      <w:proofErr w:type="spellStart"/>
      <w:r w:rsidRPr="00F82B8E">
        <w:rPr>
          <w:bCs/>
          <w:sz w:val="24"/>
          <w:szCs w:val="24"/>
        </w:rPr>
        <w:t>Шетеля</w:t>
      </w:r>
      <w:proofErr w:type="spellEnd"/>
      <w:r w:rsidRPr="00F82B8E">
        <w:rPr>
          <w:bCs/>
          <w:sz w:val="24"/>
          <w:szCs w:val="24"/>
        </w:rPr>
        <w:t xml:space="preserve"> ВВ, </w:t>
      </w:r>
      <w:proofErr w:type="spellStart"/>
      <w:r w:rsidRPr="00F82B8E">
        <w:rPr>
          <w:bCs/>
          <w:sz w:val="24"/>
          <w:szCs w:val="24"/>
        </w:rPr>
        <w:t>Дячук</w:t>
      </w:r>
      <w:proofErr w:type="spellEnd"/>
      <w:r w:rsidRPr="00F82B8E">
        <w:rPr>
          <w:bCs/>
          <w:sz w:val="24"/>
          <w:szCs w:val="24"/>
        </w:rPr>
        <w:t xml:space="preserve"> Й.В. Аналіз ефективності профілактики карієсу у дітей 6–7 років, які постійно проживають в умовах біогеохімічного дефіциту фтору та йоду. </w:t>
      </w:r>
      <w:r w:rsidRPr="00F82B8E">
        <w:rPr>
          <w:sz w:val="24"/>
          <w:szCs w:val="24"/>
        </w:rPr>
        <w:t>Український журнал медицини, біології та спорту. 2022</w:t>
      </w:r>
      <w:r w:rsidRPr="00F82B8E">
        <w:rPr>
          <w:spacing w:val="-15"/>
          <w:sz w:val="24"/>
          <w:szCs w:val="24"/>
        </w:rPr>
        <w:t>; 7 (1, 35): 213-9</w:t>
      </w:r>
    </w:p>
    <w:p w14:paraId="2C6EBC0B" w14:textId="77777777" w:rsidR="009D1107" w:rsidRPr="00B3475F" w:rsidRDefault="009D1107" w:rsidP="00476016">
      <w:pPr>
        <w:pStyle w:val="Default"/>
        <w:ind w:left="1429"/>
        <w:jc w:val="both"/>
        <w:rPr>
          <w:color w:val="auto"/>
          <w:u w:val="single"/>
          <w:lang w:val="en-US"/>
        </w:rPr>
      </w:pPr>
    </w:p>
    <w:p w14:paraId="748EDEF9" w14:textId="77777777" w:rsidR="009D1107" w:rsidRPr="007851F4" w:rsidRDefault="009D1107" w:rsidP="009D1107">
      <w:pPr>
        <w:pStyle w:val="3-"/>
        <w:spacing w:line="240" w:lineRule="auto"/>
        <w:ind w:left="709" w:firstLine="0"/>
      </w:pPr>
    </w:p>
    <w:p w14:paraId="4E0F63A1" w14:textId="77777777" w:rsidR="00373377" w:rsidRDefault="00373377" w:rsidP="00373377">
      <w:pPr>
        <w:pStyle w:val="a4"/>
        <w:jc w:val="both"/>
        <w:rPr>
          <w:color w:val="FF0000"/>
        </w:rPr>
      </w:pPr>
    </w:p>
    <w:p w14:paraId="3F6DEF28" w14:textId="77777777" w:rsidR="00047841" w:rsidRPr="00BF1228" w:rsidRDefault="00047841" w:rsidP="00047841">
      <w:pPr>
        <w:tabs>
          <w:tab w:val="left" w:pos="4680"/>
        </w:tabs>
        <w:jc w:val="both"/>
        <w:rPr>
          <w:rFonts w:ascii="Times New Roman" w:hAnsi="Times New Roman"/>
          <w:color w:val="FF0000"/>
          <w:sz w:val="24"/>
          <w:szCs w:val="24"/>
        </w:rPr>
      </w:pPr>
      <w:bookmarkStart w:id="9" w:name="Оцiнку_«ДОБРЕ»"/>
      <w:bookmarkEnd w:id="9"/>
    </w:p>
    <w:p w14:paraId="777C98EF" w14:textId="77777777" w:rsidR="00047841" w:rsidRPr="00BF1228" w:rsidRDefault="00047841" w:rsidP="00047841">
      <w:pPr>
        <w:tabs>
          <w:tab w:val="left" w:pos="4680"/>
        </w:tabs>
        <w:jc w:val="both"/>
        <w:rPr>
          <w:rFonts w:ascii="Times New Roman" w:hAnsi="Times New Roman"/>
          <w:color w:val="FF0000"/>
          <w:sz w:val="24"/>
          <w:szCs w:val="24"/>
        </w:rPr>
      </w:pPr>
    </w:p>
    <w:p w14:paraId="02040D00" w14:textId="77777777" w:rsidR="00047841" w:rsidRPr="00BF1228" w:rsidRDefault="00047841" w:rsidP="00047841">
      <w:pPr>
        <w:rPr>
          <w:rFonts w:ascii="Times New Roman" w:hAnsi="Times New Roman"/>
          <w:color w:val="FF0000"/>
          <w:sz w:val="24"/>
          <w:szCs w:val="24"/>
        </w:rPr>
      </w:pPr>
    </w:p>
    <w:sectPr w:rsidR="00047841" w:rsidRPr="00BF1228" w:rsidSect="00047841">
      <w:type w:val="nextColumn"/>
      <w:pgSz w:w="11906" w:h="16838"/>
      <w:pgMar w:top="567" w:right="850" w:bottom="850"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Liberation Serif">
    <w:altName w:val="Times New Roman"/>
    <w:charset w:val="CC"/>
    <w:family w:val="roman"/>
    <w:pitch w:val="variable"/>
  </w:font>
  <w:font w:name="DejaVu Sans">
    <w:altName w:val="Times New Roman"/>
    <w:charset w:val="CC"/>
    <w:family w:val="swiss"/>
    <w:pitch w:val="variable"/>
    <w:sig w:usb0="E7002EFF" w:usb1="D200FDFF" w:usb2="0A246029" w:usb3="00000000" w:csb0="000001FF" w:csb1="00000000"/>
  </w:font>
  <w:font w:name="Lohit Hindi">
    <w:altName w:val="Times New Roman"/>
    <w:charset w:val="01"/>
    <w:family w:val="auto"/>
    <w:pitch w:val="variable"/>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1"/>
      <w:numFmt w:val="decimal"/>
      <w:lvlText w:val="%1."/>
      <w:lvlJc w:val="left"/>
      <w:pPr>
        <w:tabs>
          <w:tab w:val="num" w:pos="720"/>
        </w:tabs>
        <w:ind w:left="720" w:hanging="360"/>
      </w:pPr>
      <w:rPr>
        <w:rFonts w:ascii="Times New Roman" w:hAnsi="Times New Roman" w:cs="Times New Roman"/>
        <w:color w:val="000000"/>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hAnsi="Times New Roman" w:cs="Times New Roman"/>
        <w:color w:val="000000"/>
        <w:sz w:val="28"/>
        <w:szCs w:val="28"/>
        <w:lang w:val="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9C735C"/>
    <w:multiLevelType w:val="hybridMultilevel"/>
    <w:tmpl w:val="DD3A88C6"/>
    <w:lvl w:ilvl="0" w:tplc="20000001">
      <w:start w:val="1"/>
      <w:numFmt w:val="bullet"/>
      <w:lvlText w:val=""/>
      <w:lvlJc w:val="left"/>
      <w:pPr>
        <w:ind w:left="1571" w:hanging="360"/>
      </w:pPr>
      <w:rPr>
        <w:rFonts w:ascii="Symbol" w:hAnsi="Symbol" w:hint="default"/>
      </w:rPr>
    </w:lvl>
    <w:lvl w:ilvl="1" w:tplc="20000003" w:tentative="1">
      <w:start w:val="1"/>
      <w:numFmt w:val="bullet"/>
      <w:lvlText w:val="o"/>
      <w:lvlJc w:val="left"/>
      <w:pPr>
        <w:ind w:left="2291" w:hanging="360"/>
      </w:pPr>
      <w:rPr>
        <w:rFonts w:ascii="Courier New" w:hAnsi="Courier New" w:cs="Courier New" w:hint="default"/>
      </w:rPr>
    </w:lvl>
    <w:lvl w:ilvl="2" w:tplc="20000005" w:tentative="1">
      <w:start w:val="1"/>
      <w:numFmt w:val="bullet"/>
      <w:lvlText w:val=""/>
      <w:lvlJc w:val="left"/>
      <w:pPr>
        <w:ind w:left="3011" w:hanging="360"/>
      </w:pPr>
      <w:rPr>
        <w:rFonts w:ascii="Wingdings" w:hAnsi="Wingdings" w:hint="default"/>
      </w:rPr>
    </w:lvl>
    <w:lvl w:ilvl="3" w:tplc="20000001" w:tentative="1">
      <w:start w:val="1"/>
      <w:numFmt w:val="bullet"/>
      <w:lvlText w:val=""/>
      <w:lvlJc w:val="left"/>
      <w:pPr>
        <w:ind w:left="3731" w:hanging="360"/>
      </w:pPr>
      <w:rPr>
        <w:rFonts w:ascii="Symbol" w:hAnsi="Symbol" w:hint="default"/>
      </w:rPr>
    </w:lvl>
    <w:lvl w:ilvl="4" w:tplc="20000003" w:tentative="1">
      <w:start w:val="1"/>
      <w:numFmt w:val="bullet"/>
      <w:lvlText w:val="o"/>
      <w:lvlJc w:val="left"/>
      <w:pPr>
        <w:ind w:left="4451" w:hanging="360"/>
      </w:pPr>
      <w:rPr>
        <w:rFonts w:ascii="Courier New" w:hAnsi="Courier New" w:cs="Courier New" w:hint="default"/>
      </w:rPr>
    </w:lvl>
    <w:lvl w:ilvl="5" w:tplc="20000005" w:tentative="1">
      <w:start w:val="1"/>
      <w:numFmt w:val="bullet"/>
      <w:lvlText w:val=""/>
      <w:lvlJc w:val="left"/>
      <w:pPr>
        <w:ind w:left="5171" w:hanging="360"/>
      </w:pPr>
      <w:rPr>
        <w:rFonts w:ascii="Wingdings" w:hAnsi="Wingdings" w:hint="default"/>
      </w:rPr>
    </w:lvl>
    <w:lvl w:ilvl="6" w:tplc="20000001" w:tentative="1">
      <w:start w:val="1"/>
      <w:numFmt w:val="bullet"/>
      <w:lvlText w:val=""/>
      <w:lvlJc w:val="left"/>
      <w:pPr>
        <w:ind w:left="5891" w:hanging="360"/>
      </w:pPr>
      <w:rPr>
        <w:rFonts w:ascii="Symbol" w:hAnsi="Symbol" w:hint="default"/>
      </w:rPr>
    </w:lvl>
    <w:lvl w:ilvl="7" w:tplc="20000003" w:tentative="1">
      <w:start w:val="1"/>
      <w:numFmt w:val="bullet"/>
      <w:lvlText w:val="o"/>
      <w:lvlJc w:val="left"/>
      <w:pPr>
        <w:ind w:left="6611" w:hanging="360"/>
      </w:pPr>
      <w:rPr>
        <w:rFonts w:ascii="Courier New" w:hAnsi="Courier New" w:cs="Courier New" w:hint="default"/>
      </w:rPr>
    </w:lvl>
    <w:lvl w:ilvl="8" w:tplc="20000005" w:tentative="1">
      <w:start w:val="1"/>
      <w:numFmt w:val="bullet"/>
      <w:lvlText w:val=""/>
      <w:lvlJc w:val="left"/>
      <w:pPr>
        <w:ind w:left="7331" w:hanging="360"/>
      </w:pPr>
      <w:rPr>
        <w:rFonts w:ascii="Wingdings" w:hAnsi="Wingdings" w:hint="default"/>
      </w:rPr>
    </w:lvl>
  </w:abstractNum>
  <w:abstractNum w:abstractNumId="3" w15:restartNumberingAfterBreak="0">
    <w:nsid w:val="05AF3301"/>
    <w:multiLevelType w:val="hybridMultilevel"/>
    <w:tmpl w:val="F0EC26F6"/>
    <w:lvl w:ilvl="0" w:tplc="38F8D264">
      <w:numFmt w:val="bullet"/>
      <w:lvlText w:val="-"/>
      <w:lvlJc w:val="left"/>
      <w:pPr>
        <w:ind w:left="110" w:hanging="144"/>
      </w:pPr>
      <w:rPr>
        <w:rFonts w:ascii="Times New Roman" w:eastAsia="Times New Roman" w:hAnsi="Times New Roman" w:cs="Times New Roman" w:hint="default"/>
        <w:w w:val="99"/>
        <w:sz w:val="24"/>
        <w:szCs w:val="24"/>
        <w:lang w:val="uk-UA" w:eastAsia="en-US" w:bidi="ar-SA"/>
      </w:rPr>
    </w:lvl>
    <w:lvl w:ilvl="1" w:tplc="BFA00388">
      <w:numFmt w:val="bullet"/>
      <w:lvlText w:val="-"/>
      <w:lvlJc w:val="left"/>
      <w:pPr>
        <w:ind w:left="110" w:hanging="140"/>
      </w:pPr>
      <w:rPr>
        <w:rFonts w:ascii="Times New Roman" w:eastAsia="Times New Roman" w:hAnsi="Times New Roman" w:cs="Times New Roman" w:hint="default"/>
        <w:w w:val="99"/>
        <w:sz w:val="24"/>
        <w:szCs w:val="24"/>
        <w:lang w:val="uk-UA" w:eastAsia="en-US" w:bidi="ar-SA"/>
      </w:rPr>
    </w:lvl>
    <w:lvl w:ilvl="2" w:tplc="D8C20226">
      <w:numFmt w:val="bullet"/>
      <w:lvlText w:val="•"/>
      <w:lvlJc w:val="left"/>
      <w:pPr>
        <w:ind w:left="1547" w:hanging="140"/>
      </w:pPr>
      <w:rPr>
        <w:rFonts w:hint="default"/>
        <w:lang w:val="uk-UA" w:eastAsia="en-US" w:bidi="ar-SA"/>
      </w:rPr>
    </w:lvl>
    <w:lvl w:ilvl="3" w:tplc="C4D01CFE">
      <w:numFmt w:val="bullet"/>
      <w:lvlText w:val="•"/>
      <w:lvlJc w:val="left"/>
      <w:pPr>
        <w:ind w:left="2260" w:hanging="140"/>
      </w:pPr>
      <w:rPr>
        <w:rFonts w:hint="default"/>
        <w:lang w:val="uk-UA" w:eastAsia="en-US" w:bidi="ar-SA"/>
      </w:rPr>
    </w:lvl>
    <w:lvl w:ilvl="4" w:tplc="9E361BB6">
      <w:numFmt w:val="bullet"/>
      <w:lvlText w:val="•"/>
      <w:lvlJc w:val="left"/>
      <w:pPr>
        <w:ind w:left="2974" w:hanging="140"/>
      </w:pPr>
      <w:rPr>
        <w:rFonts w:hint="default"/>
        <w:lang w:val="uk-UA" w:eastAsia="en-US" w:bidi="ar-SA"/>
      </w:rPr>
    </w:lvl>
    <w:lvl w:ilvl="5" w:tplc="9EBC3C46">
      <w:numFmt w:val="bullet"/>
      <w:lvlText w:val="•"/>
      <w:lvlJc w:val="left"/>
      <w:pPr>
        <w:ind w:left="3687" w:hanging="140"/>
      </w:pPr>
      <w:rPr>
        <w:rFonts w:hint="default"/>
        <w:lang w:val="uk-UA" w:eastAsia="en-US" w:bidi="ar-SA"/>
      </w:rPr>
    </w:lvl>
    <w:lvl w:ilvl="6" w:tplc="9208E4DA">
      <w:numFmt w:val="bullet"/>
      <w:lvlText w:val="•"/>
      <w:lvlJc w:val="left"/>
      <w:pPr>
        <w:ind w:left="4401" w:hanging="140"/>
      </w:pPr>
      <w:rPr>
        <w:rFonts w:hint="default"/>
        <w:lang w:val="uk-UA" w:eastAsia="en-US" w:bidi="ar-SA"/>
      </w:rPr>
    </w:lvl>
    <w:lvl w:ilvl="7" w:tplc="3D147992">
      <w:numFmt w:val="bullet"/>
      <w:lvlText w:val="•"/>
      <w:lvlJc w:val="left"/>
      <w:pPr>
        <w:ind w:left="5114" w:hanging="140"/>
      </w:pPr>
      <w:rPr>
        <w:rFonts w:hint="default"/>
        <w:lang w:val="uk-UA" w:eastAsia="en-US" w:bidi="ar-SA"/>
      </w:rPr>
    </w:lvl>
    <w:lvl w:ilvl="8" w:tplc="4BA6905C">
      <w:numFmt w:val="bullet"/>
      <w:lvlText w:val="•"/>
      <w:lvlJc w:val="left"/>
      <w:pPr>
        <w:ind w:left="5828" w:hanging="140"/>
      </w:pPr>
      <w:rPr>
        <w:rFonts w:hint="default"/>
        <w:lang w:val="uk-UA" w:eastAsia="en-US" w:bidi="ar-SA"/>
      </w:rPr>
    </w:lvl>
  </w:abstractNum>
  <w:abstractNum w:abstractNumId="4" w15:restartNumberingAfterBreak="0">
    <w:nsid w:val="0E42370C"/>
    <w:multiLevelType w:val="hybridMultilevel"/>
    <w:tmpl w:val="0F1ABFC0"/>
    <w:lvl w:ilvl="0" w:tplc="D8248684">
      <w:start w:val="1"/>
      <w:numFmt w:val="decimal"/>
      <w:lvlText w:val="%1."/>
      <w:lvlJc w:val="left"/>
      <w:pPr>
        <w:ind w:left="723" w:hanging="360"/>
      </w:pPr>
      <w:rPr>
        <w:rFonts w:hint="default"/>
      </w:rPr>
    </w:lvl>
    <w:lvl w:ilvl="1" w:tplc="04220019" w:tentative="1">
      <w:start w:val="1"/>
      <w:numFmt w:val="lowerLetter"/>
      <w:lvlText w:val="%2."/>
      <w:lvlJc w:val="left"/>
      <w:pPr>
        <w:ind w:left="1443" w:hanging="360"/>
      </w:pPr>
    </w:lvl>
    <w:lvl w:ilvl="2" w:tplc="0422001B" w:tentative="1">
      <w:start w:val="1"/>
      <w:numFmt w:val="lowerRoman"/>
      <w:lvlText w:val="%3."/>
      <w:lvlJc w:val="right"/>
      <w:pPr>
        <w:ind w:left="2163" w:hanging="180"/>
      </w:pPr>
    </w:lvl>
    <w:lvl w:ilvl="3" w:tplc="0422000F" w:tentative="1">
      <w:start w:val="1"/>
      <w:numFmt w:val="decimal"/>
      <w:lvlText w:val="%4."/>
      <w:lvlJc w:val="left"/>
      <w:pPr>
        <w:ind w:left="2883" w:hanging="360"/>
      </w:pPr>
    </w:lvl>
    <w:lvl w:ilvl="4" w:tplc="04220019" w:tentative="1">
      <w:start w:val="1"/>
      <w:numFmt w:val="lowerLetter"/>
      <w:lvlText w:val="%5."/>
      <w:lvlJc w:val="left"/>
      <w:pPr>
        <w:ind w:left="3603" w:hanging="360"/>
      </w:pPr>
    </w:lvl>
    <w:lvl w:ilvl="5" w:tplc="0422001B" w:tentative="1">
      <w:start w:val="1"/>
      <w:numFmt w:val="lowerRoman"/>
      <w:lvlText w:val="%6."/>
      <w:lvlJc w:val="right"/>
      <w:pPr>
        <w:ind w:left="4323" w:hanging="180"/>
      </w:pPr>
    </w:lvl>
    <w:lvl w:ilvl="6" w:tplc="0422000F" w:tentative="1">
      <w:start w:val="1"/>
      <w:numFmt w:val="decimal"/>
      <w:lvlText w:val="%7."/>
      <w:lvlJc w:val="left"/>
      <w:pPr>
        <w:ind w:left="5043" w:hanging="360"/>
      </w:pPr>
    </w:lvl>
    <w:lvl w:ilvl="7" w:tplc="04220019" w:tentative="1">
      <w:start w:val="1"/>
      <w:numFmt w:val="lowerLetter"/>
      <w:lvlText w:val="%8."/>
      <w:lvlJc w:val="left"/>
      <w:pPr>
        <w:ind w:left="5763" w:hanging="360"/>
      </w:pPr>
    </w:lvl>
    <w:lvl w:ilvl="8" w:tplc="0422001B" w:tentative="1">
      <w:start w:val="1"/>
      <w:numFmt w:val="lowerRoman"/>
      <w:lvlText w:val="%9."/>
      <w:lvlJc w:val="right"/>
      <w:pPr>
        <w:ind w:left="6483" w:hanging="180"/>
      </w:pPr>
    </w:lvl>
  </w:abstractNum>
  <w:abstractNum w:abstractNumId="5" w15:restartNumberingAfterBreak="0">
    <w:nsid w:val="10915099"/>
    <w:multiLevelType w:val="hybridMultilevel"/>
    <w:tmpl w:val="91DE58EE"/>
    <w:lvl w:ilvl="0" w:tplc="3492538E">
      <w:start w:val="1"/>
      <w:numFmt w:val="decimal"/>
      <w:lvlText w:val="%1."/>
      <w:lvlJc w:val="left"/>
      <w:pPr>
        <w:ind w:left="753" w:hanging="361"/>
      </w:pPr>
      <w:rPr>
        <w:rFonts w:ascii="Times New Roman" w:eastAsia="Times New Roman" w:hAnsi="Times New Roman" w:cs="Times New Roman" w:hint="default"/>
        <w:w w:val="100"/>
        <w:sz w:val="24"/>
        <w:szCs w:val="24"/>
        <w:lang w:val="uk-UA" w:eastAsia="en-US" w:bidi="ar-SA"/>
      </w:rPr>
    </w:lvl>
    <w:lvl w:ilvl="1" w:tplc="EDB84BE2">
      <w:start w:val="1"/>
      <w:numFmt w:val="decimal"/>
      <w:lvlText w:val="%2."/>
      <w:lvlJc w:val="left"/>
      <w:pPr>
        <w:ind w:left="1113" w:hanging="360"/>
      </w:pPr>
      <w:rPr>
        <w:rFonts w:ascii="Times New Roman" w:eastAsia="Times New Roman" w:hAnsi="Times New Roman" w:cs="Times New Roman" w:hint="default"/>
        <w:w w:val="100"/>
        <w:sz w:val="24"/>
        <w:szCs w:val="24"/>
        <w:lang w:val="uk-UA" w:eastAsia="en-US" w:bidi="ar-SA"/>
      </w:rPr>
    </w:lvl>
    <w:lvl w:ilvl="2" w:tplc="8CC6103C">
      <w:numFmt w:val="bullet"/>
      <w:lvlText w:val="•"/>
      <w:lvlJc w:val="left"/>
      <w:pPr>
        <w:ind w:left="2180" w:hanging="360"/>
      </w:pPr>
      <w:rPr>
        <w:rFonts w:hint="default"/>
        <w:lang w:val="uk-UA" w:eastAsia="en-US" w:bidi="ar-SA"/>
      </w:rPr>
    </w:lvl>
    <w:lvl w:ilvl="3" w:tplc="36141B32">
      <w:numFmt w:val="bullet"/>
      <w:lvlText w:val="•"/>
      <w:lvlJc w:val="left"/>
      <w:pPr>
        <w:ind w:left="3241" w:hanging="360"/>
      </w:pPr>
      <w:rPr>
        <w:rFonts w:hint="default"/>
        <w:lang w:val="uk-UA" w:eastAsia="en-US" w:bidi="ar-SA"/>
      </w:rPr>
    </w:lvl>
    <w:lvl w:ilvl="4" w:tplc="A42E0A9A">
      <w:numFmt w:val="bullet"/>
      <w:lvlText w:val="•"/>
      <w:lvlJc w:val="left"/>
      <w:pPr>
        <w:ind w:left="4302" w:hanging="360"/>
      </w:pPr>
      <w:rPr>
        <w:rFonts w:hint="default"/>
        <w:lang w:val="uk-UA" w:eastAsia="en-US" w:bidi="ar-SA"/>
      </w:rPr>
    </w:lvl>
    <w:lvl w:ilvl="5" w:tplc="F9D4E006">
      <w:numFmt w:val="bullet"/>
      <w:lvlText w:val="•"/>
      <w:lvlJc w:val="left"/>
      <w:pPr>
        <w:ind w:left="5362" w:hanging="360"/>
      </w:pPr>
      <w:rPr>
        <w:rFonts w:hint="default"/>
        <w:lang w:val="uk-UA" w:eastAsia="en-US" w:bidi="ar-SA"/>
      </w:rPr>
    </w:lvl>
    <w:lvl w:ilvl="6" w:tplc="EAB84578">
      <w:numFmt w:val="bullet"/>
      <w:lvlText w:val="•"/>
      <w:lvlJc w:val="left"/>
      <w:pPr>
        <w:ind w:left="6423" w:hanging="360"/>
      </w:pPr>
      <w:rPr>
        <w:rFonts w:hint="default"/>
        <w:lang w:val="uk-UA" w:eastAsia="en-US" w:bidi="ar-SA"/>
      </w:rPr>
    </w:lvl>
    <w:lvl w:ilvl="7" w:tplc="77683832">
      <w:numFmt w:val="bullet"/>
      <w:lvlText w:val="•"/>
      <w:lvlJc w:val="left"/>
      <w:pPr>
        <w:ind w:left="7484" w:hanging="360"/>
      </w:pPr>
      <w:rPr>
        <w:rFonts w:hint="default"/>
        <w:lang w:val="uk-UA" w:eastAsia="en-US" w:bidi="ar-SA"/>
      </w:rPr>
    </w:lvl>
    <w:lvl w:ilvl="8" w:tplc="42F8A8D0">
      <w:numFmt w:val="bullet"/>
      <w:lvlText w:val="•"/>
      <w:lvlJc w:val="left"/>
      <w:pPr>
        <w:ind w:left="8544" w:hanging="360"/>
      </w:pPr>
      <w:rPr>
        <w:rFonts w:hint="default"/>
        <w:lang w:val="uk-UA" w:eastAsia="en-US" w:bidi="ar-SA"/>
      </w:rPr>
    </w:lvl>
  </w:abstractNum>
  <w:abstractNum w:abstractNumId="6" w15:restartNumberingAfterBreak="0">
    <w:nsid w:val="11C61E90"/>
    <w:multiLevelType w:val="hybridMultilevel"/>
    <w:tmpl w:val="558E812A"/>
    <w:lvl w:ilvl="0" w:tplc="A5C6117A">
      <w:numFmt w:val="bullet"/>
      <w:lvlText w:val="-"/>
      <w:lvlJc w:val="left"/>
      <w:pPr>
        <w:ind w:left="7" w:hanging="281"/>
      </w:pPr>
      <w:rPr>
        <w:rFonts w:ascii="Times New Roman" w:eastAsia="Times New Roman" w:hAnsi="Times New Roman" w:cs="Times New Roman" w:hint="default"/>
        <w:w w:val="99"/>
        <w:sz w:val="24"/>
        <w:szCs w:val="24"/>
        <w:lang w:val="uk-UA" w:eastAsia="en-US" w:bidi="ar-SA"/>
      </w:rPr>
    </w:lvl>
    <w:lvl w:ilvl="1" w:tplc="DC203B56">
      <w:numFmt w:val="bullet"/>
      <w:lvlText w:val="•"/>
      <w:lvlJc w:val="left"/>
      <w:pPr>
        <w:ind w:left="843" w:hanging="281"/>
      </w:pPr>
      <w:rPr>
        <w:rFonts w:hint="default"/>
        <w:lang w:val="uk-UA" w:eastAsia="en-US" w:bidi="ar-SA"/>
      </w:rPr>
    </w:lvl>
    <w:lvl w:ilvl="2" w:tplc="AFA24EA2">
      <w:numFmt w:val="bullet"/>
      <w:lvlText w:val="•"/>
      <w:lvlJc w:val="left"/>
      <w:pPr>
        <w:ind w:left="1687" w:hanging="281"/>
      </w:pPr>
      <w:rPr>
        <w:rFonts w:hint="default"/>
        <w:lang w:val="uk-UA" w:eastAsia="en-US" w:bidi="ar-SA"/>
      </w:rPr>
    </w:lvl>
    <w:lvl w:ilvl="3" w:tplc="2CE48772">
      <w:numFmt w:val="bullet"/>
      <w:lvlText w:val="•"/>
      <w:lvlJc w:val="left"/>
      <w:pPr>
        <w:ind w:left="2531" w:hanging="281"/>
      </w:pPr>
      <w:rPr>
        <w:rFonts w:hint="default"/>
        <w:lang w:val="uk-UA" w:eastAsia="en-US" w:bidi="ar-SA"/>
      </w:rPr>
    </w:lvl>
    <w:lvl w:ilvl="4" w:tplc="8FECC680">
      <w:numFmt w:val="bullet"/>
      <w:lvlText w:val="•"/>
      <w:lvlJc w:val="left"/>
      <w:pPr>
        <w:ind w:left="3374" w:hanging="281"/>
      </w:pPr>
      <w:rPr>
        <w:rFonts w:hint="default"/>
        <w:lang w:val="uk-UA" w:eastAsia="en-US" w:bidi="ar-SA"/>
      </w:rPr>
    </w:lvl>
    <w:lvl w:ilvl="5" w:tplc="A476B34E">
      <w:numFmt w:val="bullet"/>
      <w:lvlText w:val="•"/>
      <w:lvlJc w:val="left"/>
      <w:pPr>
        <w:ind w:left="4218" w:hanging="281"/>
      </w:pPr>
      <w:rPr>
        <w:rFonts w:hint="default"/>
        <w:lang w:val="uk-UA" w:eastAsia="en-US" w:bidi="ar-SA"/>
      </w:rPr>
    </w:lvl>
    <w:lvl w:ilvl="6" w:tplc="66007F12">
      <w:numFmt w:val="bullet"/>
      <w:lvlText w:val="•"/>
      <w:lvlJc w:val="left"/>
      <w:pPr>
        <w:ind w:left="5062" w:hanging="281"/>
      </w:pPr>
      <w:rPr>
        <w:rFonts w:hint="default"/>
        <w:lang w:val="uk-UA" w:eastAsia="en-US" w:bidi="ar-SA"/>
      </w:rPr>
    </w:lvl>
    <w:lvl w:ilvl="7" w:tplc="436049D6">
      <w:numFmt w:val="bullet"/>
      <w:lvlText w:val="•"/>
      <w:lvlJc w:val="left"/>
      <w:pPr>
        <w:ind w:left="5905" w:hanging="281"/>
      </w:pPr>
      <w:rPr>
        <w:rFonts w:hint="default"/>
        <w:lang w:val="uk-UA" w:eastAsia="en-US" w:bidi="ar-SA"/>
      </w:rPr>
    </w:lvl>
    <w:lvl w:ilvl="8" w:tplc="2086210A">
      <w:numFmt w:val="bullet"/>
      <w:lvlText w:val="•"/>
      <w:lvlJc w:val="left"/>
      <w:pPr>
        <w:ind w:left="6749" w:hanging="281"/>
      </w:pPr>
      <w:rPr>
        <w:rFonts w:hint="default"/>
        <w:lang w:val="uk-UA" w:eastAsia="en-US" w:bidi="ar-SA"/>
      </w:rPr>
    </w:lvl>
  </w:abstractNum>
  <w:abstractNum w:abstractNumId="7" w15:restartNumberingAfterBreak="0">
    <w:nsid w:val="12E353B1"/>
    <w:multiLevelType w:val="hybridMultilevel"/>
    <w:tmpl w:val="D994C130"/>
    <w:lvl w:ilvl="0" w:tplc="CE54FD9C">
      <w:start w:val="1"/>
      <w:numFmt w:val="decimal"/>
      <w:lvlText w:val="%1."/>
      <w:lvlJc w:val="left"/>
      <w:pPr>
        <w:ind w:left="1053" w:hanging="300"/>
      </w:pPr>
      <w:rPr>
        <w:rFonts w:ascii="Times New Roman" w:eastAsia="Times New Roman" w:hAnsi="Times New Roman" w:cs="Times New Roman" w:hint="default"/>
        <w:b/>
        <w:bCs/>
        <w:w w:val="100"/>
        <w:sz w:val="24"/>
        <w:szCs w:val="24"/>
        <w:lang w:val="uk-UA" w:eastAsia="en-US" w:bidi="ar-SA"/>
      </w:rPr>
    </w:lvl>
    <w:lvl w:ilvl="1" w:tplc="F5EADAD6">
      <w:start w:val="3"/>
      <w:numFmt w:val="decimal"/>
      <w:lvlText w:val="%2."/>
      <w:lvlJc w:val="left"/>
      <w:pPr>
        <w:ind w:left="1821" w:hanging="240"/>
        <w:jc w:val="right"/>
      </w:pPr>
      <w:rPr>
        <w:rFonts w:ascii="Times New Roman" w:eastAsia="Times New Roman" w:hAnsi="Times New Roman" w:cs="Times New Roman" w:hint="default"/>
        <w:b/>
        <w:bCs/>
        <w:w w:val="100"/>
        <w:sz w:val="24"/>
        <w:szCs w:val="24"/>
        <w:lang w:val="uk-UA" w:eastAsia="en-US" w:bidi="ar-SA"/>
      </w:rPr>
    </w:lvl>
    <w:lvl w:ilvl="2" w:tplc="F19C83BC">
      <w:numFmt w:val="bullet"/>
      <w:lvlText w:val="•"/>
      <w:lvlJc w:val="left"/>
      <w:pPr>
        <w:ind w:left="2802" w:hanging="240"/>
      </w:pPr>
      <w:rPr>
        <w:rFonts w:hint="default"/>
        <w:lang w:val="uk-UA" w:eastAsia="en-US" w:bidi="ar-SA"/>
      </w:rPr>
    </w:lvl>
    <w:lvl w:ilvl="3" w:tplc="2ED02BB2">
      <w:numFmt w:val="bullet"/>
      <w:lvlText w:val="•"/>
      <w:lvlJc w:val="left"/>
      <w:pPr>
        <w:ind w:left="3785" w:hanging="240"/>
      </w:pPr>
      <w:rPr>
        <w:rFonts w:hint="default"/>
        <w:lang w:val="uk-UA" w:eastAsia="en-US" w:bidi="ar-SA"/>
      </w:rPr>
    </w:lvl>
    <w:lvl w:ilvl="4" w:tplc="976A4412">
      <w:numFmt w:val="bullet"/>
      <w:lvlText w:val="•"/>
      <w:lvlJc w:val="left"/>
      <w:pPr>
        <w:ind w:left="4768" w:hanging="240"/>
      </w:pPr>
      <w:rPr>
        <w:rFonts w:hint="default"/>
        <w:lang w:val="uk-UA" w:eastAsia="en-US" w:bidi="ar-SA"/>
      </w:rPr>
    </w:lvl>
    <w:lvl w:ilvl="5" w:tplc="C85892B4">
      <w:numFmt w:val="bullet"/>
      <w:lvlText w:val="•"/>
      <w:lvlJc w:val="left"/>
      <w:pPr>
        <w:ind w:left="5751" w:hanging="240"/>
      </w:pPr>
      <w:rPr>
        <w:rFonts w:hint="default"/>
        <w:lang w:val="uk-UA" w:eastAsia="en-US" w:bidi="ar-SA"/>
      </w:rPr>
    </w:lvl>
    <w:lvl w:ilvl="6" w:tplc="6C3A7966">
      <w:numFmt w:val="bullet"/>
      <w:lvlText w:val="•"/>
      <w:lvlJc w:val="left"/>
      <w:pPr>
        <w:ind w:left="6734" w:hanging="240"/>
      </w:pPr>
      <w:rPr>
        <w:rFonts w:hint="default"/>
        <w:lang w:val="uk-UA" w:eastAsia="en-US" w:bidi="ar-SA"/>
      </w:rPr>
    </w:lvl>
    <w:lvl w:ilvl="7" w:tplc="C56EBDBE">
      <w:numFmt w:val="bullet"/>
      <w:lvlText w:val="•"/>
      <w:lvlJc w:val="left"/>
      <w:pPr>
        <w:ind w:left="7717" w:hanging="240"/>
      </w:pPr>
      <w:rPr>
        <w:rFonts w:hint="default"/>
        <w:lang w:val="uk-UA" w:eastAsia="en-US" w:bidi="ar-SA"/>
      </w:rPr>
    </w:lvl>
    <w:lvl w:ilvl="8" w:tplc="AA80664C">
      <w:numFmt w:val="bullet"/>
      <w:lvlText w:val="•"/>
      <w:lvlJc w:val="left"/>
      <w:pPr>
        <w:ind w:left="8700" w:hanging="240"/>
      </w:pPr>
      <w:rPr>
        <w:rFonts w:hint="default"/>
        <w:lang w:val="uk-UA" w:eastAsia="en-US" w:bidi="ar-SA"/>
      </w:rPr>
    </w:lvl>
  </w:abstractNum>
  <w:abstractNum w:abstractNumId="8" w15:restartNumberingAfterBreak="0">
    <w:nsid w:val="168D4149"/>
    <w:multiLevelType w:val="hybridMultilevel"/>
    <w:tmpl w:val="9F7CE958"/>
    <w:lvl w:ilvl="0" w:tplc="76E0EA16">
      <w:numFmt w:val="bullet"/>
      <w:lvlText w:val=""/>
      <w:lvlJc w:val="left"/>
      <w:pPr>
        <w:ind w:left="676" w:hanging="425"/>
      </w:pPr>
      <w:rPr>
        <w:rFonts w:ascii="Symbol" w:eastAsia="Symbol" w:hAnsi="Symbol" w:cs="Symbol" w:hint="default"/>
        <w:w w:val="100"/>
        <w:sz w:val="24"/>
        <w:szCs w:val="24"/>
        <w:lang w:val="uk-UA" w:eastAsia="en-US" w:bidi="ar-SA"/>
      </w:rPr>
    </w:lvl>
    <w:lvl w:ilvl="1" w:tplc="CBD2D1C2">
      <w:numFmt w:val="bullet"/>
      <w:lvlText w:val="•"/>
      <w:lvlJc w:val="left"/>
      <w:pPr>
        <w:ind w:left="1678" w:hanging="425"/>
      </w:pPr>
      <w:rPr>
        <w:rFonts w:hint="default"/>
        <w:lang w:val="uk-UA" w:eastAsia="en-US" w:bidi="ar-SA"/>
      </w:rPr>
    </w:lvl>
    <w:lvl w:ilvl="2" w:tplc="B1AA6CD4">
      <w:numFmt w:val="bullet"/>
      <w:lvlText w:val="•"/>
      <w:lvlJc w:val="left"/>
      <w:pPr>
        <w:ind w:left="2677" w:hanging="425"/>
      </w:pPr>
      <w:rPr>
        <w:rFonts w:hint="default"/>
        <w:lang w:val="uk-UA" w:eastAsia="en-US" w:bidi="ar-SA"/>
      </w:rPr>
    </w:lvl>
    <w:lvl w:ilvl="3" w:tplc="95E4BCB0">
      <w:numFmt w:val="bullet"/>
      <w:lvlText w:val="•"/>
      <w:lvlJc w:val="left"/>
      <w:pPr>
        <w:ind w:left="3675" w:hanging="425"/>
      </w:pPr>
      <w:rPr>
        <w:rFonts w:hint="default"/>
        <w:lang w:val="uk-UA" w:eastAsia="en-US" w:bidi="ar-SA"/>
      </w:rPr>
    </w:lvl>
    <w:lvl w:ilvl="4" w:tplc="37B8E85A">
      <w:numFmt w:val="bullet"/>
      <w:lvlText w:val="•"/>
      <w:lvlJc w:val="left"/>
      <w:pPr>
        <w:ind w:left="4674" w:hanging="425"/>
      </w:pPr>
      <w:rPr>
        <w:rFonts w:hint="default"/>
        <w:lang w:val="uk-UA" w:eastAsia="en-US" w:bidi="ar-SA"/>
      </w:rPr>
    </w:lvl>
    <w:lvl w:ilvl="5" w:tplc="685C01D4">
      <w:numFmt w:val="bullet"/>
      <w:lvlText w:val="•"/>
      <w:lvlJc w:val="left"/>
      <w:pPr>
        <w:ind w:left="5673" w:hanging="425"/>
      </w:pPr>
      <w:rPr>
        <w:rFonts w:hint="default"/>
        <w:lang w:val="uk-UA" w:eastAsia="en-US" w:bidi="ar-SA"/>
      </w:rPr>
    </w:lvl>
    <w:lvl w:ilvl="6" w:tplc="708284B2">
      <w:numFmt w:val="bullet"/>
      <w:lvlText w:val="•"/>
      <w:lvlJc w:val="left"/>
      <w:pPr>
        <w:ind w:left="6671" w:hanging="425"/>
      </w:pPr>
      <w:rPr>
        <w:rFonts w:hint="default"/>
        <w:lang w:val="uk-UA" w:eastAsia="en-US" w:bidi="ar-SA"/>
      </w:rPr>
    </w:lvl>
    <w:lvl w:ilvl="7" w:tplc="41001AFC">
      <w:numFmt w:val="bullet"/>
      <w:lvlText w:val="•"/>
      <w:lvlJc w:val="left"/>
      <w:pPr>
        <w:ind w:left="7670" w:hanging="425"/>
      </w:pPr>
      <w:rPr>
        <w:rFonts w:hint="default"/>
        <w:lang w:val="uk-UA" w:eastAsia="en-US" w:bidi="ar-SA"/>
      </w:rPr>
    </w:lvl>
    <w:lvl w:ilvl="8" w:tplc="9E64E256">
      <w:numFmt w:val="bullet"/>
      <w:lvlText w:val="•"/>
      <w:lvlJc w:val="left"/>
      <w:pPr>
        <w:ind w:left="8669" w:hanging="425"/>
      </w:pPr>
      <w:rPr>
        <w:rFonts w:hint="default"/>
        <w:lang w:val="uk-UA" w:eastAsia="en-US" w:bidi="ar-SA"/>
      </w:rPr>
    </w:lvl>
  </w:abstractNum>
  <w:abstractNum w:abstractNumId="9" w15:restartNumberingAfterBreak="0">
    <w:nsid w:val="1BA11D39"/>
    <w:multiLevelType w:val="hybridMultilevel"/>
    <w:tmpl w:val="6F5221A8"/>
    <w:lvl w:ilvl="0" w:tplc="6D6071A8">
      <w:start w:val="1"/>
      <w:numFmt w:val="decimal"/>
      <w:lvlText w:val="%1."/>
      <w:lvlJc w:val="left"/>
      <w:pPr>
        <w:ind w:left="753" w:hanging="361"/>
      </w:pPr>
      <w:rPr>
        <w:rFonts w:ascii="Times New Roman" w:eastAsia="Times New Roman" w:hAnsi="Times New Roman" w:cs="Times New Roman" w:hint="default"/>
        <w:w w:val="100"/>
        <w:sz w:val="24"/>
        <w:szCs w:val="24"/>
        <w:lang w:val="uk-UA" w:eastAsia="en-US" w:bidi="ar-SA"/>
      </w:rPr>
    </w:lvl>
    <w:lvl w:ilvl="1" w:tplc="CF80149E">
      <w:start w:val="1"/>
      <w:numFmt w:val="decimal"/>
      <w:lvlText w:val="%2."/>
      <w:lvlJc w:val="left"/>
      <w:pPr>
        <w:ind w:left="1473" w:hanging="360"/>
      </w:pPr>
      <w:rPr>
        <w:rFonts w:hint="default"/>
        <w:w w:val="100"/>
        <w:lang w:val="uk-UA" w:eastAsia="en-US" w:bidi="ar-SA"/>
      </w:rPr>
    </w:lvl>
    <w:lvl w:ilvl="2" w:tplc="706EB612">
      <w:numFmt w:val="bullet"/>
      <w:lvlText w:val="•"/>
      <w:lvlJc w:val="left"/>
      <w:pPr>
        <w:ind w:left="4320" w:hanging="360"/>
      </w:pPr>
      <w:rPr>
        <w:rFonts w:hint="default"/>
        <w:lang w:val="uk-UA" w:eastAsia="en-US" w:bidi="ar-SA"/>
      </w:rPr>
    </w:lvl>
    <w:lvl w:ilvl="3" w:tplc="87A687AC">
      <w:numFmt w:val="bullet"/>
      <w:lvlText w:val="•"/>
      <w:lvlJc w:val="left"/>
      <w:pPr>
        <w:ind w:left="5113" w:hanging="360"/>
      </w:pPr>
      <w:rPr>
        <w:rFonts w:hint="default"/>
        <w:lang w:val="uk-UA" w:eastAsia="en-US" w:bidi="ar-SA"/>
      </w:rPr>
    </w:lvl>
    <w:lvl w:ilvl="4" w:tplc="470046BA">
      <w:numFmt w:val="bullet"/>
      <w:lvlText w:val="•"/>
      <w:lvlJc w:val="left"/>
      <w:pPr>
        <w:ind w:left="5906" w:hanging="360"/>
      </w:pPr>
      <w:rPr>
        <w:rFonts w:hint="default"/>
        <w:lang w:val="uk-UA" w:eastAsia="en-US" w:bidi="ar-SA"/>
      </w:rPr>
    </w:lvl>
    <w:lvl w:ilvl="5" w:tplc="BE8ECDF0">
      <w:numFmt w:val="bullet"/>
      <w:lvlText w:val="•"/>
      <w:lvlJc w:val="left"/>
      <w:pPr>
        <w:ind w:left="6699" w:hanging="360"/>
      </w:pPr>
      <w:rPr>
        <w:rFonts w:hint="default"/>
        <w:lang w:val="uk-UA" w:eastAsia="en-US" w:bidi="ar-SA"/>
      </w:rPr>
    </w:lvl>
    <w:lvl w:ilvl="6" w:tplc="18A84F58">
      <w:numFmt w:val="bullet"/>
      <w:lvlText w:val="•"/>
      <w:lvlJc w:val="left"/>
      <w:pPr>
        <w:ind w:left="7493" w:hanging="360"/>
      </w:pPr>
      <w:rPr>
        <w:rFonts w:hint="default"/>
        <w:lang w:val="uk-UA" w:eastAsia="en-US" w:bidi="ar-SA"/>
      </w:rPr>
    </w:lvl>
    <w:lvl w:ilvl="7" w:tplc="5024E856">
      <w:numFmt w:val="bullet"/>
      <w:lvlText w:val="•"/>
      <w:lvlJc w:val="left"/>
      <w:pPr>
        <w:ind w:left="8286" w:hanging="360"/>
      </w:pPr>
      <w:rPr>
        <w:rFonts w:hint="default"/>
        <w:lang w:val="uk-UA" w:eastAsia="en-US" w:bidi="ar-SA"/>
      </w:rPr>
    </w:lvl>
    <w:lvl w:ilvl="8" w:tplc="D9DC8DE8">
      <w:numFmt w:val="bullet"/>
      <w:lvlText w:val="•"/>
      <w:lvlJc w:val="left"/>
      <w:pPr>
        <w:ind w:left="9079" w:hanging="360"/>
      </w:pPr>
      <w:rPr>
        <w:rFonts w:hint="default"/>
        <w:lang w:val="uk-UA" w:eastAsia="en-US" w:bidi="ar-SA"/>
      </w:rPr>
    </w:lvl>
  </w:abstractNum>
  <w:abstractNum w:abstractNumId="10" w15:restartNumberingAfterBreak="0">
    <w:nsid w:val="1EF549FC"/>
    <w:multiLevelType w:val="hybridMultilevel"/>
    <w:tmpl w:val="23780CA4"/>
    <w:lvl w:ilvl="0" w:tplc="6E727506">
      <w:numFmt w:val="bullet"/>
      <w:lvlText w:val=""/>
      <w:lvlJc w:val="left"/>
      <w:pPr>
        <w:ind w:left="1113" w:hanging="360"/>
      </w:pPr>
      <w:rPr>
        <w:rFonts w:ascii="Symbol" w:eastAsia="Symbol" w:hAnsi="Symbol" w:cs="Symbol" w:hint="default"/>
        <w:w w:val="100"/>
        <w:sz w:val="24"/>
        <w:szCs w:val="24"/>
        <w:lang w:val="uk-UA" w:eastAsia="en-US" w:bidi="ar-SA"/>
      </w:rPr>
    </w:lvl>
    <w:lvl w:ilvl="1" w:tplc="F62A6F4A">
      <w:numFmt w:val="bullet"/>
      <w:lvlText w:val="•"/>
      <w:lvlJc w:val="left"/>
      <w:pPr>
        <w:ind w:left="2074" w:hanging="360"/>
      </w:pPr>
      <w:rPr>
        <w:rFonts w:hint="default"/>
        <w:lang w:val="uk-UA" w:eastAsia="en-US" w:bidi="ar-SA"/>
      </w:rPr>
    </w:lvl>
    <w:lvl w:ilvl="2" w:tplc="F47831D2">
      <w:numFmt w:val="bullet"/>
      <w:lvlText w:val="•"/>
      <w:lvlJc w:val="left"/>
      <w:pPr>
        <w:ind w:left="3029" w:hanging="360"/>
      </w:pPr>
      <w:rPr>
        <w:rFonts w:hint="default"/>
        <w:lang w:val="uk-UA" w:eastAsia="en-US" w:bidi="ar-SA"/>
      </w:rPr>
    </w:lvl>
    <w:lvl w:ilvl="3" w:tplc="AB7E946E">
      <w:numFmt w:val="bullet"/>
      <w:lvlText w:val="•"/>
      <w:lvlJc w:val="left"/>
      <w:pPr>
        <w:ind w:left="3983" w:hanging="360"/>
      </w:pPr>
      <w:rPr>
        <w:rFonts w:hint="default"/>
        <w:lang w:val="uk-UA" w:eastAsia="en-US" w:bidi="ar-SA"/>
      </w:rPr>
    </w:lvl>
    <w:lvl w:ilvl="4" w:tplc="C700D742">
      <w:numFmt w:val="bullet"/>
      <w:lvlText w:val="•"/>
      <w:lvlJc w:val="left"/>
      <w:pPr>
        <w:ind w:left="4938" w:hanging="360"/>
      </w:pPr>
      <w:rPr>
        <w:rFonts w:hint="default"/>
        <w:lang w:val="uk-UA" w:eastAsia="en-US" w:bidi="ar-SA"/>
      </w:rPr>
    </w:lvl>
    <w:lvl w:ilvl="5" w:tplc="B0D458A4">
      <w:numFmt w:val="bullet"/>
      <w:lvlText w:val="•"/>
      <w:lvlJc w:val="left"/>
      <w:pPr>
        <w:ind w:left="5893" w:hanging="360"/>
      </w:pPr>
      <w:rPr>
        <w:rFonts w:hint="default"/>
        <w:lang w:val="uk-UA" w:eastAsia="en-US" w:bidi="ar-SA"/>
      </w:rPr>
    </w:lvl>
    <w:lvl w:ilvl="6" w:tplc="DF1855FC">
      <w:numFmt w:val="bullet"/>
      <w:lvlText w:val="•"/>
      <w:lvlJc w:val="left"/>
      <w:pPr>
        <w:ind w:left="6847" w:hanging="360"/>
      </w:pPr>
      <w:rPr>
        <w:rFonts w:hint="default"/>
        <w:lang w:val="uk-UA" w:eastAsia="en-US" w:bidi="ar-SA"/>
      </w:rPr>
    </w:lvl>
    <w:lvl w:ilvl="7" w:tplc="F8BE3BFC">
      <w:numFmt w:val="bullet"/>
      <w:lvlText w:val="•"/>
      <w:lvlJc w:val="left"/>
      <w:pPr>
        <w:ind w:left="7802" w:hanging="360"/>
      </w:pPr>
      <w:rPr>
        <w:rFonts w:hint="default"/>
        <w:lang w:val="uk-UA" w:eastAsia="en-US" w:bidi="ar-SA"/>
      </w:rPr>
    </w:lvl>
    <w:lvl w:ilvl="8" w:tplc="C4B4D4F4">
      <w:numFmt w:val="bullet"/>
      <w:lvlText w:val="•"/>
      <w:lvlJc w:val="left"/>
      <w:pPr>
        <w:ind w:left="8757" w:hanging="360"/>
      </w:pPr>
      <w:rPr>
        <w:rFonts w:hint="default"/>
        <w:lang w:val="uk-UA" w:eastAsia="en-US" w:bidi="ar-SA"/>
      </w:rPr>
    </w:lvl>
  </w:abstractNum>
  <w:abstractNum w:abstractNumId="11" w15:restartNumberingAfterBreak="0">
    <w:nsid w:val="206E5A65"/>
    <w:multiLevelType w:val="hybridMultilevel"/>
    <w:tmpl w:val="2506B254"/>
    <w:lvl w:ilvl="0" w:tplc="1DFE0360">
      <w:numFmt w:val="bullet"/>
      <w:lvlText w:val="-"/>
      <w:lvlJc w:val="left"/>
      <w:pPr>
        <w:ind w:left="1920" w:hanging="360"/>
      </w:pPr>
      <w:rPr>
        <w:rFonts w:ascii="Times New Roman" w:eastAsia="Times New Roman" w:hAnsi="Times New Roman" w:cs="Times New Roman" w:hint="default"/>
        <w:w w:val="99"/>
        <w:sz w:val="24"/>
        <w:szCs w:val="24"/>
        <w:lang w:val="uk-UA" w:eastAsia="en-US" w:bidi="ar-SA"/>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2" w15:restartNumberingAfterBreak="0">
    <w:nsid w:val="22FC633D"/>
    <w:multiLevelType w:val="multilevel"/>
    <w:tmpl w:val="CA0CA75E"/>
    <w:lvl w:ilvl="0">
      <w:start w:val="1"/>
      <w:numFmt w:val="decimal"/>
      <w:lvlText w:val="%1."/>
      <w:lvlJc w:val="left"/>
      <w:pPr>
        <w:ind w:left="1115" w:hanging="360"/>
      </w:pPr>
      <w:rPr>
        <w:rFonts w:ascii="Times New Roman" w:eastAsia="Times New Roman" w:hAnsi="Times New Roman" w:cs="Times New Roman" w:hint="default"/>
        <w:w w:val="100"/>
        <w:sz w:val="24"/>
        <w:szCs w:val="24"/>
        <w:lang w:val="uk-UA" w:eastAsia="en-US" w:bidi="ar-SA"/>
      </w:rPr>
    </w:lvl>
    <w:lvl w:ilvl="1">
      <w:start w:val="6"/>
      <w:numFmt w:val="decimal"/>
      <w:lvlText w:val="%2."/>
      <w:lvlJc w:val="left"/>
      <w:pPr>
        <w:ind w:left="3014" w:hanging="240"/>
      </w:pPr>
      <w:rPr>
        <w:rFonts w:ascii="Times New Roman" w:eastAsia="Times New Roman" w:hAnsi="Times New Roman" w:cs="Times New Roman" w:hint="default"/>
        <w:b/>
        <w:bCs/>
        <w:w w:val="100"/>
        <w:sz w:val="24"/>
        <w:szCs w:val="24"/>
        <w:lang w:val="uk-UA" w:eastAsia="en-US" w:bidi="ar-SA"/>
      </w:rPr>
    </w:lvl>
    <w:lvl w:ilvl="2">
      <w:start w:val="1"/>
      <w:numFmt w:val="decimal"/>
      <w:lvlText w:val="%2.%3."/>
      <w:lvlJc w:val="left"/>
      <w:pPr>
        <w:ind w:left="392" w:hanging="420"/>
        <w:jc w:val="right"/>
      </w:pPr>
      <w:rPr>
        <w:rFonts w:ascii="Times New Roman" w:eastAsia="Times New Roman" w:hAnsi="Times New Roman" w:cs="Times New Roman" w:hint="default"/>
        <w:b/>
        <w:bCs/>
        <w:w w:val="100"/>
        <w:sz w:val="24"/>
        <w:szCs w:val="24"/>
        <w:lang w:val="uk-UA" w:eastAsia="en-US" w:bidi="ar-SA"/>
      </w:rPr>
    </w:lvl>
    <w:lvl w:ilvl="3">
      <w:numFmt w:val="bullet"/>
      <w:lvlText w:val="•"/>
      <w:lvlJc w:val="left"/>
      <w:pPr>
        <w:ind w:left="3975" w:hanging="420"/>
      </w:pPr>
      <w:rPr>
        <w:rFonts w:hint="default"/>
        <w:lang w:val="uk-UA" w:eastAsia="en-US" w:bidi="ar-SA"/>
      </w:rPr>
    </w:lvl>
    <w:lvl w:ilvl="4">
      <w:numFmt w:val="bullet"/>
      <w:lvlText w:val="•"/>
      <w:lvlJc w:val="left"/>
      <w:pPr>
        <w:ind w:left="4931" w:hanging="420"/>
      </w:pPr>
      <w:rPr>
        <w:rFonts w:hint="default"/>
        <w:lang w:val="uk-UA" w:eastAsia="en-US" w:bidi="ar-SA"/>
      </w:rPr>
    </w:lvl>
    <w:lvl w:ilvl="5">
      <w:numFmt w:val="bullet"/>
      <w:lvlText w:val="•"/>
      <w:lvlJc w:val="left"/>
      <w:pPr>
        <w:ind w:left="5887" w:hanging="420"/>
      </w:pPr>
      <w:rPr>
        <w:rFonts w:hint="default"/>
        <w:lang w:val="uk-UA" w:eastAsia="en-US" w:bidi="ar-SA"/>
      </w:rPr>
    </w:lvl>
    <w:lvl w:ilvl="6">
      <w:numFmt w:val="bullet"/>
      <w:lvlText w:val="•"/>
      <w:lvlJc w:val="left"/>
      <w:pPr>
        <w:ind w:left="6843" w:hanging="420"/>
      </w:pPr>
      <w:rPr>
        <w:rFonts w:hint="default"/>
        <w:lang w:val="uk-UA" w:eastAsia="en-US" w:bidi="ar-SA"/>
      </w:rPr>
    </w:lvl>
    <w:lvl w:ilvl="7">
      <w:numFmt w:val="bullet"/>
      <w:lvlText w:val="•"/>
      <w:lvlJc w:val="left"/>
      <w:pPr>
        <w:ind w:left="7799" w:hanging="420"/>
      </w:pPr>
      <w:rPr>
        <w:rFonts w:hint="default"/>
        <w:lang w:val="uk-UA" w:eastAsia="en-US" w:bidi="ar-SA"/>
      </w:rPr>
    </w:lvl>
    <w:lvl w:ilvl="8">
      <w:numFmt w:val="bullet"/>
      <w:lvlText w:val="•"/>
      <w:lvlJc w:val="left"/>
      <w:pPr>
        <w:ind w:left="8754" w:hanging="420"/>
      </w:pPr>
      <w:rPr>
        <w:rFonts w:hint="default"/>
        <w:lang w:val="uk-UA" w:eastAsia="en-US" w:bidi="ar-SA"/>
      </w:rPr>
    </w:lvl>
  </w:abstractNum>
  <w:abstractNum w:abstractNumId="13" w15:restartNumberingAfterBreak="0">
    <w:nsid w:val="24911AFB"/>
    <w:multiLevelType w:val="hybridMultilevel"/>
    <w:tmpl w:val="64BE36AA"/>
    <w:lvl w:ilvl="0" w:tplc="673017BC">
      <w:start w:val="1"/>
      <w:numFmt w:val="decimal"/>
      <w:lvlText w:val="%1."/>
      <w:lvlJc w:val="left"/>
      <w:pPr>
        <w:ind w:left="755" w:hanging="361"/>
      </w:pPr>
      <w:rPr>
        <w:rFonts w:ascii="Times New Roman" w:eastAsia="Times New Roman" w:hAnsi="Times New Roman" w:cs="Times New Roman" w:hint="default"/>
        <w:w w:val="100"/>
        <w:sz w:val="24"/>
        <w:szCs w:val="24"/>
        <w:lang w:val="uk-UA" w:eastAsia="en-US" w:bidi="ar-SA"/>
      </w:rPr>
    </w:lvl>
    <w:lvl w:ilvl="1" w:tplc="D0EA2660">
      <w:numFmt w:val="bullet"/>
      <w:lvlText w:val="•"/>
      <w:lvlJc w:val="left"/>
      <w:pPr>
        <w:ind w:left="1750" w:hanging="361"/>
      </w:pPr>
      <w:rPr>
        <w:rFonts w:hint="default"/>
        <w:lang w:val="uk-UA" w:eastAsia="en-US" w:bidi="ar-SA"/>
      </w:rPr>
    </w:lvl>
    <w:lvl w:ilvl="2" w:tplc="AD6ECAB0">
      <w:numFmt w:val="bullet"/>
      <w:lvlText w:val="•"/>
      <w:lvlJc w:val="left"/>
      <w:pPr>
        <w:ind w:left="2741" w:hanging="361"/>
      </w:pPr>
      <w:rPr>
        <w:rFonts w:hint="default"/>
        <w:lang w:val="uk-UA" w:eastAsia="en-US" w:bidi="ar-SA"/>
      </w:rPr>
    </w:lvl>
    <w:lvl w:ilvl="3" w:tplc="6D7814C0">
      <w:numFmt w:val="bullet"/>
      <w:lvlText w:val="•"/>
      <w:lvlJc w:val="left"/>
      <w:pPr>
        <w:ind w:left="3731" w:hanging="361"/>
      </w:pPr>
      <w:rPr>
        <w:rFonts w:hint="default"/>
        <w:lang w:val="uk-UA" w:eastAsia="en-US" w:bidi="ar-SA"/>
      </w:rPr>
    </w:lvl>
    <w:lvl w:ilvl="4" w:tplc="70AAB0CC">
      <w:numFmt w:val="bullet"/>
      <w:lvlText w:val="•"/>
      <w:lvlJc w:val="left"/>
      <w:pPr>
        <w:ind w:left="4722" w:hanging="361"/>
      </w:pPr>
      <w:rPr>
        <w:rFonts w:hint="default"/>
        <w:lang w:val="uk-UA" w:eastAsia="en-US" w:bidi="ar-SA"/>
      </w:rPr>
    </w:lvl>
    <w:lvl w:ilvl="5" w:tplc="36AA70E6">
      <w:numFmt w:val="bullet"/>
      <w:lvlText w:val="•"/>
      <w:lvlJc w:val="left"/>
      <w:pPr>
        <w:ind w:left="5713" w:hanging="361"/>
      </w:pPr>
      <w:rPr>
        <w:rFonts w:hint="default"/>
        <w:lang w:val="uk-UA" w:eastAsia="en-US" w:bidi="ar-SA"/>
      </w:rPr>
    </w:lvl>
    <w:lvl w:ilvl="6" w:tplc="8332B8EA">
      <w:numFmt w:val="bullet"/>
      <w:lvlText w:val="•"/>
      <w:lvlJc w:val="left"/>
      <w:pPr>
        <w:ind w:left="6703" w:hanging="361"/>
      </w:pPr>
      <w:rPr>
        <w:rFonts w:hint="default"/>
        <w:lang w:val="uk-UA" w:eastAsia="en-US" w:bidi="ar-SA"/>
      </w:rPr>
    </w:lvl>
    <w:lvl w:ilvl="7" w:tplc="748C95E8">
      <w:numFmt w:val="bullet"/>
      <w:lvlText w:val="•"/>
      <w:lvlJc w:val="left"/>
      <w:pPr>
        <w:ind w:left="7694" w:hanging="361"/>
      </w:pPr>
      <w:rPr>
        <w:rFonts w:hint="default"/>
        <w:lang w:val="uk-UA" w:eastAsia="en-US" w:bidi="ar-SA"/>
      </w:rPr>
    </w:lvl>
    <w:lvl w:ilvl="8" w:tplc="5824F6AC">
      <w:numFmt w:val="bullet"/>
      <w:lvlText w:val="•"/>
      <w:lvlJc w:val="left"/>
      <w:pPr>
        <w:ind w:left="8685" w:hanging="361"/>
      </w:pPr>
      <w:rPr>
        <w:rFonts w:hint="default"/>
        <w:lang w:val="uk-UA" w:eastAsia="en-US" w:bidi="ar-SA"/>
      </w:rPr>
    </w:lvl>
  </w:abstractNum>
  <w:abstractNum w:abstractNumId="14" w15:restartNumberingAfterBreak="0">
    <w:nsid w:val="2C2A7F49"/>
    <w:multiLevelType w:val="multilevel"/>
    <w:tmpl w:val="CA0CA75E"/>
    <w:lvl w:ilvl="0">
      <w:start w:val="1"/>
      <w:numFmt w:val="decimal"/>
      <w:lvlText w:val="%1."/>
      <w:lvlJc w:val="left"/>
      <w:pPr>
        <w:ind w:left="1115" w:hanging="360"/>
      </w:pPr>
      <w:rPr>
        <w:rFonts w:ascii="Times New Roman" w:eastAsia="Times New Roman" w:hAnsi="Times New Roman" w:cs="Times New Roman" w:hint="default"/>
        <w:w w:val="100"/>
        <w:sz w:val="24"/>
        <w:szCs w:val="24"/>
        <w:lang w:val="uk-UA" w:eastAsia="en-US" w:bidi="ar-SA"/>
      </w:rPr>
    </w:lvl>
    <w:lvl w:ilvl="1">
      <w:start w:val="6"/>
      <w:numFmt w:val="decimal"/>
      <w:lvlText w:val="%2."/>
      <w:lvlJc w:val="left"/>
      <w:pPr>
        <w:ind w:left="3014" w:hanging="240"/>
      </w:pPr>
      <w:rPr>
        <w:rFonts w:ascii="Times New Roman" w:eastAsia="Times New Roman" w:hAnsi="Times New Roman" w:cs="Times New Roman" w:hint="default"/>
        <w:b/>
        <w:bCs/>
        <w:w w:val="100"/>
        <w:sz w:val="24"/>
        <w:szCs w:val="24"/>
        <w:lang w:val="uk-UA" w:eastAsia="en-US" w:bidi="ar-SA"/>
      </w:rPr>
    </w:lvl>
    <w:lvl w:ilvl="2">
      <w:start w:val="1"/>
      <w:numFmt w:val="decimal"/>
      <w:lvlText w:val="%2.%3."/>
      <w:lvlJc w:val="left"/>
      <w:pPr>
        <w:ind w:left="392" w:hanging="420"/>
        <w:jc w:val="right"/>
      </w:pPr>
      <w:rPr>
        <w:rFonts w:ascii="Times New Roman" w:eastAsia="Times New Roman" w:hAnsi="Times New Roman" w:cs="Times New Roman" w:hint="default"/>
        <w:b/>
        <w:bCs/>
        <w:w w:val="100"/>
        <w:sz w:val="24"/>
        <w:szCs w:val="24"/>
        <w:lang w:val="uk-UA" w:eastAsia="en-US" w:bidi="ar-SA"/>
      </w:rPr>
    </w:lvl>
    <w:lvl w:ilvl="3">
      <w:numFmt w:val="bullet"/>
      <w:lvlText w:val="•"/>
      <w:lvlJc w:val="left"/>
      <w:pPr>
        <w:ind w:left="3975" w:hanging="420"/>
      </w:pPr>
      <w:rPr>
        <w:rFonts w:hint="default"/>
        <w:lang w:val="uk-UA" w:eastAsia="en-US" w:bidi="ar-SA"/>
      </w:rPr>
    </w:lvl>
    <w:lvl w:ilvl="4">
      <w:numFmt w:val="bullet"/>
      <w:lvlText w:val="•"/>
      <w:lvlJc w:val="left"/>
      <w:pPr>
        <w:ind w:left="4931" w:hanging="420"/>
      </w:pPr>
      <w:rPr>
        <w:rFonts w:hint="default"/>
        <w:lang w:val="uk-UA" w:eastAsia="en-US" w:bidi="ar-SA"/>
      </w:rPr>
    </w:lvl>
    <w:lvl w:ilvl="5">
      <w:numFmt w:val="bullet"/>
      <w:lvlText w:val="•"/>
      <w:lvlJc w:val="left"/>
      <w:pPr>
        <w:ind w:left="5887" w:hanging="420"/>
      </w:pPr>
      <w:rPr>
        <w:rFonts w:hint="default"/>
        <w:lang w:val="uk-UA" w:eastAsia="en-US" w:bidi="ar-SA"/>
      </w:rPr>
    </w:lvl>
    <w:lvl w:ilvl="6">
      <w:numFmt w:val="bullet"/>
      <w:lvlText w:val="•"/>
      <w:lvlJc w:val="left"/>
      <w:pPr>
        <w:ind w:left="6843" w:hanging="420"/>
      </w:pPr>
      <w:rPr>
        <w:rFonts w:hint="default"/>
        <w:lang w:val="uk-UA" w:eastAsia="en-US" w:bidi="ar-SA"/>
      </w:rPr>
    </w:lvl>
    <w:lvl w:ilvl="7">
      <w:numFmt w:val="bullet"/>
      <w:lvlText w:val="•"/>
      <w:lvlJc w:val="left"/>
      <w:pPr>
        <w:ind w:left="7799" w:hanging="420"/>
      </w:pPr>
      <w:rPr>
        <w:rFonts w:hint="default"/>
        <w:lang w:val="uk-UA" w:eastAsia="en-US" w:bidi="ar-SA"/>
      </w:rPr>
    </w:lvl>
    <w:lvl w:ilvl="8">
      <w:numFmt w:val="bullet"/>
      <w:lvlText w:val="•"/>
      <w:lvlJc w:val="left"/>
      <w:pPr>
        <w:ind w:left="8754" w:hanging="420"/>
      </w:pPr>
      <w:rPr>
        <w:rFonts w:hint="default"/>
        <w:lang w:val="uk-UA" w:eastAsia="en-US" w:bidi="ar-SA"/>
      </w:rPr>
    </w:lvl>
  </w:abstractNum>
  <w:abstractNum w:abstractNumId="15" w15:restartNumberingAfterBreak="0">
    <w:nsid w:val="3A201C20"/>
    <w:multiLevelType w:val="hybridMultilevel"/>
    <w:tmpl w:val="80DE4920"/>
    <w:lvl w:ilvl="0" w:tplc="B032FA2C">
      <w:numFmt w:val="bullet"/>
      <w:lvlText w:val="-"/>
      <w:lvlJc w:val="left"/>
      <w:pPr>
        <w:ind w:left="153" w:hanging="144"/>
      </w:pPr>
      <w:rPr>
        <w:rFonts w:ascii="Times New Roman" w:eastAsia="Times New Roman" w:hAnsi="Times New Roman" w:cs="Times New Roman" w:hint="default"/>
        <w:w w:val="99"/>
        <w:sz w:val="24"/>
        <w:szCs w:val="24"/>
        <w:lang w:val="uk-UA" w:eastAsia="en-US" w:bidi="ar-SA"/>
      </w:rPr>
    </w:lvl>
    <w:lvl w:ilvl="1" w:tplc="2DCA0E74">
      <w:numFmt w:val="bullet"/>
      <w:lvlText w:val="•"/>
      <w:lvlJc w:val="left"/>
      <w:pPr>
        <w:ind w:left="980" w:hanging="144"/>
      </w:pPr>
      <w:rPr>
        <w:lang w:val="uk-UA" w:eastAsia="en-US" w:bidi="ar-SA"/>
      </w:rPr>
    </w:lvl>
    <w:lvl w:ilvl="2" w:tplc="E466C6F0">
      <w:numFmt w:val="bullet"/>
      <w:lvlText w:val="•"/>
      <w:lvlJc w:val="left"/>
      <w:pPr>
        <w:ind w:left="1800" w:hanging="144"/>
      </w:pPr>
      <w:rPr>
        <w:lang w:val="uk-UA" w:eastAsia="en-US" w:bidi="ar-SA"/>
      </w:rPr>
    </w:lvl>
    <w:lvl w:ilvl="3" w:tplc="6A969886">
      <w:numFmt w:val="bullet"/>
      <w:lvlText w:val="•"/>
      <w:lvlJc w:val="left"/>
      <w:pPr>
        <w:ind w:left="2620" w:hanging="144"/>
      </w:pPr>
      <w:rPr>
        <w:lang w:val="uk-UA" w:eastAsia="en-US" w:bidi="ar-SA"/>
      </w:rPr>
    </w:lvl>
    <w:lvl w:ilvl="4" w:tplc="B9D0F1DE">
      <w:numFmt w:val="bullet"/>
      <w:lvlText w:val="•"/>
      <w:lvlJc w:val="left"/>
      <w:pPr>
        <w:ind w:left="3440" w:hanging="144"/>
      </w:pPr>
      <w:rPr>
        <w:lang w:val="uk-UA" w:eastAsia="en-US" w:bidi="ar-SA"/>
      </w:rPr>
    </w:lvl>
    <w:lvl w:ilvl="5" w:tplc="86561D56">
      <w:numFmt w:val="bullet"/>
      <w:lvlText w:val="•"/>
      <w:lvlJc w:val="left"/>
      <w:pPr>
        <w:ind w:left="4260" w:hanging="144"/>
      </w:pPr>
      <w:rPr>
        <w:lang w:val="uk-UA" w:eastAsia="en-US" w:bidi="ar-SA"/>
      </w:rPr>
    </w:lvl>
    <w:lvl w:ilvl="6" w:tplc="AC0CFA48">
      <w:numFmt w:val="bullet"/>
      <w:lvlText w:val="•"/>
      <w:lvlJc w:val="left"/>
      <w:pPr>
        <w:ind w:left="5080" w:hanging="144"/>
      </w:pPr>
      <w:rPr>
        <w:lang w:val="uk-UA" w:eastAsia="en-US" w:bidi="ar-SA"/>
      </w:rPr>
    </w:lvl>
    <w:lvl w:ilvl="7" w:tplc="2038655A">
      <w:numFmt w:val="bullet"/>
      <w:lvlText w:val="•"/>
      <w:lvlJc w:val="left"/>
      <w:pPr>
        <w:ind w:left="5900" w:hanging="144"/>
      </w:pPr>
      <w:rPr>
        <w:lang w:val="uk-UA" w:eastAsia="en-US" w:bidi="ar-SA"/>
      </w:rPr>
    </w:lvl>
    <w:lvl w:ilvl="8" w:tplc="8F368B20">
      <w:numFmt w:val="bullet"/>
      <w:lvlText w:val="•"/>
      <w:lvlJc w:val="left"/>
      <w:pPr>
        <w:ind w:left="6720" w:hanging="144"/>
      </w:pPr>
      <w:rPr>
        <w:lang w:val="uk-UA" w:eastAsia="en-US" w:bidi="ar-SA"/>
      </w:rPr>
    </w:lvl>
  </w:abstractNum>
  <w:abstractNum w:abstractNumId="16" w15:restartNumberingAfterBreak="0">
    <w:nsid w:val="3A7A222D"/>
    <w:multiLevelType w:val="hybridMultilevel"/>
    <w:tmpl w:val="BFEAF25A"/>
    <w:lvl w:ilvl="0" w:tplc="1DFE0360">
      <w:numFmt w:val="bullet"/>
      <w:lvlText w:val="-"/>
      <w:lvlJc w:val="left"/>
      <w:pPr>
        <w:ind w:left="392" w:hanging="159"/>
      </w:pPr>
      <w:rPr>
        <w:rFonts w:ascii="Times New Roman" w:eastAsia="Times New Roman" w:hAnsi="Times New Roman" w:cs="Times New Roman" w:hint="default"/>
        <w:w w:val="99"/>
        <w:sz w:val="24"/>
        <w:szCs w:val="24"/>
        <w:lang w:val="uk-UA" w:eastAsia="en-US" w:bidi="ar-SA"/>
      </w:rPr>
    </w:lvl>
    <w:lvl w:ilvl="1" w:tplc="D8E6963A">
      <w:numFmt w:val="bullet"/>
      <w:lvlText w:val="•"/>
      <w:lvlJc w:val="left"/>
      <w:pPr>
        <w:ind w:left="1426" w:hanging="159"/>
      </w:pPr>
      <w:rPr>
        <w:rFonts w:hint="default"/>
        <w:lang w:val="uk-UA" w:eastAsia="en-US" w:bidi="ar-SA"/>
      </w:rPr>
    </w:lvl>
    <w:lvl w:ilvl="2" w:tplc="AD70217A">
      <w:numFmt w:val="bullet"/>
      <w:lvlText w:val="•"/>
      <w:lvlJc w:val="left"/>
      <w:pPr>
        <w:ind w:left="2453" w:hanging="159"/>
      </w:pPr>
      <w:rPr>
        <w:rFonts w:hint="default"/>
        <w:lang w:val="uk-UA" w:eastAsia="en-US" w:bidi="ar-SA"/>
      </w:rPr>
    </w:lvl>
    <w:lvl w:ilvl="3" w:tplc="A1AA6970">
      <w:numFmt w:val="bullet"/>
      <w:lvlText w:val="•"/>
      <w:lvlJc w:val="left"/>
      <w:pPr>
        <w:ind w:left="3479" w:hanging="159"/>
      </w:pPr>
      <w:rPr>
        <w:rFonts w:hint="default"/>
        <w:lang w:val="uk-UA" w:eastAsia="en-US" w:bidi="ar-SA"/>
      </w:rPr>
    </w:lvl>
    <w:lvl w:ilvl="4" w:tplc="83E8013A">
      <w:numFmt w:val="bullet"/>
      <w:lvlText w:val="•"/>
      <w:lvlJc w:val="left"/>
      <w:pPr>
        <w:ind w:left="4506" w:hanging="159"/>
      </w:pPr>
      <w:rPr>
        <w:rFonts w:hint="default"/>
        <w:lang w:val="uk-UA" w:eastAsia="en-US" w:bidi="ar-SA"/>
      </w:rPr>
    </w:lvl>
    <w:lvl w:ilvl="5" w:tplc="781091A0">
      <w:numFmt w:val="bullet"/>
      <w:lvlText w:val="•"/>
      <w:lvlJc w:val="left"/>
      <w:pPr>
        <w:ind w:left="5533" w:hanging="159"/>
      </w:pPr>
      <w:rPr>
        <w:rFonts w:hint="default"/>
        <w:lang w:val="uk-UA" w:eastAsia="en-US" w:bidi="ar-SA"/>
      </w:rPr>
    </w:lvl>
    <w:lvl w:ilvl="6" w:tplc="1274709A">
      <w:numFmt w:val="bullet"/>
      <w:lvlText w:val="•"/>
      <w:lvlJc w:val="left"/>
      <w:pPr>
        <w:ind w:left="6559" w:hanging="159"/>
      </w:pPr>
      <w:rPr>
        <w:rFonts w:hint="default"/>
        <w:lang w:val="uk-UA" w:eastAsia="en-US" w:bidi="ar-SA"/>
      </w:rPr>
    </w:lvl>
    <w:lvl w:ilvl="7" w:tplc="21DC7686">
      <w:numFmt w:val="bullet"/>
      <w:lvlText w:val="•"/>
      <w:lvlJc w:val="left"/>
      <w:pPr>
        <w:ind w:left="7586" w:hanging="159"/>
      </w:pPr>
      <w:rPr>
        <w:rFonts w:hint="default"/>
        <w:lang w:val="uk-UA" w:eastAsia="en-US" w:bidi="ar-SA"/>
      </w:rPr>
    </w:lvl>
    <w:lvl w:ilvl="8" w:tplc="6B50532C">
      <w:numFmt w:val="bullet"/>
      <w:lvlText w:val="•"/>
      <w:lvlJc w:val="left"/>
      <w:pPr>
        <w:ind w:left="8613" w:hanging="159"/>
      </w:pPr>
      <w:rPr>
        <w:rFonts w:hint="default"/>
        <w:lang w:val="uk-UA" w:eastAsia="en-US" w:bidi="ar-SA"/>
      </w:rPr>
    </w:lvl>
  </w:abstractNum>
  <w:abstractNum w:abstractNumId="17" w15:restartNumberingAfterBreak="0">
    <w:nsid w:val="3C9D0228"/>
    <w:multiLevelType w:val="hybridMultilevel"/>
    <w:tmpl w:val="BF12C17A"/>
    <w:lvl w:ilvl="0" w:tplc="F4E494F8">
      <w:start w:val="1"/>
      <w:numFmt w:val="decimal"/>
      <w:lvlText w:val="%1."/>
      <w:lvlJc w:val="left"/>
      <w:pPr>
        <w:ind w:left="1113" w:hanging="360"/>
      </w:pPr>
      <w:rPr>
        <w:rFonts w:ascii="Times New Roman" w:eastAsia="Times New Roman" w:hAnsi="Times New Roman" w:cs="Times New Roman" w:hint="default"/>
        <w:w w:val="100"/>
        <w:sz w:val="24"/>
        <w:szCs w:val="24"/>
        <w:lang w:val="uk-UA" w:eastAsia="en-US" w:bidi="ar-SA"/>
      </w:rPr>
    </w:lvl>
    <w:lvl w:ilvl="1" w:tplc="8F88EC26">
      <w:numFmt w:val="bullet"/>
      <w:lvlText w:val="•"/>
      <w:lvlJc w:val="left"/>
      <w:pPr>
        <w:ind w:left="1360" w:hanging="360"/>
      </w:pPr>
      <w:rPr>
        <w:rFonts w:hint="default"/>
        <w:lang w:val="uk-UA" w:eastAsia="en-US" w:bidi="ar-SA"/>
      </w:rPr>
    </w:lvl>
    <w:lvl w:ilvl="2" w:tplc="279A9E26">
      <w:numFmt w:val="bullet"/>
      <w:lvlText w:val="•"/>
      <w:lvlJc w:val="left"/>
      <w:pPr>
        <w:ind w:left="2394" w:hanging="360"/>
      </w:pPr>
      <w:rPr>
        <w:rFonts w:hint="default"/>
        <w:lang w:val="uk-UA" w:eastAsia="en-US" w:bidi="ar-SA"/>
      </w:rPr>
    </w:lvl>
    <w:lvl w:ilvl="3" w:tplc="A12CAD26">
      <w:numFmt w:val="bullet"/>
      <w:lvlText w:val="•"/>
      <w:lvlJc w:val="left"/>
      <w:pPr>
        <w:ind w:left="3428" w:hanging="360"/>
      </w:pPr>
      <w:rPr>
        <w:rFonts w:hint="default"/>
        <w:lang w:val="uk-UA" w:eastAsia="en-US" w:bidi="ar-SA"/>
      </w:rPr>
    </w:lvl>
    <w:lvl w:ilvl="4" w:tplc="2A4CF2A0">
      <w:numFmt w:val="bullet"/>
      <w:lvlText w:val="•"/>
      <w:lvlJc w:val="left"/>
      <w:pPr>
        <w:ind w:left="4462" w:hanging="360"/>
      </w:pPr>
      <w:rPr>
        <w:rFonts w:hint="default"/>
        <w:lang w:val="uk-UA" w:eastAsia="en-US" w:bidi="ar-SA"/>
      </w:rPr>
    </w:lvl>
    <w:lvl w:ilvl="5" w:tplc="A3F8CA96">
      <w:numFmt w:val="bullet"/>
      <w:lvlText w:val="•"/>
      <w:lvlJc w:val="left"/>
      <w:pPr>
        <w:ind w:left="5496" w:hanging="360"/>
      </w:pPr>
      <w:rPr>
        <w:rFonts w:hint="default"/>
        <w:lang w:val="uk-UA" w:eastAsia="en-US" w:bidi="ar-SA"/>
      </w:rPr>
    </w:lvl>
    <w:lvl w:ilvl="6" w:tplc="8A2EA27E">
      <w:numFmt w:val="bullet"/>
      <w:lvlText w:val="•"/>
      <w:lvlJc w:val="left"/>
      <w:pPr>
        <w:ind w:left="6530" w:hanging="360"/>
      </w:pPr>
      <w:rPr>
        <w:rFonts w:hint="default"/>
        <w:lang w:val="uk-UA" w:eastAsia="en-US" w:bidi="ar-SA"/>
      </w:rPr>
    </w:lvl>
    <w:lvl w:ilvl="7" w:tplc="49581680">
      <w:numFmt w:val="bullet"/>
      <w:lvlText w:val="•"/>
      <w:lvlJc w:val="left"/>
      <w:pPr>
        <w:ind w:left="7564" w:hanging="360"/>
      </w:pPr>
      <w:rPr>
        <w:rFonts w:hint="default"/>
        <w:lang w:val="uk-UA" w:eastAsia="en-US" w:bidi="ar-SA"/>
      </w:rPr>
    </w:lvl>
    <w:lvl w:ilvl="8" w:tplc="9D763936">
      <w:numFmt w:val="bullet"/>
      <w:lvlText w:val="•"/>
      <w:lvlJc w:val="left"/>
      <w:pPr>
        <w:ind w:left="8598" w:hanging="360"/>
      </w:pPr>
      <w:rPr>
        <w:rFonts w:hint="default"/>
        <w:lang w:val="uk-UA" w:eastAsia="en-US" w:bidi="ar-SA"/>
      </w:rPr>
    </w:lvl>
  </w:abstractNum>
  <w:abstractNum w:abstractNumId="18" w15:restartNumberingAfterBreak="0">
    <w:nsid w:val="3E6A1E1B"/>
    <w:multiLevelType w:val="hybridMultilevel"/>
    <w:tmpl w:val="35FA434E"/>
    <w:lvl w:ilvl="0" w:tplc="5B8222CC">
      <w:start w:val="1"/>
      <w:numFmt w:val="decimal"/>
      <w:lvlText w:val="%1."/>
      <w:lvlJc w:val="left"/>
      <w:pPr>
        <w:ind w:left="1053" w:hanging="240"/>
      </w:pPr>
      <w:rPr>
        <w:rFonts w:ascii="Times New Roman" w:eastAsia="Times New Roman" w:hAnsi="Times New Roman" w:cs="Times New Roman" w:hint="default"/>
        <w:b/>
        <w:bCs/>
        <w:w w:val="100"/>
        <w:sz w:val="24"/>
        <w:szCs w:val="24"/>
        <w:lang w:val="uk-UA" w:eastAsia="en-US" w:bidi="ar-SA"/>
      </w:rPr>
    </w:lvl>
    <w:lvl w:ilvl="1" w:tplc="422E5D96">
      <w:numFmt w:val="bullet"/>
      <w:lvlText w:val="•"/>
      <w:lvlJc w:val="left"/>
      <w:pPr>
        <w:ind w:left="2020" w:hanging="240"/>
      </w:pPr>
      <w:rPr>
        <w:rFonts w:hint="default"/>
        <w:lang w:val="uk-UA" w:eastAsia="en-US" w:bidi="ar-SA"/>
      </w:rPr>
    </w:lvl>
    <w:lvl w:ilvl="2" w:tplc="DF762EEC">
      <w:numFmt w:val="bullet"/>
      <w:lvlText w:val="•"/>
      <w:lvlJc w:val="left"/>
      <w:pPr>
        <w:ind w:left="2981" w:hanging="240"/>
      </w:pPr>
      <w:rPr>
        <w:rFonts w:hint="default"/>
        <w:lang w:val="uk-UA" w:eastAsia="en-US" w:bidi="ar-SA"/>
      </w:rPr>
    </w:lvl>
    <w:lvl w:ilvl="3" w:tplc="7AD6E832">
      <w:numFmt w:val="bullet"/>
      <w:lvlText w:val="•"/>
      <w:lvlJc w:val="left"/>
      <w:pPr>
        <w:ind w:left="3941" w:hanging="240"/>
      </w:pPr>
      <w:rPr>
        <w:rFonts w:hint="default"/>
        <w:lang w:val="uk-UA" w:eastAsia="en-US" w:bidi="ar-SA"/>
      </w:rPr>
    </w:lvl>
    <w:lvl w:ilvl="4" w:tplc="41E45744">
      <w:numFmt w:val="bullet"/>
      <w:lvlText w:val="•"/>
      <w:lvlJc w:val="left"/>
      <w:pPr>
        <w:ind w:left="4902" w:hanging="240"/>
      </w:pPr>
      <w:rPr>
        <w:rFonts w:hint="default"/>
        <w:lang w:val="uk-UA" w:eastAsia="en-US" w:bidi="ar-SA"/>
      </w:rPr>
    </w:lvl>
    <w:lvl w:ilvl="5" w:tplc="3DE49D78">
      <w:numFmt w:val="bullet"/>
      <w:lvlText w:val="•"/>
      <w:lvlJc w:val="left"/>
      <w:pPr>
        <w:ind w:left="5863" w:hanging="240"/>
      </w:pPr>
      <w:rPr>
        <w:rFonts w:hint="default"/>
        <w:lang w:val="uk-UA" w:eastAsia="en-US" w:bidi="ar-SA"/>
      </w:rPr>
    </w:lvl>
    <w:lvl w:ilvl="6" w:tplc="8124B69C">
      <w:numFmt w:val="bullet"/>
      <w:lvlText w:val="•"/>
      <w:lvlJc w:val="left"/>
      <w:pPr>
        <w:ind w:left="6823" w:hanging="240"/>
      </w:pPr>
      <w:rPr>
        <w:rFonts w:hint="default"/>
        <w:lang w:val="uk-UA" w:eastAsia="en-US" w:bidi="ar-SA"/>
      </w:rPr>
    </w:lvl>
    <w:lvl w:ilvl="7" w:tplc="04128E88">
      <w:numFmt w:val="bullet"/>
      <w:lvlText w:val="•"/>
      <w:lvlJc w:val="left"/>
      <w:pPr>
        <w:ind w:left="7784" w:hanging="240"/>
      </w:pPr>
      <w:rPr>
        <w:rFonts w:hint="default"/>
        <w:lang w:val="uk-UA" w:eastAsia="en-US" w:bidi="ar-SA"/>
      </w:rPr>
    </w:lvl>
    <w:lvl w:ilvl="8" w:tplc="A1941DE8">
      <w:numFmt w:val="bullet"/>
      <w:lvlText w:val="•"/>
      <w:lvlJc w:val="left"/>
      <w:pPr>
        <w:ind w:left="8745" w:hanging="240"/>
      </w:pPr>
      <w:rPr>
        <w:rFonts w:hint="default"/>
        <w:lang w:val="uk-UA" w:eastAsia="en-US" w:bidi="ar-SA"/>
      </w:rPr>
    </w:lvl>
  </w:abstractNum>
  <w:abstractNum w:abstractNumId="19" w15:restartNumberingAfterBreak="0">
    <w:nsid w:val="3EED59DD"/>
    <w:multiLevelType w:val="hybridMultilevel"/>
    <w:tmpl w:val="91DE58EE"/>
    <w:lvl w:ilvl="0" w:tplc="3492538E">
      <w:start w:val="1"/>
      <w:numFmt w:val="decimal"/>
      <w:lvlText w:val="%1."/>
      <w:lvlJc w:val="left"/>
      <w:pPr>
        <w:ind w:left="753" w:hanging="361"/>
      </w:pPr>
      <w:rPr>
        <w:rFonts w:ascii="Times New Roman" w:eastAsia="Times New Roman" w:hAnsi="Times New Roman" w:cs="Times New Roman" w:hint="default"/>
        <w:w w:val="100"/>
        <w:sz w:val="24"/>
        <w:szCs w:val="24"/>
        <w:lang w:val="uk-UA" w:eastAsia="en-US" w:bidi="ar-SA"/>
      </w:rPr>
    </w:lvl>
    <w:lvl w:ilvl="1" w:tplc="EDB84BE2">
      <w:start w:val="1"/>
      <w:numFmt w:val="decimal"/>
      <w:lvlText w:val="%2."/>
      <w:lvlJc w:val="left"/>
      <w:pPr>
        <w:ind w:left="1113" w:hanging="360"/>
      </w:pPr>
      <w:rPr>
        <w:rFonts w:ascii="Times New Roman" w:eastAsia="Times New Roman" w:hAnsi="Times New Roman" w:cs="Times New Roman" w:hint="default"/>
        <w:w w:val="100"/>
        <w:sz w:val="24"/>
        <w:szCs w:val="24"/>
        <w:lang w:val="uk-UA" w:eastAsia="en-US" w:bidi="ar-SA"/>
      </w:rPr>
    </w:lvl>
    <w:lvl w:ilvl="2" w:tplc="8CC6103C">
      <w:numFmt w:val="bullet"/>
      <w:lvlText w:val="•"/>
      <w:lvlJc w:val="left"/>
      <w:pPr>
        <w:ind w:left="2180" w:hanging="360"/>
      </w:pPr>
      <w:rPr>
        <w:rFonts w:hint="default"/>
        <w:lang w:val="uk-UA" w:eastAsia="en-US" w:bidi="ar-SA"/>
      </w:rPr>
    </w:lvl>
    <w:lvl w:ilvl="3" w:tplc="36141B32">
      <w:numFmt w:val="bullet"/>
      <w:lvlText w:val="•"/>
      <w:lvlJc w:val="left"/>
      <w:pPr>
        <w:ind w:left="3241" w:hanging="360"/>
      </w:pPr>
      <w:rPr>
        <w:rFonts w:hint="default"/>
        <w:lang w:val="uk-UA" w:eastAsia="en-US" w:bidi="ar-SA"/>
      </w:rPr>
    </w:lvl>
    <w:lvl w:ilvl="4" w:tplc="A42E0A9A">
      <w:numFmt w:val="bullet"/>
      <w:lvlText w:val="•"/>
      <w:lvlJc w:val="left"/>
      <w:pPr>
        <w:ind w:left="4302" w:hanging="360"/>
      </w:pPr>
      <w:rPr>
        <w:rFonts w:hint="default"/>
        <w:lang w:val="uk-UA" w:eastAsia="en-US" w:bidi="ar-SA"/>
      </w:rPr>
    </w:lvl>
    <w:lvl w:ilvl="5" w:tplc="F9D4E006">
      <w:numFmt w:val="bullet"/>
      <w:lvlText w:val="•"/>
      <w:lvlJc w:val="left"/>
      <w:pPr>
        <w:ind w:left="5362" w:hanging="360"/>
      </w:pPr>
      <w:rPr>
        <w:rFonts w:hint="default"/>
        <w:lang w:val="uk-UA" w:eastAsia="en-US" w:bidi="ar-SA"/>
      </w:rPr>
    </w:lvl>
    <w:lvl w:ilvl="6" w:tplc="EAB84578">
      <w:numFmt w:val="bullet"/>
      <w:lvlText w:val="•"/>
      <w:lvlJc w:val="left"/>
      <w:pPr>
        <w:ind w:left="6423" w:hanging="360"/>
      </w:pPr>
      <w:rPr>
        <w:rFonts w:hint="default"/>
        <w:lang w:val="uk-UA" w:eastAsia="en-US" w:bidi="ar-SA"/>
      </w:rPr>
    </w:lvl>
    <w:lvl w:ilvl="7" w:tplc="77683832">
      <w:numFmt w:val="bullet"/>
      <w:lvlText w:val="•"/>
      <w:lvlJc w:val="left"/>
      <w:pPr>
        <w:ind w:left="7484" w:hanging="360"/>
      </w:pPr>
      <w:rPr>
        <w:rFonts w:hint="default"/>
        <w:lang w:val="uk-UA" w:eastAsia="en-US" w:bidi="ar-SA"/>
      </w:rPr>
    </w:lvl>
    <w:lvl w:ilvl="8" w:tplc="42F8A8D0">
      <w:numFmt w:val="bullet"/>
      <w:lvlText w:val="•"/>
      <w:lvlJc w:val="left"/>
      <w:pPr>
        <w:ind w:left="8544" w:hanging="360"/>
      </w:pPr>
      <w:rPr>
        <w:rFonts w:hint="default"/>
        <w:lang w:val="uk-UA" w:eastAsia="en-US" w:bidi="ar-SA"/>
      </w:rPr>
    </w:lvl>
  </w:abstractNum>
  <w:abstractNum w:abstractNumId="20" w15:restartNumberingAfterBreak="0">
    <w:nsid w:val="3F7417ED"/>
    <w:multiLevelType w:val="hybridMultilevel"/>
    <w:tmpl w:val="292253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0565BA6"/>
    <w:multiLevelType w:val="hybridMultilevel"/>
    <w:tmpl w:val="6212BD8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44466F35"/>
    <w:multiLevelType w:val="hybridMultilevel"/>
    <w:tmpl w:val="3908452C"/>
    <w:lvl w:ilvl="0" w:tplc="1968FE84">
      <w:numFmt w:val="bullet"/>
      <w:lvlText w:val="-"/>
      <w:lvlJc w:val="left"/>
      <w:pPr>
        <w:ind w:left="108" w:hanging="140"/>
      </w:pPr>
      <w:rPr>
        <w:rFonts w:ascii="Times New Roman" w:eastAsia="Times New Roman" w:hAnsi="Times New Roman" w:cs="Times New Roman" w:hint="default"/>
        <w:w w:val="99"/>
        <w:sz w:val="24"/>
        <w:szCs w:val="24"/>
        <w:lang w:val="uk-UA" w:eastAsia="en-US" w:bidi="ar-SA"/>
      </w:rPr>
    </w:lvl>
    <w:lvl w:ilvl="1" w:tplc="B85C4E24">
      <w:numFmt w:val="bullet"/>
      <w:lvlText w:val="•"/>
      <w:lvlJc w:val="left"/>
      <w:pPr>
        <w:ind w:left="815" w:hanging="140"/>
      </w:pPr>
      <w:rPr>
        <w:rFonts w:hint="default"/>
        <w:lang w:val="uk-UA" w:eastAsia="en-US" w:bidi="ar-SA"/>
      </w:rPr>
    </w:lvl>
    <w:lvl w:ilvl="2" w:tplc="38509C7C">
      <w:numFmt w:val="bullet"/>
      <w:lvlText w:val="•"/>
      <w:lvlJc w:val="left"/>
      <w:pPr>
        <w:ind w:left="1530" w:hanging="140"/>
      </w:pPr>
      <w:rPr>
        <w:rFonts w:hint="default"/>
        <w:lang w:val="uk-UA" w:eastAsia="en-US" w:bidi="ar-SA"/>
      </w:rPr>
    </w:lvl>
    <w:lvl w:ilvl="3" w:tplc="A9D82E90">
      <w:numFmt w:val="bullet"/>
      <w:lvlText w:val="•"/>
      <w:lvlJc w:val="left"/>
      <w:pPr>
        <w:ind w:left="2246" w:hanging="140"/>
      </w:pPr>
      <w:rPr>
        <w:rFonts w:hint="default"/>
        <w:lang w:val="uk-UA" w:eastAsia="en-US" w:bidi="ar-SA"/>
      </w:rPr>
    </w:lvl>
    <w:lvl w:ilvl="4" w:tplc="BEB6E4CE">
      <w:numFmt w:val="bullet"/>
      <w:lvlText w:val="•"/>
      <w:lvlJc w:val="left"/>
      <w:pPr>
        <w:ind w:left="2961" w:hanging="140"/>
      </w:pPr>
      <w:rPr>
        <w:rFonts w:hint="default"/>
        <w:lang w:val="uk-UA" w:eastAsia="en-US" w:bidi="ar-SA"/>
      </w:rPr>
    </w:lvl>
    <w:lvl w:ilvl="5" w:tplc="56E63C8A">
      <w:numFmt w:val="bullet"/>
      <w:lvlText w:val="•"/>
      <w:lvlJc w:val="left"/>
      <w:pPr>
        <w:ind w:left="3677" w:hanging="140"/>
      </w:pPr>
      <w:rPr>
        <w:rFonts w:hint="default"/>
        <w:lang w:val="uk-UA" w:eastAsia="en-US" w:bidi="ar-SA"/>
      </w:rPr>
    </w:lvl>
    <w:lvl w:ilvl="6" w:tplc="C60AE838">
      <w:numFmt w:val="bullet"/>
      <w:lvlText w:val="•"/>
      <w:lvlJc w:val="left"/>
      <w:pPr>
        <w:ind w:left="4392" w:hanging="140"/>
      </w:pPr>
      <w:rPr>
        <w:rFonts w:hint="default"/>
        <w:lang w:val="uk-UA" w:eastAsia="en-US" w:bidi="ar-SA"/>
      </w:rPr>
    </w:lvl>
    <w:lvl w:ilvl="7" w:tplc="513E2AA6">
      <w:numFmt w:val="bullet"/>
      <w:lvlText w:val="•"/>
      <w:lvlJc w:val="left"/>
      <w:pPr>
        <w:ind w:left="5107" w:hanging="140"/>
      </w:pPr>
      <w:rPr>
        <w:rFonts w:hint="default"/>
        <w:lang w:val="uk-UA" w:eastAsia="en-US" w:bidi="ar-SA"/>
      </w:rPr>
    </w:lvl>
    <w:lvl w:ilvl="8" w:tplc="828E2442">
      <w:numFmt w:val="bullet"/>
      <w:lvlText w:val="•"/>
      <w:lvlJc w:val="left"/>
      <w:pPr>
        <w:ind w:left="5823" w:hanging="140"/>
      </w:pPr>
      <w:rPr>
        <w:rFonts w:hint="default"/>
        <w:lang w:val="uk-UA" w:eastAsia="en-US" w:bidi="ar-SA"/>
      </w:rPr>
    </w:lvl>
  </w:abstractNum>
  <w:abstractNum w:abstractNumId="23" w15:restartNumberingAfterBreak="0">
    <w:nsid w:val="4CF92E24"/>
    <w:multiLevelType w:val="hybridMultilevel"/>
    <w:tmpl w:val="3CDC15EE"/>
    <w:lvl w:ilvl="0" w:tplc="1968FE84">
      <w:numFmt w:val="bullet"/>
      <w:lvlText w:val="-"/>
      <w:lvlJc w:val="left"/>
      <w:pPr>
        <w:ind w:left="720" w:hanging="360"/>
      </w:pPr>
      <w:rPr>
        <w:rFonts w:ascii="Times New Roman" w:eastAsia="Times New Roman" w:hAnsi="Times New Roman" w:cs="Times New Roman" w:hint="default"/>
        <w:w w:val="99"/>
        <w:sz w:val="24"/>
        <w:szCs w:val="24"/>
        <w:lang w:val="uk-UA"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DBA2BBA"/>
    <w:multiLevelType w:val="hybridMultilevel"/>
    <w:tmpl w:val="EE8CF59E"/>
    <w:lvl w:ilvl="0" w:tplc="66C63BC0">
      <w:start w:val="1"/>
      <w:numFmt w:val="decimal"/>
      <w:lvlText w:val="%1."/>
      <w:lvlJc w:val="left"/>
      <w:pPr>
        <w:ind w:left="4896" w:hanging="360"/>
      </w:pPr>
      <w:rPr>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4EBA68DC"/>
    <w:multiLevelType w:val="hybridMultilevel"/>
    <w:tmpl w:val="FAEE432C"/>
    <w:lvl w:ilvl="0" w:tplc="50E6FD3E">
      <w:start w:val="1"/>
      <w:numFmt w:val="decimal"/>
      <w:lvlText w:val="%1."/>
      <w:lvlJc w:val="left"/>
      <w:pPr>
        <w:ind w:left="392" w:hanging="241"/>
      </w:pPr>
      <w:rPr>
        <w:rFonts w:ascii="Times New Roman" w:eastAsia="Times New Roman" w:hAnsi="Times New Roman" w:cs="Times New Roman" w:hint="default"/>
        <w:w w:val="100"/>
        <w:sz w:val="24"/>
        <w:szCs w:val="24"/>
        <w:lang w:val="uk-UA" w:eastAsia="en-US" w:bidi="ar-SA"/>
      </w:rPr>
    </w:lvl>
    <w:lvl w:ilvl="1" w:tplc="CD66743C">
      <w:numFmt w:val="bullet"/>
      <w:lvlText w:val="•"/>
      <w:lvlJc w:val="left"/>
      <w:pPr>
        <w:ind w:left="1426" w:hanging="241"/>
      </w:pPr>
      <w:rPr>
        <w:rFonts w:hint="default"/>
        <w:lang w:val="uk-UA" w:eastAsia="en-US" w:bidi="ar-SA"/>
      </w:rPr>
    </w:lvl>
    <w:lvl w:ilvl="2" w:tplc="C232B1C0">
      <w:numFmt w:val="bullet"/>
      <w:lvlText w:val="•"/>
      <w:lvlJc w:val="left"/>
      <w:pPr>
        <w:ind w:left="2453" w:hanging="241"/>
      </w:pPr>
      <w:rPr>
        <w:rFonts w:hint="default"/>
        <w:lang w:val="uk-UA" w:eastAsia="en-US" w:bidi="ar-SA"/>
      </w:rPr>
    </w:lvl>
    <w:lvl w:ilvl="3" w:tplc="A022A02E">
      <w:numFmt w:val="bullet"/>
      <w:lvlText w:val="•"/>
      <w:lvlJc w:val="left"/>
      <w:pPr>
        <w:ind w:left="3479" w:hanging="241"/>
      </w:pPr>
      <w:rPr>
        <w:rFonts w:hint="default"/>
        <w:lang w:val="uk-UA" w:eastAsia="en-US" w:bidi="ar-SA"/>
      </w:rPr>
    </w:lvl>
    <w:lvl w:ilvl="4" w:tplc="7826A804">
      <w:numFmt w:val="bullet"/>
      <w:lvlText w:val="•"/>
      <w:lvlJc w:val="left"/>
      <w:pPr>
        <w:ind w:left="4506" w:hanging="241"/>
      </w:pPr>
      <w:rPr>
        <w:rFonts w:hint="default"/>
        <w:lang w:val="uk-UA" w:eastAsia="en-US" w:bidi="ar-SA"/>
      </w:rPr>
    </w:lvl>
    <w:lvl w:ilvl="5" w:tplc="14A458C2">
      <w:numFmt w:val="bullet"/>
      <w:lvlText w:val="•"/>
      <w:lvlJc w:val="left"/>
      <w:pPr>
        <w:ind w:left="5533" w:hanging="241"/>
      </w:pPr>
      <w:rPr>
        <w:rFonts w:hint="default"/>
        <w:lang w:val="uk-UA" w:eastAsia="en-US" w:bidi="ar-SA"/>
      </w:rPr>
    </w:lvl>
    <w:lvl w:ilvl="6" w:tplc="8CA4E5DE">
      <w:numFmt w:val="bullet"/>
      <w:lvlText w:val="•"/>
      <w:lvlJc w:val="left"/>
      <w:pPr>
        <w:ind w:left="6559" w:hanging="241"/>
      </w:pPr>
      <w:rPr>
        <w:rFonts w:hint="default"/>
        <w:lang w:val="uk-UA" w:eastAsia="en-US" w:bidi="ar-SA"/>
      </w:rPr>
    </w:lvl>
    <w:lvl w:ilvl="7" w:tplc="0BEA534E">
      <w:numFmt w:val="bullet"/>
      <w:lvlText w:val="•"/>
      <w:lvlJc w:val="left"/>
      <w:pPr>
        <w:ind w:left="7586" w:hanging="241"/>
      </w:pPr>
      <w:rPr>
        <w:rFonts w:hint="default"/>
        <w:lang w:val="uk-UA" w:eastAsia="en-US" w:bidi="ar-SA"/>
      </w:rPr>
    </w:lvl>
    <w:lvl w:ilvl="8" w:tplc="66D2277C">
      <w:numFmt w:val="bullet"/>
      <w:lvlText w:val="•"/>
      <w:lvlJc w:val="left"/>
      <w:pPr>
        <w:ind w:left="8613" w:hanging="241"/>
      </w:pPr>
      <w:rPr>
        <w:rFonts w:hint="default"/>
        <w:lang w:val="uk-UA" w:eastAsia="en-US" w:bidi="ar-SA"/>
      </w:rPr>
    </w:lvl>
  </w:abstractNum>
  <w:abstractNum w:abstractNumId="26" w15:restartNumberingAfterBreak="0">
    <w:nsid w:val="57C31ACD"/>
    <w:multiLevelType w:val="hybridMultilevel"/>
    <w:tmpl w:val="A984BA6E"/>
    <w:lvl w:ilvl="0" w:tplc="B852BEC2">
      <w:numFmt w:val="bullet"/>
      <w:lvlText w:val="-"/>
      <w:lvlJc w:val="left"/>
      <w:pPr>
        <w:ind w:left="753" w:hanging="281"/>
      </w:pPr>
      <w:rPr>
        <w:rFonts w:ascii="Times New Roman" w:eastAsia="Times New Roman" w:hAnsi="Times New Roman" w:cs="Times New Roman" w:hint="default"/>
        <w:i/>
        <w:iCs/>
        <w:w w:val="99"/>
        <w:sz w:val="24"/>
        <w:szCs w:val="24"/>
        <w:lang w:val="uk-UA" w:eastAsia="en-US" w:bidi="ar-SA"/>
      </w:rPr>
    </w:lvl>
    <w:lvl w:ilvl="1" w:tplc="8912E688">
      <w:numFmt w:val="bullet"/>
      <w:lvlText w:val="•"/>
      <w:lvlJc w:val="left"/>
      <w:pPr>
        <w:ind w:left="1750" w:hanging="281"/>
      </w:pPr>
      <w:rPr>
        <w:rFonts w:hint="default"/>
        <w:lang w:val="uk-UA" w:eastAsia="en-US" w:bidi="ar-SA"/>
      </w:rPr>
    </w:lvl>
    <w:lvl w:ilvl="2" w:tplc="9CE0EE92">
      <w:numFmt w:val="bullet"/>
      <w:lvlText w:val="•"/>
      <w:lvlJc w:val="left"/>
      <w:pPr>
        <w:ind w:left="2741" w:hanging="281"/>
      </w:pPr>
      <w:rPr>
        <w:rFonts w:hint="default"/>
        <w:lang w:val="uk-UA" w:eastAsia="en-US" w:bidi="ar-SA"/>
      </w:rPr>
    </w:lvl>
    <w:lvl w:ilvl="3" w:tplc="1BF4C526">
      <w:numFmt w:val="bullet"/>
      <w:lvlText w:val="•"/>
      <w:lvlJc w:val="left"/>
      <w:pPr>
        <w:ind w:left="3731" w:hanging="281"/>
      </w:pPr>
      <w:rPr>
        <w:rFonts w:hint="default"/>
        <w:lang w:val="uk-UA" w:eastAsia="en-US" w:bidi="ar-SA"/>
      </w:rPr>
    </w:lvl>
    <w:lvl w:ilvl="4" w:tplc="C3E6D7FC">
      <w:numFmt w:val="bullet"/>
      <w:lvlText w:val="•"/>
      <w:lvlJc w:val="left"/>
      <w:pPr>
        <w:ind w:left="4722" w:hanging="281"/>
      </w:pPr>
      <w:rPr>
        <w:rFonts w:hint="default"/>
        <w:lang w:val="uk-UA" w:eastAsia="en-US" w:bidi="ar-SA"/>
      </w:rPr>
    </w:lvl>
    <w:lvl w:ilvl="5" w:tplc="63FE6C50">
      <w:numFmt w:val="bullet"/>
      <w:lvlText w:val="•"/>
      <w:lvlJc w:val="left"/>
      <w:pPr>
        <w:ind w:left="5713" w:hanging="281"/>
      </w:pPr>
      <w:rPr>
        <w:rFonts w:hint="default"/>
        <w:lang w:val="uk-UA" w:eastAsia="en-US" w:bidi="ar-SA"/>
      </w:rPr>
    </w:lvl>
    <w:lvl w:ilvl="6" w:tplc="CD04CCA2">
      <w:numFmt w:val="bullet"/>
      <w:lvlText w:val="•"/>
      <w:lvlJc w:val="left"/>
      <w:pPr>
        <w:ind w:left="6703" w:hanging="281"/>
      </w:pPr>
      <w:rPr>
        <w:rFonts w:hint="default"/>
        <w:lang w:val="uk-UA" w:eastAsia="en-US" w:bidi="ar-SA"/>
      </w:rPr>
    </w:lvl>
    <w:lvl w:ilvl="7" w:tplc="DCD68CC0">
      <w:numFmt w:val="bullet"/>
      <w:lvlText w:val="•"/>
      <w:lvlJc w:val="left"/>
      <w:pPr>
        <w:ind w:left="7694" w:hanging="281"/>
      </w:pPr>
      <w:rPr>
        <w:rFonts w:hint="default"/>
        <w:lang w:val="uk-UA" w:eastAsia="en-US" w:bidi="ar-SA"/>
      </w:rPr>
    </w:lvl>
    <w:lvl w:ilvl="8" w:tplc="16565AEA">
      <w:numFmt w:val="bullet"/>
      <w:lvlText w:val="•"/>
      <w:lvlJc w:val="left"/>
      <w:pPr>
        <w:ind w:left="8685" w:hanging="281"/>
      </w:pPr>
      <w:rPr>
        <w:rFonts w:hint="default"/>
        <w:lang w:val="uk-UA" w:eastAsia="en-US" w:bidi="ar-SA"/>
      </w:rPr>
    </w:lvl>
  </w:abstractNum>
  <w:abstractNum w:abstractNumId="27" w15:restartNumberingAfterBreak="0">
    <w:nsid w:val="5AB63A41"/>
    <w:multiLevelType w:val="hybridMultilevel"/>
    <w:tmpl w:val="3B8A79EE"/>
    <w:lvl w:ilvl="0" w:tplc="09020918">
      <w:start w:val="1"/>
      <w:numFmt w:val="decimal"/>
      <w:lvlText w:val="%1."/>
      <w:lvlJc w:val="left"/>
      <w:pPr>
        <w:ind w:left="1113" w:hanging="360"/>
      </w:pPr>
      <w:rPr>
        <w:rFonts w:hint="default"/>
        <w:w w:val="100"/>
        <w:lang w:val="uk-UA" w:eastAsia="en-US" w:bidi="ar-SA"/>
      </w:rPr>
    </w:lvl>
    <w:lvl w:ilvl="1" w:tplc="2DF0D7A2">
      <w:numFmt w:val="bullet"/>
      <w:lvlText w:val="•"/>
      <w:lvlJc w:val="left"/>
      <w:pPr>
        <w:ind w:left="2074" w:hanging="360"/>
      </w:pPr>
      <w:rPr>
        <w:rFonts w:hint="default"/>
        <w:lang w:val="uk-UA" w:eastAsia="en-US" w:bidi="ar-SA"/>
      </w:rPr>
    </w:lvl>
    <w:lvl w:ilvl="2" w:tplc="03C888CC">
      <w:numFmt w:val="bullet"/>
      <w:lvlText w:val="•"/>
      <w:lvlJc w:val="left"/>
      <w:pPr>
        <w:ind w:left="3029" w:hanging="360"/>
      </w:pPr>
      <w:rPr>
        <w:rFonts w:hint="default"/>
        <w:lang w:val="uk-UA" w:eastAsia="en-US" w:bidi="ar-SA"/>
      </w:rPr>
    </w:lvl>
    <w:lvl w:ilvl="3" w:tplc="935A6F78">
      <w:numFmt w:val="bullet"/>
      <w:lvlText w:val="•"/>
      <w:lvlJc w:val="left"/>
      <w:pPr>
        <w:ind w:left="3983" w:hanging="360"/>
      </w:pPr>
      <w:rPr>
        <w:rFonts w:hint="default"/>
        <w:lang w:val="uk-UA" w:eastAsia="en-US" w:bidi="ar-SA"/>
      </w:rPr>
    </w:lvl>
    <w:lvl w:ilvl="4" w:tplc="D2EE9AD0">
      <w:numFmt w:val="bullet"/>
      <w:lvlText w:val="•"/>
      <w:lvlJc w:val="left"/>
      <w:pPr>
        <w:ind w:left="4938" w:hanging="360"/>
      </w:pPr>
      <w:rPr>
        <w:rFonts w:hint="default"/>
        <w:lang w:val="uk-UA" w:eastAsia="en-US" w:bidi="ar-SA"/>
      </w:rPr>
    </w:lvl>
    <w:lvl w:ilvl="5" w:tplc="9E1E8B2C">
      <w:numFmt w:val="bullet"/>
      <w:lvlText w:val="•"/>
      <w:lvlJc w:val="left"/>
      <w:pPr>
        <w:ind w:left="5893" w:hanging="360"/>
      </w:pPr>
      <w:rPr>
        <w:rFonts w:hint="default"/>
        <w:lang w:val="uk-UA" w:eastAsia="en-US" w:bidi="ar-SA"/>
      </w:rPr>
    </w:lvl>
    <w:lvl w:ilvl="6" w:tplc="A1C80B06">
      <w:numFmt w:val="bullet"/>
      <w:lvlText w:val="•"/>
      <w:lvlJc w:val="left"/>
      <w:pPr>
        <w:ind w:left="6847" w:hanging="360"/>
      </w:pPr>
      <w:rPr>
        <w:rFonts w:hint="default"/>
        <w:lang w:val="uk-UA" w:eastAsia="en-US" w:bidi="ar-SA"/>
      </w:rPr>
    </w:lvl>
    <w:lvl w:ilvl="7" w:tplc="3E26C764">
      <w:numFmt w:val="bullet"/>
      <w:lvlText w:val="•"/>
      <w:lvlJc w:val="left"/>
      <w:pPr>
        <w:ind w:left="7802" w:hanging="360"/>
      </w:pPr>
      <w:rPr>
        <w:rFonts w:hint="default"/>
        <w:lang w:val="uk-UA" w:eastAsia="en-US" w:bidi="ar-SA"/>
      </w:rPr>
    </w:lvl>
    <w:lvl w:ilvl="8" w:tplc="025AB578">
      <w:numFmt w:val="bullet"/>
      <w:lvlText w:val="•"/>
      <w:lvlJc w:val="left"/>
      <w:pPr>
        <w:ind w:left="8757" w:hanging="360"/>
      </w:pPr>
      <w:rPr>
        <w:rFonts w:hint="default"/>
        <w:lang w:val="uk-UA" w:eastAsia="en-US" w:bidi="ar-SA"/>
      </w:rPr>
    </w:lvl>
  </w:abstractNum>
  <w:abstractNum w:abstractNumId="28" w15:restartNumberingAfterBreak="0">
    <w:nsid w:val="5B6B5977"/>
    <w:multiLevelType w:val="hybridMultilevel"/>
    <w:tmpl w:val="7DF8294E"/>
    <w:lvl w:ilvl="0" w:tplc="B852BEC2">
      <w:numFmt w:val="bullet"/>
      <w:lvlText w:val="-"/>
      <w:lvlJc w:val="left"/>
      <w:pPr>
        <w:ind w:left="1571" w:hanging="360"/>
      </w:pPr>
      <w:rPr>
        <w:rFonts w:ascii="Times New Roman" w:eastAsia="Times New Roman" w:hAnsi="Times New Roman" w:cs="Times New Roman" w:hint="default"/>
        <w:i/>
        <w:iCs/>
        <w:w w:val="99"/>
        <w:sz w:val="24"/>
        <w:szCs w:val="24"/>
        <w:lang w:val="uk-UA" w:eastAsia="en-US" w:bidi="ar-SA"/>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29" w15:restartNumberingAfterBreak="0">
    <w:nsid w:val="5B8548C2"/>
    <w:multiLevelType w:val="hybridMultilevel"/>
    <w:tmpl w:val="067073EA"/>
    <w:lvl w:ilvl="0" w:tplc="418E53C6">
      <w:numFmt w:val="bullet"/>
      <w:lvlText w:val="-"/>
      <w:lvlJc w:val="left"/>
      <w:pPr>
        <w:ind w:left="9" w:hanging="293"/>
      </w:pPr>
      <w:rPr>
        <w:rFonts w:ascii="Times New Roman" w:eastAsia="Times New Roman" w:hAnsi="Times New Roman" w:cs="Times New Roman" w:hint="default"/>
        <w:w w:val="99"/>
        <w:sz w:val="24"/>
        <w:szCs w:val="24"/>
        <w:lang w:val="uk-UA" w:eastAsia="en-US" w:bidi="ar-SA"/>
      </w:rPr>
    </w:lvl>
    <w:lvl w:ilvl="1" w:tplc="5E846E3C">
      <w:numFmt w:val="bullet"/>
      <w:lvlText w:val="•"/>
      <w:lvlJc w:val="left"/>
      <w:pPr>
        <w:ind w:left="836" w:hanging="293"/>
      </w:pPr>
      <w:rPr>
        <w:lang w:val="uk-UA" w:eastAsia="en-US" w:bidi="ar-SA"/>
      </w:rPr>
    </w:lvl>
    <w:lvl w:ilvl="2" w:tplc="91B8B55E">
      <w:numFmt w:val="bullet"/>
      <w:lvlText w:val="•"/>
      <w:lvlJc w:val="left"/>
      <w:pPr>
        <w:ind w:left="1672" w:hanging="293"/>
      </w:pPr>
      <w:rPr>
        <w:lang w:val="uk-UA" w:eastAsia="en-US" w:bidi="ar-SA"/>
      </w:rPr>
    </w:lvl>
    <w:lvl w:ilvl="3" w:tplc="7B480626">
      <w:numFmt w:val="bullet"/>
      <w:lvlText w:val="•"/>
      <w:lvlJc w:val="left"/>
      <w:pPr>
        <w:ind w:left="2508" w:hanging="293"/>
      </w:pPr>
      <w:rPr>
        <w:lang w:val="uk-UA" w:eastAsia="en-US" w:bidi="ar-SA"/>
      </w:rPr>
    </w:lvl>
    <w:lvl w:ilvl="4" w:tplc="3B82500C">
      <w:numFmt w:val="bullet"/>
      <w:lvlText w:val="•"/>
      <w:lvlJc w:val="left"/>
      <w:pPr>
        <w:ind w:left="3344" w:hanging="293"/>
      </w:pPr>
      <w:rPr>
        <w:lang w:val="uk-UA" w:eastAsia="en-US" w:bidi="ar-SA"/>
      </w:rPr>
    </w:lvl>
    <w:lvl w:ilvl="5" w:tplc="51AA6B9A">
      <w:numFmt w:val="bullet"/>
      <w:lvlText w:val="•"/>
      <w:lvlJc w:val="left"/>
      <w:pPr>
        <w:ind w:left="4180" w:hanging="293"/>
      </w:pPr>
      <w:rPr>
        <w:lang w:val="uk-UA" w:eastAsia="en-US" w:bidi="ar-SA"/>
      </w:rPr>
    </w:lvl>
    <w:lvl w:ilvl="6" w:tplc="958C9456">
      <w:numFmt w:val="bullet"/>
      <w:lvlText w:val="•"/>
      <w:lvlJc w:val="left"/>
      <w:pPr>
        <w:ind w:left="5016" w:hanging="293"/>
      </w:pPr>
      <w:rPr>
        <w:lang w:val="uk-UA" w:eastAsia="en-US" w:bidi="ar-SA"/>
      </w:rPr>
    </w:lvl>
    <w:lvl w:ilvl="7" w:tplc="3366229A">
      <w:numFmt w:val="bullet"/>
      <w:lvlText w:val="•"/>
      <w:lvlJc w:val="left"/>
      <w:pPr>
        <w:ind w:left="5852" w:hanging="293"/>
      </w:pPr>
      <w:rPr>
        <w:lang w:val="uk-UA" w:eastAsia="en-US" w:bidi="ar-SA"/>
      </w:rPr>
    </w:lvl>
    <w:lvl w:ilvl="8" w:tplc="CB225150">
      <w:numFmt w:val="bullet"/>
      <w:lvlText w:val="•"/>
      <w:lvlJc w:val="left"/>
      <w:pPr>
        <w:ind w:left="6688" w:hanging="293"/>
      </w:pPr>
      <w:rPr>
        <w:lang w:val="uk-UA" w:eastAsia="en-US" w:bidi="ar-SA"/>
      </w:rPr>
    </w:lvl>
  </w:abstractNum>
  <w:abstractNum w:abstractNumId="30" w15:restartNumberingAfterBreak="0">
    <w:nsid w:val="5D5A0D90"/>
    <w:multiLevelType w:val="hybridMultilevel"/>
    <w:tmpl w:val="E9923F4C"/>
    <w:lvl w:ilvl="0" w:tplc="B80ACB20">
      <w:start w:val="1"/>
      <w:numFmt w:val="decimal"/>
      <w:lvlText w:val="%1."/>
      <w:lvlJc w:val="left"/>
      <w:pPr>
        <w:ind w:left="1429" w:hanging="360"/>
      </w:pPr>
      <w:rPr>
        <w:b w:val="0"/>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1" w15:restartNumberingAfterBreak="0">
    <w:nsid w:val="5E1C2E14"/>
    <w:multiLevelType w:val="hybridMultilevel"/>
    <w:tmpl w:val="051C4956"/>
    <w:lvl w:ilvl="0" w:tplc="E9308BB6">
      <w:start w:val="1"/>
      <w:numFmt w:val="decimal"/>
      <w:lvlText w:val="%1."/>
      <w:lvlJc w:val="left"/>
      <w:pPr>
        <w:ind w:left="861" w:hanging="361"/>
      </w:pPr>
      <w:rPr>
        <w:rFonts w:hint="default"/>
        <w:spacing w:val="0"/>
        <w:w w:val="100"/>
        <w:lang w:val="uk-UA" w:eastAsia="en-US" w:bidi="ar-SA"/>
      </w:rPr>
    </w:lvl>
    <w:lvl w:ilvl="1" w:tplc="5F76D004">
      <w:numFmt w:val="bullet"/>
      <w:lvlText w:val="•"/>
      <w:lvlJc w:val="left"/>
      <w:pPr>
        <w:ind w:left="1808" w:hanging="361"/>
      </w:pPr>
      <w:rPr>
        <w:rFonts w:hint="default"/>
        <w:lang w:val="uk-UA" w:eastAsia="en-US" w:bidi="ar-SA"/>
      </w:rPr>
    </w:lvl>
    <w:lvl w:ilvl="2" w:tplc="C176737C">
      <w:numFmt w:val="bullet"/>
      <w:lvlText w:val="•"/>
      <w:lvlJc w:val="left"/>
      <w:pPr>
        <w:ind w:left="2757" w:hanging="361"/>
      </w:pPr>
      <w:rPr>
        <w:rFonts w:hint="default"/>
        <w:lang w:val="uk-UA" w:eastAsia="en-US" w:bidi="ar-SA"/>
      </w:rPr>
    </w:lvl>
    <w:lvl w:ilvl="3" w:tplc="D61C72C2">
      <w:numFmt w:val="bullet"/>
      <w:lvlText w:val="•"/>
      <w:lvlJc w:val="left"/>
      <w:pPr>
        <w:ind w:left="3705" w:hanging="361"/>
      </w:pPr>
      <w:rPr>
        <w:rFonts w:hint="default"/>
        <w:lang w:val="uk-UA" w:eastAsia="en-US" w:bidi="ar-SA"/>
      </w:rPr>
    </w:lvl>
    <w:lvl w:ilvl="4" w:tplc="0F545EDC">
      <w:numFmt w:val="bullet"/>
      <w:lvlText w:val="•"/>
      <w:lvlJc w:val="left"/>
      <w:pPr>
        <w:ind w:left="4654" w:hanging="361"/>
      </w:pPr>
      <w:rPr>
        <w:rFonts w:hint="default"/>
        <w:lang w:val="uk-UA" w:eastAsia="en-US" w:bidi="ar-SA"/>
      </w:rPr>
    </w:lvl>
    <w:lvl w:ilvl="5" w:tplc="72384212">
      <w:numFmt w:val="bullet"/>
      <w:lvlText w:val="•"/>
      <w:lvlJc w:val="left"/>
      <w:pPr>
        <w:ind w:left="5603" w:hanging="361"/>
      </w:pPr>
      <w:rPr>
        <w:rFonts w:hint="default"/>
        <w:lang w:val="uk-UA" w:eastAsia="en-US" w:bidi="ar-SA"/>
      </w:rPr>
    </w:lvl>
    <w:lvl w:ilvl="6" w:tplc="095A41E6">
      <w:numFmt w:val="bullet"/>
      <w:lvlText w:val="•"/>
      <w:lvlJc w:val="left"/>
      <w:pPr>
        <w:ind w:left="6551" w:hanging="361"/>
      </w:pPr>
      <w:rPr>
        <w:rFonts w:hint="default"/>
        <w:lang w:val="uk-UA" w:eastAsia="en-US" w:bidi="ar-SA"/>
      </w:rPr>
    </w:lvl>
    <w:lvl w:ilvl="7" w:tplc="7BAE4A5A">
      <w:numFmt w:val="bullet"/>
      <w:lvlText w:val="•"/>
      <w:lvlJc w:val="left"/>
      <w:pPr>
        <w:ind w:left="7500" w:hanging="361"/>
      </w:pPr>
      <w:rPr>
        <w:rFonts w:hint="default"/>
        <w:lang w:val="uk-UA" w:eastAsia="en-US" w:bidi="ar-SA"/>
      </w:rPr>
    </w:lvl>
    <w:lvl w:ilvl="8" w:tplc="D994C02A">
      <w:numFmt w:val="bullet"/>
      <w:lvlText w:val="•"/>
      <w:lvlJc w:val="left"/>
      <w:pPr>
        <w:ind w:left="8448" w:hanging="361"/>
      </w:pPr>
      <w:rPr>
        <w:rFonts w:hint="default"/>
        <w:lang w:val="uk-UA" w:eastAsia="en-US" w:bidi="ar-SA"/>
      </w:rPr>
    </w:lvl>
  </w:abstractNum>
  <w:abstractNum w:abstractNumId="32" w15:restartNumberingAfterBreak="0">
    <w:nsid w:val="612347C8"/>
    <w:multiLevelType w:val="hybridMultilevel"/>
    <w:tmpl w:val="08227AF0"/>
    <w:lvl w:ilvl="0" w:tplc="CE261EDE">
      <w:numFmt w:val="bullet"/>
      <w:lvlText w:val="-"/>
      <w:lvlJc w:val="left"/>
      <w:pPr>
        <w:ind w:left="9" w:hanging="144"/>
      </w:pPr>
      <w:rPr>
        <w:rFonts w:ascii="Times New Roman" w:eastAsia="Times New Roman" w:hAnsi="Times New Roman" w:cs="Times New Roman" w:hint="default"/>
        <w:w w:val="99"/>
        <w:sz w:val="24"/>
        <w:szCs w:val="24"/>
        <w:lang w:val="uk-UA" w:eastAsia="en-US" w:bidi="ar-SA"/>
      </w:rPr>
    </w:lvl>
    <w:lvl w:ilvl="1" w:tplc="7C5C51A0">
      <w:numFmt w:val="bullet"/>
      <w:lvlText w:val="•"/>
      <w:lvlJc w:val="left"/>
      <w:pPr>
        <w:ind w:left="836" w:hanging="144"/>
      </w:pPr>
      <w:rPr>
        <w:lang w:val="uk-UA" w:eastAsia="en-US" w:bidi="ar-SA"/>
      </w:rPr>
    </w:lvl>
    <w:lvl w:ilvl="2" w:tplc="FC9C7804">
      <w:numFmt w:val="bullet"/>
      <w:lvlText w:val="•"/>
      <w:lvlJc w:val="left"/>
      <w:pPr>
        <w:ind w:left="1672" w:hanging="144"/>
      </w:pPr>
      <w:rPr>
        <w:lang w:val="uk-UA" w:eastAsia="en-US" w:bidi="ar-SA"/>
      </w:rPr>
    </w:lvl>
    <w:lvl w:ilvl="3" w:tplc="98EAC584">
      <w:numFmt w:val="bullet"/>
      <w:lvlText w:val="•"/>
      <w:lvlJc w:val="left"/>
      <w:pPr>
        <w:ind w:left="2508" w:hanging="144"/>
      </w:pPr>
      <w:rPr>
        <w:lang w:val="uk-UA" w:eastAsia="en-US" w:bidi="ar-SA"/>
      </w:rPr>
    </w:lvl>
    <w:lvl w:ilvl="4" w:tplc="FD90199C">
      <w:numFmt w:val="bullet"/>
      <w:lvlText w:val="•"/>
      <w:lvlJc w:val="left"/>
      <w:pPr>
        <w:ind w:left="3344" w:hanging="144"/>
      </w:pPr>
      <w:rPr>
        <w:lang w:val="uk-UA" w:eastAsia="en-US" w:bidi="ar-SA"/>
      </w:rPr>
    </w:lvl>
    <w:lvl w:ilvl="5" w:tplc="B4386274">
      <w:numFmt w:val="bullet"/>
      <w:lvlText w:val="•"/>
      <w:lvlJc w:val="left"/>
      <w:pPr>
        <w:ind w:left="4180" w:hanging="144"/>
      </w:pPr>
      <w:rPr>
        <w:lang w:val="uk-UA" w:eastAsia="en-US" w:bidi="ar-SA"/>
      </w:rPr>
    </w:lvl>
    <w:lvl w:ilvl="6" w:tplc="83B8CE54">
      <w:numFmt w:val="bullet"/>
      <w:lvlText w:val="•"/>
      <w:lvlJc w:val="left"/>
      <w:pPr>
        <w:ind w:left="5016" w:hanging="144"/>
      </w:pPr>
      <w:rPr>
        <w:lang w:val="uk-UA" w:eastAsia="en-US" w:bidi="ar-SA"/>
      </w:rPr>
    </w:lvl>
    <w:lvl w:ilvl="7" w:tplc="ED600F70">
      <w:numFmt w:val="bullet"/>
      <w:lvlText w:val="•"/>
      <w:lvlJc w:val="left"/>
      <w:pPr>
        <w:ind w:left="5852" w:hanging="144"/>
      </w:pPr>
      <w:rPr>
        <w:lang w:val="uk-UA" w:eastAsia="en-US" w:bidi="ar-SA"/>
      </w:rPr>
    </w:lvl>
    <w:lvl w:ilvl="8" w:tplc="952A0ABE">
      <w:numFmt w:val="bullet"/>
      <w:lvlText w:val="•"/>
      <w:lvlJc w:val="left"/>
      <w:pPr>
        <w:ind w:left="6688" w:hanging="144"/>
      </w:pPr>
      <w:rPr>
        <w:lang w:val="uk-UA" w:eastAsia="en-US" w:bidi="ar-SA"/>
      </w:rPr>
    </w:lvl>
  </w:abstractNum>
  <w:abstractNum w:abstractNumId="33" w15:restartNumberingAfterBreak="0">
    <w:nsid w:val="61FE1B76"/>
    <w:multiLevelType w:val="hybridMultilevel"/>
    <w:tmpl w:val="5C8E24EC"/>
    <w:lvl w:ilvl="0" w:tplc="E44604B6">
      <w:start w:val="1"/>
      <w:numFmt w:val="decimal"/>
      <w:lvlText w:val="%1."/>
      <w:lvlJc w:val="left"/>
      <w:pPr>
        <w:ind w:left="3345" w:hanging="240"/>
      </w:pPr>
      <w:rPr>
        <w:rFonts w:ascii="Times New Roman" w:eastAsia="Times New Roman" w:hAnsi="Times New Roman" w:cs="Times New Roman" w:hint="default"/>
        <w:b/>
        <w:bCs/>
        <w:w w:val="100"/>
        <w:sz w:val="24"/>
        <w:szCs w:val="24"/>
        <w:lang w:val="uk-UA" w:eastAsia="en-US" w:bidi="ar-SA"/>
      </w:rPr>
    </w:lvl>
    <w:lvl w:ilvl="1" w:tplc="165AEAEA">
      <w:numFmt w:val="bullet"/>
      <w:lvlText w:val="•"/>
      <w:lvlJc w:val="left"/>
      <w:pPr>
        <w:ind w:left="4072" w:hanging="240"/>
      </w:pPr>
      <w:rPr>
        <w:rFonts w:hint="default"/>
        <w:lang w:val="uk-UA" w:eastAsia="en-US" w:bidi="ar-SA"/>
      </w:rPr>
    </w:lvl>
    <w:lvl w:ilvl="2" w:tplc="A6E06532">
      <w:numFmt w:val="bullet"/>
      <w:lvlText w:val="•"/>
      <w:lvlJc w:val="left"/>
      <w:pPr>
        <w:ind w:left="4805" w:hanging="240"/>
      </w:pPr>
      <w:rPr>
        <w:rFonts w:hint="default"/>
        <w:lang w:val="uk-UA" w:eastAsia="en-US" w:bidi="ar-SA"/>
      </w:rPr>
    </w:lvl>
    <w:lvl w:ilvl="3" w:tplc="AD5C336A">
      <w:numFmt w:val="bullet"/>
      <w:lvlText w:val="•"/>
      <w:lvlJc w:val="left"/>
      <w:pPr>
        <w:ind w:left="5537" w:hanging="240"/>
      </w:pPr>
      <w:rPr>
        <w:rFonts w:hint="default"/>
        <w:lang w:val="uk-UA" w:eastAsia="en-US" w:bidi="ar-SA"/>
      </w:rPr>
    </w:lvl>
    <w:lvl w:ilvl="4" w:tplc="E9202B68">
      <w:numFmt w:val="bullet"/>
      <w:lvlText w:val="•"/>
      <w:lvlJc w:val="left"/>
      <w:pPr>
        <w:ind w:left="6270" w:hanging="240"/>
      </w:pPr>
      <w:rPr>
        <w:rFonts w:hint="default"/>
        <w:lang w:val="uk-UA" w:eastAsia="en-US" w:bidi="ar-SA"/>
      </w:rPr>
    </w:lvl>
    <w:lvl w:ilvl="5" w:tplc="9BC418DC">
      <w:numFmt w:val="bullet"/>
      <w:lvlText w:val="•"/>
      <w:lvlJc w:val="left"/>
      <w:pPr>
        <w:ind w:left="7003" w:hanging="240"/>
      </w:pPr>
      <w:rPr>
        <w:rFonts w:hint="default"/>
        <w:lang w:val="uk-UA" w:eastAsia="en-US" w:bidi="ar-SA"/>
      </w:rPr>
    </w:lvl>
    <w:lvl w:ilvl="6" w:tplc="EFD440F0">
      <w:numFmt w:val="bullet"/>
      <w:lvlText w:val="•"/>
      <w:lvlJc w:val="left"/>
      <w:pPr>
        <w:ind w:left="7735" w:hanging="240"/>
      </w:pPr>
      <w:rPr>
        <w:rFonts w:hint="default"/>
        <w:lang w:val="uk-UA" w:eastAsia="en-US" w:bidi="ar-SA"/>
      </w:rPr>
    </w:lvl>
    <w:lvl w:ilvl="7" w:tplc="B2C6C36E">
      <w:numFmt w:val="bullet"/>
      <w:lvlText w:val="•"/>
      <w:lvlJc w:val="left"/>
      <w:pPr>
        <w:ind w:left="8468" w:hanging="240"/>
      </w:pPr>
      <w:rPr>
        <w:rFonts w:hint="default"/>
        <w:lang w:val="uk-UA" w:eastAsia="en-US" w:bidi="ar-SA"/>
      </w:rPr>
    </w:lvl>
    <w:lvl w:ilvl="8" w:tplc="CB5C1BA0">
      <w:numFmt w:val="bullet"/>
      <w:lvlText w:val="•"/>
      <w:lvlJc w:val="left"/>
      <w:pPr>
        <w:ind w:left="9201" w:hanging="240"/>
      </w:pPr>
      <w:rPr>
        <w:rFonts w:hint="default"/>
        <w:lang w:val="uk-UA" w:eastAsia="en-US" w:bidi="ar-SA"/>
      </w:rPr>
    </w:lvl>
  </w:abstractNum>
  <w:abstractNum w:abstractNumId="34" w15:restartNumberingAfterBreak="0">
    <w:nsid w:val="62F46C5B"/>
    <w:multiLevelType w:val="hybridMultilevel"/>
    <w:tmpl w:val="37EE19EE"/>
    <w:lvl w:ilvl="0" w:tplc="2FC4EFDE">
      <w:start w:val="1"/>
      <w:numFmt w:val="decimal"/>
      <w:lvlText w:val="%1."/>
      <w:lvlJc w:val="left"/>
      <w:pPr>
        <w:ind w:left="1113" w:hanging="360"/>
      </w:pPr>
      <w:rPr>
        <w:rFonts w:ascii="Times New Roman" w:eastAsia="Times New Roman" w:hAnsi="Times New Roman" w:cs="Times New Roman" w:hint="default"/>
        <w:w w:val="100"/>
        <w:sz w:val="24"/>
        <w:szCs w:val="24"/>
        <w:lang w:val="uk-UA" w:eastAsia="en-US" w:bidi="ar-SA"/>
      </w:rPr>
    </w:lvl>
    <w:lvl w:ilvl="1" w:tplc="AACAA918">
      <w:numFmt w:val="bullet"/>
      <w:lvlText w:val="•"/>
      <w:lvlJc w:val="left"/>
      <w:pPr>
        <w:ind w:left="2074" w:hanging="360"/>
      </w:pPr>
      <w:rPr>
        <w:rFonts w:hint="default"/>
        <w:lang w:val="uk-UA" w:eastAsia="en-US" w:bidi="ar-SA"/>
      </w:rPr>
    </w:lvl>
    <w:lvl w:ilvl="2" w:tplc="7BE4406C">
      <w:numFmt w:val="bullet"/>
      <w:lvlText w:val="•"/>
      <w:lvlJc w:val="left"/>
      <w:pPr>
        <w:ind w:left="3029" w:hanging="360"/>
      </w:pPr>
      <w:rPr>
        <w:rFonts w:hint="default"/>
        <w:lang w:val="uk-UA" w:eastAsia="en-US" w:bidi="ar-SA"/>
      </w:rPr>
    </w:lvl>
    <w:lvl w:ilvl="3" w:tplc="BF6E6388">
      <w:numFmt w:val="bullet"/>
      <w:lvlText w:val="•"/>
      <w:lvlJc w:val="left"/>
      <w:pPr>
        <w:ind w:left="3983" w:hanging="360"/>
      </w:pPr>
      <w:rPr>
        <w:rFonts w:hint="default"/>
        <w:lang w:val="uk-UA" w:eastAsia="en-US" w:bidi="ar-SA"/>
      </w:rPr>
    </w:lvl>
    <w:lvl w:ilvl="4" w:tplc="D36A190A">
      <w:numFmt w:val="bullet"/>
      <w:lvlText w:val="•"/>
      <w:lvlJc w:val="left"/>
      <w:pPr>
        <w:ind w:left="4938" w:hanging="360"/>
      </w:pPr>
      <w:rPr>
        <w:rFonts w:hint="default"/>
        <w:lang w:val="uk-UA" w:eastAsia="en-US" w:bidi="ar-SA"/>
      </w:rPr>
    </w:lvl>
    <w:lvl w:ilvl="5" w:tplc="136A1384">
      <w:numFmt w:val="bullet"/>
      <w:lvlText w:val="•"/>
      <w:lvlJc w:val="left"/>
      <w:pPr>
        <w:ind w:left="5893" w:hanging="360"/>
      </w:pPr>
      <w:rPr>
        <w:rFonts w:hint="default"/>
        <w:lang w:val="uk-UA" w:eastAsia="en-US" w:bidi="ar-SA"/>
      </w:rPr>
    </w:lvl>
    <w:lvl w:ilvl="6" w:tplc="1384F6D0">
      <w:numFmt w:val="bullet"/>
      <w:lvlText w:val="•"/>
      <w:lvlJc w:val="left"/>
      <w:pPr>
        <w:ind w:left="6847" w:hanging="360"/>
      </w:pPr>
      <w:rPr>
        <w:rFonts w:hint="default"/>
        <w:lang w:val="uk-UA" w:eastAsia="en-US" w:bidi="ar-SA"/>
      </w:rPr>
    </w:lvl>
    <w:lvl w:ilvl="7" w:tplc="4D24B9FC">
      <w:numFmt w:val="bullet"/>
      <w:lvlText w:val="•"/>
      <w:lvlJc w:val="left"/>
      <w:pPr>
        <w:ind w:left="7802" w:hanging="360"/>
      </w:pPr>
      <w:rPr>
        <w:rFonts w:hint="default"/>
        <w:lang w:val="uk-UA" w:eastAsia="en-US" w:bidi="ar-SA"/>
      </w:rPr>
    </w:lvl>
    <w:lvl w:ilvl="8" w:tplc="A87C0F0A">
      <w:numFmt w:val="bullet"/>
      <w:lvlText w:val="•"/>
      <w:lvlJc w:val="left"/>
      <w:pPr>
        <w:ind w:left="8757" w:hanging="360"/>
      </w:pPr>
      <w:rPr>
        <w:rFonts w:hint="default"/>
        <w:lang w:val="uk-UA" w:eastAsia="en-US" w:bidi="ar-SA"/>
      </w:rPr>
    </w:lvl>
  </w:abstractNum>
  <w:abstractNum w:abstractNumId="35" w15:restartNumberingAfterBreak="0">
    <w:nsid w:val="65B639A7"/>
    <w:multiLevelType w:val="hybridMultilevel"/>
    <w:tmpl w:val="18EC657A"/>
    <w:lvl w:ilvl="0" w:tplc="1968FE84">
      <w:numFmt w:val="bullet"/>
      <w:lvlText w:val="-"/>
      <w:lvlJc w:val="left"/>
      <w:pPr>
        <w:ind w:left="720" w:hanging="360"/>
      </w:pPr>
      <w:rPr>
        <w:rFonts w:ascii="Times New Roman" w:eastAsia="Times New Roman" w:hAnsi="Times New Roman" w:cs="Times New Roman" w:hint="default"/>
        <w:w w:val="99"/>
        <w:sz w:val="24"/>
        <w:szCs w:val="24"/>
        <w:lang w:val="uk-UA"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5358D6"/>
    <w:multiLevelType w:val="hybridMultilevel"/>
    <w:tmpl w:val="A2AE6088"/>
    <w:lvl w:ilvl="0" w:tplc="AFE67F8E">
      <w:start w:val="1"/>
      <w:numFmt w:val="decimal"/>
      <w:lvlText w:val="%1."/>
      <w:lvlJc w:val="left"/>
      <w:pPr>
        <w:ind w:left="1113" w:hanging="360"/>
      </w:pPr>
      <w:rPr>
        <w:rFonts w:ascii="Times New Roman" w:eastAsia="Times New Roman" w:hAnsi="Times New Roman" w:cs="Times New Roman" w:hint="default"/>
        <w:w w:val="100"/>
        <w:sz w:val="24"/>
        <w:szCs w:val="24"/>
        <w:lang w:val="uk-UA" w:eastAsia="en-US" w:bidi="ar-SA"/>
      </w:rPr>
    </w:lvl>
    <w:lvl w:ilvl="1" w:tplc="10FA8E12">
      <w:numFmt w:val="bullet"/>
      <w:lvlText w:val="•"/>
      <w:lvlJc w:val="left"/>
      <w:pPr>
        <w:ind w:left="2074" w:hanging="360"/>
      </w:pPr>
      <w:rPr>
        <w:rFonts w:hint="default"/>
        <w:lang w:val="uk-UA" w:eastAsia="en-US" w:bidi="ar-SA"/>
      </w:rPr>
    </w:lvl>
    <w:lvl w:ilvl="2" w:tplc="B7E459C2">
      <w:numFmt w:val="bullet"/>
      <w:lvlText w:val="•"/>
      <w:lvlJc w:val="left"/>
      <w:pPr>
        <w:ind w:left="3029" w:hanging="360"/>
      </w:pPr>
      <w:rPr>
        <w:rFonts w:hint="default"/>
        <w:lang w:val="uk-UA" w:eastAsia="en-US" w:bidi="ar-SA"/>
      </w:rPr>
    </w:lvl>
    <w:lvl w:ilvl="3" w:tplc="D26622D6">
      <w:numFmt w:val="bullet"/>
      <w:lvlText w:val="•"/>
      <w:lvlJc w:val="left"/>
      <w:pPr>
        <w:ind w:left="3983" w:hanging="360"/>
      </w:pPr>
      <w:rPr>
        <w:rFonts w:hint="default"/>
        <w:lang w:val="uk-UA" w:eastAsia="en-US" w:bidi="ar-SA"/>
      </w:rPr>
    </w:lvl>
    <w:lvl w:ilvl="4" w:tplc="E632C882">
      <w:numFmt w:val="bullet"/>
      <w:lvlText w:val="•"/>
      <w:lvlJc w:val="left"/>
      <w:pPr>
        <w:ind w:left="4938" w:hanging="360"/>
      </w:pPr>
      <w:rPr>
        <w:rFonts w:hint="default"/>
        <w:lang w:val="uk-UA" w:eastAsia="en-US" w:bidi="ar-SA"/>
      </w:rPr>
    </w:lvl>
    <w:lvl w:ilvl="5" w:tplc="C1A6AF3A">
      <w:numFmt w:val="bullet"/>
      <w:lvlText w:val="•"/>
      <w:lvlJc w:val="left"/>
      <w:pPr>
        <w:ind w:left="5893" w:hanging="360"/>
      </w:pPr>
      <w:rPr>
        <w:rFonts w:hint="default"/>
        <w:lang w:val="uk-UA" w:eastAsia="en-US" w:bidi="ar-SA"/>
      </w:rPr>
    </w:lvl>
    <w:lvl w:ilvl="6" w:tplc="F5D454D2">
      <w:numFmt w:val="bullet"/>
      <w:lvlText w:val="•"/>
      <w:lvlJc w:val="left"/>
      <w:pPr>
        <w:ind w:left="6847" w:hanging="360"/>
      </w:pPr>
      <w:rPr>
        <w:rFonts w:hint="default"/>
        <w:lang w:val="uk-UA" w:eastAsia="en-US" w:bidi="ar-SA"/>
      </w:rPr>
    </w:lvl>
    <w:lvl w:ilvl="7" w:tplc="97284AB8">
      <w:numFmt w:val="bullet"/>
      <w:lvlText w:val="•"/>
      <w:lvlJc w:val="left"/>
      <w:pPr>
        <w:ind w:left="7802" w:hanging="360"/>
      </w:pPr>
      <w:rPr>
        <w:rFonts w:hint="default"/>
        <w:lang w:val="uk-UA" w:eastAsia="en-US" w:bidi="ar-SA"/>
      </w:rPr>
    </w:lvl>
    <w:lvl w:ilvl="8" w:tplc="EFAE8E8A">
      <w:numFmt w:val="bullet"/>
      <w:lvlText w:val="•"/>
      <w:lvlJc w:val="left"/>
      <w:pPr>
        <w:ind w:left="8757" w:hanging="360"/>
      </w:pPr>
      <w:rPr>
        <w:rFonts w:hint="default"/>
        <w:lang w:val="uk-UA" w:eastAsia="en-US" w:bidi="ar-SA"/>
      </w:rPr>
    </w:lvl>
  </w:abstractNum>
  <w:abstractNum w:abstractNumId="37" w15:restartNumberingAfterBreak="0">
    <w:nsid w:val="71FA5260"/>
    <w:multiLevelType w:val="hybridMultilevel"/>
    <w:tmpl w:val="FAEAA594"/>
    <w:lvl w:ilvl="0" w:tplc="C144EF84">
      <w:numFmt w:val="bullet"/>
      <w:lvlText w:val="-"/>
      <w:lvlJc w:val="left"/>
      <w:pPr>
        <w:ind w:left="1173" w:hanging="360"/>
      </w:pPr>
      <w:rPr>
        <w:rFonts w:ascii="Times New Roman" w:eastAsia="Times New Roman" w:hAnsi="Times New Roman" w:cs="Times New Roman" w:hint="default"/>
        <w:w w:val="99"/>
        <w:sz w:val="24"/>
        <w:szCs w:val="24"/>
        <w:lang w:val="uk-UA" w:eastAsia="en-US" w:bidi="ar-SA"/>
      </w:rPr>
    </w:lvl>
    <w:lvl w:ilvl="1" w:tplc="447E0C98">
      <w:numFmt w:val="bullet"/>
      <w:lvlText w:val="•"/>
      <w:lvlJc w:val="left"/>
      <w:pPr>
        <w:ind w:left="2128" w:hanging="360"/>
      </w:pPr>
      <w:rPr>
        <w:rFonts w:hint="default"/>
        <w:lang w:val="uk-UA" w:eastAsia="en-US" w:bidi="ar-SA"/>
      </w:rPr>
    </w:lvl>
    <w:lvl w:ilvl="2" w:tplc="6106A964">
      <w:numFmt w:val="bullet"/>
      <w:lvlText w:val="•"/>
      <w:lvlJc w:val="left"/>
      <w:pPr>
        <w:ind w:left="3077" w:hanging="360"/>
      </w:pPr>
      <w:rPr>
        <w:rFonts w:hint="default"/>
        <w:lang w:val="uk-UA" w:eastAsia="en-US" w:bidi="ar-SA"/>
      </w:rPr>
    </w:lvl>
    <w:lvl w:ilvl="3" w:tplc="FF528FCE">
      <w:numFmt w:val="bullet"/>
      <w:lvlText w:val="•"/>
      <w:lvlJc w:val="left"/>
      <w:pPr>
        <w:ind w:left="4025" w:hanging="360"/>
      </w:pPr>
      <w:rPr>
        <w:rFonts w:hint="default"/>
        <w:lang w:val="uk-UA" w:eastAsia="en-US" w:bidi="ar-SA"/>
      </w:rPr>
    </w:lvl>
    <w:lvl w:ilvl="4" w:tplc="54CEE832">
      <w:numFmt w:val="bullet"/>
      <w:lvlText w:val="•"/>
      <w:lvlJc w:val="left"/>
      <w:pPr>
        <w:ind w:left="4974" w:hanging="360"/>
      </w:pPr>
      <w:rPr>
        <w:rFonts w:hint="default"/>
        <w:lang w:val="uk-UA" w:eastAsia="en-US" w:bidi="ar-SA"/>
      </w:rPr>
    </w:lvl>
    <w:lvl w:ilvl="5" w:tplc="7040D60C">
      <w:numFmt w:val="bullet"/>
      <w:lvlText w:val="•"/>
      <w:lvlJc w:val="left"/>
      <w:pPr>
        <w:ind w:left="5923" w:hanging="360"/>
      </w:pPr>
      <w:rPr>
        <w:rFonts w:hint="default"/>
        <w:lang w:val="uk-UA" w:eastAsia="en-US" w:bidi="ar-SA"/>
      </w:rPr>
    </w:lvl>
    <w:lvl w:ilvl="6" w:tplc="0C848DFE">
      <w:numFmt w:val="bullet"/>
      <w:lvlText w:val="•"/>
      <w:lvlJc w:val="left"/>
      <w:pPr>
        <w:ind w:left="6871" w:hanging="360"/>
      </w:pPr>
      <w:rPr>
        <w:rFonts w:hint="default"/>
        <w:lang w:val="uk-UA" w:eastAsia="en-US" w:bidi="ar-SA"/>
      </w:rPr>
    </w:lvl>
    <w:lvl w:ilvl="7" w:tplc="F2E005B0">
      <w:numFmt w:val="bullet"/>
      <w:lvlText w:val="•"/>
      <w:lvlJc w:val="left"/>
      <w:pPr>
        <w:ind w:left="7820" w:hanging="360"/>
      </w:pPr>
      <w:rPr>
        <w:rFonts w:hint="default"/>
        <w:lang w:val="uk-UA" w:eastAsia="en-US" w:bidi="ar-SA"/>
      </w:rPr>
    </w:lvl>
    <w:lvl w:ilvl="8" w:tplc="9EF0E7D6">
      <w:numFmt w:val="bullet"/>
      <w:lvlText w:val="•"/>
      <w:lvlJc w:val="left"/>
      <w:pPr>
        <w:ind w:left="8769" w:hanging="360"/>
      </w:pPr>
      <w:rPr>
        <w:rFonts w:hint="default"/>
        <w:lang w:val="uk-UA" w:eastAsia="en-US" w:bidi="ar-SA"/>
      </w:rPr>
    </w:lvl>
  </w:abstractNum>
  <w:abstractNum w:abstractNumId="38" w15:restartNumberingAfterBreak="0">
    <w:nsid w:val="766137CD"/>
    <w:multiLevelType w:val="hybridMultilevel"/>
    <w:tmpl w:val="C27CA3F2"/>
    <w:lvl w:ilvl="0" w:tplc="24EA7A10">
      <w:numFmt w:val="bullet"/>
      <w:lvlText w:val="-"/>
      <w:lvlJc w:val="left"/>
      <w:pPr>
        <w:ind w:left="7" w:hanging="140"/>
      </w:pPr>
      <w:rPr>
        <w:rFonts w:ascii="Times New Roman" w:eastAsia="Times New Roman" w:hAnsi="Times New Roman" w:cs="Times New Roman" w:hint="default"/>
        <w:w w:val="99"/>
        <w:sz w:val="24"/>
        <w:szCs w:val="24"/>
        <w:lang w:val="uk-UA" w:eastAsia="en-US" w:bidi="ar-SA"/>
      </w:rPr>
    </w:lvl>
    <w:lvl w:ilvl="1" w:tplc="1644997A">
      <w:numFmt w:val="bullet"/>
      <w:lvlText w:val="•"/>
      <w:lvlJc w:val="left"/>
      <w:pPr>
        <w:ind w:left="843" w:hanging="140"/>
      </w:pPr>
      <w:rPr>
        <w:rFonts w:hint="default"/>
        <w:lang w:val="uk-UA" w:eastAsia="en-US" w:bidi="ar-SA"/>
      </w:rPr>
    </w:lvl>
    <w:lvl w:ilvl="2" w:tplc="6C92A560">
      <w:numFmt w:val="bullet"/>
      <w:lvlText w:val="•"/>
      <w:lvlJc w:val="left"/>
      <w:pPr>
        <w:ind w:left="1687" w:hanging="140"/>
      </w:pPr>
      <w:rPr>
        <w:rFonts w:hint="default"/>
        <w:lang w:val="uk-UA" w:eastAsia="en-US" w:bidi="ar-SA"/>
      </w:rPr>
    </w:lvl>
    <w:lvl w:ilvl="3" w:tplc="BE2AF970">
      <w:numFmt w:val="bullet"/>
      <w:lvlText w:val="•"/>
      <w:lvlJc w:val="left"/>
      <w:pPr>
        <w:ind w:left="2531" w:hanging="140"/>
      </w:pPr>
      <w:rPr>
        <w:rFonts w:hint="default"/>
        <w:lang w:val="uk-UA" w:eastAsia="en-US" w:bidi="ar-SA"/>
      </w:rPr>
    </w:lvl>
    <w:lvl w:ilvl="4" w:tplc="DF045FDE">
      <w:numFmt w:val="bullet"/>
      <w:lvlText w:val="•"/>
      <w:lvlJc w:val="left"/>
      <w:pPr>
        <w:ind w:left="3374" w:hanging="140"/>
      </w:pPr>
      <w:rPr>
        <w:rFonts w:hint="default"/>
        <w:lang w:val="uk-UA" w:eastAsia="en-US" w:bidi="ar-SA"/>
      </w:rPr>
    </w:lvl>
    <w:lvl w:ilvl="5" w:tplc="42AE6A60">
      <w:numFmt w:val="bullet"/>
      <w:lvlText w:val="•"/>
      <w:lvlJc w:val="left"/>
      <w:pPr>
        <w:ind w:left="4218" w:hanging="140"/>
      </w:pPr>
      <w:rPr>
        <w:rFonts w:hint="default"/>
        <w:lang w:val="uk-UA" w:eastAsia="en-US" w:bidi="ar-SA"/>
      </w:rPr>
    </w:lvl>
    <w:lvl w:ilvl="6" w:tplc="69CAFF7A">
      <w:numFmt w:val="bullet"/>
      <w:lvlText w:val="•"/>
      <w:lvlJc w:val="left"/>
      <w:pPr>
        <w:ind w:left="5062" w:hanging="140"/>
      </w:pPr>
      <w:rPr>
        <w:rFonts w:hint="default"/>
        <w:lang w:val="uk-UA" w:eastAsia="en-US" w:bidi="ar-SA"/>
      </w:rPr>
    </w:lvl>
    <w:lvl w:ilvl="7" w:tplc="78806826">
      <w:numFmt w:val="bullet"/>
      <w:lvlText w:val="•"/>
      <w:lvlJc w:val="left"/>
      <w:pPr>
        <w:ind w:left="5905" w:hanging="140"/>
      </w:pPr>
      <w:rPr>
        <w:rFonts w:hint="default"/>
        <w:lang w:val="uk-UA" w:eastAsia="en-US" w:bidi="ar-SA"/>
      </w:rPr>
    </w:lvl>
    <w:lvl w:ilvl="8" w:tplc="D6424734">
      <w:numFmt w:val="bullet"/>
      <w:lvlText w:val="•"/>
      <w:lvlJc w:val="left"/>
      <w:pPr>
        <w:ind w:left="6749" w:hanging="140"/>
      </w:pPr>
      <w:rPr>
        <w:rFonts w:hint="default"/>
        <w:lang w:val="uk-UA" w:eastAsia="en-US" w:bidi="ar-SA"/>
      </w:rPr>
    </w:lvl>
  </w:abstractNum>
  <w:abstractNum w:abstractNumId="39" w15:restartNumberingAfterBreak="0">
    <w:nsid w:val="76821A41"/>
    <w:multiLevelType w:val="hybridMultilevel"/>
    <w:tmpl w:val="ACF2527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15:restartNumberingAfterBreak="0">
    <w:nsid w:val="7C202E84"/>
    <w:multiLevelType w:val="hybridMultilevel"/>
    <w:tmpl w:val="8AC63B36"/>
    <w:lvl w:ilvl="0" w:tplc="121614BA">
      <w:numFmt w:val="bullet"/>
      <w:lvlText w:val="-"/>
      <w:lvlJc w:val="left"/>
      <w:pPr>
        <w:ind w:left="7" w:hanging="140"/>
      </w:pPr>
      <w:rPr>
        <w:rFonts w:ascii="Times New Roman" w:eastAsia="Times New Roman" w:hAnsi="Times New Roman" w:cs="Times New Roman" w:hint="default"/>
        <w:w w:val="99"/>
        <w:sz w:val="24"/>
        <w:szCs w:val="24"/>
        <w:lang w:val="uk-UA" w:eastAsia="en-US" w:bidi="ar-SA"/>
      </w:rPr>
    </w:lvl>
    <w:lvl w:ilvl="1" w:tplc="90BC00FC">
      <w:numFmt w:val="bullet"/>
      <w:lvlText w:val="•"/>
      <w:lvlJc w:val="left"/>
      <w:pPr>
        <w:ind w:left="843" w:hanging="140"/>
      </w:pPr>
      <w:rPr>
        <w:rFonts w:hint="default"/>
        <w:lang w:val="uk-UA" w:eastAsia="en-US" w:bidi="ar-SA"/>
      </w:rPr>
    </w:lvl>
    <w:lvl w:ilvl="2" w:tplc="FBF2145C">
      <w:numFmt w:val="bullet"/>
      <w:lvlText w:val="•"/>
      <w:lvlJc w:val="left"/>
      <w:pPr>
        <w:ind w:left="1687" w:hanging="140"/>
      </w:pPr>
      <w:rPr>
        <w:rFonts w:hint="default"/>
        <w:lang w:val="uk-UA" w:eastAsia="en-US" w:bidi="ar-SA"/>
      </w:rPr>
    </w:lvl>
    <w:lvl w:ilvl="3" w:tplc="6A4C6746">
      <w:numFmt w:val="bullet"/>
      <w:lvlText w:val="•"/>
      <w:lvlJc w:val="left"/>
      <w:pPr>
        <w:ind w:left="2531" w:hanging="140"/>
      </w:pPr>
      <w:rPr>
        <w:rFonts w:hint="default"/>
        <w:lang w:val="uk-UA" w:eastAsia="en-US" w:bidi="ar-SA"/>
      </w:rPr>
    </w:lvl>
    <w:lvl w:ilvl="4" w:tplc="6EF2B162">
      <w:numFmt w:val="bullet"/>
      <w:lvlText w:val="•"/>
      <w:lvlJc w:val="left"/>
      <w:pPr>
        <w:ind w:left="3374" w:hanging="140"/>
      </w:pPr>
      <w:rPr>
        <w:rFonts w:hint="default"/>
        <w:lang w:val="uk-UA" w:eastAsia="en-US" w:bidi="ar-SA"/>
      </w:rPr>
    </w:lvl>
    <w:lvl w:ilvl="5" w:tplc="A3AA4A1E">
      <w:numFmt w:val="bullet"/>
      <w:lvlText w:val="•"/>
      <w:lvlJc w:val="left"/>
      <w:pPr>
        <w:ind w:left="4218" w:hanging="140"/>
      </w:pPr>
      <w:rPr>
        <w:rFonts w:hint="default"/>
        <w:lang w:val="uk-UA" w:eastAsia="en-US" w:bidi="ar-SA"/>
      </w:rPr>
    </w:lvl>
    <w:lvl w:ilvl="6" w:tplc="E0EC6B14">
      <w:numFmt w:val="bullet"/>
      <w:lvlText w:val="•"/>
      <w:lvlJc w:val="left"/>
      <w:pPr>
        <w:ind w:left="5062" w:hanging="140"/>
      </w:pPr>
      <w:rPr>
        <w:rFonts w:hint="default"/>
        <w:lang w:val="uk-UA" w:eastAsia="en-US" w:bidi="ar-SA"/>
      </w:rPr>
    </w:lvl>
    <w:lvl w:ilvl="7" w:tplc="65E4618E">
      <w:numFmt w:val="bullet"/>
      <w:lvlText w:val="•"/>
      <w:lvlJc w:val="left"/>
      <w:pPr>
        <w:ind w:left="5905" w:hanging="140"/>
      </w:pPr>
      <w:rPr>
        <w:rFonts w:hint="default"/>
        <w:lang w:val="uk-UA" w:eastAsia="en-US" w:bidi="ar-SA"/>
      </w:rPr>
    </w:lvl>
    <w:lvl w:ilvl="8" w:tplc="0C0C6352">
      <w:numFmt w:val="bullet"/>
      <w:lvlText w:val="•"/>
      <w:lvlJc w:val="left"/>
      <w:pPr>
        <w:ind w:left="6749" w:hanging="140"/>
      </w:pPr>
      <w:rPr>
        <w:rFonts w:hint="default"/>
        <w:lang w:val="uk-UA" w:eastAsia="en-US" w:bidi="ar-SA"/>
      </w:rPr>
    </w:lvl>
  </w:abstractNum>
  <w:num w:numId="1">
    <w:abstractNumId w:val="0"/>
  </w:num>
  <w:num w:numId="2">
    <w:abstractNumId w:val="1"/>
  </w:num>
  <w:num w:numId="3">
    <w:abstractNumId w:val="13"/>
  </w:num>
  <w:num w:numId="4">
    <w:abstractNumId w:val="27"/>
  </w:num>
  <w:num w:numId="5">
    <w:abstractNumId w:val="9"/>
  </w:num>
  <w:num w:numId="6">
    <w:abstractNumId w:val="17"/>
  </w:num>
  <w:num w:numId="7">
    <w:abstractNumId w:val="5"/>
  </w:num>
  <w:num w:numId="8">
    <w:abstractNumId w:val="25"/>
  </w:num>
  <w:num w:numId="9">
    <w:abstractNumId w:val="8"/>
  </w:num>
  <w:num w:numId="10">
    <w:abstractNumId w:val="22"/>
  </w:num>
  <w:num w:numId="11">
    <w:abstractNumId w:val="14"/>
  </w:num>
  <w:num w:numId="12">
    <w:abstractNumId w:val="36"/>
  </w:num>
  <w:num w:numId="13">
    <w:abstractNumId w:val="34"/>
  </w:num>
  <w:num w:numId="14">
    <w:abstractNumId w:val="16"/>
  </w:num>
  <w:num w:numId="15">
    <w:abstractNumId w:val="10"/>
  </w:num>
  <w:num w:numId="16">
    <w:abstractNumId w:val="6"/>
  </w:num>
  <w:num w:numId="17">
    <w:abstractNumId w:val="38"/>
  </w:num>
  <w:num w:numId="18">
    <w:abstractNumId w:val="40"/>
  </w:num>
  <w:num w:numId="19">
    <w:abstractNumId w:val="26"/>
  </w:num>
  <w:num w:numId="20">
    <w:abstractNumId w:val="7"/>
  </w:num>
  <w:num w:numId="21">
    <w:abstractNumId w:val="37"/>
  </w:num>
  <w:num w:numId="22">
    <w:abstractNumId w:val="18"/>
  </w:num>
  <w:num w:numId="23">
    <w:abstractNumId w:val="33"/>
  </w:num>
  <w:num w:numId="24">
    <w:abstractNumId w:val="29"/>
  </w:num>
  <w:num w:numId="25">
    <w:abstractNumId w:val="15"/>
  </w:num>
  <w:num w:numId="26">
    <w:abstractNumId w:val="32"/>
  </w:num>
  <w:num w:numId="27">
    <w:abstractNumId w:val="3"/>
  </w:num>
  <w:num w:numId="28">
    <w:abstractNumId w:val="35"/>
  </w:num>
  <w:num w:numId="29">
    <w:abstractNumId w:val="23"/>
  </w:num>
  <w:num w:numId="30">
    <w:abstractNumId w:val="12"/>
  </w:num>
  <w:num w:numId="31">
    <w:abstractNumId w:val="20"/>
  </w:num>
  <w:num w:numId="32">
    <w:abstractNumId w:val="4"/>
  </w:num>
  <w:num w:numId="33">
    <w:abstractNumId w:val="30"/>
  </w:num>
  <w:num w:numId="34">
    <w:abstractNumId w:val="24"/>
  </w:num>
  <w:num w:numId="35">
    <w:abstractNumId w:val="19"/>
  </w:num>
  <w:num w:numId="36">
    <w:abstractNumId w:val="21"/>
  </w:num>
  <w:num w:numId="37">
    <w:abstractNumId w:val="2"/>
  </w:num>
  <w:num w:numId="38">
    <w:abstractNumId w:val="28"/>
  </w:num>
  <w:num w:numId="39">
    <w:abstractNumId w:val="11"/>
  </w:num>
  <w:num w:numId="40">
    <w:abstractNumId w:val="31"/>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276"/>
    <w:rsid w:val="00047841"/>
    <w:rsid w:val="00060A34"/>
    <w:rsid w:val="0008635D"/>
    <w:rsid w:val="000D5957"/>
    <w:rsid w:val="0022045F"/>
    <w:rsid w:val="00301CEC"/>
    <w:rsid w:val="00302FDB"/>
    <w:rsid w:val="003574AD"/>
    <w:rsid w:val="00373377"/>
    <w:rsid w:val="003A1DEB"/>
    <w:rsid w:val="003A1EBF"/>
    <w:rsid w:val="003E7AEB"/>
    <w:rsid w:val="004313E0"/>
    <w:rsid w:val="00476016"/>
    <w:rsid w:val="00525A7D"/>
    <w:rsid w:val="005E774A"/>
    <w:rsid w:val="00615FAB"/>
    <w:rsid w:val="00653FE3"/>
    <w:rsid w:val="00686D7C"/>
    <w:rsid w:val="006B5AD0"/>
    <w:rsid w:val="007348DA"/>
    <w:rsid w:val="007E4A99"/>
    <w:rsid w:val="00847072"/>
    <w:rsid w:val="008B439D"/>
    <w:rsid w:val="008C1E46"/>
    <w:rsid w:val="008F6269"/>
    <w:rsid w:val="0099467F"/>
    <w:rsid w:val="009D1107"/>
    <w:rsid w:val="00A061E8"/>
    <w:rsid w:val="00A34584"/>
    <w:rsid w:val="00A53276"/>
    <w:rsid w:val="00A8755C"/>
    <w:rsid w:val="00A91D50"/>
    <w:rsid w:val="00A92B6D"/>
    <w:rsid w:val="00AA223B"/>
    <w:rsid w:val="00AB6B63"/>
    <w:rsid w:val="00AC51A0"/>
    <w:rsid w:val="00AC7A11"/>
    <w:rsid w:val="00B22161"/>
    <w:rsid w:val="00B3475F"/>
    <w:rsid w:val="00B66634"/>
    <w:rsid w:val="00B73655"/>
    <w:rsid w:val="00B76C6E"/>
    <w:rsid w:val="00BD692F"/>
    <w:rsid w:val="00BF1228"/>
    <w:rsid w:val="00C15D1E"/>
    <w:rsid w:val="00C45ADA"/>
    <w:rsid w:val="00C50AEC"/>
    <w:rsid w:val="00CC62EC"/>
    <w:rsid w:val="00CD7A04"/>
    <w:rsid w:val="00CD7DEF"/>
    <w:rsid w:val="00D1459D"/>
    <w:rsid w:val="00E27B8A"/>
    <w:rsid w:val="00E7453A"/>
    <w:rsid w:val="00EC1177"/>
    <w:rsid w:val="00ED6B20"/>
    <w:rsid w:val="00F13EC4"/>
    <w:rsid w:val="00F82B8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E56C4C"/>
  <w15:chartTrackingRefBased/>
  <w15:docId w15:val="{8751C652-9780-4568-B9AC-B4232F513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7841"/>
    <w:pPr>
      <w:suppressAutoHyphens/>
      <w:spacing w:after="200" w:line="276" w:lineRule="auto"/>
    </w:pPr>
    <w:rPr>
      <w:rFonts w:ascii="Calibri" w:eastAsia="Calibri" w:hAnsi="Calibri" w:cs="Times New Roman"/>
      <w:lang w:eastAsia="zh-CN"/>
    </w:rPr>
  </w:style>
  <w:style w:type="paragraph" w:styleId="1">
    <w:name w:val="heading 1"/>
    <w:basedOn w:val="a"/>
    <w:link w:val="10"/>
    <w:uiPriority w:val="1"/>
    <w:qFormat/>
    <w:rsid w:val="00047841"/>
    <w:pPr>
      <w:widowControl w:val="0"/>
      <w:spacing w:before="72" w:after="0" w:line="240" w:lineRule="auto"/>
      <w:ind w:left="1654"/>
      <w:jc w:val="center"/>
      <w:outlineLvl w:val="0"/>
    </w:pPr>
    <w:rPr>
      <w:rFonts w:ascii="Times New Roman" w:eastAsia="Times New Roman" w:hAnsi="Times New Roman"/>
      <w:b/>
      <w:bCs/>
      <w:sz w:val="28"/>
      <w:szCs w:val="28"/>
      <w:lang w:eastAsia="en-US"/>
    </w:rPr>
  </w:style>
  <w:style w:type="paragraph" w:styleId="2">
    <w:name w:val="heading 2"/>
    <w:basedOn w:val="a"/>
    <w:link w:val="20"/>
    <w:uiPriority w:val="1"/>
    <w:qFormat/>
    <w:rsid w:val="00373377"/>
    <w:pPr>
      <w:widowControl w:val="0"/>
      <w:suppressAutoHyphens w:val="0"/>
      <w:autoSpaceDE w:val="0"/>
      <w:autoSpaceDN w:val="0"/>
      <w:spacing w:after="0" w:line="240" w:lineRule="auto"/>
      <w:ind w:left="649"/>
      <w:jc w:val="center"/>
      <w:outlineLvl w:val="1"/>
    </w:pPr>
    <w:rPr>
      <w:rFonts w:ascii="Times New Roman" w:eastAsia="Times New Roman" w:hAnsi="Times New Roman"/>
      <w:b/>
      <w:bCs/>
      <w:i/>
      <w:iCs/>
      <w:sz w:val="24"/>
      <w:szCs w:val="24"/>
      <w:lang w:eastAsia="en-US"/>
    </w:rPr>
  </w:style>
  <w:style w:type="paragraph" w:styleId="5">
    <w:name w:val="heading 5"/>
    <w:basedOn w:val="a"/>
    <w:next w:val="a"/>
    <w:link w:val="50"/>
    <w:uiPriority w:val="9"/>
    <w:semiHidden/>
    <w:unhideWhenUsed/>
    <w:qFormat/>
    <w:rsid w:val="00373377"/>
    <w:pPr>
      <w:keepNext/>
      <w:keepLines/>
      <w:widowControl w:val="0"/>
      <w:suppressAutoHyphens w:val="0"/>
      <w:autoSpaceDE w:val="0"/>
      <w:autoSpaceDN w:val="0"/>
      <w:spacing w:before="40" w:after="0" w:line="240" w:lineRule="auto"/>
      <w:outlineLvl w:val="4"/>
    </w:pPr>
    <w:rPr>
      <w:rFonts w:asciiTheme="majorHAnsi" w:eastAsiaTheme="majorEastAsia" w:hAnsiTheme="majorHAnsi" w:cstheme="majorBidi"/>
      <w:color w:val="2E74B5" w:themeColor="accent1" w:themeShade="B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047841"/>
    <w:rPr>
      <w:b/>
      <w:bCs/>
    </w:rPr>
  </w:style>
  <w:style w:type="paragraph" w:customStyle="1" w:styleId="31">
    <w:name w:val="Основной текст 31"/>
    <w:basedOn w:val="a"/>
    <w:rsid w:val="00047841"/>
    <w:pPr>
      <w:widowControl w:val="0"/>
      <w:spacing w:before="120" w:after="120" w:line="240" w:lineRule="auto"/>
    </w:pPr>
    <w:rPr>
      <w:rFonts w:ascii="Liberation Serif" w:eastAsia="DejaVu Sans" w:hAnsi="Liberation Serif" w:cs="Lohit Hindi"/>
      <w:kern w:val="1"/>
      <w:sz w:val="16"/>
      <w:szCs w:val="16"/>
      <w:lang w:val="ru-RU" w:bidi="hi-IN"/>
    </w:rPr>
  </w:style>
  <w:style w:type="character" w:customStyle="1" w:styleId="10">
    <w:name w:val="Заголовок 1 Знак"/>
    <w:basedOn w:val="a0"/>
    <w:link w:val="1"/>
    <w:uiPriority w:val="1"/>
    <w:rsid w:val="00047841"/>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373377"/>
    <w:rPr>
      <w:rFonts w:ascii="Times New Roman" w:eastAsia="Times New Roman" w:hAnsi="Times New Roman" w:cs="Times New Roman"/>
      <w:b/>
      <w:bCs/>
      <w:i/>
      <w:iCs/>
      <w:sz w:val="24"/>
      <w:szCs w:val="24"/>
    </w:rPr>
  </w:style>
  <w:style w:type="character" w:customStyle="1" w:styleId="50">
    <w:name w:val="Заголовок 5 Знак"/>
    <w:basedOn w:val="a0"/>
    <w:link w:val="5"/>
    <w:uiPriority w:val="9"/>
    <w:semiHidden/>
    <w:rsid w:val="00373377"/>
    <w:rPr>
      <w:rFonts w:asciiTheme="majorHAnsi" w:eastAsiaTheme="majorEastAsia" w:hAnsiTheme="majorHAnsi" w:cstheme="majorBidi"/>
      <w:color w:val="2E74B5" w:themeColor="accent1" w:themeShade="BF"/>
    </w:rPr>
  </w:style>
  <w:style w:type="table" w:customStyle="1" w:styleId="TableNormal1">
    <w:name w:val="Table Normal1"/>
    <w:uiPriority w:val="2"/>
    <w:semiHidden/>
    <w:unhideWhenUsed/>
    <w:qFormat/>
    <w:rsid w:val="0037337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
    <w:link w:val="a5"/>
    <w:uiPriority w:val="1"/>
    <w:qFormat/>
    <w:rsid w:val="00373377"/>
    <w:pPr>
      <w:widowControl w:val="0"/>
      <w:suppressAutoHyphens w:val="0"/>
      <w:autoSpaceDE w:val="0"/>
      <w:autoSpaceDN w:val="0"/>
      <w:spacing w:after="0" w:line="240" w:lineRule="auto"/>
    </w:pPr>
    <w:rPr>
      <w:rFonts w:ascii="Times New Roman" w:eastAsia="Times New Roman" w:hAnsi="Times New Roman"/>
      <w:sz w:val="24"/>
      <w:szCs w:val="24"/>
      <w:lang w:eastAsia="en-US"/>
    </w:rPr>
  </w:style>
  <w:style w:type="character" w:customStyle="1" w:styleId="a5">
    <w:name w:val="Основний текст Знак"/>
    <w:basedOn w:val="a0"/>
    <w:link w:val="a4"/>
    <w:uiPriority w:val="1"/>
    <w:rsid w:val="00373377"/>
    <w:rPr>
      <w:rFonts w:ascii="Times New Roman" w:eastAsia="Times New Roman" w:hAnsi="Times New Roman" w:cs="Times New Roman"/>
      <w:sz w:val="24"/>
      <w:szCs w:val="24"/>
    </w:rPr>
  </w:style>
  <w:style w:type="paragraph" w:styleId="a6">
    <w:name w:val="List Paragraph"/>
    <w:basedOn w:val="a"/>
    <w:uiPriority w:val="1"/>
    <w:qFormat/>
    <w:rsid w:val="00373377"/>
    <w:pPr>
      <w:widowControl w:val="0"/>
      <w:suppressAutoHyphens w:val="0"/>
      <w:autoSpaceDE w:val="0"/>
      <w:autoSpaceDN w:val="0"/>
      <w:spacing w:after="0" w:line="240" w:lineRule="auto"/>
      <w:ind w:left="1113" w:hanging="361"/>
    </w:pPr>
    <w:rPr>
      <w:rFonts w:ascii="Times New Roman" w:eastAsia="Times New Roman" w:hAnsi="Times New Roman"/>
      <w:lang w:eastAsia="en-US"/>
    </w:rPr>
  </w:style>
  <w:style w:type="paragraph" w:customStyle="1" w:styleId="TableParagraph">
    <w:name w:val="Table Paragraph"/>
    <w:basedOn w:val="a"/>
    <w:uiPriority w:val="1"/>
    <w:qFormat/>
    <w:rsid w:val="00373377"/>
    <w:pPr>
      <w:widowControl w:val="0"/>
      <w:suppressAutoHyphens w:val="0"/>
      <w:autoSpaceDE w:val="0"/>
      <w:autoSpaceDN w:val="0"/>
      <w:spacing w:after="0" w:line="240" w:lineRule="auto"/>
    </w:pPr>
    <w:rPr>
      <w:rFonts w:ascii="Times New Roman" w:eastAsia="Times New Roman" w:hAnsi="Times New Roman"/>
      <w:lang w:eastAsia="en-US"/>
    </w:rPr>
  </w:style>
  <w:style w:type="paragraph" w:styleId="a7">
    <w:name w:val="Balloon Text"/>
    <w:basedOn w:val="a"/>
    <w:link w:val="a8"/>
    <w:uiPriority w:val="99"/>
    <w:semiHidden/>
    <w:unhideWhenUsed/>
    <w:rsid w:val="00373377"/>
    <w:pPr>
      <w:widowControl w:val="0"/>
      <w:suppressAutoHyphens w:val="0"/>
      <w:autoSpaceDE w:val="0"/>
      <w:autoSpaceDN w:val="0"/>
      <w:spacing w:after="0" w:line="240" w:lineRule="auto"/>
    </w:pPr>
    <w:rPr>
      <w:rFonts w:ascii="Tahoma" w:eastAsia="Times New Roman" w:hAnsi="Tahoma" w:cs="Tahoma"/>
      <w:sz w:val="16"/>
      <w:szCs w:val="16"/>
      <w:lang w:eastAsia="en-US"/>
    </w:rPr>
  </w:style>
  <w:style w:type="character" w:customStyle="1" w:styleId="a8">
    <w:name w:val="Текст у виносці Знак"/>
    <w:basedOn w:val="a0"/>
    <w:link w:val="a7"/>
    <w:uiPriority w:val="99"/>
    <w:semiHidden/>
    <w:rsid w:val="00373377"/>
    <w:rPr>
      <w:rFonts w:ascii="Tahoma" w:eastAsia="Times New Roman" w:hAnsi="Tahoma" w:cs="Tahoma"/>
      <w:sz w:val="16"/>
      <w:szCs w:val="16"/>
    </w:rPr>
  </w:style>
  <w:style w:type="paragraph" w:customStyle="1" w:styleId="Default">
    <w:name w:val="Default"/>
    <w:rsid w:val="00373377"/>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table" w:styleId="a9">
    <w:name w:val="Table Grid"/>
    <w:basedOn w:val="a1"/>
    <w:rsid w:val="00373377"/>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
    <w:link w:val="ab"/>
    <w:uiPriority w:val="99"/>
    <w:unhideWhenUsed/>
    <w:rsid w:val="00373377"/>
    <w:pPr>
      <w:tabs>
        <w:tab w:val="center" w:pos="4677"/>
        <w:tab w:val="right" w:pos="9355"/>
      </w:tabs>
      <w:suppressAutoHyphens w:val="0"/>
      <w:autoSpaceDE w:val="0"/>
      <w:autoSpaceDN w:val="0"/>
      <w:spacing w:after="0" w:line="240" w:lineRule="auto"/>
    </w:pPr>
    <w:rPr>
      <w:rFonts w:ascii="Times New Roman" w:eastAsia="Times New Roman" w:hAnsi="Times New Roman"/>
      <w:sz w:val="20"/>
      <w:szCs w:val="20"/>
      <w:lang w:val="en-US" w:eastAsia="ru-RU"/>
    </w:rPr>
  </w:style>
  <w:style w:type="character" w:customStyle="1" w:styleId="ab">
    <w:name w:val="Нижній колонтитул Знак"/>
    <w:basedOn w:val="a0"/>
    <w:link w:val="aa"/>
    <w:uiPriority w:val="99"/>
    <w:rsid w:val="00373377"/>
    <w:rPr>
      <w:rFonts w:ascii="Times New Roman" w:eastAsia="Times New Roman" w:hAnsi="Times New Roman" w:cs="Times New Roman"/>
      <w:sz w:val="20"/>
      <w:szCs w:val="20"/>
      <w:lang w:val="en-US" w:eastAsia="ru-RU"/>
    </w:rPr>
  </w:style>
  <w:style w:type="paragraph" w:customStyle="1" w:styleId="3-">
    <w:name w:val="3-текст"/>
    <w:basedOn w:val="a"/>
    <w:link w:val="3-0"/>
    <w:qFormat/>
    <w:rsid w:val="00653FE3"/>
    <w:pPr>
      <w:suppressAutoHyphens w:val="0"/>
      <w:spacing w:after="0" w:line="360" w:lineRule="auto"/>
      <w:ind w:firstLine="709"/>
      <w:jc w:val="both"/>
    </w:pPr>
    <w:rPr>
      <w:rFonts w:ascii="Times New Roman" w:eastAsia="Times New Roman" w:hAnsi="Times New Roman"/>
      <w:sz w:val="28"/>
      <w:szCs w:val="28"/>
      <w:lang w:eastAsia="uk-UA"/>
    </w:rPr>
  </w:style>
  <w:style w:type="character" w:customStyle="1" w:styleId="3-0">
    <w:name w:val="3-текст Знак"/>
    <w:link w:val="3-"/>
    <w:rsid w:val="00653FE3"/>
    <w:rPr>
      <w:rFonts w:ascii="Times New Roman" w:eastAsia="Times New Roman" w:hAnsi="Times New Roman" w:cs="Times New Roman"/>
      <w:sz w:val="28"/>
      <w:szCs w:val="28"/>
      <w:lang w:eastAsia="uk-UA"/>
    </w:rPr>
  </w:style>
  <w:style w:type="paragraph" w:styleId="HTML">
    <w:name w:val="HTML Preformatted"/>
    <w:basedOn w:val="a"/>
    <w:link w:val="HTML0"/>
    <w:uiPriority w:val="99"/>
    <w:unhideWhenUsed/>
    <w:rsid w:val="00653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pPr>
    <w:rPr>
      <w:rFonts w:ascii="Courier New" w:eastAsia="Times New Roman" w:hAnsi="Courier New" w:cs="Courier New"/>
      <w:b/>
      <w:sz w:val="28"/>
      <w:szCs w:val="20"/>
      <w:lang w:eastAsia="uk-UA"/>
    </w:rPr>
  </w:style>
  <w:style w:type="character" w:customStyle="1" w:styleId="HTML0">
    <w:name w:val="Стандартний HTML Знак"/>
    <w:basedOn w:val="a0"/>
    <w:link w:val="HTML"/>
    <w:uiPriority w:val="99"/>
    <w:rsid w:val="00653FE3"/>
    <w:rPr>
      <w:rFonts w:ascii="Courier New" w:eastAsia="Times New Roman" w:hAnsi="Courier New" w:cs="Courier New"/>
      <w:b/>
      <w:sz w:val="28"/>
      <w:szCs w:val="20"/>
      <w:lang w:eastAsia="uk-UA"/>
    </w:rPr>
  </w:style>
  <w:style w:type="character" w:styleId="ac">
    <w:name w:val="Hyperlink"/>
    <w:basedOn w:val="a0"/>
    <w:uiPriority w:val="99"/>
    <w:unhideWhenUsed/>
    <w:rsid w:val="00653FE3"/>
    <w:rPr>
      <w:color w:val="0563C1" w:themeColor="hyperlink"/>
      <w:u w:val="single"/>
    </w:rPr>
  </w:style>
  <w:style w:type="paragraph" w:styleId="ad">
    <w:name w:val="Normal (Web)"/>
    <w:basedOn w:val="a"/>
    <w:uiPriority w:val="99"/>
    <w:unhideWhenUsed/>
    <w:rsid w:val="00653FE3"/>
    <w:pPr>
      <w:suppressAutoHyphens w:val="0"/>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value">
    <w:name w:val="value"/>
    <w:rsid w:val="00653FE3"/>
  </w:style>
  <w:style w:type="character" w:customStyle="1" w:styleId="jsgrdq">
    <w:name w:val="jsgrdq"/>
    <w:basedOn w:val="a0"/>
    <w:rsid w:val="00653FE3"/>
  </w:style>
  <w:style w:type="character" w:customStyle="1" w:styleId="block">
    <w:name w:val="block"/>
    <w:rsid w:val="00653FE3"/>
  </w:style>
  <w:style w:type="character" w:customStyle="1" w:styleId="element-citation">
    <w:name w:val="element-citation"/>
    <w:basedOn w:val="a0"/>
    <w:rsid w:val="00615FAB"/>
  </w:style>
  <w:style w:type="character" w:customStyle="1" w:styleId="ref-journal">
    <w:name w:val="ref-journal"/>
    <w:basedOn w:val="a0"/>
    <w:rsid w:val="00615FAB"/>
  </w:style>
  <w:style w:type="character" w:customStyle="1" w:styleId="ref-vol">
    <w:name w:val="ref-vol"/>
    <w:basedOn w:val="a0"/>
    <w:rsid w:val="00615FAB"/>
  </w:style>
  <w:style w:type="character" w:customStyle="1" w:styleId="UnresolvedMention">
    <w:name w:val="Unresolved Mention"/>
    <w:basedOn w:val="a0"/>
    <w:uiPriority w:val="99"/>
    <w:semiHidden/>
    <w:unhideWhenUsed/>
    <w:rsid w:val="009D11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36740/WLek/19513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rt-of-medicine.ifnmu.edu.ua/index.php/aom/article/view/1216" TargetMode="External"/><Relationship Id="rId5" Type="http://schemas.openxmlformats.org/officeDocument/2006/relationships/hyperlink" Target="https://doi.org/10.21802/artm.2024.3.31.73"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4152</Words>
  <Characters>29069</Characters>
  <Application>Microsoft Office Word</Application>
  <DocSecurity>0</DocSecurity>
  <Lines>1038</Lines>
  <Paragraphs>582</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32639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Оксана</cp:lastModifiedBy>
  <cp:revision>2</cp:revision>
  <dcterms:created xsi:type="dcterms:W3CDTF">2025-09-23T10:31:00Z</dcterms:created>
  <dcterms:modified xsi:type="dcterms:W3CDTF">2025-09-23T10:31:00Z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ac29c31f-050d-43b3-8c51-549946560c0d</vt:lpwstr>
  </property>
</Properties>
</file>