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6126B" w14:textId="77777777" w:rsidR="003C3288" w:rsidRPr="008C5857" w:rsidRDefault="003C3288" w:rsidP="008C5857">
      <w:pPr>
        <w:spacing w:line="240" w:lineRule="atLeast"/>
        <w:ind w:left="142" w:right="365"/>
        <w:jc w:val="center"/>
        <w:rPr>
          <w:b/>
          <w:color w:val="0070C0"/>
          <w:sz w:val="28"/>
        </w:rPr>
      </w:pPr>
      <w:r w:rsidRPr="008C5857">
        <w:rPr>
          <w:b/>
          <w:color w:val="0070C0"/>
          <w:sz w:val="28"/>
        </w:rPr>
        <w:t>ПРОЄКТ</w:t>
      </w:r>
    </w:p>
    <w:p w14:paraId="4DA01975" w14:textId="77777777" w:rsidR="008C5857" w:rsidRPr="008C5857" w:rsidRDefault="003C3288" w:rsidP="008C5857">
      <w:pPr>
        <w:spacing w:line="240" w:lineRule="atLeast"/>
        <w:ind w:left="142" w:right="365"/>
        <w:jc w:val="center"/>
        <w:rPr>
          <w:b/>
          <w:color w:val="0070C0"/>
          <w:sz w:val="24"/>
        </w:rPr>
      </w:pPr>
      <w:r w:rsidRPr="008C5857">
        <w:rPr>
          <w:b/>
          <w:color w:val="0070C0"/>
          <w:sz w:val="24"/>
        </w:rPr>
        <w:t xml:space="preserve">Пропозиції та зауваження до проєкту освітньо-професійної програми надсилати на </w:t>
      </w:r>
    </w:p>
    <w:p w14:paraId="475D8C41" w14:textId="11FD7D31" w:rsidR="003C3288" w:rsidRPr="008C5857" w:rsidRDefault="003C3288" w:rsidP="008C5857">
      <w:pPr>
        <w:spacing w:line="240" w:lineRule="atLeast"/>
        <w:ind w:left="142" w:right="365"/>
        <w:jc w:val="center"/>
        <w:rPr>
          <w:b/>
          <w:color w:val="0070C0"/>
          <w:sz w:val="24"/>
        </w:rPr>
      </w:pPr>
      <w:r w:rsidRPr="008C5857">
        <w:rPr>
          <w:b/>
          <w:color w:val="0070C0"/>
          <w:sz w:val="24"/>
        </w:rPr>
        <w:t>електронну адресу: kaf-cstudy@uzhnu.edu.ua</w:t>
      </w:r>
    </w:p>
    <w:p w14:paraId="7F7399CF" w14:textId="77777777" w:rsidR="003C3288" w:rsidRDefault="003C3288" w:rsidP="003C3288">
      <w:pPr>
        <w:spacing w:line="240" w:lineRule="atLeast"/>
        <w:rPr>
          <w:b/>
          <w:sz w:val="28"/>
        </w:rPr>
      </w:pPr>
    </w:p>
    <w:p w14:paraId="50000A99" w14:textId="77777777" w:rsidR="00D6276C" w:rsidRDefault="00D6276C" w:rsidP="00D6276C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2CA377CF" w14:textId="77777777" w:rsidR="00D6276C" w:rsidRDefault="00D6276C" w:rsidP="00D6276C">
      <w:pPr>
        <w:spacing w:line="13" w:lineRule="exact"/>
      </w:pPr>
    </w:p>
    <w:p w14:paraId="16380D14" w14:textId="77777777" w:rsidR="00D6276C" w:rsidRDefault="00D6276C" w:rsidP="00D6276C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7F5A79AD" w14:textId="77777777" w:rsidR="00D6276C" w:rsidRDefault="00D6276C" w:rsidP="00D6276C">
      <w:pPr>
        <w:spacing w:line="200" w:lineRule="exact"/>
      </w:pPr>
    </w:p>
    <w:p w14:paraId="4CFAD1A4" w14:textId="77777777" w:rsidR="00D6276C" w:rsidRDefault="00D6276C" w:rsidP="00D6276C">
      <w:pPr>
        <w:spacing w:line="200" w:lineRule="exact"/>
      </w:pPr>
    </w:p>
    <w:p w14:paraId="4D495AB7" w14:textId="77777777" w:rsidR="00D6276C" w:rsidRDefault="00D6276C" w:rsidP="00D6276C">
      <w:pPr>
        <w:spacing w:line="200" w:lineRule="exact"/>
      </w:pPr>
    </w:p>
    <w:p w14:paraId="122A0C07" w14:textId="77777777" w:rsidR="00D6276C" w:rsidRDefault="00D6276C" w:rsidP="00D6276C">
      <w:pPr>
        <w:spacing w:line="200" w:lineRule="exact"/>
        <w:rPr>
          <w:lang w:val="en-US"/>
        </w:rPr>
      </w:pPr>
    </w:p>
    <w:p w14:paraId="16D69881" w14:textId="77777777" w:rsidR="0059222E" w:rsidRDefault="0059222E" w:rsidP="00D6276C">
      <w:pPr>
        <w:spacing w:line="200" w:lineRule="exact"/>
        <w:rPr>
          <w:lang w:val="en-US"/>
        </w:rPr>
      </w:pPr>
    </w:p>
    <w:p w14:paraId="7AE463CF" w14:textId="77777777" w:rsidR="0059222E" w:rsidRPr="003C3288" w:rsidRDefault="0059222E" w:rsidP="00D6276C">
      <w:pPr>
        <w:spacing w:line="200" w:lineRule="exact"/>
      </w:pPr>
    </w:p>
    <w:p w14:paraId="26D5FF67" w14:textId="77777777" w:rsidR="0059222E" w:rsidRPr="0059222E" w:rsidRDefault="0059222E" w:rsidP="00D6276C">
      <w:pPr>
        <w:spacing w:line="200" w:lineRule="exact"/>
        <w:rPr>
          <w:lang w:val="en-US"/>
        </w:rPr>
      </w:pPr>
    </w:p>
    <w:p w14:paraId="721C3172" w14:textId="77777777" w:rsidR="00D6276C" w:rsidRDefault="00D6276C" w:rsidP="00D6276C">
      <w:pPr>
        <w:spacing w:line="200" w:lineRule="exact"/>
      </w:pPr>
    </w:p>
    <w:p w14:paraId="3EA1D880" w14:textId="77777777" w:rsidR="00D6276C" w:rsidRDefault="00D6276C" w:rsidP="00D6276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61FB8A87" w14:textId="77777777" w:rsidR="00D6276C" w:rsidRDefault="00D6276C" w:rsidP="00D6276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09FE49B1" w14:textId="77777777" w:rsidR="00D6276C" w:rsidRPr="003670CF" w:rsidRDefault="00D6276C" w:rsidP="00D6276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7B5DCD4F" w14:textId="77777777" w:rsidR="00D6276C" w:rsidRPr="001369B0" w:rsidRDefault="00D6276C" w:rsidP="00D6276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589A50E0" w14:textId="2A564F25" w:rsidR="00D6276C" w:rsidRPr="001369B0" w:rsidRDefault="00C2193A" w:rsidP="00D6276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</w:t>
      </w:r>
      <w:r w:rsidR="00A03519">
        <w:rPr>
          <w:b/>
          <w:bCs/>
          <w:sz w:val="28"/>
          <w:szCs w:val="28"/>
        </w:rPr>
        <w:t>5</w:t>
      </w:r>
      <w:r w:rsidR="00D6276C">
        <w:rPr>
          <w:b/>
          <w:bCs/>
          <w:sz w:val="28"/>
          <w:szCs w:val="28"/>
        </w:rPr>
        <w:t xml:space="preserve"> р. №_____</w:t>
      </w:r>
    </w:p>
    <w:p w14:paraId="331D80E9" w14:textId="77777777" w:rsidR="00D6276C" w:rsidRDefault="00D6276C" w:rsidP="00D6276C">
      <w:pPr>
        <w:pStyle w:val="Default"/>
        <w:rPr>
          <w:color w:val="auto"/>
          <w:lang w:val="en-US"/>
        </w:rPr>
      </w:pPr>
    </w:p>
    <w:p w14:paraId="7AB3C7FD" w14:textId="77777777" w:rsidR="0059222E" w:rsidRDefault="0059222E" w:rsidP="00D6276C">
      <w:pPr>
        <w:pStyle w:val="Default"/>
        <w:rPr>
          <w:color w:val="auto"/>
          <w:lang w:val="en-US"/>
        </w:rPr>
      </w:pPr>
    </w:p>
    <w:p w14:paraId="5E0C303E" w14:textId="77777777" w:rsidR="0059222E" w:rsidRPr="0059222E" w:rsidRDefault="0059222E" w:rsidP="00D6276C">
      <w:pPr>
        <w:pStyle w:val="Default"/>
        <w:rPr>
          <w:color w:val="auto"/>
          <w:lang w:val="en-US"/>
        </w:rPr>
      </w:pPr>
    </w:p>
    <w:p w14:paraId="7F8FAC39" w14:textId="77777777" w:rsidR="00D6276C" w:rsidRPr="00C76AA6" w:rsidRDefault="00D6276C" w:rsidP="00D6276C">
      <w:pPr>
        <w:spacing w:line="300" w:lineRule="exact"/>
        <w:rPr>
          <w:lang w:val="en-US"/>
        </w:rPr>
      </w:pPr>
    </w:p>
    <w:p w14:paraId="45CF01F7" w14:textId="77777777" w:rsidR="00D6276C" w:rsidRDefault="00D6276C" w:rsidP="00D6276C">
      <w:pPr>
        <w:spacing w:line="200" w:lineRule="exact"/>
      </w:pPr>
    </w:p>
    <w:p w14:paraId="318B32EE" w14:textId="77777777" w:rsidR="00D6276C" w:rsidRPr="00FB3B96" w:rsidRDefault="00D6276C" w:rsidP="00C76A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</w:t>
      </w:r>
      <w:r w:rsidRPr="00FB3B96">
        <w:rPr>
          <w:b/>
          <w:sz w:val="28"/>
          <w:szCs w:val="28"/>
        </w:rPr>
        <w:t>ПРОФЕСІЙНА ПРОГРАМА</w:t>
      </w:r>
    </w:p>
    <w:p w14:paraId="442D91E7" w14:textId="6A07FFDD" w:rsidR="00D6276C" w:rsidRPr="00743305" w:rsidRDefault="00D6276C" w:rsidP="00C76A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«Міжнародні відносини»</w:t>
      </w:r>
    </w:p>
    <w:p w14:paraId="234322A9" w14:textId="77777777" w:rsidR="00D6276C" w:rsidRPr="00FB3B96" w:rsidRDefault="00D6276C" w:rsidP="00C76A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B3B96">
        <w:rPr>
          <w:b/>
          <w:sz w:val="28"/>
          <w:szCs w:val="28"/>
        </w:rPr>
        <w:t>ершого (бакалаврського) рівня вищої освіти</w:t>
      </w:r>
    </w:p>
    <w:p w14:paraId="61957BC5" w14:textId="6BFBD9B8" w:rsidR="00D6276C" w:rsidRPr="00D6276C" w:rsidRDefault="00D6276C" w:rsidP="008262A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276C">
        <w:rPr>
          <w:rFonts w:ascii="Times New Roman" w:hAnsi="Times New Roman"/>
          <w:b/>
          <w:sz w:val="28"/>
          <w:szCs w:val="28"/>
          <w:lang w:val="uk-UA"/>
        </w:rPr>
        <w:t>за спеціальністю</w:t>
      </w:r>
      <w:r w:rsidRPr="00D6276C">
        <w:rPr>
          <w:b/>
          <w:sz w:val="28"/>
          <w:szCs w:val="28"/>
          <w:lang w:val="uk-UA"/>
        </w:rPr>
        <w:t xml:space="preserve"> </w:t>
      </w:r>
      <w:r w:rsidR="008262A6">
        <w:rPr>
          <w:rFonts w:ascii="Times New Roman" w:hAnsi="Times New Roman"/>
          <w:b/>
          <w:sz w:val="28"/>
          <w:szCs w:val="28"/>
          <w:lang w:val="uk-UA"/>
        </w:rPr>
        <w:t>С3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49D2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62A6">
        <w:rPr>
          <w:rFonts w:ascii="Times New Roman" w:hAnsi="Times New Roman"/>
          <w:b/>
          <w:sz w:val="28"/>
          <w:szCs w:val="28"/>
          <w:lang w:val="uk-UA"/>
        </w:rPr>
        <w:t>Міжнародні відносини</w:t>
      </w:r>
      <w:r w:rsidR="000449D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29C82F8" w14:textId="77777777" w:rsidR="00FA15A9" w:rsidRDefault="00D6276C" w:rsidP="00C76AA6">
      <w:pPr>
        <w:spacing w:line="276" w:lineRule="auto"/>
        <w:jc w:val="center"/>
        <w:rPr>
          <w:b/>
          <w:sz w:val="28"/>
          <w:szCs w:val="28"/>
        </w:rPr>
      </w:pPr>
      <w:r w:rsidRPr="00FB3B96">
        <w:rPr>
          <w:b/>
          <w:sz w:val="28"/>
          <w:szCs w:val="28"/>
        </w:rPr>
        <w:t xml:space="preserve">галузі знань </w:t>
      </w:r>
      <w:r w:rsidR="00FA15A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0449D2">
        <w:rPr>
          <w:b/>
          <w:sz w:val="28"/>
          <w:szCs w:val="28"/>
          <w:lang w:val="ru-RU"/>
        </w:rPr>
        <w:t>«</w:t>
      </w:r>
      <w:r w:rsidR="00FA15A9" w:rsidRPr="00FA15A9">
        <w:rPr>
          <w:b/>
          <w:sz w:val="28"/>
          <w:szCs w:val="28"/>
        </w:rPr>
        <w:t xml:space="preserve">Соціальні науки, журналістика, інформація та </w:t>
      </w:r>
    </w:p>
    <w:p w14:paraId="3EBA0E42" w14:textId="7959571B" w:rsidR="00D6276C" w:rsidRPr="00FB3B96" w:rsidRDefault="00FA15A9" w:rsidP="00C76AA6">
      <w:pPr>
        <w:spacing w:line="276" w:lineRule="auto"/>
        <w:jc w:val="center"/>
        <w:rPr>
          <w:b/>
          <w:sz w:val="28"/>
          <w:szCs w:val="28"/>
        </w:rPr>
      </w:pPr>
      <w:r w:rsidRPr="00FA15A9">
        <w:rPr>
          <w:b/>
          <w:sz w:val="28"/>
          <w:szCs w:val="28"/>
        </w:rPr>
        <w:t>міжнародні відносини</w:t>
      </w:r>
      <w:r w:rsidR="000449D2">
        <w:rPr>
          <w:b/>
          <w:sz w:val="28"/>
          <w:szCs w:val="28"/>
          <w:lang w:val="ru-RU"/>
        </w:rPr>
        <w:t>»</w:t>
      </w:r>
      <w:r w:rsidR="00036573">
        <w:rPr>
          <w:b/>
          <w:sz w:val="28"/>
          <w:szCs w:val="28"/>
        </w:rPr>
        <w:t>.</w:t>
      </w:r>
    </w:p>
    <w:p w14:paraId="5C60CD7A" w14:textId="0AFA479E" w:rsidR="00543540" w:rsidRPr="00C01208" w:rsidRDefault="00036573" w:rsidP="00543540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Кваліфікація: б</w:t>
      </w:r>
      <w:r w:rsidR="00D6276C" w:rsidRPr="00C01208">
        <w:rPr>
          <w:rFonts w:ascii="Times New Roman" w:hAnsi="Times New Roman"/>
          <w:b/>
          <w:sz w:val="28"/>
          <w:szCs w:val="28"/>
          <w:lang w:val="uk-UA"/>
        </w:rPr>
        <w:t xml:space="preserve">акалавр з </w:t>
      </w:r>
      <w:r w:rsidR="00543540">
        <w:rPr>
          <w:rFonts w:ascii="Times New Roman" w:hAnsi="Times New Roman"/>
          <w:b/>
          <w:sz w:val="28"/>
          <w:szCs w:val="28"/>
          <w:lang w:val="uk-UA"/>
        </w:rPr>
        <w:t>міжнародних відносин</w:t>
      </w:r>
    </w:p>
    <w:p w14:paraId="02C1BDB7" w14:textId="2855E580" w:rsidR="00D6276C" w:rsidRPr="00C01208" w:rsidRDefault="00C01208" w:rsidP="00C76AA6">
      <w:pPr>
        <w:spacing w:line="276" w:lineRule="auto"/>
        <w:jc w:val="center"/>
        <w:rPr>
          <w:b/>
          <w:sz w:val="28"/>
          <w:szCs w:val="28"/>
        </w:rPr>
      </w:pPr>
      <w:r w:rsidRPr="00C01208">
        <w:rPr>
          <w:b/>
          <w:sz w:val="28"/>
          <w:szCs w:val="28"/>
        </w:rPr>
        <w:t xml:space="preserve">  </w:t>
      </w:r>
    </w:p>
    <w:p w14:paraId="5D97D0BF" w14:textId="77777777" w:rsidR="00D6276C" w:rsidRDefault="00D6276C" w:rsidP="00D6276C">
      <w:pPr>
        <w:spacing w:line="200" w:lineRule="exact"/>
      </w:pPr>
    </w:p>
    <w:p w14:paraId="39860E84" w14:textId="77777777" w:rsidR="00D6276C" w:rsidRDefault="00D6276C" w:rsidP="00D6276C">
      <w:pPr>
        <w:spacing w:line="200" w:lineRule="exact"/>
        <w:rPr>
          <w:lang w:val="en-US"/>
        </w:rPr>
      </w:pPr>
    </w:p>
    <w:p w14:paraId="07AB1EAD" w14:textId="77777777" w:rsidR="0059222E" w:rsidRDefault="0059222E" w:rsidP="00D6276C">
      <w:pPr>
        <w:spacing w:line="200" w:lineRule="exact"/>
        <w:rPr>
          <w:lang w:val="en-US"/>
        </w:rPr>
      </w:pPr>
    </w:p>
    <w:p w14:paraId="4AC483DA" w14:textId="77777777" w:rsidR="0059222E" w:rsidRDefault="0059222E" w:rsidP="00D6276C">
      <w:pPr>
        <w:spacing w:line="200" w:lineRule="exact"/>
        <w:rPr>
          <w:lang w:val="en-US"/>
        </w:rPr>
      </w:pPr>
    </w:p>
    <w:p w14:paraId="70031417" w14:textId="77777777" w:rsidR="0059222E" w:rsidRDefault="0059222E" w:rsidP="00D6276C">
      <w:pPr>
        <w:spacing w:line="200" w:lineRule="exact"/>
        <w:rPr>
          <w:lang w:val="en-US"/>
        </w:rPr>
      </w:pPr>
    </w:p>
    <w:p w14:paraId="4126A4A6" w14:textId="77777777" w:rsidR="0059222E" w:rsidRDefault="0059222E" w:rsidP="00D6276C">
      <w:pPr>
        <w:spacing w:line="200" w:lineRule="exact"/>
        <w:rPr>
          <w:lang w:val="en-US"/>
        </w:rPr>
      </w:pPr>
    </w:p>
    <w:p w14:paraId="02875C89" w14:textId="77777777" w:rsidR="0059222E" w:rsidRDefault="0059222E" w:rsidP="00D6276C">
      <w:pPr>
        <w:spacing w:line="200" w:lineRule="exact"/>
        <w:rPr>
          <w:lang w:val="en-US"/>
        </w:rPr>
      </w:pPr>
    </w:p>
    <w:p w14:paraId="1DF59A49" w14:textId="77777777" w:rsidR="0059222E" w:rsidRDefault="0059222E" w:rsidP="00D6276C">
      <w:pPr>
        <w:spacing w:line="200" w:lineRule="exact"/>
        <w:rPr>
          <w:lang w:val="en-US"/>
        </w:rPr>
      </w:pPr>
    </w:p>
    <w:p w14:paraId="3599E842" w14:textId="77777777" w:rsidR="0059222E" w:rsidRPr="003C3288" w:rsidRDefault="0059222E" w:rsidP="00D6276C">
      <w:pPr>
        <w:spacing w:line="200" w:lineRule="exact"/>
      </w:pPr>
    </w:p>
    <w:p w14:paraId="66E7C0C8" w14:textId="77777777" w:rsidR="00D6276C" w:rsidRDefault="00D6276C" w:rsidP="00D6276C">
      <w:pPr>
        <w:spacing w:line="200" w:lineRule="exact"/>
      </w:pPr>
    </w:p>
    <w:p w14:paraId="3CA7D955" w14:textId="7043A410" w:rsidR="00483D53" w:rsidRPr="00483D53" w:rsidRDefault="00483D53" w:rsidP="00483D53">
      <w:pPr>
        <w:ind w:firstLine="5387"/>
        <w:rPr>
          <w:b/>
          <w:sz w:val="28"/>
          <w:szCs w:val="28"/>
          <w:lang w:eastAsia="uk-UA"/>
        </w:rPr>
      </w:pPr>
      <w:r w:rsidRPr="00483D53">
        <w:rPr>
          <w:b/>
          <w:sz w:val="28"/>
          <w:szCs w:val="28"/>
          <w:lang w:eastAsia="uk-UA"/>
        </w:rPr>
        <w:t xml:space="preserve">УВЕДЕНО В ДІЮ </w:t>
      </w:r>
    </w:p>
    <w:p w14:paraId="0E4964E7" w14:textId="77777777" w:rsidR="00483D53" w:rsidRPr="00483D53" w:rsidRDefault="00483D53" w:rsidP="00483D53">
      <w:pPr>
        <w:widowControl/>
        <w:autoSpaceDE/>
        <w:autoSpaceDN/>
        <w:ind w:firstLine="5387"/>
        <w:rPr>
          <w:b/>
          <w:sz w:val="28"/>
          <w:szCs w:val="28"/>
          <w:lang w:eastAsia="uk-UA"/>
        </w:rPr>
      </w:pPr>
      <w:r w:rsidRPr="00483D53">
        <w:rPr>
          <w:b/>
          <w:sz w:val="28"/>
          <w:szCs w:val="28"/>
          <w:lang w:eastAsia="uk-UA"/>
        </w:rPr>
        <w:t>Наказ ректора ДВНЗ</w:t>
      </w:r>
    </w:p>
    <w:p w14:paraId="30B0AF49" w14:textId="77777777" w:rsidR="00483D53" w:rsidRPr="00483D53" w:rsidRDefault="00483D53" w:rsidP="00483D53">
      <w:pPr>
        <w:widowControl/>
        <w:autoSpaceDE/>
        <w:autoSpaceDN/>
        <w:ind w:firstLine="5387"/>
        <w:rPr>
          <w:b/>
          <w:sz w:val="28"/>
          <w:szCs w:val="28"/>
          <w:lang w:eastAsia="uk-UA"/>
        </w:rPr>
      </w:pPr>
      <w:r w:rsidRPr="00483D53">
        <w:rPr>
          <w:b/>
          <w:sz w:val="28"/>
          <w:szCs w:val="28"/>
          <w:lang w:eastAsia="uk-UA"/>
        </w:rPr>
        <w:t>«Ужгородський національний</w:t>
      </w:r>
    </w:p>
    <w:p w14:paraId="0541544C" w14:textId="5CA8062F" w:rsidR="00483D53" w:rsidRPr="00C76AA6" w:rsidRDefault="00C76AA6" w:rsidP="00483D53">
      <w:pPr>
        <w:widowControl/>
        <w:autoSpaceDE/>
        <w:autoSpaceDN/>
        <w:ind w:firstLine="5387"/>
        <w:rPr>
          <w:b/>
          <w:sz w:val="28"/>
          <w:szCs w:val="28"/>
          <w:lang w:val="ru-RU" w:eastAsia="uk-UA"/>
        </w:rPr>
      </w:pPr>
      <w:r>
        <w:rPr>
          <w:b/>
          <w:sz w:val="28"/>
          <w:szCs w:val="28"/>
          <w:lang w:eastAsia="uk-UA"/>
        </w:rPr>
        <w:t>у</w:t>
      </w:r>
      <w:r w:rsidR="00483D53" w:rsidRPr="00483D53">
        <w:rPr>
          <w:b/>
          <w:sz w:val="28"/>
          <w:szCs w:val="28"/>
          <w:lang w:eastAsia="uk-UA"/>
        </w:rPr>
        <w:t>ніверситет</w:t>
      </w:r>
      <w:r>
        <w:rPr>
          <w:b/>
          <w:sz w:val="28"/>
          <w:szCs w:val="28"/>
          <w:lang w:eastAsia="uk-UA"/>
        </w:rPr>
        <w:t>»</w:t>
      </w:r>
    </w:p>
    <w:p w14:paraId="364B93BE" w14:textId="58B89A77" w:rsidR="00483D53" w:rsidRPr="00483D53" w:rsidRDefault="00A03519" w:rsidP="00483D53">
      <w:pPr>
        <w:widowControl/>
        <w:autoSpaceDE/>
        <w:autoSpaceDN/>
        <w:ind w:left="5387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_________2025</w:t>
      </w:r>
      <w:r w:rsidR="00483D53" w:rsidRPr="00483D53">
        <w:rPr>
          <w:b/>
          <w:sz w:val="28"/>
          <w:szCs w:val="28"/>
          <w:lang w:eastAsia="uk-UA"/>
        </w:rPr>
        <w:t xml:space="preserve"> р.  №_________</w:t>
      </w:r>
    </w:p>
    <w:p w14:paraId="352605DD" w14:textId="77777777" w:rsidR="00483D53" w:rsidRPr="00C76AA6" w:rsidRDefault="00483D53" w:rsidP="00C76AA6">
      <w:pPr>
        <w:widowControl/>
        <w:autoSpaceDE/>
        <w:autoSpaceDN/>
        <w:rPr>
          <w:b/>
          <w:bCs/>
          <w:lang w:val="en-US" w:eastAsia="uk-UA"/>
        </w:rPr>
      </w:pPr>
    </w:p>
    <w:p w14:paraId="24714E94" w14:textId="77777777" w:rsidR="00D6276C" w:rsidRDefault="00D6276C" w:rsidP="00D6276C">
      <w:pPr>
        <w:spacing w:line="200" w:lineRule="exact"/>
        <w:rPr>
          <w:lang w:val="en-US"/>
        </w:rPr>
      </w:pPr>
    </w:p>
    <w:p w14:paraId="29722334" w14:textId="77777777" w:rsidR="00483D53" w:rsidRDefault="00483D53" w:rsidP="00D6276C">
      <w:pPr>
        <w:spacing w:line="200" w:lineRule="exact"/>
        <w:rPr>
          <w:lang w:val="en-US"/>
        </w:rPr>
      </w:pPr>
    </w:p>
    <w:p w14:paraId="14A393C4" w14:textId="77777777" w:rsidR="0059222E" w:rsidRDefault="0059222E" w:rsidP="00D6276C">
      <w:pPr>
        <w:spacing w:line="200" w:lineRule="exact"/>
        <w:rPr>
          <w:lang w:val="en-US"/>
        </w:rPr>
      </w:pPr>
    </w:p>
    <w:p w14:paraId="6268867D" w14:textId="77777777" w:rsidR="0059222E" w:rsidRDefault="0059222E" w:rsidP="00D6276C">
      <w:pPr>
        <w:spacing w:line="200" w:lineRule="exact"/>
        <w:rPr>
          <w:lang w:val="en-US"/>
        </w:rPr>
      </w:pPr>
    </w:p>
    <w:p w14:paraId="5EFC63C4" w14:textId="77777777" w:rsidR="0059222E" w:rsidRDefault="0059222E" w:rsidP="00D6276C">
      <w:pPr>
        <w:spacing w:line="200" w:lineRule="exact"/>
        <w:rPr>
          <w:lang w:val="en-US"/>
        </w:rPr>
      </w:pPr>
    </w:p>
    <w:p w14:paraId="138C47CC" w14:textId="77777777" w:rsidR="0059222E" w:rsidRDefault="0059222E" w:rsidP="00D6276C">
      <w:pPr>
        <w:spacing w:line="200" w:lineRule="exact"/>
        <w:rPr>
          <w:lang w:val="en-US"/>
        </w:rPr>
      </w:pPr>
    </w:p>
    <w:p w14:paraId="677A8422" w14:textId="77777777" w:rsidR="00C76AA6" w:rsidRPr="00483D53" w:rsidRDefault="00C76AA6" w:rsidP="00D6276C">
      <w:pPr>
        <w:spacing w:line="200" w:lineRule="exact"/>
        <w:rPr>
          <w:lang w:val="en-US"/>
        </w:rPr>
      </w:pPr>
    </w:p>
    <w:p w14:paraId="29E03F1C" w14:textId="0F43829C" w:rsidR="00D6276C" w:rsidRPr="00D665FD" w:rsidRDefault="00D665FD" w:rsidP="00D6276C">
      <w:pPr>
        <w:spacing w:line="239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Ужгород – 202</w:t>
      </w:r>
      <w:r>
        <w:rPr>
          <w:b/>
          <w:sz w:val="28"/>
          <w:lang w:val="en-US"/>
        </w:rPr>
        <w:t>5</w:t>
      </w:r>
    </w:p>
    <w:p w14:paraId="560BFA05" w14:textId="77777777" w:rsidR="009C07D8" w:rsidRDefault="009C07D8" w:rsidP="003353B6">
      <w:pPr>
        <w:widowControl/>
        <w:jc w:val="center"/>
        <w:rPr>
          <w:b/>
          <w:sz w:val="28"/>
          <w:szCs w:val="28"/>
        </w:rPr>
      </w:pPr>
    </w:p>
    <w:p w14:paraId="79DD9DFD" w14:textId="77777777" w:rsidR="006946AC" w:rsidRDefault="006946AC" w:rsidP="003353B6">
      <w:pPr>
        <w:widowControl/>
        <w:jc w:val="center"/>
        <w:rPr>
          <w:b/>
          <w:sz w:val="28"/>
          <w:szCs w:val="28"/>
        </w:rPr>
      </w:pPr>
    </w:p>
    <w:p w14:paraId="1AE1E99E" w14:textId="3B877122" w:rsidR="00D6276C" w:rsidRPr="000A418A" w:rsidRDefault="00D6276C" w:rsidP="003353B6">
      <w:pPr>
        <w:widowControl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14:paraId="67CC2112" w14:textId="77777777" w:rsidR="00D6276C" w:rsidRPr="000A418A" w:rsidRDefault="00D6276C" w:rsidP="003353B6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1D1DA51B" w14:textId="33218AA9" w:rsidR="00D6276C" w:rsidRPr="000A418A" w:rsidRDefault="00D6276C" w:rsidP="003353B6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«Міжнародні відносини</w:t>
      </w:r>
      <w:r w:rsidRPr="000A418A">
        <w:rPr>
          <w:b/>
          <w:sz w:val="28"/>
          <w:szCs w:val="28"/>
        </w:rPr>
        <w:t>»</w:t>
      </w:r>
    </w:p>
    <w:p w14:paraId="1553B010" w14:textId="77777777" w:rsidR="00D6276C" w:rsidRPr="000A418A" w:rsidRDefault="00D6276C" w:rsidP="00D6276C">
      <w:pPr>
        <w:adjustRightInd w:val="0"/>
        <w:jc w:val="center"/>
        <w:rPr>
          <w:b/>
          <w:sz w:val="28"/>
          <w:szCs w:val="28"/>
        </w:rPr>
      </w:pPr>
    </w:p>
    <w:p w14:paraId="46961294" w14:textId="77777777" w:rsidR="00D6276C" w:rsidRPr="000A418A" w:rsidRDefault="00D6276C" w:rsidP="00D6276C">
      <w:pPr>
        <w:adjustRightInd w:val="0"/>
        <w:rPr>
          <w:b/>
          <w:sz w:val="28"/>
          <w:szCs w:val="28"/>
        </w:rPr>
      </w:pPr>
    </w:p>
    <w:p w14:paraId="06539D86" w14:textId="77777777" w:rsidR="00D6276C" w:rsidRPr="000A418A" w:rsidRDefault="00D6276C" w:rsidP="00D6276C">
      <w:pPr>
        <w:adjustRightInd w:val="0"/>
        <w:rPr>
          <w:b/>
          <w:sz w:val="28"/>
          <w:szCs w:val="28"/>
        </w:rPr>
      </w:pPr>
    </w:p>
    <w:p w14:paraId="50CEC46B" w14:textId="7B4196CC" w:rsidR="00D6276C" w:rsidRPr="003F0218" w:rsidRDefault="00D6276C" w:rsidP="00036573">
      <w:pPr>
        <w:widowControl/>
        <w:numPr>
          <w:ilvl w:val="0"/>
          <w:numId w:val="8"/>
        </w:numPr>
        <w:autoSpaceDE/>
        <w:autoSpaceDN/>
        <w:adjustRightInd w:val="0"/>
        <w:spacing w:before="100" w:beforeAutospacing="1" w:after="100" w:afterAutospacing="1"/>
        <w:ind w:left="709" w:hanging="284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</w:t>
      </w:r>
      <w:r w:rsidR="002C4B63"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27521331" w14:textId="0DB2A198" w:rsidR="00D6276C" w:rsidRPr="000A418A" w:rsidRDefault="006C057F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>
        <w:rPr>
          <w:b/>
          <w:sz w:val="28"/>
          <w:szCs w:val="28"/>
          <w:lang w:eastAsia="ru-RU"/>
        </w:rPr>
        <w:softHyphen/>
        <w:t>__</w:t>
      </w:r>
      <w:r w:rsidR="0059222E">
        <w:rPr>
          <w:b/>
          <w:sz w:val="28"/>
          <w:szCs w:val="28"/>
          <w:lang w:eastAsia="ru-RU"/>
        </w:rPr>
        <w:t>_</w:t>
      </w:r>
      <w:r w:rsidR="00D6276C" w:rsidRPr="000A418A">
        <w:rPr>
          <w:b/>
          <w:sz w:val="28"/>
          <w:szCs w:val="28"/>
          <w:lang w:eastAsia="ru-RU"/>
        </w:rPr>
        <w:t xml:space="preserve"> р.</w:t>
      </w:r>
    </w:p>
    <w:p w14:paraId="12B6FBDF" w14:textId="77777777" w:rsidR="00D6276C" w:rsidRPr="000A418A" w:rsidRDefault="00D6276C" w:rsidP="009C07D8">
      <w:pPr>
        <w:adjustRightInd w:val="0"/>
        <w:ind w:left="567"/>
        <w:rPr>
          <w:b/>
          <w:sz w:val="28"/>
          <w:szCs w:val="28"/>
        </w:rPr>
      </w:pPr>
    </w:p>
    <w:p w14:paraId="10E94EEA" w14:textId="77777777" w:rsidR="00D6276C" w:rsidRPr="000A418A" w:rsidRDefault="00D6276C" w:rsidP="009C07D8">
      <w:pPr>
        <w:adjustRightInd w:val="0"/>
        <w:ind w:left="567"/>
        <w:rPr>
          <w:b/>
          <w:sz w:val="28"/>
          <w:szCs w:val="28"/>
        </w:rPr>
      </w:pPr>
    </w:p>
    <w:p w14:paraId="618523A0" w14:textId="26533812" w:rsidR="00D6276C" w:rsidRDefault="00D6276C" w:rsidP="00036573">
      <w:pPr>
        <w:widowControl/>
        <w:numPr>
          <w:ilvl w:val="0"/>
          <w:numId w:val="8"/>
        </w:numPr>
        <w:autoSpaceDE/>
        <w:autoSpaceDN/>
        <w:adjustRightInd w:val="0"/>
        <w:spacing w:before="100" w:beforeAutospacing="1" w:after="100" w:afterAutospacing="1"/>
        <w:ind w:left="709" w:hanging="284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</w:t>
      </w:r>
      <w:r w:rsidR="00F341A5" w:rsidRPr="00F341A5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F341A5">
        <w:rPr>
          <w:b/>
          <w:color w:val="000000" w:themeColor="text1"/>
          <w:sz w:val="28"/>
          <w:szCs w:val="28"/>
          <w:lang w:val="en-US" w:eastAsia="ru-RU"/>
        </w:rPr>
        <w:t xml:space="preserve">                                     </w:t>
      </w:r>
      <w:r w:rsidR="00F341A5" w:rsidRPr="00F341A5">
        <w:rPr>
          <w:b/>
          <w:color w:val="000000" w:themeColor="text1"/>
          <w:sz w:val="28"/>
          <w:szCs w:val="28"/>
          <w:lang w:eastAsia="ru-RU"/>
        </w:rPr>
        <w:t>Ігор ТОДОРОВ</w:t>
      </w:r>
    </w:p>
    <w:p w14:paraId="4BB488F1" w14:textId="546E39DD" w:rsidR="00D6276C" w:rsidRPr="003353B6" w:rsidRDefault="00D6276C" w:rsidP="009C07D8">
      <w:pPr>
        <w:widowControl/>
        <w:adjustRightInd w:val="0"/>
        <w:spacing w:before="100" w:beforeAutospacing="1" w:after="100" w:afterAutospacing="1"/>
        <w:ind w:left="567"/>
        <w:rPr>
          <w:b/>
          <w:color w:val="000000" w:themeColor="text1"/>
          <w:sz w:val="28"/>
          <w:szCs w:val="28"/>
          <w:lang w:eastAsia="ru-RU"/>
        </w:rPr>
      </w:pPr>
      <w:r w:rsidRPr="003353B6">
        <w:rPr>
          <w:b/>
          <w:color w:val="000000" w:themeColor="text1"/>
          <w:sz w:val="28"/>
          <w:szCs w:val="28"/>
          <w:lang w:eastAsia="ru-RU"/>
        </w:rPr>
        <w:t xml:space="preserve">програми                                                                        </w:t>
      </w:r>
      <w:r w:rsidR="00036573">
        <w:rPr>
          <w:b/>
          <w:color w:val="000000" w:themeColor="text1"/>
          <w:sz w:val="28"/>
          <w:szCs w:val="28"/>
          <w:lang w:eastAsia="ru-RU"/>
        </w:rPr>
        <w:t xml:space="preserve">   </w:t>
      </w:r>
    </w:p>
    <w:p w14:paraId="67F65AE4" w14:textId="18EDF347" w:rsidR="00D6276C" w:rsidRPr="000A418A" w:rsidRDefault="00D6276C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</w:t>
      </w:r>
      <w:r w:rsidR="006C057F">
        <w:rPr>
          <w:b/>
          <w:sz w:val="28"/>
          <w:szCs w:val="28"/>
          <w:lang w:eastAsia="ru-RU"/>
        </w:rPr>
        <w:t>______________20__</w:t>
      </w:r>
      <w:r w:rsidR="0059222E">
        <w:rPr>
          <w:b/>
          <w:sz w:val="28"/>
          <w:szCs w:val="28"/>
          <w:lang w:eastAsia="ru-RU"/>
        </w:rPr>
        <w:t>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7109D8C2" w14:textId="77777777" w:rsidR="00D6276C" w:rsidRPr="000A418A" w:rsidRDefault="00D6276C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</w:p>
    <w:p w14:paraId="5E23F1AE" w14:textId="77777777" w:rsidR="0059222E" w:rsidRPr="0059222E" w:rsidRDefault="0059222E" w:rsidP="00C2193A">
      <w:pPr>
        <w:widowControl/>
        <w:numPr>
          <w:ilvl w:val="0"/>
          <w:numId w:val="8"/>
        </w:numPr>
        <w:autoSpaceDE/>
        <w:autoSpaceDN/>
        <w:adjustRightInd w:val="0"/>
        <w:spacing w:before="100" w:beforeAutospacing="1" w:after="100" w:afterAutospacing="1"/>
        <w:ind w:left="709"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Декан </w:t>
      </w:r>
      <w:r>
        <w:rPr>
          <w:b/>
          <w:sz w:val="28"/>
          <w:szCs w:val="28"/>
          <w:lang w:val="ru-RU" w:eastAsia="ru-RU"/>
        </w:rPr>
        <w:t xml:space="preserve">факультету історії </w:t>
      </w:r>
    </w:p>
    <w:p w14:paraId="46B7064C" w14:textId="0409F96E" w:rsidR="00C2193A" w:rsidRPr="00C2193A" w:rsidRDefault="0059222E" w:rsidP="0059222E">
      <w:pPr>
        <w:widowControl/>
        <w:autoSpaceDE/>
        <w:autoSpaceDN/>
        <w:adjustRightInd w:val="0"/>
        <w:spacing w:before="100" w:beforeAutospacing="1" w:after="100" w:afterAutospacing="1"/>
        <w:ind w:left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ru-RU" w:eastAsia="ru-RU"/>
        </w:rPr>
        <w:t>та міжнародних відносин</w:t>
      </w:r>
      <w:r w:rsidR="00D6276C" w:rsidRPr="00DD4874">
        <w:rPr>
          <w:b/>
          <w:sz w:val="28"/>
          <w:szCs w:val="28"/>
          <w:lang w:eastAsia="ru-RU"/>
        </w:rPr>
        <w:t xml:space="preserve">                                </w:t>
      </w:r>
      <w:r>
        <w:rPr>
          <w:b/>
          <w:sz w:val="28"/>
          <w:szCs w:val="28"/>
          <w:lang w:eastAsia="ru-RU"/>
        </w:rPr>
        <w:t xml:space="preserve">            </w:t>
      </w:r>
      <w:r w:rsidR="00C2193A" w:rsidRPr="00C2193A">
        <w:rPr>
          <w:b/>
          <w:sz w:val="28"/>
          <w:szCs w:val="28"/>
          <w:lang w:eastAsia="ru-RU"/>
        </w:rPr>
        <w:t>Віталій АНДРЕЙКО</w:t>
      </w:r>
    </w:p>
    <w:p w14:paraId="620C6C76" w14:textId="7B9AA0F6" w:rsidR="00D6276C" w:rsidRPr="000A418A" w:rsidRDefault="006C057F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________________20__</w:t>
      </w:r>
      <w:r w:rsidR="0059222E">
        <w:rPr>
          <w:b/>
          <w:sz w:val="28"/>
          <w:szCs w:val="28"/>
          <w:lang w:eastAsia="ru-RU"/>
        </w:rPr>
        <w:t>_</w:t>
      </w:r>
      <w:r w:rsidR="00D6276C" w:rsidRPr="000A418A">
        <w:rPr>
          <w:b/>
          <w:sz w:val="28"/>
          <w:szCs w:val="28"/>
          <w:lang w:eastAsia="ru-RU"/>
        </w:rPr>
        <w:t xml:space="preserve"> р.</w:t>
      </w:r>
    </w:p>
    <w:p w14:paraId="11A9D113" w14:textId="77777777" w:rsidR="00D6276C" w:rsidRPr="000A418A" w:rsidRDefault="00D6276C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</w:p>
    <w:p w14:paraId="3AC67016" w14:textId="563BF8D6" w:rsidR="00D6276C" w:rsidRPr="003353B6" w:rsidRDefault="00D6276C" w:rsidP="00036573">
      <w:pPr>
        <w:widowControl/>
        <w:numPr>
          <w:ilvl w:val="0"/>
          <w:numId w:val="8"/>
        </w:numPr>
        <w:autoSpaceDE/>
        <w:autoSpaceDN/>
        <w:adjustRightInd w:val="0"/>
        <w:spacing w:before="100" w:beforeAutospacing="1" w:after="100" w:afterAutospacing="1"/>
        <w:ind w:left="709" w:hanging="284"/>
        <w:rPr>
          <w:b/>
          <w:color w:val="000000" w:themeColor="text1"/>
          <w:sz w:val="28"/>
          <w:szCs w:val="28"/>
          <w:lang w:eastAsia="ru-RU"/>
        </w:rPr>
      </w:pPr>
      <w:r w:rsidRPr="003353B6">
        <w:rPr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                     </w:t>
      </w:r>
      <w:r w:rsidR="003353B6" w:rsidRPr="003353B6">
        <w:rPr>
          <w:b/>
          <w:color w:val="000000" w:themeColor="text1"/>
          <w:sz w:val="28"/>
          <w:szCs w:val="28"/>
          <w:lang w:eastAsia="ru-RU"/>
        </w:rPr>
        <w:t>Ігор ТОДОРОВ</w:t>
      </w:r>
    </w:p>
    <w:p w14:paraId="69C6DFF2" w14:textId="761E0A14" w:rsidR="00D6276C" w:rsidRPr="000A418A" w:rsidRDefault="006C057F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</w:t>
      </w:r>
      <w:r w:rsidR="0059222E">
        <w:rPr>
          <w:b/>
          <w:sz w:val="28"/>
          <w:szCs w:val="28"/>
          <w:lang w:eastAsia="ru-RU"/>
        </w:rPr>
        <w:t>_</w:t>
      </w:r>
      <w:r w:rsidR="00D6276C" w:rsidRPr="000A418A">
        <w:rPr>
          <w:b/>
          <w:sz w:val="28"/>
          <w:szCs w:val="28"/>
          <w:lang w:eastAsia="ru-RU"/>
        </w:rPr>
        <w:t xml:space="preserve"> р.</w:t>
      </w:r>
    </w:p>
    <w:p w14:paraId="0D8A2C98" w14:textId="3B724726" w:rsidR="00D6276C" w:rsidRPr="000A418A" w:rsidRDefault="00D6276C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</w:p>
    <w:p w14:paraId="08DD895B" w14:textId="24B382D7" w:rsidR="00D6276C" w:rsidRPr="000A418A" w:rsidRDefault="00D6276C" w:rsidP="00036573">
      <w:pPr>
        <w:widowControl/>
        <w:numPr>
          <w:ilvl w:val="0"/>
          <w:numId w:val="8"/>
        </w:numPr>
        <w:autoSpaceDE/>
        <w:autoSpaceDN/>
        <w:adjustRightInd w:val="0"/>
        <w:spacing w:before="100" w:beforeAutospacing="1" w:after="100" w:afterAutospacing="1"/>
        <w:ind w:left="709" w:hanging="284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 w:rsidR="002C4B63">
        <w:rPr>
          <w:b/>
          <w:sz w:val="28"/>
          <w:szCs w:val="28"/>
          <w:lang w:eastAsia="ru-RU"/>
        </w:rPr>
        <w:t xml:space="preserve">                    </w:t>
      </w:r>
      <w:r>
        <w:rPr>
          <w:b/>
          <w:sz w:val="28"/>
          <w:szCs w:val="28"/>
          <w:lang w:eastAsia="ru-RU"/>
        </w:rPr>
        <w:t>Анатолій ШТИМАК</w:t>
      </w:r>
    </w:p>
    <w:p w14:paraId="35EB1C22" w14:textId="7975A643" w:rsidR="00D6276C" w:rsidRPr="000A418A" w:rsidRDefault="006C057F" w:rsidP="009C07D8">
      <w:pPr>
        <w:widowControl/>
        <w:adjustRightInd w:val="0"/>
        <w:spacing w:before="100" w:beforeAutospacing="1" w:after="100" w:afterAutospacing="1"/>
        <w:ind w:left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</w:t>
      </w:r>
      <w:r w:rsidR="00215AC6">
        <w:rPr>
          <w:b/>
          <w:sz w:val="28"/>
          <w:szCs w:val="28"/>
          <w:lang w:eastAsia="ru-RU"/>
        </w:rPr>
        <w:t>__</w:t>
      </w:r>
      <w:r w:rsidR="0059222E">
        <w:rPr>
          <w:b/>
          <w:sz w:val="28"/>
          <w:szCs w:val="28"/>
          <w:lang w:eastAsia="ru-RU"/>
        </w:rPr>
        <w:t>_</w:t>
      </w:r>
      <w:r w:rsidR="00D6276C" w:rsidRPr="000A418A">
        <w:rPr>
          <w:b/>
          <w:sz w:val="28"/>
          <w:szCs w:val="28"/>
          <w:lang w:eastAsia="ru-RU"/>
        </w:rPr>
        <w:t xml:space="preserve"> р.</w:t>
      </w:r>
    </w:p>
    <w:p w14:paraId="17A32769" w14:textId="77777777" w:rsidR="00D6276C" w:rsidRPr="000A418A" w:rsidRDefault="00D6276C" w:rsidP="00D6276C">
      <w:pPr>
        <w:adjustRightInd w:val="0"/>
        <w:jc w:val="center"/>
        <w:rPr>
          <w:sz w:val="28"/>
          <w:szCs w:val="28"/>
        </w:rPr>
      </w:pPr>
    </w:p>
    <w:p w14:paraId="692B9F90" w14:textId="77777777" w:rsidR="00D6276C" w:rsidRPr="000A418A" w:rsidRDefault="00D6276C" w:rsidP="00D6276C">
      <w:pPr>
        <w:adjustRightInd w:val="0"/>
        <w:rPr>
          <w:sz w:val="28"/>
          <w:szCs w:val="28"/>
        </w:rPr>
      </w:pPr>
    </w:p>
    <w:p w14:paraId="49954EE6" w14:textId="77777777" w:rsidR="00D6276C" w:rsidRPr="000A418A" w:rsidRDefault="00D6276C" w:rsidP="00D6276C">
      <w:pPr>
        <w:adjustRightInd w:val="0"/>
        <w:rPr>
          <w:sz w:val="28"/>
          <w:szCs w:val="28"/>
        </w:rPr>
      </w:pPr>
    </w:p>
    <w:p w14:paraId="0000A380" w14:textId="77777777" w:rsidR="00D6276C" w:rsidRPr="000A418A" w:rsidRDefault="00D6276C" w:rsidP="00D6276C">
      <w:pPr>
        <w:adjustRightInd w:val="0"/>
        <w:rPr>
          <w:sz w:val="28"/>
          <w:szCs w:val="28"/>
        </w:rPr>
      </w:pPr>
    </w:p>
    <w:p w14:paraId="338D2617" w14:textId="77777777" w:rsidR="00D6276C" w:rsidRPr="000A418A" w:rsidRDefault="00D6276C" w:rsidP="00D6276C">
      <w:pPr>
        <w:adjustRightInd w:val="0"/>
        <w:rPr>
          <w:sz w:val="28"/>
          <w:szCs w:val="28"/>
        </w:rPr>
      </w:pPr>
    </w:p>
    <w:p w14:paraId="48FB09DC" w14:textId="77777777" w:rsidR="00D6276C" w:rsidRDefault="00D6276C" w:rsidP="00D6276C">
      <w:pPr>
        <w:adjustRightInd w:val="0"/>
        <w:rPr>
          <w:sz w:val="28"/>
          <w:szCs w:val="28"/>
        </w:rPr>
      </w:pPr>
    </w:p>
    <w:p w14:paraId="61B62BD0" w14:textId="77777777" w:rsidR="00D6276C" w:rsidRDefault="00D6276C" w:rsidP="00D6276C">
      <w:pPr>
        <w:adjustRightInd w:val="0"/>
        <w:rPr>
          <w:sz w:val="28"/>
          <w:szCs w:val="28"/>
        </w:rPr>
      </w:pPr>
    </w:p>
    <w:p w14:paraId="24BBC42C" w14:textId="77777777" w:rsidR="00D6276C" w:rsidRDefault="00D6276C" w:rsidP="00D6276C">
      <w:pPr>
        <w:adjustRightInd w:val="0"/>
        <w:jc w:val="center"/>
        <w:rPr>
          <w:sz w:val="28"/>
          <w:szCs w:val="28"/>
        </w:rPr>
      </w:pPr>
    </w:p>
    <w:p w14:paraId="52619E41" w14:textId="77777777" w:rsidR="00D6276C" w:rsidRPr="00743305" w:rsidRDefault="00D6276C" w:rsidP="00D6276C">
      <w:pPr>
        <w:jc w:val="center"/>
        <w:rPr>
          <w:sz w:val="28"/>
          <w:szCs w:val="28"/>
        </w:rPr>
      </w:pPr>
    </w:p>
    <w:p w14:paraId="60869C98" w14:textId="77777777" w:rsidR="004F37E0" w:rsidRDefault="004F37E0">
      <w:pPr>
        <w:spacing w:before="72"/>
        <w:ind w:left="918" w:right="1338"/>
        <w:jc w:val="center"/>
        <w:rPr>
          <w:b/>
          <w:spacing w:val="-2"/>
          <w:sz w:val="24"/>
        </w:rPr>
      </w:pPr>
    </w:p>
    <w:p w14:paraId="11815C7F" w14:textId="77777777" w:rsidR="002F6EA8" w:rsidRDefault="009A2F65">
      <w:pPr>
        <w:spacing w:before="72"/>
        <w:ind w:left="918" w:right="1338"/>
        <w:jc w:val="center"/>
        <w:rPr>
          <w:b/>
          <w:sz w:val="24"/>
        </w:rPr>
      </w:pPr>
      <w:r>
        <w:rPr>
          <w:b/>
          <w:spacing w:val="-2"/>
          <w:sz w:val="24"/>
        </w:rPr>
        <w:t>ПЕРЕДМОВА</w:t>
      </w:r>
    </w:p>
    <w:p w14:paraId="2AC63CF8" w14:textId="77777777" w:rsidR="002F6EA8" w:rsidRDefault="002F6EA8">
      <w:pPr>
        <w:pStyle w:val="a3"/>
        <w:spacing w:before="6"/>
        <w:rPr>
          <w:b/>
          <w:sz w:val="23"/>
        </w:rPr>
      </w:pPr>
    </w:p>
    <w:p w14:paraId="3E677130" w14:textId="77777777" w:rsidR="00036573" w:rsidRDefault="00036573">
      <w:pPr>
        <w:pStyle w:val="a3"/>
        <w:spacing w:before="6"/>
        <w:rPr>
          <w:b/>
          <w:sz w:val="23"/>
        </w:rPr>
      </w:pPr>
    </w:p>
    <w:p w14:paraId="12E479AF" w14:textId="2ADD4CC0" w:rsidR="00776D8A" w:rsidRDefault="009A2F65" w:rsidP="001F6173">
      <w:pPr>
        <w:pStyle w:val="a3"/>
        <w:spacing w:line="276" w:lineRule="auto"/>
        <w:ind w:left="851" w:right="1377" w:firstLine="566"/>
        <w:jc w:val="both"/>
      </w:pPr>
      <w:r>
        <w:t>Освітньо-професійна про</w:t>
      </w:r>
      <w:r w:rsidR="004F37E0">
        <w:t xml:space="preserve">грама </w:t>
      </w:r>
      <w:r>
        <w:t>«Міжнародні відносин</w:t>
      </w:r>
      <w:r w:rsidR="004F37E0">
        <w:t>и» для підготовки здобувачів на першому (бакалаврському</w:t>
      </w:r>
      <w:r>
        <w:t>) рівні</w:t>
      </w:r>
      <w:r w:rsidR="00036573">
        <w:t xml:space="preserve"> вищої освіти</w:t>
      </w:r>
      <w:r>
        <w:t xml:space="preserve"> </w:t>
      </w:r>
      <w:r w:rsidR="001F6173" w:rsidRPr="001F6173">
        <w:t>спеціальн</w:t>
      </w:r>
      <w:r w:rsidR="007E02C1">
        <w:t>ості С3 «Міжнародні відносини</w:t>
      </w:r>
      <w:r w:rsidR="001F6173" w:rsidRPr="001F6173">
        <w:t xml:space="preserve">» </w:t>
      </w:r>
      <w:r w:rsidR="00543540">
        <w:t>галузі знань С</w:t>
      </w:r>
      <w:r>
        <w:t xml:space="preserve"> </w:t>
      </w:r>
      <w:r w:rsidR="00036573">
        <w:t>«</w:t>
      </w:r>
      <w:r w:rsidR="00543540" w:rsidRPr="00543540">
        <w:t>Соціальні науки, журналістика, інформація та міжнародні відносини</w:t>
      </w:r>
      <w:r w:rsidR="00036573">
        <w:t>»</w:t>
      </w:r>
      <w:r>
        <w:t xml:space="preserve"> </w:t>
      </w:r>
      <w:r w:rsidR="004F37E0">
        <w:t xml:space="preserve">розроблена </w:t>
      </w:r>
      <w:r w:rsidR="00776D8A" w:rsidRPr="00776D8A">
        <w:t>відповідно до Стандарту вищої освіти за спеціальністю 291 «Міжнародні відносини, суспільні комунікації та регіональні студії» для першого (бакалаврського) рівня вищої освіти, затвердженого Наказом Міністерства освіти і науки України № 1002 від 04.08.2020 р., Наказу МОН України № 842 від 13.06.2024 р. «Про внесення змін до деяких стандартів вищої освіти» та наказу ДВНЗ «УжНУ» № 74/01-04 від 31.10.2024 р. «Про внесення змін до освітньо-професійних програм та навчальних планів підготовки здобувачів на першому (бакалаврському) рівні вищої освіти 2024 року вступу».</w:t>
      </w:r>
    </w:p>
    <w:p w14:paraId="295AF375" w14:textId="2DC82CA9" w:rsidR="002F6EA8" w:rsidRDefault="00776D8A" w:rsidP="001F6173">
      <w:pPr>
        <w:pStyle w:val="a3"/>
        <w:spacing w:line="276" w:lineRule="auto"/>
        <w:ind w:left="851" w:right="1377" w:firstLine="566"/>
        <w:jc w:val="both"/>
      </w:pPr>
      <w:r w:rsidRPr="00776D8A">
        <w:rPr>
          <w:bCs/>
        </w:rPr>
        <w:t xml:space="preserve">Освітньо-професійна програма розроблена </w:t>
      </w:r>
      <w:r w:rsidR="004F37E0">
        <w:t>робочою групою</w:t>
      </w:r>
      <w:r w:rsidR="00036573">
        <w:t xml:space="preserve"> у складі</w:t>
      </w:r>
      <w:r w:rsidR="004F37E0">
        <w:t>:</w:t>
      </w:r>
    </w:p>
    <w:p w14:paraId="213A950A" w14:textId="77777777" w:rsidR="002F6EA8" w:rsidRPr="001F6173" w:rsidRDefault="002F6EA8" w:rsidP="00036573">
      <w:pPr>
        <w:pStyle w:val="a3"/>
        <w:ind w:left="851"/>
        <w:jc w:val="both"/>
        <w:rPr>
          <w:sz w:val="20"/>
        </w:rPr>
      </w:pPr>
    </w:p>
    <w:p w14:paraId="5F7469B0" w14:textId="4839EC07" w:rsidR="002F6EA8" w:rsidRDefault="009A2F65" w:rsidP="00036573">
      <w:pPr>
        <w:pStyle w:val="a5"/>
        <w:numPr>
          <w:ilvl w:val="0"/>
          <w:numId w:val="7"/>
        </w:numPr>
        <w:tabs>
          <w:tab w:val="left" w:pos="1701"/>
        </w:tabs>
        <w:spacing w:before="219" w:line="276" w:lineRule="auto"/>
        <w:ind w:left="851" w:right="1378" w:firstLine="566"/>
        <w:jc w:val="both"/>
        <w:rPr>
          <w:i/>
          <w:sz w:val="24"/>
        </w:rPr>
      </w:pPr>
      <w:r>
        <w:rPr>
          <w:sz w:val="24"/>
        </w:rPr>
        <w:t xml:space="preserve">Тодоров Ігор Ярославович – д.і.н., професор, професор кафедри міжнародних студій та суспільних комунікацій ДВНЗ «Ужгородський національний університет» </w:t>
      </w:r>
      <w:r w:rsidR="00973EFE" w:rsidRPr="00973EFE">
        <w:rPr>
          <w:sz w:val="24"/>
        </w:rPr>
        <w:t>–</w:t>
      </w:r>
      <w:r w:rsidR="00973EFE">
        <w:rPr>
          <w:sz w:val="24"/>
          <w:lang w:val="ru-RU"/>
        </w:rPr>
        <w:t xml:space="preserve"> </w:t>
      </w:r>
      <w:r w:rsidR="004F37E0">
        <w:rPr>
          <w:i/>
          <w:sz w:val="24"/>
        </w:rPr>
        <w:t>гарант освітньої програми (керівник робочої групи)</w:t>
      </w:r>
      <w:r w:rsidR="00105688">
        <w:rPr>
          <w:i/>
          <w:sz w:val="24"/>
        </w:rPr>
        <w:t>.</w:t>
      </w:r>
    </w:p>
    <w:p w14:paraId="6E16FA8B" w14:textId="224E10D7" w:rsidR="002F6EA8" w:rsidRPr="004F37E0" w:rsidRDefault="009A2F65" w:rsidP="00036573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>
        <w:rPr>
          <w:sz w:val="24"/>
        </w:rPr>
        <w:t>Андрейко Ві</w:t>
      </w:r>
      <w:r w:rsidR="006A419B">
        <w:rPr>
          <w:sz w:val="24"/>
        </w:rPr>
        <w:t>талій Іванович – к.і.н., доцент,</w:t>
      </w:r>
      <w:r>
        <w:rPr>
          <w:sz w:val="24"/>
        </w:rPr>
        <w:t xml:space="preserve"> </w:t>
      </w:r>
      <w:r w:rsidR="001606EB" w:rsidRPr="001606EB">
        <w:rPr>
          <w:sz w:val="24"/>
        </w:rPr>
        <w:t>декан факультету історії та міжнародних відносин ДВНЗ «Ужгородський національний університет»</w:t>
      </w:r>
      <w:r w:rsidR="004F37E0">
        <w:rPr>
          <w:sz w:val="24"/>
        </w:rPr>
        <w:t>.</w:t>
      </w:r>
    </w:p>
    <w:p w14:paraId="47391294" w14:textId="46F967F9" w:rsidR="00973EFE" w:rsidRPr="00973EFE" w:rsidRDefault="00973EFE" w:rsidP="00036573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>
        <w:rPr>
          <w:sz w:val="24"/>
          <w:lang w:val="ru-RU"/>
        </w:rPr>
        <w:t>Мателешко Юр</w:t>
      </w:r>
      <w:r>
        <w:rPr>
          <w:sz w:val="24"/>
        </w:rPr>
        <w:t xml:space="preserve">ій Павлович </w:t>
      </w:r>
      <w:r w:rsidRPr="00973EFE">
        <w:rPr>
          <w:sz w:val="24"/>
        </w:rPr>
        <w:t>–</w:t>
      </w:r>
      <w:r>
        <w:rPr>
          <w:sz w:val="24"/>
        </w:rPr>
        <w:t xml:space="preserve"> </w:t>
      </w:r>
      <w:r w:rsidRPr="00973EFE">
        <w:rPr>
          <w:sz w:val="24"/>
        </w:rPr>
        <w:t>к.і.н., доцент</w:t>
      </w:r>
      <w:r w:rsidR="006A419B">
        <w:rPr>
          <w:sz w:val="24"/>
        </w:rPr>
        <w:t>,</w:t>
      </w:r>
      <w:r>
        <w:rPr>
          <w:sz w:val="24"/>
        </w:rPr>
        <w:t xml:space="preserve"> </w:t>
      </w:r>
      <w:r w:rsidRPr="00973EFE">
        <w:rPr>
          <w:sz w:val="24"/>
        </w:rPr>
        <w:t>доцент кафедри міжнародних студій та суспільних комунікацій ДВНЗ «Ужгородський національний університет».</w:t>
      </w:r>
    </w:p>
    <w:p w14:paraId="029687D5" w14:textId="5139BEB1" w:rsidR="002F6EA8" w:rsidRDefault="009A2F65" w:rsidP="00036573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>
        <w:rPr>
          <w:sz w:val="24"/>
        </w:rPr>
        <w:t>Шелемба</w:t>
      </w:r>
      <w:r w:rsidR="006A419B">
        <w:rPr>
          <w:sz w:val="24"/>
        </w:rPr>
        <w:t xml:space="preserve"> Михайло Михайлович – к.політ.н,</w:t>
      </w:r>
      <w:r>
        <w:rPr>
          <w:sz w:val="24"/>
        </w:rPr>
        <w:t xml:space="preserve"> доцент кафедри міжнародних студій та суспільних комунікацій ДВНЗ «Ужгородський національний університет».</w:t>
      </w:r>
    </w:p>
    <w:p w14:paraId="43C2D177" w14:textId="79D9D710" w:rsidR="001606EB" w:rsidRDefault="001606EB" w:rsidP="001606EB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>
        <w:rPr>
          <w:sz w:val="24"/>
        </w:rPr>
        <w:t xml:space="preserve">Вовканич Іван Іванович </w:t>
      </w:r>
      <w:r w:rsidRPr="00973EFE">
        <w:rPr>
          <w:sz w:val="24"/>
        </w:rPr>
        <w:t>–</w:t>
      </w:r>
      <w:r>
        <w:rPr>
          <w:sz w:val="24"/>
        </w:rPr>
        <w:t xml:space="preserve"> д.і.н., професор, завідувач к</w:t>
      </w:r>
      <w:r w:rsidRPr="00973EFE">
        <w:rPr>
          <w:sz w:val="24"/>
        </w:rPr>
        <w:t>афедри міжнародних студій та суспільних комунікацій ДВНЗ «Ужгородський національний університет».</w:t>
      </w:r>
    </w:p>
    <w:p w14:paraId="2C2C8D88" w14:textId="7E84FD89" w:rsidR="00A825FB" w:rsidRPr="00844D1A" w:rsidRDefault="00A825FB" w:rsidP="00A825FB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 w:rsidRPr="00844D1A">
        <w:rPr>
          <w:sz w:val="24"/>
        </w:rPr>
        <w:t xml:space="preserve">Хоменська Інна Валеріївна </w:t>
      </w:r>
      <w:r>
        <w:rPr>
          <w:sz w:val="24"/>
        </w:rPr>
        <w:t>–</w:t>
      </w:r>
      <w:r w:rsidRPr="00844D1A">
        <w:rPr>
          <w:sz w:val="24"/>
        </w:rPr>
        <w:t xml:space="preserve"> </w:t>
      </w:r>
      <w:r>
        <w:rPr>
          <w:sz w:val="24"/>
        </w:rPr>
        <w:t>очільниця Медіацентру Д</w:t>
      </w:r>
      <w:r w:rsidR="00C170E3">
        <w:rPr>
          <w:sz w:val="24"/>
        </w:rPr>
        <w:t>ержавного підприємства «</w:t>
      </w:r>
      <w:r>
        <w:rPr>
          <w:sz w:val="24"/>
        </w:rPr>
        <w:t>Генеральна дирекція</w:t>
      </w:r>
      <w:r w:rsidRPr="00844D1A">
        <w:rPr>
          <w:sz w:val="24"/>
        </w:rPr>
        <w:t xml:space="preserve"> з обслугов</w:t>
      </w:r>
      <w:r w:rsidR="00C170E3">
        <w:rPr>
          <w:sz w:val="24"/>
        </w:rPr>
        <w:t>ування іноземних представництв»</w:t>
      </w:r>
      <w:r w:rsidRPr="00844D1A">
        <w:rPr>
          <w:sz w:val="24"/>
        </w:rPr>
        <w:t xml:space="preserve"> </w:t>
      </w:r>
      <w:r w:rsidR="00F42C31" w:rsidRPr="00F42C31">
        <w:rPr>
          <w:sz w:val="24"/>
        </w:rPr>
        <w:t>–</w:t>
      </w:r>
      <w:r w:rsidR="00F42C31">
        <w:rPr>
          <w:sz w:val="24"/>
          <w:lang w:val="en-US"/>
        </w:rPr>
        <w:t xml:space="preserve"> </w:t>
      </w:r>
      <w:r w:rsidRPr="00844D1A">
        <w:rPr>
          <w:i/>
          <w:sz w:val="24"/>
        </w:rPr>
        <w:t>стейкхолдер</w:t>
      </w:r>
      <w:r>
        <w:rPr>
          <w:i/>
          <w:sz w:val="24"/>
        </w:rPr>
        <w:t>.</w:t>
      </w:r>
    </w:p>
    <w:p w14:paraId="0F993D74" w14:textId="412CB373" w:rsidR="00A825FB" w:rsidRPr="00844D1A" w:rsidRDefault="00F42C31" w:rsidP="00A825FB">
      <w:pPr>
        <w:pStyle w:val="a5"/>
        <w:numPr>
          <w:ilvl w:val="0"/>
          <w:numId w:val="7"/>
        </w:numPr>
        <w:tabs>
          <w:tab w:val="left" w:pos="1701"/>
        </w:tabs>
        <w:spacing w:line="276" w:lineRule="auto"/>
        <w:ind w:left="851" w:right="1385" w:firstLine="566"/>
        <w:jc w:val="both"/>
        <w:rPr>
          <w:sz w:val="24"/>
        </w:rPr>
      </w:pPr>
      <w:r>
        <w:rPr>
          <w:sz w:val="24"/>
        </w:rPr>
        <w:t>Макси</w:t>
      </w:r>
      <w:r w:rsidR="00A825FB" w:rsidRPr="00844D1A">
        <w:rPr>
          <w:sz w:val="24"/>
        </w:rPr>
        <w:t xml:space="preserve">менко Марія Дмитрівна </w:t>
      </w:r>
      <w:r w:rsidR="00A825FB" w:rsidRPr="00A825FB">
        <w:rPr>
          <w:sz w:val="24"/>
        </w:rPr>
        <w:t>–</w:t>
      </w:r>
      <w:r w:rsidR="00A825FB" w:rsidRPr="00844D1A">
        <w:rPr>
          <w:sz w:val="24"/>
        </w:rPr>
        <w:t xml:space="preserve"> </w:t>
      </w:r>
      <w:r w:rsidR="00215AC6">
        <w:rPr>
          <w:sz w:val="24"/>
        </w:rPr>
        <w:t>здобувачка першого (бакалаврського) рівня вищої освіти за спеціальністю</w:t>
      </w:r>
      <w:r w:rsidR="00A825FB" w:rsidRPr="00844D1A">
        <w:rPr>
          <w:sz w:val="24"/>
        </w:rPr>
        <w:t xml:space="preserve"> 291 «Міжнародні відносини, суспільні комун</w:t>
      </w:r>
      <w:r w:rsidR="00A825FB">
        <w:rPr>
          <w:sz w:val="24"/>
        </w:rPr>
        <w:t>ікації та регіональні студії».</w:t>
      </w:r>
    </w:p>
    <w:p w14:paraId="27E8D6C8" w14:textId="77777777" w:rsidR="001606EB" w:rsidRDefault="001606EB" w:rsidP="00A825FB">
      <w:pPr>
        <w:pStyle w:val="a5"/>
        <w:tabs>
          <w:tab w:val="left" w:pos="1701"/>
        </w:tabs>
        <w:spacing w:line="276" w:lineRule="auto"/>
        <w:ind w:left="1417" w:right="1385" w:firstLine="0"/>
        <w:jc w:val="both"/>
        <w:rPr>
          <w:sz w:val="24"/>
        </w:rPr>
      </w:pPr>
    </w:p>
    <w:p w14:paraId="63E5A80E" w14:textId="04D02BB6" w:rsidR="002F6EA8" w:rsidRPr="004F37E0" w:rsidRDefault="00962C14" w:rsidP="00036573">
      <w:pPr>
        <w:tabs>
          <w:tab w:val="left" w:pos="1204"/>
        </w:tabs>
        <w:spacing w:before="200" w:line="276" w:lineRule="auto"/>
        <w:ind w:left="851" w:right="1377"/>
        <w:jc w:val="both"/>
        <w:rPr>
          <w:sz w:val="24"/>
        </w:rPr>
      </w:pPr>
      <w:r w:rsidRPr="00962C14">
        <w:rPr>
          <w:sz w:val="24"/>
        </w:rPr>
        <w:t>Рецензії-відгуки зовнішніх стейкхолдерів:</w:t>
      </w:r>
    </w:p>
    <w:p w14:paraId="7C6D0B55" w14:textId="77777777" w:rsidR="002F6EA8" w:rsidRDefault="002F6EA8" w:rsidP="00036573">
      <w:pPr>
        <w:spacing w:line="276" w:lineRule="auto"/>
        <w:ind w:left="851"/>
        <w:jc w:val="both"/>
        <w:rPr>
          <w:sz w:val="24"/>
        </w:rPr>
      </w:pPr>
    </w:p>
    <w:p w14:paraId="4904AF23" w14:textId="26AE91F6" w:rsidR="008302D6" w:rsidRDefault="00962DBD" w:rsidP="00901838">
      <w:pPr>
        <w:spacing w:line="276" w:lineRule="auto"/>
        <w:ind w:left="851" w:right="1357"/>
        <w:jc w:val="both"/>
        <w:rPr>
          <w:sz w:val="24"/>
        </w:rPr>
      </w:pPr>
      <w:r w:rsidRPr="00962DBD">
        <w:rPr>
          <w:sz w:val="24"/>
        </w:rPr>
        <w:t>Сергій Борщевський</w:t>
      </w:r>
      <w:r w:rsidR="00901838">
        <w:rPr>
          <w:sz w:val="24"/>
        </w:rPr>
        <w:t xml:space="preserve"> </w:t>
      </w:r>
      <w:r w:rsidR="00901838" w:rsidRPr="00901838">
        <w:rPr>
          <w:sz w:val="24"/>
        </w:rPr>
        <w:t>–</w:t>
      </w:r>
      <w:r w:rsidR="00901838">
        <w:rPr>
          <w:sz w:val="24"/>
        </w:rPr>
        <w:t xml:space="preserve"> </w:t>
      </w:r>
      <w:r w:rsidR="00901838" w:rsidRPr="00901838">
        <w:rPr>
          <w:sz w:val="24"/>
        </w:rPr>
        <w:t>Надзвичайний і Повноважний Посланник</w:t>
      </w:r>
      <w:r w:rsidR="00901838">
        <w:rPr>
          <w:sz w:val="24"/>
        </w:rPr>
        <w:t>, с</w:t>
      </w:r>
      <w:r w:rsidR="00901838" w:rsidRPr="00901838">
        <w:rPr>
          <w:sz w:val="24"/>
        </w:rPr>
        <w:t>екретар з міжнародних відносин Національної спілки письменників України</w:t>
      </w:r>
      <w:r w:rsidR="00901838">
        <w:rPr>
          <w:sz w:val="24"/>
        </w:rPr>
        <w:t xml:space="preserve">, </w:t>
      </w:r>
      <w:r w:rsidR="00901838" w:rsidRPr="00901838">
        <w:rPr>
          <w:sz w:val="24"/>
        </w:rPr>
        <w:t>експерт Центру дослідження Росії</w:t>
      </w:r>
      <w:r w:rsidR="00901838">
        <w:rPr>
          <w:sz w:val="24"/>
        </w:rPr>
        <w:t>,</w:t>
      </w:r>
      <w:r w:rsidR="00901838" w:rsidRPr="00901838">
        <w:rPr>
          <w:sz w:val="24"/>
        </w:rPr>
        <w:t xml:space="preserve"> </w:t>
      </w:r>
      <w:r w:rsidR="00901838">
        <w:rPr>
          <w:sz w:val="24"/>
        </w:rPr>
        <w:t>перекладач.</w:t>
      </w:r>
    </w:p>
    <w:p w14:paraId="5A591605" w14:textId="40C7E57B" w:rsidR="00901838" w:rsidRDefault="00606F1A" w:rsidP="00901838">
      <w:pPr>
        <w:spacing w:line="276" w:lineRule="auto"/>
        <w:ind w:left="851" w:right="1357"/>
        <w:jc w:val="both"/>
        <w:rPr>
          <w:sz w:val="24"/>
        </w:rPr>
      </w:pPr>
      <w:r w:rsidRPr="00606F1A">
        <w:rPr>
          <w:sz w:val="24"/>
        </w:rPr>
        <w:t>Михайло Дзихор –</w:t>
      </w:r>
      <w:r>
        <w:rPr>
          <w:sz w:val="24"/>
        </w:rPr>
        <w:t xml:space="preserve"> </w:t>
      </w:r>
      <w:r w:rsidR="00E67367">
        <w:rPr>
          <w:sz w:val="24"/>
        </w:rPr>
        <w:t>п</w:t>
      </w:r>
      <w:r w:rsidRPr="00606F1A">
        <w:rPr>
          <w:sz w:val="24"/>
        </w:rPr>
        <w:t>редстав</w:t>
      </w:r>
      <w:r w:rsidR="00E67367">
        <w:rPr>
          <w:sz w:val="24"/>
        </w:rPr>
        <w:t>ник</w:t>
      </w:r>
      <w:r>
        <w:rPr>
          <w:sz w:val="24"/>
        </w:rPr>
        <w:t xml:space="preserve"> </w:t>
      </w:r>
      <w:r w:rsidR="00E67367" w:rsidRPr="00E67367">
        <w:rPr>
          <w:sz w:val="24"/>
        </w:rPr>
        <w:t>Міністерства закордонних справ</w:t>
      </w:r>
      <w:r w:rsidR="00E67367">
        <w:rPr>
          <w:sz w:val="24"/>
        </w:rPr>
        <w:t xml:space="preserve"> України у місті </w:t>
      </w:r>
      <w:r>
        <w:rPr>
          <w:sz w:val="24"/>
        </w:rPr>
        <w:t xml:space="preserve">Ужгороді. </w:t>
      </w:r>
    </w:p>
    <w:p w14:paraId="1B3EC047" w14:textId="77777777" w:rsidR="004F37E0" w:rsidRDefault="004F37E0" w:rsidP="00E67367">
      <w:pPr>
        <w:spacing w:line="276" w:lineRule="auto"/>
        <w:jc w:val="both"/>
        <w:rPr>
          <w:sz w:val="24"/>
        </w:rPr>
      </w:pPr>
    </w:p>
    <w:p w14:paraId="51631698" w14:textId="77777777" w:rsidR="004F37E0" w:rsidRDefault="004F37E0" w:rsidP="00036573">
      <w:pPr>
        <w:spacing w:line="276" w:lineRule="auto"/>
        <w:ind w:left="851"/>
        <w:jc w:val="both"/>
        <w:rPr>
          <w:sz w:val="24"/>
        </w:rPr>
      </w:pPr>
    </w:p>
    <w:p w14:paraId="6166A4E7" w14:textId="77777777" w:rsidR="004F37E0" w:rsidRDefault="004F37E0" w:rsidP="00036573">
      <w:pPr>
        <w:spacing w:line="276" w:lineRule="auto"/>
        <w:ind w:left="851"/>
        <w:jc w:val="both"/>
        <w:rPr>
          <w:sz w:val="24"/>
        </w:rPr>
      </w:pPr>
    </w:p>
    <w:p w14:paraId="39D10A09" w14:textId="77777777" w:rsidR="004F37E0" w:rsidRDefault="004F37E0" w:rsidP="00036573">
      <w:pPr>
        <w:spacing w:line="276" w:lineRule="auto"/>
        <w:ind w:left="851"/>
        <w:jc w:val="both"/>
        <w:rPr>
          <w:sz w:val="24"/>
        </w:rPr>
      </w:pPr>
    </w:p>
    <w:p w14:paraId="1A104954" w14:textId="77777777" w:rsidR="00215AC6" w:rsidRPr="00383892" w:rsidRDefault="00215AC6" w:rsidP="00FC75E7">
      <w:pPr>
        <w:spacing w:before="71" w:after="3" w:line="276" w:lineRule="auto"/>
        <w:ind w:right="1357"/>
        <w:jc w:val="both"/>
        <w:rPr>
          <w:b/>
          <w:sz w:val="28"/>
          <w:szCs w:val="28"/>
          <w:lang w:val="ru-RU"/>
        </w:rPr>
        <w:sectPr w:rsidR="00215AC6" w:rsidRPr="00383892" w:rsidSect="009C07D8">
          <w:footerReference w:type="default" r:id="rId9"/>
          <w:pgSz w:w="11900" w:h="16840"/>
          <w:pgMar w:top="500" w:right="20" w:bottom="960" w:left="600" w:header="0" w:footer="761" w:gutter="0"/>
          <w:pgNumType w:start="1"/>
          <w:cols w:space="720"/>
          <w:titlePg/>
          <w:docGrid w:linePitch="299"/>
        </w:sectPr>
      </w:pPr>
    </w:p>
    <w:p w14:paraId="2E28984F" w14:textId="5AD400F6" w:rsidR="002F6EA8" w:rsidRDefault="00362FCC" w:rsidP="00036573">
      <w:pPr>
        <w:spacing w:before="74"/>
        <w:jc w:val="center"/>
        <w:rPr>
          <w:b/>
          <w:spacing w:val="-2"/>
          <w:sz w:val="28"/>
          <w:szCs w:val="24"/>
        </w:rPr>
      </w:pPr>
      <w:r w:rsidRPr="00A55CD5">
        <w:rPr>
          <w:b/>
          <w:sz w:val="28"/>
          <w:szCs w:val="24"/>
        </w:rPr>
        <w:lastRenderedPageBreak/>
        <w:t xml:space="preserve">1. </w:t>
      </w:r>
      <w:r w:rsidR="009A2F65" w:rsidRPr="00A55CD5">
        <w:rPr>
          <w:b/>
          <w:sz w:val="28"/>
          <w:szCs w:val="24"/>
        </w:rPr>
        <w:t>Профіль</w:t>
      </w:r>
      <w:r w:rsidR="009A2F65" w:rsidRPr="00A55CD5">
        <w:rPr>
          <w:b/>
          <w:spacing w:val="-11"/>
          <w:sz w:val="28"/>
          <w:szCs w:val="24"/>
        </w:rPr>
        <w:t xml:space="preserve"> </w:t>
      </w:r>
      <w:r w:rsidR="009A2F65" w:rsidRPr="00A55CD5">
        <w:rPr>
          <w:b/>
          <w:sz w:val="28"/>
          <w:szCs w:val="24"/>
        </w:rPr>
        <w:t>освітньої</w:t>
      </w:r>
      <w:r w:rsidR="009A2F65" w:rsidRPr="00A55CD5">
        <w:rPr>
          <w:b/>
          <w:spacing w:val="-10"/>
          <w:sz w:val="28"/>
          <w:szCs w:val="24"/>
        </w:rPr>
        <w:t xml:space="preserve"> </w:t>
      </w:r>
      <w:r w:rsidR="009A2F65" w:rsidRPr="00A55CD5">
        <w:rPr>
          <w:b/>
          <w:spacing w:val="-2"/>
          <w:sz w:val="28"/>
          <w:szCs w:val="24"/>
        </w:rPr>
        <w:t>програми</w:t>
      </w:r>
      <w:r w:rsidR="001D260B" w:rsidRPr="00A55CD5">
        <w:rPr>
          <w:b/>
          <w:spacing w:val="-2"/>
          <w:sz w:val="28"/>
          <w:szCs w:val="24"/>
        </w:rPr>
        <w:t xml:space="preserve"> </w:t>
      </w:r>
      <w:r w:rsidR="003353B6" w:rsidRPr="00A55CD5">
        <w:rPr>
          <w:b/>
          <w:spacing w:val="-2"/>
          <w:sz w:val="28"/>
          <w:szCs w:val="24"/>
        </w:rPr>
        <w:t>«Міжнародні відносини»</w:t>
      </w:r>
      <w:r w:rsidR="002A725B" w:rsidRPr="00A55CD5">
        <w:rPr>
          <w:b/>
          <w:spacing w:val="-2"/>
          <w:sz w:val="28"/>
          <w:szCs w:val="24"/>
        </w:rPr>
        <w:t xml:space="preserve"> </w:t>
      </w:r>
    </w:p>
    <w:p w14:paraId="2C44CB48" w14:textId="77777777" w:rsidR="00A55CD5" w:rsidRPr="00A55CD5" w:rsidRDefault="00A55CD5" w:rsidP="00036573">
      <w:pPr>
        <w:spacing w:before="74"/>
        <w:jc w:val="center"/>
        <w:rPr>
          <w:b/>
          <w:sz w:val="28"/>
          <w:szCs w:val="24"/>
        </w:rPr>
      </w:pPr>
    </w:p>
    <w:p w14:paraId="6667E324" w14:textId="77777777" w:rsidR="002F6EA8" w:rsidRDefault="002F6EA8">
      <w:pPr>
        <w:pStyle w:val="a3"/>
        <w:spacing w:before="1"/>
        <w:rPr>
          <w:i/>
          <w:sz w:val="11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7021"/>
      </w:tblGrid>
      <w:tr w:rsidR="002F6EA8" w14:paraId="21403B1A" w14:textId="77777777" w:rsidTr="001D260B">
        <w:trPr>
          <w:trHeight w:val="299"/>
        </w:trPr>
        <w:tc>
          <w:tcPr>
            <w:tcW w:w="9639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3A81D11E" w14:textId="0CDC66F4" w:rsidR="002F6EA8" w:rsidRDefault="00A55CD5">
            <w:pPr>
              <w:pStyle w:val="TableParagraph"/>
              <w:spacing w:line="273" w:lineRule="exact"/>
              <w:ind w:left="2979" w:right="2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9A2F65">
              <w:rPr>
                <w:b/>
                <w:sz w:val="24"/>
              </w:rPr>
              <w:t>Загальна</w:t>
            </w:r>
            <w:r w:rsidR="009A2F65">
              <w:rPr>
                <w:b/>
                <w:spacing w:val="-11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2F6EA8" w14:paraId="355CC380" w14:textId="77777777" w:rsidTr="001D260B">
        <w:trPr>
          <w:trHeight w:val="641"/>
        </w:trPr>
        <w:tc>
          <w:tcPr>
            <w:tcW w:w="2618" w:type="dxa"/>
            <w:tcBorders>
              <w:top w:val="single" w:sz="8" w:space="0" w:color="000000"/>
            </w:tcBorders>
          </w:tcPr>
          <w:p w14:paraId="382807B2" w14:textId="77777777" w:rsidR="002F6EA8" w:rsidRDefault="009A2F65">
            <w:pPr>
              <w:pStyle w:val="TableParagraph"/>
              <w:ind w:left="4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Повна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вищого </w:t>
            </w:r>
            <w:r>
              <w:rPr>
                <w:i/>
                <w:spacing w:val="-2"/>
                <w:sz w:val="24"/>
              </w:rPr>
              <w:t>навчального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закладу</w:t>
            </w:r>
          </w:p>
        </w:tc>
        <w:tc>
          <w:tcPr>
            <w:tcW w:w="7021" w:type="dxa"/>
            <w:tcBorders>
              <w:top w:val="single" w:sz="8" w:space="0" w:color="000000"/>
            </w:tcBorders>
          </w:tcPr>
          <w:p w14:paraId="3DBB0912" w14:textId="77777777" w:rsidR="006F3A71" w:rsidRDefault="009A2F6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 w:rsidR="005876A8">
              <w:rPr>
                <w:sz w:val="24"/>
              </w:rPr>
              <w:t xml:space="preserve">, </w:t>
            </w:r>
          </w:p>
          <w:p w14:paraId="4E1F788F" w14:textId="77777777" w:rsidR="002F6EA8" w:rsidRDefault="005876A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</w:t>
            </w:r>
            <w:r w:rsidR="009A2F65">
              <w:rPr>
                <w:sz w:val="24"/>
              </w:rPr>
              <w:t>акультет історії та міжнародних відносин</w:t>
            </w:r>
            <w:r>
              <w:rPr>
                <w:sz w:val="24"/>
              </w:rPr>
              <w:t>.</w:t>
            </w:r>
          </w:p>
          <w:p w14:paraId="72BC1ACB" w14:textId="4B57BB80" w:rsidR="006F3A71" w:rsidRDefault="006F3A71">
            <w:pPr>
              <w:pStyle w:val="TableParagraph"/>
              <w:ind w:left="11"/>
              <w:rPr>
                <w:sz w:val="24"/>
              </w:rPr>
            </w:pPr>
          </w:p>
        </w:tc>
      </w:tr>
      <w:tr w:rsidR="002F6EA8" w14:paraId="7121EE3B" w14:textId="77777777" w:rsidTr="005876A8">
        <w:trPr>
          <w:trHeight w:val="967"/>
        </w:trPr>
        <w:tc>
          <w:tcPr>
            <w:tcW w:w="2618" w:type="dxa"/>
          </w:tcPr>
          <w:p w14:paraId="42C4D2C0" w14:textId="77777777" w:rsidR="002F6EA8" w:rsidRDefault="009A2F65">
            <w:pPr>
              <w:pStyle w:val="TableParagraph"/>
              <w:spacing w:line="322" w:lineRule="exact"/>
              <w:ind w:left="62" w:right="191"/>
              <w:rPr>
                <w:i/>
                <w:sz w:val="24"/>
              </w:rPr>
            </w:pPr>
            <w:r>
              <w:rPr>
                <w:i/>
                <w:sz w:val="24"/>
              </w:rPr>
              <w:t>Ступінь вищої освіти та назва кваліфікації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мовою </w:t>
            </w:r>
            <w:r>
              <w:rPr>
                <w:i/>
                <w:spacing w:val="-2"/>
                <w:sz w:val="24"/>
              </w:rPr>
              <w:t>оригіналу</w:t>
            </w:r>
          </w:p>
        </w:tc>
        <w:tc>
          <w:tcPr>
            <w:tcW w:w="7021" w:type="dxa"/>
          </w:tcPr>
          <w:p w14:paraId="13D5F402" w14:textId="610E0F4E" w:rsidR="002F6EA8" w:rsidRDefault="009A2F65" w:rsidP="00297C57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  <w:r w:rsidR="005876A8">
              <w:rPr>
                <w:spacing w:val="-2"/>
                <w:sz w:val="24"/>
              </w:rPr>
              <w:t>.</w:t>
            </w:r>
          </w:p>
          <w:p w14:paraId="11FEA58E" w14:textId="000E72DA" w:rsidR="002F6EA8" w:rsidRDefault="009A2F65" w:rsidP="00524DD8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 w:rsidR="00C4116F">
              <w:rPr>
                <w:sz w:val="24"/>
              </w:rPr>
              <w:t>.</w:t>
            </w:r>
          </w:p>
        </w:tc>
      </w:tr>
      <w:tr w:rsidR="002F6EA8" w14:paraId="3D1B4DAA" w14:textId="77777777" w:rsidTr="00A55CD5">
        <w:trPr>
          <w:trHeight w:val="553"/>
        </w:trPr>
        <w:tc>
          <w:tcPr>
            <w:tcW w:w="2618" w:type="dxa"/>
            <w:tcBorders>
              <w:bottom w:val="single" w:sz="4" w:space="0" w:color="auto"/>
            </w:tcBorders>
          </w:tcPr>
          <w:p w14:paraId="3DBD4FBC" w14:textId="2A2DE2B0" w:rsidR="00A55CD5" w:rsidRDefault="009A2F65" w:rsidP="00A55CD5">
            <w:pPr>
              <w:pStyle w:val="TableParagraph"/>
              <w:spacing w:line="232" w:lineRule="auto"/>
              <w:ind w:left="108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Офіційна назва освітньої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</w:t>
            </w: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22A8B458" w14:textId="736E123A" w:rsidR="002F6EA8" w:rsidRPr="005876A8" w:rsidRDefault="009A2F65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 w:rsidRPr="005876A8">
              <w:rPr>
                <w:sz w:val="24"/>
              </w:rPr>
              <w:t>Міжнародні</w:t>
            </w:r>
            <w:r w:rsidRPr="005876A8">
              <w:rPr>
                <w:spacing w:val="-13"/>
                <w:sz w:val="24"/>
              </w:rPr>
              <w:t xml:space="preserve"> </w:t>
            </w:r>
            <w:r w:rsidRPr="005876A8">
              <w:rPr>
                <w:spacing w:val="-2"/>
                <w:sz w:val="24"/>
              </w:rPr>
              <w:t>відносини</w:t>
            </w:r>
            <w:r w:rsidR="005876A8">
              <w:rPr>
                <w:spacing w:val="-2"/>
                <w:sz w:val="24"/>
              </w:rPr>
              <w:t>.</w:t>
            </w:r>
          </w:p>
        </w:tc>
      </w:tr>
      <w:tr w:rsidR="00A55CD5" w14:paraId="08CDB4DD" w14:textId="77777777" w:rsidTr="00A55CD5">
        <w:trPr>
          <w:trHeight w:val="234"/>
        </w:trPr>
        <w:tc>
          <w:tcPr>
            <w:tcW w:w="2618" w:type="dxa"/>
            <w:tcBorders>
              <w:top w:val="single" w:sz="4" w:space="0" w:color="auto"/>
            </w:tcBorders>
          </w:tcPr>
          <w:p w14:paraId="198CD4F5" w14:textId="5DA1DB0A" w:rsidR="00A55CD5" w:rsidRDefault="00A55CD5" w:rsidP="00A55CD5">
            <w:pPr>
              <w:pStyle w:val="TableParagraph"/>
              <w:spacing w:line="232" w:lineRule="auto"/>
              <w:ind w:left="108" w:right="90"/>
              <w:rPr>
                <w:i/>
                <w:sz w:val="24"/>
              </w:rPr>
            </w:pPr>
            <w:r w:rsidRPr="00A55CD5">
              <w:rPr>
                <w:i/>
                <w:sz w:val="24"/>
              </w:rPr>
              <w:t>Рівень вищої освіти</w:t>
            </w:r>
          </w:p>
        </w:tc>
        <w:tc>
          <w:tcPr>
            <w:tcW w:w="7021" w:type="dxa"/>
            <w:tcBorders>
              <w:top w:val="single" w:sz="4" w:space="0" w:color="auto"/>
            </w:tcBorders>
          </w:tcPr>
          <w:p w14:paraId="2860F691" w14:textId="77777777" w:rsidR="00A55CD5" w:rsidRDefault="00A55CD5" w:rsidP="00A55CD5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 w:rsidRPr="00A55CD5">
              <w:rPr>
                <w:sz w:val="24"/>
              </w:rPr>
              <w:t>Перший (бакалаврський)</w:t>
            </w:r>
            <w:r>
              <w:rPr>
                <w:sz w:val="24"/>
              </w:rPr>
              <w:t>.</w:t>
            </w:r>
          </w:p>
          <w:p w14:paraId="4AD281E3" w14:textId="3C8F0748" w:rsidR="006F3A71" w:rsidRPr="005876A8" w:rsidRDefault="006F3A71" w:rsidP="00A55CD5">
            <w:pPr>
              <w:pStyle w:val="TableParagraph"/>
              <w:spacing w:line="267" w:lineRule="exact"/>
              <w:ind w:left="59"/>
              <w:rPr>
                <w:sz w:val="24"/>
              </w:rPr>
            </w:pPr>
          </w:p>
        </w:tc>
      </w:tr>
      <w:tr w:rsidR="002F6EA8" w14:paraId="7ABE5464" w14:textId="77777777" w:rsidTr="001E5ED5">
        <w:trPr>
          <w:trHeight w:val="1054"/>
        </w:trPr>
        <w:tc>
          <w:tcPr>
            <w:tcW w:w="2618" w:type="dxa"/>
            <w:tcBorders>
              <w:bottom w:val="single" w:sz="4" w:space="0" w:color="auto"/>
            </w:tcBorders>
          </w:tcPr>
          <w:p w14:paraId="5B7F475A" w14:textId="77777777" w:rsidR="002F6EA8" w:rsidRDefault="009A2F65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Тип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диплому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та</w:t>
            </w:r>
          </w:p>
          <w:p w14:paraId="3CE1244F" w14:textId="56E06771" w:rsidR="001E5ED5" w:rsidRDefault="009A2F65" w:rsidP="001E5ED5">
            <w:pPr>
              <w:pStyle w:val="TableParagraph"/>
              <w:spacing w:line="266" w:lineRule="exact"/>
              <w:ind w:left="108" w:right="504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освітньої </w:t>
            </w:r>
            <w:r>
              <w:rPr>
                <w:i/>
                <w:spacing w:val="-2"/>
                <w:sz w:val="24"/>
              </w:rPr>
              <w:t>програми</w:t>
            </w:r>
            <w:r w:rsidR="00A55CD5">
              <w:t xml:space="preserve"> </w:t>
            </w:r>
            <w:r w:rsidR="00A55CD5" w:rsidRPr="00A55CD5">
              <w:rPr>
                <w:i/>
                <w:spacing w:val="-2"/>
                <w:sz w:val="24"/>
              </w:rPr>
              <w:t>в кредитах ЄКТС</w:t>
            </w: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462DA603" w14:textId="2FFBDD50" w:rsidR="00A55CD5" w:rsidRDefault="009A2F65" w:rsidP="00B2262B">
            <w:pPr>
              <w:pStyle w:val="TableParagraph"/>
              <w:ind w:left="59" w:right="2909"/>
              <w:rPr>
                <w:spacing w:val="-11"/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11"/>
                <w:sz w:val="24"/>
              </w:rPr>
              <w:t xml:space="preserve"> </w:t>
            </w:r>
            <w:r w:rsidR="00A55CD5">
              <w:rPr>
                <w:spacing w:val="-11"/>
                <w:sz w:val="24"/>
              </w:rPr>
              <w:t>о</w:t>
            </w:r>
            <w:r w:rsidR="00A55CD5" w:rsidRPr="00A55CD5">
              <w:rPr>
                <w:spacing w:val="-11"/>
                <w:sz w:val="24"/>
              </w:rPr>
              <w:t>диничний</w:t>
            </w:r>
            <w:r w:rsidR="00A55CD5">
              <w:rPr>
                <w:spacing w:val="-11"/>
                <w:sz w:val="24"/>
              </w:rPr>
              <w:t xml:space="preserve">, </w:t>
            </w:r>
          </w:p>
          <w:p w14:paraId="243AB1A9" w14:textId="5D093B1D" w:rsidR="002F6EA8" w:rsidRPr="00B2262B" w:rsidRDefault="009A2F65" w:rsidP="00B2262B">
            <w:pPr>
              <w:pStyle w:val="TableParagraph"/>
              <w:ind w:left="59" w:right="2909"/>
              <w:rPr>
                <w:sz w:val="24"/>
                <w:lang w:val="ru-RU"/>
              </w:rPr>
            </w:pPr>
            <w:r>
              <w:rPr>
                <w:sz w:val="24"/>
              </w:rPr>
              <w:t>240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0"/>
                <w:sz w:val="24"/>
              </w:rPr>
              <w:t xml:space="preserve"> </w:t>
            </w:r>
            <w:r w:rsidR="00B2262B">
              <w:rPr>
                <w:sz w:val="24"/>
              </w:rPr>
              <w:t>ЄКТС.</w:t>
            </w:r>
          </w:p>
        </w:tc>
      </w:tr>
      <w:tr w:rsidR="001E5ED5" w14:paraId="79AFDA28" w14:textId="77777777" w:rsidTr="001E5ED5">
        <w:trPr>
          <w:trHeight w:val="1054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4ED385B" w14:textId="0A72BDCC" w:rsidR="001E5ED5" w:rsidRDefault="001E5ED5" w:rsidP="001E5ED5">
            <w:pPr>
              <w:pStyle w:val="TableParagraph"/>
              <w:spacing w:line="266" w:lineRule="exact"/>
              <w:ind w:left="108" w:right="504"/>
              <w:rPr>
                <w:i/>
                <w:sz w:val="24"/>
              </w:rPr>
            </w:pPr>
            <w:r w:rsidRPr="001E5ED5">
              <w:rPr>
                <w:i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4" w:space="0" w:color="auto"/>
            </w:tcBorders>
          </w:tcPr>
          <w:p w14:paraId="2B97CD68" w14:textId="535DEC92" w:rsidR="001E5ED5" w:rsidRDefault="001E5ED5" w:rsidP="00B2262B">
            <w:pPr>
              <w:pStyle w:val="TableParagraph"/>
              <w:ind w:left="59" w:right="2909"/>
              <w:rPr>
                <w:sz w:val="24"/>
              </w:rPr>
            </w:pPr>
            <w:r>
              <w:rPr>
                <w:sz w:val="24"/>
              </w:rPr>
              <w:t>4 роки.</w:t>
            </w:r>
          </w:p>
        </w:tc>
      </w:tr>
      <w:tr w:rsidR="001E5ED5" w14:paraId="105840CD" w14:textId="77777777" w:rsidTr="001E5ED5">
        <w:trPr>
          <w:trHeight w:val="270"/>
        </w:trPr>
        <w:tc>
          <w:tcPr>
            <w:tcW w:w="2618" w:type="dxa"/>
            <w:tcBorders>
              <w:top w:val="single" w:sz="4" w:space="0" w:color="auto"/>
            </w:tcBorders>
          </w:tcPr>
          <w:p w14:paraId="53F87CED" w14:textId="3348D72C" w:rsidR="001E5ED5" w:rsidRPr="001E5ED5" w:rsidRDefault="001E5ED5" w:rsidP="001E5ED5">
            <w:pPr>
              <w:pStyle w:val="TableParagraph"/>
              <w:spacing w:line="266" w:lineRule="exact"/>
              <w:ind w:left="108" w:right="5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Форма </w:t>
            </w:r>
            <w:r w:rsidRPr="001E5ED5">
              <w:rPr>
                <w:i/>
                <w:sz w:val="24"/>
              </w:rPr>
              <w:t>здобуття освіти</w:t>
            </w:r>
          </w:p>
        </w:tc>
        <w:tc>
          <w:tcPr>
            <w:tcW w:w="7021" w:type="dxa"/>
            <w:tcBorders>
              <w:top w:val="single" w:sz="4" w:space="0" w:color="auto"/>
            </w:tcBorders>
          </w:tcPr>
          <w:p w14:paraId="7EDD7180" w14:textId="4D66F4D8" w:rsidR="001E5ED5" w:rsidRDefault="001E5ED5" w:rsidP="00B2262B">
            <w:pPr>
              <w:pStyle w:val="TableParagraph"/>
              <w:ind w:left="59" w:right="2909"/>
              <w:rPr>
                <w:sz w:val="24"/>
              </w:rPr>
            </w:pPr>
            <w:r>
              <w:rPr>
                <w:sz w:val="24"/>
              </w:rPr>
              <w:t>Денна.</w:t>
            </w:r>
          </w:p>
        </w:tc>
      </w:tr>
      <w:tr w:rsidR="002F6EA8" w14:paraId="5984AE19" w14:textId="77777777" w:rsidTr="005876A8">
        <w:trPr>
          <w:trHeight w:val="931"/>
        </w:trPr>
        <w:tc>
          <w:tcPr>
            <w:tcW w:w="2618" w:type="dxa"/>
          </w:tcPr>
          <w:p w14:paraId="72B882C7" w14:textId="60468D84" w:rsidR="002F6EA8" w:rsidRDefault="009A2F65">
            <w:pPr>
              <w:pStyle w:val="TableParagraph"/>
              <w:spacing w:before="34" w:line="278" w:lineRule="auto"/>
              <w:ind w:left="62" w:righ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Наявність акредитації</w:t>
            </w:r>
          </w:p>
        </w:tc>
        <w:tc>
          <w:tcPr>
            <w:tcW w:w="7021" w:type="dxa"/>
          </w:tcPr>
          <w:p w14:paraId="10E6F2D1" w14:textId="77777777" w:rsidR="002F6EA8" w:rsidRDefault="00341897" w:rsidP="00341897">
            <w:pPr>
              <w:pStyle w:val="TableParagraph"/>
              <w:ind w:left="59" w:right="28"/>
              <w:rPr>
                <w:spacing w:val="-4"/>
                <w:sz w:val="24"/>
              </w:rPr>
            </w:pPr>
            <w:r>
              <w:rPr>
                <w:sz w:val="24"/>
              </w:rPr>
              <w:t>Акредитована</w:t>
            </w:r>
            <w:r>
              <w:rPr>
                <w:sz w:val="24"/>
                <w:lang w:val="en-US"/>
              </w:rPr>
              <w:t xml:space="preserve"> </w:t>
            </w:r>
            <w:r w:rsidR="00243854"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кредитаційн</w:t>
            </w:r>
            <w:r>
              <w:rPr>
                <w:sz w:val="24"/>
                <w:lang w:val="ru-RU"/>
              </w:rPr>
              <w:t xml:space="preserve">ою </w:t>
            </w:r>
            <w:r>
              <w:rPr>
                <w:sz w:val="24"/>
              </w:rPr>
              <w:t>комісією</w:t>
            </w:r>
            <w:r w:rsidR="009A2F65">
              <w:rPr>
                <w:spacing w:val="-8"/>
                <w:sz w:val="24"/>
              </w:rPr>
              <w:t xml:space="preserve"> </w:t>
            </w:r>
            <w:r w:rsidR="009A2F65">
              <w:rPr>
                <w:sz w:val="24"/>
              </w:rPr>
              <w:t>МОН</w:t>
            </w:r>
            <w:r w:rsidR="009A2F65">
              <w:rPr>
                <w:spacing w:val="-5"/>
                <w:sz w:val="24"/>
              </w:rPr>
              <w:t xml:space="preserve"> </w:t>
            </w:r>
            <w:r w:rsidR="009A2F65"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. </w:t>
            </w:r>
          </w:p>
          <w:p w14:paraId="617DB60A" w14:textId="3BADEB8C" w:rsidR="00DF5AE0" w:rsidRPr="00DF5AE0" w:rsidRDefault="00DF5AE0" w:rsidP="00DF5AE0">
            <w:pPr>
              <w:pStyle w:val="TableParagraph"/>
              <w:ind w:left="59" w:right="28"/>
              <w:rPr>
                <w:spacing w:val="-4"/>
                <w:sz w:val="24"/>
              </w:rPr>
            </w:pPr>
            <w:r w:rsidRPr="00DF5AE0">
              <w:rPr>
                <w:spacing w:val="-4"/>
                <w:sz w:val="24"/>
              </w:rPr>
              <w:t>Сертифікат про акредитацію: НД 0791783</w:t>
            </w:r>
            <w:r w:rsidR="00D65A7F">
              <w:rPr>
                <w:spacing w:val="-4"/>
                <w:sz w:val="24"/>
              </w:rPr>
              <w:t>.</w:t>
            </w:r>
          </w:p>
          <w:p w14:paraId="6C70233C" w14:textId="77777777" w:rsidR="00DF5AE0" w:rsidRDefault="00DF5AE0" w:rsidP="00DF5AE0">
            <w:pPr>
              <w:pStyle w:val="TableParagraph"/>
              <w:ind w:left="59" w:right="28"/>
              <w:rPr>
                <w:spacing w:val="-4"/>
                <w:sz w:val="24"/>
              </w:rPr>
            </w:pPr>
            <w:r w:rsidRPr="00DF5AE0">
              <w:rPr>
                <w:spacing w:val="-4"/>
                <w:sz w:val="24"/>
              </w:rPr>
              <w:t>Термін дії сертифікату:</w:t>
            </w:r>
            <w:r w:rsidRPr="00DF5AE0">
              <w:t xml:space="preserve"> </w:t>
            </w:r>
            <w:r w:rsidRPr="00DF5AE0">
              <w:rPr>
                <w:spacing w:val="-4"/>
                <w:sz w:val="24"/>
              </w:rPr>
              <w:t>01.07.2026</w:t>
            </w:r>
            <w:r w:rsidR="00D65A7F">
              <w:rPr>
                <w:spacing w:val="-4"/>
                <w:sz w:val="24"/>
              </w:rPr>
              <w:t>.</w:t>
            </w:r>
          </w:p>
          <w:p w14:paraId="2504A830" w14:textId="77777777" w:rsidR="006F3A71" w:rsidRDefault="006F3A71" w:rsidP="00DF5AE0">
            <w:pPr>
              <w:pStyle w:val="TableParagraph"/>
              <w:ind w:left="59" w:right="28"/>
              <w:rPr>
                <w:spacing w:val="-4"/>
                <w:sz w:val="24"/>
              </w:rPr>
            </w:pPr>
          </w:p>
          <w:p w14:paraId="19512853" w14:textId="1A323234" w:rsidR="006F3A71" w:rsidRDefault="006F3A71" w:rsidP="00DF5AE0">
            <w:pPr>
              <w:pStyle w:val="TableParagraph"/>
              <w:ind w:left="59" w:right="28"/>
              <w:rPr>
                <w:sz w:val="24"/>
              </w:rPr>
            </w:pPr>
          </w:p>
        </w:tc>
      </w:tr>
      <w:tr w:rsidR="002F6EA8" w14:paraId="08D894D8" w14:textId="77777777" w:rsidTr="009D3010">
        <w:trPr>
          <w:trHeight w:val="845"/>
        </w:trPr>
        <w:tc>
          <w:tcPr>
            <w:tcW w:w="2618" w:type="dxa"/>
          </w:tcPr>
          <w:p w14:paraId="5217ECE4" w14:textId="7B0B4AA8" w:rsidR="002F6EA8" w:rsidRDefault="00D65A7F" w:rsidP="00D65A7F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 w:rsidRPr="00D65A7F">
              <w:rPr>
                <w:i/>
                <w:spacing w:val="-2"/>
                <w:sz w:val="24"/>
              </w:rPr>
              <w:t xml:space="preserve">Рівень/цикл </w:t>
            </w:r>
          </w:p>
        </w:tc>
        <w:tc>
          <w:tcPr>
            <w:tcW w:w="7021" w:type="dxa"/>
          </w:tcPr>
          <w:p w14:paraId="502AED05" w14:textId="77777777" w:rsidR="006F3A71" w:rsidRDefault="009A2F65">
            <w:pPr>
              <w:pStyle w:val="TableParagraph"/>
              <w:spacing w:line="261" w:lineRule="exact"/>
              <w:ind w:left="59"/>
              <w:rPr>
                <w:spacing w:val="-8"/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="00D65A7F">
              <w:rPr>
                <w:spacing w:val="-7"/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</w:p>
          <w:p w14:paraId="7AE7D1AC" w14:textId="19D3B308" w:rsidR="002F6EA8" w:rsidRDefault="009A2F65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  <w:r w:rsidR="00D65A7F" w:rsidRPr="00D65A7F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65A7F" w:rsidRPr="00D65A7F">
              <w:rPr>
                <w:spacing w:val="-2"/>
                <w:sz w:val="24"/>
              </w:rPr>
              <w:t>НРК</w:t>
            </w:r>
            <w:r w:rsidR="00D65A7F">
              <w:rPr>
                <w:spacing w:val="-2"/>
                <w:sz w:val="24"/>
              </w:rPr>
              <w:t>.</w:t>
            </w:r>
          </w:p>
          <w:p w14:paraId="6988080E" w14:textId="77777777" w:rsidR="006F3A71" w:rsidRDefault="00D65A7F">
            <w:pPr>
              <w:pStyle w:val="TableParagraph"/>
              <w:spacing w:line="269" w:lineRule="exact"/>
              <w:ind w:left="59"/>
              <w:rPr>
                <w:spacing w:val="-9"/>
                <w:sz w:val="24"/>
              </w:rPr>
            </w:pPr>
            <w:r w:rsidRPr="00D65A7F">
              <w:rPr>
                <w:sz w:val="24"/>
              </w:rPr>
              <w:t xml:space="preserve">Європейська рамка кваліфікацій </w:t>
            </w:r>
            <w:r w:rsidR="009A2F65">
              <w:rPr>
                <w:sz w:val="24"/>
              </w:rPr>
              <w:t>FQ-EHEA</w:t>
            </w:r>
            <w:r>
              <w:rPr>
                <w:spacing w:val="-9"/>
                <w:sz w:val="24"/>
              </w:rPr>
              <w:t xml:space="preserve">: </w:t>
            </w:r>
            <w:r w:rsidR="009A2F65">
              <w:rPr>
                <w:spacing w:val="-9"/>
                <w:sz w:val="24"/>
              </w:rPr>
              <w:t xml:space="preserve"> </w:t>
            </w:r>
          </w:p>
          <w:p w14:paraId="2A63B470" w14:textId="22A9EC3C" w:rsidR="002F6EA8" w:rsidRDefault="009A2F65">
            <w:pPr>
              <w:pStyle w:val="TableParagraph"/>
              <w:spacing w:line="269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8"/>
                <w:sz w:val="24"/>
              </w:rPr>
              <w:t xml:space="preserve"> </w:t>
            </w:r>
            <w:r w:rsidR="00D65A7F">
              <w:rPr>
                <w:spacing w:val="-2"/>
                <w:sz w:val="24"/>
              </w:rPr>
              <w:t>цикл.</w:t>
            </w:r>
          </w:p>
          <w:p w14:paraId="6BD889E5" w14:textId="77777777" w:rsidR="006F3A71" w:rsidRDefault="00D65A7F">
            <w:pPr>
              <w:pStyle w:val="TableParagraph"/>
              <w:spacing w:line="272" w:lineRule="exact"/>
              <w:ind w:left="59"/>
              <w:rPr>
                <w:spacing w:val="-6"/>
                <w:sz w:val="24"/>
              </w:rPr>
            </w:pPr>
            <w:r w:rsidRPr="00D65A7F">
              <w:rPr>
                <w:sz w:val="24"/>
              </w:rPr>
              <w:t xml:space="preserve">Європейська рамка кваліфікації навчання протягом життя </w:t>
            </w:r>
            <w:r w:rsidR="009A2F65">
              <w:rPr>
                <w:sz w:val="24"/>
              </w:rPr>
              <w:t>EQF-LLL</w:t>
            </w:r>
            <w:r>
              <w:rPr>
                <w:spacing w:val="-6"/>
                <w:sz w:val="24"/>
              </w:rPr>
              <w:t>:</w:t>
            </w:r>
            <w:r w:rsidR="009A2F65">
              <w:rPr>
                <w:spacing w:val="-6"/>
                <w:sz w:val="24"/>
              </w:rPr>
              <w:t xml:space="preserve"> </w:t>
            </w:r>
          </w:p>
          <w:p w14:paraId="2ADFF2BE" w14:textId="77777777" w:rsidR="002F6EA8" w:rsidRDefault="009A2F65">
            <w:pPr>
              <w:pStyle w:val="TableParagraph"/>
              <w:spacing w:line="272" w:lineRule="exact"/>
              <w:ind w:left="59"/>
              <w:rPr>
                <w:spacing w:val="-2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рівень.</w:t>
            </w:r>
          </w:p>
          <w:p w14:paraId="4E0DF764" w14:textId="6D2EF6B2" w:rsidR="006F3A71" w:rsidRDefault="006F3A71">
            <w:pPr>
              <w:pStyle w:val="TableParagraph"/>
              <w:spacing w:line="272" w:lineRule="exact"/>
              <w:ind w:left="59"/>
              <w:rPr>
                <w:sz w:val="24"/>
              </w:rPr>
            </w:pPr>
          </w:p>
        </w:tc>
      </w:tr>
      <w:tr w:rsidR="002F6EA8" w14:paraId="7FDE0386" w14:textId="77777777" w:rsidTr="001D260B">
        <w:trPr>
          <w:trHeight w:val="867"/>
        </w:trPr>
        <w:tc>
          <w:tcPr>
            <w:tcW w:w="2618" w:type="dxa"/>
          </w:tcPr>
          <w:p w14:paraId="77D2C9F4" w14:textId="77777777" w:rsidR="002F6EA8" w:rsidRDefault="009A2F65">
            <w:pPr>
              <w:pStyle w:val="TableParagraph"/>
              <w:spacing w:line="270" w:lineRule="exact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Передумови</w:t>
            </w:r>
          </w:p>
        </w:tc>
        <w:tc>
          <w:tcPr>
            <w:tcW w:w="7021" w:type="dxa"/>
          </w:tcPr>
          <w:p w14:paraId="6C9A8B47" w14:textId="36E1AF61" w:rsidR="002F6EA8" w:rsidRPr="00842107" w:rsidRDefault="009A2F65" w:rsidP="00AC2E1C">
            <w:pPr>
              <w:pStyle w:val="TableParagraph"/>
              <w:ind w:left="11"/>
              <w:rPr>
                <w:sz w:val="24"/>
                <w:lang w:val="en-US"/>
              </w:rPr>
            </w:pPr>
            <w:r>
              <w:rPr>
                <w:sz w:val="24"/>
              </w:rPr>
              <w:t>Повна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4"/>
                <w:sz w:val="24"/>
              </w:rPr>
              <w:t xml:space="preserve"> </w:t>
            </w:r>
            <w:r w:rsidR="00CE7D1D">
              <w:rPr>
                <w:sz w:val="24"/>
              </w:rPr>
              <w:t>освіта</w:t>
            </w:r>
            <w:r w:rsidR="00AC2E1C">
              <w:rPr>
                <w:sz w:val="24"/>
                <w:lang w:val="ru-RU"/>
              </w:rPr>
              <w:t>. Умови вступу визначаються правилами прийому до ДВНЗ «УжНУ»</w:t>
            </w:r>
            <w:r w:rsidR="00CE7D1D">
              <w:rPr>
                <w:sz w:val="24"/>
              </w:rPr>
              <w:t>.</w:t>
            </w:r>
          </w:p>
        </w:tc>
      </w:tr>
      <w:tr w:rsidR="002F6EA8" w14:paraId="321DD72F" w14:textId="77777777" w:rsidTr="001D260B">
        <w:trPr>
          <w:trHeight w:val="1160"/>
        </w:trPr>
        <w:tc>
          <w:tcPr>
            <w:tcW w:w="2618" w:type="dxa"/>
          </w:tcPr>
          <w:p w14:paraId="033A18B4" w14:textId="148B6DD3" w:rsidR="002F6EA8" w:rsidRDefault="006F3A71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Мова</w:t>
            </w:r>
            <w:r w:rsidR="009A2F65">
              <w:rPr>
                <w:i/>
                <w:spacing w:val="-13"/>
                <w:sz w:val="24"/>
              </w:rPr>
              <w:t xml:space="preserve"> </w:t>
            </w:r>
            <w:r w:rsidR="009A2F65"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7021" w:type="dxa"/>
          </w:tcPr>
          <w:p w14:paraId="66D26FF4" w14:textId="151AB1C1" w:rsidR="002F6EA8" w:rsidRDefault="009A2F65"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  <w:r w:rsidR="009D3010">
              <w:rPr>
                <w:spacing w:val="-2"/>
                <w:sz w:val="24"/>
              </w:rPr>
              <w:t>.</w:t>
            </w:r>
          </w:p>
        </w:tc>
      </w:tr>
      <w:tr w:rsidR="002F6EA8" w14:paraId="26DB78FD" w14:textId="77777777" w:rsidTr="001D260B">
        <w:trPr>
          <w:trHeight w:val="1124"/>
        </w:trPr>
        <w:tc>
          <w:tcPr>
            <w:tcW w:w="2618" w:type="dxa"/>
          </w:tcPr>
          <w:p w14:paraId="3DD4F400" w14:textId="77777777" w:rsidR="002F6EA8" w:rsidRDefault="009A2F65">
            <w:pPr>
              <w:pStyle w:val="TableParagraph"/>
              <w:spacing w:line="230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Термін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дії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освітньої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7021" w:type="dxa"/>
          </w:tcPr>
          <w:p w14:paraId="2DA17A3E" w14:textId="56386FA2" w:rsidR="002F6EA8" w:rsidRPr="00393C0B" w:rsidRDefault="001D260B" w:rsidP="00E30468">
            <w:pPr>
              <w:pStyle w:val="TableParagraph"/>
              <w:spacing w:line="268" w:lineRule="exact"/>
              <w:ind w:left="59"/>
              <w:rPr>
                <w:sz w:val="24"/>
                <w:lang w:val="en-US"/>
              </w:rPr>
            </w:pPr>
            <w:r>
              <w:rPr>
                <w:sz w:val="24"/>
              </w:rPr>
              <w:t>До</w:t>
            </w:r>
            <w:r w:rsidR="009A2F65">
              <w:rPr>
                <w:spacing w:val="-9"/>
                <w:sz w:val="24"/>
              </w:rPr>
              <w:t xml:space="preserve"> </w:t>
            </w:r>
            <w:r w:rsidR="009A2F65">
              <w:rPr>
                <w:sz w:val="24"/>
              </w:rPr>
              <w:t>чергового</w:t>
            </w:r>
            <w:r w:rsidR="009A2F65">
              <w:rPr>
                <w:spacing w:val="-8"/>
                <w:sz w:val="24"/>
              </w:rPr>
              <w:t xml:space="preserve"> </w:t>
            </w:r>
            <w:r w:rsidR="006F3A71" w:rsidRPr="006F3A71">
              <w:rPr>
                <w:spacing w:val="-8"/>
                <w:sz w:val="24"/>
              </w:rPr>
              <w:t>оновлення</w:t>
            </w:r>
            <w:r w:rsidR="009D3010">
              <w:rPr>
                <w:spacing w:val="-13"/>
                <w:sz w:val="24"/>
              </w:rPr>
              <w:t>.</w:t>
            </w:r>
          </w:p>
        </w:tc>
      </w:tr>
      <w:tr w:rsidR="002F6EA8" w14:paraId="403CCD8A" w14:textId="77777777" w:rsidTr="001D260B">
        <w:trPr>
          <w:trHeight w:val="1071"/>
        </w:trPr>
        <w:tc>
          <w:tcPr>
            <w:tcW w:w="2618" w:type="dxa"/>
            <w:tcBorders>
              <w:bottom w:val="single" w:sz="8" w:space="0" w:color="000000"/>
            </w:tcBorders>
          </w:tcPr>
          <w:p w14:paraId="4CBD3AEE" w14:textId="77777777" w:rsidR="002F6EA8" w:rsidRDefault="009A2F65">
            <w:pPr>
              <w:pStyle w:val="TableParagraph"/>
              <w:spacing w:line="232" w:lineRule="auto"/>
              <w:ind w:left="108" w:right="2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Інтернет-адреса постійного </w:t>
            </w:r>
            <w:r>
              <w:rPr>
                <w:i/>
                <w:sz w:val="24"/>
              </w:rPr>
              <w:t>розміщення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опису</w:t>
            </w:r>
          </w:p>
          <w:p w14:paraId="128A9F12" w14:textId="77777777" w:rsidR="002F6EA8" w:rsidRDefault="009A2F65">
            <w:pPr>
              <w:pStyle w:val="TableParagraph"/>
              <w:spacing w:line="25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7021" w:type="dxa"/>
            <w:tcBorders>
              <w:bottom w:val="single" w:sz="8" w:space="0" w:color="000000"/>
            </w:tcBorders>
          </w:tcPr>
          <w:p w14:paraId="6B052A83" w14:textId="7829F1B3" w:rsidR="002F6EA8" w:rsidRDefault="00947198">
            <w:pPr>
              <w:pStyle w:val="TableParagraph"/>
              <w:spacing w:line="266" w:lineRule="exact"/>
              <w:ind w:left="59"/>
              <w:rPr>
                <w:sz w:val="24"/>
              </w:rPr>
            </w:pPr>
            <w:hyperlink r:id="rId10" w:history="1">
              <w:r w:rsidR="00C4116F" w:rsidRPr="00C4116F">
                <w:rPr>
                  <w:rStyle w:val="ad"/>
                </w:rPr>
                <w:t>https://www.uzhnu.edu.ua/uk/infocentre/16839</w:t>
              </w:r>
            </w:hyperlink>
          </w:p>
        </w:tc>
      </w:tr>
      <w:tr w:rsidR="002F6EA8" w14:paraId="76A90E46" w14:textId="77777777" w:rsidTr="007E71E8">
        <w:trPr>
          <w:trHeight w:val="370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9A2C7A" w14:textId="17F34B3B" w:rsidR="002F6EA8" w:rsidRDefault="00CC74AB">
            <w:pPr>
              <w:pStyle w:val="TableParagraph"/>
              <w:spacing w:line="259" w:lineRule="exact"/>
              <w:ind w:left="2740" w:right="2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</w:t>
            </w:r>
            <w:r w:rsidR="009A2F65">
              <w:rPr>
                <w:b/>
                <w:sz w:val="24"/>
              </w:rPr>
              <w:t>Мета</w:t>
            </w:r>
            <w:r w:rsidR="003C1E73">
              <w:rPr>
                <w:b/>
                <w:sz w:val="24"/>
              </w:rPr>
              <w:t xml:space="preserve"> і завдання</w:t>
            </w:r>
            <w:r w:rsidR="009A2F65">
              <w:rPr>
                <w:b/>
                <w:spacing w:val="-9"/>
                <w:sz w:val="24"/>
              </w:rPr>
              <w:t xml:space="preserve"> </w:t>
            </w:r>
            <w:r w:rsidR="009A2F65">
              <w:rPr>
                <w:b/>
                <w:sz w:val="24"/>
              </w:rPr>
              <w:t>освітньої</w:t>
            </w:r>
            <w:r w:rsidR="009A2F65">
              <w:rPr>
                <w:b/>
                <w:spacing w:val="-10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програми</w:t>
            </w:r>
          </w:p>
        </w:tc>
      </w:tr>
      <w:tr w:rsidR="002F6EA8" w14:paraId="1C82E6BA" w14:textId="77777777" w:rsidTr="001D260B">
        <w:trPr>
          <w:trHeight w:val="3308"/>
        </w:trPr>
        <w:tc>
          <w:tcPr>
            <w:tcW w:w="9639" w:type="dxa"/>
            <w:gridSpan w:val="2"/>
            <w:tcBorders>
              <w:top w:val="single" w:sz="8" w:space="0" w:color="000000"/>
            </w:tcBorders>
          </w:tcPr>
          <w:p w14:paraId="18BE0F2E" w14:textId="3778A553" w:rsidR="003C1E73" w:rsidRDefault="003C1E73" w:rsidP="007073C9">
            <w:pPr>
              <w:pStyle w:val="TableParagraph"/>
              <w:ind w:left="142" w:right="141"/>
              <w:jc w:val="both"/>
              <w:rPr>
                <w:sz w:val="24"/>
              </w:rPr>
            </w:pPr>
            <w:r w:rsidRPr="00F02D30">
              <w:rPr>
                <w:b/>
                <w:spacing w:val="-2"/>
                <w:sz w:val="24"/>
              </w:rPr>
              <w:t>Мета</w:t>
            </w:r>
            <w:r>
              <w:rPr>
                <w:spacing w:val="-2"/>
                <w:sz w:val="24"/>
              </w:rPr>
              <w:t xml:space="preserve"> </w:t>
            </w:r>
            <w:r w:rsidRPr="003C1E73">
              <w:rPr>
                <w:spacing w:val="-2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</w:t>
            </w:r>
            <w:r w:rsidR="009A2F65">
              <w:rPr>
                <w:spacing w:val="-2"/>
                <w:sz w:val="24"/>
              </w:rPr>
              <w:t xml:space="preserve">ідготувати кваліфікованих, конкурентоспроможних фахівців у галузі міжнародних відносин, </w:t>
            </w:r>
            <w:r w:rsidR="009A2F65">
              <w:rPr>
                <w:sz w:val="24"/>
              </w:rPr>
              <w:t>здатних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комплексно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аналізувати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розв’язувати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складні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спеціалізовані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задачі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та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практичні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проблеми</w:t>
            </w:r>
            <w:r w:rsidR="009A2F65">
              <w:rPr>
                <w:spacing w:val="30"/>
                <w:sz w:val="24"/>
              </w:rPr>
              <w:t xml:space="preserve"> </w:t>
            </w:r>
            <w:r w:rsidR="007073C9">
              <w:rPr>
                <w:sz w:val="24"/>
              </w:rPr>
              <w:t>професійної діяльності та</w:t>
            </w:r>
            <w:r w:rsidR="009A2F65">
              <w:rPr>
                <w:spacing w:val="29"/>
                <w:sz w:val="24"/>
              </w:rPr>
              <w:t xml:space="preserve"> </w:t>
            </w:r>
            <w:r w:rsidR="009A2F65">
              <w:rPr>
                <w:sz w:val="24"/>
              </w:rPr>
              <w:t>комунікації</w:t>
            </w:r>
            <w:r w:rsidR="009A2F65">
              <w:rPr>
                <w:spacing w:val="30"/>
                <w:sz w:val="24"/>
              </w:rPr>
              <w:t xml:space="preserve"> </w:t>
            </w:r>
            <w:r w:rsidR="009A2F65">
              <w:rPr>
                <w:sz w:val="24"/>
              </w:rPr>
              <w:t>в системі</w:t>
            </w:r>
            <w:r w:rsidR="009A2F65">
              <w:rPr>
                <w:spacing w:val="30"/>
                <w:sz w:val="24"/>
              </w:rPr>
              <w:t xml:space="preserve"> </w:t>
            </w:r>
            <w:r w:rsidR="009A2F65">
              <w:rPr>
                <w:sz w:val="24"/>
              </w:rPr>
              <w:t>політичних</w:t>
            </w:r>
            <w:r w:rsidR="009A2F65">
              <w:rPr>
                <w:spacing w:val="29"/>
                <w:sz w:val="24"/>
              </w:rPr>
              <w:t xml:space="preserve"> </w:t>
            </w:r>
            <w:r w:rsidR="009A2F65">
              <w:rPr>
                <w:sz w:val="24"/>
              </w:rPr>
              <w:t>i</w:t>
            </w:r>
            <w:r w:rsidR="009A2F65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 w:rsidR="009A2F65">
              <w:rPr>
                <w:sz w:val="24"/>
              </w:rPr>
              <w:t>-економічних відносин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між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державами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та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іншими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суб’єктами</w:t>
            </w:r>
            <w:r w:rsidR="009A2F65">
              <w:rPr>
                <w:spacing w:val="80"/>
                <w:sz w:val="24"/>
              </w:rPr>
              <w:t xml:space="preserve"> </w:t>
            </w:r>
            <w:r w:rsidR="009A2F65">
              <w:rPr>
                <w:sz w:val="24"/>
              </w:rPr>
              <w:t>міжнародних</w:t>
            </w:r>
            <w:r w:rsidR="009A2F65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  <w:r w:rsidR="009A2F65">
              <w:rPr>
                <w:sz w:val="24"/>
              </w:rPr>
              <w:t xml:space="preserve"> </w:t>
            </w:r>
          </w:p>
          <w:p w14:paraId="029952F7" w14:textId="77777777" w:rsidR="003C1E73" w:rsidRPr="00F02D30" w:rsidRDefault="003C1E73" w:rsidP="00F02D30">
            <w:pPr>
              <w:pStyle w:val="TableParagraph"/>
              <w:ind w:left="142"/>
              <w:jc w:val="both"/>
              <w:rPr>
                <w:b/>
                <w:sz w:val="24"/>
              </w:rPr>
            </w:pPr>
            <w:r w:rsidRPr="00F02D30">
              <w:rPr>
                <w:b/>
                <w:sz w:val="24"/>
              </w:rPr>
              <w:t>Завдання:</w:t>
            </w:r>
          </w:p>
          <w:p w14:paraId="4E9577FC" w14:textId="0CBB87E8" w:rsidR="002F6EA8" w:rsidRDefault="003C1E73" w:rsidP="00F02D30">
            <w:pPr>
              <w:pStyle w:val="TableParagraph"/>
              <w:numPr>
                <w:ilvl w:val="0"/>
                <w:numId w:val="9"/>
              </w:numPr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9A2F65">
              <w:rPr>
                <w:sz w:val="24"/>
              </w:rPr>
              <w:t>формувати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відповідні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компетентності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для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подальшого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навчання,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поглиблення</w:t>
            </w:r>
            <w:r w:rsidR="009A2F65">
              <w:rPr>
                <w:spacing w:val="40"/>
                <w:sz w:val="24"/>
              </w:rPr>
              <w:t xml:space="preserve"> </w:t>
            </w:r>
            <w:r w:rsidR="009A2F65">
              <w:rPr>
                <w:sz w:val="24"/>
              </w:rPr>
              <w:t>спеціалізації, професі</w:t>
            </w:r>
            <w:r w:rsidR="00F02D30">
              <w:rPr>
                <w:sz w:val="24"/>
              </w:rPr>
              <w:t>йного зростання та саморозвитку;</w:t>
            </w:r>
          </w:p>
          <w:p w14:paraId="5728CF65" w14:textId="379B40A1" w:rsidR="002F6EA8" w:rsidRDefault="009A2F65" w:rsidP="00F02D30">
            <w:pPr>
              <w:pStyle w:val="TableParagraph"/>
              <w:numPr>
                <w:ilvl w:val="0"/>
                <w:numId w:val="9"/>
              </w:numPr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Забезпечити сприятливі умови для формування і розвитку програмних ком</w:t>
            </w:r>
            <w:r w:rsidR="00F02D30">
              <w:rPr>
                <w:sz w:val="24"/>
              </w:rPr>
              <w:t>-</w:t>
            </w:r>
            <w:r>
              <w:rPr>
                <w:sz w:val="24"/>
              </w:rPr>
              <w:t>петентностей, що дають змогу оволодіти основними знаннями, вміннями і навичками, необхідними для подальшого навчання та професійної діяльнос</w:t>
            </w:r>
            <w:r w:rsidR="00365691">
              <w:rPr>
                <w:sz w:val="24"/>
              </w:rPr>
              <w:t>ті у сфері міжнародних відносин;</w:t>
            </w:r>
          </w:p>
          <w:p w14:paraId="066555D1" w14:textId="77777777" w:rsidR="002F6EA8" w:rsidRDefault="009A2F65" w:rsidP="00276D60">
            <w:pPr>
              <w:pStyle w:val="TableParagraph"/>
              <w:numPr>
                <w:ilvl w:val="0"/>
                <w:numId w:val="9"/>
              </w:numPr>
              <w:spacing w:line="276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Сформувати професійний світогляд фахівця з міжнародних відносин, здатного розв’язу</w:t>
            </w:r>
            <w:r w:rsidR="00297C57">
              <w:rPr>
                <w:sz w:val="24"/>
              </w:rPr>
              <w:t>-</w:t>
            </w:r>
            <w:r>
              <w:rPr>
                <w:sz w:val="24"/>
              </w:rPr>
              <w:t>вати складні спеціалізовані задачі та практичні проблеми у сфері зовнішньої п</w:t>
            </w:r>
            <w:r w:rsidR="00365691">
              <w:rPr>
                <w:sz w:val="24"/>
              </w:rPr>
              <w:t>олітики України та інших держав;</w:t>
            </w:r>
          </w:p>
          <w:p w14:paraId="53A92F28" w14:textId="3DA289AA" w:rsidR="00782F37" w:rsidRDefault="00782F37" w:rsidP="00276D60">
            <w:pPr>
              <w:pStyle w:val="TableParagraph"/>
              <w:numPr>
                <w:ilvl w:val="0"/>
                <w:numId w:val="9"/>
              </w:numPr>
              <w:spacing w:line="276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Розвинути вміння аналізувати природу міжнародного співробітництва та регіонального розвитку, динаміку міжнародної безпеки, еволюцію міжнародних організацій, інтегра-ційні процеси у світі, вплив світової економіки, міжнародного права на структуру й динаміку </w:t>
            </w:r>
            <w:r w:rsidRPr="009D3010">
              <w:rPr>
                <w:sz w:val="24"/>
              </w:rPr>
              <w:t>міжнародних відносин та зовнішньої політики держав,</w:t>
            </w:r>
            <w:r w:rsidRPr="009D3010">
              <w:rPr>
                <w:spacing w:val="40"/>
                <w:sz w:val="24"/>
              </w:rPr>
              <w:t xml:space="preserve"> </w:t>
            </w:r>
            <w:r w:rsidRPr="009D3010">
              <w:rPr>
                <w:sz w:val="24"/>
              </w:rPr>
              <w:t>діяльність міжна</w:t>
            </w:r>
            <w:r>
              <w:rPr>
                <w:sz w:val="24"/>
              </w:rPr>
              <w:t>-</w:t>
            </w:r>
            <w:r w:rsidRPr="009D3010">
              <w:rPr>
                <w:sz w:val="24"/>
              </w:rPr>
              <w:t>родних недержавних акторів та транснаціональні відносини.</w:t>
            </w:r>
          </w:p>
        </w:tc>
      </w:tr>
    </w:tbl>
    <w:p w14:paraId="64DA3533" w14:textId="77777777" w:rsidR="002F6EA8" w:rsidRDefault="002F6EA8">
      <w:pPr>
        <w:spacing w:line="276" w:lineRule="exact"/>
        <w:jc w:val="both"/>
        <w:rPr>
          <w:sz w:val="24"/>
        </w:rPr>
        <w:sectPr w:rsidR="002F6EA8" w:rsidSect="001D260B">
          <w:pgSz w:w="11900" w:h="16840"/>
          <w:pgMar w:top="850" w:right="850" w:bottom="850" w:left="1417" w:header="0" w:footer="761" w:gutter="0"/>
          <w:cols w:space="720"/>
          <w:docGrid w:linePitch="299"/>
        </w:sect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7021"/>
      </w:tblGrid>
      <w:tr w:rsidR="002F6EA8" w14:paraId="012DAAF3" w14:textId="77777777" w:rsidTr="009D3010">
        <w:trPr>
          <w:trHeight w:val="267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8376BC0" w14:textId="6A023B93" w:rsidR="002F6EA8" w:rsidRDefault="00CC74AB">
            <w:pPr>
              <w:pStyle w:val="TableParagraph"/>
              <w:spacing w:line="248" w:lineRule="exact"/>
              <w:ind w:left="2979" w:right="29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3. </w:t>
            </w:r>
            <w:r w:rsidR="009A2F65">
              <w:rPr>
                <w:b/>
                <w:spacing w:val="-2"/>
                <w:sz w:val="24"/>
              </w:rPr>
              <w:t>Характеристика</w:t>
            </w:r>
            <w:r w:rsidR="009A2F65">
              <w:rPr>
                <w:b/>
                <w:spacing w:val="2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освітньої</w:t>
            </w:r>
            <w:r w:rsidR="009A2F65">
              <w:rPr>
                <w:b/>
                <w:spacing w:val="4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програми</w:t>
            </w:r>
          </w:p>
        </w:tc>
      </w:tr>
      <w:tr w:rsidR="002F6EA8" w14:paraId="491864FD" w14:textId="77777777" w:rsidTr="00844AB1">
        <w:trPr>
          <w:trHeight w:val="976"/>
        </w:trPr>
        <w:tc>
          <w:tcPr>
            <w:tcW w:w="2618" w:type="dxa"/>
          </w:tcPr>
          <w:p w14:paraId="3214122E" w14:textId="77777777" w:rsidR="002034A7" w:rsidRPr="002034A7" w:rsidRDefault="002034A7" w:rsidP="002034A7">
            <w:pPr>
              <w:pStyle w:val="TableParagraph"/>
              <w:spacing w:before="30" w:line="244" w:lineRule="auto"/>
              <w:ind w:left="62" w:right="893"/>
              <w:rPr>
                <w:b/>
                <w:spacing w:val="-4"/>
                <w:sz w:val="24"/>
              </w:rPr>
            </w:pPr>
            <w:r w:rsidRPr="002034A7">
              <w:rPr>
                <w:b/>
                <w:spacing w:val="-4"/>
                <w:sz w:val="24"/>
              </w:rPr>
              <w:t>Предметна область</w:t>
            </w:r>
          </w:p>
          <w:p w14:paraId="602B99F1" w14:textId="6CF36468" w:rsidR="002F6EA8" w:rsidRDefault="002F6EA8">
            <w:pPr>
              <w:pStyle w:val="TableParagraph"/>
              <w:spacing w:before="30" w:line="244" w:lineRule="auto"/>
              <w:ind w:left="62" w:right="893"/>
              <w:rPr>
                <w:b/>
                <w:sz w:val="24"/>
              </w:rPr>
            </w:pPr>
          </w:p>
        </w:tc>
        <w:tc>
          <w:tcPr>
            <w:tcW w:w="7021" w:type="dxa"/>
          </w:tcPr>
          <w:p w14:paraId="0AC617CC" w14:textId="113E1201" w:rsidR="002034A7" w:rsidRPr="002034A7" w:rsidRDefault="002034A7" w:rsidP="002034A7">
            <w:pPr>
              <w:pStyle w:val="TableParagraph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Галузь</w:t>
            </w:r>
            <w:r w:rsidRPr="002034A7">
              <w:rPr>
                <w:b/>
                <w:spacing w:val="-2"/>
                <w:sz w:val="24"/>
              </w:rPr>
              <w:t xml:space="preserve"> знань</w:t>
            </w:r>
            <w:r>
              <w:rPr>
                <w:b/>
                <w:spacing w:val="-2"/>
                <w:sz w:val="24"/>
              </w:rPr>
              <w:t>:</w:t>
            </w:r>
            <w:r w:rsidRPr="002034A7">
              <w:rPr>
                <w:b/>
                <w:spacing w:val="-2"/>
                <w:sz w:val="24"/>
              </w:rPr>
              <w:t xml:space="preserve"> </w:t>
            </w:r>
            <w:r w:rsidRPr="002034A7">
              <w:rPr>
                <w:spacing w:val="-2"/>
                <w:sz w:val="24"/>
              </w:rPr>
              <w:t xml:space="preserve">С </w:t>
            </w:r>
            <w:r w:rsidRPr="002034A7">
              <w:rPr>
                <w:spacing w:val="-2"/>
                <w:sz w:val="24"/>
                <w:lang w:val="ru-RU"/>
              </w:rPr>
              <w:t>«</w:t>
            </w:r>
            <w:r w:rsidRPr="002034A7">
              <w:rPr>
                <w:spacing w:val="-2"/>
                <w:sz w:val="24"/>
              </w:rPr>
              <w:t xml:space="preserve">Соціальні науки, журналістика, інформація та </w:t>
            </w:r>
          </w:p>
          <w:p w14:paraId="6C8BAAD9" w14:textId="77777777" w:rsidR="002034A7" w:rsidRPr="002034A7" w:rsidRDefault="002034A7" w:rsidP="002034A7">
            <w:pPr>
              <w:pStyle w:val="TableParagraph"/>
              <w:rPr>
                <w:spacing w:val="-2"/>
                <w:sz w:val="24"/>
              </w:rPr>
            </w:pPr>
            <w:r w:rsidRPr="002034A7">
              <w:rPr>
                <w:spacing w:val="-2"/>
                <w:sz w:val="24"/>
              </w:rPr>
              <w:t>міжнародні відносини</w:t>
            </w:r>
            <w:r w:rsidRPr="002034A7">
              <w:rPr>
                <w:spacing w:val="-2"/>
                <w:sz w:val="24"/>
                <w:lang w:val="ru-RU"/>
              </w:rPr>
              <w:t>»</w:t>
            </w:r>
            <w:r w:rsidRPr="002034A7">
              <w:rPr>
                <w:spacing w:val="-2"/>
                <w:sz w:val="24"/>
              </w:rPr>
              <w:t>.</w:t>
            </w:r>
          </w:p>
          <w:p w14:paraId="398D3D2A" w14:textId="69435730" w:rsidR="002034A7" w:rsidRPr="002034A7" w:rsidRDefault="002034A7" w:rsidP="002034A7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Спеціальність:</w:t>
            </w:r>
            <w:r w:rsidRPr="002034A7">
              <w:rPr>
                <w:b/>
                <w:spacing w:val="-2"/>
                <w:sz w:val="24"/>
              </w:rPr>
              <w:t xml:space="preserve"> </w:t>
            </w:r>
            <w:r w:rsidRPr="002034A7">
              <w:rPr>
                <w:spacing w:val="-2"/>
                <w:sz w:val="24"/>
              </w:rPr>
              <w:t>С3 «Міжнародні відносини».</w:t>
            </w:r>
          </w:p>
          <w:p w14:paraId="08423800" w14:textId="77777777" w:rsidR="002034A7" w:rsidRDefault="002034A7" w:rsidP="009A2F65">
            <w:pPr>
              <w:pStyle w:val="TableParagraph"/>
              <w:tabs>
                <w:tab w:val="left" w:pos="6742"/>
              </w:tabs>
              <w:ind w:left="59" w:right="40"/>
              <w:jc w:val="both"/>
              <w:rPr>
                <w:b/>
                <w:spacing w:val="-2"/>
                <w:sz w:val="24"/>
              </w:rPr>
            </w:pPr>
          </w:p>
          <w:p w14:paraId="03BD8FD7" w14:textId="7C4ADFD8" w:rsidR="002F6EA8" w:rsidRDefault="009A2F65" w:rsidP="009A2F65">
            <w:pPr>
              <w:pStyle w:val="TableParagraph"/>
              <w:tabs>
                <w:tab w:val="left" w:pos="6742"/>
              </w:tabs>
              <w:ind w:left="59" w:right="4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Об’єкти вивчення: </w:t>
            </w:r>
            <w:r>
              <w:rPr>
                <w:spacing w:val="-2"/>
                <w:sz w:val="24"/>
              </w:rPr>
              <w:t>міжнародні відносини, транскордонні та транснаціональ</w:t>
            </w:r>
            <w:r>
              <w:rPr>
                <w:sz w:val="24"/>
              </w:rPr>
              <w:t xml:space="preserve">ні відносини, зовнішня політика держав, зовнішня  політика та національні </w:t>
            </w:r>
            <w:r>
              <w:rPr>
                <w:spacing w:val="-2"/>
                <w:sz w:val="24"/>
              </w:rPr>
              <w:t>інтереси України, міжнародні організації, міжнародні комунікації, держави та міжнародні регіони у взаємо</w:t>
            </w:r>
            <w:r w:rsidR="00285089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діях на глобальному, регіональному та локальному рівнях, міжна</w:t>
            </w:r>
            <w:r w:rsidR="00285089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родна безпека та конфлікти.</w:t>
            </w:r>
          </w:p>
          <w:p w14:paraId="1A43E40E" w14:textId="13EA1182" w:rsidR="002F6EA8" w:rsidRDefault="009A2F65">
            <w:pPr>
              <w:pStyle w:val="TableParagraph"/>
              <w:ind w:left="59" w:right="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Цілі навчання: </w:t>
            </w:r>
            <w:r>
              <w:rPr>
                <w:sz w:val="24"/>
              </w:rPr>
              <w:t>підготовка фахівців, здатних розв’язувати складні спеціалізовані задачі та практичні проблеми професійної діяльно</w:t>
            </w:r>
            <w:r w:rsidR="002F3002">
              <w:rPr>
                <w:sz w:val="24"/>
              </w:rPr>
              <w:t>-</w:t>
            </w:r>
            <w:r>
              <w:rPr>
                <w:sz w:val="24"/>
              </w:rPr>
              <w:t>сті у сфері міжнародних відносин та зовнішньої політики або у процесі 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комплексністю та неви</w:t>
            </w:r>
            <w:r w:rsidR="002F3002">
              <w:rPr>
                <w:sz w:val="24"/>
              </w:rPr>
              <w:t>-</w:t>
            </w:r>
            <w:r>
              <w:rPr>
                <w:sz w:val="24"/>
              </w:rPr>
              <w:t>значеністю 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передбачають застосування відповідних теорій та методів.</w:t>
            </w:r>
          </w:p>
          <w:p w14:paraId="3990A25C" w14:textId="15AE56C3" w:rsidR="002F6EA8" w:rsidRDefault="009A2F65"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Теоретичний зміст предметної області: </w:t>
            </w:r>
            <w:r>
              <w:rPr>
                <w:sz w:val="24"/>
              </w:rPr>
              <w:t xml:space="preserve">теорія міжнародних відносин, форми та способи їх організації, історія та </w:t>
            </w:r>
            <w:r>
              <w:rPr>
                <w:spacing w:val="-2"/>
                <w:sz w:val="24"/>
              </w:rPr>
              <w:t>практика міжнародного співробітництва, взаємодії та конкуренції, природа та динаміка міжнародної безпеки, міжнародні ко</w:t>
            </w:r>
            <w:r w:rsidR="00D902FA">
              <w:rPr>
                <w:spacing w:val="-2"/>
                <w:sz w:val="24"/>
              </w:rPr>
              <w:t>нфлікти, система та джерела зов</w:t>
            </w:r>
            <w:r>
              <w:rPr>
                <w:sz w:val="24"/>
              </w:rPr>
              <w:t>нішньої політики держави, міжнародне регіоно</w:t>
            </w:r>
            <w:r w:rsidR="00B45CD5">
              <w:rPr>
                <w:sz w:val="24"/>
              </w:rPr>
              <w:t>-</w:t>
            </w:r>
            <w:r>
              <w:rPr>
                <w:sz w:val="24"/>
              </w:rPr>
              <w:t>знавство, природа та еволюція міжнародних комунікацій та міжна</w:t>
            </w:r>
            <w:r w:rsidR="002F3002">
              <w:rPr>
                <w:sz w:val="24"/>
              </w:rPr>
              <w:t>-</w:t>
            </w:r>
            <w:r>
              <w:rPr>
                <w:sz w:val="24"/>
              </w:rPr>
              <w:t xml:space="preserve">родного інформаційного </w:t>
            </w:r>
            <w:r>
              <w:rPr>
                <w:spacing w:val="-2"/>
                <w:sz w:val="24"/>
              </w:rPr>
              <w:t>простору.</w:t>
            </w:r>
          </w:p>
          <w:p w14:paraId="7CB182E1" w14:textId="5076BA9C" w:rsidR="002F6EA8" w:rsidRDefault="009A2F65" w:rsidP="00B45CD5">
            <w:pPr>
              <w:pStyle w:val="TableParagraph"/>
              <w:tabs>
                <w:tab w:val="left" w:pos="1425"/>
                <w:tab w:val="left" w:pos="2939"/>
                <w:tab w:val="left" w:pos="3651"/>
                <w:tab w:val="left" w:pos="5309"/>
                <w:tab w:val="left" w:pos="7436"/>
              </w:tabs>
              <w:ind w:left="59" w:right="2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Методи,</w:t>
            </w:r>
            <w:r w:rsidR="00B45CD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методики</w:t>
            </w:r>
            <w:r w:rsidR="00B45CD5"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 w:rsidR="00B45CD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технології:</w:t>
            </w:r>
            <w:r w:rsidR="00B45CD5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загальнонаукові</w:t>
            </w:r>
            <w:r w:rsidR="00B45CD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спеціальні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індукція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дедукція,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спостере</w:t>
            </w:r>
            <w:r w:rsidR="00B45CD5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ження,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оцінки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аналізу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процесів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міжнародних</w:t>
            </w:r>
            <w:r w:rsidR="00D902FA">
              <w:rPr>
                <w:spacing w:val="-2"/>
                <w:sz w:val="24"/>
              </w:rPr>
              <w:t xml:space="preserve"> </w:t>
            </w:r>
            <w:r w:rsidR="00844AB1">
              <w:rPr>
                <w:spacing w:val="-2"/>
                <w:sz w:val="24"/>
              </w:rPr>
              <w:t>відносинах</w:t>
            </w:r>
            <w:r>
              <w:rPr>
                <w:spacing w:val="-2"/>
                <w:sz w:val="24"/>
              </w:rPr>
              <w:t>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системний</w:t>
            </w:r>
            <w:r w:rsidR="00D902FA">
              <w:rPr>
                <w:spacing w:val="-2"/>
                <w:sz w:val="24"/>
              </w:rPr>
              <w:t xml:space="preserve"> </w:t>
            </w:r>
            <w:r w:rsidR="00B45CD5">
              <w:rPr>
                <w:spacing w:val="-2"/>
                <w:sz w:val="24"/>
              </w:rPr>
              <w:t>аналіз</w:t>
            </w:r>
            <w:r>
              <w:rPr>
                <w:spacing w:val="-2"/>
                <w:sz w:val="24"/>
              </w:rPr>
              <w:t>.</w:t>
            </w:r>
          </w:p>
          <w:p w14:paraId="5948635A" w14:textId="6360EF19" w:rsidR="002F6EA8" w:rsidRDefault="009A2F65" w:rsidP="00E721BC">
            <w:pPr>
              <w:pStyle w:val="TableParagraph"/>
              <w:tabs>
                <w:tab w:val="left" w:pos="1535"/>
                <w:tab w:val="left" w:pos="1620"/>
                <w:tab w:val="left" w:pos="1679"/>
                <w:tab w:val="left" w:pos="2047"/>
                <w:tab w:val="left" w:pos="2109"/>
                <w:tab w:val="left" w:pos="2856"/>
                <w:tab w:val="left" w:pos="3767"/>
                <w:tab w:val="left" w:pos="4097"/>
                <w:tab w:val="left" w:pos="4361"/>
                <w:tab w:val="left" w:pos="5311"/>
                <w:tab w:val="left" w:pos="5828"/>
                <w:tab w:val="left" w:pos="6157"/>
                <w:tab w:val="left" w:pos="6288"/>
                <w:tab w:val="left" w:pos="6405"/>
              </w:tabs>
              <w:spacing w:line="252" w:lineRule="auto"/>
              <w:ind w:left="76" w:right="-1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Інструменти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обладнання:</w:t>
            </w:r>
            <w:r w:rsidR="00D902FA"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сучасні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універсальні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спеціалізо</w:t>
            </w:r>
            <w:r w:rsidR="00B45CD5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вані інформаційні</w:t>
            </w:r>
            <w:r w:rsidR="00B45CD5"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системи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(інформаційно-комунікаційні,</w:t>
            </w:r>
            <w:r w:rsidR="00150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</w:t>
            </w:r>
            <w:r w:rsidR="00150913">
              <w:rPr>
                <w:spacing w:val="-2"/>
                <w:sz w:val="24"/>
              </w:rPr>
              <w:t>-ційно-</w:t>
            </w:r>
            <w:r>
              <w:rPr>
                <w:spacing w:val="-2"/>
                <w:sz w:val="24"/>
              </w:rPr>
              <w:t>пошукові,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інформаційно-аналітичні)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 спеціалізоване програ</w:t>
            </w:r>
            <w:r w:rsidR="00150913">
              <w:rPr>
                <w:spacing w:val="-2"/>
                <w:sz w:val="24"/>
              </w:rPr>
              <w:t>-</w:t>
            </w:r>
            <w:r w:rsidR="00D902FA">
              <w:rPr>
                <w:spacing w:val="-2"/>
                <w:sz w:val="24"/>
              </w:rPr>
              <w:lastRenderedPageBreak/>
              <w:t>мне з</w:t>
            </w:r>
            <w:r>
              <w:rPr>
                <w:spacing w:val="-2"/>
                <w:sz w:val="24"/>
              </w:rPr>
              <w:t>абезпечення,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застосовуються</w:t>
            </w:r>
            <w:r w:rsidR="00B45CD5">
              <w:rPr>
                <w:sz w:val="24"/>
              </w:rPr>
              <w:t xml:space="preserve"> </w:t>
            </w:r>
            <w:r w:rsidR="00150913"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діяльності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суб’єктів</w:t>
            </w:r>
            <w:r w:rsidR="00B45CD5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міжнародних</w:t>
            </w:r>
            <w:r w:rsidR="00B45CD5">
              <w:rPr>
                <w:sz w:val="24"/>
              </w:rPr>
              <w:t xml:space="preserve"> </w:t>
            </w:r>
            <w:r w:rsidR="00E721BC">
              <w:rPr>
                <w:spacing w:val="-4"/>
                <w:sz w:val="24"/>
              </w:rPr>
              <w:t>відносин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2F6EA8" w14:paraId="2B3B8059" w14:textId="77777777" w:rsidTr="00CC2F19">
        <w:trPr>
          <w:trHeight w:val="4955"/>
        </w:trPr>
        <w:tc>
          <w:tcPr>
            <w:tcW w:w="2618" w:type="dxa"/>
          </w:tcPr>
          <w:p w14:paraId="47E709F6" w14:textId="77777777" w:rsidR="002F6EA8" w:rsidRDefault="009A2F65">
            <w:pPr>
              <w:pStyle w:val="TableParagraph"/>
              <w:ind w:left="4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Орієнтація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21" w:type="dxa"/>
          </w:tcPr>
          <w:p w14:paraId="05760A39" w14:textId="0136436F" w:rsidR="002F6EA8" w:rsidRDefault="009A2F65" w:rsidP="00CC2F19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Освітньо</w:t>
            </w:r>
            <w:r w:rsidR="00CC2F19">
              <w:rPr>
                <w:sz w:val="24"/>
              </w:rPr>
              <w:t>-професійна</w:t>
            </w:r>
            <w:r>
              <w:rPr>
                <w:sz w:val="24"/>
              </w:rPr>
              <w:t xml:space="preserve"> спрямована на здобуття знань та напрацю</w:t>
            </w:r>
            <w:r w:rsidR="00CC2F19">
              <w:rPr>
                <w:sz w:val="24"/>
              </w:rPr>
              <w:t>-</w:t>
            </w:r>
            <w:r>
              <w:rPr>
                <w:sz w:val="24"/>
              </w:rPr>
              <w:t>вання навичок, необхідних для кваліфікованої фахової діяльності в сфері міжнародних відносин, суспільних комунікацій та регіональ</w:t>
            </w:r>
            <w:r w:rsidR="00CC2F19">
              <w:rPr>
                <w:sz w:val="24"/>
              </w:rPr>
              <w:t>-</w:t>
            </w:r>
            <w:r>
              <w:rPr>
                <w:sz w:val="24"/>
              </w:rPr>
              <w:t>них студій на високому міжнародному рівні,</w:t>
            </w:r>
            <w:r w:rsidR="00D902FA">
              <w:rPr>
                <w:sz w:val="24"/>
              </w:rPr>
              <w:t xml:space="preserve"> </w:t>
            </w:r>
            <w:r>
              <w:rPr>
                <w:sz w:val="24"/>
              </w:rPr>
              <w:t>що, зокрема, передбачає:</w:t>
            </w:r>
          </w:p>
          <w:p w14:paraId="1C72D6BF" w14:textId="169E21B8" w:rsidR="002F6EA8" w:rsidRDefault="009A2F65" w:rsidP="00953E43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</w:tabs>
              <w:spacing w:line="235" w:lineRule="auto"/>
              <w:ind w:right="141" w:hanging="360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 історією становлення міжнародних відно</w:t>
            </w:r>
            <w:r w:rsidR="00CC2F19">
              <w:rPr>
                <w:sz w:val="24"/>
              </w:rPr>
              <w:t>-</w:t>
            </w:r>
            <w:r>
              <w:rPr>
                <w:sz w:val="24"/>
              </w:rPr>
              <w:t>син, з історичними витоками сучасного стану міжнародної системи та міжнародної політики;</w:t>
            </w:r>
          </w:p>
          <w:p w14:paraId="7CA50D0A" w14:textId="4B805B25" w:rsidR="002F6EA8" w:rsidRDefault="009A2F65" w:rsidP="00953E43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</w:tabs>
              <w:spacing w:line="235" w:lineRule="auto"/>
              <w:ind w:right="141" w:hanging="360"/>
              <w:jc w:val="both"/>
              <w:rPr>
                <w:sz w:val="24"/>
              </w:rPr>
            </w:pPr>
            <w:r>
              <w:rPr>
                <w:sz w:val="24"/>
              </w:rPr>
              <w:t>вивчення теорій міжнародних відносин, зокрема за для розуміння способів бачення самої природи взаємодій між</w:t>
            </w:r>
            <w:r w:rsidR="00CC2F19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державними та недержавними акторами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міжнародній арені;</w:t>
            </w:r>
          </w:p>
          <w:p w14:paraId="62F2268D" w14:textId="776FCC3D" w:rsidR="002F6EA8" w:rsidRDefault="009A2F65" w:rsidP="00953E43">
            <w:pPr>
              <w:pStyle w:val="TableParagraph"/>
              <w:numPr>
                <w:ilvl w:val="0"/>
                <w:numId w:val="6"/>
              </w:numPr>
              <w:spacing w:line="230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опанування методологічно-аналітичного апарату кількісної та якісної дослідницької традицій задля ґрунтовного розв’язання прикладних проблем</w:t>
            </w:r>
            <w:r w:rsidR="00CC2F19">
              <w:rPr>
                <w:sz w:val="24"/>
              </w:rPr>
              <w:t xml:space="preserve"> </w:t>
            </w:r>
            <w:r>
              <w:rPr>
                <w:sz w:val="24"/>
              </w:rPr>
              <w:t>у професійній царині;</w:t>
            </w:r>
          </w:p>
          <w:p w14:paraId="54891D72" w14:textId="57887EE9" w:rsidR="002F6EA8" w:rsidRPr="00CC2F19" w:rsidRDefault="009A2F65" w:rsidP="00953E43">
            <w:pPr>
              <w:pStyle w:val="TableParagraph"/>
              <w:numPr>
                <w:ilvl w:val="0"/>
                <w:numId w:val="6"/>
              </w:numPr>
              <w:tabs>
                <w:tab w:val="left" w:pos="722"/>
              </w:tabs>
              <w:spacing w:line="230" w:lineRule="auto"/>
              <w:ind w:right="14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ознайомлення зі структурою та особливістю діяльності </w:t>
            </w:r>
            <w:r w:rsidRPr="001D260B">
              <w:rPr>
                <w:sz w:val="24"/>
              </w:rPr>
              <w:t>міжнародних</w:t>
            </w:r>
            <w:r w:rsidRPr="001D260B">
              <w:rPr>
                <w:spacing w:val="72"/>
                <w:sz w:val="24"/>
              </w:rPr>
              <w:t xml:space="preserve">  </w:t>
            </w:r>
            <w:r w:rsidRPr="001D260B">
              <w:rPr>
                <w:sz w:val="24"/>
              </w:rPr>
              <w:t>державних</w:t>
            </w:r>
            <w:r w:rsidRPr="001D260B">
              <w:rPr>
                <w:spacing w:val="72"/>
                <w:sz w:val="24"/>
              </w:rPr>
              <w:t xml:space="preserve">  </w:t>
            </w:r>
            <w:r w:rsidRPr="001D260B">
              <w:rPr>
                <w:sz w:val="24"/>
              </w:rPr>
              <w:t>і</w:t>
            </w:r>
            <w:r w:rsidRPr="001D260B">
              <w:rPr>
                <w:spacing w:val="72"/>
                <w:sz w:val="24"/>
              </w:rPr>
              <w:t xml:space="preserve">  </w:t>
            </w:r>
            <w:r w:rsidRPr="001D260B">
              <w:rPr>
                <w:sz w:val="24"/>
              </w:rPr>
              <w:t>недержавних</w:t>
            </w:r>
            <w:r w:rsidRPr="001D260B">
              <w:rPr>
                <w:spacing w:val="71"/>
                <w:sz w:val="24"/>
              </w:rPr>
              <w:t xml:space="preserve">  </w:t>
            </w:r>
            <w:r w:rsidRPr="001D260B">
              <w:rPr>
                <w:sz w:val="24"/>
              </w:rPr>
              <w:t>організа</w:t>
            </w:r>
            <w:r w:rsidR="00953E43">
              <w:rPr>
                <w:sz w:val="24"/>
              </w:rPr>
              <w:t>-</w:t>
            </w:r>
            <w:r w:rsidRPr="001D260B">
              <w:rPr>
                <w:sz w:val="24"/>
              </w:rPr>
              <w:t>цій,</w:t>
            </w:r>
            <w:r w:rsidR="00CC2F19">
              <w:rPr>
                <w:sz w:val="24"/>
              </w:rPr>
              <w:t xml:space="preserve"> </w:t>
            </w:r>
            <w:r w:rsidRPr="001D260B">
              <w:rPr>
                <w:sz w:val="24"/>
              </w:rPr>
              <w:t>органів</w:t>
            </w:r>
            <w:r w:rsidR="00CC2F19">
              <w:rPr>
                <w:sz w:val="24"/>
              </w:rPr>
              <w:t xml:space="preserve"> </w:t>
            </w:r>
            <w:r w:rsidRPr="00CC2F19">
              <w:rPr>
                <w:w w:val="95"/>
                <w:sz w:val="24"/>
              </w:rPr>
              <w:t>дипломатичної</w:t>
            </w:r>
            <w:r w:rsidRPr="00CC2F19">
              <w:rPr>
                <w:spacing w:val="53"/>
                <w:w w:val="150"/>
                <w:sz w:val="24"/>
              </w:rPr>
              <w:t xml:space="preserve"> </w:t>
            </w:r>
            <w:r w:rsidR="00CC2F19">
              <w:rPr>
                <w:w w:val="95"/>
                <w:sz w:val="24"/>
              </w:rPr>
              <w:t>служби тощо.</w:t>
            </w:r>
          </w:p>
        </w:tc>
      </w:tr>
    </w:tbl>
    <w:p w14:paraId="24B79952" w14:textId="1EE27B7D" w:rsidR="002F6EA8" w:rsidRDefault="002F6EA8">
      <w:pPr>
        <w:spacing w:line="252" w:lineRule="exact"/>
        <w:jc w:val="both"/>
        <w:rPr>
          <w:sz w:val="24"/>
        </w:rPr>
        <w:sectPr w:rsidR="002F6EA8" w:rsidSect="001D260B">
          <w:type w:val="continuous"/>
          <w:pgSz w:w="11900" w:h="16840"/>
          <w:pgMar w:top="850" w:right="850" w:bottom="850" w:left="1417" w:header="0" w:footer="761" w:gutter="0"/>
          <w:cols w:space="720"/>
          <w:docGrid w:linePitch="299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2F6EA8" w14:paraId="68DCA746" w14:textId="77777777" w:rsidTr="00DB2766">
        <w:trPr>
          <w:trHeight w:val="2205"/>
        </w:trPr>
        <w:tc>
          <w:tcPr>
            <w:tcW w:w="2551" w:type="dxa"/>
          </w:tcPr>
          <w:p w14:paraId="3281A11A" w14:textId="77777777" w:rsidR="002F6EA8" w:rsidRDefault="009A2F65">
            <w:pPr>
              <w:pStyle w:val="TableParagraph"/>
              <w:ind w:left="4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Основний фокус 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088" w:type="dxa"/>
          </w:tcPr>
          <w:p w14:paraId="07759DEA" w14:textId="2F0F8345" w:rsidR="00844AB1" w:rsidRPr="00844AB1" w:rsidRDefault="009A2F65" w:rsidP="00844AB1">
            <w:pPr>
              <w:pStyle w:val="TableParagraph"/>
              <w:spacing w:line="263" w:lineRule="exact"/>
              <w:ind w:left="-2" w:right="142"/>
              <w:jc w:val="both"/>
              <w:rPr>
                <w:sz w:val="24"/>
                <w:szCs w:val="24"/>
              </w:rPr>
            </w:pPr>
            <w:r w:rsidRPr="00327ACF">
              <w:rPr>
                <w:sz w:val="24"/>
                <w:szCs w:val="24"/>
              </w:rPr>
              <w:t>Спеціальна</w:t>
            </w:r>
            <w:r w:rsidRPr="00327ACF">
              <w:rPr>
                <w:spacing w:val="-14"/>
                <w:sz w:val="24"/>
                <w:szCs w:val="24"/>
              </w:rPr>
              <w:t xml:space="preserve"> </w:t>
            </w:r>
            <w:r w:rsidR="00327ACF" w:rsidRPr="00327ACF">
              <w:rPr>
                <w:spacing w:val="-14"/>
                <w:sz w:val="24"/>
                <w:szCs w:val="24"/>
              </w:rPr>
              <w:t xml:space="preserve">програма </w:t>
            </w:r>
            <w:r w:rsidRPr="00327ACF">
              <w:rPr>
                <w:spacing w:val="-2"/>
                <w:sz w:val="24"/>
                <w:szCs w:val="24"/>
              </w:rPr>
              <w:t>спеціальності</w:t>
            </w:r>
            <w:r w:rsidR="009564C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844AB1" w:rsidRPr="00844AB1">
              <w:rPr>
                <w:spacing w:val="-2"/>
                <w:sz w:val="24"/>
                <w:szCs w:val="24"/>
              </w:rPr>
              <w:t>С3 «Міжнародні відносини»</w:t>
            </w:r>
            <w:r w:rsidR="009564C6">
              <w:rPr>
                <w:sz w:val="24"/>
                <w:szCs w:val="24"/>
                <w:lang w:val="en-US"/>
              </w:rPr>
              <w:t xml:space="preserve"> </w:t>
            </w:r>
            <w:r w:rsidR="009564C6" w:rsidRPr="009564C6">
              <w:rPr>
                <w:sz w:val="24"/>
                <w:szCs w:val="24"/>
              </w:rPr>
              <w:t>галузі</w:t>
            </w:r>
            <w:r w:rsidR="00844AB1">
              <w:rPr>
                <w:sz w:val="24"/>
                <w:szCs w:val="24"/>
              </w:rPr>
              <w:t xml:space="preserve"> знань</w:t>
            </w:r>
            <w:r w:rsidR="00844AB1" w:rsidRPr="00844AB1">
              <w:rPr>
                <w:spacing w:val="-2"/>
                <w:sz w:val="24"/>
              </w:rPr>
              <w:t xml:space="preserve"> </w:t>
            </w:r>
            <w:r w:rsidR="00844AB1" w:rsidRPr="00844AB1">
              <w:rPr>
                <w:sz w:val="24"/>
                <w:szCs w:val="24"/>
              </w:rPr>
              <w:t xml:space="preserve">С </w:t>
            </w:r>
            <w:r w:rsidR="00844AB1" w:rsidRPr="00844AB1">
              <w:rPr>
                <w:sz w:val="24"/>
                <w:szCs w:val="24"/>
                <w:lang w:val="ru-RU"/>
              </w:rPr>
              <w:t>«</w:t>
            </w:r>
            <w:r w:rsidR="00844AB1" w:rsidRPr="00844AB1">
              <w:rPr>
                <w:sz w:val="24"/>
                <w:szCs w:val="24"/>
              </w:rPr>
              <w:t xml:space="preserve">Соціальні науки, журналістика, інформація та </w:t>
            </w:r>
          </w:p>
          <w:p w14:paraId="5ADAE7F3" w14:textId="0F14E12F" w:rsidR="00DE7C14" w:rsidRPr="00844AB1" w:rsidRDefault="00844AB1" w:rsidP="00844AB1">
            <w:pPr>
              <w:pStyle w:val="TableParagraph"/>
              <w:spacing w:line="263" w:lineRule="exact"/>
              <w:ind w:left="-2" w:right="142"/>
              <w:jc w:val="both"/>
              <w:rPr>
                <w:sz w:val="24"/>
                <w:szCs w:val="24"/>
              </w:rPr>
            </w:pPr>
            <w:r w:rsidRPr="00844AB1">
              <w:rPr>
                <w:sz w:val="24"/>
                <w:szCs w:val="24"/>
              </w:rPr>
              <w:t>міжнародні відносини</w:t>
            </w:r>
            <w:r w:rsidRPr="00844AB1">
              <w:rPr>
                <w:sz w:val="24"/>
                <w:szCs w:val="24"/>
                <w:lang w:val="ru-RU"/>
              </w:rPr>
              <w:t>»</w:t>
            </w:r>
            <w:r w:rsidR="001D260B" w:rsidRPr="00327ACF">
              <w:rPr>
                <w:sz w:val="24"/>
                <w:szCs w:val="24"/>
              </w:rPr>
              <w:t xml:space="preserve">. </w:t>
            </w:r>
          </w:p>
          <w:p w14:paraId="580C3F13" w14:textId="740E6B23" w:rsidR="002F6EA8" w:rsidRDefault="009A2F65" w:rsidP="00803C6D">
            <w:pPr>
              <w:pStyle w:val="a6"/>
              <w:ind w:right="142"/>
              <w:jc w:val="both"/>
            </w:pPr>
            <w:r w:rsidRPr="00327ACF">
              <w:rPr>
                <w:rFonts w:ascii="Times New Roman" w:hAnsi="Times New Roman"/>
                <w:sz w:val="24"/>
                <w:szCs w:val="24"/>
              </w:rPr>
              <w:t>Ключові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слова: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міжнародні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відносини,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світова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політика,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між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народні організації,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зовнішня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політика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країн,</w:t>
            </w:r>
            <w:r w:rsidR="00D902FA" w:rsidRPr="0032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історія</w:t>
            </w:r>
            <w:r w:rsidR="00327ACF"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міжна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родних</w:t>
            </w:r>
            <w:r w:rsidR="00323424">
              <w:rPr>
                <w:rFonts w:ascii="Times New Roman" w:hAnsi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відносин,</w:t>
            </w:r>
            <w:r w:rsidR="00323424">
              <w:rPr>
                <w:rFonts w:ascii="Times New Roman" w:hAnsi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країнознавство,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ab/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аналіз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зовнішньої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політики,</w:t>
            </w:r>
            <w:r w:rsidR="00327ACF" w:rsidRPr="0032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теорія</w:t>
            </w:r>
            <w:r w:rsidR="00327ACF" w:rsidRPr="0032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міжнародних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відносин,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дипломатична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служба,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міжнародні</w:t>
            </w:r>
            <w:r w:rsidRPr="00327AC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конфлікти,</w:t>
            </w:r>
            <w:r w:rsidR="00323424">
              <w:rPr>
                <w:rFonts w:ascii="Times New Roman" w:hAnsi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="00323424">
              <w:rPr>
                <w:rFonts w:ascii="Times New Roman" w:hAnsi="Times New Roman"/>
                <w:sz w:val="24"/>
                <w:szCs w:val="24"/>
              </w:rPr>
              <w:t>міжнародні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організації,</w:t>
            </w:r>
            <w:r w:rsidR="00323424">
              <w:rPr>
                <w:rFonts w:ascii="Times New Roman" w:hAnsi="Times New Roman"/>
                <w:spacing w:val="71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прикладний</w:t>
            </w:r>
            <w:r w:rsidR="00323424">
              <w:rPr>
                <w:rFonts w:ascii="Times New Roman" w:hAnsi="Times New Roman"/>
                <w:spacing w:val="75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аналіз</w:t>
            </w:r>
            <w:r w:rsidRPr="00327ACF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інфор</w:t>
            </w:r>
            <w:r w:rsidR="003234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27ACF">
              <w:rPr>
                <w:rFonts w:ascii="Times New Roman" w:hAnsi="Times New Roman"/>
                <w:sz w:val="24"/>
                <w:szCs w:val="24"/>
              </w:rPr>
              <w:t>мації,</w:t>
            </w:r>
            <w:r w:rsidR="00803C6D">
              <w:rPr>
                <w:rFonts w:ascii="Times New Roman" w:hAnsi="Times New Roman"/>
                <w:spacing w:val="72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sz w:val="24"/>
                <w:szCs w:val="24"/>
              </w:rPr>
              <w:t>аналітичний</w:t>
            </w:r>
            <w:r w:rsidR="00327ACF" w:rsidRPr="0032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w w:val="95"/>
                <w:sz w:val="24"/>
                <w:szCs w:val="24"/>
              </w:rPr>
              <w:t>супровід,</w:t>
            </w:r>
            <w:r w:rsidR="00323424">
              <w:rPr>
                <w:rFonts w:ascii="Times New Roman" w:hAnsi="Times New Roman"/>
                <w:w w:val="95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w w:val="95"/>
                <w:sz w:val="24"/>
                <w:szCs w:val="24"/>
              </w:rPr>
              <w:t>інформаційно-аналітичне</w:t>
            </w:r>
            <w:r w:rsidR="00803C6D">
              <w:rPr>
                <w:rFonts w:ascii="Times New Roman" w:hAnsi="Times New Roman"/>
                <w:spacing w:val="71"/>
                <w:sz w:val="24"/>
                <w:szCs w:val="24"/>
                <w:lang w:val="uk-UA"/>
              </w:rPr>
              <w:t xml:space="preserve"> </w:t>
            </w:r>
            <w:r w:rsidRPr="00327ACF">
              <w:rPr>
                <w:rFonts w:ascii="Times New Roman" w:hAnsi="Times New Roman"/>
                <w:w w:val="95"/>
                <w:sz w:val="24"/>
                <w:szCs w:val="24"/>
              </w:rPr>
              <w:t>забезпечення</w:t>
            </w:r>
            <w:r w:rsidRPr="00327ACF">
              <w:rPr>
                <w:rFonts w:ascii="Times New Roman" w:hAnsi="Times New Roman"/>
                <w:spacing w:val="79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w w:val="95"/>
                <w:sz w:val="24"/>
                <w:szCs w:val="24"/>
              </w:rPr>
              <w:t>зовнішньої</w:t>
            </w:r>
            <w:r w:rsidRPr="00327ACF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327ACF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політики.</w:t>
            </w:r>
          </w:p>
        </w:tc>
      </w:tr>
      <w:tr w:rsidR="002F6EA8" w14:paraId="7271BD07" w14:textId="77777777" w:rsidTr="00DB2766">
        <w:trPr>
          <w:trHeight w:val="2481"/>
        </w:trPr>
        <w:tc>
          <w:tcPr>
            <w:tcW w:w="2551" w:type="dxa"/>
            <w:tcBorders>
              <w:bottom w:val="single" w:sz="8" w:space="0" w:color="000000"/>
            </w:tcBorders>
          </w:tcPr>
          <w:p w14:paraId="740A0D6E" w14:textId="77777777" w:rsidR="002F6EA8" w:rsidRDefault="009A2F65" w:rsidP="00A96F36">
            <w:pPr>
              <w:pStyle w:val="TableParagraph"/>
              <w:ind w:left="4" w:right="11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 програми</w:t>
            </w:r>
          </w:p>
        </w:tc>
        <w:tc>
          <w:tcPr>
            <w:tcW w:w="7088" w:type="dxa"/>
            <w:tcBorders>
              <w:bottom w:val="single" w:sz="8" w:space="0" w:color="000000"/>
            </w:tcBorders>
          </w:tcPr>
          <w:p w14:paraId="40B22F78" w14:textId="6831135A" w:rsidR="002F6EA8" w:rsidRDefault="009A2F65" w:rsidP="00803C6D">
            <w:pPr>
              <w:pStyle w:val="TableParagraph"/>
              <w:ind w:left="-2" w:right="142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 w:rsidR="00B72E02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програма</w:t>
            </w:r>
            <w:r w:rsidR="00B72E02">
              <w:rPr>
                <w:sz w:val="24"/>
                <w:lang w:val="ru-RU"/>
              </w:rPr>
              <w:t>, 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 освіти першого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рівня спеціальності 291</w:t>
            </w:r>
            <w:r>
              <w:rPr>
                <w:spacing w:val="-1"/>
                <w:sz w:val="24"/>
              </w:rPr>
              <w:t xml:space="preserve"> </w:t>
            </w:r>
            <w:r w:rsidR="00141872">
              <w:rPr>
                <w:spacing w:val="-1"/>
                <w:sz w:val="24"/>
              </w:rPr>
              <w:t>«</w:t>
            </w:r>
            <w:r>
              <w:rPr>
                <w:sz w:val="24"/>
              </w:rPr>
              <w:t>Міжна</w:t>
            </w:r>
            <w:r w:rsidR="00B72E02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родні відносини,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регіональні</w:t>
            </w:r>
            <w:r>
              <w:rPr>
                <w:spacing w:val="-10"/>
                <w:sz w:val="24"/>
              </w:rPr>
              <w:t xml:space="preserve"> </w:t>
            </w:r>
            <w:r w:rsidR="00522A5B">
              <w:rPr>
                <w:sz w:val="24"/>
              </w:rPr>
              <w:t>студії» (</w:t>
            </w:r>
            <w:r>
              <w:rPr>
                <w:sz w:val="24"/>
              </w:rPr>
              <w:t>зат</w:t>
            </w:r>
            <w:r w:rsidR="00B72E02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вердженого наказом МОН України №1002 від 04.08.2020</w:t>
            </w:r>
            <w:r w:rsidR="00141872">
              <w:rPr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 w:rsidR="00522A5B">
              <w:rPr>
                <w:sz w:val="24"/>
              </w:rPr>
              <w:t xml:space="preserve">), </w:t>
            </w:r>
            <w:r w:rsidR="00B72E02">
              <w:rPr>
                <w:sz w:val="24"/>
                <w:lang w:val="ru-RU"/>
              </w:rPr>
              <w:t>в як</w:t>
            </w:r>
            <w:r w:rsidR="00B72E02">
              <w:rPr>
                <w:sz w:val="24"/>
              </w:rPr>
              <w:t xml:space="preserve">ій </w:t>
            </w:r>
            <w:r w:rsidR="00522A5B">
              <w:rPr>
                <w:sz w:val="24"/>
              </w:rPr>
              <w:t xml:space="preserve">враховані </w:t>
            </w:r>
            <w:r w:rsidR="00262786">
              <w:rPr>
                <w:sz w:val="24"/>
              </w:rPr>
              <w:t xml:space="preserve">аспекти </w:t>
            </w:r>
            <w:r w:rsidR="00522A5B">
              <w:rPr>
                <w:sz w:val="24"/>
              </w:rPr>
              <w:t>транскордонного регіонального співробіт</w:t>
            </w:r>
            <w:r w:rsidR="00803C6D">
              <w:rPr>
                <w:sz w:val="24"/>
              </w:rPr>
              <w:t>-</w:t>
            </w:r>
            <w:r w:rsidR="00522A5B">
              <w:rPr>
                <w:sz w:val="24"/>
              </w:rPr>
              <w:t>ництва</w:t>
            </w:r>
            <w:r w:rsidR="005B3F3B">
              <w:rPr>
                <w:sz w:val="24"/>
              </w:rPr>
              <w:t xml:space="preserve">, пов’язані із </w:t>
            </w:r>
            <w:r w:rsidR="00262786">
              <w:rPr>
                <w:sz w:val="24"/>
              </w:rPr>
              <w:t xml:space="preserve">особливим </w:t>
            </w:r>
            <w:r w:rsidR="005B3F3B">
              <w:rPr>
                <w:sz w:val="24"/>
              </w:rPr>
              <w:t>розташуванням Закарпатської області та ДВНЗ «УжНУ»</w:t>
            </w:r>
            <w:r w:rsidR="00522A5B">
              <w:rPr>
                <w:sz w:val="24"/>
              </w:rPr>
              <w:t xml:space="preserve">. </w:t>
            </w:r>
          </w:p>
          <w:p w14:paraId="0ED3E7D6" w14:textId="041136FE" w:rsidR="002F6EA8" w:rsidRDefault="009A2F65" w:rsidP="00803C6D">
            <w:pPr>
              <w:pStyle w:val="TableParagraph"/>
              <w:ind w:left="-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Навчання зорієнтоване на теоретичну </w:t>
            </w:r>
            <w:r w:rsidR="00522A5B">
              <w:rPr>
                <w:sz w:val="24"/>
              </w:rPr>
              <w:t xml:space="preserve">та практичну </w:t>
            </w:r>
            <w:r w:rsidR="003F3444">
              <w:rPr>
                <w:sz w:val="24"/>
              </w:rPr>
              <w:t>підготовку в</w:t>
            </w:r>
            <w:r>
              <w:rPr>
                <w:sz w:val="24"/>
              </w:rPr>
              <w:t xml:space="preserve"> сфері міжнародних відносин, суспільних комунікацій та регіональ</w:t>
            </w:r>
            <w:r w:rsidR="00522A5B">
              <w:rPr>
                <w:sz w:val="24"/>
              </w:rPr>
              <w:t>-</w:t>
            </w:r>
            <w:r>
              <w:rPr>
                <w:sz w:val="24"/>
              </w:rPr>
              <w:t xml:space="preserve">них студій і </w:t>
            </w:r>
            <w:r w:rsidR="00522A5B">
              <w:rPr>
                <w:sz w:val="24"/>
              </w:rPr>
              <w:t>передбачає розвиток ефективних</w:t>
            </w:r>
            <w:r>
              <w:rPr>
                <w:sz w:val="24"/>
              </w:rPr>
              <w:t xml:space="preserve"> навичок з аналізу їхньої </w:t>
            </w:r>
            <w:r w:rsidR="00522A5B">
              <w:rPr>
                <w:spacing w:val="-2"/>
                <w:sz w:val="24"/>
              </w:rPr>
              <w:t xml:space="preserve">специфіки </w:t>
            </w:r>
            <w:r>
              <w:rPr>
                <w:spacing w:val="-2"/>
                <w:sz w:val="24"/>
              </w:rPr>
              <w:t>та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опанування</w:t>
            </w:r>
            <w:r w:rsidR="00D902FA">
              <w:rPr>
                <w:spacing w:val="-2"/>
                <w:sz w:val="24"/>
              </w:rPr>
              <w:t xml:space="preserve"> </w:t>
            </w:r>
            <w:r w:rsidR="00522A5B">
              <w:rPr>
                <w:spacing w:val="-2"/>
                <w:sz w:val="24"/>
              </w:rPr>
              <w:t xml:space="preserve">декількома </w:t>
            </w:r>
            <w:r>
              <w:rPr>
                <w:spacing w:val="-2"/>
                <w:sz w:val="24"/>
              </w:rPr>
              <w:t>іноземними</w:t>
            </w:r>
            <w:r w:rsidR="00D902F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мовами</w:t>
            </w:r>
            <w:r w:rsidR="00522A5B">
              <w:rPr>
                <w:spacing w:val="-2"/>
                <w:sz w:val="24"/>
              </w:rPr>
              <w:t>, зокрема мовами країн-членів ЄС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2F6EA8" w14:paraId="5B01FC38" w14:textId="77777777" w:rsidTr="00DB2766">
        <w:trPr>
          <w:trHeight w:val="267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06DAFE7" w14:textId="0CE97E49" w:rsidR="002F6EA8" w:rsidRDefault="009A0E0F" w:rsidP="003164A9">
            <w:pPr>
              <w:pStyle w:val="TableParagraph"/>
              <w:spacing w:line="248" w:lineRule="exact"/>
              <w:ind w:left="2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4. </w:t>
            </w:r>
            <w:r w:rsidR="009A2F65">
              <w:rPr>
                <w:b/>
                <w:spacing w:val="-2"/>
                <w:sz w:val="24"/>
              </w:rPr>
              <w:t>Придатність</w:t>
            </w:r>
            <w:r w:rsidR="009A2F65">
              <w:rPr>
                <w:b/>
                <w:spacing w:val="3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випускників</w:t>
            </w:r>
            <w:r w:rsidR="009A2F65">
              <w:rPr>
                <w:b/>
                <w:spacing w:val="3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до</w:t>
            </w:r>
            <w:r w:rsidR="009A2F65">
              <w:rPr>
                <w:b/>
                <w:spacing w:val="1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працевлаштування</w:t>
            </w:r>
            <w:r w:rsidR="009A2F65">
              <w:rPr>
                <w:b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та</w:t>
            </w:r>
            <w:r w:rsidR="009A2F65">
              <w:rPr>
                <w:b/>
                <w:spacing w:val="2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подальшого</w:t>
            </w:r>
            <w:r w:rsidR="009A2F65">
              <w:rPr>
                <w:b/>
                <w:spacing w:val="3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навчання</w:t>
            </w:r>
          </w:p>
        </w:tc>
      </w:tr>
      <w:tr w:rsidR="002F6EA8" w14:paraId="22B2CF5E" w14:textId="77777777" w:rsidTr="00DB2766">
        <w:trPr>
          <w:trHeight w:val="1135"/>
        </w:trPr>
        <w:tc>
          <w:tcPr>
            <w:tcW w:w="2551" w:type="dxa"/>
            <w:tcBorders>
              <w:top w:val="single" w:sz="8" w:space="0" w:color="000000"/>
            </w:tcBorders>
          </w:tcPr>
          <w:p w14:paraId="7635DF3C" w14:textId="518FD04F" w:rsidR="002F6EA8" w:rsidRDefault="001A33A1" w:rsidP="001A33A1">
            <w:pPr>
              <w:pStyle w:val="TableParagraph"/>
              <w:ind w:left="62" w:right="345"/>
              <w:rPr>
                <w:b/>
                <w:sz w:val="24"/>
              </w:rPr>
            </w:pPr>
            <w:r w:rsidRPr="001A33A1">
              <w:rPr>
                <w:b/>
                <w:spacing w:val="-2"/>
                <w:sz w:val="24"/>
              </w:rPr>
              <w:t xml:space="preserve">Придатність до працевлаш-тування </w:t>
            </w:r>
          </w:p>
        </w:tc>
        <w:tc>
          <w:tcPr>
            <w:tcW w:w="7088" w:type="dxa"/>
            <w:tcBorders>
              <w:top w:val="single" w:sz="8" w:space="0" w:color="000000"/>
            </w:tcBorders>
          </w:tcPr>
          <w:p w14:paraId="15A76152" w14:textId="77777777" w:rsidR="001A33A1" w:rsidRDefault="001A33A1" w:rsidP="001A33A1">
            <w:pPr>
              <w:pStyle w:val="TableParagraph"/>
              <w:spacing w:line="232" w:lineRule="auto"/>
              <w:ind w:left="-2" w:right="1742"/>
              <w:rPr>
                <w:sz w:val="24"/>
              </w:rPr>
            </w:pPr>
            <w:r>
              <w:rPr>
                <w:sz w:val="24"/>
              </w:rPr>
              <w:t>3439 (код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ЗКППТР:21314)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Дипломатичний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кур’єр.</w:t>
            </w:r>
          </w:p>
          <w:p w14:paraId="514D4D25" w14:textId="77777777" w:rsidR="001A33A1" w:rsidRDefault="001A33A1" w:rsidP="001A33A1">
            <w:pPr>
              <w:pStyle w:val="TableParagraph"/>
              <w:spacing w:line="232" w:lineRule="auto"/>
              <w:ind w:left="-2" w:right="1742"/>
              <w:rPr>
                <w:sz w:val="24"/>
              </w:rPr>
            </w:pPr>
            <w:r>
              <w:rPr>
                <w:sz w:val="24"/>
              </w:rPr>
              <w:t>3439 (код ЗКППТР:21311) Дипломатичний агент.</w:t>
            </w:r>
          </w:p>
          <w:p w14:paraId="1D9573CA" w14:textId="77777777" w:rsidR="001A33A1" w:rsidRDefault="001A33A1" w:rsidP="001A33A1">
            <w:pPr>
              <w:pStyle w:val="TableParagraph"/>
              <w:spacing w:line="276" w:lineRule="exact"/>
              <w:ind w:left="-2"/>
              <w:rPr>
                <w:sz w:val="24"/>
              </w:rPr>
            </w:pPr>
            <w:r>
              <w:rPr>
                <w:sz w:val="24"/>
              </w:rPr>
              <w:t>3439 (код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ЗКППТР:20239) Аташе.</w:t>
            </w:r>
          </w:p>
          <w:p w14:paraId="0987BCB7" w14:textId="77777777" w:rsidR="001A33A1" w:rsidRDefault="001A33A1" w:rsidP="001A33A1">
            <w:pPr>
              <w:pStyle w:val="TableParagraph"/>
              <w:tabs>
                <w:tab w:val="left" w:pos="978"/>
                <w:tab w:val="left" w:pos="1918"/>
                <w:tab w:val="left" w:pos="3394"/>
                <w:tab w:val="left" w:pos="4576"/>
              </w:tabs>
              <w:ind w:left="-2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3439 (код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ЗКППТР:20295) </w:t>
            </w:r>
            <w:r>
              <w:rPr>
                <w:spacing w:val="-4"/>
                <w:sz w:val="24"/>
              </w:rPr>
              <w:t>Віце-</w:t>
            </w:r>
            <w:r>
              <w:rPr>
                <w:spacing w:val="-2"/>
                <w:sz w:val="24"/>
              </w:rPr>
              <w:t>консул.</w:t>
            </w:r>
          </w:p>
          <w:p w14:paraId="375F7207" w14:textId="77777777" w:rsidR="001A33A1" w:rsidRDefault="001A33A1" w:rsidP="001A33A1">
            <w:pPr>
              <w:pStyle w:val="TableParagraph"/>
              <w:spacing w:line="276" w:lineRule="exact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3431 Секретарі адміністративних органів.</w:t>
            </w:r>
          </w:p>
          <w:p w14:paraId="63A63D33" w14:textId="77777777" w:rsidR="001A33A1" w:rsidRDefault="001A33A1" w:rsidP="001A33A1">
            <w:pPr>
              <w:pStyle w:val="TableParagraph"/>
              <w:tabs>
                <w:tab w:val="left" w:pos="925"/>
                <w:tab w:val="left" w:pos="1812"/>
                <w:tab w:val="left" w:pos="3234"/>
                <w:tab w:val="left" w:pos="4360"/>
                <w:tab w:val="left" w:pos="5745"/>
              </w:tabs>
              <w:ind w:left="-2" w:right="222"/>
              <w:rPr>
                <w:sz w:val="24"/>
              </w:rPr>
            </w:pPr>
            <w:r>
              <w:rPr>
                <w:spacing w:val="-4"/>
                <w:sz w:val="24"/>
              </w:rPr>
              <w:t>3439 (код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ЗКППТР:24664) Секретар дипломатичного </w:t>
            </w:r>
            <w:r>
              <w:rPr>
                <w:sz w:val="24"/>
              </w:rPr>
              <w:t>агентства.</w:t>
            </w:r>
          </w:p>
          <w:p w14:paraId="7B86B261" w14:textId="77777777" w:rsidR="001A33A1" w:rsidRDefault="001A33A1" w:rsidP="001A33A1">
            <w:pPr>
              <w:pStyle w:val="TableParagraph"/>
              <w:tabs>
                <w:tab w:val="left" w:pos="925"/>
                <w:tab w:val="left" w:pos="1812"/>
                <w:tab w:val="left" w:pos="3234"/>
                <w:tab w:val="left" w:pos="4360"/>
                <w:tab w:val="left" w:pos="5745"/>
              </w:tabs>
              <w:ind w:left="-2" w:right="222"/>
              <w:rPr>
                <w:sz w:val="24"/>
              </w:rPr>
            </w:pPr>
            <w:r>
              <w:rPr>
                <w:sz w:val="24"/>
              </w:rPr>
              <w:t>2433.2 Аналітик консолідованої інформації.</w:t>
            </w:r>
          </w:p>
          <w:p w14:paraId="79761FCE" w14:textId="620E5BDD" w:rsidR="001A33A1" w:rsidRDefault="001A33A1" w:rsidP="001A33A1">
            <w:pPr>
              <w:pStyle w:val="TableParagraph"/>
              <w:tabs>
                <w:tab w:val="left" w:pos="942"/>
                <w:tab w:val="left" w:pos="2515"/>
                <w:tab w:val="left" w:pos="3766"/>
                <w:tab w:val="left" w:pos="4370"/>
                <w:tab w:val="left" w:pos="5359"/>
                <w:tab w:val="left" w:pos="5807"/>
                <w:tab w:val="left" w:pos="6601"/>
              </w:tabs>
              <w:ind w:left="-2" w:right="1"/>
              <w:rPr>
                <w:sz w:val="24"/>
              </w:rPr>
            </w:pPr>
            <w:r>
              <w:rPr>
                <w:spacing w:val="-2"/>
                <w:sz w:val="24"/>
              </w:rPr>
              <w:t>2443.2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Політолог-міжнародник,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консультант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суспільно-</w:t>
            </w:r>
            <w:r>
              <w:rPr>
                <w:sz w:val="24"/>
              </w:rPr>
              <w:t xml:space="preserve">політичних питань (в партіях та інших громадських організаціях). </w:t>
            </w:r>
          </w:p>
          <w:p w14:paraId="43AF29AE" w14:textId="77777777" w:rsidR="001A33A1" w:rsidRDefault="001A33A1" w:rsidP="001A33A1">
            <w:pPr>
              <w:pStyle w:val="TableParagraph"/>
              <w:tabs>
                <w:tab w:val="left" w:pos="942"/>
                <w:tab w:val="left" w:pos="2515"/>
                <w:tab w:val="left" w:pos="3766"/>
                <w:tab w:val="left" w:pos="4370"/>
                <w:tab w:val="left" w:pos="5359"/>
                <w:tab w:val="left" w:pos="5807"/>
                <w:tab w:val="left" w:pos="6601"/>
              </w:tabs>
              <w:ind w:left="-2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3436.1 Помічник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(установи, організації).</w:t>
            </w:r>
          </w:p>
          <w:p w14:paraId="31DEDE31" w14:textId="77777777" w:rsidR="001A33A1" w:rsidRDefault="001A33A1" w:rsidP="001A33A1">
            <w:pPr>
              <w:pStyle w:val="TableParagraph"/>
              <w:tabs>
                <w:tab w:val="left" w:pos="942"/>
                <w:tab w:val="left" w:pos="2515"/>
                <w:tab w:val="left" w:pos="3766"/>
                <w:tab w:val="left" w:pos="4370"/>
                <w:tab w:val="left" w:pos="5359"/>
                <w:tab w:val="left" w:pos="5807"/>
                <w:tab w:val="left" w:pos="6601"/>
              </w:tabs>
              <w:ind w:left="-2"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3436.1 Референт.</w:t>
            </w:r>
          </w:p>
          <w:p w14:paraId="2BB03A21" w14:textId="5BE71090" w:rsidR="002F6EA8" w:rsidRPr="001A33A1" w:rsidRDefault="001A33A1" w:rsidP="001A33A1">
            <w:pPr>
              <w:pStyle w:val="TableParagraph"/>
              <w:tabs>
                <w:tab w:val="left" w:pos="3372"/>
                <w:tab w:val="left" w:pos="4560"/>
                <w:tab w:val="left" w:pos="5222"/>
                <w:tab w:val="left" w:pos="7088"/>
              </w:tabs>
              <w:ind w:left="63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Місця працевлаштування: </w:t>
            </w:r>
            <w:r>
              <w:rPr>
                <w:sz w:val="24"/>
              </w:rPr>
              <w:t>посольства, представництва міжнарод-них організацій, міністерства і відомства України, структурні підрозділи органів державної влади, українські та іноземні компанії, їхні представництва, комерційні структури, які працюють у сфері зовнішньополітичної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аналітичні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центри,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масової</w:t>
            </w:r>
            <w:r>
              <w:rPr>
                <w:sz w:val="24"/>
              </w:rPr>
              <w:t xml:space="preserve"> інформації, громадські організації, що займаються тематикою міжнародних відносин і зовнішньою політикою.</w:t>
            </w:r>
          </w:p>
        </w:tc>
      </w:tr>
      <w:tr w:rsidR="002F6EA8" w14:paraId="00057F53" w14:textId="77777777" w:rsidTr="001A33A1">
        <w:trPr>
          <w:trHeight w:val="1021"/>
        </w:trPr>
        <w:tc>
          <w:tcPr>
            <w:tcW w:w="2551" w:type="dxa"/>
            <w:tcBorders>
              <w:bottom w:val="single" w:sz="8" w:space="0" w:color="000000"/>
            </w:tcBorders>
          </w:tcPr>
          <w:p w14:paraId="40CA18A6" w14:textId="73D24850" w:rsidR="002F6EA8" w:rsidRDefault="001A33A1">
            <w:pPr>
              <w:pStyle w:val="TableParagraph"/>
              <w:ind w:left="62" w:right="789"/>
              <w:rPr>
                <w:b/>
                <w:sz w:val="24"/>
              </w:rPr>
            </w:pPr>
            <w:r w:rsidRPr="001A33A1">
              <w:rPr>
                <w:b/>
                <w:sz w:val="24"/>
              </w:rPr>
              <w:lastRenderedPageBreak/>
              <w:t>Подальше навчання</w:t>
            </w:r>
          </w:p>
        </w:tc>
        <w:tc>
          <w:tcPr>
            <w:tcW w:w="7088" w:type="dxa"/>
            <w:tcBorders>
              <w:bottom w:val="single" w:sz="8" w:space="0" w:color="000000"/>
            </w:tcBorders>
          </w:tcPr>
          <w:p w14:paraId="20874241" w14:textId="4603E339" w:rsidR="002F6EA8" w:rsidRDefault="001A33A1" w:rsidP="001A33A1">
            <w:pPr>
              <w:pStyle w:val="TableParagraph"/>
              <w:tabs>
                <w:tab w:val="left" w:pos="3372"/>
                <w:tab w:val="left" w:pos="4560"/>
                <w:tab w:val="left" w:pos="5222"/>
                <w:tab w:val="left" w:pos="7088"/>
              </w:tabs>
              <w:ind w:lef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Можливість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здобуття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освіти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програмою д</w:t>
            </w:r>
            <w:r>
              <w:rPr>
                <w:sz w:val="24"/>
              </w:rPr>
              <w:t>ругого (магістерсько-го)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додаткових к</w:t>
            </w:r>
            <w:r>
              <w:rPr>
                <w:sz w:val="24"/>
              </w:rPr>
              <w:t>валіфікацій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дорослих.</w:t>
            </w:r>
          </w:p>
        </w:tc>
      </w:tr>
      <w:tr w:rsidR="002F6EA8" w14:paraId="01924B6B" w14:textId="77777777" w:rsidTr="00DB2766">
        <w:trPr>
          <w:trHeight w:val="267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DF2401B" w14:textId="1E30D8C7" w:rsidR="002F6EA8" w:rsidRDefault="001A33A1">
            <w:pPr>
              <w:pStyle w:val="TableParagraph"/>
              <w:spacing w:line="248" w:lineRule="exact"/>
              <w:ind w:left="3457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5. </w:t>
            </w:r>
            <w:r w:rsidR="009A2F65">
              <w:rPr>
                <w:b/>
                <w:sz w:val="24"/>
              </w:rPr>
              <w:t>Викладання</w:t>
            </w:r>
            <w:r w:rsidR="009A2F65">
              <w:rPr>
                <w:b/>
                <w:spacing w:val="-10"/>
                <w:sz w:val="24"/>
              </w:rPr>
              <w:t xml:space="preserve"> </w:t>
            </w:r>
            <w:r w:rsidR="009A2F65">
              <w:rPr>
                <w:b/>
                <w:sz w:val="24"/>
              </w:rPr>
              <w:t>та</w:t>
            </w:r>
            <w:r w:rsidR="009A2F65">
              <w:rPr>
                <w:b/>
                <w:spacing w:val="-10"/>
                <w:sz w:val="24"/>
              </w:rPr>
              <w:t xml:space="preserve"> </w:t>
            </w:r>
            <w:r w:rsidR="009A2F65"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2F6EA8" w14:paraId="3E1098EC" w14:textId="77777777" w:rsidTr="00DB2766">
        <w:trPr>
          <w:trHeight w:val="1378"/>
        </w:trPr>
        <w:tc>
          <w:tcPr>
            <w:tcW w:w="2551" w:type="dxa"/>
            <w:tcBorders>
              <w:top w:val="single" w:sz="8" w:space="0" w:color="000000"/>
            </w:tcBorders>
          </w:tcPr>
          <w:p w14:paraId="6463EFA8" w14:textId="77777777" w:rsidR="002F6EA8" w:rsidRDefault="009A2F65">
            <w:pPr>
              <w:pStyle w:val="TableParagraph"/>
              <w:spacing w:line="232" w:lineRule="auto"/>
              <w:ind w:left="108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088" w:type="dxa"/>
            <w:tcBorders>
              <w:top w:val="single" w:sz="8" w:space="0" w:color="000000"/>
            </w:tcBorders>
          </w:tcPr>
          <w:p w14:paraId="0A641F47" w14:textId="24D94918" w:rsidR="002F6EA8" w:rsidRDefault="009A2F65" w:rsidP="00671F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Компетентнісне, студенто-центроване, проблемне, практично спря</w:t>
            </w:r>
            <w:r w:rsidR="00671FF1">
              <w:rPr>
                <w:sz w:val="24"/>
              </w:rPr>
              <w:t>-</w:t>
            </w:r>
            <w:r>
              <w:rPr>
                <w:sz w:val="24"/>
              </w:rPr>
              <w:t xml:space="preserve">моване навчання. Лекції, практичні заняття, </w:t>
            </w:r>
            <w:r w:rsidR="00671FF1">
              <w:rPr>
                <w:sz w:val="24"/>
              </w:rPr>
              <w:t xml:space="preserve">зокрема </w:t>
            </w:r>
            <w:r>
              <w:rPr>
                <w:sz w:val="24"/>
              </w:rPr>
              <w:t>в малих групах, самостійна робота на основі підручників та конспектів, консультації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викладачами,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самонавчання,</w:t>
            </w:r>
            <w:r w:rsidR="0066734C"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пробле</w:t>
            </w:r>
            <w:r w:rsidR="00671FF1">
              <w:rPr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мно-орієнтоване</w:t>
            </w:r>
            <w:r w:rsidR="008D2FF2"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навчання.</w:t>
            </w:r>
          </w:p>
        </w:tc>
      </w:tr>
      <w:tr w:rsidR="002F6EA8" w14:paraId="65C4DF63" w14:textId="77777777" w:rsidTr="001A33A1">
        <w:trPr>
          <w:trHeight w:val="2325"/>
        </w:trPr>
        <w:tc>
          <w:tcPr>
            <w:tcW w:w="2551" w:type="dxa"/>
          </w:tcPr>
          <w:p w14:paraId="1DC75D12" w14:textId="77777777" w:rsidR="002F6EA8" w:rsidRDefault="009A2F65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088" w:type="dxa"/>
          </w:tcPr>
          <w:p w14:paraId="616D8C4B" w14:textId="2492F72E" w:rsidR="002F6EA8" w:rsidRDefault="009A2F65" w:rsidP="00CC0C78">
            <w:pPr>
              <w:pStyle w:val="TableParagraph"/>
              <w:ind w:left="32"/>
              <w:jc w:val="both"/>
              <w:rPr>
                <w:spacing w:val="-5"/>
                <w:sz w:val="24"/>
                <w:lang w:val="en-US"/>
              </w:rPr>
            </w:pPr>
            <w:r>
              <w:rPr>
                <w:sz w:val="24"/>
              </w:rPr>
              <w:t>Накопичувальна бально-рейтингова система, що передбачає оціню</w:t>
            </w:r>
            <w:r w:rsidR="00CC0C78">
              <w:rPr>
                <w:sz w:val="24"/>
              </w:rPr>
              <w:t>-</w:t>
            </w:r>
            <w:r>
              <w:rPr>
                <w:sz w:val="24"/>
              </w:rPr>
              <w:t>вання 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усі види аудиторної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позааудиторної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</w:t>
            </w:r>
            <w:r w:rsidR="00CC0C78">
              <w:rPr>
                <w:sz w:val="24"/>
              </w:rPr>
              <w:t>-</w:t>
            </w:r>
            <w:r>
              <w:rPr>
                <w:sz w:val="24"/>
              </w:rPr>
              <w:t>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діяльності, спрямовані на опанування навчального наванта</w:t>
            </w:r>
            <w:r w:rsidR="00CC0C78">
              <w:rPr>
                <w:sz w:val="24"/>
              </w:rPr>
              <w:t>-</w:t>
            </w:r>
            <w:r>
              <w:rPr>
                <w:sz w:val="24"/>
              </w:rPr>
              <w:t>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технологічної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лінійної,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переддипломної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практик,</w:t>
            </w:r>
            <w:r w:rsidR="00CC0C7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курсова</w:t>
            </w:r>
            <w:r>
              <w:rPr>
                <w:spacing w:val="20"/>
                <w:sz w:val="24"/>
              </w:rPr>
              <w:t xml:space="preserve"> </w:t>
            </w:r>
            <w:r w:rsidR="009641AF">
              <w:rPr>
                <w:sz w:val="24"/>
              </w:rPr>
              <w:t xml:space="preserve">робота </w:t>
            </w:r>
            <w:r>
              <w:rPr>
                <w:sz w:val="24"/>
              </w:rPr>
              <w:t>із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захистом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ЕК.</w:t>
            </w:r>
            <w:r>
              <w:rPr>
                <w:spacing w:val="28"/>
                <w:sz w:val="24"/>
              </w:rPr>
              <w:t xml:space="preserve"> </w:t>
            </w:r>
            <w:r w:rsidR="00CC0C78">
              <w:rPr>
                <w:sz w:val="24"/>
              </w:rPr>
              <w:t>Проміжн</w:t>
            </w:r>
            <w:r>
              <w:rPr>
                <w:sz w:val="24"/>
              </w:rPr>
              <w:t>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CC0C78">
              <w:rPr>
                <w:spacing w:val="-5"/>
                <w:sz w:val="24"/>
              </w:rPr>
              <w:t xml:space="preserve"> підсумкове</w:t>
            </w:r>
          </w:p>
          <w:p w14:paraId="612FBFBB" w14:textId="77777777" w:rsidR="001A33A1" w:rsidRDefault="001A33A1" w:rsidP="001A33A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оцінювання знань відбувається на засадах студентоорієнтованого особистісного підходу з використанням сучасних методик та практик. </w:t>
            </w:r>
          </w:p>
          <w:p w14:paraId="7FDB464A" w14:textId="77777777" w:rsidR="001A33A1" w:rsidRPr="009638C8" w:rsidRDefault="001A33A1" w:rsidP="001A33A1">
            <w:pPr>
              <w:pStyle w:val="TableParagraph"/>
              <w:ind w:right="103"/>
              <w:jc w:val="both"/>
              <w:rPr>
                <w:sz w:val="20"/>
              </w:rPr>
            </w:pPr>
          </w:p>
          <w:p w14:paraId="1A249187" w14:textId="77777777" w:rsidR="001A33A1" w:rsidRDefault="001A33A1" w:rsidP="001A33A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Оцінювання знань здобувачів вищої освіти відбувається згідно  Положення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https://www.uzhnu.edu.ua/uk/infocentre/get/31357</w:t>
              </w:r>
            </w:hyperlink>
            <w:r w:rsidRPr="002923A1">
              <w:rPr>
                <w:spacing w:val="-2"/>
                <w:sz w:val="24"/>
                <w:u w:val="single" w:color="0000FF"/>
              </w:rPr>
              <w:t>)</w:t>
            </w:r>
            <w:r w:rsidRPr="002923A1">
              <w:rPr>
                <w:sz w:val="24"/>
              </w:rPr>
              <w:t>,</w:t>
            </w:r>
            <w:r>
              <w:rPr>
                <w:sz w:val="24"/>
              </w:rPr>
              <w:t xml:space="preserve"> Положення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проведення семестрових (курсових) екзаменів і заліків в ДВНЗ «УжНУ» (</w:t>
            </w:r>
            <w:hyperlink r:id="rId12" w:history="1">
              <w:r w:rsidRPr="007B189D">
                <w:rPr>
                  <w:rStyle w:val="ad"/>
                  <w:sz w:val="24"/>
                  <w:u w:color="0000FF"/>
                </w:rPr>
                <w:t>https://www.uzhnu.edu.ua/uk/infocentre/get/5952</w:t>
              </w:r>
              <w:r w:rsidRPr="009638C8">
                <w:rPr>
                  <w:rStyle w:val="ad"/>
                  <w:color w:val="auto"/>
                  <w:sz w:val="24"/>
                  <w:u w:val="none"/>
                </w:rPr>
                <w:t xml:space="preserve">), </w:t>
              </w:r>
            </w:hyperlink>
            <w:r>
              <w:rPr>
                <w:sz w:val="24"/>
              </w:rPr>
              <w:t>Положення про атестацію здобувачів вищої освіти та екзаменаційну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комісію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ДВНЗ «Ужгородський національний університет» (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https://www.uzhnu.edu.ua/uk/infocentre/get/11070</w:t>
              </w:r>
            </w:hyperlink>
            <w:r w:rsidRPr="002923A1">
              <w:rPr>
                <w:spacing w:val="-2"/>
                <w:sz w:val="24"/>
                <w:u w:val="single" w:color="0000FF"/>
              </w:rPr>
              <w:t>)</w:t>
            </w:r>
            <w:r>
              <w:rPr>
                <w:sz w:val="24"/>
              </w:rPr>
              <w:t xml:space="preserve"> з дотриманням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академічної доброчесності відповідно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Положення про академічну доброчесність в Ужгородському національному університеті (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https://www.uzhnu.edu.ua/uk/infocentre/get/12223</w:t>
              </w:r>
            </w:hyperlink>
            <w:r w:rsidRPr="002923A1">
              <w:rPr>
                <w:sz w:val="24"/>
                <w:u w:val="single" w:color="0000FF"/>
              </w:rPr>
              <w:t>)</w:t>
            </w:r>
            <w:r w:rsidRPr="002923A1">
              <w:rPr>
                <w:sz w:val="24"/>
              </w:rPr>
              <w:t>.</w:t>
            </w:r>
          </w:p>
          <w:p w14:paraId="07EF9946" w14:textId="77777777" w:rsidR="001A33A1" w:rsidRDefault="001A33A1" w:rsidP="001A33A1">
            <w:pPr>
              <w:pStyle w:val="TableParagraph"/>
              <w:spacing w:before="199"/>
              <w:ind w:left="4" w:right="103"/>
              <w:jc w:val="both"/>
              <w:rPr>
                <w:sz w:val="24"/>
              </w:rPr>
            </w:pPr>
            <w:r>
              <w:rPr>
                <w:sz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Державному вищому навчальному закладі </w:t>
            </w: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 (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  <w:r w:rsidRPr="009638C8">
              <w:rPr>
                <w:sz w:val="24"/>
                <w:u w:val="single" w:color="0000FF"/>
              </w:rPr>
              <w:t>)</w:t>
            </w:r>
            <w:r>
              <w:rPr>
                <w:sz w:val="24"/>
              </w:rPr>
              <w:t xml:space="preserve">. </w:t>
            </w:r>
          </w:p>
          <w:p w14:paraId="0DD7D2DF" w14:textId="77777777" w:rsidR="001A33A1" w:rsidRPr="005E77A9" w:rsidRDefault="001A33A1" w:rsidP="001A33A1">
            <w:pPr>
              <w:pStyle w:val="a6"/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A9">
              <w:rPr>
                <w:rFonts w:ascii="Times New Roman" w:hAnsi="Times New Roman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ДВНЗ </w:t>
            </w:r>
            <w:r w:rsidRPr="005E77A9">
              <w:rPr>
                <w:rFonts w:ascii="Times New Roman" w:hAnsi="Times New Roman"/>
                <w:sz w:val="24"/>
                <w:szCs w:val="24"/>
              </w:rPr>
              <w:t>«Ужгородський національний університет» результатів навчання, здобутих у неформальній освіті (</w:t>
            </w:r>
            <w:hyperlink r:id="rId16">
              <w:r w:rsidRPr="005E77A9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https://www.uzhnu.edu.ua/uk/infocentre/get/22966</w:t>
              </w:r>
            </w:hyperlink>
            <w:r w:rsidRPr="005E77A9">
              <w:rPr>
                <w:rFonts w:ascii="Times New Roman" w:hAnsi="Times New Roman"/>
                <w:spacing w:val="-2"/>
                <w:sz w:val="24"/>
                <w:szCs w:val="24"/>
                <w:u w:val="single" w:color="0000FF"/>
              </w:rPr>
              <w:t>)</w:t>
            </w:r>
            <w:r w:rsidRPr="005E77A9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2BC17095" w14:textId="77777777" w:rsidR="001A33A1" w:rsidRPr="005E77A9" w:rsidRDefault="001A33A1" w:rsidP="001A33A1">
            <w:pPr>
              <w:pStyle w:val="TableParagraph"/>
              <w:spacing w:before="197"/>
              <w:ind w:left="4" w:right="10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5"/>
                <w:sz w:val="24"/>
              </w:rPr>
              <w:t xml:space="preserve"> в </w:t>
            </w:r>
            <w:r>
              <w:rPr>
                <w:sz w:val="24"/>
              </w:rPr>
              <w:t>ДВНЗ</w:t>
            </w:r>
            <w:r>
              <w:rPr>
                <w:spacing w:val="-2"/>
                <w:sz w:val="24"/>
              </w:rPr>
              <w:t xml:space="preserve"> «Ужгородський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університет» </w:t>
            </w:r>
            <w:r w:rsidRPr="009638C8">
              <w:rPr>
                <w:sz w:val="24"/>
                <w:szCs w:val="24"/>
              </w:rPr>
              <w:t>(</w:t>
            </w:r>
            <w:hyperlink r:id="rId17">
              <w:r w:rsidRPr="009638C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https://www.uzhnu.edu.ua/uk/infocentre/get/22964</w:t>
              </w:r>
            </w:hyperlink>
            <w:r w:rsidRPr="005E77A9">
              <w:rPr>
                <w:spacing w:val="-2"/>
                <w:sz w:val="24"/>
                <w:szCs w:val="24"/>
              </w:rPr>
              <w:t xml:space="preserve">) </w:t>
            </w:r>
            <w:r w:rsidRPr="009638C8">
              <w:rPr>
                <w:sz w:val="24"/>
                <w:szCs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</w:t>
            </w:r>
            <w:r w:rsidRPr="009638C8">
              <w:rPr>
                <w:spacing w:val="80"/>
                <w:sz w:val="24"/>
                <w:szCs w:val="24"/>
              </w:rPr>
              <w:t xml:space="preserve"> </w:t>
            </w:r>
            <w:r w:rsidRPr="009638C8">
              <w:rPr>
                <w:spacing w:val="-2"/>
                <w:sz w:val="24"/>
                <w:szCs w:val="24"/>
              </w:rPr>
              <w:t>національний</w:t>
            </w:r>
            <w:r w:rsidRPr="009638C8">
              <w:rPr>
                <w:sz w:val="24"/>
                <w:szCs w:val="24"/>
              </w:rPr>
              <w:t xml:space="preserve"> </w:t>
            </w:r>
            <w:r w:rsidRPr="009638C8">
              <w:rPr>
                <w:spacing w:val="-2"/>
                <w:sz w:val="24"/>
                <w:szCs w:val="24"/>
              </w:rPr>
              <w:t>університет»</w:t>
            </w:r>
          </w:p>
          <w:p w14:paraId="2C87834D" w14:textId="3708C71E" w:rsidR="001A33A1" w:rsidRPr="001A33A1" w:rsidRDefault="001A33A1" w:rsidP="001A33A1">
            <w:pPr>
              <w:pStyle w:val="TableParagraph"/>
              <w:ind w:left="32"/>
              <w:jc w:val="both"/>
              <w:rPr>
                <w:sz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hyperlink r:id="rId18">
              <w:r w:rsidRPr="009638C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https://www.uzhnu.edu.ua/uk/infocentre/get/22967</w:t>
              </w:r>
            </w:hyperlink>
            <w:r w:rsidRPr="005E77A9">
              <w:rPr>
                <w:spacing w:val="-2"/>
                <w:sz w:val="24"/>
                <w:szCs w:val="24"/>
              </w:rPr>
              <w:t>).</w:t>
            </w:r>
          </w:p>
        </w:tc>
      </w:tr>
    </w:tbl>
    <w:p w14:paraId="00809F57" w14:textId="77777777" w:rsidR="001A33A1" w:rsidRPr="001A33A1" w:rsidRDefault="001A33A1">
      <w:pPr>
        <w:jc w:val="both"/>
        <w:rPr>
          <w:sz w:val="24"/>
          <w:lang w:val="en-US"/>
        </w:rPr>
        <w:sectPr w:rsidR="001A33A1" w:rsidRPr="001A33A1">
          <w:type w:val="continuous"/>
          <w:pgSz w:w="11900" w:h="16840"/>
          <w:pgMar w:top="580" w:right="20" w:bottom="960" w:left="600" w:header="0" w:footer="761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2F6EA8" w14:paraId="4E79A870" w14:textId="77777777" w:rsidTr="002E37C1">
        <w:trPr>
          <w:trHeight w:val="265"/>
        </w:trPr>
        <w:tc>
          <w:tcPr>
            <w:tcW w:w="9639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F87F973" w14:textId="74879A45" w:rsidR="00D24C5A" w:rsidRDefault="000B47D7" w:rsidP="000B47D7">
            <w:pPr>
              <w:pStyle w:val="TableParagraph"/>
              <w:spacing w:line="24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6. </w:t>
            </w:r>
            <w:r w:rsidR="009A2F65">
              <w:rPr>
                <w:b/>
                <w:sz w:val="24"/>
              </w:rPr>
              <w:t>Програмні</w:t>
            </w:r>
            <w:r w:rsidR="009A2F65">
              <w:rPr>
                <w:b/>
                <w:spacing w:val="-14"/>
                <w:sz w:val="24"/>
              </w:rPr>
              <w:t xml:space="preserve"> </w:t>
            </w:r>
            <w:r w:rsidR="009A2F65">
              <w:rPr>
                <w:b/>
                <w:sz w:val="24"/>
              </w:rPr>
              <w:t>компетентності</w:t>
            </w:r>
          </w:p>
        </w:tc>
      </w:tr>
      <w:tr w:rsidR="002F6EA8" w14:paraId="5C6F30C0" w14:textId="77777777" w:rsidTr="002E37C1">
        <w:trPr>
          <w:trHeight w:val="2249"/>
        </w:trPr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ADAD" w14:textId="759ED1A9" w:rsidR="002F6EA8" w:rsidRDefault="009A2F65" w:rsidP="00CA4A3D">
            <w:pPr>
              <w:pStyle w:val="TableParagraph"/>
              <w:ind w:left="142" w:righ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  <w:r w:rsidR="000B47D7">
              <w:rPr>
                <w:b/>
                <w:spacing w:val="-2"/>
                <w:sz w:val="24"/>
              </w:rPr>
              <w:t xml:space="preserve"> (ІК)</w:t>
            </w:r>
          </w:p>
        </w:tc>
        <w:tc>
          <w:tcPr>
            <w:tcW w:w="708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9FD7B48" w14:textId="2906825B" w:rsidR="002F6EA8" w:rsidRDefault="009A2F65" w:rsidP="002C0511">
            <w:pPr>
              <w:pStyle w:val="TableParagraph"/>
              <w:ind w:left="23" w:right="106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в сфері міжнародних відносин,</w:t>
            </w:r>
            <w:r w:rsidR="00D902FA">
              <w:rPr>
                <w:sz w:val="24"/>
              </w:rPr>
              <w:t xml:space="preserve"> </w:t>
            </w:r>
            <w:r>
              <w:rPr>
                <w:sz w:val="24"/>
              </w:rPr>
              <w:t>суспільних комунікації та регіональних студій, зовнішньополітичної діяльності держав, міжнародних взаємодій між державами, міжнародними організа</w:t>
            </w:r>
            <w:r w:rsidR="00A81798">
              <w:rPr>
                <w:sz w:val="24"/>
              </w:rPr>
              <w:t>-</w:t>
            </w:r>
            <w:r>
              <w:rPr>
                <w:sz w:val="24"/>
              </w:rPr>
              <w:t>ціями та недержавними акторами, що характеризуються комп</w:t>
            </w:r>
            <w:r w:rsidR="00A81798">
              <w:rPr>
                <w:sz w:val="24"/>
              </w:rPr>
              <w:t>-</w:t>
            </w:r>
            <w:r>
              <w:rPr>
                <w:sz w:val="24"/>
              </w:rPr>
              <w:t>лексністю та невизначеністю умов</w:t>
            </w:r>
            <w:r w:rsidR="00A81798">
              <w:rPr>
                <w:sz w:val="24"/>
              </w:rPr>
              <w:t>,</w:t>
            </w:r>
            <w:r>
              <w:rPr>
                <w:sz w:val="24"/>
              </w:rPr>
              <w:t xml:space="preserve"> та передбачає застосування теорій суспільних наук</w:t>
            </w:r>
            <w:r w:rsidR="00A81798">
              <w:rPr>
                <w:sz w:val="24"/>
              </w:rPr>
              <w:t xml:space="preserve"> </w:t>
            </w:r>
            <w:r>
              <w:rPr>
                <w:sz w:val="24"/>
              </w:rPr>
              <w:t>та спеціальних наукових методів дослід</w:t>
            </w:r>
            <w:r w:rsidR="00A81798">
              <w:rPr>
                <w:sz w:val="24"/>
              </w:rPr>
              <w:t>-</w:t>
            </w:r>
            <w:r>
              <w:rPr>
                <w:sz w:val="24"/>
              </w:rPr>
              <w:t xml:space="preserve">ження проблем міжнародних </w:t>
            </w:r>
            <w:r>
              <w:rPr>
                <w:spacing w:val="-2"/>
                <w:sz w:val="24"/>
              </w:rPr>
              <w:t>відносин.</w:t>
            </w:r>
          </w:p>
        </w:tc>
      </w:tr>
      <w:tr w:rsidR="002E37C1" w14:paraId="548BFE2B" w14:textId="77777777" w:rsidTr="00DB29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47"/>
        </w:trPr>
        <w:tc>
          <w:tcPr>
            <w:tcW w:w="2551" w:type="dxa"/>
            <w:tcBorders>
              <w:bottom w:val="single" w:sz="4" w:space="0" w:color="auto"/>
              <w:right w:val="single" w:sz="4" w:space="0" w:color="000000"/>
            </w:tcBorders>
          </w:tcPr>
          <w:p w14:paraId="2F38E681" w14:textId="77777777" w:rsidR="002E37C1" w:rsidRDefault="002E37C1" w:rsidP="004D0962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4EFA6E6" w14:textId="77777777" w:rsidR="002E37C1" w:rsidRDefault="002E37C1" w:rsidP="004D0962">
            <w:pPr>
              <w:pStyle w:val="TableParagraph"/>
              <w:ind w:left="23" w:right="542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Загальні компетентності (ЗК)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29CB2" w14:textId="77777777" w:rsidR="002E37C1" w:rsidRPr="00BE0A35" w:rsidRDefault="002E37C1" w:rsidP="004D0962">
            <w:pPr>
              <w:pStyle w:val="TableParagraph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ЗК1. </w:t>
            </w:r>
            <w:r>
              <w:rPr>
                <w:sz w:val="24"/>
              </w:rPr>
              <w:t>Здатність реалізовувати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та громадянина України.</w:t>
            </w:r>
          </w:p>
          <w:p w14:paraId="58A23C05" w14:textId="77777777" w:rsidR="002E37C1" w:rsidRPr="00BE0A35" w:rsidRDefault="002E37C1" w:rsidP="004D0962">
            <w:pPr>
              <w:pStyle w:val="TableParagraph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ЗК2. </w:t>
            </w:r>
            <w:r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2E5601C" w14:textId="77777777" w:rsidR="002E37C1" w:rsidRPr="00BE0A35" w:rsidRDefault="002E37C1" w:rsidP="004D0962">
            <w:pPr>
              <w:pStyle w:val="TableParagraph"/>
              <w:spacing w:before="28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ЗК3. </w:t>
            </w:r>
            <w:r>
              <w:rPr>
                <w:sz w:val="24"/>
              </w:rPr>
              <w:t>Здатність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знаннями.</w:t>
            </w:r>
          </w:p>
          <w:p w14:paraId="14A4F947" w14:textId="77777777" w:rsidR="002E37C1" w:rsidRPr="00BE0A35" w:rsidRDefault="002E37C1" w:rsidP="004D0962">
            <w:pPr>
              <w:pStyle w:val="TableParagraph"/>
              <w:spacing w:before="2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ЗК4. </w:t>
            </w:r>
            <w:r>
              <w:rPr>
                <w:sz w:val="24"/>
              </w:rPr>
              <w:t xml:space="preserve">Знання та розуміння предметної області та розуміння про-фесійної </w:t>
            </w:r>
            <w:r>
              <w:rPr>
                <w:spacing w:val="-2"/>
                <w:sz w:val="24"/>
              </w:rPr>
              <w:t>діяльності.</w:t>
            </w:r>
          </w:p>
          <w:p w14:paraId="17FBC9E0" w14:textId="77777777" w:rsidR="002E37C1" w:rsidRPr="00BE0A35" w:rsidRDefault="002E37C1" w:rsidP="004D0962">
            <w:pPr>
              <w:pStyle w:val="TableParagraph"/>
              <w:spacing w:before="41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ЗК5.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контексті.</w:t>
            </w:r>
          </w:p>
          <w:p w14:paraId="317C48E1" w14:textId="77777777" w:rsidR="002E37C1" w:rsidRPr="00BE0A35" w:rsidRDefault="002E37C1" w:rsidP="004D0962">
            <w:pPr>
              <w:pStyle w:val="TableParagraph"/>
              <w:spacing w:before="38" w:line="254" w:lineRule="auto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ЗК6. </w:t>
            </w:r>
            <w:r>
              <w:rPr>
                <w:sz w:val="24"/>
              </w:rPr>
              <w:t xml:space="preserve">Здатність генерувати нові ідеї (креативність). </w:t>
            </w:r>
          </w:p>
          <w:p w14:paraId="0804A38D" w14:textId="77777777" w:rsidR="002E37C1" w:rsidRPr="00BE0A35" w:rsidRDefault="002E37C1" w:rsidP="004D0962">
            <w:pPr>
              <w:pStyle w:val="TableParagraph"/>
              <w:spacing w:before="38" w:line="254" w:lineRule="auto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ЗК7. </w:t>
            </w:r>
            <w:r>
              <w:rPr>
                <w:sz w:val="24"/>
              </w:rPr>
              <w:t xml:space="preserve">Здатність застосовувати знання у практичних ситуаціях. </w:t>
            </w:r>
          </w:p>
          <w:p w14:paraId="35031A76" w14:textId="77777777" w:rsidR="002E37C1" w:rsidRPr="00BE0A35" w:rsidRDefault="002E37C1" w:rsidP="004D0962">
            <w:pPr>
              <w:pStyle w:val="TableParagraph"/>
              <w:spacing w:before="38" w:line="254" w:lineRule="auto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ЗК8. </w:t>
            </w:r>
            <w:r>
              <w:rPr>
                <w:sz w:val="24"/>
              </w:rPr>
              <w:t xml:space="preserve">Здатність до абстрактного мислення, аналізу та синтезу. </w:t>
            </w:r>
          </w:p>
          <w:p w14:paraId="531AEA39" w14:textId="77777777" w:rsidR="002E37C1" w:rsidRDefault="002E37C1" w:rsidP="004D0962">
            <w:pPr>
              <w:pStyle w:val="TableParagraph"/>
              <w:spacing w:before="38" w:line="254" w:lineRule="auto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ЗК9. </w:t>
            </w:r>
            <w:r>
              <w:rPr>
                <w:sz w:val="24"/>
              </w:rPr>
              <w:t>Здатність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</w:p>
          <w:p w14:paraId="4A985FE1" w14:textId="77777777" w:rsidR="002E37C1" w:rsidRPr="00BE0A35" w:rsidRDefault="002E37C1" w:rsidP="004D0962">
            <w:pPr>
              <w:pStyle w:val="TableParagraph"/>
              <w:spacing w:line="259" w:lineRule="exact"/>
              <w:ind w:left="23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технології.</w:t>
            </w:r>
          </w:p>
          <w:p w14:paraId="52A3060A" w14:textId="77777777" w:rsidR="002E37C1" w:rsidRPr="00BE0A35" w:rsidRDefault="002E37C1" w:rsidP="004D0962">
            <w:pPr>
              <w:pStyle w:val="TableParagraph"/>
              <w:spacing w:before="2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ЗК10. </w:t>
            </w:r>
            <w:r>
              <w:rPr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мовою,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усно, так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письмово.</w:t>
            </w:r>
          </w:p>
          <w:p w14:paraId="532B9C87" w14:textId="77777777" w:rsidR="002E37C1" w:rsidRPr="00BE0A35" w:rsidRDefault="002E37C1" w:rsidP="004D0962">
            <w:pPr>
              <w:pStyle w:val="TableParagraph"/>
              <w:spacing w:before="41"/>
              <w:ind w:left="23" w:right="10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ЗК11. </w:t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спілкуватися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іноземною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мовою.</w:t>
            </w:r>
          </w:p>
          <w:p w14:paraId="4B20BA4A" w14:textId="77777777" w:rsidR="002E37C1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ЗК12. </w:t>
            </w: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пошуку, оброблення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 різних </w:t>
            </w:r>
            <w:r>
              <w:rPr>
                <w:spacing w:val="-2"/>
                <w:sz w:val="24"/>
              </w:rPr>
              <w:t>джерел.</w:t>
            </w:r>
          </w:p>
          <w:p w14:paraId="41977B28" w14:textId="77777777" w:rsidR="002E37C1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pacing w:val="-4"/>
                <w:w w:val="95"/>
                <w:sz w:val="24"/>
                <w:lang w:val="en-US"/>
              </w:rPr>
            </w:pPr>
            <w:r w:rsidRPr="00C21D43">
              <w:rPr>
                <w:b/>
                <w:spacing w:val="-4"/>
                <w:w w:val="95"/>
                <w:sz w:val="26"/>
                <w:szCs w:val="26"/>
              </w:rPr>
              <w:t>ЗК13.</w:t>
            </w:r>
            <w:r w:rsidRPr="00C21D43">
              <w:rPr>
                <w:b/>
                <w:spacing w:val="-4"/>
                <w:w w:val="95"/>
                <w:sz w:val="24"/>
              </w:rPr>
              <w:t xml:space="preserve"> </w:t>
            </w:r>
            <w:r w:rsidRPr="006C133C">
              <w:rPr>
                <w:spacing w:val="-4"/>
                <w:w w:val="95"/>
                <w:sz w:val="24"/>
              </w:rPr>
              <w:t>Здатність</w:t>
            </w:r>
            <w:r w:rsidRPr="006C133C">
              <w:rPr>
                <w:spacing w:val="-7"/>
                <w:sz w:val="24"/>
              </w:rPr>
              <w:t xml:space="preserve"> </w:t>
            </w:r>
            <w:r w:rsidRPr="006C133C">
              <w:rPr>
                <w:spacing w:val="-4"/>
                <w:w w:val="95"/>
                <w:sz w:val="24"/>
              </w:rPr>
              <w:t>бути</w:t>
            </w:r>
            <w:r w:rsidRPr="006C133C">
              <w:rPr>
                <w:spacing w:val="-7"/>
                <w:sz w:val="24"/>
              </w:rPr>
              <w:t xml:space="preserve"> </w:t>
            </w:r>
            <w:r w:rsidRPr="006C133C">
              <w:rPr>
                <w:spacing w:val="-4"/>
                <w:w w:val="95"/>
                <w:sz w:val="24"/>
              </w:rPr>
              <w:t>критичним</w:t>
            </w:r>
            <w:r w:rsidRPr="006C133C">
              <w:rPr>
                <w:spacing w:val="-6"/>
                <w:sz w:val="24"/>
              </w:rPr>
              <w:t xml:space="preserve"> </w:t>
            </w:r>
            <w:r w:rsidRPr="006C133C">
              <w:rPr>
                <w:spacing w:val="-4"/>
                <w:w w:val="95"/>
                <w:sz w:val="24"/>
              </w:rPr>
              <w:t>і</w:t>
            </w:r>
            <w:r w:rsidRPr="006C133C">
              <w:rPr>
                <w:spacing w:val="-5"/>
                <w:sz w:val="24"/>
              </w:rPr>
              <w:t xml:space="preserve"> </w:t>
            </w:r>
            <w:r w:rsidRPr="006C133C">
              <w:rPr>
                <w:spacing w:val="-4"/>
                <w:w w:val="95"/>
                <w:sz w:val="24"/>
              </w:rPr>
              <w:t>самокритичним.</w:t>
            </w:r>
          </w:p>
          <w:p w14:paraId="6B5C71F0" w14:textId="77777777" w:rsidR="002E37C1" w:rsidRPr="00257A8B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>
              <w:rPr>
                <w:b/>
                <w:spacing w:val="-4"/>
                <w:w w:val="95"/>
                <w:sz w:val="26"/>
                <w:szCs w:val="26"/>
              </w:rPr>
              <w:t>ЗК14.</w:t>
            </w:r>
            <w:r>
              <w:rPr>
                <w:sz w:val="24"/>
              </w:rPr>
              <w:t xml:space="preserve"> 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2E37C1" w14:paraId="1AA9CB48" w14:textId="77777777" w:rsidTr="00DB29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2551" w:type="dxa"/>
            <w:tcBorders>
              <w:top w:val="single" w:sz="4" w:space="0" w:color="auto"/>
              <w:right w:val="single" w:sz="4" w:space="0" w:color="000000"/>
            </w:tcBorders>
          </w:tcPr>
          <w:p w14:paraId="19A2ACBD" w14:textId="77777777" w:rsidR="002E37C1" w:rsidRDefault="002E37C1" w:rsidP="004D0962">
            <w:pPr>
              <w:pStyle w:val="TableParagraph"/>
              <w:ind w:left="23" w:right="542"/>
              <w:rPr>
                <w:b/>
                <w:sz w:val="23"/>
              </w:rPr>
            </w:pPr>
          </w:p>
          <w:p w14:paraId="10C97E78" w14:textId="77777777" w:rsidR="002E37C1" w:rsidRPr="00BE0A35" w:rsidRDefault="002E37C1" w:rsidP="004D0962">
            <w:pPr>
              <w:pStyle w:val="TableParagraph"/>
              <w:ind w:left="23" w:right="542"/>
              <w:rPr>
                <w:b/>
                <w:sz w:val="23"/>
              </w:rPr>
            </w:pPr>
            <w:r w:rsidRPr="00BE0A35">
              <w:rPr>
                <w:b/>
                <w:sz w:val="23"/>
              </w:rPr>
              <w:t>Спеціальні (фахові) компетентності</w:t>
            </w:r>
            <w:r>
              <w:rPr>
                <w:b/>
                <w:sz w:val="23"/>
              </w:rPr>
              <w:t xml:space="preserve"> (СК)</w:t>
            </w:r>
          </w:p>
          <w:p w14:paraId="1D0570BA" w14:textId="77777777" w:rsidR="002E37C1" w:rsidRDefault="002E37C1" w:rsidP="004D0962">
            <w:pPr>
              <w:pStyle w:val="TableParagraph"/>
              <w:ind w:left="23" w:right="542" w:firstLine="2"/>
              <w:rPr>
                <w:sz w:val="23"/>
              </w:rPr>
            </w:pPr>
          </w:p>
          <w:p w14:paraId="74C24CB5" w14:textId="77777777" w:rsidR="002E37C1" w:rsidRDefault="002E37C1" w:rsidP="004D0962">
            <w:pPr>
              <w:pStyle w:val="TableParagraph"/>
              <w:ind w:left="23" w:right="542" w:firstLine="2"/>
              <w:rPr>
                <w:sz w:val="23"/>
              </w:rPr>
            </w:pPr>
          </w:p>
          <w:p w14:paraId="5D05C459" w14:textId="77777777" w:rsidR="002E37C1" w:rsidRDefault="002E37C1" w:rsidP="004D0962">
            <w:pPr>
              <w:pStyle w:val="TableParagraph"/>
              <w:ind w:left="23" w:right="542" w:firstLine="2"/>
              <w:rPr>
                <w:sz w:val="23"/>
              </w:rPr>
            </w:pPr>
          </w:p>
          <w:p w14:paraId="414A6944" w14:textId="77777777" w:rsidR="002E37C1" w:rsidRPr="00BE0A35" w:rsidRDefault="002E37C1" w:rsidP="004D0962">
            <w:pPr>
              <w:pStyle w:val="TableParagraph"/>
              <w:ind w:left="23" w:right="542" w:firstLine="2"/>
              <w:rPr>
                <w:sz w:val="23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B534DC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lastRenderedPageBreak/>
              <w:t xml:space="preserve">СК1. </w:t>
            </w:r>
            <w:r w:rsidRPr="00BE0A35">
              <w:rPr>
                <w:sz w:val="24"/>
              </w:rPr>
              <w:t>Здатність виокремлювати ознаки та тенденції розвитку, розуміти природу, динаміку, принципи організації міжнародних відносин, суспільних комунікацій та/або регіональних студій.</w:t>
            </w:r>
          </w:p>
          <w:p w14:paraId="68B9CFFC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СК2.</w:t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>Здатність аналізувати міжнародні процеси у різних кон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lastRenderedPageBreak/>
              <w:t>текстах, зокрема політичному, безпековому, правовому, еконо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мічному, суспільному, культурному та інформаційному.</w:t>
            </w:r>
          </w:p>
          <w:p w14:paraId="3B6CDE40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СК3. </w:t>
            </w:r>
            <w:r w:rsidRPr="00BE0A35">
              <w:rPr>
                <w:sz w:val="24"/>
              </w:rPr>
              <w:t>Здатність оцінювати стан та напрями досліджень міжна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родних відносин та світової політики у політичній, економічній, юридичній науках, у міждисциплінарних дослідженнях.</w:t>
            </w:r>
          </w:p>
          <w:p w14:paraId="5A96FFB6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СК4. </w:t>
            </w:r>
            <w:r w:rsidRPr="00BE0A35">
              <w:rPr>
                <w:sz w:val="24"/>
              </w:rPr>
              <w:t>Здатність розв’язувати складні спеціалізовані задачі і прак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тичні проблеми у сфері міжнародних відносин, зовнішньої політики держав, суспільних комунікацій, регіональних дослі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джень.</w:t>
            </w:r>
          </w:p>
          <w:p w14:paraId="6DDCC760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СК5. </w:t>
            </w:r>
            <w:r w:rsidRPr="00BE0A35">
              <w:rPr>
                <w:sz w:val="24"/>
              </w:rPr>
              <w:t>Здатність аналізувати вплив світової економіки, міжнарод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ного права та внутрішньої політики на структуру й динаміку міжнародних відносин та зовнішньої політики держав.</w:t>
            </w:r>
          </w:p>
          <w:p w14:paraId="49D99B0C" w14:textId="09F56751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СК6. </w:t>
            </w:r>
            <w:r w:rsidRPr="00BE0A35">
              <w:rPr>
                <w:sz w:val="24"/>
              </w:rPr>
              <w:t>Здатність застосовувати засади дипломатичної та консуль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ської служби, дипломатичного протоколу та етикету, уміння вести дипломатичне та ділове листування (українською та іноземними мовами).</w:t>
            </w:r>
          </w:p>
          <w:p w14:paraId="3C1DE7DD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СК7. </w:t>
            </w:r>
            <w:r w:rsidRPr="00BE0A35">
              <w:rPr>
                <w:sz w:val="24"/>
              </w:rPr>
              <w:t>Здатність аналізувати міжнародні інтеграційні процеси у світі та на Європейському континенті, а також місце в них України.</w:t>
            </w:r>
          </w:p>
          <w:p w14:paraId="6254CE38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СК8.</w:t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>Усвідомлення національних інтересів України на міжна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 xml:space="preserve">родній арені. </w:t>
            </w:r>
          </w:p>
          <w:p w14:paraId="6A781860" w14:textId="52FB338C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СК9.</w:t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 xml:space="preserve">Здатність застосовувати знання характеристик розвитку країн та регіонів, особливостей та закономірностей глобальних </w:t>
            </w:r>
            <w:r>
              <w:rPr>
                <w:sz w:val="24"/>
              </w:rPr>
              <w:t xml:space="preserve">процесів та місця в них окремих </w:t>
            </w:r>
            <w:r w:rsidRPr="00BE0A35">
              <w:rPr>
                <w:sz w:val="24"/>
              </w:rPr>
              <w:t>держав</w:t>
            </w:r>
            <w:r>
              <w:rPr>
                <w:sz w:val="24"/>
                <w:lang w:val="en-US"/>
              </w:rPr>
              <w:t xml:space="preserve"> </w:t>
            </w:r>
            <w:r w:rsidRPr="00BE0A35">
              <w:rPr>
                <w:sz w:val="24"/>
              </w:rPr>
              <w:t>для</w:t>
            </w:r>
            <w:r>
              <w:rPr>
                <w:sz w:val="24"/>
                <w:lang w:val="en-US"/>
              </w:rPr>
              <w:t xml:space="preserve"> </w:t>
            </w:r>
            <w:r w:rsidRPr="00BE0A35">
              <w:rPr>
                <w:sz w:val="24"/>
              </w:rPr>
              <w:t>розв’язання складних спеціалізованих</w:t>
            </w:r>
            <w:r>
              <w:rPr>
                <w:sz w:val="24"/>
                <w:lang w:val="en-US"/>
              </w:rPr>
              <w:t xml:space="preserve"> </w:t>
            </w:r>
            <w:r w:rsidRPr="00BE0A35">
              <w:rPr>
                <w:sz w:val="24"/>
              </w:rPr>
              <w:t>задач і проблем.</w:t>
            </w:r>
          </w:p>
          <w:p w14:paraId="1C4C1982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СК10.</w:t>
            </w:r>
            <w:r w:rsidRPr="00BE0A35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>Здатність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аналізувати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структуру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динаміку міжнародних суспільних комунікацій, виявляти їх вплив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на міжнародну систе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му, державні та суспільні інститути.</w:t>
            </w:r>
          </w:p>
          <w:p w14:paraId="2E7B42A8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 xml:space="preserve">СК11. </w:t>
            </w:r>
            <w:r w:rsidRPr="00BE0A35">
              <w:rPr>
                <w:sz w:val="24"/>
              </w:rPr>
              <w:t>Здатність аналізувати природу та еволюцію міжнародних організацій, їх місця у системі міжнародних відносин, основних форм та перспектив співпраці України з ними.</w:t>
            </w:r>
          </w:p>
          <w:p w14:paraId="49B8E3DF" w14:textId="77777777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СК12.</w:t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 xml:space="preserve">Здатність до здійснення комунікації та </w:t>
            </w:r>
            <w:r>
              <w:rPr>
                <w:sz w:val="24"/>
              </w:rPr>
              <w:t>інформаційно-</w:t>
            </w:r>
            <w:r w:rsidRPr="00BE0A35">
              <w:rPr>
                <w:sz w:val="24"/>
              </w:rPr>
              <w:t>ана</w:t>
            </w:r>
            <w:r>
              <w:rPr>
                <w:sz w:val="24"/>
                <w:lang w:val="en-US"/>
              </w:rPr>
              <w:t>-</w:t>
            </w:r>
            <w:r w:rsidRPr="00BE0A35">
              <w:rPr>
                <w:sz w:val="24"/>
              </w:rPr>
              <w:t>літичної діяльності у сфері міжнародних відносин (українською та іноземними мовами).</w:t>
            </w:r>
          </w:p>
          <w:p w14:paraId="550ACEBB" w14:textId="14E291AC" w:rsidR="002E37C1" w:rsidRPr="00BE0A35" w:rsidRDefault="002E37C1" w:rsidP="004D0962">
            <w:pPr>
              <w:pStyle w:val="TableParagraph"/>
              <w:spacing w:before="4"/>
              <w:ind w:left="23" w:right="103"/>
              <w:jc w:val="both"/>
              <w:rPr>
                <w:sz w:val="24"/>
              </w:rPr>
            </w:pPr>
            <w:r w:rsidRPr="00BE0A35">
              <w:rPr>
                <w:b/>
                <w:sz w:val="24"/>
              </w:rPr>
              <w:t>СК13.</w:t>
            </w:r>
            <w:r>
              <w:rPr>
                <w:b/>
                <w:sz w:val="24"/>
              </w:rPr>
              <w:t xml:space="preserve"> </w:t>
            </w:r>
            <w:r w:rsidRPr="00BE0A35">
              <w:rPr>
                <w:sz w:val="24"/>
              </w:rPr>
              <w:t>Здатність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аналізувати діяльність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міжнародних</w:t>
            </w:r>
            <w:r>
              <w:rPr>
                <w:sz w:val="24"/>
              </w:rPr>
              <w:t xml:space="preserve"> </w:t>
            </w:r>
            <w:r w:rsidRPr="00BE0A35">
              <w:rPr>
                <w:sz w:val="24"/>
              </w:rPr>
              <w:t>недержавних акторів та транснаціональні відносини.</w:t>
            </w:r>
          </w:p>
        </w:tc>
      </w:tr>
      <w:tr w:rsidR="00DB297E" w14:paraId="2B2FA776" w14:textId="77777777" w:rsidTr="00DB297E">
        <w:trPr>
          <w:trHeight w:val="34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9634"/>
            </w:tblGrid>
            <w:tr w:rsidR="00DB297E" w:rsidRPr="006E75BA" w14:paraId="10323D00" w14:textId="77777777" w:rsidTr="00DB297E">
              <w:trPr>
                <w:trHeight w:val="338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0A189DA" w14:textId="1985FE2C" w:rsidR="00DB297E" w:rsidRPr="006E75BA" w:rsidRDefault="00DB297E" w:rsidP="004D0962">
                  <w:pPr>
                    <w:ind w:left="57" w:right="57"/>
                    <w:jc w:val="center"/>
                    <w:rPr>
                      <w:b/>
                    </w:rPr>
                  </w:pPr>
                  <w:r w:rsidRPr="00DB297E">
                    <w:rPr>
                      <w:b/>
                      <w:sz w:val="24"/>
                    </w:rPr>
                    <w:lastRenderedPageBreak/>
                    <w:t>7</w:t>
                  </w:r>
                  <w:r w:rsidRPr="00DB297E">
                    <w:rPr>
                      <w:b/>
                      <w:sz w:val="24"/>
                      <w:lang w:val="ru-RU"/>
                    </w:rPr>
                    <w:t xml:space="preserve">. </w:t>
                  </w:r>
                  <w:r w:rsidRPr="00DB297E">
                    <w:rPr>
                      <w:b/>
                      <w:sz w:val="24"/>
                    </w:rPr>
                    <w:t>Програмні результати навчання</w:t>
                  </w:r>
                </w:p>
              </w:tc>
            </w:tr>
          </w:tbl>
          <w:p w14:paraId="4715D23F" w14:textId="74B570E7" w:rsidR="00DB297E" w:rsidRPr="00D72CFB" w:rsidRDefault="00DB297E" w:rsidP="004D0962">
            <w:pPr>
              <w:pStyle w:val="a6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297E" w14:paraId="35587104" w14:textId="77777777" w:rsidTr="00B45F55">
        <w:trPr>
          <w:trHeight w:val="3124"/>
        </w:trPr>
        <w:tc>
          <w:tcPr>
            <w:tcW w:w="2551" w:type="dxa"/>
            <w:tcBorders>
              <w:top w:val="single" w:sz="4" w:space="0" w:color="auto"/>
            </w:tcBorders>
          </w:tcPr>
          <w:p w14:paraId="5A52EB9E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A25FA52" w14:textId="31364562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  <w:r w:rsidRPr="00DB297E">
              <w:rPr>
                <w:b/>
                <w:spacing w:val="-2"/>
                <w:sz w:val="24"/>
              </w:rPr>
              <w:t>Програмні результати навчання (РН)</w:t>
            </w:r>
          </w:p>
          <w:p w14:paraId="39A7D334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765E4E20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AE81278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54194E59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9DF947B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1501EF5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9C0628A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4911131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C4D3C18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A0766DE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902401F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662A733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1B52360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D1AD72B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59BD566D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FA96A37" w14:textId="77777777" w:rsidR="00DB297E" w:rsidRDefault="00DB297E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D48655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D636BBA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7A28AB37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53D455C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A9A8EF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66AC06B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8648EEE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4CC13EF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42578A4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C91E3A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3D645DF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E43403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502A33F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13D5CA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A17AE42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984FA0A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D78FFDD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5FC9DE6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742478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4BE46F5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2B4DABB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F37F47A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0AABD2B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127F417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4CBC53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58588A11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57B5A0E4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DEA283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B149FB7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71400712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405C2457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9EAFF8A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375A141F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15C2AB9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83CF6B9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5D20CA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63AFB70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7FCCE30E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722F9B73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76B8549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2E51AC2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A406B22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45AA4FB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47822C7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0FDAEDDC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5CE3C1EC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289372FF" w14:textId="77777777" w:rsidR="000919C8" w:rsidRDefault="000919C8" w:rsidP="000919C8">
            <w:pPr>
              <w:pStyle w:val="TableParagraph"/>
              <w:spacing w:line="232" w:lineRule="auto"/>
              <w:ind w:left="117" w:right="-15"/>
              <w:jc w:val="both"/>
              <w:rPr>
                <w:b/>
                <w:spacing w:val="-2"/>
                <w:sz w:val="24"/>
              </w:rPr>
            </w:pPr>
          </w:p>
          <w:p w14:paraId="6A5DE1E6" w14:textId="7088FE41" w:rsidR="00DB297E" w:rsidRDefault="00DB297E" w:rsidP="00D1069C">
            <w:pPr>
              <w:pStyle w:val="TableParagraph"/>
              <w:spacing w:line="232" w:lineRule="auto"/>
              <w:ind w:right="-15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7DD7CE45" w14:textId="75DFCDE5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lastRenderedPageBreak/>
              <w:t>РН01</w:t>
            </w:r>
            <w:r w:rsidRPr="000919C8">
              <w:rPr>
                <w:sz w:val="24"/>
              </w:rPr>
              <w:t>.</w:t>
            </w:r>
            <w:r w:rsidRPr="000919C8">
              <w:rPr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Знати та розуміти природу міжнародних відносин т</w:t>
            </w:r>
            <w:r w:rsidR="00926813">
              <w:rPr>
                <w:sz w:val="24"/>
              </w:rPr>
              <w:t>а регіонального розвитку, еволю</w:t>
            </w:r>
            <w:r w:rsidRPr="000919C8">
              <w:rPr>
                <w:sz w:val="24"/>
              </w:rPr>
              <w:t>цію, стан теоретичних досліджень міжнародних відносин та світової політики, а також природу та джерела політики держав на міжнародній арені і діяльності інших учасників міжнародних відносин.</w:t>
            </w:r>
          </w:p>
          <w:p w14:paraId="5B112B78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РН02. </w:t>
            </w:r>
            <w:r w:rsidRPr="000919C8">
              <w:rPr>
                <w:sz w:val="24"/>
              </w:rPr>
              <w:t>Знати та розуміти природу та динаміку міжнародної безпеки, розуміти особливості її забезпечення на глобальному, регіональному та національному рівні, знати природу та підходи до вирішення міжнародних та інтернаціоналізованих конфліктів.</w:t>
            </w:r>
          </w:p>
          <w:p w14:paraId="3CBD84EB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РН03.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Знати природу міжнародного співробітництва, характер взаємодії між міжнародним акторами, співвідношення державних, недержавних акторів у світовій політиці.</w:t>
            </w:r>
          </w:p>
          <w:p w14:paraId="4DA0FB8B" w14:textId="21916864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РН04.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 xml:space="preserve">Знати принципи, механізми та процеси забезпечення зовнішньої політики держав, взаємодії між зовнішньою та внутрішньою політикою, </w:t>
            </w:r>
            <w:r w:rsidR="00926813">
              <w:rPr>
                <w:sz w:val="24"/>
              </w:rPr>
              <w:t>визначення та реалізації на між</w:t>
            </w:r>
            <w:r w:rsidRPr="000919C8">
              <w:rPr>
                <w:sz w:val="24"/>
              </w:rPr>
              <w:t>народній арені національних інтересів держав, процесу фор</w:t>
            </w:r>
            <w:r w:rsidR="00B01B18">
              <w:rPr>
                <w:sz w:val="24"/>
              </w:rPr>
              <w:t>мування та реалізації зовнішньо</w:t>
            </w:r>
            <w:r w:rsidRPr="000919C8">
              <w:rPr>
                <w:sz w:val="24"/>
              </w:rPr>
              <w:t>політичних рішень.</w:t>
            </w:r>
          </w:p>
          <w:p w14:paraId="33DEEAF9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lastRenderedPageBreak/>
              <w:t>РН05.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Знати природу та механізми міжнародних комунікацій.</w:t>
            </w:r>
          </w:p>
          <w:p w14:paraId="09E92661" w14:textId="5352DF66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РН06.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Знати природу та характер взаємодій окремих країн та</w:t>
            </w:r>
            <w:r w:rsidR="00926813">
              <w:rPr>
                <w:sz w:val="24"/>
              </w:rPr>
              <w:t xml:space="preserve"> регіонів на глобальному, регіо</w:t>
            </w:r>
            <w:r w:rsidRPr="000919C8">
              <w:rPr>
                <w:sz w:val="24"/>
              </w:rPr>
              <w:t>нальному та локальному рівнях.</w:t>
            </w:r>
          </w:p>
          <w:p w14:paraId="50721B7F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РН07. </w:t>
            </w:r>
            <w:r w:rsidRPr="000919C8">
              <w:rPr>
                <w:sz w:val="24"/>
              </w:rPr>
              <w:t>Здійснювати опис та аналіз міжнародної ситуації, збирати з різних джерел необхідну для цього інформацію про міжнародні та зовнішньополітичні події та процеси.</w:t>
            </w:r>
          </w:p>
          <w:p w14:paraId="4495C32F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РН08.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Збирати, обробляти та аналізувати великі обсяги інформації про стан міжнародних відносин, зовнішньої політики України та інших держав, регіональних систем, міжнародних комунікацій.</w:t>
            </w:r>
          </w:p>
          <w:p w14:paraId="406DB911" w14:textId="2D51285E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РН09. </w:t>
            </w:r>
            <w:r w:rsidRPr="000919C8">
              <w:rPr>
                <w:sz w:val="24"/>
              </w:rPr>
              <w:t>Досліджувати проблеми міжнародних відносин, регіонального розвитку, зовнішньої політики, міжнародних комунікацій, і з використанням сучасних політичних, економічних і правових теорій та концепцій, наукових методів та міждисциплінарних підходів, презентувати результати досліджень, надавати відповідні рекомендації.</w:t>
            </w:r>
          </w:p>
          <w:p w14:paraId="4C619698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РН10. </w:t>
            </w:r>
            <w:r w:rsidRPr="000919C8">
              <w:rPr>
                <w:sz w:val="24"/>
              </w:rPr>
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документів.</w:t>
            </w:r>
          </w:p>
          <w:p w14:paraId="56DB21C1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РН11.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Здійснювати прикладний аналіз міжнародних відносин, зовнішньої політики України та інших держав, міжнародних процесів та міжнародної ситуації відповідно до поставлених цілей, готувати інформаційні та аналітичні.</w:t>
            </w:r>
          </w:p>
          <w:p w14:paraId="2FAACF77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РН12. </w:t>
            </w:r>
            <w:r w:rsidRPr="000919C8">
              <w:rPr>
                <w:sz w:val="24"/>
              </w:rPr>
              <w:t>Володіти навичками професійного усного та письмового перекладу з/на іноземні мови, зокрема з фахової тематики міжнародного співробітництва, зовнішньої політики, міжнародних комунікацій, регіональних студій, дво- та багатосторонніх міжнародних проєктів.</w:t>
            </w:r>
          </w:p>
          <w:p w14:paraId="46E5E6B7" w14:textId="2524D5ED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РН13. </w:t>
            </w:r>
            <w:r w:rsidRPr="000919C8">
              <w:rPr>
                <w:sz w:val="24"/>
              </w:rPr>
              <w:t>Вести фахову дискусію із проблем міжнародних відносин, міжнародних комунікацій, регіональних студій, зовнішньої політичної діяльності, а</w:t>
            </w:r>
            <w:r w:rsidR="00926813">
              <w:rPr>
                <w:sz w:val="24"/>
              </w:rPr>
              <w:t>ргументувати свою позицію, пова</w:t>
            </w:r>
            <w:r w:rsidRPr="000919C8">
              <w:rPr>
                <w:sz w:val="24"/>
              </w:rPr>
              <w:t>жати опонентів і їхні точки зору.</w:t>
            </w:r>
          </w:p>
          <w:p w14:paraId="7CD0D630" w14:textId="77777777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РН14.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Використовувати сучасні цифрові технології, спеціалізовані програмне забезпечення, бази даних та інформаційні системи для розв’язання складних спеціалізованих задач у сфері міжнародних відносин, суспільних комунікацій та/або регіональних студій.</w:t>
            </w:r>
          </w:p>
          <w:p w14:paraId="72B5FC3A" w14:textId="49740511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РН15. </w:t>
            </w:r>
            <w:r w:rsidRPr="000919C8">
              <w:rPr>
                <w:sz w:val="24"/>
              </w:rPr>
              <w:t>Розуміти та застосовувати для розв’язання складних</w:t>
            </w:r>
            <w:r w:rsidR="00926813">
              <w:rPr>
                <w:sz w:val="24"/>
              </w:rPr>
              <w:t xml:space="preserve"> спеціалізованих задач міжнарод</w:t>
            </w:r>
            <w:r w:rsidRPr="000919C8">
              <w:rPr>
                <w:sz w:val="24"/>
              </w:rPr>
              <w:t>них відносин, суспільних комунікацій та регіональних студій чинне законодавство, міжна-родні нормативні документи і угоди, довідкові матеріали, чинні стандарти і технічні умови тощо.</w:t>
            </w:r>
          </w:p>
          <w:p w14:paraId="1EB76DDE" w14:textId="77777777" w:rsid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 xml:space="preserve">РН16. </w:t>
            </w:r>
            <w:r w:rsidRPr="000919C8">
              <w:rPr>
                <w:sz w:val="24"/>
              </w:rPr>
              <w:t xml:space="preserve">Розуміти та відстоювати національні інтереси України у міжнародній діяльності. </w:t>
            </w:r>
          </w:p>
          <w:p w14:paraId="4A9A2299" w14:textId="02F337C5" w:rsidR="000919C8" w:rsidRPr="000919C8" w:rsidRDefault="000919C8" w:rsidP="000919C8">
            <w:pPr>
              <w:pStyle w:val="TableParagraph"/>
              <w:ind w:left="4" w:right="103"/>
              <w:jc w:val="both"/>
              <w:rPr>
                <w:sz w:val="24"/>
                <w:lang w:val="en-US"/>
              </w:rPr>
            </w:pPr>
            <w:r w:rsidRPr="000919C8">
              <w:rPr>
                <w:b/>
                <w:sz w:val="24"/>
              </w:rPr>
              <w:t>РН17.</w:t>
            </w:r>
            <w:r w:rsidRPr="000919C8">
              <w:rPr>
                <w:b/>
                <w:sz w:val="24"/>
                <w:lang w:val="en-US"/>
              </w:rPr>
              <w:t xml:space="preserve"> </w:t>
            </w:r>
            <w:r w:rsidRPr="000919C8">
              <w:rPr>
                <w:sz w:val="24"/>
              </w:rPr>
              <w:t>Мати навички самостійного визначення освітніх цілей та навчання, пошуку необхідних для їх досягнення освітніх ресурсів.</w:t>
            </w:r>
          </w:p>
          <w:p w14:paraId="2EB01D15" w14:textId="5EA335ED" w:rsidR="00DB297E" w:rsidRPr="00D1069C" w:rsidRDefault="000919C8" w:rsidP="00D1069C">
            <w:pPr>
              <w:pStyle w:val="TableParagraph"/>
              <w:ind w:left="4" w:right="103"/>
              <w:jc w:val="both"/>
              <w:rPr>
                <w:sz w:val="24"/>
              </w:rPr>
            </w:pPr>
            <w:r w:rsidRPr="000919C8">
              <w:rPr>
                <w:b/>
                <w:sz w:val="24"/>
              </w:rPr>
              <w:t>РН18.</w:t>
            </w:r>
            <w:r w:rsidRPr="000919C8">
              <w:rPr>
                <w:sz w:val="24"/>
              </w:rPr>
              <w:t xml:space="preserve"> Розуміння та практичне застосування основ запобігання корупції та дотримання суспільної, академічної та інших видів </w:t>
            </w:r>
            <w:r w:rsidR="00D1069C">
              <w:rPr>
                <w:sz w:val="24"/>
              </w:rPr>
              <w:t>доброчесності.</w:t>
            </w:r>
          </w:p>
        </w:tc>
      </w:tr>
    </w:tbl>
    <w:tbl>
      <w:tblPr>
        <w:tblOverlap w:val="never"/>
        <w:tblW w:w="9639" w:type="dxa"/>
        <w:tblInd w:w="8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51"/>
        <w:gridCol w:w="7088"/>
      </w:tblGrid>
      <w:tr w:rsidR="00D1069C" w:rsidRPr="006E75BA" w14:paraId="7546242E" w14:textId="77777777" w:rsidTr="00617345">
        <w:trPr>
          <w:trHeight w:val="36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BE0A7" w14:textId="314C4EA0" w:rsidR="00D1069C" w:rsidRPr="006E75BA" w:rsidRDefault="00D1069C" w:rsidP="004D0962">
            <w:pPr>
              <w:ind w:left="57" w:right="57"/>
              <w:jc w:val="center"/>
              <w:rPr>
                <w:b/>
              </w:rPr>
            </w:pPr>
            <w:r w:rsidRPr="00617345">
              <w:rPr>
                <w:b/>
                <w:sz w:val="24"/>
              </w:rPr>
              <w:lastRenderedPageBreak/>
              <w:t>8. Ресурсне забезпечення реалізації програми</w:t>
            </w:r>
          </w:p>
        </w:tc>
      </w:tr>
      <w:tr w:rsidR="00D1069C" w:rsidRPr="006E75BA" w14:paraId="6769A17E" w14:textId="77777777" w:rsidTr="00B45F55">
        <w:trPr>
          <w:trHeight w:val="7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FDC9" w14:textId="77777777" w:rsidR="00D1069C" w:rsidRPr="006E75BA" w:rsidRDefault="00D1069C" w:rsidP="004D0962">
            <w:pPr>
              <w:ind w:left="57" w:right="57"/>
              <w:rPr>
                <w:b/>
              </w:rPr>
            </w:pPr>
            <w:r w:rsidRPr="00617345">
              <w:rPr>
                <w:b/>
                <w:sz w:val="24"/>
              </w:rPr>
              <w:t>Кадрове забезпечення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721F" w14:textId="77777777" w:rsidR="00617345" w:rsidRDefault="00617345" w:rsidP="00617345">
            <w:pPr>
              <w:pStyle w:val="TableParagraph"/>
              <w:ind w:left="4" w:right="103"/>
              <w:jc w:val="both"/>
              <w:rPr>
                <w:sz w:val="24"/>
              </w:rPr>
            </w:pPr>
            <w:r>
              <w:rPr>
                <w:sz w:val="24"/>
              </w:rPr>
              <w:t>Склад робочої групи освітньої програми, професорсько-викла-дацький склад,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задіяний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спеціальністю,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0E25F3D2" w14:textId="7471AA64" w:rsidR="00617345" w:rsidRDefault="00617345" w:rsidP="00617345">
            <w:pPr>
              <w:pStyle w:val="a6"/>
              <w:ind w:right="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2CFB">
              <w:rPr>
                <w:rFonts w:ascii="Times New Roman" w:hAnsi="Times New Roman"/>
                <w:sz w:val="24"/>
                <w:szCs w:val="24"/>
              </w:rPr>
              <w:t xml:space="preserve">Професорсько-викладацький склад постійно проходить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lastRenderedPageBreak/>
              <w:t>стажування, керуючись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кваліфікації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r w:rsidRPr="00D72C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>та науково-педагогічних працівників ДВНЗ «Ужго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72CFB">
              <w:rPr>
                <w:rFonts w:ascii="Times New Roman" w:hAnsi="Times New Roman"/>
                <w:sz w:val="24"/>
                <w:szCs w:val="24"/>
              </w:rPr>
              <w:t xml:space="preserve">родський національний університет» </w:t>
            </w:r>
          </w:p>
          <w:p w14:paraId="1EA2D247" w14:textId="610769C6" w:rsidR="00D1069C" w:rsidRPr="006E75BA" w:rsidRDefault="00617345" w:rsidP="00617345">
            <w:pPr>
              <w:ind w:left="57" w:right="57"/>
              <w:jc w:val="both"/>
              <w:rPr>
                <w:color w:val="FF0000"/>
              </w:rPr>
            </w:pPr>
            <w:r>
              <w:rPr>
                <w:sz w:val="24"/>
                <w:szCs w:val="24"/>
              </w:rPr>
              <w:t>(</w:t>
            </w:r>
            <w:hyperlink r:id="rId19">
              <w:r w:rsidRPr="00D72CFB">
                <w:rPr>
                  <w:rStyle w:val="ad"/>
                  <w:sz w:val="24"/>
                  <w:szCs w:val="24"/>
                </w:rPr>
                <w:t>https://www.uzhnu.edu.ua/uk/infocentre/get/5950</w:t>
              </w:r>
            </w:hyperlink>
            <w:r>
              <w:rPr>
                <w:sz w:val="24"/>
                <w:szCs w:val="24"/>
              </w:rPr>
              <w:t>).</w:t>
            </w:r>
          </w:p>
        </w:tc>
      </w:tr>
      <w:tr w:rsidR="00D1069C" w:rsidRPr="006E75BA" w14:paraId="64764136" w14:textId="77777777" w:rsidTr="00B45F55">
        <w:trPr>
          <w:trHeight w:val="28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54559" w14:textId="77777777" w:rsidR="00D1069C" w:rsidRPr="00617345" w:rsidRDefault="00D1069C" w:rsidP="004D0962">
            <w:pPr>
              <w:ind w:left="57" w:right="57"/>
              <w:rPr>
                <w:b/>
                <w:sz w:val="24"/>
              </w:rPr>
            </w:pPr>
            <w:r w:rsidRPr="00617345">
              <w:rPr>
                <w:b/>
                <w:sz w:val="24"/>
              </w:rPr>
              <w:lastRenderedPageBreak/>
              <w:t>Матеріально-технічне</w:t>
            </w:r>
          </w:p>
          <w:p w14:paraId="7A225AB8" w14:textId="77777777" w:rsidR="00D1069C" w:rsidRPr="006E75BA" w:rsidRDefault="00D1069C" w:rsidP="004D0962">
            <w:pPr>
              <w:ind w:left="57" w:right="57"/>
              <w:rPr>
                <w:b/>
              </w:rPr>
            </w:pPr>
            <w:r w:rsidRPr="00617345">
              <w:rPr>
                <w:b/>
                <w:sz w:val="24"/>
              </w:rPr>
              <w:t>забезпечення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3A8F" w14:textId="52510636" w:rsidR="00D1069C" w:rsidRPr="006E75BA" w:rsidRDefault="00D1069C" w:rsidP="004D0962">
            <w:pPr>
              <w:ind w:left="57" w:right="57"/>
              <w:jc w:val="both"/>
            </w:pPr>
            <w:r>
              <w:rPr>
                <w:sz w:val="24"/>
              </w:rPr>
              <w:t>Навчальні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приміщення,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системи </w:t>
            </w:r>
            <w:r>
              <w:rPr>
                <w:spacing w:val="-2"/>
                <w:sz w:val="24"/>
              </w:rPr>
              <w:t>дистанційного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>
              <w:rPr>
                <w:i/>
                <w:spacing w:val="-2"/>
                <w:sz w:val="24"/>
              </w:rPr>
              <w:t>,</w:t>
            </w:r>
            <w:r>
              <w:rPr>
                <w:i/>
                <w:sz w:val="24"/>
              </w:rPr>
              <w:t xml:space="preserve"> </w:t>
            </w:r>
            <w:r w:rsidRPr="00494E1D">
              <w:rPr>
                <w:sz w:val="24"/>
              </w:rPr>
              <w:t xml:space="preserve">пакет програм </w:t>
            </w:r>
            <w:r w:rsidRPr="00494E1D">
              <w:rPr>
                <w:spacing w:val="-2"/>
                <w:sz w:val="24"/>
              </w:rPr>
              <w:t>Microsoft</w:t>
            </w:r>
            <w:r>
              <w:rPr>
                <w:sz w:val="24"/>
              </w:rPr>
              <w:t xml:space="preserve"> </w:t>
            </w:r>
            <w:r w:rsidRPr="00494E1D">
              <w:rPr>
                <w:spacing w:val="-2"/>
                <w:sz w:val="24"/>
              </w:rPr>
              <w:t>Office 365,</w:t>
            </w:r>
            <w:r>
              <w:rPr>
                <w:spacing w:val="-2"/>
                <w:sz w:val="24"/>
              </w:rPr>
              <w:t xml:space="preserve"> мультимедійні класи дозволяють повністю забезпечити освітній процес п</w:t>
            </w:r>
            <w:r>
              <w:rPr>
                <w:sz w:val="24"/>
              </w:rPr>
              <w:t>ротягом усього циклу підготовки за освітньою програмою.</w:t>
            </w:r>
          </w:p>
        </w:tc>
      </w:tr>
      <w:tr w:rsidR="00D1069C" w:rsidRPr="006E75BA" w14:paraId="025A0A0B" w14:textId="77777777" w:rsidTr="00B45F55">
        <w:trPr>
          <w:trHeight w:val="7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967A" w14:textId="77777777" w:rsidR="00D1069C" w:rsidRPr="006E75BA" w:rsidRDefault="00D1069C" w:rsidP="004D0962">
            <w:pPr>
              <w:ind w:left="57" w:right="57"/>
              <w:rPr>
                <w:b/>
              </w:rPr>
            </w:pPr>
            <w:r w:rsidRPr="00617345">
              <w:rPr>
                <w:b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6AEB6" w14:textId="77777777" w:rsidR="00D1069C" w:rsidRDefault="00D1069C" w:rsidP="00D1069C">
            <w:pPr>
              <w:pStyle w:val="TableParagraph"/>
              <w:ind w:left="16" w:right="106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-15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</w:t>
              </w:r>
            </w:hyperlink>
            <w:r w:rsidRPr="00494E1D"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містить інформацію про:</w:t>
            </w:r>
          </w:p>
          <w:p w14:paraId="4D492B52" w14:textId="77777777" w:rsidR="00D1069C" w:rsidRDefault="00D1069C" w:rsidP="00D1069C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  <w:tab w:val="left" w:pos="1691"/>
                <w:tab w:val="left" w:pos="3553"/>
                <w:tab w:val="left" w:pos="5494"/>
                <w:tab w:val="left" w:pos="7148"/>
              </w:tabs>
              <w:ind w:right="10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освітні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наукову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організаційну діяльність, структурні підрозділи, правила прийому, контак</w:t>
            </w:r>
            <w:r>
              <w:rPr>
                <w:spacing w:val="-4"/>
                <w:sz w:val="24"/>
              </w:rPr>
              <w:t>ти;</w:t>
            </w:r>
          </w:p>
          <w:p w14:paraId="0B0FD344" w14:textId="77777777" w:rsidR="00D1069C" w:rsidRDefault="00D1069C" w:rsidP="00D1069C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матеріали навчально-методичного забезпечення освітньої прог-рами викладені також на веб-сайті університету (кафедра міжна-родних студій та суспільних комунікацій).</w:t>
            </w:r>
          </w:p>
          <w:p w14:paraId="3C898257" w14:textId="57067FC8" w:rsidR="00D1069C" w:rsidRPr="00D1069C" w:rsidRDefault="00D1069C" w:rsidP="00D1069C">
            <w:pPr>
              <w:pStyle w:val="a6"/>
              <w:ind w:left="57" w:right="57"/>
              <w:jc w:val="both"/>
              <w:rPr>
                <w:rFonts w:ascii="Times New Roman" w:hAnsi="Times New Roman"/>
              </w:rPr>
            </w:pPr>
            <w:r w:rsidRPr="00D1069C">
              <w:rPr>
                <w:rFonts w:ascii="Times New Roman" w:hAnsi="Times New Roman"/>
                <w:sz w:val="24"/>
              </w:rPr>
              <w:t>Всі</w:t>
            </w:r>
            <w:r w:rsidRPr="00D1069C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z w:val="24"/>
              </w:rPr>
              <w:t>ресурси</w:t>
            </w:r>
            <w:r w:rsidRPr="00D1069C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z w:val="24"/>
              </w:rPr>
              <w:t>бібліотеки</w:t>
            </w:r>
            <w:r w:rsidRPr="00D1069C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z w:val="24"/>
              </w:rPr>
              <w:t>доступні</w:t>
            </w:r>
            <w:r w:rsidRPr="00D1069C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z w:val="24"/>
              </w:rPr>
              <w:t>через</w:t>
            </w:r>
            <w:r w:rsidRPr="00D1069C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z w:val="24"/>
              </w:rPr>
              <w:t>сайти</w:t>
            </w:r>
            <w:r w:rsidRPr="00D1069C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1069C">
              <w:rPr>
                <w:rFonts w:ascii="Times New Roman" w:hAnsi="Times New Roman"/>
                <w:spacing w:val="-2"/>
                <w:sz w:val="24"/>
              </w:rPr>
              <w:t>університету;</w:t>
            </w:r>
            <w:r w:rsidRPr="00D1069C">
              <w:rPr>
                <w:rFonts w:ascii="Times New Roman" w:hAnsi="Times New Roman"/>
                <w:sz w:val="24"/>
              </w:rPr>
              <w:t xml:space="preserve"> читальний зал та навчальні корпуси забезпечені вільним доступом до мережі Інтернет. Електронний репозитарій бібліотеки ДВНЗ «УжНУ» містить дисертації та автореферати дисертацій, матеріали конференцій, навчальні видання, наукові статті тощо.</w:t>
            </w:r>
          </w:p>
        </w:tc>
      </w:tr>
    </w:tbl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617345" w14:paraId="294CCECC" w14:textId="77777777" w:rsidTr="00617345">
        <w:trPr>
          <w:trHeight w:val="265"/>
        </w:trPr>
        <w:tc>
          <w:tcPr>
            <w:tcW w:w="9639" w:type="dxa"/>
            <w:gridSpan w:val="2"/>
            <w:shd w:val="clear" w:color="auto" w:fill="D9D9D9"/>
          </w:tcPr>
          <w:p w14:paraId="304D8750" w14:textId="2509E609" w:rsidR="00617345" w:rsidRDefault="003D20BD" w:rsidP="004D0962">
            <w:pPr>
              <w:pStyle w:val="TableParagraph"/>
              <w:spacing w:line="246" w:lineRule="exact"/>
              <w:ind w:left="2872" w:right="29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9. </w:t>
            </w:r>
            <w:r w:rsidR="00617345">
              <w:rPr>
                <w:b/>
                <w:spacing w:val="-2"/>
                <w:sz w:val="24"/>
              </w:rPr>
              <w:t>Академічна</w:t>
            </w:r>
            <w:r w:rsidR="00617345">
              <w:rPr>
                <w:b/>
                <w:sz w:val="24"/>
              </w:rPr>
              <w:t xml:space="preserve"> </w:t>
            </w:r>
            <w:r w:rsidR="00617345"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617345" w14:paraId="718B3968" w14:textId="77777777" w:rsidTr="00617345">
        <w:trPr>
          <w:trHeight w:val="838"/>
        </w:trPr>
        <w:tc>
          <w:tcPr>
            <w:tcW w:w="2551" w:type="dxa"/>
          </w:tcPr>
          <w:p w14:paraId="02A62D92" w14:textId="77777777" w:rsidR="00617345" w:rsidRDefault="00617345" w:rsidP="004D0962">
            <w:pPr>
              <w:pStyle w:val="TableParagraph"/>
              <w:ind w:left="19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кредитна мобільність</w:t>
            </w:r>
          </w:p>
        </w:tc>
        <w:tc>
          <w:tcPr>
            <w:tcW w:w="7088" w:type="dxa"/>
          </w:tcPr>
          <w:p w14:paraId="3C2EFC20" w14:textId="3850C434" w:rsidR="00617345" w:rsidRDefault="00617345" w:rsidP="004D0962">
            <w:pPr>
              <w:pStyle w:val="TableParagraph"/>
              <w:spacing w:line="254" w:lineRule="exact"/>
              <w:ind w:left="16" w:right="106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кредитна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здійснюватися</w:t>
            </w:r>
            <w:r>
              <w:rPr>
                <w:sz w:val="24"/>
              </w:rPr>
              <w:t xml:space="preserve"> відповідно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 (наукових установах-партнерах університету) в межах України.</w:t>
            </w:r>
          </w:p>
        </w:tc>
      </w:tr>
      <w:tr w:rsidR="00617345" w14:paraId="07A2571B" w14:textId="77777777" w:rsidTr="00617345">
        <w:trPr>
          <w:trHeight w:val="1700"/>
        </w:trPr>
        <w:tc>
          <w:tcPr>
            <w:tcW w:w="2551" w:type="dxa"/>
          </w:tcPr>
          <w:p w14:paraId="05263D33" w14:textId="77777777" w:rsidR="00617345" w:rsidRDefault="00617345" w:rsidP="004D0962">
            <w:pPr>
              <w:pStyle w:val="TableParagraph"/>
              <w:ind w:left="19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 кредитна мобільність</w:t>
            </w:r>
          </w:p>
        </w:tc>
        <w:tc>
          <w:tcPr>
            <w:tcW w:w="7088" w:type="dxa"/>
          </w:tcPr>
          <w:p w14:paraId="27068F17" w14:textId="77777777" w:rsidR="00617345" w:rsidRDefault="00617345" w:rsidP="004D0962">
            <w:pPr>
              <w:pStyle w:val="TableParagraph"/>
              <w:spacing w:line="261" w:lineRule="exact"/>
              <w:ind w:left="16" w:right="10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реалізовуватися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освітніми</w:t>
            </w:r>
            <w:r>
              <w:rPr>
                <w:sz w:val="24"/>
              </w:rPr>
              <w:t xml:space="preserve"> програмами відповідно до укладених угод ДВНЗ «УжНУ» та угоди (Еразмус+)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закладах вищої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установах-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партнерах) поза межами України. Положення про порядок реалізації права на </w:t>
            </w:r>
            <w:r>
              <w:rPr>
                <w:spacing w:val="-2"/>
                <w:sz w:val="24"/>
              </w:rPr>
              <w:t>міжнародну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академічну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мобільність бакалаврів, магістрів:</w:t>
            </w:r>
          </w:p>
          <w:p w14:paraId="41AC3CB9" w14:textId="77777777" w:rsidR="00617345" w:rsidRDefault="00947198" w:rsidP="004D0962">
            <w:pPr>
              <w:pStyle w:val="TableParagraph"/>
              <w:spacing w:line="261" w:lineRule="exact"/>
              <w:ind w:left="16" w:right="106"/>
              <w:jc w:val="both"/>
              <w:rPr>
                <w:sz w:val="24"/>
              </w:rPr>
            </w:pPr>
            <w:hyperlink r:id="rId21">
              <w:r w:rsidR="00617345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https://www.uzhnu.edu.ua/uk/infocentre/get/21269</w:t>
              </w:r>
            </w:hyperlink>
            <w:r w:rsidR="00617345" w:rsidRPr="00CA4A3D">
              <w:rPr>
                <w:spacing w:val="-2"/>
                <w:sz w:val="24"/>
              </w:rPr>
              <w:t>.</w:t>
            </w:r>
          </w:p>
        </w:tc>
      </w:tr>
      <w:tr w:rsidR="00617345" w14:paraId="5FE5416A" w14:textId="77777777" w:rsidTr="00617345">
        <w:trPr>
          <w:trHeight w:val="1047"/>
        </w:trPr>
        <w:tc>
          <w:tcPr>
            <w:tcW w:w="2551" w:type="dxa"/>
            <w:tcBorders>
              <w:bottom w:val="single" w:sz="6" w:space="0" w:color="000000"/>
            </w:tcBorders>
          </w:tcPr>
          <w:p w14:paraId="79F46EBD" w14:textId="77777777" w:rsidR="00617345" w:rsidRDefault="00617345" w:rsidP="004D0962">
            <w:pPr>
              <w:pStyle w:val="TableParagraph"/>
              <w:spacing w:line="230" w:lineRule="auto"/>
              <w:ind w:left="14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іноземних здобувачів 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314930E3" w14:textId="77777777" w:rsidR="00617345" w:rsidRDefault="00617345" w:rsidP="004D0962">
            <w:pPr>
              <w:pStyle w:val="TableParagraph"/>
              <w:spacing w:line="228" w:lineRule="auto"/>
              <w:ind w:left="16" w:right="106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вимогами чинного законодавства.</w:t>
            </w:r>
          </w:p>
        </w:tc>
      </w:tr>
    </w:tbl>
    <w:p w14:paraId="30AE2D69" w14:textId="77777777" w:rsidR="002F6EA8" w:rsidRDefault="002F6EA8">
      <w:pPr>
        <w:spacing w:line="276" w:lineRule="exact"/>
        <w:jc w:val="both"/>
        <w:rPr>
          <w:sz w:val="24"/>
        </w:rPr>
        <w:sectPr w:rsidR="002F6EA8">
          <w:type w:val="continuous"/>
          <w:pgSz w:w="11900" w:h="16840"/>
          <w:pgMar w:top="580" w:right="20" w:bottom="960" w:left="600" w:header="0" w:footer="761" w:gutter="0"/>
          <w:cols w:space="720"/>
        </w:sectPr>
      </w:pPr>
    </w:p>
    <w:p w14:paraId="448C41E4" w14:textId="77777777" w:rsidR="00DD70FF" w:rsidRPr="00DD70FF" w:rsidRDefault="00DD70FF" w:rsidP="00DD70FF">
      <w:pPr>
        <w:adjustRightInd w:val="0"/>
        <w:jc w:val="center"/>
        <w:rPr>
          <w:rFonts w:eastAsia="Calibri"/>
          <w:color w:val="000000"/>
          <w:sz w:val="28"/>
          <w:szCs w:val="24"/>
          <w:lang w:eastAsia="uk-UA"/>
        </w:rPr>
      </w:pPr>
      <w:r w:rsidRPr="00DD70FF">
        <w:rPr>
          <w:rFonts w:eastAsia="Calibri"/>
          <w:b/>
          <w:bCs/>
          <w:color w:val="000000"/>
          <w:sz w:val="28"/>
          <w:szCs w:val="24"/>
          <w:lang w:eastAsia="uk-UA"/>
        </w:rPr>
        <w:lastRenderedPageBreak/>
        <w:t>2. Перелік компонентів освітньої програми та їх логічна послідовність</w:t>
      </w:r>
    </w:p>
    <w:p w14:paraId="08883CC1" w14:textId="77777777" w:rsidR="00DD70FF" w:rsidRDefault="00DD70FF" w:rsidP="00DD70FF">
      <w:pPr>
        <w:widowControl/>
        <w:autoSpaceDE/>
        <w:autoSpaceDN/>
        <w:spacing w:after="200" w:line="276" w:lineRule="auto"/>
        <w:jc w:val="center"/>
        <w:rPr>
          <w:b/>
          <w:bCs/>
          <w:color w:val="000000"/>
          <w:sz w:val="24"/>
          <w:szCs w:val="24"/>
          <w:lang w:eastAsia="uk-UA"/>
        </w:rPr>
      </w:pPr>
    </w:p>
    <w:p w14:paraId="0AACC41C" w14:textId="6C6562B2" w:rsidR="00823BD6" w:rsidRPr="00DD70FF" w:rsidRDefault="00DD70FF" w:rsidP="00DD70FF">
      <w:pPr>
        <w:widowControl/>
        <w:autoSpaceDE/>
        <w:autoSpaceDN/>
        <w:spacing w:after="200" w:line="276" w:lineRule="auto"/>
        <w:jc w:val="center"/>
        <w:rPr>
          <w:b/>
          <w:bCs/>
          <w:color w:val="000000"/>
          <w:sz w:val="24"/>
          <w:szCs w:val="24"/>
          <w:lang w:eastAsia="uk-UA"/>
        </w:rPr>
      </w:pPr>
      <w:r w:rsidRPr="00DD70FF">
        <w:rPr>
          <w:b/>
          <w:bCs/>
          <w:color w:val="000000"/>
          <w:sz w:val="24"/>
          <w:szCs w:val="24"/>
          <w:lang w:eastAsia="uk-UA"/>
        </w:rPr>
        <w:t>2.1. Компоненти ОП</w:t>
      </w:r>
    </w:p>
    <w:tbl>
      <w:tblPr>
        <w:tblStyle w:val="TableNormal"/>
        <w:tblW w:w="0" w:type="auto"/>
        <w:jc w:val="center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1106"/>
        <w:gridCol w:w="170"/>
        <w:gridCol w:w="126"/>
        <w:gridCol w:w="16"/>
        <w:gridCol w:w="4789"/>
        <w:gridCol w:w="172"/>
        <w:gridCol w:w="1387"/>
        <w:gridCol w:w="172"/>
        <w:gridCol w:w="142"/>
        <w:gridCol w:w="1384"/>
        <w:gridCol w:w="175"/>
      </w:tblGrid>
      <w:tr w:rsidR="002477CC" w:rsidRPr="00E502DC" w14:paraId="579A9FBF" w14:textId="77777777" w:rsidTr="002477CC">
        <w:trPr>
          <w:gridAfter w:val="1"/>
          <w:wAfter w:w="175" w:type="dxa"/>
          <w:trHeight w:val="826"/>
          <w:jc w:val="center"/>
        </w:trPr>
        <w:tc>
          <w:tcPr>
            <w:tcW w:w="1274" w:type="dxa"/>
            <w:gridSpan w:val="2"/>
          </w:tcPr>
          <w:p w14:paraId="4DF00DFF" w14:textId="77777777" w:rsidR="002477CC" w:rsidRPr="00E502DC" w:rsidRDefault="002477CC" w:rsidP="003C3288">
            <w:pPr>
              <w:pStyle w:val="TableParagraph"/>
              <w:spacing w:line="268" w:lineRule="exact"/>
              <w:ind w:left="264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Код</w:t>
            </w:r>
            <w:r w:rsidRPr="00E502DC">
              <w:rPr>
                <w:spacing w:val="-6"/>
                <w:sz w:val="24"/>
                <w:szCs w:val="24"/>
              </w:rPr>
              <w:t xml:space="preserve"> </w:t>
            </w:r>
            <w:r w:rsidRPr="00E502DC">
              <w:rPr>
                <w:spacing w:val="-5"/>
                <w:sz w:val="24"/>
                <w:szCs w:val="24"/>
              </w:rPr>
              <w:t>н/д</w:t>
            </w:r>
          </w:p>
        </w:tc>
        <w:tc>
          <w:tcPr>
            <w:tcW w:w="5101" w:type="dxa"/>
            <w:gridSpan w:val="4"/>
          </w:tcPr>
          <w:p w14:paraId="0D55BF37" w14:textId="77777777" w:rsidR="002477CC" w:rsidRPr="00E502DC" w:rsidRDefault="002477CC" w:rsidP="003C3288">
            <w:pPr>
              <w:pStyle w:val="TableParagraph"/>
              <w:rPr>
                <w:b/>
                <w:sz w:val="24"/>
                <w:szCs w:val="24"/>
              </w:rPr>
            </w:pPr>
          </w:p>
          <w:p w14:paraId="2D9550B6" w14:textId="77777777" w:rsidR="002477CC" w:rsidRPr="00E502DC" w:rsidRDefault="002477CC" w:rsidP="003C3288">
            <w:pPr>
              <w:pStyle w:val="TableParagraph"/>
              <w:spacing w:before="227"/>
              <w:ind w:left="1071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Компоненти</w:t>
            </w:r>
            <w:r w:rsidRPr="00E502DC">
              <w:rPr>
                <w:spacing w:val="5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освітньої</w:t>
            </w:r>
            <w:r w:rsidRPr="00E502DC">
              <w:rPr>
                <w:spacing w:val="2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559" w:type="dxa"/>
            <w:gridSpan w:val="2"/>
          </w:tcPr>
          <w:p w14:paraId="544624A4" w14:textId="77777777" w:rsidR="002477CC" w:rsidRPr="00E502DC" w:rsidRDefault="002477CC" w:rsidP="003C3288">
            <w:pPr>
              <w:pStyle w:val="TableParagraph"/>
              <w:spacing w:line="290" w:lineRule="auto"/>
              <w:ind w:left="268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Кількість Кредитів</w:t>
            </w:r>
          </w:p>
        </w:tc>
        <w:tc>
          <w:tcPr>
            <w:tcW w:w="1698" w:type="dxa"/>
            <w:gridSpan w:val="3"/>
          </w:tcPr>
          <w:p w14:paraId="21F88F35" w14:textId="77777777" w:rsidR="002477CC" w:rsidRPr="00E502DC" w:rsidRDefault="002477CC" w:rsidP="003C3288">
            <w:pPr>
              <w:pStyle w:val="TableParagraph"/>
              <w:spacing w:line="235" w:lineRule="auto"/>
              <w:ind w:left="160" w:right="151" w:firstLine="3"/>
              <w:jc w:val="center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Форма підсумкового контролю</w:t>
            </w:r>
          </w:p>
        </w:tc>
      </w:tr>
      <w:tr w:rsidR="002477CC" w:rsidRPr="00E502DC" w14:paraId="5DBFB81D" w14:textId="77777777" w:rsidTr="002477CC">
        <w:trPr>
          <w:gridAfter w:val="1"/>
          <w:wAfter w:w="175" w:type="dxa"/>
          <w:trHeight w:val="277"/>
          <w:jc w:val="center"/>
        </w:trPr>
        <w:tc>
          <w:tcPr>
            <w:tcW w:w="1274" w:type="dxa"/>
            <w:gridSpan w:val="2"/>
          </w:tcPr>
          <w:p w14:paraId="61EF44C4" w14:textId="77777777" w:rsidR="002477CC" w:rsidRPr="00E502DC" w:rsidRDefault="002477CC" w:rsidP="003C3288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4"/>
          </w:tcPr>
          <w:p w14:paraId="332E0000" w14:textId="77777777" w:rsidR="002477CC" w:rsidRPr="00E502DC" w:rsidRDefault="002477CC" w:rsidP="003C3288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14:paraId="06C2CFF4" w14:textId="77777777" w:rsidR="002477CC" w:rsidRPr="00E502DC" w:rsidRDefault="002477CC" w:rsidP="003C3288">
            <w:pPr>
              <w:pStyle w:val="TableParagraph"/>
              <w:spacing w:line="258" w:lineRule="exact"/>
              <w:ind w:right="710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</w:tcPr>
          <w:p w14:paraId="7AB06FD8" w14:textId="77777777" w:rsidR="002477CC" w:rsidRPr="00E502DC" w:rsidRDefault="002477CC" w:rsidP="003C3288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</w:tr>
      <w:tr w:rsidR="002477CC" w:rsidRPr="00E502DC" w14:paraId="6E817B63" w14:textId="77777777" w:rsidTr="002477CC">
        <w:trPr>
          <w:gridAfter w:val="1"/>
          <w:wAfter w:w="175" w:type="dxa"/>
          <w:trHeight w:val="294"/>
          <w:jc w:val="center"/>
        </w:trPr>
        <w:tc>
          <w:tcPr>
            <w:tcW w:w="9632" w:type="dxa"/>
            <w:gridSpan w:val="11"/>
          </w:tcPr>
          <w:p w14:paraId="1F071A1D" w14:textId="77777777" w:rsidR="002477CC" w:rsidRPr="00E502DC" w:rsidRDefault="002477CC" w:rsidP="003C3288">
            <w:pPr>
              <w:pStyle w:val="TableParagraph"/>
              <w:spacing w:line="272" w:lineRule="exact"/>
              <w:ind w:left="2630" w:right="2616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z w:val="24"/>
                <w:szCs w:val="24"/>
              </w:rPr>
              <w:t>Обов’язкові</w:t>
            </w:r>
            <w:r w:rsidRPr="00E502D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b/>
                <w:sz w:val="24"/>
                <w:szCs w:val="24"/>
              </w:rPr>
              <w:t>компоненти</w:t>
            </w:r>
            <w:r w:rsidRPr="00E502D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502DC">
              <w:rPr>
                <w:b/>
                <w:spacing w:val="-5"/>
                <w:sz w:val="24"/>
                <w:szCs w:val="24"/>
              </w:rPr>
              <w:t>ОП</w:t>
            </w:r>
          </w:p>
        </w:tc>
      </w:tr>
      <w:tr w:rsidR="002477CC" w:rsidRPr="00E502DC" w14:paraId="38696627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78676F49" w14:textId="77777777" w:rsidR="002477CC" w:rsidRPr="00E502DC" w:rsidRDefault="002477CC" w:rsidP="003C3288">
            <w:pPr>
              <w:pStyle w:val="TableParagraph"/>
              <w:spacing w:line="255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ОК1.</w:t>
            </w:r>
          </w:p>
        </w:tc>
        <w:tc>
          <w:tcPr>
            <w:tcW w:w="5101" w:type="dxa"/>
            <w:gridSpan w:val="4"/>
            <w:vAlign w:val="center"/>
          </w:tcPr>
          <w:p w14:paraId="33253A22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Історія</w:t>
            </w:r>
            <w:r w:rsidRPr="00E502DC">
              <w:rPr>
                <w:spacing w:val="-10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та</w:t>
            </w:r>
            <w:r w:rsidRPr="00E502DC">
              <w:rPr>
                <w:spacing w:val="-10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культура</w:t>
            </w:r>
            <w:r w:rsidRPr="00E502DC">
              <w:rPr>
                <w:spacing w:val="-11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559" w:type="dxa"/>
            <w:gridSpan w:val="2"/>
            <w:vAlign w:val="center"/>
          </w:tcPr>
          <w:p w14:paraId="3633F282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vAlign w:val="center"/>
          </w:tcPr>
          <w:p w14:paraId="01EB3BFF" w14:textId="77777777" w:rsidR="002477CC" w:rsidRPr="00E502DC" w:rsidRDefault="002477CC" w:rsidP="003C3288">
            <w:pPr>
              <w:pStyle w:val="TableParagraph"/>
              <w:spacing w:line="255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2477CC" w14:paraId="0D1068D3" w14:textId="77777777" w:rsidTr="002477CC">
        <w:trPr>
          <w:gridAfter w:val="1"/>
          <w:wAfter w:w="175" w:type="dxa"/>
          <w:trHeight w:val="202"/>
          <w:jc w:val="center"/>
        </w:trPr>
        <w:tc>
          <w:tcPr>
            <w:tcW w:w="1274" w:type="dxa"/>
            <w:gridSpan w:val="2"/>
            <w:vAlign w:val="center"/>
          </w:tcPr>
          <w:p w14:paraId="3E80A8B5" w14:textId="77777777" w:rsidR="002477CC" w:rsidRPr="002477CC" w:rsidRDefault="002477CC" w:rsidP="003C3288">
            <w:pPr>
              <w:pStyle w:val="TableParagraph"/>
              <w:spacing w:line="256" w:lineRule="exact"/>
              <w:ind w:left="383"/>
              <w:rPr>
                <w:sz w:val="24"/>
                <w:szCs w:val="24"/>
              </w:rPr>
            </w:pPr>
            <w:r w:rsidRPr="002477CC">
              <w:rPr>
                <w:spacing w:val="-4"/>
                <w:sz w:val="24"/>
                <w:szCs w:val="24"/>
              </w:rPr>
              <w:t>ОК2.</w:t>
            </w:r>
          </w:p>
        </w:tc>
        <w:tc>
          <w:tcPr>
            <w:tcW w:w="5101" w:type="dxa"/>
            <w:gridSpan w:val="4"/>
            <w:vAlign w:val="center"/>
          </w:tcPr>
          <w:p w14:paraId="68D4FD9F" w14:textId="77777777" w:rsidR="002477CC" w:rsidRPr="002477CC" w:rsidRDefault="002477CC" w:rsidP="003C3288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 w:rsidRPr="002477CC">
              <w:rPr>
                <w:spacing w:val="-2"/>
                <w:sz w:val="24"/>
                <w:szCs w:val="24"/>
              </w:rPr>
              <w:t>Іноземна</w:t>
            </w:r>
            <w:r w:rsidRPr="002477CC">
              <w:rPr>
                <w:spacing w:val="-1"/>
                <w:sz w:val="24"/>
                <w:szCs w:val="24"/>
              </w:rPr>
              <w:t xml:space="preserve"> </w:t>
            </w:r>
            <w:r w:rsidRPr="002477CC">
              <w:rPr>
                <w:spacing w:val="-4"/>
                <w:sz w:val="24"/>
                <w:szCs w:val="24"/>
              </w:rPr>
              <w:t>мова</w:t>
            </w:r>
          </w:p>
        </w:tc>
        <w:tc>
          <w:tcPr>
            <w:tcW w:w="1559" w:type="dxa"/>
            <w:gridSpan w:val="2"/>
            <w:vAlign w:val="center"/>
          </w:tcPr>
          <w:p w14:paraId="4E129CBF" w14:textId="77777777" w:rsidR="002477CC" w:rsidRPr="002477CC" w:rsidRDefault="002477CC" w:rsidP="003C3288">
            <w:pPr>
              <w:pStyle w:val="TableParagraph"/>
              <w:spacing w:line="256" w:lineRule="exact"/>
              <w:ind w:right="647"/>
              <w:jc w:val="right"/>
              <w:rPr>
                <w:sz w:val="24"/>
                <w:szCs w:val="24"/>
                <w:lang w:val="ru-RU"/>
              </w:rPr>
            </w:pPr>
            <w:r w:rsidRPr="002477C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98" w:type="dxa"/>
            <w:gridSpan w:val="3"/>
            <w:vAlign w:val="center"/>
          </w:tcPr>
          <w:p w14:paraId="3B141903" w14:textId="77777777" w:rsidR="002477CC" w:rsidRPr="002477CC" w:rsidRDefault="002477CC" w:rsidP="003C3288">
            <w:pPr>
              <w:pStyle w:val="TableParagraph"/>
              <w:tabs>
                <w:tab w:val="left" w:pos="343"/>
              </w:tabs>
              <w:spacing w:line="223" w:lineRule="auto"/>
              <w:ind w:right="152"/>
              <w:jc w:val="center"/>
              <w:rPr>
                <w:sz w:val="24"/>
                <w:szCs w:val="24"/>
              </w:rPr>
            </w:pPr>
            <w:r w:rsidRPr="002477CC">
              <w:rPr>
                <w:sz w:val="24"/>
                <w:szCs w:val="24"/>
              </w:rPr>
              <w:t xml:space="preserve">залік, </w:t>
            </w:r>
            <w:r w:rsidRPr="002477CC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2477CC" w:rsidRPr="00E502DC" w14:paraId="7FF571CE" w14:textId="77777777" w:rsidTr="002477CC">
        <w:trPr>
          <w:gridAfter w:val="1"/>
          <w:wAfter w:w="175" w:type="dxa"/>
          <w:trHeight w:val="270"/>
          <w:jc w:val="center"/>
        </w:trPr>
        <w:tc>
          <w:tcPr>
            <w:tcW w:w="1274" w:type="dxa"/>
            <w:gridSpan w:val="2"/>
            <w:vAlign w:val="center"/>
          </w:tcPr>
          <w:p w14:paraId="49922D3C" w14:textId="77777777" w:rsidR="002477CC" w:rsidRPr="00E502DC" w:rsidRDefault="002477CC" w:rsidP="003C3288">
            <w:pPr>
              <w:pStyle w:val="TableParagraph"/>
              <w:spacing w:line="251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ОК3.</w:t>
            </w:r>
          </w:p>
        </w:tc>
        <w:tc>
          <w:tcPr>
            <w:tcW w:w="5101" w:type="dxa"/>
            <w:gridSpan w:val="4"/>
            <w:vAlign w:val="center"/>
          </w:tcPr>
          <w:p w14:paraId="07DE34B0" w14:textId="77777777" w:rsidR="002477CC" w:rsidRPr="00E502DC" w:rsidRDefault="002477CC" w:rsidP="003C3288">
            <w:pPr>
              <w:pStyle w:val="TableParagraph"/>
              <w:spacing w:line="251" w:lineRule="exact"/>
              <w:ind w:left="1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Філософія</w:t>
            </w:r>
          </w:p>
        </w:tc>
        <w:tc>
          <w:tcPr>
            <w:tcW w:w="1559" w:type="dxa"/>
            <w:gridSpan w:val="2"/>
            <w:vAlign w:val="center"/>
          </w:tcPr>
          <w:p w14:paraId="7297E7E6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vAlign w:val="center"/>
          </w:tcPr>
          <w:p w14:paraId="48A869F3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7218FF12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061BE693" w14:textId="77777777" w:rsidR="002477CC" w:rsidRPr="00E502DC" w:rsidRDefault="002477CC" w:rsidP="003C3288">
            <w:pPr>
              <w:pStyle w:val="TableParagraph"/>
              <w:spacing w:line="256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ОК4.</w:t>
            </w:r>
          </w:p>
        </w:tc>
        <w:tc>
          <w:tcPr>
            <w:tcW w:w="5101" w:type="dxa"/>
            <w:gridSpan w:val="4"/>
            <w:vAlign w:val="center"/>
          </w:tcPr>
          <w:p w14:paraId="776936E4" w14:textId="77777777" w:rsidR="002477CC" w:rsidRPr="00E502DC" w:rsidRDefault="002477CC" w:rsidP="003C3288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 w:rsidRPr="00D52F24">
              <w:rPr>
                <w:sz w:val="24"/>
                <w:szCs w:val="24"/>
              </w:rPr>
              <w:t>Українська мова за професійним сп</w:t>
            </w:r>
            <w:r>
              <w:rPr>
                <w:sz w:val="24"/>
                <w:szCs w:val="24"/>
              </w:rPr>
              <w:t>р</w:t>
            </w:r>
            <w:r w:rsidRPr="00D52F24">
              <w:rPr>
                <w:sz w:val="24"/>
                <w:szCs w:val="24"/>
              </w:rPr>
              <w:t>ямуванням</w:t>
            </w:r>
          </w:p>
        </w:tc>
        <w:tc>
          <w:tcPr>
            <w:tcW w:w="1559" w:type="dxa"/>
            <w:gridSpan w:val="2"/>
            <w:vAlign w:val="center"/>
          </w:tcPr>
          <w:p w14:paraId="1A6BD073" w14:textId="77777777" w:rsidR="002477CC" w:rsidRPr="00E502D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vAlign w:val="center"/>
          </w:tcPr>
          <w:p w14:paraId="35289CED" w14:textId="77777777" w:rsidR="002477CC" w:rsidRPr="00E502DC" w:rsidRDefault="002477CC" w:rsidP="003C3288">
            <w:pPr>
              <w:pStyle w:val="TableParagraph"/>
              <w:spacing w:line="256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1456D2F7" w14:textId="77777777" w:rsidTr="002477CC">
        <w:trPr>
          <w:gridAfter w:val="1"/>
          <w:wAfter w:w="175" w:type="dxa"/>
          <w:trHeight w:val="258"/>
          <w:jc w:val="center"/>
        </w:trPr>
        <w:tc>
          <w:tcPr>
            <w:tcW w:w="1274" w:type="dxa"/>
            <w:gridSpan w:val="2"/>
            <w:vAlign w:val="center"/>
          </w:tcPr>
          <w:p w14:paraId="43FE409D" w14:textId="77777777" w:rsidR="002477CC" w:rsidRPr="00E502DC" w:rsidRDefault="002477CC" w:rsidP="003C3288">
            <w:pPr>
              <w:pStyle w:val="TableParagraph"/>
              <w:spacing w:line="256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ОК5.</w:t>
            </w:r>
          </w:p>
        </w:tc>
        <w:tc>
          <w:tcPr>
            <w:tcW w:w="5101" w:type="dxa"/>
            <w:gridSpan w:val="4"/>
            <w:vAlign w:val="center"/>
          </w:tcPr>
          <w:p w14:paraId="0C01903E" w14:textId="77777777" w:rsidR="002477CC" w:rsidRPr="00B05D2D" w:rsidRDefault="002477CC" w:rsidP="003C3288">
            <w:pPr>
              <w:pStyle w:val="TableParagraph"/>
              <w:spacing w:line="256" w:lineRule="exact"/>
              <w:ind w:left="13"/>
              <w:rPr>
                <w:spacing w:val="-2"/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Історія</w:t>
            </w:r>
            <w:r w:rsidRPr="00E502DC">
              <w:rPr>
                <w:spacing w:val="-14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міжнародних</w:t>
            </w:r>
            <w:r w:rsidRPr="00E502DC">
              <w:rPr>
                <w:spacing w:val="-10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відносин</w:t>
            </w:r>
          </w:p>
        </w:tc>
        <w:tc>
          <w:tcPr>
            <w:tcW w:w="1559" w:type="dxa"/>
            <w:gridSpan w:val="2"/>
            <w:vAlign w:val="center"/>
          </w:tcPr>
          <w:p w14:paraId="33075FC2" w14:textId="77777777" w:rsidR="002477CC" w:rsidRPr="00E502DC" w:rsidRDefault="002477CC" w:rsidP="003C3288">
            <w:pPr>
              <w:pStyle w:val="TableParagraph"/>
              <w:spacing w:line="256" w:lineRule="exact"/>
              <w:ind w:right="64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8</w:t>
            </w:r>
          </w:p>
        </w:tc>
        <w:tc>
          <w:tcPr>
            <w:tcW w:w="1698" w:type="dxa"/>
            <w:gridSpan w:val="3"/>
            <w:vAlign w:val="center"/>
          </w:tcPr>
          <w:p w14:paraId="3CF16906" w14:textId="77777777" w:rsidR="002477CC" w:rsidRPr="00661C98" w:rsidRDefault="002477CC" w:rsidP="003C3288">
            <w:pPr>
              <w:pStyle w:val="TableParagraph"/>
              <w:tabs>
                <w:tab w:val="left" w:pos="343"/>
              </w:tabs>
              <w:spacing w:line="24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залік, </w:t>
            </w:r>
            <w:r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2477CC" w:rsidRPr="00E502DC" w14:paraId="481EAA2F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61E801A7" w14:textId="77777777" w:rsidR="002477CC" w:rsidRPr="00E502DC" w:rsidRDefault="002477CC" w:rsidP="003C3288">
            <w:pPr>
              <w:pStyle w:val="TableParagraph"/>
              <w:spacing w:line="255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ОК6.</w:t>
            </w:r>
          </w:p>
        </w:tc>
        <w:tc>
          <w:tcPr>
            <w:tcW w:w="5101" w:type="dxa"/>
            <w:gridSpan w:val="4"/>
            <w:vAlign w:val="center"/>
          </w:tcPr>
          <w:p w14:paraId="1C945F27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Вступ</w:t>
            </w:r>
            <w:r w:rsidRPr="00E502DC">
              <w:rPr>
                <w:spacing w:val="-11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до</w:t>
            </w:r>
            <w:r w:rsidRPr="00E502DC">
              <w:rPr>
                <w:spacing w:val="-9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спеціальності</w:t>
            </w:r>
            <w:r w:rsidRPr="00E502DC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 w:rsidRPr="00B05D2D">
              <w:rPr>
                <w:spacing w:val="-2"/>
                <w:sz w:val="24"/>
                <w:szCs w:val="24"/>
              </w:rPr>
              <w:t>Міжнародні відносини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14:paraId="03131BD6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0F1F8ADB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4931548F" w14:textId="77777777" w:rsidTr="002477CC">
        <w:trPr>
          <w:gridAfter w:val="1"/>
          <w:wAfter w:w="175" w:type="dxa"/>
          <w:trHeight w:val="272"/>
          <w:jc w:val="center"/>
        </w:trPr>
        <w:tc>
          <w:tcPr>
            <w:tcW w:w="1274" w:type="dxa"/>
            <w:gridSpan w:val="2"/>
            <w:vAlign w:val="center"/>
          </w:tcPr>
          <w:p w14:paraId="5B73A783" w14:textId="77777777" w:rsidR="002477CC" w:rsidRPr="00E502DC" w:rsidRDefault="002477CC" w:rsidP="003C3288">
            <w:pPr>
              <w:pStyle w:val="TableParagraph"/>
              <w:spacing w:line="253" w:lineRule="exact"/>
              <w:ind w:left="383"/>
              <w:rPr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ОК7.</w:t>
            </w:r>
          </w:p>
        </w:tc>
        <w:tc>
          <w:tcPr>
            <w:tcW w:w="5101" w:type="dxa"/>
            <w:gridSpan w:val="4"/>
            <w:vAlign w:val="center"/>
          </w:tcPr>
          <w:p w14:paraId="7EEE2FA4" w14:textId="77777777" w:rsidR="002477CC" w:rsidRPr="00E502DC" w:rsidRDefault="002477CC" w:rsidP="003C3288">
            <w:pPr>
              <w:pStyle w:val="TableParagraph"/>
              <w:spacing w:line="253" w:lineRule="exact"/>
              <w:ind w:left="13"/>
              <w:rPr>
                <w:sz w:val="24"/>
                <w:szCs w:val="24"/>
              </w:rPr>
            </w:pPr>
            <w:r w:rsidRPr="00BE003B">
              <w:rPr>
                <w:sz w:val="24"/>
                <w:szCs w:val="24"/>
              </w:rPr>
              <w:t>Основи міжнародних відносин</w:t>
            </w:r>
          </w:p>
        </w:tc>
        <w:tc>
          <w:tcPr>
            <w:tcW w:w="1559" w:type="dxa"/>
            <w:gridSpan w:val="2"/>
            <w:vAlign w:val="center"/>
          </w:tcPr>
          <w:p w14:paraId="12A6ABBB" w14:textId="77777777" w:rsidR="002477CC" w:rsidRPr="00E502DC" w:rsidRDefault="002477CC" w:rsidP="003C3288">
            <w:pPr>
              <w:pStyle w:val="TableParagraph"/>
              <w:spacing w:line="253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98" w:type="dxa"/>
            <w:gridSpan w:val="3"/>
            <w:vAlign w:val="center"/>
          </w:tcPr>
          <w:p w14:paraId="1F16CFDF" w14:textId="77777777" w:rsidR="002477CC" w:rsidRPr="00E502DC" w:rsidRDefault="002477CC" w:rsidP="003C3288">
            <w:pPr>
              <w:pStyle w:val="TableParagraph"/>
              <w:spacing w:line="253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1032E8E5" w14:textId="77777777" w:rsidTr="002477CC">
        <w:trPr>
          <w:gridAfter w:val="1"/>
          <w:wAfter w:w="175" w:type="dxa"/>
          <w:trHeight w:val="154"/>
          <w:jc w:val="center"/>
        </w:trPr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14:paraId="0485D4C9" w14:textId="77777777" w:rsidR="002477CC" w:rsidRPr="00E502DC" w:rsidRDefault="002477CC" w:rsidP="003C3288">
            <w:pPr>
              <w:pStyle w:val="TableParagraph"/>
              <w:spacing w:line="255" w:lineRule="exact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ОК8.</w:t>
            </w:r>
          </w:p>
        </w:tc>
        <w:tc>
          <w:tcPr>
            <w:tcW w:w="5101" w:type="dxa"/>
            <w:gridSpan w:val="4"/>
            <w:tcBorders>
              <w:bottom w:val="single" w:sz="4" w:space="0" w:color="auto"/>
            </w:tcBorders>
            <w:vAlign w:val="center"/>
          </w:tcPr>
          <w:p w14:paraId="1D40C68A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BE003B">
              <w:rPr>
                <w:sz w:val="24"/>
                <w:szCs w:val="24"/>
              </w:rPr>
              <w:t xml:space="preserve">Основи наукових досліджень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90D535B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bottom w:val="single" w:sz="4" w:space="0" w:color="auto"/>
            </w:tcBorders>
            <w:vAlign w:val="center"/>
          </w:tcPr>
          <w:p w14:paraId="6F439EE0" w14:textId="77777777" w:rsidR="002477CC" w:rsidRPr="00E502DC" w:rsidRDefault="002477CC" w:rsidP="003C3288">
            <w:pPr>
              <w:pStyle w:val="TableParagraph"/>
              <w:spacing w:line="255" w:lineRule="exact"/>
              <w:ind w:left="40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залік, іспит</w:t>
            </w:r>
          </w:p>
        </w:tc>
      </w:tr>
      <w:tr w:rsidR="002477CC" w:rsidRPr="00E502DC" w14:paraId="3D4976BA" w14:textId="77777777" w:rsidTr="002477CC">
        <w:trPr>
          <w:gridAfter w:val="1"/>
          <w:wAfter w:w="175" w:type="dxa"/>
          <w:trHeight w:val="347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14:paraId="0C1D53DD" w14:textId="77777777" w:rsidR="002477CC" w:rsidRDefault="002477CC" w:rsidP="003C3288">
            <w:pPr>
              <w:pStyle w:val="TableParagraph"/>
              <w:spacing w:line="255" w:lineRule="exact"/>
              <w:ind w:left="383"/>
              <w:rPr>
                <w:spacing w:val="-4"/>
                <w:sz w:val="24"/>
                <w:szCs w:val="24"/>
              </w:rPr>
            </w:pPr>
            <w:r w:rsidRPr="00E502DC">
              <w:rPr>
                <w:spacing w:val="-4"/>
                <w:sz w:val="24"/>
                <w:szCs w:val="24"/>
              </w:rPr>
              <w:t>ОК9.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</w:tcBorders>
            <w:vAlign w:val="center"/>
          </w:tcPr>
          <w:p w14:paraId="5C270160" w14:textId="77777777" w:rsidR="002477CC" w:rsidRDefault="002477CC" w:rsidP="003C3288">
            <w:pPr>
              <w:pStyle w:val="TableParagraph"/>
              <w:spacing w:line="255" w:lineRule="exact"/>
              <w:ind w:left="13"/>
              <w:rPr>
                <w:spacing w:val="-2"/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Країнознавство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F6CB3A3" w14:textId="77777777" w:rsidR="002477C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vAlign w:val="center"/>
          </w:tcPr>
          <w:p w14:paraId="68346667" w14:textId="77777777" w:rsidR="002477CC" w:rsidRDefault="002477CC" w:rsidP="003C3288">
            <w:pPr>
              <w:pStyle w:val="TableParagraph"/>
              <w:spacing w:line="255" w:lineRule="exact"/>
              <w:ind w:left="40"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502DC">
              <w:rPr>
                <w:sz w:val="24"/>
                <w:szCs w:val="24"/>
              </w:rPr>
              <w:t>алік,</w:t>
            </w:r>
            <w:r w:rsidRPr="00E502DC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і</w:t>
            </w:r>
            <w:r w:rsidRPr="00E502DC">
              <w:rPr>
                <w:spacing w:val="-2"/>
                <w:sz w:val="24"/>
                <w:szCs w:val="24"/>
              </w:rPr>
              <w:t>спит</w:t>
            </w:r>
          </w:p>
        </w:tc>
      </w:tr>
      <w:tr w:rsidR="002477CC" w:rsidRPr="00E502DC" w14:paraId="4EF7F9D0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465C9A55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ОК10.</w:t>
            </w:r>
          </w:p>
        </w:tc>
        <w:tc>
          <w:tcPr>
            <w:tcW w:w="5101" w:type="dxa"/>
            <w:gridSpan w:val="4"/>
            <w:vAlign w:val="center"/>
          </w:tcPr>
          <w:p w14:paraId="699983C5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B05D2D">
              <w:rPr>
                <w:sz w:val="24"/>
                <w:szCs w:val="24"/>
              </w:rPr>
              <w:t>Цивілізаційно-релігійний фактор у міжнародних відносинах</w:t>
            </w:r>
          </w:p>
        </w:tc>
        <w:tc>
          <w:tcPr>
            <w:tcW w:w="1559" w:type="dxa"/>
            <w:gridSpan w:val="2"/>
            <w:vAlign w:val="center"/>
          </w:tcPr>
          <w:p w14:paraId="4161150D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4471708F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6AF9C17C" w14:textId="77777777" w:rsidTr="002477CC">
        <w:trPr>
          <w:gridAfter w:val="1"/>
          <w:wAfter w:w="175" w:type="dxa"/>
          <w:trHeight w:val="272"/>
          <w:jc w:val="center"/>
        </w:trPr>
        <w:tc>
          <w:tcPr>
            <w:tcW w:w="1274" w:type="dxa"/>
            <w:gridSpan w:val="2"/>
            <w:vAlign w:val="center"/>
          </w:tcPr>
          <w:p w14:paraId="1A376E91" w14:textId="77777777" w:rsidR="002477CC" w:rsidRPr="00E502DC" w:rsidRDefault="002477CC" w:rsidP="003C3288">
            <w:pPr>
              <w:pStyle w:val="TableParagraph"/>
              <w:spacing w:line="253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ОК11.</w:t>
            </w:r>
          </w:p>
        </w:tc>
        <w:tc>
          <w:tcPr>
            <w:tcW w:w="5101" w:type="dxa"/>
            <w:gridSpan w:val="4"/>
            <w:vAlign w:val="center"/>
          </w:tcPr>
          <w:p w14:paraId="5B996786" w14:textId="77777777" w:rsidR="002477CC" w:rsidRPr="00E502DC" w:rsidRDefault="002477CC" w:rsidP="003C3288">
            <w:pPr>
              <w:pStyle w:val="TableParagraph"/>
              <w:spacing w:line="253" w:lineRule="exact"/>
              <w:ind w:left="13"/>
              <w:rPr>
                <w:sz w:val="24"/>
                <w:szCs w:val="24"/>
              </w:rPr>
            </w:pPr>
            <w:r w:rsidRPr="00BE003B">
              <w:rPr>
                <w:sz w:val="24"/>
                <w:szCs w:val="24"/>
              </w:rPr>
              <w:t>Міжнародні відносини та зовнішня політика України</w:t>
            </w:r>
          </w:p>
        </w:tc>
        <w:tc>
          <w:tcPr>
            <w:tcW w:w="1559" w:type="dxa"/>
            <w:gridSpan w:val="2"/>
            <w:vAlign w:val="center"/>
          </w:tcPr>
          <w:p w14:paraId="27255806" w14:textId="77777777" w:rsidR="002477CC" w:rsidRPr="00E502DC" w:rsidRDefault="002477CC" w:rsidP="003C3288">
            <w:pPr>
              <w:pStyle w:val="TableParagraph"/>
              <w:spacing w:line="253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98" w:type="dxa"/>
            <w:gridSpan w:val="3"/>
            <w:vAlign w:val="center"/>
          </w:tcPr>
          <w:p w14:paraId="5EAE9793" w14:textId="77777777" w:rsidR="002477CC" w:rsidRPr="00E502DC" w:rsidRDefault="002477CC" w:rsidP="003C3288">
            <w:pPr>
              <w:pStyle w:val="TableParagraph"/>
              <w:spacing w:line="253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48E70DEE" w14:textId="77777777" w:rsidTr="002477CC">
        <w:trPr>
          <w:gridAfter w:val="1"/>
          <w:wAfter w:w="175" w:type="dxa"/>
          <w:trHeight w:val="206"/>
          <w:jc w:val="center"/>
        </w:trPr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14:paraId="0A809F25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ОК12.</w:t>
            </w:r>
          </w:p>
        </w:tc>
        <w:tc>
          <w:tcPr>
            <w:tcW w:w="5101" w:type="dxa"/>
            <w:gridSpan w:val="4"/>
            <w:tcBorders>
              <w:bottom w:val="single" w:sz="4" w:space="0" w:color="auto"/>
            </w:tcBorders>
            <w:vAlign w:val="center"/>
          </w:tcPr>
          <w:p w14:paraId="036613E7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04320C">
              <w:rPr>
                <w:sz w:val="24"/>
                <w:szCs w:val="24"/>
              </w:rPr>
              <w:t>Міжнародні організації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E164700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tcBorders>
              <w:bottom w:val="single" w:sz="4" w:space="0" w:color="auto"/>
            </w:tcBorders>
            <w:vAlign w:val="center"/>
          </w:tcPr>
          <w:p w14:paraId="37AED325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6200F39A" w14:textId="77777777" w:rsidTr="002477CC">
        <w:trPr>
          <w:gridAfter w:val="1"/>
          <w:wAfter w:w="175" w:type="dxa"/>
          <w:trHeight w:val="296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14:paraId="630E34FB" w14:textId="77777777" w:rsidR="002477CC" w:rsidRDefault="002477CC" w:rsidP="003C3288">
            <w:pPr>
              <w:pStyle w:val="TableParagraph"/>
              <w:spacing w:line="255" w:lineRule="exact"/>
              <w:ind w:left="323"/>
              <w:rPr>
                <w:spacing w:val="-2"/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ОК13.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</w:tcBorders>
            <w:vAlign w:val="center"/>
          </w:tcPr>
          <w:p w14:paraId="33137300" w14:textId="77777777" w:rsidR="002477C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Міжнародні</w:t>
            </w:r>
            <w:r w:rsidRPr="00E502DC">
              <w:rPr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економічні</w:t>
            </w:r>
            <w:r w:rsidRPr="00E502DC">
              <w:rPr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відносини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C2F9D79" w14:textId="77777777" w:rsidR="002477C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  <w:vAlign w:val="center"/>
          </w:tcPr>
          <w:p w14:paraId="19B8CF9A" w14:textId="77777777" w:rsidR="002477C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35395281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598E3EAC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ОК14.</w:t>
            </w:r>
          </w:p>
        </w:tc>
        <w:tc>
          <w:tcPr>
            <w:tcW w:w="5101" w:type="dxa"/>
            <w:gridSpan w:val="4"/>
            <w:vAlign w:val="center"/>
          </w:tcPr>
          <w:p w14:paraId="4107439F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Міжнародне</w:t>
            </w:r>
            <w:r w:rsidRPr="00E502DC">
              <w:rPr>
                <w:spacing w:val="44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gridSpan w:val="2"/>
            <w:vAlign w:val="center"/>
          </w:tcPr>
          <w:p w14:paraId="4EB9FD42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vAlign w:val="center"/>
          </w:tcPr>
          <w:p w14:paraId="5035A64A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5FE44B77" w14:textId="77777777" w:rsidTr="002477CC">
        <w:trPr>
          <w:gridAfter w:val="1"/>
          <w:wAfter w:w="175" w:type="dxa"/>
          <w:trHeight w:val="272"/>
          <w:jc w:val="center"/>
        </w:trPr>
        <w:tc>
          <w:tcPr>
            <w:tcW w:w="1274" w:type="dxa"/>
            <w:gridSpan w:val="2"/>
            <w:vAlign w:val="center"/>
          </w:tcPr>
          <w:p w14:paraId="731EEEBC" w14:textId="77777777" w:rsidR="002477CC" w:rsidRPr="00E502DC" w:rsidRDefault="002477CC" w:rsidP="003C3288">
            <w:pPr>
              <w:pStyle w:val="TableParagraph"/>
              <w:spacing w:line="253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ОК15.</w:t>
            </w:r>
          </w:p>
        </w:tc>
        <w:tc>
          <w:tcPr>
            <w:tcW w:w="5101" w:type="dxa"/>
            <w:gridSpan w:val="4"/>
            <w:vAlign w:val="center"/>
          </w:tcPr>
          <w:p w14:paraId="04B99444" w14:textId="77777777" w:rsidR="002477CC" w:rsidRPr="00E502DC" w:rsidRDefault="002477CC" w:rsidP="003C3288">
            <w:pPr>
              <w:pStyle w:val="TableParagraph"/>
              <w:spacing w:line="253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Теорії</w:t>
            </w:r>
            <w:r w:rsidRPr="00E502DC">
              <w:rPr>
                <w:spacing w:val="-13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міжнародних</w:t>
            </w:r>
            <w:r w:rsidRPr="00E502DC">
              <w:rPr>
                <w:spacing w:val="-10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відносин</w:t>
            </w:r>
          </w:p>
        </w:tc>
        <w:tc>
          <w:tcPr>
            <w:tcW w:w="1559" w:type="dxa"/>
            <w:gridSpan w:val="2"/>
            <w:vAlign w:val="center"/>
          </w:tcPr>
          <w:p w14:paraId="5E79B2D1" w14:textId="77777777" w:rsidR="002477CC" w:rsidRPr="00E502DC" w:rsidRDefault="002477CC" w:rsidP="003C3288">
            <w:pPr>
              <w:pStyle w:val="TableParagraph"/>
              <w:spacing w:line="253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7DCDEC04" w14:textId="77777777" w:rsidR="002477CC" w:rsidRPr="00E502DC" w:rsidRDefault="002477CC" w:rsidP="003C3288">
            <w:pPr>
              <w:pStyle w:val="TableParagraph"/>
              <w:spacing w:line="253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4323EDA1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542FF15E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ОК16.</w:t>
            </w:r>
          </w:p>
        </w:tc>
        <w:tc>
          <w:tcPr>
            <w:tcW w:w="5101" w:type="dxa"/>
            <w:gridSpan w:val="4"/>
            <w:vAlign w:val="center"/>
          </w:tcPr>
          <w:p w14:paraId="4E4B7485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04320C">
              <w:rPr>
                <w:sz w:val="24"/>
                <w:szCs w:val="24"/>
              </w:rPr>
              <w:t>Антикорупція та доброчесність</w:t>
            </w:r>
          </w:p>
        </w:tc>
        <w:tc>
          <w:tcPr>
            <w:tcW w:w="1559" w:type="dxa"/>
            <w:gridSpan w:val="2"/>
            <w:vAlign w:val="center"/>
          </w:tcPr>
          <w:p w14:paraId="3FC1F632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vAlign w:val="center"/>
          </w:tcPr>
          <w:p w14:paraId="0F0EBAE0" w14:textId="77777777" w:rsidR="002477CC" w:rsidRPr="00E502DC" w:rsidRDefault="002477CC" w:rsidP="003C3288">
            <w:pPr>
              <w:pStyle w:val="TableParagraph"/>
              <w:spacing w:line="255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58CA52A3" w14:textId="77777777" w:rsidTr="002477CC">
        <w:trPr>
          <w:gridAfter w:val="1"/>
          <w:wAfter w:w="175" w:type="dxa"/>
          <w:trHeight w:val="512"/>
          <w:jc w:val="center"/>
        </w:trPr>
        <w:tc>
          <w:tcPr>
            <w:tcW w:w="1274" w:type="dxa"/>
            <w:gridSpan w:val="2"/>
            <w:vAlign w:val="center"/>
          </w:tcPr>
          <w:p w14:paraId="5460138D" w14:textId="77777777" w:rsidR="002477CC" w:rsidRPr="00E502DC" w:rsidRDefault="002477CC" w:rsidP="003C3288">
            <w:pPr>
              <w:pStyle w:val="TableParagraph"/>
              <w:spacing w:line="256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ОК17.</w:t>
            </w:r>
          </w:p>
        </w:tc>
        <w:tc>
          <w:tcPr>
            <w:tcW w:w="5101" w:type="dxa"/>
            <w:gridSpan w:val="4"/>
            <w:vAlign w:val="center"/>
          </w:tcPr>
          <w:p w14:paraId="04DAEECE" w14:textId="11BBBC32" w:rsidR="002477CC" w:rsidRDefault="002477CC" w:rsidP="003C3288">
            <w:pPr>
              <w:pStyle w:val="TableParagraph"/>
              <w:spacing w:line="256" w:lineRule="exact"/>
              <w:ind w:left="13"/>
              <w:rPr>
                <w:spacing w:val="-2"/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Міжнародні</w:t>
            </w:r>
            <w:r w:rsidRPr="00E502DC">
              <w:rPr>
                <w:spacing w:val="-12"/>
                <w:sz w:val="24"/>
                <w:szCs w:val="24"/>
              </w:rPr>
              <w:t xml:space="preserve"> </w:t>
            </w:r>
            <w:r w:rsidR="009F3F99">
              <w:rPr>
                <w:sz w:val="24"/>
                <w:szCs w:val="24"/>
              </w:rPr>
              <w:t>відносини</w:t>
            </w:r>
            <w:r w:rsidRPr="00E502DC">
              <w:rPr>
                <w:spacing w:val="-12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та</w:t>
            </w:r>
            <w:r w:rsidRPr="00E502DC">
              <w:rPr>
                <w:spacing w:val="-12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світова</w:t>
            </w:r>
            <w:r w:rsidRPr="00E502DC">
              <w:rPr>
                <w:spacing w:val="-13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політика</w:t>
            </w:r>
          </w:p>
          <w:p w14:paraId="5E07FB7F" w14:textId="77777777" w:rsidR="002477CC" w:rsidRPr="00E502DC" w:rsidRDefault="002477CC" w:rsidP="003C3288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(зокрема курсова робота)</w:t>
            </w:r>
          </w:p>
        </w:tc>
        <w:tc>
          <w:tcPr>
            <w:tcW w:w="1559" w:type="dxa"/>
            <w:gridSpan w:val="2"/>
            <w:vAlign w:val="center"/>
          </w:tcPr>
          <w:p w14:paraId="73482CD9" w14:textId="77777777" w:rsidR="002477CC" w:rsidRPr="00E502D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698" w:type="dxa"/>
            <w:gridSpan w:val="3"/>
            <w:vAlign w:val="center"/>
          </w:tcPr>
          <w:p w14:paraId="32ED6862" w14:textId="77777777" w:rsidR="002477CC" w:rsidRPr="00E502DC" w:rsidRDefault="002477CC" w:rsidP="003C3288">
            <w:pPr>
              <w:pStyle w:val="TableParagraph"/>
              <w:spacing w:line="246" w:lineRule="exact"/>
              <w:ind w:left="40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іспит</w:t>
            </w:r>
          </w:p>
        </w:tc>
      </w:tr>
      <w:tr w:rsidR="002477CC" w:rsidRPr="00E502DC" w14:paraId="36AA851F" w14:textId="77777777" w:rsidTr="002477CC">
        <w:trPr>
          <w:gridAfter w:val="1"/>
          <w:wAfter w:w="175" w:type="dxa"/>
          <w:trHeight w:val="272"/>
          <w:jc w:val="center"/>
        </w:trPr>
        <w:tc>
          <w:tcPr>
            <w:tcW w:w="1274" w:type="dxa"/>
            <w:gridSpan w:val="2"/>
            <w:vAlign w:val="center"/>
          </w:tcPr>
          <w:p w14:paraId="64D12BA7" w14:textId="77777777" w:rsidR="002477CC" w:rsidRPr="00E502DC" w:rsidRDefault="002477CC" w:rsidP="003C3288">
            <w:pPr>
              <w:pStyle w:val="TableParagraph"/>
              <w:spacing w:line="253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ОК18.</w:t>
            </w:r>
          </w:p>
        </w:tc>
        <w:tc>
          <w:tcPr>
            <w:tcW w:w="5101" w:type="dxa"/>
            <w:gridSpan w:val="4"/>
            <w:vAlign w:val="center"/>
          </w:tcPr>
          <w:p w14:paraId="478489D9" w14:textId="77777777" w:rsidR="002477CC" w:rsidRPr="00E502DC" w:rsidRDefault="002477CC" w:rsidP="003C3288">
            <w:pPr>
              <w:pStyle w:val="TableParagraph"/>
              <w:spacing w:line="253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Міжнародна</w:t>
            </w:r>
            <w:r w:rsidRPr="00E502DC">
              <w:rPr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інформація</w:t>
            </w:r>
          </w:p>
        </w:tc>
        <w:tc>
          <w:tcPr>
            <w:tcW w:w="1559" w:type="dxa"/>
            <w:gridSpan w:val="2"/>
            <w:vAlign w:val="center"/>
          </w:tcPr>
          <w:p w14:paraId="42A91E0D" w14:textId="77777777" w:rsidR="002477CC" w:rsidRPr="00E502DC" w:rsidRDefault="002477CC" w:rsidP="003C3288">
            <w:pPr>
              <w:pStyle w:val="TableParagraph"/>
              <w:spacing w:line="253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98" w:type="dxa"/>
            <w:gridSpan w:val="3"/>
            <w:vAlign w:val="center"/>
          </w:tcPr>
          <w:p w14:paraId="6CF2B8DA" w14:textId="77777777" w:rsidR="002477CC" w:rsidRPr="00E502DC" w:rsidRDefault="002477CC" w:rsidP="003C3288">
            <w:pPr>
              <w:pStyle w:val="TableParagraph"/>
              <w:spacing w:line="253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757C3404" w14:textId="77777777" w:rsidTr="002477CC">
        <w:trPr>
          <w:gridAfter w:val="1"/>
          <w:wAfter w:w="175" w:type="dxa"/>
          <w:trHeight w:val="512"/>
          <w:jc w:val="center"/>
        </w:trPr>
        <w:tc>
          <w:tcPr>
            <w:tcW w:w="1274" w:type="dxa"/>
            <w:gridSpan w:val="2"/>
            <w:vAlign w:val="center"/>
          </w:tcPr>
          <w:p w14:paraId="46C1CEE7" w14:textId="77777777" w:rsidR="002477CC" w:rsidRPr="00E502DC" w:rsidRDefault="002477CC" w:rsidP="003C3288">
            <w:pPr>
              <w:pStyle w:val="TableParagraph"/>
              <w:spacing w:line="258" w:lineRule="exact"/>
              <w:ind w:left="323"/>
              <w:rPr>
                <w:sz w:val="24"/>
                <w:szCs w:val="24"/>
              </w:rPr>
            </w:pPr>
            <w:r w:rsidRPr="00E502DC">
              <w:rPr>
                <w:spacing w:val="-2"/>
                <w:sz w:val="24"/>
                <w:szCs w:val="24"/>
              </w:rPr>
              <w:t>ОК19.</w:t>
            </w:r>
          </w:p>
        </w:tc>
        <w:tc>
          <w:tcPr>
            <w:tcW w:w="5101" w:type="dxa"/>
            <w:gridSpan w:val="4"/>
            <w:vAlign w:val="center"/>
          </w:tcPr>
          <w:p w14:paraId="142B4930" w14:textId="77777777" w:rsidR="002477CC" w:rsidRPr="00E502DC" w:rsidRDefault="002477CC" w:rsidP="003C3288">
            <w:pPr>
              <w:pStyle w:val="TableParagraph"/>
              <w:spacing w:line="254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Національно-етнічний</w:t>
            </w:r>
            <w:r w:rsidRPr="00E502DC">
              <w:rPr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фактор</w:t>
            </w:r>
            <w:r w:rsidRPr="00E502DC">
              <w:rPr>
                <w:spacing w:val="-13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у</w:t>
            </w:r>
            <w:r w:rsidRPr="00E502DC">
              <w:rPr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 xml:space="preserve">міжнародних </w:t>
            </w:r>
            <w:r w:rsidRPr="00E502DC">
              <w:rPr>
                <w:spacing w:val="-2"/>
                <w:sz w:val="24"/>
                <w:szCs w:val="24"/>
              </w:rPr>
              <w:t>відносинах</w:t>
            </w:r>
          </w:p>
        </w:tc>
        <w:tc>
          <w:tcPr>
            <w:tcW w:w="1559" w:type="dxa"/>
            <w:gridSpan w:val="2"/>
            <w:vAlign w:val="center"/>
          </w:tcPr>
          <w:p w14:paraId="5BA38509" w14:textId="77777777" w:rsidR="002477CC" w:rsidRPr="00E502DC" w:rsidRDefault="002477CC" w:rsidP="003C3288">
            <w:pPr>
              <w:pStyle w:val="TableParagraph"/>
              <w:spacing w:line="258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2B3398DE" w14:textId="77777777" w:rsidR="002477CC" w:rsidRPr="00E502DC" w:rsidRDefault="002477CC" w:rsidP="003C3288">
            <w:pPr>
              <w:pStyle w:val="TableParagraph"/>
              <w:spacing w:line="258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65CA3A3E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38E48693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ОК20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vAlign w:val="center"/>
          </w:tcPr>
          <w:p w14:paraId="320B7877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дипломатії</w:t>
            </w:r>
          </w:p>
        </w:tc>
        <w:tc>
          <w:tcPr>
            <w:tcW w:w="1559" w:type="dxa"/>
            <w:gridSpan w:val="2"/>
            <w:vAlign w:val="center"/>
          </w:tcPr>
          <w:p w14:paraId="7D193682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4B4D0BCB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50CF8AC8" w14:textId="77777777" w:rsidTr="002477CC">
        <w:trPr>
          <w:gridAfter w:val="1"/>
          <w:wAfter w:w="175" w:type="dxa"/>
          <w:trHeight w:val="272"/>
          <w:jc w:val="center"/>
        </w:trPr>
        <w:tc>
          <w:tcPr>
            <w:tcW w:w="1274" w:type="dxa"/>
            <w:gridSpan w:val="2"/>
            <w:vAlign w:val="center"/>
          </w:tcPr>
          <w:p w14:paraId="1A295203" w14:textId="77777777" w:rsidR="002477CC" w:rsidRPr="00E502DC" w:rsidRDefault="002477CC" w:rsidP="003C3288">
            <w:pPr>
              <w:pStyle w:val="TableParagraph"/>
              <w:spacing w:line="253" w:lineRule="exact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ОК21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vAlign w:val="center"/>
          </w:tcPr>
          <w:p w14:paraId="3E3C0FBC" w14:textId="77777777" w:rsidR="002477CC" w:rsidRPr="00E502DC" w:rsidRDefault="002477CC" w:rsidP="003C3288">
            <w:pPr>
              <w:pStyle w:val="TableParagraph"/>
              <w:spacing w:line="253" w:lineRule="exact"/>
              <w:ind w:left="13"/>
              <w:rPr>
                <w:sz w:val="24"/>
                <w:szCs w:val="24"/>
              </w:rPr>
            </w:pPr>
            <w:r w:rsidRPr="0004320C">
              <w:rPr>
                <w:spacing w:val="-2"/>
                <w:sz w:val="24"/>
                <w:szCs w:val="24"/>
              </w:rPr>
              <w:t xml:space="preserve">Зовнішня політика держав ЦСЄ </w:t>
            </w:r>
          </w:p>
        </w:tc>
        <w:tc>
          <w:tcPr>
            <w:tcW w:w="1559" w:type="dxa"/>
            <w:gridSpan w:val="2"/>
            <w:vAlign w:val="center"/>
          </w:tcPr>
          <w:p w14:paraId="2134868D" w14:textId="77777777" w:rsidR="002477CC" w:rsidRPr="00E502DC" w:rsidRDefault="002477CC" w:rsidP="003C3288">
            <w:pPr>
              <w:pStyle w:val="TableParagraph"/>
              <w:spacing w:line="253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771A8E3C" w14:textId="77777777" w:rsidR="002477CC" w:rsidRPr="00E502DC" w:rsidRDefault="002477CC" w:rsidP="003C3288">
            <w:pPr>
              <w:pStyle w:val="TableParagraph"/>
              <w:spacing w:line="253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2477CC" w14:paraId="6D18B375" w14:textId="77777777" w:rsidTr="002477CC">
        <w:trPr>
          <w:gridAfter w:val="1"/>
          <w:wAfter w:w="175" w:type="dxa"/>
          <w:trHeight w:val="209"/>
          <w:jc w:val="center"/>
        </w:trPr>
        <w:tc>
          <w:tcPr>
            <w:tcW w:w="1274" w:type="dxa"/>
            <w:gridSpan w:val="2"/>
            <w:vAlign w:val="center"/>
          </w:tcPr>
          <w:p w14:paraId="450C0594" w14:textId="77777777" w:rsidR="002477CC" w:rsidRPr="002477CC" w:rsidRDefault="002477CC" w:rsidP="003C3288">
            <w:pPr>
              <w:pStyle w:val="TableParagraph"/>
              <w:spacing w:line="258" w:lineRule="exact"/>
              <w:ind w:left="323"/>
              <w:rPr>
                <w:sz w:val="24"/>
                <w:szCs w:val="24"/>
              </w:rPr>
            </w:pPr>
            <w:r w:rsidRPr="002477CC">
              <w:rPr>
                <w:spacing w:val="-2"/>
                <w:sz w:val="24"/>
                <w:szCs w:val="24"/>
              </w:rPr>
              <w:t>ОК22.</w:t>
            </w:r>
          </w:p>
        </w:tc>
        <w:tc>
          <w:tcPr>
            <w:tcW w:w="5101" w:type="dxa"/>
            <w:gridSpan w:val="4"/>
            <w:vAlign w:val="center"/>
          </w:tcPr>
          <w:p w14:paraId="793EE052" w14:textId="6F42BBE9" w:rsidR="002477CC" w:rsidRPr="002477CC" w:rsidRDefault="00947198" w:rsidP="003C3288">
            <w:pPr>
              <w:pStyle w:val="TableParagraph"/>
              <w:spacing w:line="258" w:lineRule="exact"/>
              <w:ind w:left="13"/>
              <w:rPr>
                <w:sz w:val="24"/>
                <w:szCs w:val="24"/>
              </w:rPr>
            </w:pPr>
            <w:r w:rsidRPr="00947198">
              <w:rPr>
                <w:sz w:val="24"/>
                <w:szCs w:val="24"/>
              </w:rPr>
              <w:t>Теорія та практика перекладу</w:t>
            </w:r>
          </w:p>
        </w:tc>
        <w:tc>
          <w:tcPr>
            <w:tcW w:w="1559" w:type="dxa"/>
            <w:gridSpan w:val="2"/>
            <w:vAlign w:val="center"/>
          </w:tcPr>
          <w:p w14:paraId="7C3096A8" w14:textId="77777777" w:rsidR="002477CC" w:rsidRPr="002477CC" w:rsidRDefault="002477CC" w:rsidP="003C3288">
            <w:pPr>
              <w:pStyle w:val="TableParagraph"/>
              <w:spacing w:line="258" w:lineRule="exact"/>
              <w:ind w:right="647"/>
              <w:jc w:val="right"/>
              <w:rPr>
                <w:sz w:val="24"/>
                <w:szCs w:val="24"/>
              </w:rPr>
            </w:pPr>
            <w:r w:rsidRPr="002477C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698" w:type="dxa"/>
            <w:gridSpan w:val="3"/>
            <w:vAlign w:val="center"/>
          </w:tcPr>
          <w:p w14:paraId="6F10A862" w14:textId="77777777" w:rsidR="002477CC" w:rsidRPr="002477CC" w:rsidRDefault="002477CC" w:rsidP="003C3288">
            <w:pPr>
              <w:pStyle w:val="TableParagraph"/>
              <w:tabs>
                <w:tab w:val="left" w:pos="343"/>
              </w:tabs>
              <w:spacing w:line="220" w:lineRule="auto"/>
              <w:ind w:right="152"/>
              <w:jc w:val="center"/>
              <w:rPr>
                <w:sz w:val="24"/>
                <w:szCs w:val="24"/>
              </w:rPr>
            </w:pPr>
            <w:r w:rsidRPr="002477CC">
              <w:rPr>
                <w:sz w:val="24"/>
                <w:szCs w:val="24"/>
              </w:rPr>
              <w:t>залік, іспит</w:t>
            </w:r>
          </w:p>
        </w:tc>
      </w:tr>
      <w:tr w:rsidR="002477CC" w:rsidRPr="002477CC" w14:paraId="62FF65B6" w14:textId="77777777" w:rsidTr="002477CC">
        <w:trPr>
          <w:gridAfter w:val="1"/>
          <w:wAfter w:w="175" w:type="dxa"/>
          <w:trHeight w:val="281"/>
          <w:jc w:val="center"/>
        </w:trPr>
        <w:tc>
          <w:tcPr>
            <w:tcW w:w="1274" w:type="dxa"/>
            <w:gridSpan w:val="2"/>
            <w:vAlign w:val="center"/>
          </w:tcPr>
          <w:p w14:paraId="67A97315" w14:textId="77777777" w:rsidR="002477CC" w:rsidRPr="002477CC" w:rsidRDefault="002477CC" w:rsidP="003C3288">
            <w:pPr>
              <w:pStyle w:val="TableParagraph"/>
              <w:spacing w:line="256" w:lineRule="exact"/>
              <w:ind w:left="323"/>
              <w:rPr>
                <w:sz w:val="24"/>
                <w:szCs w:val="24"/>
              </w:rPr>
            </w:pPr>
            <w:r w:rsidRPr="002477CC">
              <w:rPr>
                <w:spacing w:val="-2"/>
                <w:sz w:val="24"/>
                <w:szCs w:val="24"/>
              </w:rPr>
              <w:t>ОК23.</w:t>
            </w:r>
          </w:p>
        </w:tc>
        <w:tc>
          <w:tcPr>
            <w:tcW w:w="5101" w:type="dxa"/>
            <w:gridSpan w:val="4"/>
            <w:vAlign w:val="center"/>
          </w:tcPr>
          <w:p w14:paraId="6AB0D5E7" w14:textId="77777777" w:rsidR="002477CC" w:rsidRPr="002477CC" w:rsidRDefault="002477CC" w:rsidP="003C3288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 w:rsidRPr="002477CC">
              <w:rPr>
                <w:sz w:val="24"/>
                <w:szCs w:val="24"/>
              </w:rPr>
              <w:t>Регіональна мова</w:t>
            </w:r>
          </w:p>
        </w:tc>
        <w:tc>
          <w:tcPr>
            <w:tcW w:w="1559" w:type="dxa"/>
            <w:gridSpan w:val="2"/>
            <w:vAlign w:val="center"/>
          </w:tcPr>
          <w:p w14:paraId="1D0AE0A0" w14:textId="77777777" w:rsidR="002477CC" w:rsidRPr="002477CC" w:rsidRDefault="002477CC" w:rsidP="003C3288">
            <w:pPr>
              <w:pStyle w:val="TableParagraph"/>
              <w:spacing w:line="256" w:lineRule="exact"/>
              <w:ind w:right="647"/>
              <w:jc w:val="center"/>
              <w:rPr>
                <w:sz w:val="24"/>
                <w:szCs w:val="24"/>
              </w:rPr>
            </w:pPr>
            <w:r w:rsidRPr="002477CC">
              <w:rPr>
                <w:spacing w:val="-5"/>
                <w:sz w:val="24"/>
                <w:szCs w:val="24"/>
              </w:rPr>
              <w:t xml:space="preserve">          6</w:t>
            </w:r>
          </w:p>
        </w:tc>
        <w:tc>
          <w:tcPr>
            <w:tcW w:w="1698" w:type="dxa"/>
            <w:gridSpan w:val="3"/>
            <w:vAlign w:val="center"/>
          </w:tcPr>
          <w:p w14:paraId="45582E92" w14:textId="77777777" w:rsidR="002477CC" w:rsidRPr="002477CC" w:rsidRDefault="002477CC" w:rsidP="003C3288">
            <w:pPr>
              <w:pStyle w:val="TableParagraph"/>
              <w:tabs>
                <w:tab w:val="left" w:pos="343"/>
              </w:tabs>
              <w:spacing w:line="223" w:lineRule="auto"/>
              <w:ind w:right="152"/>
              <w:jc w:val="center"/>
              <w:rPr>
                <w:sz w:val="24"/>
                <w:szCs w:val="24"/>
              </w:rPr>
            </w:pPr>
            <w:r w:rsidRPr="002477CC">
              <w:rPr>
                <w:sz w:val="24"/>
                <w:szCs w:val="24"/>
              </w:rPr>
              <w:t xml:space="preserve">залік, </w:t>
            </w:r>
            <w:r w:rsidRPr="002477CC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2477CC" w:rsidRPr="00E502DC" w14:paraId="5125C065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7AEDECAD" w14:textId="77777777" w:rsidR="002477CC" w:rsidRPr="00E502DC" w:rsidRDefault="002477CC" w:rsidP="003C3288">
            <w:pPr>
              <w:pStyle w:val="TableParagraph"/>
              <w:spacing w:line="256" w:lineRule="exact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ОК24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vAlign w:val="center"/>
          </w:tcPr>
          <w:p w14:paraId="149DA8D4" w14:textId="77777777" w:rsidR="002477CC" w:rsidRPr="00E502DC" w:rsidRDefault="002477CC" w:rsidP="003C3288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Світові</w:t>
            </w:r>
            <w:r w:rsidRPr="00E502DC">
              <w:rPr>
                <w:spacing w:val="-13"/>
                <w:sz w:val="24"/>
                <w:szCs w:val="24"/>
              </w:rPr>
              <w:t xml:space="preserve"> </w:t>
            </w:r>
            <w:r w:rsidRPr="00E502DC">
              <w:rPr>
                <w:sz w:val="24"/>
                <w:szCs w:val="24"/>
              </w:rPr>
              <w:t>міграційні</w:t>
            </w:r>
            <w:r w:rsidRPr="00E502DC">
              <w:rPr>
                <w:spacing w:val="-12"/>
                <w:sz w:val="24"/>
                <w:szCs w:val="24"/>
              </w:rPr>
              <w:t xml:space="preserve"> </w:t>
            </w:r>
            <w:r w:rsidRPr="00E502DC">
              <w:rPr>
                <w:spacing w:val="-2"/>
                <w:sz w:val="24"/>
                <w:szCs w:val="24"/>
              </w:rPr>
              <w:t>процеси</w:t>
            </w:r>
          </w:p>
        </w:tc>
        <w:tc>
          <w:tcPr>
            <w:tcW w:w="1559" w:type="dxa"/>
            <w:gridSpan w:val="2"/>
            <w:vAlign w:val="center"/>
          </w:tcPr>
          <w:p w14:paraId="7F6289C7" w14:textId="77777777" w:rsidR="002477CC" w:rsidRPr="00E502D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</w:tcPr>
          <w:p w14:paraId="024CA36A" w14:textId="77777777" w:rsidR="002477CC" w:rsidRPr="00E502D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0096F025" w14:textId="77777777" w:rsidTr="002477CC">
        <w:trPr>
          <w:gridAfter w:val="1"/>
          <w:wAfter w:w="175" w:type="dxa"/>
          <w:trHeight w:val="264"/>
          <w:jc w:val="center"/>
        </w:trPr>
        <w:tc>
          <w:tcPr>
            <w:tcW w:w="1274" w:type="dxa"/>
            <w:gridSpan w:val="2"/>
            <w:vAlign w:val="center"/>
          </w:tcPr>
          <w:p w14:paraId="3052C6F3" w14:textId="77777777" w:rsidR="002477CC" w:rsidRPr="00E502DC" w:rsidRDefault="002477CC" w:rsidP="003C3288">
            <w:pPr>
              <w:pStyle w:val="TableParagraph"/>
              <w:spacing w:line="256" w:lineRule="exact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ОК25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vAlign w:val="center"/>
          </w:tcPr>
          <w:p w14:paraId="72A7241A" w14:textId="77777777" w:rsidR="002477CC" w:rsidRPr="00E502DC" w:rsidRDefault="002477CC" w:rsidP="003C3288">
            <w:pPr>
              <w:pStyle w:val="TableParagraph"/>
              <w:spacing w:line="244" w:lineRule="exact"/>
              <w:ind w:left="13"/>
              <w:rPr>
                <w:sz w:val="24"/>
                <w:szCs w:val="24"/>
              </w:rPr>
            </w:pPr>
            <w:r w:rsidRPr="0004320C">
              <w:rPr>
                <w:sz w:val="24"/>
                <w:szCs w:val="24"/>
              </w:rPr>
              <w:t>Глобальні</w:t>
            </w:r>
            <w:r>
              <w:rPr>
                <w:sz w:val="24"/>
                <w:szCs w:val="24"/>
              </w:rPr>
              <w:t xml:space="preserve"> та регіональні системи безпеки</w:t>
            </w:r>
          </w:p>
        </w:tc>
        <w:tc>
          <w:tcPr>
            <w:tcW w:w="1559" w:type="dxa"/>
            <w:gridSpan w:val="2"/>
            <w:vAlign w:val="center"/>
          </w:tcPr>
          <w:p w14:paraId="1120F2C2" w14:textId="77777777" w:rsidR="002477CC" w:rsidRPr="00E502D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vAlign w:val="center"/>
          </w:tcPr>
          <w:p w14:paraId="380DB2F3" w14:textId="77777777" w:rsidR="002477CC" w:rsidRPr="00E502D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4136C686" w14:textId="77777777" w:rsidTr="002477CC">
        <w:trPr>
          <w:gridAfter w:val="1"/>
          <w:wAfter w:w="175" w:type="dxa"/>
          <w:trHeight w:val="275"/>
          <w:jc w:val="center"/>
        </w:trPr>
        <w:tc>
          <w:tcPr>
            <w:tcW w:w="1274" w:type="dxa"/>
            <w:gridSpan w:val="2"/>
            <w:vAlign w:val="center"/>
          </w:tcPr>
          <w:p w14:paraId="39876314" w14:textId="77777777" w:rsidR="002477CC" w:rsidRPr="00E502DC" w:rsidRDefault="002477CC" w:rsidP="003C3288">
            <w:pPr>
              <w:pStyle w:val="TableParagraph"/>
              <w:spacing w:line="255" w:lineRule="exact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ОК26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vAlign w:val="center"/>
          </w:tcPr>
          <w:p w14:paraId="19F0D37B" w14:textId="77777777" w:rsidR="002477CC" w:rsidRPr="00E502DC" w:rsidRDefault="002477CC" w:rsidP="003C3288">
            <w:pPr>
              <w:pStyle w:val="TableParagraph"/>
              <w:spacing w:line="255" w:lineRule="exact"/>
              <w:ind w:left="13"/>
              <w:rPr>
                <w:sz w:val="24"/>
                <w:szCs w:val="24"/>
              </w:rPr>
            </w:pPr>
            <w:r w:rsidRPr="0004320C">
              <w:rPr>
                <w:sz w:val="24"/>
                <w:szCs w:val="24"/>
              </w:rPr>
              <w:t>Конфлікти та комунікація в міжнародних відносинах</w:t>
            </w:r>
          </w:p>
        </w:tc>
        <w:tc>
          <w:tcPr>
            <w:tcW w:w="1559" w:type="dxa"/>
            <w:gridSpan w:val="2"/>
            <w:vAlign w:val="center"/>
          </w:tcPr>
          <w:p w14:paraId="46EDD320" w14:textId="77777777" w:rsidR="002477CC" w:rsidRPr="00E502DC" w:rsidRDefault="002477CC" w:rsidP="003C3288">
            <w:pPr>
              <w:pStyle w:val="TableParagraph"/>
              <w:spacing w:line="255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698" w:type="dxa"/>
            <w:gridSpan w:val="3"/>
            <w:vAlign w:val="center"/>
          </w:tcPr>
          <w:p w14:paraId="2CC94A5E" w14:textId="77777777" w:rsidR="002477CC" w:rsidRPr="00E502DC" w:rsidRDefault="002477CC" w:rsidP="003C3288">
            <w:pPr>
              <w:pStyle w:val="TableParagraph"/>
              <w:spacing w:line="255" w:lineRule="exact"/>
              <w:ind w:left="39" w:right="3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E502DC" w14:paraId="312A2B8B" w14:textId="77777777" w:rsidTr="002477CC">
        <w:trPr>
          <w:gridAfter w:val="1"/>
          <w:wAfter w:w="175" w:type="dxa"/>
          <w:trHeight w:val="373"/>
          <w:jc w:val="center"/>
        </w:trPr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14:paraId="6D6ADC5E" w14:textId="77777777" w:rsidR="002477CC" w:rsidRPr="003B1D3C" w:rsidRDefault="002477CC" w:rsidP="003C3288">
            <w:pPr>
              <w:pStyle w:val="TableParagraph"/>
              <w:spacing w:line="270" w:lineRule="exact"/>
              <w:ind w:left="3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ОК27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1" w:type="dxa"/>
            <w:gridSpan w:val="4"/>
            <w:tcBorders>
              <w:bottom w:val="single" w:sz="4" w:space="0" w:color="auto"/>
            </w:tcBorders>
            <w:vAlign w:val="center"/>
          </w:tcPr>
          <w:p w14:paraId="3794EC3F" w14:textId="77777777" w:rsidR="002477CC" w:rsidRPr="003B1D3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3B1D3C">
              <w:rPr>
                <w:sz w:val="24"/>
                <w:szCs w:val="24"/>
              </w:rPr>
              <w:t xml:space="preserve">Міжнародна інтеграція та регіоналізація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7380E84" w14:textId="77777777" w:rsidR="002477CC" w:rsidRPr="003B1D3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3"/>
            <w:tcBorders>
              <w:bottom w:val="single" w:sz="4" w:space="0" w:color="auto"/>
            </w:tcBorders>
            <w:vAlign w:val="center"/>
          </w:tcPr>
          <w:p w14:paraId="6C91D1CA" w14:textId="77777777" w:rsidR="002477CC" w:rsidRPr="003B1D3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</w:t>
            </w:r>
            <w:r w:rsidRPr="00E502DC">
              <w:rPr>
                <w:spacing w:val="-4"/>
                <w:sz w:val="24"/>
                <w:szCs w:val="24"/>
              </w:rPr>
              <w:t>спит</w:t>
            </w:r>
          </w:p>
        </w:tc>
      </w:tr>
      <w:tr w:rsidR="002477CC" w:rsidRPr="002477CC" w14:paraId="479B3809" w14:textId="77777777" w:rsidTr="002477CC">
        <w:trPr>
          <w:gridAfter w:val="1"/>
          <w:wAfter w:w="175" w:type="dxa"/>
          <w:trHeight w:val="244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54265" w14:textId="77777777" w:rsidR="002477CC" w:rsidRPr="002477CC" w:rsidRDefault="002477CC" w:rsidP="003C3288">
            <w:pPr>
              <w:pStyle w:val="TableParagraph"/>
              <w:spacing w:line="270" w:lineRule="exact"/>
              <w:ind w:left="319"/>
              <w:rPr>
                <w:spacing w:val="-2"/>
                <w:sz w:val="24"/>
                <w:szCs w:val="24"/>
              </w:rPr>
            </w:pPr>
            <w:r w:rsidRPr="002477CC">
              <w:rPr>
                <w:spacing w:val="-2"/>
                <w:sz w:val="24"/>
                <w:szCs w:val="24"/>
              </w:rPr>
              <w:t>ОК28.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100CC" w14:textId="77777777" w:rsidR="002477CC" w:rsidRPr="002477C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2477CC">
              <w:rPr>
                <w:sz w:val="24"/>
                <w:szCs w:val="24"/>
              </w:rPr>
              <w:t>Друга іноземна мова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85F5D" w14:textId="77777777" w:rsidR="002477CC" w:rsidRP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2477CC">
              <w:rPr>
                <w:w w:val="99"/>
                <w:sz w:val="24"/>
                <w:szCs w:val="24"/>
              </w:rPr>
              <w:t xml:space="preserve">      12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30AE" w14:textId="77777777" w:rsidR="002477CC" w:rsidRPr="002477C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 w:rsidRPr="002477CC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2477CC" w:rsidRPr="00E502DC" w14:paraId="1043B131" w14:textId="77777777" w:rsidTr="002477CC">
        <w:trPr>
          <w:gridAfter w:val="1"/>
          <w:wAfter w:w="175" w:type="dxa"/>
          <w:trHeight w:val="237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8D49" w14:textId="77777777" w:rsidR="002477CC" w:rsidRDefault="002477CC" w:rsidP="003C3288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ОК29.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5ED7B" w14:textId="77777777" w:rsidR="002477CC" w:rsidRPr="004A29E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A29EC">
              <w:rPr>
                <w:sz w:val="24"/>
                <w:szCs w:val="24"/>
              </w:rPr>
              <w:t>Практика з фаху (навчальна)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57DC" w14:textId="77777777" w:rsid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5408" w14:textId="77777777" w:rsidR="002477C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 w:rsidRPr="004A29EC">
              <w:rPr>
                <w:spacing w:val="-4"/>
                <w:sz w:val="24"/>
                <w:szCs w:val="24"/>
              </w:rPr>
              <w:t>диф.залік</w:t>
            </w:r>
          </w:p>
        </w:tc>
      </w:tr>
      <w:tr w:rsidR="002477CC" w:rsidRPr="00E502DC" w14:paraId="5FFE6451" w14:textId="77777777" w:rsidTr="002477CC">
        <w:trPr>
          <w:gridAfter w:val="1"/>
          <w:wAfter w:w="175" w:type="dxa"/>
          <w:trHeight w:val="244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16910" w14:textId="77777777" w:rsidR="002477CC" w:rsidRDefault="002477CC" w:rsidP="003C3288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4A29EC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30.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507F" w14:textId="77777777" w:rsidR="002477CC" w:rsidRPr="004A29E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A29EC">
              <w:rPr>
                <w:sz w:val="24"/>
                <w:szCs w:val="24"/>
              </w:rPr>
              <w:t>Перекладацька практика (виробнича)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EF21" w14:textId="77777777" w:rsid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69A68" w14:textId="77777777" w:rsidR="002477C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 w:rsidRPr="004A29EC">
              <w:rPr>
                <w:spacing w:val="-4"/>
                <w:sz w:val="24"/>
                <w:szCs w:val="24"/>
              </w:rPr>
              <w:t>диф.залік</w:t>
            </w:r>
          </w:p>
        </w:tc>
      </w:tr>
      <w:tr w:rsidR="002477CC" w:rsidRPr="00E502DC" w14:paraId="730081D5" w14:textId="77777777" w:rsidTr="002477CC">
        <w:trPr>
          <w:gridAfter w:val="1"/>
          <w:wAfter w:w="175" w:type="dxa"/>
          <w:trHeight w:val="170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5DC7" w14:textId="77777777" w:rsidR="002477CC" w:rsidRDefault="002477CC" w:rsidP="003C3288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4A29EC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31.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79C6" w14:textId="77777777" w:rsidR="002477CC" w:rsidRPr="004A29E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A29EC">
              <w:rPr>
                <w:sz w:val="24"/>
                <w:szCs w:val="24"/>
              </w:rPr>
              <w:t>Переддипломна</w:t>
            </w:r>
            <w:r w:rsidRPr="004A29EC">
              <w:rPr>
                <w:sz w:val="24"/>
                <w:szCs w:val="24"/>
                <w:lang w:val="ru-RU"/>
              </w:rPr>
              <w:t xml:space="preserve"> </w:t>
            </w:r>
            <w:r w:rsidRPr="004A29EC">
              <w:rPr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1A301" w14:textId="77777777" w:rsid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743CB" w14:textId="77777777" w:rsidR="002477C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 w:rsidRPr="004A29EC">
              <w:rPr>
                <w:spacing w:val="-4"/>
                <w:sz w:val="24"/>
                <w:szCs w:val="24"/>
              </w:rPr>
              <w:t>диф.залік</w:t>
            </w:r>
          </w:p>
        </w:tc>
      </w:tr>
      <w:tr w:rsidR="002477CC" w:rsidRPr="00E502DC" w14:paraId="46D6805E" w14:textId="77777777" w:rsidTr="002477CC">
        <w:trPr>
          <w:gridAfter w:val="1"/>
          <w:wAfter w:w="175" w:type="dxa"/>
          <w:trHeight w:val="296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1C655" w14:textId="77777777" w:rsidR="002477CC" w:rsidRDefault="002477CC" w:rsidP="003C3288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4A29EC">
              <w:rPr>
                <w:spacing w:val="-2"/>
                <w:sz w:val="24"/>
                <w:szCs w:val="24"/>
              </w:rPr>
              <w:t>ОК</w:t>
            </w:r>
            <w:r>
              <w:rPr>
                <w:spacing w:val="-2"/>
                <w:sz w:val="24"/>
                <w:szCs w:val="24"/>
              </w:rPr>
              <w:t>32.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291C2" w14:textId="77777777" w:rsidR="002477C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A29EC">
              <w:rPr>
                <w:sz w:val="24"/>
                <w:szCs w:val="24"/>
              </w:rPr>
              <w:t xml:space="preserve">Виконання і захист кваліфікаційної роботи 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8217" w14:textId="77777777" w:rsid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17230" w14:textId="77777777" w:rsidR="002477C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 w:rsidRPr="004A29EC">
              <w:rPr>
                <w:spacing w:val="-4"/>
                <w:sz w:val="24"/>
                <w:szCs w:val="24"/>
              </w:rPr>
              <w:t>захист</w:t>
            </w:r>
          </w:p>
        </w:tc>
      </w:tr>
      <w:tr w:rsidR="002477CC" w:rsidRPr="00E502DC" w14:paraId="086759E4" w14:textId="77777777" w:rsidTr="002477CC">
        <w:trPr>
          <w:gridAfter w:val="1"/>
          <w:wAfter w:w="175" w:type="dxa"/>
          <w:trHeight w:val="183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76353" w14:textId="77777777" w:rsidR="002477CC" w:rsidRPr="004A29EC" w:rsidRDefault="002477CC" w:rsidP="003C3288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ОК33.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4470" w14:textId="77777777" w:rsidR="002477CC" w:rsidRPr="004A29EC" w:rsidRDefault="002477CC" w:rsidP="003C3288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255467">
              <w:rPr>
                <w:sz w:val="24"/>
                <w:szCs w:val="24"/>
              </w:rPr>
              <w:t>Кваліфікаційний іспит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05BFF" w14:textId="13AEE11B" w:rsidR="002477CC" w:rsidRDefault="002477CC" w:rsidP="003C3288">
            <w:pPr>
              <w:pStyle w:val="TableParagraph"/>
              <w:spacing w:line="256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62147" w14:textId="77777777" w:rsidR="002477CC" w:rsidRPr="004A29EC" w:rsidRDefault="002477CC" w:rsidP="003C3288">
            <w:pPr>
              <w:pStyle w:val="TableParagraph"/>
              <w:spacing w:line="256" w:lineRule="exact"/>
              <w:ind w:left="39" w:right="3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2477CC" w:rsidRPr="00E502DC" w14:paraId="3F20C1B1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6379" w:type="dxa"/>
            <w:gridSpan w:val="6"/>
          </w:tcPr>
          <w:p w14:paraId="2FE12F59" w14:textId="77777777" w:rsidR="002477CC" w:rsidRPr="00E502DC" w:rsidRDefault="002477CC" w:rsidP="003C3288">
            <w:pPr>
              <w:pStyle w:val="TableParagraph"/>
              <w:spacing w:line="251" w:lineRule="exact"/>
              <w:ind w:left="601" w:right="897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z w:val="24"/>
                <w:szCs w:val="24"/>
              </w:rPr>
              <w:t>Загальний</w:t>
            </w:r>
            <w:r w:rsidRPr="00E502D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502DC">
              <w:rPr>
                <w:b/>
                <w:sz w:val="24"/>
                <w:szCs w:val="24"/>
              </w:rPr>
              <w:t>обсяг</w:t>
            </w:r>
            <w:r w:rsidRPr="00E502D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502DC">
              <w:rPr>
                <w:b/>
                <w:sz w:val="24"/>
                <w:szCs w:val="24"/>
              </w:rPr>
              <w:t>обов'язкових</w:t>
            </w:r>
            <w:r w:rsidRPr="00E502D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502DC">
              <w:rPr>
                <w:b/>
                <w:spacing w:val="-2"/>
                <w:sz w:val="24"/>
                <w:szCs w:val="24"/>
              </w:rPr>
              <w:t>компонент</w:t>
            </w:r>
            <w:r>
              <w:rPr>
                <w:b/>
                <w:spacing w:val="-2"/>
                <w:sz w:val="24"/>
                <w:szCs w:val="24"/>
              </w:rPr>
              <w:t>ів</w:t>
            </w:r>
            <w:r w:rsidRPr="00E502DC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5"/>
          </w:tcPr>
          <w:p w14:paraId="6CE24292" w14:textId="77777777" w:rsidR="002477CC" w:rsidRPr="00E502DC" w:rsidRDefault="002477CC" w:rsidP="003C3288">
            <w:pPr>
              <w:pStyle w:val="TableParagraph"/>
              <w:spacing w:line="251" w:lineRule="exact"/>
              <w:ind w:left="850"/>
              <w:rPr>
                <w:b/>
                <w:sz w:val="24"/>
                <w:szCs w:val="24"/>
              </w:rPr>
            </w:pPr>
            <w:r w:rsidRPr="00E502DC">
              <w:rPr>
                <w:b/>
                <w:spacing w:val="-5"/>
                <w:sz w:val="24"/>
                <w:szCs w:val="24"/>
              </w:rPr>
              <w:t xml:space="preserve">          180</w:t>
            </w:r>
          </w:p>
        </w:tc>
      </w:tr>
      <w:tr w:rsidR="002477CC" w:rsidRPr="00E502DC" w14:paraId="0DFA2995" w14:textId="77777777" w:rsidTr="002477CC">
        <w:tblPrEx>
          <w:jc w:val="left"/>
        </w:tblPrEx>
        <w:trPr>
          <w:gridBefore w:val="1"/>
          <w:wBefore w:w="168" w:type="dxa"/>
          <w:trHeight w:val="272"/>
        </w:trPr>
        <w:tc>
          <w:tcPr>
            <w:tcW w:w="9639" w:type="dxa"/>
            <w:gridSpan w:val="11"/>
          </w:tcPr>
          <w:p w14:paraId="66B37771" w14:textId="77777777" w:rsidR="002477CC" w:rsidRPr="00E502DC" w:rsidRDefault="002477CC" w:rsidP="003C3288">
            <w:pPr>
              <w:pStyle w:val="TableParagraph"/>
              <w:spacing w:line="251" w:lineRule="exact"/>
              <w:ind w:left="2627" w:right="2616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z w:val="24"/>
                <w:szCs w:val="24"/>
              </w:rPr>
              <w:t>Вибіркові</w:t>
            </w:r>
            <w:r w:rsidRPr="00E502D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b/>
                <w:sz w:val="24"/>
                <w:szCs w:val="24"/>
              </w:rPr>
              <w:t>компоненти</w:t>
            </w:r>
            <w:r w:rsidRPr="00E502D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502DC">
              <w:rPr>
                <w:b/>
                <w:spacing w:val="-5"/>
                <w:sz w:val="24"/>
                <w:szCs w:val="24"/>
              </w:rPr>
              <w:t>ОП</w:t>
            </w:r>
          </w:p>
        </w:tc>
      </w:tr>
      <w:tr w:rsidR="002477CC" w:rsidRPr="00E502DC" w14:paraId="6B76FDE4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9639" w:type="dxa"/>
            <w:gridSpan w:val="11"/>
          </w:tcPr>
          <w:p w14:paraId="5119F273" w14:textId="77777777" w:rsidR="002477CC" w:rsidRPr="00E502DC" w:rsidRDefault="002477CC" w:rsidP="003C3288">
            <w:pPr>
              <w:pStyle w:val="TableParagraph"/>
              <w:spacing w:line="251" w:lineRule="exact"/>
              <w:ind w:left="1843" w:right="17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E502D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Кафедральний каталог </w:t>
            </w:r>
            <w:r w:rsidRPr="00D45928">
              <w:rPr>
                <w:b/>
                <w:sz w:val="24"/>
                <w:szCs w:val="24"/>
              </w:rPr>
              <w:t>вибіркових дисциплін</w:t>
            </w:r>
          </w:p>
        </w:tc>
      </w:tr>
      <w:tr w:rsidR="002477CC" w:rsidRPr="00E502DC" w14:paraId="1BC4AF60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1276" w:type="dxa"/>
            <w:gridSpan w:val="2"/>
            <w:vAlign w:val="center"/>
          </w:tcPr>
          <w:p w14:paraId="4EF7050B" w14:textId="77777777" w:rsidR="002477CC" w:rsidRPr="00E502DC" w:rsidRDefault="002477CC" w:rsidP="003C3288">
            <w:pPr>
              <w:pStyle w:val="TableParagraph"/>
              <w:spacing w:line="252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1.1.</w:t>
            </w:r>
          </w:p>
        </w:tc>
        <w:tc>
          <w:tcPr>
            <w:tcW w:w="5103" w:type="dxa"/>
            <w:gridSpan w:val="4"/>
            <w:vAlign w:val="center"/>
          </w:tcPr>
          <w:p w14:paraId="75896284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329554E5" w14:textId="77777777" w:rsidR="002477CC" w:rsidRPr="00E502DC" w:rsidRDefault="002477CC" w:rsidP="003C3288">
            <w:pPr>
              <w:pStyle w:val="TableParagraph"/>
              <w:spacing w:line="252" w:lineRule="exact"/>
              <w:ind w:right="64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4</w:t>
            </w:r>
          </w:p>
        </w:tc>
        <w:tc>
          <w:tcPr>
            <w:tcW w:w="1701" w:type="dxa"/>
            <w:gridSpan w:val="3"/>
            <w:vAlign w:val="center"/>
          </w:tcPr>
          <w:p w14:paraId="25E6A13F" w14:textId="77777777" w:rsidR="002477CC" w:rsidRPr="00E502DC" w:rsidRDefault="002477CC" w:rsidP="003C3288">
            <w:pPr>
              <w:pStyle w:val="TableParagraph"/>
              <w:spacing w:line="252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25CE839C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1276" w:type="dxa"/>
            <w:gridSpan w:val="2"/>
            <w:vAlign w:val="center"/>
          </w:tcPr>
          <w:p w14:paraId="6388C645" w14:textId="77777777" w:rsidR="002477CC" w:rsidRPr="00E502DC" w:rsidRDefault="002477CC" w:rsidP="003C3288">
            <w:pPr>
              <w:pStyle w:val="TableParagraph"/>
              <w:spacing w:line="251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1.2.</w:t>
            </w:r>
          </w:p>
        </w:tc>
        <w:tc>
          <w:tcPr>
            <w:tcW w:w="5103" w:type="dxa"/>
            <w:gridSpan w:val="4"/>
            <w:vAlign w:val="center"/>
          </w:tcPr>
          <w:p w14:paraId="112B4173" w14:textId="77777777" w:rsidR="002477CC" w:rsidRPr="00E502DC" w:rsidRDefault="002477CC" w:rsidP="003C3288">
            <w:pPr>
              <w:pStyle w:val="TableParagraph"/>
              <w:spacing w:line="251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437AA055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5265C8A0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40752F2C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1276" w:type="dxa"/>
            <w:gridSpan w:val="2"/>
            <w:vAlign w:val="center"/>
          </w:tcPr>
          <w:p w14:paraId="7E9BB735" w14:textId="77777777" w:rsidR="002477CC" w:rsidRPr="00E502DC" w:rsidRDefault="002477CC" w:rsidP="003C3288">
            <w:pPr>
              <w:pStyle w:val="TableParagraph"/>
              <w:spacing w:line="251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1.3.</w:t>
            </w:r>
          </w:p>
        </w:tc>
        <w:tc>
          <w:tcPr>
            <w:tcW w:w="5103" w:type="dxa"/>
            <w:gridSpan w:val="4"/>
            <w:vAlign w:val="center"/>
          </w:tcPr>
          <w:p w14:paraId="36D06DA8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50B942E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584093DB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03F95884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1276" w:type="dxa"/>
            <w:gridSpan w:val="2"/>
            <w:vAlign w:val="center"/>
          </w:tcPr>
          <w:p w14:paraId="6A9F7310" w14:textId="77777777" w:rsidR="002477CC" w:rsidRPr="00E502DC" w:rsidRDefault="002477CC" w:rsidP="003C3288">
            <w:pPr>
              <w:pStyle w:val="TableParagraph"/>
              <w:spacing w:line="251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ВК</w:t>
            </w:r>
            <w:r w:rsidRPr="00E502DC">
              <w:rPr>
                <w:spacing w:val="-2"/>
                <w:sz w:val="24"/>
                <w:szCs w:val="24"/>
              </w:rPr>
              <w:t>1.4.</w:t>
            </w:r>
          </w:p>
        </w:tc>
        <w:tc>
          <w:tcPr>
            <w:tcW w:w="5103" w:type="dxa"/>
            <w:gridSpan w:val="4"/>
            <w:vAlign w:val="center"/>
          </w:tcPr>
          <w:p w14:paraId="020E22FB" w14:textId="77777777" w:rsidR="002477CC" w:rsidRPr="00E502DC" w:rsidRDefault="002477CC" w:rsidP="003C3288">
            <w:pPr>
              <w:pStyle w:val="TableParagraph"/>
              <w:spacing w:line="251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3609574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5B526BAB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63566762" w14:textId="77777777" w:rsidTr="002477CC">
        <w:tblPrEx>
          <w:jc w:val="left"/>
        </w:tblPrEx>
        <w:trPr>
          <w:gridBefore w:val="1"/>
          <w:wBefore w:w="168" w:type="dxa"/>
          <w:trHeight w:val="259"/>
        </w:trPr>
        <w:tc>
          <w:tcPr>
            <w:tcW w:w="1276" w:type="dxa"/>
            <w:gridSpan w:val="2"/>
            <w:vAlign w:val="center"/>
          </w:tcPr>
          <w:p w14:paraId="0FC567D1" w14:textId="77777777" w:rsidR="002477CC" w:rsidRPr="00E502DC" w:rsidRDefault="002477CC" w:rsidP="003C3288">
            <w:pPr>
              <w:pStyle w:val="TableParagraph"/>
              <w:spacing w:line="251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1.5.</w:t>
            </w:r>
          </w:p>
        </w:tc>
        <w:tc>
          <w:tcPr>
            <w:tcW w:w="5103" w:type="dxa"/>
            <w:gridSpan w:val="4"/>
            <w:vAlign w:val="center"/>
          </w:tcPr>
          <w:p w14:paraId="232C88AE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E84472F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33ABDD52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2477CC" w:rsidRPr="00E502DC" w14:paraId="369C76AE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1276" w:type="dxa"/>
            <w:gridSpan w:val="2"/>
            <w:vAlign w:val="center"/>
          </w:tcPr>
          <w:p w14:paraId="04C8F738" w14:textId="77777777" w:rsidR="002477CC" w:rsidRPr="00E502DC" w:rsidRDefault="002477CC" w:rsidP="003C3288">
            <w:pPr>
              <w:pStyle w:val="TableParagraph"/>
              <w:spacing w:line="254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1.6.</w:t>
            </w:r>
          </w:p>
        </w:tc>
        <w:tc>
          <w:tcPr>
            <w:tcW w:w="5103" w:type="dxa"/>
            <w:gridSpan w:val="4"/>
            <w:vAlign w:val="center"/>
          </w:tcPr>
          <w:p w14:paraId="2CC0BFF0" w14:textId="77777777" w:rsidR="002477CC" w:rsidRPr="00E502DC" w:rsidRDefault="002477CC" w:rsidP="003C3288">
            <w:pPr>
              <w:pStyle w:val="TableParagraph"/>
              <w:spacing w:line="251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990348C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2C3CE150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2477CC" w:rsidRPr="00E502DC" w14:paraId="4B26986C" w14:textId="77777777" w:rsidTr="002477CC">
        <w:tblPrEx>
          <w:jc w:val="left"/>
        </w:tblPrEx>
        <w:trPr>
          <w:gridBefore w:val="1"/>
          <w:wBefore w:w="168" w:type="dxa"/>
          <w:trHeight w:val="308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81C907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1.7.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2D09E6E3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FEB6808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502E561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6594E418" w14:textId="77777777" w:rsidTr="002477CC">
        <w:tblPrEx>
          <w:jc w:val="left"/>
        </w:tblPrEx>
        <w:trPr>
          <w:gridBefore w:val="1"/>
          <w:wBefore w:w="168" w:type="dxa"/>
          <w:trHeight w:val="181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4D70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>8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1923D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3EBC1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0A6D" w14:textId="77777777" w:rsidR="002477C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67872D65" w14:textId="77777777" w:rsidTr="002477CC">
        <w:tblPrEx>
          <w:jc w:val="left"/>
        </w:tblPrEx>
        <w:trPr>
          <w:gridBefore w:val="1"/>
          <w:wBefore w:w="168" w:type="dxa"/>
          <w:trHeight w:val="264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F4729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>9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9AC97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D547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8D604" w14:textId="77777777" w:rsidR="002477C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54EC1461" w14:textId="77777777" w:rsidTr="002477CC">
        <w:tblPrEx>
          <w:jc w:val="left"/>
        </w:tblPrEx>
        <w:trPr>
          <w:gridBefore w:val="1"/>
          <w:wBefore w:w="168" w:type="dxa"/>
          <w:trHeight w:val="168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562A5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>10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61D72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47F85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FABF" w14:textId="77777777" w:rsidR="002477C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48A74C13" w14:textId="77777777" w:rsidTr="002477CC">
        <w:tblPrEx>
          <w:jc w:val="left"/>
        </w:tblPrEx>
        <w:trPr>
          <w:gridBefore w:val="1"/>
          <w:wBefore w:w="168" w:type="dxa"/>
          <w:trHeight w:val="119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A068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>11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4A772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AF62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D1CD2" w14:textId="77777777" w:rsidR="002477C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51A3600E" w14:textId="77777777" w:rsidTr="002477CC">
        <w:tblPrEx>
          <w:jc w:val="left"/>
        </w:tblPrEx>
        <w:trPr>
          <w:gridBefore w:val="1"/>
          <w:wBefore w:w="168" w:type="dxa"/>
          <w:trHeight w:val="129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51E600D" w14:textId="77777777" w:rsidR="002477CC" w:rsidRPr="00E502DC" w:rsidRDefault="002477CC" w:rsidP="003C3288">
            <w:pPr>
              <w:pStyle w:val="TableParagraph"/>
              <w:spacing w:line="261" w:lineRule="exact"/>
              <w:ind w:left="2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>12</w:t>
            </w:r>
            <w:r w:rsidRPr="00E502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14:paraId="0957A2D3" w14:textId="77777777" w:rsidR="002477CC" w:rsidRPr="00E502DC" w:rsidRDefault="002477CC" w:rsidP="003C3288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 w:rsidRPr="00E502DC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20E32CD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w w:val="99"/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75BF9426" w14:textId="77777777" w:rsidR="002477C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7FA7D4A5" w14:textId="77777777" w:rsidTr="002477CC">
        <w:tblPrEx>
          <w:jc w:val="left"/>
        </w:tblPrEx>
        <w:trPr>
          <w:gridBefore w:val="1"/>
          <w:wBefore w:w="168" w:type="dxa"/>
          <w:trHeight w:val="275"/>
        </w:trPr>
        <w:tc>
          <w:tcPr>
            <w:tcW w:w="9639" w:type="dxa"/>
            <w:gridSpan w:val="11"/>
          </w:tcPr>
          <w:p w14:paraId="03A8D95F" w14:textId="77777777" w:rsidR="002477CC" w:rsidRPr="00E502DC" w:rsidRDefault="002477CC" w:rsidP="003C3288">
            <w:pPr>
              <w:pStyle w:val="TableParagraph"/>
              <w:spacing w:line="254" w:lineRule="exact"/>
              <w:ind w:left="1984" w:right="992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pacing w:val="-2"/>
                <w:sz w:val="24"/>
                <w:szCs w:val="24"/>
              </w:rPr>
              <w:t>2.</w:t>
            </w:r>
            <w:r>
              <w:rPr>
                <w:b/>
                <w:spacing w:val="-2"/>
                <w:sz w:val="24"/>
                <w:szCs w:val="24"/>
              </w:rPr>
              <w:t xml:space="preserve"> З</w:t>
            </w:r>
            <w:r w:rsidRPr="00D45928">
              <w:rPr>
                <w:b/>
                <w:spacing w:val="-2"/>
                <w:sz w:val="24"/>
                <w:szCs w:val="24"/>
              </w:rPr>
              <w:t>агально</w:t>
            </w:r>
            <w:r>
              <w:rPr>
                <w:b/>
                <w:spacing w:val="-2"/>
                <w:sz w:val="24"/>
                <w:szCs w:val="24"/>
              </w:rPr>
              <w:t>університетський</w:t>
            </w:r>
            <w:r w:rsidRPr="00D45928">
              <w:rPr>
                <w:b/>
                <w:spacing w:val="-2"/>
                <w:sz w:val="24"/>
                <w:szCs w:val="24"/>
              </w:rPr>
              <w:t xml:space="preserve"> ката</w:t>
            </w:r>
            <w:r>
              <w:rPr>
                <w:b/>
                <w:spacing w:val="-2"/>
                <w:sz w:val="24"/>
                <w:szCs w:val="24"/>
              </w:rPr>
              <w:t xml:space="preserve">лог вибіркових </w:t>
            </w:r>
            <w:r w:rsidRPr="00D45928">
              <w:rPr>
                <w:b/>
                <w:spacing w:val="-2"/>
                <w:sz w:val="24"/>
                <w:szCs w:val="24"/>
              </w:rPr>
              <w:t>дисциплін</w:t>
            </w:r>
          </w:p>
        </w:tc>
      </w:tr>
      <w:tr w:rsidR="002477CC" w:rsidRPr="00E502DC" w14:paraId="00160EE1" w14:textId="77777777" w:rsidTr="002477CC">
        <w:tblPrEx>
          <w:jc w:val="left"/>
        </w:tblPrEx>
        <w:trPr>
          <w:gridBefore w:val="1"/>
          <w:wBefore w:w="168" w:type="dxa"/>
          <w:trHeight w:val="512"/>
        </w:trPr>
        <w:tc>
          <w:tcPr>
            <w:tcW w:w="1418" w:type="dxa"/>
            <w:gridSpan w:val="4"/>
            <w:vAlign w:val="center"/>
          </w:tcPr>
          <w:p w14:paraId="6495B48D" w14:textId="77777777" w:rsidR="002477CC" w:rsidRPr="00E502DC" w:rsidRDefault="002477CC" w:rsidP="003C3288">
            <w:pPr>
              <w:pStyle w:val="TableParagraph"/>
              <w:spacing w:line="254" w:lineRule="exact"/>
              <w:ind w:left="3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2.1.</w:t>
            </w:r>
          </w:p>
        </w:tc>
        <w:tc>
          <w:tcPr>
            <w:tcW w:w="4961" w:type="dxa"/>
            <w:gridSpan w:val="2"/>
            <w:vAlign w:val="center"/>
          </w:tcPr>
          <w:p w14:paraId="5E3C73BE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Дисципліна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1F61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>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1F61">
              <w:rPr>
                <w:rFonts w:ascii="Times New Roman" w:hAnsi="Times New Roman"/>
                <w:w w:val="95"/>
                <w:sz w:val="24"/>
                <w:szCs w:val="24"/>
              </w:rPr>
              <w:t>загально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університетського каталогу</w:t>
            </w:r>
            <w:r w:rsidRPr="001F1F6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вибіркових</w:t>
            </w:r>
            <w:r w:rsidRPr="001F1F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дисциплін</w:t>
            </w:r>
          </w:p>
        </w:tc>
        <w:tc>
          <w:tcPr>
            <w:tcW w:w="1701" w:type="dxa"/>
            <w:gridSpan w:val="3"/>
            <w:vAlign w:val="center"/>
          </w:tcPr>
          <w:p w14:paraId="503116CA" w14:textId="77777777" w:rsidR="002477CC" w:rsidRPr="00E502DC" w:rsidRDefault="002477CC" w:rsidP="003C3288">
            <w:pPr>
              <w:pStyle w:val="TableParagraph"/>
              <w:spacing w:line="254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06442A43" w14:textId="77777777" w:rsidR="002477CC" w:rsidRPr="00E502DC" w:rsidRDefault="002477CC" w:rsidP="003C3288">
            <w:pPr>
              <w:pStyle w:val="TableParagraph"/>
              <w:spacing w:line="254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6405FD46" w14:textId="77777777" w:rsidTr="002477CC">
        <w:tblPrEx>
          <w:jc w:val="left"/>
        </w:tblPrEx>
        <w:trPr>
          <w:gridBefore w:val="1"/>
          <w:wBefore w:w="168" w:type="dxa"/>
          <w:trHeight w:val="512"/>
        </w:trPr>
        <w:tc>
          <w:tcPr>
            <w:tcW w:w="1418" w:type="dxa"/>
            <w:gridSpan w:val="4"/>
            <w:vAlign w:val="center"/>
          </w:tcPr>
          <w:p w14:paraId="69458C9A" w14:textId="77777777" w:rsidR="002477CC" w:rsidRPr="00E502DC" w:rsidRDefault="002477CC" w:rsidP="003C3288">
            <w:pPr>
              <w:pStyle w:val="TableParagraph"/>
              <w:spacing w:line="254" w:lineRule="exact"/>
              <w:ind w:left="3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2.2.</w:t>
            </w:r>
          </w:p>
        </w:tc>
        <w:tc>
          <w:tcPr>
            <w:tcW w:w="4961" w:type="dxa"/>
            <w:gridSpan w:val="2"/>
            <w:vAlign w:val="center"/>
          </w:tcPr>
          <w:p w14:paraId="2C2FD8FF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Дисципліна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1F61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>із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ab/>
            </w:r>
            <w:r w:rsidRPr="001F1F61">
              <w:rPr>
                <w:rFonts w:ascii="Times New Roman" w:hAnsi="Times New Roman"/>
                <w:w w:val="95"/>
                <w:sz w:val="24"/>
                <w:szCs w:val="24"/>
              </w:rPr>
              <w:t>загально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університетського</w:t>
            </w:r>
          </w:p>
          <w:p w14:paraId="42A48913" w14:textId="77777777" w:rsidR="002477CC" w:rsidRPr="00D30AEE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каталогу</w:t>
            </w:r>
            <w:r w:rsidRPr="001F1F6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вибіркових</w:t>
            </w:r>
            <w:r w:rsidRPr="001F1F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дисциплін</w:t>
            </w:r>
            <w:r>
              <w:t xml:space="preserve"> </w:t>
            </w:r>
            <w:r w:rsidRPr="00D30AE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D2B80F5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30AEE">
              <w:rPr>
                <w:rFonts w:ascii="Times New Roman" w:hAnsi="Times New Roman"/>
                <w:sz w:val="24"/>
                <w:szCs w:val="24"/>
              </w:rPr>
              <w:t>Базова загальновійськова підготовка*</w:t>
            </w:r>
          </w:p>
        </w:tc>
        <w:tc>
          <w:tcPr>
            <w:tcW w:w="1701" w:type="dxa"/>
            <w:gridSpan w:val="3"/>
            <w:vAlign w:val="center"/>
          </w:tcPr>
          <w:p w14:paraId="48FF15CA" w14:textId="77777777" w:rsidR="002477CC" w:rsidRPr="00E502DC" w:rsidRDefault="002477CC" w:rsidP="003C3288">
            <w:pPr>
              <w:pStyle w:val="TableParagraph"/>
              <w:spacing w:line="254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7CF3B79A" w14:textId="77777777" w:rsidR="002477CC" w:rsidRPr="00D30AEE" w:rsidRDefault="002477CC" w:rsidP="003C3288">
            <w:pPr>
              <w:pStyle w:val="TableParagraph"/>
              <w:spacing w:line="254" w:lineRule="exact"/>
              <w:ind w:left="40" w:right="3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  <w:r>
              <w:t xml:space="preserve"> </w:t>
            </w:r>
            <w:r>
              <w:rPr>
                <w:lang w:val="ru-RU"/>
              </w:rPr>
              <w:t xml:space="preserve">/ </w:t>
            </w: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r w:rsidRPr="00D30AEE">
              <w:rPr>
                <w:spacing w:val="-2"/>
                <w:sz w:val="24"/>
                <w:szCs w:val="24"/>
              </w:rPr>
              <w:t>иферен</w:t>
            </w:r>
            <w:r>
              <w:rPr>
                <w:spacing w:val="-2"/>
                <w:sz w:val="24"/>
                <w:szCs w:val="24"/>
                <w:lang w:val="ru-RU"/>
              </w:rPr>
              <w:t>-</w:t>
            </w:r>
            <w:r w:rsidRPr="00D30AEE">
              <w:rPr>
                <w:spacing w:val="-2"/>
                <w:sz w:val="24"/>
                <w:szCs w:val="24"/>
              </w:rPr>
              <w:t>ційований</w:t>
            </w:r>
          </w:p>
          <w:p w14:paraId="2CD78B41" w14:textId="77777777" w:rsidR="002477CC" w:rsidRPr="00E502DC" w:rsidRDefault="002477CC" w:rsidP="003C3288">
            <w:pPr>
              <w:pStyle w:val="TableParagraph"/>
              <w:spacing w:line="254" w:lineRule="exact"/>
              <w:ind w:left="40" w:right="31"/>
              <w:jc w:val="center"/>
              <w:rPr>
                <w:sz w:val="24"/>
                <w:szCs w:val="24"/>
              </w:rPr>
            </w:pPr>
            <w:r w:rsidRPr="00D30AEE">
              <w:rPr>
                <w:spacing w:val="-2"/>
                <w:sz w:val="24"/>
                <w:szCs w:val="24"/>
              </w:rPr>
              <w:t>залік*</w:t>
            </w:r>
          </w:p>
        </w:tc>
      </w:tr>
      <w:tr w:rsidR="002477CC" w:rsidRPr="00E502DC" w14:paraId="71B145D3" w14:textId="77777777" w:rsidTr="002477CC">
        <w:tblPrEx>
          <w:jc w:val="left"/>
        </w:tblPrEx>
        <w:trPr>
          <w:gridBefore w:val="1"/>
          <w:wBefore w:w="168" w:type="dxa"/>
          <w:trHeight w:val="512"/>
        </w:trPr>
        <w:tc>
          <w:tcPr>
            <w:tcW w:w="1418" w:type="dxa"/>
            <w:gridSpan w:val="4"/>
            <w:vAlign w:val="center"/>
          </w:tcPr>
          <w:p w14:paraId="54D25D44" w14:textId="77777777" w:rsidR="002477CC" w:rsidRPr="00E502DC" w:rsidRDefault="002477CC" w:rsidP="003C3288">
            <w:pPr>
              <w:pStyle w:val="TableParagraph"/>
              <w:spacing w:line="251" w:lineRule="exact"/>
              <w:ind w:left="3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2.3.</w:t>
            </w:r>
          </w:p>
        </w:tc>
        <w:tc>
          <w:tcPr>
            <w:tcW w:w="4961" w:type="dxa"/>
            <w:gridSpan w:val="2"/>
            <w:vAlign w:val="center"/>
          </w:tcPr>
          <w:p w14:paraId="2550D6B1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Дисципліна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1F61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>із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ab/>
            </w:r>
            <w:r w:rsidRPr="001F1F61">
              <w:rPr>
                <w:rFonts w:ascii="Times New Roman" w:hAnsi="Times New Roman"/>
                <w:w w:val="95"/>
                <w:sz w:val="24"/>
                <w:szCs w:val="24"/>
              </w:rPr>
              <w:t>загально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університетського</w:t>
            </w:r>
          </w:p>
          <w:p w14:paraId="294907BD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каталогу</w:t>
            </w:r>
            <w:r w:rsidRPr="001F1F6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вибіркових</w:t>
            </w:r>
            <w:r w:rsidRPr="001F1F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дисциплін</w:t>
            </w:r>
          </w:p>
        </w:tc>
        <w:tc>
          <w:tcPr>
            <w:tcW w:w="1701" w:type="dxa"/>
            <w:gridSpan w:val="3"/>
            <w:vAlign w:val="center"/>
          </w:tcPr>
          <w:p w14:paraId="71BAA36A" w14:textId="77777777" w:rsidR="002477CC" w:rsidRPr="00E502DC" w:rsidRDefault="002477CC" w:rsidP="003C3288">
            <w:pPr>
              <w:pStyle w:val="TableParagraph"/>
              <w:spacing w:line="251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201C1DD5" w14:textId="77777777" w:rsidR="002477CC" w:rsidRPr="00E502DC" w:rsidRDefault="002477CC" w:rsidP="003C3288">
            <w:pPr>
              <w:pStyle w:val="TableParagraph"/>
              <w:spacing w:line="251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0FDDD9BC" w14:textId="77777777" w:rsidTr="002477CC">
        <w:tblPrEx>
          <w:jc w:val="left"/>
        </w:tblPrEx>
        <w:trPr>
          <w:gridBefore w:val="1"/>
          <w:wBefore w:w="168" w:type="dxa"/>
          <w:trHeight w:val="510"/>
        </w:trPr>
        <w:tc>
          <w:tcPr>
            <w:tcW w:w="1418" w:type="dxa"/>
            <w:gridSpan w:val="4"/>
            <w:vAlign w:val="center"/>
          </w:tcPr>
          <w:p w14:paraId="38D09A80" w14:textId="77777777" w:rsidR="002477CC" w:rsidRPr="00E502DC" w:rsidRDefault="002477CC" w:rsidP="003C3288">
            <w:pPr>
              <w:pStyle w:val="TableParagraph"/>
              <w:spacing w:line="252" w:lineRule="exact"/>
              <w:ind w:left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</w:t>
            </w:r>
            <w:r w:rsidRPr="00E502DC">
              <w:rPr>
                <w:spacing w:val="-2"/>
                <w:sz w:val="24"/>
                <w:szCs w:val="24"/>
              </w:rPr>
              <w:t>2.4.</w:t>
            </w:r>
          </w:p>
        </w:tc>
        <w:tc>
          <w:tcPr>
            <w:tcW w:w="4961" w:type="dxa"/>
            <w:gridSpan w:val="2"/>
            <w:vAlign w:val="center"/>
          </w:tcPr>
          <w:p w14:paraId="35C3FB3D" w14:textId="77777777" w:rsidR="002477CC" w:rsidRPr="001F1F61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1F61">
              <w:rPr>
                <w:rFonts w:ascii="Times New Roman" w:hAnsi="Times New Roman"/>
                <w:sz w:val="24"/>
                <w:szCs w:val="24"/>
              </w:rPr>
              <w:t>Дисципліна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>із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ab/>
            </w:r>
            <w:r w:rsidRPr="001F1F61">
              <w:rPr>
                <w:rFonts w:ascii="Times New Roman" w:hAnsi="Times New Roman"/>
                <w:w w:val="95"/>
                <w:sz w:val="24"/>
                <w:szCs w:val="24"/>
              </w:rPr>
              <w:t>загально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університетського каталогу</w:t>
            </w:r>
            <w:r w:rsidRPr="001F1F6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вибіркових</w:t>
            </w:r>
            <w:r w:rsidRPr="001F1F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F1F61">
              <w:rPr>
                <w:rFonts w:ascii="Times New Roman" w:hAnsi="Times New Roman"/>
                <w:sz w:val="24"/>
                <w:szCs w:val="24"/>
              </w:rPr>
              <w:t>дисциплін</w:t>
            </w:r>
          </w:p>
        </w:tc>
        <w:tc>
          <w:tcPr>
            <w:tcW w:w="1701" w:type="dxa"/>
            <w:gridSpan w:val="3"/>
            <w:vAlign w:val="center"/>
          </w:tcPr>
          <w:p w14:paraId="3A8A2BBA" w14:textId="77777777" w:rsidR="002477CC" w:rsidRPr="00E502DC" w:rsidRDefault="002477CC" w:rsidP="003C3288">
            <w:pPr>
              <w:pStyle w:val="TableParagraph"/>
              <w:spacing w:line="252" w:lineRule="exact"/>
              <w:ind w:right="707"/>
              <w:jc w:val="right"/>
              <w:rPr>
                <w:sz w:val="24"/>
                <w:szCs w:val="24"/>
              </w:rPr>
            </w:pPr>
            <w:r w:rsidRPr="00E502D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1BC4CDE" w14:textId="77777777" w:rsidR="002477CC" w:rsidRPr="00E502DC" w:rsidRDefault="002477CC" w:rsidP="003C3288">
            <w:pPr>
              <w:pStyle w:val="TableParagraph"/>
              <w:spacing w:line="252" w:lineRule="exact"/>
              <w:ind w:left="40" w:right="3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Pr="00E502DC">
              <w:rPr>
                <w:spacing w:val="-2"/>
                <w:sz w:val="24"/>
                <w:szCs w:val="24"/>
              </w:rPr>
              <w:t>алік</w:t>
            </w:r>
          </w:p>
        </w:tc>
      </w:tr>
      <w:tr w:rsidR="002477CC" w:rsidRPr="00E502DC" w14:paraId="4F892C98" w14:textId="77777777" w:rsidTr="002477CC">
        <w:tblPrEx>
          <w:jc w:val="left"/>
        </w:tblPrEx>
        <w:trPr>
          <w:gridBefore w:val="1"/>
          <w:wBefore w:w="168" w:type="dxa"/>
          <w:trHeight w:val="265"/>
        </w:trPr>
        <w:tc>
          <w:tcPr>
            <w:tcW w:w="6379" w:type="dxa"/>
            <w:gridSpan w:val="6"/>
          </w:tcPr>
          <w:p w14:paraId="4CF6C927" w14:textId="77777777" w:rsidR="002477CC" w:rsidRPr="00E502DC" w:rsidRDefault="002477CC" w:rsidP="003C3288">
            <w:pPr>
              <w:pStyle w:val="TableParagraph"/>
              <w:spacing w:line="246" w:lineRule="exact"/>
              <w:ind w:left="737" w:right="563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pacing w:val="-2"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260" w:type="dxa"/>
            <w:gridSpan w:val="5"/>
            <w:vAlign w:val="center"/>
          </w:tcPr>
          <w:p w14:paraId="328FBE6D" w14:textId="77777777" w:rsidR="002477CC" w:rsidRPr="00E502DC" w:rsidRDefault="002477CC" w:rsidP="003C3288">
            <w:pPr>
              <w:pStyle w:val="TableParagraph"/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pacing w:val="-5"/>
                <w:sz w:val="24"/>
                <w:szCs w:val="24"/>
              </w:rPr>
              <w:t>60</w:t>
            </w:r>
          </w:p>
        </w:tc>
      </w:tr>
      <w:tr w:rsidR="002477CC" w:rsidRPr="00E502DC" w14:paraId="5BBDCEDC" w14:textId="77777777" w:rsidTr="002477CC">
        <w:tblPrEx>
          <w:jc w:val="left"/>
        </w:tblPrEx>
        <w:trPr>
          <w:gridBefore w:val="1"/>
          <w:wBefore w:w="168" w:type="dxa"/>
          <w:trHeight w:val="283"/>
        </w:trPr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14:paraId="5C80AA9E" w14:textId="77777777" w:rsidR="002477CC" w:rsidRPr="00D30AEE" w:rsidRDefault="002477CC" w:rsidP="003C3288">
            <w:pPr>
              <w:pStyle w:val="TableParagraph"/>
              <w:spacing w:line="251" w:lineRule="exact"/>
              <w:ind w:left="599"/>
              <w:rPr>
                <w:b/>
                <w:sz w:val="24"/>
                <w:szCs w:val="24"/>
                <w:lang w:val="ru-RU"/>
              </w:rPr>
            </w:pPr>
            <w:r w:rsidRPr="00E502DC">
              <w:rPr>
                <w:b/>
                <w:spacing w:val="-2"/>
                <w:sz w:val="24"/>
                <w:szCs w:val="24"/>
              </w:rPr>
              <w:t>ЗАГАЛЬНИЙ  ОБСЯГ  ОСВІТНЬОЇ  ПРОГРАМИ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4F1E62B6" w14:textId="77777777" w:rsidR="002477CC" w:rsidRPr="00E502DC" w:rsidRDefault="002477CC" w:rsidP="003C3288">
            <w:pPr>
              <w:pStyle w:val="TableParagraph"/>
              <w:spacing w:line="251" w:lineRule="exact"/>
              <w:ind w:left="1433" w:right="1429"/>
              <w:jc w:val="center"/>
              <w:rPr>
                <w:b/>
                <w:sz w:val="24"/>
                <w:szCs w:val="24"/>
              </w:rPr>
            </w:pPr>
            <w:r w:rsidRPr="00E502DC">
              <w:rPr>
                <w:b/>
                <w:spacing w:val="-5"/>
                <w:sz w:val="24"/>
                <w:szCs w:val="24"/>
              </w:rPr>
              <w:t>240</w:t>
            </w:r>
          </w:p>
        </w:tc>
      </w:tr>
      <w:tr w:rsidR="002477CC" w:rsidRPr="00E502DC" w14:paraId="259DD6BC" w14:textId="77777777" w:rsidTr="002477CC">
        <w:tblPrEx>
          <w:jc w:val="left"/>
        </w:tblPrEx>
        <w:trPr>
          <w:gridBefore w:val="1"/>
          <w:wBefore w:w="168" w:type="dxa"/>
          <w:trHeight w:val="283"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BB5B999" w14:textId="77777777" w:rsidR="002477CC" w:rsidRPr="00E502DC" w:rsidRDefault="002477CC" w:rsidP="003C3288">
            <w:pPr>
              <w:pStyle w:val="TableParagraph"/>
              <w:spacing w:line="251" w:lineRule="exact"/>
              <w:ind w:left="142" w:right="142"/>
              <w:jc w:val="center"/>
              <w:rPr>
                <w:b/>
                <w:spacing w:val="-5"/>
                <w:sz w:val="24"/>
                <w:szCs w:val="24"/>
              </w:rPr>
            </w:pPr>
            <w:r w:rsidRPr="00CD0B8B">
              <w:rPr>
                <w:b/>
                <w:spacing w:val="-5"/>
                <w:szCs w:val="24"/>
              </w:rPr>
              <w:t>Практична підготовка за рахунок канікулярного часу</w:t>
            </w:r>
            <w:r w:rsidRPr="00CD0B8B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CD0B8B">
              <w:rPr>
                <w:b/>
                <w:spacing w:val="-5"/>
                <w:szCs w:val="24"/>
              </w:rPr>
              <w:t>здобувачів</w:t>
            </w:r>
            <w:r w:rsidRPr="00CD0B8B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CD0B8B">
              <w:rPr>
                <w:b/>
                <w:spacing w:val="-5"/>
                <w:szCs w:val="24"/>
              </w:rPr>
              <w:t>освіти</w:t>
            </w:r>
          </w:p>
        </w:tc>
      </w:tr>
      <w:tr w:rsidR="002477CC" w:rsidRPr="00E502DC" w14:paraId="72787F0C" w14:textId="77777777" w:rsidTr="002477CC">
        <w:tblPrEx>
          <w:jc w:val="left"/>
        </w:tblPrEx>
        <w:trPr>
          <w:gridBefore w:val="1"/>
          <w:wBefore w:w="168" w:type="dxa"/>
          <w:trHeight w:val="206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343ADF5" w14:textId="77777777" w:rsidR="002477CC" w:rsidRDefault="002477CC" w:rsidP="003C3288">
            <w:pPr>
              <w:pStyle w:val="TableParagraph"/>
              <w:spacing w:line="251" w:lineRule="exact"/>
              <w:ind w:left="599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756AAB" w14:textId="77777777" w:rsidR="002477CC" w:rsidRPr="00CD0B8B" w:rsidRDefault="002477CC" w:rsidP="003C3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B8B">
              <w:rPr>
                <w:rFonts w:ascii="Times New Roman" w:hAnsi="Times New Roman"/>
                <w:szCs w:val="24"/>
              </w:rPr>
              <w:t>Практика з базової загальновійськової підготовки**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9F3B8" w14:textId="77777777" w:rsidR="002477CC" w:rsidRPr="00CD0B8B" w:rsidRDefault="002477CC" w:rsidP="003C3288">
            <w:pPr>
              <w:pStyle w:val="a6"/>
              <w:rPr>
                <w:rFonts w:ascii="Times New Roman" w:hAnsi="Times New Roman"/>
              </w:rPr>
            </w:pPr>
            <w:r>
              <w:t xml:space="preserve"> </w:t>
            </w:r>
            <w:r w:rsidRPr="00CD0B8B">
              <w:rPr>
                <w:rFonts w:ascii="Times New Roman" w:hAnsi="Times New Roman"/>
              </w:rPr>
              <w:t xml:space="preserve">             </w:t>
            </w:r>
            <w:r w:rsidRPr="00CD0B8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7AC44" w14:textId="77777777" w:rsidR="002477CC" w:rsidRPr="00E502DC" w:rsidRDefault="002477CC" w:rsidP="003C3288">
            <w:pPr>
              <w:pStyle w:val="TableParagraph"/>
              <w:spacing w:line="251" w:lineRule="exact"/>
              <w:ind w:left="1433" w:right="1429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</w:tr>
    </w:tbl>
    <w:p w14:paraId="5D496C25" w14:textId="45CA52F5" w:rsidR="00823BD6" w:rsidRPr="0056107B" w:rsidRDefault="00823BD6" w:rsidP="00823BD6">
      <w:pPr>
        <w:spacing w:line="251" w:lineRule="exact"/>
        <w:jc w:val="center"/>
        <w:rPr>
          <w:sz w:val="24"/>
          <w:szCs w:val="24"/>
          <w:lang w:val="ru-RU"/>
        </w:rPr>
      </w:pPr>
    </w:p>
    <w:p w14:paraId="39155554" w14:textId="68461860" w:rsidR="0056107B" w:rsidRPr="00C440E6" w:rsidRDefault="0056107B" w:rsidP="0056107B">
      <w:pPr>
        <w:pStyle w:val="a6"/>
        <w:ind w:left="567" w:right="790" w:firstLine="284"/>
        <w:jc w:val="both"/>
        <w:rPr>
          <w:rFonts w:ascii="Times New Roman" w:hAnsi="Times New Roman"/>
          <w:spacing w:val="-2"/>
          <w:sz w:val="20"/>
        </w:rPr>
      </w:pPr>
      <w:r w:rsidRPr="00C440E6">
        <w:rPr>
          <w:rFonts w:ascii="Times New Roman" w:hAnsi="Times New Roman"/>
          <w:sz w:val="20"/>
        </w:rPr>
        <w:t>Згідно із Законом України «Про вищу освіту» студенти мають право на «вибір навчальних дисциплін у межах, передбачених відповідною освітньою програмою та робочим навчальним планом, в обсязі, що становить не менш як 25% загальної кількості кредитів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ЄКТС,</w:t>
      </w:r>
      <w:r w:rsidRPr="00C440E6">
        <w:rPr>
          <w:rFonts w:ascii="Times New Roman" w:hAnsi="Times New Roman"/>
          <w:spacing w:val="-4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передбачених для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даного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рівня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вищої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освіти. Під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час</w:t>
      </w:r>
      <w:r w:rsidRPr="00C440E6">
        <w:rPr>
          <w:rFonts w:ascii="Times New Roman" w:hAnsi="Times New Roman"/>
          <w:spacing w:val="-1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>здобування</w:t>
      </w:r>
      <w:r w:rsidRPr="00C440E6">
        <w:rPr>
          <w:rFonts w:ascii="Times New Roman" w:hAnsi="Times New Roman"/>
          <w:spacing w:val="-2"/>
          <w:sz w:val="20"/>
        </w:rPr>
        <w:t xml:space="preserve"> </w:t>
      </w:r>
      <w:r w:rsidRPr="00C440E6">
        <w:rPr>
          <w:rFonts w:ascii="Times New Roman" w:hAnsi="Times New Roman"/>
          <w:sz w:val="20"/>
        </w:rPr>
        <w:t xml:space="preserve">певного рівня вищої освіти студенти мають право вибирати навчальні дисципліни, що пропонуються для інших рівнів вищої освіти, за погодженням з керівником відповідного факультету чи підрозділу». Механізми реалізації права студентів на вибір навчальних дисциплін у ДВНЗ «УжНУ» визначаються Положенням про організацію </w:t>
      </w:r>
      <w:r w:rsidRPr="00C440E6">
        <w:rPr>
          <w:rFonts w:ascii="Times New Roman" w:hAnsi="Times New Roman"/>
          <w:spacing w:val="-2"/>
          <w:sz w:val="20"/>
        </w:rPr>
        <w:t>освітнього процесу в університеті (</w:t>
      </w:r>
      <w:hyperlink r:id="rId22">
        <w:r w:rsidRPr="00C440E6">
          <w:rPr>
            <w:rFonts w:ascii="Times New Roman" w:hAnsi="Times New Roman"/>
            <w:color w:val="0000FF"/>
            <w:spacing w:val="-2"/>
            <w:sz w:val="20"/>
            <w:u w:val="single" w:color="0000FF"/>
          </w:rPr>
          <w:t>https://www.uzhnu.edu.ua/uk/infocentre/5410</w:t>
        </w:r>
      </w:hyperlink>
      <w:r w:rsidRPr="00C440E6">
        <w:rPr>
          <w:rFonts w:ascii="Times New Roman" w:hAnsi="Times New Roman"/>
          <w:spacing w:val="-2"/>
          <w:sz w:val="20"/>
        </w:rPr>
        <w:t>).</w:t>
      </w:r>
    </w:p>
    <w:p w14:paraId="44B61BE3" w14:textId="7C974AF7" w:rsidR="00966C02" w:rsidRPr="00C440E6" w:rsidRDefault="00966C02" w:rsidP="005D4EA8">
      <w:pPr>
        <w:spacing w:line="251" w:lineRule="exact"/>
        <w:jc w:val="both"/>
        <w:rPr>
          <w:szCs w:val="24"/>
        </w:rPr>
      </w:pPr>
    </w:p>
    <w:p w14:paraId="4F2322B0" w14:textId="77777777" w:rsidR="005D4EA8" w:rsidRPr="005D4EA8" w:rsidRDefault="005D4EA8" w:rsidP="005D4EA8">
      <w:pPr>
        <w:autoSpaceDE/>
        <w:autoSpaceDN/>
        <w:ind w:left="567" w:right="790" w:firstLine="284"/>
        <w:jc w:val="both"/>
        <w:rPr>
          <w:sz w:val="20"/>
          <w:szCs w:val="24"/>
          <w:lang w:eastAsia="uk-UA"/>
        </w:rPr>
      </w:pPr>
      <w:r w:rsidRPr="005D4EA8">
        <w:rPr>
          <w:rFonts w:eastAsia="Calibri"/>
          <w:sz w:val="20"/>
          <w:szCs w:val="24"/>
          <w:lang w:eastAsia="uk-UA"/>
        </w:rPr>
        <w:t>* </w:t>
      </w:r>
      <w:r w:rsidRPr="005D4EA8">
        <w:rPr>
          <w:sz w:val="20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11F6A7EF" w14:textId="77777777" w:rsidR="005D4EA8" w:rsidRPr="005D4EA8" w:rsidRDefault="005D4EA8" w:rsidP="005D4EA8">
      <w:pPr>
        <w:autoSpaceDE/>
        <w:autoSpaceDN/>
        <w:ind w:left="567" w:right="790" w:firstLine="284"/>
        <w:jc w:val="both"/>
        <w:rPr>
          <w:sz w:val="20"/>
          <w:szCs w:val="24"/>
          <w:lang w:eastAsia="uk-UA"/>
        </w:rPr>
      </w:pPr>
      <w:r w:rsidRPr="005D4EA8">
        <w:rPr>
          <w:sz w:val="20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E95482D" w14:textId="5958EB48" w:rsidR="005D4EA8" w:rsidRPr="005D4EA8" w:rsidRDefault="005D4EA8" w:rsidP="005D4EA8">
      <w:pPr>
        <w:autoSpaceDE/>
        <w:autoSpaceDN/>
        <w:ind w:left="567" w:right="790" w:firstLine="284"/>
        <w:jc w:val="both"/>
        <w:rPr>
          <w:rFonts w:eastAsia="Calibri"/>
          <w:sz w:val="20"/>
          <w:szCs w:val="24"/>
          <w:lang w:eastAsia="uk-UA"/>
        </w:rPr>
      </w:pPr>
      <w:r w:rsidRPr="005D4EA8">
        <w:rPr>
          <w:rFonts w:eastAsia="Calibri"/>
          <w:sz w:val="20"/>
          <w:szCs w:val="24"/>
          <w:shd w:val="clear" w:color="auto" w:fill="FFFFFF"/>
          <w:lang w:eastAsia="uk-UA"/>
        </w:rPr>
        <w:t>** Практи</w:t>
      </w:r>
      <w:r w:rsidRPr="00C440E6">
        <w:rPr>
          <w:rFonts w:eastAsia="Calibri"/>
          <w:sz w:val="20"/>
          <w:szCs w:val="24"/>
          <w:shd w:val="clear" w:color="auto" w:fill="FFFFFF"/>
          <w:lang w:eastAsia="uk-UA"/>
        </w:rPr>
        <w:t>ка з</w:t>
      </w:r>
      <w:r w:rsidRPr="005D4EA8">
        <w:rPr>
          <w:rFonts w:eastAsia="Calibri"/>
          <w:sz w:val="20"/>
          <w:szCs w:val="24"/>
          <w:shd w:val="clear" w:color="auto" w:fill="FFFFFF"/>
          <w:lang w:eastAsia="uk-UA"/>
        </w:rPr>
        <w:t xml:space="preserve"> базової загальновійськової підготовки проводиться після опанування теоретичної підготовки у поточному навчальному році строком д</w:t>
      </w:r>
      <w:r w:rsidRPr="00C440E6">
        <w:rPr>
          <w:rFonts w:eastAsia="Calibri"/>
          <w:sz w:val="20"/>
          <w:szCs w:val="24"/>
          <w:shd w:val="clear" w:color="auto" w:fill="FFFFFF"/>
          <w:lang w:eastAsia="uk-UA"/>
        </w:rPr>
        <w:t>о одного місяця протягом травня-</w:t>
      </w:r>
      <w:r w:rsidRPr="005D4EA8">
        <w:rPr>
          <w:rFonts w:eastAsia="Calibri"/>
          <w:sz w:val="20"/>
          <w:szCs w:val="24"/>
          <w:shd w:val="clear" w:color="auto" w:fill="FFFFFF"/>
          <w:lang w:eastAsia="uk-UA"/>
        </w:rPr>
        <w:t>жовтня за рахунок часу, відведеного на канікулярну відпустку здобувачів вищої освіти.</w:t>
      </w:r>
    </w:p>
    <w:p w14:paraId="7A4257E7" w14:textId="77777777" w:rsidR="00966C02" w:rsidRPr="00E502DC" w:rsidRDefault="00966C02" w:rsidP="005D4EA8">
      <w:pPr>
        <w:spacing w:line="251" w:lineRule="exact"/>
        <w:ind w:firstLine="284"/>
        <w:jc w:val="both"/>
        <w:rPr>
          <w:sz w:val="24"/>
          <w:szCs w:val="24"/>
        </w:rPr>
        <w:sectPr w:rsidR="00966C02" w:rsidRPr="00E502DC" w:rsidSect="00201AAE">
          <w:pgSz w:w="11900" w:h="16840"/>
          <w:pgMar w:top="580" w:right="20" w:bottom="960" w:left="600" w:header="0" w:footer="761" w:gutter="0"/>
          <w:cols w:space="720"/>
        </w:sectPr>
      </w:pPr>
    </w:p>
    <w:p w14:paraId="22502A2A" w14:textId="7443609B" w:rsidR="00823BD6" w:rsidRDefault="00823BD6" w:rsidP="00915B96">
      <w:pPr>
        <w:pStyle w:val="a3"/>
        <w:rPr>
          <w:sz w:val="20"/>
        </w:rPr>
      </w:pPr>
    </w:p>
    <w:p w14:paraId="69955154" w14:textId="0B4ACF54" w:rsidR="002931CE" w:rsidRDefault="00C440E6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  <w:r w:rsidRPr="00C440E6">
        <w:rPr>
          <w:b/>
          <w:spacing w:val="-2"/>
          <w:sz w:val="24"/>
        </w:rPr>
        <w:t>2.2. Структурно-логічна схема</w:t>
      </w:r>
    </w:p>
    <w:p w14:paraId="2AA944AF" w14:textId="77777777" w:rsidR="004A1A0A" w:rsidRDefault="004A1A0A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3ABCBCA0" w14:textId="220E46F2" w:rsidR="004A1A0A" w:rsidRDefault="002477CC" w:rsidP="000454FF">
      <w:pPr>
        <w:spacing w:before="206"/>
        <w:ind w:left="426" w:right="1215"/>
        <w:jc w:val="center"/>
        <w:rPr>
          <w:b/>
          <w:spacing w:val="-2"/>
          <w:sz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8C471C1" wp14:editId="4CE06D9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87745" cy="8171815"/>
            <wp:effectExtent l="0" t="0" r="8255" b="635"/>
            <wp:wrapSquare wrapText="bothSides"/>
            <wp:docPr id="1" name="Рисунок 1" descr="C:\Users\Юрій\Downloads\Проект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ій\Downloads\Проект 202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4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D11CD" w14:textId="77777777" w:rsidR="004A1A0A" w:rsidRDefault="004A1A0A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25C0D0D9" w14:textId="77777777" w:rsidR="004A1A0A" w:rsidRDefault="004A1A0A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7E59E976" w14:textId="77777777" w:rsidR="004D0962" w:rsidRPr="00182081" w:rsidRDefault="004D0962" w:rsidP="00182081">
      <w:pPr>
        <w:spacing w:before="206"/>
        <w:ind w:right="1215"/>
        <w:rPr>
          <w:b/>
          <w:spacing w:val="-2"/>
          <w:sz w:val="24"/>
          <w:lang w:val="ru-RU"/>
        </w:rPr>
      </w:pPr>
    </w:p>
    <w:p w14:paraId="5A5E3E7D" w14:textId="77777777" w:rsidR="004D0962" w:rsidRPr="004D0962" w:rsidRDefault="004D0962" w:rsidP="002931CE">
      <w:pPr>
        <w:spacing w:before="206"/>
        <w:ind w:left="870" w:right="1215"/>
        <w:jc w:val="center"/>
        <w:rPr>
          <w:b/>
          <w:spacing w:val="-2"/>
          <w:sz w:val="24"/>
          <w:lang w:val="en-US"/>
        </w:rPr>
      </w:pPr>
    </w:p>
    <w:p w14:paraId="73E13C59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22D50803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61A1214C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58D8D8F3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207CABB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4FF9235A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23CE0F1C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33266FBA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64990224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5CF41B88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BD1254C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419095DF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62D26DDE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3DCDC008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94CB957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2F6F0E8E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528E3028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33DA4ED1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590E6B0F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92E1510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7EACEE5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260FF6FE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4D8332E8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3D44D6CF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14F18597" w14:textId="77777777" w:rsidR="002477CC" w:rsidRDefault="002477CC" w:rsidP="002931CE">
      <w:pPr>
        <w:spacing w:before="206"/>
        <w:ind w:left="870" w:right="1215"/>
        <w:jc w:val="center"/>
        <w:rPr>
          <w:b/>
          <w:spacing w:val="-2"/>
          <w:sz w:val="24"/>
        </w:rPr>
      </w:pPr>
    </w:p>
    <w:p w14:paraId="5F971B0D" w14:textId="24C9F525" w:rsidR="00823BD6" w:rsidRDefault="004D0962" w:rsidP="002477CC">
      <w:pPr>
        <w:spacing w:before="206"/>
        <w:ind w:right="648"/>
        <w:jc w:val="center"/>
        <w:rPr>
          <w:b/>
          <w:sz w:val="24"/>
        </w:rPr>
      </w:pPr>
      <w:r>
        <w:rPr>
          <w:b/>
          <w:spacing w:val="-2"/>
          <w:sz w:val="24"/>
          <w:lang w:val="en-US"/>
        </w:rPr>
        <w:t xml:space="preserve">3. </w:t>
      </w:r>
      <w:r>
        <w:rPr>
          <w:b/>
          <w:spacing w:val="-2"/>
          <w:sz w:val="24"/>
        </w:rPr>
        <w:t>Форм</w:t>
      </w:r>
      <w:r>
        <w:rPr>
          <w:b/>
          <w:spacing w:val="-2"/>
          <w:sz w:val="24"/>
          <w:lang w:val="ru-RU"/>
        </w:rPr>
        <w:t>а</w:t>
      </w:r>
      <w:r w:rsidR="00823BD6">
        <w:rPr>
          <w:b/>
          <w:spacing w:val="-2"/>
          <w:sz w:val="24"/>
        </w:rPr>
        <w:t xml:space="preserve"> атестації здобувачів вищої освіти</w:t>
      </w:r>
    </w:p>
    <w:p w14:paraId="42F59ABD" w14:textId="77777777" w:rsidR="00823BD6" w:rsidRDefault="00823BD6" w:rsidP="00823BD6">
      <w:pPr>
        <w:pStyle w:val="a3"/>
        <w:spacing w:before="2" w:after="1"/>
        <w:rPr>
          <w:b/>
          <w:sz w:val="28"/>
        </w:rPr>
      </w:pPr>
    </w:p>
    <w:p w14:paraId="70776777" w14:textId="77777777" w:rsidR="007B5C44" w:rsidRDefault="007B5C44" w:rsidP="00823BD6">
      <w:pPr>
        <w:pStyle w:val="a3"/>
        <w:spacing w:before="2" w:after="1"/>
        <w:rPr>
          <w:b/>
          <w:sz w:val="28"/>
        </w:rPr>
      </w:pPr>
    </w:p>
    <w:p w14:paraId="76246B7D" w14:textId="77777777" w:rsidR="002477CC" w:rsidRDefault="002477CC" w:rsidP="00823BD6">
      <w:pPr>
        <w:pStyle w:val="a3"/>
        <w:spacing w:before="2" w:after="1"/>
        <w:rPr>
          <w:b/>
          <w:sz w:val="28"/>
        </w:rPr>
      </w:pPr>
    </w:p>
    <w:p w14:paraId="6E3C9331" w14:textId="77777777" w:rsidR="002477CC" w:rsidRDefault="002477CC" w:rsidP="00823BD6">
      <w:pPr>
        <w:pStyle w:val="a3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189"/>
      </w:tblGrid>
      <w:tr w:rsidR="002477CC" w14:paraId="47242518" w14:textId="77777777" w:rsidTr="003C3288">
        <w:trPr>
          <w:trHeight w:val="153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61FEF" w14:textId="77777777" w:rsidR="002477CC" w:rsidRDefault="002477CC" w:rsidP="003C3288">
            <w:pPr>
              <w:pStyle w:val="TableParagraph"/>
              <w:spacing w:before="37" w:line="278" w:lineRule="auto"/>
              <w:ind w:left="112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Форми атестації </w:t>
            </w:r>
            <w:r>
              <w:rPr>
                <w:b/>
                <w:spacing w:val="-2"/>
                <w:sz w:val="24"/>
              </w:rPr>
              <w:t>здобувачів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вищої освіти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833" w14:textId="77777777" w:rsidR="002477CC" w:rsidRDefault="002477CC" w:rsidP="003C328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здійснюється у формі захисту кваліфікаційної роботи бакалавра. За умови успішного складання атестації університет видає документ встановленого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присвоєнням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3"/>
                <w:sz w:val="24"/>
              </w:rPr>
              <w:t xml:space="preserve"> «</w:t>
            </w:r>
            <w:r>
              <w:rPr>
                <w:sz w:val="24"/>
              </w:rPr>
              <w:t>бакалавр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 міжна-родних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відносин,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регіональних студій».</w:t>
            </w:r>
          </w:p>
        </w:tc>
      </w:tr>
      <w:tr w:rsidR="002477CC" w14:paraId="1A59262B" w14:textId="77777777" w:rsidTr="003C3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D805" w14:textId="77777777" w:rsidR="002477CC" w:rsidRDefault="002477CC" w:rsidP="003C3288">
            <w:pPr>
              <w:pStyle w:val="TableParagraph"/>
              <w:spacing w:line="249" w:lineRule="auto"/>
              <w:ind w:left="112" w:right="1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Вимоги до </w:t>
            </w:r>
            <w:r>
              <w:rPr>
                <w:b/>
                <w:spacing w:val="-2"/>
                <w:sz w:val="24"/>
              </w:rPr>
              <w:t xml:space="preserve">кваліфікаційноїроботи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0A8B" w14:textId="77777777" w:rsidR="002477CC" w:rsidRDefault="002477CC" w:rsidP="003C3288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передбачає самостійне розв’язання складної спеціалізованої задачі або практичної проблеми у сфері міжнародних відносин, суспільних комунікацій або регіональних студій, яка характеризується комплекс-ністю та невизначеністю умов, із застосуванням теорій та методів суспільних наук.</w:t>
            </w:r>
          </w:p>
          <w:p w14:paraId="474417FD" w14:textId="77777777" w:rsidR="002477CC" w:rsidRPr="00234B90" w:rsidRDefault="002477CC" w:rsidP="003C328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не повинна містити академічного плагіату, фабрикації та фальсифікації</w:t>
            </w:r>
            <w:r w:rsidRPr="00234B90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</w:tc>
      </w:tr>
      <w:tr w:rsidR="002477CC" w14:paraId="18B3D96D" w14:textId="77777777" w:rsidTr="0024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09E" w14:textId="77777777" w:rsidR="002477CC" w:rsidRDefault="002477CC" w:rsidP="003C3288">
            <w:pPr>
              <w:pStyle w:val="TableParagraph"/>
            </w:pPr>
          </w:p>
        </w:tc>
        <w:tc>
          <w:tcPr>
            <w:tcW w:w="6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4CD" w14:textId="77777777" w:rsidR="002477CC" w:rsidRPr="002931CE" w:rsidRDefault="002477CC" w:rsidP="003C3288">
            <w:pPr>
              <w:pStyle w:val="a6"/>
              <w:ind w:left="146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1CE">
              <w:rPr>
                <w:rFonts w:ascii="Times New Roman" w:hAnsi="Times New Roman"/>
                <w:sz w:val="24"/>
                <w:szCs w:val="24"/>
              </w:rPr>
              <w:t xml:space="preserve">Кваліфікаційна робота </w:t>
            </w:r>
            <w:r w:rsidRPr="002931CE">
              <w:rPr>
                <w:rFonts w:ascii="Times New Roman" w:hAnsi="Times New Roman"/>
                <w:spacing w:val="-5"/>
                <w:sz w:val="24"/>
                <w:szCs w:val="24"/>
              </w:rPr>
              <w:t>має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1CE">
              <w:rPr>
                <w:rFonts w:ascii="Times New Roman" w:hAnsi="Times New Roman"/>
                <w:spacing w:val="-4"/>
                <w:sz w:val="24"/>
                <w:szCs w:val="24"/>
              </w:rPr>
              <w:t>бути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 xml:space="preserve"> оприлюднена </w:t>
            </w:r>
            <w:r w:rsidRPr="002931CE">
              <w:rPr>
                <w:rFonts w:ascii="Times New Roman" w:hAnsi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>фіцій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>ному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>сайті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>вищої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31CE">
              <w:rPr>
                <w:rFonts w:ascii="Times New Roman" w:hAnsi="Times New Roman"/>
                <w:sz w:val="24"/>
                <w:szCs w:val="24"/>
              </w:rPr>
              <w:t xml:space="preserve">його підрозділу, </w:t>
            </w:r>
            <w:r w:rsidRPr="002931CE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</w:t>
            </w:r>
            <w:r w:rsidRPr="00293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депозитарії закладу вищої освіти.</w:t>
            </w:r>
          </w:p>
        </w:tc>
      </w:tr>
    </w:tbl>
    <w:p w14:paraId="7AB2E734" w14:textId="77777777" w:rsidR="002477CC" w:rsidRDefault="002477CC" w:rsidP="004D0962">
      <w:pPr>
        <w:spacing w:line="273" w:lineRule="exact"/>
        <w:ind w:left="851" w:right="790" w:firstLine="425"/>
        <w:jc w:val="both"/>
        <w:rPr>
          <w:sz w:val="24"/>
        </w:rPr>
      </w:pPr>
    </w:p>
    <w:p w14:paraId="495283EC" w14:textId="77777777" w:rsidR="004D0962" w:rsidRDefault="004D0962" w:rsidP="004D0962">
      <w:pPr>
        <w:spacing w:line="273" w:lineRule="exact"/>
        <w:ind w:left="851" w:right="790" w:firstLine="425"/>
        <w:jc w:val="both"/>
        <w:rPr>
          <w:sz w:val="24"/>
        </w:rPr>
        <w:sectPr w:rsidR="004D0962">
          <w:pgSz w:w="11900" w:h="16840"/>
          <w:pgMar w:top="580" w:right="20" w:bottom="960" w:left="600" w:header="0" w:footer="761" w:gutter="0"/>
          <w:cols w:space="720"/>
        </w:sectPr>
      </w:pPr>
    </w:p>
    <w:p w14:paraId="51EA9621" w14:textId="29AC129B" w:rsidR="00C00A02" w:rsidRPr="004D0962" w:rsidRDefault="005129BF" w:rsidP="004D0962">
      <w:pPr>
        <w:pStyle w:val="TableParagraph"/>
        <w:ind w:left="110" w:right="-797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</w:t>
      </w:r>
    </w:p>
    <w:p w14:paraId="3B6A17F8" w14:textId="77777777" w:rsidR="001E2F82" w:rsidRPr="007367FF" w:rsidRDefault="001E2F82" w:rsidP="00E24673">
      <w:pPr>
        <w:spacing w:before="87"/>
        <w:jc w:val="center"/>
        <w:rPr>
          <w:color w:val="000009"/>
          <w:w w:val="95"/>
          <w:sz w:val="14"/>
          <w:szCs w:val="24"/>
        </w:rPr>
      </w:pPr>
    </w:p>
    <w:p w14:paraId="43B8AF07" w14:textId="26893FA8" w:rsidR="002F6EA8" w:rsidRDefault="002A1810" w:rsidP="00E24673">
      <w:pPr>
        <w:spacing w:before="87"/>
        <w:jc w:val="center"/>
        <w:rPr>
          <w:b/>
          <w:color w:val="000009"/>
          <w:w w:val="95"/>
          <w:sz w:val="24"/>
          <w:szCs w:val="24"/>
        </w:rPr>
      </w:pPr>
      <w:r>
        <w:rPr>
          <w:b/>
          <w:color w:val="000009"/>
          <w:w w:val="95"/>
          <w:sz w:val="24"/>
          <w:szCs w:val="24"/>
          <w:lang w:val="en-US"/>
        </w:rPr>
        <w:t>4</w:t>
      </w:r>
      <w:r>
        <w:rPr>
          <w:b/>
          <w:color w:val="000009"/>
          <w:w w:val="95"/>
          <w:sz w:val="24"/>
          <w:szCs w:val="24"/>
        </w:rPr>
        <w:t xml:space="preserve">. </w:t>
      </w:r>
      <w:r w:rsidR="009A2F65" w:rsidRPr="003B45B8">
        <w:rPr>
          <w:b/>
          <w:color w:val="000009"/>
          <w:w w:val="95"/>
          <w:sz w:val="24"/>
          <w:szCs w:val="24"/>
        </w:rPr>
        <w:t>Матриця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відповідності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програмних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компетентностей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(</w:t>
      </w:r>
      <w:r w:rsidR="001A3E7D">
        <w:rPr>
          <w:b/>
          <w:color w:val="000009"/>
          <w:w w:val="95"/>
          <w:sz w:val="24"/>
          <w:szCs w:val="24"/>
        </w:rPr>
        <w:t xml:space="preserve">ІК, </w:t>
      </w:r>
      <w:r w:rsidR="009A2F65" w:rsidRPr="003B45B8">
        <w:rPr>
          <w:b/>
          <w:color w:val="000009"/>
          <w:w w:val="95"/>
          <w:sz w:val="24"/>
          <w:szCs w:val="24"/>
        </w:rPr>
        <w:t>ЗК,</w:t>
      </w:r>
      <w:r w:rsidR="007367FF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СК)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компонентам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9A2F65" w:rsidRPr="003B45B8">
        <w:rPr>
          <w:b/>
          <w:color w:val="000009"/>
          <w:w w:val="95"/>
          <w:sz w:val="24"/>
          <w:szCs w:val="24"/>
        </w:rPr>
        <w:t>освітньої</w:t>
      </w:r>
      <w:r w:rsidR="003B45B8">
        <w:rPr>
          <w:b/>
          <w:color w:val="000009"/>
          <w:w w:val="95"/>
          <w:sz w:val="24"/>
          <w:szCs w:val="24"/>
        </w:rPr>
        <w:t xml:space="preserve"> </w:t>
      </w:r>
      <w:r w:rsidR="00697F8E">
        <w:rPr>
          <w:b/>
          <w:color w:val="000009"/>
          <w:w w:val="95"/>
          <w:sz w:val="24"/>
          <w:szCs w:val="24"/>
        </w:rPr>
        <w:t>програми</w:t>
      </w:r>
      <w:r w:rsidR="00784872">
        <w:rPr>
          <w:b/>
          <w:color w:val="000009"/>
          <w:w w:val="95"/>
          <w:sz w:val="24"/>
          <w:szCs w:val="24"/>
        </w:rPr>
        <w:t xml:space="preserve"> (ОК)</w:t>
      </w:r>
    </w:p>
    <w:p w14:paraId="1F1F77BC" w14:textId="77777777" w:rsidR="002F6EA8" w:rsidRDefault="002F6EA8">
      <w:pPr>
        <w:pStyle w:val="a3"/>
        <w:rPr>
          <w:b/>
          <w:sz w:val="20"/>
        </w:rPr>
      </w:pPr>
    </w:p>
    <w:tbl>
      <w:tblPr>
        <w:tblStyle w:val="TableNormal"/>
        <w:tblW w:w="14766" w:type="dxa"/>
        <w:tblInd w:w="-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4"/>
        <w:gridCol w:w="424"/>
        <w:gridCol w:w="423"/>
        <w:gridCol w:w="423"/>
        <w:gridCol w:w="423"/>
        <w:gridCol w:w="12"/>
        <w:gridCol w:w="375"/>
        <w:gridCol w:w="425"/>
        <w:gridCol w:w="425"/>
        <w:gridCol w:w="425"/>
        <w:gridCol w:w="47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50"/>
        <w:gridCol w:w="425"/>
        <w:gridCol w:w="425"/>
      </w:tblGrid>
      <w:tr w:rsidR="001A3E7D" w14:paraId="6FB145F9" w14:textId="0C59916B" w:rsidTr="0069622B">
        <w:trPr>
          <w:trHeight w:val="769"/>
        </w:trPr>
        <w:tc>
          <w:tcPr>
            <w:tcW w:w="706" w:type="dxa"/>
          </w:tcPr>
          <w:p w14:paraId="63D6460D" w14:textId="77777777" w:rsidR="001A3E7D" w:rsidRDefault="001A3E7D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extDirection w:val="btLr"/>
          </w:tcPr>
          <w:p w14:paraId="2E4A5397" w14:textId="77777777" w:rsidR="001A3E7D" w:rsidRDefault="001A3E7D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ОК1</w:t>
            </w:r>
          </w:p>
        </w:tc>
        <w:tc>
          <w:tcPr>
            <w:tcW w:w="424" w:type="dxa"/>
            <w:textDirection w:val="btLr"/>
          </w:tcPr>
          <w:p w14:paraId="7475A3CA" w14:textId="77777777" w:rsidR="001A3E7D" w:rsidRDefault="001A3E7D">
            <w:pPr>
              <w:pStyle w:val="TableParagraph"/>
              <w:spacing w:before="113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ОК2</w:t>
            </w:r>
          </w:p>
        </w:tc>
        <w:tc>
          <w:tcPr>
            <w:tcW w:w="423" w:type="dxa"/>
            <w:textDirection w:val="btLr"/>
          </w:tcPr>
          <w:p w14:paraId="601977B7" w14:textId="77777777" w:rsidR="001A3E7D" w:rsidRDefault="001A3E7D">
            <w:pPr>
              <w:pStyle w:val="TableParagraph"/>
              <w:spacing w:before="114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ОК3</w:t>
            </w:r>
          </w:p>
        </w:tc>
        <w:tc>
          <w:tcPr>
            <w:tcW w:w="423" w:type="dxa"/>
            <w:textDirection w:val="btLr"/>
          </w:tcPr>
          <w:p w14:paraId="4C1280B8" w14:textId="77777777" w:rsidR="001A3E7D" w:rsidRDefault="001A3E7D">
            <w:pPr>
              <w:pStyle w:val="TableParagraph"/>
              <w:spacing w:before="111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ОК4</w:t>
            </w:r>
          </w:p>
        </w:tc>
        <w:tc>
          <w:tcPr>
            <w:tcW w:w="423" w:type="dxa"/>
            <w:textDirection w:val="btLr"/>
          </w:tcPr>
          <w:p w14:paraId="7CE0F97E" w14:textId="77777777" w:rsidR="001A3E7D" w:rsidRDefault="001A3E7D">
            <w:pPr>
              <w:pStyle w:val="TableParagraph"/>
              <w:spacing w:before="113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ОК5</w:t>
            </w:r>
          </w:p>
        </w:tc>
        <w:tc>
          <w:tcPr>
            <w:tcW w:w="387" w:type="dxa"/>
            <w:gridSpan w:val="2"/>
            <w:textDirection w:val="btLr"/>
          </w:tcPr>
          <w:p w14:paraId="5DD05121" w14:textId="77777777" w:rsidR="001A3E7D" w:rsidRDefault="001A3E7D">
            <w:pPr>
              <w:pStyle w:val="TableParagraph"/>
              <w:spacing w:before="115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ОК6</w:t>
            </w:r>
          </w:p>
        </w:tc>
        <w:tc>
          <w:tcPr>
            <w:tcW w:w="425" w:type="dxa"/>
            <w:textDirection w:val="btLr"/>
          </w:tcPr>
          <w:p w14:paraId="1BC550A8" w14:textId="77777777" w:rsidR="001A3E7D" w:rsidRDefault="001A3E7D">
            <w:pPr>
              <w:pStyle w:val="TableParagraph"/>
              <w:spacing w:before="113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ОК7</w:t>
            </w:r>
          </w:p>
        </w:tc>
        <w:tc>
          <w:tcPr>
            <w:tcW w:w="425" w:type="dxa"/>
            <w:textDirection w:val="btLr"/>
          </w:tcPr>
          <w:p w14:paraId="7BB4058F" w14:textId="77777777" w:rsidR="001A3E7D" w:rsidRDefault="001A3E7D">
            <w:pPr>
              <w:pStyle w:val="TableParagraph"/>
              <w:spacing w:before="116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ОК8</w:t>
            </w:r>
          </w:p>
        </w:tc>
        <w:tc>
          <w:tcPr>
            <w:tcW w:w="425" w:type="dxa"/>
            <w:textDirection w:val="btLr"/>
          </w:tcPr>
          <w:p w14:paraId="4446388F" w14:textId="77777777" w:rsidR="001A3E7D" w:rsidRDefault="001A3E7D">
            <w:pPr>
              <w:pStyle w:val="TableParagraph"/>
              <w:spacing w:before="116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ОК9</w:t>
            </w:r>
          </w:p>
        </w:tc>
        <w:tc>
          <w:tcPr>
            <w:tcW w:w="477" w:type="dxa"/>
            <w:textDirection w:val="btLr"/>
          </w:tcPr>
          <w:p w14:paraId="54F4984B" w14:textId="77777777" w:rsidR="001A3E7D" w:rsidRDefault="001A3E7D">
            <w:pPr>
              <w:pStyle w:val="TableParagraph"/>
              <w:spacing w:before="116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ОК10</w:t>
            </w:r>
          </w:p>
        </w:tc>
        <w:tc>
          <w:tcPr>
            <w:tcW w:w="425" w:type="dxa"/>
            <w:textDirection w:val="btLr"/>
          </w:tcPr>
          <w:p w14:paraId="468366FD" w14:textId="77777777" w:rsidR="001A3E7D" w:rsidRDefault="001A3E7D">
            <w:pPr>
              <w:pStyle w:val="TableParagraph"/>
              <w:spacing w:before="116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ОК11</w:t>
            </w:r>
          </w:p>
        </w:tc>
        <w:tc>
          <w:tcPr>
            <w:tcW w:w="425" w:type="dxa"/>
            <w:textDirection w:val="btLr"/>
          </w:tcPr>
          <w:p w14:paraId="3A12C769" w14:textId="77777777" w:rsidR="001A3E7D" w:rsidRDefault="001A3E7D">
            <w:pPr>
              <w:pStyle w:val="TableParagraph"/>
              <w:spacing w:before="120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ОК12</w:t>
            </w:r>
          </w:p>
        </w:tc>
        <w:tc>
          <w:tcPr>
            <w:tcW w:w="425" w:type="dxa"/>
            <w:textDirection w:val="btLr"/>
          </w:tcPr>
          <w:p w14:paraId="7D78D644" w14:textId="77777777" w:rsidR="001A3E7D" w:rsidRDefault="001A3E7D">
            <w:pPr>
              <w:pStyle w:val="TableParagraph"/>
              <w:spacing w:before="120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ОК13</w:t>
            </w:r>
          </w:p>
        </w:tc>
        <w:tc>
          <w:tcPr>
            <w:tcW w:w="426" w:type="dxa"/>
            <w:textDirection w:val="btLr"/>
          </w:tcPr>
          <w:p w14:paraId="1FC0E7B7" w14:textId="77777777" w:rsidR="001A3E7D" w:rsidRDefault="001A3E7D">
            <w:pPr>
              <w:pStyle w:val="TableParagraph"/>
              <w:spacing w:before="120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ОК14</w:t>
            </w:r>
          </w:p>
        </w:tc>
        <w:tc>
          <w:tcPr>
            <w:tcW w:w="425" w:type="dxa"/>
            <w:textDirection w:val="btLr"/>
          </w:tcPr>
          <w:p w14:paraId="46861871" w14:textId="77777777" w:rsidR="001A3E7D" w:rsidRDefault="001A3E7D">
            <w:pPr>
              <w:pStyle w:val="TableParagraph"/>
              <w:spacing w:before="125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ОК15</w:t>
            </w:r>
          </w:p>
        </w:tc>
        <w:tc>
          <w:tcPr>
            <w:tcW w:w="425" w:type="dxa"/>
            <w:textDirection w:val="btLr"/>
          </w:tcPr>
          <w:p w14:paraId="21649366" w14:textId="77777777" w:rsidR="001A3E7D" w:rsidRDefault="001A3E7D">
            <w:pPr>
              <w:pStyle w:val="TableParagraph"/>
              <w:spacing w:before="124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ОК16</w:t>
            </w:r>
          </w:p>
        </w:tc>
        <w:tc>
          <w:tcPr>
            <w:tcW w:w="425" w:type="dxa"/>
            <w:textDirection w:val="btLr"/>
          </w:tcPr>
          <w:p w14:paraId="2A777C8F" w14:textId="77777777" w:rsidR="001A3E7D" w:rsidRDefault="001A3E7D">
            <w:pPr>
              <w:pStyle w:val="TableParagraph"/>
              <w:spacing w:before="126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ОК17</w:t>
            </w:r>
          </w:p>
        </w:tc>
        <w:tc>
          <w:tcPr>
            <w:tcW w:w="426" w:type="dxa"/>
            <w:textDirection w:val="btLr"/>
          </w:tcPr>
          <w:p w14:paraId="1C634224" w14:textId="14CB971B" w:rsidR="001A3E7D" w:rsidRDefault="001A3E7D">
            <w:pPr>
              <w:pStyle w:val="TableParagraph"/>
              <w:spacing w:before="127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ОК18</w:t>
            </w:r>
          </w:p>
        </w:tc>
        <w:tc>
          <w:tcPr>
            <w:tcW w:w="425" w:type="dxa"/>
            <w:textDirection w:val="btLr"/>
          </w:tcPr>
          <w:p w14:paraId="26ED10FB" w14:textId="49CA73AC" w:rsidR="001A3E7D" w:rsidRDefault="001A3E7D">
            <w:pPr>
              <w:pStyle w:val="TableParagraph"/>
              <w:spacing w:before="126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ОК19</w:t>
            </w:r>
          </w:p>
        </w:tc>
        <w:tc>
          <w:tcPr>
            <w:tcW w:w="425" w:type="dxa"/>
            <w:textDirection w:val="btLr"/>
          </w:tcPr>
          <w:p w14:paraId="09FBE936" w14:textId="401AED04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ОК20</w:t>
            </w:r>
          </w:p>
        </w:tc>
        <w:tc>
          <w:tcPr>
            <w:tcW w:w="425" w:type="dxa"/>
            <w:textDirection w:val="btLr"/>
          </w:tcPr>
          <w:p w14:paraId="202E60BC" w14:textId="0FFC0A92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ОК21</w:t>
            </w:r>
          </w:p>
        </w:tc>
        <w:tc>
          <w:tcPr>
            <w:tcW w:w="426" w:type="dxa"/>
            <w:textDirection w:val="btLr"/>
          </w:tcPr>
          <w:p w14:paraId="2E41D4E7" w14:textId="5EBCF872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ОК22</w:t>
            </w:r>
          </w:p>
        </w:tc>
        <w:tc>
          <w:tcPr>
            <w:tcW w:w="425" w:type="dxa"/>
            <w:textDirection w:val="btLr"/>
          </w:tcPr>
          <w:p w14:paraId="2E917C22" w14:textId="7F62808C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ОК23</w:t>
            </w:r>
          </w:p>
        </w:tc>
        <w:tc>
          <w:tcPr>
            <w:tcW w:w="425" w:type="dxa"/>
            <w:textDirection w:val="btLr"/>
          </w:tcPr>
          <w:p w14:paraId="1E53F281" w14:textId="107E1679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ОК24</w:t>
            </w:r>
          </w:p>
        </w:tc>
        <w:tc>
          <w:tcPr>
            <w:tcW w:w="425" w:type="dxa"/>
            <w:textDirection w:val="btLr"/>
          </w:tcPr>
          <w:p w14:paraId="158B03A6" w14:textId="0059490B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ОК25</w:t>
            </w:r>
          </w:p>
        </w:tc>
        <w:tc>
          <w:tcPr>
            <w:tcW w:w="426" w:type="dxa"/>
            <w:textDirection w:val="btLr"/>
          </w:tcPr>
          <w:p w14:paraId="1117C768" w14:textId="0F4AFF12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ОК26</w:t>
            </w:r>
          </w:p>
        </w:tc>
        <w:tc>
          <w:tcPr>
            <w:tcW w:w="425" w:type="dxa"/>
            <w:textDirection w:val="btLr"/>
          </w:tcPr>
          <w:p w14:paraId="1E555757" w14:textId="38964009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ОК27</w:t>
            </w:r>
          </w:p>
        </w:tc>
        <w:tc>
          <w:tcPr>
            <w:tcW w:w="425" w:type="dxa"/>
            <w:textDirection w:val="btLr"/>
          </w:tcPr>
          <w:p w14:paraId="1AC94E24" w14:textId="3B7D0BE4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ОК28</w:t>
            </w:r>
          </w:p>
        </w:tc>
        <w:tc>
          <w:tcPr>
            <w:tcW w:w="425" w:type="dxa"/>
            <w:textDirection w:val="btLr"/>
          </w:tcPr>
          <w:p w14:paraId="37C77EF7" w14:textId="61786B51" w:rsid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</w:rPr>
              <w:t>ОК29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B5E92EF" w14:textId="7EAD576E" w:rsidR="001A3E7D" w:rsidRP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</w:rPr>
            </w:pPr>
            <w:r w:rsidRPr="001A3E7D">
              <w:rPr>
                <w:b/>
                <w:spacing w:val="-4"/>
              </w:rPr>
              <w:t>ОК30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637C66B" w14:textId="5755CD56" w:rsidR="001A3E7D" w:rsidRP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</w:rPr>
            </w:pPr>
            <w:r w:rsidRPr="001A3E7D">
              <w:rPr>
                <w:b/>
                <w:spacing w:val="-4"/>
              </w:rPr>
              <w:t>ОК31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5B8DB1D" w14:textId="100A2CE3" w:rsidR="001A3E7D" w:rsidRP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</w:rPr>
            </w:pPr>
            <w:r w:rsidRPr="001A3E7D">
              <w:rPr>
                <w:b/>
                <w:spacing w:val="-4"/>
              </w:rPr>
              <w:t>ОК32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32C7D47" w14:textId="7168AAA6" w:rsidR="001A3E7D" w:rsidRPr="001A3E7D" w:rsidRDefault="001A3E7D">
            <w:pPr>
              <w:pStyle w:val="TableParagraph"/>
              <w:spacing w:before="126"/>
              <w:ind w:left="-1"/>
              <w:rPr>
                <w:b/>
                <w:spacing w:val="-4"/>
              </w:rPr>
            </w:pPr>
            <w:r w:rsidRPr="001A3E7D">
              <w:rPr>
                <w:b/>
                <w:spacing w:val="-4"/>
              </w:rPr>
              <w:t>ОК33</w:t>
            </w:r>
          </w:p>
        </w:tc>
      </w:tr>
      <w:tr w:rsidR="001A3E7D" w14:paraId="21E30BC9" w14:textId="38965D83" w:rsidTr="00D6566F">
        <w:trPr>
          <w:trHeight w:val="302"/>
        </w:trPr>
        <w:tc>
          <w:tcPr>
            <w:tcW w:w="706" w:type="dxa"/>
            <w:tcBorders>
              <w:bottom w:val="single" w:sz="4" w:space="0" w:color="auto"/>
            </w:tcBorders>
          </w:tcPr>
          <w:p w14:paraId="27E5EBF5" w14:textId="4BB6EC82" w:rsidR="001A3E7D" w:rsidRDefault="00D6566F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ІК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3A99CD60" w14:textId="2FF3F5CA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3968BEA2" w14:textId="288C7868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02660FC4" w14:textId="6198D5F2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20778D8C" w14:textId="3F548559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257E084F" w14:textId="27BB6738" w:rsidR="001A3E7D" w:rsidRPr="005A2B65" w:rsidRDefault="00D6566F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vAlign w:val="center"/>
          </w:tcPr>
          <w:p w14:paraId="6F117E03" w14:textId="3D290F3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1C2597" w14:textId="7EF7A433" w:rsidR="001A3E7D" w:rsidRPr="005A2B65" w:rsidRDefault="00D6566F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DAC5EF" w14:textId="7D6339DA" w:rsidR="001A3E7D" w:rsidRPr="005A2B65" w:rsidRDefault="00D6566F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E81E84" w14:textId="62AF4DD0" w:rsidR="001A3E7D" w:rsidRPr="005A2B65" w:rsidRDefault="00D6566F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7DE78CBC" w14:textId="7A491ADF" w:rsidR="001A3E7D" w:rsidRPr="005A2B65" w:rsidRDefault="00D6566F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0EFFE2" w14:textId="6B3979BC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7B570B" w14:textId="17000973" w:rsidR="001A3E7D" w:rsidRPr="005A2B65" w:rsidRDefault="00D6566F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C727F2" w14:textId="777746D5" w:rsidR="001A3E7D" w:rsidRPr="005A2B65" w:rsidRDefault="00D6566F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545EC9" w14:textId="1E232EC3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C4FFD6" w14:textId="35E55337" w:rsidR="001A3E7D" w:rsidRPr="005A2B65" w:rsidRDefault="00D6566F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97A523" w14:textId="296E527C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A6F4DF" w14:textId="39B625F2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10B98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AAE368" w14:textId="1BDA7AE6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0EEE7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E05F19" w14:textId="6C0CC7A2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2ACF735" w14:textId="4153907B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947DC6" w14:textId="21AB266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AA06BF" w14:textId="3DDA97A0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D1A3D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87D38F" w14:textId="05F79FE8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C78BD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4EB69C" w14:textId="07BE4567" w:rsidR="001A3E7D" w:rsidRPr="005A2B65" w:rsidRDefault="00D6566F" w:rsidP="00EF287C">
            <w:pPr>
              <w:pStyle w:val="TableParagraph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C04F8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B77AC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FD9" w14:textId="297923C9" w:rsidR="001A3E7D" w:rsidRPr="00972AD3" w:rsidRDefault="00D6566F" w:rsidP="00EF287C">
            <w:pPr>
              <w:pStyle w:val="TableParagraph"/>
              <w:jc w:val="center"/>
              <w:rPr>
                <w:lang w:val="ru-RU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BD4" w14:textId="77777777" w:rsidR="001A3E7D" w:rsidRPr="00972AD3" w:rsidRDefault="001A3E7D" w:rsidP="001A3E7D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B05" w14:textId="275EA5AC" w:rsidR="001A3E7D" w:rsidRPr="00972AD3" w:rsidRDefault="00D6566F" w:rsidP="001A3E7D">
            <w:pPr>
              <w:pStyle w:val="TableParagraph"/>
              <w:jc w:val="center"/>
              <w:rPr>
                <w:lang w:val="ru-RU"/>
              </w:rPr>
            </w:pPr>
            <w:r w:rsidRPr="005A2B65">
              <w:rPr>
                <w:w w:val="99"/>
              </w:rPr>
              <w:t>+</w:t>
            </w:r>
          </w:p>
        </w:tc>
      </w:tr>
      <w:tr w:rsidR="00D6566F" w14:paraId="3350250D" w14:textId="77777777" w:rsidTr="00D6566F">
        <w:trPr>
          <w:trHeight w:val="187"/>
        </w:trPr>
        <w:tc>
          <w:tcPr>
            <w:tcW w:w="706" w:type="dxa"/>
            <w:tcBorders>
              <w:top w:val="single" w:sz="4" w:space="0" w:color="auto"/>
            </w:tcBorders>
          </w:tcPr>
          <w:p w14:paraId="0429406A" w14:textId="744665A9" w:rsidR="00D6566F" w:rsidRDefault="00D6566F" w:rsidP="00D6566F">
            <w:pPr>
              <w:pStyle w:val="TableParagraph"/>
              <w:spacing w:before="1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  ЗК1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3D98CD84" w14:textId="1A6279A5" w:rsidR="00D6566F" w:rsidRDefault="00D6566F" w:rsidP="00EF287C">
            <w:pPr>
              <w:pStyle w:val="TableParagraph"/>
              <w:spacing w:before="12"/>
              <w:ind w:left="110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2A1124D6" w14:textId="02465F2E" w:rsidR="00D6566F" w:rsidRDefault="00D6566F" w:rsidP="00EF287C">
            <w:pPr>
              <w:pStyle w:val="TableParagraph"/>
              <w:spacing w:before="12"/>
              <w:ind w:left="112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6EBEDE16" w14:textId="02A35CC8" w:rsidR="00D6566F" w:rsidRDefault="00D6566F" w:rsidP="00EF287C">
            <w:pPr>
              <w:pStyle w:val="TableParagraph"/>
              <w:spacing w:before="12"/>
              <w:ind w:left="113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2B5AE29C" w14:textId="32AA647E" w:rsidR="00D6566F" w:rsidRDefault="00D6566F" w:rsidP="00EF287C">
            <w:pPr>
              <w:pStyle w:val="TableParagraph"/>
              <w:spacing w:before="12"/>
              <w:ind w:left="110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58B454CF" w14:textId="447C2A8B" w:rsidR="00D6566F" w:rsidRDefault="00D6566F" w:rsidP="00EF287C">
            <w:pPr>
              <w:pStyle w:val="TableParagraph"/>
              <w:spacing w:before="12"/>
              <w:ind w:left="112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</w:tcBorders>
            <w:vAlign w:val="center"/>
          </w:tcPr>
          <w:p w14:paraId="192676BF" w14:textId="26AF56DE" w:rsidR="00D6566F" w:rsidRDefault="00D6566F" w:rsidP="00EF287C">
            <w:pPr>
              <w:pStyle w:val="TableParagraph"/>
              <w:spacing w:before="12"/>
              <w:ind w:left="115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A6464A" w14:textId="78CCF22A" w:rsidR="00D6566F" w:rsidRDefault="00D6566F" w:rsidP="00EF287C">
            <w:pPr>
              <w:pStyle w:val="TableParagraph"/>
              <w:spacing w:before="12"/>
              <w:ind w:left="113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CE37AF8" w14:textId="21CB73B9" w:rsidR="00D6566F" w:rsidRDefault="00D6566F" w:rsidP="00EF287C">
            <w:pPr>
              <w:pStyle w:val="TableParagraph"/>
              <w:spacing w:before="12"/>
              <w:ind w:left="115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F1601F" w14:textId="271212EB" w:rsidR="00D6566F" w:rsidRDefault="00D6566F" w:rsidP="00EF287C">
            <w:pPr>
              <w:pStyle w:val="TableParagraph"/>
              <w:spacing w:before="12"/>
              <w:ind w:left="115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14:paraId="400171E8" w14:textId="37ED11D2" w:rsidR="00D6566F" w:rsidRDefault="00D6566F" w:rsidP="00EF287C">
            <w:pPr>
              <w:pStyle w:val="TableParagraph"/>
              <w:spacing w:before="12"/>
              <w:ind w:left="116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7BB9A9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F8E3CD8" w14:textId="05180385" w:rsidR="00D6566F" w:rsidRDefault="00D6566F" w:rsidP="00EF287C">
            <w:pPr>
              <w:pStyle w:val="TableParagraph"/>
              <w:spacing w:before="12"/>
              <w:ind w:left="120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C10A00" w14:textId="7B0767E5" w:rsidR="00D6566F" w:rsidRDefault="00D6566F" w:rsidP="00EF287C">
            <w:pPr>
              <w:pStyle w:val="TableParagraph"/>
              <w:spacing w:before="12"/>
              <w:ind w:left="120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EA9928B" w14:textId="18876B11" w:rsidR="00D6566F" w:rsidRDefault="00D6566F" w:rsidP="00EF287C">
            <w:pPr>
              <w:pStyle w:val="TableParagraph"/>
              <w:spacing w:before="12"/>
              <w:ind w:left="122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67B1BD" w14:textId="18C62A7F" w:rsidR="00D6566F" w:rsidRDefault="00D6566F" w:rsidP="00EF287C">
            <w:pPr>
              <w:pStyle w:val="TableParagraph"/>
              <w:spacing w:before="12"/>
              <w:ind w:left="124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71A984B" w14:textId="1C1D41B4" w:rsidR="00D6566F" w:rsidRDefault="00D6566F" w:rsidP="00EF287C">
            <w:pPr>
              <w:pStyle w:val="TableParagraph"/>
              <w:spacing w:before="12"/>
              <w:ind w:left="124"/>
              <w:jc w:val="center"/>
              <w:rPr>
                <w:w w:val="99"/>
              </w:rPr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516005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6DD736F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A25E70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0DC4ED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48BAEC" w14:textId="4F896DC5" w:rsidR="00D6566F" w:rsidRDefault="00D6566F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837CF44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17543E" w14:textId="2BBA35B5" w:rsidR="00D6566F" w:rsidRDefault="00D6566F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07C7FB" w14:textId="446E2F91" w:rsidR="00D6566F" w:rsidRDefault="00D6566F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8FD2F5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9CD49F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95CCE0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E1838C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18040FD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4A0D6A" w14:textId="77777777" w:rsidR="00D6566F" w:rsidRPr="005A2B65" w:rsidRDefault="00D6566F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7DBE" w14:textId="183FE593" w:rsidR="00D6566F" w:rsidRDefault="00D6566F" w:rsidP="00EF287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19A85" w14:textId="77777777" w:rsidR="00D6566F" w:rsidRPr="00972AD3" w:rsidRDefault="00D6566F" w:rsidP="001A3E7D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B882" w14:textId="38860D1C" w:rsidR="00D6566F" w:rsidRDefault="00D6566F" w:rsidP="001A3E7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5CC548E0" w14:textId="14DB76C2" w:rsidTr="0069622B">
        <w:trPr>
          <w:trHeight w:val="265"/>
        </w:trPr>
        <w:tc>
          <w:tcPr>
            <w:tcW w:w="706" w:type="dxa"/>
          </w:tcPr>
          <w:p w14:paraId="1E47F34A" w14:textId="77777777" w:rsidR="001A3E7D" w:rsidRDefault="001A3E7D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ЗК2</w:t>
            </w:r>
          </w:p>
        </w:tc>
        <w:tc>
          <w:tcPr>
            <w:tcW w:w="424" w:type="dxa"/>
            <w:vAlign w:val="center"/>
          </w:tcPr>
          <w:p w14:paraId="494D2C7B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vAlign w:val="center"/>
          </w:tcPr>
          <w:p w14:paraId="30B05947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785DD686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42FBDBCC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532C0A8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vAlign w:val="center"/>
          </w:tcPr>
          <w:p w14:paraId="5B9CF30C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F2505ED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A612486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BC2F0D6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vAlign w:val="center"/>
          </w:tcPr>
          <w:p w14:paraId="409E1882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C1F1A1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0394059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F66553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3DF4837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7E232C8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BC30377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368B9C9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9A584F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E9C8B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41C41B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B120F8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EEA862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6299DC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59593D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6553E5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F45D2B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F10339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0AEA9D7" w14:textId="09A2994A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7B66796" w14:textId="57111496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BB0AE19" w14:textId="454F9E07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F4B" w14:textId="636A84F3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9697" w14:textId="6730043E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7A740" w14:textId="77777777" w:rsidR="001A3E7D" w:rsidRPr="005A2B65" w:rsidRDefault="001A3E7D" w:rsidP="00845C49">
            <w:pPr>
              <w:pStyle w:val="TableParagraph"/>
              <w:jc w:val="center"/>
            </w:pPr>
          </w:p>
        </w:tc>
      </w:tr>
      <w:tr w:rsidR="001A3E7D" w14:paraId="43845948" w14:textId="49216DC7" w:rsidTr="0069622B">
        <w:trPr>
          <w:trHeight w:val="268"/>
        </w:trPr>
        <w:tc>
          <w:tcPr>
            <w:tcW w:w="706" w:type="dxa"/>
            <w:tcBorders>
              <w:bottom w:val="single" w:sz="6" w:space="0" w:color="000000"/>
            </w:tcBorders>
          </w:tcPr>
          <w:p w14:paraId="1789AF04" w14:textId="77777777" w:rsidR="001A3E7D" w:rsidRDefault="001A3E7D">
            <w:pPr>
              <w:pStyle w:val="TableParagraph"/>
              <w:spacing w:before="14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ЗК3</w:t>
            </w:r>
          </w:p>
        </w:tc>
        <w:tc>
          <w:tcPr>
            <w:tcW w:w="424" w:type="dxa"/>
            <w:tcBorders>
              <w:bottom w:val="single" w:sz="6" w:space="0" w:color="000000"/>
            </w:tcBorders>
            <w:vAlign w:val="center"/>
          </w:tcPr>
          <w:p w14:paraId="180BE6A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tcBorders>
              <w:bottom w:val="single" w:sz="6" w:space="0" w:color="000000"/>
            </w:tcBorders>
            <w:vAlign w:val="center"/>
          </w:tcPr>
          <w:p w14:paraId="1B9D337F" w14:textId="77777777" w:rsidR="001A3E7D" w:rsidRPr="005A2B65" w:rsidRDefault="001A3E7D" w:rsidP="00EF287C">
            <w:pPr>
              <w:pStyle w:val="TableParagraph"/>
              <w:spacing w:before="14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vAlign w:val="center"/>
          </w:tcPr>
          <w:p w14:paraId="78CD4EE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tcBorders>
              <w:bottom w:val="single" w:sz="6" w:space="0" w:color="000000"/>
            </w:tcBorders>
            <w:vAlign w:val="center"/>
          </w:tcPr>
          <w:p w14:paraId="7758BD7F" w14:textId="77777777" w:rsidR="001A3E7D" w:rsidRPr="005A2B65" w:rsidRDefault="001A3E7D" w:rsidP="00EF287C">
            <w:pPr>
              <w:pStyle w:val="TableParagraph"/>
              <w:spacing w:before="14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vAlign w:val="center"/>
          </w:tcPr>
          <w:p w14:paraId="226A995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tcBorders>
              <w:bottom w:val="single" w:sz="6" w:space="0" w:color="000000"/>
            </w:tcBorders>
            <w:vAlign w:val="center"/>
          </w:tcPr>
          <w:p w14:paraId="6E8A51BC" w14:textId="77777777" w:rsidR="001A3E7D" w:rsidRPr="005A2B65" w:rsidRDefault="001A3E7D" w:rsidP="00EF287C">
            <w:pPr>
              <w:pStyle w:val="TableParagraph"/>
              <w:spacing w:before="14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B6E880A" w14:textId="77777777" w:rsidR="001A3E7D" w:rsidRPr="005A2B65" w:rsidRDefault="001A3E7D" w:rsidP="00EF287C">
            <w:pPr>
              <w:pStyle w:val="TableParagraph"/>
              <w:spacing w:before="14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6A65D374" w14:textId="77777777" w:rsidR="001A3E7D" w:rsidRPr="005A2B65" w:rsidRDefault="001A3E7D" w:rsidP="00EF287C">
            <w:pPr>
              <w:pStyle w:val="TableParagraph"/>
              <w:spacing w:before="14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5F6DF19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tcBorders>
              <w:bottom w:val="single" w:sz="6" w:space="0" w:color="000000"/>
            </w:tcBorders>
            <w:vAlign w:val="center"/>
          </w:tcPr>
          <w:p w14:paraId="17DA0FA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2396BBA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68A8DA0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30C1A79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1046622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772F80E0" w14:textId="77777777" w:rsidR="001A3E7D" w:rsidRPr="005A2B65" w:rsidRDefault="001A3E7D" w:rsidP="00EF287C">
            <w:pPr>
              <w:pStyle w:val="TableParagraph"/>
              <w:spacing w:before="14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746FF8F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06B056E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4B97BAB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16E3FD9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71E5BE1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15B95B62" w14:textId="190C4497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02F383EA" w14:textId="06B0044A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53185C28" w14:textId="29A13D89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6894548E" w14:textId="29C2828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1D7CBD4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55752F2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31CA88D0" w14:textId="26468F81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587C3F35" w14:textId="403CDCDB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3191BF07" w14:textId="4DA5FABF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F5A432A" w14:textId="73916034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CF7103" w14:textId="3319CBAD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253053" w14:textId="77777777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7D51DF" w14:textId="646306F5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64666F4E" w14:textId="7D1E5B93" w:rsidTr="0069622B">
        <w:trPr>
          <w:trHeight w:val="265"/>
        </w:trPr>
        <w:tc>
          <w:tcPr>
            <w:tcW w:w="706" w:type="dxa"/>
            <w:tcBorders>
              <w:top w:val="single" w:sz="6" w:space="0" w:color="000000"/>
            </w:tcBorders>
          </w:tcPr>
          <w:p w14:paraId="4761E750" w14:textId="77777777" w:rsidR="001A3E7D" w:rsidRDefault="001A3E7D">
            <w:pPr>
              <w:pStyle w:val="TableParagraph"/>
              <w:spacing w:before="1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ЗК4</w:t>
            </w:r>
          </w:p>
        </w:tc>
        <w:tc>
          <w:tcPr>
            <w:tcW w:w="424" w:type="dxa"/>
            <w:tcBorders>
              <w:top w:val="single" w:sz="6" w:space="0" w:color="000000"/>
            </w:tcBorders>
            <w:vAlign w:val="center"/>
          </w:tcPr>
          <w:p w14:paraId="11F3BED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tcBorders>
              <w:top w:val="single" w:sz="6" w:space="0" w:color="000000"/>
            </w:tcBorders>
            <w:vAlign w:val="center"/>
          </w:tcPr>
          <w:p w14:paraId="4EECB1E4" w14:textId="77777777" w:rsidR="001A3E7D" w:rsidRPr="005A2B65" w:rsidRDefault="001A3E7D" w:rsidP="00EF287C">
            <w:pPr>
              <w:pStyle w:val="TableParagraph"/>
              <w:spacing w:before="10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6" w:space="0" w:color="000000"/>
            </w:tcBorders>
            <w:vAlign w:val="center"/>
          </w:tcPr>
          <w:p w14:paraId="697160BA" w14:textId="77777777" w:rsidR="001A3E7D" w:rsidRPr="005A2B65" w:rsidRDefault="001A3E7D" w:rsidP="00EF287C">
            <w:pPr>
              <w:pStyle w:val="TableParagraph"/>
              <w:spacing w:before="10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6" w:space="0" w:color="000000"/>
            </w:tcBorders>
            <w:vAlign w:val="center"/>
          </w:tcPr>
          <w:p w14:paraId="3D98A4CD" w14:textId="77777777" w:rsidR="001A3E7D" w:rsidRPr="005A2B65" w:rsidRDefault="001A3E7D" w:rsidP="00EF287C">
            <w:pPr>
              <w:pStyle w:val="TableParagraph"/>
              <w:spacing w:before="10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top w:val="single" w:sz="6" w:space="0" w:color="000000"/>
            </w:tcBorders>
            <w:vAlign w:val="center"/>
          </w:tcPr>
          <w:p w14:paraId="23F70F29" w14:textId="77777777" w:rsidR="001A3E7D" w:rsidRPr="005A2B65" w:rsidRDefault="001A3E7D" w:rsidP="00EF287C">
            <w:pPr>
              <w:pStyle w:val="TableParagraph"/>
              <w:spacing w:before="10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tcBorders>
              <w:top w:val="single" w:sz="6" w:space="0" w:color="000000"/>
            </w:tcBorders>
            <w:vAlign w:val="center"/>
          </w:tcPr>
          <w:p w14:paraId="580D64B2" w14:textId="77777777" w:rsidR="001A3E7D" w:rsidRPr="005A2B65" w:rsidRDefault="001A3E7D" w:rsidP="00EF287C">
            <w:pPr>
              <w:pStyle w:val="TableParagraph"/>
              <w:spacing w:before="10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14DCE17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78C2AC81" w14:textId="77777777" w:rsidR="001A3E7D" w:rsidRPr="005A2B65" w:rsidRDefault="001A3E7D" w:rsidP="00EF287C">
            <w:pPr>
              <w:pStyle w:val="TableParagraph"/>
              <w:spacing w:before="10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5F60D0FD" w14:textId="77777777" w:rsidR="001A3E7D" w:rsidRPr="005A2B65" w:rsidRDefault="001A3E7D" w:rsidP="00EF287C">
            <w:pPr>
              <w:pStyle w:val="TableParagraph"/>
              <w:spacing w:before="10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tcBorders>
              <w:top w:val="single" w:sz="6" w:space="0" w:color="000000"/>
            </w:tcBorders>
            <w:vAlign w:val="center"/>
          </w:tcPr>
          <w:p w14:paraId="203E6B21" w14:textId="77777777" w:rsidR="001A3E7D" w:rsidRPr="005A2B65" w:rsidRDefault="001A3E7D" w:rsidP="00EF287C">
            <w:pPr>
              <w:pStyle w:val="TableParagraph"/>
              <w:spacing w:before="10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15A09613" w14:textId="77777777" w:rsidR="001A3E7D" w:rsidRPr="005A2B65" w:rsidRDefault="001A3E7D" w:rsidP="00EF287C">
            <w:pPr>
              <w:pStyle w:val="TableParagraph"/>
              <w:spacing w:before="10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4CAA1C83" w14:textId="77777777" w:rsidR="001A3E7D" w:rsidRPr="005A2B65" w:rsidRDefault="001A3E7D" w:rsidP="00EF287C">
            <w:pPr>
              <w:pStyle w:val="TableParagraph"/>
              <w:spacing w:before="10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35149D9D" w14:textId="77777777" w:rsidR="001A3E7D" w:rsidRPr="005A2B65" w:rsidRDefault="001A3E7D" w:rsidP="00EF287C">
            <w:pPr>
              <w:pStyle w:val="TableParagraph"/>
              <w:spacing w:before="10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72EF6992" w14:textId="77777777" w:rsidR="001A3E7D" w:rsidRPr="005A2B65" w:rsidRDefault="001A3E7D" w:rsidP="00EF287C">
            <w:pPr>
              <w:pStyle w:val="TableParagraph"/>
              <w:spacing w:before="10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65B20890" w14:textId="77777777" w:rsidR="001A3E7D" w:rsidRPr="005A2B65" w:rsidRDefault="001A3E7D" w:rsidP="00EF287C">
            <w:pPr>
              <w:pStyle w:val="TableParagraph"/>
              <w:spacing w:before="10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79FF6655" w14:textId="77777777" w:rsidR="001A3E7D" w:rsidRPr="005A2B65" w:rsidRDefault="001A3E7D" w:rsidP="00EF287C">
            <w:pPr>
              <w:pStyle w:val="TableParagraph"/>
              <w:spacing w:before="10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5605CBE8" w14:textId="77777777" w:rsidR="001A3E7D" w:rsidRPr="005A2B65" w:rsidRDefault="001A3E7D" w:rsidP="00EF287C">
            <w:pPr>
              <w:pStyle w:val="TableParagraph"/>
              <w:spacing w:before="10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5206CDE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6A15E105" w14:textId="77777777" w:rsidR="001A3E7D" w:rsidRPr="005A2B65" w:rsidRDefault="001A3E7D" w:rsidP="005A2B65">
            <w:pPr>
              <w:pStyle w:val="TableParagraph"/>
              <w:spacing w:before="10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75E85FD3" w14:textId="7B3B3AD7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6EB119D6" w14:textId="2A4D3135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1B390E12" w14:textId="6E6595B1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76DD8E98" w14:textId="4A2CA687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2CB4570E" w14:textId="2DFD735E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1D7C750D" w14:textId="6F3FAD52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4AA339B5" w14:textId="77777777" w:rsidR="001A3E7D" w:rsidRPr="005A2B65" w:rsidRDefault="001A3E7D" w:rsidP="00EF287C">
            <w:pPr>
              <w:pStyle w:val="TableParagraph"/>
              <w:spacing w:before="10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16C0F710" w14:textId="7BFC0154" w:rsidR="001A3E7D" w:rsidRPr="005A2B65" w:rsidRDefault="001A3E7D" w:rsidP="005A2B65">
            <w:pPr>
              <w:pStyle w:val="TableParagraph"/>
              <w:spacing w:before="10"/>
              <w:ind w:left="125"/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07DC25EA" w14:textId="467A7C82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23A739AE" w14:textId="4E76EC54" w:rsidR="001A3E7D" w:rsidRPr="005A2B65" w:rsidRDefault="001A3E7D" w:rsidP="005A2B65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615CA07A" w14:textId="43554169" w:rsidR="001A3E7D" w:rsidRPr="005A2B65" w:rsidRDefault="001A3E7D" w:rsidP="00EF287C">
            <w:pPr>
              <w:pStyle w:val="TableParagraph"/>
              <w:spacing w:before="10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3985411C" w14:textId="55D5E3B2" w:rsidR="001A3E7D" w:rsidRPr="00972AD3" w:rsidRDefault="001A3E7D" w:rsidP="00972AD3">
            <w:pPr>
              <w:pStyle w:val="TableParagraph"/>
              <w:spacing w:before="1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3B134266" w14:textId="77777777" w:rsidR="001A3E7D" w:rsidRPr="00972AD3" w:rsidRDefault="001A3E7D" w:rsidP="001A3E7D">
            <w:pPr>
              <w:pStyle w:val="TableParagraph"/>
              <w:spacing w:before="10"/>
              <w:jc w:val="center"/>
              <w:rPr>
                <w:w w:val="99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10AC02D4" w14:textId="460EDFBD" w:rsidR="001A3E7D" w:rsidRPr="00972AD3" w:rsidRDefault="0069622B" w:rsidP="001A3E7D">
            <w:pPr>
              <w:pStyle w:val="TableParagraph"/>
              <w:spacing w:before="10"/>
              <w:jc w:val="center"/>
              <w:rPr>
                <w:w w:val="99"/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6C22A011" w14:textId="42CC8E92" w:rsidTr="0069622B">
        <w:trPr>
          <w:trHeight w:val="268"/>
        </w:trPr>
        <w:tc>
          <w:tcPr>
            <w:tcW w:w="706" w:type="dxa"/>
          </w:tcPr>
          <w:p w14:paraId="48C8F228" w14:textId="77777777" w:rsidR="001A3E7D" w:rsidRDefault="001A3E7D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ЗК5</w:t>
            </w:r>
          </w:p>
        </w:tc>
        <w:tc>
          <w:tcPr>
            <w:tcW w:w="424" w:type="dxa"/>
            <w:vAlign w:val="center"/>
          </w:tcPr>
          <w:p w14:paraId="5FFEB4CE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vAlign w:val="center"/>
          </w:tcPr>
          <w:p w14:paraId="496B3F97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32736E41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11598AC2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332CF178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vAlign w:val="center"/>
          </w:tcPr>
          <w:p w14:paraId="5E385CE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350579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3C2D1E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B9BB0C4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vAlign w:val="center"/>
          </w:tcPr>
          <w:p w14:paraId="3ED91303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8BB42B1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2FA49A8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6E88534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14AE73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19431B3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D434CE8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9EA58EB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1ED7D305" w14:textId="77777777" w:rsidR="001A3E7D" w:rsidRPr="005A2B65" w:rsidRDefault="001A3E7D" w:rsidP="005A2B65">
            <w:pPr>
              <w:pStyle w:val="TableParagraph"/>
              <w:spacing w:before="12"/>
              <w:ind w:left="126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8C72D53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334C46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A5EC947" w14:textId="0A82A26E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215C954B" w14:textId="509E058A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7D81251" w14:textId="5947661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743B6D8" w14:textId="2324238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BCA5B67" w14:textId="3C72A03F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5D215D93" w14:textId="147A53F3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A71A931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</w:p>
        </w:tc>
        <w:tc>
          <w:tcPr>
            <w:tcW w:w="425" w:type="dxa"/>
            <w:vAlign w:val="center"/>
          </w:tcPr>
          <w:p w14:paraId="4BF0F0EE" w14:textId="0A62D802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557C348" w14:textId="19E5EC27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2EBA5C8" w14:textId="24A16398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543B09D" w14:textId="34F71371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133255A" w14:textId="381FB237" w:rsidR="001A3E7D" w:rsidRPr="005A2B65" w:rsidRDefault="0069622B" w:rsidP="00972AD3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C864783" w14:textId="77777777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</w:tr>
      <w:tr w:rsidR="001A3E7D" w14:paraId="215CBD83" w14:textId="49196600" w:rsidTr="0069622B">
        <w:trPr>
          <w:trHeight w:val="268"/>
        </w:trPr>
        <w:tc>
          <w:tcPr>
            <w:tcW w:w="706" w:type="dxa"/>
          </w:tcPr>
          <w:p w14:paraId="0763A0FE" w14:textId="77777777" w:rsidR="001A3E7D" w:rsidRDefault="001A3E7D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ЗК6</w:t>
            </w:r>
          </w:p>
        </w:tc>
        <w:tc>
          <w:tcPr>
            <w:tcW w:w="424" w:type="dxa"/>
            <w:vAlign w:val="center"/>
          </w:tcPr>
          <w:p w14:paraId="1423EAA5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vAlign w:val="center"/>
          </w:tcPr>
          <w:p w14:paraId="40ED8286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72B52C9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B7B810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C10E46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vAlign w:val="center"/>
          </w:tcPr>
          <w:p w14:paraId="6F16D92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95543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CC412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FEC757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7D626F0D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4B415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6170ED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9FF15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BFB78A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9500F1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5F7AD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CF928C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EC34EB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5B023DE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E2278EE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B86069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6FB6ED25" w14:textId="534CFC0A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7B4AA0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8EC166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4234B6D" w14:textId="4B6DF0D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7911534F" w14:textId="53BE10F8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5E35651" w14:textId="0DCBFFEF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90B3664" w14:textId="23B94D6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E327A62" w14:textId="1F803593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18DFC9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F1ED6A2" w14:textId="44D1727F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B29FCC5" w14:textId="77777777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E6AEAFC" w14:textId="43AA1D5E" w:rsidR="001A3E7D" w:rsidRPr="005A2B65" w:rsidRDefault="0069622B" w:rsidP="00972AD3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3610BA66" w14:textId="247F751F" w:rsidTr="0069622B">
        <w:trPr>
          <w:trHeight w:val="265"/>
        </w:trPr>
        <w:tc>
          <w:tcPr>
            <w:tcW w:w="706" w:type="dxa"/>
          </w:tcPr>
          <w:p w14:paraId="7DDF1776" w14:textId="77777777" w:rsidR="001A3E7D" w:rsidRDefault="001A3E7D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ЗК7</w:t>
            </w:r>
          </w:p>
        </w:tc>
        <w:tc>
          <w:tcPr>
            <w:tcW w:w="424" w:type="dxa"/>
            <w:vAlign w:val="center"/>
          </w:tcPr>
          <w:p w14:paraId="72941801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vAlign w:val="center"/>
          </w:tcPr>
          <w:p w14:paraId="3669CE3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14198E9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3810D6E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78ECFA1E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vAlign w:val="center"/>
          </w:tcPr>
          <w:p w14:paraId="364443D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3EB5B2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714F56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A16812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7C6572C1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AF06227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2F25EB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7295A11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48711D1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769A5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0B7C9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6B72177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0D93E66D" w14:textId="77777777" w:rsidR="001A3E7D" w:rsidRPr="005A2B65" w:rsidRDefault="001A3E7D" w:rsidP="005A2B65">
            <w:pPr>
              <w:pStyle w:val="TableParagraph"/>
              <w:spacing w:before="12"/>
              <w:ind w:left="126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DFB8B02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6F05CD7" w14:textId="7C1C7863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E268E0F" w14:textId="6B43604E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782482C7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BBA0860" w14:textId="12D27F9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AE01CED" w14:textId="30762D1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2C25F9B" w14:textId="40AD4FCE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15DA76EE" w14:textId="53DB7A5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A1FA11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</w:p>
        </w:tc>
        <w:tc>
          <w:tcPr>
            <w:tcW w:w="425" w:type="dxa"/>
            <w:vAlign w:val="center"/>
          </w:tcPr>
          <w:p w14:paraId="29206ABA" w14:textId="66D10DAF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BAB283A" w14:textId="5096E346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0331DEC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40FD34E" w14:textId="2E068EEE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  <w:r w:rsidRPr="00972AD3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0E486BA" w14:textId="77777777" w:rsidR="001A3E7D" w:rsidRPr="005A2B65" w:rsidRDefault="001A3E7D" w:rsidP="001A3E7D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8BCE2BB" w14:textId="70357277" w:rsidR="001A3E7D" w:rsidRPr="005A2B65" w:rsidRDefault="0069622B" w:rsidP="001A3E7D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415CBC48" w14:textId="4F7DB1C0" w:rsidTr="0069622B">
        <w:trPr>
          <w:trHeight w:val="268"/>
        </w:trPr>
        <w:tc>
          <w:tcPr>
            <w:tcW w:w="706" w:type="dxa"/>
          </w:tcPr>
          <w:p w14:paraId="3ACB9978" w14:textId="77777777" w:rsidR="001A3E7D" w:rsidRDefault="001A3E7D">
            <w:pPr>
              <w:pStyle w:val="TableParagraph"/>
              <w:spacing w:before="14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ЗК8</w:t>
            </w:r>
          </w:p>
        </w:tc>
        <w:tc>
          <w:tcPr>
            <w:tcW w:w="424" w:type="dxa"/>
            <w:vAlign w:val="center"/>
          </w:tcPr>
          <w:p w14:paraId="2FCB763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2B8241B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F1F01D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397379B" w14:textId="77777777" w:rsidR="001A3E7D" w:rsidRPr="005A2B65" w:rsidRDefault="001A3E7D" w:rsidP="00EF287C">
            <w:pPr>
              <w:pStyle w:val="TableParagraph"/>
              <w:spacing w:before="14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7B3CF13F" w14:textId="77777777" w:rsidR="001A3E7D" w:rsidRPr="005A2B65" w:rsidRDefault="001A3E7D" w:rsidP="00EF287C">
            <w:pPr>
              <w:pStyle w:val="TableParagraph"/>
              <w:spacing w:before="14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vAlign w:val="center"/>
          </w:tcPr>
          <w:p w14:paraId="6C000A1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88F756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298166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F9F944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5807559B" w14:textId="77777777" w:rsidR="001A3E7D" w:rsidRPr="005A2B65" w:rsidRDefault="001A3E7D" w:rsidP="00EF287C">
            <w:pPr>
              <w:pStyle w:val="TableParagraph"/>
              <w:spacing w:before="14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C6C0CF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83A9B5A" w14:textId="77777777" w:rsidR="001A3E7D" w:rsidRPr="005A2B65" w:rsidRDefault="001A3E7D" w:rsidP="00EF287C">
            <w:pPr>
              <w:pStyle w:val="TableParagraph"/>
              <w:spacing w:before="14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B669EF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AEC55D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7A54410" w14:textId="77777777" w:rsidR="001A3E7D" w:rsidRPr="005A2B65" w:rsidRDefault="001A3E7D" w:rsidP="00EF287C">
            <w:pPr>
              <w:pStyle w:val="TableParagraph"/>
              <w:spacing w:before="14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A30ED8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21469F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FAFC53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52E6EC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3C33D6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4180C9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9A8953C" w14:textId="2C813A91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372137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A61689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5F630B7" w14:textId="74B08A44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20B79760" w14:textId="33B53862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855FD7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1426869" w14:textId="0A583F1D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BAC7775" w14:textId="33245F9B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26FB24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2160690" w14:textId="42BC0FC7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E3A8A8B" w14:textId="77777777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418EE3D" w14:textId="4D753ED5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17FCF871" w14:textId="62E00AA1" w:rsidTr="0069622B">
        <w:trPr>
          <w:trHeight w:val="268"/>
        </w:trPr>
        <w:tc>
          <w:tcPr>
            <w:tcW w:w="706" w:type="dxa"/>
          </w:tcPr>
          <w:p w14:paraId="1DAFF6E4" w14:textId="77777777" w:rsidR="001A3E7D" w:rsidRDefault="001A3E7D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ЗК9</w:t>
            </w:r>
          </w:p>
        </w:tc>
        <w:tc>
          <w:tcPr>
            <w:tcW w:w="424" w:type="dxa"/>
            <w:vAlign w:val="center"/>
          </w:tcPr>
          <w:p w14:paraId="029F4F6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34B64D08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50B5F63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6FB453D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7400EBC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vAlign w:val="center"/>
          </w:tcPr>
          <w:p w14:paraId="6261B2D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917C17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65013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0ED5E4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0D475B0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57D12F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A4C356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8A9EE2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A218B4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3E834F3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E441D2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6202B7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40DB69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224D5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3864B4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20400D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EA154EE" w14:textId="57CD33D0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E440EF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3FF182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4DBAA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CFF4F0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F1CB12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89FC32A" w14:textId="3DBF242D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40F0CE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06DFFC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6FA9903" w14:textId="0825C544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ED1B791" w14:textId="77777777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804A698" w14:textId="25F8581C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13EC8C11" w14:textId="1CCD00BD" w:rsidTr="0069622B">
        <w:trPr>
          <w:trHeight w:val="268"/>
        </w:trPr>
        <w:tc>
          <w:tcPr>
            <w:tcW w:w="706" w:type="dxa"/>
          </w:tcPr>
          <w:p w14:paraId="5ED3BC9F" w14:textId="77777777" w:rsidR="001A3E7D" w:rsidRDefault="001A3E7D">
            <w:pPr>
              <w:pStyle w:val="TableParagraph"/>
              <w:spacing w:before="12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ЗК10</w:t>
            </w:r>
          </w:p>
        </w:tc>
        <w:tc>
          <w:tcPr>
            <w:tcW w:w="424" w:type="dxa"/>
            <w:vAlign w:val="center"/>
          </w:tcPr>
          <w:p w14:paraId="7BF81B1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783440C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07A71DF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136563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0C95632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vAlign w:val="center"/>
          </w:tcPr>
          <w:p w14:paraId="5A08ADD9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A0234E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1B437F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9D2F0F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0C731A7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CAD57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E6C23B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5A2725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408D45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1C7B11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4E1161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A18872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ECE06C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0E81EA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D267ADC" w14:textId="6ACBCD8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8442F7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ADD2D56" w14:textId="27984C52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2211EE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BAC260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63C337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E8F0A0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B65224C" w14:textId="6626369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6E4134B" w14:textId="5029EAEF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6C522B9" w14:textId="0E706F99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3D2046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B008EA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A1D3627" w14:textId="3304ACD7" w:rsidR="001A3E7D" w:rsidRPr="005A2B65" w:rsidRDefault="0069622B" w:rsidP="00EF287C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FA20203" w14:textId="77777777" w:rsidR="001A3E7D" w:rsidRPr="005A2B65" w:rsidRDefault="001A3E7D" w:rsidP="00EF287C">
            <w:pPr>
              <w:pStyle w:val="TableParagraph"/>
              <w:jc w:val="center"/>
            </w:pPr>
          </w:p>
        </w:tc>
      </w:tr>
      <w:tr w:rsidR="001A3E7D" w14:paraId="2B20FF1D" w14:textId="06FB47C2" w:rsidTr="0069622B">
        <w:trPr>
          <w:trHeight w:val="268"/>
        </w:trPr>
        <w:tc>
          <w:tcPr>
            <w:tcW w:w="706" w:type="dxa"/>
          </w:tcPr>
          <w:p w14:paraId="74C61FD8" w14:textId="77777777" w:rsidR="001A3E7D" w:rsidRDefault="001A3E7D">
            <w:pPr>
              <w:pStyle w:val="TableParagraph"/>
              <w:spacing w:before="12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ЗК11</w:t>
            </w:r>
          </w:p>
        </w:tc>
        <w:tc>
          <w:tcPr>
            <w:tcW w:w="424" w:type="dxa"/>
            <w:vAlign w:val="center"/>
          </w:tcPr>
          <w:p w14:paraId="6FC0A018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4" w:type="dxa"/>
            <w:vAlign w:val="center"/>
          </w:tcPr>
          <w:p w14:paraId="4BCAB80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B02890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6B4FE35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72D1DFA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87" w:type="dxa"/>
            <w:gridSpan w:val="2"/>
            <w:vAlign w:val="center"/>
          </w:tcPr>
          <w:p w14:paraId="787E733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6170BE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D31622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A906BC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2184A9A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6D7A7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800A27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658AB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187867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73D6F7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AEA474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8BE46B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2A4D16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801763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F6FD32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003DDA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F5C0844" w14:textId="69DE9818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8B6116A" w14:textId="1B7DBC2B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BC6DAF6" w14:textId="41A8833B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6CAE5D5" w14:textId="78BF3E74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40E00DBF" w14:textId="5BCBE80B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3B3088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9A1883" w14:textId="2F0DF82C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EAB2A7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787E42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348815D" w14:textId="08930F50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F6E92FC" w14:textId="77777777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0FCA089" w14:textId="4358DEC6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1E55B33D" w14:textId="452853EA" w:rsidTr="0069622B">
        <w:trPr>
          <w:trHeight w:val="268"/>
        </w:trPr>
        <w:tc>
          <w:tcPr>
            <w:tcW w:w="706" w:type="dxa"/>
          </w:tcPr>
          <w:p w14:paraId="2BE7BAED" w14:textId="77777777" w:rsidR="001A3E7D" w:rsidRDefault="001A3E7D">
            <w:pPr>
              <w:pStyle w:val="TableParagraph"/>
              <w:spacing w:before="12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ЗК12</w:t>
            </w:r>
          </w:p>
        </w:tc>
        <w:tc>
          <w:tcPr>
            <w:tcW w:w="424" w:type="dxa"/>
            <w:vAlign w:val="center"/>
          </w:tcPr>
          <w:p w14:paraId="73FAE33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7AEAF1D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24CCEE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77AA28E4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55EF9CC7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vAlign w:val="center"/>
          </w:tcPr>
          <w:p w14:paraId="645E522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181EC5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055C25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50C740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39CCA2F0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A939BF6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BD3373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0F9DC6C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4C89F1D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3101122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A6E367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12D644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5CD6E90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5176A4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979E1A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3D2F8B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F9B988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F3696E2" w14:textId="7C115944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C4725E8" w14:textId="409A7A38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0860BE6" w14:textId="014F7B3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21834F7F" w14:textId="613650F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3C2568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157467C" w14:textId="1A1E62D9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C37F32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9777BB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7D26BB5" w14:textId="702E6807" w:rsidR="001A3E7D" w:rsidRPr="005A2B65" w:rsidRDefault="001A3E7D" w:rsidP="00845C49">
            <w:pPr>
              <w:pStyle w:val="TableParagraph"/>
              <w:jc w:val="center"/>
            </w:pPr>
            <w:r w:rsidRPr="00972AD3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8A3B968" w14:textId="77777777" w:rsidR="001A3E7D" w:rsidRPr="005A2B65" w:rsidRDefault="001A3E7D" w:rsidP="001A3E7D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281ECF" w14:textId="43671909" w:rsidR="001A3E7D" w:rsidRPr="005A2B65" w:rsidRDefault="0069622B" w:rsidP="001A3E7D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0A7226BC" w14:textId="02290DB8" w:rsidTr="0069622B">
        <w:trPr>
          <w:trHeight w:val="308"/>
        </w:trPr>
        <w:tc>
          <w:tcPr>
            <w:tcW w:w="706" w:type="dxa"/>
            <w:tcBorders>
              <w:bottom w:val="single" w:sz="4" w:space="0" w:color="auto"/>
            </w:tcBorders>
          </w:tcPr>
          <w:p w14:paraId="58C9E587" w14:textId="038C008B" w:rsidR="001A3E7D" w:rsidRPr="00561F28" w:rsidRDefault="001A3E7D" w:rsidP="00561F28">
            <w:pPr>
              <w:pStyle w:val="TableParagraph"/>
              <w:spacing w:before="12"/>
              <w:ind w:left="11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ЗК13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547758F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019DBFCD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1BD3BF71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25640CB9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0A48DCCE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vAlign w:val="center"/>
          </w:tcPr>
          <w:p w14:paraId="284B808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8E60E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28FD7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907142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1B55BF34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94F9A5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39FAE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5BEA4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36942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DDB1FF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024EB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929C7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1786E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9F6F0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52914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9CDDA3" w14:textId="165C5A73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EF859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E3CCDD" w14:textId="7006B136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37152C" w14:textId="4BC950BD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341F7C" w14:textId="052B40B3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3A8C47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86CDA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3343DC" w14:textId="43A57D59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BF295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A2917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3D41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8F3F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FF128" w14:textId="583BABC1" w:rsidR="001A3E7D" w:rsidRPr="005A2B65" w:rsidRDefault="0069622B" w:rsidP="00EF287C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1A3E7D" w14:paraId="771F36F3" w14:textId="059C54DB" w:rsidTr="0069622B">
        <w:trPr>
          <w:trHeight w:val="163"/>
        </w:trPr>
        <w:tc>
          <w:tcPr>
            <w:tcW w:w="706" w:type="dxa"/>
            <w:tcBorders>
              <w:top w:val="single" w:sz="4" w:space="0" w:color="auto"/>
            </w:tcBorders>
          </w:tcPr>
          <w:p w14:paraId="6EB83253" w14:textId="2CFD7624" w:rsidR="001A3E7D" w:rsidRDefault="001A3E7D" w:rsidP="00561F28">
            <w:pPr>
              <w:pStyle w:val="TableParagraph"/>
              <w:spacing w:before="12"/>
              <w:ind w:left="11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ЗК14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2B6F856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705C8B04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  <w:rPr>
                <w:w w:val="99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294DFBCF" w14:textId="427138A3" w:rsidR="001A3E7D" w:rsidRPr="00842107" w:rsidRDefault="001A3E7D" w:rsidP="00EF287C">
            <w:pPr>
              <w:pStyle w:val="TableParagraph"/>
              <w:spacing w:before="12"/>
              <w:ind w:left="113"/>
              <w:jc w:val="center"/>
              <w:rPr>
                <w:w w:val="99"/>
                <w:lang w:val="en-US"/>
              </w:rPr>
            </w:pPr>
            <w:r>
              <w:rPr>
                <w:w w:val="99"/>
                <w:lang w:val="en-US"/>
              </w:rPr>
              <w:t>+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2FC208A5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  <w:rPr>
                <w:w w:val="99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41D2709E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  <w:rPr>
                <w:w w:val="99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</w:tcBorders>
            <w:vAlign w:val="center"/>
          </w:tcPr>
          <w:p w14:paraId="41372C99" w14:textId="0C96994A" w:rsidR="001A3E7D" w:rsidRPr="00842107" w:rsidRDefault="001A3E7D" w:rsidP="00EF287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B6C331" w14:textId="57D8EDC1" w:rsidR="001A3E7D" w:rsidRPr="005A2B65" w:rsidRDefault="001A3E7D" w:rsidP="00EF287C">
            <w:pPr>
              <w:pStyle w:val="TableParagraph"/>
              <w:jc w:val="center"/>
            </w:pPr>
            <w:r w:rsidRPr="00643FE7">
              <w:rPr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6B384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5B7B13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  <w:rPr>
                <w:w w:val="99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14:paraId="268D5BF9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0E31A8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93B77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F274B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473C57A" w14:textId="03F72744" w:rsidR="001A3E7D" w:rsidRPr="00842107" w:rsidRDefault="001A3E7D" w:rsidP="00EF287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86BB9FA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CA91C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148211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2B45D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23A0C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DAB67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96254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B21FEC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37B8D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B9D6F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78553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569DB2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09152C" w14:textId="3717CDE8" w:rsidR="001A3E7D" w:rsidRPr="005A2B65" w:rsidRDefault="001A3E7D" w:rsidP="00EF287C">
            <w:pPr>
              <w:pStyle w:val="TableParagraph"/>
              <w:jc w:val="center"/>
            </w:pPr>
            <w:r w:rsidRPr="00842107">
              <w:rPr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7E270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AD176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67CA0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E0878" w14:textId="607B8A56" w:rsidR="001A3E7D" w:rsidRPr="005A2B65" w:rsidRDefault="001A3E7D" w:rsidP="00845C49">
            <w:pPr>
              <w:pStyle w:val="TableParagraph"/>
              <w:jc w:val="center"/>
            </w:pPr>
            <w:r w:rsidRPr="00972AD3">
              <w:t>+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9E734" w14:textId="77777777" w:rsidR="001A3E7D" w:rsidRPr="005A2B65" w:rsidRDefault="001A3E7D" w:rsidP="001A3E7D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0057" w14:textId="77777777" w:rsidR="001A3E7D" w:rsidRPr="005A2B65" w:rsidRDefault="001A3E7D" w:rsidP="001A3E7D">
            <w:pPr>
              <w:pStyle w:val="TableParagraph"/>
              <w:jc w:val="center"/>
            </w:pPr>
          </w:p>
        </w:tc>
      </w:tr>
      <w:tr w:rsidR="001A3E7D" w14:paraId="5E20243D" w14:textId="0F7E9D45" w:rsidTr="0069622B">
        <w:trPr>
          <w:trHeight w:val="268"/>
        </w:trPr>
        <w:tc>
          <w:tcPr>
            <w:tcW w:w="706" w:type="dxa"/>
          </w:tcPr>
          <w:p w14:paraId="79D98B3C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СК1</w:t>
            </w:r>
          </w:p>
        </w:tc>
        <w:tc>
          <w:tcPr>
            <w:tcW w:w="424" w:type="dxa"/>
            <w:vAlign w:val="center"/>
          </w:tcPr>
          <w:p w14:paraId="29BF6AB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2F6DDA4E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245CA46D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111CA505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12F365DE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1E97C03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EB55A7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E5C5D53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87507AD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vAlign w:val="center"/>
          </w:tcPr>
          <w:p w14:paraId="4CB45F79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EBF86D0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4A3BBF1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86DF959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1E039B48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B68EBBB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3281EDA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5347AB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F35AF1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8AD527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64503FB" w14:textId="055047D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0B69E83" w14:textId="73E142B2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78EBB16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05017D89" w14:textId="23C891F7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539A9F1" w14:textId="60946867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0394CBB" w14:textId="38760FAF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21417508" w14:textId="2444855E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C7E91E9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C98AF2D" w14:textId="639E824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8852438" w14:textId="73BD23FD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6CB4E23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0816DBB" w14:textId="2EB8192D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3C92387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7640815" w14:textId="0438FB49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3E1298E3" w14:textId="01B82402" w:rsidTr="0069622B">
        <w:trPr>
          <w:trHeight w:val="268"/>
        </w:trPr>
        <w:tc>
          <w:tcPr>
            <w:tcW w:w="706" w:type="dxa"/>
          </w:tcPr>
          <w:p w14:paraId="121B27BB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СК2</w:t>
            </w:r>
          </w:p>
        </w:tc>
        <w:tc>
          <w:tcPr>
            <w:tcW w:w="424" w:type="dxa"/>
            <w:vAlign w:val="center"/>
          </w:tcPr>
          <w:p w14:paraId="36CFF62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6323A32A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69377066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0EDFF9B6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417B69DF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3699770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8788B1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37D67CC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D03C08B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vAlign w:val="center"/>
          </w:tcPr>
          <w:p w14:paraId="13FE809F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5990B6F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B587996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C3D6EA6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2BCA9339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57EBF09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A738121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C2DA60D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35515173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BAE7030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50AFCDC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193619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2E136CEB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A463A67" w14:textId="78F616A2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33B62C0" w14:textId="13CF4C8D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84837B8" w14:textId="12B885D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558E4AC2" w14:textId="4BF2F03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17479ED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5957E7B" w14:textId="2AA3D3C9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3220BBF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C29A12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4179434" w14:textId="7D0E1A78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DD8B05F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04A0931" w14:textId="190CCFC7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00DAFAFD" w14:textId="2D5D1472" w:rsidTr="0069622B">
        <w:trPr>
          <w:trHeight w:val="268"/>
        </w:trPr>
        <w:tc>
          <w:tcPr>
            <w:tcW w:w="706" w:type="dxa"/>
          </w:tcPr>
          <w:p w14:paraId="6A7FFFD3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СК3</w:t>
            </w:r>
          </w:p>
        </w:tc>
        <w:tc>
          <w:tcPr>
            <w:tcW w:w="424" w:type="dxa"/>
            <w:vAlign w:val="center"/>
          </w:tcPr>
          <w:p w14:paraId="4B8626C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748B8EEA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28F69E4C" w14:textId="77777777" w:rsidR="001A3E7D" w:rsidRPr="005A2B65" w:rsidRDefault="001A3E7D" w:rsidP="00EF287C">
            <w:pPr>
              <w:pStyle w:val="TableParagraph"/>
              <w:spacing w:before="12"/>
              <w:ind w:left="113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182383AE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257F7B49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26A9678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F56ED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1AB5022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2DEA24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77" w:type="dxa"/>
            <w:vAlign w:val="center"/>
          </w:tcPr>
          <w:p w14:paraId="307C2CFD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6D6AB72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47BFD79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3B7C240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BA41366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0891D87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73E860D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4A9A1E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36394089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D6D9ADD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5A12D22" w14:textId="722F725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34D2BE0" w14:textId="21422549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1298DE89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0D9DDD0D" w14:textId="019D257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C3606CC" w14:textId="04B3AFDC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FAFC076" w14:textId="7C6E4C08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54774E8D" w14:textId="2E67D4B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32D494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9A98776" w14:textId="306CC15C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7BE7EF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021929E9" w14:textId="60572F3D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A6973B5" w14:textId="72D430B0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32616D7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6E62D55" w14:textId="1B8BB7DF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068D3D99" w14:textId="2DBC7E93" w:rsidTr="0069622B">
        <w:trPr>
          <w:trHeight w:val="268"/>
        </w:trPr>
        <w:tc>
          <w:tcPr>
            <w:tcW w:w="706" w:type="dxa"/>
          </w:tcPr>
          <w:p w14:paraId="6BDB6232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СК4</w:t>
            </w:r>
          </w:p>
        </w:tc>
        <w:tc>
          <w:tcPr>
            <w:tcW w:w="424" w:type="dxa"/>
            <w:vAlign w:val="center"/>
          </w:tcPr>
          <w:p w14:paraId="5A53116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3FCF5763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105848E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5F2B5BE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6B330759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1FADCC8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98D3AB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A12D4EC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F7F5C6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04084F6F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DDC0667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CEE7649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33C9255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35C6891E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C870D41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41449C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95F6F53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3818BD1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BDDC9A2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3E6C8B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7AF4B7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5AEE90B5" w14:textId="46419663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D325B5B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5FE75F3D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A3D954E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3795ABA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527894B" w14:textId="6308EC43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6F1A78D" w14:textId="35C8682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FB59CB3" w14:textId="3DD161CC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54935A7" w14:textId="24A1B29E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49C0B1B" w14:textId="2F6554BF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71CACE7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508D64" w14:textId="670CFD03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1A721BA0" w14:textId="722C26AE" w:rsidTr="0069622B">
        <w:trPr>
          <w:trHeight w:val="268"/>
        </w:trPr>
        <w:tc>
          <w:tcPr>
            <w:tcW w:w="706" w:type="dxa"/>
          </w:tcPr>
          <w:p w14:paraId="7380BFDD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СК5</w:t>
            </w:r>
          </w:p>
        </w:tc>
        <w:tc>
          <w:tcPr>
            <w:tcW w:w="424" w:type="dxa"/>
            <w:vAlign w:val="center"/>
          </w:tcPr>
          <w:p w14:paraId="2D4D84B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11E904A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3650A0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463FB78B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15711E06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2F998D7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0D409E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18CEBA9" w14:textId="77777777" w:rsidR="001A3E7D" w:rsidRPr="005A2B65" w:rsidRDefault="001A3E7D" w:rsidP="00EF287C">
            <w:pPr>
              <w:pStyle w:val="TableParagraph"/>
              <w:spacing w:before="12"/>
              <w:ind w:left="11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6399F3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0B9CEAC1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DE69A53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2BB1C13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F30C80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D76F7E2" w14:textId="77777777" w:rsidR="001A3E7D" w:rsidRPr="005A2B65" w:rsidRDefault="001A3E7D" w:rsidP="00EF287C">
            <w:pPr>
              <w:pStyle w:val="TableParagraph"/>
              <w:spacing w:before="12"/>
              <w:ind w:left="12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810612E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76D17E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F39B11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7E0023E3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66DB97F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9997FC2" w14:textId="0895CBE8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0C71336" w14:textId="75BC296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3038E16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12AE2C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54B1AB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D4D2604" w14:textId="4E8DF029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33B83621" w14:textId="36434104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87E544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</w:p>
        </w:tc>
        <w:tc>
          <w:tcPr>
            <w:tcW w:w="425" w:type="dxa"/>
            <w:vAlign w:val="center"/>
          </w:tcPr>
          <w:p w14:paraId="78AD8E0C" w14:textId="15E2E1DA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52F6BDB" w14:textId="2F75F7CE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749700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75B6A40" w14:textId="289F8668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1F126E6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2D4C804" w14:textId="77777777" w:rsidR="001A3E7D" w:rsidRPr="005A2B65" w:rsidRDefault="001A3E7D" w:rsidP="0069622B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</w:tr>
      <w:tr w:rsidR="001A3E7D" w14:paraId="09FB7BA5" w14:textId="329BE2DB" w:rsidTr="0069622B">
        <w:trPr>
          <w:trHeight w:val="268"/>
        </w:trPr>
        <w:tc>
          <w:tcPr>
            <w:tcW w:w="706" w:type="dxa"/>
          </w:tcPr>
          <w:p w14:paraId="269A7E7A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СК6</w:t>
            </w:r>
          </w:p>
        </w:tc>
        <w:tc>
          <w:tcPr>
            <w:tcW w:w="424" w:type="dxa"/>
            <w:vAlign w:val="center"/>
          </w:tcPr>
          <w:p w14:paraId="0FF2CE6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70E46B0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05EBCFA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428B06B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35" w:type="dxa"/>
            <w:gridSpan w:val="2"/>
            <w:vAlign w:val="center"/>
          </w:tcPr>
          <w:p w14:paraId="6A8DD01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375" w:type="dxa"/>
            <w:vAlign w:val="center"/>
          </w:tcPr>
          <w:p w14:paraId="5D75810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E41F5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D92599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283D6B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36D1E54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54CB3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905370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81CE1E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7135D5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CF1C20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AE63E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3CA14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B3FEBE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E49A2E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7332C8C" w14:textId="75CE7E4A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140B63F" w14:textId="0DCFD82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5A9C825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418D16" w14:textId="79A3AF45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ACE6F65" w14:textId="1787F43D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C94267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A94ACF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C5076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0F15A23" w14:textId="465695D4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61BEE84" w14:textId="55B17989" w:rsidR="001A3E7D" w:rsidRPr="005A2B65" w:rsidRDefault="001A3E7D" w:rsidP="00EF287C">
            <w:pPr>
              <w:pStyle w:val="TableParagraph"/>
              <w:jc w:val="center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89A3D4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02CD7D5" w14:textId="6BB53E84" w:rsidR="001A3E7D" w:rsidRPr="005A2B65" w:rsidRDefault="001A3E7D" w:rsidP="00845C49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85EE0E7" w14:textId="738D0EF3" w:rsidR="001A3E7D" w:rsidRPr="005A2B65" w:rsidRDefault="0069622B" w:rsidP="00845C49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15AB73D" w14:textId="77777777" w:rsidR="001A3E7D" w:rsidRPr="005A2B65" w:rsidRDefault="001A3E7D" w:rsidP="0069622B">
            <w:pPr>
              <w:pStyle w:val="TableParagraph"/>
              <w:jc w:val="center"/>
            </w:pPr>
          </w:p>
        </w:tc>
      </w:tr>
      <w:tr w:rsidR="001A3E7D" w14:paraId="210B5B50" w14:textId="05303745" w:rsidTr="0069622B">
        <w:trPr>
          <w:trHeight w:val="268"/>
        </w:trPr>
        <w:tc>
          <w:tcPr>
            <w:tcW w:w="706" w:type="dxa"/>
          </w:tcPr>
          <w:p w14:paraId="0FC328DC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СК7</w:t>
            </w:r>
          </w:p>
        </w:tc>
        <w:tc>
          <w:tcPr>
            <w:tcW w:w="424" w:type="dxa"/>
            <w:vAlign w:val="center"/>
          </w:tcPr>
          <w:p w14:paraId="4D03311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0E7E85B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6DD635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1639364F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2BE53A89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1403585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60A86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A29EE2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5A253D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4F773ABE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C156A7C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CA2DA4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E9BED32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5EE75B1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C9FAACC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683B9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DC2BD7C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19EC682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640472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A1E43C4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61A82EE" w14:textId="5341457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321DBE4D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A1A61A5" w14:textId="0A11CD88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120D055" w14:textId="680686D6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2E51B1C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2A4DA69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6FC6F0B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</w:p>
        </w:tc>
        <w:tc>
          <w:tcPr>
            <w:tcW w:w="425" w:type="dxa"/>
            <w:vAlign w:val="center"/>
          </w:tcPr>
          <w:p w14:paraId="755A44C4" w14:textId="687D2121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30D0505" w14:textId="217CEB99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586675C" w14:textId="50671DF4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0380665" w14:textId="5A785D5E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588B77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5C511D5" w14:textId="78535219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3FAE8A2F" w14:textId="75D10757" w:rsidTr="0069622B">
        <w:trPr>
          <w:trHeight w:val="268"/>
        </w:trPr>
        <w:tc>
          <w:tcPr>
            <w:tcW w:w="706" w:type="dxa"/>
          </w:tcPr>
          <w:p w14:paraId="4BBAD3FE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СК8</w:t>
            </w:r>
          </w:p>
        </w:tc>
        <w:tc>
          <w:tcPr>
            <w:tcW w:w="424" w:type="dxa"/>
            <w:vAlign w:val="center"/>
          </w:tcPr>
          <w:p w14:paraId="59639F7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5DEABE6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119650A7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4EA0E01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35" w:type="dxa"/>
            <w:gridSpan w:val="2"/>
            <w:vAlign w:val="center"/>
          </w:tcPr>
          <w:p w14:paraId="0CC1F939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0882C6E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C14E1B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824B90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3DAD8D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5DBDC31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F317E9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FE9207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8F080A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133431D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467CBA8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CFCD6B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AC6909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2292CEB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5119C85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C75767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514E692E" w14:textId="7B81102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4825DB28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6F557860" w14:textId="21564E9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CF7FBD4" w14:textId="0710B76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084BEB9" w14:textId="275933D4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4F95765B" w14:textId="24260916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279A183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</w:p>
        </w:tc>
        <w:tc>
          <w:tcPr>
            <w:tcW w:w="425" w:type="dxa"/>
            <w:vAlign w:val="center"/>
          </w:tcPr>
          <w:p w14:paraId="3EE20FEB" w14:textId="2149FFB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1898AF5" w14:textId="7D811ECE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4A491A7" w14:textId="5D87C304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8747370" w14:textId="372D888A" w:rsidR="001A3E7D" w:rsidRPr="005A2B65" w:rsidRDefault="001A3E7D" w:rsidP="00972AD3">
            <w:pPr>
              <w:pStyle w:val="TableParagraph"/>
              <w:spacing w:before="12"/>
              <w:jc w:val="center"/>
              <w:rPr>
                <w:w w:val="99"/>
              </w:rPr>
            </w:pPr>
            <w:r w:rsidRPr="00972AD3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443C3BE" w14:textId="77777777" w:rsidR="001A3E7D" w:rsidRPr="005A2B65" w:rsidRDefault="001A3E7D" w:rsidP="001A3E7D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F139C4C" w14:textId="2F818C82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4E1C81D3" w14:textId="195606DC" w:rsidTr="0069622B">
        <w:trPr>
          <w:trHeight w:val="268"/>
        </w:trPr>
        <w:tc>
          <w:tcPr>
            <w:tcW w:w="706" w:type="dxa"/>
          </w:tcPr>
          <w:p w14:paraId="25F80E42" w14:textId="77777777" w:rsidR="001A3E7D" w:rsidRDefault="001A3E7D">
            <w:pPr>
              <w:pStyle w:val="TableParagraph"/>
              <w:spacing w:before="12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СК9</w:t>
            </w:r>
          </w:p>
        </w:tc>
        <w:tc>
          <w:tcPr>
            <w:tcW w:w="424" w:type="dxa"/>
            <w:vAlign w:val="center"/>
          </w:tcPr>
          <w:p w14:paraId="3847C40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343745E3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3" w:type="dxa"/>
            <w:vAlign w:val="center"/>
          </w:tcPr>
          <w:p w14:paraId="4780E20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66C8BE6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7D3FD077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142D643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6B272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5C965A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4D556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43D2A19E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28F09A3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71608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C90B1E6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6059E6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9A5A5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C897B2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1473B94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403F90B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19FE4E1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CCC9A60" w14:textId="7CC3A8C9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04B2460" w14:textId="792F222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1DBF460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DED40A5" w14:textId="203D104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1D5E132" w14:textId="61A52D02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52CFA2E" w14:textId="18BC83B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49868755" w14:textId="1314C83D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AE35C83" w14:textId="685CA306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7924408" w14:textId="6A0D06A4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148AD6B" w14:textId="68BA105F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C31926D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4CB2E0D" w14:textId="41F3EC35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A7243BA" w14:textId="7777777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451EA2F" w14:textId="77777777" w:rsidR="001A3E7D" w:rsidRPr="005A2B65" w:rsidRDefault="001A3E7D" w:rsidP="0069622B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</w:tr>
      <w:tr w:rsidR="001A3E7D" w14:paraId="250C3D96" w14:textId="4B97AB7A" w:rsidTr="0069622B">
        <w:trPr>
          <w:trHeight w:val="265"/>
        </w:trPr>
        <w:tc>
          <w:tcPr>
            <w:tcW w:w="706" w:type="dxa"/>
          </w:tcPr>
          <w:p w14:paraId="36AD5FAF" w14:textId="77777777" w:rsidR="001A3E7D" w:rsidRDefault="001A3E7D">
            <w:pPr>
              <w:pStyle w:val="TableParagraph"/>
              <w:spacing w:before="12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СК10</w:t>
            </w:r>
          </w:p>
        </w:tc>
        <w:tc>
          <w:tcPr>
            <w:tcW w:w="424" w:type="dxa"/>
            <w:vAlign w:val="center"/>
          </w:tcPr>
          <w:p w14:paraId="343C82D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1074F3F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71BEF2A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456F36C0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56942E01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0DB5B66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F245A2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A43D6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7D35B3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425F8142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4EEA754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3296200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4567BB6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44D4DB8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4F748F3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DB669D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A085074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40FD621A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A9681F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3A5892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008AF589" w14:textId="531ABBA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6DFA38DF" w14:textId="439CD7F2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364B461" w14:textId="73152B30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968CBE0" w14:textId="0E26CD32" w:rsidR="001A3E7D" w:rsidRPr="005A2B65" w:rsidRDefault="001A3E7D" w:rsidP="005A2B65">
            <w:pPr>
              <w:pStyle w:val="TableParagraph"/>
              <w:spacing w:before="12"/>
              <w:jc w:val="center"/>
              <w:rPr>
                <w:w w:val="99"/>
              </w:rPr>
            </w:pPr>
            <w:r w:rsidRPr="005A2B65">
              <w:rPr>
                <w:spacing w:val="-5"/>
              </w:rPr>
              <w:t>++</w:t>
            </w:r>
          </w:p>
        </w:tc>
        <w:tc>
          <w:tcPr>
            <w:tcW w:w="425" w:type="dxa"/>
            <w:vAlign w:val="center"/>
          </w:tcPr>
          <w:p w14:paraId="046213AA" w14:textId="019ABB47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41991894" w14:textId="280F4A8B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5FFAC267" w14:textId="44E71178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1BADB9A5" w14:textId="677045A5" w:rsidR="001A3E7D" w:rsidRPr="005A2B65" w:rsidRDefault="001A3E7D" w:rsidP="005A2B65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2B7AC88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0B62C316" w14:textId="71F59AB0" w:rsidR="001A3E7D" w:rsidRPr="005A2B65" w:rsidRDefault="001A3E7D" w:rsidP="00EF287C">
            <w:pPr>
              <w:pStyle w:val="TableParagraph"/>
              <w:spacing w:before="12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6E2E933" w14:textId="4E3A8C57" w:rsidR="001A3E7D" w:rsidRPr="005A2B65" w:rsidRDefault="001A3E7D" w:rsidP="00845C49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F25E3FD" w14:textId="0A034C46" w:rsidR="001A3E7D" w:rsidRPr="005A2B65" w:rsidRDefault="0069622B" w:rsidP="0069622B">
            <w:pPr>
              <w:pStyle w:val="TableParagraph"/>
              <w:spacing w:before="12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49A45CF" w14:textId="77777777" w:rsidR="001A3E7D" w:rsidRPr="005A2B65" w:rsidRDefault="001A3E7D" w:rsidP="0069622B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</w:tr>
      <w:tr w:rsidR="001A3E7D" w14:paraId="447DE89B" w14:textId="61ED020D" w:rsidTr="0069622B">
        <w:trPr>
          <w:trHeight w:val="268"/>
        </w:trPr>
        <w:tc>
          <w:tcPr>
            <w:tcW w:w="706" w:type="dxa"/>
          </w:tcPr>
          <w:p w14:paraId="61A3728A" w14:textId="77777777" w:rsidR="001A3E7D" w:rsidRDefault="001A3E7D">
            <w:pPr>
              <w:pStyle w:val="TableParagraph"/>
              <w:spacing w:before="14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СК11</w:t>
            </w:r>
          </w:p>
        </w:tc>
        <w:tc>
          <w:tcPr>
            <w:tcW w:w="424" w:type="dxa"/>
            <w:vAlign w:val="center"/>
          </w:tcPr>
          <w:p w14:paraId="566E0A2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5689255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666AF90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30E1AEF5" w14:textId="77777777" w:rsidR="001A3E7D" w:rsidRPr="005A2B65" w:rsidRDefault="001A3E7D" w:rsidP="00EF287C">
            <w:pPr>
              <w:pStyle w:val="TableParagraph"/>
              <w:spacing w:before="14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5D01C62B" w14:textId="77777777" w:rsidR="001A3E7D" w:rsidRPr="005A2B65" w:rsidRDefault="001A3E7D" w:rsidP="00EF287C">
            <w:pPr>
              <w:pStyle w:val="TableParagraph"/>
              <w:spacing w:before="14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281C3F4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EB56B7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0E80BF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120FAB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393F50F7" w14:textId="77777777" w:rsidR="001A3E7D" w:rsidRPr="005A2B65" w:rsidRDefault="001A3E7D" w:rsidP="00EF287C">
            <w:pPr>
              <w:pStyle w:val="TableParagraph"/>
              <w:spacing w:before="14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D11F1B1" w14:textId="77777777" w:rsidR="001A3E7D" w:rsidRPr="005A2B65" w:rsidRDefault="001A3E7D" w:rsidP="00EF287C">
            <w:pPr>
              <w:pStyle w:val="TableParagraph"/>
              <w:spacing w:before="14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71E49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05B9E7E" w14:textId="77777777" w:rsidR="001A3E7D" w:rsidRPr="005A2B65" w:rsidRDefault="001A3E7D" w:rsidP="00EF287C">
            <w:pPr>
              <w:pStyle w:val="TableParagraph"/>
              <w:spacing w:before="14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35DC2A9B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5B4630" w14:textId="77777777" w:rsidR="001A3E7D" w:rsidRPr="005A2B65" w:rsidRDefault="001A3E7D" w:rsidP="00EF287C">
            <w:pPr>
              <w:pStyle w:val="TableParagraph"/>
              <w:spacing w:before="14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7AA07D0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E923FF" w14:textId="77777777" w:rsidR="001A3E7D" w:rsidRPr="005A2B65" w:rsidRDefault="001A3E7D" w:rsidP="00EF287C">
            <w:pPr>
              <w:pStyle w:val="TableParagraph"/>
              <w:spacing w:before="14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087BBC34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EFD2FD" w14:textId="77777777" w:rsidR="001A3E7D" w:rsidRPr="005A2B65" w:rsidRDefault="001A3E7D" w:rsidP="005A2B65">
            <w:pPr>
              <w:pStyle w:val="TableParagraph"/>
              <w:spacing w:before="14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44D72094" w14:textId="1807325B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0C09AC07" w14:textId="67237BBD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6A194F59" w14:textId="77777777" w:rsidR="001A3E7D" w:rsidRPr="005A2B65" w:rsidRDefault="001A3E7D" w:rsidP="00EF287C">
            <w:pPr>
              <w:pStyle w:val="TableParagraph"/>
              <w:spacing w:before="14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6805FC1F" w14:textId="574EE1B8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8A61597" w14:textId="08362471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26972403" w14:textId="2020B94D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6" w:type="dxa"/>
            <w:vAlign w:val="center"/>
          </w:tcPr>
          <w:p w14:paraId="0F4D5EFC" w14:textId="227185EF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66407F41" w14:textId="6F95FED5" w:rsidR="001A3E7D" w:rsidRPr="005A2B65" w:rsidRDefault="001A3E7D" w:rsidP="005A2B65">
            <w:pPr>
              <w:pStyle w:val="TableParagraph"/>
              <w:spacing w:before="14"/>
              <w:ind w:left="125"/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3E909C96" w14:textId="24215725" w:rsidR="001A3E7D" w:rsidRPr="005A2B65" w:rsidRDefault="001A3E7D" w:rsidP="005A2B65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4CD3EAFA" w14:textId="3618C4A4" w:rsidR="001A3E7D" w:rsidRPr="005A2B65" w:rsidRDefault="001A3E7D" w:rsidP="00EF287C">
            <w:pPr>
              <w:pStyle w:val="TableParagraph"/>
              <w:spacing w:before="14"/>
              <w:ind w:left="125"/>
              <w:rPr>
                <w:w w:val="99"/>
              </w:rPr>
            </w:pPr>
            <w:r w:rsidRPr="005A2B65">
              <w:t>+</w:t>
            </w:r>
          </w:p>
        </w:tc>
        <w:tc>
          <w:tcPr>
            <w:tcW w:w="425" w:type="dxa"/>
            <w:vAlign w:val="center"/>
          </w:tcPr>
          <w:p w14:paraId="78EA5368" w14:textId="77777777" w:rsidR="001A3E7D" w:rsidRPr="005A2B65" w:rsidRDefault="001A3E7D" w:rsidP="00EF287C">
            <w:pPr>
              <w:pStyle w:val="TableParagraph"/>
              <w:spacing w:before="14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08EADC6" w14:textId="1B78D2A6" w:rsidR="001A3E7D" w:rsidRPr="005A2B65" w:rsidRDefault="001A3E7D" w:rsidP="00845C49">
            <w:pPr>
              <w:pStyle w:val="TableParagraph"/>
              <w:spacing w:before="14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02F88A8" w14:textId="77777777" w:rsidR="001A3E7D" w:rsidRPr="005A2B65" w:rsidRDefault="001A3E7D" w:rsidP="00845C49">
            <w:pPr>
              <w:pStyle w:val="TableParagraph"/>
              <w:spacing w:before="14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C748F07" w14:textId="17F821C8" w:rsidR="001A3E7D" w:rsidRPr="005A2B65" w:rsidRDefault="0069622B" w:rsidP="0069622B">
            <w:pPr>
              <w:pStyle w:val="TableParagraph"/>
              <w:spacing w:before="14"/>
              <w:jc w:val="center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</w:tr>
      <w:tr w:rsidR="001A3E7D" w14:paraId="344F7F93" w14:textId="5F9EA486" w:rsidTr="0069622B">
        <w:trPr>
          <w:trHeight w:val="268"/>
        </w:trPr>
        <w:tc>
          <w:tcPr>
            <w:tcW w:w="706" w:type="dxa"/>
          </w:tcPr>
          <w:p w14:paraId="2D514889" w14:textId="77777777" w:rsidR="001A3E7D" w:rsidRDefault="001A3E7D">
            <w:pPr>
              <w:pStyle w:val="TableParagraph"/>
              <w:spacing w:before="12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СК12</w:t>
            </w:r>
          </w:p>
        </w:tc>
        <w:tc>
          <w:tcPr>
            <w:tcW w:w="424" w:type="dxa"/>
            <w:vAlign w:val="center"/>
          </w:tcPr>
          <w:p w14:paraId="2258895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399877D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293B1CC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5BCC8AD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35" w:type="dxa"/>
            <w:gridSpan w:val="2"/>
            <w:vAlign w:val="center"/>
          </w:tcPr>
          <w:p w14:paraId="50F70D95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30D0DEC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80037D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B6BE78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59D5858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5052F3F2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9656BCD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2E545A0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0AD0722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58F76E6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7544BF4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7F288E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E7A3D9C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C075ACC" w14:textId="77777777" w:rsidR="001A3E7D" w:rsidRPr="005A2B65" w:rsidRDefault="001A3E7D" w:rsidP="00EF287C">
            <w:pPr>
              <w:pStyle w:val="TableParagraph"/>
              <w:spacing w:before="12"/>
              <w:ind w:left="12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133339A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570E4764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59D5A2E4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73D6DD51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4F55A20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38F2E1B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6E8894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61E7C0A9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5C4930F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5C1B342A" w14:textId="0CF3A0F3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AAD0DD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BF7ED9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163359D" w14:textId="46E892C0" w:rsidR="001A3E7D" w:rsidRPr="005A2B65" w:rsidRDefault="001A3E7D" w:rsidP="00972AD3">
            <w:pPr>
              <w:pStyle w:val="TableParagraph"/>
              <w:spacing w:before="12"/>
              <w:ind w:left="125"/>
              <w:rPr>
                <w:w w:val="99"/>
              </w:rPr>
            </w:pPr>
            <w:r w:rsidRPr="00972AD3">
              <w:rPr>
                <w:w w:val="99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31487C2" w14:textId="77777777" w:rsidR="001A3E7D" w:rsidRPr="005A2B65" w:rsidRDefault="001A3E7D" w:rsidP="001A3E7D">
            <w:pPr>
              <w:pStyle w:val="TableParagraph"/>
              <w:spacing w:before="12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41A9E2A" w14:textId="77777777" w:rsidR="001A3E7D" w:rsidRPr="005A2B65" w:rsidRDefault="001A3E7D" w:rsidP="0069622B">
            <w:pPr>
              <w:pStyle w:val="TableParagraph"/>
              <w:spacing w:before="12"/>
              <w:jc w:val="center"/>
              <w:rPr>
                <w:w w:val="99"/>
              </w:rPr>
            </w:pPr>
          </w:p>
        </w:tc>
      </w:tr>
      <w:tr w:rsidR="001A3E7D" w14:paraId="5817A1DE" w14:textId="351C9A43" w:rsidTr="0069622B">
        <w:trPr>
          <w:trHeight w:val="268"/>
        </w:trPr>
        <w:tc>
          <w:tcPr>
            <w:tcW w:w="706" w:type="dxa"/>
          </w:tcPr>
          <w:p w14:paraId="68DE0211" w14:textId="77777777" w:rsidR="001A3E7D" w:rsidRDefault="001A3E7D">
            <w:pPr>
              <w:pStyle w:val="TableParagraph"/>
              <w:spacing w:before="12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СК13</w:t>
            </w:r>
          </w:p>
        </w:tc>
        <w:tc>
          <w:tcPr>
            <w:tcW w:w="424" w:type="dxa"/>
            <w:vAlign w:val="center"/>
          </w:tcPr>
          <w:p w14:paraId="280233F3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4" w:type="dxa"/>
            <w:vAlign w:val="center"/>
          </w:tcPr>
          <w:p w14:paraId="778FA8B9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5D48AAE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3" w:type="dxa"/>
            <w:vAlign w:val="center"/>
          </w:tcPr>
          <w:p w14:paraId="47D251B0" w14:textId="77777777" w:rsidR="001A3E7D" w:rsidRPr="005A2B65" w:rsidRDefault="001A3E7D" w:rsidP="00EF287C">
            <w:pPr>
              <w:pStyle w:val="TableParagraph"/>
              <w:spacing w:before="12"/>
              <w:ind w:left="11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35" w:type="dxa"/>
            <w:gridSpan w:val="2"/>
            <w:vAlign w:val="center"/>
          </w:tcPr>
          <w:p w14:paraId="6A94B5FC" w14:textId="77777777" w:rsidR="001A3E7D" w:rsidRPr="005A2B65" w:rsidRDefault="001A3E7D" w:rsidP="00EF287C">
            <w:pPr>
              <w:pStyle w:val="TableParagraph"/>
              <w:spacing w:before="12"/>
              <w:ind w:left="112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375" w:type="dxa"/>
            <w:vAlign w:val="center"/>
          </w:tcPr>
          <w:p w14:paraId="661677B6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6FB61E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4E88EA5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8B55012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77" w:type="dxa"/>
            <w:vAlign w:val="center"/>
          </w:tcPr>
          <w:p w14:paraId="7ECD8D64" w14:textId="77777777" w:rsidR="001A3E7D" w:rsidRPr="005A2B65" w:rsidRDefault="001A3E7D" w:rsidP="00EF287C">
            <w:pPr>
              <w:pStyle w:val="TableParagraph"/>
              <w:spacing w:before="12"/>
              <w:ind w:left="116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2EB620C7" w14:textId="77777777" w:rsidR="001A3E7D" w:rsidRPr="005A2B65" w:rsidRDefault="001A3E7D" w:rsidP="00EF287C">
            <w:pPr>
              <w:pStyle w:val="TableParagraph"/>
              <w:spacing w:before="12"/>
              <w:ind w:left="118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1C14380E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EB728AF" w14:textId="77777777" w:rsidR="001A3E7D" w:rsidRPr="005A2B65" w:rsidRDefault="001A3E7D" w:rsidP="00EF287C">
            <w:pPr>
              <w:pStyle w:val="TableParagraph"/>
              <w:spacing w:before="12"/>
              <w:ind w:left="120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63A092DF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22F51ED" w14:textId="77777777" w:rsidR="001A3E7D" w:rsidRPr="005A2B65" w:rsidRDefault="001A3E7D" w:rsidP="00EF287C">
            <w:pPr>
              <w:pStyle w:val="TableParagraph"/>
              <w:spacing w:before="12"/>
              <w:ind w:left="124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0C66AD91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1D5D8E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6" w:type="dxa"/>
            <w:vAlign w:val="center"/>
          </w:tcPr>
          <w:p w14:paraId="59AFE2CD" w14:textId="77777777" w:rsidR="001A3E7D" w:rsidRPr="005A2B65" w:rsidRDefault="001A3E7D" w:rsidP="00EF287C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9CC3FD" w14:textId="77777777" w:rsidR="001A3E7D" w:rsidRPr="005A2B65" w:rsidRDefault="001A3E7D" w:rsidP="005A2B65">
            <w:pPr>
              <w:pStyle w:val="TableParagraph"/>
              <w:spacing w:before="12"/>
              <w:ind w:left="125"/>
            </w:pPr>
            <w:r w:rsidRPr="005A2B65">
              <w:rPr>
                <w:w w:val="99"/>
              </w:rPr>
              <w:t>+</w:t>
            </w:r>
          </w:p>
        </w:tc>
        <w:tc>
          <w:tcPr>
            <w:tcW w:w="425" w:type="dxa"/>
            <w:vAlign w:val="center"/>
          </w:tcPr>
          <w:p w14:paraId="6ABBD9A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3999CA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771AB8D5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5731B63E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92953E6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31845D32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6" w:type="dxa"/>
            <w:vAlign w:val="center"/>
          </w:tcPr>
          <w:p w14:paraId="3DF81B4F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7486ED6A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15DBC3F9" w14:textId="2DAC92D0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2AF9D949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vAlign w:val="center"/>
          </w:tcPr>
          <w:p w14:paraId="4E119757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E7CBEF" w14:textId="77777777" w:rsidR="001A3E7D" w:rsidRPr="005A2B65" w:rsidRDefault="001A3E7D" w:rsidP="00EF287C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CB23675" w14:textId="551B0E60" w:rsidR="001A3E7D" w:rsidRPr="005A2B65" w:rsidRDefault="0069622B" w:rsidP="0069622B">
            <w:pPr>
              <w:pStyle w:val="TableParagraph"/>
              <w:spacing w:before="12"/>
              <w:ind w:left="125"/>
              <w:rPr>
                <w:w w:val="99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556DA87" w14:textId="77777777" w:rsidR="001A3E7D" w:rsidRPr="005A2B65" w:rsidRDefault="001A3E7D" w:rsidP="0069622B">
            <w:pPr>
              <w:pStyle w:val="TableParagraph"/>
              <w:spacing w:before="12"/>
              <w:ind w:left="125"/>
              <w:jc w:val="center"/>
              <w:rPr>
                <w:w w:val="99"/>
              </w:rPr>
            </w:pPr>
          </w:p>
        </w:tc>
      </w:tr>
    </w:tbl>
    <w:p w14:paraId="1DA99D23" w14:textId="77777777" w:rsidR="002F6EA8" w:rsidRDefault="002F6EA8">
      <w:pPr>
        <w:rPr>
          <w:sz w:val="20"/>
        </w:rPr>
        <w:sectPr w:rsidR="002F6EA8" w:rsidSect="008302D6">
          <w:footerReference w:type="default" r:id="rId24"/>
          <w:pgSz w:w="16840" w:h="11900" w:orient="landscape"/>
          <w:pgMar w:top="340" w:right="964" w:bottom="993" w:left="1740" w:header="0" w:footer="1478" w:gutter="0"/>
          <w:cols w:space="720"/>
        </w:sectPr>
      </w:pPr>
    </w:p>
    <w:p w14:paraId="2A96DC7B" w14:textId="57B2FCD8" w:rsidR="002F6EA8" w:rsidRPr="00E24673" w:rsidRDefault="00D6566F" w:rsidP="00A67830">
      <w:pPr>
        <w:spacing w:before="95"/>
        <w:ind w:left="104"/>
        <w:jc w:val="center"/>
        <w:rPr>
          <w:b/>
          <w:sz w:val="24"/>
          <w:szCs w:val="28"/>
        </w:rPr>
      </w:pPr>
      <w:r>
        <w:rPr>
          <w:b/>
          <w:color w:val="000009"/>
          <w:w w:val="95"/>
          <w:sz w:val="24"/>
          <w:szCs w:val="28"/>
        </w:rPr>
        <w:lastRenderedPageBreak/>
        <w:t xml:space="preserve">5. </w:t>
      </w:r>
      <w:r w:rsidR="009A2F65" w:rsidRPr="00E24673">
        <w:rPr>
          <w:b/>
          <w:color w:val="000009"/>
          <w:w w:val="95"/>
          <w:sz w:val="24"/>
          <w:szCs w:val="28"/>
        </w:rPr>
        <w:t>Матриця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7367FF">
        <w:rPr>
          <w:b/>
          <w:color w:val="000009"/>
          <w:w w:val="95"/>
          <w:sz w:val="24"/>
          <w:szCs w:val="28"/>
        </w:rPr>
        <w:t xml:space="preserve">відповідності </w:t>
      </w:r>
      <w:r w:rsidR="009A2F65" w:rsidRPr="00E24673">
        <w:rPr>
          <w:b/>
          <w:color w:val="000009"/>
          <w:w w:val="95"/>
          <w:sz w:val="24"/>
          <w:szCs w:val="28"/>
        </w:rPr>
        <w:t>програмних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9A2F65" w:rsidRPr="00E24673">
        <w:rPr>
          <w:b/>
          <w:color w:val="000009"/>
          <w:w w:val="95"/>
          <w:sz w:val="24"/>
          <w:szCs w:val="28"/>
        </w:rPr>
        <w:t>результатів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9A2F65" w:rsidRPr="00E24673">
        <w:rPr>
          <w:b/>
          <w:color w:val="000009"/>
          <w:w w:val="95"/>
          <w:sz w:val="24"/>
          <w:szCs w:val="28"/>
        </w:rPr>
        <w:t>навчання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4E318F" w:rsidRPr="00E24673">
        <w:rPr>
          <w:b/>
          <w:color w:val="000009"/>
          <w:w w:val="95"/>
          <w:sz w:val="24"/>
          <w:szCs w:val="28"/>
        </w:rPr>
        <w:t>(</w:t>
      </w:r>
      <w:r w:rsidR="009A2F65" w:rsidRPr="00E24673">
        <w:rPr>
          <w:b/>
          <w:color w:val="000009"/>
          <w:w w:val="95"/>
          <w:sz w:val="24"/>
          <w:szCs w:val="28"/>
        </w:rPr>
        <w:t>РН)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7367FF">
        <w:rPr>
          <w:b/>
          <w:color w:val="000009"/>
          <w:w w:val="95"/>
          <w:sz w:val="24"/>
          <w:szCs w:val="28"/>
        </w:rPr>
        <w:t>компонентам</w:t>
      </w:r>
      <w:r w:rsidR="007815C6" w:rsidRPr="00E24673">
        <w:rPr>
          <w:b/>
          <w:color w:val="000009"/>
          <w:w w:val="95"/>
          <w:sz w:val="24"/>
          <w:szCs w:val="28"/>
        </w:rPr>
        <w:t xml:space="preserve"> </w:t>
      </w:r>
      <w:r w:rsidR="009A2F65" w:rsidRPr="00E24673">
        <w:rPr>
          <w:b/>
          <w:color w:val="000009"/>
          <w:w w:val="95"/>
          <w:sz w:val="24"/>
          <w:szCs w:val="28"/>
        </w:rPr>
        <w:t>освітньої</w:t>
      </w:r>
      <w:r w:rsidR="004E318F" w:rsidRPr="00E24673">
        <w:rPr>
          <w:b/>
          <w:color w:val="000009"/>
          <w:w w:val="95"/>
          <w:sz w:val="24"/>
          <w:szCs w:val="28"/>
        </w:rPr>
        <w:t xml:space="preserve"> програми</w:t>
      </w:r>
      <w:r w:rsidR="007367FF">
        <w:rPr>
          <w:b/>
          <w:color w:val="000009"/>
          <w:w w:val="95"/>
          <w:sz w:val="24"/>
          <w:szCs w:val="28"/>
        </w:rPr>
        <w:t xml:space="preserve"> (ОК)</w:t>
      </w:r>
    </w:p>
    <w:p w14:paraId="789525D5" w14:textId="77777777" w:rsidR="002F6EA8" w:rsidRDefault="002F6EA8">
      <w:pPr>
        <w:pStyle w:val="a3"/>
        <w:spacing w:before="1"/>
        <w:rPr>
          <w:b/>
          <w:sz w:val="28"/>
        </w:rPr>
      </w:pPr>
    </w:p>
    <w:p w14:paraId="564CD7DE" w14:textId="77777777" w:rsidR="001A3629" w:rsidRPr="00D64BBA" w:rsidRDefault="001A3629">
      <w:pPr>
        <w:pStyle w:val="a3"/>
        <w:spacing w:before="1"/>
        <w:rPr>
          <w:b/>
          <w:sz w:val="28"/>
        </w:rPr>
      </w:pPr>
    </w:p>
    <w:tbl>
      <w:tblPr>
        <w:tblStyle w:val="TableNormal"/>
        <w:tblW w:w="14644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387"/>
        <w:gridCol w:w="425"/>
      </w:tblGrid>
      <w:tr w:rsidR="006364AF" w14:paraId="5FA407B5" w14:textId="6C25CB43" w:rsidTr="006364AF">
        <w:trPr>
          <w:trHeight w:val="769"/>
        </w:trPr>
        <w:tc>
          <w:tcPr>
            <w:tcW w:w="651" w:type="dxa"/>
          </w:tcPr>
          <w:p w14:paraId="0CD963B4" w14:textId="77777777" w:rsidR="006364AF" w:rsidRDefault="006364AF">
            <w:pPr>
              <w:pStyle w:val="TableParagraph"/>
            </w:pPr>
          </w:p>
        </w:tc>
        <w:tc>
          <w:tcPr>
            <w:tcW w:w="426" w:type="dxa"/>
            <w:textDirection w:val="btLr"/>
          </w:tcPr>
          <w:p w14:paraId="0AD2A5AB" w14:textId="77777777" w:rsidR="006364AF" w:rsidRDefault="006364AF">
            <w:pPr>
              <w:pStyle w:val="TableParagraph"/>
              <w:spacing w:before="109"/>
              <w:ind w:left="-1"/>
              <w:rPr>
                <w:b/>
              </w:rPr>
            </w:pPr>
            <w:r>
              <w:rPr>
                <w:b/>
                <w:spacing w:val="-5"/>
              </w:rPr>
              <w:t>ОК1</w:t>
            </w:r>
          </w:p>
        </w:tc>
        <w:tc>
          <w:tcPr>
            <w:tcW w:w="426" w:type="dxa"/>
            <w:textDirection w:val="btLr"/>
          </w:tcPr>
          <w:p w14:paraId="4E2A4A37" w14:textId="77777777" w:rsidR="006364AF" w:rsidRDefault="006364AF">
            <w:pPr>
              <w:pStyle w:val="TableParagraph"/>
              <w:spacing w:before="109"/>
              <w:ind w:left="-1"/>
              <w:rPr>
                <w:b/>
              </w:rPr>
            </w:pPr>
            <w:r>
              <w:rPr>
                <w:b/>
                <w:spacing w:val="-5"/>
              </w:rPr>
              <w:t>ОК2</w:t>
            </w:r>
          </w:p>
        </w:tc>
        <w:tc>
          <w:tcPr>
            <w:tcW w:w="425" w:type="dxa"/>
            <w:textDirection w:val="btLr"/>
          </w:tcPr>
          <w:p w14:paraId="476E098E" w14:textId="77777777" w:rsidR="006364AF" w:rsidRDefault="006364AF">
            <w:pPr>
              <w:pStyle w:val="TableParagraph"/>
              <w:spacing w:before="110"/>
              <w:ind w:left="-1"/>
              <w:rPr>
                <w:b/>
              </w:rPr>
            </w:pPr>
            <w:r>
              <w:rPr>
                <w:b/>
                <w:spacing w:val="-5"/>
              </w:rPr>
              <w:t>ОК3</w:t>
            </w:r>
          </w:p>
        </w:tc>
        <w:tc>
          <w:tcPr>
            <w:tcW w:w="425" w:type="dxa"/>
            <w:textDirection w:val="btLr"/>
          </w:tcPr>
          <w:p w14:paraId="637163CD" w14:textId="77777777" w:rsidR="006364AF" w:rsidRDefault="006364AF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t>ОК4</w:t>
            </w:r>
          </w:p>
        </w:tc>
        <w:tc>
          <w:tcPr>
            <w:tcW w:w="425" w:type="dxa"/>
            <w:textDirection w:val="btLr"/>
          </w:tcPr>
          <w:p w14:paraId="100E99CD" w14:textId="77777777" w:rsidR="006364AF" w:rsidRDefault="006364AF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t>ОК5</w:t>
            </w:r>
          </w:p>
        </w:tc>
        <w:tc>
          <w:tcPr>
            <w:tcW w:w="426" w:type="dxa"/>
            <w:textDirection w:val="btLr"/>
          </w:tcPr>
          <w:p w14:paraId="1B2EF749" w14:textId="77777777" w:rsidR="006364AF" w:rsidRDefault="006364AF">
            <w:pPr>
              <w:pStyle w:val="TableParagraph"/>
              <w:spacing w:before="112"/>
              <w:ind w:left="-1"/>
              <w:rPr>
                <w:b/>
              </w:rPr>
            </w:pPr>
            <w:r>
              <w:rPr>
                <w:b/>
                <w:spacing w:val="-5"/>
              </w:rPr>
              <w:t>ОК6</w:t>
            </w:r>
          </w:p>
        </w:tc>
        <w:tc>
          <w:tcPr>
            <w:tcW w:w="425" w:type="dxa"/>
            <w:textDirection w:val="btLr"/>
          </w:tcPr>
          <w:p w14:paraId="73D16CA1" w14:textId="77777777" w:rsidR="006364AF" w:rsidRDefault="006364AF">
            <w:pPr>
              <w:pStyle w:val="TableParagraph"/>
              <w:spacing w:before="112"/>
              <w:ind w:left="-1"/>
              <w:rPr>
                <w:b/>
              </w:rPr>
            </w:pPr>
            <w:r>
              <w:rPr>
                <w:b/>
                <w:spacing w:val="-5"/>
              </w:rPr>
              <w:t>ОК7</w:t>
            </w:r>
          </w:p>
        </w:tc>
        <w:tc>
          <w:tcPr>
            <w:tcW w:w="425" w:type="dxa"/>
            <w:textDirection w:val="btLr"/>
          </w:tcPr>
          <w:p w14:paraId="444156C5" w14:textId="77777777" w:rsidR="006364AF" w:rsidRDefault="006364AF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t>ОК8</w:t>
            </w:r>
          </w:p>
        </w:tc>
        <w:tc>
          <w:tcPr>
            <w:tcW w:w="425" w:type="dxa"/>
            <w:textDirection w:val="btLr"/>
          </w:tcPr>
          <w:p w14:paraId="19AAAE31" w14:textId="77777777" w:rsidR="006364AF" w:rsidRDefault="006364AF">
            <w:pPr>
              <w:pStyle w:val="TableParagraph"/>
              <w:spacing w:before="114"/>
              <w:ind w:left="-1"/>
              <w:rPr>
                <w:b/>
              </w:rPr>
            </w:pPr>
            <w:r>
              <w:rPr>
                <w:b/>
                <w:spacing w:val="-5"/>
              </w:rPr>
              <w:t>ОК9</w:t>
            </w:r>
          </w:p>
        </w:tc>
        <w:tc>
          <w:tcPr>
            <w:tcW w:w="426" w:type="dxa"/>
            <w:textDirection w:val="btLr"/>
          </w:tcPr>
          <w:p w14:paraId="43E9537C" w14:textId="77777777" w:rsidR="006364AF" w:rsidRDefault="006364AF">
            <w:pPr>
              <w:pStyle w:val="TableParagraph"/>
              <w:spacing w:before="117"/>
              <w:ind w:left="-1"/>
              <w:rPr>
                <w:b/>
              </w:rPr>
            </w:pPr>
            <w:r>
              <w:rPr>
                <w:b/>
                <w:spacing w:val="-4"/>
              </w:rPr>
              <w:t>ОК10</w:t>
            </w:r>
          </w:p>
        </w:tc>
        <w:tc>
          <w:tcPr>
            <w:tcW w:w="425" w:type="dxa"/>
            <w:textDirection w:val="btLr"/>
          </w:tcPr>
          <w:p w14:paraId="69349309" w14:textId="77777777" w:rsidR="006364AF" w:rsidRDefault="006364AF">
            <w:pPr>
              <w:pStyle w:val="TableParagraph"/>
              <w:spacing w:before="117"/>
              <w:ind w:left="-1"/>
              <w:rPr>
                <w:b/>
              </w:rPr>
            </w:pPr>
            <w:r>
              <w:rPr>
                <w:b/>
                <w:spacing w:val="-4"/>
              </w:rPr>
              <w:t>ОК11</w:t>
            </w:r>
          </w:p>
        </w:tc>
        <w:tc>
          <w:tcPr>
            <w:tcW w:w="425" w:type="dxa"/>
            <w:textDirection w:val="btLr"/>
          </w:tcPr>
          <w:p w14:paraId="20F9BC0E" w14:textId="77777777" w:rsidR="006364AF" w:rsidRDefault="006364AF">
            <w:pPr>
              <w:pStyle w:val="TableParagraph"/>
              <w:spacing w:before="118"/>
              <w:ind w:left="-1"/>
              <w:rPr>
                <w:b/>
              </w:rPr>
            </w:pPr>
            <w:r>
              <w:rPr>
                <w:b/>
                <w:spacing w:val="-4"/>
              </w:rPr>
              <w:t>ОК12</w:t>
            </w:r>
          </w:p>
        </w:tc>
        <w:tc>
          <w:tcPr>
            <w:tcW w:w="425" w:type="dxa"/>
            <w:textDirection w:val="btLr"/>
          </w:tcPr>
          <w:p w14:paraId="27B01B43" w14:textId="77777777" w:rsidR="006364AF" w:rsidRDefault="006364AF">
            <w:pPr>
              <w:pStyle w:val="TableParagraph"/>
              <w:spacing w:before="118"/>
              <w:ind w:left="-1"/>
              <w:rPr>
                <w:b/>
              </w:rPr>
            </w:pPr>
            <w:r>
              <w:rPr>
                <w:b/>
                <w:spacing w:val="-4"/>
              </w:rPr>
              <w:t>ОК13</w:t>
            </w:r>
          </w:p>
        </w:tc>
        <w:tc>
          <w:tcPr>
            <w:tcW w:w="426" w:type="dxa"/>
            <w:textDirection w:val="btLr"/>
          </w:tcPr>
          <w:p w14:paraId="2A129955" w14:textId="77777777" w:rsidR="006364AF" w:rsidRDefault="006364AF">
            <w:pPr>
              <w:pStyle w:val="TableParagraph"/>
              <w:spacing w:before="119"/>
              <w:ind w:left="-1"/>
              <w:rPr>
                <w:b/>
              </w:rPr>
            </w:pPr>
            <w:r>
              <w:rPr>
                <w:b/>
                <w:spacing w:val="-4"/>
              </w:rPr>
              <w:t>ОК14</w:t>
            </w:r>
          </w:p>
        </w:tc>
        <w:tc>
          <w:tcPr>
            <w:tcW w:w="425" w:type="dxa"/>
            <w:textDirection w:val="btLr"/>
          </w:tcPr>
          <w:p w14:paraId="26910A01" w14:textId="77777777" w:rsidR="006364AF" w:rsidRDefault="006364AF">
            <w:pPr>
              <w:pStyle w:val="TableParagraph"/>
              <w:spacing w:before="119"/>
              <w:ind w:left="-1"/>
              <w:rPr>
                <w:b/>
              </w:rPr>
            </w:pPr>
            <w:r>
              <w:rPr>
                <w:b/>
                <w:spacing w:val="-4"/>
              </w:rPr>
              <w:t>ОК15</w:t>
            </w:r>
          </w:p>
        </w:tc>
        <w:tc>
          <w:tcPr>
            <w:tcW w:w="425" w:type="dxa"/>
            <w:textDirection w:val="btLr"/>
          </w:tcPr>
          <w:p w14:paraId="25397DB7" w14:textId="77777777" w:rsidR="006364AF" w:rsidRDefault="006364AF">
            <w:pPr>
              <w:pStyle w:val="TableParagraph"/>
              <w:spacing w:before="120"/>
              <w:ind w:left="-1"/>
              <w:rPr>
                <w:b/>
              </w:rPr>
            </w:pPr>
            <w:r>
              <w:rPr>
                <w:b/>
                <w:spacing w:val="-4"/>
              </w:rPr>
              <w:t>ОК16</w:t>
            </w:r>
          </w:p>
        </w:tc>
        <w:tc>
          <w:tcPr>
            <w:tcW w:w="425" w:type="dxa"/>
            <w:textDirection w:val="btLr"/>
          </w:tcPr>
          <w:p w14:paraId="2998958C" w14:textId="77777777" w:rsidR="006364AF" w:rsidRDefault="006364AF">
            <w:pPr>
              <w:pStyle w:val="TableParagraph"/>
              <w:spacing w:before="121"/>
              <w:ind w:left="-1"/>
              <w:rPr>
                <w:b/>
              </w:rPr>
            </w:pPr>
            <w:r>
              <w:rPr>
                <w:b/>
                <w:spacing w:val="-4"/>
              </w:rPr>
              <w:t>ОК17</w:t>
            </w:r>
          </w:p>
        </w:tc>
        <w:tc>
          <w:tcPr>
            <w:tcW w:w="426" w:type="dxa"/>
            <w:textDirection w:val="btLr"/>
          </w:tcPr>
          <w:p w14:paraId="5DADDAF3" w14:textId="77777777" w:rsidR="006364AF" w:rsidRDefault="006364AF">
            <w:pPr>
              <w:pStyle w:val="TableParagraph"/>
              <w:spacing w:before="121"/>
              <w:ind w:left="-1"/>
              <w:rPr>
                <w:b/>
              </w:rPr>
            </w:pPr>
            <w:r>
              <w:rPr>
                <w:b/>
                <w:spacing w:val="-4"/>
              </w:rPr>
              <w:t>ОК18</w:t>
            </w:r>
          </w:p>
        </w:tc>
        <w:tc>
          <w:tcPr>
            <w:tcW w:w="425" w:type="dxa"/>
            <w:textDirection w:val="btLr"/>
          </w:tcPr>
          <w:p w14:paraId="71B573DE" w14:textId="77777777" w:rsidR="006364AF" w:rsidRDefault="006364AF">
            <w:pPr>
              <w:pStyle w:val="TableParagraph"/>
              <w:spacing w:before="122"/>
              <w:ind w:left="-1"/>
              <w:rPr>
                <w:b/>
              </w:rPr>
            </w:pPr>
            <w:r>
              <w:rPr>
                <w:b/>
                <w:spacing w:val="-4"/>
              </w:rPr>
              <w:t>ОК19</w:t>
            </w:r>
          </w:p>
        </w:tc>
        <w:tc>
          <w:tcPr>
            <w:tcW w:w="425" w:type="dxa"/>
            <w:textDirection w:val="btLr"/>
          </w:tcPr>
          <w:p w14:paraId="592AF273" w14:textId="77777777" w:rsidR="006364AF" w:rsidRDefault="006364AF">
            <w:pPr>
              <w:pStyle w:val="TableParagraph"/>
              <w:spacing w:before="123"/>
              <w:ind w:left="-1"/>
              <w:rPr>
                <w:b/>
              </w:rPr>
            </w:pPr>
            <w:r>
              <w:rPr>
                <w:b/>
                <w:spacing w:val="-4"/>
              </w:rPr>
              <w:t>ОК20</w:t>
            </w:r>
          </w:p>
        </w:tc>
        <w:tc>
          <w:tcPr>
            <w:tcW w:w="425" w:type="dxa"/>
            <w:textDirection w:val="btLr"/>
          </w:tcPr>
          <w:p w14:paraId="4659E740" w14:textId="75E141BE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ОК21</w:t>
            </w:r>
          </w:p>
        </w:tc>
        <w:tc>
          <w:tcPr>
            <w:tcW w:w="425" w:type="dxa"/>
            <w:textDirection w:val="btLr"/>
          </w:tcPr>
          <w:p w14:paraId="02096E73" w14:textId="5DA41C5E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ОК22</w:t>
            </w:r>
          </w:p>
        </w:tc>
        <w:tc>
          <w:tcPr>
            <w:tcW w:w="425" w:type="dxa"/>
            <w:textDirection w:val="btLr"/>
          </w:tcPr>
          <w:p w14:paraId="3EDEF058" w14:textId="7BE13636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ОК23</w:t>
            </w:r>
          </w:p>
        </w:tc>
        <w:tc>
          <w:tcPr>
            <w:tcW w:w="425" w:type="dxa"/>
            <w:textDirection w:val="btLr"/>
          </w:tcPr>
          <w:p w14:paraId="09B72D27" w14:textId="09E99D52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ОК24</w:t>
            </w:r>
          </w:p>
        </w:tc>
        <w:tc>
          <w:tcPr>
            <w:tcW w:w="425" w:type="dxa"/>
            <w:textDirection w:val="btLr"/>
          </w:tcPr>
          <w:p w14:paraId="534BD8BB" w14:textId="62451540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ОК25</w:t>
            </w:r>
          </w:p>
        </w:tc>
        <w:tc>
          <w:tcPr>
            <w:tcW w:w="425" w:type="dxa"/>
            <w:textDirection w:val="btLr"/>
          </w:tcPr>
          <w:p w14:paraId="1FC6542E" w14:textId="0F4D1683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ОК26</w:t>
            </w:r>
          </w:p>
        </w:tc>
        <w:tc>
          <w:tcPr>
            <w:tcW w:w="425" w:type="dxa"/>
            <w:textDirection w:val="btLr"/>
          </w:tcPr>
          <w:p w14:paraId="16981ED0" w14:textId="1B656666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ОК27</w:t>
            </w:r>
          </w:p>
        </w:tc>
        <w:tc>
          <w:tcPr>
            <w:tcW w:w="425" w:type="dxa"/>
            <w:textDirection w:val="btLr"/>
          </w:tcPr>
          <w:p w14:paraId="64E2CA95" w14:textId="1C16237C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ОК28</w:t>
            </w:r>
          </w:p>
        </w:tc>
        <w:tc>
          <w:tcPr>
            <w:tcW w:w="425" w:type="dxa"/>
            <w:textDirection w:val="btLr"/>
          </w:tcPr>
          <w:p w14:paraId="6B8298BB" w14:textId="185C0A04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ОК29</w:t>
            </w:r>
          </w:p>
        </w:tc>
        <w:tc>
          <w:tcPr>
            <w:tcW w:w="425" w:type="dxa"/>
            <w:textDirection w:val="btLr"/>
          </w:tcPr>
          <w:p w14:paraId="0C2A3FA3" w14:textId="1DF8F740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ОК30</w:t>
            </w:r>
          </w:p>
        </w:tc>
        <w:tc>
          <w:tcPr>
            <w:tcW w:w="425" w:type="dxa"/>
            <w:textDirection w:val="btLr"/>
          </w:tcPr>
          <w:p w14:paraId="4BD813E0" w14:textId="733203C6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ОК31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textDirection w:val="btLr"/>
          </w:tcPr>
          <w:p w14:paraId="3B7F530A" w14:textId="60C7C59A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ОК32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0F3AE92" w14:textId="700282F6" w:rsidR="006364AF" w:rsidRDefault="006364AF">
            <w:pPr>
              <w:pStyle w:val="TableParagraph"/>
              <w:spacing w:before="123"/>
              <w:ind w:left="-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ОК33</w:t>
            </w:r>
          </w:p>
        </w:tc>
      </w:tr>
      <w:tr w:rsidR="006364AF" w14:paraId="72D88C4B" w14:textId="6494DDEA" w:rsidTr="006364AF">
        <w:trPr>
          <w:trHeight w:val="308"/>
        </w:trPr>
        <w:tc>
          <w:tcPr>
            <w:tcW w:w="651" w:type="dxa"/>
          </w:tcPr>
          <w:p w14:paraId="32C8941B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РН01</w:t>
            </w:r>
          </w:p>
        </w:tc>
        <w:tc>
          <w:tcPr>
            <w:tcW w:w="426" w:type="dxa"/>
            <w:vAlign w:val="center"/>
          </w:tcPr>
          <w:p w14:paraId="53E6921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F807F96" w14:textId="77777777" w:rsidR="006364AF" w:rsidRDefault="006364AF" w:rsidP="00A67830">
            <w:pPr>
              <w:pStyle w:val="TableParagraph"/>
              <w:spacing w:before="5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FAB6C8B" w14:textId="77777777" w:rsidR="006364AF" w:rsidRDefault="006364AF" w:rsidP="00A67830">
            <w:pPr>
              <w:pStyle w:val="TableParagraph"/>
              <w:spacing w:before="5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E6FDC2D" w14:textId="77777777" w:rsidR="006364AF" w:rsidRDefault="006364AF" w:rsidP="00A67830">
            <w:pPr>
              <w:pStyle w:val="TableParagraph"/>
              <w:spacing w:before="5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45E6F5B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15E2DB1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FAC8F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FC382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403A94F" w14:textId="77777777" w:rsidR="006364AF" w:rsidRDefault="006364AF" w:rsidP="00A67830">
            <w:pPr>
              <w:pStyle w:val="TableParagraph"/>
              <w:spacing w:before="5"/>
              <w:ind w:left="115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1B82ED74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8DC45FF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5760CB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CD2DAD1" w14:textId="77777777" w:rsidR="006364AF" w:rsidRDefault="006364AF" w:rsidP="00A67830">
            <w:pPr>
              <w:pStyle w:val="TableParagraph"/>
              <w:spacing w:before="5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602153F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9E6AD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D74B016" w14:textId="77777777" w:rsidR="006364AF" w:rsidRDefault="006364AF" w:rsidP="00A67830">
            <w:pPr>
              <w:pStyle w:val="TableParagraph"/>
              <w:spacing w:before="5"/>
              <w:ind w:left="119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094260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E83421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8C4A7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12BC8F" w14:textId="77777777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28BC10F" w14:textId="1E70072D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67A26DB" w14:textId="4AD01C12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7316133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C6A997F" w14:textId="2CD1BD66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08F9148" w14:textId="055BCA40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EC5191A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A60B8CA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3B9DE128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32D38D77" w14:textId="2D6AA4B6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8E6ECC9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E16E410" w14:textId="6F3D9B14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5F381C31" w14:textId="5A3586F1" w:rsidR="006364AF" w:rsidRDefault="006364AF" w:rsidP="0070196A">
            <w:pPr>
              <w:pStyle w:val="TableParagraph"/>
              <w:spacing w:before="5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E125950" w14:textId="5B3F0545" w:rsidR="006364AF" w:rsidRDefault="006364AF" w:rsidP="0070196A">
            <w:pPr>
              <w:pStyle w:val="TableParagraph"/>
              <w:spacing w:before="5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38BC2B15" w14:textId="7081FE1E" w:rsidTr="006364AF">
        <w:trPr>
          <w:trHeight w:val="306"/>
        </w:trPr>
        <w:tc>
          <w:tcPr>
            <w:tcW w:w="651" w:type="dxa"/>
          </w:tcPr>
          <w:p w14:paraId="788B0AFC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РН02</w:t>
            </w:r>
          </w:p>
        </w:tc>
        <w:tc>
          <w:tcPr>
            <w:tcW w:w="426" w:type="dxa"/>
            <w:vAlign w:val="center"/>
          </w:tcPr>
          <w:p w14:paraId="09315B9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5925A1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A96CF5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69E06AB" w14:textId="77777777" w:rsidR="006364AF" w:rsidRDefault="006364AF" w:rsidP="00A67830">
            <w:pPr>
              <w:pStyle w:val="TableParagraph"/>
              <w:spacing w:before="5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772867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F9D73D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67225E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424A8C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D6B5AA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A82286F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E56341D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C1A3E3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5D26DD3" w14:textId="77777777" w:rsidR="006364AF" w:rsidRDefault="006364AF" w:rsidP="00A67830">
            <w:pPr>
              <w:pStyle w:val="TableParagraph"/>
              <w:spacing w:before="5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4CBEC0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E2AA11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4737D7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DA15DAD" w14:textId="77777777" w:rsidR="006364AF" w:rsidRDefault="006364AF" w:rsidP="00F616D6">
            <w:pPr>
              <w:pStyle w:val="TableParagraph"/>
              <w:spacing w:before="5"/>
              <w:ind w:left="122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3293A41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50A018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E8B031" w14:textId="77777777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145438D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793D3B81" w14:textId="7A3151FD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D20C869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2DB54A6C" w14:textId="5123564A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EF4E8C1" w14:textId="53B226A1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491ED96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D54532E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707F4B0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742C9C5" w14:textId="7480CED8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8436F7F" w14:textId="0C8C24F1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E192851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762C6258" w14:textId="1B83FF1D" w:rsidR="006364AF" w:rsidRPr="0070196A" w:rsidRDefault="006364AF" w:rsidP="0070196A">
            <w:pPr>
              <w:pStyle w:val="TableParagraph"/>
              <w:spacing w:before="5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5FEB5AA" w14:textId="77777777" w:rsidR="006364AF" w:rsidRPr="0070196A" w:rsidRDefault="006364AF" w:rsidP="006364AF">
            <w:pPr>
              <w:pStyle w:val="TableParagraph"/>
              <w:spacing w:before="5"/>
              <w:jc w:val="center"/>
              <w:rPr>
                <w:lang w:val="ru-RU"/>
              </w:rPr>
            </w:pPr>
          </w:p>
        </w:tc>
      </w:tr>
      <w:tr w:rsidR="006364AF" w14:paraId="34054E36" w14:textId="18FA86B8" w:rsidTr="006364AF">
        <w:trPr>
          <w:trHeight w:val="308"/>
        </w:trPr>
        <w:tc>
          <w:tcPr>
            <w:tcW w:w="651" w:type="dxa"/>
          </w:tcPr>
          <w:p w14:paraId="25CD91F5" w14:textId="77777777" w:rsidR="006364AF" w:rsidRPr="006861D3" w:rsidRDefault="006364AF">
            <w:pPr>
              <w:pStyle w:val="TableParagraph"/>
              <w:spacing w:before="7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РН03</w:t>
            </w:r>
          </w:p>
        </w:tc>
        <w:tc>
          <w:tcPr>
            <w:tcW w:w="426" w:type="dxa"/>
            <w:vAlign w:val="center"/>
          </w:tcPr>
          <w:p w14:paraId="5A6528D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5DD7D59" w14:textId="77777777" w:rsidR="006364AF" w:rsidRDefault="006364AF" w:rsidP="00A67830">
            <w:pPr>
              <w:pStyle w:val="TableParagraph"/>
              <w:spacing w:before="7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D1EC215" w14:textId="77777777" w:rsidR="006364AF" w:rsidRDefault="006364AF" w:rsidP="00A67830">
            <w:pPr>
              <w:pStyle w:val="TableParagraph"/>
              <w:spacing w:before="7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008781F" w14:textId="77777777" w:rsidR="006364AF" w:rsidRDefault="006364AF" w:rsidP="00A67830">
            <w:pPr>
              <w:pStyle w:val="TableParagraph"/>
              <w:spacing w:before="7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FF50498" w14:textId="77777777" w:rsidR="006364AF" w:rsidRDefault="006364AF" w:rsidP="00A67830">
            <w:pPr>
              <w:pStyle w:val="TableParagraph"/>
              <w:spacing w:before="7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05BE121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7C7B74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3CF9D0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EC7D4C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33AE22F" w14:textId="77777777" w:rsidR="006364AF" w:rsidRDefault="006364AF" w:rsidP="00A67830">
            <w:pPr>
              <w:pStyle w:val="TableParagraph"/>
              <w:spacing w:before="7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50403B6" w14:textId="77777777" w:rsidR="006364AF" w:rsidRDefault="006364AF" w:rsidP="00A67830">
            <w:pPr>
              <w:pStyle w:val="TableParagraph"/>
              <w:spacing w:before="7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60F206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5AED9B" w14:textId="77777777" w:rsidR="006364AF" w:rsidRDefault="006364AF" w:rsidP="00A67830">
            <w:pPr>
              <w:pStyle w:val="TableParagraph"/>
              <w:spacing w:before="7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45A132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E9D695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7DF85A7" w14:textId="77777777" w:rsidR="006364AF" w:rsidRDefault="006364AF" w:rsidP="00A67830">
            <w:pPr>
              <w:pStyle w:val="TableParagraph"/>
              <w:spacing w:before="7"/>
              <w:ind w:left="119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51716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1D987A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136F8A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4EDDB5E" w14:textId="77777777" w:rsidR="006364AF" w:rsidRDefault="006364AF" w:rsidP="00F616D6">
            <w:pPr>
              <w:pStyle w:val="TableParagraph"/>
              <w:spacing w:before="7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673FC35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A9F4E40" w14:textId="0D7CFD42" w:rsidR="006364AF" w:rsidRDefault="006364AF" w:rsidP="00F616D6">
            <w:pPr>
              <w:pStyle w:val="TableParagraph"/>
              <w:spacing w:before="7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C89D4A6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EAFD79E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AEFB738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954AB9E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7048C927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3359C791" w14:textId="77777777" w:rsidR="006364AF" w:rsidRDefault="006364AF" w:rsidP="00A67830">
            <w:pPr>
              <w:pStyle w:val="TableParagraph"/>
              <w:spacing w:before="7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1649DCD2" w14:textId="0F0C8F84" w:rsidR="006364AF" w:rsidRDefault="006364AF" w:rsidP="00A67830">
            <w:pPr>
              <w:pStyle w:val="TableParagraph"/>
              <w:spacing w:before="7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AA92148" w14:textId="6FEA79D1" w:rsidR="006364AF" w:rsidRDefault="006364AF" w:rsidP="00A67830">
            <w:pPr>
              <w:pStyle w:val="TableParagraph"/>
              <w:spacing w:before="7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56E9B74" w14:textId="11502FFA" w:rsidR="006364AF" w:rsidRDefault="006364AF" w:rsidP="00A67830">
            <w:pPr>
              <w:pStyle w:val="TableParagraph"/>
              <w:spacing w:before="7"/>
              <w:ind w:left="124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6F4E71E0" w14:textId="290F0E59" w:rsidR="006364AF" w:rsidRDefault="006364AF" w:rsidP="0070196A">
            <w:pPr>
              <w:pStyle w:val="TableParagraph"/>
              <w:spacing w:before="7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E0F0ADF" w14:textId="1BB9FF83" w:rsidR="006364AF" w:rsidRDefault="006364AF" w:rsidP="0070196A">
            <w:pPr>
              <w:pStyle w:val="TableParagraph"/>
              <w:spacing w:before="7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4259F9DD" w14:textId="720B8020" w:rsidTr="006364AF">
        <w:trPr>
          <w:trHeight w:val="309"/>
        </w:trPr>
        <w:tc>
          <w:tcPr>
            <w:tcW w:w="651" w:type="dxa"/>
          </w:tcPr>
          <w:p w14:paraId="4A9635C6" w14:textId="77777777" w:rsidR="006364AF" w:rsidRPr="006861D3" w:rsidRDefault="006364AF">
            <w:pPr>
              <w:pStyle w:val="TableParagraph"/>
              <w:spacing w:before="8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РН04</w:t>
            </w:r>
          </w:p>
        </w:tc>
        <w:tc>
          <w:tcPr>
            <w:tcW w:w="426" w:type="dxa"/>
            <w:vAlign w:val="center"/>
          </w:tcPr>
          <w:p w14:paraId="7F99C3B1" w14:textId="46278DF4" w:rsidR="006364AF" w:rsidRDefault="0036444E" w:rsidP="00A67830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6" w:type="dxa"/>
            <w:vAlign w:val="center"/>
          </w:tcPr>
          <w:p w14:paraId="48F56A8A" w14:textId="77777777" w:rsidR="006364AF" w:rsidRDefault="006364AF" w:rsidP="00A67830">
            <w:pPr>
              <w:pStyle w:val="TableParagraph"/>
              <w:spacing w:before="8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A05191C" w14:textId="77777777" w:rsidR="006364AF" w:rsidRDefault="006364AF" w:rsidP="00A67830">
            <w:pPr>
              <w:pStyle w:val="TableParagraph"/>
              <w:spacing w:before="8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0A10D02" w14:textId="77777777" w:rsidR="006364AF" w:rsidRDefault="006364AF" w:rsidP="00A67830">
            <w:pPr>
              <w:pStyle w:val="TableParagraph"/>
              <w:spacing w:before="8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D7CC44B" w14:textId="77777777" w:rsidR="006364AF" w:rsidRDefault="006364AF" w:rsidP="00A67830">
            <w:pPr>
              <w:pStyle w:val="TableParagraph"/>
              <w:spacing w:before="8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76833E6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3FE9D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FFA3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42F9C6" w14:textId="77777777" w:rsidR="006364AF" w:rsidRDefault="006364AF" w:rsidP="00A67830">
            <w:pPr>
              <w:pStyle w:val="TableParagraph"/>
              <w:spacing w:before="8"/>
              <w:ind w:left="115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27750B41" w14:textId="77777777" w:rsidR="006364AF" w:rsidRDefault="006364AF" w:rsidP="00A67830">
            <w:pPr>
              <w:pStyle w:val="TableParagraph"/>
              <w:spacing w:before="8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03D8CC9" w14:textId="77777777" w:rsidR="006364AF" w:rsidRDefault="006364AF" w:rsidP="00A67830">
            <w:pPr>
              <w:pStyle w:val="TableParagraph"/>
              <w:spacing w:before="8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44EE27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53F60F" w14:textId="77777777" w:rsidR="006364AF" w:rsidRDefault="006364AF" w:rsidP="00A67830">
            <w:pPr>
              <w:pStyle w:val="TableParagraph"/>
              <w:spacing w:before="8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D1361B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B9848C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C2DB778" w14:textId="77777777" w:rsidR="006364AF" w:rsidRDefault="006364AF" w:rsidP="00A67830">
            <w:pPr>
              <w:pStyle w:val="TableParagraph"/>
              <w:spacing w:before="8"/>
              <w:ind w:left="119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0E425B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B880DB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D82E15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10BF245" w14:textId="77777777" w:rsidR="006364AF" w:rsidRDefault="006364AF" w:rsidP="00F616D6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C02BA9A" w14:textId="22915307" w:rsidR="006364AF" w:rsidRDefault="006364AF" w:rsidP="00F616D6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FBD4BEF" w14:textId="3C2AF734" w:rsidR="006364AF" w:rsidRDefault="006364AF" w:rsidP="00F616D6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C16ED2E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16960A5B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1517F64A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3503552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71A6CB8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BC9B831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4AC1879" w14:textId="575A608E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933D0A5" w14:textId="4136F92F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3D818FE" w14:textId="7502527E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644393F3" w14:textId="28141B73" w:rsidR="006364AF" w:rsidRDefault="006364AF" w:rsidP="0070196A">
            <w:pPr>
              <w:pStyle w:val="TableParagraph"/>
              <w:spacing w:before="8"/>
              <w:jc w:val="center"/>
            </w:pPr>
            <w:r w:rsidRPr="0070196A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E3F4F0D" w14:textId="77777777" w:rsidR="006364AF" w:rsidRDefault="006364AF" w:rsidP="006364AF">
            <w:pPr>
              <w:pStyle w:val="TableParagraph"/>
              <w:spacing w:before="8"/>
              <w:jc w:val="center"/>
            </w:pPr>
          </w:p>
        </w:tc>
      </w:tr>
      <w:tr w:rsidR="006364AF" w14:paraId="066BA720" w14:textId="0E2BC3FD" w:rsidTr="006364AF">
        <w:trPr>
          <w:trHeight w:val="306"/>
        </w:trPr>
        <w:tc>
          <w:tcPr>
            <w:tcW w:w="651" w:type="dxa"/>
          </w:tcPr>
          <w:p w14:paraId="10D360FD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РН05</w:t>
            </w:r>
          </w:p>
        </w:tc>
        <w:tc>
          <w:tcPr>
            <w:tcW w:w="426" w:type="dxa"/>
            <w:vAlign w:val="center"/>
          </w:tcPr>
          <w:p w14:paraId="183C96B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76EA4E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AB9E5A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8ABEB1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665DC3F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2CBF140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9706B1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8CA538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4F38F59" w14:textId="77777777" w:rsidR="006364AF" w:rsidRDefault="006364AF" w:rsidP="00A67830">
            <w:pPr>
              <w:pStyle w:val="TableParagraph"/>
              <w:spacing w:before="5"/>
              <w:ind w:left="115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3ECF4EB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20B358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310F8E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D295144" w14:textId="77777777" w:rsidR="006364AF" w:rsidRDefault="006364AF" w:rsidP="00A67830">
            <w:pPr>
              <w:pStyle w:val="TableParagraph"/>
              <w:spacing w:before="5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651F8314" w14:textId="77777777" w:rsidR="006364AF" w:rsidRDefault="006364AF" w:rsidP="00F616D6">
            <w:pPr>
              <w:pStyle w:val="TableParagraph"/>
              <w:spacing w:before="5"/>
              <w:ind w:left="118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4F48D55" w14:textId="77777777" w:rsidR="006364AF" w:rsidRDefault="006364AF" w:rsidP="00A67830">
            <w:pPr>
              <w:pStyle w:val="TableParagraph"/>
              <w:spacing w:before="5"/>
              <w:ind w:left="118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4DE9B0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EED26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70BB336" w14:textId="767D9970" w:rsidR="006364AF" w:rsidRDefault="0036444E" w:rsidP="00A67830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vAlign w:val="center"/>
          </w:tcPr>
          <w:p w14:paraId="36E6CBA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F1F7F8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0E48FE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B70C252" w14:textId="19C2DD0C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FDB88DF" w14:textId="63A6C4D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41EBE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9199A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EC02F7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E926D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4830A3F" w14:textId="0FDB3246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22D096D" w14:textId="67244EB1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4CF5BB5" w14:textId="76EBBD08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1FE290A" w14:textId="4CBFC8DA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0E7928E5" w14:textId="265E7062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00A7C67" w14:textId="498BF717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4E0103B2" w14:textId="558A5FA5" w:rsidTr="006364AF">
        <w:trPr>
          <w:trHeight w:val="308"/>
        </w:trPr>
        <w:tc>
          <w:tcPr>
            <w:tcW w:w="651" w:type="dxa"/>
          </w:tcPr>
          <w:p w14:paraId="6AF724A1" w14:textId="77777777" w:rsidR="006364AF" w:rsidRPr="006861D3" w:rsidRDefault="006364AF">
            <w:pPr>
              <w:pStyle w:val="TableParagraph"/>
              <w:spacing w:before="8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РН06</w:t>
            </w:r>
          </w:p>
        </w:tc>
        <w:tc>
          <w:tcPr>
            <w:tcW w:w="426" w:type="dxa"/>
            <w:vAlign w:val="center"/>
          </w:tcPr>
          <w:p w14:paraId="2645228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54B9B5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935F2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0B723E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CE8431B" w14:textId="77777777" w:rsidR="006364AF" w:rsidRDefault="006364AF" w:rsidP="00A67830">
            <w:pPr>
              <w:pStyle w:val="TableParagraph"/>
              <w:spacing w:before="8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75635C6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DBD751" w14:textId="25A7A8F2" w:rsidR="006364AF" w:rsidRDefault="0036444E" w:rsidP="00A67830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vAlign w:val="center"/>
          </w:tcPr>
          <w:p w14:paraId="2FE035C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77C477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5CFA70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A48AEB6" w14:textId="77777777" w:rsidR="006364AF" w:rsidRDefault="006364AF" w:rsidP="00A67830">
            <w:pPr>
              <w:pStyle w:val="TableParagraph"/>
              <w:spacing w:before="8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16341C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7E02C76" w14:textId="77777777" w:rsidR="006364AF" w:rsidRDefault="006364AF" w:rsidP="00A67830">
            <w:pPr>
              <w:pStyle w:val="TableParagraph"/>
              <w:spacing w:before="8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6E16A6A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6040AD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420C08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78706E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221DD6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836DB4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B873B76" w14:textId="77777777" w:rsidR="006364AF" w:rsidRDefault="006364AF" w:rsidP="00F616D6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4D38BDB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72A956C1" w14:textId="3F829C7F" w:rsidR="006364AF" w:rsidRDefault="006364AF" w:rsidP="00F616D6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572103D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3E5E42D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56F8165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21C3BA83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CD6FD9E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ECC81ED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6A10763" w14:textId="10BA91CD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AA533D5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2EC26E89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741756DB" w14:textId="1208E48D" w:rsidR="006364AF" w:rsidRDefault="006364AF" w:rsidP="0070196A">
            <w:pPr>
              <w:pStyle w:val="TableParagraph"/>
              <w:spacing w:before="8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8842671" w14:textId="19931788" w:rsidR="006364AF" w:rsidRDefault="006364AF" w:rsidP="0070196A">
            <w:pPr>
              <w:pStyle w:val="TableParagraph"/>
              <w:spacing w:before="8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6E028CB9" w14:textId="0FCC8B9C" w:rsidTr="006364AF">
        <w:trPr>
          <w:trHeight w:val="308"/>
        </w:trPr>
        <w:tc>
          <w:tcPr>
            <w:tcW w:w="651" w:type="dxa"/>
          </w:tcPr>
          <w:p w14:paraId="17F797BD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РН07</w:t>
            </w:r>
          </w:p>
        </w:tc>
        <w:tc>
          <w:tcPr>
            <w:tcW w:w="426" w:type="dxa"/>
            <w:vAlign w:val="center"/>
          </w:tcPr>
          <w:p w14:paraId="1084D97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3989A9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06EF78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C1A049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D2F61A2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DC16DF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0A3E4E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A918C1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CB9540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CDA925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82D446F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BA749F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BCC607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A9CAA3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73BC22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A94EDE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E784BB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7FD117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2947467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442494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E85D4E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F46BFF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83F83B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7AC7EE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8D876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390AE05" w14:textId="560CB5B1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070DECB" w14:textId="40A3318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51FD7A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A10D91" w14:textId="4FB0B76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A923CB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730AF98" w14:textId="4979BC32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61CD3601" w14:textId="535393EC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514A20F" w14:textId="3AFA7EA5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48EB21A0" w14:textId="0ECCF971" w:rsidTr="006364AF">
        <w:trPr>
          <w:trHeight w:val="308"/>
        </w:trPr>
        <w:tc>
          <w:tcPr>
            <w:tcW w:w="651" w:type="dxa"/>
          </w:tcPr>
          <w:p w14:paraId="72DD842C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РН08</w:t>
            </w:r>
          </w:p>
        </w:tc>
        <w:tc>
          <w:tcPr>
            <w:tcW w:w="426" w:type="dxa"/>
            <w:vAlign w:val="center"/>
          </w:tcPr>
          <w:p w14:paraId="37248CA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0341E6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7F69C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509C3A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2A36E4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2CB663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1E7CC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CA54B0A" w14:textId="77777777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C3C7E5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7C7072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96A2435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7FBD23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2BC03A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1E4498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E5743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A765D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EFA2A5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E36370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0E9B39A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09BED4B" w14:textId="77777777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F9CBC83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AF8BC57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35E2BC6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EC2206D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862B2BD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D6FDEE5" w14:textId="3922E697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7C6AFB1" w14:textId="0AF4EF86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C4ECB21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35D382D0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E4E2687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728CF06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239B0C0C" w14:textId="77F9F6EC" w:rsidR="006364AF" w:rsidRDefault="006364AF" w:rsidP="000F7CD4">
            <w:pPr>
              <w:pStyle w:val="TableParagraph"/>
              <w:spacing w:before="5"/>
              <w:ind w:left="124"/>
            </w:pPr>
            <w:r w:rsidRPr="0070196A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88A0FBB" w14:textId="77777777" w:rsidR="006364AF" w:rsidRDefault="006364AF" w:rsidP="006364AF">
            <w:pPr>
              <w:pStyle w:val="TableParagraph"/>
              <w:spacing w:before="5"/>
            </w:pPr>
          </w:p>
        </w:tc>
      </w:tr>
      <w:tr w:rsidR="006364AF" w14:paraId="7B2D3CD2" w14:textId="69B1B2B7" w:rsidTr="006364AF">
        <w:trPr>
          <w:trHeight w:val="308"/>
        </w:trPr>
        <w:tc>
          <w:tcPr>
            <w:tcW w:w="651" w:type="dxa"/>
          </w:tcPr>
          <w:p w14:paraId="7F75C69F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РН09</w:t>
            </w:r>
          </w:p>
        </w:tc>
        <w:tc>
          <w:tcPr>
            <w:tcW w:w="426" w:type="dxa"/>
            <w:vAlign w:val="center"/>
          </w:tcPr>
          <w:p w14:paraId="6451B73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DEFE4E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72D0C7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643306E" w14:textId="77777777" w:rsidR="006364AF" w:rsidRDefault="006364AF" w:rsidP="00A67830">
            <w:pPr>
              <w:pStyle w:val="TableParagraph"/>
              <w:spacing w:before="5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AA5BC9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3408B0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E23534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C3EB7A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D18CBA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B4A7A4B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342964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C8B94D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1D9790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F0516F3" w14:textId="77777777" w:rsidR="006364AF" w:rsidRDefault="006364AF" w:rsidP="00F616D6">
            <w:pPr>
              <w:pStyle w:val="TableParagraph"/>
              <w:spacing w:before="5"/>
              <w:ind w:left="118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14E499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36ABDA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0F9F97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0E54A8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7695BF6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FF9BF5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A43AFA" w14:textId="719591C9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9774E6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108A1F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33B1A16" w14:textId="1206CF5F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D649A28" w14:textId="2A4E3306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77ABF82" w14:textId="150839E9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B11A2F0" w14:textId="77A2531E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EA49A5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BC0FA0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545C2C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04D2DAC" w14:textId="295B9DEF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6BDDE4DE" w14:textId="7AD39571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21F45D" w14:textId="7D79B2F5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44119785" w14:textId="13D82FC3" w:rsidTr="006364AF">
        <w:trPr>
          <w:trHeight w:val="308"/>
        </w:trPr>
        <w:tc>
          <w:tcPr>
            <w:tcW w:w="651" w:type="dxa"/>
          </w:tcPr>
          <w:p w14:paraId="11833F8D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РН10</w:t>
            </w:r>
          </w:p>
        </w:tc>
        <w:tc>
          <w:tcPr>
            <w:tcW w:w="426" w:type="dxa"/>
            <w:vAlign w:val="center"/>
          </w:tcPr>
          <w:p w14:paraId="7329B00E" w14:textId="77777777" w:rsidR="006364AF" w:rsidRDefault="006364AF" w:rsidP="00A67830">
            <w:pPr>
              <w:pStyle w:val="TableParagraph"/>
              <w:spacing w:before="5"/>
              <w:ind w:left="110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2153ECE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BB3BE9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9A2B56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2167D3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3CDD144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9E1D8F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84D95E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37DC49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AECD69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AF115A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D792F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22CC5A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AA8321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195CD8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AFAB0F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E632C3F" w14:textId="77777777" w:rsidR="006364AF" w:rsidRDefault="006364AF" w:rsidP="00A67830">
            <w:pPr>
              <w:pStyle w:val="TableParagraph"/>
              <w:spacing w:before="5"/>
              <w:ind w:left="122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1DA56227" w14:textId="77777777" w:rsidR="006364AF" w:rsidRDefault="006364AF" w:rsidP="00A67830">
            <w:pPr>
              <w:pStyle w:val="TableParagraph"/>
              <w:spacing w:before="5"/>
              <w:ind w:left="123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CB32FE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141CAE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B2BEB5" w14:textId="2E95E4E2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44AD8D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66E1EC1" w14:textId="477A7FA7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99EA53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634CCF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2A7794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DE5051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0225B1" w14:textId="4180036F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B6CD052" w14:textId="67108407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880852C" w14:textId="7FA5DE0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581C95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7F15FF12" w14:textId="77777777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7ACF8CB" w14:textId="40D34FE6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3E940386" w14:textId="3FDDE5EA" w:rsidTr="006364AF">
        <w:trPr>
          <w:trHeight w:val="306"/>
        </w:trPr>
        <w:tc>
          <w:tcPr>
            <w:tcW w:w="651" w:type="dxa"/>
          </w:tcPr>
          <w:p w14:paraId="71EEAB78" w14:textId="77777777" w:rsidR="006364AF" w:rsidRPr="006861D3" w:rsidRDefault="006364AF">
            <w:pPr>
              <w:pStyle w:val="TableParagraph"/>
              <w:spacing w:before="6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РН11</w:t>
            </w:r>
          </w:p>
        </w:tc>
        <w:tc>
          <w:tcPr>
            <w:tcW w:w="426" w:type="dxa"/>
            <w:vAlign w:val="center"/>
          </w:tcPr>
          <w:p w14:paraId="6C3518D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C07193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75F51D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ED34613" w14:textId="77777777" w:rsidR="006364AF" w:rsidRDefault="006364AF" w:rsidP="00A67830">
            <w:pPr>
              <w:pStyle w:val="TableParagraph"/>
              <w:spacing w:before="6"/>
              <w:ind w:left="112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A341DBE" w14:textId="77777777" w:rsidR="006364AF" w:rsidRDefault="006364AF" w:rsidP="00A67830">
            <w:pPr>
              <w:pStyle w:val="TableParagraph"/>
              <w:spacing w:before="6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3C65EFD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DAFFC9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7986F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83AA8D5" w14:textId="7045F07B" w:rsidR="006364AF" w:rsidRDefault="0036444E" w:rsidP="00A67830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6" w:type="dxa"/>
            <w:vAlign w:val="center"/>
          </w:tcPr>
          <w:p w14:paraId="7D6BF90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23E435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9AAFFF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02A242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BBAF22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DE9465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93B847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54B5EC" w14:textId="77777777" w:rsidR="006364AF" w:rsidRDefault="006364AF" w:rsidP="00A67830">
            <w:pPr>
              <w:pStyle w:val="TableParagraph"/>
              <w:spacing w:before="6"/>
              <w:ind w:left="122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0BD3F48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D58B80E" w14:textId="77777777" w:rsidR="006364AF" w:rsidRDefault="006364AF" w:rsidP="00A67830">
            <w:pPr>
              <w:pStyle w:val="TableParagraph"/>
              <w:spacing w:before="6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F99E93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F880A07" w14:textId="75DFA289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0F56B9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22E1AF0" w14:textId="1F6B4953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DCC25CE" w14:textId="71E8A9D3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BD327A8" w14:textId="05C7F818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EA50703" w14:textId="63856EAF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C0AD3A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666BE8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EA738F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04187B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CFF65F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1CF7BEAD" w14:textId="29447CAB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ECA1A20" w14:textId="05ACFDCE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1D44D957" w14:textId="703BF5EB" w:rsidTr="006364AF">
        <w:trPr>
          <w:trHeight w:val="306"/>
        </w:trPr>
        <w:tc>
          <w:tcPr>
            <w:tcW w:w="651" w:type="dxa"/>
          </w:tcPr>
          <w:p w14:paraId="4F57F5C8" w14:textId="77777777" w:rsidR="006364AF" w:rsidRPr="006861D3" w:rsidRDefault="006364AF">
            <w:pPr>
              <w:pStyle w:val="TableParagraph"/>
              <w:spacing w:before="8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РН12</w:t>
            </w:r>
          </w:p>
        </w:tc>
        <w:tc>
          <w:tcPr>
            <w:tcW w:w="426" w:type="dxa"/>
            <w:vAlign w:val="center"/>
          </w:tcPr>
          <w:p w14:paraId="7C7CEC25" w14:textId="77777777" w:rsidR="006364AF" w:rsidRDefault="006364AF" w:rsidP="00A67830">
            <w:pPr>
              <w:pStyle w:val="TableParagraph"/>
              <w:spacing w:before="8"/>
              <w:ind w:left="110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5F7C364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B3A74B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C9B87A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5B044A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647520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921A9D6" w14:textId="2C08FFB1" w:rsidR="006364AF" w:rsidRDefault="0036444E" w:rsidP="00A67830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  <w:vAlign w:val="center"/>
          </w:tcPr>
          <w:p w14:paraId="6B7D366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D9E02F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1E3771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E5CBF9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72FD97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1B614C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148D84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29D495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714A2D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B8108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95E3579" w14:textId="77777777" w:rsidR="006364AF" w:rsidRDefault="006364AF" w:rsidP="00A67830">
            <w:pPr>
              <w:pStyle w:val="TableParagraph"/>
              <w:spacing w:before="8"/>
              <w:ind w:left="123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E36528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508CA4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CD2E89C" w14:textId="7AC1012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23273D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492469B" w14:textId="59570632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AABAA2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6ABB87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4D18C3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5FC2C8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4468F8" w14:textId="7A9586E6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97BC19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BBEB35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DF3099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6FC4B349" w14:textId="7176FBA5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75636C6" w14:textId="589173BE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2600D6C7" w14:textId="3DAEDAB6" w:rsidTr="006364AF">
        <w:trPr>
          <w:trHeight w:val="308"/>
        </w:trPr>
        <w:tc>
          <w:tcPr>
            <w:tcW w:w="651" w:type="dxa"/>
          </w:tcPr>
          <w:p w14:paraId="7552A662" w14:textId="77777777" w:rsidR="006364AF" w:rsidRPr="006861D3" w:rsidRDefault="006364AF">
            <w:pPr>
              <w:pStyle w:val="TableParagraph"/>
              <w:spacing w:before="8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РН13</w:t>
            </w:r>
          </w:p>
        </w:tc>
        <w:tc>
          <w:tcPr>
            <w:tcW w:w="426" w:type="dxa"/>
            <w:vAlign w:val="center"/>
          </w:tcPr>
          <w:p w14:paraId="7EC5FE4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CB7D8CF" w14:textId="77777777" w:rsidR="006364AF" w:rsidRDefault="006364AF" w:rsidP="00A67830">
            <w:pPr>
              <w:pStyle w:val="TableParagraph"/>
              <w:spacing w:before="8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40544E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9314B9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2E2C2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D61EDB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0E9CC9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459A1E7" w14:textId="77777777" w:rsidR="006364AF" w:rsidRDefault="006364AF" w:rsidP="00A67830">
            <w:pPr>
              <w:pStyle w:val="TableParagraph"/>
              <w:spacing w:before="8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DA502D8" w14:textId="77777777" w:rsidR="006364AF" w:rsidRDefault="006364AF" w:rsidP="00A67830">
            <w:pPr>
              <w:pStyle w:val="TableParagraph"/>
              <w:spacing w:before="8"/>
              <w:ind w:left="115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7E6AEFD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77FB6A3" w14:textId="77777777" w:rsidR="006364AF" w:rsidRDefault="006364AF" w:rsidP="00A67830">
            <w:pPr>
              <w:pStyle w:val="TableParagraph"/>
              <w:spacing w:before="8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98E7996" w14:textId="77777777" w:rsidR="006364AF" w:rsidRDefault="006364AF" w:rsidP="00A67830">
            <w:pPr>
              <w:pStyle w:val="TableParagraph"/>
              <w:spacing w:before="8"/>
              <w:ind w:left="117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9DB385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A0C90E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1FFC6E" w14:textId="77777777" w:rsidR="006364AF" w:rsidRDefault="006364AF" w:rsidP="00A67830">
            <w:pPr>
              <w:pStyle w:val="TableParagraph"/>
              <w:spacing w:before="8"/>
              <w:ind w:left="118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923F43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35D675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5151F0E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F94DE7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D2816D6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348F103C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F6EB07A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04751AA1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1B8B51F5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4AD3D1B6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3B210550" w14:textId="69438336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CD5B1DD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2D156964" w14:textId="5E0D9EEF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978EFC8" w14:textId="4B971B61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F9385F4" w14:textId="77777777" w:rsidR="006364AF" w:rsidRDefault="006364AF" w:rsidP="00A67830">
            <w:pPr>
              <w:pStyle w:val="TableParagraph"/>
              <w:spacing w:before="8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7986A140" w14:textId="7F0228EF" w:rsidR="006364AF" w:rsidRDefault="006364AF" w:rsidP="00A67830">
            <w:pPr>
              <w:pStyle w:val="TableParagraph"/>
              <w:spacing w:before="8"/>
              <w:ind w:left="124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3CE51C9F" w14:textId="2B6FDA2B" w:rsidR="006364AF" w:rsidRDefault="006364AF" w:rsidP="0070196A">
            <w:pPr>
              <w:pStyle w:val="TableParagraph"/>
              <w:spacing w:before="8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8093DCC" w14:textId="4F2F7FAF" w:rsidR="006364AF" w:rsidRDefault="006364AF" w:rsidP="0070196A">
            <w:pPr>
              <w:pStyle w:val="TableParagraph"/>
              <w:spacing w:before="8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34F730F7" w14:textId="2F8AC331" w:rsidTr="006364AF">
        <w:trPr>
          <w:trHeight w:val="308"/>
        </w:trPr>
        <w:tc>
          <w:tcPr>
            <w:tcW w:w="651" w:type="dxa"/>
          </w:tcPr>
          <w:p w14:paraId="093C4B44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РН14</w:t>
            </w:r>
          </w:p>
        </w:tc>
        <w:tc>
          <w:tcPr>
            <w:tcW w:w="426" w:type="dxa"/>
            <w:vAlign w:val="center"/>
          </w:tcPr>
          <w:p w14:paraId="6920214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10AA909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A7ACAB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C0066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8C3811B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F3CA5C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4B17DC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832AF4F" w14:textId="77777777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B7C1AC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31C1D2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89771B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4F1EEF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06A66A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CF01EF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2E0692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62E05C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EA1A27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49E2F8B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36C4898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0C29A6F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6EA187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DBA276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986C33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FC915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160877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F39469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3567D8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819857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623257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D6209D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52090B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4D5C8FE0" w14:textId="0E721BEA" w:rsidR="006364AF" w:rsidRDefault="006364AF" w:rsidP="0070196A">
            <w:pPr>
              <w:pStyle w:val="TableParagraph"/>
              <w:jc w:val="center"/>
            </w:pPr>
            <w:r w:rsidRPr="0070196A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96F06FD" w14:textId="77777777" w:rsidR="006364AF" w:rsidRDefault="006364AF" w:rsidP="006364AF">
            <w:pPr>
              <w:pStyle w:val="TableParagraph"/>
              <w:jc w:val="center"/>
            </w:pPr>
          </w:p>
        </w:tc>
      </w:tr>
      <w:tr w:rsidR="006364AF" w14:paraId="331DEE35" w14:textId="1E2DA4F8" w:rsidTr="006364AF">
        <w:trPr>
          <w:trHeight w:val="308"/>
        </w:trPr>
        <w:tc>
          <w:tcPr>
            <w:tcW w:w="651" w:type="dxa"/>
          </w:tcPr>
          <w:p w14:paraId="0A1E4867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РН15</w:t>
            </w:r>
          </w:p>
        </w:tc>
        <w:tc>
          <w:tcPr>
            <w:tcW w:w="426" w:type="dxa"/>
            <w:vAlign w:val="center"/>
          </w:tcPr>
          <w:p w14:paraId="46CC54A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7D7B40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923317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62D546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40CF4A0" w14:textId="77777777" w:rsidR="006364AF" w:rsidRDefault="006364AF" w:rsidP="00A67830">
            <w:pPr>
              <w:pStyle w:val="TableParagraph"/>
              <w:spacing w:before="5"/>
              <w:ind w:left="113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401170E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825DC8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8B3715" w14:textId="77777777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ACD187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92F6B89" w14:textId="77777777" w:rsidR="006364AF" w:rsidRDefault="006364AF" w:rsidP="00A67830">
            <w:pPr>
              <w:pStyle w:val="TableParagraph"/>
              <w:spacing w:before="5"/>
              <w:ind w:left="116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B3D418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1806F0CB" w14:textId="77777777" w:rsidR="006364AF" w:rsidRDefault="006364AF" w:rsidP="00A67830">
            <w:pPr>
              <w:pStyle w:val="TableParagraph"/>
              <w:spacing w:before="5"/>
              <w:ind w:left="117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D506A0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101211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35EEA7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B56786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F54F93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39E9235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FFCDC0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292C1B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EEE194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F4B6F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C13F82D" w14:textId="615B9FAA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5524CA3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F6D666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2FD9A5D" w14:textId="13093685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7617B6D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6CDC314" w14:textId="637D4629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1EC184A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10A987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E88D87E" w14:textId="57F9756D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32E60E86" w14:textId="024F9066" w:rsidR="006364AF" w:rsidRDefault="006364AF" w:rsidP="0070196A">
            <w:pPr>
              <w:pStyle w:val="TableParagraph"/>
              <w:jc w:val="center"/>
            </w:pPr>
            <w:r w:rsidRPr="0070196A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81E7CBC" w14:textId="42A17884" w:rsidR="006364AF" w:rsidRDefault="006364AF" w:rsidP="006364AF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097E1B46" w14:textId="33B3423B" w:rsidTr="006364AF">
        <w:trPr>
          <w:trHeight w:val="308"/>
        </w:trPr>
        <w:tc>
          <w:tcPr>
            <w:tcW w:w="651" w:type="dxa"/>
          </w:tcPr>
          <w:p w14:paraId="1E483C9A" w14:textId="77777777" w:rsidR="006364AF" w:rsidRPr="006861D3" w:rsidRDefault="006364AF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</w:rPr>
            </w:pPr>
            <w:r w:rsidRPr="006861D3">
              <w:rPr>
                <w:b/>
                <w:spacing w:val="-4"/>
                <w:sz w:val="20"/>
              </w:rPr>
              <w:t>РН16</w:t>
            </w:r>
          </w:p>
        </w:tc>
        <w:tc>
          <w:tcPr>
            <w:tcW w:w="426" w:type="dxa"/>
            <w:vAlign w:val="center"/>
          </w:tcPr>
          <w:p w14:paraId="54498F2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25058F48" w14:textId="77777777" w:rsidR="006364AF" w:rsidRDefault="006364AF" w:rsidP="00A67830">
            <w:pPr>
              <w:pStyle w:val="TableParagraph"/>
              <w:spacing w:before="5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15674E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CCFA12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546629D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6E5FDA5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E4764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3FA18A6" w14:textId="77777777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6C9070F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7C49C92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5B7DED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69EC1AE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21D09FA8" w14:textId="77777777" w:rsidR="006364AF" w:rsidRDefault="006364AF" w:rsidP="00A67830">
            <w:pPr>
              <w:pStyle w:val="TableParagraph"/>
              <w:spacing w:before="5"/>
              <w:ind w:left="117"/>
              <w:jc w:val="center"/>
            </w:pPr>
            <w:r>
              <w:t>+</w:t>
            </w:r>
          </w:p>
        </w:tc>
        <w:tc>
          <w:tcPr>
            <w:tcW w:w="426" w:type="dxa"/>
            <w:vAlign w:val="center"/>
          </w:tcPr>
          <w:p w14:paraId="5B89A90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B273A5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3AF583D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77D02C2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vAlign w:val="center"/>
          </w:tcPr>
          <w:p w14:paraId="083A5B2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41C7238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14:paraId="0FAA0B3F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455A0C29" w14:textId="6D3E0032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A914B60" w14:textId="7E9A7885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3056A7C" w14:textId="070E77FD" w:rsidR="006364AF" w:rsidRDefault="006364AF" w:rsidP="00F616D6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1D2CAE6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2EBEA7B5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63348F89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7273713A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1CBC4F1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114F2998" w14:textId="511DC727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425" w:type="dxa"/>
            <w:vAlign w:val="center"/>
          </w:tcPr>
          <w:p w14:paraId="24FB701B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vAlign w:val="center"/>
          </w:tcPr>
          <w:p w14:paraId="5D088503" w14:textId="7E6DFD61" w:rsidR="006364AF" w:rsidRDefault="006364AF" w:rsidP="00A67830">
            <w:pPr>
              <w:pStyle w:val="TableParagraph"/>
              <w:spacing w:before="5"/>
              <w:ind w:left="124"/>
            </w:pPr>
            <w: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2AE3AFB0" w14:textId="7FF7365E" w:rsidR="006364AF" w:rsidRDefault="006364AF" w:rsidP="0070196A">
            <w:pPr>
              <w:pStyle w:val="TableParagraph"/>
              <w:spacing w:before="5"/>
              <w:jc w:val="center"/>
            </w:pPr>
            <w:r w:rsidRPr="0070196A"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F009684" w14:textId="77777777" w:rsidR="006364AF" w:rsidRDefault="006364AF" w:rsidP="006364AF">
            <w:pPr>
              <w:pStyle w:val="TableParagraph"/>
              <w:spacing w:before="5"/>
              <w:jc w:val="center"/>
            </w:pPr>
          </w:p>
        </w:tc>
      </w:tr>
      <w:tr w:rsidR="006364AF" w14:paraId="0B4A1795" w14:textId="4AFBD7ED" w:rsidTr="006364AF">
        <w:trPr>
          <w:trHeight w:val="296"/>
        </w:trPr>
        <w:tc>
          <w:tcPr>
            <w:tcW w:w="651" w:type="dxa"/>
            <w:tcBorders>
              <w:bottom w:val="single" w:sz="4" w:space="0" w:color="auto"/>
            </w:tcBorders>
          </w:tcPr>
          <w:p w14:paraId="45E9066D" w14:textId="43DAC9D5" w:rsidR="006364AF" w:rsidRPr="000F7CD4" w:rsidRDefault="006364AF" w:rsidP="000F7CD4">
            <w:pPr>
              <w:pStyle w:val="TableParagraph"/>
              <w:spacing w:before="5"/>
              <w:ind w:left="98" w:right="36"/>
              <w:jc w:val="center"/>
              <w:rPr>
                <w:b/>
                <w:sz w:val="20"/>
                <w:lang w:val="ru-RU"/>
              </w:rPr>
            </w:pPr>
            <w:r w:rsidRPr="006861D3">
              <w:rPr>
                <w:b/>
                <w:spacing w:val="-4"/>
                <w:sz w:val="20"/>
              </w:rPr>
              <w:t>РН17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A84DB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B9BE85" w14:textId="77777777" w:rsidR="006364AF" w:rsidRDefault="006364AF" w:rsidP="00A67830">
            <w:pPr>
              <w:pStyle w:val="TableParagraph"/>
              <w:spacing w:before="5"/>
              <w:ind w:left="110"/>
              <w:jc w:val="center"/>
            </w:pPr>
            <w: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CEBCC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2CC43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6FFBA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715D35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5987C0" w14:textId="77777777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B98DD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82663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E97226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103AC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AB272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09D49D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2E75E3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6D39B2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4B05E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2F520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269D957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C3A471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  <w: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88419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D3597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1D597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FD2B1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6A6EB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2725A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DC14B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1482C7" w14:textId="15A446AB" w:rsidR="006364AF" w:rsidRDefault="006364AF" w:rsidP="00A67830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EA109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8C4ED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B99F5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21CC8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FBD45" w14:textId="30DC45A4" w:rsidR="006364AF" w:rsidRDefault="006364AF" w:rsidP="0070196A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978ED1" w14:textId="6C4232BD" w:rsidR="006364AF" w:rsidRDefault="006364AF" w:rsidP="0070196A">
            <w:pPr>
              <w:pStyle w:val="TableParagraph"/>
              <w:jc w:val="center"/>
            </w:pPr>
            <w:r>
              <w:rPr>
                <w:lang w:val="ru-RU"/>
              </w:rPr>
              <w:t>+</w:t>
            </w:r>
          </w:p>
        </w:tc>
      </w:tr>
      <w:tr w:rsidR="006364AF" w14:paraId="70F3D90E" w14:textId="102B7BE1" w:rsidTr="006364AF">
        <w:trPr>
          <w:trHeight w:val="161"/>
        </w:trPr>
        <w:tc>
          <w:tcPr>
            <w:tcW w:w="651" w:type="dxa"/>
            <w:tcBorders>
              <w:top w:val="single" w:sz="4" w:space="0" w:color="auto"/>
            </w:tcBorders>
          </w:tcPr>
          <w:p w14:paraId="2716C39B" w14:textId="14B44C06" w:rsidR="006364AF" w:rsidRPr="000F7CD4" w:rsidRDefault="006364AF" w:rsidP="000F7CD4">
            <w:pPr>
              <w:pStyle w:val="TableParagraph"/>
              <w:spacing w:before="5"/>
              <w:ind w:left="98" w:right="36"/>
              <w:jc w:val="center"/>
              <w:rPr>
                <w:b/>
                <w:spacing w:val="-4"/>
                <w:sz w:val="20"/>
                <w:lang w:val="ru-RU"/>
              </w:rPr>
            </w:pPr>
            <w:r>
              <w:rPr>
                <w:b/>
                <w:spacing w:val="-4"/>
                <w:sz w:val="20"/>
              </w:rPr>
              <w:t>РН1</w:t>
            </w:r>
            <w:r>
              <w:rPr>
                <w:b/>
                <w:spacing w:val="-4"/>
                <w:sz w:val="20"/>
                <w:lang w:val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F5AEA6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DDF23C5" w14:textId="77777777" w:rsidR="006364AF" w:rsidRDefault="006364AF" w:rsidP="00A67830">
            <w:pPr>
              <w:pStyle w:val="TableParagraph"/>
              <w:spacing w:before="5"/>
              <w:ind w:left="11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6C18CF" w14:textId="6302C71E" w:rsidR="006364AF" w:rsidRDefault="006364AF" w:rsidP="00A67830">
            <w:pPr>
              <w:pStyle w:val="TableParagraph"/>
              <w:jc w:val="center"/>
            </w:pPr>
            <w:r w:rsidRPr="000F7CD4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00615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A22909" w14:textId="6772A5BB" w:rsidR="006364AF" w:rsidRDefault="006364AF" w:rsidP="00A67830">
            <w:pPr>
              <w:pStyle w:val="TableParagraph"/>
              <w:jc w:val="center"/>
            </w:pPr>
            <w:r w:rsidRPr="000F7CD4"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F0CF21F" w14:textId="077B2DD9" w:rsidR="006364AF" w:rsidRDefault="006364AF" w:rsidP="00A67830">
            <w:pPr>
              <w:pStyle w:val="TableParagraph"/>
              <w:jc w:val="center"/>
            </w:pPr>
            <w:r w:rsidRPr="000F7CD4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B15D69" w14:textId="7EDA6ABC" w:rsidR="006364AF" w:rsidRDefault="006364AF" w:rsidP="00A67830">
            <w:pPr>
              <w:pStyle w:val="TableParagraph"/>
              <w:spacing w:before="5"/>
              <w:ind w:left="114"/>
              <w:jc w:val="center"/>
            </w:pPr>
            <w:r w:rsidRPr="000F7CD4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59704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35BD58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FADB97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B1555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2494A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6853B0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75F729D" w14:textId="4B1FCF3D" w:rsidR="006364AF" w:rsidRDefault="006364AF" w:rsidP="00A67830">
            <w:pPr>
              <w:pStyle w:val="TableParagraph"/>
              <w:jc w:val="center"/>
            </w:pPr>
            <w:r w:rsidRPr="000F7CD4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BCA52F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19E619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9D27D2" w14:textId="20A9E63B" w:rsidR="006364AF" w:rsidRDefault="006364AF" w:rsidP="00A67830">
            <w:pPr>
              <w:pStyle w:val="TableParagraph"/>
              <w:jc w:val="center"/>
            </w:pPr>
            <w:r w:rsidRPr="000F7CD4"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0D7BDA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554EDC" w14:textId="77777777" w:rsidR="006364AF" w:rsidRDefault="006364AF" w:rsidP="00A67830">
            <w:pPr>
              <w:pStyle w:val="TableParagraph"/>
              <w:spacing w:before="5"/>
              <w:ind w:left="124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BF20A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55421CB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A1705E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60974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990D9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AAF834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00AC05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D42071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ED8D28" w14:textId="46311DD4" w:rsidR="006364AF" w:rsidRDefault="006364AF" w:rsidP="00A67830">
            <w:pPr>
              <w:pStyle w:val="TableParagraph"/>
              <w:jc w:val="center"/>
            </w:pPr>
            <w:r w:rsidRPr="00FD11A9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4D05FC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4EB4ED7" w14:textId="1E4831C8" w:rsidR="006364AF" w:rsidRDefault="006364AF" w:rsidP="00A67830">
            <w:pPr>
              <w:pStyle w:val="TableParagraph"/>
              <w:jc w:val="center"/>
            </w:pPr>
            <w:r w:rsidRPr="00FD11A9"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3C7416" w14:textId="77777777" w:rsidR="006364AF" w:rsidRDefault="006364AF" w:rsidP="00A67830">
            <w:pPr>
              <w:pStyle w:val="TableParagraph"/>
              <w:jc w:val="center"/>
            </w:pPr>
          </w:p>
        </w:tc>
        <w:tc>
          <w:tcPr>
            <w:tcW w:w="3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E2BB5" w14:textId="09890AAC" w:rsidR="006364AF" w:rsidRDefault="006364AF" w:rsidP="0070196A">
            <w:pPr>
              <w:pStyle w:val="TableParagraph"/>
              <w:jc w:val="center"/>
            </w:pPr>
            <w:r w:rsidRPr="00FD11A9">
              <w:t>+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3C1BC7" w14:textId="77777777" w:rsidR="006364AF" w:rsidRDefault="006364AF" w:rsidP="006364AF">
            <w:pPr>
              <w:pStyle w:val="TableParagraph"/>
              <w:jc w:val="center"/>
            </w:pPr>
          </w:p>
        </w:tc>
      </w:tr>
    </w:tbl>
    <w:p w14:paraId="6F7B58B3" w14:textId="77777777" w:rsidR="009A2F65" w:rsidRDefault="009A2F65" w:rsidP="00D50860">
      <w:pPr>
        <w:spacing w:before="97"/>
      </w:pPr>
    </w:p>
    <w:sectPr w:rsidR="009A2F65">
      <w:pgSz w:w="16840" w:h="11900" w:orient="landscape"/>
      <w:pgMar w:top="680" w:right="100" w:bottom="1680" w:left="174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211AF" w14:textId="77777777" w:rsidR="00A61449" w:rsidRDefault="00A61449">
      <w:r>
        <w:separator/>
      </w:r>
    </w:p>
  </w:endnote>
  <w:endnote w:type="continuationSeparator" w:id="0">
    <w:p w14:paraId="032F3691" w14:textId="77777777" w:rsidR="00A61449" w:rsidRDefault="00A6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6B6EC" w14:textId="77777777" w:rsidR="00947198" w:rsidRDefault="00947198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2828288" behindDoc="1" locked="0" layoutInCell="1" allowOverlap="1" wp14:anchorId="3C45ED85" wp14:editId="61B5CBF3">
              <wp:simplePos x="0" y="0"/>
              <wp:positionH relativeFrom="page">
                <wp:posOffset>6746240</wp:posOffset>
              </wp:positionH>
              <wp:positionV relativeFrom="page">
                <wp:posOffset>10059035</wp:posOffset>
              </wp:positionV>
              <wp:extent cx="232410" cy="165735"/>
              <wp:effectExtent l="0" t="0" r="0" b="0"/>
              <wp:wrapNone/>
              <wp:docPr id="34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E1971" w14:textId="77777777" w:rsidR="00947198" w:rsidRDefault="009471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772B5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531.2pt;margin-top:792.05pt;width:18.3pt;height:13.05pt;z-index:-204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" filled="f" stroked="f">
              <v:textbox inset="0,0,0,0">
                <w:txbxContent>
                  <w:p w14:paraId="475E1971" w14:textId="77777777" w:rsidR="00947198" w:rsidRDefault="009471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772B5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25727"/>
      <w:docPartObj>
        <w:docPartGallery w:val="Page Numbers (Bottom of Page)"/>
        <w:docPartUnique/>
      </w:docPartObj>
    </w:sdtPr>
    <w:sdtContent>
      <w:p w14:paraId="32DA08D5" w14:textId="2B13D844" w:rsidR="00947198" w:rsidRDefault="00947198" w:rsidP="00561354">
        <w:pPr>
          <w:pStyle w:val="ab"/>
          <w:jc w:val="center"/>
        </w:pPr>
        <w:r>
          <w:rPr>
            <w:lang w:val="en-US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72B5" w:rsidRPr="005772B5">
          <w:rPr>
            <w:noProof/>
            <w:lang w:val="ru-RU"/>
          </w:rPr>
          <w:t>16</w:t>
        </w:r>
        <w:r>
          <w:fldChar w:fldCharType="end"/>
        </w:r>
      </w:p>
    </w:sdtContent>
  </w:sdt>
  <w:p w14:paraId="0F4B312C" w14:textId="6E46F2B5" w:rsidR="00947198" w:rsidRDefault="0094719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9BCE2" w14:textId="77777777" w:rsidR="00A61449" w:rsidRDefault="00A61449">
      <w:r>
        <w:separator/>
      </w:r>
    </w:p>
  </w:footnote>
  <w:footnote w:type="continuationSeparator" w:id="0">
    <w:p w14:paraId="049CCB33" w14:textId="77777777" w:rsidR="00A61449" w:rsidRDefault="00A6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4C1"/>
    <w:multiLevelType w:val="hybridMultilevel"/>
    <w:tmpl w:val="4200602E"/>
    <w:lvl w:ilvl="0" w:tplc="34AE7330">
      <w:start w:val="1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94" w:hanging="360"/>
      </w:pPr>
    </w:lvl>
    <w:lvl w:ilvl="2" w:tplc="0422001B" w:tentative="1">
      <w:start w:val="1"/>
      <w:numFmt w:val="lowerRoman"/>
      <w:lvlText w:val="%3."/>
      <w:lvlJc w:val="right"/>
      <w:pPr>
        <w:ind w:left="1814" w:hanging="180"/>
      </w:pPr>
    </w:lvl>
    <w:lvl w:ilvl="3" w:tplc="0422000F" w:tentative="1">
      <w:start w:val="1"/>
      <w:numFmt w:val="decimal"/>
      <w:lvlText w:val="%4."/>
      <w:lvlJc w:val="left"/>
      <w:pPr>
        <w:ind w:left="2534" w:hanging="360"/>
      </w:pPr>
    </w:lvl>
    <w:lvl w:ilvl="4" w:tplc="04220019" w:tentative="1">
      <w:start w:val="1"/>
      <w:numFmt w:val="lowerLetter"/>
      <w:lvlText w:val="%5."/>
      <w:lvlJc w:val="left"/>
      <w:pPr>
        <w:ind w:left="3254" w:hanging="360"/>
      </w:pPr>
    </w:lvl>
    <w:lvl w:ilvl="5" w:tplc="0422001B" w:tentative="1">
      <w:start w:val="1"/>
      <w:numFmt w:val="lowerRoman"/>
      <w:lvlText w:val="%6."/>
      <w:lvlJc w:val="right"/>
      <w:pPr>
        <w:ind w:left="3974" w:hanging="180"/>
      </w:pPr>
    </w:lvl>
    <w:lvl w:ilvl="6" w:tplc="0422000F" w:tentative="1">
      <w:start w:val="1"/>
      <w:numFmt w:val="decimal"/>
      <w:lvlText w:val="%7."/>
      <w:lvlJc w:val="left"/>
      <w:pPr>
        <w:ind w:left="4694" w:hanging="360"/>
      </w:pPr>
    </w:lvl>
    <w:lvl w:ilvl="7" w:tplc="04220019" w:tentative="1">
      <w:start w:val="1"/>
      <w:numFmt w:val="lowerLetter"/>
      <w:lvlText w:val="%8."/>
      <w:lvlJc w:val="left"/>
      <w:pPr>
        <w:ind w:left="5414" w:hanging="360"/>
      </w:pPr>
    </w:lvl>
    <w:lvl w:ilvl="8" w:tplc="0422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469E675A"/>
    <w:multiLevelType w:val="hybridMultilevel"/>
    <w:tmpl w:val="75969004"/>
    <w:lvl w:ilvl="0" w:tplc="65341514">
      <w:start w:val="1"/>
      <w:numFmt w:val="decimal"/>
      <w:lvlText w:val="%1."/>
      <w:lvlJc w:val="left"/>
      <w:pPr>
        <w:ind w:left="39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uk-UA" w:eastAsia="en-US" w:bidi="ar-SA"/>
      </w:rPr>
    </w:lvl>
    <w:lvl w:ilvl="1" w:tplc="1A4E8B24">
      <w:start w:val="1"/>
      <w:numFmt w:val="decimal"/>
      <w:lvlText w:val="%2"/>
      <w:lvlJc w:val="left"/>
      <w:pPr>
        <w:ind w:left="518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uk-UA" w:eastAsia="en-US" w:bidi="ar-SA"/>
      </w:rPr>
    </w:lvl>
    <w:lvl w:ilvl="2" w:tplc="512EC47C">
      <w:numFmt w:val="bullet"/>
      <w:lvlText w:val="•"/>
      <w:lvlJc w:val="left"/>
      <w:pPr>
        <w:ind w:left="5857" w:hanging="180"/>
      </w:pPr>
      <w:rPr>
        <w:rFonts w:hint="default"/>
        <w:lang w:val="uk-UA" w:eastAsia="en-US" w:bidi="ar-SA"/>
      </w:rPr>
    </w:lvl>
    <w:lvl w:ilvl="3" w:tplc="718697DC">
      <w:numFmt w:val="bullet"/>
      <w:lvlText w:val="•"/>
      <w:lvlJc w:val="left"/>
      <w:pPr>
        <w:ind w:left="6535" w:hanging="180"/>
      </w:pPr>
      <w:rPr>
        <w:rFonts w:hint="default"/>
        <w:lang w:val="uk-UA" w:eastAsia="en-US" w:bidi="ar-SA"/>
      </w:rPr>
    </w:lvl>
    <w:lvl w:ilvl="4" w:tplc="370C2AA4">
      <w:numFmt w:val="bullet"/>
      <w:lvlText w:val="•"/>
      <w:lvlJc w:val="left"/>
      <w:pPr>
        <w:ind w:left="7213" w:hanging="180"/>
      </w:pPr>
      <w:rPr>
        <w:rFonts w:hint="default"/>
        <w:lang w:val="uk-UA" w:eastAsia="en-US" w:bidi="ar-SA"/>
      </w:rPr>
    </w:lvl>
    <w:lvl w:ilvl="5" w:tplc="32A8C14E">
      <w:numFmt w:val="bullet"/>
      <w:lvlText w:val="•"/>
      <w:lvlJc w:val="left"/>
      <w:pPr>
        <w:ind w:left="7891" w:hanging="180"/>
      </w:pPr>
      <w:rPr>
        <w:rFonts w:hint="default"/>
        <w:lang w:val="uk-UA" w:eastAsia="en-US" w:bidi="ar-SA"/>
      </w:rPr>
    </w:lvl>
    <w:lvl w:ilvl="6" w:tplc="4C34E25A">
      <w:numFmt w:val="bullet"/>
      <w:lvlText w:val="•"/>
      <w:lvlJc w:val="left"/>
      <w:pPr>
        <w:ind w:left="8568" w:hanging="180"/>
      </w:pPr>
      <w:rPr>
        <w:rFonts w:hint="default"/>
        <w:lang w:val="uk-UA" w:eastAsia="en-US" w:bidi="ar-SA"/>
      </w:rPr>
    </w:lvl>
    <w:lvl w:ilvl="7" w:tplc="36D4D00E">
      <w:numFmt w:val="bullet"/>
      <w:lvlText w:val="•"/>
      <w:lvlJc w:val="left"/>
      <w:pPr>
        <w:ind w:left="9246" w:hanging="180"/>
      </w:pPr>
      <w:rPr>
        <w:rFonts w:hint="default"/>
        <w:lang w:val="uk-UA" w:eastAsia="en-US" w:bidi="ar-SA"/>
      </w:rPr>
    </w:lvl>
    <w:lvl w:ilvl="8" w:tplc="38DA7E16">
      <w:numFmt w:val="bullet"/>
      <w:lvlText w:val="•"/>
      <w:lvlJc w:val="left"/>
      <w:pPr>
        <w:ind w:left="9924" w:hanging="180"/>
      </w:pPr>
      <w:rPr>
        <w:rFonts w:hint="default"/>
        <w:lang w:val="uk-UA" w:eastAsia="en-US" w:bidi="ar-SA"/>
      </w:rPr>
    </w:lvl>
  </w:abstractNum>
  <w:abstractNum w:abstractNumId="2">
    <w:nsid w:val="49DF46C1"/>
    <w:multiLevelType w:val="hybridMultilevel"/>
    <w:tmpl w:val="2F9489B4"/>
    <w:lvl w:ilvl="0" w:tplc="51D26926">
      <w:numFmt w:val="bullet"/>
      <w:lvlText w:val="-"/>
      <w:lvlJc w:val="left"/>
      <w:pPr>
        <w:ind w:left="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631A3668">
      <w:numFmt w:val="bullet"/>
      <w:lvlText w:val="•"/>
      <w:lvlJc w:val="left"/>
      <w:pPr>
        <w:ind w:left="1416" w:hanging="358"/>
      </w:pPr>
      <w:rPr>
        <w:rFonts w:hint="default"/>
        <w:lang w:val="uk-UA" w:eastAsia="en-US" w:bidi="ar-SA"/>
      </w:rPr>
    </w:lvl>
    <w:lvl w:ilvl="2" w:tplc="9BBADB6C">
      <w:numFmt w:val="bullet"/>
      <w:lvlText w:val="•"/>
      <w:lvlJc w:val="left"/>
      <w:pPr>
        <w:ind w:left="2112" w:hanging="358"/>
      </w:pPr>
      <w:rPr>
        <w:rFonts w:hint="default"/>
        <w:lang w:val="uk-UA" w:eastAsia="en-US" w:bidi="ar-SA"/>
      </w:rPr>
    </w:lvl>
    <w:lvl w:ilvl="3" w:tplc="6E6A50CC">
      <w:numFmt w:val="bullet"/>
      <w:lvlText w:val="•"/>
      <w:lvlJc w:val="left"/>
      <w:pPr>
        <w:ind w:left="2808" w:hanging="358"/>
      </w:pPr>
      <w:rPr>
        <w:rFonts w:hint="default"/>
        <w:lang w:val="uk-UA" w:eastAsia="en-US" w:bidi="ar-SA"/>
      </w:rPr>
    </w:lvl>
    <w:lvl w:ilvl="4" w:tplc="22BAC08A">
      <w:numFmt w:val="bullet"/>
      <w:lvlText w:val="•"/>
      <w:lvlJc w:val="left"/>
      <w:pPr>
        <w:ind w:left="3504" w:hanging="358"/>
      </w:pPr>
      <w:rPr>
        <w:rFonts w:hint="default"/>
        <w:lang w:val="uk-UA" w:eastAsia="en-US" w:bidi="ar-SA"/>
      </w:rPr>
    </w:lvl>
    <w:lvl w:ilvl="5" w:tplc="20EC5C86">
      <w:numFmt w:val="bullet"/>
      <w:lvlText w:val="•"/>
      <w:lvlJc w:val="left"/>
      <w:pPr>
        <w:ind w:left="4201" w:hanging="358"/>
      </w:pPr>
      <w:rPr>
        <w:rFonts w:hint="default"/>
        <w:lang w:val="uk-UA" w:eastAsia="en-US" w:bidi="ar-SA"/>
      </w:rPr>
    </w:lvl>
    <w:lvl w:ilvl="6" w:tplc="FEAEF01C">
      <w:numFmt w:val="bullet"/>
      <w:lvlText w:val="•"/>
      <w:lvlJc w:val="left"/>
      <w:pPr>
        <w:ind w:left="4897" w:hanging="358"/>
      </w:pPr>
      <w:rPr>
        <w:rFonts w:hint="default"/>
        <w:lang w:val="uk-UA" w:eastAsia="en-US" w:bidi="ar-SA"/>
      </w:rPr>
    </w:lvl>
    <w:lvl w:ilvl="7" w:tplc="E318D396">
      <w:numFmt w:val="bullet"/>
      <w:lvlText w:val="•"/>
      <w:lvlJc w:val="left"/>
      <w:pPr>
        <w:ind w:left="5593" w:hanging="358"/>
      </w:pPr>
      <w:rPr>
        <w:rFonts w:hint="default"/>
        <w:lang w:val="uk-UA" w:eastAsia="en-US" w:bidi="ar-SA"/>
      </w:rPr>
    </w:lvl>
    <w:lvl w:ilvl="8" w:tplc="A970A5D6">
      <w:numFmt w:val="bullet"/>
      <w:lvlText w:val="•"/>
      <w:lvlJc w:val="left"/>
      <w:pPr>
        <w:ind w:left="6289" w:hanging="358"/>
      </w:pPr>
      <w:rPr>
        <w:rFonts w:hint="default"/>
        <w:lang w:val="uk-UA" w:eastAsia="en-US" w:bidi="ar-SA"/>
      </w:rPr>
    </w:lvl>
  </w:abstractNum>
  <w:abstractNum w:abstractNumId="3">
    <w:nsid w:val="578D17D4"/>
    <w:multiLevelType w:val="hybridMultilevel"/>
    <w:tmpl w:val="C5F24F94"/>
    <w:lvl w:ilvl="0" w:tplc="7AC66650">
      <w:start w:val="3"/>
      <w:numFmt w:val="decimal"/>
      <w:lvlText w:val="%1"/>
      <w:lvlJc w:val="left"/>
      <w:pPr>
        <w:ind w:left="5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9D7E8CA8">
      <w:numFmt w:val="bullet"/>
      <w:lvlText w:val="•"/>
      <w:lvlJc w:val="left"/>
      <w:pPr>
        <w:ind w:left="654" w:hanging="180"/>
      </w:pPr>
      <w:rPr>
        <w:rFonts w:hint="default"/>
        <w:lang w:val="uk-UA" w:eastAsia="en-US" w:bidi="ar-SA"/>
      </w:rPr>
    </w:lvl>
    <w:lvl w:ilvl="2" w:tplc="824C3EC4">
      <w:numFmt w:val="bullet"/>
      <w:lvlText w:val="•"/>
      <w:lvlJc w:val="left"/>
      <w:pPr>
        <w:ind w:left="769" w:hanging="180"/>
      </w:pPr>
      <w:rPr>
        <w:rFonts w:hint="default"/>
        <w:lang w:val="uk-UA" w:eastAsia="en-US" w:bidi="ar-SA"/>
      </w:rPr>
    </w:lvl>
    <w:lvl w:ilvl="3" w:tplc="6D9A4884">
      <w:numFmt w:val="bullet"/>
      <w:lvlText w:val="•"/>
      <w:lvlJc w:val="left"/>
      <w:pPr>
        <w:ind w:left="884" w:hanging="180"/>
      </w:pPr>
      <w:rPr>
        <w:rFonts w:hint="default"/>
        <w:lang w:val="uk-UA" w:eastAsia="en-US" w:bidi="ar-SA"/>
      </w:rPr>
    </w:lvl>
    <w:lvl w:ilvl="4" w:tplc="5B6A65C6">
      <w:numFmt w:val="bullet"/>
      <w:lvlText w:val="•"/>
      <w:lvlJc w:val="left"/>
      <w:pPr>
        <w:ind w:left="999" w:hanging="180"/>
      </w:pPr>
      <w:rPr>
        <w:rFonts w:hint="default"/>
        <w:lang w:val="uk-UA" w:eastAsia="en-US" w:bidi="ar-SA"/>
      </w:rPr>
    </w:lvl>
    <w:lvl w:ilvl="5" w:tplc="B2F87F28">
      <w:numFmt w:val="bullet"/>
      <w:lvlText w:val="•"/>
      <w:lvlJc w:val="left"/>
      <w:pPr>
        <w:ind w:left="1114" w:hanging="180"/>
      </w:pPr>
      <w:rPr>
        <w:rFonts w:hint="default"/>
        <w:lang w:val="uk-UA" w:eastAsia="en-US" w:bidi="ar-SA"/>
      </w:rPr>
    </w:lvl>
    <w:lvl w:ilvl="6" w:tplc="86A6021C">
      <w:numFmt w:val="bullet"/>
      <w:lvlText w:val="•"/>
      <w:lvlJc w:val="left"/>
      <w:pPr>
        <w:ind w:left="1228" w:hanging="180"/>
      </w:pPr>
      <w:rPr>
        <w:rFonts w:hint="default"/>
        <w:lang w:val="uk-UA" w:eastAsia="en-US" w:bidi="ar-SA"/>
      </w:rPr>
    </w:lvl>
    <w:lvl w:ilvl="7" w:tplc="43A46010">
      <w:numFmt w:val="bullet"/>
      <w:lvlText w:val="•"/>
      <w:lvlJc w:val="left"/>
      <w:pPr>
        <w:ind w:left="1343" w:hanging="180"/>
      </w:pPr>
      <w:rPr>
        <w:rFonts w:hint="default"/>
        <w:lang w:val="uk-UA" w:eastAsia="en-US" w:bidi="ar-SA"/>
      </w:rPr>
    </w:lvl>
    <w:lvl w:ilvl="8" w:tplc="9F46E8A0">
      <w:numFmt w:val="bullet"/>
      <w:lvlText w:val="•"/>
      <w:lvlJc w:val="left"/>
      <w:pPr>
        <w:ind w:left="1458" w:hanging="180"/>
      </w:pPr>
      <w:rPr>
        <w:rFonts w:hint="default"/>
        <w:lang w:val="uk-UA" w:eastAsia="en-US" w:bidi="ar-SA"/>
      </w:rPr>
    </w:lvl>
  </w:abstractNum>
  <w:abstractNum w:abstractNumId="4">
    <w:nsid w:val="6A6E587F"/>
    <w:multiLevelType w:val="hybridMultilevel"/>
    <w:tmpl w:val="93ACB14E"/>
    <w:lvl w:ilvl="0" w:tplc="A8B0E2F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uk-UA" w:eastAsia="en-US" w:bidi="ar-SA"/>
      </w:rPr>
    </w:lvl>
    <w:lvl w:ilvl="1" w:tplc="8C68EA0E">
      <w:numFmt w:val="bullet"/>
      <w:lvlText w:val="•"/>
      <w:lvlJc w:val="left"/>
      <w:pPr>
        <w:ind w:left="782" w:hanging="140"/>
      </w:pPr>
      <w:rPr>
        <w:rFonts w:hint="default"/>
        <w:lang w:val="uk-UA" w:eastAsia="en-US" w:bidi="ar-SA"/>
      </w:rPr>
    </w:lvl>
    <w:lvl w:ilvl="2" w:tplc="BDBA310A">
      <w:numFmt w:val="bullet"/>
      <w:lvlText w:val="•"/>
      <w:lvlJc w:val="left"/>
      <w:pPr>
        <w:ind w:left="1544" w:hanging="140"/>
      </w:pPr>
      <w:rPr>
        <w:rFonts w:hint="default"/>
        <w:lang w:val="uk-UA" w:eastAsia="en-US" w:bidi="ar-SA"/>
      </w:rPr>
    </w:lvl>
    <w:lvl w:ilvl="3" w:tplc="C8C0FF50">
      <w:numFmt w:val="bullet"/>
      <w:lvlText w:val="•"/>
      <w:lvlJc w:val="left"/>
      <w:pPr>
        <w:ind w:left="2306" w:hanging="140"/>
      </w:pPr>
      <w:rPr>
        <w:rFonts w:hint="default"/>
        <w:lang w:val="uk-UA" w:eastAsia="en-US" w:bidi="ar-SA"/>
      </w:rPr>
    </w:lvl>
    <w:lvl w:ilvl="4" w:tplc="610A4056">
      <w:numFmt w:val="bullet"/>
      <w:lvlText w:val="•"/>
      <w:lvlJc w:val="left"/>
      <w:pPr>
        <w:ind w:left="3068" w:hanging="140"/>
      </w:pPr>
      <w:rPr>
        <w:rFonts w:hint="default"/>
        <w:lang w:val="uk-UA" w:eastAsia="en-US" w:bidi="ar-SA"/>
      </w:rPr>
    </w:lvl>
    <w:lvl w:ilvl="5" w:tplc="A22C014E">
      <w:numFmt w:val="bullet"/>
      <w:lvlText w:val="•"/>
      <w:lvlJc w:val="left"/>
      <w:pPr>
        <w:ind w:left="3830" w:hanging="140"/>
      </w:pPr>
      <w:rPr>
        <w:rFonts w:hint="default"/>
        <w:lang w:val="uk-UA" w:eastAsia="en-US" w:bidi="ar-SA"/>
      </w:rPr>
    </w:lvl>
    <w:lvl w:ilvl="6" w:tplc="9056CA7E">
      <w:numFmt w:val="bullet"/>
      <w:lvlText w:val="•"/>
      <w:lvlJc w:val="left"/>
      <w:pPr>
        <w:ind w:left="4592" w:hanging="140"/>
      </w:pPr>
      <w:rPr>
        <w:rFonts w:hint="default"/>
        <w:lang w:val="uk-UA" w:eastAsia="en-US" w:bidi="ar-SA"/>
      </w:rPr>
    </w:lvl>
    <w:lvl w:ilvl="7" w:tplc="DFF0ABCA">
      <w:numFmt w:val="bullet"/>
      <w:lvlText w:val="•"/>
      <w:lvlJc w:val="left"/>
      <w:pPr>
        <w:ind w:left="5354" w:hanging="140"/>
      </w:pPr>
      <w:rPr>
        <w:rFonts w:hint="default"/>
        <w:lang w:val="uk-UA" w:eastAsia="en-US" w:bidi="ar-SA"/>
      </w:rPr>
    </w:lvl>
    <w:lvl w:ilvl="8" w:tplc="E1F64AF2">
      <w:numFmt w:val="bullet"/>
      <w:lvlText w:val="•"/>
      <w:lvlJc w:val="left"/>
      <w:pPr>
        <w:ind w:left="6116" w:hanging="140"/>
      </w:pPr>
      <w:rPr>
        <w:rFonts w:hint="default"/>
        <w:lang w:val="uk-UA" w:eastAsia="en-US" w:bidi="ar-SA"/>
      </w:rPr>
    </w:lvl>
  </w:abstractNum>
  <w:abstractNum w:abstractNumId="5">
    <w:nsid w:val="6C357FF3"/>
    <w:multiLevelType w:val="hybridMultilevel"/>
    <w:tmpl w:val="C6066402"/>
    <w:lvl w:ilvl="0" w:tplc="FAA66EB8">
      <w:start w:val="3"/>
      <w:numFmt w:val="decimal"/>
      <w:lvlText w:val="%1"/>
      <w:lvlJc w:val="left"/>
      <w:pPr>
        <w:ind w:left="5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E770414C">
      <w:numFmt w:val="bullet"/>
      <w:lvlText w:val="•"/>
      <w:lvlJc w:val="left"/>
      <w:pPr>
        <w:ind w:left="654" w:hanging="180"/>
      </w:pPr>
      <w:rPr>
        <w:rFonts w:hint="default"/>
        <w:lang w:val="uk-UA" w:eastAsia="en-US" w:bidi="ar-SA"/>
      </w:rPr>
    </w:lvl>
    <w:lvl w:ilvl="2" w:tplc="88128CCA">
      <w:numFmt w:val="bullet"/>
      <w:lvlText w:val="•"/>
      <w:lvlJc w:val="left"/>
      <w:pPr>
        <w:ind w:left="769" w:hanging="180"/>
      </w:pPr>
      <w:rPr>
        <w:rFonts w:hint="default"/>
        <w:lang w:val="uk-UA" w:eastAsia="en-US" w:bidi="ar-SA"/>
      </w:rPr>
    </w:lvl>
    <w:lvl w:ilvl="3" w:tplc="9098C18C">
      <w:numFmt w:val="bullet"/>
      <w:lvlText w:val="•"/>
      <w:lvlJc w:val="left"/>
      <w:pPr>
        <w:ind w:left="884" w:hanging="180"/>
      </w:pPr>
      <w:rPr>
        <w:rFonts w:hint="default"/>
        <w:lang w:val="uk-UA" w:eastAsia="en-US" w:bidi="ar-SA"/>
      </w:rPr>
    </w:lvl>
    <w:lvl w:ilvl="4" w:tplc="D21882EC">
      <w:numFmt w:val="bullet"/>
      <w:lvlText w:val="•"/>
      <w:lvlJc w:val="left"/>
      <w:pPr>
        <w:ind w:left="999" w:hanging="180"/>
      </w:pPr>
      <w:rPr>
        <w:rFonts w:hint="default"/>
        <w:lang w:val="uk-UA" w:eastAsia="en-US" w:bidi="ar-SA"/>
      </w:rPr>
    </w:lvl>
    <w:lvl w:ilvl="5" w:tplc="180A86C2">
      <w:numFmt w:val="bullet"/>
      <w:lvlText w:val="•"/>
      <w:lvlJc w:val="left"/>
      <w:pPr>
        <w:ind w:left="1114" w:hanging="180"/>
      </w:pPr>
      <w:rPr>
        <w:rFonts w:hint="default"/>
        <w:lang w:val="uk-UA" w:eastAsia="en-US" w:bidi="ar-SA"/>
      </w:rPr>
    </w:lvl>
    <w:lvl w:ilvl="6" w:tplc="33ACBD28">
      <w:numFmt w:val="bullet"/>
      <w:lvlText w:val="•"/>
      <w:lvlJc w:val="left"/>
      <w:pPr>
        <w:ind w:left="1228" w:hanging="180"/>
      </w:pPr>
      <w:rPr>
        <w:rFonts w:hint="default"/>
        <w:lang w:val="uk-UA" w:eastAsia="en-US" w:bidi="ar-SA"/>
      </w:rPr>
    </w:lvl>
    <w:lvl w:ilvl="7" w:tplc="2CFC232A">
      <w:numFmt w:val="bullet"/>
      <w:lvlText w:val="•"/>
      <w:lvlJc w:val="left"/>
      <w:pPr>
        <w:ind w:left="1343" w:hanging="180"/>
      </w:pPr>
      <w:rPr>
        <w:rFonts w:hint="default"/>
        <w:lang w:val="uk-UA" w:eastAsia="en-US" w:bidi="ar-SA"/>
      </w:rPr>
    </w:lvl>
    <w:lvl w:ilvl="8" w:tplc="5764FE9A">
      <w:numFmt w:val="bullet"/>
      <w:lvlText w:val="•"/>
      <w:lvlJc w:val="left"/>
      <w:pPr>
        <w:ind w:left="1458" w:hanging="180"/>
      </w:pPr>
      <w:rPr>
        <w:rFonts w:hint="default"/>
        <w:lang w:val="uk-UA" w:eastAsia="en-US" w:bidi="ar-SA"/>
      </w:rPr>
    </w:lvl>
  </w:abstractNum>
  <w:abstractNum w:abstractNumId="6">
    <w:nsid w:val="7BEE1A68"/>
    <w:multiLevelType w:val="hybridMultilevel"/>
    <w:tmpl w:val="9C88B8C2"/>
    <w:lvl w:ilvl="0" w:tplc="6456CB62">
      <w:start w:val="1"/>
      <w:numFmt w:val="decimal"/>
      <w:lvlText w:val="%1"/>
      <w:lvlJc w:val="left"/>
      <w:pPr>
        <w:ind w:left="3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ECCE5BCE">
      <w:numFmt w:val="bullet"/>
      <w:lvlText w:val="•"/>
      <w:lvlJc w:val="left"/>
      <w:pPr>
        <w:ind w:left="474" w:hanging="180"/>
      </w:pPr>
      <w:rPr>
        <w:rFonts w:hint="default"/>
        <w:lang w:val="uk-UA" w:eastAsia="en-US" w:bidi="ar-SA"/>
      </w:rPr>
    </w:lvl>
    <w:lvl w:ilvl="2" w:tplc="72D0FD46">
      <w:numFmt w:val="bullet"/>
      <w:lvlText w:val="•"/>
      <w:lvlJc w:val="left"/>
      <w:pPr>
        <w:ind w:left="609" w:hanging="180"/>
      </w:pPr>
      <w:rPr>
        <w:rFonts w:hint="default"/>
        <w:lang w:val="uk-UA" w:eastAsia="en-US" w:bidi="ar-SA"/>
      </w:rPr>
    </w:lvl>
    <w:lvl w:ilvl="3" w:tplc="03F4F7E6">
      <w:numFmt w:val="bullet"/>
      <w:lvlText w:val="•"/>
      <w:lvlJc w:val="left"/>
      <w:pPr>
        <w:ind w:left="744" w:hanging="180"/>
      </w:pPr>
      <w:rPr>
        <w:rFonts w:hint="default"/>
        <w:lang w:val="uk-UA" w:eastAsia="en-US" w:bidi="ar-SA"/>
      </w:rPr>
    </w:lvl>
    <w:lvl w:ilvl="4" w:tplc="DF763920">
      <w:numFmt w:val="bullet"/>
      <w:lvlText w:val="•"/>
      <w:lvlJc w:val="left"/>
      <w:pPr>
        <w:ind w:left="879" w:hanging="180"/>
      </w:pPr>
      <w:rPr>
        <w:rFonts w:hint="default"/>
        <w:lang w:val="uk-UA" w:eastAsia="en-US" w:bidi="ar-SA"/>
      </w:rPr>
    </w:lvl>
    <w:lvl w:ilvl="5" w:tplc="06A2B878">
      <w:numFmt w:val="bullet"/>
      <w:lvlText w:val="•"/>
      <w:lvlJc w:val="left"/>
      <w:pPr>
        <w:ind w:left="1014" w:hanging="180"/>
      </w:pPr>
      <w:rPr>
        <w:rFonts w:hint="default"/>
        <w:lang w:val="uk-UA" w:eastAsia="en-US" w:bidi="ar-SA"/>
      </w:rPr>
    </w:lvl>
    <w:lvl w:ilvl="6" w:tplc="6FA0A782">
      <w:numFmt w:val="bullet"/>
      <w:lvlText w:val="•"/>
      <w:lvlJc w:val="left"/>
      <w:pPr>
        <w:ind w:left="1148" w:hanging="180"/>
      </w:pPr>
      <w:rPr>
        <w:rFonts w:hint="default"/>
        <w:lang w:val="uk-UA" w:eastAsia="en-US" w:bidi="ar-SA"/>
      </w:rPr>
    </w:lvl>
    <w:lvl w:ilvl="7" w:tplc="AED802E8">
      <w:numFmt w:val="bullet"/>
      <w:lvlText w:val="•"/>
      <w:lvlJc w:val="left"/>
      <w:pPr>
        <w:ind w:left="1283" w:hanging="180"/>
      </w:pPr>
      <w:rPr>
        <w:rFonts w:hint="default"/>
        <w:lang w:val="uk-UA" w:eastAsia="en-US" w:bidi="ar-SA"/>
      </w:rPr>
    </w:lvl>
    <w:lvl w:ilvl="8" w:tplc="DB5881C6">
      <w:numFmt w:val="bullet"/>
      <w:lvlText w:val="•"/>
      <w:lvlJc w:val="left"/>
      <w:pPr>
        <w:ind w:left="1418" w:hanging="180"/>
      </w:pPr>
      <w:rPr>
        <w:rFonts w:hint="default"/>
        <w:lang w:val="uk-UA" w:eastAsia="en-US" w:bidi="ar-SA"/>
      </w:rPr>
    </w:lvl>
  </w:abstractNum>
  <w:abstractNum w:abstractNumId="7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629DF"/>
    <w:multiLevelType w:val="hybridMultilevel"/>
    <w:tmpl w:val="324CF770"/>
    <w:lvl w:ilvl="0" w:tplc="12825C16">
      <w:start w:val="1"/>
      <w:numFmt w:val="decimal"/>
      <w:lvlText w:val="%1"/>
      <w:lvlJc w:val="left"/>
      <w:pPr>
        <w:ind w:left="5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4BF2EB20">
      <w:numFmt w:val="bullet"/>
      <w:lvlText w:val="•"/>
      <w:lvlJc w:val="left"/>
      <w:pPr>
        <w:ind w:left="654" w:hanging="180"/>
      </w:pPr>
      <w:rPr>
        <w:rFonts w:hint="default"/>
        <w:lang w:val="uk-UA" w:eastAsia="en-US" w:bidi="ar-SA"/>
      </w:rPr>
    </w:lvl>
    <w:lvl w:ilvl="2" w:tplc="ABD0EB46">
      <w:numFmt w:val="bullet"/>
      <w:lvlText w:val="•"/>
      <w:lvlJc w:val="left"/>
      <w:pPr>
        <w:ind w:left="769" w:hanging="180"/>
      </w:pPr>
      <w:rPr>
        <w:rFonts w:hint="default"/>
        <w:lang w:val="uk-UA" w:eastAsia="en-US" w:bidi="ar-SA"/>
      </w:rPr>
    </w:lvl>
    <w:lvl w:ilvl="3" w:tplc="7632DA46">
      <w:numFmt w:val="bullet"/>
      <w:lvlText w:val="•"/>
      <w:lvlJc w:val="left"/>
      <w:pPr>
        <w:ind w:left="884" w:hanging="180"/>
      </w:pPr>
      <w:rPr>
        <w:rFonts w:hint="default"/>
        <w:lang w:val="uk-UA" w:eastAsia="en-US" w:bidi="ar-SA"/>
      </w:rPr>
    </w:lvl>
    <w:lvl w:ilvl="4" w:tplc="5FFCE4EC">
      <w:numFmt w:val="bullet"/>
      <w:lvlText w:val="•"/>
      <w:lvlJc w:val="left"/>
      <w:pPr>
        <w:ind w:left="999" w:hanging="180"/>
      </w:pPr>
      <w:rPr>
        <w:rFonts w:hint="default"/>
        <w:lang w:val="uk-UA" w:eastAsia="en-US" w:bidi="ar-SA"/>
      </w:rPr>
    </w:lvl>
    <w:lvl w:ilvl="5" w:tplc="E5CEB2D6">
      <w:numFmt w:val="bullet"/>
      <w:lvlText w:val="•"/>
      <w:lvlJc w:val="left"/>
      <w:pPr>
        <w:ind w:left="1114" w:hanging="180"/>
      </w:pPr>
      <w:rPr>
        <w:rFonts w:hint="default"/>
        <w:lang w:val="uk-UA" w:eastAsia="en-US" w:bidi="ar-SA"/>
      </w:rPr>
    </w:lvl>
    <w:lvl w:ilvl="6" w:tplc="58A88D1E">
      <w:numFmt w:val="bullet"/>
      <w:lvlText w:val="•"/>
      <w:lvlJc w:val="left"/>
      <w:pPr>
        <w:ind w:left="1228" w:hanging="180"/>
      </w:pPr>
      <w:rPr>
        <w:rFonts w:hint="default"/>
        <w:lang w:val="uk-UA" w:eastAsia="en-US" w:bidi="ar-SA"/>
      </w:rPr>
    </w:lvl>
    <w:lvl w:ilvl="7" w:tplc="32484006">
      <w:numFmt w:val="bullet"/>
      <w:lvlText w:val="•"/>
      <w:lvlJc w:val="left"/>
      <w:pPr>
        <w:ind w:left="1343" w:hanging="180"/>
      </w:pPr>
      <w:rPr>
        <w:rFonts w:hint="default"/>
        <w:lang w:val="uk-UA" w:eastAsia="en-US" w:bidi="ar-SA"/>
      </w:rPr>
    </w:lvl>
    <w:lvl w:ilvl="8" w:tplc="B65A1124">
      <w:numFmt w:val="bullet"/>
      <w:lvlText w:val="•"/>
      <w:lvlJc w:val="left"/>
      <w:pPr>
        <w:ind w:left="1458" w:hanging="18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A8"/>
    <w:rsid w:val="00010C46"/>
    <w:rsid w:val="00012F9B"/>
    <w:rsid w:val="00021C6A"/>
    <w:rsid w:val="00024238"/>
    <w:rsid w:val="00024FF3"/>
    <w:rsid w:val="000309CA"/>
    <w:rsid w:val="00032C96"/>
    <w:rsid w:val="00036573"/>
    <w:rsid w:val="00037DEE"/>
    <w:rsid w:val="0004320C"/>
    <w:rsid w:val="000449D2"/>
    <w:rsid w:val="000454FF"/>
    <w:rsid w:val="00050282"/>
    <w:rsid w:val="000518E0"/>
    <w:rsid w:val="000737B2"/>
    <w:rsid w:val="000859BA"/>
    <w:rsid w:val="00086A67"/>
    <w:rsid w:val="000919C8"/>
    <w:rsid w:val="00094EAF"/>
    <w:rsid w:val="000A6027"/>
    <w:rsid w:val="000B47D7"/>
    <w:rsid w:val="000D706E"/>
    <w:rsid w:val="000E0B5E"/>
    <w:rsid w:val="000E2811"/>
    <w:rsid w:val="000E3279"/>
    <w:rsid w:val="000E5489"/>
    <w:rsid w:val="000F7CD4"/>
    <w:rsid w:val="00105688"/>
    <w:rsid w:val="00106CF2"/>
    <w:rsid w:val="00123ECB"/>
    <w:rsid w:val="00141872"/>
    <w:rsid w:val="00142688"/>
    <w:rsid w:val="00150913"/>
    <w:rsid w:val="00156631"/>
    <w:rsid w:val="00156B38"/>
    <w:rsid w:val="001606EB"/>
    <w:rsid w:val="00177F3A"/>
    <w:rsid w:val="00182081"/>
    <w:rsid w:val="0019572A"/>
    <w:rsid w:val="001A0768"/>
    <w:rsid w:val="001A33A1"/>
    <w:rsid w:val="001A3629"/>
    <w:rsid w:val="001A3E7D"/>
    <w:rsid w:val="001B3F93"/>
    <w:rsid w:val="001D260B"/>
    <w:rsid w:val="001D3F83"/>
    <w:rsid w:val="001E2F82"/>
    <w:rsid w:val="001E5ED5"/>
    <w:rsid w:val="001F1F61"/>
    <w:rsid w:val="001F6173"/>
    <w:rsid w:val="00201AAE"/>
    <w:rsid w:val="002034A7"/>
    <w:rsid w:val="002070DC"/>
    <w:rsid w:val="00211D0C"/>
    <w:rsid w:val="00215AC6"/>
    <w:rsid w:val="002211EE"/>
    <w:rsid w:val="0022154A"/>
    <w:rsid w:val="0023162E"/>
    <w:rsid w:val="00234B90"/>
    <w:rsid w:val="00235E4D"/>
    <w:rsid w:val="00243854"/>
    <w:rsid w:val="002477CC"/>
    <w:rsid w:val="0025079E"/>
    <w:rsid w:val="00255467"/>
    <w:rsid w:val="00257A8B"/>
    <w:rsid w:val="00262786"/>
    <w:rsid w:val="00276D60"/>
    <w:rsid w:val="00283FD0"/>
    <w:rsid w:val="00285089"/>
    <w:rsid w:val="002923A1"/>
    <w:rsid w:val="002931CE"/>
    <w:rsid w:val="00297C57"/>
    <w:rsid w:val="002A1810"/>
    <w:rsid w:val="002A318F"/>
    <w:rsid w:val="002A725B"/>
    <w:rsid w:val="002C0511"/>
    <w:rsid w:val="002C1A9E"/>
    <w:rsid w:val="002C4B63"/>
    <w:rsid w:val="002D1C16"/>
    <w:rsid w:val="002E13B0"/>
    <w:rsid w:val="002E37C1"/>
    <w:rsid w:val="002F3002"/>
    <w:rsid w:val="002F6EA8"/>
    <w:rsid w:val="003164A9"/>
    <w:rsid w:val="00323424"/>
    <w:rsid w:val="00327ACF"/>
    <w:rsid w:val="003353B6"/>
    <w:rsid w:val="00337793"/>
    <w:rsid w:val="00341897"/>
    <w:rsid w:val="003548C4"/>
    <w:rsid w:val="0035684E"/>
    <w:rsid w:val="00362FCC"/>
    <w:rsid w:val="0036444E"/>
    <w:rsid w:val="00365691"/>
    <w:rsid w:val="00370B05"/>
    <w:rsid w:val="00383892"/>
    <w:rsid w:val="00392C38"/>
    <w:rsid w:val="00393C0B"/>
    <w:rsid w:val="003B1D3C"/>
    <w:rsid w:val="003B45B8"/>
    <w:rsid w:val="003B4811"/>
    <w:rsid w:val="003C0AE1"/>
    <w:rsid w:val="003C1E73"/>
    <w:rsid w:val="003C3288"/>
    <w:rsid w:val="003D20BD"/>
    <w:rsid w:val="003E43DB"/>
    <w:rsid w:val="003E5B6D"/>
    <w:rsid w:val="003E5D0C"/>
    <w:rsid w:val="003F2D63"/>
    <w:rsid w:val="003F3444"/>
    <w:rsid w:val="003F4544"/>
    <w:rsid w:val="004002F6"/>
    <w:rsid w:val="00416C60"/>
    <w:rsid w:val="00423F76"/>
    <w:rsid w:val="004369F2"/>
    <w:rsid w:val="00443AE6"/>
    <w:rsid w:val="004700BB"/>
    <w:rsid w:val="00475591"/>
    <w:rsid w:val="0048043B"/>
    <w:rsid w:val="00483D53"/>
    <w:rsid w:val="004903BF"/>
    <w:rsid w:val="004911BB"/>
    <w:rsid w:val="00494E1D"/>
    <w:rsid w:val="004A1A0A"/>
    <w:rsid w:val="004A29EC"/>
    <w:rsid w:val="004A4FA7"/>
    <w:rsid w:val="004A6179"/>
    <w:rsid w:val="004B0095"/>
    <w:rsid w:val="004B2498"/>
    <w:rsid w:val="004B456F"/>
    <w:rsid w:val="004C7B28"/>
    <w:rsid w:val="004D0962"/>
    <w:rsid w:val="004D6E2A"/>
    <w:rsid w:val="004E318F"/>
    <w:rsid w:val="004F2A55"/>
    <w:rsid w:val="004F37E0"/>
    <w:rsid w:val="004F55BB"/>
    <w:rsid w:val="005129BF"/>
    <w:rsid w:val="00517940"/>
    <w:rsid w:val="00522A5B"/>
    <w:rsid w:val="00524DD8"/>
    <w:rsid w:val="005313B0"/>
    <w:rsid w:val="00532352"/>
    <w:rsid w:val="00533557"/>
    <w:rsid w:val="00533BB7"/>
    <w:rsid w:val="00533E72"/>
    <w:rsid w:val="00540E12"/>
    <w:rsid w:val="00543540"/>
    <w:rsid w:val="0055598A"/>
    <w:rsid w:val="0056107B"/>
    <w:rsid w:val="00561354"/>
    <w:rsid w:val="00561F28"/>
    <w:rsid w:val="00573B0A"/>
    <w:rsid w:val="005772B5"/>
    <w:rsid w:val="00581D03"/>
    <w:rsid w:val="00583740"/>
    <w:rsid w:val="005876A8"/>
    <w:rsid w:val="00590EA6"/>
    <w:rsid w:val="0059222E"/>
    <w:rsid w:val="005A2B65"/>
    <w:rsid w:val="005A6C98"/>
    <w:rsid w:val="005B3F3B"/>
    <w:rsid w:val="005C4E42"/>
    <w:rsid w:val="005C5FD8"/>
    <w:rsid w:val="005D0E10"/>
    <w:rsid w:val="005D1258"/>
    <w:rsid w:val="005D4086"/>
    <w:rsid w:val="005D4EA8"/>
    <w:rsid w:val="005D5770"/>
    <w:rsid w:val="005E77A9"/>
    <w:rsid w:val="005F3CC3"/>
    <w:rsid w:val="00606F1A"/>
    <w:rsid w:val="00607E97"/>
    <w:rsid w:val="00613828"/>
    <w:rsid w:val="00617345"/>
    <w:rsid w:val="00617D76"/>
    <w:rsid w:val="00631B23"/>
    <w:rsid w:val="00635CBB"/>
    <w:rsid w:val="006364AF"/>
    <w:rsid w:val="00643FE7"/>
    <w:rsid w:val="00644F97"/>
    <w:rsid w:val="006458E1"/>
    <w:rsid w:val="006505D3"/>
    <w:rsid w:val="00650B66"/>
    <w:rsid w:val="00656A4B"/>
    <w:rsid w:val="00661C98"/>
    <w:rsid w:val="0066548B"/>
    <w:rsid w:val="0066734C"/>
    <w:rsid w:val="00671FF1"/>
    <w:rsid w:val="006746D4"/>
    <w:rsid w:val="006861D3"/>
    <w:rsid w:val="006946AC"/>
    <w:rsid w:val="0069622B"/>
    <w:rsid w:val="00697F8E"/>
    <w:rsid w:val="006A419B"/>
    <w:rsid w:val="006A573A"/>
    <w:rsid w:val="006A6C10"/>
    <w:rsid w:val="006B1DB4"/>
    <w:rsid w:val="006B24CB"/>
    <w:rsid w:val="006C057F"/>
    <w:rsid w:val="006C133C"/>
    <w:rsid w:val="006E3D3C"/>
    <w:rsid w:val="006F3A71"/>
    <w:rsid w:val="0070196A"/>
    <w:rsid w:val="0070210B"/>
    <w:rsid w:val="007027A2"/>
    <w:rsid w:val="007038A6"/>
    <w:rsid w:val="007073C9"/>
    <w:rsid w:val="0071108F"/>
    <w:rsid w:val="007367FF"/>
    <w:rsid w:val="007615C1"/>
    <w:rsid w:val="00765656"/>
    <w:rsid w:val="00771BC0"/>
    <w:rsid w:val="00776D8A"/>
    <w:rsid w:val="00781547"/>
    <w:rsid w:val="007815C6"/>
    <w:rsid w:val="00782F37"/>
    <w:rsid w:val="00784872"/>
    <w:rsid w:val="00791BB0"/>
    <w:rsid w:val="007945E1"/>
    <w:rsid w:val="007960DC"/>
    <w:rsid w:val="007A3BB0"/>
    <w:rsid w:val="007B134E"/>
    <w:rsid w:val="007B3E75"/>
    <w:rsid w:val="007B4456"/>
    <w:rsid w:val="007B5C44"/>
    <w:rsid w:val="007B6E3D"/>
    <w:rsid w:val="007C092B"/>
    <w:rsid w:val="007C21A9"/>
    <w:rsid w:val="007C4B2E"/>
    <w:rsid w:val="007D7558"/>
    <w:rsid w:val="007E02C1"/>
    <w:rsid w:val="007E6B30"/>
    <w:rsid w:val="007E71E8"/>
    <w:rsid w:val="00803C6D"/>
    <w:rsid w:val="00813943"/>
    <w:rsid w:val="0081675C"/>
    <w:rsid w:val="00823BD6"/>
    <w:rsid w:val="00823C70"/>
    <w:rsid w:val="008262A6"/>
    <w:rsid w:val="008302D6"/>
    <w:rsid w:val="00842107"/>
    <w:rsid w:val="00842E2B"/>
    <w:rsid w:val="00844AB1"/>
    <w:rsid w:val="00845C49"/>
    <w:rsid w:val="00847319"/>
    <w:rsid w:val="008827D9"/>
    <w:rsid w:val="008A194C"/>
    <w:rsid w:val="008A5E95"/>
    <w:rsid w:val="008B7E09"/>
    <w:rsid w:val="008C5857"/>
    <w:rsid w:val="008D2FF2"/>
    <w:rsid w:val="008D4D1E"/>
    <w:rsid w:val="008D7BF2"/>
    <w:rsid w:val="008E225D"/>
    <w:rsid w:val="00901838"/>
    <w:rsid w:val="009048FB"/>
    <w:rsid w:val="00907CE6"/>
    <w:rsid w:val="00915B96"/>
    <w:rsid w:val="00926813"/>
    <w:rsid w:val="00927493"/>
    <w:rsid w:val="009308F8"/>
    <w:rsid w:val="00947198"/>
    <w:rsid w:val="00951068"/>
    <w:rsid w:val="00953E43"/>
    <w:rsid w:val="009564C6"/>
    <w:rsid w:val="009571A5"/>
    <w:rsid w:val="00962C14"/>
    <w:rsid w:val="00962DBD"/>
    <w:rsid w:val="009638C8"/>
    <w:rsid w:val="009641AF"/>
    <w:rsid w:val="00966C02"/>
    <w:rsid w:val="00967298"/>
    <w:rsid w:val="00972AD3"/>
    <w:rsid w:val="00973EFE"/>
    <w:rsid w:val="00973FDB"/>
    <w:rsid w:val="00981BD0"/>
    <w:rsid w:val="0098321C"/>
    <w:rsid w:val="00983DCB"/>
    <w:rsid w:val="00985838"/>
    <w:rsid w:val="00987A4A"/>
    <w:rsid w:val="009909F9"/>
    <w:rsid w:val="009A0E0F"/>
    <w:rsid w:val="009A2F65"/>
    <w:rsid w:val="009C07D8"/>
    <w:rsid w:val="009D114F"/>
    <w:rsid w:val="009D2897"/>
    <w:rsid w:val="009D3010"/>
    <w:rsid w:val="009F3A3A"/>
    <w:rsid w:val="009F3F99"/>
    <w:rsid w:val="009F6347"/>
    <w:rsid w:val="00A03519"/>
    <w:rsid w:val="00A04009"/>
    <w:rsid w:val="00A2168E"/>
    <w:rsid w:val="00A221A4"/>
    <w:rsid w:val="00A3162B"/>
    <w:rsid w:val="00A35474"/>
    <w:rsid w:val="00A43F9D"/>
    <w:rsid w:val="00A55CD5"/>
    <w:rsid w:val="00A61449"/>
    <w:rsid w:val="00A67830"/>
    <w:rsid w:val="00A81798"/>
    <w:rsid w:val="00A825FB"/>
    <w:rsid w:val="00A82C1D"/>
    <w:rsid w:val="00A96F36"/>
    <w:rsid w:val="00AB17BA"/>
    <w:rsid w:val="00AC2E1C"/>
    <w:rsid w:val="00AC4D24"/>
    <w:rsid w:val="00AC6A7A"/>
    <w:rsid w:val="00AE0F05"/>
    <w:rsid w:val="00AF6993"/>
    <w:rsid w:val="00B01B18"/>
    <w:rsid w:val="00B05D2D"/>
    <w:rsid w:val="00B1064C"/>
    <w:rsid w:val="00B16CBE"/>
    <w:rsid w:val="00B2262B"/>
    <w:rsid w:val="00B3055C"/>
    <w:rsid w:val="00B416ED"/>
    <w:rsid w:val="00B42AAD"/>
    <w:rsid w:val="00B45CD5"/>
    <w:rsid w:val="00B45F55"/>
    <w:rsid w:val="00B54991"/>
    <w:rsid w:val="00B61D3F"/>
    <w:rsid w:val="00B72E02"/>
    <w:rsid w:val="00B878AA"/>
    <w:rsid w:val="00B959E2"/>
    <w:rsid w:val="00BC30A6"/>
    <w:rsid w:val="00BD1637"/>
    <w:rsid w:val="00BE003B"/>
    <w:rsid w:val="00BE0A35"/>
    <w:rsid w:val="00C00666"/>
    <w:rsid w:val="00C00A02"/>
    <w:rsid w:val="00C01208"/>
    <w:rsid w:val="00C170E3"/>
    <w:rsid w:val="00C17C7F"/>
    <w:rsid w:val="00C2193A"/>
    <w:rsid w:val="00C21D43"/>
    <w:rsid w:val="00C331A4"/>
    <w:rsid w:val="00C4116F"/>
    <w:rsid w:val="00C4322D"/>
    <w:rsid w:val="00C440E6"/>
    <w:rsid w:val="00C63928"/>
    <w:rsid w:val="00C76AA6"/>
    <w:rsid w:val="00C776ED"/>
    <w:rsid w:val="00C917F8"/>
    <w:rsid w:val="00CA4A3D"/>
    <w:rsid w:val="00CC0C78"/>
    <w:rsid w:val="00CC2032"/>
    <w:rsid w:val="00CC2F19"/>
    <w:rsid w:val="00CC5DF2"/>
    <w:rsid w:val="00CC74AB"/>
    <w:rsid w:val="00CC75D1"/>
    <w:rsid w:val="00CD2883"/>
    <w:rsid w:val="00CD745A"/>
    <w:rsid w:val="00CD7508"/>
    <w:rsid w:val="00CE7D1D"/>
    <w:rsid w:val="00CF0A6C"/>
    <w:rsid w:val="00CF5E3B"/>
    <w:rsid w:val="00CF6A91"/>
    <w:rsid w:val="00CF7E21"/>
    <w:rsid w:val="00D01B1F"/>
    <w:rsid w:val="00D02164"/>
    <w:rsid w:val="00D1069C"/>
    <w:rsid w:val="00D16E8C"/>
    <w:rsid w:val="00D24C5A"/>
    <w:rsid w:val="00D43BF3"/>
    <w:rsid w:val="00D45928"/>
    <w:rsid w:val="00D50860"/>
    <w:rsid w:val="00D52F24"/>
    <w:rsid w:val="00D536B6"/>
    <w:rsid w:val="00D6276C"/>
    <w:rsid w:val="00D64BBA"/>
    <w:rsid w:val="00D6566F"/>
    <w:rsid w:val="00D65A7F"/>
    <w:rsid w:val="00D665FD"/>
    <w:rsid w:val="00D70CF1"/>
    <w:rsid w:val="00D7193B"/>
    <w:rsid w:val="00D72CFB"/>
    <w:rsid w:val="00D902FA"/>
    <w:rsid w:val="00DA32FD"/>
    <w:rsid w:val="00DB01CA"/>
    <w:rsid w:val="00DB1A6F"/>
    <w:rsid w:val="00DB2766"/>
    <w:rsid w:val="00DB297E"/>
    <w:rsid w:val="00DB2AD0"/>
    <w:rsid w:val="00DC202F"/>
    <w:rsid w:val="00DD0950"/>
    <w:rsid w:val="00DD4874"/>
    <w:rsid w:val="00DD70FF"/>
    <w:rsid w:val="00DE7C14"/>
    <w:rsid w:val="00DF54DD"/>
    <w:rsid w:val="00DF5AE0"/>
    <w:rsid w:val="00E153CB"/>
    <w:rsid w:val="00E20B19"/>
    <w:rsid w:val="00E2350A"/>
    <w:rsid w:val="00E24673"/>
    <w:rsid w:val="00E30468"/>
    <w:rsid w:val="00E30832"/>
    <w:rsid w:val="00E502DC"/>
    <w:rsid w:val="00E67367"/>
    <w:rsid w:val="00E721BC"/>
    <w:rsid w:val="00E85255"/>
    <w:rsid w:val="00E85C46"/>
    <w:rsid w:val="00E8727D"/>
    <w:rsid w:val="00EA1058"/>
    <w:rsid w:val="00EB40CC"/>
    <w:rsid w:val="00EB78EB"/>
    <w:rsid w:val="00EC3AD2"/>
    <w:rsid w:val="00EC3B91"/>
    <w:rsid w:val="00EC563B"/>
    <w:rsid w:val="00EF287C"/>
    <w:rsid w:val="00EF6DD7"/>
    <w:rsid w:val="00F02D30"/>
    <w:rsid w:val="00F16EE0"/>
    <w:rsid w:val="00F261C6"/>
    <w:rsid w:val="00F31107"/>
    <w:rsid w:val="00F341A5"/>
    <w:rsid w:val="00F42C31"/>
    <w:rsid w:val="00F616D6"/>
    <w:rsid w:val="00F662BF"/>
    <w:rsid w:val="00F729F9"/>
    <w:rsid w:val="00F8116D"/>
    <w:rsid w:val="00F85CE9"/>
    <w:rsid w:val="00F90B7E"/>
    <w:rsid w:val="00FA15A9"/>
    <w:rsid w:val="00FA293F"/>
    <w:rsid w:val="00FA2DF4"/>
    <w:rsid w:val="00FA4571"/>
    <w:rsid w:val="00FB4A83"/>
    <w:rsid w:val="00FC163D"/>
    <w:rsid w:val="00FC5D0D"/>
    <w:rsid w:val="00FC75E7"/>
    <w:rsid w:val="00FD11A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1A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34A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92" w:right="579" w:hanging="519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00A0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No Spacing"/>
    <w:uiPriority w:val="1"/>
    <w:qFormat/>
    <w:rsid w:val="008302D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02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2D6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D6276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234B9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4B9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34B9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4B90"/>
    <w:rPr>
      <w:rFonts w:ascii="Times New Roman" w:eastAsia="Times New Roman" w:hAnsi="Times New Roman" w:cs="Times New Roman"/>
      <w:lang w:val="uk-UA"/>
    </w:rPr>
  </w:style>
  <w:style w:type="character" w:styleId="ad">
    <w:name w:val="Hyperlink"/>
    <w:basedOn w:val="a0"/>
    <w:uiPriority w:val="99"/>
    <w:unhideWhenUsed/>
    <w:rsid w:val="002923A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11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34A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92" w:right="579" w:hanging="519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00A0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No Spacing"/>
    <w:uiPriority w:val="1"/>
    <w:qFormat/>
    <w:rsid w:val="008302D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02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2D6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D6276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234B9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4B9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34B9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4B90"/>
    <w:rPr>
      <w:rFonts w:ascii="Times New Roman" w:eastAsia="Times New Roman" w:hAnsi="Times New Roman" w:cs="Times New Roman"/>
      <w:lang w:val="uk-UA"/>
    </w:rPr>
  </w:style>
  <w:style w:type="character" w:styleId="ad">
    <w:name w:val="Hyperlink"/>
    <w:basedOn w:val="a0"/>
    <w:uiPriority w:val="99"/>
    <w:unhideWhenUsed/>
    <w:rsid w:val="002923A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1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5952),%20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s://www.uzhnu.edu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www.uzhnu.edu.ua/uk/infocentre/16839" TargetMode="External"/><Relationship Id="rId19" Type="http://schemas.openxmlformats.org/officeDocument/2006/relationships/hyperlink" Target="https://www.uzhnu.edu.ua/uk/infocentre/get/595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www.uzhnu.edu.ua/uk/infocentre/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77D3-03F2-41D2-951B-ABCF40E2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17</Pages>
  <Words>22222</Words>
  <Characters>12668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324</cp:revision>
  <dcterms:created xsi:type="dcterms:W3CDTF">2022-09-28T05:24:00Z</dcterms:created>
  <dcterms:modified xsi:type="dcterms:W3CDTF">2025-06-17T16:27:00Z</dcterms:modified>
</cp:coreProperties>
</file>