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483" w:rsidRPr="00E37388" w:rsidRDefault="00967483" w:rsidP="00967483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E37388">
        <w:rPr>
          <w:spacing w:val="-2"/>
          <w:sz w:val="24"/>
          <w:szCs w:val="24"/>
        </w:rPr>
        <w:t>«ЗАТВЕРДЖЕНО»</w:t>
      </w:r>
      <w:r w:rsidRPr="00E37388">
        <w:rPr>
          <w:sz w:val="24"/>
          <w:szCs w:val="24"/>
        </w:rPr>
        <w:tab/>
      </w:r>
      <w:r w:rsidRPr="00E37388">
        <w:rPr>
          <w:spacing w:val="-2"/>
          <w:sz w:val="24"/>
          <w:szCs w:val="24"/>
        </w:rPr>
        <w:t>«ЗАТВЕРДЖЕНО»</w:t>
      </w:r>
    </w:p>
    <w:p w:rsidR="00967483" w:rsidRPr="00E37388" w:rsidRDefault="00967483" w:rsidP="00967483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E37388">
        <w:rPr>
          <w:sz w:val="24"/>
          <w:szCs w:val="24"/>
        </w:rPr>
        <w:t>на</w:t>
      </w:r>
      <w:r w:rsidRPr="00E37388">
        <w:rPr>
          <w:spacing w:val="-4"/>
          <w:sz w:val="24"/>
          <w:szCs w:val="24"/>
        </w:rPr>
        <w:t xml:space="preserve"> </w:t>
      </w:r>
      <w:r w:rsidRPr="00E37388">
        <w:rPr>
          <w:sz w:val="24"/>
          <w:szCs w:val="24"/>
        </w:rPr>
        <w:t>засіданні</w:t>
      </w:r>
      <w:r w:rsidRPr="00E37388">
        <w:rPr>
          <w:spacing w:val="-2"/>
          <w:sz w:val="24"/>
          <w:szCs w:val="24"/>
        </w:rPr>
        <w:t xml:space="preserve"> кафедри</w:t>
      </w:r>
      <w:r w:rsidRPr="00E37388">
        <w:rPr>
          <w:sz w:val="24"/>
          <w:szCs w:val="24"/>
        </w:rPr>
        <w:tab/>
        <w:t>на</w:t>
      </w:r>
      <w:r w:rsidRPr="00E37388">
        <w:rPr>
          <w:spacing w:val="-6"/>
          <w:sz w:val="24"/>
          <w:szCs w:val="24"/>
        </w:rPr>
        <w:t xml:space="preserve"> </w:t>
      </w:r>
      <w:r w:rsidRPr="00E37388">
        <w:rPr>
          <w:sz w:val="24"/>
          <w:szCs w:val="24"/>
        </w:rPr>
        <w:t>засіданні</w:t>
      </w:r>
      <w:r w:rsidRPr="00E37388">
        <w:rPr>
          <w:spacing w:val="-3"/>
          <w:sz w:val="24"/>
          <w:szCs w:val="24"/>
        </w:rPr>
        <w:t xml:space="preserve"> </w:t>
      </w:r>
      <w:r w:rsidRPr="00E37388">
        <w:rPr>
          <w:sz w:val="24"/>
          <w:szCs w:val="24"/>
        </w:rPr>
        <w:t>Вченої</w:t>
      </w:r>
      <w:r w:rsidRPr="00E37388">
        <w:rPr>
          <w:spacing w:val="-3"/>
          <w:sz w:val="24"/>
          <w:szCs w:val="24"/>
        </w:rPr>
        <w:t xml:space="preserve"> </w:t>
      </w:r>
      <w:r w:rsidRPr="00E37388">
        <w:rPr>
          <w:spacing w:val="-4"/>
          <w:sz w:val="24"/>
          <w:szCs w:val="24"/>
        </w:rPr>
        <w:t>ради</w:t>
      </w:r>
    </w:p>
    <w:p w:rsidR="00967483" w:rsidRPr="00E37388" w:rsidRDefault="00967483" w:rsidP="0096748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E37388">
        <w:rPr>
          <w:sz w:val="24"/>
          <w:szCs w:val="24"/>
        </w:rPr>
        <w:t>хірургічної</w:t>
      </w:r>
      <w:r w:rsidRPr="00E37388">
        <w:rPr>
          <w:spacing w:val="-5"/>
          <w:sz w:val="24"/>
          <w:szCs w:val="24"/>
        </w:rPr>
        <w:t xml:space="preserve"> </w:t>
      </w:r>
      <w:r w:rsidRPr="00E37388">
        <w:rPr>
          <w:spacing w:val="-2"/>
          <w:sz w:val="24"/>
          <w:szCs w:val="24"/>
        </w:rPr>
        <w:t>стоматології та клінічних дисциплін</w:t>
      </w:r>
      <w:r w:rsidRPr="00E37388">
        <w:rPr>
          <w:sz w:val="24"/>
          <w:szCs w:val="24"/>
        </w:rPr>
        <w:tab/>
        <w:t>стоматологічного</w:t>
      </w:r>
      <w:r w:rsidRPr="00E37388">
        <w:rPr>
          <w:spacing w:val="-6"/>
          <w:sz w:val="24"/>
          <w:szCs w:val="24"/>
        </w:rPr>
        <w:t xml:space="preserve"> </w:t>
      </w:r>
      <w:r w:rsidRPr="00E37388">
        <w:rPr>
          <w:spacing w:val="-2"/>
          <w:sz w:val="24"/>
          <w:szCs w:val="24"/>
        </w:rPr>
        <w:t>факультету</w:t>
      </w:r>
    </w:p>
    <w:p w:rsidR="00967483" w:rsidRPr="00E37388" w:rsidRDefault="00967483" w:rsidP="00967483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E37388">
        <w:rPr>
          <w:sz w:val="24"/>
          <w:szCs w:val="24"/>
        </w:rPr>
        <w:t>Протокол</w:t>
      </w:r>
      <w:r w:rsidRPr="00E37388">
        <w:rPr>
          <w:spacing w:val="-1"/>
          <w:sz w:val="24"/>
          <w:szCs w:val="24"/>
        </w:rPr>
        <w:t xml:space="preserve"> </w:t>
      </w:r>
      <w:r w:rsidRPr="00E37388">
        <w:rPr>
          <w:sz w:val="24"/>
          <w:szCs w:val="24"/>
        </w:rPr>
        <w:t>№</w:t>
      </w:r>
      <w:r w:rsidRPr="00E37388">
        <w:rPr>
          <w:sz w:val="24"/>
          <w:szCs w:val="24"/>
          <w:lang w:val="ru-RU"/>
        </w:rPr>
        <w:t xml:space="preserve"> 6</w:t>
      </w:r>
      <w:r w:rsidRPr="00E37388">
        <w:rPr>
          <w:spacing w:val="-1"/>
          <w:sz w:val="24"/>
          <w:szCs w:val="24"/>
          <w:lang w:val="ru-RU"/>
        </w:rPr>
        <w:t xml:space="preserve"> </w:t>
      </w:r>
      <w:r w:rsidRPr="00E37388">
        <w:rPr>
          <w:sz w:val="24"/>
          <w:szCs w:val="24"/>
        </w:rPr>
        <w:t>від</w:t>
      </w:r>
      <w:r w:rsidRPr="00E37388">
        <w:rPr>
          <w:sz w:val="24"/>
          <w:szCs w:val="24"/>
          <w:lang w:val="ru-RU"/>
        </w:rPr>
        <w:t xml:space="preserve"> </w:t>
      </w:r>
      <w:r w:rsidRPr="00E37388">
        <w:rPr>
          <w:spacing w:val="60"/>
          <w:sz w:val="24"/>
          <w:szCs w:val="24"/>
          <w:lang w:val="ru-RU"/>
        </w:rPr>
        <w:t>9</w:t>
      </w:r>
      <w:r w:rsidRPr="00E37388">
        <w:rPr>
          <w:sz w:val="24"/>
          <w:szCs w:val="24"/>
        </w:rPr>
        <w:t>квітня</w:t>
      </w:r>
      <w:r w:rsidRPr="00E37388">
        <w:rPr>
          <w:spacing w:val="60"/>
          <w:sz w:val="24"/>
          <w:szCs w:val="24"/>
        </w:rPr>
        <w:t xml:space="preserve"> </w:t>
      </w:r>
      <w:r w:rsidRPr="00E37388">
        <w:rPr>
          <w:sz w:val="24"/>
          <w:szCs w:val="24"/>
        </w:rPr>
        <w:t xml:space="preserve">2025 </w:t>
      </w:r>
      <w:r w:rsidRPr="00E37388">
        <w:rPr>
          <w:spacing w:val="-5"/>
          <w:sz w:val="24"/>
          <w:szCs w:val="24"/>
        </w:rPr>
        <w:t>р.</w:t>
      </w:r>
      <w:r w:rsidRPr="00E37388">
        <w:rPr>
          <w:sz w:val="24"/>
          <w:szCs w:val="24"/>
        </w:rPr>
        <w:tab/>
        <w:t>Протокол</w:t>
      </w:r>
      <w:r w:rsidRPr="00E37388">
        <w:rPr>
          <w:spacing w:val="-1"/>
          <w:sz w:val="24"/>
          <w:szCs w:val="24"/>
        </w:rPr>
        <w:t xml:space="preserve"> </w:t>
      </w:r>
      <w:r w:rsidRPr="00E37388">
        <w:rPr>
          <w:sz w:val="24"/>
          <w:szCs w:val="24"/>
        </w:rPr>
        <w:t>№</w:t>
      </w:r>
      <w:r w:rsidRPr="00E37388">
        <w:rPr>
          <w:spacing w:val="-1"/>
          <w:sz w:val="24"/>
          <w:szCs w:val="24"/>
        </w:rPr>
        <w:t xml:space="preserve"> </w:t>
      </w:r>
      <w:r w:rsidRPr="00E37388">
        <w:rPr>
          <w:sz w:val="24"/>
          <w:szCs w:val="24"/>
        </w:rPr>
        <w:t>3</w:t>
      </w:r>
      <w:r w:rsidRPr="00E37388">
        <w:rPr>
          <w:spacing w:val="-1"/>
          <w:sz w:val="24"/>
          <w:szCs w:val="24"/>
        </w:rPr>
        <w:t xml:space="preserve"> </w:t>
      </w:r>
      <w:r w:rsidRPr="00E37388">
        <w:rPr>
          <w:sz w:val="24"/>
          <w:szCs w:val="24"/>
        </w:rPr>
        <w:t>від 30</w:t>
      </w:r>
      <w:r w:rsidRPr="00E37388">
        <w:rPr>
          <w:spacing w:val="-1"/>
          <w:sz w:val="24"/>
          <w:szCs w:val="24"/>
        </w:rPr>
        <w:t xml:space="preserve"> </w:t>
      </w:r>
      <w:r w:rsidRPr="00E37388">
        <w:rPr>
          <w:sz w:val="24"/>
          <w:szCs w:val="24"/>
        </w:rPr>
        <w:t xml:space="preserve">квітня 2025 </w:t>
      </w:r>
      <w:r w:rsidRPr="00E37388">
        <w:rPr>
          <w:spacing w:val="-5"/>
          <w:sz w:val="24"/>
          <w:szCs w:val="24"/>
        </w:rPr>
        <w:t>р.</w:t>
      </w:r>
    </w:p>
    <w:p w:rsidR="00967483" w:rsidRPr="00E37388" w:rsidRDefault="00967483" w:rsidP="0096748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E37388">
        <w:rPr>
          <w:sz w:val="24"/>
          <w:szCs w:val="24"/>
        </w:rPr>
        <w:t>Завідувач</w:t>
      </w:r>
      <w:r w:rsidRPr="00E37388">
        <w:rPr>
          <w:spacing w:val="-5"/>
          <w:sz w:val="24"/>
          <w:szCs w:val="24"/>
        </w:rPr>
        <w:t xml:space="preserve"> </w:t>
      </w:r>
      <w:r w:rsidRPr="00E37388">
        <w:rPr>
          <w:spacing w:val="-2"/>
          <w:sz w:val="24"/>
          <w:szCs w:val="24"/>
        </w:rPr>
        <w:t>кафедри</w:t>
      </w:r>
      <w:r w:rsidRPr="00E37388">
        <w:rPr>
          <w:sz w:val="24"/>
          <w:szCs w:val="24"/>
        </w:rPr>
        <w:tab/>
        <w:t>Голова</w:t>
      </w:r>
      <w:r w:rsidRPr="00E37388">
        <w:rPr>
          <w:spacing w:val="-5"/>
          <w:sz w:val="24"/>
          <w:szCs w:val="24"/>
        </w:rPr>
        <w:t xml:space="preserve"> </w:t>
      </w:r>
      <w:r w:rsidRPr="00E37388">
        <w:rPr>
          <w:sz w:val="24"/>
          <w:szCs w:val="24"/>
        </w:rPr>
        <w:t>Вченої</w:t>
      </w:r>
      <w:r w:rsidRPr="00E37388">
        <w:rPr>
          <w:spacing w:val="-2"/>
          <w:sz w:val="24"/>
          <w:szCs w:val="24"/>
        </w:rPr>
        <w:t xml:space="preserve"> </w:t>
      </w:r>
      <w:r w:rsidRPr="00E37388">
        <w:rPr>
          <w:sz w:val="24"/>
          <w:szCs w:val="24"/>
        </w:rPr>
        <w:t>ради</w:t>
      </w:r>
      <w:r w:rsidRPr="00E37388">
        <w:rPr>
          <w:spacing w:val="-2"/>
          <w:sz w:val="24"/>
          <w:szCs w:val="24"/>
        </w:rPr>
        <w:t xml:space="preserve"> </w:t>
      </w:r>
      <w:proofErr w:type="spellStart"/>
      <w:r w:rsidRPr="00E37388">
        <w:rPr>
          <w:sz w:val="24"/>
          <w:szCs w:val="24"/>
        </w:rPr>
        <w:t>стомат.ф</w:t>
      </w:r>
      <w:proofErr w:type="spellEnd"/>
      <w:r w:rsidRPr="00E37388">
        <w:rPr>
          <w:sz w:val="24"/>
          <w:szCs w:val="24"/>
        </w:rPr>
        <w:t>-</w:t>
      </w:r>
      <w:r w:rsidRPr="00E37388">
        <w:rPr>
          <w:spacing w:val="-5"/>
          <w:sz w:val="24"/>
          <w:szCs w:val="24"/>
        </w:rPr>
        <w:t>ту</w:t>
      </w:r>
    </w:p>
    <w:p w:rsidR="00967483" w:rsidRPr="00E37388" w:rsidRDefault="00967483" w:rsidP="00967483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E37388">
        <w:rPr>
          <w:sz w:val="24"/>
          <w:szCs w:val="24"/>
        </w:rPr>
        <w:t>к.мед.н</w:t>
      </w:r>
      <w:proofErr w:type="spellEnd"/>
      <w:r w:rsidRPr="00E37388">
        <w:rPr>
          <w:sz w:val="24"/>
          <w:szCs w:val="24"/>
        </w:rPr>
        <w:t>., доц. Гема-</w:t>
      </w:r>
      <w:proofErr w:type="spellStart"/>
      <w:r w:rsidRPr="00E37388">
        <w:rPr>
          <w:sz w:val="24"/>
          <w:szCs w:val="24"/>
        </w:rPr>
        <w:t>Багина</w:t>
      </w:r>
      <w:proofErr w:type="spellEnd"/>
      <w:r w:rsidRPr="00E37388">
        <w:rPr>
          <w:sz w:val="24"/>
          <w:szCs w:val="24"/>
        </w:rPr>
        <w:t xml:space="preserve"> Н.М.</w:t>
      </w:r>
      <w:r w:rsidRPr="00E37388">
        <w:rPr>
          <w:sz w:val="24"/>
          <w:szCs w:val="24"/>
        </w:rPr>
        <w:tab/>
      </w:r>
      <w:proofErr w:type="spellStart"/>
      <w:r w:rsidRPr="00E37388">
        <w:rPr>
          <w:sz w:val="24"/>
          <w:szCs w:val="24"/>
        </w:rPr>
        <w:t>д.мед.н</w:t>
      </w:r>
      <w:proofErr w:type="spellEnd"/>
      <w:r w:rsidRPr="00E37388">
        <w:rPr>
          <w:sz w:val="24"/>
          <w:szCs w:val="24"/>
        </w:rPr>
        <w:t>.,</w:t>
      </w:r>
      <w:r w:rsidRPr="00E37388">
        <w:rPr>
          <w:spacing w:val="-5"/>
          <w:sz w:val="24"/>
          <w:szCs w:val="24"/>
        </w:rPr>
        <w:t xml:space="preserve"> </w:t>
      </w:r>
      <w:r w:rsidRPr="00E37388">
        <w:rPr>
          <w:sz w:val="24"/>
          <w:szCs w:val="24"/>
        </w:rPr>
        <w:t>проф.</w:t>
      </w:r>
      <w:r w:rsidRPr="00E37388">
        <w:rPr>
          <w:spacing w:val="-2"/>
          <w:sz w:val="24"/>
          <w:szCs w:val="24"/>
        </w:rPr>
        <w:t xml:space="preserve"> </w:t>
      </w:r>
      <w:r w:rsidRPr="00E37388">
        <w:rPr>
          <w:sz w:val="24"/>
          <w:szCs w:val="24"/>
        </w:rPr>
        <w:t>Костенко</w:t>
      </w:r>
      <w:r w:rsidRPr="00E37388">
        <w:rPr>
          <w:spacing w:val="-2"/>
          <w:sz w:val="24"/>
          <w:szCs w:val="24"/>
        </w:rPr>
        <w:t xml:space="preserve"> </w:t>
      </w:r>
      <w:r w:rsidRPr="00E37388">
        <w:rPr>
          <w:spacing w:val="-4"/>
          <w:sz w:val="24"/>
          <w:szCs w:val="24"/>
        </w:rPr>
        <w:t>Є.Я.</w:t>
      </w:r>
    </w:p>
    <w:p w:rsidR="00967483" w:rsidRPr="00E37388" w:rsidRDefault="00967483" w:rsidP="00967483">
      <w:pPr>
        <w:pStyle w:val="a3"/>
        <w:spacing w:before="58"/>
        <w:rPr>
          <w:sz w:val="24"/>
          <w:szCs w:val="24"/>
        </w:rPr>
      </w:pPr>
      <w:r w:rsidRPr="00E3738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1BA8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E3738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FE070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877062">
        <w:rPr>
          <w:b/>
          <w:sz w:val="28"/>
        </w:rPr>
        <w:t>» КЛІНІЧНИЙ СЦЕНАРІЙ №14</w:t>
      </w:r>
    </w:p>
    <w:p w:rsidR="0014097E" w:rsidRPr="00283055" w:rsidRDefault="00171E8C" w:rsidP="00877062">
      <w:pPr>
        <w:pStyle w:val="ab"/>
        <w:jc w:val="center"/>
        <w:rPr>
          <w:b/>
          <w:sz w:val="28"/>
          <w:szCs w:val="28"/>
        </w:rPr>
      </w:pPr>
      <w:r w:rsidRPr="00283055">
        <w:rPr>
          <w:b/>
          <w:sz w:val="28"/>
          <w:szCs w:val="28"/>
        </w:rPr>
        <w:t>«</w:t>
      </w:r>
      <w:r w:rsidR="00877062" w:rsidRPr="00283055">
        <w:rPr>
          <w:b/>
          <w:sz w:val="28"/>
          <w:szCs w:val="28"/>
        </w:rPr>
        <w:t xml:space="preserve">Колота рана </w:t>
      </w:r>
      <w:proofErr w:type="spellStart"/>
      <w:r w:rsidR="00877062" w:rsidRPr="00283055">
        <w:rPr>
          <w:b/>
          <w:sz w:val="28"/>
          <w:szCs w:val="28"/>
        </w:rPr>
        <w:t>лівої</w:t>
      </w:r>
      <w:proofErr w:type="spellEnd"/>
      <w:r w:rsidR="00877062" w:rsidRPr="00283055">
        <w:rPr>
          <w:b/>
          <w:sz w:val="28"/>
          <w:szCs w:val="28"/>
        </w:rPr>
        <w:t xml:space="preserve"> </w:t>
      </w:r>
      <w:proofErr w:type="spellStart"/>
      <w:r w:rsidR="00877062" w:rsidRPr="00283055">
        <w:rPr>
          <w:b/>
          <w:sz w:val="28"/>
          <w:szCs w:val="28"/>
        </w:rPr>
        <w:t>підочної</w:t>
      </w:r>
      <w:proofErr w:type="spellEnd"/>
      <w:r w:rsidR="00877062" w:rsidRPr="00283055">
        <w:rPr>
          <w:b/>
          <w:sz w:val="28"/>
          <w:szCs w:val="28"/>
        </w:rPr>
        <w:t xml:space="preserve"> </w:t>
      </w:r>
      <w:proofErr w:type="spellStart"/>
      <w:r w:rsidR="00877062" w:rsidRPr="00283055">
        <w:rPr>
          <w:b/>
          <w:sz w:val="28"/>
          <w:szCs w:val="28"/>
        </w:rPr>
        <w:t>ділянки</w:t>
      </w:r>
      <w:proofErr w:type="spellEnd"/>
      <w:r w:rsidR="00877062" w:rsidRPr="00283055">
        <w:rPr>
          <w:b/>
          <w:sz w:val="28"/>
          <w:szCs w:val="28"/>
        </w:rPr>
        <w:t xml:space="preserve"> з </w:t>
      </w:r>
      <w:proofErr w:type="spellStart"/>
      <w:r w:rsidR="00877062" w:rsidRPr="00283055">
        <w:rPr>
          <w:b/>
          <w:sz w:val="28"/>
          <w:szCs w:val="28"/>
        </w:rPr>
        <w:t>чужорідним</w:t>
      </w:r>
      <w:proofErr w:type="spellEnd"/>
      <w:r w:rsidR="00877062" w:rsidRPr="00283055">
        <w:rPr>
          <w:b/>
          <w:sz w:val="28"/>
          <w:szCs w:val="28"/>
        </w:rPr>
        <w:t xml:space="preserve"> </w:t>
      </w:r>
      <w:proofErr w:type="spellStart"/>
      <w:r w:rsidR="00877062" w:rsidRPr="00283055">
        <w:rPr>
          <w:b/>
          <w:sz w:val="28"/>
          <w:szCs w:val="28"/>
        </w:rPr>
        <w:t>тілом</w:t>
      </w:r>
      <w:proofErr w:type="spellEnd"/>
      <w:r w:rsidR="00D25D46" w:rsidRPr="00283055">
        <w:rPr>
          <w:b/>
          <w:color w:val="000000" w:themeColor="text1"/>
          <w:sz w:val="28"/>
          <w:szCs w:val="28"/>
        </w:rPr>
        <w:t>»</w:t>
      </w:r>
    </w:p>
    <w:p w:rsidR="00283055" w:rsidRPr="00283055" w:rsidRDefault="00283055" w:rsidP="00283055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283055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Pr="00283055" w:rsidRDefault="00283055" w:rsidP="00283055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283055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283055">
        <w:rPr>
          <w:b/>
          <w:bCs/>
          <w:color w:val="000000"/>
          <w:sz w:val="28"/>
          <w:szCs w:val="28"/>
          <w:lang w:eastAsia="uk-UA"/>
        </w:rPr>
        <w:t>«</w:t>
      </w:r>
      <w:r w:rsidRPr="00283055">
        <w:rPr>
          <w:b/>
          <w:sz w:val="28"/>
          <w:szCs w:val="28"/>
        </w:rPr>
        <w:t>Колота рана лівої підочної ділянки з чужорідним тілом</w:t>
      </w:r>
      <w:r w:rsidRPr="00283055">
        <w:rPr>
          <w:b/>
          <w:bCs/>
          <w:color w:val="000000"/>
          <w:lang w:eastAsia="uk-UA"/>
        </w:rPr>
        <w:t xml:space="preserve">», </w:t>
      </w:r>
      <w:r w:rsidRPr="00283055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283055" w:rsidRDefault="00283055">
      <w:pPr>
        <w:pStyle w:val="1"/>
        <w:spacing w:before="321" w:line="322" w:lineRule="exact"/>
        <w:jc w:val="left"/>
      </w:pPr>
      <w:bookmarkStart w:id="0" w:name="_GoBack"/>
      <w:bookmarkEnd w:id="0"/>
    </w:p>
    <w:p w:rsidR="00283055" w:rsidRDefault="00283055">
      <w:pPr>
        <w:pStyle w:val="1"/>
        <w:spacing w:before="321" w:line="322" w:lineRule="exact"/>
        <w:jc w:val="left"/>
      </w:pPr>
    </w:p>
    <w:p w:rsidR="00283055" w:rsidRPr="00877062" w:rsidRDefault="00283055" w:rsidP="00283055">
      <w:pPr>
        <w:ind w:left="141"/>
        <w:rPr>
          <w:b/>
          <w:i/>
          <w:sz w:val="28"/>
          <w:szCs w:val="28"/>
        </w:rPr>
      </w:pPr>
      <w:r w:rsidRPr="00877062">
        <w:rPr>
          <w:i/>
          <w:sz w:val="28"/>
        </w:rPr>
        <w:t>Алгоритм</w:t>
      </w:r>
      <w:r w:rsidRPr="00877062">
        <w:rPr>
          <w:i/>
          <w:spacing w:val="-4"/>
          <w:sz w:val="28"/>
        </w:rPr>
        <w:t xml:space="preserve"> </w:t>
      </w:r>
      <w:r w:rsidRPr="00877062">
        <w:rPr>
          <w:i/>
          <w:sz w:val="28"/>
        </w:rPr>
        <w:t>роботи</w:t>
      </w:r>
      <w:r w:rsidRPr="00877062">
        <w:rPr>
          <w:i/>
          <w:spacing w:val="-3"/>
          <w:sz w:val="28"/>
        </w:rPr>
        <w:t xml:space="preserve"> </w:t>
      </w:r>
      <w:r w:rsidRPr="00877062">
        <w:rPr>
          <w:i/>
          <w:sz w:val="28"/>
        </w:rPr>
        <w:t>на</w:t>
      </w:r>
      <w:r w:rsidRPr="00877062">
        <w:rPr>
          <w:i/>
          <w:spacing w:val="-3"/>
          <w:sz w:val="28"/>
        </w:rPr>
        <w:t xml:space="preserve"> </w:t>
      </w:r>
      <w:r w:rsidRPr="00877062">
        <w:rPr>
          <w:i/>
          <w:sz w:val="28"/>
        </w:rPr>
        <w:t>станції</w:t>
      </w:r>
      <w:r w:rsidRPr="00877062">
        <w:rPr>
          <w:i/>
          <w:spacing w:val="-6"/>
          <w:sz w:val="28"/>
        </w:rPr>
        <w:t xml:space="preserve"> </w:t>
      </w:r>
      <w:r w:rsidRPr="00877062">
        <w:rPr>
          <w:i/>
          <w:sz w:val="28"/>
        </w:rPr>
        <w:t>при</w:t>
      </w:r>
      <w:r w:rsidRPr="00877062">
        <w:rPr>
          <w:i/>
          <w:spacing w:val="-3"/>
          <w:sz w:val="28"/>
        </w:rPr>
        <w:t xml:space="preserve"> </w:t>
      </w:r>
      <w:r w:rsidRPr="00877062">
        <w:rPr>
          <w:i/>
          <w:sz w:val="28"/>
        </w:rPr>
        <w:t>проведенні</w:t>
      </w:r>
      <w:r w:rsidRPr="00877062">
        <w:rPr>
          <w:i/>
          <w:spacing w:val="-4"/>
          <w:sz w:val="28"/>
        </w:rPr>
        <w:t xml:space="preserve"> </w:t>
      </w:r>
      <w:r w:rsidRPr="00877062">
        <w:rPr>
          <w:i/>
          <w:sz w:val="28"/>
          <w:szCs w:val="28"/>
        </w:rPr>
        <w:t>лікування колотої рани лівої підочної ділянки з чужорідним тілом</w:t>
      </w:r>
    </w:p>
    <w:p w:rsidR="00283055" w:rsidRPr="00485C8B" w:rsidRDefault="00283055" w:rsidP="00283055">
      <w:pPr>
        <w:spacing w:before="1"/>
        <w:ind w:left="141"/>
        <w:rPr>
          <w:i/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283055" w:rsidTr="00D92F61">
        <w:trPr>
          <w:trHeight w:val="1077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283055" w:rsidRDefault="00283055" w:rsidP="00D92F61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283055" w:rsidRDefault="00283055" w:rsidP="00D92F61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283055" w:rsidTr="00D92F61">
        <w:trPr>
          <w:trHeight w:val="967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283055" w:rsidTr="00D92F61">
        <w:trPr>
          <w:trHeight w:val="966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283055" w:rsidTr="00D92F61">
        <w:trPr>
          <w:trHeight w:val="321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283055" w:rsidTr="00D92F61">
        <w:trPr>
          <w:trHeight w:val="321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283055" w:rsidTr="00D92F61">
        <w:trPr>
          <w:trHeight w:val="316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283055" w:rsidTr="00D92F61">
        <w:trPr>
          <w:trHeight w:val="845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283055" w:rsidTr="00D92F61">
        <w:trPr>
          <w:trHeight w:val="1181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283055" w:rsidRDefault="00283055" w:rsidP="00D92F6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283055" w:rsidTr="00D92F61">
        <w:trPr>
          <w:trHeight w:val="2186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283055" w:rsidRDefault="00283055" w:rsidP="00D92F61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283055" w:rsidRDefault="00283055" w:rsidP="00D92F61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283055" w:rsidTr="00D92F61">
        <w:trPr>
          <w:trHeight w:val="3535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283055" w:rsidRDefault="00283055" w:rsidP="00D92F6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283055" w:rsidRDefault="00283055" w:rsidP="00D92F6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283055" w:rsidRDefault="00283055" w:rsidP="00D92F6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283055" w:rsidTr="00D92F61">
        <w:trPr>
          <w:trHeight w:val="1686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283055" w:rsidRDefault="00283055" w:rsidP="00D92F6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283055" w:rsidRDefault="00283055" w:rsidP="00283055">
      <w:pPr>
        <w:pStyle w:val="TableParagraph"/>
        <w:spacing w:line="322" w:lineRule="exact"/>
        <w:ind w:left="0"/>
        <w:rPr>
          <w:sz w:val="28"/>
        </w:rPr>
        <w:sectPr w:rsidR="00283055" w:rsidSect="00283055">
          <w:type w:val="continuous"/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283055" w:rsidTr="00D92F61">
        <w:trPr>
          <w:trHeight w:val="645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283055" w:rsidTr="00D92F61">
        <w:trPr>
          <w:trHeight w:val="1286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283055" w:rsidRDefault="00283055" w:rsidP="00D92F6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283055" w:rsidRDefault="00283055" w:rsidP="00D92F6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283055" w:rsidRDefault="00283055" w:rsidP="00D92F6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283055" w:rsidRPr="00CD71E3" w:rsidTr="00D92F61">
        <w:trPr>
          <w:trHeight w:val="1257"/>
        </w:trPr>
        <w:tc>
          <w:tcPr>
            <w:tcW w:w="907" w:type="dxa"/>
          </w:tcPr>
          <w:p w:rsidR="00283055" w:rsidRPr="00CD71E3" w:rsidRDefault="00283055" w:rsidP="00D92F61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283055" w:rsidRPr="00CD71E3" w:rsidRDefault="00283055" w:rsidP="00D92F61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283055" w:rsidRPr="00CD71E3" w:rsidRDefault="00283055" w:rsidP="00D92F61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283055" w:rsidRPr="00CD71E3" w:rsidTr="00D92F61">
        <w:trPr>
          <w:trHeight w:val="1132"/>
        </w:trPr>
        <w:tc>
          <w:tcPr>
            <w:tcW w:w="907" w:type="dxa"/>
          </w:tcPr>
          <w:p w:rsidR="00283055" w:rsidRPr="00CD71E3" w:rsidRDefault="00283055" w:rsidP="00D92F61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283055" w:rsidRPr="00CD71E3" w:rsidRDefault="00283055" w:rsidP="00D92F61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283055" w:rsidRPr="00CD71E3" w:rsidRDefault="00283055" w:rsidP="00D92F61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283055" w:rsidRPr="00CD71E3" w:rsidTr="00D92F61">
        <w:trPr>
          <w:trHeight w:val="977"/>
        </w:trPr>
        <w:tc>
          <w:tcPr>
            <w:tcW w:w="907" w:type="dxa"/>
          </w:tcPr>
          <w:p w:rsidR="00283055" w:rsidRPr="00CD71E3" w:rsidRDefault="00283055" w:rsidP="00D92F61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283055" w:rsidRPr="00877062" w:rsidRDefault="00283055" w:rsidP="00D92F61">
            <w:pPr>
              <w:pStyle w:val="TableParagraph"/>
              <w:ind w:left="107"/>
              <w:rPr>
                <w:sz w:val="28"/>
                <w:szCs w:val="28"/>
              </w:rPr>
            </w:pPr>
            <w:r w:rsidRPr="00877062">
              <w:rPr>
                <w:sz w:val="28"/>
                <w:szCs w:val="28"/>
              </w:rPr>
              <w:t>Хірургічна обробка рани</w:t>
            </w:r>
          </w:p>
        </w:tc>
        <w:tc>
          <w:tcPr>
            <w:tcW w:w="3826" w:type="dxa"/>
          </w:tcPr>
          <w:p w:rsidR="00283055" w:rsidRPr="00877062" w:rsidRDefault="00283055" w:rsidP="00D92F6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877062">
              <w:rPr>
                <w:sz w:val="28"/>
                <w:szCs w:val="28"/>
              </w:rPr>
              <w:t>Асептична обробка, видалення стороннього тіла, ревізія, гемостаз</w:t>
            </w:r>
          </w:p>
        </w:tc>
      </w:tr>
      <w:tr w:rsidR="00283055" w:rsidRPr="00CD71E3" w:rsidTr="00D92F61">
        <w:trPr>
          <w:trHeight w:val="1404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ind w:left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</w:t>
            </w:r>
          </w:p>
        </w:tc>
        <w:tc>
          <w:tcPr>
            <w:tcW w:w="4731" w:type="dxa"/>
          </w:tcPr>
          <w:p w:rsidR="00283055" w:rsidRPr="00877062" w:rsidRDefault="00283055" w:rsidP="00D92F61">
            <w:pPr>
              <w:pStyle w:val="TableParagraph"/>
              <w:ind w:left="107"/>
              <w:rPr>
                <w:sz w:val="28"/>
                <w:szCs w:val="28"/>
              </w:rPr>
            </w:pPr>
            <w:r w:rsidRPr="00877062">
              <w:rPr>
                <w:sz w:val="28"/>
                <w:szCs w:val="28"/>
              </w:rPr>
              <w:t>Накладання пов’язки</w:t>
            </w:r>
          </w:p>
        </w:tc>
        <w:tc>
          <w:tcPr>
            <w:tcW w:w="3826" w:type="dxa"/>
          </w:tcPr>
          <w:p w:rsidR="00283055" w:rsidRPr="00877062" w:rsidRDefault="00283055" w:rsidP="00D92F6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877062">
              <w:rPr>
                <w:sz w:val="28"/>
                <w:szCs w:val="28"/>
              </w:rPr>
              <w:t>Використано стерильну суху або вологу асептичну пов’язку</w:t>
            </w:r>
          </w:p>
        </w:tc>
      </w:tr>
      <w:tr w:rsidR="00283055" w:rsidRPr="00CD71E3" w:rsidTr="00D92F61">
        <w:trPr>
          <w:trHeight w:val="1404"/>
        </w:trPr>
        <w:tc>
          <w:tcPr>
            <w:tcW w:w="907" w:type="dxa"/>
          </w:tcPr>
          <w:p w:rsidR="00283055" w:rsidRPr="00E6436D" w:rsidRDefault="00283055" w:rsidP="00D92F61">
            <w:pPr>
              <w:pStyle w:val="TableParagraph"/>
              <w:ind w:left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283055" w:rsidRPr="00C41543" w:rsidRDefault="00283055" w:rsidP="00D92F61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283055" w:rsidRPr="009E1A5D" w:rsidRDefault="00283055" w:rsidP="00D92F6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 xml:space="preserve">Обрано </w:t>
            </w:r>
            <w:r w:rsidRPr="00877062">
              <w:rPr>
                <w:sz w:val="28"/>
                <w:szCs w:val="28"/>
              </w:rPr>
              <w:t>антибіотики, анальгетики, антисептики, охолодження</w:t>
            </w:r>
          </w:p>
        </w:tc>
      </w:tr>
      <w:tr w:rsidR="00283055" w:rsidRPr="00CD71E3" w:rsidTr="00D92F61">
        <w:trPr>
          <w:trHeight w:val="1552"/>
        </w:trPr>
        <w:tc>
          <w:tcPr>
            <w:tcW w:w="907" w:type="dxa"/>
          </w:tcPr>
          <w:p w:rsidR="00283055" w:rsidRPr="00CD71E3" w:rsidRDefault="00283055" w:rsidP="00D92F61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283055" w:rsidRPr="00C41543" w:rsidRDefault="00283055" w:rsidP="00D92F61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283055" w:rsidRPr="00E6436D" w:rsidRDefault="00283055" w:rsidP="00D92F61">
            <w:pPr>
              <w:pStyle w:val="TableParagraph"/>
              <w:spacing w:line="322" w:lineRule="exact"/>
              <w:ind w:right="65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Письмово зазначено терміни перев’язок, контроль, повторний огляд</w:t>
            </w:r>
          </w:p>
        </w:tc>
      </w:tr>
      <w:tr w:rsidR="00283055" w:rsidRPr="00CD71E3" w:rsidTr="00D92F61">
        <w:trPr>
          <w:trHeight w:val="1872"/>
        </w:trPr>
        <w:tc>
          <w:tcPr>
            <w:tcW w:w="907" w:type="dxa"/>
          </w:tcPr>
          <w:p w:rsidR="00283055" w:rsidRDefault="00283055" w:rsidP="00D92F61">
            <w:pPr>
              <w:pStyle w:val="TableParagraph"/>
              <w:spacing w:line="321" w:lineRule="exact"/>
              <w:ind w:left="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12.1</w:t>
            </w:r>
          </w:p>
        </w:tc>
        <w:tc>
          <w:tcPr>
            <w:tcW w:w="4731" w:type="dxa"/>
          </w:tcPr>
          <w:p w:rsidR="00283055" w:rsidRPr="00E6436D" w:rsidRDefault="00283055" w:rsidP="00D92F6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E6436D">
              <w:rPr>
                <w:sz w:val="28"/>
                <w:szCs w:val="28"/>
              </w:rPr>
              <w:t>Показання до консультації</w:t>
            </w:r>
          </w:p>
        </w:tc>
        <w:tc>
          <w:tcPr>
            <w:tcW w:w="3826" w:type="dxa"/>
          </w:tcPr>
          <w:p w:rsidR="00283055" w:rsidRPr="00E6436D" w:rsidRDefault="00283055" w:rsidP="00D92F6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E6436D">
              <w:rPr>
                <w:sz w:val="28"/>
                <w:szCs w:val="28"/>
              </w:rPr>
              <w:t xml:space="preserve">При підозрі на пошкодження </w:t>
            </w:r>
            <w:proofErr w:type="spellStart"/>
            <w:r w:rsidRPr="00E6436D">
              <w:rPr>
                <w:sz w:val="28"/>
                <w:szCs w:val="28"/>
              </w:rPr>
              <w:t>нерва</w:t>
            </w:r>
            <w:proofErr w:type="spellEnd"/>
            <w:r w:rsidRPr="00E6436D">
              <w:rPr>
                <w:sz w:val="28"/>
                <w:szCs w:val="28"/>
              </w:rPr>
              <w:t xml:space="preserve"> або глибоке ураження — консультація нейрохірурга</w:t>
            </w:r>
          </w:p>
        </w:tc>
      </w:tr>
      <w:tr w:rsidR="00283055" w:rsidRPr="00CD71E3" w:rsidTr="00D92F61">
        <w:trPr>
          <w:trHeight w:val="1872"/>
        </w:trPr>
        <w:tc>
          <w:tcPr>
            <w:tcW w:w="907" w:type="dxa"/>
          </w:tcPr>
          <w:p w:rsidR="00283055" w:rsidRPr="00CD71E3" w:rsidRDefault="00283055" w:rsidP="00D92F61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283055" w:rsidRPr="00CD71E3" w:rsidRDefault="00283055" w:rsidP="00D92F6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283055" w:rsidRPr="00CD71E3" w:rsidRDefault="00283055" w:rsidP="00D92F6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283055" w:rsidRDefault="00283055">
      <w:pPr>
        <w:pStyle w:val="1"/>
        <w:spacing w:before="321" w:line="322" w:lineRule="exact"/>
        <w:jc w:val="left"/>
      </w:pPr>
    </w:p>
    <w:p w:rsidR="00283055" w:rsidRDefault="00283055">
      <w:pPr>
        <w:pStyle w:val="1"/>
        <w:spacing w:before="321" w:line="322" w:lineRule="exact"/>
        <w:jc w:val="left"/>
      </w:pPr>
    </w:p>
    <w:p w:rsidR="00283055" w:rsidRDefault="00283055" w:rsidP="00283055">
      <w:pPr>
        <w:ind w:left="2854"/>
        <w:rPr>
          <w:b/>
          <w:sz w:val="28"/>
        </w:rPr>
      </w:pPr>
    </w:p>
    <w:p w:rsidR="00283055" w:rsidRDefault="00283055" w:rsidP="00283055">
      <w:pPr>
        <w:ind w:left="2854"/>
        <w:rPr>
          <w:b/>
          <w:sz w:val="28"/>
        </w:rPr>
      </w:pPr>
    </w:p>
    <w:p w:rsidR="00283055" w:rsidRDefault="00283055" w:rsidP="00283055">
      <w:pPr>
        <w:ind w:left="2854"/>
        <w:rPr>
          <w:b/>
          <w:sz w:val="28"/>
        </w:rPr>
      </w:pPr>
    </w:p>
    <w:p w:rsidR="00283055" w:rsidRDefault="00283055" w:rsidP="00283055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283055" w:rsidRDefault="00283055" w:rsidP="00283055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283055" w:rsidTr="00D92F61">
        <w:trPr>
          <w:trHeight w:val="1288"/>
        </w:trPr>
        <w:tc>
          <w:tcPr>
            <w:tcW w:w="3586" w:type="dxa"/>
          </w:tcPr>
          <w:p w:rsidR="00283055" w:rsidRDefault="00283055" w:rsidP="00D92F61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283055" w:rsidRDefault="00283055" w:rsidP="00D92F61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283055" w:rsidRDefault="00283055" w:rsidP="00D92F61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283055" w:rsidRDefault="00283055" w:rsidP="00D92F61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283055" w:rsidRDefault="00283055" w:rsidP="00D92F61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283055" w:rsidRDefault="00283055" w:rsidP="00D92F61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283055" w:rsidRDefault="00283055" w:rsidP="00D92F61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283055" w:rsidRDefault="00283055" w:rsidP="00D92F6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283055" w:rsidTr="00D92F61">
        <w:trPr>
          <w:trHeight w:val="986"/>
        </w:trPr>
        <w:tc>
          <w:tcPr>
            <w:tcW w:w="3586" w:type="dxa"/>
          </w:tcPr>
          <w:p w:rsidR="00283055" w:rsidRDefault="00283055" w:rsidP="00D92F61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283055" w:rsidRDefault="00283055" w:rsidP="00D92F61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283055" w:rsidRDefault="00283055" w:rsidP="00D92F61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283055" w:rsidRDefault="00283055" w:rsidP="00D92F61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283055" w:rsidRDefault="00283055" w:rsidP="00D92F61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283055" w:rsidRDefault="00283055" w:rsidP="00283055">
      <w:pPr>
        <w:pStyle w:val="a3"/>
        <w:rPr>
          <w:b/>
          <w:sz w:val="20"/>
        </w:rPr>
      </w:pPr>
    </w:p>
    <w:p w:rsidR="00283055" w:rsidRDefault="00283055" w:rsidP="00283055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283055" w:rsidTr="00D92F61">
        <w:trPr>
          <w:trHeight w:val="657"/>
        </w:trPr>
        <w:tc>
          <w:tcPr>
            <w:tcW w:w="552" w:type="dxa"/>
          </w:tcPr>
          <w:p w:rsidR="00283055" w:rsidRDefault="00283055" w:rsidP="00D92F61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283055" w:rsidRDefault="00283055" w:rsidP="00D92F61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283055" w:rsidRDefault="00283055" w:rsidP="00D92F61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283055" w:rsidTr="00D92F61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83055" w:rsidTr="00D92F61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83055" w:rsidTr="00D92F61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83055" w:rsidTr="00D92F61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83055" w:rsidTr="00D92F61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283055" w:rsidTr="00D92F61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83055" w:rsidTr="00D92F61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83055" w:rsidTr="00D92F61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283055" w:rsidRDefault="00283055" w:rsidP="00D92F6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283055" w:rsidRDefault="00283055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lastRenderedPageBreak/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p w:rsidR="0014097E" w:rsidRDefault="0014097E">
      <w:pPr>
        <w:pStyle w:val="a3"/>
        <w:spacing w:before="10"/>
        <w:rPr>
          <w:b/>
        </w:rPr>
      </w:pPr>
    </w:p>
    <w:p w:rsidR="00FA5A47" w:rsidRDefault="00FA5A47" w:rsidP="00E6436D">
      <w:pPr>
        <w:spacing w:before="1"/>
        <w:rPr>
          <w:i/>
          <w:sz w:val="28"/>
        </w:rPr>
      </w:pPr>
    </w:p>
    <w:p w:rsidR="00FA5A47" w:rsidRDefault="00FA5A47">
      <w:pPr>
        <w:spacing w:before="1"/>
        <w:ind w:left="141"/>
        <w:rPr>
          <w:i/>
          <w:sz w:val="28"/>
        </w:rPr>
      </w:pPr>
    </w:p>
    <w:p w:rsidR="00FA5A47" w:rsidRPr="009E1A5D" w:rsidRDefault="00FA5A47">
      <w:pPr>
        <w:spacing w:before="1"/>
        <w:ind w:left="141"/>
        <w:rPr>
          <w:i/>
          <w:sz w:val="28"/>
        </w:rPr>
      </w:pPr>
    </w:p>
    <w:sectPr w:rsidR="00FA5A47" w:rsidRPr="009E1A5D" w:rsidSect="00283055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CFC" w:rsidRDefault="009E4CFC" w:rsidP="008E6560">
      <w:r>
        <w:separator/>
      </w:r>
    </w:p>
  </w:endnote>
  <w:endnote w:type="continuationSeparator" w:id="0">
    <w:p w:rsidR="009E4CFC" w:rsidRDefault="009E4CFC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CFC" w:rsidRDefault="009E4CFC" w:rsidP="008E6560">
      <w:r>
        <w:separator/>
      </w:r>
    </w:p>
  </w:footnote>
  <w:footnote w:type="continuationSeparator" w:id="0">
    <w:p w:rsidR="009E4CFC" w:rsidRDefault="009E4CFC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24B"/>
    <w:multiLevelType w:val="hybridMultilevel"/>
    <w:tmpl w:val="14126AC8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029"/>
    <w:multiLevelType w:val="hybridMultilevel"/>
    <w:tmpl w:val="3998E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1623F"/>
    <w:multiLevelType w:val="hybridMultilevel"/>
    <w:tmpl w:val="C2EC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6064A"/>
    <w:multiLevelType w:val="hybridMultilevel"/>
    <w:tmpl w:val="C6D6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575E"/>
    <w:multiLevelType w:val="hybridMultilevel"/>
    <w:tmpl w:val="E51E4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6A03D2"/>
    <w:multiLevelType w:val="hybridMultilevel"/>
    <w:tmpl w:val="77C8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170C4"/>
    <w:multiLevelType w:val="multilevel"/>
    <w:tmpl w:val="D5F4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6"/>
  </w:num>
  <w:num w:numId="13">
    <w:abstractNumId w:val="14"/>
  </w:num>
  <w:num w:numId="14">
    <w:abstractNumId w:val="5"/>
  </w:num>
  <w:num w:numId="15">
    <w:abstractNumId w:val="9"/>
  </w:num>
  <w:num w:numId="16">
    <w:abstractNumId w:val="2"/>
  </w:num>
  <w:num w:numId="17">
    <w:abstractNumId w:val="19"/>
  </w:num>
  <w:num w:numId="18">
    <w:abstractNumId w:val="22"/>
  </w:num>
  <w:num w:numId="19">
    <w:abstractNumId w:val="11"/>
  </w:num>
  <w:num w:numId="20">
    <w:abstractNumId w:val="10"/>
  </w:num>
  <w:num w:numId="21">
    <w:abstractNumId w:val="1"/>
  </w:num>
  <w:num w:numId="22">
    <w:abstractNumId w:val="4"/>
  </w:num>
  <w:num w:numId="23">
    <w:abstractNumId w:val="0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0E6DD8"/>
    <w:rsid w:val="001179C9"/>
    <w:rsid w:val="0014097E"/>
    <w:rsid w:val="00171E8C"/>
    <w:rsid w:val="001C7038"/>
    <w:rsid w:val="00205033"/>
    <w:rsid w:val="00216815"/>
    <w:rsid w:val="0023047F"/>
    <w:rsid w:val="002316BC"/>
    <w:rsid w:val="00283055"/>
    <w:rsid w:val="002B1C25"/>
    <w:rsid w:val="002D77A5"/>
    <w:rsid w:val="00347B0D"/>
    <w:rsid w:val="003C10B5"/>
    <w:rsid w:val="003C4D97"/>
    <w:rsid w:val="003D36E6"/>
    <w:rsid w:val="00451A06"/>
    <w:rsid w:val="00455730"/>
    <w:rsid w:val="0047334A"/>
    <w:rsid w:val="00485C8B"/>
    <w:rsid w:val="004A532C"/>
    <w:rsid w:val="004A7A7B"/>
    <w:rsid w:val="00531FEB"/>
    <w:rsid w:val="005D2FF8"/>
    <w:rsid w:val="005E3D8A"/>
    <w:rsid w:val="00641175"/>
    <w:rsid w:val="00653FBB"/>
    <w:rsid w:val="00675BFC"/>
    <w:rsid w:val="00756795"/>
    <w:rsid w:val="00877062"/>
    <w:rsid w:val="008E6560"/>
    <w:rsid w:val="009337CB"/>
    <w:rsid w:val="00967483"/>
    <w:rsid w:val="009B3CE5"/>
    <w:rsid w:val="009E1A5D"/>
    <w:rsid w:val="009E4CFC"/>
    <w:rsid w:val="00A767E1"/>
    <w:rsid w:val="00A90581"/>
    <w:rsid w:val="00A93750"/>
    <w:rsid w:val="00AB117F"/>
    <w:rsid w:val="00B05D01"/>
    <w:rsid w:val="00BE216E"/>
    <w:rsid w:val="00C41543"/>
    <w:rsid w:val="00C564ED"/>
    <w:rsid w:val="00C62B4F"/>
    <w:rsid w:val="00CD71E3"/>
    <w:rsid w:val="00D25D46"/>
    <w:rsid w:val="00D27069"/>
    <w:rsid w:val="00DC791E"/>
    <w:rsid w:val="00E12D1B"/>
    <w:rsid w:val="00E37388"/>
    <w:rsid w:val="00E6436D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1BB58-6542-4BF6-884F-CEB637D6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05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8770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8305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dcterms:created xsi:type="dcterms:W3CDTF">2025-05-10T18:00:00Z</dcterms:created>
  <dcterms:modified xsi:type="dcterms:W3CDTF">2025-06-05T13:37:00Z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