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4D8E" w:rsidRPr="004F08EB" w:rsidRDefault="00AA4D8E" w:rsidP="00AA4D8E">
      <w:pPr>
        <w:tabs>
          <w:tab w:val="left" w:pos="5782"/>
        </w:tabs>
        <w:spacing w:before="78"/>
        <w:ind w:left="321"/>
        <w:rPr>
          <w:lang w:val="ru-RU" w:eastAsia="en-US"/>
        </w:rPr>
      </w:pPr>
      <w:r w:rsidRPr="004F08EB">
        <w:rPr>
          <w:spacing w:val="-2"/>
          <w:lang w:val="ru-RU"/>
        </w:rPr>
        <w:t>«ЗАТВЕРДЖЕНО»</w:t>
      </w:r>
      <w:r w:rsidRPr="004F08EB">
        <w:rPr>
          <w:lang w:val="ru-RU"/>
        </w:rPr>
        <w:tab/>
      </w:r>
      <w:r w:rsidRPr="004F08EB">
        <w:rPr>
          <w:spacing w:val="-2"/>
          <w:lang w:val="ru-RU"/>
        </w:rPr>
        <w:t>«ЗАТВЕРДЖЕНО»</w:t>
      </w:r>
    </w:p>
    <w:p w:rsidR="00AA4D8E" w:rsidRPr="004F08EB" w:rsidRDefault="00AA4D8E" w:rsidP="00AA4D8E">
      <w:pPr>
        <w:tabs>
          <w:tab w:val="left" w:pos="5757"/>
        </w:tabs>
        <w:spacing w:before="41"/>
        <w:ind w:left="321"/>
        <w:rPr>
          <w:lang w:val="ru-RU"/>
        </w:rPr>
      </w:pPr>
      <w:r w:rsidRPr="004F08EB">
        <w:rPr>
          <w:lang w:val="ru-RU"/>
        </w:rPr>
        <w:t>на</w:t>
      </w:r>
      <w:r w:rsidRPr="004F08EB">
        <w:rPr>
          <w:spacing w:val="-4"/>
          <w:lang w:val="ru-RU"/>
        </w:rPr>
        <w:t xml:space="preserve"> </w:t>
      </w:r>
      <w:proofErr w:type="spellStart"/>
      <w:r w:rsidRPr="004F08EB">
        <w:rPr>
          <w:lang w:val="ru-RU"/>
        </w:rPr>
        <w:t>засіданні</w:t>
      </w:r>
      <w:proofErr w:type="spellEnd"/>
      <w:r w:rsidRPr="004F08EB">
        <w:rPr>
          <w:spacing w:val="-2"/>
          <w:lang w:val="ru-RU"/>
        </w:rPr>
        <w:t xml:space="preserve"> </w:t>
      </w:r>
      <w:proofErr w:type="spellStart"/>
      <w:r w:rsidRPr="004F08EB">
        <w:rPr>
          <w:spacing w:val="-2"/>
          <w:lang w:val="ru-RU"/>
        </w:rPr>
        <w:t>кафедри</w:t>
      </w:r>
      <w:proofErr w:type="spellEnd"/>
      <w:r w:rsidRPr="004F08EB">
        <w:rPr>
          <w:lang w:val="ru-RU"/>
        </w:rPr>
        <w:tab/>
        <w:t>на</w:t>
      </w:r>
      <w:r w:rsidRPr="004F08EB">
        <w:rPr>
          <w:spacing w:val="-6"/>
          <w:lang w:val="ru-RU"/>
        </w:rPr>
        <w:t xml:space="preserve"> </w:t>
      </w:r>
      <w:proofErr w:type="spellStart"/>
      <w:r w:rsidRPr="004F08EB">
        <w:rPr>
          <w:lang w:val="ru-RU"/>
        </w:rPr>
        <w:t>засіданні</w:t>
      </w:r>
      <w:proofErr w:type="spellEnd"/>
      <w:r w:rsidRPr="004F08EB">
        <w:rPr>
          <w:spacing w:val="-3"/>
          <w:lang w:val="ru-RU"/>
        </w:rPr>
        <w:t xml:space="preserve"> </w:t>
      </w:r>
      <w:proofErr w:type="spellStart"/>
      <w:r w:rsidRPr="004F08EB">
        <w:rPr>
          <w:lang w:val="ru-RU"/>
        </w:rPr>
        <w:t>Вченої</w:t>
      </w:r>
      <w:proofErr w:type="spellEnd"/>
      <w:r w:rsidRPr="004F08EB">
        <w:rPr>
          <w:spacing w:val="-3"/>
          <w:lang w:val="ru-RU"/>
        </w:rPr>
        <w:t xml:space="preserve"> </w:t>
      </w:r>
      <w:r w:rsidRPr="004F08EB">
        <w:rPr>
          <w:spacing w:val="-4"/>
          <w:lang w:val="ru-RU"/>
        </w:rPr>
        <w:t>ради</w:t>
      </w:r>
    </w:p>
    <w:p w:rsidR="00AA4D8E" w:rsidRPr="004F08EB" w:rsidRDefault="00AA4D8E" w:rsidP="00AA4D8E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4F08EB">
        <w:rPr>
          <w:lang w:val="ru-RU"/>
        </w:rPr>
        <w:t>хірургічної</w:t>
      </w:r>
      <w:proofErr w:type="spellEnd"/>
      <w:r w:rsidRPr="004F08EB">
        <w:rPr>
          <w:spacing w:val="-5"/>
          <w:lang w:val="ru-RU"/>
        </w:rPr>
        <w:t xml:space="preserve"> </w:t>
      </w:r>
      <w:proofErr w:type="spellStart"/>
      <w:r w:rsidRPr="004F08EB">
        <w:rPr>
          <w:spacing w:val="-2"/>
          <w:lang w:val="ru-RU"/>
        </w:rPr>
        <w:t>стоматології</w:t>
      </w:r>
      <w:proofErr w:type="spellEnd"/>
      <w:r w:rsidRPr="004F08EB">
        <w:rPr>
          <w:spacing w:val="-2"/>
          <w:lang w:val="ru-RU"/>
        </w:rPr>
        <w:t xml:space="preserve"> та </w:t>
      </w:r>
      <w:proofErr w:type="spellStart"/>
      <w:r w:rsidRPr="004F08EB">
        <w:rPr>
          <w:spacing w:val="-2"/>
          <w:lang w:val="ru-RU"/>
        </w:rPr>
        <w:t>клінічних</w:t>
      </w:r>
      <w:proofErr w:type="spellEnd"/>
      <w:r w:rsidRPr="004F08EB">
        <w:rPr>
          <w:spacing w:val="-2"/>
          <w:lang w:val="ru-RU"/>
        </w:rPr>
        <w:t xml:space="preserve"> </w:t>
      </w:r>
      <w:proofErr w:type="spellStart"/>
      <w:r w:rsidRPr="004F08EB">
        <w:rPr>
          <w:spacing w:val="-2"/>
          <w:lang w:val="ru-RU"/>
        </w:rPr>
        <w:t>дисциплін</w:t>
      </w:r>
      <w:proofErr w:type="spellEnd"/>
      <w:r w:rsidRPr="004F08EB">
        <w:rPr>
          <w:lang w:val="ru-RU"/>
        </w:rPr>
        <w:tab/>
      </w:r>
      <w:proofErr w:type="spellStart"/>
      <w:r w:rsidRPr="004F08EB">
        <w:rPr>
          <w:lang w:val="ru-RU"/>
        </w:rPr>
        <w:t>стоматологічного</w:t>
      </w:r>
      <w:proofErr w:type="spellEnd"/>
      <w:r w:rsidRPr="004F08EB">
        <w:rPr>
          <w:spacing w:val="-6"/>
          <w:lang w:val="ru-RU"/>
        </w:rPr>
        <w:t xml:space="preserve"> </w:t>
      </w:r>
      <w:r w:rsidRPr="004F08EB">
        <w:rPr>
          <w:spacing w:val="-2"/>
          <w:lang w:val="ru-RU"/>
        </w:rPr>
        <w:t>факультету</w:t>
      </w:r>
    </w:p>
    <w:p w:rsidR="00AA4D8E" w:rsidRPr="004F08EB" w:rsidRDefault="00AA4D8E" w:rsidP="00AA4D8E">
      <w:pPr>
        <w:tabs>
          <w:tab w:val="left" w:pos="5722"/>
        </w:tabs>
        <w:spacing w:before="43"/>
        <w:ind w:left="321"/>
        <w:rPr>
          <w:lang w:val="ru-RU"/>
        </w:rPr>
      </w:pPr>
      <w:r w:rsidRPr="004F08EB">
        <w:rPr>
          <w:lang w:val="ru-RU"/>
        </w:rPr>
        <w:t>Протокол</w:t>
      </w:r>
      <w:r w:rsidRPr="004F08EB">
        <w:rPr>
          <w:spacing w:val="-1"/>
          <w:lang w:val="ru-RU"/>
        </w:rPr>
        <w:t xml:space="preserve"> </w:t>
      </w:r>
      <w:r w:rsidRPr="004F08EB">
        <w:rPr>
          <w:lang w:val="ru-RU"/>
        </w:rPr>
        <w:t>№</w:t>
      </w:r>
      <w:r>
        <w:rPr>
          <w:lang w:val="ru-RU"/>
        </w:rPr>
        <w:t xml:space="preserve"> 6</w:t>
      </w:r>
      <w:r>
        <w:rPr>
          <w:spacing w:val="-1"/>
          <w:lang w:val="ru-RU"/>
        </w:rPr>
        <w:t xml:space="preserve"> </w:t>
      </w:r>
      <w:proofErr w:type="spellStart"/>
      <w:r w:rsidRPr="004F08EB">
        <w:rPr>
          <w:lang w:val="ru-RU"/>
        </w:rPr>
        <w:t>від</w:t>
      </w:r>
      <w:proofErr w:type="spellEnd"/>
      <w:r>
        <w:rPr>
          <w:lang w:val="ru-RU"/>
        </w:rPr>
        <w:t xml:space="preserve"> </w:t>
      </w:r>
      <w:r>
        <w:rPr>
          <w:spacing w:val="60"/>
          <w:lang w:val="ru-RU"/>
        </w:rPr>
        <w:t>9</w:t>
      </w:r>
      <w:r w:rsidRPr="004F08EB">
        <w:rPr>
          <w:lang w:val="ru-RU"/>
        </w:rPr>
        <w:t>квітня</w:t>
      </w:r>
      <w:r w:rsidRPr="004F08EB">
        <w:rPr>
          <w:spacing w:val="60"/>
          <w:lang w:val="ru-RU"/>
        </w:rPr>
        <w:t xml:space="preserve"> </w:t>
      </w:r>
      <w:r w:rsidRPr="004F08EB">
        <w:rPr>
          <w:lang w:val="ru-RU"/>
        </w:rPr>
        <w:t xml:space="preserve">2025 </w:t>
      </w:r>
      <w:r w:rsidRPr="004F08EB">
        <w:rPr>
          <w:spacing w:val="-5"/>
          <w:lang w:val="ru-RU"/>
        </w:rPr>
        <w:t>р.</w:t>
      </w:r>
      <w:r w:rsidRPr="004F08EB">
        <w:rPr>
          <w:lang w:val="ru-RU"/>
        </w:rPr>
        <w:tab/>
        <w:t>Протокол</w:t>
      </w:r>
      <w:r w:rsidRPr="004F08EB">
        <w:rPr>
          <w:spacing w:val="-1"/>
          <w:lang w:val="ru-RU"/>
        </w:rPr>
        <w:t xml:space="preserve"> </w:t>
      </w:r>
      <w:r w:rsidRPr="004F08EB">
        <w:rPr>
          <w:lang w:val="ru-RU"/>
        </w:rPr>
        <w:t>№</w:t>
      </w:r>
      <w:r w:rsidRPr="004F08EB">
        <w:rPr>
          <w:spacing w:val="-1"/>
          <w:lang w:val="ru-RU"/>
        </w:rPr>
        <w:t xml:space="preserve"> </w:t>
      </w:r>
      <w:r w:rsidRPr="004F08EB">
        <w:rPr>
          <w:lang w:val="ru-RU"/>
        </w:rPr>
        <w:t>3</w:t>
      </w:r>
      <w:r w:rsidRPr="004F08EB">
        <w:rPr>
          <w:spacing w:val="-1"/>
          <w:lang w:val="ru-RU"/>
        </w:rPr>
        <w:t xml:space="preserve"> </w:t>
      </w:r>
      <w:proofErr w:type="spellStart"/>
      <w:r w:rsidRPr="004F08EB">
        <w:rPr>
          <w:lang w:val="ru-RU"/>
        </w:rPr>
        <w:t>від</w:t>
      </w:r>
      <w:proofErr w:type="spellEnd"/>
      <w:r w:rsidRPr="004F08EB">
        <w:rPr>
          <w:lang w:val="ru-RU"/>
        </w:rPr>
        <w:t xml:space="preserve"> 30</w:t>
      </w:r>
      <w:r w:rsidRPr="004F08EB">
        <w:rPr>
          <w:spacing w:val="-1"/>
          <w:lang w:val="ru-RU"/>
        </w:rPr>
        <w:t xml:space="preserve"> </w:t>
      </w:r>
      <w:proofErr w:type="spellStart"/>
      <w:r w:rsidRPr="004F08EB">
        <w:rPr>
          <w:lang w:val="ru-RU"/>
        </w:rPr>
        <w:t>квітня</w:t>
      </w:r>
      <w:proofErr w:type="spellEnd"/>
      <w:r w:rsidRPr="004F08EB">
        <w:rPr>
          <w:lang w:val="ru-RU"/>
        </w:rPr>
        <w:t xml:space="preserve"> 2025 </w:t>
      </w:r>
      <w:r w:rsidRPr="004F08EB">
        <w:rPr>
          <w:spacing w:val="-5"/>
          <w:lang w:val="ru-RU"/>
        </w:rPr>
        <w:t>р.</w:t>
      </w:r>
    </w:p>
    <w:p w:rsidR="00AA4D8E" w:rsidRPr="004F08EB" w:rsidRDefault="00AA4D8E" w:rsidP="00AA4D8E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4F08EB">
        <w:rPr>
          <w:lang w:val="ru-RU"/>
        </w:rPr>
        <w:t>Завідувач</w:t>
      </w:r>
      <w:proofErr w:type="spellEnd"/>
      <w:r w:rsidRPr="004F08EB">
        <w:rPr>
          <w:spacing w:val="-5"/>
          <w:lang w:val="ru-RU"/>
        </w:rPr>
        <w:t xml:space="preserve"> </w:t>
      </w:r>
      <w:proofErr w:type="spellStart"/>
      <w:r w:rsidRPr="004F08EB">
        <w:rPr>
          <w:spacing w:val="-2"/>
          <w:lang w:val="ru-RU"/>
        </w:rPr>
        <w:t>кафедри</w:t>
      </w:r>
      <w:proofErr w:type="spellEnd"/>
      <w:r w:rsidRPr="004F08EB">
        <w:rPr>
          <w:lang w:val="ru-RU"/>
        </w:rPr>
        <w:tab/>
        <w:t>Голова</w:t>
      </w:r>
      <w:r w:rsidRPr="004F08EB">
        <w:rPr>
          <w:spacing w:val="-5"/>
          <w:lang w:val="ru-RU"/>
        </w:rPr>
        <w:t xml:space="preserve"> </w:t>
      </w:r>
      <w:proofErr w:type="spellStart"/>
      <w:r w:rsidRPr="004F08EB">
        <w:rPr>
          <w:lang w:val="ru-RU"/>
        </w:rPr>
        <w:t>Вченої</w:t>
      </w:r>
      <w:proofErr w:type="spellEnd"/>
      <w:r w:rsidRPr="004F08EB">
        <w:rPr>
          <w:spacing w:val="-2"/>
          <w:lang w:val="ru-RU"/>
        </w:rPr>
        <w:t xml:space="preserve"> </w:t>
      </w:r>
      <w:r w:rsidRPr="004F08EB">
        <w:rPr>
          <w:lang w:val="ru-RU"/>
        </w:rPr>
        <w:t>ради</w:t>
      </w:r>
      <w:r w:rsidRPr="004F08EB">
        <w:rPr>
          <w:spacing w:val="-2"/>
          <w:lang w:val="ru-RU"/>
        </w:rPr>
        <w:t xml:space="preserve"> </w:t>
      </w:r>
      <w:proofErr w:type="spellStart"/>
      <w:proofErr w:type="gramStart"/>
      <w:r w:rsidRPr="004F08EB">
        <w:rPr>
          <w:lang w:val="ru-RU"/>
        </w:rPr>
        <w:t>стомат.ф</w:t>
      </w:r>
      <w:proofErr w:type="spellEnd"/>
      <w:proofErr w:type="gramEnd"/>
      <w:r w:rsidRPr="004F08EB">
        <w:rPr>
          <w:lang w:val="ru-RU"/>
        </w:rPr>
        <w:t>-</w:t>
      </w:r>
      <w:r w:rsidRPr="004F08EB">
        <w:rPr>
          <w:spacing w:val="-5"/>
          <w:lang w:val="ru-RU"/>
        </w:rPr>
        <w:t>ту</w:t>
      </w:r>
    </w:p>
    <w:p w:rsidR="00AA4D8E" w:rsidRDefault="00AA4D8E" w:rsidP="00AA4D8E">
      <w:pPr>
        <w:tabs>
          <w:tab w:val="left" w:pos="5722"/>
        </w:tabs>
        <w:spacing w:before="41"/>
        <w:ind w:left="321"/>
      </w:pPr>
      <w:proofErr w:type="spellStart"/>
      <w:r w:rsidRPr="004F08EB">
        <w:rPr>
          <w:lang w:val="ru-RU"/>
        </w:rPr>
        <w:t>к.мед.н</w:t>
      </w:r>
      <w:proofErr w:type="spellEnd"/>
      <w:r w:rsidRPr="004F08EB">
        <w:rPr>
          <w:lang w:val="ru-RU"/>
        </w:rPr>
        <w:t xml:space="preserve">., доц. </w:t>
      </w:r>
      <w:proofErr w:type="spellStart"/>
      <w:r w:rsidRPr="004F08EB">
        <w:rPr>
          <w:lang w:val="ru-RU"/>
        </w:rPr>
        <w:t>Гема-Багина</w:t>
      </w:r>
      <w:proofErr w:type="spellEnd"/>
      <w:r w:rsidRPr="004F08EB">
        <w:rPr>
          <w:lang w:val="ru-RU"/>
        </w:rPr>
        <w:t xml:space="preserve"> Н.М.</w:t>
      </w:r>
      <w:r w:rsidRPr="004F08EB">
        <w:rPr>
          <w:lang w:val="ru-RU"/>
        </w:rPr>
        <w:tab/>
      </w:r>
      <w:proofErr w:type="spellStart"/>
      <w:r w:rsidRPr="004F08EB">
        <w:rPr>
          <w:lang w:val="ru-RU"/>
        </w:rPr>
        <w:t>д.мед.н</w:t>
      </w:r>
      <w:proofErr w:type="spellEnd"/>
      <w:r w:rsidRPr="004F08EB">
        <w:rPr>
          <w:lang w:val="ru-RU"/>
        </w:rPr>
        <w:t>.,</w:t>
      </w:r>
      <w:r w:rsidRPr="004F08EB">
        <w:rPr>
          <w:spacing w:val="-5"/>
          <w:lang w:val="ru-RU"/>
        </w:rPr>
        <w:t xml:space="preserve"> </w:t>
      </w:r>
      <w:r w:rsidRPr="004F08EB">
        <w:rPr>
          <w:lang w:val="ru-RU"/>
        </w:rPr>
        <w:t>проф.</w:t>
      </w:r>
      <w:r w:rsidRPr="004F08EB">
        <w:rPr>
          <w:spacing w:val="-2"/>
          <w:lang w:val="ru-RU"/>
        </w:rPr>
        <w:t xml:space="preserve"> </w:t>
      </w:r>
      <w:proofErr w:type="spellStart"/>
      <w:r>
        <w:t>Костенко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Є.Я.</w:t>
      </w:r>
    </w:p>
    <w:p w:rsidR="00AA4D8E" w:rsidRDefault="00AA4D8E" w:rsidP="00AA4D8E">
      <w:pPr>
        <w:pStyle w:val="a3"/>
        <w:spacing w:before="5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3D4FE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E2CE5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82AB7" w:rsidRDefault="00D82AB7">
      <w:pPr>
        <w:pStyle w:val="a3"/>
      </w:pPr>
    </w:p>
    <w:p w:rsidR="00D82AB7" w:rsidRDefault="00D82AB7">
      <w:pPr>
        <w:pStyle w:val="a3"/>
        <w:spacing w:before="173"/>
      </w:pPr>
    </w:p>
    <w:p w:rsidR="00D82AB7" w:rsidRPr="004F08EB" w:rsidRDefault="00C5045D">
      <w:pPr>
        <w:ind w:left="2"/>
        <w:jc w:val="center"/>
        <w:rPr>
          <w:b/>
          <w:sz w:val="28"/>
          <w:lang w:val="ru-RU"/>
        </w:rPr>
      </w:pPr>
      <w:r w:rsidRPr="004F08EB">
        <w:rPr>
          <w:b/>
          <w:sz w:val="28"/>
          <w:lang w:val="ru-RU"/>
        </w:rPr>
        <w:t>ДВНЗ</w:t>
      </w:r>
      <w:r w:rsidRPr="004F08EB">
        <w:rPr>
          <w:b/>
          <w:spacing w:val="-9"/>
          <w:sz w:val="28"/>
          <w:lang w:val="ru-RU"/>
        </w:rPr>
        <w:t xml:space="preserve"> </w:t>
      </w:r>
      <w:r w:rsidRPr="004F08EB">
        <w:rPr>
          <w:b/>
          <w:sz w:val="28"/>
          <w:lang w:val="ru-RU"/>
        </w:rPr>
        <w:t>«УЖГОРОДСЬКИЙ</w:t>
      </w:r>
      <w:r w:rsidRPr="004F08EB">
        <w:rPr>
          <w:b/>
          <w:spacing w:val="-13"/>
          <w:sz w:val="28"/>
          <w:lang w:val="ru-RU"/>
        </w:rPr>
        <w:t xml:space="preserve"> </w:t>
      </w:r>
      <w:r w:rsidRPr="004F08EB">
        <w:rPr>
          <w:b/>
          <w:sz w:val="28"/>
          <w:lang w:val="ru-RU"/>
        </w:rPr>
        <w:t>НАЦІОНАЛЬНИЙ</w:t>
      </w:r>
      <w:r w:rsidRPr="004F08EB">
        <w:rPr>
          <w:b/>
          <w:spacing w:val="-12"/>
          <w:sz w:val="28"/>
          <w:lang w:val="ru-RU"/>
        </w:rPr>
        <w:t xml:space="preserve"> </w:t>
      </w:r>
      <w:r w:rsidRPr="004F08EB">
        <w:rPr>
          <w:b/>
          <w:sz w:val="28"/>
          <w:lang w:val="ru-RU"/>
        </w:rPr>
        <w:t>УНІВЕРСИТЕТ» СТОМАТОЛОГІЧНИЙ ФАКУЛЬТЕТ</w:t>
      </w:r>
    </w:p>
    <w:p w:rsidR="00D82AB7" w:rsidRDefault="00D82AB7">
      <w:pPr>
        <w:pStyle w:val="a3"/>
        <w:spacing w:before="2"/>
        <w:rPr>
          <w:b/>
        </w:rPr>
      </w:pPr>
    </w:p>
    <w:p w:rsidR="00D82AB7" w:rsidRPr="004F08EB" w:rsidRDefault="00C5045D">
      <w:pPr>
        <w:ind w:left="314" w:right="315"/>
        <w:jc w:val="center"/>
        <w:rPr>
          <w:b/>
          <w:sz w:val="28"/>
          <w:lang w:val="ru-RU"/>
        </w:rPr>
      </w:pPr>
      <w:r w:rsidRPr="004F08EB">
        <w:rPr>
          <w:b/>
          <w:sz w:val="28"/>
          <w:lang w:val="ru-RU"/>
        </w:rPr>
        <w:t>ОБ’ЄКТИВНИЙ</w:t>
      </w:r>
      <w:r w:rsidRPr="004F08EB">
        <w:rPr>
          <w:b/>
          <w:spacing w:val="-9"/>
          <w:sz w:val="28"/>
          <w:lang w:val="ru-RU"/>
        </w:rPr>
        <w:t xml:space="preserve"> </w:t>
      </w:r>
      <w:r w:rsidRPr="004F08EB">
        <w:rPr>
          <w:b/>
          <w:sz w:val="28"/>
          <w:lang w:val="ru-RU"/>
        </w:rPr>
        <w:t>СТРУКТУРОВАНИЙ</w:t>
      </w:r>
      <w:r w:rsidRPr="004F08EB">
        <w:rPr>
          <w:b/>
          <w:spacing w:val="-10"/>
          <w:sz w:val="28"/>
          <w:lang w:val="ru-RU"/>
        </w:rPr>
        <w:t xml:space="preserve"> </w:t>
      </w:r>
      <w:r w:rsidRPr="004F08EB">
        <w:rPr>
          <w:b/>
          <w:sz w:val="28"/>
          <w:lang w:val="ru-RU"/>
        </w:rPr>
        <w:t>ПРАКТИЧНИЙ</w:t>
      </w:r>
      <w:r w:rsidRPr="004F08EB">
        <w:rPr>
          <w:b/>
          <w:spacing w:val="-12"/>
          <w:sz w:val="28"/>
          <w:lang w:val="ru-RU"/>
        </w:rPr>
        <w:t xml:space="preserve"> </w:t>
      </w:r>
      <w:r w:rsidRPr="004F08EB">
        <w:rPr>
          <w:b/>
          <w:sz w:val="28"/>
          <w:lang w:val="ru-RU"/>
        </w:rPr>
        <w:t>(КЛІНІЧНИЙ) ІСПИТ ДЛЯ ЗДОБУВАЧІВ ВИЩОЇ ОСВІТИ ДРУГОГО</w:t>
      </w:r>
    </w:p>
    <w:p w:rsidR="00D82AB7" w:rsidRPr="004F08EB" w:rsidRDefault="00C5045D">
      <w:pPr>
        <w:ind w:left="2123" w:right="2127" w:firstLine="2"/>
        <w:jc w:val="center"/>
        <w:rPr>
          <w:b/>
          <w:sz w:val="28"/>
          <w:lang w:val="ru-RU"/>
        </w:rPr>
      </w:pPr>
      <w:r w:rsidRPr="004F08EB">
        <w:rPr>
          <w:b/>
          <w:sz w:val="28"/>
          <w:lang w:val="ru-RU"/>
        </w:rPr>
        <w:t>(МАГІСТЕРСЬКОГО) РІВНЯ ОСВІТИ ГАЛУЗІ</w:t>
      </w:r>
      <w:r w:rsidRPr="004F08EB">
        <w:rPr>
          <w:b/>
          <w:spacing w:val="-6"/>
          <w:sz w:val="28"/>
          <w:lang w:val="ru-RU"/>
        </w:rPr>
        <w:t xml:space="preserve"> </w:t>
      </w:r>
      <w:r w:rsidRPr="004F08EB">
        <w:rPr>
          <w:b/>
          <w:sz w:val="28"/>
          <w:lang w:val="ru-RU"/>
        </w:rPr>
        <w:t>ЗНАНЬ</w:t>
      </w:r>
      <w:r w:rsidRPr="004F08EB">
        <w:rPr>
          <w:b/>
          <w:spacing w:val="-10"/>
          <w:sz w:val="28"/>
          <w:lang w:val="ru-RU"/>
        </w:rPr>
        <w:t xml:space="preserve"> </w:t>
      </w:r>
      <w:r w:rsidRPr="004F08EB">
        <w:rPr>
          <w:b/>
          <w:sz w:val="28"/>
          <w:lang w:val="ru-RU"/>
        </w:rPr>
        <w:t>22</w:t>
      </w:r>
      <w:r w:rsidRPr="004F08EB">
        <w:rPr>
          <w:b/>
          <w:spacing w:val="-7"/>
          <w:sz w:val="28"/>
          <w:lang w:val="ru-RU"/>
        </w:rPr>
        <w:t xml:space="preserve"> </w:t>
      </w:r>
      <w:r w:rsidRPr="004F08EB">
        <w:rPr>
          <w:b/>
          <w:sz w:val="28"/>
          <w:lang w:val="ru-RU"/>
        </w:rPr>
        <w:t>–</w:t>
      </w:r>
      <w:r w:rsidRPr="004F08EB">
        <w:rPr>
          <w:b/>
          <w:spacing w:val="-6"/>
          <w:sz w:val="28"/>
          <w:lang w:val="ru-RU"/>
        </w:rPr>
        <w:t xml:space="preserve"> </w:t>
      </w:r>
      <w:r w:rsidRPr="004F08EB">
        <w:rPr>
          <w:b/>
          <w:sz w:val="28"/>
          <w:lang w:val="ru-RU"/>
        </w:rPr>
        <w:t>ОХОРОНА</w:t>
      </w:r>
      <w:r w:rsidRPr="004F08EB">
        <w:rPr>
          <w:b/>
          <w:spacing w:val="-6"/>
          <w:sz w:val="28"/>
          <w:lang w:val="ru-RU"/>
        </w:rPr>
        <w:t xml:space="preserve"> </w:t>
      </w:r>
      <w:r w:rsidRPr="004F08EB">
        <w:rPr>
          <w:b/>
          <w:sz w:val="28"/>
          <w:lang w:val="ru-RU"/>
        </w:rPr>
        <w:t>ЗДОРОВ’Я</w:t>
      </w:r>
    </w:p>
    <w:p w:rsidR="00D82AB7" w:rsidRPr="004F08EB" w:rsidRDefault="00C5045D">
      <w:pPr>
        <w:spacing w:line="242" w:lineRule="auto"/>
        <w:ind w:left="314" w:right="321"/>
        <w:jc w:val="center"/>
        <w:rPr>
          <w:b/>
          <w:sz w:val="28"/>
          <w:lang w:val="ru-RU"/>
        </w:rPr>
      </w:pPr>
      <w:r w:rsidRPr="004F08EB">
        <w:rPr>
          <w:b/>
          <w:sz w:val="28"/>
          <w:lang w:val="ru-RU"/>
        </w:rPr>
        <w:t>(І</w:t>
      </w:r>
      <w:r w:rsidRPr="004F08EB">
        <w:rPr>
          <w:b/>
          <w:spacing w:val="-8"/>
          <w:sz w:val="28"/>
          <w:lang w:val="ru-RU"/>
        </w:rPr>
        <w:t xml:space="preserve"> </w:t>
      </w:r>
      <w:r w:rsidRPr="004F08EB">
        <w:rPr>
          <w:b/>
          <w:sz w:val="28"/>
          <w:lang w:val="ru-RU"/>
        </w:rPr>
        <w:t>-ОХОРОНА</w:t>
      </w:r>
      <w:r w:rsidRPr="004F08EB">
        <w:rPr>
          <w:b/>
          <w:spacing w:val="-7"/>
          <w:sz w:val="28"/>
          <w:lang w:val="ru-RU"/>
        </w:rPr>
        <w:t xml:space="preserve"> </w:t>
      </w:r>
      <w:r w:rsidRPr="004F08EB">
        <w:rPr>
          <w:b/>
          <w:sz w:val="28"/>
          <w:lang w:val="ru-RU"/>
        </w:rPr>
        <w:t>ЗДОРОВ’Я</w:t>
      </w:r>
      <w:r w:rsidRPr="004F08EB">
        <w:rPr>
          <w:b/>
          <w:spacing w:val="-7"/>
          <w:sz w:val="28"/>
          <w:lang w:val="ru-RU"/>
        </w:rPr>
        <w:t xml:space="preserve"> </w:t>
      </w:r>
      <w:r w:rsidRPr="004F08EB">
        <w:rPr>
          <w:b/>
          <w:sz w:val="28"/>
          <w:lang w:val="ru-RU"/>
        </w:rPr>
        <w:t>ТА</w:t>
      </w:r>
      <w:r w:rsidRPr="004F08EB">
        <w:rPr>
          <w:b/>
          <w:spacing w:val="-7"/>
          <w:sz w:val="28"/>
          <w:lang w:val="ru-RU"/>
        </w:rPr>
        <w:t xml:space="preserve"> </w:t>
      </w:r>
      <w:r w:rsidRPr="004F08EB">
        <w:rPr>
          <w:b/>
          <w:sz w:val="28"/>
          <w:lang w:val="ru-RU"/>
        </w:rPr>
        <w:t>СОЦІАЛЬНЕ</w:t>
      </w:r>
      <w:r w:rsidRPr="004F08EB">
        <w:rPr>
          <w:b/>
          <w:spacing w:val="-8"/>
          <w:sz w:val="28"/>
          <w:lang w:val="ru-RU"/>
        </w:rPr>
        <w:t xml:space="preserve"> </w:t>
      </w:r>
      <w:r w:rsidRPr="004F08EB">
        <w:rPr>
          <w:b/>
          <w:sz w:val="28"/>
          <w:lang w:val="ru-RU"/>
        </w:rPr>
        <w:t>ЗАБЕЗПЕЧЕННЯ) СПЕЦІАЛЬНОСТІ 221 – СТОМАТОЛОГІЯ (І1)</w:t>
      </w:r>
    </w:p>
    <w:p w:rsidR="00D82AB7" w:rsidRDefault="00D82AB7">
      <w:pPr>
        <w:pStyle w:val="a3"/>
        <w:spacing w:before="315"/>
        <w:rPr>
          <w:b/>
        </w:rPr>
      </w:pPr>
    </w:p>
    <w:p w:rsidR="00910FF8" w:rsidRPr="004F08EB" w:rsidRDefault="00C5045D">
      <w:pPr>
        <w:ind w:left="314" w:right="315"/>
        <w:jc w:val="center"/>
        <w:rPr>
          <w:b/>
          <w:bCs/>
          <w:sz w:val="28"/>
          <w:szCs w:val="28"/>
          <w:lang w:val="ru-RU"/>
        </w:rPr>
      </w:pPr>
      <w:r w:rsidRPr="004F08EB">
        <w:rPr>
          <w:b/>
          <w:sz w:val="28"/>
          <w:lang w:val="ru-RU"/>
        </w:rPr>
        <w:t>НАЗВА</w:t>
      </w:r>
      <w:r w:rsidRPr="004F08EB">
        <w:rPr>
          <w:b/>
          <w:spacing w:val="-10"/>
          <w:sz w:val="28"/>
          <w:lang w:val="ru-RU"/>
        </w:rPr>
        <w:t xml:space="preserve"> </w:t>
      </w:r>
      <w:r w:rsidRPr="004F08EB">
        <w:rPr>
          <w:b/>
          <w:sz w:val="28"/>
          <w:lang w:val="ru-RU"/>
        </w:rPr>
        <w:t>СТАНЦІЇ</w:t>
      </w:r>
      <w:r w:rsidRPr="004F08EB">
        <w:rPr>
          <w:b/>
          <w:spacing w:val="-6"/>
          <w:sz w:val="28"/>
          <w:lang w:val="ru-RU"/>
        </w:rPr>
        <w:t xml:space="preserve"> </w:t>
      </w:r>
      <w:r w:rsidRPr="004F08EB">
        <w:rPr>
          <w:b/>
          <w:sz w:val="28"/>
          <w:lang w:val="ru-RU"/>
        </w:rPr>
        <w:t>–</w:t>
      </w:r>
      <w:r w:rsidRPr="004F08EB">
        <w:rPr>
          <w:b/>
          <w:spacing w:val="-7"/>
          <w:sz w:val="28"/>
          <w:lang w:val="ru-RU"/>
        </w:rPr>
        <w:t xml:space="preserve"> </w:t>
      </w:r>
      <w:r w:rsidRPr="004F08EB">
        <w:rPr>
          <w:b/>
          <w:sz w:val="28"/>
          <w:lang w:val="ru-RU"/>
        </w:rPr>
        <w:t>«</w:t>
      </w:r>
      <w:r w:rsidR="00910FF8" w:rsidRPr="004F08EB">
        <w:rPr>
          <w:b/>
          <w:bCs/>
          <w:sz w:val="28"/>
          <w:szCs w:val="28"/>
          <w:lang w:val="ru-RU"/>
        </w:rPr>
        <w:t>ХІРУРГІЧНА СТОМАТОЛОГІЯ</w:t>
      </w:r>
      <w:r w:rsidR="004F08EB">
        <w:rPr>
          <w:b/>
          <w:bCs/>
          <w:sz w:val="28"/>
          <w:szCs w:val="28"/>
          <w:lang w:val="ru-RU"/>
        </w:rPr>
        <w:t xml:space="preserve"> - 1</w:t>
      </w:r>
      <w:r w:rsidRPr="004F08EB">
        <w:rPr>
          <w:b/>
          <w:bCs/>
          <w:sz w:val="28"/>
          <w:szCs w:val="28"/>
          <w:lang w:val="ru-RU"/>
        </w:rPr>
        <w:t xml:space="preserve">» </w:t>
      </w:r>
    </w:p>
    <w:p w:rsidR="00D82AB7" w:rsidRPr="00572699" w:rsidRDefault="00C5045D">
      <w:pPr>
        <w:ind w:left="314" w:right="315"/>
        <w:jc w:val="center"/>
        <w:rPr>
          <w:b/>
          <w:sz w:val="28"/>
          <w:lang w:val="uk-UA"/>
        </w:rPr>
      </w:pPr>
      <w:r w:rsidRPr="004F08EB">
        <w:rPr>
          <w:b/>
          <w:sz w:val="28"/>
          <w:lang w:val="ru-RU"/>
        </w:rPr>
        <w:t>КЛІНІЧНИЙ СЦЕНАРІЙ №</w:t>
      </w:r>
      <w:r w:rsidR="004F08EB">
        <w:rPr>
          <w:b/>
          <w:sz w:val="28"/>
          <w:lang w:val="ru-RU"/>
        </w:rPr>
        <w:t>2</w:t>
      </w:r>
      <w:r w:rsidR="00572699">
        <w:rPr>
          <w:b/>
          <w:sz w:val="28"/>
          <w:lang w:val="uk-UA"/>
        </w:rPr>
        <w:t>6</w:t>
      </w:r>
    </w:p>
    <w:p w:rsidR="00D82AB7" w:rsidRPr="00572699" w:rsidRDefault="00C5045D">
      <w:pPr>
        <w:pStyle w:val="1"/>
        <w:ind w:left="314" w:right="317"/>
        <w:jc w:val="center"/>
      </w:pPr>
      <w:r w:rsidRPr="00572699">
        <w:t>«</w:t>
      </w:r>
      <w:r w:rsidRPr="00C5045D">
        <w:rPr>
          <w:color w:val="222222"/>
          <w:shd w:val="clear" w:color="auto" w:fill="FFFFFF"/>
          <w:lang w:eastAsia="uk-UA"/>
        </w:rPr>
        <w:t xml:space="preserve">Проведення </w:t>
      </w:r>
      <w:proofErr w:type="spellStart"/>
      <w:r w:rsidRPr="00C5045D">
        <w:rPr>
          <w:color w:val="222222"/>
          <w:shd w:val="clear" w:color="auto" w:fill="FFFFFF"/>
          <w:lang w:eastAsia="uk-UA"/>
        </w:rPr>
        <w:t>торусальної</w:t>
      </w:r>
      <w:proofErr w:type="spellEnd"/>
      <w:r w:rsidRPr="00C5045D">
        <w:rPr>
          <w:color w:val="222222"/>
          <w:shd w:val="clear" w:color="auto" w:fill="FFFFFF"/>
          <w:lang w:eastAsia="uk-UA"/>
        </w:rPr>
        <w:t xml:space="preserve"> анестезії для екстракції 38 зуба у </w:t>
      </w:r>
      <w:proofErr w:type="spellStart"/>
      <w:r w:rsidRPr="00C5045D">
        <w:rPr>
          <w:color w:val="222222"/>
          <w:shd w:val="clear" w:color="auto" w:fill="FFFFFF"/>
          <w:lang w:eastAsia="uk-UA"/>
        </w:rPr>
        <w:t>пацієна</w:t>
      </w:r>
      <w:proofErr w:type="spellEnd"/>
      <w:r w:rsidRPr="00C5045D">
        <w:rPr>
          <w:color w:val="222222"/>
          <w:shd w:val="clear" w:color="auto" w:fill="FFFFFF"/>
          <w:lang w:eastAsia="uk-UA"/>
        </w:rPr>
        <w:t xml:space="preserve"> 23 років</w:t>
      </w:r>
      <w:r w:rsidRPr="00572699">
        <w:t>»</w:t>
      </w:r>
    </w:p>
    <w:p w:rsidR="00D82AB7" w:rsidRDefault="00D82AB7">
      <w:pPr>
        <w:pStyle w:val="a3"/>
        <w:rPr>
          <w:b/>
        </w:rPr>
      </w:pPr>
    </w:p>
    <w:p w:rsidR="004F08EB" w:rsidRDefault="004F08EB" w:rsidP="004F08EB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4F08EB" w:rsidRPr="00174A85" w:rsidRDefault="004F08EB" w:rsidP="004F08EB">
      <w:pPr>
        <w:pStyle w:val="a7"/>
        <w:spacing w:before="0" w:beforeAutospacing="0" w:after="0" w:afterAutospacing="0"/>
        <w:ind w:firstLine="708"/>
        <w:jc w:val="both"/>
        <w:rPr>
          <w:bCs/>
        </w:rPr>
      </w:pPr>
      <w:r>
        <w:rPr>
          <w:color w:val="000000"/>
          <w:sz w:val="28"/>
          <w:szCs w:val="28"/>
        </w:rPr>
        <w:t xml:space="preserve">Зміст клінічного сценарію, котрий стосується виконання практичної навички </w:t>
      </w:r>
      <w:r>
        <w:rPr>
          <w:b/>
          <w:bCs/>
          <w:color w:val="000000"/>
          <w:sz w:val="28"/>
          <w:szCs w:val="28"/>
        </w:rPr>
        <w:t>«</w:t>
      </w:r>
      <w:r w:rsidRPr="004F08EB">
        <w:rPr>
          <w:b/>
          <w:bCs/>
          <w:color w:val="222222"/>
          <w:sz w:val="28"/>
          <w:szCs w:val="28"/>
          <w:shd w:val="clear" w:color="auto" w:fill="FFFFFF"/>
        </w:rPr>
        <w:t xml:space="preserve">Проведення </w:t>
      </w:r>
      <w:proofErr w:type="spellStart"/>
      <w:r w:rsidRPr="004F08EB">
        <w:rPr>
          <w:b/>
          <w:bCs/>
          <w:color w:val="222222"/>
          <w:sz w:val="28"/>
          <w:szCs w:val="28"/>
          <w:shd w:val="clear" w:color="auto" w:fill="FFFFFF"/>
        </w:rPr>
        <w:t>торусальної</w:t>
      </w:r>
      <w:proofErr w:type="spellEnd"/>
      <w:r w:rsidRPr="004F08EB">
        <w:rPr>
          <w:b/>
          <w:bCs/>
          <w:color w:val="222222"/>
          <w:sz w:val="28"/>
          <w:szCs w:val="28"/>
          <w:shd w:val="clear" w:color="auto" w:fill="FFFFFF"/>
        </w:rPr>
        <w:t xml:space="preserve"> анестезії для екстракції 38 зуба у </w:t>
      </w:r>
      <w:proofErr w:type="spellStart"/>
      <w:r w:rsidRPr="004F08EB">
        <w:rPr>
          <w:b/>
          <w:bCs/>
          <w:color w:val="222222"/>
          <w:sz w:val="28"/>
          <w:szCs w:val="28"/>
          <w:shd w:val="clear" w:color="auto" w:fill="FFFFFF"/>
        </w:rPr>
        <w:t>пацієна</w:t>
      </w:r>
      <w:proofErr w:type="spellEnd"/>
      <w:r w:rsidRPr="004F08EB">
        <w:rPr>
          <w:b/>
          <w:bCs/>
          <w:color w:val="222222"/>
          <w:sz w:val="28"/>
          <w:szCs w:val="28"/>
          <w:shd w:val="clear" w:color="auto" w:fill="FFFFFF"/>
        </w:rPr>
        <w:t xml:space="preserve"> 23 років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4F08EB" w:rsidRDefault="004F08EB">
      <w:pPr>
        <w:pStyle w:val="1"/>
        <w:spacing w:before="321" w:line="322" w:lineRule="exact"/>
        <w:jc w:val="left"/>
      </w:pPr>
    </w:p>
    <w:p w:rsidR="004F08EB" w:rsidRDefault="004F08EB" w:rsidP="004F08EB">
      <w:pPr>
        <w:pStyle w:val="a3"/>
      </w:pPr>
    </w:p>
    <w:p w:rsidR="004F08EB" w:rsidRPr="004F08EB" w:rsidRDefault="004F08EB" w:rsidP="004F08EB">
      <w:pPr>
        <w:spacing w:before="1"/>
        <w:ind w:left="141"/>
        <w:rPr>
          <w:i/>
          <w:iCs/>
          <w:sz w:val="28"/>
          <w:lang w:val="ru-RU"/>
        </w:rPr>
      </w:pPr>
      <w:r w:rsidRPr="004F08EB">
        <w:rPr>
          <w:i/>
          <w:sz w:val="28"/>
          <w:lang w:val="ru-RU"/>
        </w:rPr>
        <w:t>Алгоритм</w:t>
      </w:r>
      <w:r w:rsidRPr="004F08EB">
        <w:rPr>
          <w:i/>
          <w:spacing w:val="-4"/>
          <w:sz w:val="28"/>
          <w:lang w:val="ru-RU"/>
        </w:rPr>
        <w:t xml:space="preserve"> </w:t>
      </w:r>
      <w:proofErr w:type="spellStart"/>
      <w:r w:rsidRPr="004F08EB">
        <w:rPr>
          <w:i/>
          <w:sz w:val="28"/>
          <w:lang w:val="ru-RU"/>
        </w:rPr>
        <w:t>роботи</w:t>
      </w:r>
      <w:proofErr w:type="spellEnd"/>
      <w:r w:rsidRPr="004F08EB">
        <w:rPr>
          <w:i/>
          <w:spacing w:val="-3"/>
          <w:sz w:val="28"/>
          <w:lang w:val="ru-RU"/>
        </w:rPr>
        <w:t xml:space="preserve"> </w:t>
      </w:r>
      <w:r w:rsidRPr="004F08EB">
        <w:rPr>
          <w:i/>
          <w:sz w:val="28"/>
          <w:lang w:val="ru-RU"/>
        </w:rPr>
        <w:t>на</w:t>
      </w:r>
      <w:r w:rsidRPr="004F08EB">
        <w:rPr>
          <w:i/>
          <w:spacing w:val="-3"/>
          <w:sz w:val="28"/>
          <w:lang w:val="ru-RU"/>
        </w:rPr>
        <w:t xml:space="preserve"> </w:t>
      </w:r>
      <w:proofErr w:type="spellStart"/>
      <w:r w:rsidRPr="004F08EB">
        <w:rPr>
          <w:i/>
          <w:sz w:val="28"/>
          <w:lang w:val="ru-RU"/>
        </w:rPr>
        <w:t>станції</w:t>
      </w:r>
      <w:proofErr w:type="spellEnd"/>
      <w:r w:rsidRPr="004F08EB">
        <w:rPr>
          <w:i/>
          <w:spacing w:val="-6"/>
          <w:sz w:val="28"/>
          <w:lang w:val="ru-RU"/>
        </w:rPr>
        <w:t xml:space="preserve"> </w:t>
      </w:r>
      <w:r w:rsidRPr="004F08EB">
        <w:rPr>
          <w:i/>
          <w:sz w:val="28"/>
          <w:lang w:val="ru-RU"/>
        </w:rPr>
        <w:t>при</w:t>
      </w:r>
      <w:r w:rsidRPr="004F08EB">
        <w:rPr>
          <w:i/>
          <w:spacing w:val="-3"/>
          <w:sz w:val="28"/>
          <w:lang w:val="ru-RU"/>
        </w:rPr>
        <w:t xml:space="preserve"> </w:t>
      </w:r>
      <w:proofErr w:type="spellStart"/>
      <w:r w:rsidRPr="004F08EB">
        <w:rPr>
          <w:i/>
          <w:sz w:val="28"/>
          <w:lang w:val="ru-RU"/>
        </w:rPr>
        <w:t>проведенні</w:t>
      </w:r>
      <w:proofErr w:type="spellEnd"/>
      <w:r w:rsidRPr="004F08EB">
        <w:rPr>
          <w:i/>
          <w:spacing w:val="-4"/>
          <w:sz w:val="28"/>
          <w:lang w:val="ru-RU"/>
        </w:rPr>
        <w:t xml:space="preserve"> </w:t>
      </w:r>
      <w:proofErr w:type="spellStart"/>
      <w:r w:rsidRPr="004F08EB">
        <w:rPr>
          <w:rFonts w:ascii="-webkit-standard" w:hAnsi="-webkit-standard"/>
          <w:color w:val="000000"/>
          <w:sz w:val="27"/>
          <w:szCs w:val="27"/>
          <w:lang w:val="ru-RU"/>
        </w:rPr>
        <w:t>торусальної</w:t>
      </w:r>
      <w:proofErr w:type="spellEnd"/>
      <w:r w:rsidRPr="004F08EB">
        <w:rPr>
          <w:rFonts w:ascii="-webkit-standard" w:hAnsi="-webkit-standard"/>
          <w:color w:val="000000"/>
          <w:sz w:val="27"/>
          <w:szCs w:val="27"/>
          <w:lang w:val="ru-RU"/>
        </w:rPr>
        <w:t xml:space="preserve"> </w:t>
      </w:r>
      <w:proofErr w:type="spellStart"/>
      <w:r w:rsidRPr="004F08EB">
        <w:rPr>
          <w:rFonts w:ascii="-webkit-standard" w:hAnsi="-webkit-standard"/>
          <w:color w:val="000000"/>
          <w:sz w:val="27"/>
          <w:szCs w:val="27"/>
          <w:lang w:val="ru-RU"/>
        </w:rPr>
        <w:t>анестезії</w:t>
      </w:r>
      <w:proofErr w:type="spellEnd"/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4F08EB" w:rsidTr="00FF6916">
        <w:trPr>
          <w:trHeight w:val="1077"/>
        </w:trPr>
        <w:tc>
          <w:tcPr>
            <w:tcW w:w="907" w:type="dxa"/>
          </w:tcPr>
          <w:p w:rsidR="004F08EB" w:rsidRDefault="004F08EB" w:rsidP="00FF6916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4F08EB" w:rsidRDefault="004F08EB" w:rsidP="00FF6916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4F08EB" w:rsidRDefault="004F08EB" w:rsidP="00FF6916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4F08EB" w:rsidRDefault="004F08EB" w:rsidP="00FF6916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4F08EB" w:rsidRDefault="004F08EB" w:rsidP="00FF6916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4F08EB" w:rsidRPr="004F08EB" w:rsidTr="00FF6916">
        <w:trPr>
          <w:trHeight w:val="967"/>
        </w:trPr>
        <w:tc>
          <w:tcPr>
            <w:tcW w:w="907" w:type="dxa"/>
          </w:tcPr>
          <w:p w:rsidR="004F08EB" w:rsidRDefault="004F08EB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4F08EB" w:rsidRDefault="004F08EB" w:rsidP="00FF6916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4F08EB" w:rsidRDefault="004F08EB" w:rsidP="00FF6916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4F08EB" w:rsidRPr="004F08EB" w:rsidTr="00FF6916">
        <w:trPr>
          <w:trHeight w:val="966"/>
        </w:trPr>
        <w:tc>
          <w:tcPr>
            <w:tcW w:w="907" w:type="dxa"/>
          </w:tcPr>
          <w:p w:rsidR="004F08EB" w:rsidRDefault="004F08EB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4F08EB" w:rsidRDefault="004F08EB" w:rsidP="00FF6916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4F08EB" w:rsidRDefault="004F08EB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4F08EB" w:rsidTr="00FF6916">
        <w:trPr>
          <w:trHeight w:val="321"/>
        </w:trPr>
        <w:tc>
          <w:tcPr>
            <w:tcW w:w="907" w:type="dxa"/>
          </w:tcPr>
          <w:p w:rsidR="004F08EB" w:rsidRDefault="004F08EB" w:rsidP="00FF6916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4F08EB" w:rsidRDefault="004F08EB" w:rsidP="00FF691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4F08EB" w:rsidRDefault="004F08EB" w:rsidP="00FF691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4F08EB" w:rsidTr="00FF6916">
        <w:trPr>
          <w:trHeight w:val="321"/>
        </w:trPr>
        <w:tc>
          <w:tcPr>
            <w:tcW w:w="907" w:type="dxa"/>
          </w:tcPr>
          <w:p w:rsidR="004F08EB" w:rsidRDefault="004F08EB" w:rsidP="00FF6916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4F08EB" w:rsidRDefault="004F08EB" w:rsidP="00FF691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4F08EB" w:rsidRDefault="004F08EB" w:rsidP="00FF691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4F08EB" w:rsidTr="00FF6916">
        <w:trPr>
          <w:trHeight w:val="323"/>
        </w:trPr>
        <w:tc>
          <w:tcPr>
            <w:tcW w:w="907" w:type="dxa"/>
          </w:tcPr>
          <w:p w:rsidR="004F08EB" w:rsidRDefault="004F08EB" w:rsidP="00FF6916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4F08EB" w:rsidRDefault="004F08EB" w:rsidP="00FF691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4F08EB" w:rsidRDefault="004F08EB" w:rsidP="00FF691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4F08EB" w:rsidTr="00FF6916">
        <w:trPr>
          <w:trHeight w:val="642"/>
        </w:trPr>
        <w:tc>
          <w:tcPr>
            <w:tcW w:w="907" w:type="dxa"/>
          </w:tcPr>
          <w:p w:rsidR="004F08EB" w:rsidRDefault="004F08EB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4F08EB" w:rsidRDefault="004F08EB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4F08EB" w:rsidRDefault="004F08EB" w:rsidP="00FF6916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4F08EB" w:rsidRPr="004F08EB" w:rsidTr="00FF6916">
        <w:trPr>
          <w:trHeight w:val="966"/>
        </w:trPr>
        <w:tc>
          <w:tcPr>
            <w:tcW w:w="907" w:type="dxa"/>
          </w:tcPr>
          <w:p w:rsidR="004F08EB" w:rsidRDefault="004F08EB" w:rsidP="00FF6916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4F08EB" w:rsidRDefault="004F08EB" w:rsidP="00FF691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4F08EB" w:rsidRDefault="004F08EB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4F08EB" w:rsidRDefault="004F08EB" w:rsidP="00FF6916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4F08EB" w:rsidTr="00FF6916">
        <w:trPr>
          <w:trHeight w:val="1931"/>
        </w:trPr>
        <w:tc>
          <w:tcPr>
            <w:tcW w:w="907" w:type="dxa"/>
          </w:tcPr>
          <w:p w:rsidR="004F08EB" w:rsidRDefault="004F08EB" w:rsidP="00FF6916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4F08EB" w:rsidRDefault="004F08EB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4F08EB" w:rsidRDefault="004F08EB" w:rsidP="00FF6916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4F08EB" w:rsidRDefault="004F08EB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4F08EB" w:rsidRDefault="004F08EB" w:rsidP="00FF6916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4F08EB" w:rsidTr="00FF6916">
        <w:trPr>
          <w:trHeight w:val="3214"/>
        </w:trPr>
        <w:tc>
          <w:tcPr>
            <w:tcW w:w="907" w:type="dxa"/>
          </w:tcPr>
          <w:p w:rsidR="004F08EB" w:rsidRDefault="004F08EB" w:rsidP="00FF6916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4F08EB" w:rsidRDefault="004F08EB" w:rsidP="00FF6916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4F08EB" w:rsidRDefault="004F08EB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4F08EB" w:rsidRDefault="004F08EB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4F08EB" w:rsidRDefault="004F08EB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4F08EB" w:rsidRDefault="004F08EB" w:rsidP="00FF6916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4F08EB" w:rsidRPr="004F08EB" w:rsidTr="00FF6916">
        <w:trPr>
          <w:trHeight w:val="1283"/>
        </w:trPr>
        <w:tc>
          <w:tcPr>
            <w:tcW w:w="907" w:type="dxa"/>
          </w:tcPr>
          <w:p w:rsidR="004F08EB" w:rsidRDefault="004F08EB" w:rsidP="00FF6916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4F08EB" w:rsidRDefault="004F08EB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4F08EB" w:rsidRDefault="004F08EB" w:rsidP="00FF691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4F08EB" w:rsidRDefault="004F08EB" w:rsidP="00FF6916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4F08EB" w:rsidRDefault="004F08EB" w:rsidP="004F08EB">
      <w:pPr>
        <w:pStyle w:val="TableParagraph"/>
        <w:spacing w:line="322" w:lineRule="exact"/>
        <w:rPr>
          <w:sz w:val="28"/>
        </w:rPr>
        <w:sectPr w:rsidR="004F08EB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807"/>
        <w:gridCol w:w="3750"/>
      </w:tblGrid>
      <w:tr w:rsidR="004F08EB" w:rsidTr="00FF6916">
        <w:trPr>
          <w:trHeight w:val="645"/>
        </w:trPr>
        <w:tc>
          <w:tcPr>
            <w:tcW w:w="907" w:type="dxa"/>
          </w:tcPr>
          <w:p w:rsidR="004F08EB" w:rsidRDefault="004F08EB" w:rsidP="00FF691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07" w:type="dxa"/>
          </w:tcPr>
          <w:p w:rsidR="004F08EB" w:rsidRDefault="004F08EB" w:rsidP="00FF691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750" w:type="dxa"/>
          </w:tcPr>
          <w:p w:rsidR="004F08EB" w:rsidRDefault="004F08EB" w:rsidP="00FF6916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4F08EB" w:rsidRPr="004F08EB" w:rsidTr="00FF6916">
        <w:trPr>
          <w:trHeight w:val="1286"/>
        </w:trPr>
        <w:tc>
          <w:tcPr>
            <w:tcW w:w="907" w:type="dxa"/>
          </w:tcPr>
          <w:p w:rsidR="004F08EB" w:rsidRDefault="004F08EB" w:rsidP="00FF691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807" w:type="dxa"/>
          </w:tcPr>
          <w:p w:rsidR="004F08EB" w:rsidRDefault="004F08EB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4F08EB" w:rsidRDefault="004F08EB" w:rsidP="00FF691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750" w:type="dxa"/>
          </w:tcPr>
          <w:p w:rsidR="004F08EB" w:rsidRDefault="004F08EB" w:rsidP="00FF6916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4F08EB" w:rsidRPr="004F08EB" w:rsidTr="00FF6916">
        <w:trPr>
          <w:trHeight w:val="1246"/>
        </w:trPr>
        <w:tc>
          <w:tcPr>
            <w:tcW w:w="907" w:type="dxa"/>
          </w:tcPr>
          <w:p w:rsidR="004F08EB" w:rsidRPr="006204E6" w:rsidRDefault="004F08EB" w:rsidP="00FF6916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6204E6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807" w:type="dxa"/>
          </w:tcPr>
          <w:p w:rsidR="004F08EB" w:rsidRPr="006204E6" w:rsidRDefault="004F08EB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r w:rsidRPr="006204E6">
              <w:rPr>
                <w:color w:val="000000"/>
                <w:sz w:val="28"/>
                <w:szCs w:val="28"/>
              </w:rPr>
              <w:t>Підготовка до маніпуляції</w:t>
            </w:r>
          </w:p>
        </w:tc>
        <w:tc>
          <w:tcPr>
            <w:tcW w:w="3750" w:type="dxa"/>
          </w:tcPr>
          <w:p w:rsidR="004F08EB" w:rsidRPr="006204E6" w:rsidRDefault="004F08EB" w:rsidP="00FF6916">
            <w:pPr>
              <w:pStyle w:val="TableParagraph"/>
              <w:ind w:right="162"/>
              <w:rPr>
                <w:sz w:val="28"/>
                <w:szCs w:val="28"/>
              </w:rPr>
            </w:pPr>
            <w:r w:rsidRPr="006204E6">
              <w:rPr>
                <w:color w:val="000000"/>
                <w:sz w:val="28"/>
                <w:szCs w:val="28"/>
              </w:rPr>
              <w:t xml:space="preserve">Студент пояснив пацієнту суть анестезії, отримав інформовану згоду, одягнув ЗІЗ, підготував інструменти: </w:t>
            </w:r>
            <w:proofErr w:type="spellStart"/>
            <w:r w:rsidRPr="006204E6">
              <w:rPr>
                <w:color w:val="000000"/>
                <w:sz w:val="28"/>
                <w:szCs w:val="28"/>
              </w:rPr>
              <w:t>карпульний</w:t>
            </w:r>
            <w:proofErr w:type="spellEnd"/>
            <w:r w:rsidRPr="006204E6">
              <w:rPr>
                <w:color w:val="000000"/>
                <w:sz w:val="28"/>
                <w:szCs w:val="28"/>
              </w:rPr>
              <w:t xml:space="preserve"> шприц, довга голка, ампула з </w:t>
            </w:r>
            <w:proofErr w:type="spellStart"/>
            <w:r w:rsidRPr="006204E6">
              <w:rPr>
                <w:color w:val="000000"/>
                <w:sz w:val="28"/>
                <w:szCs w:val="28"/>
              </w:rPr>
              <w:t>анестетиком</w:t>
            </w:r>
            <w:proofErr w:type="spellEnd"/>
            <w:r w:rsidRPr="006204E6">
              <w:rPr>
                <w:color w:val="000000"/>
                <w:sz w:val="28"/>
                <w:szCs w:val="28"/>
              </w:rPr>
              <w:t>, антисептик, ватні кульки, серветки.</w:t>
            </w:r>
          </w:p>
        </w:tc>
      </w:tr>
      <w:tr w:rsidR="004F08EB" w:rsidRPr="004F08EB" w:rsidTr="00FF6916">
        <w:trPr>
          <w:trHeight w:val="1606"/>
        </w:trPr>
        <w:tc>
          <w:tcPr>
            <w:tcW w:w="907" w:type="dxa"/>
          </w:tcPr>
          <w:p w:rsidR="004F08EB" w:rsidRPr="006204E6" w:rsidRDefault="004F08EB" w:rsidP="00FF6916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6204E6">
              <w:rPr>
                <w:spacing w:val="-2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807" w:type="dxa"/>
          </w:tcPr>
          <w:p w:rsidR="004F08EB" w:rsidRPr="006204E6" w:rsidRDefault="004F08EB" w:rsidP="00FF6916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6204E6">
              <w:rPr>
                <w:color w:val="000000"/>
                <w:sz w:val="28"/>
                <w:szCs w:val="28"/>
              </w:rPr>
              <w:t>Антисептична обробка слизової оболонки</w:t>
            </w:r>
          </w:p>
        </w:tc>
        <w:tc>
          <w:tcPr>
            <w:tcW w:w="3750" w:type="dxa"/>
          </w:tcPr>
          <w:p w:rsidR="004F08EB" w:rsidRPr="006204E6" w:rsidRDefault="004F08EB" w:rsidP="00FF6916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6204E6">
              <w:rPr>
                <w:color w:val="000000"/>
                <w:sz w:val="28"/>
                <w:szCs w:val="28"/>
              </w:rPr>
              <w:t xml:space="preserve">Язикова поверхня слизової в ділянці запланованого втручання оброблена антисептиком (0,12% </w:t>
            </w:r>
            <w:proofErr w:type="spellStart"/>
            <w:r w:rsidRPr="006204E6">
              <w:rPr>
                <w:color w:val="000000"/>
                <w:sz w:val="28"/>
                <w:szCs w:val="28"/>
              </w:rPr>
              <w:t>хлоргексидин</w:t>
            </w:r>
            <w:proofErr w:type="spellEnd"/>
            <w:r w:rsidRPr="006204E6">
              <w:rPr>
                <w:color w:val="000000"/>
                <w:sz w:val="28"/>
                <w:szCs w:val="28"/>
              </w:rPr>
              <w:t>).</w:t>
            </w:r>
          </w:p>
        </w:tc>
      </w:tr>
      <w:tr w:rsidR="004F08EB" w:rsidRPr="004F08EB" w:rsidTr="00FF6916">
        <w:trPr>
          <w:trHeight w:val="1288"/>
        </w:trPr>
        <w:tc>
          <w:tcPr>
            <w:tcW w:w="907" w:type="dxa"/>
          </w:tcPr>
          <w:p w:rsidR="004F08EB" w:rsidRPr="006204E6" w:rsidRDefault="004F08EB" w:rsidP="00FF6916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6204E6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807" w:type="dxa"/>
          </w:tcPr>
          <w:p w:rsidR="004F08EB" w:rsidRPr="006204E6" w:rsidRDefault="004F08EB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r w:rsidRPr="006204E6">
              <w:rPr>
                <w:color w:val="000000"/>
                <w:sz w:val="28"/>
                <w:szCs w:val="28"/>
              </w:rPr>
              <w:t>Визначення анатомічних орієнтирів</w:t>
            </w:r>
          </w:p>
        </w:tc>
        <w:tc>
          <w:tcPr>
            <w:tcW w:w="3750" w:type="dxa"/>
          </w:tcPr>
          <w:p w:rsidR="004F08EB" w:rsidRPr="006204E6" w:rsidRDefault="004F08EB" w:rsidP="00FF6916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6204E6">
              <w:rPr>
                <w:color w:val="000000"/>
                <w:sz w:val="28"/>
                <w:szCs w:val="28"/>
              </w:rPr>
              <w:t xml:space="preserve">Студент визначив місце ін'єкції – в </w:t>
            </w:r>
            <w:proofErr w:type="spellStart"/>
            <w:r w:rsidRPr="006204E6">
              <w:rPr>
                <w:color w:val="000000"/>
                <w:sz w:val="28"/>
                <w:szCs w:val="28"/>
              </w:rPr>
              <w:t>проєкції</w:t>
            </w:r>
            <w:proofErr w:type="spellEnd"/>
            <w:r w:rsidRPr="006204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04E6">
              <w:rPr>
                <w:color w:val="000000"/>
                <w:sz w:val="28"/>
                <w:szCs w:val="28"/>
              </w:rPr>
              <w:t>torus</w:t>
            </w:r>
            <w:proofErr w:type="spellEnd"/>
            <w:r w:rsidRPr="006204E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04E6">
              <w:rPr>
                <w:color w:val="000000"/>
                <w:sz w:val="28"/>
                <w:szCs w:val="28"/>
              </w:rPr>
              <w:t>mandibularis</w:t>
            </w:r>
            <w:proofErr w:type="spellEnd"/>
            <w:r w:rsidRPr="006204E6">
              <w:rPr>
                <w:color w:val="000000"/>
                <w:sz w:val="28"/>
                <w:szCs w:val="28"/>
              </w:rPr>
              <w:t xml:space="preserve"> або язикової поверхні нижньої щелепи в ділянці </w:t>
            </w:r>
            <w:proofErr w:type="spellStart"/>
            <w:r w:rsidRPr="006204E6">
              <w:rPr>
                <w:color w:val="000000"/>
                <w:sz w:val="28"/>
                <w:szCs w:val="28"/>
              </w:rPr>
              <w:t>премоляра</w:t>
            </w:r>
            <w:proofErr w:type="spellEnd"/>
            <w:r w:rsidRPr="006204E6">
              <w:rPr>
                <w:color w:val="000000"/>
                <w:sz w:val="28"/>
                <w:szCs w:val="28"/>
              </w:rPr>
              <w:t>/моляра.</w:t>
            </w:r>
          </w:p>
        </w:tc>
      </w:tr>
      <w:tr w:rsidR="004F08EB" w:rsidTr="00FF6916">
        <w:trPr>
          <w:trHeight w:val="2123"/>
        </w:trPr>
        <w:tc>
          <w:tcPr>
            <w:tcW w:w="907" w:type="dxa"/>
          </w:tcPr>
          <w:p w:rsidR="004F08EB" w:rsidRPr="006204E6" w:rsidRDefault="004F08EB" w:rsidP="00FF6916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6204E6"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807" w:type="dxa"/>
          </w:tcPr>
          <w:p w:rsidR="004F08EB" w:rsidRPr="006204E6" w:rsidRDefault="004F08EB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r w:rsidRPr="006204E6">
              <w:rPr>
                <w:color w:val="000000"/>
                <w:sz w:val="28"/>
                <w:szCs w:val="28"/>
              </w:rPr>
              <w:t>Техніка введення голки</w:t>
            </w:r>
          </w:p>
        </w:tc>
        <w:tc>
          <w:tcPr>
            <w:tcW w:w="3750" w:type="dxa"/>
          </w:tcPr>
          <w:p w:rsidR="004F08EB" w:rsidRPr="006204E6" w:rsidRDefault="004F08EB" w:rsidP="00FF6916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6204E6">
              <w:rPr>
                <w:color w:val="000000"/>
                <w:sz w:val="28"/>
                <w:szCs w:val="28"/>
              </w:rPr>
              <w:t xml:space="preserve">Голка введена паралельно до поверхні кістки на глибину 3–5 мм, з урахуванням анатомічної будови ділянки. Пацієнта </w:t>
            </w:r>
            <w:proofErr w:type="spellStart"/>
            <w:r w:rsidRPr="006204E6">
              <w:rPr>
                <w:color w:val="000000"/>
                <w:sz w:val="28"/>
                <w:szCs w:val="28"/>
              </w:rPr>
              <w:t>попереджено</w:t>
            </w:r>
            <w:proofErr w:type="spellEnd"/>
            <w:r w:rsidRPr="006204E6">
              <w:rPr>
                <w:color w:val="000000"/>
                <w:sz w:val="28"/>
                <w:szCs w:val="28"/>
              </w:rPr>
              <w:t xml:space="preserve"> про можливий дискомфорт</w:t>
            </w:r>
          </w:p>
        </w:tc>
      </w:tr>
      <w:tr w:rsidR="004F08EB" w:rsidRPr="004F08EB" w:rsidTr="00FF6916">
        <w:trPr>
          <w:trHeight w:val="2063"/>
        </w:trPr>
        <w:tc>
          <w:tcPr>
            <w:tcW w:w="907" w:type="dxa"/>
          </w:tcPr>
          <w:p w:rsidR="004F08EB" w:rsidRPr="006204E6" w:rsidRDefault="004F08EB" w:rsidP="00FF6916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6204E6"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807" w:type="dxa"/>
          </w:tcPr>
          <w:p w:rsidR="004F08EB" w:rsidRPr="006204E6" w:rsidRDefault="004F08EB" w:rsidP="00FF6916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6204E6">
              <w:rPr>
                <w:color w:val="000000"/>
                <w:sz w:val="28"/>
                <w:szCs w:val="28"/>
              </w:rPr>
              <w:t>Аспіраційна</w:t>
            </w:r>
            <w:proofErr w:type="spellEnd"/>
            <w:r w:rsidRPr="006204E6">
              <w:rPr>
                <w:color w:val="000000"/>
                <w:sz w:val="28"/>
                <w:szCs w:val="28"/>
              </w:rPr>
              <w:t xml:space="preserve"> проба</w:t>
            </w:r>
          </w:p>
        </w:tc>
        <w:tc>
          <w:tcPr>
            <w:tcW w:w="3750" w:type="dxa"/>
          </w:tcPr>
          <w:p w:rsidR="004F08EB" w:rsidRPr="006204E6" w:rsidRDefault="004F08EB" w:rsidP="00FF6916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6204E6">
              <w:rPr>
                <w:color w:val="000000"/>
                <w:sz w:val="28"/>
                <w:szCs w:val="28"/>
              </w:rPr>
              <w:t xml:space="preserve">Студент провів </w:t>
            </w:r>
            <w:proofErr w:type="spellStart"/>
            <w:r w:rsidRPr="006204E6">
              <w:rPr>
                <w:color w:val="000000"/>
                <w:sz w:val="28"/>
                <w:szCs w:val="28"/>
              </w:rPr>
              <w:t>аспіраційну</w:t>
            </w:r>
            <w:proofErr w:type="spellEnd"/>
            <w:r w:rsidRPr="006204E6">
              <w:rPr>
                <w:color w:val="000000"/>
                <w:sz w:val="28"/>
                <w:szCs w:val="28"/>
              </w:rPr>
              <w:t xml:space="preserve"> пробу для уникнення </w:t>
            </w:r>
            <w:proofErr w:type="spellStart"/>
            <w:r w:rsidRPr="006204E6">
              <w:rPr>
                <w:color w:val="000000"/>
                <w:sz w:val="28"/>
                <w:szCs w:val="28"/>
              </w:rPr>
              <w:t>внутрішньосудинного</w:t>
            </w:r>
            <w:proofErr w:type="spellEnd"/>
            <w:r w:rsidRPr="006204E6">
              <w:rPr>
                <w:color w:val="000000"/>
                <w:sz w:val="28"/>
                <w:szCs w:val="28"/>
              </w:rPr>
              <w:t xml:space="preserve"> введення – відсутність крові підтверджена</w:t>
            </w:r>
          </w:p>
        </w:tc>
      </w:tr>
      <w:tr w:rsidR="004F08EB" w:rsidRPr="004F08EB" w:rsidTr="00FF6916">
        <w:trPr>
          <w:trHeight w:val="2063"/>
        </w:trPr>
        <w:tc>
          <w:tcPr>
            <w:tcW w:w="907" w:type="dxa"/>
          </w:tcPr>
          <w:p w:rsidR="004F08EB" w:rsidRPr="006204E6" w:rsidRDefault="004F08EB" w:rsidP="00FF6916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6204E6">
              <w:rPr>
                <w:spacing w:val="-2"/>
                <w:sz w:val="28"/>
                <w:szCs w:val="28"/>
              </w:rPr>
              <w:t>11.6</w:t>
            </w:r>
          </w:p>
        </w:tc>
        <w:tc>
          <w:tcPr>
            <w:tcW w:w="4807" w:type="dxa"/>
          </w:tcPr>
          <w:p w:rsidR="004F08EB" w:rsidRPr="006204E6" w:rsidRDefault="004F08EB" w:rsidP="00FF6916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6204E6">
              <w:rPr>
                <w:color w:val="000000"/>
                <w:sz w:val="28"/>
                <w:szCs w:val="28"/>
              </w:rPr>
              <w:t>Введення анестетика</w:t>
            </w:r>
          </w:p>
        </w:tc>
        <w:tc>
          <w:tcPr>
            <w:tcW w:w="3750" w:type="dxa"/>
          </w:tcPr>
          <w:p w:rsidR="004F08EB" w:rsidRPr="006204E6" w:rsidRDefault="004F08EB" w:rsidP="00FF6916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6204E6">
              <w:rPr>
                <w:color w:val="000000"/>
                <w:sz w:val="28"/>
                <w:szCs w:val="28"/>
              </w:rPr>
              <w:t xml:space="preserve">Повільно введено 0,5–0,7 мл анестетика. Контрольовано </w:t>
            </w:r>
            <w:proofErr w:type="spellStart"/>
            <w:r w:rsidRPr="006204E6">
              <w:rPr>
                <w:color w:val="000000"/>
                <w:sz w:val="28"/>
                <w:szCs w:val="28"/>
              </w:rPr>
              <w:t>уникнуто</w:t>
            </w:r>
            <w:proofErr w:type="spellEnd"/>
            <w:r w:rsidRPr="006204E6">
              <w:rPr>
                <w:color w:val="000000"/>
                <w:sz w:val="28"/>
                <w:szCs w:val="28"/>
              </w:rPr>
              <w:t xml:space="preserve"> травмування слизової.</w:t>
            </w:r>
          </w:p>
        </w:tc>
      </w:tr>
      <w:tr w:rsidR="004F08EB" w:rsidRPr="004F08EB" w:rsidTr="00FF6916">
        <w:trPr>
          <w:trHeight w:val="2063"/>
        </w:trPr>
        <w:tc>
          <w:tcPr>
            <w:tcW w:w="907" w:type="dxa"/>
          </w:tcPr>
          <w:p w:rsidR="004F08EB" w:rsidRPr="006204E6" w:rsidRDefault="004F08EB" w:rsidP="00FF6916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6204E6">
              <w:rPr>
                <w:spacing w:val="-2"/>
                <w:sz w:val="28"/>
                <w:szCs w:val="28"/>
              </w:rPr>
              <w:t>11.7</w:t>
            </w:r>
          </w:p>
        </w:tc>
        <w:tc>
          <w:tcPr>
            <w:tcW w:w="4807" w:type="dxa"/>
          </w:tcPr>
          <w:p w:rsidR="004F08EB" w:rsidRPr="006204E6" w:rsidRDefault="004F08EB" w:rsidP="00FF6916">
            <w:pPr>
              <w:pStyle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204E6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6204E6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04E6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ефективності</w:t>
            </w:r>
            <w:proofErr w:type="spellEnd"/>
            <w:r w:rsidRPr="006204E6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04E6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анестезії</w:t>
            </w:r>
            <w:proofErr w:type="spellEnd"/>
          </w:p>
          <w:p w:rsidR="004F08EB" w:rsidRPr="006204E6" w:rsidRDefault="004F08EB" w:rsidP="00FF6916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</w:p>
        </w:tc>
        <w:tc>
          <w:tcPr>
            <w:tcW w:w="3750" w:type="dxa"/>
          </w:tcPr>
          <w:p w:rsidR="004F08EB" w:rsidRPr="006204E6" w:rsidRDefault="004F08EB" w:rsidP="00FF6916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6204E6">
              <w:rPr>
                <w:color w:val="000000"/>
                <w:sz w:val="28"/>
                <w:szCs w:val="28"/>
              </w:rPr>
              <w:t>Після 3–5 хв перевірено втрату чутливості язикової слизової оболонки, за потреби – доповнено додатковою ін'єкцією.</w:t>
            </w:r>
          </w:p>
        </w:tc>
      </w:tr>
      <w:tr w:rsidR="004F08EB" w:rsidRPr="004F08EB" w:rsidTr="00FF6916">
        <w:trPr>
          <w:trHeight w:val="2063"/>
        </w:trPr>
        <w:tc>
          <w:tcPr>
            <w:tcW w:w="907" w:type="dxa"/>
          </w:tcPr>
          <w:p w:rsidR="004F08EB" w:rsidRPr="006204E6" w:rsidRDefault="004F08EB" w:rsidP="00FF6916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6204E6">
              <w:rPr>
                <w:spacing w:val="-2"/>
                <w:sz w:val="28"/>
                <w:szCs w:val="28"/>
              </w:rPr>
              <w:t>11.8</w:t>
            </w:r>
          </w:p>
        </w:tc>
        <w:tc>
          <w:tcPr>
            <w:tcW w:w="4807" w:type="dxa"/>
          </w:tcPr>
          <w:p w:rsidR="004F08EB" w:rsidRPr="006204E6" w:rsidRDefault="004F08EB" w:rsidP="00FF6916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6204E6">
              <w:rPr>
                <w:color w:val="000000"/>
                <w:sz w:val="28"/>
                <w:szCs w:val="28"/>
              </w:rPr>
              <w:t>Поведінка після анестезії</w:t>
            </w:r>
          </w:p>
        </w:tc>
        <w:tc>
          <w:tcPr>
            <w:tcW w:w="3750" w:type="dxa"/>
          </w:tcPr>
          <w:p w:rsidR="004F08EB" w:rsidRPr="006204E6" w:rsidRDefault="004F08EB" w:rsidP="00FF6916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6204E6">
              <w:rPr>
                <w:color w:val="000000"/>
                <w:sz w:val="28"/>
                <w:szCs w:val="28"/>
              </w:rPr>
              <w:t>Пацієнту надано рекомендації щодо поведінки після маніпуляції, включно з уникненням гарячої їжі та жування на знеболеній стороні.</w:t>
            </w:r>
          </w:p>
        </w:tc>
      </w:tr>
      <w:tr w:rsidR="004F08EB" w:rsidTr="00FF6916">
        <w:trPr>
          <w:trHeight w:val="1608"/>
        </w:trPr>
        <w:tc>
          <w:tcPr>
            <w:tcW w:w="907" w:type="dxa"/>
          </w:tcPr>
          <w:p w:rsidR="004F08EB" w:rsidRPr="004F08EB" w:rsidRDefault="004F08EB" w:rsidP="00FF6916">
            <w:pPr>
              <w:widowControl w:val="0"/>
              <w:autoSpaceDE w:val="0"/>
              <w:autoSpaceDN w:val="0"/>
              <w:rPr>
                <w:sz w:val="28"/>
                <w:lang w:val="uk-UA"/>
              </w:rPr>
            </w:pPr>
          </w:p>
        </w:tc>
        <w:tc>
          <w:tcPr>
            <w:tcW w:w="4807" w:type="dxa"/>
          </w:tcPr>
          <w:p w:rsidR="004F08EB" w:rsidRDefault="004F08EB" w:rsidP="00FF691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Ознайомити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пацієнта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основними заходами профілактики розвитку стоматологічних захворювань, приймаючи до уваги особливості</w:t>
            </w:r>
          </w:p>
          <w:p w:rsidR="004F08EB" w:rsidRDefault="004F08EB" w:rsidP="00FF6916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клінічної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ситуації</w:t>
            </w:r>
          </w:p>
        </w:tc>
        <w:tc>
          <w:tcPr>
            <w:tcW w:w="3750" w:type="dxa"/>
          </w:tcPr>
          <w:p w:rsidR="004F08EB" w:rsidRDefault="004F08EB" w:rsidP="00FF691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Пацієнт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проінформований студентом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основних заходів профілактики розвитку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стоматологічних</w:t>
            </w:r>
          </w:p>
          <w:p w:rsidR="004F08EB" w:rsidRDefault="004F08EB" w:rsidP="00FF6916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захворювань</w:t>
            </w:r>
          </w:p>
        </w:tc>
      </w:tr>
      <w:tr w:rsidR="004F08EB" w:rsidTr="00FF6916">
        <w:trPr>
          <w:trHeight w:val="645"/>
        </w:trPr>
        <w:tc>
          <w:tcPr>
            <w:tcW w:w="907" w:type="dxa"/>
          </w:tcPr>
          <w:p w:rsidR="004F08EB" w:rsidRDefault="004F08EB" w:rsidP="00FF6916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12.</w:t>
            </w:r>
          </w:p>
        </w:tc>
        <w:tc>
          <w:tcPr>
            <w:tcW w:w="4807" w:type="dxa"/>
          </w:tcPr>
          <w:p w:rsidR="004F08EB" w:rsidRDefault="004F08EB" w:rsidP="00FF6916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750" w:type="dxa"/>
          </w:tcPr>
          <w:p w:rsidR="004F08EB" w:rsidRDefault="004F08EB" w:rsidP="00FF691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4F08EB" w:rsidRDefault="004F08EB">
      <w:pPr>
        <w:pStyle w:val="1"/>
        <w:spacing w:before="321" w:line="322" w:lineRule="exact"/>
        <w:jc w:val="left"/>
      </w:pPr>
    </w:p>
    <w:p w:rsidR="004F08EB" w:rsidRDefault="004F08EB">
      <w:pPr>
        <w:pStyle w:val="1"/>
        <w:spacing w:before="321" w:line="322" w:lineRule="exact"/>
        <w:jc w:val="left"/>
      </w:pPr>
    </w:p>
    <w:p w:rsidR="004F08EB" w:rsidRDefault="004F08EB" w:rsidP="004F08EB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4F08EB" w:rsidRDefault="004F08EB" w:rsidP="004F08EB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4F08EB" w:rsidTr="00FF6916">
        <w:trPr>
          <w:trHeight w:val="1288"/>
        </w:trPr>
        <w:tc>
          <w:tcPr>
            <w:tcW w:w="3586" w:type="dxa"/>
          </w:tcPr>
          <w:p w:rsidR="004F08EB" w:rsidRDefault="004F08EB" w:rsidP="00FF6916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4F08EB" w:rsidRDefault="004F08EB" w:rsidP="00FF6916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4F08EB" w:rsidRDefault="004F08EB" w:rsidP="00FF6916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4F08EB" w:rsidRDefault="004F08EB" w:rsidP="00FF6916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4F08EB" w:rsidRDefault="004F08EB" w:rsidP="00FF6916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4F08EB" w:rsidRDefault="004F08EB" w:rsidP="00FF6916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4F08EB" w:rsidRDefault="004F08EB" w:rsidP="00FF6916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4F08EB" w:rsidRDefault="004F08EB" w:rsidP="00FF6916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4F08EB" w:rsidTr="00FF6916">
        <w:trPr>
          <w:trHeight w:val="986"/>
        </w:trPr>
        <w:tc>
          <w:tcPr>
            <w:tcW w:w="3586" w:type="dxa"/>
          </w:tcPr>
          <w:p w:rsidR="004F08EB" w:rsidRDefault="004F08EB" w:rsidP="00FF6916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4F08EB" w:rsidRDefault="004F08EB" w:rsidP="00FF6916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4F08EB" w:rsidRDefault="004F08EB" w:rsidP="00FF6916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4F08EB" w:rsidRDefault="004F08EB" w:rsidP="00FF6916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4F08EB" w:rsidRDefault="004F08EB" w:rsidP="00FF6916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4F08EB" w:rsidRDefault="004F08EB" w:rsidP="004F08EB">
      <w:pPr>
        <w:pStyle w:val="a3"/>
        <w:rPr>
          <w:b/>
          <w:sz w:val="20"/>
        </w:rPr>
      </w:pPr>
    </w:p>
    <w:p w:rsidR="004F08EB" w:rsidRDefault="004F08EB" w:rsidP="004F08EB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4F08EB" w:rsidTr="00FF6916">
        <w:trPr>
          <w:trHeight w:val="657"/>
        </w:trPr>
        <w:tc>
          <w:tcPr>
            <w:tcW w:w="552" w:type="dxa"/>
          </w:tcPr>
          <w:p w:rsidR="004F08EB" w:rsidRDefault="004F08EB" w:rsidP="00FF6916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4F08EB" w:rsidRDefault="004F08EB" w:rsidP="00FF6916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4F08EB" w:rsidRDefault="004F08EB" w:rsidP="00FF6916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4F08EB" w:rsidTr="00FF6916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F08EB" w:rsidTr="00FF6916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F08EB" w:rsidTr="00FF6916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F08EB" w:rsidTr="00FF6916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F08EB" w:rsidTr="00FF6916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4F08EB" w:rsidTr="00FF6916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F08EB" w:rsidTr="00FF6916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F08EB" w:rsidTr="00FF6916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4F08EB" w:rsidRDefault="004F08EB" w:rsidP="00FF6916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4F08EB" w:rsidRDefault="004F08EB">
      <w:pPr>
        <w:pStyle w:val="1"/>
        <w:spacing w:before="321" w:line="322" w:lineRule="exact"/>
        <w:jc w:val="left"/>
      </w:pPr>
    </w:p>
    <w:p w:rsidR="00D82AB7" w:rsidRDefault="00C5045D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D82AB7" w:rsidRDefault="00C5045D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D82AB7" w:rsidRDefault="00C5045D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D82AB7" w:rsidRDefault="00C5045D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D82AB7" w:rsidRDefault="00C5045D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lastRenderedPageBreak/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D82AB7" w:rsidRDefault="00C5045D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D82AB7" w:rsidRDefault="00C5045D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D82AB7" w:rsidRDefault="00C5045D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D82AB7" w:rsidRDefault="00C5045D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D82AB7" w:rsidRDefault="00C5045D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D82AB7" w:rsidRDefault="00C5045D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D82AB7" w:rsidRDefault="00C5045D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D82AB7" w:rsidRDefault="00C5045D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D82AB7" w:rsidRDefault="00C5045D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D82AB7" w:rsidRDefault="00C5045D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D82AB7" w:rsidRDefault="00C5045D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D82AB7" w:rsidRDefault="00C5045D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D82AB7" w:rsidRDefault="00C5045D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D82AB7" w:rsidRDefault="00D82AB7">
      <w:pPr>
        <w:pStyle w:val="a3"/>
        <w:spacing w:before="1"/>
      </w:pPr>
    </w:p>
    <w:p w:rsidR="00D82AB7" w:rsidRDefault="00D82AB7" w:rsidP="006204E6">
      <w:pPr>
        <w:pStyle w:val="a5"/>
        <w:tabs>
          <w:tab w:val="left" w:pos="863"/>
        </w:tabs>
        <w:spacing w:before="2"/>
        <w:ind w:left="863" w:right="145" w:firstLine="0"/>
        <w:rPr>
          <w:sz w:val="28"/>
        </w:rPr>
      </w:pPr>
      <w:bookmarkStart w:id="0" w:name="_GoBack"/>
      <w:bookmarkEnd w:id="0"/>
    </w:p>
    <w:sectPr w:rsidR="00D82AB7">
      <w:type w:val="continuous"/>
      <w:pgSz w:w="11910" w:h="16840"/>
      <w:pgMar w:top="82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-webkit-standar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37847426"/>
    <w:multiLevelType w:val="hybridMultilevel"/>
    <w:tmpl w:val="730863E4"/>
    <w:lvl w:ilvl="0" w:tplc="97C870AC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EC831B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92C2C994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E6D2B2D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8E42F61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76B0E31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6C50A758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43AC9430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F98332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40D1627D"/>
    <w:multiLevelType w:val="multilevel"/>
    <w:tmpl w:val="26A8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1610B"/>
    <w:multiLevelType w:val="multilevel"/>
    <w:tmpl w:val="47F4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83C5E"/>
    <w:multiLevelType w:val="multilevel"/>
    <w:tmpl w:val="1FF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D4A68"/>
    <w:multiLevelType w:val="multilevel"/>
    <w:tmpl w:val="6C4C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76825"/>
    <w:multiLevelType w:val="multilevel"/>
    <w:tmpl w:val="16E4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934541"/>
    <w:multiLevelType w:val="hybridMultilevel"/>
    <w:tmpl w:val="10563958"/>
    <w:lvl w:ilvl="0" w:tplc="42A2CF9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B0B0C8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6BD42052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39F4D0B4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4822C07A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E2A81D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7CC65A4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13EA60A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F27C440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7F1E6BD7"/>
    <w:multiLevelType w:val="hybridMultilevel"/>
    <w:tmpl w:val="E1D6869C"/>
    <w:lvl w:ilvl="0" w:tplc="AE6CF7B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C289C0E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2B06F5D0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B16E637C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F1A6315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2BE0BD68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F16E10E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87FC524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501E08FA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7F471E01"/>
    <w:multiLevelType w:val="hybridMultilevel"/>
    <w:tmpl w:val="9496D3B6"/>
    <w:lvl w:ilvl="0" w:tplc="AE2413E6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E8C297A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8D124EC8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D0669A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5BE64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23A6104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436C1614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67721ADE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092E94A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7FF24290"/>
    <w:multiLevelType w:val="multilevel"/>
    <w:tmpl w:val="88EC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10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B7"/>
    <w:rsid w:val="002F7127"/>
    <w:rsid w:val="004F08EB"/>
    <w:rsid w:val="00572699"/>
    <w:rsid w:val="005760C8"/>
    <w:rsid w:val="006204E6"/>
    <w:rsid w:val="006C2F64"/>
    <w:rsid w:val="00703E3E"/>
    <w:rsid w:val="007B3AD7"/>
    <w:rsid w:val="008440FE"/>
    <w:rsid w:val="00910FF8"/>
    <w:rsid w:val="00AA4D8E"/>
    <w:rsid w:val="00B3701D"/>
    <w:rsid w:val="00C5045D"/>
    <w:rsid w:val="00C71542"/>
    <w:rsid w:val="00D82AB7"/>
    <w:rsid w:val="00F6701E"/>
    <w:rsid w:val="00FB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E866"/>
  <w15:docId w15:val="{B5D852FF-A9B1-F049-9524-68A10BD8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8E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uiPriority w:val="9"/>
    <w:qFormat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uiPriority w:val="9"/>
    <w:unhideWhenUsed/>
    <w:qFormat/>
    <w:pPr>
      <w:widowControl w:val="0"/>
      <w:autoSpaceDE w:val="0"/>
      <w:autoSpaceDN w:val="0"/>
      <w:ind w:left="860" w:hanging="359"/>
      <w:outlineLvl w:val="1"/>
    </w:pPr>
    <w:rPr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E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paragraph" w:styleId="a5">
    <w:name w:val="List Paragraph"/>
    <w:basedOn w:val="a"/>
    <w:uiPriority w:val="1"/>
    <w:qFormat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styleId="a6">
    <w:name w:val="Strong"/>
    <w:basedOn w:val="a0"/>
    <w:uiPriority w:val="22"/>
    <w:qFormat/>
    <w:rsid w:val="00910FF8"/>
    <w:rPr>
      <w:b/>
      <w:bCs/>
    </w:rPr>
  </w:style>
  <w:style w:type="character" w:customStyle="1" w:styleId="apple-converted-space">
    <w:name w:val="apple-converted-space"/>
    <w:basedOn w:val="a0"/>
    <w:rsid w:val="006C2F64"/>
  </w:style>
  <w:style w:type="character" w:customStyle="1" w:styleId="30">
    <w:name w:val="Заголовок 3 Знак"/>
    <w:basedOn w:val="a0"/>
    <w:link w:val="3"/>
    <w:uiPriority w:val="9"/>
    <w:semiHidden/>
    <w:rsid w:val="00703E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styleId="a7">
    <w:name w:val="Normal (Web)"/>
    <w:basedOn w:val="a"/>
    <w:uiPriority w:val="99"/>
    <w:unhideWhenUsed/>
    <w:rsid w:val="004F08EB"/>
    <w:pPr>
      <w:spacing w:before="100" w:beforeAutospacing="1" w:after="100" w:afterAutospacing="1"/>
    </w:pPr>
    <w:rPr>
      <w:lang w:val="uk-UA" w:eastAsia="uk-UA"/>
    </w:rPr>
  </w:style>
  <w:style w:type="character" w:customStyle="1" w:styleId="a4">
    <w:name w:val="Основний текст Знак"/>
    <w:basedOn w:val="a0"/>
    <w:link w:val="a3"/>
    <w:uiPriority w:val="1"/>
    <w:rsid w:val="004F08EB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4752</Words>
  <Characters>2709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UzhNU</cp:lastModifiedBy>
  <cp:revision>9</cp:revision>
  <dcterms:created xsi:type="dcterms:W3CDTF">2025-04-20T11:23:00Z</dcterms:created>
  <dcterms:modified xsi:type="dcterms:W3CDTF">2025-06-05T12:23:00Z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2025-04-20T00:00:00Z</vt:filetime>
  </property>
  <property fmtid="{D5CDD505-2E9C-101B-9397-08002B2CF9AE}" pid="5" name="Producer">
    <vt:lpwstr>Microsoft® Word для Microsoft 365</vt:lpwstr>
  </property>
</Properties>
</file>