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E0" w:rsidRDefault="002A33E0" w:rsidP="002A33E0">
      <w:pPr>
        <w:jc w:val="right"/>
        <w:rPr>
          <w:rFonts w:ascii="Times New Roman" w:hAnsi="Times New Roman" w:cs="Times New Roman"/>
          <w:b/>
          <w:color w:val="4F81BD" w:themeColor="accent1"/>
          <w:sz w:val="28"/>
          <w:szCs w:val="28"/>
          <w:lang w:val="en-US"/>
        </w:rPr>
      </w:pPr>
      <w:bookmarkStart w:id="0" w:name="_GoBack"/>
      <w:r w:rsidRPr="002A33E0">
        <w:rPr>
          <w:rFonts w:ascii="Times New Roman" w:hAnsi="Times New Roman" w:cs="Times New Roman"/>
          <w:b/>
          <w:color w:val="4F81BD" w:themeColor="accent1"/>
          <w:sz w:val="28"/>
          <w:szCs w:val="28"/>
        </w:rPr>
        <w:t>ПРОЄКТ</w:t>
      </w:r>
    </w:p>
    <w:p w:rsidR="002A33E0" w:rsidRPr="002A33E0" w:rsidRDefault="002A33E0" w:rsidP="002A33E0">
      <w:pPr>
        <w:spacing w:line="240" w:lineRule="atLeast"/>
        <w:jc w:val="center"/>
        <w:rPr>
          <w:rFonts w:ascii="Times New Roman" w:hAnsi="Times New Roman" w:cs="Times New Roman"/>
          <w:b/>
          <w:color w:val="4F81BD" w:themeColor="accent1"/>
          <w:sz w:val="28"/>
          <w:szCs w:val="28"/>
        </w:rPr>
      </w:pPr>
      <w:r w:rsidRPr="002A33E0">
        <w:rPr>
          <w:rFonts w:ascii="Times New Roman" w:hAnsi="Times New Roman" w:cs="Times New Roman"/>
          <w:color w:val="4F81BD" w:themeColor="accent1"/>
          <w:sz w:val="28"/>
          <w:szCs w:val="28"/>
        </w:rPr>
        <w:t xml:space="preserve">Пропозиції та зауваження до </w:t>
      </w:r>
      <w:proofErr w:type="spellStart"/>
      <w:r w:rsidRPr="002A33E0">
        <w:rPr>
          <w:rFonts w:ascii="Times New Roman" w:hAnsi="Times New Roman" w:cs="Times New Roman"/>
          <w:color w:val="4F81BD" w:themeColor="accent1"/>
          <w:sz w:val="28"/>
          <w:szCs w:val="28"/>
        </w:rPr>
        <w:t>проєкту</w:t>
      </w:r>
      <w:proofErr w:type="spellEnd"/>
      <w:r w:rsidRPr="002A33E0">
        <w:rPr>
          <w:rFonts w:ascii="Times New Roman" w:hAnsi="Times New Roman" w:cs="Times New Roman"/>
          <w:color w:val="4F81BD" w:themeColor="accent1"/>
          <w:sz w:val="28"/>
          <w:szCs w:val="28"/>
        </w:rPr>
        <w:t xml:space="preserve"> освітньо-професійної програми надсилати на електронну адресу</w:t>
      </w:r>
      <w:r w:rsidRPr="002A33E0">
        <w:rPr>
          <w:rFonts w:ascii="Times New Roman" w:hAnsi="Times New Roman" w:cs="Times New Roman"/>
          <w:sz w:val="28"/>
          <w:szCs w:val="28"/>
        </w:rPr>
        <w:t xml:space="preserve"> </w:t>
      </w:r>
      <w:hyperlink r:id="rId7" w:tgtFrame="_blank" w:history="1">
        <w:r w:rsidRPr="002A33E0">
          <w:rPr>
            <w:rStyle w:val="aff6"/>
            <w:rFonts w:ascii="Times New Roman" w:hAnsi="Times New Roman" w:cs="Times New Roman"/>
            <w:b/>
            <w:color w:val="4F81BD" w:themeColor="accent1"/>
            <w:sz w:val="28"/>
            <w:szCs w:val="28"/>
            <w:shd w:val="clear" w:color="auto" w:fill="FFFFFF"/>
          </w:rPr>
          <w:t>kaf-psychology@uzhnu.edu.ua</w:t>
        </w:r>
      </w:hyperlink>
    </w:p>
    <w:bookmarkEnd w:id="0"/>
    <w:p w:rsidR="002A33E0" w:rsidRPr="002A33E0" w:rsidRDefault="002A33E0" w:rsidP="002A33E0">
      <w:pPr>
        <w:rPr>
          <w:rFonts w:ascii="Times New Roman" w:hAnsi="Times New Roman" w:cs="Times New Roman"/>
          <w:b/>
          <w:color w:val="auto"/>
          <w:sz w:val="28"/>
          <w:szCs w:val="28"/>
          <w:lang w:val="en-US"/>
        </w:rPr>
      </w:pPr>
    </w:p>
    <w:p w:rsidR="00ED624F" w:rsidRDefault="005F5C65">
      <w:pPr>
        <w:jc w:val="center"/>
        <w:rPr>
          <w:rFonts w:ascii="Times New Roman" w:hAnsi="Times New Roman" w:cs="Times New Roman"/>
          <w:b/>
          <w:color w:val="auto"/>
          <w:sz w:val="28"/>
          <w:szCs w:val="28"/>
        </w:rPr>
      </w:pPr>
      <w:r>
        <w:rPr>
          <w:rFonts w:ascii="Times New Roman" w:hAnsi="Times New Roman" w:cs="Times New Roman"/>
          <w:b/>
          <w:color w:val="auto"/>
          <w:sz w:val="28"/>
          <w:szCs w:val="28"/>
        </w:rPr>
        <w:t>МІНІСТЕРСТВО ОСВІТИ І НАУКИ УКРАЇНИ</w:t>
      </w:r>
    </w:p>
    <w:p w:rsidR="00ED624F" w:rsidRDefault="005F5C65">
      <w:pPr>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ДЕРЖАВНИЙ ВИЩИЙ НАВЧАЛЬНИЙ ЗАКЛАД </w:t>
      </w:r>
    </w:p>
    <w:p w:rsidR="00ED624F" w:rsidRDefault="005F5C65">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«Ужгородський національний університет»</w:t>
      </w:r>
    </w:p>
    <w:p w:rsidR="00ED624F" w:rsidRDefault="00ED624F">
      <w:pPr>
        <w:jc w:val="center"/>
        <w:rPr>
          <w:rFonts w:ascii="Times New Roman" w:hAnsi="Times New Roman" w:cs="Times New Roman"/>
          <w:color w:val="auto"/>
          <w:sz w:val="28"/>
          <w:szCs w:val="28"/>
        </w:rPr>
      </w:pPr>
    </w:p>
    <w:p w:rsidR="00ED624F" w:rsidRPr="002A33E0" w:rsidRDefault="00ED624F">
      <w:pPr>
        <w:rPr>
          <w:rFonts w:ascii="Times New Roman" w:hAnsi="Times New Roman" w:cs="Times New Roman"/>
          <w:color w:val="auto"/>
          <w:sz w:val="28"/>
          <w:szCs w:val="28"/>
          <w:lang w:val="en-US"/>
        </w:rPr>
      </w:pPr>
    </w:p>
    <w:p w:rsidR="00ED624F" w:rsidRDefault="00ED624F">
      <w:pPr>
        <w:jc w:val="center"/>
        <w:rPr>
          <w:rFonts w:ascii="Times New Roman" w:hAnsi="Times New Roman" w:cs="Times New Roman"/>
          <w:color w:val="auto"/>
          <w:sz w:val="28"/>
          <w:szCs w:val="28"/>
        </w:rPr>
      </w:pPr>
    </w:p>
    <w:p w:rsidR="00ED624F" w:rsidRDefault="005F5C65">
      <w:pPr>
        <w:pStyle w:val="Default"/>
        <w:ind w:left="5670" w:right="-1"/>
        <w:rPr>
          <w:rFonts w:ascii="Times New Roman" w:hAnsi="Times New Roman"/>
          <w:b/>
          <w:sz w:val="28"/>
          <w:szCs w:val="28"/>
        </w:rPr>
      </w:pPr>
      <w:r>
        <w:rPr>
          <w:rFonts w:ascii="Times New Roman" w:hAnsi="Times New Roman"/>
          <w:b/>
          <w:bCs/>
          <w:sz w:val="28"/>
          <w:szCs w:val="28"/>
        </w:rPr>
        <w:t xml:space="preserve">ЗАТВЕРДЖЕНО </w:t>
      </w:r>
    </w:p>
    <w:p w:rsidR="00ED624F" w:rsidRDefault="005F5C65">
      <w:pPr>
        <w:pStyle w:val="Default"/>
        <w:ind w:left="5670"/>
        <w:rPr>
          <w:rFonts w:ascii="Times New Roman" w:hAnsi="Times New Roman"/>
          <w:b/>
          <w:bCs/>
          <w:sz w:val="28"/>
          <w:szCs w:val="28"/>
        </w:rPr>
      </w:pPr>
      <w:r>
        <w:rPr>
          <w:rFonts w:ascii="Times New Roman" w:hAnsi="Times New Roman"/>
          <w:b/>
          <w:bCs/>
          <w:sz w:val="28"/>
          <w:szCs w:val="28"/>
          <w:lang w:val="ru-RU"/>
        </w:rPr>
        <w:t xml:space="preserve">Протокол </w:t>
      </w:r>
      <w:r>
        <w:rPr>
          <w:rFonts w:ascii="Times New Roman" w:hAnsi="Times New Roman"/>
          <w:b/>
          <w:bCs/>
          <w:sz w:val="28"/>
          <w:szCs w:val="28"/>
        </w:rPr>
        <w:t xml:space="preserve">Вченої </w:t>
      </w:r>
      <w:proofErr w:type="gramStart"/>
      <w:r>
        <w:rPr>
          <w:rFonts w:ascii="Times New Roman" w:hAnsi="Times New Roman"/>
          <w:b/>
          <w:bCs/>
          <w:sz w:val="28"/>
          <w:szCs w:val="28"/>
        </w:rPr>
        <w:t>ради</w:t>
      </w:r>
      <w:proofErr w:type="gramEnd"/>
      <w:r>
        <w:rPr>
          <w:rFonts w:ascii="Times New Roman" w:hAnsi="Times New Roman"/>
          <w:b/>
          <w:bCs/>
          <w:sz w:val="28"/>
          <w:szCs w:val="28"/>
        </w:rPr>
        <w:t xml:space="preserve"> </w:t>
      </w:r>
    </w:p>
    <w:p w:rsidR="00ED624F" w:rsidRDefault="005F5C65">
      <w:pPr>
        <w:pStyle w:val="Default"/>
        <w:ind w:left="5670"/>
        <w:rPr>
          <w:rFonts w:ascii="Times New Roman" w:hAnsi="Times New Roman"/>
          <w:b/>
          <w:bCs/>
          <w:sz w:val="28"/>
          <w:szCs w:val="28"/>
        </w:rPr>
      </w:pPr>
      <w:r>
        <w:rPr>
          <w:rFonts w:ascii="Times New Roman" w:hAnsi="Times New Roman"/>
          <w:b/>
          <w:bCs/>
          <w:sz w:val="28"/>
          <w:szCs w:val="28"/>
        </w:rPr>
        <w:t>ДВНЗ «Ужгородський</w:t>
      </w:r>
    </w:p>
    <w:p w:rsidR="00ED624F" w:rsidRDefault="005F5C65">
      <w:pPr>
        <w:pStyle w:val="Default"/>
        <w:ind w:left="5670"/>
        <w:rPr>
          <w:rFonts w:ascii="Times New Roman" w:hAnsi="Times New Roman"/>
          <w:b/>
          <w:bCs/>
          <w:sz w:val="28"/>
          <w:szCs w:val="28"/>
        </w:rPr>
      </w:pPr>
      <w:r>
        <w:rPr>
          <w:rFonts w:ascii="Times New Roman" w:hAnsi="Times New Roman"/>
          <w:b/>
          <w:bCs/>
          <w:sz w:val="28"/>
          <w:szCs w:val="28"/>
        </w:rPr>
        <w:t>національний університет»</w:t>
      </w:r>
    </w:p>
    <w:p w:rsidR="00ED624F" w:rsidRDefault="005F5C65">
      <w:pPr>
        <w:ind w:left="5670"/>
        <w:rPr>
          <w:rFonts w:ascii="Times New Roman" w:hAnsi="Times New Roman" w:cs="Times New Roman"/>
          <w:color w:val="auto"/>
          <w:sz w:val="28"/>
          <w:szCs w:val="28"/>
        </w:rPr>
      </w:pPr>
      <w:r>
        <w:rPr>
          <w:rFonts w:ascii="Times New Roman" w:hAnsi="Times New Roman" w:cs="Times New Roman"/>
          <w:b/>
          <w:bCs/>
          <w:sz w:val="28"/>
          <w:szCs w:val="28"/>
        </w:rPr>
        <w:t>_______2025 р.  №________</w:t>
      </w:r>
    </w:p>
    <w:p w:rsidR="00ED624F" w:rsidRDefault="00ED624F">
      <w:pPr>
        <w:jc w:val="center"/>
        <w:rPr>
          <w:rFonts w:ascii="Times New Roman" w:hAnsi="Times New Roman" w:cs="Times New Roman"/>
          <w:color w:val="auto"/>
          <w:sz w:val="28"/>
          <w:szCs w:val="28"/>
        </w:rPr>
      </w:pPr>
    </w:p>
    <w:p w:rsidR="00ED624F" w:rsidRDefault="00ED624F">
      <w:pPr>
        <w:jc w:val="center"/>
        <w:rPr>
          <w:rFonts w:ascii="Times New Roman" w:hAnsi="Times New Roman" w:cs="Times New Roman"/>
          <w:color w:val="auto"/>
          <w:sz w:val="28"/>
          <w:szCs w:val="28"/>
        </w:rPr>
      </w:pPr>
    </w:p>
    <w:p w:rsidR="00ED624F" w:rsidRDefault="00ED624F">
      <w:pPr>
        <w:rPr>
          <w:rFonts w:ascii="Times New Roman" w:hAnsi="Times New Roman" w:cs="Times New Roman"/>
          <w:color w:val="auto"/>
          <w:sz w:val="28"/>
          <w:szCs w:val="28"/>
        </w:rPr>
      </w:pPr>
    </w:p>
    <w:p w:rsidR="00ED624F" w:rsidRDefault="00ED624F">
      <w:pPr>
        <w:spacing w:line="360" w:lineRule="auto"/>
        <w:rPr>
          <w:rFonts w:ascii="Times New Roman" w:hAnsi="Times New Roman" w:cs="Times New Roman"/>
          <w:color w:val="auto"/>
          <w:sz w:val="28"/>
          <w:szCs w:val="28"/>
        </w:rPr>
      </w:pPr>
    </w:p>
    <w:p w:rsidR="00ED624F" w:rsidRDefault="005F5C65">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ОСВІТНЬО-ПРОФЕСІЙНА ПРОГРАМА</w:t>
      </w:r>
    </w:p>
    <w:p w:rsidR="00ED624F" w:rsidRDefault="005F5C6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«Психологія» </w:t>
      </w:r>
    </w:p>
    <w:p w:rsidR="00ED624F" w:rsidRDefault="005F5C6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першого (бакалаврського) рівня вищої освіти/ </w:t>
      </w:r>
    </w:p>
    <w:p w:rsidR="00ED624F" w:rsidRDefault="005F5C65">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t>за спеціальністю С4 Психологія</w:t>
      </w:r>
    </w:p>
    <w:p w:rsidR="00ED624F" w:rsidRDefault="005F5C65">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t>галузі знань С Соціальні науки, журналістика та інформація</w:t>
      </w:r>
    </w:p>
    <w:p w:rsidR="00ED624F" w:rsidRDefault="005F5C65">
      <w:pPr>
        <w:pStyle w:val="afd"/>
        <w:spacing w:line="360" w:lineRule="auto"/>
        <w:rPr>
          <w:rFonts w:ascii="Times New Roman" w:hAnsi="Times New Roman"/>
          <w:lang w:val="uk-UA"/>
        </w:rPr>
      </w:pPr>
      <w:r>
        <w:rPr>
          <w:rFonts w:ascii="Times New Roman" w:hAnsi="Times New Roman"/>
          <w:lang w:val="uk-UA"/>
        </w:rPr>
        <w:t xml:space="preserve">Кваліфікація: </w:t>
      </w:r>
      <w:r>
        <w:rPr>
          <w:rFonts w:ascii="Times New Roman" w:hAnsi="Times New Roman"/>
          <w:color w:val="000000" w:themeColor="text1"/>
          <w:lang w:val="uk-UA"/>
        </w:rPr>
        <w:t>бакалавр з психології</w:t>
      </w:r>
    </w:p>
    <w:p w:rsidR="00ED624F" w:rsidRDefault="00ED624F">
      <w:pPr>
        <w:rPr>
          <w:rFonts w:ascii="Times New Roman" w:hAnsi="Times New Roman" w:cs="Times New Roman"/>
          <w:b/>
          <w:color w:val="auto"/>
          <w:sz w:val="28"/>
          <w:szCs w:val="28"/>
        </w:rPr>
      </w:pPr>
    </w:p>
    <w:p w:rsidR="00ED624F" w:rsidRDefault="00ED624F">
      <w:pPr>
        <w:rPr>
          <w:rFonts w:ascii="Times New Roman" w:hAnsi="Times New Roman" w:cs="Times New Roman"/>
          <w:b/>
          <w:color w:val="auto"/>
          <w:sz w:val="28"/>
          <w:szCs w:val="28"/>
        </w:rPr>
      </w:pPr>
    </w:p>
    <w:p w:rsidR="00ED624F" w:rsidRDefault="00ED624F">
      <w:pPr>
        <w:rPr>
          <w:rFonts w:ascii="Times New Roman" w:hAnsi="Times New Roman" w:cs="Times New Roman"/>
          <w:b/>
          <w:color w:val="auto"/>
          <w:sz w:val="28"/>
          <w:szCs w:val="28"/>
        </w:rPr>
      </w:pPr>
    </w:p>
    <w:p w:rsidR="00ED624F" w:rsidRPr="002A33E0" w:rsidRDefault="00ED624F">
      <w:pPr>
        <w:rPr>
          <w:rFonts w:ascii="Times New Roman" w:hAnsi="Times New Roman" w:cs="Times New Roman"/>
          <w:b/>
          <w:color w:val="auto"/>
          <w:sz w:val="28"/>
          <w:szCs w:val="28"/>
          <w:lang w:val="en-US"/>
        </w:rPr>
      </w:pPr>
    </w:p>
    <w:p w:rsidR="00ED624F" w:rsidRDefault="00ED624F">
      <w:pPr>
        <w:rPr>
          <w:rFonts w:ascii="Times New Roman" w:hAnsi="Times New Roman" w:cs="Times New Roman"/>
          <w:b/>
          <w:color w:val="auto"/>
          <w:sz w:val="28"/>
          <w:szCs w:val="28"/>
        </w:rPr>
      </w:pPr>
    </w:p>
    <w:p w:rsidR="00ED624F" w:rsidRDefault="005F5C65">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УВЕДЕНО В ДІЮ</w:t>
      </w:r>
    </w:p>
    <w:p w:rsidR="00ED624F" w:rsidRDefault="005F5C65">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 xml:space="preserve">Наказ ректора </w:t>
      </w:r>
    </w:p>
    <w:p w:rsidR="00ED624F" w:rsidRDefault="005F5C65">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 xml:space="preserve">ДВНЗ «Ужгородський </w:t>
      </w:r>
    </w:p>
    <w:p w:rsidR="00ED624F" w:rsidRDefault="005F5C65">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національний університет»</w:t>
      </w:r>
    </w:p>
    <w:p w:rsidR="00ED624F" w:rsidRDefault="005F5C65">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_____ 2025 р.  № ________</w:t>
      </w:r>
    </w:p>
    <w:p w:rsidR="00ED624F" w:rsidRDefault="00ED624F">
      <w:pPr>
        <w:rPr>
          <w:rFonts w:ascii="Times New Roman" w:hAnsi="Times New Roman" w:cs="Times New Roman"/>
          <w:color w:val="auto"/>
          <w:sz w:val="28"/>
          <w:szCs w:val="28"/>
        </w:rPr>
      </w:pPr>
    </w:p>
    <w:p w:rsidR="00ED624F" w:rsidRDefault="00ED624F">
      <w:pPr>
        <w:rPr>
          <w:rFonts w:ascii="Times New Roman" w:hAnsi="Times New Roman" w:cs="Times New Roman"/>
          <w:color w:val="auto"/>
          <w:sz w:val="28"/>
          <w:szCs w:val="28"/>
        </w:rPr>
      </w:pPr>
    </w:p>
    <w:p w:rsidR="00ED624F" w:rsidRDefault="00ED624F">
      <w:pPr>
        <w:rPr>
          <w:rFonts w:ascii="Times New Roman" w:hAnsi="Times New Roman" w:cs="Times New Roman"/>
          <w:color w:val="auto"/>
          <w:sz w:val="28"/>
          <w:szCs w:val="28"/>
        </w:rPr>
      </w:pPr>
    </w:p>
    <w:p w:rsidR="00ED624F" w:rsidRDefault="00ED624F">
      <w:pPr>
        <w:rPr>
          <w:rFonts w:ascii="Times New Roman" w:hAnsi="Times New Roman" w:cs="Times New Roman"/>
          <w:color w:val="auto"/>
          <w:sz w:val="28"/>
          <w:szCs w:val="28"/>
        </w:rPr>
      </w:pPr>
    </w:p>
    <w:p w:rsidR="00ED624F" w:rsidRDefault="00ED624F">
      <w:pPr>
        <w:rPr>
          <w:rFonts w:ascii="Times New Roman" w:hAnsi="Times New Roman" w:cs="Times New Roman"/>
          <w:color w:val="auto"/>
          <w:sz w:val="28"/>
          <w:szCs w:val="28"/>
        </w:rPr>
      </w:pPr>
    </w:p>
    <w:p w:rsidR="00ED624F" w:rsidRPr="002A33E0" w:rsidRDefault="005F5C65" w:rsidP="002A33E0">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rPr>
        <w:t>Ужгород 2025</w:t>
      </w:r>
    </w:p>
    <w:p w:rsidR="002A33E0" w:rsidRDefault="002A33E0">
      <w:pPr>
        <w:widowControl/>
        <w:rPr>
          <w:rFonts w:ascii="Times New Roman" w:hAnsi="Times New Roman"/>
          <w:b/>
          <w:bCs/>
          <w:sz w:val="28"/>
          <w:szCs w:val="28"/>
        </w:rPr>
      </w:pPr>
      <w:r>
        <w:rPr>
          <w:rFonts w:ascii="Times New Roman" w:hAnsi="Times New Roman"/>
          <w:b/>
          <w:bCs/>
          <w:sz w:val="28"/>
          <w:szCs w:val="28"/>
        </w:rPr>
        <w:br w:type="page"/>
      </w:r>
    </w:p>
    <w:p w:rsidR="00ED624F" w:rsidRDefault="005F5C65">
      <w:pPr>
        <w:jc w:val="center"/>
        <w:rPr>
          <w:b/>
          <w:bCs/>
          <w:sz w:val="28"/>
          <w:szCs w:val="28"/>
        </w:rPr>
      </w:pPr>
      <w:r>
        <w:rPr>
          <w:rFonts w:ascii="Times New Roman" w:hAnsi="Times New Roman"/>
          <w:b/>
          <w:bCs/>
          <w:sz w:val="28"/>
          <w:szCs w:val="28"/>
        </w:rPr>
        <w:lastRenderedPageBreak/>
        <w:t>АРКУШ ПОГОДЖЕННЯ</w:t>
      </w:r>
    </w:p>
    <w:p w:rsidR="00ED624F" w:rsidRDefault="005F5C65">
      <w:pPr>
        <w:jc w:val="center"/>
        <w:rPr>
          <w:b/>
          <w:bCs/>
          <w:sz w:val="28"/>
          <w:szCs w:val="28"/>
        </w:rPr>
      </w:pPr>
      <w:r>
        <w:rPr>
          <w:rFonts w:ascii="Times New Roman" w:hAnsi="Times New Roman"/>
          <w:b/>
          <w:bCs/>
          <w:sz w:val="28"/>
          <w:szCs w:val="28"/>
        </w:rPr>
        <w:t>освітньо-професійної програми</w:t>
      </w:r>
    </w:p>
    <w:p w:rsidR="00ED624F" w:rsidRDefault="005F5C65">
      <w:pPr>
        <w:jc w:val="center"/>
        <w:rPr>
          <w:b/>
          <w:bCs/>
          <w:sz w:val="28"/>
          <w:szCs w:val="28"/>
        </w:rPr>
      </w:pPr>
      <w:r>
        <w:rPr>
          <w:rFonts w:ascii="Times New Roman" w:hAnsi="Times New Roman"/>
          <w:b/>
          <w:bCs/>
          <w:sz w:val="28"/>
          <w:szCs w:val="28"/>
        </w:rPr>
        <w:t xml:space="preserve"> «Психологія»</w:t>
      </w:r>
    </w:p>
    <w:p w:rsidR="00ED624F" w:rsidRDefault="00ED624F">
      <w:pPr>
        <w:pStyle w:val="af8"/>
        <w:spacing w:line="360" w:lineRule="auto"/>
        <w:ind w:left="3552" w:firstLine="696"/>
        <w:rPr>
          <w:rFonts w:ascii="Times New Roman" w:hAnsi="Times New Roman"/>
          <w:b/>
          <w:sz w:val="28"/>
          <w:szCs w:val="28"/>
        </w:rPr>
      </w:pPr>
    </w:p>
    <w:p w:rsidR="00ED624F" w:rsidRDefault="00ED624F">
      <w:pPr>
        <w:pStyle w:val="af8"/>
        <w:spacing w:line="360" w:lineRule="auto"/>
        <w:ind w:left="3552" w:firstLine="696"/>
        <w:rPr>
          <w:rFonts w:ascii="Times New Roman" w:hAnsi="Times New Roman"/>
          <w:b/>
          <w:sz w:val="28"/>
          <w:szCs w:val="28"/>
        </w:rPr>
      </w:pPr>
    </w:p>
    <w:p w:rsidR="00ED624F" w:rsidRDefault="005F5C65">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Ректор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uk-UA"/>
        </w:rPr>
        <w:t>Володимир СМОЛАНКА</w:t>
      </w:r>
    </w:p>
    <w:p w:rsidR="00ED624F" w:rsidRDefault="00ED624F">
      <w:pPr>
        <w:ind w:left="360"/>
        <w:jc w:val="both"/>
        <w:rPr>
          <w:rFonts w:ascii="Times New Roman" w:hAnsi="Times New Roman"/>
          <w:b/>
          <w:sz w:val="28"/>
          <w:szCs w:val="28"/>
        </w:rPr>
      </w:pPr>
    </w:p>
    <w:p w:rsidR="00ED624F" w:rsidRDefault="005F5C65">
      <w:pPr>
        <w:pStyle w:val="af8"/>
        <w:jc w:val="both"/>
        <w:rPr>
          <w:rFonts w:ascii="Times New Roman" w:hAnsi="Times New Roman"/>
          <w:b/>
          <w:sz w:val="28"/>
          <w:szCs w:val="28"/>
          <w:lang w:val="uk-UA"/>
        </w:rPr>
      </w:pPr>
      <w:r>
        <w:rPr>
          <w:rFonts w:ascii="Times New Roman" w:hAnsi="Times New Roman"/>
          <w:b/>
          <w:sz w:val="28"/>
          <w:szCs w:val="28"/>
          <w:lang w:val="uk-UA"/>
        </w:rPr>
        <w:t>_____________20__р.</w:t>
      </w:r>
    </w:p>
    <w:p w:rsidR="00ED624F" w:rsidRDefault="00ED624F">
      <w:pPr>
        <w:pStyle w:val="af8"/>
        <w:jc w:val="both"/>
        <w:rPr>
          <w:rFonts w:ascii="Times New Roman" w:hAnsi="Times New Roman"/>
          <w:b/>
          <w:sz w:val="28"/>
          <w:szCs w:val="28"/>
          <w:lang w:val="uk-UA"/>
        </w:rPr>
      </w:pPr>
    </w:p>
    <w:p w:rsidR="00ED624F" w:rsidRDefault="00ED624F">
      <w:pPr>
        <w:pStyle w:val="af8"/>
        <w:jc w:val="both"/>
        <w:rPr>
          <w:rFonts w:ascii="Times New Roman" w:hAnsi="Times New Roman"/>
          <w:b/>
          <w:sz w:val="28"/>
          <w:szCs w:val="28"/>
          <w:lang w:val="uk-UA"/>
        </w:rPr>
      </w:pPr>
    </w:p>
    <w:p w:rsidR="00ED624F" w:rsidRDefault="005F5C65">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Гарант освітньо-професійної програми </w:t>
      </w:r>
      <w:r>
        <w:rPr>
          <w:rFonts w:ascii="Times New Roman" w:hAnsi="Times New Roman"/>
          <w:b/>
          <w:sz w:val="28"/>
          <w:szCs w:val="28"/>
          <w:lang w:val="uk-UA"/>
        </w:rPr>
        <w:tab/>
        <w:t xml:space="preserve">    Вікторія СИНИШИНА</w:t>
      </w:r>
    </w:p>
    <w:p w:rsidR="00ED624F" w:rsidRDefault="00ED624F">
      <w:pPr>
        <w:pStyle w:val="af8"/>
        <w:jc w:val="both"/>
        <w:rPr>
          <w:rFonts w:ascii="Times New Roman" w:hAnsi="Times New Roman"/>
          <w:b/>
          <w:sz w:val="28"/>
          <w:szCs w:val="28"/>
          <w:lang w:val="uk-UA"/>
        </w:rPr>
      </w:pPr>
    </w:p>
    <w:p w:rsidR="00ED624F" w:rsidRDefault="005F5C65">
      <w:pPr>
        <w:pStyle w:val="af8"/>
        <w:jc w:val="both"/>
        <w:rPr>
          <w:rFonts w:ascii="Times New Roman" w:hAnsi="Times New Roman"/>
          <w:b/>
          <w:sz w:val="28"/>
          <w:szCs w:val="28"/>
          <w:lang w:val="uk-UA"/>
        </w:rPr>
      </w:pPr>
      <w:r>
        <w:rPr>
          <w:rFonts w:ascii="Times New Roman" w:hAnsi="Times New Roman"/>
          <w:b/>
          <w:sz w:val="28"/>
          <w:szCs w:val="28"/>
          <w:lang w:val="uk-UA"/>
        </w:rPr>
        <w:t>_____________20__р.</w:t>
      </w:r>
    </w:p>
    <w:p w:rsidR="00ED624F" w:rsidRDefault="00ED624F">
      <w:pPr>
        <w:pStyle w:val="af8"/>
        <w:jc w:val="both"/>
        <w:rPr>
          <w:rFonts w:ascii="Times New Roman" w:hAnsi="Times New Roman"/>
          <w:b/>
          <w:sz w:val="28"/>
          <w:szCs w:val="28"/>
          <w:lang w:val="uk-UA"/>
        </w:rPr>
      </w:pPr>
    </w:p>
    <w:p w:rsidR="00ED624F" w:rsidRDefault="00ED624F">
      <w:pPr>
        <w:pStyle w:val="af8"/>
        <w:jc w:val="both"/>
        <w:rPr>
          <w:rFonts w:ascii="Times New Roman" w:hAnsi="Times New Roman"/>
          <w:b/>
          <w:sz w:val="28"/>
          <w:szCs w:val="28"/>
          <w:lang w:val="uk-UA"/>
        </w:rPr>
      </w:pPr>
    </w:p>
    <w:p w:rsidR="00ED624F" w:rsidRDefault="005F5C65">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Декан факультету суспільних наук </w:t>
      </w:r>
      <w:r>
        <w:rPr>
          <w:rFonts w:ascii="Times New Roman" w:hAnsi="Times New Roman"/>
          <w:b/>
          <w:sz w:val="28"/>
          <w:szCs w:val="28"/>
          <w:lang w:val="uk-UA"/>
        </w:rPr>
        <w:tab/>
      </w:r>
      <w:r>
        <w:rPr>
          <w:rFonts w:ascii="Times New Roman" w:hAnsi="Times New Roman"/>
          <w:b/>
          <w:sz w:val="28"/>
          <w:szCs w:val="28"/>
          <w:lang w:val="uk-UA"/>
        </w:rPr>
        <w:tab/>
        <w:t xml:space="preserve">            Юрій ОСТАПЕЦЬ</w:t>
      </w:r>
    </w:p>
    <w:p w:rsidR="00ED624F" w:rsidRDefault="005F5C65">
      <w:pPr>
        <w:pStyle w:val="af8"/>
        <w:jc w:val="both"/>
        <w:rPr>
          <w:rFonts w:ascii="Times New Roman" w:hAnsi="Times New Roman"/>
          <w:b/>
          <w:sz w:val="28"/>
          <w:szCs w:val="28"/>
          <w:lang w:val="uk-UA"/>
        </w:rPr>
      </w:pPr>
      <w:r>
        <w:rPr>
          <w:rFonts w:ascii="Times New Roman" w:hAnsi="Times New Roman"/>
          <w:b/>
          <w:sz w:val="28"/>
          <w:szCs w:val="28"/>
          <w:lang w:val="uk-UA"/>
        </w:rPr>
        <w:t>______________20__р.</w:t>
      </w:r>
    </w:p>
    <w:p w:rsidR="00ED624F" w:rsidRDefault="00ED624F">
      <w:pPr>
        <w:pStyle w:val="af8"/>
        <w:jc w:val="both"/>
        <w:rPr>
          <w:rFonts w:ascii="Times New Roman" w:hAnsi="Times New Roman"/>
          <w:b/>
          <w:sz w:val="28"/>
          <w:szCs w:val="28"/>
          <w:lang w:val="uk-UA"/>
        </w:rPr>
      </w:pPr>
    </w:p>
    <w:p w:rsidR="00ED624F" w:rsidRDefault="00ED624F">
      <w:pPr>
        <w:pStyle w:val="af8"/>
        <w:jc w:val="both"/>
        <w:rPr>
          <w:rFonts w:ascii="Times New Roman" w:hAnsi="Times New Roman"/>
          <w:b/>
          <w:sz w:val="28"/>
          <w:szCs w:val="28"/>
          <w:lang w:val="uk-UA"/>
        </w:rPr>
      </w:pPr>
    </w:p>
    <w:p w:rsidR="00ED624F" w:rsidRDefault="005F5C65">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Керівник робочої групи                                                Оксана ШЕЛЕВЕР</w:t>
      </w:r>
    </w:p>
    <w:p w:rsidR="00ED624F" w:rsidRDefault="005F5C65">
      <w:pPr>
        <w:pStyle w:val="af8"/>
        <w:jc w:val="both"/>
        <w:rPr>
          <w:rFonts w:ascii="Times New Roman" w:hAnsi="Times New Roman"/>
          <w:b/>
          <w:sz w:val="28"/>
          <w:szCs w:val="28"/>
          <w:lang w:val="uk-UA"/>
        </w:rPr>
      </w:pPr>
      <w:r>
        <w:rPr>
          <w:rFonts w:ascii="Times New Roman" w:hAnsi="Times New Roman"/>
          <w:b/>
          <w:sz w:val="28"/>
          <w:szCs w:val="28"/>
          <w:lang w:val="uk-UA"/>
        </w:rPr>
        <w:t>______________20__р.</w:t>
      </w:r>
    </w:p>
    <w:p w:rsidR="00ED624F" w:rsidRDefault="00ED624F">
      <w:pPr>
        <w:pStyle w:val="af8"/>
        <w:jc w:val="both"/>
        <w:rPr>
          <w:rFonts w:ascii="Times New Roman" w:hAnsi="Times New Roman"/>
          <w:b/>
          <w:sz w:val="28"/>
          <w:szCs w:val="28"/>
          <w:lang w:val="uk-UA"/>
        </w:rPr>
      </w:pPr>
    </w:p>
    <w:p w:rsidR="00ED624F" w:rsidRDefault="005F5C65">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Начальник навчальної частини</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en-US"/>
        </w:rPr>
        <w:t xml:space="preserve">        </w:t>
      </w:r>
      <w:r>
        <w:rPr>
          <w:rFonts w:ascii="Times New Roman" w:hAnsi="Times New Roman"/>
          <w:b/>
          <w:sz w:val="28"/>
          <w:szCs w:val="28"/>
          <w:lang w:val="uk-UA"/>
        </w:rPr>
        <w:t>Анатолій ШТИМАК</w:t>
      </w:r>
    </w:p>
    <w:p w:rsidR="00ED624F" w:rsidRDefault="00ED624F">
      <w:pPr>
        <w:ind w:left="360"/>
        <w:jc w:val="both"/>
        <w:rPr>
          <w:rFonts w:ascii="Times New Roman" w:hAnsi="Times New Roman"/>
          <w:b/>
          <w:sz w:val="28"/>
          <w:szCs w:val="28"/>
        </w:rPr>
      </w:pPr>
    </w:p>
    <w:p w:rsidR="00ED624F" w:rsidRDefault="005F5C65">
      <w:pPr>
        <w:pStyle w:val="af8"/>
        <w:jc w:val="both"/>
        <w:rPr>
          <w:rFonts w:ascii="Times New Roman" w:hAnsi="Times New Roman"/>
          <w:b/>
          <w:sz w:val="28"/>
          <w:szCs w:val="28"/>
          <w:lang w:val="uk-UA"/>
        </w:rPr>
      </w:pPr>
      <w:r>
        <w:rPr>
          <w:rFonts w:ascii="Times New Roman" w:hAnsi="Times New Roman"/>
          <w:b/>
          <w:sz w:val="28"/>
          <w:szCs w:val="28"/>
          <w:lang w:val="uk-UA"/>
        </w:rPr>
        <w:t>_______________20__р.</w:t>
      </w:r>
    </w:p>
    <w:p w:rsidR="00ED624F" w:rsidRDefault="00ED624F">
      <w:pPr>
        <w:jc w:val="center"/>
        <w:rPr>
          <w:rFonts w:ascii="Times New Roman" w:hAnsi="Times New Roman" w:cs="Times New Roman"/>
          <w:b/>
          <w:color w:val="auto"/>
          <w:sz w:val="28"/>
          <w:szCs w:val="28"/>
        </w:rPr>
      </w:pPr>
    </w:p>
    <w:p w:rsidR="00ED624F" w:rsidRDefault="005F5C65">
      <w:pPr>
        <w:pStyle w:val="afd"/>
        <w:spacing w:line="360" w:lineRule="auto"/>
        <w:ind w:left="-142"/>
        <w:rPr>
          <w:rFonts w:ascii="Times New Roman" w:hAnsi="Times New Roman"/>
          <w:color w:val="000000" w:themeColor="text1"/>
        </w:rPr>
      </w:pPr>
      <w:r>
        <w:br w:type="page"/>
      </w:r>
    </w:p>
    <w:p w:rsidR="00ED624F" w:rsidRDefault="005F5C65">
      <w:pPr>
        <w:pStyle w:val="afd"/>
        <w:spacing w:line="360" w:lineRule="auto"/>
        <w:ind w:left="-142"/>
        <w:rPr>
          <w:rFonts w:ascii="Times New Roman" w:hAnsi="Times New Roman"/>
          <w:color w:val="000000" w:themeColor="text1"/>
        </w:rPr>
      </w:pPr>
      <w:r>
        <w:rPr>
          <w:rFonts w:ascii="Times New Roman" w:hAnsi="Times New Roman"/>
          <w:color w:val="000000" w:themeColor="text1"/>
        </w:rPr>
        <w:lastRenderedPageBreak/>
        <w:t>ПЕРЕДМОВА</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Освітня програма «Психологія» розроблена робочою групою відповідно до стандарту вищої освіти для першого (бакалаврського) рівня вищої освіти  за спеціальністю 053 Психологія 05 Соціальні та поведінкові науки затвердженого МОН України від 24.04.2019 р. №565 у складі:</w:t>
      </w:r>
    </w:p>
    <w:p w:rsidR="00ED624F" w:rsidRDefault="005F5C65">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Синишина</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В</w:t>
      </w:r>
      <w:proofErr w:type="gramEnd"/>
      <w:r>
        <w:rPr>
          <w:rFonts w:ascii="Times New Roman" w:hAnsi="Times New Roman"/>
          <w:sz w:val="28"/>
          <w:szCs w:val="28"/>
        </w:rPr>
        <w:t>ікторія</w:t>
      </w:r>
      <w:proofErr w:type="spellEnd"/>
      <w:r>
        <w:rPr>
          <w:rFonts w:ascii="Times New Roman" w:hAnsi="Times New Roman"/>
          <w:sz w:val="28"/>
          <w:szCs w:val="28"/>
        </w:rPr>
        <w:t xml:space="preserve"> </w:t>
      </w:r>
      <w:proofErr w:type="spellStart"/>
      <w:r>
        <w:rPr>
          <w:rFonts w:ascii="Times New Roman" w:hAnsi="Times New Roman"/>
          <w:sz w:val="28"/>
          <w:szCs w:val="28"/>
        </w:rPr>
        <w:t>Михайлівна</w:t>
      </w:r>
      <w:proofErr w:type="spellEnd"/>
      <w:r>
        <w:rPr>
          <w:rFonts w:ascii="Times New Roman" w:hAnsi="Times New Roman"/>
          <w:sz w:val="28"/>
          <w:szCs w:val="28"/>
        </w:rPr>
        <w:t xml:space="preserve"> – доктор </w:t>
      </w:r>
      <w:proofErr w:type="spellStart"/>
      <w:r>
        <w:rPr>
          <w:rFonts w:ascii="Times New Roman" w:hAnsi="Times New Roman"/>
          <w:sz w:val="28"/>
          <w:szCs w:val="28"/>
        </w:rPr>
        <w:t>педагогічних</w:t>
      </w:r>
      <w:proofErr w:type="spellEnd"/>
      <w:r>
        <w:rPr>
          <w:rFonts w:ascii="Times New Roman" w:hAnsi="Times New Roman"/>
          <w:sz w:val="28"/>
          <w:szCs w:val="28"/>
        </w:rPr>
        <w:t xml:space="preserve"> наук, кандидат </w:t>
      </w:r>
      <w:proofErr w:type="spellStart"/>
      <w:r>
        <w:rPr>
          <w:rFonts w:ascii="Times New Roman" w:hAnsi="Times New Roman"/>
          <w:sz w:val="28"/>
          <w:szCs w:val="28"/>
        </w:rPr>
        <w:t>психологічних</w:t>
      </w:r>
      <w:proofErr w:type="spellEnd"/>
      <w:r>
        <w:rPr>
          <w:rFonts w:ascii="Times New Roman" w:hAnsi="Times New Roman"/>
          <w:sz w:val="28"/>
          <w:szCs w:val="28"/>
        </w:rPr>
        <w:t xml:space="preserve"> наук, </w:t>
      </w:r>
      <w:proofErr w:type="spellStart"/>
      <w:r>
        <w:rPr>
          <w:rFonts w:ascii="Times New Roman" w:hAnsi="Times New Roman"/>
          <w:sz w:val="28"/>
          <w:szCs w:val="28"/>
        </w:rPr>
        <w:t>професор</w:t>
      </w:r>
      <w:proofErr w:type="spellEnd"/>
      <w:r>
        <w:rPr>
          <w:rFonts w:ascii="Times New Roman" w:hAnsi="Times New Roman"/>
          <w:sz w:val="28"/>
          <w:szCs w:val="28"/>
        </w:rPr>
        <w:t xml:space="preserve">, </w:t>
      </w:r>
      <w:proofErr w:type="spellStart"/>
      <w:r>
        <w:rPr>
          <w:rFonts w:ascii="Times New Roman" w:hAnsi="Times New Roman"/>
          <w:sz w:val="28"/>
          <w:szCs w:val="28"/>
        </w:rPr>
        <w:t>професор</w:t>
      </w:r>
      <w:proofErr w:type="spellEnd"/>
      <w:r>
        <w:rPr>
          <w:rFonts w:ascii="Times New Roman" w:hAnsi="Times New Roman"/>
          <w:sz w:val="28"/>
          <w:szCs w:val="28"/>
        </w:rPr>
        <w:t xml:space="preserve">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 (гарант </w:t>
      </w:r>
      <w:proofErr w:type="spellStart"/>
      <w:r>
        <w:rPr>
          <w:rFonts w:ascii="Times New Roman" w:hAnsi="Times New Roman"/>
          <w:sz w:val="28"/>
          <w:szCs w:val="28"/>
        </w:rPr>
        <w:t>освітньо-професійної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w:t>
      </w:r>
    </w:p>
    <w:p w:rsidR="00ED624F" w:rsidRDefault="005F5C65">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Шелевер</w:t>
      </w:r>
      <w:proofErr w:type="spellEnd"/>
      <w:r>
        <w:rPr>
          <w:rFonts w:ascii="Times New Roman" w:hAnsi="Times New Roman"/>
          <w:sz w:val="28"/>
          <w:szCs w:val="28"/>
        </w:rPr>
        <w:t xml:space="preserve"> Оксана </w:t>
      </w:r>
      <w:proofErr w:type="spellStart"/>
      <w:r>
        <w:rPr>
          <w:rFonts w:ascii="Times New Roman" w:hAnsi="Times New Roman"/>
          <w:sz w:val="28"/>
          <w:szCs w:val="28"/>
        </w:rPr>
        <w:t>Василівна</w:t>
      </w:r>
      <w:proofErr w:type="spellEnd"/>
      <w:r>
        <w:rPr>
          <w:rFonts w:ascii="Times New Roman" w:hAnsi="Times New Roman"/>
          <w:sz w:val="28"/>
          <w:szCs w:val="28"/>
        </w:rPr>
        <w:t xml:space="preserve"> – кандидат </w:t>
      </w:r>
      <w:proofErr w:type="spellStart"/>
      <w:r>
        <w:rPr>
          <w:rFonts w:ascii="Times New Roman" w:hAnsi="Times New Roman"/>
          <w:sz w:val="28"/>
          <w:szCs w:val="28"/>
        </w:rPr>
        <w:t>педагогічних</w:t>
      </w:r>
      <w:proofErr w:type="spellEnd"/>
      <w:r>
        <w:rPr>
          <w:rFonts w:ascii="Times New Roman" w:hAnsi="Times New Roman"/>
          <w:sz w:val="28"/>
          <w:szCs w:val="28"/>
        </w:rPr>
        <w:t xml:space="preserve"> наук, доцент, доцент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 (</w:t>
      </w:r>
      <w:proofErr w:type="spellStart"/>
      <w:r>
        <w:rPr>
          <w:rFonts w:ascii="Times New Roman" w:hAnsi="Times New Roman"/>
          <w:sz w:val="28"/>
          <w:szCs w:val="28"/>
        </w:rPr>
        <w:t>керівник</w:t>
      </w:r>
      <w:proofErr w:type="spellEnd"/>
      <w:r>
        <w:rPr>
          <w:rFonts w:ascii="Times New Roman" w:hAnsi="Times New Roman"/>
          <w:sz w:val="28"/>
          <w:szCs w:val="28"/>
        </w:rPr>
        <w:t xml:space="preserve"> </w:t>
      </w:r>
      <w:proofErr w:type="spellStart"/>
      <w:r>
        <w:rPr>
          <w:rFonts w:ascii="Times New Roman" w:hAnsi="Times New Roman"/>
          <w:sz w:val="28"/>
          <w:szCs w:val="28"/>
        </w:rPr>
        <w:t>робочої</w:t>
      </w:r>
      <w:proofErr w:type="spellEnd"/>
      <w:r>
        <w:rPr>
          <w:rFonts w:ascii="Times New Roman" w:hAnsi="Times New Roman"/>
          <w:sz w:val="28"/>
          <w:szCs w:val="28"/>
        </w:rPr>
        <w:t xml:space="preserve"> </w:t>
      </w:r>
      <w:proofErr w:type="spellStart"/>
      <w:r>
        <w:rPr>
          <w:rFonts w:ascii="Times New Roman" w:hAnsi="Times New Roman"/>
          <w:sz w:val="28"/>
          <w:szCs w:val="28"/>
        </w:rPr>
        <w:t>групи</w:t>
      </w:r>
      <w:proofErr w:type="spellEnd"/>
      <w:r>
        <w:rPr>
          <w:rFonts w:ascii="Times New Roman" w:hAnsi="Times New Roman"/>
          <w:sz w:val="28"/>
          <w:szCs w:val="28"/>
        </w:rPr>
        <w:t>).</w:t>
      </w:r>
    </w:p>
    <w:p w:rsidR="00ED624F" w:rsidRDefault="005F5C65">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lang w:val="uk-UA"/>
        </w:rPr>
        <w:t xml:space="preserve">3. </w:t>
      </w:r>
      <w:proofErr w:type="spellStart"/>
      <w:r>
        <w:rPr>
          <w:rFonts w:ascii="Times New Roman" w:hAnsi="Times New Roman"/>
          <w:sz w:val="28"/>
          <w:szCs w:val="28"/>
        </w:rPr>
        <w:t>Смук</w:t>
      </w:r>
      <w:proofErr w:type="spellEnd"/>
      <w:r>
        <w:rPr>
          <w:rFonts w:ascii="Times New Roman" w:hAnsi="Times New Roman"/>
          <w:sz w:val="28"/>
          <w:szCs w:val="28"/>
        </w:rPr>
        <w:t xml:space="preserve"> Оксана </w:t>
      </w:r>
      <w:proofErr w:type="spellStart"/>
      <w:r>
        <w:rPr>
          <w:rFonts w:ascii="Times New Roman" w:hAnsi="Times New Roman"/>
          <w:sz w:val="28"/>
          <w:szCs w:val="28"/>
        </w:rPr>
        <w:t>Тарасівна</w:t>
      </w:r>
      <w:proofErr w:type="spellEnd"/>
      <w:r>
        <w:rPr>
          <w:rFonts w:ascii="Times New Roman" w:hAnsi="Times New Roman"/>
          <w:sz w:val="28"/>
          <w:szCs w:val="28"/>
        </w:rPr>
        <w:t xml:space="preserve"> – кандидат</w:t>
      </w:r>
      <w:r>
        <w:rPr>
          <w:rFonts w:ascii="Times New Roman" w:hAnsi="Times New Roman"/>
          <w:spacing w:val="-5"/>
          <w:sz w:val="28"/>
          <w:szCs w:val="28"/>
        </w:rPr>
        <w:t xml:space="preserve"> </w:t>
      </w:r>
      <w:proofErr w:type="spellStart"/>
      <w:r>
        <w:rPr>
          <w:rFonts w:ascii="Times New Roman" w:hAnsi="Times New Roman"/>
          <w:sz w:val="28"/>
          <w:szCs w:val="28"/>
        </w:rPr>
        <w:t>психологічних</w:t>
      </w:r>
      <w:proofErr w:type="spellEnd"/>
      <w:r>
        <w:rPr>
          <w:rFonts w:ascii="Times New Roman" w:hAnsi="Times New Roman"/>
          <w:spacing w:val="-3"/>
          <w:sz w:val="28"/>
          <w:szCs w:val="28"/>
        </w:rPr>
        <w:t xml:space="preserve"> </w:t>
      </w:r>
      <w:r>
        <w:rPr>
          <w:rFonts w:ascii="Times New Roman" w:hAnsi="Times New Roman"/>
          <w:sz w:val="28"/>
          <w:szCs w:val="28"/>
        </w:rPr>
        <w:t>наук,</w:t>
      </w:r>
      <w:r>
        <w:rPr>
          <w:rFonts w:ascii="Times New Roman" w:hAnsi="Times New Roman"/>
          <w:spacing w:val="-2"/>
          <w:sz w:val="28"/>
          <w:szCs w:val="28"/>
        </w:rPr>
        <w:t xml:space="preserve"> </w:t>
      </w:r>
      <w:r>
        <w:rPr>
          <w:rFonts w:ascii="Times New Roman" w:hAnsi="Times New Roman"/>
          <w:sz w:val="28"/>
          <w:szCs w:val="28"/>
        </w:rPr>
        <w:t xml:space="preserve">доцент,  доцент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w:t>
      </w:r>
    </w:p>
    <w:p w:rsidR="00ED624F" w:rsidRDefault="005F5C65">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lang w:val="uk-UA"/>
        </w:rPr>
        <w:t xml:space="preserve">4. </w:t>
      </w:r>
      <w:r>
        <w:rPr>
          <w:rFonts w:ascii="Times New Roman" w:hAnsi="Times New Roman"/>
          <w:sz w:val="28"/>
          <w:szCs w:val="28"/>
        </w:rPr>
        <w:t>Заболотна</w:t>
      </w:r>
      <w:r>
        <w:rPr>
          <w:rFonts w:ascii="Times New Roman" w:hAnsi="Times New Roman"/>
          <w:spacing w:val="-6"/>
          <w:sz w:val="28"/>
          <w:szCs w:val="28"/>
        </w:rPr>
        <w:t xml:space="preserve"> </w:t>
      </w:r>
      <w:proofErr w:type="spellStart"/>
      <w:proofErr w:type="gramStart"/>
      <w:r>
        <w:rPr>
          <w:rFonts w:ascii="Times New Roman" w:hAnsi="Times New Roman"/>
          <w:sz w:val="28"/>
          <w:szCs w:val="28"/>
        </w:rPr>
        <w:t>Наталія</w:t>
      </w:r>
      <w:proofErr w:type="spellEnd"/>
      <w:proofErr w:type="gramEnd"/>
      <w:r>
        <w:rPr>
          <w:rFonts w:ascii="Times New Roman" w:hAnsi="Times New Roman"/>
          <w:spacing w:val="-10"/>
          <w:sz w:val="28"/>
          <w:szCs w:val="28"/>
        </w:rPr>
        <w:t xml:space="preserve"> </w:t>
      </w:r>
      <w:proofErr w:type="spellStart"/>
      <w:r>
        <w:rPr>
          <w:rFonts w:ascii="Times New Roman" w:hAnsi="Times New Roman"/>
          <w:sz w:val="28"/>
          <w:szCs w:val="28"/>
        </w:rPr>
        <w:t>Михайлівна</w:t>
      </w:r>
      <w:proofErr w:type="spellEnd"/>
      <w:r>
        <w:rPr>
          <w:rFonts w:ascii="Times New Roman" w:hAnsi="Times New Roman"/>
          <w:spacing w:val="-7"/>
          <w:sz w:val="28"/>
          <w:szCs w:val="28"/>
        </w:rPr>
        <w:t xml:space="preserve"> </w:t>
      </w:r>
      <w:r>
        <w:rPr>
          <w:rFonts w:ascii="Times New Roman" w:hAnsi="Times New Roman"/>
          <w:sz w:val="28"/>
          <w:szCs w:val="28"/>
        </w:rPr>
        <w:t>–</w:t>
      </w:r>
      <w:r>
        <w:rPr>
          <w:rFonts w:ascii="Times New Roman" w:hAnsi="Times New Roman"/>
          <w:spacing w:val="-6"/>
          <w:sz w:val="28"/>
          <w:szCs w:val="28"/>
        </w:rPr>
        <w:t xml:space="preserve"> </w:t>
      </w:r>
      <w:r>
        <w:rPr>
          <w:rFonts w:ascii="Times New Roman" w:hAnsi="Times New Roman"/>
          <w:sz w:val="28"/>
          <w:szCs w:val="28"/>
        </w:rPr>
        <w:t>старший</w:t>
      </w:r>
      <w:r>
        <w:rPr>
          <w:rFonts w:ascii="Times New Roman" w:hAnsi="Times New Roman"/>
          <w:spacing w:val="-4"/>
          <w:sz w:val="28"/>
          <w:szCs w:val="28"/>
        </w:rPr>
        <w:t xml:space="preserve"> </w:t>
      </w:r>
      <w:proofErr w:type="spellStart"/>
      <w:r>
        <w:rPr>
          <w:rFonts w:ascii="Times New Roman" w:hAnsi="Times New Roman"/>
          <w:sz w:val="28"/>
          <w:szCs w:val="28"/>
        </w:rPr>
        <w:t>викладач</w:t>
      </w:r>
      <w:proofErr w:type="spellEnd"/>
      <w:r>
        <w:rPr>
          <w:rFonts w:ascii="Times New Roman" w:hAnsi="Times New Roman"/>
          <w:sz w:val="28"/>
          <w:szCs w:val="28"/>
        </w:rPr>
        <w:t xml:space="preserve">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5. </w:t>
      </w:r>
      <w:proofErr w:type="spellStart"/>
      <w:r>
        <w:rPr>
          <w:rFonts w:ascii="Times New Roman" w:hAnsi="Times New Roman"/>
          <w:sz w:val="28"/>
          <w:szCs w:val="28"/>
          <w:lang w:val="uk-UA"/>
        </w:rPr>
        <w:t>Фізер</w:t>
      </w:r>
      <w:proofErr w:type="spellEnd"/>
      <w:r>
        <w:rPr>
          <w:rFonts w:ascii="Times New Roman" w:hAnsi="Times New Roman"/>
          <w:sz w:val="28"/>
          <w:szCs w:val="28"/>
          <w:lang w:val="uk-UA"/>
        </w:rPr>
        <w:t xml:space="preserve"> Василь Михайлович – начальник сектору психологічного забезпечення управління кадрового забезпечення Головного управління Національної поліції у Закарпатській області.</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6. </w:t>
      </w:r>
      <w:proofErr w:type="spellStart"/>
      <w:r>
        <w:rPr>
          <w:rFonts w:ascii="Times New Roman" w:hAnsi="Times New Roman"/>
          <w:sz w:val="28"/>
          <w:szCs w:val="28"/>
          <w:lang w:val="uk-UA"/>
        </w:rPr>
        <w:t>Глаголич</w:t>
      </w:r>
      <w:proofErr w:type="spellEnd"/>
      <w:r>
        <w:rPr>
          <w:rFonts w:ascii="Times New Roman" w:hAnsi="Times New Roman"/>
          <w:sz w:val="28"/>
          <w:szCs w:val="28"/>
          <w:lang w:val="uk-UA"/>
        </w:rPr>
        <w:t xml:space="preserve"> Слава Юріївна – психолог КНП «</w:t>
      </w:r>
      <w:r>
        <w:rPr>
          <w:rFonts w:ascii="Times New Roman" w:hAnsi="Times New Roman"/>
          <w:color w:val="000000"/>
          <w:sz w:val="28"/>
          <w:szCs w:val="28"/>
          <w:shd w:val="clear" w:color="auto" w:fill="FFFFFF"/>
          <w:lang w:val="uk-UA"/>
        </w:rPr>
        <w:t>Обласний заклад з надання психіатричної допомоги м. Берегова</w:t>
      </w:r>
      <w:r>
        <w:rPr>
          <w:rFonts w:ascii="Times New Roman" w:hAnsi="Times New Roman"/>
          <w:sz w:val="28"/>
          <w:szCs w:val="28"/>
          <w:lang w:val="uk-UA"/>
        </w:rPr>
        <w:t>».</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7. </w:t>
      </w:r>
      <w:proofErr w:type="spellStart"/>
      <w:r>
        <w:rPr>
          <w:rFonts w:ascii="Times New Roman" w:hAnsi="Times New Roman"/>
          <w:sz w:val="28"/>
          <w:szCs w:val="28"/>
          <w:lang w:val="uk-UA"/>
        </w:rPr>
        <w:t>Мураль</w:t>
      </w:r>
      <w:proofErr w:type="spellEnd"/>
      <w:r>
        <w:rPr>
          <w:rFonts w:ascii="Times New Roman" w:hAnsi="Times New Roman"/>
          <w:sz w:val="28"/>
          <w:szCs w:val="28"/>
          <w:lang w:val="uk-UA"/>
        </w:rPr>
        <w:t xml:space="preserve"> Віталій Володимирович – начальник філії Центру </w:t>
      </w:r>
      <w:proofErr w:type="spellStart"/>
      <w:r>
        <w:rPr>
          <w:rFonts w:ascii="Times New Roman" w:hAnsi="Times New Roman"/>
          <w:sz w:val="28"/>
          <w:szCs w:val="28"/>
          <w:lang w:val="uk-UA"/>
        </w:rPr>
        <w:t>пробації</w:t>
      </w:r>
      <w:proofErr w:type="spellEnd"/>
      <w:r>
        <w:rPr>
          <w:rFonts w:ascii="Times New Roman" w:hAnsi="Times New Roman"/>
          <w:sz w:val="28"/>
          <w:szCs w:val="28"/>
          <w:lang w:val="uk-UA"/>
        </w:rPr>
        <w:t xml:space="preserve"> в Закарпатській області.</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8. Січка Вікторія Іванівна – кандидат психологічних наук, доцент кафедри педагогіки та психології Закарпатського інституту післядипломної педагогічної освіти.</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9. Марко Василина Михайлівна – засновниця та директорка БО Закарпатського регіонального центру соціально- трудової реабілітації «Вибір», засновниця та голова правління ГО «Ужгородського міського товариства «Оптиміст», засновниця БО Медико-соціального реабілітаційного центру «Дорога життя».</w:t>
      </w:r>
    </w:p>
    <w:p w:rsidR="00ED624F" w:rsidRDefault="005F5C65">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10. </w:t>
      </w:r>
      <w:proofErr w:type="spellStart"/>
      <w:r>
        <w:rPr>
          <w:rFonts w:ascii="Times New Roman" w:hAnsi="Times New Roman"/>
          <w:sz w:val="28"/>
          <w:szCs w:val="28"/>
          <w:lang w:val="uk-UA"/>
        </w:rPr>
        <w:t>Качій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Крістіна</w:t>
      </w:r>
      <w:proofErr w:type="spellEnd"/>
      <w:r>
        <w:rPr>
          <w:rFonts w:ascii="Times New Roman" w:hAnsi="Times New Roman"/>
          <w:sz w:val="28"/>
          <w:szCs w:val="28"/>
          <w:lang w:val="uk-UA"/>
        </w:rPr>
        <w:t xml:space="preserve"> Валеріївна – здобувач першого (бакалаврського) рівня вищої освіти спеціальності 053 Психологія за освітньою програмою </w:t>
      </w:r>
      <w:r>
        <w:rPr>
          <w:rFonts w:ascii="Times New Roman" w:hAnsi="Times New Roman"/>
          <w:sz w:val="28"/>
          <w:szCs w:val="28"/>
        </w:rPr>
        <w:t>«</w:t>
      </w:r>
      <w:proofErr w:type="spellStart"/>
      <w:r>
        <w:rPr>
          <w:rFonts w:ascii="Times New Roman" w:hAnsi="Times New Roman"/>
          <w:sz w:val="28"/>
          <w:szCs w:val="28"/>
        </w:rPr>
        <w:t>Психологія</w:t>
      </w:r>
      <w:proofErr w:type="spellEnd"/>
      <w:r>
        <w:rPr>
          <w:rFonts w:ascii="Times New Roman" w:hAnsi="Times New Roman"/>
          <w:sz w:val="28"/>
          <w:szCs w:val="28"/>
        </w:rPr>
        <w:t>».</w:t>
      </w:r>
    </w:p>
    <w:p w:rsidR="00ED624F" w:rsidRDefault="00ED624F">
      <w:pPr>
        <w:pStyle w:val="af3"/>
        <w:spacing w:line="276" w:lineRule="auto"/>
      </w:pPr>
    </w:p>
    <w:p w:rsidR="00ED624F" w:rsidRDefault="00ED624F">
      <w:pPr>
        <w:pStyle w:val="af3"/>
        <w:spacing w:line="276" w:lineRule="auto"/>
        <w:ind w:firstLine="709"/>
      </w:pPr>
    </w:p>
    <w:p w:rsidR="00ED624F" w:rsidRDefault="00ED624F">
      <w:pPr>
        <w:pStyle w:val="af3"/>
        <w:spacing w:line="276" w:lineRule="auto"/>
        <w:ind w:firstLine="709"/>
      </w:pPr>
    </w:p>
    <w:p w:rsidR="00ED624F" w:rsidRDefault="005F5C65">
      <w:pPr>
        <w:pStyle w:val="af8"/>
        <w:tabs>
          <w:tab w:val="left" w:pos="993"/>
        </w:tabs>
        <w:spacing w:after="0"/>
        <w:ind w:left="0"/>
        <w:jc w:val="both"/>
        <w:rPr>
          <w:rFonts w:ascii="Times New Roman" w:hAnsi="Times New Roman"/>
          <w:bCs/>
          <w:color w:val="000000" w:themeColor="text1"/>
          <w:sz w:val="28"/>
          <w:szCs w:val="28"/>
          <w:lang w:val="uk-UA"/>
        </w:rPr>
      </w:pPr>
      <w:r>
        <w:rPr>
          <w:rFonts w:ascii="Times New Roman" w:hAnsi="Times New Roman"/>
          <w:b/>
          <w:sz w:val="28"/>
          <w:szCs w:val="28"/>
        </w:rPr>
        <w:tab/>
      </w:r>
      <w:r>
        <w:br w:type="page"/>
      </w:r>
    </w:p>
    <w:p w:rsidR="00ED624F" w:rsidRDefault="005F5C65">
      <w:pPr>
        <w:pStyle w:val="af8"/>
        <w:numPr>
          <w:ilvl w:val="0"/>
          <w:numId w:val="3"/>
        </w:numPr>
        <w:spacing w:after="0" w:line="240" w:lineRule="auto"/>
        <w:ind w:left="0"/>
        <w:jc w:val="center"/>
      </w:pPr>
      <w:r>
        <w:rPr>
          <w:rFonts w:ascii="Times New Roman" w:hAnsi="Times New Roman"/>
          <w:b/>
          <w:sz w:val="24"/>
          <w:szCs w:val="24"/>
          <w:lang w:val="uk-UA"/>
        </w:rPr>
        <w:lastRenderedPageBreak/>
        <w:t xml:space="preserve">Профіль освітньої програми </w:t>
      </w:r>
    </w:p>
    <w:p w:rsidR="00ED624F" w:rsidRDefault="005F5C65">
      <w:pPr>
        <w:pStyle w:val="af8"/>
        <w:spacing w:after="0" w:line="240" w:lineRule="auto"/>
        <w:ind w:left="0"/>
        <w:jc w:val="center"/>
      </w:pPr>
      <w:r>
        <w:rPr>
          <w:rFonts w:ascii="Times New Roman" w:hAnsi="Times New Roman"/>
          <w:b/>
          <w:sz w:val="24"/>
          <w:szCs w:val="24"/>
          <w:lang w:val="uk-UA"/>
        </w:rPr>
        <w:t>«Психологія</w:t>
      </w:r>
    </w:p>
    <w:p w:rsidR="00ED624F" w:rsidRDefault="005F5C65">
      <w:pPr>
        <w:jc w:val="center"/>
      </w:pPr>
      <w:r>
        <w:rPr>
          <w:rFonts w:ascii="Times New Roman" w:hAnsi="Times New Roman" w:cs="Times New Roman"/>
          <w:b/>
          <w:bCs/>
          <w:color w:val="auto"/>
        </w:rPr>
        <w:t xml:space="preserve">першого (бакалаврського) рівня вищої освіти </w:t>
      </w:r>
    </w:p>
    <w:p w:rsidR="00ED624F" w:rsidRDefault="005F5C65">
      <w:pPr>
        <w:jc w:val="center"/>
      </w:pPr>
      <w:r>
        <w:rPr>
          <w:rFonts w:ascii="Times New Roman" w:hAnsi="Times New Roman" w:cs="Times New Roman"/>
          <w:b/>
          <w:bCs/>
          <w:color w:val="auto"/>
        </w:rPr>
        <w:t xml:space="preserve">за спеціальністю С4 Психологія </w:t>
      </w:r>
    </w:p>
    <w:p w:rsidR="00ED624F" w:rsidRDefault="005F5C65">
      <w:pPr>
        <w:jc w:val="center"/>
      </w:pPr>
      <w:r>
        <w:rPr>
          <w:rFonts w:ascii="Times New Roman" w:hAnsi="Times New Roman" w:cs="Times New Roman"/>
          <w:b/>
          <w:bCs/>
          <w:color w:val="auto"/>
        </w:rPr>
        <w:t>галузі знань С Соціальні науки, журналістика та інформація</w:t>
      </w:r>
    </w:p>
    <w:p w:rsidR="00ED624F" w:rsidRDefault="00ED624F">
      <w:pPr>
        <w:jc w:val="center"/>
        <w:rPr>
          <w:rFonts w:ascii="Times New Roman" w:hAnsi="Times New Roman" w:cs="Times New Roman"/>
          <w:bCs/>
          <w:color w:val="auto"/>
        </w:rPr>
      </w:pPr>
    </w:p>
    <w:tbl>
      <w:tblPr>
        <w:tblW w:w="9443" w:type="dxa"/>
        <w:tblLayout w:type="fixed"/>
        <w:tblCellMar>
          <w:left w:w="10" w:type="dxa"/>
          <w:right w:w="10" w:type="dxa"/>
        </w:tblCellMar>
        <w:tblLook w:val="00A0" w:firstRow="1" w:lastRow="0" w:firstColumn="1" w:lastColumn="0" w:noHBand="0" w:noVBand="0"/>
      </w:tblPr>
      <w:tblGrid>
        <w:gridCol w:w="2608"/>
        <w:gridCol w:w="6835"/>
      </w:tblGrid>
      <w:tr w:rsidR="00ED624F">
        <w:trPr>
          <w:trHeight w:val="317"/>
        </w:trPr>
        <w:tc>
          <w:tcPr>
            <w:tcW w:w="9442" w:type="dxa"/>
            <w:gridSpan w:val="2"/>
            <w:tcBorders>
              <w:top w:val="single" w:sz="4" w:space="0" w:color="000000"/>
              <w:left w:val="single" w:sz="4" w:space="0" w:color="000000"/>
              <w:right w:val="single" w:sz="4" w:space="0" w:color="000000"/>
            </w:tcBorders>
            <w:shd w:val="clear" w:color="auto" w:fill="D9D9D9"/>
          </w:tcPr>
          <w:p w:rsidR="00ED624F" w:rsidRDefault="005F5C65">
            <w:pPr>
              <w:ind w:left="57" w:right="57"/>
              <w:jc w:val="center"/>
              <w:rPr>
                <w:rFonts w:ascii="Times New Roman" w:hAnsi="Times New Roman" w:cs="Times New Roman"/>
                <w:b/>
              </w:rPr>
            </w:pPr>
            <w:r>
              <w:rPr>
                <w:rFonts w:ascii="Times New Roman" w:hAnsi="Times New Roman" w:cs="Times New Roman"/>
                <w:b/>
              </w:rPr>
              <w:t>1 – Загальна інформація</w:t>
            </w:r>
          </w:p>
        </w:tc>
      </w:tr>
      <w:tr w:rsidR="00ED624F">
        <w:trPr>
          <w:trHeight w:val="562"/>
        </w:trPr>
        <w:tc>
          <w:tcPr>
            <w:tcW w:w="2608" w:type="dxa"/>
            <w:tcBorders>
              <w:top w:val="single" w:sz="4" w:space="0" w:color="000000"/>
              <w:left w:val="single" w:sz="4" w:space="0" w:color="000000"/>
            </w:tcBorders>
            <w:shd w:val="clear" w:color="auto" w:fill="FFFFFF"/>
          </w:tcPr>
          <w:p w:rsidR="00ED624F" w:rsidRDefault="005F5C65">
            <w:pPr>
              <w:pStyle w:val="TableParagraph"/>
              <w:spacing w:line="268" w:lineRule="exact"/>
              <w:ind w:left="57" w:right="57"/>
              <w:rPr>
                <w:b/>
                <w:sz w:val="24"/>
                <w:szCs w:val="24"/>
                <w:lang w:val="uk-UA"/>
              </w:rPr>
            </w:pPr>
            <w:r>
              <w:rPr>
                <w:b/>
                <w:sz w:val="24"/>
                <w:szCs w:val="24"/>
                <w:lang w:val="uk-UA"/>
              </w:rPr>
              <w:t>Повна назва закладу вищої освіти та структурного підрозділу</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9" w:lineRule="exact"/>
              <w:ind w:left="64"/>
              <w:rPr>
                <w:sz w:val="24"/>
                <w:szCs w:val="24"/>
                <w:lang w:val="uk-UA"/>
              </w:rPr>
            </w:pPr>
            <w:r>
              <w:rPr>
                <w:sz w:val="24"/>
                <w:szCs w:val="24"/>
                <w:lang w:val="uk-UA"/>
              </w:rPr>
              <w:t>Державний</w:t>
            </w:r>
            <w:r>
              <w:rPr>
                <w:spacing w:val="-9"/>
                <w:sz w:val="24"/>
                <w:szCs w:val="24"/>
                <w:lang w:val="uk-UA"/>
              </w:rPr>
              <w:t xml:space="preserve"> </w:t>
            </w:r>
            <w:r>
              <w:rPr>
                <w:sz w:val="24"/>
                <w:szCs w:val="24"/>
                <w:lang w:val="uk-UA"/>
              </w:rPr>
              <w:t>вищий</w:t>
            </w:r>
            <w:r>
              <w:rPr>
                <w:spacing w:val="-10"/>
                <w:sz w:val="24"/>
                <w:szCs w:val="24"/>
                <w:lang w:val="uk-UA"/>
              </w:rPr>
              <w:t xml:space="preserve"> </w:t>
            </w:r>
            <w:r>
              <w:rPr>
                <w:sz w:val="24"/>
                <w:szCs w:val="24"/>
                <w:lang w:val="uk-UA"/>
              </w:rPr>
              <w:t>навчальний</w:t>
            </w:r>
            <w:r>
              <w:rPr>
                <w:spacing w:val="-8"/>
                <w:sz w:val="24"/>
                <w:szCs w:val="24"/>
                <w:lang w:val="uk-UA"/>
              </w:rPr>
              <w:t xml:space="preserve"> </w:t>
            </w:r>
            <w:r>
              <w:rPr>
                <w:sz w:val="24"/>
                <w:szCs w:val="24"/>
                <w:lang w:val="uk-UA"/>
              </w:rPr>
              <w:t>заклад</w:t>
            </w:r>
          </w:p>
          <w:p w:rsidR="00ED624F" w:rsidRDefault="005F5C65">
            <w:pPr>
              <w:pStyle w:val="TableParagraph"/>
              <w:ind w:left="64" w:right="-5"/>
              <w:rPr>
                <w:sz w:val="24"/>
                <w:szCs w:val="24"/>
                <w:lang w:val="uk-UA"/>
              </w:rPr>
            </w:pPr>
            <w:r>
              <w:rPr>
                <w:spacing w:val="-1"/>
                <w:sz w:val="24"/>
                <w:szCs w:val="24"/>
                <w:lang w:val="uk-UA"/>
              </w:rPr>
              <w:t>«Ужгородський</w:t>
            </w:r>
            <w:r>
              <w:rPr>
                <w:spacing w:val="-12"/>
                <w:sz w:val="24"/>
                <w:szCs w:val="24"/>
                <w:lang w:val="uk-UA"/>
              </w:rPr>
              <w:t xml:space="preserve"> </w:t>
            </w:r>
            <w:r>
              <w:rPr>
                <w:sz w:val="24"/>
                <w:szCs w:val="24"/>
                <w:lang w:val="uk-UA"/>
              </w:rPr>
              <w:t>національний</w:t>
            </w:r>
            <w:r>
              <w:rPr>
                <w:spacing w:val="-8"/>
                <w:sz w:val="24"/>
                <w:szCs w:val="24"/>
                <w:lang w:val="uk-UA"/>
              </w:rPr>
              <w:t xml:space="preserve"> </w:t>
            </w:r>
            <w:r>
              <w:rPr>
                <w:sz w:val="24"/>
                <w:szCs w:val="24"/>
                <w:lang w:val="uk-UA"/>
              </w:rPr>
              <w:t>університет»,</w:t>
            </w:r>
          </w:p>
          <w:p w:rsidR="00ED624F" w:rsidRDefault="005F5C65">
            <w:pPr>
              <w:pStyle w:val="TableParagraph"/>
              <w:ind w:left="57" w:right="57"/>
              <w:rPr>
                <w:sz w:val="24"/>
                <w:szCs w:val="24"/>
                <w:lang w:val="uk-UA"/>
              </w:rPr>
            </w:pPr>
            <w:r>
              <w:rPr>
                <w:spacing w:val="-57"/>
                <w:sz w:val="24"/>
                <w:szCs w:val="24"/>
                <w:lang w:val="uk-UA"/>
              </w:rPr>
              <w:t xml:space="preserve"> </w:t>
            </w:r>
            <w:r>
              <w:rPr>
                <w:sz w:val="24"/>
                <w:szCs w:val="24"/>
                <w:lang w:val="uk-UA"/>
              </w:rPr>
              <w:t>Факультет суспільних</w:t>
            </w:r>
            <w:r>
              <w:rPr>
                <w:spacing w:val="-2"/>
                <w:sz w:val="24"/>
                <w:szCs w:val="24"/>
                <w:lang w:val="uk-UA"/>
              </w:rPr>
              <w:t xml:space="preserve"> </w:t>
            </w:r>
            <w:r>
              <w:rPr>
                <w:sz w:val="24"/>
                <w:szCs w:val="24"/>
                <w:lang w:val="uk-UA"/>
              </w:rPr>
              <w:t>наук</w:t>
            </w:r>
          </w:p>
        </w:tc>
      </w:tr>
      <w:tr w:rsidR="00ED624F">
        <w:trPr>
          <w:trHeight w:val="1391"/>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bCs/>
              </w:rPr>
            </w:pPr>
            <w:r>
              <w:rPr>
                <w:rFonts w:ascii="Times New Roman" w:hAnsi="Times New Roman" w:cs="Times New Roman"/>
                <w:b/>
                <w:bCs/>
              </w:rPr>
              <w:t>Ступінь вищої освіти та назва кваліфікації мовою оригіналу</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pStyle w:val="afe"/>
              <w:ind w:left="57" w:right="57"/>
              <w:rPr>
                <w:rFonts w:ascii="Times New Roman" w:hAnsi="Times New Roman" w:cs="Times New Roman"/>
                <w:color w:val="auto"/>
              </w:rPr>
            </w:pPr>
            <w:r>
              <w:rPr>
                <w:rFonts w:ascii="Times New Roman" w:hAnsi="Times New Roman" w:cs="Times New Roman"/>
                <w:color w:val="auto"/>
              </w:rPr>
              <w:t>Ступінь вищої освіти: бакалавр</w:t>
            </w:r>
          </w:p>
          <w:p w:rsidR="00ED624F" w:rsidRDefault="005F5C65">
            <w:pPr>
              <w:pStyle w:val="afd"/>
              <w:widowControl w:val="0"/>
              <w:ind w:left="57" w:right="57"/>
              <w:jc w:val="both"/>
              <w:rPr>
                <w:rFonts w:ascii="Times New Roman" w:hAnsi="Times New Roman"/>
                <w:bCs/>
                <w:sz w:val="24"/>
                <w:szCs w:val="24"/>
                <w:lang w:val="uk-UA"/>
              </w:rPr>
            </w:pPr>
            <w:r>
              <w:rPr>
                <w:rFonts w:ascii="Times New Roman" w:hAnsi="Times New Roman"/>
                <w:b w:val="0"/>
                <w:bCs/>
                <w:sz w:val="24"/>
                <w:szCs w:val="24"/>
                <w:lang w:val="uk-UA"/>
              </w:rPr>
              <w:t>Освітня кваліфікація: бакалавр з психології</w:t>
            </w:r>
          </w:p>
        </w:tc>
      </w:tr>
      <w:tr w:rsidR="00ED624F">
        <w:trPr>
          <w:trHeight w:val="547"/>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Офіційна назва освітньої програми</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ind w:left="57" w:right="57"/>
              <w:jc w:val="both"/>
              <w:rPr>
                <w:rFonts w:ascii="Times New Roman" w:hAnsi="Times New Roman" w:cs="Times New Roman"/>
              </w:rPr>
            </w:pPr>
            <w:r>
              <w:rPr>
                <w:rFonts w:ascii="Times New Roman" w:hAnsi="Times New Roman" w:cs="Times New Roman"/>
              </w:rPr>
              <w:t>Психологія</w:t>
            </w:r>
          </w:p>
        </w:tc>
      </w:tr>
      <w:tr w:rsidR="00ED624F">
        <w:trPr>
          <w:trHeight w:val="547"/>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Рівень вищої освіти</w:t>
            </w:r>
          </w:p>
          <w:p w:rsidR="00ED624F" w:rsidRDefault="00ED624F">
            <w:pPr>
              <w:ind w:left="57" w:right="57"/>
              <w:rPr>
                <w:rFonts w:ascii="Times New Roman" w:hAnsi="Times New Roman" w:cs="Times New Roman"/>
                <w:b/>
              </w:rPr>
            </w:pP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color w:val="auto"/>
              </w:rPr>
            </w:pPr>
            <w:r>
              <w:rPr>
                <w:rFonts w:ascii="Times New Roman" w:hAnsi="Times New Roman" w:cs="Times New Roman"/>
                <w:color w:val="auto"/>
              </w:rPr>
              <w:t>Перший (бакалаврський) рівень вищої освіти</w:t>
            </w:r>
          </w:p>
        </w:tc>
      </w:tr>
      <w:tr w:rsidR="00ED624F">
        <w:trPr>
          <w:trHeight w:val="796"/>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Тип диплому</w:t>
            </w:r>
          </w:p>
          <w:p w:rsidR="00ED624F" w:rsidRDefault="005F5C65">
            <w:pPr>
              <w:ind w:left="57" w:right="57"/>
              <w:rPr>
                <w:rFonts w:ascii="Times New Roman" w:hAnsi="Times New Roman" w:cs="Times New Roman"/>
                <w:b/>
                <w:color w:val="auto"/>
              </w:rPr>
            </w:pPr>
            <w:r>
              <w:rPr>
                <w:rFonts w:ascii="Times New Roman" w:hAnsi="Times New Roman" w:cs="Times New Roman"/>
                <w:b/>
                <w:color w:val="auto"/>
              </w:rPr>
              <w:t>та обсяг освітньої програми в кредитах ЄКТС</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color w:val="auto"/>
              </w:rPr>
            </w:pPr>
            <w:r>
              <w:rPr>
                <w:rFonts w:ascii="Times New Roman" w:hAnsi="Times New Roman" w:cs="Times New Roman"/>
                <w:color w:val="auto"/>
              </w:rPr>
              <w:t>Диплом бакалавра</w:t>
            </w:r>
          </w:p>
          <w:p w:rsidR="00ED624F" w:rsidRDefault="005F5C65">
            <w:pPr>
              <w:ind w:left="57" w:right="57"/>
              <w:rPr>
                <w:rFonts w:ascii="Times New Roman" w:hAnsi="Times New Roman" w:cs="Times New Roman"/>
                <w:color w:val="auto"/>
              </w:rPr>
            </w:pPr>
            <w:r>
              <w:rPr>
                <w:rFonts w:ascii="Times New Roman" w:hAnsi="Times New Roman" w:cs="Times New Roman"/>
                <w:color w:val="auto"/>
              </w:rPr>
              <w:t>Одиничний,</w:t>
            </w:r>
          </w:p>
          <w:p w:rsidR="00ED624F" w:rsidRDefault="005F5C65">
            <w:pPr>
              <w:ind w:left="57" w:right="57"/>
              <w:rPr>
                <w:rFonts w:ascii="Times New Roman" w:hAnsi="Times New Roman"/>
              </w:rPr>
            </w:pPr>
            <w:r>
              <w:rPr>
                <w:rFonts w:ascii="Times New Roman" w:hAnsi="Times New Roman" w:cs="Times New Roman"/>
                <w:i/>
                <w:color w:val="auto"/>
              </w:rPr>
              <w:t>240 кредитів ЄКТС</w:t>
            </w:r>
          </w:p>
        </w:tc>
      </w:tr>
      <w:tr w:rsidR="00ED624F">
        <w:trPr>
          <w:trHeight w:val="796"/>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Розрахунковий строк виконання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both"/>
              <w:rPr>
                <w:rFonts w:ascii="Times New Roman" w:hAnsi="Times New Roman" w:cs="Times New Roman"/>
                <w:shd w:val="clear" w:color="auto" w:fill="FFFFFF"/>
              </w:rPr>
            </w:pPr>
            <w:r>
              <w:rPr>
                <w:rFonts w:ascii="Times New Roman" w:hAnsi="Times New Roman" w:cs="Times New Roman"/>
                <w:shd w:val="clear" w:color="auto" w:fill="FFFFFF"/>
              </w:rPr>
              <w:t>4 роки</w:t>
            </w:r>
          </w:p>
        </w:tc>
      </w:tr>
      <w:tr w:rsidR="00ED624F">
        <w:trPr>
          <w:trHeight w:val="583"/>
        </w:trPr>
        <w:tc>
          <w:tcPr>
            <w:tcW w:w="2608" w:type="dxa"/>
            <w:tcBorders>
              <w:top w:val="single" w:sz="4" w:space="0" w:color="000000"/>
              <w:left w:val="single" w:sz="4" w:space="0" w:color="000000"/>
              <w:bottom w:val="single" w:sz="4" w:space="0" w:color="000000"/>
            </w:tcBorders>
            <w:shd w:val="clear" w:color="auto" w:fill="FFFFFF"/>
          </w:tcPr>
          <w:tbl>
            <w:tblPr>
              <w:tblW w:w="9443" w:type="dxa"/>
              <w:tblLayout w:type="fixed"/>
              <w:tblCellMar>
                <w:left w:w="10" w:type="dxa"/>
                <w:right w:w="10" w:type="dxa"/>
              </w:tblCellMar>
              <w:tblLook w:val="00A0" w:firstRow="1" w:lastRow="0" w:firstColumn="1" w:lastColumn="0" w:noHBand="0" w:noVBand="0"/>
            </w:tblPr>
            <w:tblGrid>
              <w:gridCol w:w="2608"/>
              <w:gridCol w:w="6835"/>
            </w:tblGrid>
            <w:tr w:rsidR="00ED624F">
              <w:trPr>
                <w:trHeight w:val="583"/>
              </w:trPr>
              <w:tc>
                <w:tcPr>
                  <w:tcW w:w="2608" w:type="dxa"/>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Форма(и) здобуття освіти</w:t>
                  </w:r>
                </w:p>
              </w:tc>
              <w:tc>
                <w:tcPr>
                  <w:tcW w:w="6834" w:type="dxa"/>
                  <w:tcBorders>
                    <w:top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rPr>
                  </w:pPr>
                  <w:r>
                    <w:rPr>
                      <w:rFonts w:ascii="Times New Roman" w:hAnsi="Times New Roman" w:cs="Times New Roman"/>
                      <w:color w:val="auto"/>
                    </w:rPr>
                    <w:t>Вказати форму здобуття освіти за даною ОП (</w:t>
                  </w:r>
                  <w:r>
                    <w:rPr>
                      <w:rFonts w:ascii="Times New Roman" w:hAnsi="Times New Roman" w:cs="Times New Roman"/>
                      <w:b/>
                      <w:color w:val="auto"/>
                    </w:rPr>
                    <w:t>денна, заочна, дистанційна, дуальна)</w:t>
                  </w:r>
                </w:p>
              </w:tc>
            </w:tr>
          </w:tbl>
          <w:p w:rsidR="00ED624F" w:rsidRDefault="00ED624F">
            <w:pPr>
              <w:ind w:left="57" w:right="57"/>
              <w:rPr>
                <w:rFonts w:ascii="Times New Roman" w:hAnsi="Times New Roman" w:cs="Times New Roman"/>
                <w:b/>
                <w:color w:val="auto"/>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iCs/>
              </w:rPr>
            </w:pPr>
            <w:r>
              <w:rPr>
                <w:rFonts w:ascii="Times New Roman" w:hAnsi="Times New Roman" w:cs="Times New Roman"/>
                <w:bCs/>
                <w:iCs/>
                <w:color w:val="auto"/>
              </w:rPr>
              <w:t>денна, заочна, дистанційна</w:t>
            </w:r>
          </w:p>
        </w:tc>
      </w:tr>
      <w:tr w:rsidR="00ED624F">
        <w:trPr>
          <w:trHeight w:val="419"/>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Наявність акредитації</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tabs>
                <w:tab w:val="left" w:pos="360"/>
              </w:tabs>
              <w:ind w:left="57" w:right="57"/>
              <w:jc w:val="both"/>
              <w:rPr>
                <w:rFonts w:ascii="Times New Roman" w:hAnsi="Times New Roman" w:cs="Times New Roman"/>
              </w:rPr>
            </w:pPr>
            <w:r>
              <w:rPr>
                <w:rFonts w:ascii="Times New Roman" w:hAnsi="Times New Roman" w:cs="Times New Roman"/>
              </w:rPr>
              <w:t>Сертифікат про акредитацію: серія НД</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0789901.</w:t>
            </w:r>
          </w:p>
          <w:p w:rsidR="00ED624F" w:rsidRDefault="005F5C65">
            <w:pPr>
              <w:tabs>
                <w:tab w:val="left" w:pos="360"/>
              </w:tabs>
              <w:ind w:left="57" w:right="57"/>
              <w:jc w:val="both"/>
              <w:rPr>
                <w:rFonts w:ascii="Times New Roman" w:hAnsi="Times New Roman" w:cs="Times New Roman"/>
              </w:rPr>
            </w:pPr>
            <w:r>
              <w:rPr>
                <w:rFonts w:ascii="Times New Roman" w:hAnsi="Times New Roman" w:cs="Times New Roman"/>
              </w:rPr>
              <w:t xml:space="preserve">Термін дії сертифікату: до </w:t>
            </w:r>
            <w:r>
              <w:rPr>
                <w:rFonts w:ascii="Times New Roman" w:hAnsi="Times New Roman" w:cs="Times New Roman"/>
                <w:color w:val="auto"/>
              </w:rPr>
              <w:t>01.07.2027 р.</w:t>
            </w:r>
          </w:p>
        </w:tc>
      </w:tr>
      <w:tr w:rsidR="00ED624F">
        <w:trPr>
          <w:trHeight w:val="844"/>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Рівень/цикл</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ind w:left="57" w:right="57"/>
              <w:jc w:val="both"/>
              <w:rPr>
                <w:rFonts w:ascii="Times New Roman" w:hAnsi="Times New Roman" w:cs="Times New Roman"/>
              </w:rPr>
            </w:pPr>
            <w:r>
              <w:rPr>
                <w:rFonts w:ascii="Times New Roman" w:hAnsi="Times New Roman" w:cs="Times New Roman"/>
              </w:rPr>
              <w:t>Національна рамка кваліфікацій України: 6 рівень НРК.</w:t>
            </w:r>
          </w:p>
          <w:p w:rsidR="00ED624F" w:rsidRDefault="005F5C65">
            <w:pPr>
              <w:ind w:left="57" w:right="57"/>
              <w:jc w:val="both"/>
              <w:rPr>
                <w:rFonts w:ascii="Times New Roman" w:hAnsi="Times New Roman" w:cs="Times New Roman"/>
              </w:rPr>
            </w:pPr>
            <w:r>
              <w:rPr>
                <w:rFonts w:ascii="Times New Roman" w:hAnsi="Times New Roman" w:cs="Times New Roman"/>
              </w:rPr>
              <w:t>Європейська рамка кваліфікацій FQ-EHEA: перший цикл.</w:t>
            </w:r>
          </w:p>
          <w:p w:rsidR="00ED624F" w:rsidRDefault="005F5C65">
            <w:pPr>
              <w:ind w:left="57" w:right="57"/>
              <w:jc w:val="both"/>
              <w:rPr>
                <w:rFonts w:ascii="Times New Roman" w:hAnsi="Times New Roman" w:cs="Times New Roman"/>
              </w:rPr>
            </w:pPr>
            <w:r>
              <w:rPr>
                <w:rFonts w:ascii="Times New Roman" w:hAnsi="Times New Roman" w:cs="Times New Roman"/>
              </w:rPr>
              <w:t>Європейська рамка кваліфікації навчання протягом життя EQF-LLL: 6 рівень.</w:t>
            </w:r>
          </w:p>
        </w:tc>
      </w:tr>
      <w:tr w:rsidR="00ED624F">
        <w:trPr>
          <w:trHeight w:val="664"/>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Передумови</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64"/>
              <w:rPr>
                <w:sz w:val="24"/>
                <w:szCs w:val="24"/>
                <w:lang w:val="uk-UA"/>
              </w:rPr>
            </w:pPr>
            <w:r>
              <w:rPr>
                <w:sz w:val="24"/>
                <w:szCs w:val="24"/>
                <w:lang w:val="uk-UA"/>
              </w:rPr>
              <w:t>Наявність</w:t>
            </w:r>
            <w:r>
              <w:rPr>
                <w:spacing w:val="-4"/>
                <w:sz w:val="24"/>
                <w:szCs w:val="24"/>
                <w:lang w:val="uk-UA"/>
              </w:rPr>
              <w:t xml:space="preserve"> </w:t>
            </w:r>
            <w:r>
              <w:rPr>
                <w:sz w:val="24"/>
                <w:szCs w:val="24"/>
                <w:lang w:val="uk-UA"/>
              </w:rPr>
              <w:t>повної</w:t>
            </w:r>
            <w:r>
              <w:rPr>
                <w:spacing w:val="-7"/>
                <w:sz w:val="24"/>
                <w:szCs w:val="24"/>
                <w:lang w:val="uk-UA"/>
              </w:rPr>
              <w:t xml:space="preserve"> </w:t>
            </w:r>
            <w:r>
              <w:rPr>
                <w:sz w:val="24"/>
                <w:szCs w:val="24"/>
                <w:lang w:val="uk-UA"/>
              </w:rPr>
              <w:t>загальної</w:t>
            </w:r>
            <w:r>
              <w:rPr>
                <w:spacing w:val="-2"/>
                <w:sz w:val="24"/>
                <w:szCs w:val="24"/>
                <w:lang w:val="uk-UA"/>
              </w:rPr>
              <w:t xml:space="preserve"> </w:t>
            </w:r>
            <w:r>
              <w:rPr>
                <w:sz w:val="24"/>
                <w:szCs w:val="24"/>
                <w:lang w:val="uk-UA"/>
              </w:rPr>
              <w:t>середньої</w:t>
            </w:r>
            <w:r>
              <w:rPr>
                <w:spacing w:val="-5"/>
                <w:sz w:val="24"/>
                <w:szCs w:val="24"/>
                <w:lang w:val="uk-UA"/>
              </w:rPr>
              <w:t xml:space="preserve"> </w:t>
            </w:r>
            <w:r>
              <w:rPr>
                <w:sz w:val="24"/>
                <w:szCs w:val="24"/>
                <w:lang w:val="uk-UA"/>
              </w:rPr>
              <w:t>освіти.</w:t>
            </w:r>
          </w:p>
          <w:p w:rsidR="00ED624F" w:rsidRDefault="005F5C65">
            <w:pPr>
              <w:ind w:left="57" w:right="57"/>
              <w:jc w:val="both"/>
              <w:rPr>
                <w:rFonts w:ascii="Times New Roman" w:hAnsi="Times New Roman" w:cs="Times New Roman"/>
                <w:color w:val="auto"/>
              </w:rPr>
            </w:pPr>
            <w:r>
              <w:rPr>
                <w:rFonts w:ascii="Times New Roman" w:hAnsi="Times New Roman" w:cs="Times New Roman"/>
                <w:color w:val="auto"/>
              </w:rPr>
              <w:t>Умови</w:t>
            </w:r>
            <w:r>
              <w:rPr>
                <w:rFonts w:ascii="Times New Roman" w:hAnsi="Times New Roman" w:cs="Times New Roman"/>
                <w:color w:val="auto"/>
                <w:spacing w:val="3"/>
              </w:rPr>
              <w:t xml:space="preserve"> </w:t>
            </w:r>
            <w:r>
              <w:rPr>
                <w:rFonts w:ascii="Times New Roman" w:hAnsi="Times New Roman" w:cs="Times New Roman"/>
                <w:color w:val="auto"/>
              </w:rPr>
              <w:t>вступу</w:t>
            </w:r>
            <w:r>
              <w:rPr>
                <w:rFonts w:ascii="Times New Roman" w:hAnsi="Times New Roman" w:cs="Times New Roman"/>
                <w:color w:val="auto"/>
                <w:spacing w:val="-4"/>
              </w:rPr>
              <w:t xml:space="preserve"> </w:t>
            </w:r>
            <w:r>
              <w:rPr>
                <w:rFonts w:ascii="Times New Roman" w:hAnsi="Times New Roman" w:cs="Times New Roman"/>
                <w:color w:val="auto"/>
              </w:rPr>
              <w:t>визначаються</w:t>
            </w:r>
            <w:r>
              <w:rPr>
                <w:rFonts w:ascii="Times New Roman" w:hAnsi="Times New Roman" w:cs="Times New Roman"/>
                <w:color w:val="auto"/>
                <w:spacing w:val="10"/>
              </w:rPr>
              <w:t xml:space="preserve"> </w:t>
            </w:r>
            <w:r>
              <w:rPr>
                <w:rFonts w:ascii="Times New Roman" w:hAnsi="Times New Roman" w:cs="Times New Roman"/>
                <w:color w:val="auto"/>
              </w:rPr>
              <w:t>«Правилами</w:t>
            </w:r>
            <w:r>
              <w:rPr>
                <w:rFonts w:ascii="Times New Roman" w:hAnsi="Times New Roman" w:cs="Times New Roman"/>
                <w:color w:val="auto"/>
                <w:spacing w:val="5"/>
              </w:rPr>
              <w:t xml:space="preserve"> </w:t>
            </w:r>
            <w:r>
              <w:rPr>
                <w:rFonts w:ascii="Times New Roman" w:hAnsi="Times New Roman" w:cs="Times New Roman"/>
                <w:color w:val="auto"/>
              </w:rPr>
              <w:t>прийому</w:t>
            </w:r>
            <w:r>
              <w:rPr>
                <w:rFonts w:ascii="Times New Roman" w:hAnsi="Times New Roman" w:cs="Times New Roman"/>
                <w:color w:val="auto"/>
                <w:spacing w:val="-9"/>
              </w:rPr>
              <w:t xml:space="preserve"> </w:t>
            </w:r>
            <w:r>
              <w:rPr>
                <w:rFonts w:ascii="Times New Roman" w:hAnsi="Times New Roman" w:cs="Times New Roman"/>
                <w:color w:val="auto"/>
              </w:rPr>
              <w:t>до</w:t>
            </w:r>
            <w:r>
              <w:rPr>
                <w:rFonts w:ascii="Times New Roman" w:hAnsi="Times New Roman" w:cs="Times New Roman"/>
                <w:color w:val="auto"/>
                <w:spacing w:val="4"/>
              </w:rPr>
              <w:t xml:space="preserve"> </w:t>
            </w:r>
            <w:r>
              <w:rPr>
                <w:rFonts w:ascii="Times New Roman" w:hAnsi="Times New Roman" w:cs="Times New Roman"/>
                <w:color w:val="auto"/>
              </w:rPr>
              <w:t>Державного вищого навчального закладу «Ужгородський</w:t>
            </w:r>
            <w:r>
              <w:rPr>
                <w:rFonts w:ascii="Times New Roman" w:hAnsi="Times New Roman" w:cs="Times New Roman"/>
                <w:color w:val="auto"/>
                <w:spacing w:val="1"/>
              </w:rPr>
              <w:t xml:space="preserve"> </w:t>
            </w:r>
            <w:r>
              <w:rPr>
                <w:rFonts w:ascii="Times New Roman" w:hAnsi="Times New Roman" w:cs="Times New Roman"/>
                <w:color w:val="auto"/>
              </w:rPr>
              <w:t>національний</w:t>
            </w:r>
            <w:r>
              <w:rPr>
                <w:rFonts w:ascii="Times New Roman" w:hAnsi="Times New Roman" w:cs="Times New Roman"/>
                <w:color w:val="auto"/>
                <w:spacing w:val="-57"/>
              </w:rPr>
              <w:t xml:space="preserve"> </w:t>
            </w:r>
            <w:r>
              <w:rPr>
                <w:rFonts w:ascii="Times New Roman" w:hAnsi="Times New Roman" w:cs="Times New Roman"/>
                <w:color w:val="auto"/>
              </w:rPr>
              <w:t>університет»</w:t>
            </w:r>
          </w:p>
        </w:tc>
      </w:tr>
      <w:tr w:rsidR="00ED624F">
        <w:trPr>
          <w:trHeight w:val="278"/>
        </w:trPr>
        <w:tc>
          <w:tcPr>
            <w:tcW w:w="2608" w:type="dxa"/>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Мова(и) викладання</w:t>
            </w:r>
          </w:p>
        </w:tc>
        <w:tc>
          <w:tcPr>
            <w:tcW w:w="6834" w:type="dxa"/>
            <w:tcBorders>
              <w:top w:val="single" w:sz="4" w:space="0" w:color="000000"/>
              <w:left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rPr>
            </w:pPr>
            <w:r>
              <w:rPr>
                <w:rFonts w:ascii="Times New Roman" w:hAnsi="Times New Roman" w:cs="Times New Roman"/>
              </w:rPr>
              <w:t>Українська</w:t>
            </w:r>
          </w:p>
          <w:p w:rsidR="00ED624F" w:rsidRDefault="00ED624F">
            <w:pPr>
              <w:ind w:left="57" w:right="57"/>
              <w:rPr>
                <w:rFonts w:ascii="Times New Roman" w:hAnsi="Times New Roman" w:cs="Times New Roman"/>
              </w:rPr>
            </w:pPr>
          </w:p>
        </w:tc>
      </w:tr>
      <w:tr w:rsidR="00ED624F">
        <w:trPr>
          <w:trHeight w:val="606"/>
        </w:trPr>
        <w:tc>
          <w:tcPr>
            <w:tcW w:w="2608" w:type="dxa"/>
            <w:tcBorders>
              <w:top w:val="single" w:sz="4" w:space="0" w:color="000000"/>
              <w:left w:val="single" w:sz="4" w:space="0" w:color="000000"/>
              <w:bottom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Термін дії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rPr>
            </w:pPr>
            <w:r>
              <w:rPr>
                <w:rFonts w:ascii="Times New Roman" w:hAnsi="Times New Roman" w:cs="Times New Roman"/>
              </w:rPr>
              <w:t>До чергового оновлення</w:t>
            </w:r>
          </w:p>
          <w:p w:rsidR="00ED624F" w:rsidRDefault="00ED624F">
            <w:pPr>
              <w:ind w:left="57" w:right="57"/>
              <w:rPr>
                <w:rFonts w:ascii="Times New Roman" w:hAnsi="Times New Roman" w:cs="Times New Roman"/>
              </w:rPr>
            </w:pPr>
          </w:p>
        </w:tc>
      </w:tr>
      <w:tr w:rsidR="00ED624F">
        <w:trPr>
          <w:trHeight w:val="816"/>
        </w:trPr>
        <w:tc>
          <w:tcPr>
            <w:tcW w:w="2608" w:type="dxa"/>
            <w:tcBorders>
              <w:top w:val="single" w:sz="4" w:space="0" w:color="000000"/>
              <w:left w:val="single" w:sz="4" w:space="0" w:color="000000"/>
              <w:bottom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Інтернет-адреса постійного розміщення опису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2A33E0">
            <w:pPr>
              <w:ind w:right="132"/>
            </w:pPr>
            <w:hyperlink r:id="rId8">
              <w:r w:rsidR="005F5C65">
                <w:rPr>
                  <w:rFonts w:ascii="Times New Roman" w:hAnsi="Times New Roman"/>
                </w:rPr>
                <w:t>https://www.uzhnu.edu.ua/uk/infocentre/16859</w:t>
              </w:r>
            </w:hyperlink>
          </w:p>
        </w:tc>
      </w:tr>
      <w:tr w:rsidR="00ED624F">
        <w:trPr>
          <w:trHeight w:val="278"/>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cs="Times New Roman"/>
                <w:b/>
              </w:rPr>
            </w:pPr>
            <w:r>
              <w:rPr>
                <w:rFonts w:ascii="Times New Roman" w:hAnsi="Times New Roman" w:cs="Times New Roman"/>
                <w:b/>
              </w:rPr>
              <w:t>2 – Мета освітньої програми</w:t>
            </w:r>
          </w:p>
        </w:tc>
      </w:tr>
      <w:tr w:rsidR="00ED624F">
        <w:trPr>
          <w:trHeight w:val="1222"/>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both"/>
              <w:rPr>
                <w:rFonts w:ascii="Times New Roman" w:hAnsi="Times New Roman" w:cs="Times New Roman"/>
                <w:color w:val="auto"/>
              </w:rPr>
            </w:pPr>
            <w:r>
              <w:rPr>
                <w:rFonts w:ascii="Times New Roman" w:hAnsi="Times New Roman" w:cs="Times New Roman"/>
                <w:color w:val="auto"/>
              </w:rPr>
              <w:t xml:space="preserve">Підготовка висококваліфікованих, </w:t>
            </w:r>
            <w:proofErr w:type="spellStart"/>
            <w:r>
              <w:rPr>
                <w:rFonts w:ascii="Times New Roman" w:hAnsi="Times New Roman" w:cs="Times New Roman"/>
                <w:color w:val="auto"/>
              </w:rPr>
              <w:t>конкурентноспроможних</w:t>
            </w:r>
            <w:proofErr w:type="spellEnd"/>
            <w:r>
              <w:rPr>
                <w:rFonts w:ascii="Times New Roman" w:hAnsi="Times New Roman" w:cs="Times New Roman"/>
                <w:color w:val="auto"/>
              </w:rPr>
              <w:t xml:space="preserve"> фахівців-психологів, які володіють відповідними компетенціями для ефективної реалізації основних видів діяльності психолога (</w:t>
            </w:r>
            <w:proofErr w:type="spellStart"/>
            <w:r>
              <w:rPr>
                <w:rFonts w:ascii="Times New Roman" w:hAnsi="Times New Roman" w:cs="Times New Roman"/>
                <w:color w:val="auto"/>
              </w:rPr>
              <w:t>психодіагностичної</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психокорекційної</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психоконсультативної</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просвітницько</w:t>
            </w:r>
            <w:proofErr w:type="spellEnd"/>
            <w:r>
              <w:rPr>
                <w:rFonts w:ascii="Times New Roman" w:hAnsi="Times New Roman" w:cs="Times New Roman"/>
                <w:color w:val="auto"/>
              </w:rPr>
              <w:t xml:space="preserve">-профілактичної) у різних сферах життєдіяльності людини з врахуванням </w:t>
            </w:r>
            <w:r>
              <w:rPr>
                <w:rFonts w:ascii="Times New Roman" w:hAnsi="Times New Roman" w:cs="Times New Roman"/>
                <w:color w:val="auto"/>
              </w:rPr>
              <w:lastRenderedPageBreak/>
              <w:t>потреб і запитів сучасного ринку праці регіонального та загальнодержавного масштабу.</w:t>
            </w:r>
          </w:p>
        </w:tc>
      </w:tr>
      <w:tr w:rsidR="00ED624F">
        <w:trPr>
          <w:trHeight w:val="278"/>
        </w:trPr>
        <w:tc>
          <w:tcPr>
            <w:tcW w:w="9442" w:type="dxa"/>
            <w:gridSpan w:val="2"/>
            <w:tcBorders>
              <w:top w:val="single" w:sz="4" w:space="0" w:color="000000"/>
              <w:left w:val="single" w:sz="4" w:space="0" w:color="000000"/>
              <w:right w:val="single" w:sz="4" w:space="0" w:color="000000"/>
            </w:tcBorders>
            <w:shd w:val="clear" w:color="auto" w:fill="D9D9D9"/>
          </w:tcPr>
          <w:p w:rsidR="00ED624F" w:rsidRDefault="005F5C65">
            <w:pPr>
              <w:ind w:left="57" w:right="57"/>
              <w:jc w:val="center"/>
              <w:rPr>
                <w:rFonts w:ascii="Times New Roman" w:hAnsi="Times New Roman" w:cs="Times New Roman"/>
                <w:b/>
              </w:rPr>
            </w:pPr>
            <w:r>
              <w:rPr>
                <w:rFonts w:ascii="Times New Roman" w:hAnsi="Times New Roman" w:cs="Times New Roman"/>
                <w:b/>
              </w:rPr>
              <w:lastRenderedPageBreak/>
              <w:t>3 – Характеристика освітньої програми</w:t>
            </w:r>
          </w:p>
        </w:tc>
      </w:tr>
      <w:tr w:rsidR="00ED624F">
        <w:trPr>
          <w:trHeight w:val="416"/>
        </w:trPr>
        <w:tc>
          <w:tcPr>
            <w:tcW w:w="2608" w:type="dxa"/>
            <w:tcBorders>
              <w:top w:val="single" w:sz="4" w:space="0" w:color="000000"/>
              <w:left w:val="single" w:sz="4" w:space="0" w:color="000000"/>
              <w:bottom w:val="single" w:sz="4" w:space="0" w:color="000000"/>
            </w:tcBorders>
            <w:shd w:val="clear" w:color="auto" w:fill="FFFFFF"/>
          </w:tcPr>
          <w:p w:rsidR="00ED624F" w:rsidRDefault="005F5C65">
            <w:pPr>
              <w:ind w:left="57" w:right="57"/>
              <w:rPr>
                <w:rFonts w:ascii="Times New Roman" w:hAnsi="Times New Roman" w:cs="Times New Roman"/>
                <w:b/>
                <w:color w:val="auto"/>
              </w:rPr>
            </w:pPr>
            <w:r>
              <w:rPr>
                <w:rFonts w:ascii="Times New Roman" w:hAnsi="Times New Roman" w:cs="Times New Roman"/>
                <w:b/>
                <w:color w:val="auto"/>
              </w:rPr>
              <w:t>Предметна область</w:t>
            </w:r>
          </w:p>
          <w:p w:rsidR="00ED624F" w:rsidRDefault="005F5C65">
            <w:pPr>
              <w:ind w:left="57" w:right="57"/>
              <w:rPr>
                <w:rFonts w:ascii="Times New Roman" w:hAnsi="Times New Roman" w:cs="Times New Roman"/>
                <w:color w:val="auto"/>
              </w:rPr>
            </w:pPr>
            <w:r>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spacing w:before="3" w:line="252" w:lineRule="auto"/>
              <w:ind w:left="57" w:right="137"/>
              <w:jc w:val="both"/>
              <w:rPr>
                <w:sz w:val="24"/>
                <w:szCs w:val="24"/>
                <w:lang w:val="uk-UA"/>
              </w:rPr>
            </w:pPr>
            <w:r>
              <w:rPr>
                <w:sz w:val="24"/>
                <w:szCs w:val="24"/>
                <w:lang w:val="uk-UA" w:eastAsia="ru-RU"/>
              </w:rPr>
              <w:t>С Соціальні науки, журналістика та інформація</w:t>
            </w:r>
          </w:p>
          <w:p w:rsidR="00ED624F" w:rsidRDefault="005F5C65">
            <w:pPr>
              <w:pStyle w:val="TableParagraph"/>
              <w:spacing w:before="3" w:line="252" w:lineRule="auto"/>
              <w:ind w:left="57" w:right="137"/>
              <w:jc w:val="both"/>
              <w:rPr>
                <w:sz w:val="24"/>
                <w:szCs w:val="24"/>
                <w:lang w:val="uk-UA"/>
              </w:rPr>
            </w:pPr>
            <w:r>
              <w:rPr>
                <w:sz w:val="24"/>
                <w:szCs w:val="24"/>
                <w:lang w:val="uk-UA"/>
              </w:rPr>
              <w:t>С4</w:t>
            </w:r>
            <w:r>
              <w:rPr>
                <w:spacing w:val="-1"/>
                <w:sz w:val="24"/>
                <w:szCs w:val="24"/>
                <w:lang w:val="uk-UA"/>
              </w:rPr>
              <w:t xml:space="preserve"> </w:t>
            </w:r>
            <w:r>
              <w:rPr>
                <w:sz w:val="24"/>
                <w:szCs w:val="24"/>
                <w:lang w:val="uk-UA"/>
              </w:rPr>
              <w:t>Психологія</w:t>
            </w:r>
          </w:p>
          <w:p w:rsidR="00ED624F" w:rsidRDefault="005F5C65">
            <w:pPr>
              <w:pStyle w:val="TableParagraph"/>
              <w:spacing w:before="3" w:line="252" w:lineRule="auto"/>
              <w:ind w:left="57" w:right="137"/>
              <w:jc w:val="both"/>
              <w:rPr>
                <w:sz w:val="24"/>
                <w:szCs w:val="24"/>
                <w:lang w:val="uk-UA"/>
              </w:rPr>
            </w:pPr>
            <w:r>
              <w:rPr>
                <w:sz w:val="24"/>
                <w:szCs w:val="24"/>
                <w:lang w:val="uk-UA"/>
              </w:rPr>
              <w:t>Об’єкти вивчення: 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w:t>
            </w:r>
          </w:p>
          <w:p w:rsidR="00ED624F" w:rsidRDefault="005F5C65">
            <w:pPr>
              <w:pStyle w:val="TableParagraph"/>
              <w:spacing w:before="3" w:line="252" w:lineRule="auto"/>
              <w:ind w:left="57" w:right="137"/>
              <w:jc w:val="both"/>
              <w:rPr>
                <w:sz w:val="24"/>
                <w:szCs w:val="24"/>
                <w:lang w:val="uk-UA"/>
              </w:rPr>
            </w:pPr>
            <w:r>
              <w:rPr>
                <w:sz w:val="24"/>
                <w:szCs w:val="24"/>
                <w:lang w:val="uk-UA"/>
              </w:rPr>
              <w:t>Теоретичний зміст предметної області: 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w:t>
            </w:r>
          </w:p>
          <w:p w:rsidR="00ED624F" w:rsidRDefault="005F5C65">
            <w:pPr>
              <w:pStyle w:val="TableParagraph"/>
              <w:spacing w:before="3" w:line="252" w:lineRule="auto"/>
              <w:ind w:left="57" w:right="137"/>
              <w:jc w:val="both"/>
              <w:rPr>
                <w:sz w:val="24"/>
                <w:szCs w:val="24"/>
                <w:lang w:val="uk-UA"/>
              </w:rPr>
            </w:pPr>
            <w:r>
              <w:rPr>
                <w:sz w:val="24"/>
                <w:szCs w:val="24"/>
                <w:lang w:val="uk-UA"/>
              </w:rPr>
              <w:t xml:space="preserve">Методи, методики та технології: методи теоретичного та емпіричного дослідження, </w:t>
            </w:r>
            <w:proofErr w:type="spellStart"/>
            <w:r>
              <w:rPr>
                <w:sz w:val="24"/>
                <w:szCs w:val="24"/>
                <w:lang w:val="uk-UA"/>
              </w:rPr>
              <w:t>валідні</w:t>
            </w:r>
            <w:proofErr w:type="spellEnd"/>
            <w:r>
              <w:rPr>
                <w:sz w:val="24"/>
                <w:szCs w:val="24"/>
                <w:lang w:val="uk-UA"/>
              </w:rPr>
              <w:t xml:space="preserve">, стандартизовані </w:t>
            </w:r>
            <w:proofErr w:type="spellStart"/>
            <w:r>
              <w:rPr>
                <w:sz w:val="24"/>
                <w:szCs w:val="24"/>
                <w:lang w:val="uk-UA"/>
              </w:rPr>
              <w:t>психодіагностичні</w:t>
            </w:r>
            <w:proofErr w:type="spellEnd"/>
            <w:r>
              <w:rPr>
                <w:sz w:val="24"/>
                <w:szCs w:val="24"/>
                <w:lang w:val="uk-UA"/>
              </w:rPr>
              <w:t xml:space="preserve"> методики, методи аналізу даних, технології психологічної допомоги.</w:t>
            </w:r>
          </w:p>
          <w:p w:rsidR="00ED624F" w:rsidRDefault="005F5C65">
            <w:pPr>
              <w:pStyle w:val="TableParagraph"/>
              <w:spacing w:before="3" w:line="252" w:lineRule="auto"/>
              <w:ind w:left="57" w:right="137"/>
              <w:jc w:val="both"/>
              <w:rPr>
                <w:sz w:val="24"/>
                <w:szCs w:val="24"/>
                <w:lang w:val="uk-UA"/>
              </w:rPr>
            </w:pPr>
            <w:r>
              <w:rPr>
                <w:sz w:val="24"/>
                <w:szCs w:val="24"/>
                <w:lang w:val="uk-UA"/>
              </w:rPr>
              <w:t>Інструменти та обладнання: психологічні прилади, комп’ютерна техніка, сучасні інформаційні та комунікаційні технології.</w:t>
            </w:r>
          </w:p>
        </w:tc>
      </w:tr>
      <w:tr w:rsidR="00ED624F">
        <w:trPr>
          <w:trHeight w:val="557"/>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Орієнтація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Орієнтована на здобуття студентами професійних знань, умінь,</w:t>
            </w:r>
            <w:r>
              <w:rPr>
                <w:rFonts w:ascii="Times New Roman" w:hAnsi="Times New Roman" w:cs="Times New Roman"/>
                <w:color w:val="auto"/>
                <w:spacing w:val="1"/>
              </w:rPr>
              <w:t xml:space="preserve"> </w:t>
            </w:r>
            <w:r>
              <w:rPr>
                <w:rFonts w:ascii="Times New Roman" w:hAnsi="Times New Roman" w:cs="Times New Roman"/>
                <w:color w:val="auto"/>
              </w:rPr>
              <w:t xml:space="preserve">навичок та інших </w:t>
            </w:r>
            <w:proofErr w:type="spellStart"/>
            <w:r>
              <w:rPr>
                <w:rFonts w:ascii="Times New Roman" w:hAnsi="Times New Roman" w:cs="Times New Roman"/>
                <w:color w:val="auto"/>
              </w:rPr>
              <w:t>компетентностей</w:t>
            </w:r>
            <w:proofErr w:type="spellEnd"/>
            <w:r>
              <w:rPr>
                <w:rFonts w:ascii="Times New Roman" w:hAnsi="Times New Roman" w:cs="Times New Roman"/>
                <w:color w:val="auto"/>
              </w:rPr>
              <w:t xml:space="preserve"> для успішного здійснення</w:t>
            </w:r>
            <w:r>
              <w:rPr>
                <w:rFonts w:ascii="Times New Roman" w:hAnsi="Times New Roman" w:cs="Times New Roman"/>
                <w:color w:val="auto"/>
                <w:spacing w:val="1"/>
              </w:rPr>
              <w:t xml:space="preserve"> </w:t>
            </w:r>
            <w:r>
              <w:rPr>
                <w:rFonts w:ascii="Times New Roman" w:hAnsi="Times New Roman" w:cs="Times New Roman"/>
                <w:color w:val="auto"/>
              </w:rPr>
              <w:t>професійної</w:t>
            </w:r>
            <w:r>
              <w:rPr>
                <w:rFonts w:ascii="Times New Roman" w:hAnsi="Times New Roman" w:cs="Times New Roman"/>
                <w:color w:val="auto"/>
                <w:spacing w:val="-3"/>
              </w:rPr>
              <w:t xml:space="preserve"> </w:t>
            </w:r>
            <w:r>
              <w:rPr>
                <w:rFonts w:ascii="Times New Roman" w:hAnsi="Times New Roman" w:cs="Times New Roman"/>
                <w:color w:val="auto"/>
              </w:rPr>
              <w:t>діяльності.</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Основний фокус освітньої програми та спеціалізації</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ind w:right="137"/>
              <w:jc w:val="both"/>
              <w:rPr>
                <w:sz w:val="24"/>
                <w:szCs w:val="24"/>
                <w:lang w:val="uk-UA"/>
              </w:rPr>
            </w:pPr>
            <w:r>
              <w:rPr>
                <w:sz w:val="24"/>
                <w:szCs w:val="24"/>
                <w:lang w:val="uk-UA"/>
              </w:rPr>
              <w:t xml:space="preserve">Загальна освіта у галузі психології, яка </w:t>
            </w:r>
            <w:proofErr w:type="spellStart"/>
            <w:r>
              <w:rPr>
                <w:sz w:val="24"/>
                <w:szCs w:val="24"/>
                <w:lang w:val="uk-UA"/>
              </w:rPr>
              <w:t>надасть</w:t>
            </w:r>
            <w:proofErr w:type="spellEnd"/>
            <w:r>
              <w:rPr>
                <w:sz w:val="24"/>
                <w:szCs w:val="24"/>
                <w:lang w:val="uk-UA"/>
              </w:rPr>
              <w:t xml:space="preserve"> можливість випускникам </w:t>
            </w:r>
            <w:proofErr w:type="spellStart"/>
            <w:r>
              <w:rPr>
                <w:sz w:val="24"/>
                <w:szCs w:val="24"/>
                <w:lang w:val="uk-UA"/>
              </w:rPr>
              <w:t>автономно</w:t>
            </w:r>
            <w:proofErr w:type="spellEnd"/>
            <w:r>
              <w:rPr>
                <w:sz w:val="24"/>
                <w:szCs w:val="24"/>
                <w:lang w:val="uk-UA"/>
              </w:rPr>
              <w:t xml:space="preserve"> вирішувати проблемні професійні завдання на індивідуальному, груповому, організаційному та соціальному рівнях.</w:t>
            </w:r>
          </w:p>
          <w:p w:rsidR="00ED624F" w:rsidRDefault="005F5C65">
            <w:pPr>
              <w:pStyle w:val="TableParagraph"/>
              <w:ind w:right="137"/>
              <w:jc w:val="both"/>
              <w:rPr>
                <w:sz w:val="24"/>
                <w:szCs w:val="24"/>
                <w:lang w:val="uk-UA"/>
              </w:rPr>
            </w:pPr>
            <w:r>
              <w:rPr>
                <w:sz w:val="24"/>
                <w:szCs w:val="24"/>
                <w:lang w:val="uk-UA"/>
              </w:rPr>
              <w:t>Ключові слова: психічні явища, поведінка, діяльність, вчинки, психофізіологічні процеси та механізми, взаємодія людей у малих і великих соціальних групах.</w:t>
            </w:r>
          </w:p>
        </w:tc>
      </w:tr>
      <w:tr w:rsidR="00ED624F">
        <w:trPr>
          <w:trHeight w:val="36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Особливості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spacing w:line="228" w:lineRule="auto"/>
              <w:ind w:left="66" w:right="137"/>
              <w:jc w:val="both"/>
              <w:rPr>
                <w:sz w:val="24"/>
                <w:szCs w:val="24"/>
                <w:lang w:val="uk-UA"/>
              </w:rPr>
            </w:pPr>
            <w:r>
              <w:rPr>
                <w:sz w:val="24"/>
                <w:szCs w:val="24"/>
                <w:lang w:val="uk-UA"/>
              </w:rPr>
              <w:t xml:space="preserve">Програма передбачає здобуття фундаментальних та </w:t>
            </w:r>
            <w:proofErr w:type="spellStart"/>
            <w:r>
              <w:rPr>
                <w:sz w:val="24"/>
                <w:szCs w:val="24"/>
                <w:lang w:val="uk-UA"/>
              </w:rPr>
              <w:t>професійно</w:t>
            </w:r>
            <w:proofErr w:type="spellEnd"/>
            <w:r>
              <w:rPr>
                <w:sz w:val="24"/>
                <w:szCs w:val="24"/>
                <w:lang w:val="uk-UA"/>
              </w:rPr>
              <w:t>-орієнтованих знань, умінь і навичок; здатності вирішувати складні професійні завдання у галузі психології та суміжних спеціальностях.</w:t>
            </w:r>
          </w:p>
          <w:p w:rsidR="00ED624F" w:rsidRDefault="005F5C65">
            <w:pPr>
              <w:pStyle w:val="TableParagraph"/>
              <w:spacing w:line="228" w:lineRule="auto"/>
              <w:ind w:left="66" w:right="137"/>
              <w:jc w:val="both"/>
              <w:rPr>
                <w:sz w:val="24"/>
                <w:szCs w:val="24"/>
                <w:lang w:val="uk-UA"/>
              </w:rPr>
            </w:pPr>
            <w:r>
              <w:rPr>
                <w:sz w:val="24"/>
                <w:szCs w:val="24"/>
                <w:lang w:val="uk-UA"/>
              </w:rPr>
              <w:t xml:space="preserve">Освітньо-професійна програма передбачає </w:t>
            </w:r>
            <w:proofErr w:type="spellStart"/>
            <w:r>
              <w:rPr>
                <w:sz w:val="24"/>
                <w:szCs w:val="24"/>
                <w:lang w:val="uk-UA"/>
              </w:rPr>
              <w:t>міждисциплінарність</w:t>
            </w:r>
            <w:proofErr w:type="spellEnd"/>
            <w:r>
              <w:rPr>
                <w:sz w:val="24"/>
                <w:szCs w:val="24"/>
                <w:lang w:val="uk-UA"/>
              </w:rPr>
              <w:t xml:space="preserve"> та </w:t>
            </w:r>
            <w:proofErr w:type="spellStart"/>
            <w:r>
              <w:rPr>
                <w:sz w:val="24"/>
                <w:szCs w:val="24"/>
                <w:lang w:val="uk-UA"/>
              </w:rPr>
              <w:t>багатопрофільність</w:t>
            </w:r>
            <w:proofErr w:type="spellEnd"/>
            <w:r>
              <w:rPr>
                <w:sz w:val="24"/>
                <w:szCs w:val="24"/>
                <w:lang w:val="uk-UA"/>
              </w:rPr>
              <w:t xml:space="preserve"> підготовки фахівців з психології.</w:t>
            </w:r>
          </w:p>
          <w:p w:rsidR="00ED624F" w:rsidRDefault="005F5C65">
            <w:pPr>
              <w:pStyle w:val="TableParagraph"/>
              <w:spacing w:line="228" w:lineRule="auto"/>
              <w:ind w:left="66" w:right="137"/>
              <w:jc w:val="both"/>
              <w:rPr>
                <w:sz w:val="24"/>
                <w:szCs w:val="24"/>
                <w:lang w:val="uk-UA"/>
              </w:rPr>
            </w:pPr>
            <w:r>
              <w:rPr>
                <w:sz w:val="24"/>
                <w:szCs w:val="24"/>
                <w:lang w:val="uk-UA"/>
              </w:rPr>
              <w:t>Програма розроблена з урахуванням регіональної специфіки та актуальних викликів практики роботи психолога. ОП дозволяє здобувачам вищої освіти першого (бакалаврського) рівня сформувати усі необхідні компетентності передбачені Стандартом вищої освіти.</w:t>
            </w:r>
          </w:p>
          <w:p w:rsidR="00ED624F" w:rsidRDefault="005F5C65">
            <w:pPr>
              <w:pStyle w:val="TableParagraph"/>
              <w:spacing w:line="228" w:lineRule="auto"/>
              <w:ind w:left="66" w:right="137"/>
              <w:jc w:val="both"/>
              <w:rPr>
                <w:sz w:val="24"/>
                <w:szCs w:val="24"/>
                <w:lang w:val="uk-UA"/>
              </w:rPr>
            </w:pPr>
            <w:r>
              <w:rPr>
                <w:sz w:val="24"/>
                <w:szCs w:val="24"/>
                <w:lang w:val="uk-UA"/>
              </w:rPr>
              <w:t xml:space="preserve">Мінімум 50% обсягу освітньої програми спрямовано на забезпечення загальних та спеціальних (фахових) </w:t>
            </w:r>
            <w:proofErr w:type="spellStart"/>
            <w:r>
              <w:rPr>
                <w:sz w:val="24"/>
                <w:szCs w:val="24"/>
                <w:lang w:val="uk-UA"/>
              </w:rPr>
              <w:t>компетентностей</w:t>
            </w:r>
            <w:proofErr w:type="spellEnd"/>
            <w:r>
              <w:rPr>
                <w:sz w:val="24"/>
                <w:szCs w:val="24"/>
                <w:lang w:val="uk-UA"/>
              </w:rPr>
              <w:t xml:space="preserve"> за спеціальністю, що визначені цим Стандартом вищої освіти.</w:t>
            </w:r>
          </w:p>
          <w:p w:rsidR="00ED624F" w:rsidRDefault="005F5C65">
            <w:pPr>
              <w:pStyle w:val="TableParagraph"/>
              <w:spacing w:line="228" w:lineRule="auto"/>
              <w:ind w:left="66" w:right="137"/>
              <w:jc w:val="both"/>
              <w:rPr>
                <w:sz w:val="24"/>
                <w:szCs w:val="24"/>
                <w:lang w:val="uk-UA"/>
              </w:rPr>
            </w:pPr>
            <w:r>
              <w:rPr>
                <w:sz w:val="24"/>
                <w:szCs w:val="24"/>
                <w:lang w:val="uk-UA"/>
              </w:rPr>
              <w:t xml:space="preserve">Освітня програма містить виробничі психологічні практики у закладах освіти, реабілітаційних центрах, правоохоронних органах, приватних та державних установах; має широкий спектр вибіркових навчальних дисциплін. Вибірковий </w:t>
            </w:r>
            <w:r>
              <w:rPr>
                <w:sz w:val="24"/>
                <w:szCs w:val="24"/>
                <w:lang w:val="uk-UA"/>
              </w:rPr>
              <w:lastRenderedPageBreak/>
              <w:t>компонент ОП надає можливість здобувачам вищої освіти обирати індивідуальну траєкторію навчання.</w:t>
            </w:r>
          </w:p>
        </w:tc>
      </w:tr>
      <w:tr w:rsidR="00ED624F">
        <w:trPr>
          <w:trHeight w:val="484"/>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rPr>
            </w:pPr>
            <w:r>
              <w:rPr>
                <w:rFonts w:ascii="Times New Roman" w:hAnsi="Times New Roman" w:cs="Times New Roman"/>
                <w:b/>
              </w:rPr>
              <w:lastRenderedPageBreak/>
              <w:t xml:space="preserve">4 – </w:t>
            </w:r>
            <w:r>
              <w:rPr>
                <w:rFonts w:ascii="Times New Roman" w:hAnsi="Times New Roman" w:cs="Times New Roman"/>
                <w:b/>
                <w:shd w:val="clear" w:color="auto" w:fill="D9D9D9"/>
              </w:rPr>
              <w:t>Придатність випускників освітньої програми до працевлаштування</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bCs/>
              </w:rPr>
            </w:pPr>
            <w:r>
              <w:rPr>
                <w:rFonts w:ascii="Times New Roman" w:hAnsi="Times New Roman" w:cs="Times New Roman"/>
                <w:b/>
                <w:bCs/>
              </w:rPr>
              <w:t>Придатність до працевлаштування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ind w:left="9" w:right="137"/>
              <w:jc w:val="both"/>
              <w:rPr>
                <w:sz w:val="24"/>
                <w:szCs w:val="24"/>
                <w:lang w:val="uk-UA"/>
              </w:rPr>
            </w:pPr>
            <w:r>
              <w:rPr>
                <w:sz w:val="24"/>
                <w:szCs w:val="24"/>
                <w:lang w:val="uk-UA"/>
              </w:rPr>
              <w:t>Бакалавр зі спеціальності С4 Психологія може виконувати професійну роботу згідно із Державним класифікатором професій ДК 003:2010:</w:t>
            </w:r>
          </w:p>
          <w:p w:rsidR="00ED624F" w:rsidRDefault="005F5C65">
            <w:pPr>
              <w:pStyle w:val="TableParagraph"/>
              <w:ind w:left="9" w:right="137"/>
              <w:jc w:val="both"/>
              <w:rPr>
                <w:sz w:val="24"/>
                <w:szCs w:val="24"/>
                <w:lang w:val="uk-UA"/>
              </w:rPr>
            </w:pPr>
            <w:r>
              <w:rPr>
                <w:sz w:val="24"/>
                <w:szCs w:val="24"/>
                <w:lang w:val="uk-UA"/>
              </w:rPr>
              <w:t>Розділ 3</w:t>
            </w:r>
          </w:p>
          <w:p w:rsidR="00ED624F" w:rsidRDefault="005F5C65">
            <w:pPr>
              <w:pStyle w:val="TableParagraph"/>
              <w:ind w:left="9" w:right="137"/>
              <w:jc w:val="both"/>
              <w:rPr>
                <w:sz w:val="24"/>
                <w:szCs w:val="24"/>
                <w:lang w:val="uk-UA"/>
              </w:rPr>
            </w:pPr>
            <w:r>
              <w:rPr>
                <w:sz w:val="24"/>
                <w:szCs w:val="24"/>
                <w:lang w:val="uk-UA"/>
              </w:rPr>
              <w:t>Фахівці:</w:t>
            </w:r>
          </w:p>
          <w:p w:rsidR="00ED624F" w:rsidRDefault="005F5C65">
            <w:pPr>
              <w:pStyle w:val="TableParagraph"/>
              <w:ind w:left="9" w:right="137"/>
              <w:jc w:val="both"/>
              <w:rPr>
                <w:sz w:val="24"/>
                <w:szCs w:val="24"/>
                <w:lang w:val="uk-UA"/>
              </w:rPr>
            </w:pPr>
            <w:r>
              <w:rPr>
                <w:sz w:val="24"/>
                <w:szCs w:val="24"/>
                <w:lang w:val="uk-UA"/>
              </w:rPr>
              <w:t>- у психотерапевтичних, психологічних, консультативних службах;</w:t>
            </w:r>
          </w:p>
          <w:p w:rsidR="00ED624F" w:rsidRDefault="005F5C65">
            <w:pPr>
              <w:pStyle w:val="TableParagraph"/>
              <w:ind w:left="9" w:right="137"/>
              <w:jc w:val="both"/>
              <w:rPr>
                <w:sz w:val="24"/>
                <w:szCs w:val="24"/>
                <w:lang w:val="uk-UA"/>
              </w:rPr>
            </w:pPr>
            <w:r>
              <w:rPr>
                <w:sz w:val="24"/>
                <w:szCs w:val="24"/>
                <w:lang w:val="uk-UA"/>
              </w:rPr>
              <w:t>- у соціальних організаціях (центри соціальних служб для сім’ї, дітей та молоді, дитячі центри творчості і дозвілля, дитячі будинки, притулки, будинки пристарілих, людей з особливими потребами);</w:t>
            </w:r>
          </w:p>
          <w:p w:rsidR="00ED624F" w:rsidRDefault="005F5C65">
            <w:pPr>
              <w:pStyle w:val="TableParagraph"/>
              <w:ind w:left="9" w:right="137"/>
              <w:jc w:val="both"/>
              <w:rPr>
                <w:sz w:val="24"/>
                <w:szCs w:val="24"/>
                <w:lang w:val="uk-UA"/>
              </w:rPr>
            </w:pPr>
            <w:r>
              <w:rPr>
                <w:sz w:val="24"/>
                <w:szCs w:val="24"/>
                <w:lang w:val="uk-UA"/>
              </w:rPr>
              <w:t>- у закладах охорони здоров’я (лікарні, поліклініки, спецшколи для дітей з особливими потребами, наркологічні та реабілітаційні центри);</w:t>
            </w:r>
          </w:p>
          <w:p w:rsidR="00ED624F" w:rsidRDefault="005F5C65">
            <w:pPr>
              <w:pStyle w:val="TableParagraph"/>
              <w:ind w:left="9" w:right="137"/>
              <w:jc w:val="both"/>
              <w:rPr>
                <w:sz w:val="24"/>
                <w:szCs w:val="24"/>
                <w:lang w:val="uk-UA"/>
              </w:rPr>
            </w:pPr>
            <w:r>
              <w:rPr>
                <w:sz w:val="24"/>
                <w:szCs w:val="24"/>
                <w:lang w:val="uk-UA"/>
              </w:rPr>
              <w:t>- в установах з підбору й добору персоналу (кадрові агентства, центри зайнятості, центри профорієнтації);</w:t>
            </w:r>
          </w:p>
          <w:p w:rsidR="00ED624F" w:rsidRDefault="005F5C65">
            <w:pPr>
              <w:pStyle w:val="TableParagraph"/>
              <w:ind w:left="9" w:right="137"/>
              <w:jc w:val="both"/>
              <w:rPr>
                <w:sz w:val="24"/>
                <w:szCs w:val="24"/>
                <w:lang w:val="uk-UA"/>
              </w:rPr>
            </w:pPr>
            <w:r>
              <w:rPr>
                <w:sz w:val="24"/>
                <w:szCs w:val="24"/>
                <w:lang w:val="uk-UA"/>
              </w:rPr>
              <w:t>- у компаніях, малих підприємствах та бізнес структурах;</w:t>
            </w:r>
          </w:p>
          <w:p w:rsidR="00ED624F" w:rsidRDefault="005F5C65">
            <w:pPr>
              <w:pStyle w:val="TableParagraph"/>
              <w:ind w:left="9" w:right="137"/>
              <w:jc w:val="both"/>
              <w:rPr>
                <w:sz w:val="24"/>
                <w:szCs w:val="24"/>
                <w:lang w:val="uk-UA"/>
              </w:rPr>
            </w:pPr>
            <w:r>
              <w:rPr>
                <w:sz w:val="24"/>
                <w:szCs w:val="24"/>
                <w:lang w:val="uk-UA"/>
              </w:rPr>
              <w:t>- у правоохоронних органах (установи ювенальної юстиції, колонії, розподільники);</w:t>
            </w:r>
          </w:p>
          <w:p w:rsidR="00ED624F" w:rsidRDefault="005F5C65">
            <w:pPr>
              <w:pStyle w:val="TableParagraph"/>
              <w:ind w:left="9" w:right="137"/>
              <w:jc w:val="both"/>
              <w:rPr>
                <w:sz w:val="24"/>
                <w:szCs w:val="24"/>
                <w:lang w:val="uk-UA"/>
              </w:rPr>
            </w:pPr>
            <w:r>
              <w:rPr>
                <w:sz w:val="24"/>
                <w:szCs w:val="24"/>
                <w:lang w:val="uk-UA"/>
              </w:rPr>
              <w:t>- у службі довіри;</w:t>
            </w:r>
          </w:p>
          <w:p w:rsidR="00ED624F" w:rsidRDefault="005F5C65">
            <w:pPr>
              <w:pStyle w:val="TableParagraph"/>
              <w:ind w:left="9" w:right="137"/>
              <w:jc w:val="both"/>
              <w:rPr>
                <w:sz w:val="24"/>
                <w:szCs w:val="24"/>
                <w:lang w:val="uk-UA"/>
              </w:rPr>
            </w:pPr>
            <w:r>
              <w:rPr>
                <w:sz w:val="24"/>
                <w:szCs w:val="24"/>
                <w:lang w:val="uk-UA"/>
              </w:rPr>
              <w:t>- у системі Міністерства надзвичайних ситуацій (митниці, служби порятунку, військові організації).</w:t>
            </w:r>
          </w:p>
          <w:p w:rsidR="00ED624F" w:rsidRDefault="005F5C65">
            <w:pPr>
              <w:ind w:left="57" w:right="57"/>
              <w:jc w:val="both"/>
              <w:rPr>
                <w:rFonts w:ascii="Times New Roman" w:hAnsi="Times New Roman" w:cs="Times New Roman"/>
                <w:color w:val="auto"/>
              </w:rPr>
            </w:pPr>
            <w:r>
              <w:rPr>
                <w:rFonts w:ascii="Times New Roman" w:hAnsi="Times New Roman" w:cs="Times New Roman"/>
                <w:color w:val="auto"/>
              </w:rPr>
              <w:t>- у закладах освіти.</w:t>
            </w:r>
          </w:p>
        </w:tc>
      </w:tr>
      <w:tr w:rsidR="00ED624F">
        <w:trPr>
          <w:trHeight w:val="38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Подальше навчання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Default"/>
              <w:widowControl w:val="0"/>
              <w:ind w:left="57" w:right="57"/>
              <w:jc w:val="both"/>
              <w:rPr>
                <w:rFonts w:ascii="Times New Roman" w:hAnsi="Times New Roman"/>
              </w:rPr>
            </w:pPr>
            <w:r>
              <w:rPr>
                <w:rFonts w:ascii="Times New Roman" w:hAnsi="Times New Roman"/>
                <w:color w:val="auto"/>
              </w:rPr>
              <w:t>Можливість продовжувати освіту за другим (магістерським) рівнем вищої</w:t>
            </w:r>
            <w:r>
              <w:rPr>
                <w:rFonts w:ascii="Times New Roman" w:hAnsi="Times New Roman"/>
                <w:color w:val="auto"/>
                <w:spacing w:val="-57"/>
              </w:rPr>
              <w:t xml:space="preserve"> </w:t>
            </w:r>
            <w:r>
              <w:rPr>
                <w:rFonts w:ascii="Times New Roman" w:hAnsi="Times New Roman"/>
                <w:color w:val="auto"/>
              </w:rPr>
              <w:t>освіти, набуття додаткових кваліфікацій у системі післядипломної освіти.</w:t>
            </w:r>
          </w:p>
        </w:tc>
      </w:tr>
      <w:tr w:rsidR="00ED624F">
        <w:trPr>
          <w:trHeight w:val="412"/>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rPr>
            </w:pPr>
            <w:r>
              <w:rPr>
                <w:rFonts w:ascii="Times New Roman" w:hAnsi="Times New Roman" w:cs="Times New Roman"/>
                <w:b/>
              </w:rPr>
              <w:t>5</w:t>
            </w:r>
            <w:r>
              <w:rPr>
                <w:rFonts w:ascii="Times New Roman" w:hAnsi="Times New Roman" w:cs="Times New Roman"/>
              </w:rPr>
              <w:t xml:space="preserve"> – </w:t>
            </w:r>
            <w:r>
              <w:rPr>
                <w:rFonts w:ascii="Times New Roman" w:hAnsi="Times New Roman" w:cs="Times New Roman"/>
                <w:b/>
              </w:rPr>
              <w:t>Викладання та оцінювання</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Викладання та навчання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Студент-центроване</w:t>
            </w:r>
            <w:r>
              <w:rPr>
                <w:rFonts w:ascii="Times New Roman" w:hAnsi="Times New Roman" w:cs="Times New Roman"/>
                <w:color w:val="auto"/>
                <w:spacing w:val="40"/>
              </w:rPr>
              <w:t xml:space="preserve"> </w:t>
            </w:r>
            <w:r>
              <w:rPr>
                <w:rFonts w:ascii="Times New Roman" w:hAnsi="Times New Roman" w:cs="Times New Roman"/>
                <w:color w:val="auto"/>
              </w:rPr>
              <w:t>навчання,</w:t>
            </w:r>
            <w:r>
              <w:rPr>
                <w:rFonts w:ascii="Times New Roman" w:hAnsi="Times New Roman" w:cs="Times New Roman"/>
                <w:color w:val="auto"/>
                <w:spacing w:val="44"/>
              </w:rPr>
              <w:t xml:space="preserve"> </w:t>
            </w:r>
            <w:r>
              <w:rPr>
                <w:rFonts w:ascii="Times New Roman" w:hAnsi="Times New Roman" w:cs="Times New Roman"/>
                <w:color w:val="auto"/>
              </w:rPr>
              <w:t>самонавчання,</w:t>
            </w:r>
            <w:r>
              <w:rPr>
                <w:rFonts w:ascii="Times New Roman" w:hAnsi="Times New Roman" w:cs="Times New Roman"/>
                <w:color w:val="auto"/>
                <w:spacing w:val="44"/>
              </w:rPr>
              <w:t xml:space="preserve"> </w:t>
            </w:r>
            <w:r>
              <w:rPr>
                <w:rFonts w:ascii="Times New Roman" w:hAnsi="Times New Roman" w:cs="Times New Roman"/>
                <w:color w:val="auto"/>
              </w:rPr>
              <w:t>проблемно-</w:t>
            </w:r>
            <w:r>
              <w:rPr>
                <w:rFonts w:ascii="Times New Roman" w:hAnsi="Times New Roman" w:cs="Times New Roman"/>
                <w:color w:val="auto"/>
                <w:spacing w:val="-57"/>
              </w:rPr>
              <w:t xml:space="preserve"> </w:t>
            </w:r>
            <w:r>
              <w:rPr>
                <w:rFonts w:ascii="Times New Roman" w:hAnsi="Times New Roman" w:cs="Times New Roman"/>
                <w:color w:val="auto"/>
              </w:rPr>
              <w:t>орієнтоване</w:t>
            </w:r>
            <w:r>
              <w:rPr>
                <w:rFonts w:ascii="Times New Roman" w:hAnsi="Times New Roman" w:cs="Times New Roman"/>
                <w:color w:val="auto"/>
                <w:spacing w:val="-8"/>
              </w:rPr>
              <w:t xml:space="preserve"> </w:t>
            </w:r>
            <w:r>
              <w:rPr>
                <w:rFonts w:ascii="Times New Roman" w:hAnsi="Times New Roman" w:cs="Times New Roman"/>
                <w:color w:val="auto"/>
              </w:rPr>
              <w:t>навчання,</w:t>
            </w:r>
            <w:r>
              <w:rPr>
                <w:rFonts w:ascii="Times New Roman" w:hAnsi="Times New Roman" w:cs="Times New Roman"/>
                <w:color w:val="auto"/>
                <w:spacing w:val="-3"/>
              </w:rPr>
              <w:t xml:space="preserve"> </w:t>
            </w:r>
            <w:r>
              <w:rPr>
                <w:rFonts w:ascii="Times New Roman" w:hAnsi="Times New Roman" w:cs="Times New Roman"/>
                <w:color w:val="auto"/>
              </w:rPr>
              <w:t>індивідуально-творчий</w:t>
            </w:r>
            <w:r>
              <w:rPr>
                <w:rFonts w:ascii="Times New Roman" w:hAnsi="Times New Roman" w:cs="Times New Roman"/>
                <w:color w:val="auto"/>
                <w:spacing w:val="-2"/>
              </w:rPr>
              <w:t xml:space="preserve"> </w:t>
            </w:r>
            <w:r>
              <w:rPr>
                <w:rFonts w:ascii="Times New Roman" w:hAnsi="Times New Roman" w:cs="Times New Roman"/>
                <w:color w:val="auto"/>
              </w:rPr>
              <w:t>підхід.</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Оцінювання</w:t>
            </w:r>
          </w:p>
          <w:p w:rsidR="00ED624F" w:rsidRDefault="00ED624F">
            <w:pPr>
              <w:ind w:left="57" w:right="57"/>
              <w:rPr>
                <w:rFonts w:ascii="Times New Roman" w:hAnsi="Times New Roman" w:cs="Times New Roman"/>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spacing w:line="228" w:lineRule="auto"/>
              <w:ind w:left="66" w:right="137"/>
              <w:jc w:val="both"/>
              <w:rPr>
                <w:sz w:val="24"/>
                <w:szCs w:val="24"/>
                <w:lang w:val="uk-UA"/>
              </w:rPr>
            </w:pPr>
            <w:r>
              <w:rPr>
                <w:sz w:val="24"/>
                <w:szCs w:val="24"/>
                <w:lang w:val="uk-UA"/>
              </w:rPr>
              <w:t>Накопичувальна</w:t>
            </w:r>
            <w:r>
              <w:rPr>
                <w:spacing w:val="1"/>
                <w:sz w:val="24"/>
                <w:szCs w:val="24"/>
                <w:lang w:val="uk-UA"/>
              </w:rPr>
              <w:t xml:space="preserve"> </w:t>
            </w:r>
            <w:proofErr w:type="spellStart"/>
            <w:r>
              <w:rPr>
                <w:sz w:val="24"/>
                <w:szCs w:val="24"/>
                <w:lang w:val="uk-UA"/>
              </w:rPr>
              <w:t>бально</w:t>
            </w:r>
            <w:proofErr w:type="spellEnd"/>
            <w:r>
              <w:rPr>
                <w:sz w:val="24"/>
                <w:szCs w:val="24"/>
                <w:lang w:val="uk-UA"/>
              </w:rPr>
              <w:t>-рейтингова</w:t>
            </w:r>
            <w:r>
              <w:rPr>
                <w:spacing w:val="1"/>
                <w:sz w:val="24"/>
                <w:szCs w:val="24"/>
                <w:lang w:val="uk-UA"/>
              </w:rPr>
              <w:t xml:space="preserve"> </w:t>
            </w:r>
            <w:r>
              <w:rPr>
                <w:sz w:val="24"/>
                <w:szCs w:val="24"/>
                <w:lang w:val="uk-UA"/>
              </w:rPr>
              <w:t>система,</w:t>
            </w:r>
            <w:r>
              <w:rPr>
                <w:spacing w:val="1"/>
                <w:sz w:val="24"/>
                <w:szCs w:val="24"/>
                <w:lang w:val="uk-UA"/>
              </w:rPr>
              <w:t xml:space="preserve"> </w:t>
            </w:r>
            <w:r>
              <w:rPr>
                <w:sz w:val="24"/>
                <w:szCs w:val="24"/>
                <w:lang w:val="uk-UA"/>
              </w:rPr>
              <w:t>що</w:t>
            </w:r>
            <w:r>
              <w:rPr>
                <w:spacing w:val="1"/>
                <w:sz w:val="24"/>
                <w:szCs w:val="24"/>
                <w:lang w:val="uk-UA"/>
              </w:rPr>
              <w:t xml:space="preserve"> </w:t>
            </w:r>
            <w:r>
              <w:rPr>
                <w:sz w:val="24"/>
                <w:szCs w:val="24"/>
                <w:lang w:val="uk-UA"/>
              </w:rPr>
              <w:t>передбачає</w:t>
            </w:r>
            <w:r>
              <w:rPr>
                <w:spacing w:val="1"/>
                <w:sz w:val="24"/>
                <w:szCs w:val="24"/>
                <w:lang w:val="uk-UA"/>
              </w:rPr>
              <w:t xml:space="preserve"> </w:t>
            </w:r>
            <w:r>
              <w:rPr>
                <w:sz w:val="24"/>
                <w:szCs w:val="24"/>
                <w:lang w:val="uk-UA"/>
              </w:rPr>
              <w:t xml:space="preserve">оцінювання студентів за усі види аудиторної та </w:t>
            </w:r>
            <w:proofErr w:type="spellStart"/>
            <w:r>
              <w:rPr>
                <w:sz w:val="24"/>
                <w:szCs w:val="24"/>
                <w:lang w:val="uk-UA"/>
              </w:rPr>
              <w:t>позааудиторної</w:t>
            </w:r>
            <w:proofErr w:type="spellEnd"/>
            <w:r>
              <w:rPr>
                <w:spacing w:val="-57"/>
                <w:sz w:val="24"/>
                <w:szCs w:val="24"/>
                <w:lang w:val="uk-UA"/>
              </w:rPr>
              <w:t xml:space="preserve"> </w:t>
            </w:r>
            <w:r>
              <w:rPr>
                <w:sz w:val="24"/>
                <w:szCs w:val="24"/>
                <w:lang w:val="uk-UA"/>
              </w:rPr>
              <w:t>навчальної діяльності, спрямовані на опанування навчального</w:t>
            </w:r>
            <w:r>
              <w:rPr>
                <w:spacing w:val="1"/>
                <w:sz w:val="24"/>
                <w:szCs w:val="24"/>
                <w:lang w:val="uk-UA"/>
              </w:rPr>
              <w:t xml:space="preserve"> </w:t>
            </w:r>
            <w:r>
              <w:rPr>
                <w:sz w:val="24"/>
                <w:szCs w:val="24"/>
                <w:lang w:val="uk-UA"/>
              </w:rPr>
              <w:t>навантаження</w:t>
            </w:r>
            <w:r>
              <w:rPr>
                <w:spacing w:val="1"/>
                <w:sz w:val="24"/>
                <w:szCs w:val="24"/>
                <w:lang w:val="uk-UA"/>
              </w:rPr>
              <w:t xml:space="preserve"> </w:t>
            </w:r>
            <w:r>
              <w:rPr>
                <w:sz w:val="24"/>
                <w:szCs w:val="24"/>
                <w:lang w:val="uk-UA"/>
              </w:rPr>
              <w:t>з</w:t>
            </w:r>
            <w:r>
              <w:rPr>
                <w:spacing w:val="1"/>
                <w:sz w:val="24"/>
                <w:szCs w:val="24"/>
                <w:lang w:val="uk-UA"/>
              </w:rPr>
              <w:t xml:space="preserve"> </w:t>
            </w:r>
            <w:r>
              <w:rPr>
                <w:sz w:val="24"/>
                <w:szCs w:val="24"/>
                <w:lang w:val="uk-UA"/>
              </w:rPr>
              <w:t>освітньої</w:t>
            </w:r>
            <w:r>
              <w:rPr>
                <w:spacing w:val="1"/>
                <w:sz w:val="24"/>
                <w:szCs w:val="24"/>
                <w:lang w:val="uk-UA"/>
              </w:rPr>
              <w:t xml:space="preserve"> </w:t>
            </w:r>
            <w:r>
              <w:rPr>
                <w:sz w:val="24"/>
                <w:szCs w:val="24"/>
                <w:lang w:val="uk-UA"/>
              </w:rPr>
              <w:t>програми:</w:t>
            </w:r>
            <w:r>
              <w:rPr>
                <w:spacing w:val="1"/>
                <w:sz w:val="24"/>
                <w:szCs w:val="24"/>
                <w:lang w:val="uk-UA"/>
              </w:rPr>
              <w:t xml:space="preserve"> </w:t>
            </w:r>
            <w:r>
              <w:rPr>
                <w:sz w:val="24"/>
                <w:szCs w:val="24"/>
                <w:lang w:val="uk-UA"/>
              </w:rPr>
              <w:t>поточний,</w:t>
            </w:r>
            <w:r>
              <w:rPr>
                <w:spacing w:val="1"/>
                <w:sz w:val="24"/>
                <w:szCs w:val="24"/>
                <w:lang w:val="uk-UA"/>
              </w:rPr>
              <w:t xml:space="preserve"> </w:t>
            </w:r>
            <w:r>
              <w:rPr>
                <w:sz w:val="24"/>
                <w:szCs w:val="24"/>
                <w:lang w:val="uk-UA"/>
              </w:rPr>
              <w:t>модульний,</w:t>
            </w:r>
            <w:r>
              <w:rPr>
                <w:spacing w:val="1"/>
                <w:sz w:val="24"/>
                <w:szCs w:val="24"/>
                <w:lang w:val="uk-UA"/>
              </w:rPr>
              <w:t xml:space="preserve"> </w:t>
            </w:r>
            <w:r>
              <w:rPr>
                <w:sz w:val="24"/>
                <w:szCs w:val="24"/>
                <w:lang w:val="uk-UA"/>
              </w:rPr>
              <w:t>підсумковий</w:t>
            </w:r>
            <w:r>
              <w:rPr>
                <w:spacing w:val="-3"/>
                <w:sz w:val="24"/>
                <w:szCs w:val="24"/>
                <w:lang w:val="uk-UA"/>
              </w:rPr>
              <w:t xml:space="preserve"> </w:t>
            </w:r>
            <w:r>
              <w:rPr>
                <w:sz w:val="24"/>
                <w:szCs w:val="24"/>
                <w:lang w:val="uk-UA"/>
              </w:rPr>
              <w:t>контроль,</w:t>
            </w:r>
            <w:r>
              <w:rPr>
                <w:spacing w:val="-6"/>
                <w:sz w:val="24"/>
                <w:szCs w:val="24"/>
                <w:lang w:val="uk-UA"/>
              </w:rPr>
              <w:t xml:space="preserve"> </w:t>
            </w:r>
            <w:r>
              <w:rPr>
                <w:sz w:val="24"/>
                <w:szCs w:val="24"/>
                <w:lang w:val="uk-UA"/>
              </w:rPr>
              <w:t>комплексний</w:t>
            </w:r>
            <w:r>
              <w:rPr>
                <w:spacing w:val="-3"/>
                <w:sz w:val="24"/>
                <w:szCs w:val="24"/>
                <w:lang w:val="uk-UA"/>
              </w:rPr>
              <w:t xml:space="preserve"> </w:t>
            </w:r>
            <w:r>
              <w:rPr>
                <w:sz w:val="24"/>
                <w:szCs w:val="24"/>
                <w:lang w:val="uk-UA"/>
              </w:rPr>
              <w:t>державний</w:t>
            </w:r>
            <w:r>
              <w:rPr>
                <w:spacing w:val="1"/>
                <w:sz w:val="24"/>
                <w:szCs w:val="24"/>
                <w:lang w:val="uk-UA"/>
              </w:rPr>
              <w:t xml:space="preserve"> </w:t>
            </w:r>
            <w:r>
              <w:rPr>
                <w:sz w:val="24"/>
                <w:szCs w:val="24"/>
                <w:lang w:val="uk-UA"/>
              </w:rPr>
              <w:t>екзамен;</w:t>
            </w:r>
          </w:p>
          <w:p w:rsidR="00ED624F" w:rsidRDefault="005F5C65">
            <w:pPr>
              <w:pStyle w:val="TableParagraph"/>
              <w:spacing w:line="228" w:lineRule="auto"/>
              <w:ind w:left="66" w:right="137"/>
              <w:jc w:val="both"/>
              <w:rPr>
                <w:sz w:val="24"/>
                <w:szCs w:val="24"/>
                <w:lang w:val="uk-UA"/>
              </w:rPr>
            </w:pPr>
            <w:r>
              <w:rPr>
                <w:sz w:val="24"/>
                <w:szCs w:val="24"/>
                <w:lang w:val="uk-UA"/>
              </w:rPr>
              <w:t>Усні</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письмові</w:t>
            </w:r>
            <w:r>
              <w:rPr>
                <w:spacing w:val="1"/>
                <w:sz w:val="24"/>
                <w:szCs w:val="24"/>
                <w:lang w:val="uk-UA"/>
              </w:rPr>
              <w:t xml:space="preserve"> </w:t>
            </w:r>
            <w:r>
              <w:rPr>
                <w:sz w:val="24"/>
                <w:szCs w:val="24"/>
                <w:lang w:val="uk-UA"/>
              </w:rPr>
              <w:t>екзамени,</w:t>
            </w:r>
            <w:r>
              <w:rPr>
                <w:spacing w:val="1"/>
                <w:sz w:val="24"/>
                <w:szCs w:val="24"/>
                <w:lang w:val="uk-UA"/>
              </w:rPr>
              <w:t xml:space="preserve"> </w:t>
            </w:r>
            <w:r>
              <w:rPr>
                <w:sz w:val="24"/>
                <w:szCs w:val="24"/>
                <w:lang w:val="uk-UA"/>
              </w:rPr>
              <w:t>заліки,</w:t>
            </w:r>
            <w:r>
              <w:rPr>
                <w:spacing w:val="1"/>
                <w:sz w:val="24"/>
                <w:szCs w:val="24"/>
                <w:lang w:val="uk-UA"/>
              </w:rPr>
              <w:t xml:space="preserve"> </w:t>
            </w:r>
            <w:r>
              <w:rPr>
                <w:sz w:val="24"/>
                <w:szCs w:val="24"/>
                <w:lang w:val="uk-UA"/>
              </w:rPr>
              <w:t>презентації,</w:t>
            </w:r>
            <w:r>
              <w:rPr>
                <w:spacing w:val="1"/>
                <w:sz w:val="24"/>
                <w:szCs w:val="24"/>
                <w:lang w:val="uk-UA"/>
              </w:rPr>
              <w:t xml:space="preserve"> </w:t>
            </w:r>
            <w:r>
              <w:rPr>
                <w:sz w:val="24"/>
                <w:szCs w:val="24"/>
                <w:lang w:val="uk-UA"/>
              </w:rPr>
              <w:t>диференційований залік з практики, курсова робота, кваліфікаційна</w:t>
            </w:r>
            <w:r>
              <w:rPr>
                <w:spacing w:val="1"/>
                <w:sz w:val="24"/>
                <w:szCs w:val="24"/>
                <w:lang w:val="uk-UA"/>
              </w:rPr>
              <w:t xml:space="preserve"> </w:t>
            </w:r>
            <w:r>
              <w:rPr>
                <w:sz w:val="24"/>
                <w:szCs w:val="24"/>
                <w:lang w:val="uk-UA"/>
              </w:rPr>
              <w:t>робота</w:t>
            </w:r>
            <w:r>
              <w:rPr>
                <w:spacing w:val="-7"/>
                <w:sz w:val="24"/>
                <w:szCs w:val="24"/>
                <w:lang w:val="uk-UA"/>
              </w:rPr>
              <w:t xml:space="preserve"> </w:t>
            </w:r>
            <w:r>
              <w:rPr>
                <w:sz w:val="24"/>
                <w:szCs w:val="24"/>
                <w:lang w:val="uk-UA"/>
              </w:rPr>
              <w:t>бакалавра.</w:t>
            </w:r>
          </w:p>
        </w:tc>
      </w:tr>
      <w:tr w:rsidR="00ED624F">
        <w:trPr>
          <w:trHeight w:val="425"/>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0CECE"/>
          </w:tcPr>
          <w:p w:rsidR="00ED624F" w:rsidRDefault="005F5C65">
            <w:pPr>
              <w:ind w:left="57" w:right="57"/>
              <w:jc w:val="center"/>
              <w:rPr>
                <w:rFonts w:ascii="Times New Roman" w:hAnsi="Times New Roman" w:cs="Times New Roman"/>
              </w:rPr>
            </w:pPr>
            <w:r>
              <w:rPr>
                <w:rFonts w:ascii="Times New Roman" w:hAnsi="Times New Roman" w:cs="Times New Roman"/>
                <w:b/>
              </w:rPr>
              <w:t>6 – Програмні компетентності</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Інтегральна</w:t>
            </w:r>
          </w:p>
          <w:p w:rsidR="00ED624F" w:rsidRDefault="005F5C65">
            <w:pPr>
              <w:ind w:left="57" w:right="57"/>
              <w:rPr>
                <w:rFonts w:ascii="Times New Roman" w:hAnsi="Times New Roman"/>
                <w:b/>
              </w:rPr>
            </w:pPr>
            <w:r>
              <w:rPr>
                <w:rFonts w:ascii="Times New Roman" w:hAnsi="Times New Roman" w:cs="Times New Roman"/>
                <w:b/>
              </w:rPr>
              <w:t>компетентність (ІК)</w:t>
            </w:r>
          </w:p>
          <w:p w:rsidR="00ED624F" w:rsidRDefault="00ED624F">
            <w:pPr>
              <w:ind w:left="57" w:right="57"/>
              <w:rPr>
                <w:rFonts w:ascii="Times New Roman" w:hAnsi="Times New Roman" w:cs="Times New Roman"/>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Default"/>
              <w:widowControl w:val="0"/>
              <w:jc w:val="both"/>
              <w:rPr>
                <w:rFonts w:ascii="Times New Roman" w:hAnsi="Times New Roman"/>
              </w:rPr>
            </w:pPr>
            <w:r>
              <w:rPr>
                <w:rFonts w:ascii="Times New Roman" w:hAnsi="Times New Roman"/>
                <w:color w:val="auto"/>
              </w:rPr>
              <w:t xml:space="preserve">Здатність розв’язувати складні спеціалізовані задачі </w:t>
            </w:r>
            <w:r>
              <w:rPr>
                <w:rFonts w:ascii="Times New Roman" w:hAnsi="Times New Roman"/>
                <w:color w:val="auto"/>
                <w:spacing w:val="-2"/>
              </w:rPr>
              <w:t>та</w:t>
            </w:r>
            <w:r>
              <w:rPr>
                <w:rFonts w:ascii="Times New Roman" w:hAnsi="Times New Roman"/>
                <w:color w:val="auto"/>
                <w:spacing w:val="-57"/>
              </w:rPr>
              <w:t xml:space="preserve"> </w:t>
            </w:r>
            <w:r>
              <w:rPr>
                <w:rFonts w:ascii="Times New Roman" w:hAnsi="Times New Roman"/>
                <w:color w:val="auto"/>
              </w:rPr>
              <w:t>практичні</w:t>
            </w:r>
            <w:r>
              <w:rPr>
                <w:rFonts w:ascii="Times New Roman" w:hAnsi="Times New Roman"/>
                <w:color w:val="auto"/>
                <w:spacing w:val="47"/>
              </w:rPr>
              <w:t xml:space="preserve"> </w:t>
            </w:r>
            <w:r>
              <w:rPr>
                <w:rFonts w:ascii="Times New Roman" w:hAnsi="Times New Roman"/>
                <w:color w:val="auto"/>
              </w:rPr>
              <w:t>проблеми</w:t>
            </w:r>
            <w:r>
              <w:rPr>
                <w:rFonts w:ascii="Times New Roman" w:hAnsi="Times New Roman"/>
                <w:color w:val="auto"/>
                <w:spacing w:val="47"/>
              </w:rPr>
              <w:t xml:space="preserve"> </w:t>
            </w:r>
            <w:r>
              <w:rPr>
                <w:rFonts w:ascii="Times New Roman" w:hAnsi="Times New Roman"/>
                <w:color w:val="auto"/>
              </w:rPr>
              <w:t>у</w:t>
            </w:r>
            <w:r>
              <w:rPr>
                <w:rFonts w:ascii="Times New Roman" w:hAnsi="Times New Roman"/>
                <w:color w:val="auto"/>
                <w:spacing w:val="45"/>
              </w:rPr>
              <w:t xml:space="preserve"> </w:t>
            </w:r>
            <w:r>
              <w:rPr>
                <w:rFonts w:ascii="Times New Roman" w:hAnsi="Times New Roman"/>
                <w:color w:val="auto"/>
              </w:rPr>
              <w:t>сфері</w:t>
            </w:r>
            <w:r>
              <w:rPr>
                <w:rFonts w:ascii="Times New Roman" w:hAnsi="Times New Roman"/>
                <w:color w:val="auto"/>
                <w:spacing w:val="48"/>
              </w:rPr>
              <w:t xml:space="preserve"> </w:t>
            </w:r>
            <w:r>
              <w:rPr>
                <w:rFonts w:ascii="Times New Roman" w:hAnsi="Times New Roman"/>
                <w:color w:val="auto"/>
              </w:rPr>
              <w:t>психології,</w:t>
            </w:r>
            <w:r>
              <w:rPr>
                <w:rFonts w:ascii="Times New Roman" w:hAnsi="Times New Roman"/>
                <w:color w:val="auto"/>
                <w:spacing w:val="45"/>
              </w:rPr>
              <w:t xml:space="preserve"> </w:t>
            </w:r>
            <w:r>
              <w:rPr>
                <w:rFonts w:ascii="Times New Roman" w:hAnsi="Times New Roman"/>
                <w:color w:val="auto"/>
              </w:rPr>
              <w:t>що</w:t>
            </w:r>
            <w:r>
              <w:rPr>
                <w:rFonts w:ascii="Times New Roman" w:hAnsi="Times New Roman"/>
                <w:color w:val="auto"/>
                <w:spacing w:val="48"/>
              </w:rPr>
              <w:t xml:space="preserve"> </w:t>
            </w:r>
            <w:r>
              <w:rPr>
                <w:rFonts w:ascii="Times New Roman" w:hAnsi="Times New Roman"/>
                <w:color w:val="auto"/>
              </w:rPr>
              <w:t>передбачають</w:t>
            </w:r>
            <w:r>
              <w:rPr>
                <w:rFonts w:ascii="Times New Roman" w:hAnsi="Times New Roman"/>
                <w:color w:val="auto"/>
                <w:spacing w:val="-57"/>
              </w:rPr>
              <w:t xml:space="preserve"> </w:t>
            </w:r>
            <w:r>
              <w:rPr>
                <w:rFonts w:ascii="Times New Roman" w:hAnsi="Times New Roman"/>
                <w:color w:val="auto"/>
              </w:rPr>
              <w:t>застосування</w:t>
            </w:r>
            <w:r>
              <w:rPr>
                <w:rFonts w:ascii="Times New Roman" w:hAnsi="Times New Roman"/>
                <w:color w:val="auto"/>
                <w:spacing w:val="1"/>
              </w:rPr>
              <w:t xml:space="preserve"> </w:t>
            </w:r>
            <w:r>
              <w:rPr>
                <w:rFonts w:ascii="Times New Roman" w:hAnsi="Times New Roman"/>
                <w:color w:val="auto"/>
              </w:rPr>
              <w:t>основних</w:t>
            </w:r>
            <w:r>
              <w:rPr>
                <w:rFonts w:ascii="Times New Roman" w:hAnsi="Times New Roman"/>
                <w:color w:val="auto"/>
                <w:spacing w:val="1"/>
              </w:rPr>
              <w:t xml:space="preserve"> </w:t>
            </w:r>
            <w:r>
              <w:rPr>
                <w:rFonts w:ascii="Times New Roman" w:hAnsi="Times New Roman"/>
                <w:color w:val="auto"/>
              </w:rPr>
              <w:t>психологічних</w:t>
            </w:r>
            <w:r>
              <w:rPr>
                <w:rFonts w:ascii="Times New Roman" w:hAnsi="Times New Roman"/>
                <w:color w:val="auto"/>
                <w:spacing w:val="1"/>
              </w:rPr>
              <w:t xml:space="preserve"> </w:t>
            </w:r>
            <w:r>
              <w:rPr>
                <w:rFonts w:ascii="Times New Roman" w:hAnsi="Times New Roman"/>
                <w:color w:val="auto"/>
              </w:rPr>
              <w:t>теорій та методів</w:t>
            </w:r>
            <w:r>
              <w:rPr>
                <w:rFonts w:ascii="Times New Roman" w:hAnsi="Times New Roman"/>
                <w:color w:val="auto"/>
                <w:spacing w:val="1"/>
              </w:rPr>
              <w:t xml:space="preserve"> </w:t>
            </w:r>
            <w:r>
              <w:rPr>
                <w:rFonts w:ascii="Times New Roman" w:hAnsi="Times New Roman"/>
                <w:color w:val="auto"/>
              </w:rPr>
              <w:t>та</w:t>
            </w:r>
            <w:r>
              <w:rPr>
                <w:rFonts w:ascii="Times New Roman" w:hAnsi="Times New Roman"/>
                <w:color w:val="auto"/>
                <w:spacing w:val="1"/>
              </w:rPr>
              <w:t xml:space="preserve"> </w:t>
            </w:r>
            <w:r>
              <w:rPr>
                <w:rFonts w:ascii="Times New Roman" w:hAnsi="Times New Roman"/>
                <w:color w:val="auto"/>
              </w:rPr>
              <w:t>характеризуються</w:t>
            </w:r>
            <w:r>
              <w:rPr>
                <w:rFonts w:ascii="Times New Roman" w:hAnsi="Times New Roman"/>
                <w:color w:val="auto"/>
                <w:spacing w:val="-5"/>
              </w:rPr>
              <w:t xml:space="preserve"> </w:t>
            </w:r>
            <w:r>
              <w:rPr>
                <w:rFonts w:ascii="Times New Roman" w:hAnsi="Times New Roman"/>
                <w:color w:val="auto"/>
              </w:rPr>
              <w:t>комплексністю</w:t>
            </w:r>
            <w:r>
              <w:rPr>
                <w:rFonts w:ascii="Times New Roman" w:hAnsi="Times New Roman"/>
                <w:color w:val="auto"/>
                <w:spacing w:val="-5"/>
              </w:rPr>
              <w:t xml:space="preserve"> </w:t>
            </w:r>
            <w:r>
              <w:rPr>
                <w:rFonts w:ascii="Times New Roman" w:hAnsi="Times New Roman"/>
                <w:color w:val="auto"/>
              </w:rPr>
              <w:t>і</w:t>
            </w:r>
            <w:r>
              <w:rPr>
                <w:rFonts w:ascii="Times New Roman" w:hAnsi="Times New Roman"/>
                <w:color w:val="auto"/>
                <w:spacing w:val="-7"/>
              </w:rPr>
              <w:t xml:space="preserve"> </w:t>
            </w:r>
            <w:r>
              <w:rPr>
                <w:rFonts w:ascii="Times New Roman" w:hAnsi="Times New Roman"/>
                <w:color w:val="auto"/>
              </w:rPr>
              <w:t>невизначеністю умов</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Загальні компетентності (ЗК)</w:t>
            </w:r>
          </w:p>
          <w:p w:rsidR="00ED624F" w:rsidRDefault="00ED624F">
            <w:pPr>
              <w:ind w:left="57" w:right="57"/>
              <w:rPr>
                <w:rFonts w:ascii="Times New Roman" w:hAnsi="Times New Roman" w:cs="Times New Roman"/>
                <w:bCs/>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spacing w:line="243" w:lineRule="exact"/>
              <w:ind w:left="57" w:right="113"/>
              <w:jc w:val="both"/>
              <w:rPr>
                <w:sz w:val="24"/>
                <w:szCs w:val="24"/>
                <w:lang w:val="uk-UA"/>
              </w:rPr>
            </w:pPr>
            <w:r>
              <w:rPr>
                <w:sz w:val="24"/>
                <w:szCs w:val="24"/>
                <w:lang w:val="uk-UA"/>
              </w:rPr>
              <w:t>ЗК1.</w:t>
            </w:r>
            <w:r>
              <w:rPr>
                <w:spacing w:val="-6"/>
                <w:sz w:val="24"/>
                <w:szCs w:val="24"/>
                <w:lang w:val="uk-UA"/>
              </w:rPr>
              <w:t xml:space="preserve"> </w:t>
            </w:r>
            <w:r>
              <w:rPr>
                <w:sz w:val="24"/>
                <w:szCs w:val="24"/>
                <w:lang w:val="uk-UA"/>
              </w:rPr>
              <w:t>Здатність</w:t>
            </w:r>
            <w:r>
              <w:rPr>
                <w:spacing w:val="-6"/>
                <w:sz w:val="24"/>
                <w:szCs w:val="24"/>
                <w:lang w:val="uk-UA"/>
              </w:rPr>
              <w:t xml:space="preserve"> </w:t>
            </w:r>
            <w:r>
              <w:rPr>
                <w:sz w:val="24"/>
                <w:szCs w:val="24"/>
                <w:lang w:val="uk-UA"/>
              </w:rPr>
              <w:t>застосовувати</w:t>
            </w:r>
            <w:r>
              <w:rPr>
                <w:spacing w:val="-6"/>
                <w:sz w:val="24"/>
                <w:szCs w:val="24"/>
                <w:lang w:val="uk-UA"/>
              </w:rPr>
              <w:t xml:space="preserve"> </w:t>
            </w:r>
            <w:r>
              <w:rPr>
                <w:sz w:val="24"/>
                <w:szCs w:val="24"/>
                <w:lang w:val="uk-UA"/>
              </w:rPr>
              <w:t>знання</w:t>
            </w:r>
            <w:r>
              <w:rPr>
                <w:spacing w:val="-9"/>
                <w:sz w:val="24"/>
                <w:szCs w:val="24"/>
                <w:lang w:val="uk-UA"/>
              </w:rPr>
              <w:t xml:space="preserve"> </w:t>
            </w:r>
            <w:r>
              <w:rPr>
                <w:sz w:val="24"/>
                <w:szCs w:val="24"/>
                <w:lang w:val="uk-UA"/>
              </w:rPr>
              <w:t>у</w:t>
            </w:r>
            <w:r>
              <w:rPr>
                <w:spacing w:val="-11"/>
                <w:sz w:val="24"/>
                <w:szCs w:val="24"/>
                <w:lang w:val="uk-UA"/>
              </w:rPr>
              <w:t xml:space="preserve"> </w:t>
            </w:r>
            <w:r>
              <w:rPr>
                <w:sz w:val="24"/>
                <w:szCs w:val="24"/>
                <w:lang w:val="uk-UA"/>
              </w:rPr>
              <w:t>практичних</w:t>
            </w:r>
            <w:r>
              <w:rPr>
                <w:spacing w:val="-5"/>
                <w:sz w:val="24"/>
                <w:szCs w:val="24"/>
                <w:lang w:val="uk-UA"/>
              </w:rPr>
              <w:t xml:space="preserve"> </w:t>
            </w:r>
            <w:r>
              <w:rPr>
                <w:sz w:val="24"/>
                <w:szCs w:val="24"/>
                <w:lang w:val="uk-UA"/>
              </w:rPr>
              <w:t>ситуаціях.</w:t>
            </w:r>
          </w:p>
          <w:p w:rsidR="00ED624F" w:rsidRDefault="005F5C65">
            <w:pPr>
              <w:pStyle w:val="TableParagraph"/>
              <w:spacing w:line="243" w:lineRule="exact"/>
              <w:ind w:left="57" w:right="113"/>
              <w:jc w:val="both"/>
              <w:rPr>
                <w:sz w:val="24"/>
                <w:szCs w:val="24"/>
                <w:lang w:val="uk-UA"/>
              </w:rPr>
            </w:pPr>
            <w:r>
              <w:rPr>
                <w:sz w:val="24"/>
                <w:szCs w:val="24"/>
                <w:lang w:val="uk-UA"/>
              </w:rPr>
              <w:t xml:space="preserve">ЗК2. Знання та розуміння предметної області та </w:t>
            </w:r>
            <w:r>
              <w:rPr>
                <w:spacing w:val="-1"/>
                <w:sz w:val="24"/>
                <w:szCs w:val="24"/>
                <w:lang w:val="uk-UA"/>
              </w:rPr>
              <w:t xml:space="preserve">розуміння </w:t>
            </w:r>
            <w:r>
              <w:rPr>
                <w:sz w:val="24"/>
                <w:szCs w:val="24"/>
                <w:lang w:val="uk-UA"/>
              </w:rPr>
              <w:t>професійної діяльності.</w:t>
            </w:r>
          </w:p>
          <w:p w:rsidR="00ED624F" w:rsidRDefault="005F5C65">
            <w:pPr>
              <w:pStyle w:val="TableParagraph"/>
              <w:spacing w:line="243" w:lineRule="exact"/>
              <w:ind w:left="57" w:right="113"/>
              <w:jc w:val="both"/>
              <w:rPr>
                <w:sz w:val="24"/>
                <w:szCs w:val="24"/>
                <w:lang w:val="uk-UA"/>
              </w:rPr>
            </w:pPr>
            <w:r>
              <w:rPr>
                <w:sz w:val="24"/>
                <w:szCs w:val="24"/>
                <w:lang w:val="uk-UA"/>
              </w:rPr>
              <w:t>ЗК3. Навички використання інформаційних і комунікаційних</w:t>
            </w:r>
            <w:r>
              <w:rPr>
                <w:spacing w:val="-52"/>
                <w:sz w:val="24"/>
                <w:szCs w:val="24"/>
                <w:lang w:val="uk-UA"/>
              </w:rPr>
              <w:t xml:space="preserve">  </w:t>
            </w:r>
            <w:r>
              <w:rPr>
                <w:sz w:val="24"/>
                <w:szCs w:val="24"/>
                <w:lang w:val="uk-UA"/>
              </w:rPr>
              <w:t>технологій.</w:t>
            </w:r>
          </w:p>
          <w:p w:rsidR="00ED624F" w:rsidRDefault="005F5C65">
            <w:pPr>
              <w:pStyle w:val="TableParagraph"/>
              <w:spacing w:line="243" w:lineRule="exact"/>
              <w:ind w:left="57" w:right="113"/>
              <w:jc w:val="both"/>
              <w:rPr>
                <w:sz w:val="24"/>
                <w:szCs w:val="24"/>
                <w:lang w:val="uk-UA"/>
              </w:rPr>
            </w:pPr>
            <w:r>
              <w:rPr>
                <w:sz w:val="24"/>
                <w:szCs w:val="24"/>
                <w:lang w:val="uk-UA"/>
              </w:rPr>
              <w:t>ЗК4.</w:t>
            </w:r>
            <w:r>
              <w:rPr>
                <w:spacing w:val="-4"/>
                <w:sz w:val="24"/>
                <w:szCs w:val="24"/>
                <w:lang w:val="uk-UA"/>
              </w:rPr>
              <w:t xml:space="preserve"> </w:t>
            </w:r>
            <w:r>
              <w:rPr>
                <w:sz w:val="24"/>
                <w:szCs w:val="24"/>
                <w:lang w:val="uk-UA"/>
              </w:rPr>
              <w:t>Здатність</w:t>
            </w:r>
            <w:r>
              <w:rPr>
                <w:spacing w:val="-3"/>
                <w:sz w:val="24"/>
                <w:szCs w:val="24"/>
                <w:lang w:val="uk-UA"/>
              </w:rPr>
              <w:t xml:space="preserve"> </w:t>
            </w:r>
            <w:r>
              <w:rPr>
                <w:sz w:val="24"/>
                <w:szCs w:val="24"/>
                <w:lang w:val="uk-UA"/>
              </w:rPr>
              <w:t>вчитися</w:t>
            </w:r>
            <w:r>
              <w:rPr>
                <w:spacing w:val="-5"/>
                <w:sz w:val="24"/>
                <w:szCs w:val="24"/>
                <w:lang w:val="uk-UA"/>
              </w:rPr>
              <w:t xml:space="preserve"> </w:t>
            </w:r>
            <w:r>
              <w:rPr>
                <w:sz w:val="24"/>
                <w:szCs w:val="24"/>
                <w:lang w:val="uk-UA"/>
              </w:rPr>
              <w:t>і</w:t>
            </w:r>
            <w:r>
              <w:rPr>
                <w:spacing w:val="-2"/>
                <w:sz w:val="24"/>
                <w:szCs w:val="24"/>
                <w:lang w:val="uk-UA"/>
              </w:rPr>
              <w:t xml:space="preserve"> </w:t>
            </w:r>
            <w:r>
              <w:rPr>
                <w:sz w:val="24"/>
                <w:szCs w:val="24"/>
                <w:lang w:val="uk-UA"/>
              </w:rPr>
              <w:t>оволодівати</w:t>
            </w:r>
            <w:r>
              <w:rPr>
                <w:spacing w:val="-4"/>
                <w:sz w:val="24"/>
                <w:szCs w:val="24"/>
                <w:lang w:val="uk-UA"/>
              </w:rPr>
              <w:t xml:space="preserve"> </w:t>
            </w:r>
            <w:r>
              <w:rPr>
                <w:sz w:val="24"/>
                <w:szCs w:val="24"/>
                <w:lang w:val="uk-UA"/>
              </w:rPr>
              <w:t>сучасними</w:t>
            </w:r>
            <w:r>
              <w:rPr>
                <w:spacing w:val="-4"/>
                <w:sz w:val="24"/>
                <w:szCs w:val="24"/>
                <w:lang w:val="uk-UA"/>
              </w:rPr>
              <w:t xml:space="preserve"> </w:t>
            </w:r>
            <w:r>
              <w:rPr>
                <w:sz w:val="24"/>
                <w:szCs w:val="24"/>
                <w:lang w:val="uk-UA"/>
              </w:rPr>
              <w:t>знаннями.</w:t>
            </w:r>
          </w:p>
          <w:p w:rsidR="00ED624F" w:rsidRDefault="005F5C65">
            <w:pPr>
              <w:pStyle w:val="TableParagraph"/>
              <w:spacing w:line="243" w:lineRule="exact"/>
              <w:ind w:left="57" w:right="113"/>
              <w:jc w:val="both"/>
              <w:rPr>
                <w:sz w:val="24"/>
                <w:szCs w:val="24"/>
                <w:lang w:val="uk-UA"/>
              </w:rPr>
            </w:pPr>
            <w:r>
              <w:rPr>
                <w:sz w:val="24"/>
                <w:szCs w:val="24"/>
                <w:lang w:val="uk-UA"/>
              </w:rPr>
              <w:t>ЗК5.</w:t>
            </w:r>
            <w:r>
              <w:rPr>
                <w:spacing w:val="-1"/>
                <w:sz w:val="24"/>
                <w:szCs w:val="24"/>
                <w:lang w:val="uk-UA"/>
              </w:rPr>
              <w:t xml:space="preserve"> </w:t>
            </w:r>
            <w:r>
              <w:rPr>
                <w:sz w:val="24"/>
                <w:szCs w:val="24"/>
                <w:lang w:val="uk-UA"/>
              </w:rPr>
              <w:t>Здатність</w:t>
            </w:r>
            <w:r>
              <w:rPr>
                <w:spacing w:val="-4"/>
                <w:sz w:val="24"/>
                <w:szCs w:val="24"/>
                <w:lang w:val="uk-UA"/>
              </w:rPr>
              <w:t xml:space="preserve"> </w:t>
            </w:r>
            <w:r>
              <w:rPr>
                <w:sz w:val="24"/>
                <w:szCs w:val="24"/>
                <w:lang w:val="uk-UA"/>
              </w:rPr>
              <w:t>бути</w:t>
            </w:r>
            <w:r>
              <w:rPr>
                <w:spacing w:val="-2"/>
                <w:sz w:val="24"/>
                <w:szCs w:val="24"/>
                <w:lang w:val="uk-UA"/>
              </w:rPr>
              <w:t xml:space="preserve"> </w:t>
            </w:r>
            <w:r>
              <w:rPr>
                <w:sz w:val="24"/>
                <w:szCs w:val="24"/>
                <w:lang w:val="uk-UA"/>
              </w:rPr>
              <w:t>критичним</w:t>
            </w:r>
            <w:r>
              <w:rPr>
                <w:spacing w:val="-1"/>
                <w:sz w:val="24"/>
                <w:szCs w:val="24"/>
                <w:lang w:val="uk-UA"/>
              </w:rPr>
              <w:t xml:space="preserve"> </w:t>
            </w:r>
            <w:r>
              <w:rPr>
                <w:sz w:val="24"/>
                <w:szCs w:val="24"/>
                <w:lang w:val="uk-UA"/>
              </w:rPr>
              <w:t>і самокритичним.</w:t>
            </w:r>
          </w:p>
          <w:p w:rsidR="00ED624F" w:rsidRDefault="005F5C65">
            <w:pPr>
              <w:pStyle w:val="TableParagraph"/>
              <w:spacing w:line="243" w:lineRule="exact"/>
              <w:ind w:left="57" w:right="113"/>
              <w:jc w:val="both"/>
              <w:rPr>
                <w:sz w:val="24"/>
                <w:szCs w:val="24"/>
                <w:lang w:val="uk-UA"/>
              </w:rPr>
            </w:pPr>
            <w:r>
              <w:rPr>
                <w:sz w:val="24"/>
                <w:szCs w:val="24"/>
                <w:lang w:val="uk-UA"/>
              </w:rPr>
              <w:lastRenderedPageBreak/>
              <w:t>ЗК6. Здатність приймати обґрунтовані рішення.</w:t>
            </w:r>
          </w:p>
          <w:p w:rsidR="00ED624F" w:rsidRDefault="005F5C65">
            <w:pPr>
              <w:pStyle w:val="TableParagraph"/>
              <w:spacing w:line="243" w:lineRule="exact"/>
              <w:ind w:left="57" w:right="113"/>
              <w:jc w:val="both"/>
              <w:rPr>
                <w:sz w:val="24"/>
                <w:szCs w:val="24"/>
                <w:lang w:val="uk-UA"/>
              </w:rPr>
            </w:pPr>
            <w:r>
              <w:rPr>
                <w:sz w:val="24"/>
                <w:szCs w:val="24"/>
                <w:lang w:val="uk-UA"/>
              </w:rPr>
              <w:t>ЗК7.</w:t>
            </w:r>
            <w:r>
              <w:rPr>
                <w:spacing w:val="-4"/>
                <w:sz w:val="24"/>
                <w:szCs w:val="24"/>
                <w:lang w:val="uk-UA"/>
              </w:rPr>
              <w:t xml:space="preserve"> </w:t>
            </w:r>
            <w:r>
              <w:rPr>
                <w:sz w:val="24"/>
                <w:szCs w:val="24"/>
                <w:lang w:val="uk-UA"/>
              </w:rPr>
              <w:t>Здатність</w:t>
            </w:r>
            <w:r>
              <w:rPr>
                <w:spacing w:val="-3"/>
                <w:sz w:val="24"/>
                <w:szCs w:val="24"/>
                <w:lang w:val="uk-UA"/>
              </w:rPr>
              <w:t xml:space="preserve"> </w:t>
            </w:r>
            <w:r>
              <w:rPr>
                <w:sz w:val="24"/>
                <w:szCs w:val="24"/>
                <w:lang w:val="uk-UA"/>
              </w:rPr>
              <w:t>генерувати</w:t>
            </w:r>
            <w:r>
              <w:rPr>
                <w:spacing w:val="-3"/>
                <w:sz w:val="24"/>
                <w:szCs w:val="24"/>
                <w:lang w:val="uk-UA"/>
              </w:rPr>
              <w:t xml:space="preserve"> </w:t>
            </w:r>
            <w:r>
              <w:rPr>
                <w:sz w:val="24"/>
                <w:szCs w:val="24"/>
                <w:lang w:val="uk-UA"/>
              </w:rPr>
              <w:t>нові</w:t>
            </w:r>
            <w:r>
              <w:rPr>
                <w:spacing w:val="-2"/>
                <w:sz w:val="24"/>
                <w:szCs w:val="24"/>
                <w:lang w:val="uk-UA"/>
              </w:rPr>
              <w:t xml:space="preserve"> </w:t>
            </w:r>
            <w:r>
              <w:rPr>
                <w:sz w:val="24"/>
                <w:szCs w:val="24"/>
                <w:lang w:val="uk-UA"/>
              </w:rPr>
              <w:t>ідеї</w:t>
            </w:r>
            <w:r>
              <w:rPr>
                <w:spacing w:val="-6"/>
                <w:sz w:val="24"/>
                <w:szCs w:val="24"/>
                <w:lang w:val="uk-UA"/>
              </w:rPr>
              <w:t xml:space="preserve"> </w:t>
            </w:r>
            <w:r>
              <w:rPr>
                <w:sz w:val="24"/>
                <w:szCs w:val="24"/>
                <w:lang w:val="uk-UA"/>
              </w:rPr>
              <w:t>(креативність)</w:t>
            </w:r>
          </w:p>
          <w:p w:rsidR="00ED624F" w:rsidRDefault="005F5C65">
            <w:pPr>
              <w:pStyle w:val="TableParagraph"/>
              <w:spacing w:line="243" w:lineRule="exact"/>
              <w:ind w:left="57" w:right="113"/>
              <w:jc w:val="both"/>
              <w:rPr>
                <w:sz w:val="24"/>
                <w:szCs w:val="24"/>
                <w:lang w:val="uk-UA"/>
              </w:rPr>
            </w:pPr>
            <w:r>
              <w:rPr>
                <w:sz w:val="24"/>
                <w:szCs w:val="24"/>
                <w:lang w:val="uk-UA"/>
              </w:rPr>
              <w:t>ЗК8.</w:t>
            </w:r>
            <w:r>
              <w:rPr>
                <w:spacing w:val="-1"/>
                <w:sz w:val="24"/>
                <w:szCs w:val="24"/>
                <w:lang w:val="uk-UA"/>
              </w:rPr>
              <w:t xml:space="preserve"> </w:t>
            </w:r>
            <w:r>
              <w:rPr>
                <w:sz w:val="24"/>
                <w:szCs w:val="24"/>
                <w:lang w:val="uk-UA"/>
              </w:rPr>
              <w:t>Навички</w:t>
            </w:r>
            <w:r>
              <w:rPr>
                <w:spacing w:val="-1"/>
                <w:sz w:val="24"/>
                <w:szCs w:val="24"/>
                <w:lang w:val="uk-UA"/>
              </w:rPr>
              <w:t xml:space="preserve"> </w:t>
            </w:r>
            <w:r>
              <w:rPr>
                <w:sz w:val="24"/>
                <w:szCs w:val="24"/>
                <w:lang w:val="uk-UA"/>
              </w:rPr>
              <w:t>міжособистісної</w:t>
            </w:r>
            <w:r>
              <w:rPr>
                <w:spacing w:val="-4"/>
                <w:sz w:val="24"/>
                <w:szCs w:val="24"/>
                <w:lang w:val="uk-UA"/>
              </w:rPr>
              <w:t xml:space="preserve"> </w:t>
            </w:r>
            <w:r>
              <w:rPr>
                <w:sz w:val="24"/>
                <w:szCs w:val="24"/>
                <w:lang w:val="uk-UA"/>
              </w:rPr>
              <w:t>взаємодії.</w:t>
            </w:r>
          </w:p>
          <w:p w:rsidR="00ED624F" w:rsidRDefault="005F5C65">
            <w:pPr>
              <w:pStyle w:val="TableParagraph"/>
              <w:spacing w:line="243" w:lineRule="exact"/>
              <w:ind w:left="57" w:right="113"/>
              <w:jc w:val="both"/>
              <w:rPr>
                <w:sz w:val="24"/>
                <w:szCs w:val="24"/>
                <w:lang w:val="uk-UA"/>
              </w:rPr>
            </w:pPr>
            <w:r>
              <w:rPr>
                <w:sz w:val="24"/>
                <w:szCs w:val="24"/>
                <w:lang w:val="uk-UA"/>
              </w:rPr>
              <w:t>ЗК9.</w:t>
            </w:r>
            <w:r>
              <w:rPr>
                <w:spacing w:val="-2"/>
                <w:sz w:val="24"/>
                <w:szCs w:val="24"/>
                <w:lang w:val="uk-UA"/>
              </w:rPr>
              <w:t xml:space="preserve"> </w:t>
            </w:r>
            <w:r>
              <w:rPr>
                <w:sz w:val="24"/>
                <w:szCs w:val="24"/>
                <w:lang w:val="uk-UA"/>
              </w:rPr>
              <w:t>Здатність</w:t>
            </w:r>
            <w:r>
              <w:rPr>
                <w:spacing w:val="-4"/>
                <w:sz w:val="24"/>
                <w:szCs w:val="24"/>
                <w:lang w:val="uk-UA"/>
              </w:rPr>
              <w:t xml:space="preserve"> </w:t>
            </w:r>
            <w:r>
              <w:rPr>
                <w:sz w:val="24"/>
                <w:szCs w:val="24"/>
                <w:lang w:val="uk-UA"/>
              </w:rPr>
              <w:t>працювати</w:t>
            </w:r>
            <w:r>
              <w:rPr>
                <w:spacing w:val="-7"/>
                <w:sz w:val="24"/>
                <w:szCs w:val="24"/>
                <w:lang w:val="uk-UA"/>
              </w:rPr>
              <w:t xml:space="preserve"> </w:t>
            </w:r>
            <w:r>
              <w:rPr>
                <w:sz w:val="24"/>
                <w:szCs w:val="24"/>
                <w:lang w:val="uk-UA"/>
              </w:rPr>
              <w:t>в</w:t>
            </w:r>
            <w:r>
              <w:rPr>
                <w:spacing w:val="-5"/>
                <w:sz w:val="24"/>
                <w:szCs w:val="24"/>
                <w:lang w:val="uk-UA"/>
              </w:rPr>
              <w:t xml:space="preserve"> </w:t>
            </w:r>
            <w:r>
              <w:rPr>
                <w:sz w:val="24"/>
                <w:szCs w:val="24"/>
                <w:lang w:val="uk-UA"/>
              </w:rPr>
              <w:t>команді.</w:t>
            </w:r>
          </w:p>
          <w:p w:rsidR="00ED624F" w:rsidRDefault="005F5C65">
            <w:pPr>
              <w:pStyle w:val="TableParagraph"/>
              <w:spacing w:line="243" w:lineRule="exact"/>
              <w:ind w:left="57" w:right="113"/>
              <w:jc w:val="both"/>
              <w:rPr>
                <w:sz w:val="24"/>
                <w:szCs w:val="24"/>
                <w:lang w:val="uk-UA"/>
              </w:rPr>
            </w:pPr>
            <w:r>
              <w:rPr>
                <w:sz w:val="24"/>
                <w:szCs w:val="24"/>
                <w:lang w:val="uk-UA"/>
              </w:rPr>
              <w:t>ЗК10.</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реалізовувати</w:t>
            </w:r>
            <w:r>
              <w:rPr>
                <w:spacing w:val="1"/>
                <w:sz w:val="24"/>
                <w:szCs w:val="24"/>
                <w:lang w:val="uk-UA"/>
              </w:rPr>
              <w:t xml:space="preserve"> </w:t>
            </w:r>
            <w:r>
              <w:rPr>
                <w:sz w:val="24"/>
                <w:szCs w:val="24"/>
                <w:lang w:val="uk-UA"/>
              </w:rPr>
              <w:t>свої</w:t>
            </w:r>
            <w:r>
              <w:rPr>
                <w:spacing w:val="1"/>
                <w:sz w:val="24"/>
                <w:szCs w:val="24"/>
                <w:lang w:val="uk-UA"/>
              </w:rPr>
              <w:t xml:space="preserve"> </w:t>
            </w:r>
            <w:r>
              <w:rPr>
                <w:sz w:val="24"/>
                <w:szCs w:val="24"/>
                <w:lang w:val="uk-UA"/>
              </w:rPr>
              <w:t>права</w:t>
            </w:r>
            <w:r>
              <w:rPr>
                <w:spacing w:val="1"/>
                <w:sz w:val="24"/>
                <w:szCs w:val="24"/>
                <w:lang w:val="uk-UA"/>
              </w:rPr>
              <w:t xml:space="preserve"> </w:t>
            </w:r>
            <w:r>
              <w:rPr>
                <w:sz w:val="24"/>
                <w:szCs w:val="24"/>
                <w:lang w:val="uk-UA"/>
              </w:rPr>
              <w:t>і</w:t>
            </w:r>
            <w:r>
              <w:rPr>
                <w:spacing w:val="1"/>
                <w:sz w:val="24"/>
                <w:szCs w:val="24"/>
                <w:lang w:val="uk-UA"/>
              </w:rPr>
              <w:t xml:space="preserve"> </w:t>
            </w:r>
            <w:r>
              <w:rPr>
                <w:sz w:val="24"/>
                <w:szCs w:val="24"/>
                <w:lang w:val="uk-UA"/>
              </w:rPr>
              <w:t>обов’язки</w:t>
            </w:r>
            <w:r>
              <w:rPr>
                <w:spacing w:val="1"/>
                <w:sz w:val="24"/>
                <w:szCs w:val="24"/>
                <w:lang w:val="uk-UA"/>
              </w:rPr>
              <w:t xml:space="preserve"> </w:t>
            </w:r>
            <w:r>
              <w:rPr>
                <w:sz w:val="24"/>
                <w:szCs w:val="24"/>
                <w:lang w:val="uk-UA"/>
              </w:rPr>
              <w:t>як</w:t>
            </w:r>
            <w:r>
              <w:rPr>
                <w:spacing w:val="1"/>
                <w:sz w:val="24"/>
                <w:szCs w:val="24"/>
                <w:lang w:val="uk-UA"/>
              </w:rPr>
              <w:t xml:space="preserve"> </w:t>
            </w:r>
            <w:r>
              <w:rPr>
                <w:sz w:val="24"/>
                <w:szCs w:val="24"/>
                <w:lang w:val="uk-UA"/>
              </w:rPr>
              <w:t>члена</w:t>
            </w:r>
            <w:r>
              <w:rPr>
                <w:spacing w:val="-52"/>
                <w:sz w:val="24"/>
                <w:szCs w:val="24"/>
                <w:lang w:val="uk-UA"/>
              </w:rPr>
              <w:t xml:space="preserve"> </w:t>
            </w:r>
            <w:r>
              <w:rPr>
                <w:sz w:val="24"/>
                <w:szCs w:val="24"/>
                <w:lang w:val="uk-UA"/>
              </w:rPr>
              <w:t>суспільства,</w:t>
            </w:r>
            <w:r>
              <w:rPr>
                <w:spacing w:val="1"/>
                <w:sz w:val="24"/>
                <w:szCs w:val="24"/>
                <w:lang w:val="uk-UA"/>
              </w:rPr>
              <w:t xml:space="preserve"> </w:t>
            </w:r>
            <w:r>
              <w:rPr>
                <w:sz w:val="24"/>
                <w:szCs w:val="24"/>
                <w:lang w:val="uk-UA"/>
              </w:rPr>
              <w:t>усвідомлювати</w:t>
            </w:r>
            <w:r>
              <w:rPr>
                <w:spacing w:val="1"/>
                <w:sz w:val="24"/>
                <w:szCs w:val="24"/>
                <w:lang w:val="uk-UA"/>
              </w:rPr>
              <w:t xml:space="preserve"> </w:t>
            </w:r>
            <w:r>
              <w:rPr>
                <w:sz w:val="24"/>
                <w:szCs w:val="24"/>
                <w:lang w:val="uk-UA"/>
              </w:rPr>
              <w:t>цінності</w:t>
            </w:r>
            <w:r>
              <w:rPr>
                <w:spacing w:val="1"/>
                <w:sz w:val="24"/>
                <w:szCs w:val="24"/>
                <w:lang w:val="uk-UA"/>
              </w:rPr>
              <w:t xml:space="preserve"> </w:t>
            </w:r>
            <w:r>
              <w:rPr>
                <w:sz w:val="24"/>
                <w:szCs w:val="24"/>
                <w:lang w:val="uk-UA"/>
              </w:rPr>
              <w:t>громадянського</w:t>
            </w:r>
            <w:r>
              <w:rPr>
                <w:spacing w:val="1"/>
                <w:sz w:val="24"/>
                <w:szCs w:val="24"/>
                <w:lang w:val="uk-UA"/>
              </w:rPr>
              <w:t xml:space="preserve"> </w:t>
            </w:r>
            <w:r>
              <w:rPr>
                <w:sz w:val="24"/>
                <w:szCs w:val="24"/>
                <w:lang w:val="uk-UA"/>
              </w:rPr>
              <w:t>(вільного</w:t>
            </w:r>
            <w:r>
              <w:rPr>
                <w:spacing w:val="1"/>
                <w:sz w:val="24"/>
                <w:szCs w:val="24"/>
                <w:lang w:val="uk-UA"/>
              </w:rPr>
              <w:t xml:space="preserve"> </w:t>
            </w:r>
            <w:r>
              <w:rPr>
                <w:sz w:val="24"/>
                <w:szCs w:val="24"/>
                <w:lang w:val="uk-UA"/>
              </w:rPr>
              <w:t>демократичного)</w:t>
            </w:r>
            <w:r>
              <w:rPr>
                <w:spacing w:val="1"/>
                <w:sz w:val="24"/>
                <w:szCs w:val="24"/>
                <w:lang w:val="uk-UA"/>
              </w:rPr>
              <w:t xml:space="preserve"> </w:t>
            </w:r>
            <w:r>
              <w:rPr>
                <w:sz w:val="24"/>
                <w:szCs w:val="24"/>
                <w:lang w:val="uk-UA"/>
              </w:rPr>
              <w:t>суспільства</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необхідність</w:t>
            </w:r>
            <w:r>
              <w:rPr>
                <w:spacing w:val="1"/>
                <w:sz w:val="24"/>
                <w:szCs w:val="24"/>
                <w:lang w:val="uk-UA"/>
              </w:rPr>
              <w:t xml:space="preserve"> </w:t>
            </w:r>
            <w:r>
              <w:rPr>
                <w:sz w:val="24"/>
                <w:szCs w:val="24"/>
                <w:lang w:val="uk-UA"/>
              </w:rPr>
              <w:t>його</w:t>
            </w:r>
            <w:r>
              <w:rPr>
                <w:spacing w:val="1"/>
                <w:sz w:val="24"/>
                <w:szCs w:val="24"/>
                <w:lang w:val="uk-UA"/>
              </w:rPr>
              <w:t xml:space="preserve"> </w:t>
            </w:r>
            <w:r>
              <w:rPr>
                <w:sz w:val="24"/>
                <w:szCs w:val="24"/>
                <w:lang w:val="uk-UA"/>
              </w:rPr>
              <w:t>сталого</w:t>
            </w:r>
            <w:r>
              <w:rPr>
                <w:spacing w:val="1"/>
                <w:sz w:val="24"/>
                <w:szCs w:val="24"/>
                <w:lang w:val="uk-UA"/>
              </w:rPr>
              <w:t xml:space="preserve"> </w:t>
            </w:r>
            <w:proofErr w:type="spellStart"/>
            <w:r>
              <w:rPr>
                <w:sz w:val="24"/>
                <w:szCs w:val="24"/>
                <w:lang w:val="uk-UA"/>
              </w:rPr>
              <w:t>розвитку,верховенства</w:t>
            </w:r>
            <w:proofErr w:type="spellEnd"/>
            <w:r>
              <w:rPr>
                <w:sz w:val="24"/>
                <w:szCs w:val="24"/>
                <w:lang w:val="uk-UA"/>
              </w:rPr>
              <w:t xml:space="preserve"> права, прав і свобод людини і громадянина в</w:t>
            </w:r>
            <w:r>
              <w:rPr>
                <w:spacing w:val="1"/>
                <w:sz w:val="24"/>
                <w:szCs w:val="24"/>
                <w:lang w:val="uk-UA"/>
              </w:rPr>
              <w:t xml:space="preserve"> </w:t>
            </w:r>
            <w:r>
              <w:rPr>
                <w:sz w:val="24"/>
                <w:szCs w:val="24"/>
                <w:lang w:val="uk-UA"/>
              </w:rPr>
              <w:t>Україні.</w:t>
            </w:r>
          </w:p>
          <w:p w:rsidR="00ED624F" w:rsidRDefault="005F5C65">
            <w:pPr>
              <w:pStyle w:val="TableParagraph"/>
              <w:spacing w:line="243" w:lineRule="exact"/>
              <w:ind w:left="57" w:right="113"/>
              <w:jc w:val="both"/>
              <w:rPr>
                <w:sz w:val="24"/>
                <w:szCs w:val="24"/>
                <w:lang w:val="uk-UA"/>
              </w:rPr>
            </w:pPr>
            <w:r>
              <w:rPr>
                <w:sz w:val="24"/>
                <w:szCs w:val="24"/>
                <w:lang w:val="uk-UA"/>
              </w:rPr>
              <w:t>ЗК11.</w:t>
            </w:r>
            <w:r>
              <w:rPr>
                <w:spacing w:val="107"/>
                <w:sz w:val="24"/>
                <w:szCs w:val="24"/>
                <w:lang w:val="uk-UA"/>
              </w:rPr>
              <w:t xml:space="preserve"> </w:t>
            </w:r>
            <w:r>
              <w:rPr>
                <w:sz w:val="24"/>
                <w:szCs w:val="24"/>
                <w:lang w:val="uk-UA"/>
              </w:rPr>
              <w:t>Здатність</w:t>
            </w:r>
            <w:r>
              <w:rPr>
                <w:spacing w:val="107"/>
                <w:sz w:val="24"/>
                <w:szCs w:val="24"/>
                <w:lang w:val="uk-UA"/>
              </w:rPr>
              <w:t xml:space="preserve"> </w:t>
            </w:r>
            <w:r>
              <w:rPr>
                <w:sz w:val="24"/>
                <w:szCs w:val="24"/>
                <w:lang w:val="uk-UA"/>
              </w:rPr>
              <w:t>зберегти</w:t>
            </w:r>
            <w:r>
              <w:rPr>
                <w:spacing w:val="107"/>
                <w:sz w:val="24"/>
                <w:szCs w:val="24"/>
                <w:lang w:val="uk-UA"/>
              </w:rPr>
              <w:t xml:space="preserve"> </w:t>
            </w:r>
            <w:r>
              <w:rPr>
                <w:sz w:val="24"/>
                <w:szCs w:val="24"/>
                <w:lang w:val="uk-UA"/>
              </w:rPr>
              <w:t>та</w:t>
            </w:r>
            <w:r>
              <w:rPr>
                <w:spacing w:val="108"/>
                <w:sz w:val="24"/>
                <w:szCs w:val="24"/>
                <w:lang w:val="uk-UA"/>
              </w:rPr>
              <w:t xml:space="preserve"> </w:t>
            </w:r>
            <w:r>
              <w:rPr>
                <w:sz w:val="24"/>
                <w:szCs w:val="24"/>
                <w:lang w:val="uk-UA"/>
              </w:rPr>
              <w:t>примножувати</w:t>
            </w:r>
            <w:r>
              <w:rPr>
                <w:spacing w:val="107"/>
                <w:sz w:val="24"/>
                <w:szCs w:val="24"/>
                <w:lang w:val="uk-UA"/>
              </w:rPr>
              <w:t xml:space="preserve"> </w:t>
            </w:r>
            <w:r>
              <w:rPr>
                <w:sz w:val="24"/>
                <w:szCs w:val="24"/>
                <w:lang w:val="uk-UA"/>
              </w:rPr>
              <w:t>моральні,</w:t>
            </w:r>
            <w:r>
              <w:rPr>
                <w:spacing w:val="106"/>
                <w:sz w:val="24"/>
                <w:szCs w:val="24"/>
                <w:lang w:val="uk-UA"/>
              </w:rPr>
              <w:t xml:space="preserve"> </w:t>
            </w:r>
            <w:r>
              <w:rPr>
                <w:sz w:val="24"/>
                <w:szCs w:val="24"/>
                <w:lang w:val="uk-UA"/>
              </w:rPr>
              <w:t>культурні, наукові цінності і досягнення суспільства на основі</w:t>
            </w:r>
            <w:r>
              <w:rPr>
                <w:spacing w:val="55"/>
                <w:sz w:val="24"/>
                <w:szCs w:val="24"/>
                <w:lang w:val="uk-UA"/>
              </w:rPr>
              <w:t xml:space="preserve"> </w:t>
            </w:r>
            <w:r>
              <w:rPr>
                <w:sz w:val="24"/>
                <w:szCs w:val="24"/>
                <w:lang w:val="uk-UA"/>
              </w:rPr>
              <w:t>розуміння історії</w:t>
            </w:r>
            <w:r>
              <w:rPr>
                <w:spacing w:val="1"/>
                <w:sz w:val="24"/>
                <w:szCs w:val="24"/>
                <w:lang w:val="uk-UA"/>
              </w:rPr>
              <w:t xml:space="preserve"> </w:t>
            </w:r>
            <w:r>
              <w:rPr>
                <w:sz w:val="24"/>
                <w:szCs w:val="24"/>
                <w:lang w:val="uk-UA"/>
              </w:rPr>
              <w:t>та закономірностей розвитку предметної області, її місця у загальній</w:t>
            </w:r>
            <w:r>
              <w:rPr>
                <w:spacing w:val="1"/>
                <w:sz w:val="24"/>
                <w:szCs w:val="24"/>
                <w:lang w:val="uk-UA"/>
              </w:rPr>
              <w:t xml:space="preserve"> </w:t>
            </w:r>
            <w:r>
              <w:rPr>
                <w:sz w:val="24"/>
                <w:szCs w:val="24"/>
                <w:lang w:val="uk-UA"/>
              </w:rPr>
              <w:t>системі знань про природу і суспільство та у розвитку суспільства,</w:t>
            </w:r>
            <w:r>
              <w:rPr>
                <w:spacing w:val="1"/>
                <w:sz w:val="24"/>
                <w:szCs w:val="24"/>
                <w:lang w:val="uk-UA"/>
              </w:rPr>
              <w:t xml:space="preserve"> </w:t>
            </w:r>
            <w:r>
              <w:rPr>
                <w:sz w:val="24"/>
                <w:szCs w:val="24"/>
                <w:lang w:val="uk-UA"/>
              </w:rPr>
              <w:t>техніки</w:t>
            </w:r>
            <w:r>
              <w:rPr>
                <w:spacing w:val="44"/>
                <w:sz w:val="24"/>
                <w:szCs w:val="24"/>
                <w:lang w:val="uk-UA"/>
              </w:rPr>
              <w:t xml:space="preserve"> </w:t>
            </w:r>
            <w:r>
              <w:rPr>
                <w:sz w:val="24"/>
                <w:szCs w:val="24"/>
                <w:lang w:val="uk-UA"/>
              </w:rPr>
              <w:t>і</w:t>
            </w:r>
            <w:r>
              <w:rPr>
                <w:spacing w:val="49"/>
                <w:sz w:val="24"/>
                <w:szCs w:val="24"/>
                <w:lang w:val="uk-UA"/>
              </w:rPr>
              <w:t xml:space="preserve"> </w:t>
            </w:r>
            <w:r>
              <w:rPr>
                <w:sz w:val="24"/>
                <w:szCs w:val="24"/>
                <w:lang w:val="uk-UA"/>
              </w:rPr>
              <w:t>технологій,</w:t>
            </w:r>
            <w:r>
              <w:rPr>
                <w:spacing w:val="47"/>
                <w:sz w:val="24"/>
                <w:szCs w:val="24"/>
                <w:lang w:val="uk-UA"/>
              </w:rPr>
              <w:t xml:space="preserve"> </w:t>
            </w:r>
            <w:r>
              <w:rPr>
                <w:sz w:val="24"/>
                <w:szCs w:val="24"/>
                <w:lang w:val="uk-UA"/>
              </w:rPr>
              <w:t>використовувати</w:t>
            </w:r>
            <w:r>
              <w:rPr>
                <w:spacing w:val="46"/>
                <w:sz w:val="24"/>
                <w:szCs w:val="24"/>
                <w:lang w:val="uk-UA"/>
              </w:rPr>
              <w:t xml:space="preserve"> </w:t>
            </w:r>
            <w:r>
              <w:rPr>
                <w:sz w:val="24"/>
                <w:szCs w:val="24"/>
                <w:lang w:val="uk-UA"/>
              </w:rPr>
              <w:t>різні</w:t>
            </w:r>
            <w:r>
              <w:rPr>
                <w:spacing w:val="48"/>
                <w:sz w:val="24"/>
                <w:szCs w:val="24"/>
                <w:lang w:val="uk-UA"/>
              </w:rPr>
              <w:t xml:space="preserve"> </w:t>
            </w:r>
            <w:r>
              <w:rPr>
                <w:sz w:val="24"/>
                <w:szCs w:val="24"/>
                <w:lang w:val="uk-UA"/>
              </w:rPr>
              <w:t>види</w:t>
            </w:r>
            <w:r>
              <w:rPr>
                <w:spacing w:val="47"/>
                <w:sz w:val="24"/>
                <w:szCs w:val="24"/>
                <w:lang w:val="uk-UA"/>
              </w:rPr>
              <w:t xml:space="preserve"> </w:t>
            </w:r>
            <w:r>
              <w:rPr>
                <w:sz w:val="24"/>
                <w:szCs w:val="24"/>
                <w:lang w:val="uk-UA"/>
              </w:rPr>
              <w:t>та</w:t>
            </w:r>
            <w:r>
              <w:rPr>
                <w:spacing w:val="47"/>
                <w:sz w:val="24"/>
                <w:szCs w:val="24"/>
                <w:lang w:val="uk-UA"/>
              </w:rPr>
              <w:t xml:space="preserve"> </w:t>
            </w:r>
            <w:r>
              <w:rPr>
                <w:sz w:val="24"/>
                <w:szCs w:val="24"/>
                <w:lang w:val="uk-UA"/>
              </w:rPr>
              <w:t>форми</w:t>
            </w:r>
            <w:r>
              <w:rPr>
                <w:spacing w:val="47"/>
                <w:sz w:val="24"/>
                <w:szCs w:val="24"/>
                <w:lang w:val="uk-UA"/>
              </w:rPr>
              <w:t xml:space="preserve"> </w:t>
            </w:r>
            <w:r>
              <w:rPr>
                <w:sz w:val="24"/>
                <w:szCs w:val="24"/>
                <w:lang w:val="uk-UA"/>
              </w:rPr>
              <w:t>рухової активності для активного відпочинку та ведення здорового способу</w:t>
            </w:r>
            <w:r>
              <w:rPr>
                <w:spacing w:val="1"/>
                <w:sz w:val="24"/>
                <w:szCs w:val="24"/>
                <w:lang w:val="uk-UA"/>
              </w:rPr>
              <w:t xml:space="preserve"> </w:t>
            </w:r>
            <w:r>
              <w:rPr>
                <w:sz w:val="24"/>
                <w:szCs w:val="24"/>
                <w:lang w:val="uk-UA"/>
              </w:rPr>
              <w:t>життя.</w:t>
            </w:r>
          </w:p>
          <w:p w:rsidR="00ED624F" w:rsidRDefault="005F5C65">
            <w:pPr>
              <w:pStyle w:val="TableParagraph"/>
              <w:spacing w:line="243" w:lineRule="exact"/>
              <w:ind w:left="57" w:right="113"/>
              <w:jc w:val="both"/>
              <w:rPr>
                <w:sz w:val="24"/>
                <w:szCs w:val="24"/>
                <w:lang w:val="uk-UA"/>
              </w:rPr>
            </w:pPr>
            <w:r>
              <w:rPr>
                <w:sz w:val="24"/>
                <w:szCs w:val="24"/>
                <w:lang w:val="uk-UA"/>
              </w:rPr>
              <w:t xml:space="preserve">ЗК12. Здатність ухвалювати рішення та діяти, дотримуючись принципу неприпустимості корупції та будь-яких інших проявів </w:t>
            </w:r>
            <w:proofErr w:type="spellStart"/>
            <w:r>
              <w:rPr>
                <w:sz w:val="24"/>
                <w:szCs w:val="24"/>
                <w:lang w:val="uk-UA"/>
              </w:rPr>
              <w:t>недоброчесності</w:t>
            </w:r>
            <w:proofErr w:type="spellEnd"/>
            <w:r>
              <w:rPr>
                <w:sz w:val="24"/>
                <w:szCs w:val="24"/>
                <w:lang w:val="uk-UA"/>
              </w:rPr>
              <w:t>.</w:t>
            </w:r>
          </w:p>
        </w:tc>
      </w:tr>
      <w:tr w:rsidR="00ED624F">
        <w:trPr>
          <w:trHeight w:val="2259"/>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lastRenderedPageBreak/>
              <w:t>Фахові компетентності спеціальності (ФК)</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ind w:left="57" w:right="113"/>
              <w:jc w:val="both"/>
              <w:rPr>
                <w:sz w:val="24"/>
                <w:szCs w:val="24"/>
                <w:lang w:val="uk-UA"/>
              </w:rPr>
            </w:pPr>
            <w:r>
              <w:rPr>
                <w:sz w:val="24"/>
                <w:szCs w:val="24"/>
                <w:lang w:val="uk-UA"/>
              </w:rPr>
              <w:t>СК1.</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оперувати</w:t>
            </w:r>
            <w:r>
              <w:rPr>
                <w:spacing w:val="1"/>
                <w:sz w:val="24"/>
                <w:szCs w:val="24"/>
                <w:lang w:val="uk-UA"/>
              </w:rPr>
              <w:t xml:space="preserve"> </w:t>
            </w:r>
            <w:r>
              <w:rPr>
                <w:sz w:val="24"/>
                <w:szCs w:val="24"/>
                <w:lang w:val="uk-UA"/>
              </w:rPr>
              <w:t>категоріально-понятійним</w:t>
            </w:r>
            <w:r>
              <w:rPr>
                <w:spacing w:val="1"/>
                <w:sz w:val="24"/>
                <w:szCs w:val="24"/>
                <w:lang w:val="uk-UA"/>
              </w:rPr>
              <w:t xml:space="preserve"> </w:t>
            </w:r>
            <w:r>
              <w:rPr>
                <w:sz w:val="24"/>
                <w:szCs w:val="24"/>
                <w:lang w:val="uk-UA"/>
              </w:rPr>
              <w:t>апаратом</w:t>
            </w:r>
            <w:r>
              <w:rPr>
                <w:spacing w:val="1"/>
                <w:sz w:val="24"/>
                <w:szCs w:val="24"/>
                <w:lang w:val="uk-UA"/>
              </w:rPr>
              <w:t xml:space="preserve"> </w:t>
            </w:r>
            <w:r>
              <w:rPr>
                <w:sz w:val="24"/>
                <w:szCs w:val="24"/>
                <w:lang w:val="uk-UA"/>
              </w:rPr>
              <w:t>психології.</w:t>
            </w:r>
          </w:p>
          <w:p w:rsidR="00ED624F" w:rsidRDefault="005F5C65">
            <w:pPr>
              <w:pStyle w:val="TableParagraph"/>
              <w:ind w:left="57" w:right="113"/>
              <w:jc w:val="both"/>
              <w:rPr>
                <w:sz w:val="24"/>
                <w:szCs w:val="24"/>
                <w:lang w:val="uk-UA"/>
              </w:rPr>
            </w:pPr>
            <w:r>
              <w:rPr>
                <w:sz w:val="24"/>
                <w:szCs w:val="24"/>
                <w:lang w:val="uk-UA"/>
              </w:rPr>
              <w:t>СК2.</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до</w:t>
            </w:r>
            <w:r>
              <w:rPr>
                <w:spacing w:val="1"/>
                <w:sz w:val="24"/>
                <w:szCs w:val="24"/>
                <w:lang w:val="uk-UA"/>
              </w:rPr>
              <w:t xml:space="preserve"> </w:t>
            </w:r>
            <w:r>
              <w:rPr>
                <w:sz w:val="24"/>
                <w:szCs w:val="24"/>
                <w:lang w:val="uk-UA"/>
              </w:rPr>
              <w:t>ретроспективного</w:t>
            </w:r>
            <w:r>
              <w:rPr>
                <w:spacing w:val="1"/>
                <w:sz w:val="24"/>
                <w:szCs w:val="24"/>
                <w:lang w:val="uk-UA"/>
              </w:rPr>
              <w:t xml:space="preserve"> </w:t>
            </w:r>
            <w:r>
              <w:rPr>
                <w:sz w:val="24"/>
                <w:szCs w:val="24"/>
                <w:lang w:val="uk-UA"/>
              </w:rPr>
              <w:t>аналізу</w:t>
            </w:r>
            <w:r>
              <w:rPr>
                <w:spacing w:val="1"/>
                <w:sz w:val="24"/>
                <w:szCs w:val="24"/>
                <w:lang w:val="uk-UA"/>
              </w:rPr>
              <w:t xml:space="preserve"> </w:t>
            </w:r>
            <w:r>
              <w:rPr>
                <w:sz w:val="24"/>
                <w:szCs w:val="24"/>
                <w:lang w:val="uk-UA"/>
              </w:rPr>
              <w:t>вітчизняного</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зарубіжного</w:t>
            </w:r>
            <w:r>
              <w:rPr>
                <w:spacing w:val="1"/>
                <w:sz w:val="24"/>
                <w:szCs w:val="24"/>
                <w:lang w:val="uk-UA"/>
              </w:rPr>
              <w:t xml:space="preserve"> </w:t>
            </w:r>
            <w:r>
              <w:rPr>
                <w:sz w:val="24"/>
                <w:szCs w:val="24"/>
                <w:lang w:val="uk-UA"/>
              </w:rPr>
              <w:t>досвіду</w:t>
            </w:r>
            <w:r>
              <w:rPr>
                <w:spacing w:val="1"/>
                <w:sz w:val="24"/>
                <w:szCs w:val="24"/>
                <w:lang w:val="uk-UA"/>
              </w:rPr>
              <w:t xml:space="preserve"> </w:t>
            </w:r>
            <w:r>
              <w:rPr>
                <w:sz w:val="24"/>
                <w:szCs w:val="24"/>
                <w:lang w:val="uk-UA"/>
              </w:rPr>
              <w:t>розуміння</w:t>
            </w:r>
            <w:r>
              <w:rPr>
                <w:spacing w:val="1"/>
                <w:sz w:val="24"/>
                <w:szCs w:val="24"/>
                <w:lang w:val="uk-UA"/>
              </w:rPr>
              <w:t xml:space="preserve"> </w:t>
            </w:r>
            <w:r>
              <w:rPr>
                <w:sz w:val="24"/>
                <w:szCs w:val="24"/>
                <w:lang w:val="uk-UA"/>
              </w:rPr>
              <w:t>природи</w:t>
            </w:r>
            <w:r>
              <w:rPr>
                <w:spacing w:val="1"/>
                <w:sz w:val="24"/>
                <w:szCs w:val="24"/>
                <w:lang w:val="uk-UA"/>
              </w:rPr>
              <w:t xml:space="preserve"> </w:t>
            </w:r>
            <w:r>
              <w:rPr>
                <w:sz w:val="24"/>
                <w:szCs w:val="24"/>
                <w:lang w:val="uk-UA"/>
              </w:rPr>
              <w:t>виникнення,</w:t>
            </w:r>
            <w:r>
              <w:rPr>
                <w:spacing w:val="-57"/>
                <w:sz w:val="24"/>
                <w:szCs w:val="24"/>
                <w:lang w:val="uk-UA"/>
              </w:rPr>
              <w:t xml:space="preserve"> </w:t>
            </w:r>
            <w:r>
              <w:rPr>
                <w:sz w:val="24"/>
                <w:szCs w:val="24"/>
                <w:lang w:val="uk-UA"/>
              </w:rPr>
              <w:t>функціонування та</w:t>
            </w:r>
            <w:r>
              <w:rPr>
                <w:spacing w:val="-1"/>
                <w:sz w:val="24"/>
                <w:szCs w:val="24"/>
                <w:lang w:val="uk-UA"/>
              </w:rPr>
              <w:t xml:space="preserve"> </w:t>
            </w:r>
            <w:r>
              <w:rPr>
                <w:sz w:val="24"/>
                <w:szCs w:val="24"/>
                <w:lang w:val="uk-UA"/>
              </w:rPr>
              <w:t>розвитку</w:t>
            </w:r>
            <w:r>
              <w:rPr>
                <w:spacing w:val="-14"/>
                <w:sz w:val="24"/>
                <w:szCs w:val="24"/>
                <w:lang w:val="uk-UA"/>
              </w:rPr>
              <w:t xml:space="preserve"> </w:t>
            </w:r>
            <w:r>
              <w:rPr>
                <w:sz w:val="24"/>
                <w:szCs w:val="24"/>
                <w:lang w:val="uk-UA"/>
              </w:rPr>
              <w:t>психічних</w:t>
            </w:r>
            <w:r>
              <w:rPr>
                <w:spacing w:val="3"/>
                <w:sz w:val="24"/>
                <w:szCs w:val="24"/>
                <w:lang w:val="uk-UA"/>
              </w:rPr>
              <w:t xml:space="preserve"> </w:t>
            </w:r>
            <w:r>
              <w:rPr>
                <w:sz w:val="24"/>
                <w:szCs w:val="24"/>
                <w:lang w:val="uk-UA"/>
              </w:rPr>
              <w:t>явищ.</w:t>
            </w:r>
          </w:p>
          <w:p w:rsidR="00ED624F" w:rsidRDefault="005F5C65">
            <w:pPr>
              <w:pStyle w:val="TableParagraph"/>
              <w:ind w:left="57" w:right="113"/>
              <w:jc w:val="both"/>
              <w:rPr>
                <w:sz w:val="24"/>
                <w:szCs w:val="24"/>
                <w:lang w:val="uk-UA"/>
              </w:rPr>
            </w:pPr>
            <w:r>
              <w:rPr>
                <w:sz w:val="24"/>
                <w:szCs w:val="24"/>
                <w:lang w:val="uk-UA"/>
              </w:rPr>
              <w:t>СКЗ. Здатність до розуміння природи поведінки, діяльності та вчинків (зокрема, в контексті організації заходів раннього втручання).</w:t>
            </w:r>
          </w:p>
          <w:p w:rsidR="00ED624F" w:rsidRDefault="005F5C65">
            <w:pPr>
              <w:pStyle w:val="TableParagraph"/>
              <w:ind w:left="57" w:right="113"/>
              <w:jc w:val="both"/>
              <w:rPr>
                <w:sz w:val="24"/>
                <w:szCs w:val="24"/>
                <w:lang w:val="uk-UA"/>
              </w:rPr>
            </w:pPr>
            <w:r>
              <w:rPr>
                <w:sz w:val="24"/>
                <w:szCs w:val="24"/>
                <w:lang w:val="uk-UA"/>
              </w:rPr>
              <w:t>СК4. Здатність самостійно збирати та критично опрацьовувати,</w:t>
            </w:r>
            <w:r>
              <w:rPr>
                <w:spacing w:val="1"/>
                <w:sz w:val="24"/>
                <w:szCs w:val="24"/>
                <w:lang w:val="uk-UA"/>
              </w:rPr>
              <w:t xml:space="preserve"> </w:t>
            </w:r>
            <w:r>
              <w:rPr>
                <w:sz w:val="24"/>
                <w:szCs w:val="24"/>
                <w:lang w:val="uk-UA"/>
              </w:rPr>
              <w:t>аналізувати та узагальнювати психологічну інформацію з різних</w:t>
            </w:r>
            <w:r>
              <w:rPr>
                <w:spacing w:val="-57"/>
                <w:sz w:val="24"/>
                <w:szCs w:val="24"/>
                <w:lang w:val="uk-UA"/>
              </w:rPr>
              <w:t xml:space="preserve"> </w:t>
            </w:r>
            <w:r>
              <w:rPr>
                <w:sz w:val="24"/>
                <w:szCs w:val="24"/>
                <w:lang w:val="uk-UA"/>
              </w:rPr>
              <w:t>джерел.</w:t>
            </w:r>
          </w:p>
          <w:p w:rsidR="00ED624F" w:rsidRDefault="005F5C65">
            <w:pPr>
              <w:pStyle w:val="TableParagraph"/>
              <w:ind w:left="57" w:right="113"/>
              <w:jc w:val="both"/>
              <w:rPr>
                <w:sz w:val="24"/>
                <w:szCs w:val="24"/>
                <w:lang w:val="uk-UA"/>
              </w:rPr>
            </w:pPr>
            <w:r>
              <w:rPr>
                <w:sz w:val="24"/>
                <w:szCs w:val="24"/>
                <w:lang w:val="uk-UA"/>
              </w:rPr>
              <w:t>СК5.</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використовувати</w:t>
            </w:r>
            <w:r>
              <w:rPr>
                <w:spacing w:val="1"/>
                <w:sz w:val="24"/>
                <w:szCs w:val="24"/>
                <w:lang w:val="uk-UA"/>
              </w:rPr>
              <w:t xml:space="preserve"> </w:t>
            </w:r>
            <w:proofErr w:type="spellStart"/>
            <w:r>
              <w:rPr>
                <w:sz w:val="24"/>
                <w:szCs w:val="24"/>
                <w:lang w:val="uk-UA"/>
              </w:rPr>
              <w:t>валідний</w:t>
            </w:r>
            <w:proofErr w:type="spellEnd"/>
            <w:r>
              <w:rPr>
                <w:spacing w:val="1"/>
                <w:sz w:val="24"/>
                <w:szCs w:val="24"/>
                <w:lang w:val="uk-UA"/>
              </w:rPr>
              <w:t xml:space="preserve"> </w:t>
            </w:r>
            <w:r>
              <w:rPr>
                <w:sz w:val="24"/>
                <w:szCs w:val="24"/>
                <w:lang w:val="uk-UA"/>
              </w:rPr>
              <w:t>і</w:t>
            </w:r>
            <w:r>
              <w:rPr>
                <w:spacing w:val="1"/>
                <w:sz w:val="24"/>
                <w:szCs w:val="24"/>
                <w:lang w:val="uk-UA"/>
              </w:rPr>
              <w:t xml:space="preserve"> </w:t>
            </w:r>
            <w:r>
              <w:rPr>
                <w:sz w:val="24"/>
                <w:szCs w:val="24"/>
                <w:lang w:val="uk-UA"/>
              </w:rPr>
              <w:t>надійний</w:t>
            </w:r>
            <w:r>
              <w:rPr>
                <w:spacing w:val="1"/>
                <w:sz w:val="24"/>
                <w:szCs w:val="24"/>
                <w:lang w:val="uk-UA"/>
              </w:rPr>
              <w:t xml:space="preserve"> </w:t>
            </w:r>
            <w:proofErr w:type="spellStart"/>
            <w:r>
              <w:rPr>
                <w:sz w:val="24"/>
                <w:szCs w:val="24"/>
                <w:lang w:val="uk-UA"/>
              </w:rPr>
              <w:t>психодіагностичний</w:t>
            </w:r>
            <w:proofErr w:type="spellEnd"/>
            <w:r>
              <w:rPr>
                <w:spacing w:val="-3"/>
                <w:sz w:val="24"/>
                <w:szCs w:val="24"/>
                <w:lang w:val="uk-UA"/>
              </w:rPr>
              <w:t xml:space="preserve"> </w:t>
            </w:r>
            <w:r>
              <w:rPr>
                <w:sz w:val="24"/>
                <w:szCs w:val="24"/>
                <w:lang w:val="uk-UA"/>
              </w:rPr>
              <w:t>інструментарій.</w:t>
            </w:r>
          </w:p>
          <w:p w:rsidR="00ED624F" w:rsidRDefault="005F5C65">
            <w:pPr>
              <w:pStyle w:val="TableParagraph"/>
              <w:ind w:left="57" w:right="113"/>
              <w:jc w:val="both"/>
              <w:rPr>
                <w:sz w:val="24"/>
                <w:szCs w:val="24"/>
                <w:lang w:val="uk-UA"/>
              </w:rPr>
            </w:pPr>
            <w:r>
              <w:rPr>
                <w:sz w:val="24"/>
                <w:szCs w:val="24"/>
                <w:lang w:val="uk-UA"/>
              </w:rPr>
              <w:t>СК6.</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самостійно</w:t>
            </w:r>
            <w:r>
              <w:rPr>
                <w:spacing w:val="1"/>
                <w:sz w:val="24"/>
                <w:szCs w:val="24"/>
                <w:lang w:val="uk-UA"/>
              </w:rPr>
              <w:t xml:space="preserve"> </w:t>
            </w:r>
            <w:r>
              <w:rPr>
                <w:sz w:val="24"/>
                <w:szCs w:val="24"/>
                <w:lang w:val="uk-UA"/>
              </w:rPr>
              <w:t>планувати,</w:t>
            </w:r>
            <w:r>
              <w:rPr>
                <w:spacing w:val="1"/>
                <w:sz w:val="24"/>
                <w:szCs w:val="24"/>
                <w:lang w:val="uk-UA"/>
              </w:rPr>
              <w:t xml:space="preserve"> </w:t>
            </w:r>
            <w:r>
              <w:rPr>
                <w:sz w:val="24"/>
                <w:szCs w:val="24"/>
                <w:lang w:val="uk-UA"/>
              </w:rPr>
              <w:t>організовувати</w:t>
            </w:r>
            <w:r>
              <w:rPr>
                <w:spacing w:val="1"/>
                <w:sz w:val="24"/>
                <w:szCs w:val="24"/>
                <w:lang w:val="uk-UA"/>
              </w:rPr>
              <w:t xml:space="preserve"> </w:t>
            </w:r>
            <w:r>
              <w:rPr>
                <w:sz w:val="24"/>
                <w:szCs w:val="24"/>
                <w:lang w:val="uk-UA"/>
              </w:rPr>
              <w:t>та</w:t>
            </w:r>
            <w:r>
              <w:rPr>
                <w:spacing w:val="-57"/>
                <w:sz w:val="24"/>
                <w:szCs w:val="24"/>
                <w:lang w:val="uk-UA"/>
              </w:rPr>
              <w:t xml:space="preserve"> </w:t>
            </w:r>
            <w:r>
              <w:rPr>
                <w:sz w:val="24"/>
                <w:szCs w:val="24"/>
                <w:lang w:val="uk-UA"/>
              </w:rPr>
              <w:t>здійснювати</w:t>
            </w:r>
            <w:r>
              <w:rPr>
                <w:spacing w:val="-1"/>
                <w:sz w:val="24"/>
                <w:szCs w:val="24"/>
                <w:lang w:val="uk-UA"/>
              </w:rPr>
              <w:t xml:space="preserve"> </w:t>
            </w:r>
            <w:r>
              <w:rPr>
                <w:sz w:val="24"/>
                <w:szCs w:val="24"/>
                <w:lang w:val="uk-UA"/>
              </w:rPr>
              <w:t>психологічне</w:t>
            </w:r>
            <w:r>
              <w:rPr>
                <w:spacing w:val="1"/>
                <w:sz w:val="24"/>
                <w:szCs w:val="24"/>
                <w:lang w:val="uk-UA"/>
              </w:rPr>
              <w:t xml:space="preserve"> </w:t>
            </w:r>
            <w:r>
              <w:rPr>
                <w:sz w:val="24"/>
                <w:szCs w:val="24"/>
                <w:lang w:val="uk-UA"/>
              </w:rPr>
              <w:t>дослідження.</w:t>
            </w:r>
          </w:p>
          <w:p w:rsidR="00ED624F" w:rsidRDefault="005F5C65">
            <w:pPr>
              <w:pStyle w:val="TableParagraph"/>
              <w:ind w:left="57" w:right="113"/>
              <w:jc w:val="both"/>
              <w:rPr>
                <w:sz w:val="24"/>
                <w:szCs w:val="24"/>
                <w:lang w:val="uk-UA"/>
              </w:rPr>
            </w:pPr>
            <w:r>
              <w:rPr>
                <w:sz w:val="24"/>
                <w:szCs w:val="24"/>
                <w:lang w:val="uk-UA"/>
              </w:rPr>
              <w:t>СК7.</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аналізувати</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систематизувати</w:t>
            </w:r>
            <w:r>
              <w:rPr>
                <w:spacing w:val="1"/>
                <w:sz w:val="24"/>
                <w:szCs w:val="24"/>
                <w:lang w:val="uk-UA"/>
              </w:rPr>
              <w:t xml:space="preserve"> </w:t>
            </w:r>
            <w:r>
              <w:rPr>
                <w:sz w:val="24"/>
                <w:szCs w:val="24"/>
                <w:lang w:val="uk-UA"/>
              </w:rPr>
              <w:t>одержані</w:t>
            </w:r>
            <w:r>
              <w:rPr>
                <w:spacing w:val="1"/>
                <w:sz w:val="24"/>
                <w:szCs w:val="24"/>
                <w:lang w:val="uk-UA"/>
              </w:rPr>
              <w:t xml:space="preserve"> </w:t>
            </w:r>
            <w:r>
              <w:rPr>
                <w:sz w:val="24"/>
                <w:szCs w:val="24"/>
                <w:lang w:val="uk-UA"/>
              </w:rPr>
              <w:t>результати,</w:t>
            </w:r>
            <w:r>
              <w:rPr>
                <w:spacing w:val="1"/>
                <w:sz w:val="24"/>
                <w:szCs w:val="24"/>
                <w:lang w:val="uk-UA"/>
              </w:rPr>
              <w:t xml:space="preserve"> </w:t>
            </w:r>
            <w:r>
              <w:rPr>
                <w:sz w:val="24"/>
                <w:szCs w:val="24"/>
                <w:lang w:val="uk-UA"/>
              </w:rPr>
              <w:t>формулювати</w:t>
            </w:r>
            <w:r>
              <w:rPr>
                <w:spacing w:val="1"/>
                <w:sz w:val="24"/>
                <w:szCs w:val="24"/>
                <w:lang w:val="uk-UA"/>
              </w:rPr>
              <w:t xml:space="preserve"> </w:t>
            </w:r>
            <w:r>
              <w:rPr>
                <w:sz w:val="24"/>
                <w:szCs w:val="24"/>
                <w:lang w:val="uk-UA"/>
              </w:rPr>
              <w:t>аргументовані</w:t>
            </w:r>
            <w:r>
              <w:rPr>
                <w:spacing w:val="1"/>
                <w:sz w:val="24"/>
                <w:szCs w:val="24"/>
                <w:lang w:val="uk-UA"/>
              </w:rPr>
              <w:t xml:space="preserve"> </w:t>
            </w:r>
            <w:r>
              <w:rPr>
                <w:sz w:val="24"/>
                <w:szCs w:val="24"/>
                <w:lang w:val="uk-UA"/>
              </w:rPr>
              <w:t>висновки</w:t>
            </w:r>
            <w:r>
              <w:rPr>
                <w:spacing w:val="1"/>
                <w:sz w:val="24"/>
                <w:szCs w:val="24"/>
                <w:lang w:val="uk-UA"/>
              </w:rPr>
              <w:t xml:space="preserve"> </w:t>
            </w:r>
            <w:r>
              <w:rPr>
                <w:sz w:val="24"/>
                <w:szCs w:val="24"/>
                <w:lang w:val="uk-UA"/>
              </w:rPr>
              <w:t>та</w:t>
            </w:r>
            <w:r>
              <w:rPr>
                <w:spacing w:val="-57"/>
                <w:sz w:val="24"/>
                <w:szCs w:val="24"/>
                <w:lang w:val="uk-UA"/>
              </w:rPr>
              <w:t xml:space="preserve"> </w:t>
            </w:r>
            <w:r>
              <w:rPr>
                <w:sz w:val="24"/>
                <w:szCs w:val="24"/>
                <w:lang w:val="uk-UA"/>
              </w:rPr>
              <w:t>рекомендації.</w:t>
            </w:r>
          </w:p>
          <w:p w:rsidR="00ED624F" w:rsidRDefault="005F5C65">
            <w:pPr>
              <w:pStyle w:val="TableParagraph"/>
              <w:ind w:left="57" w:right="113"/>
              <w:jc w:val="both"/>
              <w:rPr>
                <w:sz w:val="24"/>
                <w:szCs w:val="24"/>
                <w:lang w:val="uk-UA"/>
              </w:rPr>
            </w:pPr>
            <w:r>
              <w:rPr>
                <w:sz w:val="24"/>
                <w:szCs w:val="24"/>
                <w:lang w:val="uk-UA"/>
              </w:rPr>
              <w:t xml:space="preserve">СК8. Здатність організовувати та надавати психологічну допомогу (індивідуальну та групову, в </w:t>
            </w:r>
            <w:proofErr w:type="spellStart"/>
            <w:r>
              <w:rPr>
                <w:sz w:val="24"/>
                <w:szCs w:val="24"/>
                <w:lang w:val="uk-UA"/>
              </w:rPr>
              <w:t>т.ч</w:t>
            </w:r>
            <w:proofErr w:type="spellEnd"/>
            <w:r>
              <w:rPr>
                <w:sz w:val="24"/>
                <w:szCs w:val="24"/>
                <w:lang w:val="uk-UA"/>
              </w:rPr>
              <w:t>. особам, які отримали психологічні травми, зокрема внаслідок війни).</w:t>
            </w:r>
          </w:p>
          <w:p w:rsidR="00ED624F" w:rsidRDefault="005F5C65">
            <w:pPr>
              <w:pStyle w:val="TableParagraph"/>
              <w:ind w:left="57" w:right="113"/>
              <w:jc w:val="both"/>
              <w:rPr>
                <w:sz w:val="24"/>
                <w:szCs w:val="24"/>
                <w:lang w:val="uk-UA"/>
              </w:rPr>
            </w:pPr>
            <w:r>
              <w:rPr>
                <w:sz w:val="24"/>
                <w:szCs w:val="24"/>
                <w:lang w:val="uk-UA"/>
              </w:rPr>
              <w:t>СК9. Здатність здійснювати просвітницьку та психопрофілактичну роботу відповідно до запиту</w:t>
            </w:r>
          </w:p>
          <w:p w:rsidR="00ED624F" w:rsidRDefault="005F5C65">
            <w:pPr>
              <w:pStyle w:val="TableParagraph"/>
              <w:ind w:left="57" w:right="113"/>
              <w:jc w:val="both"/>
              <w:rPr>
                <w:sz w:val="24"/>
                <w:szCs w:val="24"/>
                <w:lang w:val="uk-UA"/>
              </w:rPr>
            </w:pPr>
            <w:r>
              <w:rPr>
                <w:sz w:val="24"/>
                <w:szCs w:val="24"/>
                <w:lang w:val="uk-UA"/>
              </w:rPr>
              <w:t>СК10.</w:t>
            </w:r>
            <w:r>
              <w:rPr>
                <w:spacing w:val="-6"/>
                <w:sz w:val="24"/>
                <w:szCs w:val="24"/>
                <w:lang w:val="uk-UA"/>
              </w:rPr>
              <w:t xml:space="preserve"> </w:t>
            </w:r>
            <w:r>
              <w:rPr>
                <w:sz w:val="24"/>
                <w:szCs w:val="24"/>
                <w:lang w:val="uk-UA"/>
              </w:rPr>
              <w:t>Здатність</w:t>
            </w:r>
            <w:r>
              <w:rPr>
                <w:spacing w:val="-8"/>
                <w:sz w:val="24"/>
                <w:szCs w:val="24"/>
                <w:lang w:val="uk-UA"/>
              </w:rPr>
              <w:t xml:space="preserve"> </w:t>
            </w:r>
            <w:r>
              <w:rPr>
                <w:sz w:val="24"/>
                <w:szCs w:val="24"/>
                <w:lang w:val="uk-UA"/>
              </w:rPr>
              <w:t>дотримуватись</w:t>
            </w:r>
            <w:r>
              <w:rPr>
                <w:spacing w:val="1"/>
                <w:sz w:val="24"/>
                <w:szCs w:val="24"/>
                <w:lang w:val="uk-UA"/>
              </w:rPr>
              <w:t xml:space="preserve"> </w:t>
            </w:r>
            <w:r>
              <w:rPr>
                <w:sz w:val="24"/>
                <w:szCs w:val="24"/>
                <w:lang w:val="uk-UA"/>
              </w:rPr>
              <w:t>норм</w:t>
            </w:r>
            <w:r>
              <w:rPr>
                <w:spacing w:val="-7"/>
                <w:sz w:val="24"/>
                <w:szCs w:val="24"/>
                <w:lang w:val="uk-UA"/>
              </w:rPr>
              <w:t xml:space="preserve"> </w:t>
            </w:r>
            <w:r>
              <w:rPr>
                <w:sz w:val="24"/>
                <w:szCs w:val="24"/>
                <w:lang w:val="uk-UA"/>
              </w:rPr>
              <w:t>професійної</w:t>
            </w:r>
            <w:r>
              <w:rPr>
                <w:spacing w:val="-3"/>
                <w:sz w:val="24"/>
                <w:szCs w:val="24"/>
                <w:lang w:val="uk-UA"/>
              </w:rPr>
              <w:t xml:space="preserve"> </w:t>
            </w:r>
            <w:r>
              <w:rPr>
                <w:sz w:val="24"/>
                <w:szCs w:val="24"/>
                <w:lang w:val="uk-UA"/>
              </w:rPr>
              <w:t>етики</w:t>
            </w:r>
          </w:p>
          <w:p w:rsidR="00ED624F" w:rsidRDefault="005F5C65">
            <w:pPr>
              <w:pStyle w:val="TableParagraph"/>
              <w:ind w:left="57" w:right="113"/>
              <w:jc w:val="both"/>
              <w:rPr>
                <w:sz w:val="24"/>
                <w:szCs w:val="24"/>
                <w:lang w:val="uk-UA"/>
              </w:rPr>
            </w:pPr>
            <w:r>
              <w:rPr>
                <w:sz w:val="24"/>
                <w:szCs w:val="24"/>
                <w:lang w:val="uk-UA"/>
              </w:rPr>
              <w:t>СК11.</w:t>
            </w:r>
            <w:r>
              <w:rPr>
                <w:spacing w:val="1"/>
                <w:sz w:val="24"/>
                <w:szCs w:val="24"/>
                <w:lang w:val="uk-UA"/>
              </w:rPr>
              <w:t xml:space="preserve"> </w:t>
            </w:r>
            <w:r>
              <w:rPr>
                <w:sz w:val="24"/>
                <w:szCs w:val="24"/>
                <w:lang w:val="uk-UA"/>
              </w:rPr>
              <w:t>Здатність</w:t>
            </w:r>
            <w:r>
              <w:rPr>
                <w:spacing w:val="1"/>
                <w:sz w:val="24"/>
                <w:szCs w:val="24"/>
                <w:lang w:val="uk-UA"/>
              </w:rPr>
              <w:t xml:space="preserve"> </w:t>
            </w:r>
            <w:r>
              <w:rPr>
                <w:sz w:val="24"/>
                <w:szCs w:val="24"/>
                <w:lang w:val="uk-UA"/>
              </w:rPr>
              <w:t>до</w:t>
            </w:r>
            <w:r>
              <w:rPr>
                <w:spacing w:val="1"/>
                <w:sz w:val="24"/>
                <w:szCs w:val="24"/>
                <w:lang w:val="uk-UA"/>
              </w:rPr>
              <w:t xml:space="preserve"> </w:t>
            </w:r>
            <w:r>
              <w:rPr>
                <w:sz w:val="24"/>
                <w:szCs w:val="24"/>
                <w:lang w:val="uk-UA"/>
              </w:rPr>
              <w:t>особистісного</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професійного</w:t>
            </w:r>
            <w:r>
              <w:rPr>
                <w:spacing w:val="-57"/>
                <w:sz w:val="24"/>
                <w:szCs w:val="24"/>
                <w:lang w:val="uk-UA"/>
              </w:rPr>
              <w:t xml:space="preserve"> </w:t>
            </w:r>
            <w:r>
              <w:rPr>
                <w:sz w:val="24"/>
                <w:szCs w:val="24"/>
                <w:lang w:val="uk-UA"/>
              </w:rPr>
              <w:t>самовдосконалення, навчання</w:t>
            </w:r>
            <w:r>
              <w:rPr>
                <w:spacing w:val="-1"/>
                <w:sz w:val="24"/>
                <w:szCs w:val="24"/>
                <w:lang w:val="uk-UA"/>
              </w:rPr>
              <w:t xml:space="preserve"> </w:t>
            </w:r>
            <w:r>
              <w:rPr>
                <w:sz w:val="24"/>
                <w:szCs w:val="24"/>
                <w:lang w:val="uk-UA"/>
              </w:rPr>
              <w:t>та</w:t>
            </w:r>
            <w:r>
              <w:rPr>
                <w:spacing w:val="-2"/>
                <w:sz w:val="24"/>
                <w:szCs w:val="24"/>
                <w:lang w:val="uk-UA"/>
              </w:rPr>
              <w:t xml:space="preserve"> </w:t>
            </w:r>
            <w:r>
              <w:rPr>
                <w:sz w:val="24"/>
                <w:szCs w:val="24"/>
                <w:lang w:val="uk-UA"/>
              </w:rPr>
              <w:t>саморозвитку.</w:t>
            </w:r>
          </w:p>
          <w:p w:rsidR="00ED624F" w:rsidRDefault="005F5C65">
            <w:pPr>
              <w:pStyle w:val="TableParagraph"/>
              <w:ind w:left="57" w:right="113"/>
              <w:jc w:val="both"/>
              <w:rPr>
                <w:sz w:val="24"/>
                <w:szCs w:val="24"/>
                <w:lang w:val="uk-UA"/>
              </w:rPr>
            </w:pPr>
            <w:bookmarkStart w:id="1" w:name="docs-internal-guid-a00ebb89-7fff-4a93-a8"/>
            <w:bookmarkEnd w:id="1"/>
            <w:r>
              <w:rPr>
                <w:sz w:val="24"/>
                <w:szCs w:val="24"/>
                <w:lang w:val="uk-UA"/>
              </w:rPr>
              <w:t xml:space="preserve">СК12. Здатність застосовувати методи психологічної реабілітації різних верств населення з метою подолання наслідків </w:t>
            </w:r>
            <w:proofErr w:type="spellStart"/>
            <w:r>
              <w:rPr>
                <w:sz w:val="24"/>
                <w:szCs w:val="24"/>
                <w:lang w:val="uk-UA"/>
              </w:rPr>
              <w:t>психотравмівних</w:t>
            </w:r>
            <w:proofErr w:type="spellEnd"/>
            <w:r>
              <w:rPr>
                <w:sz w:val="24"/>
                <w:szCs w:val="24"/>
                <w:lang w:val="uk-UA"/>
              </w:rPr>
              <w:t xml:space="preserve"> подій.</w:t>
            </w:r>
          </w:p>
          <w:p w:rsidR="00ED624F" w:rsidRDefault="005F5C65">
            <w:pPr>
              <w:pStyle w:val="TableParagraph"/>
              <w:ind w:left="57" w:right="113"/>
              <w:jc w:val="both"/>
              <w:rPr>
                <w:sz w:val="24"/>
                <w:szCs w:val="24"/>
                <w:lang w:val="uk-UA"/>
              </w:rPr>
            </w:pPr>
            <w:r>
              <w:rPr>
                <w:sz w:val="24"/>
                <w:szCs w:val="24"/>
                <w:lang w:val="uk-UA"/>
              </w:rPr>
              <w:t>СК13. Здатність застосовувати методи психологічної підтримки (групові та індивідуальні) працівникам правоохоронних органів щодо попередження професійної деформації та емоційного вигорання.</w:t>
            </w:r>
          </w:p>
          <w:p w:rsidR="00ED624F" w:rsidRDefault="005F5C65">
            <w:pPr>
              <w:pStyle w:val="TableParagraph"/>
              <w:ind w:left="57" w:right="113"/>
              <w:jc w:val="both"/>
              <w:rPr>
                <w:sz w:val="24"/>
                <w:szCs w:val="24"/>
                <w:lang w:val="uk-UA"/>
              </w:rPr>
            </w:pPr>
            <w:r>
              <w:rPr>
                <w:sz w:val="24"/>
                <w:szCs w:val="24"/>
                <w:lang w:val="uk-UA"/>
              </w:rPr>
              <w:t xml:space="preserve">СК14. Здатність організовувати та забезпечувати відповідність консультативно-реабілітаційного процесу особливостям соціально-психологічної проблематики взаємодій між </w:t>
            </w:r>
            <w:r>
              <w:rPr>
                <w:sz w:val="24"/>
                <w:szCs w:val="24"/>
                <w:lang w:val="uk-UA"/>
              </w:rPr>
              <w:lastRenderedPageBreak/>
              <w:t>кризовими групами населення.</w:t>
            </w:r>
          </w:p>
          <w:p w:rsidR="00ED624F" w:rsidRDefault="005F5C65">
            <w:pPr>
              <w:pStyle w:val="TableParagraph"/>
              <w:ind w:left="57" w:right="113"/>
              <w:jc w:val="both"/>
              <w:rPr>
                <w:sz w:val="24"/>
                <w:szCs w:val="24"/>
                <w:lang w:val="uk-UA"/>
              </w:rPr>
            </w:pPr>
            <w:r>
              <w:rPr>
                <w:sz w:val="24"/>
                <w:szCs w:val="24"/>
                <w:lang w:val="uk-UA"/>
              </w:rPr>
              <w:t xml:space="preserve">СК15. </w:t>
            </w:r>
            <w:r>
              <w:rPr>
                <w:sz w:val="24"/>
                <w:szCs w:val="24"/>
                <w:shd w:val="clear" w:color="auto" w:fill="FFFFFF"/>
                <w:lang w:val="uk-UA"/>
              </w:rPr>
              <w:t>Здатність створювати, організовувати та реалізовувати різноманітні способи психологічного супроводу, профілактики та реабілітації на етапах формування та розвитку особистості.</w:t>
            </w:r>
          </w:p>
          <w:p w:rsidR="00ED624F" w:rsidRDefault="005F5C65">
            <w:pPr>
              <w:pStyle w:val="TableParagraph"/>
              <w:ind w:left="57" w:right="113"/>
              <w:jc w:val="both"/>
              <w:rPr>
                <w:sz w:val="24"/>
                <w:szCs w:val="24"/>
                <w:lang w:val="uk-UA"/>
              </w:rPr>
            </w:pPr>
            <w:r>
              <w:rPr>
                <w:sz w:val="24"/>
                <w:szCs w:val="24"/>
                <w:lang w:val="uk-UA"/>
              </w:rPr>
              <w:t>СК16. Здатність проектувати і здійснювати діагностичну роботу, профілактичні та корекційно-розвивальні програми для дітей з різними видами порушень психофізичного розвитку.</w:t>
            </w:r>
          </w:p>
        </w:tc>
      </w:tr>
      <w:tr w:rsidR="00ED624F">
        <w:trPr>
          <w:trHeight w:val="42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b/>
              </w:rPr>
            </w:pPr>
            <w:r>
              <w:rPr>
                <w:rFonts w:ascii="Times New Roman" w:hAnsi="Times New Roman" w:cs="Times New Roman"/>
                <w:b/>
              </w:rPr>
              <w:lastRenderedPageBreak/>
              <w:t>7 – Програмні результати навчання</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both"/>
              <w:rPr>
                <w:rFonts w:ascii="Times New Roman" w:hAnsi="Times New Roman" w:cs="Times New Roman"/>
                <w:b/>
              </w:rPr>
            </w:pPr>
            <w:r>
              <w:rPr>
                <w:rFonts w:ascii="Times New Roman" w:hAnsi="Times New Roman" w:cs="Times New Roman"/>
                <w:b/>
              </w:rPr>
              <w:t>Програмні результати навчання (РН)</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spacing w:line="261" w:lineRule="exact"/>
              <w:ind w:left="57" w:right="57"/>
              <w:jc w:val="both"/>
              <w:rPr>
                <w:sz w:val="24"/>
                <w:szCs w:val="24"/>
                <w:lang w:val="uk-UA"/>
              </w:rPr>
            </w:pPr>
            <w:r>
              <w:rPr>
                <w:sz w:val="24"/>
                <w:szCs w:val="24"/>
                <w:lang w:val="uk-UA"/>
              </w:rPr>
              <w:t>В</w:t>
            </w:r>
            <w:r>
              <w:rPr>
                <w:spacing w:val="-10"/>
                <w:sz w:val="24"/>
                <w:szCs w:val="24"/>
                <w:lang w:val="uk-UA"/>
              </w:rPr>
              <w:t xml:space="preserve"> </w:t>
            </w:r>
            <w:r>
              <w:rPr>
                <w:sz w:val="24"/>
                <w:szCs w:val="24"/>
                <w:lang w:val="uk-UA"/>
              </w:rPr>
              <w:t>результаті</w:t>
            </w:r>
            <w:r>
              <w:rPr>
                <w:spacing w:val="-6"/>
                <w:sz w:val="24"/>
                <w:szCs w:val="24"/>
                <w:lang w:val="uk-UA"/>
              </w:rPr>
              <w:t xml:space="preserve"> </w:t>
            </w:r>
            <w:r>
              <w:rPr>
                <w:sz w:val="24"/>
                <w:szCs w:val="24"/>
                <w:lang w:val="uk-UA"/>
              </w:rPr>
              <w:t>опанування</w:t>
            </w:r>
            <w:r>
              <w:rPr>
                <w:spacing w:val="-2"/>
                <w:sz w:val="24"/>
                <w:szCs w:val="24"/>
                <w:lang w:val="uk-UA"/>
              </w:rPr>
              <w:t xml:space="preserve"> </w:t>
            </w:r>
            <w:r>
              <w:rPr>
                <w:sz w:val="24"/>
                <w:szCs w:val="24"/>
                <w:lang w:val="uk-UA"/>
              </w:rPr>
              <w:t>ОП</w:t>
            </w:r>
            <w:r>
              <w:rPr>
                <w:spacing w:val="-4"/>
                <w:sz w:val="24"/>
                <w:szCs w:val="24"/>
                <w:lang w:val="uk-UA"/>
              </w:rPr>
              <w:t xml:space="preserve"> </w:t>
            </w:r>
            <w:r>
              <w:rPr>
                <w:sz w:val="24"/>
                <w:szCs w:val="24"/>
                <w:lang w:val="uk-UA"/>
              </w:rPr>
              <w:t>психолог</w:t>
            </w:r>
            <w:r>
              <w:rPr>
                <w:spacing w:val="-8"/>
                <w:sz w:val="24"/>
                <w:szCs w:val="24"/>
                <w:lang w:val="uk-UA"/>
              </w:rPr>
              <w:t xml:space="preserve"> </w:t>
            </w:r>
            <w:r>
              <w:rPr>
                <w:sz w:val="24"/>
                <w:szCs w:val="24"/>
                <w:lang w:val="uk-UA"/>
              </w:rPr>
              <w:t>повинен:</w:t>
            </w:r>
          </w:p>
          <w:p w:rsidR="00ED624F" w:rsidRDefault="005F5C65">
            <w:pPr>
              <w:pStyle w:val="TableParagraph"/>
              <w:spacing w:line="261" w:lineRule="exact"/>
              <w:ind w:left="57" w:right="57"/>
              <w:jc w:val="both"/>
              <w:rPr>
                <w:sz w:val="24"/>
                <w:szCs w:val="24"/>
                <w:lang w:val="uk-UA"/>
              </w:rPr>
            </w:pPr>
            <w:r>
              <w:rPr>
                <w:sz w:val="24"/>
                <w:szCs w:val="24"/>
                <w:lang w:val="uk-UA"/>
              </w:rPr>
              <w:t>ПР1. Аналізувати та пояснювати психічні явища, ідентифікувати психологічні проблеми та</w:t>
            </w:r>
            <w:r>
              <w:rPr>
                <w:spacing w:val="1"/>
                <w:sz w:val="24"/>
                <w:szCs w:val="24"/>
                <w:lang w:val="uk-UA"/>
              </w:rPr>
              <w:t xml:space="preserve"> </w:t>
            </w:r>
            <w:r>
              <w:rPr>
                <w:sz w:val="24"/>
                <w:szCs w:val="24"/>
                <w:lang w:val="uk-UA"/>
              </w:rPr>
              <w:t>пропонувати</w:t>
            </w:r>
            <w:r>
              <w:rPr>
                <w:spacing w:val="-1"/>
                <w:sz w:val="24"/>
                <w:szCs w:val="24"/>
                <w:lang w:val="uk-UA"/>
              </w:rPr>
              <w:t xml:space="preserve"> </w:t>
            </w:r>
            <w:r>
              <w:rPr>
                <w:sz w:val="24"/>
                <w:szCs w:val="24"/>
                <w:lang w:val="uk-UA"/>
              </w:rPr>
              <w:t>шляхи їх</w:t>
            </w:r>
            <w:r>
              <w:rPr>
                <w:spacing w:val="-1"/>
                <w:sz w:val="24"/>
                <w:szCs w:val="24"/>
                <w:lang w:val="uk-UA"/>
              </w:rPr>
              <w:t xml:space="preserve"> </w:t>
            </w:r>
            <w:r>
              <w:rPr>
                <w:sz w:val="24"/>
                <w:szCs w:val="24"/>
                <w:lang w:val="uk-UA"/>
              </w:rPr>
              <w:t>розв’язання</w:t>
            </w:r>
          </w:p>
          <w:p w:rsidR="00ED624F" w:rsidRDefault="005F5C65">
            <w:pPr>
              <w:pStyle w:val="TableParagraph"/>
              <w:spacing w:line="261" w:lineRule="exact"/>
              <w:ind w:left="57" w:right="57"/>
              <w:jc w:val="both"/>
              <w:rPr>
                <w:sz w:val="24"/>
                <w:szCs w:val="24"/>
                <w:lang w:val="uk-UA"/>
              </w:rPr>
            </w:pPr>
            <w:r>
              <w:rPr>
                <w:sz w:val="24"/>
                <w:szCs w:val="24"/>
                <w:lang w:val="uk-UA"/>
              </w:rPr>
              <w:t>ПР2. Розуміти закономірності та особливості розвитку і функціонування психічних явищ в</w:t>
            </w:r>
            <w:r>
              <w:rPr>
                <w:spacing w:val="1"/>
                <w:sz w:val="24"/>
                <w:szCs w:val="24"/>
                <w:lang w:val="uk-UA"/>
              </w:rPr>
              <w:t xml:space="preserve"> </w:t>
            </w:r>
            <w:r>
              <w:rPr>
                <w:sz w:val="24"/>
                <w:szCs w:val="24"/>
                <w:lang w:val="uk-UA"/>
              </w:rPr>
              <w:t>контексті</w:t>
            </w:r>
            <w:r>
              <w:rPr>
                <w:spacing w:val="-4"/>
                <w:sz w:val="24"/>
                <w:szCs w:val="24"/>
                <w:lang w:val="uk-UA"/>
              </w:rPr>
              <w:t xml:space="preserve"> </w:t>
            </w:r>
            <w:r>
              <w:rPr>
                <w:sz w:val="24"/>
                <w:szCs w:val="24"/>
                <w:lang w:val="uk-UA"/>
              </w:rPr>
              <w:t>професійних</w:t>
            </w:r>
            <w:r>
              <w:rPr>
                <w:spacing w:val="-3"/>
                <w:sz w:val="24"/>
                <w:szCs w:val="24"/>
                <w:lang w:val="uk-UA"/>
              </w:rPr>
              <w:t xml:space="preserve"> </w:t>
            </w:r>
            <w:r>
              <w:rPr>
                <w:sz w:val="24"/>
                <w:szCs w:val="24"/>
                <w:lang w:val="uk-UA"/>
              </w:rPr>
              <w:t>завдань</w:t>
            </w:r>
          </w:p>
          <w:p w:rsidR="00ED624F" w:rsidRDefault="005F5C65">
            <w:pPr>
              <w:pStyle w:val="TableParagraph"/>
              <w:spacing w:line="261" w:lineRule="exact"/>
              <w:ind w:left="57" w:right="57"/>
              <w:jc w:val="both"/>
              <w:rPr>
                <w:sz w:val="24"/>
                <w:szCs w:val="24"/>
                <w:lang w:val="uk-UA"/>
              </w:rPr>
            </w:pPr>
            <w:r>
              <w:rPr>
                <w:sz w:val="24"/>
                <w:szCs w:val="24"/>
                <w:lang w:val="uk-UA"/>
              </w:rPr>
              <w:t xml:space="preserve">ПР3. Здійснювати пошук інформації з різних джерел, у </w:t>
            </w:r>
            <w:proofErr w:type="spellStart"/>
            <w:r>
              <w:rPr>
                <w:sz w:val="24"/>
                <w:szCs w:val="24"/>
                <w:lang w:val="uk-UA"/>
              </w:rPr>
              <w:t>т.ч</w:t>
            </w:r>
            <w:proofErr w:type="spellEnd"/>
            <w:r>
              <w:rPr>
                <w:sz w:val="24"/>
                <w:szCs w:val="24"/>
                <w:lang w:val="uk-UA"/>
              </w:rPr>
              <w:t>. з використанням інформаційно-</w:t>
            </w:r>
            <w:r>
              <w:rPr>
                <w:spacing w:val="1"/>
                <w:sz w:val="24"/>
                <w:szCs w:val="24"/>
                <w:lang w:val="uk-UA"/>
              </w:rPr>
              <w:t xml:space="preserve"> </w:t>
            </w:r>
            <w:r>
              <w:rPr>
                <w:sz w:val="24"/>
                <w:szCs w:val="24"/>
                <w:lang w:val="uk-UA"/>
              </w:rPr>
              <w:t>комунікаційних</w:t>
            </w:r>
            <w:r>
              <w:rPr>
                <w:spacing w:val="3"/>
                <w:sz w:val="24"/>
                <w:szCs w:val="24"/>
                <w:lang w:val="uk-UA"/>
              </w:rPr>
              <w:t xml:space="preserve"> </w:t>
            </w:r>
            <w:r>
              <w:rPr>
                <w:sz w:val="24"/>
                <w:szCs w:val="24"/>
                <w:lang w:val="uk-UA"/>
              </w:rPr>
              <w:t>технологій,</w:t>
            </w:r>
            <w:r>
              <w:rPr>
                <w:spacing w:val="-2"/>
                <w:sz w:val="24"/>
                <w:szCs w:val="24"/>
                <w:lang w:val="uk-UA"/>
              </w:rPr>
              <w:t xml:space="preserve"> </w:t>
            </w:r>
            <w:r>
              <w:rPr>
                <w:sz w:val="24"/>
                <w:szCs w:val="24"/>
                <w:lang w:val="uk-UA"/>
              </w:rPr>
              <w:t>для</w:t>
            </w:r>
            <w:r>
              <w:rPr>
                <w:spacing w:val="1"/>
                <w:sz w:val="24"/>
                <w:szCs w:val="24"/>
                <w:lang w:val="uk-UA"/>
              </w:rPr>
              <w:t xml:space="preserve"> </w:t>
            </w:r>
            <w:r>
              <w:rPr>
                <w:sz w:val="24"/>
                <w:szCs w:val="24"/>
                <w:lang w:val="uk-UA"/>
              </w:rPr>
              <w:t>вирішення</w:t>
            </w:r>
            <w:r>
              <w:rPr>
                <w:spacing w:val="-4"/>
                <w:sz w:val="24"/>
                <w:szCs w:val="24"/>
                <w:lang w:val="uk-UA"/>
              </w:rPr>
              <w:t xml:space="preserve"> </w:t>
            </w:r>
            <w:r>
              <w:rPr>
                <w:sz w:val="24"/>
                <w:szCs w:val="24"/>
                <w:lang w:val="uk-UA"/>
              </w:rPr>
              <w:t>професійних</w:t>
            </w:r>
            <w:r>
              <w:rPr>
                <w:spacing w:val="1"/>
                <w:sz w:val="24"/>
                <w:szCs w:val="24"/>
                <w:lang w:val="uk-UA"/>
              </w:rPr>
              <w:t xml:space="preserve"> </w:t>
            </w:r>
            <w:r>
              <w:rPr>
                <w:sz w:val="24"/>
                <w:szCs w:val="24"/>
                <w:lang w:val="uk-UA"/>
              </w:rPr>
              <w:t>завдань.</w:t>
            </w:r>
          </w:p>
          <w:p w:rsidR="00ED624F" w:rsidRDefault="005F5C65">
            <w:pPr>
              <w:pStyle w:val="TableParagraph"/>
              <w:spacing w:line="261" w:lineRule="exact"/>
              <w:ind w:left="57" w:right="57"/>
              <w:jc w:val="both"/>
              <w:rPr>
                <w:sz w:val="24"/>
                <w:szCs w:val="24"/>
                <w:lang w:val="uk-UA"/>
              </w:rPr>
            </w:pPr>
            <w:r>
              <w:rPr>
                <w:sz w:val="24"/>
                <w:szCs w:val="24"/>
                <w:lang w:val="uk-UA"/>
              </w:rPr>
              <w:t xml:space="preserve">ПР4. </w:t>
            </w:r>
            <w:proofErr w:type="spellStart"/>
            <w:r>
              <w:rPr>
                <w:sz w:val="24"/>
                <w:szCs w:val="24"/>
                <w:lang w:val="uk-UA"/>
              </w:rPr>
              <w:t>Обгрунтовувати</w:t>
            </w:r>
            <w:proofErr w:type="spellEnd"/>
            <w:r>
              <w:rPr>
                <w:sz w:val="24"/>
                <w:szCs w:val="24"/>
                <w:lang w:val="uk-UA"/>
              </w:rPr>
              <w:t xml:space="preserve"> власну позицію, робити самостійні висновки за результатами власних</w:t>
            </w:r>
            <w:r>
              <w:rPr>
                <w:spacing w:val="1"/>
                <w:sz w:val="24"/>
                <w:szCs w:val="24"/>
                <w:lang w:val="uk-UA"/>
              </w:rPr>
              <w:t xml:space="preserve"> </w:t>
            </w:r>
            <w:r>
              <w:rPr>
                <w:sz w:val="24"/>
                <w:szCs w:val="24"/>
                <w:lang w:val="uk-UA"/>
              </w:rPr>
              <w:t>досліджень і аналізу</w:t>
            </w:r>
            <w:r>
              <w:rPr>
                <w:spacing w:val="-15"/>
                <w:sz w:val="24"/>
                <w:szCs w:val="24"/>
                <w:lang w:val="uk-UA"/>
              </w:rPr>
              <w:t xml:space="preserve"> </w:t>
            </w:r>
            <w:r>
              <w:rPr>
                <w:sz w:val="24"/>
                <w:szCs w:val="24"/>
                <w:lang w:val="uk-UA"/>
              </w:rPr>
              <w:t>літературних</w:t>
            </w:r>
            <w:r>
              <w:rPr>
                <w:spacing w:val="6"/>
                <w:sz w:val="24"/>
                <w:szCs w:val="24"/>
                <w:lang w:val="uk-UA"/>
              </w:rPr>
              <w:t xml:space="preserve"> </w:t>
            </w:r>
            <w:r>
              <w:rPr>
                <w:sz w:val="24"/>
                <w:szCs w:val="24"/>
                <w:lang w:val="uk-UA"/>
              </w:rPr>
              <w:t>джерел.</w:t>
            </w:r>
          </w:p>
          <w:p w:rsidR="00ED624F" w:rsidRDefault="005F5C65">
            <w:pPr>
              <w:pStyle w:val="TableParagraph"/>
              <w:spacing w:line="261" w:lineRule="exact"/>
              <w:ind w:left="57" w:right="57"/>
              <w:jc w:val="both"/>
              <w:rPr>
                <w:sz w:val="24"/>
                <w:szCs w:val="24"/>
                <w:lang w:val="uk-UA"/>
              </w:rPr>
            </w:pPr>
            <w:r>
              <w:rPr>
                <w:sz w:val="24"/>
                <w:szCs w:val="24"/>
                <w:lang w:val="uk-UA"/>
              </w:rPr>
              <w:t>ПР5.</w:t>
            </w:r>
            <w:r>
              <w:rPr>
                <w:spacing w:val="1"/>
                <w:sz w:val="24"/>
                <w:szCs w:val="24"/>
                <w:lang w:val="uk-UA"/>
              </w:rPr>
              <w:t xml:space="preserve"> </w:t>
            </w:r>
            <w:r>
              <w:rPr>
                <w:sz w:val="24"/>
                <w:szCs w:val="24"/>
                <w:lang w:val="uk-UA"/>
              </w:rPr>
              <w:t>Обирати</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застосовувати</w:t>
            </w:r>
            <w:r>
              <w:rPr>
                <w:spacing w:val="1"/>
                <w:sz w:val="24"/>
                <w:szCs w:val="24"/>
                <w:lang w:val="uk-UA"/>
              </w:rPr>
              <w:t xml:space="preserve"> </w:t>
            </w:r>
            <w:proofErr w:type="spellStart"/>
            <w:r>
              <w:rPr>
                <w:sz w:val="24"/>
                <w:szCs w:val="24"/>
                <w:lang w:val="uk-UA"/>
              </w:rPr>
              <w:t>валідний</w:t>
            </w:r>
            <w:proofErr w:type="spellEnd"/>
            <w:r>
              <w:rPr>
                <w:spacing w:val="1"/>
                <w:sz w:val="24"/>
                <w:szCs w:val="24"/>
                <w:lang w:val="uk-UA"/>
              </w:rPr>
              <w:t xml:space="preserve"> </w:t>
            </w:r>
            <w:r>
              <w:rPr>
                <w:sz w:val="24"/>
                <w:szCs w:val="24"/>
                <w:lang w:val="uk-UA"/>
              </w:rPr>
              <w:t>і</w:t>
            </w:r>
            <w:r>
              <w:rPr>
                <w:spacing w:val="1"/>
                <w:sz w:val="24"/>
                <w:szCs w:val="24"/>
                <w:lang w:val="uk-UA"/>
              </w:rPr>
              <w:t xml:space="preserve"> </w:t>
            </w:r>
            <w:r>
              <w:rPr>
                <w:sz w:val="24"/>
                <w:szCs w:val="24"/>
                <w:lang w:val="uk-UA"/>
              </w:rPr>
              <w:t>надійний</w:t>
            </w:r>
            <w:r>
              <w:rPr>
                <w:spacing w:val="1"/>
                <w:sz w:val="24"/>
                <w:szCs w:val="24"/>
                <w:lang w:val="uk-UA"/>
              </w:rPr>
              <w:t xml:space="preserve"> </w:t>
            </w:r>
            <w:proofErr w:type="spellStart"/>
            <w:r>
              <w:rPr>
                <w:sz w:val="24"/>
                <w:szCs w:val="24"/>
                <w:lang w:val="uk-UA"/>
              </w:rPr>
              <w:t>психодіагностичний</w:t>
            </w:r>
            <w:proofErr w:type="spellEnd"/>
            <w:r>
              <w:rPr>
                <w:spacing w:val="1"/>
                <w:sz w:val="24"/>
                <w:szCs w:val="24"/>
                <w:lang w:val="uk-UA"/>
              </w:rPr>
              <w:t xml:space="preserve"> </w:t>
            </w:r>
            <w:r>
              <w:rPr>
                <w:sz w:val="24"/>
                <w:szCs w:val="24"/>
                <w:lang w:val="uk-UA"/>
              </w:rPr>
              <w:t>інструментарій</w:t>
            </w:r>
            <w:r>
              <w:rPr>
                <w:spacing w:val="1"/>
                <w:sz w:val="24"/>
                <w:szCs w:val="24"/>
                <w:lang w:val="uk-UA"/>
              </w:rPr>
              <w:t xml:space="preserve"> </w:t>
            </w:r>
            <w:r>
              <w:rPr>
                <w:sz w:val="24"/>
                <w:szCs w:val="24"/>
                <w:lang w:val="uk-UA"/>
              </w:rPr>
              <w:t>(тести, опитувальники, проективні методики тощо) психологічного дослідження та технології</w:t>
            </w:r>
            <w:r>
              <w:rPr>
                <w:spacing w:val="-57"/>
                <w:sz w:val="24"/>
                <w:szCs w:val="24"/>
                <w:lang w:val="uk-UA"/>
              </w:rPr>
              <w:t xml:space="preserve"> </w:t>
            </w:r>
            <w:r>
              <w:rPr>
                <w:sz w:val="24"/>
                <w:szCs w:val="24"/>
                <w:lang w:val="uk-UA"/>
              </w:rPr>
              <w:t>психологічної</w:t>
            </w:r>
            <w:r>
              <w:rPr>
                <w:spacing w:val="-2"/>
                <w:sz w:val="24"/>
                <w:szCs w:val="24"/>
                <w:lang w:val="uk-UA"/>
              </w:rPr>
              <w:t xml:space="preserve"> </w:t>
            </w:r>
            <w:r>
              <w:rPr>
                <w:sz w:val="24"/>
                <w:szCs w:val="24"/>
                <w:lang w:val="uk-UA"/>
              </w:rPr>
              <w:t>допомоги.</w:t>
            </w:r>
          </w:p>
          <w:p w:rsidR="00ED624F" w:rsidRDefault="005F5C65">
            <w:pPr>
              <w:pStyle w:val="TableParagraph"/>
              <w:spacing w:line="261" w:lineRule="exact"/>
              <w:ind w:left="57" w:right="57"/>
              <w:jc w:val="both"/>
              <w:rPr>
                <w:sz w:val="24"/>
                <w:szCs w:val="24"/>
                <w:lang w:val="uk-UA"/>
              </w:rPr>
            </w:pPr>
            <w:r>
              <w:rPr>
                <w:sz w:val="24"/>
                <w:szCs w:val="24"/>
                <w:lang w:val="uk-UA"/>
              </w:rPr>
              <w:t>ПР6.</w:t>
            </w:r>
            <w:r>
              <w:rPr>
                <w:spacing w:val="1"/>
                <w:sz w:val="24"/>
                <w:szCs w:val="24"/>
                <w:lang w:val="uk-UA"/>
              </w:rPr>
              <w:t xml:space="preserve"> </w:t>
            </w:r>
            <w:r>
              <w:rPr>
                <w:sz w:val="24"/>
                <w:szCs w:val="24"/>
                <w:lang w:val="uk-UA"/>
              </w:rPr>
              <w:t>Формулювати</w:t>
            </w:r>
            <w:r>
              <w:rPr>
                <w:spacing w:val="1"/>
                <w:sz w:val="24"/>
                <w:szCs w:val="24"/>
                <w:lang w:val="uk-UA"/>
              </w:rPr>
              <w:t xml:space="preserve"> </w:t>
            </w:r>
            <w:r>
              <w:rPr>
                <w:sz w:val="24"/>
                <w:szCs w:val="24"/>
                <w:lang w:val="uk-UA"/>
              </w:rPr>
              <w:t>мету,</w:t>
            </w:r>
            <w:r>
              <w:rPr>
                <w:spacing w:val="1"/>
                <w:sz w:val="24"/>
                <w:szCs w:val="24"/>
                <w:lang w:val="uk-UA"/>
              </w:rPr>
              <w:t xml:space="preserve"> </w:t>
            </w:r>
            <w:r>
              <w:rPr>
                <w:sz w:val="24"/>
                <w:szCs w:val="24"/>
                <w:lang w:val="uk-UA"/>
              </w:rPr>
              <w:t>завдання</w:t>
            </w:r>
            <w:r>
              <w:rPr>
                <w:spacing w:val="1"/>
                <w:sz w:val="24"/>
                <w:szCs w:val="24"/>
                <w:lang w:val="uk-UA"/>
              </w:rPr>
              <w:t xml:space="preserve"> </w:t>
            </w:r>
            <w:r>
              <w:rPr>
                <w:sz w:val="24"/>
                <w:szCs w:val="24"/>
                <w:lang w:val="uk-UA"/>
              </w:rPr>
              <w:t>дослідження,</w:t>
            </w:r>
            <w:r>
              <w:rPr>
                <w:spacing w:val="1"/>
                <w:sz w:val="24"/>
                <w:szCs w:val="24"/>
                <w:lang w:val="uk-UA"/>
              </w:rPr>
              <w:t xml:space="preserve"> </w:t>
            </w:r>
            <w:r>
              <w:rPr>
                <w:sz w:val="24"/>
                <w:szCs w:val="24"/>
                <w:lang w:val="uk-UA"/>
              </w:rPr>
              <w:t>володіти</w:t>
            </w:r>
            <w:r>
              <w:rPr>
                <w:spacing w:val="1"/>
                <w:sz w:val="24"/>
                <w:szCs w:val="24"/>
                <w:lang w:val="uk-UA"/>
              </w:rPr>
              <w:t xml:space="preserve"> </w:t>
            </w:r>
            <w:r>
              <w:rPr>
                <w:sz w:val="24"/>
                <w:szCs w:val="24"/>
                <w:lang w:val="uk-UA"/>
              </w:rPr>
              <w:t>навичками</w:t>
            </w:r>
            <w:r>
              <w:rPr>
                <w:spacing w:val="1"/>
                <w:sz w:val="24"/>
                <w:szCs w:val="24"/>
                <w:lang w:val="uk-UA"/>
              </w:rPr>
              <w:t xml:space="preserve"> </w:t>
            </w:r>
            <w:r>
              <w:rPr>
                <w:sz w:val="24"/>
                <w:szCs w:val="24"/>
                <w:lang w:val="uk-UA"/>
              </w:rPr>
              <w:t>збору</w:t>
            </w:r>
            <w:r>
              <w:rPr>
                <w:spacing w:val="1"/>
                <w:sz w:val="24"/>
                <w:szCs w:val="24"/>
                <w:lang w:val="uk-UA"/>
              </w:rPr>
              <w:t xml:space="preserve"> </w:t>
            </w:r>
            <w:r>
              <w:rPr>
                <w:sz w:val="24"/>
                <w:szCs w:val="24"/>
                <w:lang w:val="uk-UA"/>
              </w:rPr>
              <w:t>первинного</w:t>
            </w:r>
            <w:r>
              <w:rPr>
                <w:spacing w:val="1"/>
                <w:sz w:val="24"/>
                <w:szCs w:val="24"/>
                <w:lang w:val="uk-UA"/>
              </w:rPr>
              <w:t xml:space="preserve"> </w:t>
            </w:r>
            <w:r>
              <w:rPr>
                <w:sz w:val="24"/>
                <w:szCs w:val="24"/>
                <w:lang w:val="uk-UA"/>
              </w:rPr>
              <w:t>матеріалу,</w:t>
            </w:r>
            <w:r>
              <w:rPr>
                <w:spacing w:val="-1"/>
                <w:sz w:val="24"/>
                <w:szCs w:val="24"/>
                <w:lang w:val="uk-UA"/>
              </w:rPr>
              <w:t xml:space="preserve"> </w:t>
            </w:r>
            <w:r>
              <w:rPr>
                <w:sz w:val="24"/>
                <w:szCs w:val="24"/>
                <w:lang w:val="uk-UA"/>
              </w:rPr>
              <w:t>дотримуватися</w:t>
            </w:r>
            <w:r>
              <w:rPr>
                <w:spacing w:val="-1"/>
                <w:sz w:val="24"/>
                <w:szCs w:val="24"/>
                <w:lang w:val="uk-UA"/>
              </w:rPr>
              <w:t xml:space="preserve"> </w:t>
            </w:r>
            <w:r>
              <w:rPr>
                <w:sz w:val="24"/>
                <w:szCs w:val="24"/>
                <w:lang w:val="uk-UA"/>
              </w:rPr>
              <w:t>процедури дослідження.</w:t>
            </w:r>
          </w:p>
          <w:p w:rsidR="00ED624F" w:rsidRDefault="005F5C65">
            <w:pPr>
              <w:pStyle w:val="TableParagraph"/>
              <w:spacing w:line="261" w:lineRule="exact"/>
              <w:ind w:left="57" w:right="57"/>
              <w:jc w:val="both"/>
              <w:rPr>
                <w:sz w:val="24"/>
                <w:szCs w:val="24"/>
                <w:lang w:val="uk-UA"/>
              </w:rPr>
            </w:pPr>
            <w:r>
              <w:rPr>
                <w:sz w:val="24"/>
                <w:szCs w:val="24"/>
                <w:lang w:val="uk-UA"/>
              </w:rPr>
              <w:t>ПР7.</w:t>
            </w:r>
            <w:r>
              <w:rPr>
                <w:spacing w:val="1"/>
                <w:sz w:val="24"/>
                <w:szCs w:val="24"/>
                <w:lang w:val="uk-UA"/>
              </w:rPr>
              <w:t xml:space="preserve"> </w:t>
            </w:r>
            <w:r>
              <w:rPr>
                <w:sz w:val="24"/>
                <w:szCs w:val="24"/>
                <w:lang w:val="uk-UA"/>
              </w:rPr>
              <w:t>Рефлексувати</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критично</w:t>
            </w:r>
            <w:r>
              <w:rPr>
                <w:spacing w:val="1"/>
                <w:sz w:val="24"/>
                <w:szCs w:val="24"/>
                <w:lang w:val="uk-UA"/>
              </w:rPr>
              <w:t xml:space="preserve"> </w:t>
            </w:r>
            <w:r>
              <w:rPr>
                <w:sz w:val="24"/>
                <w:szCs w:val="24"/>
                <w:lang w:val="uk-UA"/>
              </w:rPr>
              <w:t>оцінювати</w:t>
            </w:r>
            <w:r>
              <w:rPr>
                <w:spacing w:val="1"/>
                <w:sz w:val="24"/>
                <w:szCs w:val="24"/>
                <w:lang w:val="uk-UA"/>
              </w:rPr>
              <w:t xml:space="preserve"> </w:t>
            </w:r>
            <w:r>
              <w:rPr>
                <w:sz w:val="24"/>
                <w:szCs w:val="24"/>
                <w:lang w:val="uk-UA"/>
              </w:rPr>
              <w:t>достовірність</w:t>
            </w:r>
            <w:r>
              <w:rPr>
                <w:spacing w:val="1"/>
                <w:sz w:val="24"/>
                <w:szCs w:val="24"/>
                <w:lang w:val="uk-UA"/>
              </w:rPr>
              <w:t xml:space="preserve"> </w:t>
            </w:r>
            <w:r>
              <w:rPr>
                <w:sz w:val="24"/>
                <w:szCs w:val="24"/>
                <w:lang w:val="uk-UA"/>
              </w:rPr>
              <w:t>одержаних</w:t>
            </w:r>
            <w:r>
              <w:rPr>
                <w:spacing w:val="1"/>
                <w:sz w:val="24"/>
                <w:szCs w:val="24"/>
                <w:lang w:val="uk-UA"/>
              </w:rPr>
              <w:t xml:space="preserve"> </w:t>
            </w:r>
            <w:r>
              <w:rPr>
                <w:sz w:val="24"/>
                <w:szCs w:val="24"/>
                <w:lang w:val="uk-UA"/>
              </w:rPr>
              <w:t>результатів</w:t>
            </w:r>
            <w:r>
              <w:rPr>
                <w:spacing w:val="1"/>
                <w:sz w:val="24"/>
                <w:szCs w:val="24"/>
                <w:lang w:val="uk-UA"/>
              </w:rPr>
              <w:t xml:space="preserve"> </w:t>
            </w:r>
            <w:r>
              <w:rPr>
                <w:sz w:val="24"/>
                <w:szCs w:val="24"/>
                <w:lang w:val="uk-UA"/>
              </w:rPr>
              <w:t>психологічного</w:t>
            </w:r>
            <w:r>
              <w:rPr>
                <w:spacing w:val="-3"/>
                <w:sz w:val="24"/>
                <w:szCs w:val="24"/>
                <w:lang w:val="uk-UA"/>
              </w:rPr>
              <w:t xml:space="preserve"> </w:t>
            </w:r>
            <w:r>
              <w:rPr>
                <w:sz w:val="24"/>
                <w:szCs w:val="24"/>
                <w:lang w:val="uk-UA"/>
              </w:rPr>
              <w:t>дослідження,</w:t>
            </w:r>
            <w:r>
              <w:rPr>
                <w:spacing w:val="-2"/>
                <w:sz w:val="24"/>
                <w:szCs w:val="24"/>
                <w:lang w:val="uk-UA"/>
              </w:rPr>
              <w:t xml:space="preserve"> </w:t>
            </w:r>
            <w:r>
              <w:rPr>
                <w:sz w:val="24"/>
                <w:szCs w:val="24"/>
                <w:lang w:val="uk-UA"/>
              </w:rPr>
              <w:t>формулювати аргументовані</w:t>
            </w:r>
            <w:r>
              <w:rPr>
                <w:spacing w:val="-1"/>
                <w:sz w:val="24"/>
                <w:szCs w:val="24"/>
                <w:lang w:val="uk-UA"/>
              </w:rPr>
              <w:t xml:space="preserve"> </w:t>
            </w:r>
            <w:r>
              <w:rPr>
                <w:sz w:val="24"/>
                <w:szCs w:val="24"/>
                <w:lang w:val="uk-UA"/>
              </w:rPr>
              <w:t>висновки.</w:t>
            </w:r>
          </w:p>
          <w:p w:rsidR="00ED624F" w:rsidRDefault="005F5C65">
            <w:pPr>
              <w:pStyle w:val="TableParagraph"/>
              <w:spacing w:line="261" w:lineRule="exact"/>
              <w:ind w:left="57" w:right="57"/>
              <w:jc w:val="both"/>
              <w:rPr>
                <w:sz w:val="24"/>
                <w:szCs w:val="24"/>
                <w:lang w:val="uk-UA"/>
              </w:rPr>
            </w:pPr>
            <w:r>
              <w:rPr>
                <w:sz w:val="24"/>
                <w:szCs w:val="24"/>
                <w:lang w:val="uk-UA"/>
              </w:rPr>
              <w:t>ПР8.</w:t>
            </w:r>
            <w:r>
              <w:rPr>
                <w:spacing w:val="-5"/>
                <w:sz w:val="24"/>
                <w:szCs w:val="24"/>
                <w:lang w:val="uk-UA"/>
              </w:rPr>
              <w:t xml:space="preserve"> </w:t>
            </w:r>
            <w:r>
              <w:rPr>
                <w:sz w:val="24"/>
                <w:szCs w:val="24"/>
                <w:lang w:val="uk-UA"/>
              </w:rPr>
              <w:t>Презентувати</w:t>
            </w:r>
            <w:r>
              <w:rPr>
                <w:spacing w:val="-4"/>
                <w:sz w:val="24"/>
                <w:szCs w:val="24"/>
                <w:lang w:val="uk-UA"/>
              </w:rPr>
              <w:t xml:space="preserve"> </w:t>
            </w:r>
            <w:r>
              <w:rPr>
                <w:sz w:val="24"/>
                <w:szCs w:val="24"/>
                <w:lang w:val="uk-UA"/>
              </w:rPr>
              <w:t>результати</w:t>
            </w:r>
            <w:r>
              <w:rPr>
                <w:spacing w:val="-4"/>
                <w:sz w:val="24"/>
                <w:szCs w:val="24"/>
                <w:lang w:val="uk-UA"/>
              </w:rPr>
              <w:t xml:space="preserve"> </w:t>
            </w:r>
            <w:r>
              <w:rPr>
                <w:sz w:val="24"/>
                <w:szCs w:val="24"/>
                <w:lang w:val="uk-UA"/>
              </w:rPr>
              <w:t>власних</w:t>
            </w:r>
            <w:r>
              <w:rPr>
                <w:spacing w:val="-2"/>
                <w:sz w:val="24"/>
                <w:szCs w:val="24"/>
                <w:lang w:val="uk-UA"/>
              </w:rPr>
              <w:t xml:space="preserve"> </w:t>
            </w:r>
            <w:r>
              <w:rPr>
                <w:sz w:val="24"/>
                <w:szCs w:val="24"/>
                <w:lang w:val="uk-UA"/>
              </w:rPr>
              <w:t>досліджень</w:t>
            </w:r>
            <w:r>
              <w:rPr>
                <w:spacing w:val="-1"/>
                <w:sz w:val="24"/>
                <w:szCs w:val="24"/>
                <w:lang w:val="uk-UA"/>
              </w:rPr>
              <w:t xml:space="preserve"> </w:t>
            </w:r>
            <w:r>
              <w:rPr>
                <w:sz w:val="24"/>
                <w:szCs w:val="24"/>
                <w:lang w:val="uk-UA"/>
              </w:rPr>
              <w:t>усно</w:t>
            </w:r>
            <w:r>
              <w:rPr>
                <w:spacing w:val="-5"/>
                <w:sz w:val="24"/>
                <w:szCs w:val="24"/>
                <w:lang w:val="uk-UA"/>
              </w:rPr>
              <w:t xml:space="preserve"> </w:t>
            </w:r>
            <w:r>
              <w:rPr>
                <w:sz w:val="24"/>
                <w:szCs w:val="24"/>
                <w:lang w:val="uk-UA"/>
              </w:rPr>
              <w:t>/</w:t>
            </w:r>
            <w:r>
              <w:rPr>
                <w:spacing w:val="-4"/>
                <w:sz w:val="24"/>
                <w:szCs w:val="24"/>
                <w:lang w:val="uk-UA"/>
              </w:rPr>
              <w:t xml:space="preserve"> </w:t>
            </w:r>
            <w:r>
              <w:rPr>
                <w:sz w:val="24"/>
                <w:szCs w:val="24"/>
                <w:lang w:val="uk-UA"/>
              </w:rPr>
              <w:t>письмово</w:t>
            </w:r>
            <w:r>
              <w:rPr>
                <w:spacing w:val="-5"/>
                <w:sz w:val="24"/>
                <w:szCs w:val="24"/>
                <w:lang w:val="uk-UA"/>
              </w:rPr>
              <w:t xml:space="preserve"> </w:t>
            </w:r>
            <w:r>
              <w:rPr>
                <w:sz w:val="24"/>
                <w:szCs w:val="24"/>
                <w:lang w:val="uk-UA"/>
              </w:rPr>
              <w:t>для</w:t>
            </w:r>
            <w:r>
              <w:rPr>
                <w:spacing w:val="-3"/>
                <w:sz w:val="24"/>
                <w:szCs w:val="24"/>
                <w:lang w:val="uk-UA"/>
              </w:rPr>
              <w:t xml:space="preserve"> </w:t>
            </w:r>
            <w:r>
              <w:rPr>
                <w:sz w:val="24"/>
                <w:szCs w:val="24"/>
                <w:lang w:val="uk-UA"/>
              </w:rPr>
              <w:t>фахівців</w:t>
            </w:r>
            <w:r>
              <w:rPr>
                <w:spacing w:val="-4"/>
                <w:sz w:val="24"/>
                <w:szCs w:val="24"/>
                <w:lang w:val="uk-UA"/>
              </w:rPr>
              <w:t xml:space="preserve"> </w:t>
            </w:r>
            <w:r>
              <w:rPr>
                <w:sz w:val="24"/>
                <w:szCs w:val="24"/>
                <w:lang w:val="uk-UA"/>
              </w:rPr>
              <w:t>і</w:t>
            </w:r>
            <w:r>
              <w:rPr>
                <w:spacing w:val="-6"/>
                <w:sz w:val="24"/>
                <w:szCs w:val="24"/>
                <w:lang w:val="uk-UA"/>
              </w:rPr>
              <w:t xml:space="preserve"> </w:t>
            </w:r>
            <w:r>
              <w:rPr>
                <w:sz w:val="24"/>
                <w:szCs w:val="24"/>
                <w:lang w:val="uk-UA"/>
              </w:rPr>
              <w:t>нефахівців.</w:t>
            </w:r>
          </w:p>
          <w:p w:rsidR="00ED624F" w:rsidRDefault="005F5C65">
            <w:pPr>
              <w:pStyle w:val="TableParagraph"/>
              <w:spacing w:line="261" w:lineRule="exact"/>
              <w:ind w:left="57" w:right="57"/>
              <w:jc w:val="both"/>
              <w:rPr>
                <w:sz w:val="24"/>
                <w:szCs w:val="24"/>
                <w:lang w:val="uk-UA"/>
              </w:rPr>
            </w:pPr>
            <w:r>
              <w:rPr>
                <w:sz w:val="24"/>
                <w:szCs w:val="24"/>
                <w:lang w:val="uk-UA"/>
              </w:rPr>
              <w:t>ПР9. Пропонувати власні способи вирішення психологічних задач і проблем у процесі професійної діяльності, приймати та аргументувати власні з рішення щодо їх розв’язання (зокрема, щодо організації заходів раннього вручання).</w:t>
            </w:r>
          </w:p>
          <w:p w:rsidR="00ED624F" w:rsidRDefault="005F5C65">
            <w:pPr>
              <w:pStyle w:val="TableParagraph"/>
              <w:spacing w:line="261" w:lineRule="exact"/>
              <w:ind w:left="57" w:right="57"/>
              <w:jc w:val="both"/>
              <w:rPr>
                <w:sz w:val="24"/>
                <w:szCs w:val="24"/>
                <w:lang w:val="uk-UA"/>
              </w:rPr>
            </w:pPr>
            <w:r>
              <w:rPr>
                <w:sz w:val="24"/>
                <w:szCs w:val="24"/>
                <w:lang w:val="uk-UA"/>
              </w:rPr>
              <w:t>ПР10. Формулювати думку</w:t>
            </w:r>
            <w:r>
              <w:rPr>
                <w:spacing w:val="1"/>
                <w:sz w:val="24"/>
                <w:szCs w:val="24"/>
                <w:lang w:val="uk-UA"/>
              </w:rPr>
              <w:t xml:space="preserve"> </w:t>
            </w:r>
            <w:proofErr w:type="spellStart"/>
            <w:r>
              <w:rPr>
                <w:sz w:val="24"/>
                <w:szCs w:val="24"/>
                <w:lang w:val="uk-UA"/>
              </w:rPr>
              <w:t>логічно</w:t>
            </w:r>
            <w:proofErr w:type="spellEnd"/>
            <w:r>
              <w:rPr>
                <w:sz w:val="24"/>
                <w:szCs w:val="24"/>
                <w:lang w:val="uk-UA"/>
              </w:rPr>
              <w:t>, доступно, дискутувати, обстоювати власну</w:t>
            </w:r>
            <w:r>
              <w:rPr>
                <w:spacing w:val="1"/>
                <w:sz w:val="24"/>
                <w:szCs w:val="24"/>
                <w:lang w:val="uk-UA"/>
              </w:rPr>
              <w:t xml:space="preserve"> </w:t>
            </w:r>
            <w:r>
              <w:rPr>
                <w:sz w:val="24"/>
                <w:szCs w:val="24"/>
                <w:lang w:val="uk-UA"/>
              </w:rPr>
              <w:t>позицію,</w:t>
            </w:r>
            <w:r>
              <w:rPr>
                <w:spacing w:val="1"/>
                <w:sz w:val="24"/>
                <w:szCs w:val="24"/>
                <w:lang w:val="uk-UA"/>
              </w:rPr>
              <w:t xml:space="preserve"> </w:t>
            </w:r>
            <w:r>
              <w:rPr>
                <w:sz w:val="24"/>
                <w:szCs w:val="24"/>
                <w:lang w:val="uk-UA"/>
              </w:rPr>
              <w:t xml:space="preserve">модифікувати висловлювання відповідно до </w:t>
            </w:r>
            <w:proofErr w:type="spellStart"/>
            <w:r>
              <w:rPr>
                <w:sz w:val="24"/>
                <w:szCs w:val="24"/>
                <w:lang w:val="uk-UA"/>
              </w:rPr>
              <w:t>культуральних</w:t>
            </w:r>
            <w:proofErr w:type="spellEnd"/>
            <w:r>
              <w:rPr>
                <w:sz w:val="24"/>
                <w:szCs w:val="24"/>
                <w:lang w:val="uk-UA"/>
              </w:rPr>
              <w:t xml:space="preserve"> особливостей співрозмовника.</w:t>
            </w:r>
          </w:p>
          <w:p w:rsidR="00ED624F" w:rsidRDefault="005F5C65">
            <w:pPr>
              <w:pStyle w:val="TableParagraph"/>
              <w:spacing w:line="261" w:lineRule="exact"/>
              <w:ind w:left="57" w:right="57"/>
              <w:jc w:val="both"/>
              <w:rPr>
                <w:sz w:val="24"/>
                <w:szCs w:val="24"/>
                <w:lang w:val="uk-UA"/>
              </w:rPr>
            </w:pPr>
            <w:r>
              <w:rPr>
                <w:sz w:val="24"/>
                <w:szCs w:val="24"/>
                <w:lang w:val="uk-UA"/>
              </w:rPr>
              <w:t xml:space="preserve">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w:t>
            </w:r>
            <w:proofErr w:type="spellStart"/>
            <w:r>
              <w:rPr>
                <w:sz w:val="24"/>
                <w:szCs w:val="24"/>
                <w:lang w:val="uk-UA"/>
              </w:rPr>
              <w:t>т.ч</w:t>
            </w:r>
            <w:proofErr w:type="spellEnd"/>
            <w:r>
              <w:rPr>
                <w:sz w:val="24"/>
                <w:szCs w:val="24"/>
                <w:lang w:val="uk-UA"/>
              </w:rPr>
              <w:t>. у роботі з особами, що отримали психологічні травми, зокрема внаслідок війни).</w:t>
            </w:r>
          </w:p>
          <w:p w:rsidR="00ED624F" w:rsidRDefault="005F5C65">
            <w:pPr>
              <w:pStyle w:val="TableParagraph"/>
              <w:spacing w:line="261" w:lineRule="exact"/>
              <w:ind w:left="57" w:right="57"/>
              <w:jc w:val="both"/>
              <w:rPr>
                <w:sz w:val="24"/>
                <w:szCs w:val="24"/>
                <w:lang w:val="uk-UA"/>
              </w:rPr>
            </w:pPr>
            <w:r>
              <w:rPr>
                <w:sz w:val="24"/>
                <w:szCs w:val="24"/>
                <w:lang w:val="uk-UA"/>
              </w:rPr>
              <w:t>ПР12.</w:t>
            </w:r>
            <w:r>
              <w:rPr>
                <w:spacing w:val="58"/>
                <w:sz w:val="24"/>
                <w:szCs w:val="24"/>
                <w:lang w:val="uk-UA"/>
              </w:rPr>
              <w:t xml:space="preserve"> </w:t>
            </w:r>
            <w:r>
              <w:rPr>
                <w:sz w:val="24"/>
                <w:szCs w:val="24"/>
                <w:lang w:val="uk-UA"/>
              </w:rPr>
              <w:t>Складати</w:t>
            </w:r>
            <w:r>
              <w:rPr>
                <w:spacing w:val="2"/>
                <w:sz w:val="24"/>
                <w:szCs w:val="24"/>
                <w:lang w:val="uk-UA"/>
              </w:rPr>
              <w:t xml:space="preserve"> </w:t>
            </w:r>
            <w:r>
              <w:rPr>
                <w:sz w:val="24"/>
                <w:szCs w:val="24"/>
                <w:lang w:val="uk-UA"/>
              </w:rPr>
              <w:t>та</w:t>
            </w:r>
            <w:r>
              <w:rPr>
                <w:spacing w:val="56"/>
                <w:sz w:val="24"/>
                <w:szCs w:val="24"/>
                <w:lang w:val="uk-UA"/>
              </w:rPr>
              <w:t xml:space="preserve"> </w:t>
            </w:r>
            <w:r>
              <w:rPr>
                <w:sz w:val="24"/>
                <w:szCs w:val="24"/>
                <w:lang w:val="uk-UA"/>
              </w:rPr>
              <w:t>реалізовувати</w:t>
            </w:r>
            <w:r>
              <w:rPr>
                <w:spacing w:val="5"/>
                <w:sz w:val="24"/>
                <w:szCs w:val="24"/>
                <w:lang w:val="uk-UA"/>
              </w:rPr>
              <w:t xml:space="preserve"> </w:t>
            </w:r>
            <w:r>
              <w:rPr>
                <w:sz w:val="24"/>
                <w:szCs w:val="24"/>
                <w:lang w:val="uk-UA"/>
              </w:rPr>
              <w:t>програму</w:t>
            </w:r>
            <w:r>
              <w:rPr>
                <w:spacing w:val="53"/>
                <w:sz w:val="24"/>
                <w:szCs w:val="24"/>
                <w:lang w:val="uk-UA"/>
              </w:rPr>
              <w:t xml:space="preserve"> </w:t>
            </w:r>
            <w:r>
              <w:rPr>
                <w:sz w:val="24"/>
                <w:szCs w:val="24"/>
                <w:lang w:val="uk-UA"/>
              </w:rPr>
              <w:t>психопрофілактичних</w:t>
            </w:r>
            <w:r>
              <w:rPr>
                <w:spacing w:val="1"/>
                <w:sz w:val="24"/>
                <w:szCs w:val="24"/>
                <w:lang w:val="uk-UA"/>
              </w:rPr>
              <w:t xml:space="preserve"> </w:t>
            </w:r>
            <w:r>
              <w:rPr>
                <w:sz w:val="24"/>
                <w:szCs w:val="24"/>
                <w:lang w:val="uk-UA"/>
              </w:rPr>
              <w:t>та</w:t>
            </w:r>
            <w:r>
              <w:rPr>
                <w:spacing w:val="2"/>
                <w:sz w:val="24"/>
                <w:szCs w:val="24"/>
                <w:lang w:val="uk-UA"/>
              </w:rPr>
              <w:t xml:space="preserve"> </w:t>
            </w:r>
            <w:r>
              <w:rPr>
                <w:sz w:val="24"/>
                <w:szCs w:val="24"/>
                <w:lang w:val="uk-UA"/>
              </w:rPr>
              <w:t>просвітницьких</w:t>
            </w:r>
            <w:r>
              <w:rPr>
                <w:spacing w:val="4"/>
                <w:sz w:val="24"/>
                <w:szCs w:val="24"/>
                <w:lang w:val="uk-UA"/>
              </w:rPr>
              <w:t xml:space="preserve"> </w:t>
            </w:r>
            <w:r>
              <w:rPr>
                <w:sz w:val="24"/>
                <w:szCs w:val="24"/>
                <w:lang w:val="uk-UA"/>
              </w:rPr>
              <w:t>дій, заходів психологічної допомоги</w:t>
            </w:r>
            <w:r>
              <w:rPr>
                <w:spacing w:val="1"/>
                <w:sz w:val="24"/>
                <w:szCs w:val="24"/>
                <w:lang w:val="uk-UA"/>
              </w:rPr>
              <w:t xml:space="preserve"> </w:t>
            </w:r>
            <w:r>
              <w:rPr>
                <w:sz w:val="24"/>
                <w:szCs w:val="24"/>
                <w:lang w:val="uk-UA"/>
              </w:rPr>
              <w:t>у формі лекцій, бесід,</w:t>
            </w:r>
            <w:r>
              <w:rPr>
                <w:spacing w:val="1"/>
                <w:sz w:val="24"/>
                <w:szCs w:val="24"/>
                <w:lang w:val="uk-UA"/>
              </w:rPr>
              <w:t xml:space="preserve"> </w:t>
            </w:r>
            <w:r>
              <w:rPr>
                <w:sz w:val="24"/>
                <w:szCs w:val="24"/>
                <w:lang w:val="uk-UA"/>
              </w:rPr>
              <w:t>круглих</w:t>
            </w:r>
            <w:r>
              <w:rPr>
                <w:spacing w:val="1"/>
                <w:sz w:val="24"/>
                <w:szCs w:val="24"/>
                <w:lang w:val="uk-UA"/>
              </w:rPr>
              <w:t xml:space="preserve"> </w:t>
            </w:r>
            <w:r>
              <w:rPr>
                <w:sz w:val="24"/>
                <w:szCs w:val="24"/>
                <w:lang w:val="uk-UA"/>
              </w:rPr>
              <w:t>столів, ігор, тренінгів, тощо,</w:t>
            </w:r>
            <w:r>
              <w:rPr>
                <w:spacing w:val="-57"/>
                <w:sz w:val="24"/>
                <w:szCs w:val="24"/>
                <w:lang w:val="uk-UA"/>
              </w:rPr>
              <w:t xml:space="preserve"> </w:t>
            </w:r>
            <w:r>
              <w:rPr>
                <w:sz w:val="24"/>
                <w:szCs w:val="24"/>
                <w:lang w:val="uk-UA"/>
              </w:rPr>
              <w:t>відповідно</w:t>
            </w:r>
            <w:r>
              <w:rPr>
                <w:spacing w:val="-3"/>
                <w:sz w:val="24"/>
                <w:szCs w:val="24"/>
                <w:lang w:val="uk-UA"/>
              </w:rPr>
              <w:t xml:space="preserve"> </w:t>
            </w:r>
            <w:r>
              <w:rPr>
                <w:sz w:val="24"/>
                <w:szCs w:val="24"/>
                <w:lang w:val="uk-UA"/>
              </w:rPr>
              <w:t>до вимог</w:t>
            </w:r>
            <w:r>
              <w:rPr>
                <w:spacing w:val="-1"/>
                <w:sz w:val="24"/>
                <w:szCs w:val="24"/>
                <w:lang w:val="uk-UA"/>
              </w:rPr>
              <w:t xml:space="preserve"> </w:t>
            </w:r>
            <w:r>
              <w:rPr>
                <w:sz w:val="24"/>
                <w:szCs w:val="24"/>
                <w:lang w:val="uk-UA"/>
              </w:rPr>
              <w:t>замовника.</w:t>
            </w:r>
          </w:p>
          <w:p w:rsidR="00ED624F" w:rsidRDefault="005F5C65">
            <w:pPr>
              <w:pStyle w:val="TableParagraph"/>
              <w:spacing w:line="261" w:lineRule="exact"/>
              <w:ind w:left="57" w:right="57"/>
              <w:jc w:val="both"/>
              <w:rPr>
                <w:sz w:val="24"/>
                <w:szCs w:val="24"/>
                <w:lang w:val="uk-UA"/>
              </w:rPr>
            </w:pPr>
            <w:r>
              <w:rPr>
                <w:sz w:val="24"/>
                <w:szCs w:val="24"/>
                <w:lang w:val="uk-UA"/>
              </w:rPr>
              <w:t>ПР13.</w:t>
            </w:r>
            <w:r>
              <w:rPr>
                <w:spacing w:val="-6"/>
                <w:sz w:val="24"/>
                <w:szCs w:val="24"/>
                <w:lang w:val="uk-UA"/>
              </w:rPr>
              <w:t xml:space="preserve"> </w:t>
            </w:r>
            <w:r>
              <w:rPr>
                <w:sz w:val="24"/>
                <w:szCs w:val="24"/>
                <w:lang w:val="uk-UA"/>
              </w:rPr>
              <w:t>Взаємодіяти,</w:t>
            </w:r>
            <w:r>
              <w:rPr>
                <w:spacing w:val="-5"/>
                <w:sz w:val="24"/>
                <w:szCs w:val="24"/>
                <w:lang w:val="uk-UA"/>
              </w:rPr>
              <w:t xml:space="preserve"> </w:t>
            </w:r>
            <w:r>
              <w:rPr>
                <w:sz w:val="24"/>
                <w:szCs w:val="24"/>
                <w:lang w:val="uk-UA"/>
              </w:rPr>
              <w:t>вступати</w:t>
            </w:r>
            <w:r>
              <w:rPr>
                <w:spacing w:val="-2"/>
                <w:sz w:val="24"/>
                <w:szCs w:val="24"/>
                <w:lang w:val="uk-UA"/>
              </w:rPr>
              <w:t xml:space="preserve"> </w:t>
            </w:r>
            <w:r>
              <w:rPr>
                <w:sz w:val="24"/>
                <w:szCs w:val="24"/>
                <w:lang w:val="uk-UA"/>
              </w:rPr>
              <w:t>у</w:t>
            </w:r>
            <w:r>
              <w:rPr>
                <w:spacing w:val="-9"/>
                <w:sz w:val="24"/>
                <w:szCs w:val="24"/>
                <w:lang w:val="uk-UA"/>
              </w:rPr>
              <w:t xml:space="preserve"> </w:t>
            </w:r>
            <w:r>
              <w:rPr>
                <w:sz w:val="24"/>
                <w:szCs w:val="24"/>
                <w:lang w:val="uk-UA"/>
              </w:rPr>
              <w:t>комунікацію,</w:t>
            </w:r>
            <w:r>
              <w:rPr>
                <w:spacing w:val="-5"/>
                <w:sz w:val="24"/>
                <w:szCs w:val="24"/>
                <w:lang w:val="uk-UA"/>
              </w:rPr>
              <w:t xml:space="preserve"> </w:t>
            </w:r>
            <w:r>
              <w:rPr>
                <w:sz w:val="24"/>
                <w:szCs w:val="24"/>
                <w:lang w:val="uk-UA"/>
              </w:rPr>
              <w:t>бути</w:t>
            </w:r>
            <w:r>
              <w:rPr>
                <w:spacing w:val="-4"/>
                <w:sz w:val="24"/>
                <w:szCs w:val="24"/>
                <w:lang w:val="uk-UA"/>
              </w:rPr>
              <w:t xml:space="preserve"> </w:t>
            </w:r>
            <w:r>
              <w:rPr>
                <w:sz w:val="24"/>
                <w:szCs w:val="24"/>
                <w:lang w:val="uk-UA"/>
              </w:rPr>
              <w:t>зрозумілим,</w:t>
            </w:r>
            <w:r>
              <w:rPr>
                <w:spacing w:val="-6"/>
                <w:sz w:val="24"/>
                <w:szCs w:val="24"/>
                <w:lang w:val="uk-UA"/>
              </w:rPr>
              <w:t xml:space="preserve"> </w:t>
            </w:r>
            <w:r>
              <w:rPr>
                <w:sz w:val="24"/>
                <w:szCs w:val="24"/>
                <w:lang w:val="uk-UA"/>
              </w:rPr>
              <w:t>толерантно</w:t>
            </w:r>
            <w:r>
              <w:rPr>
                <w:spacing w:val="-5"/>
                <w:sz w:val="24"/>
                <w:szCs w:val="24"/>
                <w:lang w:val="uk-UA"/>
              </w:rPr>
              <w:t xml:space="preserve"> </w:t>
            </w:r>
            <w:r>
              <w:rPr>
                <w:sz w:val="24"/>
                <w:szCs w:val="24"/>
                <w:lang w:val="uk-UA"/>
              </w:rPr>
              <w:t>ставитися</w:t>
            </w:r>
            <w:r>
              <w:rPr>
                <w:spacing w:val="-5"/>
                <w:sz w:val="24"/>
                <w:szCs w:val="24"/>
                <w:lang w:val="uk-UA"/>
              </w:rPr>
              <w:t xml:space="preserve"> </w:t>
            </w:r>
            <w:r>
              <w:rPr>
                <w:sz w:val="24"/>
                <w:szCs w:val="24"/>
                <w:lang w:val="uk-UA"/>
              </w:rPr>
              <w:t>до</w:t>
            </w:r>
            <w:r>
              <w:rPr>
                <w:spacing w:val="-5"/>
                <w:sz w:val="24"/>
                <w:szCs w:val="24"/>
                <w:lang w:val="uk-UA"/>
              </w:rPr>
              <w:t xml:space="preserve"> </w:t>
            </w:r>
            <w:r>
              <w:rPr>
                <w:sz w:val="24"/>
                <w:szCs w:val="24"/>
                <w:lang w:val="uk-UA"/>
              </w:rPr>
              <w:t>осіб,</w:t>
            </w:r>
            <w:r>
              <w:rPr>
                <w:spacing w:val="-57"/>
                <w:sz w:val="24"/>
                <w:szCs w:val="24"/>
                <w:lang w:val="uk-UA"/>
              </w:rPr>
              <w:t xml:space="preserve"> </w:t>
            </w:r>
            <w:r>
              <w:rPr>
                <w:sz w:val="24"/>
                <w:szCs w:val="24"/>
                <w:lang w:val="uk-UA"/>
              </w:rPr>
              <w:t>що</w:t>
            </w:r>
            <w:r>
              <w:rPr>
                <w:spacing w:val="-2"/>
                <w:sz w:val="24"/>
                <w:szCs w:val="24"/>
                <w:lang w:val="uk-UA"/>
              </w:rPr>
              <w:t xml:space="preserve"> </w:t>
            </w:r>
            <w:r>
              <w:rPr>
                <w:sz w:val="24"/>
                <w:szCs w:val="24"/>
                <w:lang w:val="uk-UA"/>
              </w:rPr>
              <w:t>мають</w:t>
            </w:r>
            <w:r>
              <w:rPr>
                <w:spacing w:val="1"/>
                <w:sz w:val="24"/>
                <w:szCs w:val="24"/>
                <w:lang w:val="uk-UA"/>
              </w:rPr>
              <w:t xml:space="preserve"> </w:t>
            </w:r>
            <w:r>
              <w:rPr>
                <w:sz w:val="24"/>
                <w:szCs w:val="24"/>
                <w:lang w:val="uk-UA"/>
              </w:rPr>
              <w:t>інші</w:t>
            </w:r>
            <w:r>
              <w:rPr>
                <w:spacing w:val="-3"/>
                <w:sz w:val="24"/>
                <w:szCs w:val="24"/>
                <w:lang w:val="uk-UA"/>
              </w:rPr>
              <w:t xml:space="preserve"> </w:t>
            </w:r>
            <w:proofErr w:type="spellStart"/>
            <w:r>
              <w:rPr>
                <w:sz w:val="24"/>
                <w:szCs w:val="24"/>
                <w:lang w:val="uk-UA"/>
              </w:rPr>
              <w:t>культуральні</w:t>
            </w:r>
            <w:proofErr w:type="spellEnd"/>
            <w:r>
              <w:rPr>
                <w:sz w:val="24"/>
                <w:szCs w:val="24"/>
                <w:lang w:val="uk-UA"/>
              </w:rPr>
              <w:t xml:space="preserve"> чи</w:t>
            </w:r>
            <w:r>
              <w:rPr>
                <w:spacing w:val="1"/>
                <w:sz w:val="24"/>
                <w:szCs w:val="24"/>
                <w:lang w:val="uk-UA"/>
              </w:rPr>
              <w:t xml:space="preserve"> </w:t>
            </w:r>
            <w:proofErr w:type="spellStart"/>
            <w:r>
              <w:rPr>
                <w:sz w:val="24"/>
                <w:szCs w:val="24"/>
                <w:lang w:val="uk-UA"/>
              </w:rPr>
              <w:t>гендерно</w:t>
            </w:r>
            <w:proofErr w:type="spellEnd"/>
            <w:r>
              <w:rPr>
                <w:sz w:val="24"/>
                <w:szCs w:val="24"/>
                <w:lang w:val="uk-UA"/>
              </w:rPr>
              <w:t>-вікові відмінності.</w:t>
            </w:r>
          </w:p>
          <w:p w:rsidR="00ED624F" w:rsidRDefault="005F5C65">
            <w:pPr>
              <w:pStyle w:val="TableParagraph"/>
              <w:spacing w:line="261" w:lineRule="exact"/>
              <w:ind w:left="57" w:right="57"/>
              <w:jc w:val="both"/>
              <w:rPr>
                <w:sz w:val="24"/>
                <w:szCs w:val="24"/>
                <w:lang w:val="uk-UA"/>
              </w:rPr>
            </w:pPr>
            <w:r>
              <w:rPr>
                <w:sz w:val="24"/>
                <w:szCs w:val="24"/>
                <w:lang w:val="uk-UA"/>
              </w:rPr>
              <w:t>ПР14.</w:t>
            </w:r>
            <w:r>
              <w:rPr>
                <w:spacing w:val="28"/>
                <w:sz w:val="24"/>
                <w:szCs w:val="24"/>
                <w:lang w:val="uk-UA"/>
              </w:rPr>
              <w:t xml:space="preserve"> </w:t>
            </w:r>
            <w:r>
              <w:rPr>
                <w:sz w:val="24"/>
                <w:szCs w:val="24"/>
                <w:lang w:val="uk-UA"/>
              </w:rPr>
              <w:t>Ефективно</w:t>
            </w:r>
            <w:r>
              <w:rPr>
                <w:spacing w:val="28"/>
                <w:sz w:val="24"/>
                <w:szCs w:val="24"/>
                <w:lang w:val="uk-UA"/>
              </w:rPr>
              <w:t xml:space="preserve"> </w:t>
            </w:r>
            <w:r>
              <w:rPr>
                <w:sz w:val="24"/>
                <w:szCs w:val="24"/>
                <w:lang w:val="uk-UA"/>
              </w:rPr>
              <w:t>виконувати</w:t>
            </w:r>
            <w:r>
              <w:rPr>
                <w:spacing w:val="32"/>
                <w:sz w:val="24"/>
                <w:szCs w:val="24"/>
                <w:lang w:val="uk-UA"/>
              </w:rPr>
              <w:t xml:space="preserve"> </w:t>
            </w:r>
            <w:r>
              <w:rPr>
                <w:sz w:val="24"/>
                <w:szCs w:val="24"/>
                <w:lang w:val="uk-UA"/>
              </w:rPr>
              <w:t>різні</w:t>
            </w:r>
            <w:r>
              <w:rPr>
                <w:spacing w:val="26"/>
                <w:sz w:val="24"/>
                <w:szCs w:val="24"/>
                <w:lang w:val="uk-UA"/>
              </w:rPr>
              <w:t xml:space="preserve"> </w:t>
            </w:r>
            <w:r>
              <w:rPr>
                <w:sz w:val="24"/>
                <w:szCs w:val="24"/>
                <w:lang w:val="uk-UA"/>
              </w:rPr>
              <w:t>ролі</w:t>
            </w:r>
            <w:r>
              <w:rPr>
                <w:spacing w:val="33"/>
                <w:sz w:val="24"/>
                <w:szCs w:val="24"/>
                <w:lang w:val="uk-UA"/>
              </w:rPr>
              <w:t xml:space="preserve"> </w:t>
            </w:r>
            <w:r>
              <w:rPr>
                <w:sz w:val="24"/>
                <w:szCs w:val="24"/>
                <w:lang w:val="uk-UA"/>
              </w:rPr>
              <w:t>у</w:t>
            </w:r>
            <w:r>
              <w:rPr>
                <w:spacing w:val="13"/>
                <w:sz w:val="24"/>
                <w:szCs w:val="24"/>
                <w:lang w:val="uk-UA"/>
              </w:rPr>
              <w:t xml:space="preserve"> </w:t>
            </w:r>
            <w:r>
              <w:rPr>
                <w:sz w:val="24"/>
                <w:szCs w:val="24"/>
                <w:lang w:val="uk-UA"/>
              </w:rPr>
              <w:t>команді</w:t>
            </w:r>
            <w:r>
              <w:rPr>
                <w:spacing w:val="33"/>
                <w:sz w:val="24"/>
                <w:szCs w:val="24"/>
                <w:lang w:val="uk-UA"/>
              </w:rPr>
              <w:t xml:space="preserve"> </w:t>
            </w:r>
            <w:r>
              <w:rPr>
                <w:sz w:val="24"/>
                <w:szCs w:val="24"/>
                <w:lang w:val="uk-UA"/>
              </w:rPr>
              <w:t>у</w:t>
            </w:r>
            <w:r>
              <w:rPr>
                <w:spacing w:val="16"/>
                <w:sz w:val="24"/>
                <w:szCs w:val="24"/>
                <w:lang w:val="uk-UA"/>
              </w:rPr>
              <w:t xml:space="preserve"> </w:t>
            </w:r>
            <w:r>
              <w:rPr>
                <w:sz w:val="24"/>
                <w:szCs w:val="24"/>
                <w:lang w:val="uk-UA"/>
              </w:rPr>
              <w:t>процесі</w:t>
            </w:r>
            <w:r>
              <w:rPr>
                <w:spacing w:val="29"/>
                <w:sz w:val="24"/>
                <w:szCs w:val="24"/>
                <w:lang w:val="uk-UA"/>
              </w:rPr>
              <w:t xml:space="preserve"> </w:t>
            </w:r>
            <w:r>
              <w:rPr>
                <w:sz w:val="24"/>
                <w:szCs w:val="24"/>
                <w:lang w:val="uk-UA"/>
              </w:rPr>
              <w:t>вирішення</w:t>
            </w:r>
            <w:r>
              <w:rPr>
                <w:spacing w:val="29"/>
                <w:sz w:val="24"/>
                <w:szCs w:val="24"/>
                <w:lang w:val="uk-UA"/>
              </w:rPr>
              <w:t xml:space="preserve"> </w:t>
            </w:r>
            <w:r>
              <w:rPr>
                <w:sz w:val="24"/>
                <w:szCs w:val="24"/>
                <w:lang w:val="uk-UA"/>
              </w:rPr>
              <w:t>фахових</w:t>
            </w:r>
            <w:r>
              <w:rPr>
                <w:spacing w:val="36"/>
                <w:sz w:val="24"/>
                <w:szCs w:val="24"/>
                <w:lang w:val="uk-UA"/>
              </w:rPr>
              <w:t xml:space="preserve"> </w:t>
            </w:r>
            <w:r>
              <w:rPr>
                <w:sz w:val="24"/>
                <w:szCs w:val="24"/>
                <w:lang w:val="uk-UA"/>
              </w:rPr>
              <w:t>завдань,</w:t>
            </w:r>
            <w:r>
              <w:rPr>
                <w:spacing w:val="29"/>
                <w:sz w:val="24"/>
                <w:szCs w:val="24"/>
                <w:lang w:val="uk-UA"/>
              </w:rPr>
              <w:t xml:space="preserve"> </w:t>
            </w:r>
            <w:r>
              <w:rPr>
                <w:sz w:val="24"/>
                <w:szCs w:val="24"/>
                <w:lang w:val="uk-UA"/>
              </w:rPr>
              <w:t>у</w:t>
            </w:r>
            <w:r>
              <w:rPr>
                <w:spacing w:val="-57"/>
                <w:sz w:val="24"/>
                <w:szCs w:val="24"/>
                <w:lang w:val="uk-UA"/>
              </w:rPr>
              <w:t xml:space="preserve"> </w:t>
            </w:r>
            <w:r>
              <w:rPr>
                <w:sz w:val="24"/>
                <w:szCs w:val="24"/>
                <w:lang w:val="uk-UA"/>
              </w:rPr>
              <w:t>тому</w:t>
            </w:r>
            <w:r>
              <w:rPr>
                <w:spacing w:val="-10"/>
                <w:sz w:val="24"/>
                <w:szCs w:val="24"/>
                <w:lang w:val="uk-UA"/>
              </w:rPr>
              <w:t xml:space="preserve"> </w:t>
            </w:r>
            <w:r>
              <w:rPr>
                <w:sz w:val="24"/>
                <w:szCs w:val="24"/>
                <w:lang w:val="uk-UA"/>
              </w:rPr>
              <w:t>числі демонструвати</w:t>
            </w:r>
            <w:r>
              <w:rPr>
                <w:spacing w:val="3"/>
                <w:sz w:val="24"/>
                <w:szCs w:val="24"/>
                <w:lang w:val="uk-UA"/>
              </w:rPr>
              <w:t xml:space="preserve"> </w:t>
            </w:r>
            <w:r>
              <w:rPr>
                <w:sz w:val="24"/>
                <w:szCs w:val="24"/>
                <w:lang w:val="uk-UA"/>
              </w:rPr>
              <w:t>лідерські якості.</w:t>
            </w:r>
          </w:p>
          <w:p w:rsidR="00ED624F" w:rsidRDefault="005F5C65">
            <w:pPr>
              <w:pStyle w:val="TableParagraph"/>
              <w:spacing w:line="261" w:lineRule="exact"/>
              <w:ind w:left="57" w:right="57"/>
              <w:jc w:val="both"/>
              <w:rPr>
                <w:sz w:val="24"/>
                <w:szCs w:val="24"/>
                <w:lang w:val="uk-UA"/>
              </w:rPr>
            </w:pPr>
            <w:r>
              <w:rPr>
                <w:sz w:val="24"/>
                <w:szCs w:val="24"/>
                <w:lang w:val="uk-UA"/>
              </w:rPr>
              <w:lastRenderedPageBreak/>
              <w:t xml:space="preserve">ПР15. </w:t>
            </w:r>
            <w:proofErr w:type="spellStart"/>
            <w:r>
              <w:rPr>
                <w:sz w:val="24"/>
                <w:szCs w:val="24"/>
                <w:lang w:val="uk-UA"/>
              </w:rPr>
              <w:t>Відповідально</w:t>
            </w:r>
            <w:proofErr w:type="spellEnd"/>
            <w:r>
              <w:rPr>
                <w:sz w:val="24"/>
                <w:szCs w:val="24"/>
                <w:lang w:val="uk-UA"/>
              </w:rPr>
              <w:t xml:space="preserve"> ставитися до професійного самовдосконалення, навчання </w:t>
            </w:r>
            <w:r>
              <w:rPr>
                <w:spacing w:val="-3"/>
                <w:sz w:val="24"/>
                <w:szCs w:val="24"/>
                <w:lang w:val="uk-UA"/>
              </w:rPr>
              <w:t>та</w:t>
            </w:r>
            <w:r>
              <w:rPr>
                <w:spacing w:val="-57"/>
                <w:sz w:val="24"/>
                <w:szCs w:val="24"/>
                <w:lang w:val="uk-UA"/>
              </w:rPr>
              <w:t xml:space="preserve"> </w:t>
            </w:r>
            <w:r>
              <w:rPr>
                <w:sz w:val="24"/>
                <w:szCs w:val="24"/>
                <w:lang w:val="uk-UA"/>
              </w:rPr>
              <w:t>саморозвитку.</w:t>
            </w:r>
          </w:p>
          <w:p w:rsidR="00ED624F" w:rsidRDefault="005F5C65">
            <w:pPr>
              <w:pStyle w:val="TableParagraph"/>
              <w:spacing w:line="261" w:lineRule="exact"/>
              <w:ind w:left="57" w:right="57"/>
              <w:jc w:val="both"/>
              <w:rPr>
                <w:sz w:val="24"/>
                <w:szCs w:val="24"/>
                <w:lang w:val="uk-UA"/>
              </w:rPr>
            </w:pPr>
            <w:r>
              <w:rPr>
                <w:sz w:val="24"/>
                <w:szCs w:val="24"/>
                <w:lang w:val="uk-UA"/>
              </w:rPr>
              <w:t xml:space="preserve">ПР16.  </w:t>
            </w:r>
            <w:r>
              <w:rPr>
                <w:spacing w:val="5"/>
                <w:sz w:val="24"/>
                <w:szCs w:val="24"/>
                <w:lang w:val="uk-UA"/>
              </w:rPr>
              <w:t xml:space="preserve"> </w:t>
            </w:r>
            <w:r>
              <w:rPr>
                <w:sz w:val="24"/>
                <w:szCs w:val="24"/>
                <w:lang w:val="uk-UA"/>
              </w:rPr>
              <w:t xml:space="preserve">Знати,  </w:t>
            </w:r>
            <w:r>
              <w:rPr>
                <w:spacing w:val="2"/>
                <w:sz w:val="24"/>
                <w:szCs w:val="24"/>
                <w:lang w:val="uk-UA"/>
              </w:rPr>
              <w:t xml:space="preserve"> </w:t>
            </w:r>
            <w:r>
              <w:rPr>
                <w:sz w:val="24"/>
                <w:szCs w:val="24"/>
                <w:lang w:val="uk-UA"/>
              </w:rPr>
              <w:t xml:space="preserve">розуміти  </w:t>
            </w:r>
            <w:r>
              <w:rPr>
                <w:spacing w:val="10"/>
                <w:sz w:val="24"/>
                <w:szCs w:val="24"/>
                <w:lang w:val="uk-UA"/>
              </w:rPr>
              <w:t xml:space="preserve"> </w:t>
            </w:r>
            <w:r>
              <w:rPr>
                <w:sz w:val="24"/>
                <w:szCs w:val="24"/>
                <w:lang w:val="uk-UA"/>
              </w:rPr>
              <w:t xml:space="preserve">та  </w:t>
            </w:r>
            <w:r>
              <w:rPr>
                <w:spacing w:val="1"/>
                <w:sz w:val="24"/>
                <w:szCs w:val="24"/>
                <w:lang w:val="uk-UA"/>
              </w:rPr>
              <w:t xml:space="preserve"> </w:t>
            </w:r>
            <w:r>
              <w:rPr>
                <w:sz w:val="24"/>
                <w:szCs w:val="24"/>
                <w:lang w:val="uk-UA"/>
              </w:rPr>
              <w:t xml:space="preserve">дотримуватися  </w:t>
            </w:r>
            <w:r>
              <w:rPr>
                <w:spacing w:val="6"/>
                <w:sz w:val="24"/>
                <w:szCs w:val="24"/>
                <w:lang w:val="uk-UA"/>
              </w:rPr>
              <w:t xml:space="preserve"> </w:t>
            </w:r>
            <w:r>
              <w:rPr>
                <w:sz w:val="24"/>
                <w:szCs w:val="24"/>
                <w:lang w:val="uk-UA"/>
              </w:rPr>
              <w:t xml:space="preserve">етичних  </w:t>
            </w:r>
            <w:r>
              <w:rPr>
                <w:spacing w:val="8"/>
                <w:sz w:val="24"/>
                <w:szCs w:val="24"/>
                <w:lang w:val="uk-UA"/>
              </w:rPr>
              <w:t xml:space="preserve"> </w:t>
            </w:r>
            <w:r>
              <w:rPr>
                <w:sz w:val="24"/>
                <w:szCs w:val="24"/>
                <w:lang w:val="uk-UA"/>
              </w:rPr>
              <w:t xml:space="preserve">принципів  </w:t>
            </w:r>
            <w:r>
              <w:rPr>
                <w:spacing w:val="3"/>
                <w:sz w:val="24"/>
                <w:szCs w:val="24"/>
                <w:lang w:val="uk-UA"/>
              </w:rPr>
              <w:t xml:space="preserve"> </w:t>
            </w:r>
            <w:r>
              <w:rPr>
                <w:sz w:val="24"/>
                <w:szCs w:val="24"/>
                <w:lang w:val="uk-UA"/>
              </w:rPr>
              <w:t>професійної діяльності</w:t>
            </w:r>
            <w:r>
              <w:rPr>
                <w:spacing w:val="-57"/>
                <w:sz w:val="24"/>
                <w:szCs w:val="24"/>
                <w:lang w:val="uk-UA"/>
              </w:rPr>
              <w:t xml:space="preserve">  </w:t>
            </w:r>
            <w:r>
              <w:rPr>
                <w:sz w:val="24"/>
                <w:szCs w:val="24"/>
                <w:lang w:val="uk-UA"/>
              </w:rPr>
              <w:t>психолога.</w:t>
            </w:r>
          </w:p>
          <w:p w:rsidR="00ED624F" w:rsidRDefault="005F5C65">
            <w:pPr>
              <w:pStyle w:val="TableParagraph"/>
              <w:spacing w:line="261" w:lineRule="exact"/>
              <w:ind w:left="57" w:right="57"/>
              <w:jc w:val="both"/>
              <w:rPr>
                <w:sz w:val="24"/>
                <w:szCs w:val="24"/>
                <w:lang w:val="uk-UA"/>
              </w:rPr>
            </w:pPr>
            <w:r>
              <w:rPr>
                <w:sz w:val="24"/>
                <w:szCs w:val="24"/>
                <w:lang w:val="uk-UA"/>
              </w:rPr>
              <w:t xml:space="preserve">ПР17. Демонструвати соціально відповідальну та свідому поведінку, </w:t>
            </w:r>
            <w:r>
              <w:rPr>
                <w:spacing w:val="-2"/>
                <w:sz w:val="24"/>
                <w:szCs w:val="24"/>
                <w:lang w:val="uk-UA"/>
              </w:rPr>
              <w:t>слідувати</w:t>
            </w:r>
            <w:r>
              <w:rPr>
                <w:spacing w:val="-57"/>
                <w:sz w:val="24"/>
                <w:szCs w:val="24"/>
                <w:lang w:val="uk-UA"/>
              </w:rPr>
              <w:t xml:space="preserve"> </w:t>
            </w:r>
            <w:r>
              <w:rPr>
                <w:sz w:val="24"/>
                <w:szCs w:val="24"/>
                <w:lang w:val="uk-UA"/>
              </w:rPr>
              <w:t>гуманістичним</w:t>
            </w:r>
            <w:r>
              <w:rPr>
                <w:spacing w:val="-4"/>
                <w:sz w:val="24"/>
                <w:szCs w:val="24"/>
                <w:lang w:val="uk-UA"/>
              </w:rPr>
              <w:t xml:space="preserve"> </w:t>
            </w:r>
            <w:r>
              <w:rPr>
                <w:sz w:val="24"/>
                <w:szCs w:val="24"/>
                <w:lang w:val="uk-UA"/>
              </w:rPr>
              <w:t>та</w:t>
            </w:r>
            <w:r>
              <w:rPr>
                <w:spacing w:val="-2"/>
                <w:sz w:val="24"/>
                <w:szCs w:val="24"/>
                <w:lang w:val="uk-UA"/>
              </w:rPr>
              <w:t xml:space="preserve"> </w:t>
            </w:r>
            <w:r>
              <w:rPr>
                <w:sz w:val="24"/>
                <w:szCs w:val="24"/>
                <w:lang w:val="uk-UA"/>
              </w:rPr>
              <w:t>демократичним</w:t>
            </w:r>
            <w:r>
              <w:rPr>
                <w:spacing w:val="-8"/>
                <w:sz w:val="24"/>
                <w:szCs w:val="24"/>
                <w:lang w:val="uk-UA"/>
              </w:rPr>
              <w:t xml:space="preserve"> </w:t>
            </w:r>
            <w:r>
              <w:rPr>
                <w:sz w:val="24"/>
                <w:szCs w:val="24"/>
                <w:lang w:val="uk-UA"/>
              </w:rPr>
              <w:t>цінностям</w:t>
            </w:r>
            <w:r>
              <w:rPr>
                <w:spacing w:val="5"/>
                <w:sz w:val="24"/>
                <w:szCs w:val="24"/>
                <w:lang w:val="uk-UA"/>
              </w:rPr>
              <w:t xml:space="preserve"> </w:t>
            </w:r>
            <w:r>
              <w:rPr>
                <w:sz w:val="24"/>
                <w:szCs w:val="24"/>
                <w:lang w:val="uk-UA"/>
              </w:rPr>
              <w:t>у</w:t>
            </w:r>
            <w:r>
              <w:rPr>
                <w:spacing w:val="-9"/>
                <w:sz w:val="24"/>
                <w:szCs w:val="24"/>
                <w:lang w:val="uk-UA"/>
              </w:rPr>
              <w:t xml:space="preserve"> </w:t>
            </w:r>
            <w:r>
              <w:rPr>
                <w:sz w:val="24"/>
                <w:szCs w:val="24"/>
                <w:lang w:val="uk-UA"/>
              </w:rPr>
              <w:t>професійній</w:t>
            </w:r>
            <w:r>
              <w:rPr>
                <w:spacing w:val="1"/>
                <w:sz w:val="24"/>
                <w:szCs w:val="24"/>
                <w:lang w:val="uk-UA"/>
              </w:rPr>
              <w:t xml:space="preserve"> </w:t>
            </w:r>
            <w:r>
              <w:rPr>
                <w:sz w:val="24"/>
                <w:szCs w:val="24"/>
                <w:lang w:val="uk-UA"/>
              </w:rPr>
              <w:t>та</w:t>
            </w:r>
            <w:r>
              <w:rPr>
                <w:spacing w:val="-5"/>
                <w:sz w:val="24"/>
                <w:szCs w:val="24"/>
                <w:lang w:val="uk-UA"/>
              </w:rPr>
              <w:t xml:space="preserve"> </w:t>
            </w:r>
            <w:r>
              <w:rPr>
                <w:sz w:val="24"/>
                <w:szCs w:val="24"/>
                <w:lang w:val="uk-UA"/>
              </w:rPr>
              <w:t>громадській</w:t>
            </w:r>
            <w:r>
              <w:rPr>
                <w:spacing w:val="-3"/>
                <w:sz w:val="24"/>
                <w:szCs w:val="24"/>
                <w:lang w:val="uk-UA"/>
              </w:rPr>
              <w:t xml:space="preserve"> </w:t>
            </w:r>
            <w:r>
              <w:rPr>
                <w:sz w:val="24"/>
                <w:szCs w:val="24"/>
                <w:lang w:val="uk-UA"/>
              </w:rPr>
              <w:t>діяльності.</w:t>
            </w:r>
          </w:p>
          <w:p w:rsidR="00ED624F" w:rsidRDefault="005F5C65">
            <w:pPr>
              <w:pStyle w:val="TableParagraph"/>
              <w:spacing w:line="261" w:lineRule="exact"/>
              <w:ind w:left="57" w:right="57"/>
              <w:jc w:val="both"/>
              <w:rPr>
                <w:sz w:val="24"/>
                <w:szCs w:val="24"/>
                <w:lang w:val="uk-UA"/>
              </w:rPr>
            </w:pPr>
            <w:r>
              <w:rPr>
                <w:sz w:val="24"/>
                <w:szCs w:val="24"/>
                <w:lang w:val="uk-UA"/>
              </w:rPr>
              <w:t>ПР18.</w:t>
            </w:r>
            <w:r>
              <w:rPr>
                <w:spacing w:val="28"/>
                <w:sz w:val="24"/>
                <w:szCs w:val="24"/>
                <w:lang w:val="uk-UA"/>
              </w:rPr>
              <w:t xml:space="preserve"> </w:t>
            </w:r>
            <w:r>
              <w:rPr>
                <w:sz w:val="24"/>
                <w:szCs w:val="24"/>
                <w:lang w:val="uk-UA"/>
              </w:rPr>
              <w:t>Вживати</w:t>
            </w:r>
            <w:r>
              <w:rPr>
                <w:spacing w:val="29"/>
                <w:sz w:val="24"/>
                <w:szCs w:val="24"/>
                <w:lang w:val="uk-UA"/>
              </w:rPr>
              <w:t xml:space="preserve"> </w:t>
            </w:r>
            <w:r>
              <w:rPr>
                <w:sz w:val="24"/>
                <w:szCs w:val="24"/>
                <w:lang w:val="uk-UA"/>
              </w:rPr>
              <w:t>ефективних</w:t>
            </w:r>
            <w:r>
              <w:rPr>
                <w:spacing w:val="33"/>
                <w:sz w:val="24"/>
                <w:szCs w:val="24"/>
                <w:lang w:val="uk-UA"/>
              </w:rPr>
              <w:t xml:space="preserve"> </w:t>
            </w:r>
            <w:r>
              <w:rPr>
                <w:sz w:val="24"/>
                <w:szCs w:val="24"/>
                <w:lang w:val="uk-UA"/>
              </w:rPr>
              <w:t>заходів</w:t>
            </w:r>
            <w:r>
              <w:rPr>
                <w:spacing w:val="26"/>
                <w:sz w:val="24"/>
                <w:szCs w:val="24"/>
                <w:lang w:val="uk-UA"/>
              </w:rPr>
              <w:t xml:space="preserve"> </w:t>
            </w:r>
            <w:r>
              <w:rPr>
                <w:sz w:val="24"/>
                <w:szCs w:val="24"/>
                <w:lang w:val="uk-UA"/>
              </w:rPr>
              <w:t>щодо</w:t>
            </w:r>
            <w:r>
              <w:rPr>
                <w:spacing w:val="27"/>
                <w:sz w:val="24"/>
                <w:szCs w:val="24"/>
                <w:lang w:val="uk-UA"/>
              </w:rPr>
              <w:t xml:space="preserve"> </w:t>
            </w:r>
            <w:r>
              <w:rPr>
                <w:sz w:val="24"/>
                <w:szCs w:val="24"/>
                <w:lang w:val="uk-UA"/>
              </w:rPr>
              <w:t>збереження</w:t>
            </w:r>
            <w:r>
              <w:rPr>
                <w:spacing w:val="29"/>
                <w:sz w:val="24"/>
                <w:szCs w:val="24"/>
                <w:lang w:val="uk-UA"/>
              </w:rPr>
              <w:t xml:space="preserve"> </w:t>
            </w:r>
            <w:r>
              <w:rPr>
                <w:sz w:val="24"/>
                <w:szCs w:val="24"/>
                <w:lang w:val="uk-UA"/>
              </w:rPr>
              <w:t>здоров’я</w:t>
            </w:r>
            <w:r>
              <w:rPr>
                <w:spacing w:val="27"/>
                <w:sz w:val="24"/>
                <w:szCs w:val="24"/>
                <w:lang w:val="uk-UA"/>
              </w:rPr>
              <w:t xml:space="preserve"> </w:t>
            </w:r>
            <w:r>
              <w:rPr>
                <w:sz w:val="24"/>
                <w:szCs w:val="24"/>
                <w:lang w:val="uk-UA"/>
              </w:rPr>
              <w:t>(власного</w:t>
            </w:r>
            <w:r>
              <w:rPr>
                <w:spacing w:val="28"/>
                <w:sz w:val="24"/>
                <w:szCs w:val="24"/>
                <w:lang w:val="uk-UA"/>
              </w:rPr>
              <w:t xml:space="preserve"> </w:t>
            </w:r>
            <w:r>
              <w:rPr>
                <w:sz w:val="24"/>
                <w:szCs w:val="24"/>
                <w:lang w:val="uk-UA"/>
              </w:rPr>
              <w:t>й</w:t>
            </w:r>
            <w:r>
              <w:rPr>
                <w:spacing w:val="35"/>
                <w:sz w:val="24"/>
                <w:szCs w:val="24"/>
                <w:lang w:val="uk-UA"/>
              </w:rPr>
              <w:t xml:space="preserve"> </w:t>
            </w:r>
            <w:r>
              <w:rPr>
                <w:sz w:val="24"/>
                <w:szCs w:val="24"/>
                <w:lang w:val="uk-UA"/>
              </w:rPr>
              <w:t>оточення)</w:t>
            </w:r>
            <w:r>
              <w:rPr>
                <w:spacing w:val="25"/>
                <w:sz w:val="24"/>
                <w:szCs w:val="24"/>
                <w:lang w:val="uk-UA"/>
              </w:rPr>
              <w:t xml:space="preserve"> </w:t>
            </w:r>
            <w:r>
              <w:rPr>
                <w:sz w:val="24"/>
                <w:szCs w:val="24"/>
                <w:lang w:val="uk-UA"/>
              </w:rPr>
              <w:t>та</w:t>
            </w:r>
            <w:r>
              <w:rPr>
                <w:spacing w:val="27"/>
                <w:sz w:val="24"/>
                <w:szCs w:val="24"/>
                <w:lang w:val="uk-UA"/>
              </w:rPr>
              <w:t xml:space="preserve"> </w:t>
            </w:r>
            <w:r>
              <w:rPr>
                <w:sz w:val="24"/>
                <w:szCs w:val="24"/>
                <w:lang w:val="uk-UA"/>
              </w:rPr>
              <w:t>за</w:t>
            </w:r>
            <w:r>
              <w:rPr>
                <w:spacing w:val="-57"/>
                <w:sz w:val="24"/>
                <w:szCs w:val="24"/>
                <w:lang w:val="uk-UA"/>
              </w:rPr>
              <w:t xml:space="preserve"> </w:t>
            </w:r>
            <w:r>
              <w:rPr>
                <w:sz w:val="24"/>
                <w:szCs w:val="24"/>
                <w:lang w:val="uk-UA"/>
              </w:rPr>
              <w:t>потреби</w:t>
            </w:r>
            <w:r>
              <w:rPr>
                <w:spacing w:val="1"/>
                <w:sz w:val="24"/>
                <w:szCs w:val="24"/>
                <w:lang w:val="uk-UA"/>
              </w:rPr>
              <w:t xml:space="preserve"> </w:t>
            </w:r>
            <w:r>
              <w:rPr>
                <w:sz w:val="24"/>
                <w:szCs w:val="24"/>
                <w:lang w:val="uk-UA"/>
              </w:rPr>
              <w:t>визначати</w:t>
            </w:r>
            <w:r>
              <w:rPr>
                <w:spacing w:val="1"/>
                <w:sz w:val="24"/>
                <w:szCs w:val="24"/>
                <w:lang w:val="uk-UA"/>
              </w:rPr>
              <w:t xml:space="preserve"> </w:t>
            </w:r>
            <w:r>
              <w:rPr>
                <w:sz w:val="24"/>
                <w:szCs w:val="24"/>
                <w:lang w:val="uk-UA"/>
              </w:rPr>
              <w:t>зміст запиту</w:t>
            </w:r>
            <w:r>
              <w:rPr>
                <w:spacing w:val="-14"/>
                <w:sz w:val="24"/>
                <w:szCs w:val="24"/>
                <w:lang w:val="uk-UA"/>
              </w:rPr>
              <w:t xml:space="preserve"> </w:t>
            </w:r>
            <w:r>
              <w:rPr>
                <w:sz w:val="24"/>
                <w:szCs w:val="24"/>
                <w:lang w:val="uk-UA"/>
              </w:rPr>
              <w:t>до</w:t>
            </w:r>
            <w:r>
              <w:rPr>
                <w:spacing w:val="2"/>
                <w:sz w:val="24"/>
                <w:szCs w:val="24"/>
                <w:lang w:val="uk-UA"/>
              </w:rPr>
              <w:t xml:space="preserve"> </w:t>
            </w:r>
            <w:proofErr w:type="spellStart"/>
            <w:r>
              <w:rPr>
                <w:sz w:val="24"/>
                <w:szCs w:val="24"/>
                <w:lang w:val="uk-UA"/>
              </w:rPr>
              <w:t>супервізії</w:t>
            </w:r>
            <w:proofErr w:type="spellEnd"/>
            <w:r>
              <w:rPr>
                <w:sz w:val="24"/>
                <w:szCs w:val="24"/>
                <w:lang w:val="uk-UA"/>
              </w:rPr>
              <w:t>.</w:t>
            </w:r>
          </w:p>
          <w:p w:rsidR="00ED624F" w:rsidRDefault="005F5C65">
            <w:pPr>
              <w:pStyle w:val="TableParagraph"/>
              <w:spacing w:line="261" w:lineRule="exact"/>
              <w:ind w:left="57" w:right="57"/>
              <w:jc w:val="both"/>
              <w:rPr>
                <w:sz w:val="24"/>
                <w:szCs w:val="24"/>
                <w:lang w:val="uk-UA"/>
              </w:rPr>
            </w:pPr>
            <w:r>
              <w:rPr>
                <w:sz w:val="24"/>
                <w:szCs w:val="24"/>
                <w:lang w:val="uk-UA"/>
              </w:rPr>
              <w:t>ПР19. 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вміє застосовувати їх в професійній діяльності.</w:t>
            </w:r>
          </w:p>
        </w:tc>
      </w:tr>
      <w:tr w:rsidR="00ED624F">
        <w:trPr>
          <w:trHeight w:val="46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 xml:space="preserve">8 </w:t>
            </w:r>
            <w:r>
              <w:rPr>
                <w:rFonts w:ascii="Times New Roman" w:hAnsi="Times New Roman" w:cs="Times New Roman"/>
              </w:rPr>
              <w:t xml:space="preserve">– </w:t>
            </w:r>
            <w:r>
              <w:rPr>
                <w:rFonts w:ascii="Times New Roman" w:hAnsi="Times New Roman" w:cs="Times New Roman"/>
                <w:b/>
              </w:rPr>
              <w:t>Ресурсне забезпечення реалізації програми</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Кадрове 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Склад</w:t>
            </w:r>
            <w:r>
              <w:rPr>
                <w:rFonts w:ascii="Times New Roman" w:hAnsi="Times New Roman" w:cs="Times New Roman"/>
                <w:color w:val="auto"/>
                <w:spacing w:val="1"/>
              </w:rPr>
              <w:t xml:space="preserve"> </w:t>
            </w:r>
            <w:r>
              <w:rPr>
                <w:rFonts w:ascii="Times New Roman" w:hAnsi="Times New Roman" w:cs="Times New Roman"/>
                <w:color w:val="auto"/>
              </w:rPr>
              <w:t>проектної</w:t>
            </w:r>
            <w:r>
              <w:rPr>
                <w:rFonts w:ascii="Times New Roman" w:hAnsi="Times New Roman" w:cs="Times New Roman"/>
                <w:color w:val="auto"/>
                <w:spacing w:val="1"/>
              </w:rPr>
              <w:t xml:space="preserve"> </w:t>
            </w:r>
            <w:r>
              <w:rPr>
                <w:rFonts w:ascii="Times New Roman" w:hAnsi="Times New Roman" w:cs="Times New Roman"/>
                <w:color w:val="auto"/>
              </w:rPr>
              <w:t>групи</w:t>
            </w:r>
            <w:r>
              <w:rPr>
                <w:rFonts w:ascii="Times New Roman" w:hAnsi="Times New Roman" w:cs="Times New Roman"/>
                <w:color w:val="auto"/>
                <w:spacing w:val="1"/>
              </w:rPr>
              <w:t xml:space="preserve"> </w:t>
            </w:r>
            <w:r>
              <w:rPr>
                <w:rFonts w:ascii="Times New Roman" w:hAnsi="Times New Roman" w:cs="Times New Roman"/>
                <w:color w:val="auto"/>
              </w:rPr>
              <w:t>освітньої</w:t>
            </w:r>
            <w:r>
              <w:rPr>
                <w:rFonts w:ascii="Times New Roman" w:hAnsi="Times New Roman" w:cs="Times New Roman"/>
                <w:color w:val="auto"/>
                <w:spacing w:val="1"/>
              </w:rPr>
              <w:t xml:space="preserve"> </w:t>
            </w:r>
            <w:r>
              <w:rPr>
                <w:rFonts w:ascii="Times New Roman" w:hAnsi="Times New Roman" w:cs="Times New Roman"/>
                <w:color w:val="auto"/>
              </w:rPr>
              <w:t>програми,</w:t>
            </w:r>
            <w:r>
              <w:rPr>
                <w:rFonts w:ascii="Times New Roman" w:hAnsi="Times New Roman" w:cs="Times New Roman"/>
                <w:color w:val="auto"/>
                <w:spacing w:val="1"/>
              </w:rPr>
              <w:t xml:space="preserve"> </w:t>
            </w:r>
            <w:r>
              <w:rPr>
                <w:rFonts w:ascii="Times New Roman" w:hAnsi="Times New Roman" w:cs="Times New Roman"/>
                <w:color w:val="auto"/>
              </w:rPr>
              <w:t>професорсько-</w:t>
            </w:r>
            <w:r>
              <w:rPr>
                <w:rFonts w:ascii="Times New Roman" w:hAnsi="Times New Roman" w:cs="Times New Roman"/>
                <w:color w:val="auto"/>
                <w:spacing w:val="1"/>
              </w:rPr>
              <w:t xml:space="preserve"> </w:t>
            </w:r>
            <w:r>
              <w:rPr>
                <w:rFonts w:ascii="Times New Roman" w:hAnsi="Times New Roman" w:cs="Times New Roman"/>
                <w:color w:val="auto"/>
              </w:rPr>
              <w:t>викладацький</w:t>
            </w:r>
            <w:r>
              <w:rPr>
                <w:rFonts w:ascii="Times New Roman" w:hAnsi="Times New Roman" w:cs="Times New Roman"/>
                <w:color w:val="auto"/>
                <w:spacing w:val="1"/>
              </w:rPr>
              <w:t xml:space="preserve"> </w:t>
            </w:r>
            <w:r>
              <w:rPr>
                <w:rFonts w:ascii="Times New Roman" w:hAnsi="Times New Roman" w:cs="Times New Roman"/>
                <w:color w:val="auto"/>
              </w:rPr>
              <w:t>склад,</w:t>
            </w:r>
            <w:r>
              <w:rPr>
                <w:rFonts w:ascii="Times New Roman" w:hAnsi="Times New Roman" w:cs="Times New Roman"/>
                <w:color w:val="auto"/>
                <w:spacing w:val="1"/>
              </w:rPr>
              <w:t xml:space="preserve"> </w:t>
            </w:r>
            <w:r>
              <w:rPr>
                <w:rFonts w:ascii="Times New Roman" w:hAnsi="Times New Roman" w:cs="Times New Roman"/>
                <w:color w:val="auto"/>
              </w:rPr>
              <w:t>що</w:t>
            </w:r>
            <w:r>
              <w:rPr>
                <w:rFonts w:ascii="Times New Roman" w:hAnsi="Times New Roman" w:cs="Times New Roman"/>
                <w:color w:val="auto"/>
                <w:spacing w:val="1"/>
              </w:rPr>
              <w:t xml:space="preserve"> </w:t>
            </w:r>
            <w:r>
              <w:rPr>
                <w:rFonts w:ascii="Times New Roman" w:hAnsi="Times New Roman" w:cs="Times New Roman"/>
                <w:color w:val="auto"/>
              </w:rPr>
              <w:t>задіяний</w:t>
            </w:r>
            <w:r>
              <w:rPr>
                <w:rFonts w:ascii="Times New Roman" w:hAnsi="Times New Roman" w:cs="Times New Roman"/>
                <w:color w:val="auto"/>
                <w:spacing w:val="1"/>
              </w:rPr>
              <w:t xml:space="preserve"> </w:t>
            </w:r>
            <w:r>
              <w:rPr>
                <w:rFonts w:ascii="Times New Roman" w:hAnsi="Times New Roman" w:cs="Times New Roman"/>
                <w:color w:val="auto"/>
              </w:rPr>
              <w:t>до</w:t>
            </w:r>
            <w:r>
              <w:rPr>
                <w:rFonts w:ascii="Times New Roman" w:hAnsi="Times New Roman" w:cs="Times New Roman"/>
                <w:color w:val="auto"/>
                <w:spacing w:val="1"/>
              </w:rPr>
              <w:t xml:space="preserve"> </w:t>
            </w:r>
            <w:r>
              <w:rPr>
                <w:rFonts w:ascii="Times New Roman" w:hAnsi="Times New Roman" w:cs="Times New Roman"/>
                <w:color w:val="auto"/>
              </w:rPr>
              <w:t>викладання</w:t>
            </w:r>
            <w:r>
              <w:rPr>
                <w:rFonts w:ascii="Times New Roman" w:hAnsi="Times New Roman" w:cs="Times New Roman"/>
                <w:color w:val="auto"/>
                <w:spacing w:val="1"/>
              </w:rPr>
              <w:t xml:space="preserve"> </w:t>
            </w:r>
            <w:r>
              <w:rPr>
                <w:rFonts w:ascii="Times New Roman" w:hAnsi="Times New Roman" w:cs="Times New Roman"/>
                <w:color w:val="auto"/>
              </w:rPr>
              <w:t>навчальних</w:t>
            </w:r>
            <w:r>
              <w:rPr>
                <w:rFonts w:ascii="Times New Roman" w:hAnsi="Times New Roman" w:cs="Times New Roman"/>
                <w:color w:val="auto"/>
                <w:spacing w:val="-57"/>
              </w:rPr>
              <w:t xml:space="preserve"> </w:t>
            </w:r>
            <w:r>
              <w:rPr>
                <w:rFonts w:ascii="Times New Roman" w:hAnsi="Times New Roman" w:cs="Times New Roman"/>
                <w:color w:val="auto"/>
              </w:rPr>
              <w:t>дисциплін</w:t>
            </w:r>
            <w:r>
              <w:rPr>
                <w:rFonts w:ascii="Times New Roman" w:hAnsi="Times New Roman" w:cs="Times New Roman"/>
                <w:color w:val="auto"/>
                <w:spacing w:val="25"/>
              </w:rPr>
              <w:t xml:space="preserve"> </w:t>
            </w:r>
            <w:r>
              <w:rPr>
                <w:rFonts w:ascii="Times New Roman" w:hAnsi="Times New Roman" w:cs="Times New Roman"/>
                <w:color w:val="auto"/>
              </w:rPr>
              <w:t>за</w:t>
            </w:r>
            <w:r>
              <w:rPr>
                <w:rFonts w:ascii="Times New Roman" w:hAnsi="Times New Roman" w:cs="Times New Roman"/>
                <w:color w:val="auto"/>
                <w:spacing w:val="25"/>
              </w:rPr>
              <w:t xml:space="preserve"> </w:t>
            </w:r>
            <w:r>
              <w:rPr>
                <w:rFonts w:ascii="Times New Roman" w:hAnsi="Times New Roman" w:cs="Times New Roman"/>
                <w:color w:val="auto"/>
              </w:rPr>
              <w:t>спеціальністю</w:t>
            </w:r>
            <w:r>
              <w:rPr>
                <w:rFonts w:ascii="Times New Roman" w:hAnsi="Times New Roman" w:cs="Times New Roman"/>
                <w:color w:val="auto"/>
                <w:spacing w:val="27"/>
              </w:rPr>
              <w:t xml:space="preserve"> </w:t>
            </w:r>
            <w:r>
              <w:rPr>
                <w:rFonts w:ascii="Times New Roman" w:hAnsi="Times New Roman" w:cs="Times New Roman"/>
                <w:color w:val="auto"/>
              </w:rPr>
              <w:t>відповідають</w:t>
            </w:r>
            <w:r>
              <w:rPr>
                <w:rFonts w:ascii="Times New Roman" w:hAnsi="Times New Roman" w:cs="Times New Roman"/>
                <w:color w:val="auto"/>
                <w:spacing w:val="26"/>
              </w:rPr>
              <w:t xml:space="preserve"> </w:t>
            </w:r>
            <w:r>
              <w:rPr>
                <w:rFonts w:ascii="Times New Roman" w:hAnsi="Times New Roman" w:cs="Times New Roman"/>
                <w:color w:val="auto"/>
              </w:rPr>
              <w:t>Ліцензійним</w:t>
            </w:r>
            <w:r>
              <w:rPr>
                <w:rFonts w:ascii="Times New Roman" w:hAnsi="Times New Roman" w:cs="Times New Roman"/>
                <w:color w:val="auto"/>
                <w:spacing w:val="28"/>
              </w:rPr>
              <w:t xml:space="preserve"> </w:t>
            </w:r>
            <w:r>
              <w:rPr>
                <w:rFonts w:ascii="Times New Roman" w:hAnsi="Times New Roman" w:cs="Times New Roman"/>
                <w:color w:val="auto"/>
              </w:rPr>
              <w:t>умовам провадження освітньої діяльності на першому</w:t>
            </w:r>
            <w:r>
              <w:rPr>
                <w:rFonts w:ascii="Times New Roman" w:hAnsi="Times New Roman" w:cs="Times New Roman"/>
                <w:color w:val="auto"/>
                <w:spacing w:val="1"/>
              </w:rPr>
              <w:t xml:space="preserve"> </w:t>
            </w:r>
            <w:r>
              <w:rPr>
                <w:rFonts w:ascii="Times New Roman" w:hAnsi="Times New Roman" w:cs="Times New Roman"/>
                <w:color w:val="auto"/>
              </w:rPr>
              <w:t>(бакалаврському)</w:t>
            </w:r>
            <w:r>
              <w:rPr>
                <w:rFonts w:ascii="Times New Roman" w:hAnsi="Times New Roman" w:cs="Times New Roman"/>
                <w:color w:val="auto"/>
                <w:spacing w:val="-3"/>
              </w:rPr>
              <w:t xml:space="preserve"> </w:t>
            </w:r>
            <w:r>
              <w:rPr>
                <w:rFonts w:ascii="Times New Roman" w:hAnsi="Times New Roman" w:cs="Times New Roman"/>
                <w:color w:val="auto"/>
              </w:rPr>
              <w:t>рівні</w:t>
            </w:r>
            <w:r>
              <w:rPr>
                <w:rFonts w:ascii="Times New Roman" w:hAnsi="Times New Roman" w:cs="Times New Roman"/>
                <w:color w:val="auto"/>
                <w:spacing w:val="-1"/>
              </w:rPr>
              <w:t xml:space="preserve"> </w:t>
            </w:r>
            <w:r>
              <w:rPr>
                <w:rFonts w:ascii="Times New Roman" w:hAnsi="Times New Roman" w:cs="Times New Roman"/>
                <w:color w:val="auto"/>
              </w:rPr>
              <w:t>вищої</w:t>
            </w:r>
            <w:r>
              <w:rPr>
                <w:rFonts w:ascii="Times New Roman" w:hAnsi="Times New Roman" w:cs="Times New Roman"/>
                <w:color w:val="auto"/>
                <w:spacing w:val="-3"/>
              </w:rPr>
              <w:t xml:space="preserve"> </w:t>
            </w:r>
            <w:r>
              <w:rPr>
                <w:rFonts w:ascii="Times New Roman" w:hAnsi="Times New Roman" w:cs="Times New Roman"/>
                <w:color w:val="auto"/>
              </w:rPr>
              <w:t>освіти.</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Матеріально-технічне</w:t>
            </w:r>
          </w:p>
          <w:p w:rsidR="00ED624F" w:rsidRDefault="005F5C65">
            <w:pPr>
              <w:ind w:left="57" w:right="57"/>
              <w:rPr>
                <w:rFonts w:ascii="Times New Roman" w:hAnsi="Times New Roman" w:cs="Times New Roman"/>
                <w:b/>
              </w:rPr>
            </w:pPr>
            <w:r>
              <w:rPr>
                <w:rFonts w:ascii="Times New Roman" w:hAnsi="Times New Roman" w:cs="Times New Roman"/>
                <w:b/>
              </w:rPr>
              <w:t>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ind w:left="66" w:right="137"/>
              <w:jc w:val="both"/>
              <w:rPr>
                <w:sz w:val="24"/>
                <w:szCs w:val="24"/>
                <w:lang w:val="uk-UA"/>
              </w:rPr>
            </w:pPr>
            <w:r>
              <w:rPr>
                <w:sz w:val="24"/>
                <w:szCs w:val="24"/>
                <w:lang w:val="uk-UA"/>
              </w:rPr>
              <w:t>Забезпеченість</w:t>
            </w:r>
            <w:r>
              <w:rPr>
                <w:spacing w:val="1"/>
                <w:sz w:val="24"/>
                <w:szCs w:val="24"/>
                <w:lang w:val="uk-UA"/>
              </w:rPr>
              <w:t xml:space="preserve"> </w:t>
            </w:r>
            <w:r>
              <w:rPr>
                <w:sz w:val="24"/>
                <w:szCs w:val="24"/>
                <w:lang w:val="uk-UA"/>
              </w:rPr>
              <w:t>навчальними</w:t>
            </w:r>
            <w:r>
              <w:rPr>
                <w:spacing w:val="1"/>
                <w:sz w:val="24"/>
                <w:szCs w:val="24"/>
                <w:lang w:val="uk-UA"/>
              </w:rPr>
              <w:t xml:space="preserve"> </w:t>
            </w:r>
            <w:r>
              <w:rPr>
                <w:sz w:val="24"/>
                <w:szCs w:val="24"/>
                <w:lang w:val="uk-UA"/>
              </w:rPr>
              <w:t>приміщеннями,</w:t>
            </w:r>
            <w:r>
              <w:rPr>
                <w:spacing w:val="1"/>
                <w:sz w:val="24"/>
                <w:szCs w:val="24"/>
                <w:lang w:val="uk-UA"/>
              </w:rPr>
              <w:t xml:space="preserve"> </w:t>
            </w:r>
            <w:r>
              <w:rPr>
                <w:sz w:val="24"/>
                <w:szCs w:val="24"/>
                <w:lang w:val="uk-UA"/>
              </w:rPr>
              <w:t>комп’ютерними</w:t>
            </w:r>
            <w:r>
              <w:rPr>
                <w:spacing w:val="1"/>
                <w:sz w:val="24"/>
                <w:szCs w:val="24"/>
                <w:lang w:val="uk-UA"/>
              </w:rPr>
              <w:t xml:space="preserve"> </w:t>
            </w:r>
            <w:r>
              <w:rPr>
                <w:sz w:val="24"/>
                <w:szCs w:val="24"/>
                <w:lang w:val="uk-UA"/>
              </w:rPr>
              <w:t>робочими</w:t>
            </w:r>
            <w:r>
              <w:rPr>
                <w:spacing w:val="1"/>
                <w:sz w:val="24"/>
                <w:szCs w:val="24"/>
                <w:lang w:val="uk-UA"/>
              </w:rPr>
              <w:t xml:space="preserve"> </w:t>
            </w:r>
            <w:r>
              <w:rPr>
                <w:sz w:val="24"/>
                <w:szCs w:val="24"/>
                <w:lang w:val="uk-UA"/>
              </w:rPr>
              <w:t>місцями,</w:t>
            </w:r>
            <w:r>
              <w:rPr>
                <w:spacing w:val="1"/>
                <w:sz w:val="24"/>
                <w:szCs w:val="24"/>
                <w:lang w:val="uk-UA"/>
              </w:rPr>
              <w:t xml:space="preserve"> </w:t>
            </w:r>
            <w:r>
              <w:rPr>
                <w:sz w:val="24"/>
                <w:szCs w:val="24"/>
                <w:lang w:val="uk-UA"/>
              </w:rPr>
              <w:t>мультимедійним</w:t>
            </w:r>
            <w:r>
              <w:rPr>
                <w:spacing w:val="1"/>
                <w:sz w:val="24"/>
                <w:szCs w:val="24"/>
                <w:lang w:val="uk-UA"/>
              </w:rPr>
              <w:t xml:space="preserve"> </w:t>
            </w:r>
            <w:r>
              <w:rPr>
                <w:sz w:val="24"/>
                <w:szCs w:val="24"/>
                <w:lang w:val="uk-UA"/>
              </w:rPr>
              <w:t>обладнанням</w:t>
            </w:r>
            <w:r>
              <w:rPr>
                <w:spacing w:val="1"/>
                <w:sz w:val="24"/>
                <w:szCs w:val="24"/>
                <w:lang w:val="uk-UA"/>
              </w:rPr>
              <w:t xml:space="preserve"> </w:t>
            </w:r>
            <w:r>
              <w:rPr>
                <w:sz w:val="24"/>
                <w:szCs w:val="24"/>
                <w:lang w:val="uk-UA"/>
              </w:rPr>
              <w:t>відповідає</w:t>
            </w:r>
            <w:r>
              <w:rPr>
                <w:spacing w:val="1"/>
                <w:sz w:val="24"/>
                <w:szCs w:val="24"/>
                <w:lang w:val="uk-UA"/>
              </w:rPr>
              <w:t xml:space="preserve"> </w:t>
            </w:r>
            <w:r>
              <w:rPr>
                <w:sz w:val="24"/>
                <w:szCs w:val="24"/>
                <w:lang w:val="uk-UA"/>
              </w:rPr>
              <w:t>потребам.</w:t>
            </w:r>
          </w:p>
          <w:p w:rsidR="00ED624F" w:rsidRDefault="005F5C65">
            <w:pPr>
              <w:pStyle w:val="TableParagraph"/>
              <w:ind w:left="66" w:right="137"/>
              <w:jc w:val="both"/>
              <w:rPr>
                <w:sz w:val="24"/>
                <w:szCs w:val="24"/>
                <w:lang w:val="uk-UA"/>
              </w:rPr>
            </w:pPr>
            <w:r>
              <w:rPr>
                <w:sz w:val="24"/>
                <w:szCs w:val="24"/>
                <w:lang w:val="uk-UA"/>
              </w:rPr>
              <w:t>Наявна</w:t>
            </w:r>
            <w:r>
              <w:rPr>
                <w:spacing w:val="1"/>
                <w:sz w:val="24"/>
                <w:szCs w:val="24"/>
                <w:lang w:val="uk-UA"/>
              </w:rPr>
              <w:t xml:space="preserve"> </w:t>
            </w:r>
            <w:r>
              <w:rPr>
                <w:sz w:val="24"/>
                <w:szCs w:val="24"/>
                <w:lang w:val="uk-UA"/>
              </w:rPr>
              <w:t>вся</w:t>
            </w:r>
            <w:r>
              <w:rPr>
                <w:spacing w:val="1"/>
                <w:sz w:val="24"/>
                <w:szCs w:val="24"/>
                <w:lang w:val="uk-UA"/>
              </w:rPr>
              <w:t xml:space="preserve"> </w:t>
            </w:r>
            <w:r>
              <w:rPr>
                <w:sz w:val="24"/>
                <w:szCs w:val="24"/>
                <w:lang w:val="uk-UA"/>
              </w:rPr>
              <w:t>необхідна</w:t>
            </w:r>
            <w:r>
              <w:rPr>
                <w:spacing w:val="1"/>
                <w:sz w:val="24"/>
                <w:szCs w:val="24"/>
                <w:lang w:val="uk-UA"/>
              </w:rPr>
              <w:t xml:space="preserve"> </w:t>
            </w:r>
            <w:r>
              <w:rPr>
                <w:sz w:val="24"/>
                <w:szCs w:val="24"/>
                <w:lang w:val="uk-UA"/>
              </w:rPr>
              <w:t>соціально-побутова</w:t>
            </w:r>
            <w:r>
              <w:rPr>
                <w:spacing w:val="1"/>
                <w:sz w:val="24"/>
                <w:szCs w:val="24"/>
                <w:lang w:val="uk-UA"/>
              </w:rPr>
              <w:t xml:space="preserve"> </w:t>
            </w:r>
            <w:r>
              <w:rPr>
                <w:sz w:val="24"/>
                <w:szCs w:val="24"/>
                <w:lang w:val="uk-UA"/>
              </w:rPr>
              <w:t>інфраструктура,</w:t>
            </w:r>
            <w:r>
              <w:rPr>
                <w:spacing w:val="1"/>
                <w:sz w:val="24"/>
                <w:szCs w:val="24"/>
                <w:lang w:val="uk-UA"/>
              </w:rPr>
              <w:t xml:space="preserve"> </w:t>
            </w:r>
            <w:r>
              <w:rPr>
                <w:sz w:val="24"/>
                <w:szCs w:val="24"/>
                <w:lang w:val="uk-UA"/>
              </w:rPr>
              <w:t>кількість</w:t>
            </w:r>
            <w:r>
              <w:rPr>
                <w:spacing w:val="-1"/>
                <w:sz w:val="24"/>
                <w:szCs w:val="24"/>
                <w:lang w:val="uk-UA"/>
              </w:rPr>
              <w:t xml:space="preserve"> </w:t>
            </w:r>
            <w:r>
              <w:rPr>
                <w:sz w:val="24"/>
                <w:szCs w:val="24"/>
                <w:lang w:val="uk-UA"/>
              </w:rPr>
              <w:t>місць</w:t>
            </w:r>
            <w:r>
              <w:rPr>
                <w:spacing w:val="-2"/>
                <w:sz w:val="24"/>
                <w:szCs w:val="24"/>
                <w:lang w:val="uk-UA"/>
              </w:rPr>
              <w:t xml:space="preserve"> </w:t>
            </w:r>
            <w:r>
              <w:rPr>
                <w:sz w:val="24"/>
                <w:szCs w:val="24"/>
                <w:lang w:val="uk-UA"/>
              </w:rPr>
              <w:t>в</w:t>
            </w:r>
            <w:r>
              <w:rPr>
                <w:spacing w:val="-4"/>
                <w:sz w:val="24"/>
                <w:szCs w:val="24"/>
                <w:lang w:val="uk-UA"/>
              </w:rPr>
              <w:t xml:space="preserve"> </w:t>
            </w:r>
            <w:r>
              <w:rPr>
                <w:sz w:val="24"/>
                <w:szCs w:val="24"/>
                <w:lang w:val="uk-UA"/>
              </w:rPr>
              <w:t>гуртожитках</w:t>
            </w:r>
            <w:r>
              <w:rPr>
                <w:spacing w:val="5"/>
                <w:sz w:val="24"/>
                <w:szCs w:val="24"/>
                <w:lang w:val="uk-UA"/>
              </w:rPr>
              <w:t xml:space="preserve"> </w:t>
            </w:r>
            <w:r>
              <w:rPr>
                <w:sz w:val="24"/>
                <w:szCs w:val="24"/>
                <w:lang w:val="uk-UA"/>
              </w:rPr>
              <w:t>відповідає</w:t>
            </w:r>
            <w:r>
              <w:rPr>
                <w:spacing w:val="-3"/>
                <w:sz w:val="24"/>
                <w:szCs w:val="24"/>
                <w:lang w:val="uk-UA"/>
              </w:rPr>
              <w:t xml:space="preserve"> </w:t>
            </w:r>
            <w:r>
              <w:rPr>
                <w:sz w:val="24"/>
                <w:szCs w:val="24"/>
                <w:lang w:val="uk-UA"/>
              </w:rPr>
              <w:t>вимогам.</w:t>
            </w:r>
          </w:p>
          <w:p w:rsidR="00ED624F" w:rsidRDefault="005F5C65">
            <w:pPr>
              <w:pStyle w:val="TableParagraph"/>
              <w:ind w:left="66" w:right="137"/>
              <w:jc w:val="both"/>
              <w:rPr>
                <w:sz w:val="24"/>
                <w:szCs w:val="24"/>
                <w:lang w:val="uk-UA"/>
              </w:rPr>
            </w:pPr>
            <w:r>
              <w:rPr>
                <w:sz w:val="24"/>
                <w:szCs w:val="24"/>
                <w:lang w:val="uk-UA"/>
              </w:rPr>
              <w:t>Для</w:t>
            </w:r>
            <w:r>
              <w:rPr>
                <w:spacing w:val="1"/>
                <w:sz w:val="24"/>
                <w:szCs w:val="24"/>
                <w:lang w:val="uk-UA"/>
              </w:rPr>
              <w:t xml:space="preserve"> </w:t>
            </w:r>
            <w:r>
              <w:rPr>
                <w:sz w:val="24"/>
                <w:szCs w:val="24"/>
                <w:lang w:val="uk-UA"/>
              </w:rPr>
              <w:t>проведення</w:t>
            </w:r>
            <w:r>
              <w:rPr>
                <w:spacing w:val="1"/>
                <w:sz w:val="24"/>
                <w:szCs w:val="24"/>
                <w:lang w:val="uk-UA"/>
              </w:rPr>
              <w:t xml:space="preserve"> </w:t>
            </w:r>
            <w:r>
              <w:rPr>
                <w:sz w:val="24"/>
                <w:szCs w:val="24"/>
                <w:lang w:val="uk-UA"/>
              </w:rPr>
              <w:t>практичних</w:t>
            </w:r>
            <w:r>
              <w:rPr>
                <w:spacing w:val="1"/>
                <w:sz w:val="24"/>
                <w:szCs w:val="24"/>
                <w:lang w:val="uk-UA"/>
              </w:rPr>
              <w:t xml:space="preserve"> </w:t>
            </w:r>
            <w:r>
              <w:rPr>
                <w:sz w:val="24"/>
                <w:szCs w:val="24"/>
                <w:lang w:val="uk-UA"/>
              </w:rPr>
              <w:t>і</w:t>
            </w:r>
            <w:r>
              <w:rPr>
                <w:spacing w:val="1"/>
                <w:sz w:val="24"/>
                <w:szCs w:val="24"/>
                <w:lang w:val="uk-UA"/>
              </w:rPr>
              <w:t xml:space="preserve"> </w:t>
            </w:r>
            <w:r>
              <w:rPr>
                <w:sz w:val="24"/>
                <w:szCs w:val="24"/>
                <w:lang w:val="uk-UA"/>
              </w:rPr>
              <w:t>лабораторних</w:t>
            </w:r>
            <w:r>
              <w:rPr>
                <w:spacing w:val="1"/>
                <w:sz w:val="24"/>
                <w:szCs w:val="24"/>
                <w:lang w:val="uk-UA"/>
              </w:rPr>
              <w:t xml:space="preserve"> </w:t>
            </w:r>
            <w:r>
              <w:rPr>
                <w:sz w:val="24"/>
                <w:szCs w:val="24"/>
                <w:lang w:val="uk-UA"/>
              </w:rPr>
              <w:t>робіт,</w:t>
            </w:r>
            <w:r>
              <w:rPr>
                <w:spacing w:val="1"/>
                <w:sz w:val="24"/>
                <w:szCs w:val="24"/>
                <w:lang w:val="uk-UA"/>
              </w:rPr>
              <w:t xml:space="preserve"> </w:t>
            </w:r>
            <w:r>
              <w:rPr>
                <w:sz w:val="24"/>
                <w:szCs w:val="24"/>
                <w:lang w:val="uk-UA"/>
              </w:rPr>
              <w:t>інформаційного</w:t>
            </w:r>
            <w:r>
              <w:rPr>
                <w:spacing w:val="1"/>
                <w:sz w:val="24"/>
                <w:szCs w:val="24"/>
                <w:lang w:val="uk-UA"/>
              </w:rPr>
              <w:t xml:space="preserve"> </w:t>
            </w:r>
            <w:r>
              <w:rPr>
                <w:sz w:val="24"/>
                <w:szCs w:val="24"/>
                <w:lang w:val="uk-UA"/>
              </w:rPr>
              <w:t>пошуку</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обробки</w:t>
            </w:r>
            <w:r>
              <w:rPr>
                <w:spacing w:val="1"/>
                <w:sz w:val="24"/>
                <w:szCs w:val="24"/>
                <w:lang w:val="uk-UA"/>
              </w:rPr>
              <w:t xml:space="preserve"> </w:t>
            </w:r>
            <w:r>
              <w:rPr>
                <w:sz w:val="24"/>
                <w:szCs w:val="24"/>
                <w:lang w:val="uk-UA"/>
              </w:rPr>
              <w:t>результатів</w:t>
            </w:r>
            <w:r>
              <w:rPr>
                <w:spacing w:val="1"/>
                <w:sz w:val="24"/>
                <w:szCs w:val="24"/>
                <w:lang w:val="uk-UA"/>
              </w:rPr>
              <w:t xml:space="preserve"> </w:t>
            </w:r>
            <w:r>
              <w:rPr>
                <w:sz w:val="24"/>
                <w:szCs w:val="24"/>
                <w:lang w:val="uk-UA"/>
              </w:rPr>
              <w:t>наявні</w:t>
            </w:r>
            <w:r>
              <w:rPr>
                <w:spacing w:val="1"/>
                <w:sz w:val="24"/>
                <w:szCs w:val="24"/>
                <w:lang w:val="uk-UA"/>
              </w:rPr>
              <w:t xml:space="preserve"> </w:t>
            </w:r>
            <w:r>
              <w:rPr>
                <w:sz w:val="24"/>
                <w:szCs w:val="24"/>
                <w:lang w:val="uk-UA"/>
              </w:rPr>
              <w:t>спеціалізовані</w:t>
            </w:r>
            <w:r>
              <w:rPr>
                <w:spacing w:val="1"/>
                <w:sz w:val="24"/>
                <w:szCs w:val="24"/>
                <w:lang w:val="uk-UA"/>
              </w:rPr>
              <w:t xml:space="preserve"> </w:t>
            </w:r>
            <w:r>
              <w:rPr>
                <w:sz w:val="24"/>
                <w:szCs w:val="24"/>
                <w:lang w:val="uk-UA"/>
              </w:rPr>
              <w:t>комп’ютерні</w:t>
            </w:r>
            <w:r>
              <w:rPr>
                <w:spacing w:val="1"/>
                <w:sz w:val="24"/>
                <w:szCs w:val="24"/>
                <w:lang w:val="uk-UA"/>
              </w:rPr>
              <w:t xml:space="preserve"> </w:t>
            </w:r>
            <w:r>
              <w:rPr>
                <w:sz w:val="24"/>
                <w:szCs w:val="24"/>
                <w:lang w:val="uk-UA"/>
              </w:rPr>
              <w:t>класи</w:t>
            </w:r>
            <w:r>
              <w:rPr>
                <w:spacing w:val="1"/>
                <w:sz w:val="24"/>
                <w:szCs w:val="24"/>
                <w:lang w:val="uk-UA"/>
              </w:rPr>
              <w:t xml:space="preserve"> </w:t>
            </w:r>
            <w:r>
              <w:rPr>
                <w:sz w:val="24"/>
                <w:szCs w:val="24"/>
                <w:lang w:val="uk-UA"/>
              </w:rPr>
              <w:t>факультету</w:t>
            </w:r>
            <w:r>
              <w:rPr>
                <w:spacing w:val="1"/>
                <w:sz w:val="24"/>
                <w:szCs w:val="24"/>
                <w:lang w:val="uk-UA"/>
              </w:rPr>
              <w:t xml:space="preserve"> </w:t>
            </w:r>
            <w:r>
              <w:rPr>
                <w:sz w:val="24"/>
                <w:szCs w:val="24"/>
                <w:lang w:val="uk-UA"/>
              </w:rPr>
              <w:t>з</w:t>
            </w:r>
            <w:r>
              <w:rPr>
                <w:spacing w:val="1"/>
                <w:sz w:val="24"/>
                <w:szCs w:val="24"/>
                <w:lang w:val="uk-UA"/>
              </w:rPr>
              <w:t xml:space="preserve"> </w:t>
            </w:r>
            <w:r>
              <w:rPr>
                <w:sz w:val="24"/>
                <w:szCs w:val="24"/>
                <w:lang w:val="uk-UA"/>
              </w:rPr>
              <w:t>необхідним</w:t>
            </w:r>
            <w:r>
              <w:rPr>
                <w:spacing w:val="1"/>
                <w:sz w:val="24"/>
                <w:szCs w:val="24"/>
                <w:lang w:val="uk-UA"/>
              </w:rPr>
              <w:t xml:space="preserve"> </w:t>
            </w:r>
            <w:r>
              <w:rPr>
                <w:sz w:val="24"/>
                <w:szCs w:val="24"/>
                <w:lang w:val="uk-UA"/>
              </w:rPr>
              <w:t>програмним</w:t>
            </w:r>
            <w:r>
              <w:rPr>
                <w:spacing w:val="1"/>
                <w:sz w:val="24"/>
                <w:szCs w:val="24"/>
                <w:lang w:val="uk-UA"/>
              </w:rPr>
              <w:t xml:space="preserve"> </w:t>
            </w:r>
            <w:r>
              <w:rPr>
                <w:sz w:val="24"/>
                <w:szCs w:val="24"/>
                <w:lang w:val="uk-UA"/>
              </w:rPr>
              <w:t>забезпеченням</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необмеженим</w:t>
            </w:r>
            <w:r>
              <w:rPr>
                <w:spacing w:val="1"/>
                <w:sz w:val="24"/>
                <w:szCs w:val="24"/>
                <w:lang w:val="uk-UA"/>
              </w:rPr>
              <w:t xml:space="preserve"> </w:t>
            </w:r>
            <w:r>
              <w:rPr>
                <w:sz w:val="24"/>
                <w:szCs w:val="24"/>
                <w:lang w:val="uk-UA"/>
              </w:rPr>
              <w:t>відкритим</w:t>
            </w:r>
            <w:r>
              <w:rPr>
                <w:spacing w:val="1"/>
                <w:sz w:val="24"/>
                <w:szCs w:val="24"/>
                <w:lang w:val="uk-UA"/>
              </w:rPr>
              <w:t xml:space="preserve"> </w:t>
            </w:r>
            <w:r>
              <w:rPr>
                <w:sz w:val="24"/>
                <w:szCs w:val="24"/>
                <w:lang w:val="uk-UA"/>
              </w:rPr>
              <w:t>доступом</w:t>
            </w:r>
            <w:r>
              <w:rPr>
                <w:spacing w:val="-4"/>
                <w:sz w:val="24"/>
                <w:szCs w:val="24"/>
                <w:lang w:val="uk-UA"/>
              </w:rPr>
              <w:t xml:space="preserve"> </w:t>
            </w:r>
            <w:r>
              <w:rPr>
                <w:sz w:val="24"/>
                <w:szCs w:val="24"/>
                <w:lang w:val="uk-UA"/>
              </w:rPr>
              <w:t>до</w:t>
            </w:r>
            <w:r>
              <w:rPr>
                <w:spacing w:val="4"/>
                <w:sz w:val="24"/>
                <w:szCs w:val="24"/>
                <w:lang w:val="uk-UA"/>
              </w:rPr>
              <w:t xml:space="preserve"> </w:t>
            </w:r>
            <w:r>
              <w:rPr>
                <w:sz w:val="24"/>
                <w:szCs w:val="24"/>
                <w:lang w:val="uk-UA"/>
              </w:rPr>
              <w:t>Інтернет-мережі.</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Інформаційне та навчально-методичне 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TableParagraph"/>
              <w:ind w:left="170" w:right="113"/>
              <w:jc w:val="both"/>
              <w:rPr>
                <w:lang w:val="ru-RU"/>
              </w:rPr>
            </w:pPr>
            <w:r>
              <w:rPr>
                <w:sz w:val="24"/>
                <w:szCs w:val="24"/>
                <w:lang w:val="uk-UA"/>
              </w:rPr>
              <w:t>- офіційний</w:t>
            </w:r>
            <w:r>
              <w:rPr>
                <w:spacing w:val="1"/>
                <w:sz w:val="24"/>
                <w:szCs w:val="24"/>
                <w:lang w:val="uk-UA"/>
              </w:rPr>
              <w:t xml:space="preserve"> </w:t>
            </w:r>
            <w:r>
              <w:rPr>
                <w:sz w:val="24"/>
                <w:szCs w:val="24"/>
                <w:lang w:val="uk-UA"/>
              </w:rPr>
              <w:t>веб-сайт</w:t>
            </w:r>
            <w:r>
              <w:rPr>
                <w:spacing w:val="1"/>
                <w:sz w:val="24"/>
                <w:szCs w:val="24"/>
                <w:lang w:val="uk-UA"/>
              </w:rPr>
              <w:t xml:space="preserve"> </w:t>
            </w:r>
            <w:hyperlink r:id="rId9">
              <w:r>
                <w:rPr>
                  <w:sz w:val="24"/>
                  <w:szCs w:val="24"/>
                  <w:lang w:val="uk-UA"/>
                </w:rPr>
                <w:t>http://www.uzhnu.edu.ua</w:t>
              </w:r>
            </w:hyperlink>
            <w:r>
              <w:rPr>
                <w:spacing w:val="1"/>
                <w:sz w:val="24"/>
                <w:szCs w:val="24"/>
                <w:lang w:val="uk-UA"/>
              </w:rPr>
              <w:t xml:space="preserve"> </w:t>
            </w:r>
            <w:r>
              <w:rPr>
                <w:sz w:val="24"/>
                <w:szCs w:val="24"/>
                <w:lang w:val="uk-UA"/>
              </w:rPr>
              <w:t>містить</w:t>
            </w:r>
            <w:r>
              <w:rPr>
                <w:spacing w:val="1"/>
                <w:sz w:val="24"/>
                <w:szCs w:val="24"/>
                <w:lang w:val="uk-UA"/>
              </w:rPr>
              <w:t xml:space="preserve"> </w:t>
            </w:r>
            <w:r>
              <w:rPr>
                <w:sz w:val="24"/>
                <w:szCs w:val="24"/>
                <w:lang w:val="uk-UA"/>
              </w:rPr>
              <w:t>інформацію</w:t>
            </w:r>
            <w:r>
              <w:rPr>
                <w:spacing w:val="1"/>
                <w:sz w:val="24"/>
                <w:szCs w:val="24"/>
                <w:lang w:val="uk-UA"/>
              </w:rPr>
              <w:t xml:space="preserve"> </w:t>
            </w:r>
            <w:r>
              <w:rPr>
                <w:sz w:val="24"/>
                <w:szCs w:val="24"/>
                <w:lang w:val="uk-UA"/>
              </w:rPr>
              <w:t>про</w:t>
            </w:r>
            <w:r>
              <w:rPr>
                <w:spacing w:val="1"/>
                <w:sz w:val="24"/>
                <w:szCs w:val="24"/>
                <w:lang w:val="uk-UA"/>
              </w:rPr>
              <w:t xml:space="preserve"> </w:t>
            </w:r>
            <w:r>
              <w:rPr>
                <w:sz w:val="24"/>
                <w:szCs w:val="24"/>
                <w:lang w:val="uk-UA"/>
              </w:rPr>
              <w:t>освітні</w:t>
            </w:r>
            <w:r>
              <w:rPr>
                <w:spacing w:val="1"/>
                <w:sz w:val="24"/>
                <w:szCs w:val="24"/>
                <w:lang w:val="uk-UA"/>
              </w:rPr>
              <w:t xml:space="preserve"> </w:t>
            </w:r>
            <w:r>
              <w:rPr>
                <w:sz w:val="24"/>
                <w:szCs w:val="24"/>
                <w:lang w:val="uk-UA"/>
              </w:rPr>
              <w:t>програми,</w:t>
            </w:r>
            <w:r>
              <w:rPr>
                <w:spacing w:val="1"/>
                <w:sz w:val="24"/>
                <w:szCs w:val="24"/>
                <w:lang w:val="uk-UA"/>
              </w:rPr>
              <w:t xml:space="preserve"> </w:t>
            </w:r>
            <w:r>
              <w:rPr>
                <w:sz w:val="24"/>
                <w:szCs w:val="24"/>
                <w:lang w:val="uk-UA"/>
              </w:rPr>
              <w:t>навчальну,</w:t>
            </w:r>
            <w:r>
              <w:rPr>
                <w:spacing w:val="1"/>
                <w:sz w:val="24"/>
                <w:szCs w:val="24"/>
                <w:lang w:val="uk-UA"/>
              </w:rPr>
              <w:t xml:space="preserve"> </w:t>
            </w:r>
            <w:r>
              <w:rPr>
                <w:sz w:val="24"/>
                <w:szCs w:val="24"/>
                <w:lang w:val="uk-UA"/>
              </w:rPr>
              <w:t>наукову</w:t>
            </w:r>
            <w:r>
              <w:rPr>
                <w:spacing w:val="1"/>
                <w:sz w:val="24"/>
                <w:szCs w:val="24"/>
                <w:lang w:val="uk-UA"/>
              </w:rPr>
              <w:t xml:space="preserve"> </w:t>
            </w:r>
            <w:r>
              <w:rPr>
                <w:sz w:val="24"/>
                <w:szCs w:val="24"/>
                <w:lang w:val="uk-UA"/>
              </w:rPr>
              <w:t>і</w:t>
            </w:r>
            <w:r>
              <w:rPr>
                <w:spacing w:val="1"/>
                <w:sz w:val="24"/>
                <w:szCs w:val="24"/>
                <w:lang w:val="uk-UA"/>
              </w:rPr>
              <w:t xml:space="preserve"> </w:t>
            </w:r>
            <w:r>
              <w:rPr>
                <w:sz w:val="24"/>
                <w:szCs w:val="24"/>
                <w:lang w:val="uk-UA"/>
              </w:rPr>
              <w:t>виховну діяльність, структурні підрозділи, правила прийому,</w:t>
            </w:r>
            <w:r>
              <w:rPr>
                <w:spacing w:val="-57"/>
                <w:sz w:val="24"/>
                <w:szCs w:val="24"/>
                <w:lang w:val="uk-UA"/>
              </w:rPr>
              <w:t xml:space="preserve"> </w:t>
            </w:r>
            <w:r>
              <w:rPr>
                <w:sz w:val="24"/>
                <w:szCs w:val="24"/>
                <w:lang w:val="uk-UA"/>
              </w:rPr>
              <w:t>контакти;</w:t>
            </w:r>
          </w:p>
          <w:p w:rsidR="00ED624F" w:rsidRDefault="005F5C65">
            <w:pPr>
              <w:pStyle w:val="TableParagraph"/>
              <w:ind w:left="170" w:right="113"/>
              <w:jc w:val="both"/>
              <w:rPr>
                <w:lang w:val="ru-RU"/>
              </w:rPr>
            </w:pPr>
            <w:r>
              <w:rPr>
                <w:sz w:val="24"/>
                <w:szCs w:val="24"/>
                <w:lang w:val="uk-UA"/>
              </w:rPr>
              <w:t>- необмежений</w:t>
            </w:r>
            <w:r>
              <w:rPr>
                <w:spacing w:val="-4"/>
                <w:sz w:val="24"/>
                <w:szCs w:val="24"/>
                <w:lang w:val="uk-UA"/>
              </w:rPr>
              <w:t xml:space="preserve"> </w:t>
            </w:r>
            <w:r>
              <w:rPr>
                <w:sz w:val="24"/>
                <w:szCs w:val="24"/>
                <w:lang w:val="uk-UA"/>
              </w:rPr>
              <w:t>доступ</w:t>
            </w:r>
            <w:r>
              <w:rPr>
                <w:spacing w:val="-3"/>
                <w:sz w:val="24"/>
                <w:szCs w:val="24"/>
                <w:lang w:val="uk-UA"/>
              </w:rPr>
              <w:t xml:space="preserve"> </w:t>
            </w:r>
            <w:r>
              <w:rPr>
                <w:sz w:val="24"/>
                <w:szCs w:val="24"/>
                <w:lang w:val="uk-UA"/>
              </w:rPr>
              <w:t>до</w:t>
            </w:r>
            <w:r>
              <w:rPr>
                <w:spacing w:val="-7"/>
                <w:sz w:val="24"/>
                <w:szCs w:val="24"/>
                <w:lang w:val="uk-UA"/>
              </w:rPr>
              <w:t xml:space="preserve"> </w:t>
            </w:r>
            <w:r>
              <w:rPr>
                <w:sz w:val="24"/>
                <w:szCs w:val="24"/>
                <w:lang w:val="uk-UA"/>
              </w:rPr>
              <w:t>мережі</w:t>
            </w:r>
            <w:r>
              <w:rPr>
                <w:spacing w:val="-1"/>
                <w:sz w:val="24"/>
                <w:szCs w:val="24"/>
                <w:lang w:val="uk-UA"/>
              </w:rPr>
              <w:t xml:space="preserve"> </w:t>
            </w:r>
            <w:r>
              <w:rPr>
                <w:sz w:val="24"/>
                <w:szCs w:val="24"/>
                <w:lang w:val="uk-UA"/>
              </w:rPr>
              <w:t>Інтернет;</w:t>
            </w:r>
          </w:p>
          <w:p w:rsidR="00ED624F" w:rsidRDefault="005F5C65">
            <w:pPr>
              <w:pStyle w:val="TableParagraph"/>
              <w:ind w:left="170" w:right="113"/>
              <w:jc w:val="both"/>
              <w:rPr>
                <w:lang w:val="ru-RU"/>
              </w:rPr>
            </w:pPr>
            <w:r>
              <w:rPr>
                <w:sz w:val="24"/>
                <w:szCs w:val="24"/>
                <w:lang w:val="uk-UA"/>
              </w:rPr>
              <w:t>- наукова</w:t>
            </w:r>
            <w:r>
              <w:rPr>
                <w:spacing w:val="-6"/>
                <w:sz w:val="24"/>
                <w:szCs w:val="24"/>
                <w:lang w:val="uk-UA"/>
              </w:rPr>
              <w:t xml:space="preserve"> </w:t>
            </w:r>
            <w:r>
              <w:rPr>
                <w:sz w:val="24"/>
                <w:szCs w:val="24"/>
                <w:lang w:val="uk-UA"/>
              </w:rPr>
              <w:t>бібліотека,</w:t>
            </w:r>
            <w:r>
              <w:rPr>
                <w:spacing w:val="-1"/>
                <w:sz w:val="24"/>
                <w:szCs w:val="24"/>
                <w:lang w:val="uk-UA"/>
              </w:rPr>
              <w:t xml:space="preserve"> </w:t>
            </w:r>
            <w:r>
              <w:rPr>
                <w:sz w:val="24"/>
                <w:szCs w:val="24"/>
                <w:lang w:val="uk-UA"/>
              </w:rPr>
              <w:t>читальні</w:t>
            </w:r>
            <w:r>
              <w:rPr>
                <w:spacing w:val="-2"/>
                <w:sz w:val="24"/>
                <w:szCs w:val="24"/>
                <w:lang w:val="uk-UA"/>
              </w:rPr>
              <w:t xml:space="preserve"> </w:t>
            </w:r>
            <w:r>
              <w:rPr>
                <w:sz w:val="24"/>
                <w:szCs w:val="24"/>
                <w:lang w:val="uk-UA"/>
              </w:rPr>
              <w:t>зали;</w:t>
            </w:r>
          </w:p>
          <w:p w:rsidR="00ED624F" w:rsidRDefault="005F5C65">
            <w:pPr>
              <w:pStyle w:val="TableParagraph"/>
              <w:ind w:left="170" w:right="113"/>
              <w:jc w:val="both"/>
              <w:rPr>
                <w:lang w:val="ru-RU"/>
              </w:rPr>
            </w:pPr>
            <w:r>
              <w:rPr>
                <w:sz w:val="24"/>
                <w:szCs w:val="24"/>
                <w:lang w:val="uk-UA"/>
              </w:rPr>
              <w:t>- віртуальне</w:t>
            </w:r>
            <w:r>
              <w:rPr>
                <w:spacing w:val="-8"/>
                <w:sz w:val="24"/>
                <w:szCs w:val="24"/>
                <w:lang w:val="uk-UA"/>
              </w:rPr>
              <w:t xml:space="preserve"> </w:t>
            </w:r>
            <w:r>
              <w:rPr>
                <w:sz w:val="24"/>
                <w:szCs w:val="24"/>
                <w:lang w:val="uk-UA"/>
              </w:rPr>
              <w:t>навчальне</w:t>
            </w:r>
            <w:r>
              <w:rPr>
                <w:spacing w:val="-6"/>
                <w:sz w:val="24"/>
                <w:szCs w:val="24"/>
                <w:lang w:val="uk-UA"/>
              </w:rPr>
              <w:t xml:space="preserve"> </w:t>
            </w:r>
            <w:r>
              <w:rPr>
                <w:sz w:val="24"/>
                <w:szCs w:val="24"/>
                <w:lang w:val="uk-UA"/>
              </w:rPr>
              <w:t>середовище</w:t>
            </w:r>
            <w:r>
              <w:rPr>
                <w:spacing w:val="-7"/>
                <w:sz w:val="24"/>
                <w:szCs w:val="24"/>
                <w:lang w:val="uk-UA"/>
              </w:rPr>
              <w:t xml:space="preserve"> </w:t>
            </w:r>
            <w:proofErr w:type="spellStart"/>
            <w:r>
              <w:rPr>
                <w:sz w:val="24"/>
                <w:szCs w:val="24"/>
                <w:lang w:val="uk-UA"/>
              </w:rPr>
              <w:t>Moodle</w:t>
            </w:r>
            <w:proofErr w:type="spellEnd"/>
            <w:r>
              <w:rPr>
                <w:sz w:val="24"/>
                <w:szCs w:val="24"/>
                <w:lang w:val="uk-UA"/>
              </w:rPr>
              <w:t>;</w:t>
            </w:r>
          </w:p>
          <w:p w:rsidR="00ED624F" w:rsidRDefault="005F5C65">
            <w:pPr>
              <w:pStyle w:val="TableParagraph"/>
              <w:ind w:left="170" w:right="113"/>
              <w:jc w:val="both"/>
              <w:rPr>
                <w:lang w:val="ru-RU"/>
              </w:rPr>
            </w:pPr>
            <w:r>
              <w:rPr>
                <w:sz w:val="24"/>
                <w:szCs w:val="24"/>
                <w:lang w:val="uk-UA"/>
              </w:rPr>
              <w:t>- навчальні</w:t>
            </w:r>
            <w:r>
              <w:rPr>
                <w:spacing w:val="-4"/>
                <w:sz w:val="24"/>
                <w:szCs w:val="24"/>
                <w:lang w:val="uk-UA"/>
              </w:rPr>
              <w:t xml:space="preserve"> </w:t>
            </w:r>
            <w:r>
              <w:rPr>
                <w:sz w:val="24"/>
                <w:szCs w:val="24"/>
                <w:lang w:val="uk-UA"/>
              </w:rPr>
              <w:t>і</w:t>
            </w:r>
            <w:r>
              <w:rPr>
                <w:spacing w:val="-2"/>
                <w:sz w:val="24"/>
                <w:szCs w:val="24"/>
                <w:lang w:val="uk-UA"/>
              </w:rPr>
              <w:t xml:space="preserve"> </w:t>
            </w:r>
            <w:r>
              <w:rPr>
                <w:sz w:val="24"/>
                <w:szCs w:val="24"/>
                <w:lang w:val="uk-UA"/>
              </w:rPr>
              <w:t>робочі</w:t>
            </w:r>
            <w:r>
              <w:rPr>
                <w:spacing w:val="-4"/>
                <w:sz w:val="24"/>
                <w:szCs w:val="24"/>
                <w:lang w:val="uk-UA"/>
              </w:rPr>
              <w:t xml:space="preserve"> </w:t>
            </w:r>
            <w:r>
              <w:rPr>
                <w:sz w:val="24"/>
                <w:szCs w:val="24"/>
                <w:lang w:val="uk-UA"/>
              </w:rPr>
              <w:t>плани;</w:t>
            </w:r>
          </w:p>
          <w:p w:rsidR="00ED624F" w:rsidRDefault="005F5C65">
            <w:pPr>
              <w:pStyle w:val="TableParagraph"/>
              <w:ind w:left="170" w:right="113"/>
              <w:jc w:val="both"/>
              <w:rPr>
                <w:lang w:val="ru-RU"/>
              </w:rPr>
            </w:pPr>
            <w:r>
              <w:rPr>
                <w:sz w:val="24"/>
                <w:szCs w:val="24"/>
                <w:lang w:val="uk-UA"/>
              </w:rPr>
              <w:t>- графіки</w:t>
            </w:r>
            <w:r>
              <w:rPr>
                <w:spacing w:val="-7"/>
                <w:sz w:val="24"/>
                <w:szCs w:val="24"/>
                <w:lang w:val="uk-UA"/>
              </w:rPr>
              <w:t xml:space="preserve"> </w:t>
            </w:r>
            <w:r>
              <w:rPr>
                <w:sz w:val="24"/>
                <w:szCs w:val="24"/>
                <w:lang w:val="uk-UA"/>
              </w:rPr>
              <w:t>навчального</w:t>
            </w:r>
            <w:r>
              <w:rPr>
                <w:spacing w:val="-6"/>
                <w:sz w:val="24"/>
                <w:szCs w:val="24"/>
                <w:lang w:val="uk-UA"/>
              </w:rPr>
              <w:t xml:space="preserve"> </w:t>
            </w:r>
            <w:r>
              <w:rPr>
                <w:sz w:val="24"/>
                <w:szCs w:val="24"/>
                <w:lang w:val="uk-UA"/>
              </w:rPr>
              <w:t>процесу;</w:t>
            </w:r>
          </w:p>
          <w:p w:rsidR="00ED624F" w:rsidRDefault="005F5C65">
            <w:pPr>
              <w:pStyle w:val="TableParagraph"/>
              <w:ind w:left="170" w:right="113"/>
              <w:jc w:val="both"/>
              <w:rPr>
                <w:lang w:val="ru-RU"/>
              </w:rPr>
            </w:pPr>
            <w:r>
              <w:rPr>
                <w:sz w:val="24"/>
                <w:szCs w:val="24"/>
                <w:lang w:val="uk-UA"/>
              </w:rPr>
              <w:t>- навчально-методичні</w:t>
            </w:r>
            <w:r>
              <w:rPr>
                <w:spacing w:val="-8"/>
                <w:sz w:val="24"/>
                <w:szCs w:val="24"/>
                <w:lang w:val="uk-UA"/>
              </w:rPr>
              <w:t xml:space="preserve"> </w:t>
            </w:r>
            <w:r>
              <w:rPr>
                <w:sz w:val="24"/>
                <w:szCs w:val="24"/>
                <w:lang w:val="uk-UA"/>
              </w:rPr>
              <w:t>комплекси</w:t>
            </w:r>
            <w:r>
              <w:rPr>
                <w:spacing w:val="-6"/>
                <w:sz w:val="24"/>
                <w:szCs w:val="24"/>
                <w:lang w:val="uk-UA"/>
              </w:rPr>
              <w:t xml:space="preserve"> </w:t>
            </w:r>
            <w:r>
              <w:rPr>
                <w:sz w:val="24"/>
                <w:szCs w:val="24"/>
                <w:lang w:val="uk-UA"/>
              </w:rPr>
              <w:t>дисциплін;</w:t>
            </w:r>
          </w:p>
          <w:p w:rsidR="00ED624F" w:rsidRDefault="005F5C65">
            <w:pPr>
              <w:pStyle w:val="TableParagraph"/>
              <w:ind w:left="170" w:right="113"/>
              <w:jc w:val="both"/>
              <w:rPr>
                <w:lang w:val="ru-RU"/>
              </w:rPr>
            </w:pPr>
            <w:r>
              <w:rPr>
                <w:sz w:val="24"/>
                <w:szCs w:val="24"/>
                <w:lang w:val="uk-UA"/>
              </w:rPr>
              <w:t>- дидактичні</w:t>
            </w:r>
            <w:r>
              <w:rPr>
                <w:spacing w:val="-7"/>
                <w:sz w:val="24"/>
                <w:szCs w:val="24"/>
                <w:lang w:val="uk-UA"/>
              </w:rPr>
              <w:t xml:space="preserve"> </w:t>
            </w:r>
            <w:r>
              <w:rPr>
                <w:sz w:val="24"/>
                <w:szCs w:val="24"/>
                <w:lang w:val="uk-UA"/>
              </w:rPr>
              <w:t>матеріали</w:t>
            </w:r>
            <w:r>
              <w:rPr>
                <w:spacing w:val="-7"/>
                <w:sz w:val="24"/>
                <w:szCs w:val="24"/>
                <w:lang w:val="uk-UA"/>
              </w:rPr>
              <w:t xml:space="preserve"> </w:t>
            </w:r>
            <w:r>
              <w:rPr>
                <w:sz w:val="24"/>
                <w:szCs w:val="24"/>
                <w:lang w:val="uk-UA"/>
              </w:rPr>
              <w:t>для</w:t>
            </w:r>
            <w:r>
              <w:rPr>
                <w:spacing w:val="-7"/>
                <w:sz w:val="24"/>
                <w:szCs w:val="24"/>
                <w:lang w:val="uk-UA"/>
              </w:rPr>
              <w:t xml:space="preserve"> </w:t>
            </w:r>
            <w:r>
              <w:rPr>
                <w:sz w:val="24"/>
                <w:szCs w:val="24"/>
                <w:lang w:val="uk-UA"/>
              </w:rPr>
              <w:t>самостійної</w:t>
            </w:r>
            <w:r>
              <w:rPr>
                <w:spacing w:val="-4"/>
                <w:sz w:val="24"/>
                <w:szCs w:val="24"/>
                <w:lang w:val="uk-UA"/>
              </w:rPr>
              <w:t xml:space="preserve"> </w:t>
            </w:r>
            <w:r>
              <w:rPr>
                <w:sz w:val="24"/>
                <w:szCs w:val="24"/>
                <w:lang w:val="uk-UA"/>
              </w:rPr>
              <w:t>та</w:t>
            </w:r>
            <w:r>
              <w:rPr>
                <w:spacing w:val="-9"/>
                <w:sz w:val="24"/>
                <w:szCs w:val="24"/>
                <w:lang w:val="uk-UA"/>
              </w:rPr>
              <w:t xml:space="preserve"> </w:t>
            </w:r>
            <w:r>
              <w:rPr>
                <w:sz w:val="24"/>
                <w:szCs w:val="24"/>
                <w:lang w:val="uk-UA"/>
              </w:rPr>
              <w:t>індивідуальної</w:t>
            </w:r>
            <w:r>
              <w:rPr>
                <w:spacing w:val="-57"/>
                <w:sz w:val="24"/>
                <w:szCs w:val="24"/>
                <w:lang w:val="uk-UA"/>
              </w:rPr>
              <w:t xml:space="preserve"> </w:t>
            </w:r>
            <w:r>
              <w:rPr>
                <w:sz w:val="24"/>
                <w:szCs w:val="24"/>
                <w:lang w:val="uk-UA"/>
              </w:rPr>
              <w:t>роботи</w:t>
            </w:r>
            <w:r>
              <w:rPr>
                <w:spacing w:val="-1"/>
                <w:sz w:val="24"/>
                <w:szCs w:val="24"/>
                <w:lang w:val="uk-UA"/>
              </w:rPr>
              <w:t xml:space="preserve"> </w:t>
            </w:r>
            <w:r>
              <w:rPr>
                <w:sz w:val="24"/>
                <w:szCs w:val="24"/>
                <w:lang w:val="uk-UA"/>
              </w:rPr>
              <w:t>студентів</w:t>
            </w:r>
            <w:r>
              <w:rPr>
                <w:spacing w:val="-4"/>
                <w:sz w:val="24"/>
                <w:szCs w:val="24"/>
                <w:lang w:val="uk-UA"/>
              </w:rPr>
              <w:t xml:space="preserve"> </w:t>
            </w:r>
            <w:r>
              <w:rPr>
                <w:sz w:val="24"/>
                <w:szCs w:val="24"/>
                <w:lang w:val="uk-UA"/>
              </w:rPr>
              <w:t>з дисциплін,</w:t>
            </w:r>
            <w:r>
              <w:rPr>
                <w:spacing w:val="-4"/>
                <w:sz w:val="24"/>
                <w:szCs w:val="24"/>
                <w:lang w:val="uk-UA"/>
              </w:rPr>
              <w:t xml:space="preserve"> </w:t>
            </w:r>
            <w:r>
              <w:rPr>
                <w:sz w:val="24"/>
                <w:szCs w:val="24"/>
                <w:lang w:val="uk-UA"/>
              </w:rPr>
              <w:t>програми практик;</w:t>
            </w:r>
          </w:p>
          <w:p w:rsidR="00ED624F" w:rsidRDefault="005F5C65">
            <w:pPr>
              <w:pStyle w:val="TableParagraph"/>
              <w:ind w:left="170" w:right="113"/>
              <w:jc w:val="both"/>
              <w:rPr>
                <w:lang w:val="ru-RU"/>
              </w:rPr>
            </w:pPr>
            <w:r>
              <w:rPr>
                <w:sz w:val="24"/>
                <w:szCs w:val="24"/>
                <w:lang w:val="uk-UA"/>
              </w:rPr>
              <w:t>- методичні вказівки щодо виконання курсових робіт</w:t>
            </w:r>
            <w:r>
              <w:rPr>
                <w:spacing w:val="-57"/>
                <w:sz w:val="24"/>
                <w:szCs w:val="24"/>
                <w:lang w:val="uk-UA"/>
              </w:rPr>
              <w:t xml:space="preserve"> </w:t>
            </w:r>
            <w:r>
              <w:rPr>
                <w:sz w:val="24"/>
                <w:szCs w:val="24"/>
                <w:lang w:val="uk-UA"/>
              </w:rPr>
              <w:t>(проектів),</w:t>
            </w:r>
            <w:r>
              <w:rPr>
                <w:spacing w:val="-2"/>
                <w:sz w:val="24"/>
                <w:szCs w:val="24"/>
                <w:lang w:val="uk-UA"/>
              </w:rPr>
              <w:t xml:space="preserve"> </w:t>
            </w:r>
            <w:r>
              <w:rPr>
                <w:sz w:val="24"/>
                <w:szCs w:val="24"/>
                <w:lang w:val="uk-UA"/>
              </w:rPr>
              <w:t>кваліфікаційних</w:t>
            </w:r>
            <w:r>
              <w:rPr>
                <w:spacing w:val="-2"/>
                <w:sz w:val="24"/>
                <w:szCs w:val="24"/>
                <w:lang w:val="uk-UA"/>
              </w:rPr>
              <w:t xml:space="preserve"> </w:t>
            </w:r>
            <w:r>
              <w:rPr>
                <w:sz w:val="24"/>
                <w:szCs w:val="24"/>
                <w:lang w:val="uk-UA"/>
              </w:rPr>
              <w:t>робіт</w:t>
            </w:r>
            <w:r>
              <w:rPr>
                <w:spacing w:val="1"/>
                <w:sz w:val="24"/>
                <w:szCs w:val="24"/>
                <w:lang w:val="uk-UA"/>
              </w:rPr>
              <w:t xml:space="preserve"> </w:t>
            </w:r>
            <w:r>
              <w:rPr>
                <w:sz w:val="24"/>
                <w:szCs w:val="24"/>
                <w:lang w:val="uk-UA"/>
              </w:rPr>
              <w:t>(проектів).</w:t>
            </w:r>
          </w:p>
        </w:tc>
      </w:tr>
      <w:tr w:rsidR="00ED624F">
        <w:trPr>
          <w:trHeight w:val="30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ED624F" w:rsidRDefault="005F5C65">
            <w:pPr>
              <w:ind w:left="57" w:right="57"/>
              <w:jc w:val="center"/>
              <w:rPr>
                <w:rFonts w:ascii="Times New Roman" w:hAnsi="Times New Roman" w:cs="Times New Roman"/>
                <w:b/>
              </w:rPr>
            </w:pPr>
            <w:r>
              <w:rPr>
                <w:rStyle w:val="fontstyle01"/>
                <w:rFonts w:ascii="Times New Roman" w:hAnsi="Times New Roman" w:cs="Times New Roman"/>
                <w:b/>
                <w:color w:val="auto"/>
              </w:rPr>
              <w:t>9</w:t>
            </w:r>
            <w:r>
              <w:rPr>
                <w:rStyle w:val="fontstyle01"/>
                <w:rFonts w:ascii="Times New Roman" w:hAnsi="Times New Roman" w:cs="Times New Roman"/>
              </w:rPr>
              <w:t xml:space="preserve"> </w:t>
            </w:r>
            <w:r>
              <w:rPr>
                <w:rStyle w:val="fontstyle21"/>
                <w:rFonts w:ascii="Times New Roman" w:hAnsi="Times New Roman" w:cs="Times New Roman"/>
                <w:b/>
                <w:sz w:val="24"/>
              </w:rPr>
              <w:t>– Академічна мобільність</w:t>
            </w:r>
          </w:p>
        </w:tc>
      </w:tr>
      <w:tr w:rsidR="00ED624F">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rPr>
            </w:pPr>
            <w:r>
              <w:rPr>
                <w:rFonts w:ascii="Times New Roman" w:hAnsi="Times New Roman" w:cs="Times New Roman"/>
                <w:b/>
                <w:bCs/>
              </w:rPr>
              <w:t>Національна кредитна мобільність</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Академічна</w:t>
            </w:r>
            <w:r>
              <w:rPr>
                <w:rFonts w:ascii="Times New Roman" w:hAnsi="Times New Roman" w:cs="Times New Roman"/>
                <w:color w:val="auto"/>
                <w:spacing w:val="3"/>
              </w:rPr>
              <w:t xml:space="preserve"> </w:t>
            </w:r>
            <w:r>
              <w:rPr>
                <w:rFonts w:ascii="Times New Roman" w:hAnsi="Times New Roman" w:cs="Times New Roman"/>
                <w:color w:val="auto"/>
              </w:rPr>
              <w:t>мобільність</w:t>
            </w:r>
            <w:r>
              <w:rPr>
                <w:rFonts w:ascii="Times New Roman" w:hAnsi="Times New Roman" w:cs="Times New Roman"/>
                <w:color w:val="auto"/>
                <w:spacing w:val="7"/>
              </w:rPr>
              <w:t xml:space="preserve"> </w:t>
            </w:r>
            <w:r>
              <w:rPr>
                <w:rFonts w:ascii="Times New Roman" w:hAnsi="Times New Roman" w:cs="Times New Roman"/>
                <w:color w:val="auto"/>
              </w:rPr>
              <w:t>студентів</w:t>
            </w:r>
            <w:r>
              <w:rPr>
                <w:rFonts w:ascii="Times New Roman" w:hAnsi="Times New Roman" w:cs="Times New Roman"/>
                <w:color w:val="auto"/>
                <w:spacing w:val="5"/>
              </w:rPr>
              <w:t xml:space="preserve"> </w:t>
            </w:r>
            <w:r>
              <w:rPr>
                <w:rFonts w:ascii="Times New Roman" w:hAnsi="Times New Roman" w:cs="Times New Roman"/>
                <w:color w:val="auto"/>
              </w:rPr>
              <w:t>здійснюється</w:t>
            </w:r>
            <w:r>
              <w:rPr>
                <w:rFonts w:ascii="Times New Roman" w:hAnsi="Times New Roman" w:cs="Times New Roman"/>
                <w:color w:val="auto"/>
                <w:spacing w:val="6"/>
              </w:rPr>
              <w:t xml:space="preserve"> </w:t>
            </w:r>
            <w:r>
              <w:rPr>
                <w:rFonts w:ascii="Times New Roman" w:hAnsi="Times New Roman" w:cs="Times New Roman"/>
                <w:color w:val="auto"/>
              </w:rPr>
              <w:t>на</w:t>
            </w:r>
            <w:r>
              <w:rPr>
                <w:rFonts w:ascii="Times New Roman" w:hAnsi="Times New Roman" w:cs="Times New Roman"/>
                <w:color w:val="auto"/>
                <w:spacing w:val="4"/>
              </w:rPr>
              <w:t xml:space="preserve"> </w:t>
            </w:r>
            <w:r>
              <w:rPr>
                <w:rFonts w:ascii="Times New Roman" w:hAnsi="Times New Roman" w:cs="Times New Roman"/>
                <w:color w:val="auto"/>
              </w:rPr>
              <w:t>основі</w:t>
            </w:r>
            <w:r>
              <w:rPr>
                <w:rFonts w:ascii="Times New Roman" w:hAnsi="Times New Roman" w:cs="Times New Roman"/>
                <w:color w:val="auto"/>
                <w:spacing w:val="1"/>
              </w:rPr>
              <w:t xml:space="preserve"> </w:t>
            </w:r>
            <w:r>
              <w:rPr>
                <w:rFonts w:ascii="Times New Roman" w:hAnsi="Times New Roman" w:cs="Times New Roman"/>
                <w:color w:val="auto"/>
              </w:rPr>
              <w:t>двосторонніх</w:t>
            </w:r>
            <w:r>
              <w:rPr>
                <w:rFonts w:ascii="Times New Roman" w:hAnsi="Times New Roman" w:cs="Times New Roman"/>
                <w:color w:val="auto"/>
                <w:spacing w:val="15"/>
              </w:rPr>
              <w:t xml:space="preserve"> </w:t>
            </w:r>
            <w:r>
              <w:rPr>
                <w:rFonts w:ascii="Times New Roman" w:hAnsi="Times New Roman" w:cs="Times New Roman"/>
                <w:color w:val="auto"/>
              </w:rPr>
              <w:t>угод,</w:t>
            </w:r>
            <w:r>
              <w:rPr>
                <w:rFonts w:ascii="Times New Roman" w:hAnsi="Times New Roman" w:cs="Times New Roman"/>
                <w:color w:val="auto"/>
                <w:spacing w:val="15"/>
              </w:rPr>
              <w:t xml:space="preserve"> </w:t>
            </w:r>
            <w:r>
              <w:rPr>
                <w:rFonts w:ascii="Times New Roman" w:hAnsi="Times New Roman" w:cs="Times New Roman"/>
                <w:color w:val="auto"/>
              </w:rPr>
              <w:t>укладених</w:t>
            </w:r>
            <w:r>
              <w:rPr>
                <w:rFonts w:ascii="Times New Roman" w:hAnsi="Times New Roman" w:cs="Times New Roman"/>
                <w:color w:val="auto"/>
                <w:spacing w:val="15"/>
              </w:rPr>
              <w:t xml:space="preserve"> </w:t>
            </w:r>
            <w:r>
              <w:rPr>
                <w:rFonts w:ascii="Times New Roman" w:hAnsi="Times New Roman" w:cs="Times New Roman"/>
                <w:color w:val="auto"/>
              </w:rPr>
              <w:t>між</w:t>
            </w:r>
            <w:r>
              <w:rPr>
                <w:rFonts w:ascii="Times New Roman" w:hAnsi="Times New Roman" w:cs="Times New Roman"/>
                <w:color w:val="auto"/>
                <w:spacing w:val="10"/>
              </w:rPr>
              <w:t xml:space="preserve"> </w:t>
            </w:r>
            <w:r>
              <w:rPr>
                <w:rFonts w:ascii="Times New Roman" w:hAnsi="Times New Roman" w:cs="Times New Roman"/>
                <w:color w:val="auto"/>
              </w:rPr>
              <w:t>ДВНЗ</w:t>
            </w:r>
            <w:r>
              <w:rPr>
                <w:rFonts w:ascii="Times New Roman" w:hAnsi="Times New Roman" w:cs="Times New Roman"/>
                <w:color w:val="auto"/>
                <w:spacing w:val="15"/>
              </w:rPr>
              <w:t xml:space="preserve"> </w:t>
            </w:r>
            <w:r>
              <w:rPr>
                <w:rFonts w:ascii="Times New Roman" w:hAnsi="Times New Roman" w:cs="Times New Roman"/>
                <w:color w:val="auto"/>
              </w:rPr>
              <w:t>«Ужгородським</w:t>
            </w:r>
            <w:r>
              <w:rPr>
                <w:rFonts w:ascii="Times New Roman" w:hAnsi="Times New Roman" w:cs="Times New Roman"/>
                <w:color w:val="auto"/>
                <w:spacing w:val="1"/>
              </w:rPr>
              <w:t xml:space="preserve"> </w:t>
            </w:r>
            <w:r>
              <w:rPr>
                <w:rFonts w:ascii="Times New Roman" w:hAnsi="Times New Roman" w:cs="Times New Roman"/>
                <w:color w:val="auto"/>
              </w:rPr>
              <w:t xml:space="preserve">національним університетом» та закладами вищої </w:t>
            </w:r>
            <w:r>
              <w:rPr>
                <w:rFonts w:ascii="Times New Roman" w:hAnsi="Times New Roman" w:cs="Times New Roman"/>
                <w:color w:val="auto"/>
                <w:spacing w:val="-2"/>
              </w:rPr>
              <w:t>освіти</w:t>
            </w:r>
            <w:r>
              <w:rPr>
                <w:rFonts w:ascii="Times New Roman" w:hAnsi="Times New Roman" w:cs="Times New Roman"/>
                <w:color w:val="auto"/>
              </w:rPr>
              <w:t xml:space="preserve"> України.</w:t>
            </w:r>
          </w:p>
        </w:tc>
      </w:tr>
      <w:tr w:rsidR="00ED624F">
        <w:trPr>
          <w:trHeight w:val="274"/>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rPr>
            </w:pPr>
            <w:r>
              <w:rPr>
                <w:rFonts w:ascii="Times New Roman" w:hAnsi="Times New Roman" w:cs="Times New Roman"/>
                <w:b/>
                <w:bCs/>
              </w:rPr>
              <w:t>Міжнародна кредитна мобільність</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Відповідно до Положення про академічну мобільність студентів</w:t>
            </w:r>
            <w:r>
              <w:rPr>
                <w:rFonts w:ascii="Times New Roman" w:hAnsi="Times New Roman" w:cs="Times New Roman"/>
                <w:color w:val="auto"/>
                <w:spacing w:val="-57"/>
              </w:rPr>
              <w:t xml:space="preserve"> </w:t>
            </w:r>
            <w:r>
              <w:rPr>
                <w:rFonts w:ascii="Times New Roman" w:hAnsi="Times New Roman" w:cs="Times New Roman"/>
                <w:color w:val="auto"/>
              </w:rPr>
              <w:t>у</w:t>
            </w:r>
            <w:r>
              <w:rPr>
                <w:rFonts w:ascii="Times New Roman" w:hAnsi="Times New Roman" w:cs="Times New Roman"/>
                <w:color w:val="auto"/>
                <w:spacing w:val="37"/>
              </w:rPr>
              <w:t xml:space="preserve"> </w:t>
            </w:r>
            <w:r>
              <w:rPr>
                <w:rFonts w:ascii="Times New Roman" w:hAnsi="Times New Roman" w:cs="Times New Roman"/>
                <w:color w:val="auto"/>
              </w:rPr>
              <w:t>ДВНЗ</w:t>
            </w:r>
            <w:r>
              <w:rPr>
                <w:rFonts w:ascii="Times New Roman" w:hAnsi="Times New Roman" w:cs="Times New Roman"/>
                <w:color w:val="auto"/>
                <w:spacing w:val="41"/>
              </w:rPr>
              <w:t xml:space="preserve"> </w:t>
            </w:r>
            <w:r>
              <w:rPr>
                <w:rFonts w:ascii="Times New Roman" w:hAnsi="Times New Roman" w:cs="Times New Roman"/>
                <w:color w:val="auto"/>
              </w:rPr>
              <w:t>«УжНУ</w:t>
            </w:r>
            <w:r>
              <w:rPr>
                <w:rFonts w:ascii="Times New Roman" w:hAnsi="Times New Roman" w:cs="Times New Roman"/>
                <w:color w:val="auto"/>
                <w:spacing w:val="42"/>
              </w:rPr>
              <w:t>»</w:t>
            </w:r>
            <w:r>
              <w:rPr>
                <w:rFonts w:ascii="Times New Roman" w:hAnsi="Times New Roman" w:cs="Times New Roman"/>
                <w:color w:val="auto"/>
              </w:rPr>
              <w:t>,</w:t>
            </w:r>
            <w:r>
              <w:rPr>
                <w:rFonts w:ascii="Times New Roman" w:hAnsi="Times New Roman" w:cs="Times New Roman"/>
                <w:color w:val="auto"/>
                <w:spacing w:val="39"/>
              </w:rPr>
              <w:t xml:space="preserve"> </w:t>
            </w:r>
            <w:r>
              <w:rPr>
                <w:rFonts w:ascii="Times New Roman" w:hAnsi="Times New Roman" w:cs="Times New Roman"/>
                <w:color w:val="auto"/>
              </w:rPr>
              <w:t>встановлено</w:t>
            </w:r>
            <w:r>
              <w:rPr>
                <w:rFonts w:ascii="Times New Roman" w:hAnsi="Times New Roman" w:cs="Times New Roman"/>
                <w:color w:val="auto"/>
                <w:spacing w:val="39"/>
              </w:rPr>
              <w:t xml:space="preserve"> </w:t>
            </w:r>
            <w:r>
              <w:rPr>
                <w:rFonts w:ascii="Times New Roman" w:hAnsi="Times New Roman" w:cs="Times New Roman"/>
                <w:color w:val="auto"/>
              </w:rPr>
              <w:t>загальний</w:t>
            </w:r>
            <w:r>
              <w:rPr>
                <w:rFonts w:ascii="Times New Roman" w:hAnsi="Times New Roman" w:cs="Times New Roman"/>
                <w:color w:val="auto"/>
                <w:spacing w:val="38"/>
              </w:rPr>
              <w:t xml:space="preserve"> </w:t>
            </w:r>
            <w:r>
              <w:rPr>
                <w:rFonts w:ascii="Times New Roman" w:hAnsi="Times New Roman" w:cs="Times New Roman"/>
                <w:color w:val="auto"/>
              </w:rPr>
              <w:t>порядок</w:t>
            </w:r>
            <w:r>
              <w:rPr>
                <w:rFonts w:ascii="Times New Roman" w:hAnsi="Times New Roman" w:cs="Times New Roman"/>
                <w:color w:val="auto"/>
                <w:spacing w:val="40"/>
              </w:rPr>
              <w:t xml:space="preserve"> </w:t>
            </w:r>
            <w:r>
              <w:rPr>
                <w:rFonts w:ascii="Times New Roman" w:hAnsi="Times New Roman" w:cs="Times New Roman"/>
                <w:color w:val="auto"/>
              </w:rPr>
              <w:t>організації академічної</w:t>
            </w:r>
            <w:r>
              <w:rPr>
                <w:rFonts w:ascii="Times New Roman" w:hAnsi="Times New Roman" w:cs="Times New Roman"/>
                <w:color w:val="auto"/>
                <w:spacing w:val="1"/>
              </w:rPr>
              <w:t xml:space="preserve"> </w:t>
            </w:r>
            <w:r>
              <w:rPr>
                <w:rFonts w:ascii="Times New Roman" w:hAnsi="Times New Roman" w:cs="Times New Roman"/>
                <w:color w:val="auto"/>
              </w:rPr>
              <w:t>мобільності</w:t>
            </w:r>
            <w:r>
              <w:rPr>
                <w:rFonts w:ascii="Times New Roman" w:hAnsi="Times New Roman" w:cs="Times New Roman"/>
                <w:color w:val="auto"/>
                <w:spacing w:val="1"/>
              </w:rPr>
              <w:t xml:space="preserve"> </w:t>
            </w:r>
            <w:r>
              <w:rPr>
                <w:rFonts w:ascii="Times New Roman" w:hAnsi="Times New Roman" w:cs="Times New Roman"/>
                <w:color w:val="auto"/>
              </w:rPr>
              <w:t>студентів.</w:t>
            </w:r>
            <w:r>
              <w:rPr>
                <w:rFonts w:ascii="Times New Roman" w:hAnsi="Times New Roman" w:cs="Times New Roman"/>
                <w:color w:val="auto"/>
                <w:spacing w:val="1"/>
              </w:rPr>
              <w:t xml:space="preserve"> </w:t>
            </w:r>
            <w:r>
              <w:rPr>
                <w:rFonts w:ascii="Times New Roman" w:hAnsi="Times New Roman" w:cs="Times New Roman"/>
                <w:color w:val="auto"/>
              </w:rPr>
              <w:t>Здійснюється</w:t>
            </w:r>
            <w:r>
              <w:rPr>
                <w:rFonts w:ascii="Times New Roman" w:hAnsi="Times New Roman" w:cs="Times New Roman"/>
                <w:color w:val="auto"/>
                <w:spacing w:val="1"/>
              </w:rPr>
              <w:t xml:space="preserve"> </w:t>
            </w:r>
            <w:r>
              <w:rPr>
                <w:rFonts w:ascii="Times New Roman" w:hAnsi="Times New Roman" w:cs="Times New Roman"/>
                <w:color w:val="auto"/>
              </w:rPr>
              <w:t>згідно</w:t>
            </w:r>
            <w:r>
              <w:rPr>
                <w:rFonts w:ascii="Times New Roman" w:hAnsi="Times New Roman" w:cs="Times New Roman"/>
                <w:color w:val="auto"/>
                <w:spacing w:val="1"/>
              </w:rPr>
              <w:t xml:space="preserve"> </w:t>
            </w:r>
            <w:r>
              <w:rPr>
                <w:rFonts w:ascii="Times New Roman" w:hAnsi="Times New Roman" w:cs="Times New Roman"/>
                <w:color w:val="auto"/>
              </w:rPr>
              <w:t>програми</w:t>
            </w:r>
            <w:r>
              <w:rPr>
                <w:rFonts w:ascii="Times New Roman" w:hAnsi="Times New Roman" w:cs="Times New Roman"/>
                <w:color w:val="auto"/>
                <w:spacing w:val="-8"/>
              </w:rPr>
              <w:t xml:space="preserve"> </w:t>
            </w:r>
            <w:r>
              <w:rPr>
                <w:rFonts w:ascii="Times New Roman" w:hAnsi="Times New Roman" w:cs="Times New Roman"/>
                <w:color w:val="auto"/>
              </w:rPr>
              <w:t>міжнародної</w:t>
            </w:r>
            <w:r>
              <w:rPr>
                <w:rFonts w:ascii="Times New Roman" w:hAnsi="Times New Roman" w:cs="Times New Roman"/>
                <w:color w:val="auto"/>
                <w:spacing w:val="-10"/>
              </w:rPr>
              <w:t xml:space="preserve"> </w:t>
            </w:r>
            <w:r>
              <w:rPr>
                <w:rFonts w:ascii="Times New Roman" w:hAnsi="Times New Roman" w:cs="Times New Roman"/>
                <w:color w:val="auto"/>
              </w:rPr>
              <w:t>академічної</w:t>
            </w:r>
            <w:r>
              <w:rPr>
                <w:rFonts w:ascii="Times New Roman" w:hAnsi="Times New Roman" w:cs="Times New Roman"/>
                <w:color w:val="auto"/>
                <w:spacing w:val="-8"/>
              </w:rPr>
              <w:t xml:space="preserve"> </w:t>
            </w:r>
            <w:r>
              <w:rPr>
                <w:rFonts w:ascii="Times New Roman" w:hAnsi="Times New Roman" w:cs="Times New Roman"/>
                <w:color w:val="auto"/>
              </w:rPr>
              <w:t>мобільності</w:t>
            </w:r>
            <w:r>
              <w:rPr>
                <w:rFonts w:ascii="Times New Roman" w:hAnsi="Times New Roman" w:cs="Times New Roman"/>
                <w:color w:val="auto"/>
                <w:spacing w:val="-6"/>
              </w:rPr>
              <w:t xml:space="preserve"> </w:t>
            </w:r>
            <w:r>
              <w:rPr>
                <w:rFonts w:ascii="Times New Roman" w:hAnsi="Times New Roman" w:cs="Times New Roman"/>
                <w:color w:val="auto"/>
              </w:rPr>
              <w:t>«</w:t>
            </w:r>
            <w:proofErr w:type="spellStart"/>
            <w:r>
              <w:rPr>
                <w:rFonts w:ascii="Times New Roman" w:hAnsi="Times New Roman" w:cs="Times New Roman"/>
                <w:color w:val="auto"/>
              </w:rPr>
              <w:t>Еразмус</w:t>
            </w:r>
            <w:proofErr w:type="spellEnd"/>
            <w:r>
              <w:rPr>
                <w:rFonts w:ascii="Times New Roman" w:hAnsi="Times New Roman" w:cs="Times New Roman"/>
                <w:color w:val="auto"/>
              </w:rPr>
              <w:t>+».</w:t>
            </w:r>
          </w:p>
        </w:tc>
      </w:tr>
      <w:tr w:rsidR="00ED624F">
        <w:trPr>
          <w:trHeight w:val="274"/>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rPr>
                <w:rFonts w:ascii="Times New Roman" w:hAnsi="Times New Roman" w:cs="Times New Roman"/>
                <w:b/>
                <w:bCs/>
              </w:rPr>
            </w:pPr>
            <w:r>
              <w:rPr>
                <w:rFonts w:ascii="Times New Roman" w:hAnsi="Times New Roman" w:cs="Times New Roman"/>
                <w:b/>
                <w:bCs/>
              </w:rPr>
              <w:lastRenderedPageBreak/>
              <w:t>Навчання іноземних здобувачів вищої освіти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jc w:val="both"/>
              <w:rPr>
                <w:rFonts w:ascii="Times New Roman" w:hAnsi="Times New Roman"/>
              </w:rPr>
            </w:pPr>
            <w:r>
              <w:rPr>
                <w:rFonts w:ascii="Times New Roman" w:hAnsi="Times New Roman" w:cs="Times New Roman"/>
                <w:color w:val="auto"/>
              </w:rPr>
              <w:t>До ДВНЗ «УжНУ» приймаються громадяни України, іноземці,</w:t>
            </w:r>
            <w:r>
              <w:rPr>
                <w:rFonts w:ascii="Times New Roman" w:hAnsi="Times New Roman" w:cs="Times New Roman"/>
                <w:color w:val="auto"/>
                <w:spacing w:val="1"/>
              </w:rPr>
              <w:t xml:space="preserve"> </w:t>
            </w:r>
            <w:r>
              <w:rPr>
                <w:rFonts w:ascii="Times New Roman" w:hAnsi="Times New Roman" w:cs="Times New Roman"/>
                <w:color w:val="auto"/>
              </w:rPr>
              <w:t>а також особи без громадянства які проживають на території</w:t>
            </w:r>
            <w:r>
              <w:rPr>
                <w:rFonts w:ascii="Times New Roman" w:hAnsi="Times New Roman" w:cs="Times New Roman"/>
                <w:color w:val="auto"/>
                <w:spacing w:val="1"/>
              </w:rPr>
              <w:t xml:space="preserve"> </w:t>
            </w:r>
            <w:r>
              <w:rPr>
                <w:rFonts w:ascii="Times New Roman" w:hAnsi="Times New Roman" w:cs="Times New Roman"/>
                <w:color w:val="auto"/>
              </w:rPr>
              <w:t>України</w:t>
            </w:r>
            <w:r>
              <w:rPr>
                <w:rFonts w:ascii="Times New Roman" w:hAnsi="Times New Roman" w:cs="Times New Roman"/>
                <w:color w:val="auto"/>
                <w:spacing w:val="34"/>
              </w:rPr>
              <w:t xml:space="preserve"> </w:t>
            </w:r>
            <w:r>
              <w:rPr>
                <w:rFonts w:ascii="Times New Roman" w:hAnsi="Times New Roman" w:cs="Times New Roman"/>
                <w:color w:val="auto"/>
              </w:rPr>
              <w:t>на</w:t>
            </w:r>
            <w:r>
              <w:rPr>
                <w:rFonts w:ascii="Times New Roman" w:hAnsi="Times New Roman" w:cs="Times New Roman"/>
                <w:color w:val="auto"/>
                <w:spacing w:val="31"/>
              </w:rPr>
              <w:t xml:space="preserve"> </w:t>
            </w:r>
            <w:r>
              <w:rPr>
                <w:rFonts w:ascii="Times New Roman" w:hAnsi="Times New Roman" w:cs="Times New Roman"/>
                <w:color w:val="auto"/>
              </w:rPr>
              <w:t>законних</w:t>
            </w:r>
            <w:r>
              <w:rPr>
                <w:rFonts w:ascii="Times New Roman" w:hAnsi="Times New Roman" w:cs="Times New Roman"/>
                <w:color w:val="auto"/>
                <w:spacing w:val="33"/>
              </w:rPr>
              <w:t xml:space="preserve"> </w:t>
            </w:r>
            <w:r>
              <w:rPr>
                <w:rFonts w:ascii="Times New Roman" w:hAnsi="Times New Roman" w:cs="Times New Roman"/>
                <w:color w:val="auto"/>
              </w:rPr>
              <w:t>підставах.</w:t>
            </w:r>
            <w:r>
              <w:rPr>
                <w:rFonts w:ascii="Times New Roman" w:hAnsi="Times New Roman" w:cs="Times New Roman"/>
                <w:color w:val="auto"/>
                <w:spacing w:val="32"/>
              </w:rPr>
              <w:t xml:space="preserve"> </w:t>
            </w:r>
            <w:r>
              <w:rPr>
                <w:rFonts w:ascii="Times New Roman" w:hAnsi="Times New Roman" w:cs="Times New Roman"/>
                <w:color w:val="auto"/>
              </w:rPr>
              <w:t>Особливості</w:t>
            </w:r>
            <w:r>
              <w:rPr>
                <w:rFonts w:ascii="Times New Roman" w:hAnsi="Times New Roman" w:cs="Times New Roman"/>
                <w:color w:val="auto"/>
                <w:spacing w:val="34"/>
              </w:rPr>
              <w:t xml:space="preserve"> </w:t>
            </w:r>
            <w:r>
              <w:rPr>
                <w:rFonts w:ascii="Times New Roman" w:hAnsi="Times New Roman" w:cs="Times New Roman"/>
                <w:color w:val="auto"/>
              </w:rPr>
              <w:t>вступу</w:t>
            </w:r>
            <w:r>
              <w:rPr>
                <w:rFonts w:ascii="Times New Roman" w:hAnsi="Times New Roman" w:cs="Times New Roman"/>
                <w:color w:val="auto"/>
                <w:spacing w:val="27"/>
              </w:rPr>
              <w:t xml:space="preserve"> </w:t>
            </w:r>
            <w:r>
              <w:rPr>
                <w:rFonts w:ascii="Times New Roman" w:hAnsi="Times New Roman" w:cs="Times New Roman"/>
                <w:color w:val="auto"/>
              </w:rPr>
              <w:t>та навчання визначаються Положенням про навчання іноземних</w:t>
            </w:r>
            <w:r>
              <w:rPr>
                <w:rFonts w:ascii="Times New Roman" w:hAnsi="Times New Roman" w:cs="Times New Roman"/>
                <w:color w:val="auto"/>
                <w:spacing w:val="1"/>
              </w:rPr>
              <w:t xml:space="preserve"> </w:t>
            </w:r>
            <w:r>
              <w:rPr>
                <w:rFonts w:ascii="Times New Roman" w:hAnsi="Times New Roman" w:cs="Times New Roman"/>
                <w:color w:val="auto"/>
              </w:rPr>
              <w:t>громадян</w:t>
            </w:r>
            <w:r>
              <w:rPr>
                <w:rFonts w:ascii="Times New Roman" w:hAnsi="Times New Roman" w:cs="Times New Roman"/>
                <w:color w:val="auto"/>
                <w:spacing w:val="5"/>
              </w:rPr>
              <w:t xml:space="preserve"> </w:t>
            </w:r>
            <w:r>
              <w:rPr>
                <w:rFonts w:ascii="Times New Roman" w:hAnsi="Times New Roman" w:cs="Times New Roman"/>
                <w:color w:val="auto"/>
              </w:rPr>
              <w:t>у</w:t>
            </w:r>
            <w:r>
              <w:rPr>
                <w:rFonts w:ascii="Times New Roman" w:hAnsi="Times New Roman" w:cs="Times New Roman"/>
                <w:color w:val="auto"/>
                <w:spacing w:val="-13"/>
              </w:rPr>
              <w:t xml:space="preserve"> </w:t>
            </w:r>
            <w:r>
              <w:rPr>
                <w:rFonts w:ascii="Times New Roman" w:hAnsi="Times New Roman" w:cs="Times New Roman"/>
                <w:color w:val="auto"/>
              </w:rPr>
              <w:t>ДВНЗ</w:t>
            </w:r>
            <w:r>
              <w:rPr>
                <w:rFonts w:ascii="Times New Roman" w:hAnsi="Times New Roman" w:cs="Times New Roman"/>
                <w:color w:val="auto"/>
                <w:spacing w:val="-1"/>
              </w:rPr>
              <w:t xml:space="preserve"> </w:t>
            </w:r>
            <w:r>
              <w:rPr>
                <w:rFonts w:ascii="Times New Roman" w:hAnsi="Times New Roman" w:cs="Times New Roman"/>
                <w:color w:val="auto"/>
              </w:rPr>
              <w:t>«УжНУ</w:t>
            </w:r>
            <w:r>
              <w:rPr>
                <w:rFonts w:ascii="Times New Roman" w:hAnsi="Times New Roman" w:cs="Times New Roman"/>
                <w:color w:val="auto"/>
                <w:spacing w:val="-3"/>
              </w:rPr>
              <w:t>»</w:t>
            </w:r>
            <w:r>
              <w:rPr>
                <w:rFonts w:ascii="Times New Roman" w:hAnsi="Times New Roman" w:cs="Times New Roman"/>
                <w:color w:val="auto"/>
              </w:rPr>
              <w:t>.</w:t>
            </w:r>
          </w:p>
        </w:tc>
      </w:tr>
    </w:tbl>
    <w:p w:rsidR="00ED624F" w:rsidRDefault="005F5C65">
      <w:pPr>
        <w:rPr>
          <w:rFonts w:ascii="Times New Roman" w:hAnsi="Times New Roman" w:cs="Times New Roman"/>
          <w:b/>
          <w:bCs/>
          <w:lang w:val="ru-RU"/>
        </w:rPr>
      </w:pPr>
      <w:r>
        <w:br w:type="page"/>
      </w:r>
    </w:p>
    <w:p w:rsidR="00ED624F" w:rsidRDefault="005F5C65">
      <w:pPr>
        <w:jc w:val="center"/>
        <w:rPr>
          <w:rFonts w:ascii="Times New Roman" w:hAnsi="Times New Roman" w:cs="Times New Roman"/>
        </w:rPr>
      </w:pPr>
      <w:r>
        <w:rPr>
          <w:rFonts w:ascii="Times New Roman" w:hAnsi="Times New Roman" w:cs="Times New Roman"/>
          <w:b/>
          <w:bCs/>
        </w:rPr>
        <w:lastRenderedPageBreak/>
        <w:t>2. Перелік компонентів освітньої програми та їх логічна послідовність</w:t>
      </w:r>
    </w:p>
    <w:p w:rsidR="00ED624F" w:rsidRDefault="005F5C65">
      <w:pPr>
        <w:pStyle w:val="af8"/>
        <w:ind w:left="0"/>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2.1. Компоненти ОП</w:t>
      </w:r>
    </w:p>
    <w:tbl>
      <w:tblPr>
        <w:tblW w:w="9731" w:type="dxa"/>
        <w:tblInd w:w="-8" w:type="dxa"/>
        <w:tblLayout w:type="fixed"/>
        <w:tblCellMar>
          <w:left w:w="5" w:type="dxa"/>
          <w:right w:w="0" w:type="dxa"/>
        </w:tblCellMar>
        <w:tblLook w:val="00A0" w:firstRow="1" w:lastRow="0" w:firstColumn="1" w:lastColumn="0" w:noHBand="0" w:noVBand="0"/>
      </w:tblPr>
      <w:tblGrid>
        <w:gridCol w:w="914"/>
        <w:gridCol w:w="35"/>
        <w:gridCol w:w="5225"/>
        <w:gridCol w:w="1177"/>
        <w:gridCol w:w="2143"/>
        <w:gridCol w:w="17"/>
        <w:gridCol w:w="220"/>
      </w:tblGrid>
      <w:tr w:rsidR="00ED624F">
        <w:trPr>
          <w:trHeight w:val="854"/>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Код н/д</w:t>
            </w:r>
          </w:p>
        </w:tc>
        <w:tc>
          <w:tcPr>
            <w:tcW w:w="5260" w:type="dxa"/>
            <w:gridSpan w:val="2"/>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Компоненти освітньої програми (навчальні дисципліни, курсові роботи, практики, кваліфікаційна робота, атестаційний іспит/екзамен)</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Кількість</w:t>
            </w:r>
          </w:p>
          <w:p w:rsidR="00ED624F" w:rsidRDefault="005F5C65">
            <w:pPr>
              <w:pStyle w:val="af3"/>
              <w:widowControl w:val="0"/>
              <w:ind w:left="57" w:right="57"/>
              <w:jc w:val="center"/>
              <w:rPr>
                <w:sz w:val="24"/>
                <w:szCs w:val="24"/>
              </w:rPr>
            </w:pPr>
            <w:r>
              <w:rPr>
                <w:color w:val="000000"/>
                <w:sz w:val="24"/>
                <w:szCs w:val="24"/>
              </w:rPr>
              <w:t>кредитів</w:t>
            </w:r>
          </w:p>
        </w:tc>
        <w:tc>
          <w:tcPr>
            <w:tcW w:w="2143" w:type="dxa"/>
            <w:tcBorders>
              <w:top w:val="single" w:sz="4" w:space="0" w:color="000000"/>
              <w:left w:val="single" w:sz="4" w:space="0" w:color="000000"/>
              <w:righ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Форма</w:t>
            </w:r>
          </w:p>
          <w:p w:rsidR="00ED624F" w:rsidRDefault="005F5C65">
            <w:pPr>
              <w:pStyle w:val="af3"/>
              <w:widowControl w:val="0"/>
              <w:ind w:left="57" w:right="57"/>
              <w:jc w:val="center"/>
              <w:rPr>
                <w:sz w:val="24"/>
                <w:szCs w:val="24"/>
              </w:rPr>
            </w:pPr>
            <w:r>
              <w:rPr>
                <w:color w:val="000000"/>
                <w:sz w:val="24"/>
                <w:szCs w:val="24"/>
              </w:rPr>
              <w:t>підсумкового</w:t>
            </w:r>
          </w:p>
          <w:p w:rsidR="00ED624F" w:rsidRDefault="005F5C65">
            <w:pPr>
              <w:pStyle w:val="af3"/>
              <w:widowControl w:val="0"/>
              <w:ind w:left="57" w:right="57"/>
              <w:jc w:val="center"/>
              <w:rPr>
                <w:sz w:val="24"/>
                <w:szCs w:val="24"/>
              </w:rPr>
            </w:pPr>
            <w:r>
              <w:rPr>
                <w:color w:val="000000"/>
                <w:sz w:val="24"/>
                <w:szCs w:val="24"/>
              </w:rPr>
              <w:t>контролю</w:t>
            </w:r>
          </w:p>
        </w:tc>
        <w:tc>
          <w:tcPr>
            <w:tcW w:w="237" w:type="dxa"/>
            <w:gridSpan w:val="2"/>
            <w:tcMar>
              <w:left w:w="108" w:type="dxa"/>
              <w:right w:w="108" w:type="dxa"/>
            </w:tcMar>
          </w:tcPr>
          <w:p w:rsidR="00ED624F" w:rsidRDefault="00ED624F"/>
        </w:tc>
      </w:tr>
      <w:tr w:rsidR="00ED624F">
        <w:trPr>
          <w:trHeight w:val="298"/>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1</w:t>
            </w:r>
          </w:p>
        </w:tc>
        <w:tc>
          <w:tcPr>
            <w:tcW w:w="5260" w:type="dxa"/>
            <w:gridSpan w:val="2"/>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2</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ED624F" w:rsidRDefault="005F5C65">
            <w:pPr>
              <w:pStyle w:val="af3"/>
              <w:widowControl w:val="0"/>
              <w:ind w:left="57" w:right="57"/>
              <w:jc w:val="center"/>
              <w:rPr>
                <w:sz w:val="24"/>
                <w:szCs w:val="24"/>
              </w:rPr>
            </w:pPr>
            <w:r>
              <w:rPr>
                <w:color w:val="000000"/>
                <w:sz w:val="24"/>
                <w:szCs w:val="24"/>
              </w:rPr>
              <w:t>4</w:t>
            </w:r>
          </w:p>
        </w:tc>
        <w:tc>
          <w:tcPr>
            <w:tcW w:w="237" w:type="dxa"/>
            <w:gridSpan w:val="2"/>
            <w:tcMar>
              <w:left w:w="108" w:type="dxa"/>
              <w:right w:w="108" w:type="dxa"/>
            </w:tcMar>
          </w:tcPr>
          <w:p w:rsidR="00ED624F" w:rsidRDefault="00ED624F"/>
        </w:tc>
      </w:tr>
      <w:tr w:rsidR="00ED624F">
        <w:trPr>
          <w:trHeight w:val="298"/>
        </w:trPr>
        <w:tc>
          <w:tcPr>
            <w:tcW w:w="9494" w:type="dxa"/>
            <w:gridSpan w:val="5"/>
            <w:tcBorders>
              <w:top w:val="single" w:sz="4" w:space="0" w:color="000000"/>
              <w:left w:val="single" w:sz="4" w:space="0" w:color="000000"/>
              <w:right w:val="single" w:sz="4" w:space="0" w:color="000000"/>
            </w:tcBorders>
            <w:shd w:val="clear" w:color="auto" w:fill="FFFFFF"/>
          </w:tcPr>
          <w:p w:rsidR="00ED624F" w:rsidRDefault="005F5C65">
            <w:pPr>
              <w:pStyle w:val="af3"/>
              <w:widowControl w:val="0"/>
              <w:ind w:left="57" w:right="57"/>
              <w:jc w:val="center"/>
              <w:rPr>
                <w:b/>
                <w:color w:val="000000"/>
                <w:sz w:val="24"/>
                <w:szCs w:val="24"/>
              </w:rPr>
            </w:pPr>
            <w:r>
              <w:rPr>
                <w:b/>
                <w:color w:val="000000"/>
                <w:sz w:val="24"/>
                <w:szCs w:val="24"/>
              </w:rPr>
              <w:t>1. Обов’язкові компоненти ОП (ОК)</w:t>
            </w:r>
          </w:p>
        </w:tc>
        <w:tc>
          <w:tcPr>
            <w:tcW w:w="237" w:type="dxa"/>
            <w:gridSpan w:val="2"/>
            <w:tcMar>
              <w:left w:w="108" w:type="dxa"/>
              <w:right w:w="108" w:type="dxa"/>
            </w:tcMar>
          </w:tcPr>
          <w:p w:rsidR="00ED624F" w:rsidRDefault="00ED624F"/>
        </w:tc>
      </w:tr>
      <w:tr w:rsidR="00ED624F">
        <w:trPr>
          <w:trHeight w:val="288"/>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ОК 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Історія</w:t>
            </w:r>
            <w:proofErr w:type="spellEnd"/>
            <w:r>
              <w:rPr>
                <w:spacing w:val="-4"/>
                <w:sz w:val="24"/>
                <w:szCs w:val="24"/>
              </w:rPr>
              <w:t xml:space="preserve"> </w:t>
            </w:r>
            <w:proofErr w:type="spellStart"/>
            <w:r>
              <w:rPr>
                <w:sz w:val="24"/>
                <w:szCs w:val="24"/>
              </w:rPr>
              <w:t>та</w:t>
            </w:r>
            <w:proofErr w:type="spellEnd"/>
            <w:r>
              <w:rPr>
                <w:spacing w:val="-3"/>
                <w:sz w:val="24"/>
                <w:szCs w:val="24"/>
              </w:rPr>
              <w:t xml:space="preserve"> </w:t>
            </w:r>
            <w:proofErr w:type="spellStart"/>
            <w:r>
              <w:rPr>
                <w:sz w:val="24"/>
                <w:szCs w:val="24"/>
              </w:rPr>
              <w:t>культура</w:t>
            </w:r>
            <w:proofErr w:type="spellEnd"/>
            <w:r>
              <w:rPr>
                <w:spacing w:val="-5"/>
                <w:sz w:val="24"/>
                <w:szCs w:val="24"/>
              </w:rPr>
              <w:t xml:space="preserve"> </w:t>
            </w:r>
            <w:proofErr w:type="spellStart"/>
            <w:r>
              <w:rPr>
                <w:sz w:val="24"/>
                <w:szCs w:val="24"/>
              </w:rPr>
              <w:t>України</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8"/>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ОК 2</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lang w:val="ru-RU"/>
              </w:rPr>
            </w:pPr>
            <w:proofErr w:type="spellStart"/>
            <w:r>
              <w:rPr>
                <w:sz w:val="24"/>
                <w:szCs w:val="24"/>
                <w:lang w:val="ru-RU"/>
              </w:rPr>
              <w:t>Українська</w:t>
            </w:r>
            <w:proofErr w:type="spellEnd"/>
            <w:r>
              <w:rPr>
                <w:sz w:val="24"/>
                <w:szCs w:val="24"/>
                <w:lang w:val="ru-RU"/>
              </w:rPr>
              <w:t xml:space="preserve"> </w:t>
            </w:r>
            <w:proofErr w:type="spellStart"/>
            <w:r>
              <w:rPr>
                <w:sz w:val="24"/>
                <w:szCs w:val="24"/>
                <w:lang w:val="ru-RU"/>
              </w:rPr>
              <w:t>мова</w:t>
            </w:r>
            <w:proofErr w:type="spellEnd"/>
            <w:r>
              <w:rPr>
                <w:sz w:val="24"/>
                <w:szCs w:val="24"/>
                <w:lang w:val="ru-RU"/>
              </w:rPr>
              <w:t xml:space="preserve"> за </w:t>
            </w:r>
            <w:proofErr w:type="spellStart"/>
            <w:r>
              <w:rPr>
                <w:sz w:val="24"/>
                <w:szCs w:val="24"/>
                <w:lang w:val="ru-RU"/>
              </w:rPr>
              <w:t>професійним</w:t>
            </w:r>
            <w:proofErr w:type="spellEnd"/>
            <w:r>
              <w:rPr>
                <w:sz w:val="24"/>
                <w:szCs w:val="24"/>
                <w:lang w:val="ru-RU"/>
              </w:rPr>
              <w:t xml:space="preserve"> </w:t>
            </w:r>
            <w:proofErr w:type="spellStart"/>
            <w:r>
              <w:rPr>
                <w:sz w:val="24"/>
                <w:szCs w:val="24"/>
                <w:lang w:val="ru-RU"/>
              </w:rPr>
              <w:t>спрямуванням</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302"/>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ОК 3</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4" w:lineRule="exact"/>
              <w:ind w:left="112"/>
              <w:rPr>
                <w:sz w:val="24"/>
                <w:szCs w:val="24"/>
              </w:rPr>
            </w:pPr>
            <w:proofErr w:type="spellStart"/>
            <w:r>
              <w:rPr>
                <w:sz w:val="24"/>
                <w:szCs w:val="24"/>
              </w:rPr>
              <w:t>Іноземна</w:t>
            </w:r>
            <w:proofErr w:type="spellEnd"/>
            <w:r>
              <w:rPr>
                <w:spacing w:val="-7"/>
                <w:sz w:val="24"/>
                <w:szCs w:val="24"/>
              </w:rPr>
              <w:t xml:space="preserve"> </w:t>
            </w:r>
            <w:proofErr w:type="spellStart"/>
            <w:r>
              <w:rPr>
                <w:sz w:val="24"/>
                <w:szCs w:val="24"/>
              </w:rPr>
              <w:t>мова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4" w:lineRule="exact"/>
              <w:ind w:left="21"/>
              <w:jc w:val="center"/>
              <w:rPr>
                <w:sz w:val="24"/>
                <w:szCs w:val="24"/>
              </w:rPr>
            </w:pPr>
            <w:r>
              <w:rPr>
                <w:w w:val="99"/>
                <w:sz w:val="24"/>
                <w:szCs w:val="24"/>
              </w:rPr>
              <w:t>6</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4" w:lineRule="exact"/>
              <w:ind w:left="104" w:right="87"/>
              <w:jc w:val="center"/>
              <w:rPr>
                <w:sz w:val="24"/>
                <w:szCs w:val="24"/>
              </w:rPr>
            </w:pPr>
            <w:proofErr w:type="spellStart"/>
            <w:r>
              <w:rPr>
                <w:sz w:val="24"/>
                <w:szCs w:val="24"/>
              </w:rPr>
              <w:t>залік</w:t>
            </w:r>
            <w:proofErr w:type="spellEnd"/>
            <w:r>
              <w:rPr>
                <w:sz w:val="24"/>
                <w:szCs w:val="24"/>
              </w:rPr>
              <w:t>/</w:t>
            </w: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ОК 4</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Філософія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ОК 5</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rPr>
            </w:pPr>
            <w:proofErr w:type="spellStart"/>
            <w:r>
              <w:rPr>
                <w:sz w:val="24"/>
                <w:szCs w:val="24"/>
              </w:rPr>
              <w:t>Сучасні</w:t>
            </w:r>
            <w:proofErr w:type="spellEnd"/>
            <w:r>
              <w:rPr>
                <w:spacing w:val="-6"/>
                <w:sz w:val="24"/>
                <w:szCs w:val="24"/>
              </w:rPr>
              <w:t xml:space="preserve"> </w:t>
            </w:r>
            <w:proofErr w:type="spellStart"/>
            <w:r>
              <w:rPr>
                <w:sz w:val="24"/>
                <w:szCs w:val="24"/>
              </w:rPr>
              <w:t>напрями</w:t>
            </w:r>
            <w:proofErr w:type="spellEnd"/>
            <w:r>
              <w:rPr>
                <w:spacing w:val="-7"/>
                <w:sz w:val="24"/>
                <w:szCs w:val="24"/>
              </w:rPr>
              <w:t xml:space="preserve"> </w:t>
            </w:r>
            <w:proofErr w:type="spellStart"/>
            <w:r>
              <w:rPr>
                <w:sz w:val="24"/>
                <w:szCs w:val="24"/>
              </w:rPr>
              <w:t>зарубіжної</w:t>
            </w:r>
            <w:proofErr w:type="spellEnd"/>
            <w:r>
              <w:rPr>
                <w:spacing w:val="-6"/>
                <w:sz w:val="24"/>
                <w:szCs w:val="24"/>
              </w:rPr>
              <w:t xml:space="preserve"> </w:t>
            </w:r>
            <w:proofErr w:type="spellStart"/>
            <w:r>
              <w:rPr>
                <w:sz w:val="24"/>
                <w:szCs w:val="24"/>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6</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Психологія</w:t>
            </w:r>
            <w:proofErr w:type="spellEnd"/>
            <w:r>
              <w:rPr>
                <w:sz w:val="24"/>
                <w:szCs w:val="24"/>
              </w:rPr>
              <w:t xml:space="preserve"> </w:t>
            </w:r>
            <w:proofErr w:type="spellStart"/>
            <w:r>
              <w:rPr>
                <w:sz w:val="24"/>
                <w:szCs w:val="24"/>
              </w:rPr>
              <w:t>праці</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7</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lang w:val="ru-RU"/>
              </w:rPr>
            </w:pPr>
            <w:proofErr w:type="spellStart"/>
            <w:r>
              <w:rPr>
                <w:sz w:val="24"/>
                <w:szCs w:val="24"/>
                <w:lang w:val="ru-RU"/>
              </w:rPr>
              <w:t>Основи</w:t>
            </w:r>
            <w:proofErr w:type="spellEnd"/>
            <w:r>
              <w:rPr>
                <w:spacing w:val="-6"/>
                <w:sz w:val="24"/>
                <w:szCs w:val="24"/>
                <w:lang w:val="ru-RU"/>
              </w:rPr>
              <w:t xml:space="preserve"> </w:t>
            </w:r>
            <w:proofErr w:type="spellStart"/>
            <w:r>
              <w:rPr>
                <w:sz w:val="24"/>
                <w:szCs w:val="24"/>
                <w:lang w:val="ru-RU"/>
              </w:rPr>
              <w:t>біології</w:t>
            </w:r>
            <w:proofErr w:type="spellEnd"/>
            <w:r>
              <w:rPr>
                <w:spacing w:val="-6"/>
                <w:sz w:val="24"/>
                <w:szCs w:val="24"/>
                <w:lang w:val="ru-RU"/>
              </w:rPr>
              <w:t xml:space="preserve"> </w:t>
            </w:r>
            <w:r>
              <w:rPr>
                <w:sz w:val="24"/>
                <w:szCs w:val="24"/>
                <w:lang w:val="ru-RU"/>
              </w:rPr>
              <w:t>та</w:t>
            </w:r>
            <w:r>
              <w:rPr>
                <w:spacing w:val="-8"/>
                <w:sz w:val="24"/>
                <w:szCs w:val="24"/>
                <w:lang w:val="ru-RU"/>
              </w:rPr>
              <w:t xml:space="preserve"> </w:t>
            </w:r>
            <w:r>
              <w:rPr>
                <w:sz w:val="24"/>
                <w:szCs w:val="24"/>
                <w:lang w:val="ru-RU"/>
              </w:rPr>
              <w:t>генетики</w:t>
            </w:r>
            <w:r>
              <w:rPr>
                <w:spacing w:val="-5"/>
                <w:sz w:val="24"/>
                <w:szCs w:val="24"/>
                <w:lang w:val="ru-RU"/>
              </w:rPr>
              <w:t xml:space="preserve"> </w:t>
            </w:r>
            <w:proofErr w:type="spellStart"/>
            <w:r>
              <w:rPr>
                <w:sz w:val="24"/>
                <w:szCs w:val="24"/>
                <w:lang w:val="ru-RU"/>
              </w:rPr>
              <w:t>людини</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8</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lang w:val="ru-RU"/>
              </w:rPr>
            </w:pPr>
            <w:proofErr w:type="spellStart"/>
            <w:r>
              <w:rPr>
                <w:sz w:val="24"/>
                <w:szCs w:val="24"/>
                <w:lang w:val="ru-RU"/>
              </w:rPr>
              <w:t>Анатомія</w:t>
            </w:r>
            <w:proofErr w:type="spellEnd"/>
            <w:r>
              <w:rPr>
                <w:spacing w:val="-4"/>
                <w:sz w:val="24"/>
                <w:szCs w:val="24"/>
                <w:lang w:val="ru-RU"/>
              </w:rPr>
              <w:t xml:space="preserve"> </w:t>
            </w:r>
            <w:r>
              <w:rPr>
                <w:sz w:val="24"/>
                <w:szCs w:val="24"/>
                <w:lang w:val="ru-RU"/>
              </w:rPr>
              <w:t>та</w:t>
            </w:r>
            <w:r>
              <w:rPr>
                <w:spacing w:val="-4"/>
                <w:sz w:val="24"/>
                <w:szCs w:val="24"/>
                <w:lang w:val="ru-RU"/>
              </w:rPr>
              <w:t xml:space="preserve"> </w:t>
            </w:r>
            <w:proofErr w:type="spellStart"/>
            <w:r>
              <w:rPr>
                <w:sz w:val="24"/>
                <w:szCs w:val="24"/>
                <w:lang w:val="ru-RU"/>
              </w:rPr>
              <w:t>еволюція</w:t>
            </w:r>
            <w:proofErr w:type="spellEnd"/>
            <w:r>
              <w:rPr>
                <w:spacing w:val="-4"/>
                <w:sz w:val="24"/>
                <w:szCs w:val="24"/>
                <w:lang w:val="ru-RU"/>
              </w:rPr>
              <w:t xml:space="preserve"> </w:t>
            </w:r>
            <w:proofErr w:type="spellStart"/>
            <w:r>
              <w:rPr>
                <w:spacing w:val="-4"/>
                <w:sz w:val="24"/>
                <w:szCs w:val="24"/>
                <w:lang w:val="ru-RU"/>
              </w:rPr>
              <w:t>нервової</w:t>
            </w:r>
            <w:proofErr w:type="spellEnd"/>
            <w:r>
              <w:rPr>
                <w:spacing w:val="-4"/>
                <w:sz w:val="24"/>
                <w:szCs w:val="24"/>
                <w:lang w:val="ru-RU"/>
              </w:rPr>
              <w:t xml:space="preserve"> </w:t>
            </w:r>
            <w:proofErr w:type="spellStart"/>
            <w:r>
              <w:rPr>
                <w:spacing w:val="-4"/>
                <w:sz w:val="24"/>
                <w:szCs w:val="24"/>
                <w:lang w:val="ru-RU"/>
              </w:rPr>
              <w:t>системи</w:t>
            </w:r>
            <w:proofErr w:type="spellEnd"/>
            <w:r>
              <w:rPr>
                <w:spacing w:val="-5"/>
                <w:sz w:val="24"/>
                <w:szCs w:val="24"/>
                <w:lang w:val="ru-RU"/>
              </w:rPr>
              <w:t xml:space="preserve"> </w:t>
            </w:r>
            <w:proofErr w:type="spellStart"/>
            <w:r>
              <w:rPr>
                <w:sz w:val="24"/>
                <w:szCs w:val="24"/>
                <w:lang w:val="ru-RU"/>
              </w:rPr>
              <w:t>людини</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9</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Психофізіологія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3,5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10</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Антикорупція</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доброчесність</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rPr>
            </w:pPr>
            <w:proofErr w:type="spellStart"/>
            <w:r>
              <w:rPr>
                <w:sz w:val="24"/>
                <w:szCs w:val="24"/>
              </w:rPr>
              <w:t>Психологія</w:t>
            </w:r>
            <w:proofErr w:type="spellEnd"/>
            <w:r>
              <w:rPr>
                <w:spacing w:val="-9"/>
                <w:sz w:val="24"/>
                <w:szCs w:val="24"/>
              </w:rPr>
              <w:t xml:space="preserve"> </w:t>
            </w:r>
            <w:proofErr w:type="spellStart"/>
            <w:r>
              <w:rPr>
                <w:spacing w:val="-9"/>
                <w:sz w:val="24"/>
                <w:szCs w:val="24"/>
              </w:rPr>
              <w:t>конфлікту</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12"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12</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4" w:lineRule="exact"/>
              <w:ind w:left="112"/>
              <w:rPr>
                <w:sz w:val="24"/>
                <w:szCs w:val="24"/>
              </w:rPr>
            </w:pPr>
            <w:proofErr w:type="spellStart"/>
            <w:r>
              <w:rPr>
                <w:sz w:val="24"/>
                <w:szCs w:val="24"/>
              </w:rPr>
              <w:t>Історія</w:t>
            </w:r>
            <w:proofErr w:type="spellEnd"/>
            <w:r>
              <w:rPr>
                <w:spacing w:val="-5"/>
                <w:sz w:val="24"/>
                <w:szCs w:val="24"/>
              </w:rPr>
              <w:t xml:space="preserve"> </w:t>
            </w:r>
            <w:proofErr w:type="spellStart"/>
            <w:r>
              <w:rPr>
                <w:sz w:val="24"/>
                <w:szCs w:val="24"/>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4" w:lineRule="exact"/>
              <w:ind w:left="21"/>
              <w:jc w:val="center"/>
              <w:rPr>
                <w:sz w:val="24"/>
                <w:szCs w:val="24"/>
              </w:rPr>
            </w:pPr>
            <w:r>
              <w:rPr>
                <w:sz w:val="24"/>
                <w:szCs w:val="24"/>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4"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13</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28" w:lineRule="auto"/>
              <w:ind w:left="112" w:right="62"/>
              <w:rPr>
                <w:sz w:val="24"/>
                <w:szCs w:val="24"/>
                <w:lang w:val="ru-RU"/>
              </w:rPr>
            </w:pPr>
            <w:proofErr w:type="spellStart"/>
            <w:r>
              <w:rPr>
                <w:sz w:val="24"/>
                <w:szCs w:val="24"/>
                <w:lang w:val="ru-RU"/>
              </w:rPr>
              <w:t>Інформатика</w:t>
            </w:r>
            <w:proofErr w:type="spellEnd"/>
            <w:r>
              <w:rPr>
                <w:spacing w:val="-7"/>
                <w:sz w:val="24"/>
                <w:szCs w:val="24"/>
                <w:lang w:val="ru-RU"/>
              </w:rPr>
              <w:t xml:space="preserve"> </w:t>
            </w:r>
            <w:r>
              <w:rPr>
                <w:sz w:val="24"/>
                <w:szCs w:val="24"/>
                <w:lang w:val="ru-RU"/>
              </w:rPr>
              <w:t>та</w:t>
            </w:r>
            <w:r>
              <w:rPr>
                <w:spacing w:val="-9"/>
                <w:sz w:val="24"/>
                <w:szCs w:val="24"/>
                <w:lang w:val="ru-RU"/>
              </w:rPr>
              <w:t xml:space="preserve"> </w:t>
            </w:r>
            <w:r>
              <w:rPr>
                <w:sz w:val="24"/>
                <w:szCs w:val="24"/>
                <w:lang w:val="ru-RU"/>
              </w:rPr>
              <w:t>математико-</w:t>
            </w:r>
            <w:proofErr w:type="spellStart"/>
            <w:r>
              <w:rPr>
                <w:sz w:val="24"/>
                <w:szCs w:val="24"/>
                <w:lang w:val="ru-RU"/>
              </w:rPr>
              <w:t>статистичні</w:t>
            </w:r>
            <w:proofErr w:type="spellEnd"/>
            <w:r>
              <w:rPr>
                <w:spacing w:val="-6"/>
                <w:sz w:val="24"/>
                <w:szCs w:val="24"/>
                <w:lang w:val="ru-RU"/>
              </w:rPr>
              <w:t xml:space="preserve"> </w:t>
            </w:r>
            <w:proofErr w:type="spellStart"/>
            <w:r>
              <w:rPr>
                <w:sz w:val="24"/>
                <w:szCs w:val="24"/>
                <w:lang w:val="ru-RU"/>
              </w:rPr>
              <w:t>методи</w:t>
            </w:r>
            <w:proofErr w:type="spellEnd"/>
            <w:r>
              <w:rPr>
                <w:spacing w:val="-6"/>
                <w:sz w:val="24"/>
                <w:szCs w:val="24"/>
                <w:lang w:val="ru-RU"/>
              </w:rPr>
              <w:t xml:space="preserve"> </w:t>
            </w:r>
            <w:proofErr w:type="spellStart"/>
            <w:r>
              <w:rPr>
                <w:sz w:val="24"/>
                <w:szCs w:val="24"/>
                <w:lang w:val="ru-RU"/>
              </w:rPr>
              <w:t>аналізу</w:t>
            </w:r>
            <w:proofErr w:type="spellEnd"/>
            <w:r>
              <w:rPr>
                <w:spacing w:val="-57"/>
                <w:sz w:val="24"/>
                <w:szCs w:val="24"/>
                <w:lang w:val="ru-RU"/>
              </w:rPr>
              <w:t xml:space="preserve"> </w:t>
            </w:r>
            <w:proofErr w:type="gramStart"/>
            <w:r>
              <w:rPr>
                <w:sz w:val="24"/>
                <w:szCs w:val="24"/>
                <w:lang w:val="ru-RU"/>
              </w:rPr>
              <w:t>в</w:t>
            </w:r>
            <w:proofErr w:type="gramEnd"/>
            <w:r>
              <w:rPr>
                <w:spacing w:val="-4"/>
                <w:sz w:val="24"/>
                <w:szCs w:val="24"/>
                <w:lang w:val="ru-RU"/>
              </w:rPr>
              <w:t xml:space="preserve"> </w:t>
            </w:r>
            <w:proofErr w:type="spellStart"/>
            <w:r>
              <w:rPr>
                <w:sz w:val="24"/>
                <w:szCs w:val="24"/>
                <w:lang w:val="ru-RU"/>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68" w:lineRule="exact"/>
              <w:ind w:left="21"/>
              <w:jc w:val="center"/>
              <w:rPr>
                <w:sz w:val="24"/>
                <w:szCs w:val="24"/>
              </w:rPr>
            </w:pPr>
            <w:r>
              <w:rPr>
                <w:w w:val="99"/>
                <w:sz w:val="24"/>
                <w:szCs w:val="24"/>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68"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14</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rPr>
            </w:pPr>
            <w:proofErr w:type="spellStart"/>
            <w:r>
              <w:rPr>
                <w:sz w:val="24"/>
                <w:szCs w:val="24"/>
              </w:rPr>
              <w:t>Педагогічна</w:t>
            </w:r>
            <w:proofErr w:type="spellEnd"/>
            <w:r>
              <w:rPr>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sz w:val="24"/>
                <w:szCs w:val="24"/>
              </w:rPr>
            </w:pPr>
            <w:r>
              <w:rPr>
                <w:w w:val="99"/>
                <w:sz w:val="24"/>
                <w:szCs w:val="24"/>
              </w:rPr>
              <w:t>4,5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15</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Вступ</w:t>
            </w:r>
            <w:proofErr w:type="spellEnd"/>
            <w:r>
              <w:rPr>
                <w:spacing w:val="-6"/>
                <w:sz w:val="24"/>
                <w:szCs w:val="24"/>
              </w:rPr>
              <w:t xml:space="preserve"> </w:t>
            </w:r>
            <w:proofErr w:type="spellStart"/>
            <w:r>
              <w:rPr>
                <w:sz w:val="24"/>
                <w:szCs w:val="24"/>
              </w:rPr>
              <w:t>до</w:t>
            </w:r>
            <w:proofErr w:type="spellEnd"/>
            <w:r>
              <w:rPr>
                <w:spacing w:val="-4"/>
                <w:sz w:val="24"/>
                <w:szCs w:val="24"/>
              </w:rPr>
              <w:t xml:space="preserve"> </w:t>
            </w:r>
            <w:proofErr w:type="spellStart"/>
            <w:r>
              <w:rPr>
                <w:sz w:val="24"/>
                <w:szCs w:val="24"/>
              </w:rPr>
              <w:t>спеціальності</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3</w:t>
            </w:r>
            <w:r>
              <w:rPr>
                <w:sz w:val="24"/>
                <w:szCs w:val="24"/>
                <w:lang w:val="uk-UA"/>
              </w:rPr>
              <w:t>,</w:t>
            </w:r>
            <w:r>
              <w:rPr>
                <w:sz w:val="24"/>
                <w:szCs w:val="24"/>
              </w:rPr>
              <w:t>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16</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Загальна</w:t>
            </w:r>
            <w:proofErr w:type="spellEnd"/>
            <w:r>
              <w:rPr>
                <w:spacing w:val="-8"/>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18</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17</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Практикум</w:t>
            </w:r>
            <w:proofErr w:type="spellEnd"/>
            <w:r>
              <w:rPr>
                <w:spacing w:val="-6"/>
                <w:sz w:val="24"/>
                <w:szCs w:val="24"/>
              </w:rPr>
              <w:t xml:space="preserve"> </w:t>
            </w:r>
            <w:proofErr w:type="spellStart"/>
            <w:r>
              <w:rPr>
                <w:sz w:val="24"/>
                <w:szCs w:val="24"/>
              </w:rPr>
              <w:t>із</w:t>
            </w:r>
            <w:proofErr w:type="spellEnd"/>
            <w:r>
              <w:rPr>
                <w:spacing w:val="-3"/>
                <w:sz w:val="24"/>
                <w:szCs w:val="24"/>
              </w:rPr>
              <w:t xml:space="preserve"> </w:t>
            </w:r>
            <w:proofErr w:type="spellStart"/>
            <w:r>
              <w:rPr>
                <w:sz w:val="24"/>
                <w:szCs w:val="24"/>
              </w:rPr>
              <w:t>загальної</w:t>
            </w:r>
            <w:proofErr w:type="spellEnd"/>
            <w:r>
              <w:rPr>
                <w:spacing w:val="-8"/>
                <w:sz w:val="24"/>
                <w:szCs w:val="24"/>
              </w:rPr>
              <w:t xml:space="preserve"> </w:t>
            </w:r>
            <w:proofErr w:type="spellStart"/>
            <w:r>
              <w:rPr>
                <w:sz w:val="24"/>
                <w:szCs w:val="24"/>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10</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18</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rPr>
            </w:pPr>
            <w:proofErr w:type="spellStart"/>
            <w:r>
              <w:rPr>
                <w:sz w:val="24"/>
                <w:szCs w:val="24"/>
              </w:rPr>
              <w:t>Експериментальна</w:t>
            </w:r>
            <w:proofErr w:type="spellEnd"/>
            <w:r>
              <w:rPr>
                <w:spacing w:val="-9"/>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7</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04" w:right="87"/>
              <w:jc w:val="center"/>
              <w:rPr>
                <w:sz w:val="24"/>
                <w:szCs w:val="24"/>
              </w:rPr>
            </w:pPr>
            <w:proofErr w:type="spellStart"/>
            <w:r>
              <w:rPr>
                <w:sz w:val="24"/>
                <w:szCs w:val="24"/>
              </w:rPr>
              <w:t>залік</w:t>
            </w:r>
            <w:proofErr w:type="spellEnd"/>
            <w:r>
              <w:rPr>
                <w:sz w:val="24"/>
                <w:szCs w:val="24"/>
              </w:rPr>
              <w:t>/</w:t>
            </w: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19</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Соціальна</w:t>
            </w:r>
            <w:proofErr w:type="spellEnd"/>
            <w:r>
              <w:rPr>
                <w:spacing w:val="-6"/>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6,5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20</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rPr>
            </w:pPr>
            <w:proofErr w:type="spellStart"/>
            <w:r>
              <w:rPr>
                <w:sz w:val="24"/>
                <w:szCs w:val="24"/>
              </w:rPr>
              <w:t>Вікова</w:t>
            </w:r>
            <w:proofErr w:type="spellEnd"/>
            <w:r>
              <w:rPr>
                <w:spacing w:val="-5"/>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sz w:val="24"/>
                <w:szCs w:val="24"/>
              </w:rPr>
            </w:pPr>
            <w:r>
              <w:rPr>
                <w:sz w:val="24"/>
                <w:szCs w:val="24"/>
              </w:rPr>
              <w:t>8,5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04" w:right="87"/>
              <w:jc w:val="center"/>
              <w:rPr>
                <w:sz w:val="24"/>
                <w:szCs w:val="24"/>
              </w:rPr>
            </w:pPr>
            <w:proofErr w:type="spellStart"/>
            <w:r>
              <w:rPr>
                <w:sz w:val="24"/>
                <w:szCs w:val="24"/>
              </w:rPr>
              <w:t>залік</w:t>
            </w:r>
            <w:proofErr w:type="spellEnd"/>
            <w:r>
              <w:rPr>
                <w:sz w:val="24"/>
                <w:szCs w:val="24"/>
              </w:rPr>
              <w:t>/</w:t>
            </w: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rPr>
            </w:pPr>
            <w:proofErr w:type="spellStart"/>
            <w:r>
              <w:rPr>
                <w:sz w:val="24"/>
                <w:szCs w:val="24"/>
              </w:rPr>
              <w:t>Клінічна</w:t>
            </w:r>
            <w:proofErr w:type="spellEnd"/>
            <w:r>
              <w:rPr>
                <w:spacing w:val="-8"/>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22</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Патопсихологія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23</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Психологія</w:t>
            </w:r>
            <w:proofErr w:type="spellEnd"/>
            <w:r>
              <w:rPr>
                <w:sz w:val="24"/>
                <w:szCs w:val="24"/>
              </w:rPr>
              <w:t xml:space="preserve"> </w:t>
            </w:r>
            <w:proofErr w:type="spellStart"/>
            <w:r>
              <w:rPr>
                <w:sz w:val="24"/>
                <w:szCs w:val="24"/>
              </w:rPr>
              <w:t>криз</w:t>
            </w:r>
            <w:proofErr w:type="spellEnd"/>
            <w:r>
              <w:rPr>
                <w:sz w:val="24"/>
                <w:szCs w:val="24"/>
              </w:rPr>
              <w:t xml:space="preserve"> </w:t>
            </w:r>
            <w:proofErr w:type="spellStart"/>
            <w:r>
              <w:rPr>
                <w:sz w:val="24"/>
                <w:szCs w:val="24"/>
              </w:rPr>
              <w:t>особистості</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24</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Психодіагностика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4,5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25</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Диференціальна</w:t>
            </w:r>
            <w:proofErr w:type="spellEnd"/>
            <w:r>
              <w:rPr>
                <w:spacing w:val="-13"/>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26</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Психологія</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менеджменту</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27</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rPr>
            </w:pPr>
            <w:proofErr w:type="spellStart"/>
            <w:r>
              <w:rPr>
                <w:sz w:val="24"/>
                <w:szCs w:val="24"/>
              </w:rPr>
              <w:t>Юридична</w:t>
            </w:r>
            <w:proofErr w:type="spellEnd"/>
            <w:r>
              <w:rPr>
                <w:sz w:val="24"/>
                <w:szCs w:val="24"/>
              </w:rPr>
              <w:t xml:space="preserve"> </w:t>
            </w:r>
            <w:proofErr w:type="spellStart"/>
            <w:r>
              <w:rPr>
                <w:sz w:val="24"/>
                <w:szCs w:val="24"/>
              </w:rPr>
              <w:t>психологія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28</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Основи</w:t>
            </w:r>
            <w:proofErr w:type="spellEnd"/>
            <w:r>
              <w:rPr>
                <w:spacing w:val="-6"/>
                <w:sz w:val="24"/>
                <w:szCs w:val="24"/>
              </w:rPr>
              <w:t xml:space="preserve"> </w:t>
            </w:r>
            <w:proofErr w:type="spellStart"/>
            <w:r>
              <w:rPr>
                <w:sz w:val="24"/>
                <w:szCs w:val="24"/>
              </w:rPr>
              <w:t>психотерапії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29</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28" w:lineRule="auto"/>
              <w:ind w:left="112" w:right="728"/>
              <w:rPr>
                <w:sz w:val="24"/>
                <w:szCs w:val="24"/>
                <w:lang w:val="ru-RU"/>
              </w:rPr>
            </w:pPr>
            <w:r>
              <w:rPr>
                <w:sz w:val="24"/>
                <w:szCs w:val="24"/>
                <w:lang w:val="ru-RU"/>
              </w:rPr>
              <w:t>Методика</w:t>
            </w:r>
            <w:r>
              <w:rPr>
                <w:spacing w:val="-8"/>
                <w:sz w:val="24"/>
                <w:szCs w:val="24"/>
                <w:lang w:val="ru-RU"/>
              </w:rPr>
              <w:t xml:space="preserve"> </w:t>
            </w:r>
            <w:proofErr w:type="spellStart"/>
            <w:r>
              <w:rPr>
                <w:sz w:val="24"/>
                <w:szCs w:val="24"/>
                <w:lang w:val="ru-RU"/>
              </w:rPr>
              <w:t>проведення</w:t>
            </w:r>
            <w:proofErr w:type="spellEnd"/>
            <w:r>
              <w:rPr>
                <w:spacing w:val="-11"/>
                <w:sz w:val="24"/>
                <w:szCs w:val="24"/>
                <w:lang w:val="ru-RU"/>
              </w:rPr>
              <w:t xml:space="preserve"> </w:t>
            </w:r>
            <w:proofErr w:type="spellStart"/>
            <w:r>
              <w:rPr>
                <w:sz w:val="24"/>
                <w:szCs w:val="24"/>
                <w:lang w:val="ru-RU"/>
              </w:rPr>
              <w:t>психологічної</w:t>
            </w:r>
            <w:proofErr w:type="spellEnd"/>
            <w:r>
              <w:rPr>
                <w:spacing w:val="-6"/>
                <w:sz w:val="24"/>
                <w:szCs w:val="24"/>
                <w:lang w:val="ru-RU"/>
              </w:rPr>
              <w:t xml:space="preserve"> </w:t>
            </w:r>
            <w:proofErr w:type="spellStart"/>
            <w:r>
              <w:rPr>
                <w:sz w:val="24"/>
                <w:szCs w:val="24"/>
                <w:lang w:val="ru-RU"/>
              </w:rPr>
              <w:t>експертизи</w:t>
            </w:r>
            <w:proofErr w:type="spellEnd"/>
            <w:r>
              <w:rPr>
                <w:spacing w:val="-6"/>
                <w:sz w:val="24"/>
                <w:szCs w:val="24"/>
                <w:lang w:val="ru-RU"/>
              </w:rPr>
              <w:t xml:space="preserve"> </w:t>
            </w:r>
            <w:r>
              <w:rPr>
                <w:sz w:val="24"/>
                <w:szCs w:val="24"/>
                <w:lang w:val="ru-RU"/>
              </w:rPr>
              <w:t>в</w:t>
            </w:r>
            <w:r>
              <w:rPr>
                <w:spacing w:val="-57"/>
                <w:sz w:val="24"/>
                <w:szCs w:val="24"/>
                <w:lang w:val="ru-RU"/>
              </w:rPr>
              <w:t xml:space="preserve"> </w:t>
            </w:r>
            <w:proofErr w:type="spellStart"/>
            <w:proofErr w:type="gramStart"/>
            <w:r>
              <w:rPr>
                <w:sz w:val="24"/>
                <w:szCs w:val="24"/>
                <w:lang w:val="ru-RU"/>
              </w:rPr>
              <w:t>р</w:t>
            </w:r>
            <w:proofErr w:type="gramEnd"/>
            <w:r>
              <w:rPr>
                <w:sz w:val="24"/>
                <w:szCs w:val="24"/>
                <w:lang w:val="ru-RU"/>
              </w:rPr>
              <w:t>ізних</w:t>
            </w:r>
            <w:proofErr w:type="spellEnd"/>
            <w:r>
              <w:rPr>
                <w:spacing w:val="-1"/>
                <w:sz w:val="24"/>
                <w:szCs w:val="24"/>
                <w:lang w:val="ru-RU"/>
              </w:rPr>
              <w:t xml:space="preserve"> </w:t>
            </w:r>
            <w:proofErr w:type="spellStart"/>
            <w:r>
              <w:rPr>
                <w:sz w:val="24"/>
                <w:szCs w:val="24"/>
                <w:lang w:val="ru-RU"/>
              </w:rPr>
              <w:t>галузях</w:t>
            </w:r>
            <w:proofErr w:type="spellEnd"/>
            <w:r>
              <w:rPr>
                <w:spacing w:val="1"/>
                <w:sz w:val="24"/>
                <w:szCs w:val="24"/>
                <w:lang w:val="ru-RU"/>
              </w:rPr>
              <w:t xml:space="preserve"> </w:t>
            </w:r>
            <w:proofErr w:type="spellStart"/>
            <w:r>
              <w:rPr>
                <w:sz w:val="24"/>
                <w:szCs w:val="24"/>
                <w:lang w:val="ru-RU"/>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65" w:lineRule="exact"/>
              <w:ind w:left="21"/>
              <w:jc w:val="center"/>
              <w:rPr>
                <w:sz w:val="24"/>
                <w:szCs w:val="24"/>
              </w:rPr>
            </w:pPr>
            <w:r>
              <w:rPr>
                <w:w w:val="99"/>
                <w:sz w:val="24"/>
                <w:szCs w:val="24"/>
              </w:rPr>
              <w:t>3,5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65" w:lineRule="exact"/>
              <w:ind w:left="112"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30</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Основи</w:t>
            </w:r>
            <w:proofErr w:type="spellEnd"/>
            <w:r>
              <w:rPr>
                <w:sz w:val="24"/>
                <w:szCs w:val="24"/>
              </w:rPr>
              <w:t xml:space="preserve"> </w:t>
            </w:r>
            <w:proofErr w:type="spellStart"/>
            <w:r>
              <w:rPr>
                <w:sz w:val="24"/>
                <w:szCs w:val="24"/>
              </w:rPr>
              <w:t>психологічного</w:t>
            </w:r>
            <w:proofErr w:type="spellEnd"/>
            <w:r>
              <w:rPr>
                <w:sz w:val="24"/>
                <w:szCs w:val="24"/>
              </w:rPr>
              <w:t xml:space="preserve"> </w:t>
            </w:r>
            <w:proofErr w:type="spellStart"/>
            <w:r>
              <w:rPr>
                <w:sz w:val="24"/>
                <w:szCs w:val="24"/>
              </w:rPr>
              <w:t>консультування</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3,5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Основи</w:t>
            </w:r>
            <w:proofErr w:type="spellEnd"/>
            <w:r>
              <w:rPr>
                <w:sz w:val="24"/>
                <w:szCs w:val="24"/>
              </w:rPr>
              <w:t xml:space="preserve"> </w:t>
            </w:r>
            <w:proofErr w:type="spellStart"/>
            <w:r>
              <w:rPr>
                <w:sz w:val="24"/>
                <w:szCs w:val="24"/>
              </w:rPr>
              <w:t>реабілітаційної</w:t>
            </w:r>
            <w:proofErr w:type="spellEnd"/>
            <w:r>
              <w:rPr>
                <w:sz w:val="24"/>
                <w:szCs w:val="24"/>
              </w:rPr>
              <w:t xml:space="preserve"> </w:t>
            </w:r>
            <w:proofErr w:type="spellStart"/>
            <w:r>
              <w:rPr>
                <w:sz w:val="24"/>
                <w:szCs w:val="24"/>
              </w:rPr>
              <w:t>психології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12"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32</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Психосоматика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33</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3" w:lineRule="exact"/>
              <w:ind w:left="112"/>
              <w:rPr>
                <w:sz w:val="24"/>
                <w:szCs w:val="24"/>
              </w:rPr>
            </w:pPr>
            <w:proofErr w:type="spellStart"/>
            <w:r>
              <w:rPr>
                <w:sz w:val="24"/>
                <w:szCs w:val="24"/>
              </w:rPr>
              <w:t>Основи</w:t>
            </w:r>
            <w:proofErr w:type="spellEnd"/>
            <w:r>
              <w:rPr>
                <w:sz w:val="24"/>
                <w:szCs w:val="24"/>
              </w:rPr>
              <w:t xml:space="preserve"> </w:t>
            </w:r>
            <w:proofErr w:type="spellStart"/>
            <w:r>
              <w:rPr>
                <w:sz w:val="24"/>
                <w:szCs w:val="24"/>
              </w:rPr>
              <w:t>психокорекції</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3"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3" w:lineRule="exact"/>
              <w:ind w:left="112"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34</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Психологія</w:t>
            </w:r>
            <w:proofErr w:type="spellEnd"/>
            <w:r>
              <w:rPr>
                <w:sz w:val="24"/>
                <w:szCs w:val="24"/>
              </w:rPr>
              <w:t xml:space="preserve"> </w:t>
            </w:r>
            <w:proofErr w:type="spellStart"/>
            <w:r>
              <w:rPr>
                <w:sz w:val="24"/>
                <w:szCs w:val="24"/>
              </w:rPr>
              <w:t>девіантної</w:t>
            </w:r>
            <w:proofErr w:type="spellEnd"/>
            <w:r>
              <w:rPr>
                <w:sz w:val="24"/>
                <w:szCs w:val="24"/>
              </w:rPr>
              <w:t xml:space="preserve"> </w:t>
            </w:r>
            <w:proofErr w:type="spellStart"/>
            <w:r>
              <w:rPr>
                <w:sz w:val="24"/>
                <w:szCs w:val="24"/>
              </w:rPr>
              <w:t>поведінки</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35</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Курсова</w:t>
            </w:r>
            <w:proofErr w:type="spellEnd"/>
            <w:r>
              <w:rPr>
                <w:spacing w:val="-5"/>
                <w:sz w:val="24"/>
                <w:szCs w:val="24"/>
              </w:rPr>
              <w:t xml:space="preserve"> </w:t>
            </w:r>
            <w:proofErr w:type="spellStart"/>
            <w:r>
              <w:rPr>
                <w:sz w:val="24"/>
                <w:szCs w:val="24"/>
              </w:rPr>
              <w:t>робота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захист</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36</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Курсова</w:t>
            </w:r>
            <w:proofErr w:type="spellEnd"/>
            <w:r>
              <w:rPr>
                <w:spacing w:val="-5"/>
                <w:sz w:val="24"/>
                <w:szCs w:val="24"/>
              </w:rPr>
              <w:t xml:space="preserve"> </w:t>
            </w:r>
            <w:proofErr w:type="spellStart"/>
            <w:r>
              <w:rPr>
                <w:sz w:val="24"/>
                <w:szCs w:val="24"/>
              </w:rPr>
              <w:t>робота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jc w:val="center"/>
            </w:pPr>
            <w:r>
              <w:rPr>
                <w:lang w:eastAsia="en-US"/>
              </w:rPr>
              <w:t>захист</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37</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Виконання</w:t>
            </w:r>
            <w:proofErr w:type="spellEnd"/>
            <w:r>
              <w:rPr>
                <w:spacing w:val="-7"/>
                <w:sz w:val="24"/>
                <w:szCs w:val="24"/>
              </w:rPr>
              <w:t xml:space="preserve"> </w:t>
            </w:r>
            <w:proofErr w:type="spellStart"/>
            <w:r>
              <w:rPr>
                <w:sz w:val="24"/>
                <w:szCs w:val="24"/>
              </w:rPr>
              <w:t>кваліфікаційної</w:t>
            </w:r>
            <w:proofErr w:type="spellEnd"/>
            <w:r>
              <w:rPr>
                <w:sz w:val="24"/>
                <w:szCs w:val="24"/>
              </w:rPr>
              <w:t xml:space="preserve"> </w:t>
            </w:r>
            <w:proofErr w:type="spellStart"/>
            <w:r>
              <w:rPr>
                <w:sz w:val="24"/>
                <w:szCs w:val="24"/>
              </w:rPr>
              <w:t>роботи</w:t>
            </w:r>
            <w:proofErr w:type="spellEnd"/>
            <w:r>
              <w:rPr>
                <w:sz w:val="24"/>
                <w:szCs w:val="24"/>
              </w:rPr>
              <w:t xml:space="preserve"> </w:t>
            </w:r>
            <w:proofErr w:type="spellStart"/>
            <w:r>
              <w:rPr>
                <w:sz w:val="24"/>
                <w:szCs w:val="24"/>
              </w:rPr>
              <w:t>бакалавра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6</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jc w:val="center"/>
            </w:pPr>
            <w:r>
              <w:rPr>
                <w:lang w:eastAsia="en-US"/>
              </w:rPr>
              <w:t>захист</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38</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Психологія творчості</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залік</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39</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Психологія соціальної роботи</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lastRenderedPageBreak/>
              <w:t>ОК</w:t>
            </w:r>
            <w:proofErr w:type="gramEnd"/>
            <w:r>
              <w:rPr>
                <w:sz w:val="24"/>
                <w:szCs w:val="24"/>
                <w:lang w:val="ru-RU"/>
              </w:rPr>
              <w:t xml:space="preserve"> 40</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Теорії особистості</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залік</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Основи психологічної практики</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42</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Психологія спілкування</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залік</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43</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Психологія сім</w:t>
            </w:r>
            <w:r>
              <w:rPr>
                <w:sz w:val="24"/>
                <w:szCs w:val="24"/>
              </w:rPr>
              <w:t>’</w:t>
            </w:r>
            <w:r>
              <w:rPr>
                <w:sz w:val="24"/>
                <w:szCs w:val="24"/>
                <w:lang w:val="uk-UA"/>
              </w:rPr>
              <w:t>ї</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44</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Екстрена психологічна допомога</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45</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 xml:space="preserve">Психологія </w:t>
            </w:r>
            <w:proofErr w:type="spellStart"/>
            <w:r>
              <w:rPr>
                <w:sz w:val="24"/>
                <w:szCs w:val="24"/>
                <w:lang w:val="uk-UA"/>
              </w:rPr>
              <w:t>здоров</w:t>
            </w:r>
            <w:proofErr w:type="spellEnd"/>
            <w:r>
              <w:rPr>
                <w:sz w:val="24"/>
                <w:szCs w:val="24"/>
              </w:rPr>
              <w:t>’</w:t>
            </w:r>
            <w:r>
              <w:rPr>
                <w:sz w:val="24"/>
                <w:szCs w:val="24"/>
                <w:lang w:val="uk-UA"/>
              </w:rPr>
              <w:t>я</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46</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Психологія аномального розвитку</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4</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екзамен</w:t>
            </w:r>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47</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Ознайомча</w:t>
            </w:r>
            <w:proofErr w:type="spellEnd"/>
            <w:r>
              <w:rPr>
                <w:spacing w:val="-10"/>
                <w:sz w:val="24"/>
                <w:szCs w:val="24"/>
              </w:rPr>
              <w:t xml:space="preserve"> </w:t>
            </w:r>
            <w:proofErr w:type="spellStart"/>
            <w:r>
              <w:rPr>
                <w:sz w:val="24"/>
                <w:szCs w:val="24"/>
              </w:rPr>
              <w:t>практика</w:t>
            </w:r>
            <w:proofErr w:type="spellEnd"/>
            <w:r>
              <w:rPr>
                <w:spacing w:val="-9"/>
                <w:sz w:val="24"/>
                <w:szCs w:val="24"/>
              </w:rPr>
              <w:t xml:space="preserve"> </w:t>
            </w:r>
            <w:r>
              <w:rPr>
                <w:sz w:val="24"/>
                <w:szCs w:val="24"/>
              </w:rPr>
              <w:t>(</w:t>
            </w:r>
            <w:proofErr w:type="spellStart"/>
            <w:r>
              <w:rPr>
                <w:sz w:val="24"/>
                <w:szCs w:val="24"/>
              </w:rPr>
              <w:t>навчальна</w:t>
            </w:r>
            <w:proofErr w:type="spellEnd"/>
            <w:r>
              <w:rPr>
                <w:sz w:val="24"/>
                <w:szCs w:val="24"/>
              </w:rPr>
              <w:t>)</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3</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диф.залік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48</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Психодіагностична</w:t>
            </w:r>
            <w:proofErr w:type="spellEnd"/>
            <w:r>
              <w:rPr>
                <w:spacing w:val="-9"/>
                <w:sz w:val="24"/>
                <w:szCs w:val="24"/>
              </w:rPr>
              <w:t xml:space="preserve"> </w:t>
            </w:r>
            <w:proofErr w:type="spellStart"/>
            <w:r>
              <w:rPr>
                <w:sz w:val="24"/>
                <w:szCs w:val="24"/>
              </w:rPr>
              <w:t>навчальна</w:t>
            </w:r>
            <w:proofErr w:type="spellEnd"/>
            <w:r>
              <w:rPr>
                <w:spacing w:val="-10"/>
                <w:sz w:val="24"/>
                <w:szCs w:val="24"/>
              </w:rPr>
              <w:t xml:space="preserve"> </w:t>
            </w:r>
            <w:proofErr w:type="spellStart"/>
            <w:r>
              <w:rPr>
                <w:sz w:val="24"/>
                <w:szCs w:val="24"/>
              </w:rPr>
              <w:t>практика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471" w:right="453"/>
              <w:jc w:val="center"/>
              <w:rPr>
                <w:sz w:val="24"/>
                <w:szCs w:val="24"/>
              </w:rPr>
            </w:pPr>
            <w:r>
              <w:rPr>
                <w:sz w:val="24"/>
                <w:szCs w:val="24"/>
              </w:rPr>
              <w:t>6</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диф.залік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49</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Дослідницька</w:t>
            </w:r>
            <w:proofErr w:type="spellEnd"/>
            <w:r>
              <w:rPr>
                <w:spacing w:val="-10"/>
                <w:sz w:val="24"/>
                <w:szCs w:val="24"/>
              </w:rPr>
              <w:t xml:space="preserve"> </w:t>
            </w:r>
            <w:r>
              <w:rPr>
                <w:sz w:val="24"/>
                <w:szCs w:val="24"/>
              </w:rPr>
              <w:t>(</w:t>
            </w:r>
            <w:proofErr w:type="spellStart"/>
            <w:r>
              <w:rPr>
                <w:sz w:val="24"/>
                <w:szCs w:val="24"/>
              </w:rPr>
              <w:t>виробнича</w:t>
            </w:r>
            <w:proofErr w:type="spellEnd"/>
            <w:r>
              <w:rPr>
                <w:sz w:val="24"/>
                <w:szCs w:val="24"/>
              </w:rPr>
              <w:t>)</w:t>
            </w:r>
            <w:r>
              <w:rPr>
                <w:spacing w:val="-8"/>
                <w:sz w:val="24"/>
                <w:szCs w:val="24"/>
              </w:rPr>
              <w:t xml:space="preserve"> </w:t>
            </w:r>
            <w:proofErr w:type="spellStart"/>
            <w:r>
              <w:rPr>
                <w:sz w:val="24"/>
                <w:szCs w:val="24"/>
              </w:rPr>
              <w:t>практика</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w w:val="99"/>
                <w:sz w:val="24"/>
                <w:szCs w:val="24"/>
              </w:rPr>
              <w:t>6</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5" w:lineRule="exact"/>
              <w:ind w:left="105" w:right="87"/>
              <w:jc w:val="center"/>
              <w:rPr>
                <w:sz w:val="24"/>
                <w:szCs w:val="24"/>
              </w:rPr>
            </w:pPr>
            <w:proofErr w:type="spellStart"/>
            <w:r>
              <w:rPr>
                <w:sz w:val="24"/>
                <w:szCs w:val="24"/>
              </w:rPr>
              <w:t>диф.залік</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50</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5" w:lineRule="exact"/>
              <w:ind w:left="112"/>
              <w:rPr>
                <w:sz w:val="24"/>
                <w:szCs w:val="24"/>
              </w:rPr>
            </w:pPr>
            <w:proofErr w:type="spellStart"/>
            <w:r>
              <w:rPr>
                <w:sz w:val="24"/>
                <w:szCs w:val="24"/>
              </w:rPr>
              <w:t>Комплексний</w:t>
            </w:r>
            <w:proofErr w:type="spellEnd"/>
            <w:r>
              <w:rPr>
                <w:sz w:val="24"/>
                <w:szCs w:val="24"/>
              </w:rPr>
              <w:t xml:space="preserve"> </w:t>
            </w:r>
            <w:proofErr w:type="spellStart"/>
            <w:r>
              <w:rPr>
                <w:sz w:val="24"/>
                <w:szCs w:val="24"/>
              </w:rPr>
              <w:t>кваліфікаційний</w:t>
            </w:r>
            <w:proofErr w:type="spellEnd"/>
            <w:r>
              <w:rPr>
                <w:sz w:val="24"/>
                <w:szCs w:val="24"/>
              </w:rPr>
              <w:t xml:space="preserve"> </w:t>
            </w:r>
            <w:proofErr w:type="spellStart"/>
            <w:r>
              <w:rPr>
                <w:sz w:val="24"/>
                <w:szCs w:val="24"/>
              </w:rPr>
              <w:t>іспит</w:t>
            </w:r>
            <w:proofErr w:type="spellEnd"/>
          </w:p>
        </w:tc>
        <w:tc>
          <w:tcPr>
            <w:tcW w:w="1177" w:type="dxa"/>
            <w:tcBorders>
              <w:top w:val="single" w:sz="4" w:space="0" w:color="000000"/>
              <w:left w:val="single" w:sz="4" w:space="0" w:color="000000"/>
            </w:tcBorders>
            <w:shd w:val="clear" w:color="auto" w:fill="FFFFFF"/>
          </w:tcPr>
          <w:p w:rsidR="00ED624F" w:rsidRDefault="005F5C65">
            <w:pPr>
              <w:pStyle w:val="TableParagraph"/>
              <w:spacing w:line="255" w:lineRule="exact"/>
              <w:ind w:left="21"/>
              <w:jc w:val="center"/>
              <w:rPr>
                <w:sz w:val="24"/>
                <w:szCs w:val="24"/>
              </w:rPr>
            </w:pPr>
            <w:r>
              <w:rPr>
                <w:sz w:val="24"/>
                <w:szCs w:val="24"/>
              </w:rPr>
              <w:t>1,5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jc w:val="center"/>
              <w:rPr>
                <w:sz w:val="24"/>
                <w:szCs w:val="24"/>
              </w:rPr>
            </w:pPr>
            <w:proofErr w:type="spellStart"/>
            <w:r>
              <w:rPr>
                <w:sz w:val="24"/>
                <w:szCs w:val="24"/>
              </w:rPr>
              <w:t>екзамен</w:t>
            </w:r>
            <w:proofErr w:type="spellEnd"/>
          </w:p>
        </w:tc>
        <w:tc>
          <w:tcPr>
            <w:tcW w:w="220" w:type="dxa"/>
          </w:tcPr>
          <w:p w:rsidR="00ED624F" w:rsidRDefault="00ED624F"/>
        </w:tc>
      </w:tr>
      <w:tr w:rsidR="00ED624F">
        <w:trPr>
          <w:trHeight w:val="293"/>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51</w:t>
            </w:r>
          </w:p>
        </w:tc>
        <w:tc>
          <w:tcPr>
            <w:tcW w:w="5260" w:type="dxa"/>
            <w:gridSpan w:val="2"/>
            <w:tcBorders>
              <w:top w:val="single" w:sz="4" w:space="0" w:color="000000"/>
              <w:left w:val="single" w:sz="4" w:space="0" w:color="000000"/>
            </w:tcBorders>
            <w:shd w:val="clear" w:color="auto" w:fill="FFFFFF"/>
          </w:tcPr>
          <w:p w:rsidR="00ED624F" w:rsidRDefault="005F5C65">
            <w:pPr>
              <w:pStyle w:val="TableParagraph"/>
              <w:spacing w:line="258" w:lineRule="exact"/>
              <w:ind w:left="112"/>
              <w:rPr>
                <w:sz w:val="24"/>
                <w:szCs w:val="24"/>
                <w:lang w:val="uk-UA"/>
              </w:rPr>
            </w:pPr>
            <w:r>
              <w:rPr>
                <w:sz w:val="24"/>
                <w:szCs w:val="24"/>
                <w:lang w:val="uk-UA"/>
              </w:rPr>
              <w:t>Захист кваліфікаційної роботи бакалавра</w:t>
            </w:r>
          </w:p>
        </w:tc>
        <w:tc>
          <w:tcPr>
            <w:tcW w:w="1177" w:type="dxa"/>
            <w:tcBorders>
              <w:top w:val="single" w:sz="4" w:space="0" w:color="000000"/>
              <w:left w:val="single" w:sz="4" w:space="0" w:color="000000"/>
            </w:tcBorders>
            <w:shd w:val="clear" w:color="auto" w:fill="FFFFFF"/>
          </w:tcPr>
          <w:p w:rsidR="00ED624F" w:rsidRDefault="005F5C65">
            <w:pPr>
              <w:pStyle w:val="TableParagraph"/>
              <w:spacing w:line="258" w:lineRule="exact"/>
              <w:ind w:left="21"/>
              <w:jc w:val="center"/>
              <w:rPr>
                <w:w w:val="99"/>
                <w:sz w:val="24"/>
                <w:szCs w:val="24"/>
                <w:lang w:val="uk-UA"/>
              </w:rPr>
            </w:pPr>
            <w:r>
              <w:rPr>
                <w:w w:val="99"/>
                <w:sz w:val="24"/>
                <w:szCs w:val="24"/>
                <w:lang w:val="uk-UA"/>
              </w:rPr>
              <w:t>1,5</w:t>
            </w:r>
          </w:p>
        </w:tc>
        <w:tc>
          <w:tcPr>
            <w:tcW w:w="2160" w:type="dxa"/>
            <w:gridSpan w:val="2"/>
            <w:tcBorders>
              <w:top w:val="single" w:sz="4" w:space="0" w:color="000000"/>
              <w:left w:val="single" w:sz="4" w:space="0" w:color="000000"/>
              <w:right w:val="single" w:sz="4" w:space="0" w:color="000000"/>
            </w:tcBorders>
            <w:shd w:val="clear" w:color="auto" w:fill="FFFFFF"/>
          </w:tcPr>
          <w:p w:rsidR="00ED624F" w:rsidRDefault="005F5C65">
            <w:pPr>
              <w:pStyle w:val="TableParagraph"/>
              <w:spacing w:line="258" w:lineRule="exact"/>
              <w:ind w:left="112" w:right="87"/>
              <w:jc w:val="center"/>
              <w:rPr>
                <w:sz w:val="24"/>
                <w:szCs w:val="24"/>
                <w:lang w:val="uk-UA"/>
              </w:rPr>
            </w:pPr>
            <w:r>
              <w:rPr>
                <w:sz w:val="24"/>
                <w:szCs w:val="24"/>
                <w:lang w:val="uk-UA"/>
              </w:rPr>
              <w:t>захист</w:t>
            </w:r>
          </w:p>
        </w:tc>
        <w:tc>
          <w:tcPr>
            <w:tcW w:w="220" w:type="dxa"/>
          </w:tcPr>
          <w:p w:rsidR="00ED624F" w:rsidRDefault="00ED624F"/>
        </w:tc>
      </w:tr>
      <w:tr w:rsidR="00ED624F">
        <w:trPr>
          <w:trHeight w:val="298"/>
        </w:trPr>
        <w:tc>
          <w:tcPr>
            <w:tcW w:w="6174" w:type="dxa"/>
            <w:gridSpan w:val="3"/>
            <w:tcBorders>
              <w:top w:val="single" w:sz="4" w:space="0" w:color="000000"/>
              <w:left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 xml:space="preserve">Загальний обсяг </w:t>
            </w:r>
            <w:proofErr w:type="spellStart"/>
            <w:r>
              <w:rPr>
                <w:rFonts w:ascii="Times New Roman" w:hAnsi="Times New Roman" w:cs="Times New Roman"/>
                <w:b/>
              </w:rPr>
              <w:t>обов</w:t>
            </w:r>
            <w:proofErr w:type="spellEnd"/>
            <w:r>
              <w:rPr>
                <w:rFonts w:ascii="Times New Roman" w:hAnsi="Times New Roman" w:cs="Times New Roman"/>
                <w:b/>
                <w:lang w:val="ru-RU"/>
              </w:rPr>
              <w:t>’</w:t>
            </w:r>
            <w:proofErr w:type="spellStart"/>
            <w:r>
              <w:rPr>
                <w:rFonts w:ascii="Times New Roman" w:hAnsi="Times New Roman" w:cs="Times New Roman"/>
                <w:b/>
              </w:rPr>
              <w:t>язкових</w:t>
            </w:r>
            <w:proofErr w:type="spellEnd"/>
            <w:r>
              <w:rPr>
                <w:rFonts w:ascii="Times New Roman" w:hAnsi="Times New Roman" w:cs="Times New Roman"/>
                <w:b/>
              </w:rPr>
              <w:t xml:space="preserve"> освітніх компонентів</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b/>
                <w:color w:val="000000"/>
                <w:sz w:val="24"/>
                <w:szCs w:val="24"/>
              </w:rPr>
            </w:pPr>
            <w:r>
              <w:rPr>
                <w:b/>
                <w:color w:val="000000"/>
                <w:sz w:val="24"/>
                <w:szCs w:val="24"/>
              </w:rPr>
              <w:t>216</w:t>
            </w:r>
          </w:p>
        </w:tc>
        <w:tc>
          <w:tcPr>
            <w:tcW w:w="2143" w:type="dxa"/>
            <w:tcBorders>
              <w:top w:val="single" w:sz="4" w:space="0" w:color="000000"/>
              <w:left w:val="single" w:sz="4" w:space="0" w:color="000000"/>
              <w:right w:val="single" w:sz="4" w:space="0" w:color="000000"/>
            </w:tcBorders>
            <w:shd w:val="clear" w:color="auto" w:fill="FFFFFF"/>
          </w:tcPr>
          <w:p w:rsidR="00ED624F" w:rsidRDefault="00ED624F">
            <w:pPr>
              <w:ind w:left="57" w:right="57"/>
              <w:jc w:val="center"/>
              <w:rPr>
                <w:rFonts w:ascii="Times New Roman" w:hAnsi="Times New Roman" w:cs="Times New Roman"/>
              </w:rPr>
            </w:pPr>
          </w:p>
        </w:tc>
        <w:tc>
          <w:tcPr>
            <w:tcW w:w="237" w:type="dxa"/>
            <w:gridSpan w:val="2"/>
            <w:tcMar>
              <w:left w:w="108" w:type="dxa"/>
              <w:right w:w="108" w:type="dxa"/>
            </w:tcMar>
          </w:tcPr>
          <w:p w:rsidR="00ED624F" w:rsidRDefault="00ED624F"/>
        </w:tc>
      </w:tr>
      <w:tr w:rsidR="00ED624F">
        <w:trPr>
          <w:trHeight w:val="298"/>
        </w:trPr>
        <w:tc>
          <w:tcPr>
            <w:tcW w:w="9494" w:type="dxa"/>
            <w:gridSpan w:val="5"/>
            <w:tcBorders>
              <w:top w:val="single" w:sz="4" w:space="0" w:color="000000"/>
              <w:left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b/>
              </w:rPr>
            </w:pPr>
            <w:r>
              <w:rPr>
                <w:rFonts w:ascii="Times New Roman" w:hAnsi="Times New Roman" w:cs="Times New Roman"/>
                <w:b/>
              </w:rPr>
              <w:t>Вибіркові компоненти ОП (ВК)</w:t>
            </w:r>
          </w:p>
        </w:tc>
        <w:tc>
          <w:tcPr>
            <w:tcW w:w="237" w:type="dxa"/>
            <w:gridSpan w:val="2"/>
            <w:tcMar>
              <w:left w:w="108" w:type="dxa"/>
              <w:right w:w="108" w:type="dxa"/>
            </w:tcMar>
          </w:tcPr>
          <w:p w:rsidR="00ED624F" w:rsidRDefault="00ED624F"/>
        </w:tc>
      </w:tr>
      <w:tr w:rsidR="00ED624F">
        <w:trPr>
          <w:trHeight w:val="298"/>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ВК 1</w:t>
            </w:r>
          </w:p>
        </w:tc>
        <w:tc>
          <w:tcPr>
            <w:tcW w:w="5260" w:type="dxa"/>
            <w:gridSpan w:val="2"/>
            <w:tcBorders>
              <w:top w:val="single" w:sz="4" w:space="0" w:color="000000"/>
              <w:left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 xml:space="preserve">Вибіркова дисципліна із </w:t>
            </w:r>
            <w:proofErr w:type="spellStart"/>
            <w:r>
              <w:rPr>
                <w:sz w:val="24"/>
                <w:szCs w:val="24"/>
              </w:rPr>
              <w:t>загальноуніверситетського</w:t>
            </w:r>
            <w:proofErr w:type="spellEnd"/>
            <w:r>
              <w:rPr>
                <w:sz w:val="24"/>
                <w:szCs w:val="24"/>
              </w:rPr>
              <w:t xml:space="preserve"> каталогу/Базова загальновійськова підготовка*</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 Диференційований залік*</w:t>
            </w:r>
          </w:p>
        </w:tc>
        <w:tc>
          <w:tcPr>
            <w:tcW w:w="237" w:type="dxa"/>
            <w:gridSpan w:val="2"/>
            <w:tcMar>
              <w:left w:w="108" w:type="dxa"/>
              <w:right w:w="108" w:type="dxa"/>
            </w:tcMar>
          </w:tcPr>
          <w:p w:rsidR="00ED624F" w:rsidRDefault="00ED624F"/>
        </w:tc>
      </w:tr>
      <w:tr w:rsidR="00ED624F">
        <w:trPr>
          <w:trHeight w:val="298"/>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ВК 2</w:t>
            </w:r>
          </w:p>
        </w:tc>
        <w:tc>
          <w:tcPr>
            <w:tcW w:w="5260" w:type="dxa"/>
            <w:gridSpan w:val="2"/>
            <w:tcBorders>
              <w:top w:val="single" w:sz="4" w:space="0" w:color="000000"/>
              <w:left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 xml:space="preserve">Вибірковий освітній компонент із </w:t>
            </w:r>
            <w:proofErr w:type="spellStart"/>
            <w:r>
              <w:rPr>
                <w:sz w:val="24"/>
                <w:szCs w:val="24"/>
              </w:rPr>
              <w:t>загальноуніверситетського</w:t>
            </w:r>
            <w:proofErr w:type="spellEnd"/>
            <w:r>
              <w:rPr>
                <w:sz w:val="24"/>
                <w:szCs w:val="24"/>
              </w:rPr>
              <w:t xml:space="preserve"> каталогу</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302"/>
        </w:trPr>
        <w:tc>
          <w:tcPr>
            <w:tcW w:w="914"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ВК 3</w:t>
            </w:r>
          </w:p>
        </w:tc>
        <w:tc>
          <w:tcPr>
            <w:tcW w:w="5260" w:type="dxa"/>
            <w:gridSpan w:val="2"/>
            <w:tcBorders>
              <w:top w:val="single" w:sz="4" w:space="0" w:color="000000"/>
              <w:left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 xml:space="preserve">Вибірковий освітній компонент із </w:t>
            </w:r>
            <w:proofErr w:type="spellStart"/>
            <w:r>
              <w:rPr>
                <w:sz w:val="24"/>
                <w:szCs w:val="24"/>
              </w:rPr>
              <w:t>загальноуніверситетського</w:t>
            </w:r>
            <w:proofErr w:type="spellEnd"/>
            <w:r>
              <w:rPr>
                <w:sz w:val="24"/>
                <w:szCs w:val="24"/>
              </w:rPr>
              <w:t xml:space="preserve"> каталогу</w:t>
            </w:r>
          </w:p>
        </w:tc>
        <w:tc>
          <w:tcPr>
            <w:tcW w:w="1177" w:type="dxa"/>
            <w:tcBorders>
              <w:top w:val="single" w:sz="4" w:space="0" w:color="000000"/>
              <w:left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293"/>
        </w:trPr>
        <w:tc>
          <w:tcPr>
            <w:tcW w:w="914"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sz w:val="24"/>
                <w:szCs w:val="24"/>
              </w:rPr>
            </w:pPr>
            <w:r>
              <w:rPr>
                <w:b/>
                <w:sz w:val="24"/>
                <w:szCs w:val="24"/>
              </w:rPr>
              <w:t>ВК 4</w:t>
            </w:r>
          </w:p>
        </w:tc>
        <w:tc>
          <w:tcPr>
            <w:tcW w:w="5260" w:type="dxa"/>
            <w:gridSpan w:val="2"/>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 xml:space="preserve">Вибірковий освітній компонент із </w:t>
            </w:r>
            <w:proofErr w:type="spellStart"/>
            <w:r>
              <w:rPr>
                <w:sz w:val="24"/>
                <w:szCs w:val="24"/>
              </w:rPr>
              <w:t>загальноуніверситетського</w:t>
            </w:r>
            <w:proofErr w:type="spellEnd"/>
            <w:r>
              <w:rPr>
                <w:sz w:val="24"/>
                <w:szCs w:val="24"/>
              </w:rPr>
              <w:t xml:space="preserve"> каталогу</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3</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293"/>
        </w:trPr>
        <w:tc>
          <w:tcPr>
            <w:tcW w:w="914"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sz w:val="24"/>
                <w:szCs w:val="24"/>
              </w:rPr>
            </w:pPr>
            <w:r>
              <w:rPr>
                <w:b/>
                <w:sz w:val="24"/>
                <w:szCs w:val="24"/>
              </w:rPr>
              <w:t>ВК 5</w:t>
            </w:r>
          </w:p>
        </w:tc>
        <w:tc>
          <w:tcPr>
            <w:tcW w:w="5260" w:type="dxa"/>
            <w:gridSpan w:val="2"/>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Вибірковий освітній компонент із кафедрального каталогу</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4</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293"/>
        </w:trPr>
        <w:tc>
          <w:tcPr>
            <w:tcW w:w="914"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sz w:val="24"/>
                <w:szCs w:val="24"/>
              </w:rPr>
            </w:pPr>
            <w:r>
              <w:rPr>
                <w:b/>
                <w:sz w:val="24"/>
                <w:szCs w:val="24"/>
              </w:rPr>
              <w:t>ВК 6</w:t>
            </w:r>
          </w:p>
        </w:tc>
        <w:tc>
          <w:tcPr>
            <w:tcW w:w="5260" w:type="dxa"/>
            <w:gridSpan w:val="2"/>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Вибірковий освітній компонент із кафедрального каталогу</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4</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293"/>
        </w:trPr>
        <w:tc>
          <w:tcPr>
            <w:tcW w:w="914"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sz w:val="24"/>
                <w:szCs w:val="24"/>
              </w:rPr>
            </w:pPr>
            <w:r>
              <w:rPr>
                <w:b/>
                <w:sz w:val="24"/>
                <w:szCs w:val="24"/>
              </w:rPr>
              <w:t>ВК 7</w:t>
            </w:r>
          </w:p>
        </w:tc>
        <w:tc>
          <w:tcPr>
            <w:tcW w:w="5260" w:type="dxa"/>
            <w:gridSpan w:val="2"/>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left"/>
              <w:rPr>
                <w:sz w:val="24"/>
                <w:szCs w:val="24"/>
              </w:rPr>
            </w:pPr>
            <w:r>
              <w:rPr>
                <w:sz w:val="24"/>
                <w:szCs w:val="24"/>
              </w:rPr>
              <w:t>Вибірковий освітній компонент із кафедрального каталогу</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sz w:val="24"/>
                <w:szCs w:val="24"/>
              </w:rPr>
            </w:pPr>
            <w:r>
              <w:rPr>
                <w:sz w:val="24"/>
                <w:szCs w:val="24"/>
              </w:rPr>
              <w:t>4</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7" w:type="dxa"/>
            <w:gridSpan w:val="2"/>
            <w:tcMar>
              <w:left w:w="108" w:type="dxa"/>
              <w:right w:w="108" w:type="dxa"/>
            </w:tcMar>
          </w:tcPr>
          <w:p w:rsidR="00ED624F" w:rsidRDefault="00ED624F"/>
        </w:tc>
      </w:tr>
      <w:tr w:rsidR="00ED624F">
        <w:trPr>
          <w:trHeight w:val="293"/>
        </w:trPr>
        <w:tc>
          <w:tcPr>
            <w:tcW w:w="6174" w:type="dxa"/>
            <w:gridSpan w:val="3"/>
            <w:tcBorders>
              <w:top w:val="single" w:sz="4" w:space="0" w:color="000000"/>
              <w:left w:val="single" w:sz="4" w:space="0" w:color="000000"/>
              <w:bottom w:val="single" w:sz="4" w:space="0" w:color="000000"/>
            </w:tcBorders>
            <w:shd w:val="clear" w:color="auto" w:fill="FFFFFF"/>
          </w:tcPr>
          <w:p w:rsidR="00ED624F" w:rsidRDefault="005F5C65">
            <w:pPr>
              <w:ind w:left="57" w:right="57"/>
              <w:rPr>
                <w:rFonts w:ascii="Times New Roman" w:hAnsi="Times New Roman" w:cs="Times New Roman"/>
                <w:b/>
              </w:rPr>
            </w:pPr>
            <w:r>
              <w:rPr>
                <w:rFonts w:ascii="Times New Roman" w:hAnsi="Times New Roman" w:cs="Times New Roman"/>
                <w:b/>
              </w:rPr>
              <w:t>Загальний обсяг вибіркових освітніх компонентів</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color w:val="000000"/>
                <w:sz w:val="24"/>
                <w:szCs w:val="24"/>
              </w:rPr>
            </w:pPr>
            <w:r>
              <w:rPr>
                <w:b/>
                <w:color w:val="000000"/>
                <w:sz w:val="24"/>
                <w:szCs w:val="24"/>
              </w:rPr>
              <w:t>24</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ED624F">
            <w:pPr>
              <w:pStyle w:val="af3"/>
              <w:widowControl w:val="0"/>
              <w:ind w:left="57" w:right="57"/>
              <w:jc w:val="center"/>
              <w:rPr>
                <w:color w:val="000000"/>
                <w:sz w:val="24"/>
                <w:szCs w:val="24"/>
              </w:rPr>
            </w:pPr>
          </w:p>
        </w:tc>
        <w:tc>
          <w:tcPr>
            <w:tcW w:w="237" w:type="dxa"/>
            <w:gridSpan w:val="2"/>
            <w:tcMar>
              <w:left w:w="108" w:type="dxa"/>
              <w:right w:w="108" w:type="dxa"/>
            </w:tcMar>
          </w:tcPr>
          <w:p w:rsidR="00ED624F" w:rsidRDefault="00ED624F"/>
        </w:tc>
      </w:tr>
      <w:tr w:rsidR="00ED624F">
        <w:trPr>
          <w:trHeight w:val="293"/>
        </w:trPr>
        <w:tc>
          <w:tcPr>
            <w:tcW w:w="6174" w:type="dxa"/>
            <w:gridSpan w:val="3"/>
            <w:tcBorders>
              <w:top w:val="single" w:sz="4" w:space="0" w:color="000000"/>
              <w:left w:val="single" w:sz="4" w:space="0" w:color="000000"/>
              <w:bottom w:val="single" w:sz="4" w:space="0" w:color="000000"/>
            </w:tcBorders>
            <w:shd w:val="clear" w:color="auto" w:fill="FFFFFF"/>
          </w:tcPr>
          <w:p w:rsidR="00ED624F" w:rsidRDefault="005F5C65">
            <w:pPr>
              <w:ind w:left="57" w:right="57"/>
              <w:jc w:val="right"/>
              <w:rPr>
                <w:rFonts w:ascii="Times New Roman" w:hAnsi="Times New Roman" w:cs="Times New Roman"/>
                <w:b/>
              </w:rPr>
            </w:pPr>
            <w:r>
              <w:rPr>
                <w:rFonts w:ascii="Times New Roman" w:hAnsi="Times New Roman" w:cs="Times New Roman"/>
                <w:b/>
              </w:rPr>
              <w:t>ЗАГАЛЬНИЙ ОБСЯГ ОСВІТНЬОЇ ПРОГРАМИ</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color w:val="000000"/>
                <w:sz w:val="24"/>
                <w:szCs w:val="24"/>
              </w:rPr>
            </w:pPr>
            <w:r>
              <w:rPr>
                <w:b/>
                <w:color w:val="000000"/>
                <w:sz w:val="24"/>
                <w:szCs w:val="24"/>
              </w:rPr>
              <w:t>240</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ED624F">
            <w:pPr>
              <w:pStyle w:val="af3"/>
              <w:widowControl w:val="0"/>
              <w:ind w:left="57" w:right="57"/>
              <w:jc w:val="center"/>
              <w:rPr>
                <w:color w:val="000000"/>
                <w:sz w:val="24"/>
                <w:szCs w:val="24"/>
              </w:rPr>
            </w:pPr>
          </w:p>
        </w:tc>
        <w:tc>
          <w:tcPr>
            <w:tcW w:w="237" w:type="dxa"/>
            <w:gridSpan w:val="2"/>
            <w:tcMar>
              <w:left w:w="108" w:type="dxa"/>
              <w:right w:w="108" w:type="dxa"/>
            </w:tcMar>
          </w:tcPr>
          <w:p w:rsidR="00ED624F" w:rsidRDefault="00ED624F"/>
        </w:tc>
      </w:tr>
      <w:tr w:rsidR="00ED624F">
        <w:trPr>
          <w:trHeight w:val="293"/>
        </w:trPr>
        <w:tc>
          <w:tcPr>
            <w:tcW w:w="9494" w:type="dxa"/>
            <w:gridSpan w:val="5"/>
            <w:tcBorders>
              <w:top w:val="single" w:sz="4" w:space="0" w:color="000000"/>
              <w:left w:val="single" w:sz="4" w:space="0" w:color="000000"/>
              <w:bottom w:val="single" w:sz="4" w:space="0" w:color="000000"/>
              <w:right w:val="single" w:sz="4" w:space="0" w:color="000000"/>
            </w:tcBorders>
            <w:shd w:val="clear" w:color="auto" w:fill="FFFFFF"/>
          </w:tcPr>
          <w:p w:rsidR="00ED624F" w:rsidRDefault="005F5C65">
            <w:pPr>
              <w:pStyle w:val="af3"/>
              <w:widowControl w:val="0"/>
              <w:ind w:left="57" w:right="57"/>
              <w:jc w:val="center"/>
              <w:rPr>
                <w:color w:val="000000"/>
                <w:sz w:val="24"/>
                <w:szCs w:val="24"/>
              </w:rPr>
            </w:pPr>
            <w:r>
              <w:rPr>
                <w:b/>
                <w:bCs/>
                <w:color w:val="FF0000"/>
                <w:sz w:val="24"/>
                <w:szCs w:val="24"/>
              </w:rPr>
              <w:t>Практична підготовка БЗВП за рахунок канікулярного часу здобувачів освіти</w:t>
            </w:r>
          </w:p>
        </w:tc>
        <w:tc>
          <w:tcPr>
            <w:tcW w:w="237" w:type="dxa"/>
            <w:gridSpan w:val="2"/>
            <w:tcMar>
              <w:left w:w="108" w:type="dxa"/>
              <w:right w:w="108" w:type="dxa"/>
            </w:tcMar>
          </w:tcPr>
          <w:p w:rsidR="00ED624F" w:rsidRDefault="00ED624F"/>
        </w:tc>
      </w:tr>
      <w:tr w:rsidR="00ED624F">
        <w:trPr>
          <w:trHeight w:val="293"/>
        </w:trPr>
        <w:tc>
          <w:tcPr>
            <w:tcW w:w="949" w:type="dxa"/>
            <w:gridSpan w:val="2"/>
            <w:tcBorders>
              <w:top w:val="single" w:sz="4" w:space="0" w:color="000000"/>
              <w:left w:val="single" w:sz="4" w:space="0" w:color="000000"/>
              <w:bottom w:val="single" w:sz="4" w:space="0" w:color="000000"/>
            </w:tcBorders>
            <w:shd w:val="clear" w:color="auto" w:fill="FFFFFF"/>
          </w:tcPr>
          <w:p w:rsidR="00ED624F" w:rsidRDefault="00ED624F">
            <w:pPr>
              <w:ind w:left="57" w:right="57"/>
              <w:jc w:val="right"/>
              <w:rPr>
                <w:rFonts w:ascii="Times New Roman" w:hAnsi="Times New Roman" w:cs="Times New Roman"/>
                <w:b/>
              </w:rPr>
            </w:pPr>
          </w:p>
        </w:tc>
        <w:tc>
          <w:tcPr>
            <w:tcW w:w="5225" w:type="dxa"/>
            <w:tcBorders>
              <w:top w:val="single" w:sz="4" w:space="0" w:color="000000"/>
              <w:left w:val="single" w:sz="4" w:space="0" w:color="000000"/>
              <w:bottom w:val="single" w:sz="4" w:space="0" w:color="000000"/>
            </w:tcBorders>
            <w:shd w:val="clear" w:color="auto" w:fill="FFFFFF"/>
            <w:tcMar>
              <w:left w:w="108" w:type="dxa"/>
              <w:right w:w="108" w:type="dxa"/>
            </w:tcMar>
          </w:tcPr>
          <w:p w:rsidR="00ED624F" w:rsidRDefault="005F5C65">
            <w:pPr>
              <w:spacing w:before="5"/>
              <w:rPr>
                <w:rFonts w:ascii="Times New Roman" w:hAnsi="Times New Roman" w:cs="Times New Roman"/>
                <w:b/>
              </w:rPr>
            </w:pPr>
            <w:r>
              <w:rPr>
                <w:rFonts w:ascii="Times New Roman" w:eastAsia="Times New Roman" w:hAnsi="Times New Roman" w:cs="Times New Roman"/>
                <w:color w:val="FF0000"/>
                <w:lang w:bidi="uk-UA"/>
              </w:rPr>
              <w:t>Практична підготовка базової загальновійськової підготовки**</w:t>
            </w:r>
          </w:p>
        </w:tc>
        <w:tc>
          <w:tcPr>
            <w:tcW w:w="1177" w:type="dxa"/>
            <w:tcBorders>
              <w:top w:val="single" w:sz="4" w:space="0" w:color="000000"/>
              <w:left w:val="single" w:sz="4" w:space="0" w:color="000000"/>
              <w:bottom w:val="single" w:sz="4" w:space="0" w:color="000000"/>
            </w:tcBorders>
            <w:shd w:val="clear" w:color="auto" w:fill="FFFFFF"/>
          </w:tcPr>
          <w:p w:rsidR="00ED624F" w:rsidRDefault="005F5C65">
            <w:pPr>
              <w:pStyle w:val="af3"/>
              <w:widowControl w:val="0"/>
              <w:ind w:left="57" w:right="57"/>
              <w:jc w:val="center"/>
              <w:rPr>
                <w:b/>
                <w:color w:val="000000"/>
                <w:sz w:val="24"/>
                <w:szCs w:val="24"/>
              </w:rPr>
            </w:pPr>
            <w:r>
              <w:rPr>
                <w:b/>
                <w:color w:val="000000"/>
                <w:sz w:val="24"/>
                <w:szCs w:val="24"/>
              </w:rPr>
              <w:t>7</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ED624F" w:rsidRDefault="00ED624F">
            <w:pPr>
              <w:pStyle w:val="af3"/>
              <w:widowControl w:val="0"/>
              <w:ind w:left="57" w:right="57"/>
              <w:jc w:val="center"/>
              <w:rPr>
                <w:color w:val="000000"/>
                <w:sz w:val="24"/>
                <w:szCs w:val="24"/>
              </w:rPr>
            </w:pPr>
          </w:p>
        </w:tc>
        <w:tc>
          <w:tcPr>
            <w:tcW w:w="237" w:type="dxa"/>
            <w:gridSpan w:val="2"/>
            <w:tcMar>
              <w:left w:w="108" w:type="dxa"/>
              <w:right w:w="108" w:type="dxa"/>
            </w:tcMar>
          </w:tcPr>
          <w:p w:rsidR="00ED624F" w:rsidRDefault="00ED624F"/>
        </w:tc>
      </w:tr>
    </w:tbl>
    <w:p w:rsidR="00ED624F" w:rsidRDefault="00ED624F">
      <w:pPr>
        <w:tabs>
          <w:tab w:val="left" w:pos="810"/>
        </w:tabs>
        <w:rPr>
          <w:rFonts w:ascii="Times New Roman" w:hAnsi="Times New Roman" w:cs="Times New Roman"/>
          <w:lang w:eastAsia="ru-RU"/>
        </w:rPr>
      </w:pPr>
    </w:p>
    <w:p w:rsidR="00ED624F" w:rsidRDefault="005F5C65">
      <w:pPr>
        <w:ind w:firstLine="708"/>
        <w:jc w:val="both"/>
        <w:rPr>
          <w:rFonts w:ascii="Times New Roman" w:eastAsia="Times New Roman" w:hAnsi="Times New Roman" w:cs="Times New Roman"/>
          <w:color w:val="FF0000"/>
        </w:rPr>
      </w:pPr>
      <w:r>
        <w:rPr>
          <w:rFonts w:ascii="Times New Roman" w:hAnsi="Times New Roman" w:cs="Times New Roman"/>
          <w:color w:val="FF0000"/>
        </w:rPr>
        <w:t>*</w:t>
      </w:r>
      <w:r>
        <w:rPr>
          <w:rFonts w:ascii="Times New Roman" w:hAnsi="Times New Roman" w:cs="Times New Roman"/>
        </w:rPr>
        <w:t> </w:t>
      </w:r>
      <w:r>
        <w:rPr>
          <w:rFonts w:ascii="Times New Roman" w:eastAsia="Times New Roman" w:hAnsi="Times New Roman" w:cs="Times New Roman"/>
          <w:color w:val="FF0000"/>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rsidR="00ED624F" w:rsidRDefault="005F5C65">
      <w:pPr>
        <w:ind w:firstLine="708"/>
        <w:jc w:val="both"/>
        <w:rPr>
          <w:rFonts w:ascii="Times New Roman" w:eastAsia="Times New Roman" w:hAnsi="Times New Roman" w:cs="Times New Roman"/>
          <w:color w:val="FF0000"/>
        </w:rPr>
      </w:pPr>
      <w:r>
        <w:rPr>
          <w:rFonts w:ascii="Times New Roman" w:eastAsia="Times New Roman" w:hAnsi="Times New Roman" w:cs="Times New Roman"/>
          <w:color w:val="FF0000"/>
        </w:rPr>
        <w:t>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w:t>
      </w:r>
    </w:p>
    <w:p w:rsidR="00ED624F" w:rsidRDefault="005F5C65">
      <w:pPr>
        <w:ind w:firstLine="708"/>
        <w:jc w:val="both"/>
        <w:rPr>
          <w:rFonts w:ascii="Times New Roman" w:hAnsi="Times New Roman" w:cs="Times New Roman"/>
          <w:color w:val="FF0000"/>
        </w:rPr>
      </w:pPr>
      <w:r>
        <w:rPr>
          <w:rFonts w:ascii="Times New Roman" w:hAnsi="Times New Roman" w:cs="Times New Roman"/>
          <w:color w:val="FF0000"/>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rsidR="00ED624F" w:rsidRDefault="005F5C65">
      <w:pPr>
        <w:tabs>
          <w:tab w:val="left" w:pos="810"/>
        </w:tabs>
        <w:rPr>
          <w:rFonts w:ascii="Times New Roman" w:hAnsi="Times New Roman" w:cs="Times New Roman"/>
          <w:lang w:eastAsia="ru-RU"/>
        </w:rPr>
        <w:sectPr w:rsidR="00ED624F">
          <w:pgSz w:w="11906" w:h="16838"/>
          <w:pgMar w:top="1134" w:right="1134" w:bottom="851" w:left="1134" w:header="0" w:footer="0" w:gutter="0"/>
          <w:cols w:space="720"/>
          <w:formProt w:val="0"/>
          <w:docGrid w:linePitch="360"/>
        </w:sectPr>
      </w:pPr>
      <w:r>
        <w:rPr>
          <w:rFonts w:ascii="Times New Roman" w:hAnsi="Times New Roman" w:cs="Times New Roman"/>
          <w:lang w:eastAsia="ru-RU"/>
        </w:rPr>
        <w:tab/>
      </w:r>
    </w:p>
    <w:p w:rsidR="00ED624F" w:rsidRDefault="005F5C65">
      <w:pPr>
        <w:pStyle w:val="2"/>
        <w:spacing w:before="280" w:after="280"/>
        <w:ind w:left="-993"/>
        <w:jc w:val="center"/>
        <w:rPr>
          <w:sz w:val="28"/>
          <w:lang w:val="uk-UA"/>
        </w:rPr>
      </w:pPr>
      <w:r>
        <w:rPr>
          <w:sz w:val="28"/>
          <w:szCs w:val="28"/>
          <w:lang w:val="uk-UA"/>
        </w:rPr>
        <w:lastRenderedPageBreak/>
        <w:t xml:space="preserve">2.2. </w:t>
      </w:r>
      <w:r>
        <w:rPr>
          <w:sz w:val="28"/>
          <w:lang w:val="uk-UA"/>
        </w:rPr>
        <w:t>Структурно-логічна схема</w:t>
      </w:r>
    </w:p>
    <w:p w:rsidR="00ED624F" w:rsidRDefault="005F5C65">
      <w:pPr>
        <w:tabs>
          <w:tab w:val="left" w:pos="5652"/>
        </w:tabs>
        <w:rPr>
          <w:lang w:eastAsia="ru-RU"/>
        </w:rPr>
      </w:pPr>
      <w:r>
        <w:rPr>
          <w:noProof/>
          <w:lang w:val="ru-RU" w:eastAsia="ru-RU"/>
        </w:rPr>
        <w:drawing>
          <wp:inline distT="0" distB="0" distL="0" distR="0">
            <wp:extent cx="9067800" cy="546354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pic:cNvPicPr>
                      <a:picLocks noChangeAspect="1" noChangeArrowheads="1"/>
                    </pic:cNvPicPr>
                  </pic:nvPicPr>
                  <pic:blipFill>
                    <a:blip r:embed="rId10"/>
                    <a:stretch>
                      <a:fillRect/>
                    </a:stretch>
                  </pic:blipFill>
                  <pic:spPr bwMode="auto">
                    <a:xfrm>
                      <a:off x="0" y="0"/>
                      <a:ext cx="9067800" cy="5463540"/>
                    </a:xfrm>
                    <a:prstGeom prst="rect">
                      <a:avLst/>
                    </a:prstGeom>
                  </pic:spPr>
                </pic:pic>
              </a:graphicData>
            </a:graphic>
          </wp:inline>
        </w:drawing>
      </w:r>
    </w:p>
    <w:p w:rsidR="00ED624F" w:rsidRDefault="005F5C65">
      <w:pPr>
        <w:pStyle w:val="2"/>
        <w:spacing w:before="280" w:after="280"/>
        <w:ind w:left="-993"/>
        <w:jc w:val="center"/>
        <w:rPr>
          <w:b w:val="0"/>
          <w:i/>
          <w:color w:val="FF0000"/>
          <w:sz w:val="20"/>
          <w:szCs w:val="20"/>
          <w:lang w:val="uk-UA"/>
        </w:rPr>
      </w:pPr>
      <w:r>
        <w:rPr>
          <w:noProof/>
        </w:rPr>
        <w:lastRenderedPageBreak/>
        <w:drawing>
          <wp:inline distT="0" distB="0" distL="0" distR="0">
            <wp:extent cx="9250680" cy="505206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pic:cNvPicPr>
                      <a:picLocks noChangeAspect="1" noChangeArrowheads="1"/>
                    </pic:cNvPicPr>
                  </pic:nvPicPr>
                  <pic:blipFill>
                    <a:blip r:embed="rId11"/>
                    <a:srcRect t="750"/>
                    <a:stretch>
                      <a:fillRect/>
                    </a:stretch>
                  </pic:blipFill>
                  <pic:spPr bwMode="auto">
                    <a:xfrm>
                      <a:off x="0" y="0"/>
                      <a:ext cx="9250680" cy="5052060"/>
                    </a:xfrm>
                    <a:prstGeom prst="rect">
                      <a:avLst/>
                    </a:prstGeom>
                  </pic:spPr>
                </pic:pic>
              </a:graphicData>
            </a:graphic>
          </wp:inline>
        </w:drawing>
      </w:r>
    </w:p>
    <w:p w:rsidR="00ED624F" w:rsidRDefault="005F5C65">
      <w:pPr>
        <w:pStyle w:val="1"/>
        <w:ind w:left="709"/>
        <w:jc w:val="center"/>
        <w:rPr>
          <w:rFonts w:ascii="Times New Roman" w:hAnsi="Times New Roman"/>
          <w:b w:val="0"/>
        </w:rPr>
        <w:sectPr w:rsidR="00ED624F">
          <w:pgSz w:w="16838" w:h="11906" w:orient="landscape"/>
          <w:pgMar w:top="1134" w:right="1134" w:bottom="1134" w:left="1134" w:header="0" w:footer="0" w:gutter="0"/>
          <w:cols w:space="720"/>
          <w:formProt w:val="0"/>
          <w:docGrid w:linePitch="360"/>
        </w:sectPr>
      </w:pPr>
      <w:r>
        <w:rPr>
          <w:rFonts w:ascii="Times New Roman" w:hAnsi="Times New Roman"/>
          <w:b w:val="0"/>
          <w:noProof/>
          <w:lang w:val="ru-RU" w:eastAsia="ru-RU"/>
        </w:rPr>
        <mc:AlternateContent>
          <mc:Choice Requires="wps">
            <w:drawing>
              <wp:anchor distT="0" distB="0" distL="0" distR="0" simplePos="0" relativeHeight="4" behindDoc="0" locked="0" layoutInCell="0" allowOverlap="1" wp14:anchorId="583F9761">
                <wp:simplePos x="0" y="0"/>
                <wp:positionH relativeFrom="column">
                  <wp:posOffset>-1484630</wp:posOffset>
                </wp:positionH>
                <wp:positionV relativeFrom="paragraph">
                  <wp:posOffset>310515</wp:posOffset>
                </wp:positionV>
                <wp:extent cx="775335" cy="191135"/>
                <wp:effectExtent l="30480" t="5715" r="5715" b="62230"/>
                <wp:wrapNone/>
                <wp:docPr id="3" name="Прямая со стрелкой 44"/>
                <wp:cNvGraphicFramePr/>
                <a:graphic xmlns:a="http://schemas.openxmlformats.org/drawingml/2006/main">
                  <a:graphicData uri="http://schemas.microsoft.com/office/word/2010/wordprocessingShape">
                    <wps:wsp>
                      <wps:cNvSpPr/>
                      <wps:spPr>
                        <a:xfrm flipH="1">
                          <a:off x="0" y="0"/>
                          <a:ext cx="774720" cy="190440"/>
                        </a:xfrm>
                        <a:custGeom>
                          <a:avLst/>
                          <a:gdLst/>
                          <a:ahLst/>
                          <a:cxnLst/>
                          <a:rect l="l" t="t" r="r" b="b"/>
                          <a:pathLst>
                            <a:path w="21600" h="21600">
                              <a:moveTo>
                                <a:pt x="0" y="0"/>
                              </a:moveTo>
                              <a:lnTo>
                                <a:pt x="21600" y="21600"/>
                              </a:lnTo>
                            </a:path>
                          </a:pathLst>
                        </a:cu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ED624F" w:rsidRDefault="005F5C65">
      <w:pPr>
        <w:pStyle w:val="af8"/>
        <w:ind w:left="1428" w:hanging="1428"/>
        <w:jc w:val="center"/>
        <w:rPr>
          <w:rFonts w:ascii="Times New Roman" w:hAnsi="Times New Roman"/>
          <w:b/>
          <w:sz w:val="24"/>
          <w:szCs w:val="24"/>
          <w:lang w:val="uk-UA"/>
        </w:rPr>
      </w:pPr>
      <w:r>
        <w:rPr>
          <w:rFonts w:ascii="Times New Roman" w:hAnsi="Times New Roman"/>
          <w:b/>
          <w:sz w:val="24"/>
          <w:szCs w:val="24"/>
          <w:lang w:val="uk-UA"/>
        </w:rPr>
        <w:lastRenderedPageBreak/>
        <w:t>Форма атестації здобувачів вищої освіти</w:t>
      </w:r>
    </w:p>
    <w:p w:rsidR="00ED624F" w:rsidRDefault="005F5C65">
      <w:pPr>
        <w:pStyle w:val="af3"/>
        <w:spacing w:line="276" w:lineRule="auto"/>
        <w:ind w:firstLine="567"/>
        <w:rPr>
          <w:sz w:val="24"/>
          <w:szCs w:val="24"/>
        </w:rPr>
      </w:pPr>
      <w:r>
        <w:t>Атестація випускників освітньо-професійної програми «Психологія» спеціальності С4 Психологія здійснюється у формі комплексного кваліфікаційного іспиту зі спеціальності та захисту кваліфікаційної роботи бакалавра.</w:t>
      </w:r>
    </w:p>
    <w:p w:rsidR="00ED624F" w:rsidRDefault="005F5C65">
      <w:pPr>
        <w:pStyle w:val="af3"/>
        <w:spacing w:line="276" w:lineRule="auto"/>
        <w:ind w:firstLine="567"/>
        <w:rPr>
          <w:sz w:val="24"/>
          <w:szCs w:val="24"/>
        </w:rPr>
      </w:pPr>
      <w:r>
        <w:t>Кваліфікаційна робота є індивідуальним дослідженням здобувача. Робота повинна передбачати розв’язання складного спеціалізованого завдання чи практичної психологічної проблеми, що передбачає застосування основних психологічних теорій та методів, має характеризуватися комплексністю та невизначеністю умов.</w:t>
      </w:r>
    </w:p>
    <w:p w:rsidR="00ED624F" w:rsidRDefault="005F5C65">
      <w:pPr>
        <w:pStyle w:val="af3"/>
        <w:spacing w:line="276" w:lineRule="auto"/>
        <w:ind w:firstLine="567"/>
        <w:rPr>
          <w:sz w:val="24"/>
          <w:szCs w:val="24"/>
        </w:rPr>
      </w:pPr>
      <w:r>
        <w:t>У кваліфікаційній роботі не повинно бути академічного плагіату, фальсифікації та фабрикації результатів.</w:t>
      </w:r>
    </w:p>
    <w:p w:rsidR="00ED624F" w:rsidRDefault="005F5C65">
      <w:pPr>
        <w:pStyle w:val="af3"/>
        <w:spacing w:line="276" w:lineRule="auto"/>
        <w:ind w:firstLine="567"/>
        <w:rPr>
          <w:sz w:val="24"/>
          <w:szCs w:val="24"/>
        </w:rPr>
      </w:pPr>
      <w:r>
        <w:t xml:space="preserve">Кваліфікаційна робота має бути оприлюднена на офіційному сайті закладу вищої освіти або у </w:t>
      </w:r>
      <w:proofErr w:type="spellStart"/>
      <w:r>
        <w:t>репозитарії</w:t>
      </w:r>
      <w:proofErr w:type="spellEnd"/>
      <w:r>
        <w:t xml:space="preserve"> закладу вищої освіти.</w:t>
      </w:r>
    </w:p>
    <w:p w:rsidR="00ED624F" w:rsidRDefault="005F5C65">
      <w:pPr>
        <w:pStyle w:val="af3"/>
        <w:spacing w:line="276" w:lineRule="auto"/>
        <w:ind w:firstLine="567"/>
      </w:pPr>
      <w:r>
        <w:t>За умови успішного проходження атестації університет видає документ встановленого зразка про присудження освітнього ступеня бакалавра із присвоєнням кваліфікації: Бакалавр психології. Атестація здійснюється відкрито і публічно.</w:t>
      </w:r>
    </w:p>
    <w:p w:rsidR="00ED624F" w:rsidRDefault="005F5C65">
      <w:pPr>
        <w:pStyle w:val="af3"/>
        <w:spacing w:line="276" w:lineRule="auto"/>
        <w:ind w:firstLine="567"/>
      </w:pPr>
      <w:r>
        <w:t>Атестація здійснюється відкрито і публічно.</w:t>
      </w:r>
    </w:p>
    <w:p w:rsidR="00ED624F" w:rsidRDefault="00ED624F">
      <w:pPr>
        <w:spacing w:line="276" w:lineRule="auto"/>
        <w:ind w:firstLine="708"/>
        <w:jc w:val="both"/>
        <w:rPr>
          <w:rFonts w:ascii="Times New Roman" w:hAnsi="Times New Roman" w:cs="Times New Roman"/>
          <w:color w:val="FF0000"/>
        </w:rPr>
        <w:sectPr w:rsidR="00ED624F">
          <w:pgSz w:w="11906" w:h="16838"/>
          <w:pgMar w:top="1134" w:right="1134" w:bottom="1134" w:left="1134" w:header="0" w:footer="0" w:gutter="0"/>
          <w:cols w:space="720"/>
          <w:formProt w:val="0"/>
          <w:docGrid w:linePitch="360"/>
        </w:sectPr>
      </w:pPr>
    </w:p>
    <w:p w:rsidR="00ED624F" w:rsidRDefault="005F5C65">
      <w:pPr>
        <w:pStyle w:val="1"/>
        <w:numPr>
          <w:ilvl w:val="0"/>
          <w:numId w:val="1"/>
        </w:numPr>
        <w:jc w:val="center"/>
        <w:rPr>
          <w:rFonts w:ascii="Times New Roman" w:hAnsi="Times New Roman"/>
          <w:color w:val="auto"/>
        </w:rPr>
      </w:pPr>
      <w:r>
        <w:rPr>
          <w:rFonts w:ascii="Times New Roman" w:hAnsi="Times New Roman"/>
          <w:color w:val="auto"/>
        </w:rPr>
        <w:lastRenderedPageBreak/>
        <w:t xml:space="preserve">Матриця відповідності програмних </w:t>
      </w:r>
      <w:proofErr w:type="spellStart"/>
      <w:r>
        <w:rPr>
          <w:rFonts w:ascii="Times New Roman" w:hAnsi="Times New Roman"/>
          <w:color w:val="auto"/>
        </w:rPr>
        <w:t>компетентностей</w:t>
      </w:r>
      <w:proofErr w:type="spellEnd"/>
      <w:r>
        <w:rPr>
          <w:rFonts w:ascii="Times New Roman" w:hAnsi="Times New Roman"/>
          <w:color w:val="auto"/>
        </w:rPr>
        <w:t xml:space="preserve"> компонентам освітньої програми</w:t>
      </w:r>
    </w:p>
    <w:p w:rsidR="00ED624F" w:rsidRDefault="00ED624F">
      <w:pPr>
        <w:rPr>
          <w:rFonts w:ascii="Times New Roman" w:hAnsi="Times New Roman" w:cs="Times New Roman"/>
          <w:sz w:val="16"/>
          <w:szCs w:val="16"/>
        </w:rPr>
      </w:pPr>
    </w:p>
    <w:tbl>
      <w:tblPr>
        <w:tblW w:w="14657" w:type="dxa"/>
        <w:tblInd w:w="-539" w:type="dxa"/>
        <w:tblLayout w:type="fixed"/>
        <w:tblCellMar>
          <w:left w:w="115" w:type="dxa"/>
          <w:right w:w="115" w:type="dxa"/>
        </w:tblCellMar>
        <w:tblLook w:val="0000" w:firstRow="0" w:lastRow="0" w:firstColumn="0" w:lastColumn="0" w:noHBand="0" w:noVBand="0"/>
      </w:tblPr>
      <w:tblGrid>
        <w:gridCol w:w="984"/>
        <w:gridCol w:w="480"/>
        <w:gridCol w:w="468"/>
        <w:gridCol w:w="480"/>
        <w:gridCol w:w="468"/>
        <w:gridCol w:w="468"/>
        <w:gridCol w:w="480"/>
        <w:gridCol w:w="468"/>
        <w:gridCol w:w="480"/>
        <w:gridCol w:w="468"/>
        <w:gridCol w:w="468"/>
        <w:gridCol w:w="480"/>
        <w:gridCol w:w="468"/>
        <w:gridCol w:w="468"/>
        <w:gridCol w:w="480"/>
        <w:gridCol w:w="468"/>
        <w:gridCol w:w="468"/>
        <w:gridCol w:w="480"/>
        <w:gridCol w:w="468"/>
        <w:gridCol w:w="468"/>
        <w:gridCol w:w="480"/>
        <w:gridCol w:w="468"/>
        <w:gridCol w:w="468"/>
        <w:gridCol w:w="480"/>
        <w:gridCol w:w="468"/>
        <w:gridCol w:w="468"/>
        <w:gridCol w:w="480"/>
        <w:gridCol w:w="468"/>
        <w:gridCol w:w="468"/>
        <w:gridCol w:w="449"/>
      </w:tblGrid>
      <w:tr w:rsidR="00ED624F">
        <w:trPr>
          <w:cantSplit/>
          <w:trHeight w:val="724"/>
        </w:trPr>
        <w:tc>
          <w:tcPr>
            <w:tcW w:w="984"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106" w:right="-115"/>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113" w:right="57"/>
              <w:rPr>
                <w:rFonts w:ascii="Times New Roman" w:hAnsi="Times New Roman" w:cs="Times New Roman"/>
                <w:b/>
                <w:sz w:val="18"/>
                <w:szCs w:val="18"/>
              </w:rPr>
            </w:pPr>
            <w:r>
              <w:rPr>
                <w:rFonts w:ascii="Times New Roman" w:hAnsi="Times New Roman" w:cs="Times New Roman"/>
                <w:b/>
                <w:sz w:val="18"/>
                <w:szCs w:val="18"/>
              </w:rPr>
              <w:t>ІК</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ЗК1</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ЗК2</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ЗК3</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ЗК4</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ЗК5</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ЗК6</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ЗК7</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ЗК8</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ЗК9</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ЗК10</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ЗК11</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ЗК12</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СК2</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СК3</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СК4</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СК5</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СК6</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lang w:val="ru-RU"/>
              </w:rPr>
            </w:pPr>
            <w:r>
              <w:rPr>
                <w:rFonts w:ascii="Times New Roman" w:hAnsi="Times New Roman" w:cs="Times New Roman"/>
                <w:b/>
                <w:sz w:val="18"/>
                <w:szCs w:val="18"/>
                <w:lang w:val="ru-RU"/>
              </w:rPr>
              <w:t>СК</w:t>
            </w:r>
            <w:proofErr w:type="gramStart"/>
            <w:r>
              <w:rPr>
                <w:rFonts w:ascii="Times New Roman" w:hAnsi="Times New Roman" w:cs="Times New Roman"/>
                <w:b/>
                <w:sz w:val="18"/>
                <w:szCs w:val="18"/>
                <w:lang w:val="ru-RU"/>
              </w:rPr>
              <w:t>7</w:t>
            </w:r>
            <w:proofErr w:type="gramEnd"/>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СК8</w:t>
            </w:r>
          </w:p>
        </w:tc>
        <w:tc>
          <w:tcPr>
            <w:tcW w:w="468"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СК9</w:t>
            </w:r>
          </w:p>
        </w:tc>
        <w:tc>
          <w:tcPr>
            <w:tcW w:w="480" w:type="dxa"/>
            <w:tcBorders>
              <w:top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СК10</w:t>
            </w:r>
          </w:p>
        </w:tc>
        <w:tc>
          <w:tcPr>
            <w:tcW w:w="468" w:type="dxa"/>
            <w:tcBorders>
              <w:top w:val="single" w:sz="4" w:space="0" w:color="000000"/>
              <w:bottom w:val="single" w:sz="4" w:space="0" w:color="000000"/>
              <w:right w:val="single" w:sz="4" w:space="0" w:color="000000"/>
            </w:tcBorders>
            <w:textDirection w:val="btLr"/>
          </w:tcPr>
          <w:p w:rsidR="00ED624F" w:rsidRDefault="005F5C65">
            <w:pPr>
              <w:pStyle w:val="afe"/>
              <w:spacing w:beforeAutospacing="1"/>
              <w:ind w:left="57" w:right="57"/>
              <w:rPr>
                <w:rFonts w:ascii="Times New Roman" w:hAnsi="Times New Roman" w:cs="Times New Roman"/>
                <w:b/>
                <w:sz w:val="18"/>
                <w:szCs w:val="18"/>
                <w:lang w:val="ru-RU"/>
              </w:rPr>
            </w:pPr>
            <w:r>
              <w:rPr>
                <w:rFonts w:ascii="Times New Roman" w:hAnsi="Times New Roman" w:cs="Times New Roman"/>
                <w:b/>
                <w:sz w:val="18"/>
                <w:szCs w:val="18"/>
                <w:lang w:val="ru-RU"/>
              </w:rPr>
              <w:t>СК11</w:t>
            </w:r>
          </w:p>
        </w:tc>
        <w:tc>
          <w:tcPr>
            <w:tcW w:w="468" w:type="dxa"/>
            <w:tcBorders>
              <w:top w:val="single" w:sz="4" w:space="0" w:color="000000"/>
              <w:left w:val="single" w:sz="4" w:space="0" w:color="000000"/>
              <w:bottom w:val="single" w:sz="4" w:space="0" w:color="000000"/>
              <w:right w:val="single" w:sz="4" w:space="0" w:color="000000"/>
            </w:tcBorders>
            <w:textDirection w:val="btLr"/>
          </w:tcPr>
          <w:p w:rsidR="00ED624F" w:rsidRDefault="005F5C65">
            <w:pPr>
              <w:pStyle w:val="afe"/>
              <w:spacing w:beforeAutospacing="1"/>
              <w:ind w:left="57" w:right="57"/>
              <w:rPr>
                <w:rFonts w:ascii="Times New Roman" w:hAnsi="Times New Roman" w:cs="Times New Roman"/>
                <w:b/>
                <w:sz w:val="18"/>
                <w:szCs w:val="18"/>
                <w:lang w:val="ru-RU"/>
              </w:rPr>
            </w:pPr>
            <w:r>
              <w:rPr>
                <w:rFonts w:ascii="Times New Roman" w:hAnsi="Times New Roman" w:cs="Times New Roman"/>
                <w:b/>
                <w:sz w:val="18"/>
                <w:szCs w:val="18"/>
                <w:lang w:val="ru-RU"/>
              </w:rPr>
              <w:t>СК12</w:t>
            </w:r>
          </w:p>
        </w:tc>
        <w:tc>
          <w:tcPr>
            <w:tcW w:w="480" w:type="dxa"/>
            <w:tcBorders>
              <w:top w:val="single" w:sz="4" w:space="0" w:color="000000"/>
              <w:left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СК13</w:t>
            </w:r>
          </w:p>
        </w:tc>
        <w:tc>
          <w:tcPr>
            <w:tcW w:w="468" w:type="dxa"/>
            <w:tcBorders>
              <w:top w:val="single" w:sz="4" w:space="0" w:color="000000"/>
              <w:left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СК14</w:t>
            </w:r>
          </w:p>
        </w:tc>
        <w:tc>
          <w:tcPr>
            <w:tcW w:w="468" w:type="dxa"/>
            <w:tcBorders>
              <w:top w:val="single" w:sz="4" w:space="0" w:color="000000"/>
              <w:left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СК15</w:t>
            </w:r>
          </w:p>
        </w:tc>
        <w:tc>
          <w:tcPr>
            <w:tcW w:w="449" w:type="dxa"/>
            <w:tcBorders>
              <w:top w:val="single" w:sz="4" w:space="0" w:color="000000"/>
              <w:left w:val="single" w:sz="4" w:space="0" w:color="000000"/>
              <w:bottom w:val="single" w:sz="4" w:space="0" w:color="000000"/>
              <w:right w:val="single" w:sz="4" w:space="0" w:color="000000"/>
            </w:tcBorders>
            <w:textDirection w:val="btLr"/>
            <w:vAlign w:val="center"/>
          </w:tcPr>
          <w:p w:rsidR="00ED624F" w:rsidRDefault="005F5C65">
            <w:pPr>
              <w:pStyle w:val="afe"/>
              <w:spacing w:beforeAutospacing="1"/>
              <w:ind w:left="57" w:right="57"/>
              <w:rPr>
                <w:rFonts w:ascii="Times New Roman" w:hAnsi="Times New Roman" w:cs="Times New Roman"/>
                <w:b/>
                <w:sz w:val="18"/>
                <w:szCs w:val="18"/>
              </w:rPr>
            </w:pPr>
            <w:r>
              <w:rPr>
                <w:rFonts w:ascii="Times New Roman" w:hAnsi="Times New Roman" w:cs="Times New Roman"/>
                <w:b/>
                <w:sz w:val="18"/>
                <w:szCs w:val="18"/>
              </w:rPr>
              <w:t>СК16</w:t>
            </w: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ОК1</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ОК2</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ОК3</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ОК4</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ОК5</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39"/>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50"/>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6</w:t>
            </w:r>
            <w:proofErr w:type="gramEnd"/>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180"/>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137"/>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90"/>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7</w:t>
            </w:r>
            <w:proofErr w:type="gramEnd"/>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31"/>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38"/>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ОК8</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31"/>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38"/>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9</w:t>
            </w:r>
            <w:proofErr w:type="gramEnd"/>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55"/>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10"/>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ОК10</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right="2"/>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137"/>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right="20"/>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3"/>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6" w:lineRule="exact"/>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right="1"/>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bottom w:val="single" w:sz="4" w:space="0" w:color="000000"/>
              <w:right w:val="single" w:sz="4" w:space="0" w:color="000000"/>
            </w:tcBorders>
          </w:tcPr>
          <w:p w:rsidR="00ED624F" w:rsidRDefault="005F5C65">
            <w:pPr>
              <w:pStyle w:val="TableParagraph"/>
              <w:spacing w:line="188" w:lineRule="exact"/>
              <w:ind w:left="68"/>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68"/>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25"/>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6" w:lineRule="exact"/>
              <w:ind w:left="31"/>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6" w:lineRule="exact"/>
              <w:ind w:left="110"/>
              <w:jc w:val="center"/>
              <w:rPr>
                <w:sz w:val="18"/>
                <w:szCs w:val="18"/>
                <w:lang w:val="ru-RU"/>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6" w:lineRule="exact"/>
              <w:ind w:left="44"/>
              <w:jc w:val="center"/>
              <w:rPr>
                <w:sz w:val="18"/>
                <w:szCs w:val="18"/>
                <w:lang w:val="ru-RU"/>
              </w:rPr>
            </w:pPr>
          </w:p>
        </w:tc>
        <w:tc>
          <w:tcPr>
            <w:tcW w:w="480" w:type="dxa"/>
            <w:tcBorders>
              <w:bottom w:val="single" w:sz="4" w:space="0" w:color="000000"/>
              <w:right w:val="single" w:sz="4" w:space="0" w:color="000000"/>
            </w:tcBorders>
            <w:vAlign w:val="center"/>
          </w:tcPr>
          <w:p w:rsidR="00ED624F" w:rsidRDefault="00ED624F">
            <w:pPr>
              <w:pStyle w:val="TableParagraph"/>
              <w:spacing w:line="186" w:lineRule="exact"/>
              <w:ind w:left="46"/>
              <w:jc w:val="center"/>
              <w:rPr>
                <w:sz w:val="18"/>
                <w:szCs w:val="18"/>
                <w:lang w:val="ru-RU"/>
              </w:rPr>
            </w:pP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ОК11</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1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ОК12</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right="11"/>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31"/>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ОК13</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ОК14</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ОК15</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ED624F">
            <w:pPr>
              <w:pStyle w:val="TableParagraph"/>
              <w:spacing w:line="188" w:lineRule="exact"/>
              <w:ind w:left="55"/>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190"/>
              <w:jc w:val="center"/>
              <w:rPr>
                <w:sz w:val="18"/>
                <w:szCs w:val="18"/>
              </w:rPr>
            </w:pP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10"/>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8"/>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lang w:val="ru-RU"/>
              </w:rPr>
            </w:pPr>
          </w:p>
        </w:tc>
      </w:tr>
      <w:tr w:rsidR="00ED624F">
        <w:trPr>
          <w:trHeight w:val="176"/>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ОК16</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5"/>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8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10"/>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ОК17</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ED624F">
            <w:pPr>
              <w:pStyle w:val="TableParagraph"/>
              <w:spacing w:line="185" w:lineRule="exact"/>
              <w:ind w:left="55"/>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5" w:lineRule="exact"/>
              <w:ind w:left="39"/>
              <w:jc w:val="center"/>
              <w:rPr>
                <w:sz w:val="18"/>
                <w:szCs w:val="18"/>
              </w:rPr>
            </w:pP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44"/>
              <w:jc w:val="center"/>
              <w:rPr>
                <w:sz w:val="18"/>
                <w:szCs w:val="18"/>
                <w:lang w:val="ru-RU"/>
              </w:rPr>
            </w:pPr>
            <w:r>
              <w:rPr>
                <w:sz w:val="18"/>
                <w:szCs w:val="18"/>
                <w:lang w:val="ru-RU"/>
              </w:rPr>
              <w:t>+</w:t>
            </w:r>
          </w:p>
        </w:tc>
        <w:tc>
          <w:tcPr>
            <w:tcW w:w="480" w:type="dxa"/>
            <w:tcBorders>
              <w:bottom w:val="single" w:sz="4" w:space="0" w:color="000000"/>
              <w:right w:val="single" w:sz="4" w:space="0" w:color="000000"/>
            </w:tcBorders>
            <w:vAlign w:val="center"/>
          </w:tcPr>
          <w:p w:rsidR="00ED624F" w:rsidRDefault="005F5C65">
            <w:pPr>
              <w:pStyle w:val="TableParagraph"/>
              <w:spacing w:line="185" w:lineRule="exact"/>
              <w:ind w:left="46"/>
              <w:jc w:val="center"/>
              <w:rPr>
                <w:sz w:val="18"/>
                <w:szCs w:val="18"/>
                <w:lang w:val="ru-RU"/>
              </w:rPr>
            </w:pPr>
            <w:r>
              <w:rPr>
                <w:sz w:val="18"/>
                <w:szCs w:val="18"/>
                <w:lang w:val="ru-RU"/>
              </w:rPr>
              <w:t>+</w:t>
            </w:r>
          </w:p>
        </w:tc>
        <w:tc>
          <w:tcPr>
            <w:tcW w:w="468" w:type="dxa"/>
            <w:tcBorders>
              <w:bottom w:val="single" w:sz="4" w:space="0" w:color="000000"/>
              <w:right w:val="single" w:sz="4" w:space="0" w:color="000000"/>
            </w:tcBorders>
            <w:vAlign w:val="center"/>
          </w:tcPr>
          <w:p w:rsidR="00ED624F" w:rsidRDefault="005F5C65">
            <w:pPr>
              <w:pStyle w:val="TableParagraph"/>
              <w:spacing w:line="185" w:lineRule="exact"/>
              <w:ind w:left="50"/>
              <w:jc w:val="center"/>
              <w:rPr>
                <w:sz w:val="18"/>
                <w:szCs w:val="18"/>
                <w:lang w:val="ru-RU"/>
              </w:rPr>
            </w:pPr>
            <w:r>
              <w:rPr>
                <w:sz w:val="18"/>
                <w:szCs w:val="18"/>
                <w:lang w:val="ru-RU"/>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5" w:lineRule="exact"/>
              <w:ind w:left="50"/>
              <w:jc w:val="center"/>
              <w:rPr>
                <w:sz w:val="18"/>
                <w:szCs w:val="18"/>
                <w:lang w:val="ru-RU"/>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ОК18</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bottom w:val="single" w:sz="4" w:space="0" w:color="000000"/>
              <w:right w:val="single" w:sz="4" w:space="0" w:color="000000"/>
            </w:tcBorders>
            <w:vAlign w:val="center"/>
          </w:tcPr>
          <w:p w:rsidR="00ED624F" w:rsidRDefault="00ED624F">
            <w:pPr>
              <w:pStyle w:val="TableParagraph"/>
              <w:spacing w:line="188" w:lineRule="exact"/>
              <w:ind w:left="27"/>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239"/>
        </w:trPr>
        <w:tc>
          <w:tcPr>
            <w:tcW w:w="984"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ОК19</w:t>
            </w:r>
          </w:p>
        </w:tc>
        <w:tc>
          <w:tcPr>
            <w:tcW w:w="480" w:type="dxa"/>
            <w:tcBorders>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ОК20</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ОК21</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6" w:lineRule="exact"/>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6" w:lineRule="exact"/>
              <w:ind w:left="110"/>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6" w:lineRule="exact"/>
              <w:ind w:left="44"/>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6" w:lineRule="exact"/>
              <w:ind w:left="44"/>
              <w:jc w:val="center"/>
              <w:rPr>
                <w:sz w:val="18"/>
                <w:szCs w:val="18"/>
                <w:lang w:val="ru-RU"/>
              </w:rPr>
            </w:pPr>
            <w:r>
              <w:rPr>
                <w:sz w:val="18"/>
                <w:szCs w:val="18"/>
                <w:lang w:val="ru-RU"/>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6" w:lineRule="exact"/>
              <w:ind w:left="46"/>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6" w:lineRule="exact"/>
              <w:ind w:left="50"/>
              <w:jc w:val="center"/>
              <w:rPr>
                <w:sz w:val="18"/>
                <w:szCs w:val="18"/>
                <w:lang w:val="ru-RU"/>
              </w:rPr>
            </w:pPr>
            <w:r>
              <w:rPr>
                <w:sz w:val="18"/>
                <w:szCs w:val="18"/>
                <w:lang w:val="ru-RU"/>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6" w:lineRule="exact"/>
              <w:ind w:left="50"/>
              <w:jc w:val="center"/>
              <w:rPr>
                <w:sz w:val="18"/>
                <w:szCs w:val="18"/>
                <w:lang w:val="ru-RU"/>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6" w:lineRule="exact"/>
              <w:ind w:left="50"/>
              <w:jc w:val="center"/>
              <w:rPr>
                <w:sz w:val="18"/>
                <w:szCs w:val="18"/>
                <w:lang w:val="ru-RU"/>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6" w:lineRule="exact"/>
              <w:ind w:left="50"/>
              <w:jc w:val="center"/>
              <w:rPr>
                <w:sz w:val="18"/>
                <w:szCs w:val="18"/>
                <w:lang w:val="ru-RU"/>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6"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6" w:lineRule="exact"/>
              <w:ind w:left="50"/>
              <w:jc w:val="center"/>
              <w:rPr>
                <w:sz w:val="18"/>
                <w:szCs w:val="18"/>
                <w:lang w:val="ru-RU"/>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ОК22</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ОК23</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ОК24</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ОК25</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ОК26</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180"/>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ОК27</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right="1"/>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lastRenderedPageBreak/>
              <w:t>ОК28</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ОК29</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ОК30</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1"/>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8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1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lang w:val="ru-RU"/>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lang w:val="ru-RU"/>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46"/>
              <w:jc w:val="center"/>
              <w:rPr>
                <w:sz w:val="18"/>
                <w:szCs w:val="18"/>
                <w:lang w:val="ru-RU"/>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ОК31</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ОК32</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ОК33</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ОК34</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ОК35</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right="1"/>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ОК36</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ОК37</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ОК38</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ОК39</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ОК40</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ОК41</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ОК42</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ОК43</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ОК44</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ОК45</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ОК46</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tcPr>
          <w:p w:rsidR="00ED624F" w:rsidRDefault="00ED624F">
            <w:pPr>
              <w:spacing w:beforeAutospacing="1"/>
              <w:ind w:left="57" w:right="57"/>
              <w:jc w:val="center"/>
              <w:rPr>
                <w:rFonts w:ascii="Times New Roman" w:hAnsi="Times New Roman" w:cs="Times New Roman"/>
                <w:b/>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spacing w:beforeAutospacing="1"/>
              <w:ind w:left="57" w:right="57"/>
              <w:jc w:val="center"/>
              <w:rPr>
                <w:rFonts w:ascii="Times New Roman" w:hAnsi="Times New Roman" w:cs="Times New Roman"/>
                <w:b/>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ОК47</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ОК48</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ОК49</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lang w:val="ru-RU"/>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27"/>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9"/>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1"/>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83"/>
              <w:jc w:val="center"/>
              <w:rPr>
                <w:sz w:val="18"/>
                <w:szCs w:val="18"/>
                <w:lang w:val="ru-RU"/>
              </w:rPr>
            </w:pPr>
            <w:r>
              <w:rPr>
                <w:sz w:val="18"/>
                <w:szCs w:val="18"/>
                <w:lang w:val="ru-RU"/>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86"/>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lang w:val="ru-RU"/>
              </w:rPr>
            </w:pPr>
            <w:r>
              <w:rPr>
                <w:sz w:val="18"/>
                <w:szCs w:val="18"/>
                <w:lang w:val="ru-RU"/>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lang w:val="ru-RU"/>
              </w:rPr>
            </w:pPr>
            <w:r>
              <w:rPr>
                <w:sz w:val="18"/>
                <w:szCs w:val="18"/>
                <w:lang w:val="ru-RU"/>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lang w:val="ru-RU"/>
              </w:rPr>
            </w:pPr>
            <w:r>
              <w:rPr>
                <w:sz w:val="18"/>
                <w:szCs w:val="18"/>
                <w:lang w:val="ru-RU"/>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lang w:val="ru-RU"/>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ОК50</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ED624F">
            <w:pPr>
              <w:pStyle w:val="TableParagraph"/>
              <w:spacing w:line="188" w:lineRule="exact"/>
              <w:ind w:left="39"/>
              <w:jc w:val="center"/>
              <w:rPr>
                <w:sz w:val="18"/>
                <w:szCs w:val="18"/>
              </w:rPr>
            </w:pP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r w:rsidR="00ED624F">
        <w:trPr>
          <w:trHeight w:val="152"/>
        </w:trPr>
        <w:tc>
          <w:tcPr>
            <w:tcW w:w="984" w:type="dxa"/>
            <w:tcBorders>
              <w:top w:val="single" w:sz="4" w:space="0" w:color="000000"/>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ОК51</w:t>
            </w:r>
          </w:p>
        </w:tc>
        <w:tc>
          <w:tcPr>
            <w:tcW w:w="480" w:type="dxa"/>
            <w:tcBorders>
              <w:top w:val="single" w:sz="4" w:space="0" w:color="000000"/>
              <w:bottom w:val="single" w:sz="4" w:space="0" w:color="000000"/>
              <w:right w:val="single" w:sz="4" w:space="0" w:color="000000"/>
            </w:tcBorders>
            <w:vAlign w:val="center"/>
          </w:tcPr>
          <w:p w:rsidR="00ED624F" w:rsidRDefault="005F5C65">
            <w:pPr>
              <w:spacing w:beforeAutospacing="1"/>
              <w:ind w:left="57" w:right="57"/>
              <w:jc w:val="center"/>
              <w:rPr>
                <w:rFonts w:ascii="Times New Roman" w:hAnsi="Times New Roman" w:cs="Times New Roman"/>
                <w:b/>
                <w:sz w:val="18"/>
                <w:szCs w:val="18"/>
              </w:rPr>
            </w:pPr>
            <w:r>
              <w:rPr>
                <w:rFonts w:ascii="Times New Roman" w:hAnsi="Times New Roman" w:cs="Times New Roman"/>
                <w:b/>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59"/>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37"/>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2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right="1"/>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tcPr>
          <w:p w:rsidR="00ED624F" w:rsidRDefault="00ED624F">
            <w:pPr>
              <w:pStyle w:val="TableParagraph"/>
              <w:spacing w:line="188" w:lineRule="exact"/>
              <w:ind w:left="68"/>
              <w:jc w:val="center"/>
              <w:rPr>
                <w:sz w:val="18"/>
                <w:szCs w:val="18"/>
              </w:rPr>
            </w:pP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68"/>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25"/>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1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39"/>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4"/>
              <w:jc w:val="center"/>
              <w:rPr>
                <w:sz w:val="18"/>
                <w:szCs w:val="18"/>
              </w:rPr>
            </w:pPr>
            <w:r>
              <w:rPr>
                <w:sz w:val="18"/>
                <w:szCs w:val="18"/>
              </w:rPr>
              <w:t>+</w:t>
            </w:r>
          </w:p>
        </w:tc>
        <w:tc>
          <w:tcPr>
            <w:tcW w:w="480"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46"/>
              <w:jc w:val="center"/>
              <w:rPr>
                <w:sz w:val="18"/>
                <w:szCs w:val="18"/>
              </w:rPr>
            </w:pPr>
            <w:r>
              <w:rPr>
                <w:sz w:val="18"/>
                <w:szCs w:val="18"/>
              </w:rPr>
              <w:t>+</w:t>
            </w:r>
          </w:p>
        </w:tc>
        <w:tc>
          <w:tcPr>
            <w:tcW w:w="468" w:type="dxa"/>
            <w:tcBorders>
              <w:top w:val="single" w:sz="4" w:space="0" w:color="000000"/>
              <w:bottom w:val="single" w:sz="4" w:space="0" w:color="000000"/>
              <w:right w:val="single" w:sz="4" w:space="0" w:color="000000"/>
            </w:tcBorders>
            <w:vAlign w:val="center"/>
          </w:tcPr>
          <w:p w:rsidR="00ED624F" w:rsidRDefault="005F5C65">
            <w:pPr>
              <w:pStyle w:val="TableParagraph"/>
              <w:spacing w:line="188" w:lineRule="exact"/>
              <w:ind w:left="50"/>
              <w:jc w:val="center"/>
              <w:rPr>
                <w:sz w:val="18"/>
                <w:szCs w:val="18"/>
              </w:rPr>
            </w:pPr>
            <w:r>
              <w:rPr>
                <w:sz w:val="18"/>
                <w:szCs w:val="18"/>
              </w:rPr>
              <w:t>+</w:t>
            </w: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88" w:lineRule="exact"/>
              <w:ind w:left="50"/>
              <w:jc w:val="center"/>
              <w:rPr>
                <w:sz w:val="18"/>
                <w:szCs w:val="18"/>
              </w:rPr>
            </w:pPr>
          </w:p>
        </w:tc>
      </w:tr>
    </w:tbl>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ED624F">
      <w:pPr>
        <w:rPr>
          <w:rFonts w:ascii="Times New Roman" w:hAnsi="Times New Roman" w:cs="Times New Roman"/>
        </w:rPr>
      </w:pPr>
    </w:p>
    <w:p w:rsidR="00ED624F" w:rsidRDefault="005F5C65">
      <w:pPr>
        <w:pStyle w:val="1"/>
        <w:jc w:val="center"/>
        <w:rPr>
          <w:rFonts w:ascii="Times New Roman" w:hAnsi="Times New Roman"/>
          <w:color w:val="auto"/>
        </w:rPr>
      </w:pPr>
      <w:r>
        <w:rPr>
          <w:rFonts w:ascii="Times New Roman" w:hAnsi="Times New Roman"/>
          <w:color w:val="auto"/>
        </w:rPr>
        <w:lastRenderedPageBreak/>
        <w:t>5. Матриця забезпечення програмних результатів навчання (ПРН) відповідними компонентами освітньої програми</w:t>
      </w:r>
    </w:p>
    <w:p w:rsidR="00ED624F" w:rsidRDefault="00ED624F">
      <w:pPr>
        <w:rPr>
          <w:rFonts w:ascii="Times New Roman" w:hAnsi="Times New Roman" w:cs="Times New Roman"/>
          <w:color w:val="FF0000"/>
          <w:sz w:val="20"/>
          <w:szCs w:val="20"/>
        </w:rPr>
      </w:pPr>
    </w:p>
    <w:tbl>
      <w:tblPr>
        <w:tblW w:w="10923" w:type="dxa"/>
        <w:jc w:val="center"/>
        <w:tblLayout w:type="fixed"/>
        <w:tblCellMar>
          <w:left w:w="115" w:type="dxa"/>
          <w:right w:w="115" w:type="dxa"/>
        </w:tblCellMar>
        <w:tblLook w:val="0000" w:firstRow="0" w:lastRow="0" w:firstColumn="0" w:lastColumn="0" w:noHBand="0" w:noVBand="0"/>
      </w:tblPr>
      <w:tblGrid>
        <w:gridCol w:w="1143"/>
        <w:gridCol w:w="514"/>
        <w:gridCol w:w="517"/>
        <w:gridCol w:w="514"/>
        <w:gridCol w:w="516"/>
        <w:gridCol w:w="513"/>
        <w:gridCol w:w="516"/>
        <w:gridCol w:w="514"/>
        <w:gridCol w:w="516"/>
        <w:gridCol w:w="514"/>
        <w:gridCol w:w="515"/>
        <w:gridCol w:w="514"/>
        <w:gridCol w:w="516"/>
        <w:gridCol w:w="514"/>
        <w:gridCol w:w="516"/>
        <w:gridCol w:w="513"/>
        <w:gridCol w:w="516"/>
        <w:gridCol w:w="514"/>
        <w:gridCol w:w="516"/>
        <w:gridCol w:w="512"/>
      </w:tblGrid>
      <w:tr w:rsidR="00ED624F">
        <w:trPr>
          <w:cantSplit/>
          <w:trHeight w:val="827"/>
          <w:jc w:val="center"/>
        </w:trPr>
        <w:tc>
          <w:tcPr>
            <w:tcW w:w="1142" w:type="dxa"/>
            <w:tcBorders>
              <w:top w:val="single" w:sz="4" w:space="0" w:color="000000"/>
              <w:left w:val="single" w:sz="4" w:space="0" w:color="000000"/>
              <w:bottom w:val="single" w:sz="4" w:space="0" w:color="000000"/>
              <w:right w:val="single" w:sz="4" w:space="0" w:color="000000"/>
            </w:tcBorders>
            <w:vAlign w:val="bottom"/>
          </w:tcPr>
          <w:p w:rsidR="00ED624F" w:rsidRDefault="00ED624F">
            <w:pPr>
              <w:ind w:left="57" w:right="57"/>
              <w:jc w:val="center"/>
              <w:rPr>
                <w:rFonts w:ascii="Times New Roman" w:hAnsi="Times New Roman" w:cs="Times New Roman"/>
                <w:color w:val="auto"/>
                <w:lang w:val="ru-RU"/>
              </w:rPr>
            </w:pPr>
          </w:p>
        </w:tc>
        <w:tc>
          <w:tcPr>
            <w:tcW w:w="513"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ПР2</w:t>
            </w:r>
          </w:p>
        </w:tc>
        <w:tc>
          <w:tcPr>
            <w:tcW w:w="514"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ПР3</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ПР4</w:t>
            </w:r>
          </w:p>
        </w:tc>
        <w:tc>
          <w:tcPr>
            <w:tcW w:w="513"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ПР5</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ПР6</w:t>
            </w:r>
          </w:p>
        </w:tc>
        <w:tc>
          <w:tcPr>
            <w:tcW w:w="514"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ПР7</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ПР8</w:t>
            </w:r>
          </w:p>
        </w:tc>
        <w:tc>
          <w:tcPr>
            <w:tcW w:w="514"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ПР9</w:t>
            </w:r>
          </w:p>
        </w:tc>
        <w:tc>
          <w:tcPr>
            <w:tcW w:w="515"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ПР10</w:t>
            </w:r>
          </w:p>
        </w:tc>
        <w:tc>
          <w:tcPr>
            <w:tcW w:w="514"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ПР11</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ПР12</w:t>
            </w:r>
          </w:p>
        </w:tc>
        <w:tc>
          <w:tcPr>
            <w:tcW w:w="514"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ПР13</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ПР14</w:t>
            </w:r>
          </w:p>
        </w:tc>
        <w:tc>
          <w:tcPr>
            <w:tcW w:w="513" w:type="dxa"/>
            <w:tcBorders>
              <w:top w:val="single" w:sz="4" w:space="0" w:color="000000"/>
              <w:left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ПР15</w:t>
            </w:r>
          </w:p>
        </w:tc>
        <w:tc>
          <w:tcPr>
            <w:tcW w:w="516" w:type="dxa"/>
            <w:tcBorders>
              <w:top w:val="single" w:sz="4" w:space="0" w:color="000000"/>
              <w:left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ПР16</w:t>
            </w:r>
          </w:p>
        </w:tc>
        <w:tc>
          <w:tcPr>
            <w:tcW w:w="514" w:type="dxa"/>
            <w:tcBorders>
              <w:top w:val="single" w:sz="4" w:space="0" w:color="000000"/>
              <w:left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ПР17</w:t>
            </w:r>
          </w:p>
        </w:tc>
        <w:tc>
          <w:tcPr>
            <w:tcW w:w="516"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ПР18</w:t>
            </w:r>
          </w:p>
        </w:tc>
        <w:tc>
          <w:tcPr>
            <w:tcW w:w="512" w:type="dxa"/>
            <w:tcBorders>
              <w:top w:val="single" w:sz="4" w:space="0" w:color="000000"/>
              <w:bottom w:val="single" w:sz="4" w:space="0" w:color="000000"/>
              <w:right w:val="single" w:sz="4" w:space="0" w:color="000000"/>
            </w:tcBorders>
            <w:textDirection w:val="btLr"/>
          </w:tcPr>
          <w:p w:rsidR="00ED624F" w:rsidRDefault="005F5C65">
            <w:pPr>
              <w:pStyle w:val="afe"/>
              <w:ind w:left="57" w:right="57"/>
              <w:rPr>
                <w:rFonts w:ascii="Times New Roman" w:hAnsi="Times New Roman" w:cs="Times New Roman"/>
                <w:b/>
                <w:color w:val="auto"/>
              </w:rPr>
            </w:pPr>
            <w:r>
              <w:rPr>
                <w:rFonts w:ascii="Times New Roman" w:hAnsi="Times New Roman" w:cs="Times New Roman"/>
                <w:b/>
                <w:color w:val="auto"/>
              </w:rPr>
              <w:t>ПР19</w:t>
            </w: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ОК1</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spacing w:line="176" w:lineRule="exact"/>
              <w:ind w:left="36"/>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44"/>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ind w:left="43"/>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ОК2</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spacing w:line="178" w:lineRule="exact"/>
              <w:ind w:left="36"/>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22"/>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top w:val="single" w:sz="4" w:space="0" w:color="000000"/>
              <w:bottom w:val="single" w:sz="4" w:space="0" w:color="000000"/>
              <w:right w:val="single" w:sz="4" w:space="0" w:color="000000"/>
            </w:tcBorders>
            <w:vAlign w:val="center"/>
          </w:tcPr>
          <w:p w:rsidR="00ED624F" w:rsidRDefault="005F5C65">
            <w:pPr>
              <w:pStyle w:val="TableParagraph"/>
              <w:spacing w:line="178"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ind w:left="43"/>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ОК3</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spacing w:line="176" w:lineRule="exact"/>
              <w:ind w:left="36"/>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43"/>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ОК4</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spacing w:line="176" w:lineRule="exact"/>
              <w:ind w:left="36"/>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ind w:left="43"/>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rPr>
            </w:pPr>
            <w:r>
              <w:rPr>
                <w:sz w:val="24"/>
                <w:szCs w:val="24"/>
              </w:rPr>
              <w:t>ОК5</w:t>
            </w:r>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22"/>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230"/>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44"/>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ind w:left="43"/>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right="156"/>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spacing w:line="178" w:lineRule="exact"/>
              <w:ind w:right="156"/>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6</w:t>
            </w:r>
            <w:proofErr w:type="gramEnd"/>
          </w:p>
        </w:tc>
        <w:tc>
          <w:tcPr>
            <w:tcW w:w="513" w:type="dxa"/>
            <w:tcBorders>
              <w:bottom w:val="single" w:sz="4" w:space="0" w:color="000000"/>
              <w:right w:val="single" w:sz="4" w:space="0" w:color="000000"/>
            </w:tcBorders>
            <w:vAlign w:val="center"/>
          </w:tcPr>
          <w:p w:rsidR="00ED624F" w:rsidRDefault="005F5C65">
            <w:pPr>
              <w:pStyle w:val="TableParagraph"/>
              <w:spacing w:line="179"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9"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9"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9"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9"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9"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9"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9"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9"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79" w:lineRule="exact"/>
              <w:ind w:left="22"/>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9" w:lineRule="exact"/>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2" w:type="dxa"/>
            <w:tcBorders>
              <w:bottom w:val="single" w:sz="4" w:space="0" w:color="000000"/>
              <w:right w:val="single" w:sz="4" w:space="0" w:color="000000"/>
            </w:tcBorders>
          </w:tcPr>
          <w:p w:rsidR="00ED624F" w:rsidRDefault="00ED624F">
            <w:pPr>
              <w:pStyle w:val="TableParagraph"/>
              <w:jc w:val="center"/>
              <w:rPr>
                <w:sz w:val="18"/>
                <w:szCs w:val="18"/>
                <w:lang w:val="ru-RU"/>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7</w:t>
            </w:r>
            <w:proofErr w:type="gramEnd"/>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ОК8</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w:t>
            </w:r>
            <w:proofErr w:type="gramStart"/>
            <w:r>
              <w:rPr>
                <w:sz w:val="24"/>
                <w:szCs w:val="24"/>
                <w:lang w:val="ru-RU"/>
              </w:rPr>
              <w:t>9</w:t>
            </w:r>
            <w:proofErr w:type="gramEnd"/>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44"/>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ОК10</w:t>
            </w: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44"/>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8"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5F5C65">
            <w:pPr>
              <w:pStyle w:val="TableParagraph"/>
              <w:jc w:val="center"/>
              <w:rPr>
                <w:sz w:val="18"/>
                <w:szCs w:val="18"/>
              </w:rPr>
            </w:pPr>
            <w:r>
              <w:rPr>
                <w:sz w:val="18"/>
                <w:szCs w:val="18"/>
              </w:rPr>
              <w:t>+</w:t>
            </w: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ОК11</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5" w:type="dxa"/>
            <w:tcBorders>
              <w:bottom w:val="single" w:sz="4" w:space="0" w:color="000000"/>
              <w:right w:val="single" w:sz="4" w:space="0" w:color="000000"/>
            </w:tcBorders>
            <w:vAlign w:val="center"/>
          </w:tcPr>
          <w:p w:rsidR="00ED624F" w:rsidRDefault="005F5C65">
            <w:pPr>
              <w:pStyle w:val="TableParagraph"/>
              <w:spacing w:line="176" w:lineRule="exact"/>
              <w:ind w:left="36"/>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44"/>
              <w:jc w:val="center"/>
              <w:rPr>
                <w:sz w:val="18"/>
                <w:szCs w:val="18"/>
                <w:lang w:val="ru-RU"/>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ОК12</w:t>
            </w: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6"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44"/>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ОК13</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9"/>
              <w:jc w:val="center"/>
              <w:rPr>
                <w:sz w:val="18"/>
                <w:szCs w:val="18"/>
              </w:rPr>
            </w:pPr>
            <w:r>
              <w:rPr>
                <w:sz w:val="18"/>
                <w:szCs w:val="18"/>
              </w:rPr>
              <w:t>+</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28"/>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14"/>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ОК14</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ОК15</w:t>
            </w:r>
          </w:p>
        </w:tc>
        <w:tc>
          <w:tcPr>
            <w:tcW w:w="513" w:type="dxa"/>
            <w:tcBorders>
              <w:bottom w:val="single" w:sz="4" w:space="0" w:color="000000"/>
              <w:right w:val="single" w:sz="4" w:space="0" w:color="000000"/>
            </w:tcBorders>
            <w:vAlign w:val="center"/>
          </w:tcPr>
          <w:p w:rsidR="00ED624F" w:rsidRDefault="005F5C65">
            <w:pPr>
              <w:pStyle w:val="TableParagraph"/>
              <w:spacing w:line="179" w:lineRule="exact"/>
              <w:ind w:left="21"/>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spacing w:line="179"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9"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9" w:lineRule="exact"/>
              <w:ind w:left="44"/>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9"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ОК16</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ОК17</w:t>
            </w: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ОК18</w:t>
            </w: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8"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22"/>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230"/>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8"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ОК19</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ОК20</w:t>
            </w: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lang w:val="ru-RU"/>
              </w:rPr>
            </w:pPr>
            <w:r>
              <w:rPr>
                <w:sz w:val="18"/>
                <w:szCs w:val="18"/>
                <w:lang w:val="ru-RU"/>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8"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right="156"/>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spacing w:line="178" w:lineRule="exact"/>
              <w:ind w:right="156"/>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ОК21</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18"/>
              <w:jc w:val="center"/>
              <w:rPr>
                <w:sz w:val="18"/>
                <w:szCs w:val="18"/>
              </w:rPr>
            </w:pPr>
            <w:r>
              <w:rPr>
                <w:sz w:val="18"/>
                <w:szCs w:val="18"/>
              </w:rPr>
              <w:t>+</w:t>
            </w: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right="156"/>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spacing w:line="176" w:lineRule="exact"/>
              <w:ind w:right="156"/>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ОК22</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6"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2" w:type="dxa"/>
            <w:tcBorders>
              <w:bottom w:val="single" w:sz="4" w:space="0" w:color="000000"/>
              <w:right w:val="single" w:sz="4" w:space="0" w:color="000000"/>
            </w:tcBorders>
          </w:tcPr>
          <w:p w:rsidR="00ED624F" w:rsidRDefault="00ED624F">
            <w:pPr>
              <w:pStyle w:val="TableParagraph"/>
              <w:jc w:val="center"/>
              <w:rPr>
                <w:sz w:val="18"/>
                <w:szCs w:val="18"/>
                <w:lang w:val="ru-RU"/>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ОК23</w:t>
            </w: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ОК24</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8"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ОК25</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ОК26</w:t>
            </w: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8"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41"/>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lang w:val="ru-RU"/>
              </w:rPr>
            </w:pPr>
            <w:r>
              <w:rPr>
                <w:sz w:val="18"/>
                <w:szCs w:val="18"/>
                <w:lang w:val="ru-RU"/>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8"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8"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ОК27</w:t>
            </w: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8"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lang w:val="ru-RU"/>
              </w:rPr>
            </w:pPr>
            <w:r>
              <w:rPr>
                <w:sz w:val="18"/>
                <w:szCs w:val="18"/>
                <w:lang w:val="ru-RU"/>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lastRenderedPageBreak/>
              <w:t>ОК28</w:t>
            </w: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18"/>
              <w:jc w:val="center"/>
              <w:rPr>
                <w:sz w:val="18"/>
                <w:szCs w:val="18"/>
                <w:lang w:val="ru-RU"/>
              </w:rPr>
            </w:pPr>
            <w:r>
              <w:rPr>
                <w:sz w:val="18"/>
                <w:szCs w:val="18"/>
                <w:lang w:val="ru-RU"/>
              </w:rPr>
              <w:t>+</w:t>
            </w:r>
          </w:p>
        </w:tc>
        <w:tc>
          <w:tcPr>
            <w:tcW w:w="515"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spacing w:line="176" w:lineRule="exact"/>
              <w:ind w:left="22"/>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right="156"/>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spacing w:line="176" w:lineRule="exact"/>
              <w:ind w:right="156"/>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ОК29</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ОК30</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3"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5" w:type="dxa"/>
            <w:tcBorders>
              <w:bottom w:val="single" w:sz="4" w:space="0" w:color="000000"/>
              <w:right w:val="single" w:sz="4" w:space="0" w:color="000000"/>
            </w:tcBorders>
            <w:vAlign w:val="center"/>
          </w:tcPr>
          <w:p w:rsidR="00ED624F" w:rsidRDefault="00ED624F">
            <w:pPr>
              <w:pStyle w:val="TableParagraph"/>
              <w:spacing w:line="176" w:lineRule="exact"/>
              <w:ind w:left="36"/>
              <w:jc w:val="center"/>
              <w:rPr>
                <w:sz w:val="18"/>
                <w:szCs w:val="18"/>
                <w:lang w:val="ru-RU"/>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2"/>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lang w:val="ru-RU"/>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ОК31</w:t>
            </w:r>
          </w:p>
        </w:tc>
        <w:tc>
          <w:tcPr>
            <w:tcW w:w="513" w:type="dxa"/>
            <w:tcBorders>
              <w:bottom w:val="single" w:sz="4" w:space="0" w:color="000000"/>
              <w:right w:val="single" w:sz="4" w:space="0" w:color="000000"/>
            </w:tcBorders>
            <w:vAlign w:val="center"/>
          </w:tcPr>
          <w:p w:rsidR="00ED624F" w:rsidRDefault="00ED624F">
            <w:pPr>
              <w:pStyle w:val="TableParagraph"/>
              <w:spacing w:line="179" w:lineRule="exact"/>
              <w:ind w:left="21"/>
              <w:jc w:val="center"/>
              <w:rPr>
                <w:sz w:val="18"/>
                <w:szCs w:val="18"/>
                <w:lang w:val="ru-RU"/>
              </w:rPr>
            </w:pPr>
          </w:p>
        </w:tc>
        <w:tc>
          <w:tcPr>
            <w:tcW w:w="516" w:type="dxa"/>
            <w:tcBorders>
              <w:bottom w:val="single" w:sz="4" w:space="0" w:color="000000"/>
              <w:right w:val="single" w:sz="4" w:space="0" w:color="000000"/>
            </w:tcBorders>
            <w:vAlign w:val="center"/>
          </w:tcPr>
          <w:p w:rsidR="00ED624F" w:rsidRDefault="005F5C65">
            <w:pPr>
              <w:pStyle w:val="TableParagraph"/>
              <w:spacing w:line="179"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9" w:lineRule="exact"/>
              <w:ind w:right="3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9"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9"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9"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9"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9" w:lineRule="exact"/>
              <w:ind w:left="18"/>
              <w:jc w:val="center"/>
              <w:rPr>
                <w:sz w:val="18"/>
                <w:szCs w:val="18"/>
              </w:rPr>
            </w:pPr>
            <w:r>
              <w:rPr>
                <w:sz w:val="18"/>
                <w:szCs w:val="18"/>
              </w:rPr>
              <w:t>+</w:t>
            </w: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9"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79" w:lineRule="exact"/>
              <w:ind w:left="22"/>
              <w:jc w:val="center"/>
              <w:rPr>
                <w:sz w:val="18"/>
                <w:szCs w:val="18"/>
              </w:rPr>
            </w:pPr>
            <w:r>
              <w:rPr>
                <w:sz w:val="18"/>
                <w:szCs w:val="18"/>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9"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ОК32</w:t>
            </w: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21"/>
              <w:jc w:val="center"/>
              <w:rPr>
                <w:sz w:val="18"/>
                <w:szCs w:val="18"/>
                <w:lang w:val="ru-RU"/>
              </w:rPr>
            </w:pP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12"/>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28"/>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8"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left="18"/>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78" w:lineRule="exact"/>
              <w:ind w:left="41"/>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lang w:val="ru-RU"/>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78" w:lineRule="exact"/>
              <w:ind w:left="22"/>
              <w:jc w:val="center"/>
              <w:rPr>
                <w:sz w:val="18"/>
                <w:szCs w:val="18"/>
              </w:rPr>
            </w:pPr>
            <w:r>
              <w:rPr>
                <w:sz w:val="18"/>
                <w:szCs w:val="18"/>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ОК33</w:t>
            </w:r>
          </w:p>
        </w:tc>
        <w:tc>
          <w:tcPr>
            <w:tcW w:w="513" w:type="dxa"/>
            <w:tcBorders>
              <w:bottom w:val="single" w:sz="4" w:space="0" w:color="000000"/>
              <w:right w:val="single" w:sz="4" w:space="0" w:color="000000"/>
            </w:tcBorders>
            <w:vAlign w:val="center"/>
          </w:tcPr>
          <w:p w:rsidR="00ED624F" w:rsidRDefault="00ED624F">
            <w:pPr>
              <w:pStyle w:val="TableParagraph"/>
              <w:spacing w:line="178"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8" w:lineRule="exact"/>
              <w:ind w:right="35"/>
              <w:jc w:val="center"/>
              <w:rPr>
                <w:sz w:val="18"/>
                <w:szCs w:val="18"/>
                <w:lang w:val="ru-RU"/>
              </w:rPr>
            </w:pP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8"/>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8"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28"/>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78" w:lineRule="exact"/>
              <w:ind w:left="18"/>
              <w:jc w:val="center"/>
              <w:rPr>
                <w:sz w:val="18"/>
                <w:szCs w:val="18"/>
              </w:rPr>
            </w:pPr>
            <w:r>
              <w:rPr>
                <w:sz w:val="18"/>
                <w:szCs w:val="18"/>
              </w:rPr>
              <w:t>+</w:t>
            </w: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lang w:val="ru-RU"/>
              </w:rPr>
            </w:pP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8" w:lineRule="exact"/>
              <w:ind w:left="5"/>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spacing w:line="178" w:lineRule="exact"/>
              <w:ind w:left="22"/>
              <w:jc w:val="center"/>
              <w:rPr>
                <w:sz w:val="18"/>
                <w:szCs w:val="18"/>
              </w:rPr>
            </w:pPr>
            <w:r>
              <w:rPr>
                <w:sz w:val="18"/>
                <w:szCs w:val="18"/>
              </w:rPr>
              <w:t>+</w:t>
            </w: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8"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ОК34</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lang w:val="ru-RU"/>
              </w:rPr>
            </w:pPr>
          </w:p>
        </w:tc>
        <w:tc>
          <w:tcPr>
            <w:tcW w:w="515" w:type="dxa"/>
            <w:tcBorders>
              <w:bottom w:val="single" w:sz="4" w:space="0" w:color="000000"/>
              <w:right w:val="single" w:sz="4" w:space="0" w:color="000000"/>
            </w:tcBorders>
            <w:vAlign w:val="center"/>
          </w:tcPr>
          <w:p w:rsidR="00ED624F" w:rsidRDefault="00ED624F">
            <w:pPr>
              <w:pStyle w:val="TableParagraph"/>
              <w:spacing w:line="176" w:lineRule="exact"/>
              <w:ind w:left="36"/>
              <w:jc w:val="center"/>
              <w:rPr>
                <w:sz w:val="18"/>
                <w:szCs w:val="18"/>
                <w:lang w:val="ru-RU"/>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4"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ED624F">
            <w:pPr>
              <w:pStyle w:val="TableParagraph"/>
              <w:spacing w:line="176" w:lineRule="exact"/>
              <w:ind w:left="230"/>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rPr>
            </w:pPr>
            <w:r>
              <w:rPr>
                <w:sz w:val="18"/>
                <w:szCs w:val="18"/>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5F5C65">
            <w:pPr>
              <w:pStyle w:val="TableParagraph"/>
              <w:spacing w:line="176" w:lineRule="exact"/>
              <w:jc w:val="center"/>
              <w:rPr>
                <w:sz w:val="18"/>
                <w:szCs w:val="18"/>
              </w:rPr>
            </w:pPr>
            <w:r>
              <w:rPr>
                <w:sz w:val="18"/>
                <w:szCs w:val="18"/>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rPr>
            </w:pPr>
            <w:r>
              <w:rPr>
                <w:sz w:val="18"/>
                <w:szCs w:val="18"/>
              </w:rPr>
              <w:t>+</w:t>
            </w: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ОК35</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ОК36</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9"/>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4"/>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76"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76"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76"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76"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ОК37</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9"/>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4"/>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81" w:lineRule="exact"/>
              <w:ind w:left="18"/>
              <w:jc w:val="center"/>
              <w:rPr>
                <w:sz w:val="18"/>
                <w:szCs w:val="18"/>
                <w:lang w:val="ru-RU"/>
              </w:rPr>
            </w:pPr>
            <w:r>
              <w:rPr>
                <w:sz w:val="18"/>
                <w:szCs w:val="18"/>
                <w:lang w:val="ru-RU"/>
              </w:rPr>
              <w:t>+</w:t>
            </w:r>
          </w:p>
        </w:tc>
        <w:tc>
          <w:tcPr>
            <w:tcW w:w="515" w:type="dxa"/>
            <w:tcBorders>
              <w:bottom w:val="single" w:sz="4" w:space="0" w:color="000000"/>
              <w:right w:val="single" w:sz="4" w:space="0" w:color="000000"/>
            </w:tcBorders>
            <w:vAlign w:val="center"/>
          </w:tcPr>
          <w:p w:rsidR="00ED624F" w:rsidRDefault="005F5C65">
            <w:pPr>
              <w:pStyle w:val="TableParagraph"/>
              <w:spacing w:line="181" w:lineRule="exact"/>
              <w:ind w:left="36"/>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ОК38</w:t>
            </w:r>
          </w:p>
        </w:tc>
        <w:tc>
          <w:tcPr>
            <w:tcW w:w="513"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ОК39</w:t>
            </w:r>
          </w:p>
        </w:tc>
        <w:tc>
          <w:tcPr>
            <w:tcW w:w="513"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ОК40</w:t>
            </w:r>
          </w:p>
        </w:tc>
        <w:tc>
          <w:tcPr>
            <w:tcW w:w="513"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ОК41</w:t>
            </w: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ОК42</w:t>
            </w: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ОК43</w:t>
            </w:r>
          </w:p>
        </w:tc>
        <w:tc>
          <w:tcPr>
            <w:tcW w:w="513"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ОК44</w:t>
            </w: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ОК45</w:t>
            </w: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left w:val="single" w:sz="4" w:space="0" w:color="000000"/>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ОК46</w:t>
            </w: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5"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4" w:type="dxa"/>
            <w:tcBorders>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3" w:type="dxa"/>
            <w:tcBorders>
              <w:bottom w:val="single" w:sz="4" w:space="0" w:color="000000"/>
              <w:right w:val="single" w:sz="4" w:space="0" w:color="000000"/>
            </w:tcBorders>
          </w:tcPr>
          <w:p w:rsidR="00ED624F" w:rsidRDefault="00ED624F">
            <w:pPr>
              <w:ind w:left="57" w:right="57"/>
              <w:jc w:val="center"/>
              <w:rPr>
                <w:rFonts w:ascii="Times New Roman" w:hAnsi="Times New Roman" w:cs="Times New Roman"/>
                <w:color w:val="auto"/>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4" w:type="dxa"/>
            <w:tcBorders>
              <w:left w:val="single" w:sz="4" w:space="0" w:color="000000"/>
              <w:bottom w:val="single" w:sz="4" w:space="0" w:color="000000"/>
              <w:right w:val="single" w:sz="4" w:space="0" w:color="000000"/>
            </w:tcBorders>
            <w:vAlign w:val="center"/>
          </w:tcPr>
          <w:p w:rsidR="00ED624F" w:rsidRDefault="005F5C65">
            <w:pPr>
              <w:ind w:left="57" w:right="57"/>
              <w:jc w:val="center"/>
              <w:rPr>
                <w:rFonts w:ascii="Times New Roman" w:hAnsi="Times New Roman" w:cs="Times New Roman"/>
                <w:color w:val="auto"/>
              </w:rPr>
            </w:pPr>
            <w:r>
              <w:rPr>
                <w:rFonts w:ascii="Times New Roman" w:hAnsi="Times New Roman" w:cs="Times New Roman"/>
                <w:color w:val="auto"/>
              </w:rPr>
              <w:t>+</w:t>
            </w:r>
          </w:p>
        </w:tc>
        <w:tc>
          <w:tcPr>
            <w:tcW w:w="516"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c>
          <w:tcPr>
            <w:tcW w:w="512" w:type="dxa"/>
            <w:tcBorders>
              <w:bottom w:val="single" w:sz="4" w:space="0" w:color="000000"/>
              <w:right w:val="single" w:sz="4" w:space="0" w:color="000000"/>
            </w:tcBorders>
            <w:vAlign w:val="center"/>
          </w:tcPr>
          <w:p w:rsidR="00ED624F" w:rsidRDefault="00ED624F">
            <w:pPr>
              <w:ind w:left="57" w:right="57"/>
              <w:jc w:val="center"/>
              <w:rPr>
                <w:rFonts w:ascii="Times New Roman" w:hAnsi="Times New Roman" w:cs="Times New Roman"/>
                <w:color w:val="auto"/>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ОК47</w:t>
            </w: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5F5C65">
            <w:pPr>
              <w:pStyle w:val="TableParagraph"/>
              <w:spacing w:line="181"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9"/>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81"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81" w:lineRule="exact"/>
              <w:ind w:left="5"/>
              <w:jc w:val="center"/>
              <w:rPr>
                <w:sz w:val="18"/>
                <w:szCs w:val="18"/>
                <w:lang w:val="ru-RU"/>
              </w:rPr>
            </w:pPr>
            <w:r>
              <w:rPr>
                <w:sz w:val="18"/>
                <w:szCs w:val="18"/>
                <w:lang w:val="ru-RU"/>
              </w:rPr>
              <w:t>+</w:t>
            </w: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ОК48</w:t>
            </w: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81"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81"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14"/>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81"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ОК49</w:t>
            </w: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21"/>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9"/>
              <w:jc w:val="center"/>
              <w:rPr>
                <w:sz w:val="18"/>
                <w:szCs w:val="18"/>
              </w:rPr>
            </w:pPr>
          </w:p>
        </w:tc>
        <w:tc>
          <w:tcPr>
            <w:tcW w:w="513" w:type="dxa"/>
            <w:tcBorders>
              <w:bottom w:val="single" w:sz="4" w:space="0" w:color="000000"/>
              <w:right w:val="single" w:sz="4" w:space="0" w:color="000000"/>
            </w:tcBorders>
            <w:vAlign w:val="center"/>
          </w:tcPr>
          <w:p w:rsidR="00ED624F" w:rsidRDefault="005F5C65">
            <w:pPr>
              <w:pStyle w:val="TableParagraph"/>
              <w:spacing w:line="181"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81"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18"/>
              <w:jc w:val="center"/>
              <w:rPr>
                <w:sz w:val="18"/>
                <w:szCs w:val="18"/>
              </w:rPr>
            </w:pPr>
          </w:p>
        </w:tc>
        <w:tc>
          <w:tcPr>
            <w:tcW w:w="515" w:type="dxa"/>
            <w:tcBorders>
              <w:bottom w:val="single" w:sz="4" w:space="0" w:color="000000"/>
              <w:right w:val="single" w:sz="4" w:space="0" w:color="000000"/>
            </w:tcBorders>
            <w:vAlign w:val="center"/>
          </w:tcPr>
          <w:p w:rsidR="00ED624F" w:rsidRDefault="00ED624F">
            <w:pPr>
              <w:pStyle w:val="TableParagraph"/>
              <w:spacing w:line="181" w:lineRule="exact"/>
              <w:ind w:left="36"/>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ОК50</w:t>
            </w:r>
          </w:p>
        </w:tc>
        <w:tc>
          <w:tcPr>
            <w:tcW w:w="513" w:type="dxa"/>
            <w:tcBorders>
              <w:bottom w:val="single" w:sz="4" w:space="0" w:color="000000"/>
              <w:right w:val="single" w:sz="4" w:space="0" w:color="000000"/>
            </w:tcBorders>
            <w:vAlign w:val="center"/>
          </w:tcPr>
          <w:p w:rsidR="00ED624F" w:rsidRDefault="005F5C65">
            <w:pPr>
              <w:pStyle w:val="TableParagraph"/>
              <w:spacing w:line="181"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right="35"/>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spacing w:line="181" w:lineRule="exact"/>
              <w:ind w:left="9"/>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12"/>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28"/>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spacing w:line="181" w:lineRule="exact"/>
              <w:ind w:left="14"/>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spacing w:line="181" w:lineRule="exact"/>
              <w:ind w:left="18"/>
              <w:jc w:val="center"/>
              <w:rPr>
                <w:sz w:val="18"/>
                <w:szCs w:val="18"/>
                <w:lang w:val="ru-RU"/>
              </w:rPr>
            </w:pPr>
          </w:p>
        </w:tc>
        <w:tc>
          <w:tcPr>
            <w:tcW w:w="515" w:type="dxa"/>
            <w:tcBorders>
              <w:bottom w:val="single" w:sz="4" w:space="0" w:color="000000"/>
              <w:right w:val="single" w:sz="4" w:space="0" w:color="000000"/>
            </w:tcBorders>
            <w:vAlign w:val="center"/>
          </w:tcPr>
          <w:p w:rsidR="00ED624F" w:rsidRDefault="005F5C65">
            <w:pPr>
              <w:pStyle w:val="TableParagraph"/>
              <w:spacing w:line="181" w:lineRule="exact"/>
              <w:ind w:left="36"/>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r w:rsidR="00ED624F">
        <w:trPr>
          <w:trHeight w:val="243"/>
          <w:jc w:val="center"/>
        </w:trPr>
        <w:tc>
          <w:tcPr>
            <w:tcW w:w="1142" w:type="dxa"/>
            <w:tcBorders>
              <w:left w:val="single" w:sz="4" w:space="0" w:color="000000"/>
              <w:bottom w:val="single" w:sz="4" w:space="0" w:color="000000"/>
              <w:right w:val="single" w:sz="4" w:space="0" w:color="000000"/>
            </w:tcBorders>
          </w:tcPr>
          <w:p w:rsidR="00ED624F" w:rsidRDefault="005F5C65">
            <w:pPr>
              <w:pStyle w:val="af3"/>
              <w:widowControl w:val="0"/>
              <w:ind w:left="57" w:right="57"/>
              <w:jc w:val="center"/>
              <w:rPr>
                <w:sz w:val="24"/>
                <w:szCs w:val="24"/>
                <w:lang w:val="ru-RU"/>
              </w:rPr>
            </w:pPr>
            <w:r>
              <w:rPr>
                <w:sz w:val="24"/>
                <w:szCs w:val="24"/>
                <w:lang w:val="ru-RU"/>
              </w:rPr>
              <w:t>ОК51</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21"/>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5"/>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right="35"/>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9"/>
              <w:jc w:val="center"/>
              <w:rPr>
                <w:sz w:val="18"/>
                <w:szCs w:val="18"/>
                <w:lang w:val="ru-RU"/>
              </w:rPr>
            </w:pPr>
            <w:r>
              <w:rPr>
                <w:sz w:val="18"/>
                <w:szCs w:val="18"/>
                <w:lang w:val="ru-RU"/>
              </w:rPr>
              <w:t>+</w:t>
            </w:r>
          </w:p>
        </w:tc>
        <w:tc>
          <w:tcPr>
            <w:tcW w:w="513" w:type="dxa"/>
            <w:tcBorders>
              <w:bottom w:val="single" w:sz="4" w:space="0" w:color="000000"/>
              <w:right w:val="single" w:sz="4" w:space="0" w:color="000000"/>
            </w:tcBorders>
            <w:vAlign w:val="center"/>
          </w:tcPr>
          <w:p w:rsidR="00ED624F" w:rsidRDefault="005F5C65">
            <w:pPr>
              <w:pStyle w:val="TableParagraph"/>
              <w:spacing w:line="176" w:lineRule="exact"/>
              <w:ind w:left="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2"/>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76" w:lineRule="exact"/>
              <w:ind w:left="28"/>
              <w:jc w:val="center"/>
              <w:rPr>
                <w:sz w:val="18"/>
                <w:szCs w:val="18"/>
                <w:lang w:val="ru-RU"/>
              </w:rPr>
            </w:pPr>
            <w:r>
              <w:rPr>
                <w:sz w:val="18"/>
                <w:szCs w:val="18"/>
                <w:lang w:val="ru-RU"/>
              </w:rPr>
              <w:t>+</w:t>
            </w:r>
          </w:p>
        </w:tc>
        <w:tc>
          <w:tcPr>
            <w:tcW w:w="516" w:type="dxa"/>
            <w:tcBorders>
              <w:bottom w:val="single" w:sz="4" w:space="0" w:color="000000"/>
              <w:right w:val="single" w:sz="4" w:space="0" w:color="000000"/>
            </w:tcBorders>
            <w:vAlign w:val="center"/>
          </w:tcPr>
          <w:p w:rsidR="00ED624F" w:rsidRDefault="005F5C65">
            <w:pPr>
              <w:pStyle w:val="TableParagraph"/>
              <w:spacing w:line="176" w:lineRule="exact"/>
              <w:ind w:left="14"/>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5F5C65">
            <w:pPr>
              <w:pStyle w:val="TableParagraph"/>
              <w:spacing w:line="181" w:lineRule="exact"/>
              <w:ind w:left="18"/>
              <w:jc w:val="center"/>
              <w:rPr>
                <w:sz w:val="18"/>
                <w:szCs w:val="18"/>
                <w:lang w:val="ru-RU"/>
              </w:rPr>
            </w:pPr>
            <w:r>
              <w:rPr>
                <w:sz w:val="18"/>
                <w:szCs w:val="18"/>
                <w:lang w:val="ru-RU"/>
              </w:rPr>
              <w:t>+</w:t>
            </w:r>
          </w:p>
        </w:tc>
        <w:tc>
          <w:tcPr>
            <w:tcW w:w="515" w:type="dxa"/>
            <w:tcBorders>
              <w:bottom w:val="single" w:sz="4" w:space="0" w:color="000000"/>
              <w:right w:val="single" w:sz="4" w:space="0" w:color="000000"/>
            </w:tcBorders>
            <w:vAlign w:val="center"/>
          </w:tcPr>
          <w:p w:rsidR="00ED624F" w:rsidRDefault="005F5C65">
            <w:pPr>
              <w:pStyle w:val="TableParagraph"/>
              <w:spacing w:line="181" w:lineRule="exact"/>
              <w:ind w:left="36"/>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3" w:type="dxa"/>
            <w:tcBorders>
              <w:bottom w:val="single" w:sz="4" w:space="0" w:color="000000"/>
              <w:right w:val="single" w:sz="4" w:space="0" w:color="000000"/>
            </w:tcBorders>
            <w:vAlign w:val="center"/>
          </w:tcPr>
          <w:p w:rsidR="00ED624F" w:rsidRDefault="00ED624F">
            <w:pPr>
              <w:pStyle w:val="TableParagraph"/>
              <w:spacing w:line="181" w:lineRule="exact"/>
              <w:ind w:left="5"/>
              <w:jc w:val="center"/>
              <w:rPr>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ED624F" w:rsidRDefault="005F5C65">
            <w:pPr>
              <w:pStyle w:val="TableParagraph"/>
              <w:jc w:val="center"/>
              <w:rPr>
                <w:sz w:val="18"/>
                <w:szCs w:val="18"/>
                <w:lang w:val="ru-RU"/>
              </w:rPr>
            </w:pPr>
            <w:r>
              <w:rPr>
                <w:sz w:val="18"/>
                <w:szCs w:val="18"/>
                <w:lang w:val="ru-RU"/>
              </w:rPr>
              <w:t>+</w:t>
            </w:r>
          </w:p>
        </w:tc>
        <w:tc>
          <w:tcPr>
            <w:tcW w:w="514" w:type="dxa"/>
            <w:tcBorders>
              <w:left w:val="single" w:sz="4" w:space="0" w:color="000000"/>
              <w:bottom w:val="single" w:sz="4" w:space="0" w:color="000000"/>
              <w:right w:val="single" w:sz="4" w:space="0" w:color="000000"/>
            </w:tcBorders>
            <w:vAlign w:val="center"/>
          </w:tcPr>
          <w:p w:rsidR="00ED624F" w:rsidRDefault="00ED624F">
            <w:pPr>
              <w:pStyle w:val="TableParagraph"/>
              <w:spacing w:line="181" w:lineRule="exact"/>
              <w:jc w:val="center"/>
              <w:rPr>
                <w:sz w:val="18"/>
                <w:szCs w:val="18"/>
              </w:rPr>
            </w:pPr>
          </w:p>
        </w:tc>
        <w:tc>
          <w:tcPr>
            <w:tcW w:w="516" w:type="dxa"/>
            <w:tcBorders>
              <w:bottom w:val="single" w:sz="4" w:space="0" w:color="000000"/>
              <w:right w:val="single" w:sz="4" w:space="0" w:color="000000"/>
            </w:tcBorders>
            <w:vAlign w:val="center"/>
          </w:tcPr>
          <w:p w:rsidR="00ED624F" w:rsidRDefault="00ED624F">
            <w:pPr>
              <w:pStyle w:val="TableParagraph"/>
              <w:jc w:val="center"/>
              <w:rPr>
                <w:sz w:val="18"/>
                <w:szCs w:val="18"/>
              </w:rPr>
            </w:pPr>
          </w:p>
        </w:tc>
        <w:tc>
          <w:tcPr>
            <w:tcW w:w="512" w:type="dxa"/>
            <w:tcBorders>
              <w:bottom w:val="single" w:sz="4" w:space="0" w:color="000000"/>
              <w:right w:val="single" w:sz="4" w:space="0" w:color="000000"/>
            </w:tcBorders>
          </w:tcPr>
          <w:p w:rsidR="00ED624F" w:rsidRDefault="00ED624F">
            <w:pPr>
              <w:pStyle w:val="TableParagraph"/>
              <w:jc w:val="center"/>
              <w:rPr>
                <w:sz w:val="18"/>
                <w:szCs w:val="18"/>
              </w:rPr>
            </w:pPr>
          </w:p>
        </w:tc>
      </w:tr>
    </w:tbl>
    <w:p w:rsidR="00ED624F" w:rsidRDefault="00ED624F">
      <w:pPr>
        <w:sectPr w:rsidR="00ED624F">
          <w:pgSz w:w="16838" w:h="11906" w:orient="landscape"/>
          <w:pgMar w:top="1134" w:right="1134" w:bottom="1134" w:left="1134" w:header="0" w:footer="0" w:gutter="0"/>
          <w:cols w:space="720"/>
          <w:formProt w:val="0"/>
          <w:docGrid w:linePitch="360"/>
        </w:sectPr>
      </w:pPr>
    </w:p>
    <w:p w:rsidR="00ED624F" w:rsidRDefault="00ED624F">
      <w:pPr>
        <w:rPr>
          <w:rFonts w:ascii="Times New Roman" w:hAnsi="Times New Roman" w:cs="Times New Roman"/>
          <w:b/>
          <w:bCs/>
          <w:sz w:val="26"/>
          <w:szCs w:val="26"/>
        </w:rPr>
      </w:pPr>
    </w:p>
    <w:sectPr w:rsidR="00ED624F">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
    <w:charset w:val="CC"/>
    <w:family w:val="roman"/>
    <w:pitch w:val="variable"/>
  </w:font>
  <w:font w:name="Times-Roman">
    <w:altName w:val="Times New Roman"/>
    <w:charset w:val="CC"/>
    <w:family w:val="roman"/>
    <w:pitch w:val="variable"/>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AD2"/>
    <w:multiLevelType w:val="multilevel"/>
    <w:tmpl w:val="18105F2A"/>
    <w:lvl w:ilvl="0">
      <w:start w:val="4"/>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1">
    <w:nsid w:val="09EA04A3"/>
    <w:multiLevelType w:val="multilevel"/>
    <w:tmpl w:val="0CBCCF42"/>
    <w:lvl w:ilvl="0">
      <w:start w:val="1"/>
      <w:numFmt w:val="decimal"/>
      <w:lvlText w:val="%1."/>
      <w:lvlJc w:val="left"/>
      <w:pPr>
        <w:tabs>
          <w:tab w:val="num" w:pos="0"/>
        </w:tabs>
        <w:ind w:left="720" w:hanging="360"/>
      </w:pPr>
      <w:rPr>
        <w:rFonts w:eastAsia="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1EFE2006"/>
    <w:multiLevelType w:val="multilevel"/>
    <w:tmpl w:val="998877F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53FA6D71"/>
    <w:multiLevelType w:val="multilevel"/>
    <w:tmpl w:val="C0900A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4F"/>
    <w:rsid w:val="002A33E0"/>
    <w:rsid w:val="005F5C65"/>
    <w:rsid w:val="00ED624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Autospacing="1"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qFormat/>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qFormat/>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0"/>
    <w:uiPriority w:val="99"/>
    <w:qFormat/>
    <w:locked/>
    <w:rsid w:val="00CB00F0"/>
    <w:rPr>
      <w:rFonts w:ascii="Times New Roman" w:hAnsi="Times New Roman" w:cs="Times New Roman"/>
      <w:b/>
      <w:sz w:val="24"/>
      <w:szCs w:val="24"/>
      <w:lang w:val="uk-UA" w:eastAsia="uk-UA"/>
    </w:rPr>
  </w:style>
  <w:style w:type="character" w:customStyle="1" w:styleId="50">
    <w:name w:val="Заголовок 5 Знак"/>
    <w:uiPriority w:val="99"/>
    <w:qFormat/>
    <w:locked/>
    <w:rsid w:val="00CB00F0"/>
    <w:rPr>
      <w:rFonts w:ascii="Times New Roman" w:hAnsi="Times New Roman" w:cs="Times New Roman"/>
      <w:b/>
      <w:lang w:val="uk-UA" w:eastAsia="uk-UA"/>
    </w:rPr>
  </w:style>
  <w:style w:type="character" w:customStyle="1" w:styleId="60">
    <w:name w:val="Заголовок 6 Знак"/>
    <w:link w:val="6"/>
    <w:uiPriority w:val="99"/>
    <w:qFormat/>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qFormat/>
    <w:locked/>
    <w:rsid w:val="00CB00F0"/>
    <w:rPr>
      <w:rFonts w:ascii="Times New Roman" w:hAnsi="Times New Roman" w:cs="Times New Roman"/>
      <w:sz w:val="24"/>
      <w:szCs w:val="24"/>
      <w:lang w:eastAsia="ru-RU"/>
    </w:rPr>
  </w:style>
  <w:style w:type="character" w:customStyle="1" w:styleId="a3">
    <w:name w:val="Гіперпосилання"/>
    <w:uiPriority w:val="99"/>
    <w:rsid w:val="00CB00F0"/>
    <w:rPr>
      <w:rFonts w:cs="Times New Roman"/>
      <w:color w:val="0066CC"/>
      <w:u w:val="single"/>
    </w:rPr>
  </w:style>
  <w:style w:type="character" w:customStyle="1" w:styleId="a4">
    <w:name w:val="Основний текст Знак"/>
    <w:uiPriority w:val="99"/>
    <w:qFormat/>
    <w:locked/>
    <w:rsid w:val="00CB00F0"/>
    <w:rPr>
      <w:rFonts w:ascii="Times New Roman" w:hAnsi="Times New Roman" w:cs="Times New Roman"/>
      <w:sz w:val="28"/>
      <w:szCs w:val="28"/>
      <w:lang w:val="uk-UA" w:eastAsia="ru-RU"/>
    </w:rPr>
  </w:style>
  <w:style w:type="character" w:customStyle="1" w:styleId="rvts0">
    <w:name w:val="rvts0"/>
    <w:uiPriority w:val="99"/>
    <w:qFormat/>
    <w:rsid w:val="00CB00F0"/>
  </w:style>
  <w:style w:type="character" w:customStyle="1" w:styleId="a5">
    <w:name w:val="Нижній колонтитул Знак"/>
    <w:uiPriority w:val="99"/>
    <w:qFormat/>
    <w:locked/>
    <w:rsid w:val="00CB00F0"/>
    <w:rPr>
      <w:rFonts w:ascii="Times New Roman" w:eastAsia="SimSun" w:hAnsi="Times New Roman" w:cs="Times New Roman"/>
      <w:sz w:val="24"/>
      <w:szCs w:val="24"/>
      <w:lang w:eastAsia="zh-CN"/>
    </w:rPr>
  </w:style>
  <w:style w:type="character" w:customStyle="1" w:styleId="a6">
    <w:name w:val="Верхній колонтитул Знак"/>
    <w:uiPriority w:val="99"/>
    <w:qFormat/>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qFormat/>
    <w:rsid w:val="00CB00F0"/>
    <w:rPr>
      <w:rFonts w:cs="Times New Roman"/>
    </w:rPr>
  </w:style>
  <w:style w:type="character" w:customStyle="1" w:styleId="rvts23">
    <w:name w:val="rvts23"/>
    <w:uiPriority w:val="99"/>
    <w:qFormat/>
    <w:rsid w:val="00CB00F0"/>
    <w:rPr>
      <w:rFonts w:cs="Times New Roman"/>
    </w:rPr>
  </w:style>
  <w:style w:type="character" w:customStyle="1" w:styleId="rvts9">
    <w:name w:val="rvts9"/>
    <w:uiPriority w:val="99"/>
    <w:qFormat/>
    <w:rsid w:val="00CB00F0"/>
    <w:rPr>
      <w:rFonts w:cs="Times New Roman"/>
    </w:rPr>
  </w:style>
  <w:style w:type="character" w:styleId="HTML">
    <w:name w:val="HTML Cite"/>
    <w:uiPriority w:val="99"/>
    <w:semiHidden/>
    <w:qFormat/>
    <w:rsid w:val="00CB00F0"/>
    <w:rPr>
      <w:rFonts w:cs="Times New Roman"/>
      <w:i/>
    </w:rPr>
  </w:style>
  <w:style w:type="character" w:customStyle="1" w:styleId="a7">
    <w:name w:val="Текст у виносці Знак"/>
    <w:uiPriority w:val="99"/>
    <w:qFormat/>
    <w:locked/>
    <w:rsid w:val="00CB00F0"/>
    <w:rPr>
      <w:rFonts w:ascii="Tahoma" w:hAnsi="Tahoma" w:cs="Tahoma"/>
      <w:color w:val="000000"/>
      <w:sz w:val="16"/>
      <w:szCs w:val="16"/>
      <w:lang w:val="uk-UA" w:eastAsia="uk-UA"/>
    </w:rPr>
  </w:style>
  <w:style w:type="character" w:customStyle="1" w:styleId="a8">
    <w:name w:val="Назва Знак"/>
    <w:uiPriority w:val="99"/>
    <w:qFormat/>
    <w:locked/>
    <w:rsid w:val="00CB00F0"/>
    <w:rPr>
      <w:rFonts w:ascii="Calibri" w:hAnsi="Calibri"/>
      <w:b/>
      <w:sz w:val="28"/>
      <w:lang w:eastAsia="ru-RU"/>
    </w:rPr>
  </w:style>
  <w:style w:type="character" w:customStyle="1" w:styleId="TitleChar1">
    <w:name w:val="Title Char1"/>
    <w:uiPriority w:val="99"/>
    <w:qFormat/>
    <w:rPr>
      <w:rFonts w:ascii="Cambria" w:hAnsi="Cambria" w:cs="Times New Roman"/>
      <w:b/>
      <w:bCs/>
      <w:color w:val="000000"/>
      <w:kern w:val="2"/>
      <w:sz w:val="32"/>
      <w:szCs w:val="32"/>
      <w:lang w:val="uk-UA" w:eastAsia="uk-UA"/>
    </w:rPr>
  </w:style>
  <w:style w:type="character" w:customStyle="1" w:styleId="11">
    <w:name w:val="Заголовок Знак1"/>
    <w:uiPriority w:val="99"/>
    <w:qFormat/>
    <w:rsid w:val="00CB00F0"/>
    <w:rPr>
      <w:rFonts w:ascii="Calibri Light" w:hAnsi="Calibri Light" w:cs="Times New Roman"/>
      <w:spacing w:val="-10"/>
      <w:kern w:val="2"/>
      <w:sz w:val="56"/>
      <w:szCs w:val="56"/>
      <w:lang w:val="uk-UA" w:eastAsia="uk-UA"/>
    </w:rPr>
  </w:style>
  <w:style w:type="character" w:customStyle="1" w:styleId="12">
    <w:name w:val="Название Знак1"/>
    <w:uiPriority w:val="99"/>
    <w:qFormat/>
    <w:rsid w:val="00CB00F0"/>
    <w:rPr>
      <w:rFonts w:ascii="Calibri Light" w:hAnsi="Calibri Light" w:cs="Times New Roman"/>
      <w:color w:val="auto"/>
      <w:spacing w:val="5"/>
      <w:kern w:val="2"/>
      <w:sz w:val="52"/>
      <w:szCs w:val="52"/>
      <w:lang w:eastAsia="uk-UA"/>
    </w:rPr>
  </w:style>
  <w:style w:type="character" w:customStyle="1" w:styleId="21">
    <w:name w:val="Основной текст (2) + Полужирный1"/>
    <w:uiPriority w:val="99"/>
    <w:qFormat/>
    <w:rsid w:val="00CB00F0"/>
    <w:rPr>
      <w:b/>
      <w:i/>
      <w:sz w:val="28"/>
    </w:rPr>
  </w:style>
  <w:style w:type="character" w:customStyle="1" w:styleId="fontstyle01">
    <w:name w:val="fontstyle01"/>
    <w:uiPriority w:val="99"/>
    <w:qFormat/>
    <w:rsid w:val="00CB00F0"/>
    <w:rPr>
      <w:rFonts w:ascii="TimesNewRoman" w:hAnsi="TimesNewRoman"/>
      <w:color w:val="000000"/>
      <w:sz w:val="24"/>
    </w:rPr>
  </w:style>
  <w:style w:type="character" w:customStyle="1" w:styleId="fontstyle21">
    <w:name w:val="fontstyle21"/>
    <w:uiPriority w:val="99"/>
    <w:qFormat/>
    <w:rsid w:val="00CB00F0"/>
    <w:rPr>
      <w:rFonts w:ascii="Times-Roman" w:hAnsi="Times-Roman"/>
      <w:color w:val="000000"/>
      <w:sz w:val="28"/>
    </w:rPr>
  </w:style>
  <w:style w:type="character" w:customStyle="1" w:styleId="fontstyle11">
    <w:name w:val="fontstyle11"/>
    <w:uiPriority w:val="99"/>
    <w:qFormat/>
    <w:rsid w:val="00CB00F0"/>
    <w:rPr>
      <w:rFonts w:ascii="Times-Roman" w:hAnsi="Times-Roman"/>
      <w:color w:val="000000"/>
      <w:sz w:val="24"/>
    </w:rPr>
  </w:style>
  <w:style w:type="character" w:customStyle="1" w:styleId="13">
    <w:name w:val="Основной текст Знак1"/>
    <w:uiPriority w:val="99"/>
    <w:semiHidden/>
    <w:qFormat/>
    <w:rsid w:val="00CB00F0"/>
    <w:rPr>
      <w:rFonts w:eastAsia="Times New Roman" w:cs="Times New Roman"/>
      <w:sz w:val="20"/>
      <w:szCs w:val="20"/>
      <w:lang w:eastAsia="ru-RU"/>
    </w:rPr>
  </w:style>
  <w:style w:type="character" w:customStyle="1" w:styleId="a9">
    <w:name w:val="Основний текст з відступом Знак"/>
    <w:uiPriority w:val="99"/>
    <w:semiHidden/>
    <w:qFormat/>
    <w:locked/>
    <w:rsid w:val="00CB00F0"/>
    <w:rPr>
      <w:rFonts w:ascii="Calibri" w:hAnsi="Calibri"/>
      <w:b/>
      <w:i/>
      <w:lang w:eastAsia="ru-RU"/>
    </w:rPr>
  </w:style>
  <w:style w:type="character" w:customStyle="1" w:styleId="BodyTextIndentChar1">
    <w:name w:val="Body Text Indent Char1"/>
    <w:uiPriority w:val="99"/>
    <w:semiHidden/>
    <w:qFormat/>
    <w:rPr>
      <w:rFonts w:ascii="Courier New" w:hAnsi="Courier New" w:cs="Courier New"/>
      <w:color w:val="000000"/>
      <w:sz w:val="24"/>
      <w:szCs w:val="24"/>
      <w:lang w:val="uk-UA" w:eastAsia="uk-UA"/>
    </w:rPr>
  </w:style>
  <w:style w:type="character" w:customStyle="1" w:styleId="14">
    <w:name w:val="Основной текст с отступом Знак1"/>
    <w:link w:val="aa"/>
    <w:uiPriority w:val="99"/>
    <w:semiHidden/>
    <w:qFormat/>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qFormat/>
    <w:locked/>
    <w:rsid w:val="00CB00F0"/>
    <w:rPr>
      <w:rFonts w:ascii="Calibri" w:hAnsi="Calibri"/>
      <w:b/>
      <w:lang w:eastAsia="ru-RU"/>
    </w:rPr>
  </w:style>
  <w:style w:type="character" w:customStyle="1" w:styleId="BodyText2Char1">
    <w:name w:val="Body Text 2 Char1"/>
    <w:uiPriority w:val="99"/>
    <w:semiHidden/>
    <w:qFormat/>
    <w:rPr>
      <w:rFonts w:ascii="Courier New" w:hAnsi="Courier New" w:cs="Courier New"/>
      <w:color w:val="000000"/>
      <w:sz w:val="24"/>
      <w:szCs w:val="24"/>
      <w:lang w:val="uk-UA" w:eastAsia="uk-UA"/>
    </w:rPr>
  </w:style>
  <w:style w:type="character" w:customStyle="1" w:styleId="210">
    <w:name w:val="Основной текст 2 Знак1"/>
    <w:uiPriority w:val="99"/>
    <w:semiHidden/>
    <w:qFormat/>
    <w:rsid w:val="00CB00F0"/>
    <w:rPr>
      <w:rFonts w:ascii="Courier New" w:hAnsi="Courier New" w:cs="Courier New"/>
      <w:color w:val="000000"/>
      <w:sz w:val="24"/>
      <w:szCs w:val="24"/>
      <w:lang w:val="uk-UA" w:eastAsia="uk-UA"/>
    </w:rPr>
  </w:style>
  <w:style w:type="character" w:customStyle="1" w:styleId="23">
    <w:name w:val="Основной текст (2)_"/>
    <w:link w:val="22"/>
    <w:uiPriority w:val="99"/>
    <w:qFormat/>
    <w:locked/>
    <w:rsid w:val="00CB00F0"/>
    <w:rPr>
      <w:shd w:val="clear" w:color="auto" w:fill="FFFFFF"/>
    </w:rPr>
  </w:style>
  <w:style w:type="character" w:customStyle="1" w:styleId="24">
    <w:name w:val="Основной текст (2) + Полужирный"/>
    <w:uiPriority w:val="99"/>
    <w:qFormat/>
    <w:rsid w:val="00CB00F0"/>
    <w:rPr>
      <w:b/>
      <w:sz w:val="28"/>
    </w:rPr>
  </w:style>
  <w:style w:type="character" w:customStyle="1" w:styleId="25">
    <w:name w:val="Основной текст (2) + Курсив"/>
    <w:link w:val="211"/>
    <w:uiPriority w:val="99"/>
    <w:qFormat/>
    <w:rsid w:val="00CB00F0"/>
    <w:rPr>
      <w:i/>
      <w:sz w:val="28"/>
    </w:rPr>
  </w:style>
  <w:style w:type="character" w:customStyle="1" w:styleId="31">
    <w:name w:val="Знак Знак3"/>
    <w:uiPriority w:val="99"/>
    <w:qFormat/>
    <w:locked/>
    <w:rsid w:val="00CB00F0"/>
    <w:rPr>
      <w:rFonts w:ascii="Calibri" w:hAnsi="Calibri"/>
      <w:b/>
      <w:sz w:val="28"/>
      <w:lang w:val="uk-UA" w:eastAsia="ru-RU"/>
    </w:rPr>
  </w:style>
  <w:style w:type="character" w:customStyle="1" w:styleId="41">
    <w:name w:val="Заголовок №4_"/>
    <w:link w:val="41"/>
    <w:uiPriority w:val="99"/>
    <w:qFormat/>
    <w:locked/>
    <w:rsid w:val="00CB00F0"/>
    <w:rPr>
      <w:b/>
      <w:sz w:val="27"/>
      <w:shd w:val="clear" w:color="auto" w:fill="FFFFFF"/>
    </w:rPr>
  </w:style>
  <w:style w:type="character" w:customStyle="1" w:styleId="aa">
    <w:name w:val="Колонтитул_"/>
    <w:link w:val="14"/>
    <w:uiPriority w:val="99"/>
    <w:qFormat/>
    <w:locked/>
    <w:rsid w:val="00CB00F0"/>
    <w:rPr>
      <w:shd w:val="clear" w:color="auto" w:fill="FFFFFF"/>
    </w:rPr>
  </w:style>
  <w:style w:type="character" w:customStyle="1" w:styleId="ab">
    <w:name w:val="Колонтитул"/>
    <w:uiPriority w:val="99"/>
    <w:qFormat/>
    <w:rsid w:val="00CB00F0"/>
    <w:rPr>
      <w:rFonts w:cs="Times New Roman"/>
      <w:shd w:val="clear" w:color="auto" w:fill="FFFFFF"/>
    </w:rPr>
  </w:style>
  <w:style w:type="character" w:customStyle="1" w:styleId="ac">
    <w:name w:val="Основной текст + Курсив"/>
    <w:uiPriority w:val="99"/>
    <w:qFormat/>
    <w:rsid w:val="00CB00F0"/>
    <w:rPr>
      <w:i/>
      <w:sz w:val="22"/>
    </w:rPr>
  </w:style>
  <w:style w:type="character" w:customStyle="1" w:styleId="11pt">
    <w:name w:val="Основной текст + 11 pt"/>
    <w:uiPriority w:val="99"/>
    <w:qFormat/>
    <w:rsid w:val="00CB00F0"/>
    <w:rPr>
      <w:b/>
      <w:sz w:val="22"/>
    </w:rPr>
  </w:style>
  <w:style w:type="character" w:customStyle="1" w:styleId="110">
    <w:name w:val="Основной текст + 11"/>
    <w:uiPriority w:val="99"/>
    <w:qFormat/>
    <w:rsid w:val="00CB00F0"/>
    <w:rPr>
      <w:sz w:val="23"/>
    </w:rPr>
  </w:style>
  <w:style w:type="character" w:customStyle="1" w:styleId="112">
    <w:name w:val="Основной текст + 112"/>
    <w:uiPriority w:val="99"/>
    <w:qFormat/>
    <w:rsid w:val="00CB00F0"/>
    <w:rPr>
      <w:i/>
      <w:sz w:val="23"/>
    </w:rPr>
  </w:style>
  <w:style w:type="character" w:customStyle="1" w:styleId="26">
    <w:name w:val="Основний текст2"/>
    <w:uiPriority w:val="99"/>
    <w:qFormat/>
    <w:rsid w:val="00CB00F0"/>
    <w:rPr>
      <w:rFonts w:ascii="Times New Roman" w:hAnsi="Times New Roman"/>
      <w:color w:val="000000"/>
      <w:spacing w:val="0"/>
      <w:w w:val="100"/>
      <w:sz w:val="27"/>
      <w:u w:val="none"/>
      <w:lang w:val="uk-UA"/>
    </w:rPr>
  </w:style>
  <w:style w:type="character" w:customStyle="1" w:styleId="ad">
    <w:name w:val="Основний текст + Напівжирний"/>
    <w:uiPriority w:val="99"/>
    <w:qFormat/>
    <w:rsid w:val="00CB00F0"/>
    <w:rPr>
      <w:rFonts w:ascii="Times New Roman" w:hAnsi="Times New Roman"/>
      <w:b/>
      <w:color w:val="000000"/>
      <w:spacing w:val="0"/>
      <w:w w:val="100"/>
      <w:sz w:val="27"/>
      <w:u w:val="none"/>
      <w:lang w:val="uk-UA"/>
    </w:rPr>
  </w:style>
  <w:style w:type="character" w:customStyle="1" w:styleId="ae">
    <w:name w:val="Основний текст + Курсив"/>
    <w:uiPriority w:val="99"/>
    <w:qFormat/>
    <w:rsid w:val="00CB00F0"/>
    <w:rPr>
      <w:rFonts w:ascii="Times New Roman" w:hAnsi="Times New Roman"/>
      <w:i/>
      <w:color w:val="000000"/>
      <w:spacing w:val="0"/>
      <w:w w:val="100"/>
      <w:sz w:val="27"/>
      <w:u w:val="none"/>
      <w:lang w:val="uk-UA"/>
    </w:rPr>
  </w:style>
  <w:style w:type="character" w:customStyle="1" w:styleId="6Exact">
    <w:name w:val="Основний текст (6) Exact"/>
    <w:uiPriority w:val="99"/>
    <w:qFormat/>
    <w:rsid w:val="00CB00F0"/>
    <w:rPr>
      <w:rFonts w:ascii="Times New Roman" w:hAnsi="Times New Roman"/>
      <w:spacing w:val="10"/>
      <w:sz w:val="21"/>
      <w:u w:val="none"/>
    </w:rPr>
  </w:style>
  <w:style w:type="character" w:customStyle="1" w:styleId="af">
    <w:name w:val="Основний текст_"/>
    <w:uiPriority w:val="99"/>
    <w:qFormat/>
    <w:locked/>
    <w:rsid w:val="00CB00F0"/>
    <w:rPr>
      <w:sz w:val="27"/>
      <w:shd w:val="clear" w:color="auto" w:fill="FFFFFF"/>
    </w:rPr>
  </w:style>
  <w:style w:type="character" w:customStyle="1" w:styleId="af0">
    <w:name w:val="Підзаголовок Знак"/>
    <w:uiPriority w:val="99"/>
    <w:qFormat/>
    <w:locked/>
    <w:rsid w:val="00CB00F0"/>
    <w:rPr>
      <w:rFonts w:ascii="Georgia" w:hAnsi="Georgia" w:cs="Times New Roman"/>
      <w:i/>
      <w:color w:val="666666"/>
      <w:sz w:val="48"/>
      <w:szCs w:val="48"/>
      <w:lang w:val="uk-UA" w:eastAsia="uk-UA"/>
    </w:rPr>
  </w:style>
  <w:style w:type="character" w:customStyle="1" w:styleId="markedcontent">
    <w:name w:val="markedcontent"/>
    <w:uiPriority w:val="99"/>
    <w:qFormat/>
    <w:rsid w:val="00CB00F0"/>
    <w:rPr>
      <w:rFonts w:cs="Times New Roman"/>
    </w:rPr>
  </w:style>
  <w:style w:type="character" w:customStyle="1" w:styleId="af1">
    <w:name w:val="Відвідане гіперпосилання"/>
    <w:uiPriority w:val="99"/>
    <w:semiHidden/>
    <w:rsid w:val="004C684B"/>
    <w:rPr>
      <w:rFonts w:cs="Times New Roman"/>
      <w:color w:val="auto"/>
      <w:u w:val="single"/>
    </w:rPr>
  </w:style>
  <w:style w:type="character" w:customStyle="1" w:styleId="15">
    <w:name w:val="Незакрита згадка1"/>
    <w:basedOn w:val="a0"/>
    <w:uiPriority w:val="99"/>
    <w:semiHidden/>
    <w:unhideWhenUsed/>
    <w:qFormat/>
    <w:rsid w:val="009A36C3"/>
    <w:rPr>
      <w:color w:val="605E5C"/>
      <w:shd w:val="clear" w:color="auto" w:fill="E1DFDD"/>
    </w:rPr>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rsid w:val="00CB00F0"/>
    <w:pPr>
      <w:widowControl/>
      <w:jc w:val="both"/>
      <w:textAlignment w:val="baseline"/>
    </w:pPr>
    <w:rPr>
      <w:rFonts w:ascii="Times New Roman" w:eastAsia="Times New Roman" w:hAnsi="Times New Roman" w:cs="Times New Roman"/>
      <w:color w:val="auto"/>
      <w:sz w:val="28"/>
      <w:szCs w:val="28"/>
      <w:lang w:eastAsia="ru-RU"/>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Default">
    <w:name w:val="Default"/>
    <w:uiPriority w:val="99"/>
    <w:qFormat/>
    <w:rsid w:val="00CB00F0"/>
    <w:rPr>
      <w:rFonts w:ascii="Courier New" w:hAnsi="Courier New"/>
      <w:color w:val="000000"/>
      <w:sz w:val="24"/>
      <w:szCs w:val="24"/>
      <w:lang w:val="uk-UA" w:eastAsia="en-US"/>
    </w:rPr>
  </w:style>
  <w:style w:type="paragraph" w:styleId="af7">
    <w:name w:val="Normal (Web)"/>
    <w:basedOn w:val="a"/>
    <w:uiPriority w:val="99"/>
    <w:qFormat/>
    <w:rsid w:val="00CB00F0"/>
    <w:pPr>
      <w:widowControl/>
      <w:spacing w:beforeAutospacing="1" w:afterAutospacing="1"/>
    </w:pPr>
    <w:rPr>
      <w:rFonts w:ascii="Times New Roman" w:eastAsia="Times New Roman" w:hAnsi="Times New Roman" w:cs="Times New Roman"/>
      <w:color w:val="auto"/>
    </w:rPr>
  </w:style>
  <w:style w:type="paragraph" w:styleId="af8">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paragraph" w:customStyle="1" w:styleId="af9">
    <w:name w:val="Верхній і нижній колонтитули"/>
    <w:basedOn w:val="a"/>
    <w:qFormat/>
  </w:style>
  <w:style w:type="paragraph" w:styleId="afa">
    <w:name w:val="footer"/>
    <w:basedOn w:val="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paragraph" w:styleId="afb">
    <w:name w:val="header"/>
    <w:basedOn w:val="a"/>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paragraph" w:customStyle="1" w:styleId="rvps6">
    <w:name w:val="rvps6"/>
    <w:basedOn w:val="a"/>
    <w:uiPriority w:val="99"/>
    <w:qFormat/>
    <w:rsid w:val="00CB00F0"/>
    <w:pPr>
      <w:widowControl/>
      <w:spacing w:beforeAutospacing="1"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ind w:left="100"/>
    </w:pPr>
    <w:rPr>
      <w:rFonts w:ascii="Times New Roman" w:eastAsia="Times New Roman" w:hAnsi="Times New Roman" w:cs="Times New Roman"/>
      <w:color w:val="auto"/>
      <w:sz w:val="22"/>
      <w:szCs w:val="22"/>
      <w:lang w:val="en-US" w:eastAsia="en-US"/>
    </w:rPr>
  </w:style>
  <w:style w:type="paragraph" w:styleId="afc">
    <w:name w:val="Balloon Text"/>
    <w:basedOn w:val="a"/>
    <w:uiPriority w:val="99"/>
    <w:semiHidden/>
    <w:qFormat/>
    <w:rsid w:val="00CB00F0"/>
    <w:rPr>
      <w:rFonts w:ascii="Tahoma" w:hAnsi="Tahoma" w:cs="Tahoma"/>
      <w:sz w:val="16"/>
      <w:szCs w:val="16"/>
    </w:rPr>
  </w:style>
  <w:style w:type="paragraph" w:styleId="afd">
    <w:name w:val="Title"/>
    <w:basedOn w:val="a"/>
    <w:uiPriority w:val="99"/>
    <w:qFormat/>
    <w:rsid w:val="00CB00F0"/>
    <w:pPr>
      <w:widowControl/>
      <w:jc w:val="center"/>
    </w:pPr>
    <w:rPr>
      <w:rFonts w:ascii="Calibri" w:eastAsia="Times New Roman" w:hAnsi="Calibri" w:cs="Times New Roman"/>
      <w:b/>
      <w:color w:val="auto"/>
      <w:sz w:val="28"/>
      <w:szCs w:val="20"/>
      <w:lang w:val="ru-RU" w:eastAsia="ru-RU"/>
    </w:rPr>
  </w:style>
  <w:style w:type="paragraph" w:styleId="afe">
    <w:name w:val="No Spacing"/>
    <w:uiPriority w:val="99"/>
    <w:qFormat/>
    <w:rsid w:val="00CB00F0"/>
    <w:pPr>
      <w:widowControl w:val="0"/>
    </w:pPr>
    <w:rPr>
      <w:rFonts w:ascii="Courier New" w:hAnsi="Courier New" w:cs="Courier New"/>
      <w:color w:val="000000"/>
      <w:sz w:val="24"/>
      <w:szCs w:val="24"/>
      <w:lang w:val="uk-UA" w:eastAsia="uk-UA"/>
    </w:rPr>
  </w:style>
  <w:style w:type="paragraph" w:styleId="aff">
    <w:name w:val="Body Text Indent"/>
    <w:basedOn w:val="a"/>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paragraph" w:styleId="27">
    <w:name w:val="Body Text 2"/>
    <w:basedOn w:val="a"/>
    <w:uiPriority w:val="99"/>
    <w:semiHidden/>
    <w:qFormat/>
    <w:rsid w:val="00CB00F0"/>
    <w:pPr>
      <w:widowControl/>
      <w:jc w:val="center"/>
    </w:pPr>
    <w:rPr>
      <w:rFonts w:ascii="Calibri" w:eastAsia="Times New Roman" w:hAnsi="Calibri" w:cs="Times New Roman"/>
      <w:b/>
      <w:color w:val="auto"/>
      <w:sz w:val="20"/>
      <w:szCs w:val="20"/>
      <w:lang w:val="ru-RU" w:eastAsia="ru-RU"/>
    </w:rPr>
  </w:style>
  <w:style w:type="paragraph" w:customStyle="1" w:styleId="16">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8">
    <w:name w:val="Абзац списку2"/>
    <w:basedOn w:val="a"/>
    <w:uiPriority w:val="99"/>
    <w:qFormat/>
    <w:rsid w:val="00CB00F0"/>
    <w:pPr>
      <w:widowControl/>
      <w:ind w:left="708"/>
    </w:pPr>
    <w:rPr>
      <w:rFonts w:ascii="Times New Roman" w:eastAsia="Times New Roman" w:hAnsi="Times New Roman" w:cs="Times New Roman"/>
      <w:color w:val="auto"/>
      <w:lang w:val="ru-RU" w:eastAsia="ru-RU"/>
    </w:rPr>
  </w:style>
  <w:style w:type="paragraph" w:customStyle="1" w:styleId="211">
    <w:name w:val="Основной текст (2)1"/>
    <w:basedOn w:val="a"/>
    <w:link w:val="25"/>
    <w:uiPriority w:val="99"/>
    <w:qFormat/>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paragraph" w:customStyle="1" w:styleId="42">
    <w:name w:val="Заголовок №4"/>
    <w:basedOn w:val="a"/>
    <w:uiPriority w:val="99"/>
    <w:qFormat/>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7">
    <w:name w:val="Колонтитул1"/>
    <w:basedOn w:val="a"/>
    <w:uiPriority w:val="99"/>
    <w:qFormat/>
    <w:rsid w:val="00CB00F0"/>
    <w:pPr>
      <w:shd w:val="clear" w:color="auto" w:fill="FFFFFF"/>
      <w:spacing w:line="240" w:lineRule="atLeast"/>
    </w:pPr>
    <w:rPr>
      <w:rFonts w:ascii="Calibri" w:hAnsi="Calibri" w:cs="Times New Roman"/>
      <w:color w:val="auto"/>
      <w:sz w:val="20"/>
      <w:szCs w:val="20"/>
      <w:lang w:val="ru-RU" w:eastAsia="ru-RU"/>
    </w:rPr>
  </w:style>
  <w:style w:type="paragraph" w:customStyle="1" w:styleId="18">
    <w:name w:val="Абзац списку1"/>
    <w:basedOn w:val="a"/>
    <w:uiPriority w:val="99"/>
    <w:qFormat/>
    <w:rsid w:val="00CB00F0"/>
    <w:pPr>
      <w:ind w:left="720"/>
    </w:pPr>
    <w:rPr>
      <w:rFonts w:cs="Times New Roman"/>
      <w:color w:val="auto"/>
      <w:sz w:val="22"/>
      <w:szCs w:val="28"/>
      <w:lang w:val="en-US"/>
    </w:rPr>
  </w:style>
  <w:style w:type="paragraph" w:customStyle="1" w:styleId="51">
    <w:name w:val="Основний текст5"/>
    <w:basedOn w:val="a"/>
    <w:uiPriority w:val="99"/>
    <w:qFormat/>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f0">
    <w:name w:val="Subtitle"/>
    <w:basedOn w:val="a"/>
    <w:next w:val="a"/>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paragraph" w:customStyle="1" w:styleId="29">
    <w:name w:val="Абзац списка2"/>
    <w:basedOn w:val="a"/>
    <w:uiPriority w:val="99"/>
    <w:qFormat/>
    <w:rsid w:val="00CB00F0"/>
    <w:pPr>
      <w:widowControl/>
      <w:ind w:left="720"/>
    </w:pPr>
    <w:rPr>
      <w:rFonts w:cs="Times New Roman"/>
      <w:color w:val="auto"/>
      <w:sz w:val="20"/>
      <w:szCs w:val="20"/>
      <w:lang w:val="ru-RU" w:eastAsia="ru-RU"/>
    </w:rPr>
  </w:style>
  <w:style w:type="paragraph" w:customStyle="1" w:styleId="aff1">
    <w:name w:val="Знак Знак Знак Знак Знак"/>
    <w:basedOn w:val="a"/>
    <w:uiPriority w:val="99"/>
    <w:qFormat/>
    <w:rsid w:val="00B626A9"/>
    <w:pPr>
      <w:widowControl/>
    </w:pPr>
    <w:rPr>
      <w:rFonts w:ascii="Verdana" w:eastAsia="Times New Roman" w:hAnsi="Verdana" w:cs="Verdana"/>
      <w:sz w:val="20"/>
      <w:szCs w:val="20"/>
      <w:lang w:val="en-US" w:eastAsia="en-US"/>
    </w:rPr>
  </w:style>
  <w:style w:type="paragraph" w:customStyle="1" w:styleId="aff2">
    <w:name w:val="Вміст рамки"/>
    <w:basedOn w:val="a"/>
    <w:qFormat/>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table" w:styleId="aff5">
    <w:name w:val="Table Grid"/>
    <w:basedOn w:val="a1"/>
    <w:uiPriority w:val="99"/>
    <w:rsid w:val="00CB00F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CB00F0"/>
    <w:pPr>
      <w:jc w:val="both"/>
    </w:pPr>
    <w:rPr>
      <w:sz w:val="28"/>
      <w:szCs w:val="28"/>
      <w:lang w:val="uk-UA" w:eastAsia="uk-UA"/>
    </w:rPr>
    <w:tblPr>
      <w:tblCellMar>
        <w:top w:w="0" w:type="dxa"/>
        <w:left w:w="0" w:type="dxa"/>
        <w:bottom w:w="0" w:type="dxa"/>
        <w:right w:w="0" w:type="dxa"/>
      </w:tblCellMar>
    </w:tblPr>
  </w:style>
  <w:style w:type="character" w:styleId="aff6">
    <w:name w:val="Hyperlink"/>
    <w:basedOn w:val="a0"/>
    <w:uiPriority w:val="99"/>
    <w:semiHidden/>
    <w:unhideWhenUsed/>
    <w:locked/>
    <w:rsid w:val="002A33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Autospacing="1"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qFormat/>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qFormat/>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0"/>
    <w:uiPriority w:val="99"/>
    <w:qFormat/>
    <w:locked/>
    <w:rsid w:val="00CB00F0"/>
    <w:rPr>
      <w:rFonts w:ascii="Times New Roman" w:hAnsi="Times New Roman" w:cs="Times New Roman"/>
      <w:b/>
      <w:sz w:val="24"/>
      <w:szCs w:val="24"/>
      <w:lang w:val="uk-UA" w:eastAsia="uk-UA"/>
    </w:rPr>
  </w:style>
  <w:style w:type="character" w:customStyle="1" w:styleId="50">
    <w:name w:val="Заголовок 5 Знак"/>
    <w:uiPriority w:val="99"/>
    <w:qFormat/>
    <w:locked/>
    <w:rsid w:val="00CB00F0"/>
    <w:rPr>
      <w:rFonts w:ascii="Times New Roman" w:hAnsi="Times New Roman" w:cs="Times New Roman"/>
      <w:b/>
      <w:lang w:val="uk-UA" w:eastAsia="uk-UA"/>
    </w:rPr>
  </w:style>
  <w:style w:type="character" w:customStyle="1" w:styleId="60">
    <w:name w:val="Заголовок 6 Знак"/>
    <w:link w:val="6"/>
    <w:uiPriority w:val="99"/>
    <w:qFormat/>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qFormat/>
    <w:locked/>
    <w:rsid w:val="00CB00F0"/>
    <w:rPr>
      <w:rFonts w:ascii="Times New Roman" w:hAnsi="Times New Roman" w:cs="Times New Roman"/>
      <w:sz w:val="24"/>
      <w:szCs w:val="24"/>
      <w:lang w:eastAsia="ru-RU"/>
    </w:rPr>
  </w:style>
  <w:style w:type="character" w:customStyle="1" w:styleId="a3">
    <w:name w:val="Гіперпосилання"/>
    <w:uiPriority w:val="99"/>
    <w:rsid w:val="00CB00F0"/>
    <w:rPr>
      <w:rFonts w:cs="Times New Roman"/>
      <w:color w:val="0066CC"/>
      <w:u w:val="single"/>
    </w:rPr>
  </w:style>
  <w:style w:type="character" w:customStyle="1" w:styleId="a4">
    <w:name w:val="Основний текст Знак"/>
    <w:uiPriority w:val="99"/>
    <w:qFormat/>
    <w:locked/>
    <w:rsid w:val="00CB00F0"/>
    <w:rPr>
      <w:rFonts w:ascii="Times New Roman" w:hAnsi="Times New Roman" w:cs="Times New Roman"/>
      <w:sz w:val="28"/>
      <w:szCs w:val="28"/>
      <w:lang w:val="uk-UA" w:eastAsia="ru-RU"/>
    </w:rPr>
  </w:style>
  <w:style w:type="character" w:customStyle="1" w:styleId="rvts0">
    <w:name w:val="rvts0"/>
    <w:uiPriority w:val="99"/>
    <w:qFormat/>
    <w:rsid w:val="00CB00F0"/>
  </w:style>
  <w:style w:type="character" w:customStyle="1" w:styleId="a5">
    <w:name w:val="Нижній колонтитул Знак"/>
    <w:uiPriority w:val="99"/>
    <w:qFormat/>
    <w:locked/>
    <w:rsid w:val="00CB00F0"/>
    <w:rPr>
      <w:rFonts w:ascii="Times New Roman" w:eastAsia="SimSun" w:hAnsi="Times New Roman" w:cs="Times New Roman"/>
      <w:sz w:val="24"/>
      <w:szCs w:val="24"/>
      <w:lang w:eastAsia="zh-CN"/>
    </w:rPr>
  </w:style>
  <w:style w:type="character" w:customStyle="1" w:styleId="a6">
    <w:name w:val="Верхній колонтитул Знак"/>
    <w:uiPriority w:val="99"/>
    <w:qFormat/>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qFormat/>
    <w:rsid w:val="00CB00F0"/>
    <w:rPr>
      <w:rFonts w:cs="Times New Roman"/>
    </w:rPr>
  </w:style>
  <w:style w:type="character" w:customStyle="1" w:styleId="rvts23">
    <w:name w:val="rvts23"/>
    <w:uiPriority w:val="99"/>
    <w:qFormat/>
    <w:rsid w:val="00CB00F0"/>
    <w:rPr>
      <w:rFonts w:cs="Times New Roman"/>
    </w:rPr>
  </w:style>
  <w:style w:type="character" w:customStyle="1" w:styleId="rvts9">
    <w:name w:val="rvts9"/>
    <w:uiPriority w:val="99"/>
    <w:qFormat/>
    <w:rsid w:val="00CB00F0"/>
    <w:rPr>
      <w:rFonts w:cs="Times New Roman"/>
    </w:rPr>
  </w:style>
  <w:style w:type="character" w:styleId="HTML">
    <w:name w:val="HTML Cite"/>
    <w:uiPriority w:val="99"/>
    <w:semiHidden/>
    <w:qFormat/>
    <w:rsid w:val="00CB00F0"/>
    <w:rPr>
      <w:rFonts w:cs="Times New Roman"/>
      <w:i/>
    </w:rPr>
  </w:style>
  <w:style w:type="character" w:customStyle="1" w:styleId="a7">
    <w:name w:val="Текст у виносці Знак"/>
    <w:uiPriority w:val="99"/>
    <w:qFormat/>
    <w:locked/>
    <w:rsid w:val="00CB00F0"/>
    <w:rPr>
      <w:rFonts w:ascii="Tahoma" w:hAnsi="Tahoma" w:cs="Tahoma"/>
      <w:color w:val="000000"/>
      <w:sz w:val="16"/>
      <w:szCs w:val="16"/>
      <w:lang w:val="uk-UA" w:eastAsia="uk-UA"/>
    </w:rPr>
  </w:style>
  <w:style w:type="character" w:customStyle="1" w:styleId="a8">
    <w:name w:val="Назва Знак"/>
    <w:uiPriority w:val="99"/>
    <w:qFormat/>
    <w:locked/>
    <w:rsid w:val="00CB00F0"/>
    <w:rPr>
      <w:rFonts w:ascii="Calibri" w:hAnsi="Calibri"/>
      <w:b/>
      <w:sz w:val="28"/>
      <w:lang w:eastAsia="ru-RU"/>
    </w:rPr>
  </w:style>
  <w:style w:type="character" w:customStyle="1" w:styleId="TitleChar1">
    <w:name w:val="Title Char1"/>
    <w:uiPriority w:val="99"/>
    <w:qFormat/>
    <w:rPr>
      <w:rFonts w:ascii="Cambria" w:hAnsi="Cambria" w:cs="Times New Roman"/>
      <w:b/>
      <w:bCs/>
      <w:color w:val="000000"/>
      <w:kern w:val="2"/>
      <w:sz w:val="32"/>
      <w:szCs w:val="32"/>
      <w:lang w:val="uk-UA" w:eastAsia="uk-UA"/>
    </w:rPr>
  </w:style>
  <w:style w:type="character" w:customStyle="1" w:styleId="11">
    <w:name w:val="Заголовок Знак1"/>
    <w:uiPriority w:val="99"/>
    <w:qFormat/>
    <w:rsid w:val="00CB00F0"/>
    <w:rPr>
      <w:rFonts w:ascii="Calibri Light" w:hAnsi="Calibri Light" w:cs="Times New Roman"/>
      <w:spacing w:val="-10"/>
      <w:kern w:val="2"/>
      <w:sz w:val="56"/>
      <w:szCs w:val="56"/>
      <w:lang w:val="uk-UA" w:eastAsia="uk-UA"/>
    </w:rPr>
  </w:style>
  <w:style w:type="character" w:customStyle="1" w:styleId="12">
    <w:name w:val="Название Знак1"/>
    <w:uiPriority w:val="99"/>
    <w:qFormat/>
    <w:rsid w:val="00CB00F0"/>
    <w:rPr>
      <w:rFonts w:ascii="Calibri Light" w:hAnsi="Calibri Light" w:cs="Times New Roman"/>
      <w:color w:val="auto"/>
      <w:spacing w:val="5"/>
      <w:kern w:val="2"/>
      <w:sz w:val="52"/>
      <w:szCs w:val="52"/>
      <w:lang w:eastAsia="uk-UA"/>
    </w:rPr>
  </w:style>
  <w:style w:type="character" w:customStyle="1" w:styleId="21">
    <w:name w:val="Основной текст (2) + Полужирный1"/>
    <w:uiPriority w:val="99"/>
    <w:qFormat/>
    <w:rsid w:val="00CB00F0"/>
    <w:rPr>
      <w:b/>
      <w:i/>
      <w:sz w:val="28"/>
    </w:rPr>
  </w:style>
  <w:style w:type="character" w:customStyle="1" w:styleId="fontstyle01">
    <w:name w:val="fontstyle01"/>
    <w:uiPriority w:val="99"/>
    <w:qFormat/>
    <w:rsid w:val="00CB00F0"/>
    <w:rPr>
      <w:rFonts w:ascii="TimesNewRoman" w:hAnsi="TimesNewRoman"/>
      <w:color w:val="000000"/>
      <w:sz w:val="24"/>
    </w:rPr>
  </w:style>
  <w:style w:type="character" w:customStyle="1" w:styleId="fontstyle21">
    <w:name w:val="fontstyle21"/>
    <w:uiPriority w:val="99"/>
    <w:qFormat/>
    <w:rsid w:val="00CB00F0"/>
    <w:rPr>
      <w:rFonts w:ascii="Times-Roman" w:hAnsi="Times-Roman"/>
      <w:color w:val="000000"/>
      <w:sz w:val="28"/>
    </w:rPr>
  </w:style>
  <w:style w:type="character" w:customStyle="1" w:styleId="fontstyle11">
    <w:name w:val="fontstyle11"/>
    <w:uiPriority w:val="99"/>
    <w:qFormat/>
    <w:rsid w:val="00CB00F0"/>
    <w:rPr>
      <w:rFonts w:ascii="Times-Roman" w:hAnsi="Times-Roman"/>
      <w:color w:val="000000"/>
      <w:sz w:val="24"/>
    </w:rPr>
  </w:style>
  <w:style w:type="character" w:customStyle="1" w:styleId="13">
    <w:name w:val="Основной текст Знак1"/>
    <w:uiPriority w:val="99"/>
    <w:semiHidden/>
    <w:qFormat/>
    <w:rsid w:val="00CB00F0"/>
    <w:rPr>
      <w:rFonts w:eastAsia="Times New Roman" w:cs="Times New Roman"/>
      <w:sz w:val="20"/>
      <w:szCs w:val="20"/>
      <w:lang w:eastAsia="ru-RU"/>
    </w:rPr>
  </w:style>
  <w:style w:type="character" w:customStyle="1" w:styleId="a9">
    <w:name w:val="Основний текст з відступом Знак"/>
    <w:uiPriority w:val="99"/>
    <w:semiHidden/>
    <w:qFormat/>
    <w:locked/>
    <w:rsid w:val="00CB00F0"/>
    <w:rPr>
      <w:rFonts w:ascii="Calibri" w:hAnsi="Calibri"/>
      <w:b/>
      <w:i/>
      <w:lang w:eastAsia="ru-RU"/>
    </w:rPr>
  </w:style>
  <w:style w:type="character" w:customStyle="1" w:styleId="BodyTextIndentChar1">
    <w:name w:val="Body Text Indent Char1"/>
    <w:uiPriority w:val="99"/>
    <w:semiHidden/>
    <w:qFormat/>
    <w:rPr>
      <w:rFonts w:ascii="Courier New" w:hAnsi="Courier New" w:cs="Courier New"/>
      <w:color w:val="000000"/>
      <w:sz w:val="24"/>
      <w:szCs w:val="24"/>
      <w:lang w:val="uk-UA" w:eastAsia="uk-UA"/>
    </w:rPr>
  </w:style>
  <w:style w:type="character" w:customStyle="1" w:styleId="14">
    <w:name w:val="Основной текст с отступом Знак1"/>
    <w:link w:val="aa"/>
    <w:uiPriority w:val="99"/>
    <w:semiHidden/>
    <w:qFormat/>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qFormat/>
    <w:locked/>
    <w:rsid w:val="00CB00F0"/>
    <w:rPr>
      <w:rFonts w:ascii="Calibri" w:hAnsi="Calibri"/>
      <w:b/>
      <w:lang w:eastAsia="ru-RU"/>
    </w:rPr>
  </w:style>
  <w:style w:type="character" w:customStyle="1" w:styleId="BodyText2Char1">
    <w:name w:val="Body Text 2 Char1"/>
    <w:uiPriority w:val="99"/>
    <w:semiHidden/>
    <w:qFormat/>
    <w:rPr>
      <w:rFonts w:ascii="Courier New" w:hAnsi="Courier New" w:cs="Courier New"/>
      <w:color w:val="000000"/>
      <w:sz w:val="24"/>
      <w:szCs w:val="24"/>
      <w:lang w:val="uk-UA" w:eastAsia="uk-UA"/>
    </w:rPr>
  </w:style>
  <w:style w:type="character" w:customStyle="1" w:styleId="210">
    <w:name w:val="Основной текст 2 Знак1"/>
    <w:uiPriority w:val="99"/>
    <w:semiHidden/>
    <w:qFormat/>
    <w:rsid w:val="00CB00F0"/>
    <w:rPr>
      <w:rFonts w:ascii="Courier New" w:hAnsi="Courier New" w:cs="Courier New"/>
      <w:color w:val="000000"/>
      <w:sz w:val="24"/>
      <w:szCs w:val="24"/>
      <w:lang w:val="uk-UA" w:eastAsia="uk-UA"/>
    </w:rPr>
  </w:style>
  <w:style w:type="character" w:customStyle="1" w:styleId="23">
    <w:name w:val="Основной текст (2)_"/>
    <w:link w:val="22"/>
    <w:uiPriority w:val="99"/>
    <w:qFormat/>
    <w:locked/>
    <w:rsid w:val="00CB00F0"/>
    <w:rPr>
      <w:shd w:val="clear" w:color="auto" w:fill="FFFFFF"/>
    </w:rPr>
  </w:style>
  <w:style w:type="character" w:customStyle="1" w:styleId="24">
    <w:name w:val="Основной текст (2) + Полужирный"/>
    <w:uiPriority w:val="99"/>
    <w:qFormat/>
    <w:rsid w:val="00CB00F0"/>
    <w:rPr>
      <w:b/>
      <w:sz w:val="28"/>
    </w:rPr>
  </w:style>
  <w:style w:type="character" w:customStyle="1" w:styleId="25">
    <w:name w:val="Основной текст (2) + Курсив"/>
    <w:link w:val="211"/>
    <w:uiPriority w:val="99"/>
    <w:qFormat/>
    <w:rsid w:val="00CB00F0"/>
    <w:rPr>
      <w:i/>
      <w:sz w:val="28"/>
    </w:rPr>
  </w:style>
  <w:style w:type="character" w:customStyle="1" w:styleId="31">
    <w:name w:val="Знак Знак3"/>
    <w:uiPriority w:val="99"/>
    <w:qFormat/>
    <w:locked/>
    <w:rsid w:val="00CB00F0"/>
    <w:rPr>
      <w:rFonts w:ascii="Calibri" w:hAnsi="Calibri"/>
      <w:b/>
      <w:sz w:val="28"/>
      <w:lang w:val="uk-UA" w:eastAsia="ru-RU"/>
    </w:rPr>
  </w:style>
  <w:style w:type="character" w:customStyle="1" w:styleId="41">
    <w:name w:val="Заголовок №4_"/>
    <w:link w:val="41"/>
    <w:uiPriority w:val="99"/>
    <w:qFormat/>
    <w:locked/>
    <w:rsid w:val="00CB00F0"/>
    <w:rPr>
      <w:b/>
      <w:sz w:val="27"/>
      <w:shd w:val="clear" w:color="auto" w:fill="FFFFFF"/>
    </w:rPr>
  </w:style>
  <w:style w:type="character" w:customStyle="1" w:styleId="aa">
    <w:name w:val="Колонтитул_"/>
    <w:link w:val="14"/>
    <w:uiPriority w:val="99"/>
    <w:qFormat/>
    <w:locked/>
    <w:rsid w:val="00CB00F0"/>
    <w:rPr>
      <w:shd w:val="clear" w:color="auto" w:fill="FFFFFF"/>
    </w:rPr>
  </w:style>
  <w:style w:type="character" w:customStyle="1" w:styleId="ab">
    <w:name w:val="Колонтитул"/>
    <w:uiPriority w:val="99"/>
    <w:qFormat/>
    <w:rsid w:val="00CB00F0"/>
    <w:rPr>
      <w:rFonts w:cs="Times New Roman"/>
      <w:shd w:val="clear" w:color="auto" w:fill="FFFFFF"/>
    </w:rPr>
  </w:style>
  <w:style w:type="character" w:customStyle="1" w:styleId="ac">
    <w:name w:val="Основной текст + Курсив"/>
    <w:uiPriority w:val="99"/>
    <w:qFormat/>
    <w:rsid w:val="00CB00F0"/>
    <w:rPr>
      <w:i/>
      <w:sz w:val="22"/>
    </w:rPr>
  </w:style>
  <w:style w:type="character" w:customStyle="1" w:styleId="11pt">
    <w:name w:val="Основной текст + 11 pt"/>
    <w:uiPriority w:val="99"/>
    <w:qFormat/>
    <w:rsid w:val="00CB00F0"/>
    <w:rPr>
      <w:b/>
      <w:sz w:val="22"/>
    </w:rPr>
  </w:style>
  <w:style w:type="character" w:customStyle="1" w:styleId="110">
    <w:name w:val="Основной текст + 11"/>
    <w:uiPriority w:val="99"/>
    <w:qFormat/>
    <w:rsid w:val="00CB00F0"/>
    <w:rPr>
      <w:sz w:val="23"/>
    </w:rPr>
  </w:style>
  <w:style w:type="character" w:customStyle="1" w:styleId="112">
    <w:name w:val="Основной текст + 112"/>
    <w:uiPriority w:val="99"/>
    <w:qFormat/>
    <w:rsid w:val="00CB00F0"/>
    <w:rPr>
      <w:i/>
      <w:sz w:val="23"/>
    </w:rPr>
  </w:style>
  <w:style w:type="character" w:customStyle="1" w:styleId="26">
    <w:name w:val="Основний текст2"/>
    <w:uiPriority w:val="99"/>
    <w:qFormat/>
    <w:rsid w:val="00CB00F0"/>
    <w:rPr>
      <w:rFonts w:ascii="Times New Roman" w:hAnsi="Times New Roman"/>
      <w:color w:val="000000"/>
      <w:spacing w:val="0"/>
      <w:w w:val="100"/>
      <w:sz w:val="27"/>
      <w:u w:val="none"/>
      <w:lang w:val="uk-UA"/>
    </w:rPr>
  </w:style>
  <w:style w:type="character" w:customStyle="1" w:styleId="ad">
    <w:name w:val="Основний текст + Напівжирний"/>
    <w:uiPriority w:val="99"/>
    <w:qFormat/>
    <w:rsid w:val="00CB00F0"/>
    <w:rPr>
      <w:rFonts w:ascii="Times New Roman" w:hAnsi="Times New Roman"/>
      <w:b/>
      <w:color w:val="000000"/>
      <w:spacing w:val="0"/>
      <w:w w:val="100"/>
      <w:sz w:val="27"/>
      <w:u w:val="none"/>
      <w:lang w:val="uk-UA"/>
    </w:rPr>
  </w:style>
  <w:style w:type="character" w:customStyle="1" w:styleId="ae">
    <w:name w:val="Основний текст + Курсив"/>
    <w:uiPriority w:val="99"/>
    <w:qFormat/>
    <w:rsid w:val="00CB00F0"/>
    <w:rPr>
      <w:rFonts w:ascii="Times New Roman" w:hAnsi="Times New Roman"/>
      <w:i/>
      <w:color w:val="000000"/>
      <w:spacing w:val="0"/>
      <w:w w:val="100"/>
      <w:sz w:val="27"/>
      <w:u w:val="none"/>
      <w:lang w:val="uk-UA"/>
    </w:rPr>
  </w:style>
  <w:style w:type="character" w:customStyle="1" w:styleId="6Exact">
    <w:name w:val="Основний текст (6) Exact"/>
    <w:uiPriority w:val="99"/>
    <w:qFormat/>
    <w:rsid w:val="00CB00F0"/>
    <w:rPr>
      <w:rFonts w:ascii="Times New Roman" w:hAnsi="Times New Roman"/>
      <w:spacing w:val="10"/>
      <w:sz w:val="21"/>
      <w:u w:val="none"/>
    </w:rPr>
  </w:style>
  <w:style w:type="character" w:customStyle="1" w:styleId="af">
    <w:name w:val="Основний текст_"/>
    <w:uiPriority w:val="99"/>
    <w:qFormat/>
    <w:locked/>
    <w:rsid w:val="00CB00F0"/>
    <w:rPr>
      <w:sz w:val="27"/>
      <w:shd w:val="clear" w:color="auto" w:fill="FFFFFF"/>
    </w:rPr>
  </w:style>
  <w:style w:type="character" w:customStyle="1" w:styleId="af0">
    <w:name w:val="Підзаголовок Знак"/>
    <w:uiPriority w:val="99"/>
    <w:qFormat/>
    <w:locked/>
    <w:rsid w:val="00CB00F0"/>
    <w:rPr>
      <w:rFonts w:ascii="Georgia" w:hAnsi="Georgia" w:cs="Times New Roman"/>
      <w:i/>
      <w:color w:val="666666"/>
      <w:sz w:val="48"/>
      <w:szCs w:val="48"/>
      <w:lang w:val="uk-UA" w:eastAsia="uk-UA"/>
    </w:rPr>
  </w:style>
  <w:style w:type="character" w:customStyle="1" w:styleId="markedcontent">
    <w:name w:val="markedcontent"/>
    <w:uiPriority w:val="99"/>
    <w:qFormat/>
    <w:rsid w:val="00CB00F0"/>
    <w:rPr>
      <w:rFonts w:cs="Times New Roman"/>
    </w:rPr>
  </w:style>
  <w:style w:type="character" w:customStyle="1" w:styleId="af1">
    <w:name w:val="Відвідане гіперпосилання"/>
    <w:uiPriority w:val="99"/>
    <w:semiHidden/>
    <w:rsid w:val="004C684B"/>
    <w:rPr>
      <w:rFonts w:cs="Times New Roman"/>
      <w:color w:val="auto"/>
      <w:u w:val="single"/>
    </w:rPr>
  </w:style>
  <w:style w:type="character" w:customStyle="1" w:styleId="15">
    <w:name w:val="Незакрита згадка1"/>
    <w:basedOn w:val="a0"/>
    <w:uiPriority w:val="99"/>
    <w:semiHidden/>
    <w:unhideWhenUsed/>
    <w:qFormat/>
    <w:rsid w:val="009A36C3"/>
    <w:rPr>
      <w:color w:val="605E5C"/>
      <w:shd w:val="clear" w:color="auto" w:fill="E1DFDD"/>
    </w:rPr>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rsid w:val="00CB00F0"/>
    <w:pPr>
      <w:widowControl/>
      <w:jc w:val="both"/>
      <w:textAlignment w:val="baseline"/>
    </w:pPr>
    <w:rPr>
      <w:rFonts w:ascii="Times New Roman" w:eastAsia="Times New Roman" w:hAnsi="Times New Roman" w:cs="Times New Roman"/>
      <w:color w:val="auto"/>
      <w:sz w:val="28"/>
      <w:szCs w:val="28"/>
      <w:lang w:eastAsia="ru-RU"/>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Default">
    <w:name w:val="Default"/>
    <w:uiPriority w:val="99"/>
    <w:qFormat/>
    <w:rsid w:val="00CB00F0"/>
    <w:rPr>
      <w:rFonts w:ascii="Courier New" w:hAnsi="Courier New"/>
      <w:color w:val="000000"/>
      <w:sz w:val="24"/>
      <w:szCs w:val="24"/>
      <w:lang w:val="uk-UA" w:eastAsia="en-US"/>
    </w:rPr>
  </w:style>
  <w:style w:type="paragraph" w:styleId="af7">
    <w:name w:val="Normal (Web)"/>
    <w:basedOn w:val="a"/>
    <w:uiPriority w:val="99"/>
    <w:qFormat/>
    <w:rsid w:val="00CB00F0"/>
    <w:pPr>
      <w:widowControl/>
      <w:spacing w:beforeAutospacing="1" w:afterAutospacing="1"/>
    </w:pPr>
    <w:rPr>
      <w:rFonts w:ascii="Times New Roman" w:eastAsia="Times New Roman" w:hAnsi="Times New Roman" w:cs="Times New Roman"/>
      <w:color w:val="auto"/>
    </w:rPr>
  </w:style>
  <w:style w:type="paragraph" w:styleId="af8">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paragraph" w:customStyle="1" w:styleId="af9">
    <w:name w:val="Верхній і нижній колонтитули"/>
    <w:basedOn w:val="a"/>
    <w:qFormat/>
  </w:style>
  <w:style w:type="paragraph" w:styleId="afa">
    <w:name w:val="footer"/>
    <w:basedOn w:val="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paragraph" w:styleId="afb">
    <w:name w:val="header"/>
    <w:basedOn w:val="a"/>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paragraph" w:customStyle="1" w:styleId="rvps6">
    <w:name w:val="rvps6"/>
    <w:basedOn w:val="a"/>
    <w:uiPriority w:val="99"/>
    <w:qFormat/>
    <w:rsid w:val="00CB00F0"/>
    <w:pPr>
      <w:widowControl/>
      <w:spacing w:beforeAutospacing="1"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ind w:left="100"/>
    </w:pPr>
    <w:rPr>
      <w:rFonts w:ascii="Times New Roman" w:eastAsia="Times New Roman" w:hAnsi="Times New Roman" w:cs="Times New Roman"/>
      <w:color w:val="auto"/>
      <w:sz w:val="22"/>
      <w:szCs w:val="22"/>
      <w:lang w:val="en-US" w:eastAsia="en-US"/>
    </w:rPr>
  </w:style>
  <w:style w:type="paragraph" w:styleId="afc">
    <w:name w:val="Balloon Text"/>
    <w:basedOn w:val="a"/>
    <w:uiPriority w:val="99"/>
    <w:semiHidden/>
    <w:qFormat/>
    <w:rsid w:val="00CB00F0"/>
    <w:rPr>
      <w:rFonts w:ascii="Tahoma" w:hAnsi="Tahoma" w:cs="Tahoma"/>
      <w:sz w:val="16"/>
      <w:szCs w:val="16"/>
    </w:rPr>
  </w:style>
  <w:style w:type="paragraph" w:styleId="afd">
    <w:name w:val="Title"/>
    <w:basedOn w:val="a"/>
    <w:uiPriority w:val="99"/>
    <w:qFormat/>
    <w:rsid w:val="00CB00F0"/>
    <w:pPr>
      <w:widowControl/>
      <w:jc w:val="center"/>
    </w:pPr>
    <w:rPr>
      <w:rFonts w:ascii="Calibri" w:eastAsia="Times New Roman" w:hAnsi="Calibri" w:cs="Times New Roman"/>
      <w:b/>
      <w:color w:val="auto"/>
      <w:sz w:val="28"/>
      <w:szCs w:val="20"/>
      <w:lang w:val="ru-RU" w:eastAsia="ru-RU"/>
    </w:rPr>
  </w:style>
  <w:style w:type="paragraph" w:styleId="afe">
    <w:name w:val="No Spacing"/>
    <w:uiPriority w:val="99"/>
    <w:qFormat/>
    <w:rsid w:val="00CB00F0"/>
    <w:pPr>
      <w:widowControl w:val="0"/>
    </w:pPr>
    <w:rPr>
      <w:rFonts w:ascii="Courier New" w:hAnsi="Courier New" w:cs="Courier New"/>
      <w:color w:val="000000"/>
      <w:sz w:val="24"/>
      <w:szCs w:val="24"/>
      <w:lang w:val="uk-UA" w:eastAsia="uk-UA"/>
    </w:rPr>
  </w:style>
  <w:style w:type="paragraph" w:styleId="aff">
    <w:name w:val="Body Text Indent"/>
    <w:basedOn w:val="a"/>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paragraph" w:styleId="27">
    <w:name w:val="Body Text 2"/>
    <w:basedOn w:val="a"/>
    <w:uiPriority w:val="99"/>
    <w:semiHidden/>
    <w:qFormat/>
    <w:rsid w:val="00CB00F0"/>
    <w:pPr>
      <w:widowControl/>
      <w:jc w:val="center"/>
    </w:pPr>
    <w:rPr>
      <w:rFonts w:ascii="Calibri" w:eastAsia="Times New Roman" w:hAnsi="Calibri" w:cs="Times New Roman"/>
      <w:b/>
      <w:color w:val="auto"/>
      <w:sz w:val="20"/>
      <w:szCs w:val="20"/>
      <w:lang w:val="ru-RU" w:eastAsia="ru-RU"/>
    </w:rPr>
  </w:style>
  <w:style w:type="paragraph" w:customStyle="1" w:styleId="16">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8">
    <w:name w:val="Абзац списку2"/>
    <w:basedOn w:val="a"/>
    <w:uiPriority w:val="99"/>
    <w:qFormat/>
    <w:rsid w:val="00CB00F0"/>
    <w:pPr>
      <w:widowControl/>
      <w:ind w:left="708"/>
    </w:pPr>
    <w:rPr>
      <w:rFonts w:ascii="Times New Roman" w:eastAsia="Times New Roman" w:hAnsi="Times New Roman" w:cs="Times New Roman"/>
      <w:color w:val="auto"/>
      <w:lang w:val="ru-RU" w:eastAsia="ru-RU"/>
    </w:rPr>
  </w:style>
  <w:style w:type="paragraph" w:customStyle="1" w:styleId="211">
    <w:name w:val="Основной текст (2)1"/>
    <w:basedOn w:val="a"/>
    <w:link w:val="25"/>
    <w:uiPriority w:val="99"/>
    <w:qFormat/>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paragraph" w:customStyle="1" w:styleId="42">
    <w:name w:val="Заголовок №4"/>
    <w:basedOn w:val="a"/>
    <w:uiPriority w:val="99"/>
    <w:qFormat/>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7">
    <w:name w:val="Колонтитул1"/>
    <w:basedOn w:val="a"/>
    <w:uiPriority w:val="99"/>
    <w:qFormat/>
    <w:rsid w:val="00CB00F0"/>
    <w:pPr>
      <w:shd w:val="clear" w:color="auto" w:fill="FFFFFF"/>
      <w:spacing w:line="240" w:lineRule="atLeast"/>
    </w:pPr>
    <w:rPr>
      <w:rFonts w:ascii="Calibri" w:hAnsi="Calibri" w:cs="Times New Roman"/>
      <w:color w:val="auto"/>
      <w:sz w:val="20"/>
      <w:szCs w:val="20"/>
      <w:lang w:val="ru-RU" w:eastAsia="ru-RU"/>
    </w:rPr>
  </w:style>
  <w:style w:type="paragraph" w:customStyle="1" w:styleId="18">
    <w:name w:val="Абзац списку1"/>
    <w:basedOn w:val="a"/>
    <w:uiPriority w:val="99"/>
    <w:qFormat/>
    <w:rsid w:val="00CB00F0"/>
    <w:pPr>
      <w:ind w:left="720"/>
    </w:pPr>
    <w:rPr>
      <w:rFonts w:cs="Times New Roman"/>
      <w:color w:val="auto"/>
      <w:sz w:val="22"/>
      <w:szCs w:val="28"/>
      <w:lang w:val="en-US"/>
    </w:rPr>
  </w:style>
  <w:style w:type="paragraph" w:customStyle="1" w:styleId="51">
    <w:name w:val="Основний текст5"/>
    <w:basedOn w:val="a"/>
    <w:uiPriority w:val="99"/>
    <w:qFormat/>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f0">
    <w:name w:val="Subtitle"/>
    <w:basedOn w:val="a"/>
    <w:next w:val="a"/>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paragraph" w:customStyle="1" w:styleId="29">
    <w:name w:val="Абзац списка2"/>
    <w:basedOn w:val="a"/>
    <w:uiPriority w:val="99"/>
    <w:qFormat/>
    <w:rsid w:val="00CB00F0"/>
    <w:pPr>
      <w:widowControl/>
      <w:ind w:left="720"/>
    </w:pPr>
    <w:rPr>
      <w:rFonts w:cs="Times New Roman"/>
      <w:color w:val="auto"/>
      <w:sz w:val="20"/>
      <w:szCs w:val="20"/>
      <w:lang w:val="ru-RU" w:eastAsia="ru-RU"/>
    </w:rPr>
  </w:style>
  <w:style w:type="paragraph" w:customStyle="1" w:styleId="aff1">
    <w:name w:val="Знак Знак Знак Знак Знак"/>
    <w:basedOn w:val="a"/>
    <w:uiPriority w:val="99"/>
    <w:qFormat/>
    <w:rsid w:val="00B626A9"/>
    <w:pPr>
      <w:widowControl/>
    </w:pPr>
    <w:rPr>
      <w:rFonts w:ascii="Verdana" w:eastAsia="Times New Roman" w:hAnsi="Verdana" w:cs="Verdana"/>
      <w:sz w:val="20"/>
      <w:szCs w:val="20"/>
      <w:lang w:val="en-US" w:eastAsia="en-US"/>
    </w:rPr>
  </w:style>
  <w:style w:type="paragraph" w:customStyle="1" w:styleId="aff2">
    <w:name w:val="Вміст рамки"/>
    <w:basedOn w:val="a"/>
    <w:qFormat/>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table" w:styleId="aff5">
    <w:name w:val="Table Grid"/>
    <w:basedOn w:val="a1"/>
    <w:uiPriority w:val="99"/>
    <w:rsid w:val="00CB00F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CB00F0"/>
    <w:pPr>
      <w:jc w:val="both"/>
    </w:pPr>
    <w:rPr>
      <w:sz w:val="28"/>
      <w:szCs w:val="28"/>
      <w:lang w:val="uk-UA" w:eastAsia="uk-UA"/>
    </w:rPr>
    <w:tblPr>
      <w:tblCellMar>
        <w:top w:w="0" w:type="dxa"/>
        <w:left w:w="0" w:type="dxa"/>
        <w:bottom w:w="0" w:type="dxa"/>
        <w:right w:w="0" w:type="dxa"/>
      </w:tblCellMar>
    </w:tblPr>
  </w:style>
  <w:style w:type="character" w:styleId="aff6">
    <w:name w:val="Hyperlink"/>
    <w:basedOn w:val="a0"/>
    <w:uiPriority w:val="99"/>
    <w:semiHidden/>
    <w:unhideWhenUsed/>
    <w:locked/>
    <w:rsid w:val="002A33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7910">
      <w:bodyDiv w:val="1"/>
      <w:marLeft w:val="0"/>
      <w:marRight w:val="0"/>
      <w:marTop w:val="0"/>
      <w:marBottom w:val="0"/>
      <w:divBdr>
        <w:top w:val="none" w:sz="0" w:space="0" w:color="auto"/>
        <w:left w:val="none" w:sz="0" w:space="0" w:color="auto"/>
        <w:bottom w:val="none" w:sz="0" w:space="0" w:color="auto"/>
        <w:right w:val="none" w:sz="0" w:space="0" w:color="auto"/>
      </w:divBdr>
    </w:div>
    <w:div w:id="81784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168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af-psychology@uzhnu.edu.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uzh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AD03-B7B6-45C6-A941-5E62E525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4348</Words>
  <Characters>24786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dfsn1</cp:lastModifiedBy>
  <cp:revision>54</cp:revision>
  <cp:lastPrinted>2025-06-02T06:57:00Z</cp:lastPrinted>
  <dcterms:created xsi:type="dcterms:W3CDTF">2025-05-07T06:43:00Z</dcterms:created>
  <dcterms:modified xsi:type="dcterms:W3CDTF">2025-06-02T08:20:00Z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