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C08F6E3" w14:textId="77777777" w:rsidR="005A5894" w:rsidRPr="005177DB" w:rsidRDefault="005A5894" w:rsidP="005A589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EF4472C" w14:textId="77777777" w:rsidR="005A5894" w:rsidRPr="005177DB" w:rsidRDefault="005A5894" w:rsidP="005A589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C5B1B41" w14:textId="77777777" w:rsidR="005A5894" w:rsidRPr="005177DB" w:rsidRDefault="005A5894" w:rsidP="005A5894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5E317643" w14:textId="77777777" w:rsidR="005A5894" w:rsidRPr="005177DB" w:rsidRDefault="005A5894" w:rsidP="005A5894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2A92C687" w14:textId="77777777" w:rsidR="005A5894" w:rsidRPr="005177DB" w:rsidRDefault="005A5894" w:rsidP="005A5894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BD6E8E1" w14:textId="77777777" w:rsidR="005A5894" w:rsidRPr="005177DB" w:rsidRDefault="005A5894" w:rsidP="005A5894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EB0F6A6" w14:textId="77777777" w:rsidR="005A5894" w:rsidRPr="009F699E" w:rsidRDefault="005A5894" w:rsidP="005A5894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5F32242" w14:textId="77777777" w:rsidR="005A5894" w:rsidRPr="009F699E" w:rsidRDefault="005A5894" w:rsidP="005A5894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1B7623A8" w14:textId="77777777" w:rsidR="005A5894" w:rsidRPr="005425BE" w:rsidRDefault="005A5894" w:rsidP="005A5894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0375490" w14:textId="77777777" w:rsidR="00CD02B5" w:rsidRPr="00CD02B5" w:rsidRDefault="00CD02B5" w:rsidP="00CD02B5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D02B5">
        <w:rPr>
          <w:rFonts w:ascii="Times New Roman" w:hAnsi="Times New Roman"/>
          <w:bCs/>
          <w:sz w:val="28"/>
          <w:szCs w:val="28"/>
          <w:lang w:val="uk-UA"/>
        </w:rPr>
        <w:t>«Епізод індивідуального гігієнічного виховання дитини 8 років з низьким рівнем гігієни порожнини рота під час профілактичного огляду у лікаря-стоматолога»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A924CC9" w:rsidR="00532372" w:rsidRPr="009A365E" w:rsidRDefault="00532372" w:rsidP="00CD02B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CD02B5" w:rsidRPr="00CD02B5">
        <w:rPr>
          <w:rFonts w:ascii="Times New Roman" w:hAnsi="Times New Roman"/>
          <w:b/>
          <w:sz w:val="28"/>
          <w:szCs w:val="28"/>
          <w:lang w:val="uk-UA"/>
        </w:rPr>
        <w:t>«Епізод індивідуального гігієнічного виховання дитини 8 років з низьким рівнем гігієни порожнини рота під час профілактичного огляду у лікаря-стоматолога»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73C5EEB" w14:textId="77777777" w:rsidR="00CD02B5" w:rsidRPr="00CD02B5" w:rsidRDefault="00CD02B5" w:rsidP="00CD02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D02B5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індивідуального гігієнічного виховання дитини в залежності від стоматологічного статусу.</w:t>
      </w: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CBEAFE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365E" w:rsidRPr="009A365E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="009A365E"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365E" w:rsidRPr="009A365E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клінічної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ситуації</w:t>
            </w:r>
            <w:proofErr w:type="spellEnd"/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64EC5A98" w:rsidR="003B73FC" w:rsidRPr="003B73FC" w:rsidRDefault="00B85E6E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Ознайомтесь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віком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моделлю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зубного ряду.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Визначте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індекс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слід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використовувати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КПВ).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F24BB39" w:rsidR="003B73FC" w:rsidRPr="003B73FC" w:rsidRDefault="009A365E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огляду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707E844" w:rsidR="003B73FC" w:rsidRPr="004B52BF" w:rsidRDefault="00B85E6E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Застосуйте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дзеркало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та зонд для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виявлення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каріозних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порожнин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>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Ідентифікуйте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уражені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пломбовані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втрачені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зуби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5FC805A3" w:rsidR="003B73FC" w:rsidRPr="003B73FC" w:rsidRDefault="00B85E6E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5E6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Заповнення</w:t>
            </w:r>
            <w:proofErr w:type="spellEnd"/>
            <w:r w:rsidRPr="00B85E6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формуляру: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DF4D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-Позначте каріозні, пломбовані та видалені зуби на схемі.</w:t>
            </w:r>
          </w:p>
          <w:p w14:paraId="7F1EC556" w14:textId="1E3D538F" w:rsidR="003B73FC" w:rsidRPr="003B73FC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Порахуйте індекс (к + п для тимчасового прикусу; К + П + В для постійного).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F63D4CD" w:rsidR="00B2231A" w:rsidRPr="00B2231A" w:rsidRDefault="009A365E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6DBB4CE4" w:rsidR="00B2231A" w:rsidRPr="00B2231A" w:rsidRDefault="00B85E6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Поясніть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, до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якої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категорії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належить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показник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низький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середній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високий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ризик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>).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Визначте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5E6E">
              <w:rPr>
                <w:rFonts w:ascii="Times New Roman" w:hAnsi="Times New Roman"/>
                <w:sz w:val="28"/>
                <w:szCs w:val="28"/>
              </w:rPr>
              <w:t>профілактичні</w:t>
            </w:r>
            <w:proofErr w:type="spellEnd"/>
            <w:r w:rsidRPr="00B85E6E">
              <w:rPr>
                <w:rFonts w:ascii="Times New Roman" w:hAnsi="Times New Roman"/>
                <w:sz w:val="28"/>
                <w:szCs w:val="28"/>
              </w:rPr>
              <w:t xml:space="preserve"> заходи рекомендовано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рекомендації</w:t>
            </w:r>
            <w:proofErr w:type="spellEnd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BCE3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72B00F67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2C59BBDD" w14:textId="674BD26F" w:rsidR="00B2231A" w:rsidRPr="00B2231A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- Санітарно-освітня бесіда для дитини та батьків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A5894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5010</Words>
  <Characters>2857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23</cp:revision>
  <dcterms:created xsi:type="dcterms:W3CDTF">2025-06-02T09:26:00Z</dcterms:created>
  <dcterms:modified xsi:type="dcterms:W3CDTF">2026-04-23T07:56:00Z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