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4B6D" w14:textId="77777777" w:rsidR="009D66BB" w:rsidRDefault="009D66BB" w:rsidP="009D66BB">
      <w:pPr>
        <w:ind w:left="7788" w:firstLine="708"/>
        <w:jc w:val="center"/>
        <w:rPr>
          <w:rFonts w:ascii="Times New Roman" w:hAnsi="Times New Roman" w:cs="Times New Roman"/>
          <w:b/>
          <w:color w:val="auto"/>
          <w:sz w:val="28"/>
          <w:szCs w:val="28"/>
        </w:rPr>
      </w:pPr>
      <w:bookmarkStart w:id="0" w:name="bookmark0"/>
      <w:r>
        <w:rPr>
          <w:rFonts w:ascii="Times New Roman" w:hAnsi="Times New Roman" w:cs="Times New Roman"/>
          <w:b/>
          <w:color w:val="auto"/>
          <w:sz w:val="28"/>
          <w:szCs w:val="28"/>
        </w:rPr>
        <w:t>ПРОЄКТ</w:t>
      </w:r>
    </w:p>
    <w:p w14:paraId="728C487A" w14:textId="2081E7E0" w:rsidR="00CC3652" w:rsidRPr="00D00E6B" w:rsidRDefault="00CC3652" w:rsidP="00CB00F0">
      <w:pPr>
        <w:jc w:val="center"/>
        <w:rPr>
          <w:rFonts w:ascii="Times New Roman" w:hAnsi="Times New Roman" w:cs="Times New Roman"/>
          <w:b/>
          <w:color w:val="auto"/>
          <w:sz w:val="28"/>
          <w:szCs w:val="28"/>
        </w:rPr>
      </w:pPr>
      <w:r w:rsidRPr="00D00E6B">
        <w:rPr>
          <w:rFonts w:ascii="Times New Roman" w:hAnsi="Times New Roman" w:cs="Times New Roman"/>
          <w:b/>
          <w:color w:val="auto"/>
          <w:sz w:val="28"/>
          <w:szCs w:val="28"/>
        </w:rPr>
        <w:t>МІНІСТЕРСТВО ОСВІТИ І НАУКИ УКРАЇНИ</w:t>
      </w:r>
    </w:p>
    <w:p w14:paraId="0AC56344" w14:textId="77777777" w:rsidR="00CC3652" w:rsidRPr="00D00E6B" w:rsidRDefault="00CC3652" w:rsidP="00CB00F0">
      <w:pPr>
        <w:jc w:val="center"/>
        <w:rPr>
          <w:rFonts w:ascii="Times New Roman" w:hAnsi="Times New Roman" w:cs="Times New Roman"/>
          <w:b/>
          <w:color w:val="auto"/>
          <w:sz w:val="28"/>
          <w:szCs w:val="28"/>
        </w:rPr>
      </w:pPr>
      <w:r w:rsidRPr="00D00E6B">
        <w:rPr>
          <w:rFonts w:ascii="Times New Roman" w:hAnsi="Times New Roman" w:cs="Times New Roman"/>
          <w:b/>
          <w:color w:val="auto"/>
          <w:sz w:val="28"/>
          <w:szCs w:val="28"/>
        </w:rPr>
        <w:t xml:space="preserve">ДЕРЖАВНИЙ ВИЩИЙ НАВЧАЛЬНИЙ ЗАКЛАД </w:t>
      </w:r>
    </w:p>
    <w:p w14:paraId="517DCD64" w14:textId="77777777" w:rsidR="00CC3652" w:rsidRPr="00D00E6B" w:rsidRDefault="00CC3652" w:rsidP="00CB00F0">
      <w:pPr>
        <w:jc w:val="center"/>
        <w:rPr>
          <w:rFonts w:ascii="Times New Roman" w:hAnsi="Times New Roman" w:cs="Times New Roman"/>
          <w:b/>
          <w:color w:val="auto"/>
          <w:sz w:val="28"/>
          <w:szCs w:val="28"/>
        </w:rPr>
      </w:pPr>
      <w:r w:rsidRPr="00D00E6B">
        <w:rPr>
          <w:rFonts w:ascii="Times New Roman" w:hAnsi="Times New Roman" w:cs="Times New Roman"/>
          <w:b/>
          <w:color w:val="auto"/>
          <w:sz w:val="28"/>
          <w:szCs w:val="28"/>
        </w:rPr>
        <w:t>«Ужгородський національний університет»</w:t>
      </w:r>
    </w:p>
    <w:p w14:paraId="623D5D2D" w14:textId="77777777" w:rsidR="00CC3652" w:rsidRPr="00D00E6B" w:rsidRDefault="00CC3652" w:rsidP="00CB00F0">
      <w:pPr>
        <w:jc w:val="center"/>
        <w:rPr>
          <w:rFonts w:ascii="Times New Roman" w:hAnsi="Times New Roman" w:cs="Times New Roman"/>
          <w:color w:val="auto"/>
          <w:sz w:val="28"/>
          <w:szCs w:val="28"/>
        </w:rPr>
      </w:pPr>
    </w:p>
    <w:p w14:paraId="672C7E1B" w14:textId="77777777" w:rsidR="00CC3652" w:rsidRPr="00D00E6B" w:rsidRDefault="00CC3652" w:rsidP="00FD0FD4">
      <w:pPr>
        <w:rPr>
          <w:rFonts w:ascii="Times New Roman" w:hAnsi="Times New Roman" w:cs="Times New Roman"/>
          <w:color w:val="auto"/>
          <w:sz w:val="28"/>
          <w:szCs w:val="28"/>
        </w:rPr>
      </w:pPr>
    </w:p>
    <w:p w14:paraId="30EECE31" w14:textId="77777777" w:rsidR="00CC3652" w:rsidRPr="00D00E6B" w:rsidRDefault="009D66BB" w:rsidP="00CB00F0">
      <w:pPr>
        <w:jc w:val="center"/>
        <w:rPr>
          <w:rFonts w:ascii="Times New Roman" w:hAnsi="Times New Roman" w:cs="Times New Roman"/>
          <w:color w:val="auto"/>
          <w:sz w:val="28"/>
          <w:szCs w:val="28"/>
        </w:rPr>
      </w:pPr>
      <w:r>
        <w:rPr>
          <w:rFonts w:ascii="Times New Roman" w:hAnsi="Times New Roman" w:cs="Times New Roman"/>
          <w:noProof/>
          <w:lang w:val="ru-RU" w:eastAsia="ru-RU"/>
        </w:rPr>
        <w:pict w14:anchorId="29FE217C">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" fillcolor="#b4c6e7" strokecolor="#1f4d78">
            <v:textbox>
              <w:txbxContent>
                <w:p w14:paraId="6E8AEC9E" w14:textId="77777777" w:rsidR="007D48C3" w:rsidRPr="00D0268F" w:rsidRDefault="007D48C3"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62A46195" w14:textId="77777777" w:rsidR="007D48C3" w:rsidRPr="00D0268F" w:rsidRDefault="007D48C3"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уроках української літератури /Художня література для дітей </w:t>
                  </w:r>
                </w:p>
                <w:p w14:paraId="57407874" w14:textId="77777777" w:rsidR="007D48C3" w:rsidRPr="00D0268F" w:rsidRDefault="007D48C3"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5F59E67C" w14:textId="77777777" w:rsidR="007D48C3" w:rsidRPr="00D0268F" w:rsidRDefault="007D48C3"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16EC15EA" w14:textId="77777777" w:rsidR="007D48C3" w:rsidRPr="00D0268F" w:rsidRDefault="007D48C3"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Інтерактивне навчання на уроках української літератури / Сучасна східнослов’янська мова</w:t>
                  </w:r>
                </w:p>
                <w:p w14:paraId="7A1176F0" w14:textId="77777777" w:rsidR="007D48C3" w:rsidRPr="00D0268F" w:rsidRDefault="007D48C3"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B0CD997" w14:textId="77777777" w:rsidR="007D48C3" w:rsidRPr="00D0268F" w:rsidRDefault="007D48C3"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070427D6" w14:textId="77777777" w:rsidR="007D48C3" w:rsidRDefault="007D48C3"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4578F623" w14:textId="77777777" w:rsidR="007D48C3" w:rsidRPr="005258FF" w:rsidRDefault="007D48C3"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4C877BCC" w14:textId="77777777" w:rsidR="007D48C3" w:rsidRPr="005258FF" w:rsidRDefault="007D48C3"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уроках української та зарубіжної літератури / Творчість Т. Шевченка в контексті європейського романтизму </w:t>
                  </w:r>
                </w:p>
                <w:p w14:paraId="04A52E35" w14:textId="77777777" w:rsidR="007D48C3" w:rsidRPr="005258FF" w:rsidRDefault="007D48C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4FEA6CB6" w14:textId="77777777" w:rsidR="007D48C3" w:rsidRPr="005258FF" w:rsidRDefault="007D48C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F596A91" w14:textId="77777777" w:rsidR="007D48C3" w:rsidRPr="005258FF" w:rsidRDefault="007D48C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уроках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545A1E75" w14:textId="77777777" w:rsidR="007D48C3" w:rsidRPr="005258FF" w:rsidRDefault="007D48C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204F49FE" w14:textId="77777777" w:rsidR="007D48C3" w:rsidRDefault="007D48C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Методика вивчення прозових творів на уроках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1CD666CC" w14:textId="77777777" w:rsidR="007D48C3" w:rsidRPr="00EA49FC" w:rsidRDefault="007D48C3"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68326B8F" w14:textId="77777777" w:rsidR="007D48C3" w:rsidRPr="002E72D8" w:rsidRDefault="007D48C3"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15549C7" w14:textId="77777777" w:rsidR="007D48C3" w:rsidRPr="006153BB" w:rsidRDefault="007D48C3"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FFC48A8" w14:textId="77777777" w:rsidR="007D48C3" w:rsidRPr="006153BB" w:rsidRDefault="007D48C3"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Основи мовознавчих наукових досліджень/ Мовна ситуація на Закарпатті в історичному висвітленні</w:t>
                  </w:r>
                  <w:r>
                    <w:rPr>
                      <w:rFonts w:ascii="Times New Roman" w:hAnsi="Times New Roman" w:cs="Times New Roman"/>
                      <w:sz w:val="16"/>
                      <w:szCs w:val="16"/>
                    </w:rPr>
                    <w:t>.</w:t>
                  </w:r>
                </w:p>
                <w:p w14:paraId="3C7C4E7E" w14:textId="77777777" w:rsidR="007D48C3" w:rsidRPr="00C94153" w:rsidRDefault="007D48C3"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 xml:space="preserve">-Інноваційні методи формування предметних </w:t>
                  </w:r>
                  <w:proofErr w:type="spellStart"/>
                  <w:r w:rsidRPr="00C94153">
                    <w:rPr>
                      <w:rFonts w:ascii="Times New Roman" w:hAnsi="Times New Roman" w:cs="Times New Roman"/>
                      <w:sz w:val="16"/>
                      <w:szCs w:val="16"/>
                      <w:highlight w:val="cyan"/>
                    </w:rPr>
                    <w:t>компетентностей</w:t>
                  </w:r>
                  <w:proofErr w:type="spellEnd"/>
                  <w:r w:rsidRPr="00C94153">
                    <w:rPr>
                      <w:rFonts w:ascii="Times New Roman" w:hAnsi="Times New Roman" w:cs="Times New Roman"/>
                      <w:sz w:val="16"/>
                      <w:szCs w:val="16"/>
                      <w:highlight w:val="cyan"/>
                    </w:rPr>
                    <w:t xml:space="preserve">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07DBFC30" w14:textId="77777777" w:rsidR="007D48C3" w:rsidRPr="00C94153" w:rsidRDefault="007D48C3"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1D666AB2" w14:textId="77777777" w:rsidR="007D48C3" w:rsidRPr="00C94153" w:rsidRDefault="007D48C3"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Принципи дериваційного аналізу мовних явищ / Актуальні питання соціолінгвістики</w:t>
                  </w:r>
                  <w:r>
                    <w:rPr>
                      <w:rFonts w:ascii="Times New Roman" w:hAnsi="Times New Roman" w:cs="Times New Roman"/>
                      <w:sz w:val="16"/>
                      <w:szCs w:val="16"/>
                    </w:rPr>
                    <w:t>.</w:t>
                  </w:r>
                </w:p>
                <w:p w14:paraId="7D17FD69" w14:textId="77777777" w:rsidR="007D48C3" w:rsidRPr="00C94153" w:rsidRDefault="007D48C3"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w:r>
    </w:p>
    <w:p w14:paraId="5468F55B" w14:textId="77777777" w:rsidR="00CC3652" w:rsidRPr="00D00E6B" w:rsidRDefault="00CC3652" w:rsidP="00C6615F">
      <w:pPr>
        <w:pStyle w:val="Default"/>
        <w:ind w:left="5670" w:right="-1"/>
        <w:rPr>
          <w:rFonts w:ascii="Times New Roman" w:hAnsi="Times New Roman"/>
          <w:b/>
          <w:sz w:val="28"/>
          <w:szCs w:val="28"/>
        </w:rPr>
      </w:pPr>
      <w:r w:rsidRPr="00D00E6B">
        <w:rPr>
          <w:rFonts w:ascii="Times New Roman" w:hAnsi="Times New Roman"/>
          <w:b/>
          <w:bCs/>
          <w:sz w:val="28"/>
          <w:szCs w:val="28"/>
        </w:rPr>
        <w:t xml:space="preserve">ЗАТВЕРДЖЕНО </w:t>
      </w:r>
    </w:p>
    <w:p w14:paraId="59998FCE" w14:textId="77777777" w:rsidR="00CC3652" w:rsidRPr="00D00E6B" w:rsidRDefault="00CC3652" w:rsidP="00C6615F">
      <w:pPr>
        <w:pStyle w:val="Default"/>
        <w:ind w:left="5670"/>
        <w:rPr>
          <w:rFonts w:ascii="Times New Roman" w:hAnsi="Times New Roman"/>
          <w:b/>
          <w:bCs/>
          <w:sz w:val="28"/>
          <w:szCs w:val="28"/>
        </w:rPr>
      </w:pPr>
      <w:r w:rsidRPr="00D00E6B">
        <w:rPr>
          <w:rFonts w:ascii="Times New Roman" w:hAnsi="Times New Roman"/>
          <w:b/>
          <w:bCs/>
          <w:sz w:val="28"/>
          <w:szCs w:val="28"/>
        </w:rPr>
        <w:t xml:space="preserve">Протокол Вченої ради </w:t>
      </w:r>
    </w:p>
    <w:p w14:paraId="732EB351" w14:textId="77777777" w:rsidR="00CC3652" w:rsidRPr="00D00E6B" w:rsidRDefault="00CC3652" w:rsidP="00C6615F">
      <w:pPr>
        <w:pStyle w:val="Default"/>
        <w:ind w:left="5670"/>
        <w:rPr>
          <w:rFonts w:ascii="Times New Roman" w:hAnsi="Times New Roman"/>
          <w:b/>
          <w:bCs/>
          <w:sz w:val="28"/>
          <w:szCs w:val="28"/>
        </w:rPr>
      </w:pPr>
      <w:r w:rsidRPr="00D00E6B">
        <w:rPr>
          <w:rFonts w:ascii="Times New Roman" w:hAnsi="Times New Roman"/>
          <w:b/>
          <w:bCs/>
          <w:sz w:val="28"/>
          <w:szCs w:val="28"/>
        </w:rPr>
        <w:t>ДВНЗ «Ужгородський</w:t>
      </w:r>
    </w:p>
    <w:p w14:paraId="61A21054" w14:textId="77777777" w:rsidR="00CC3652" w:rsidRPr="00D00E6B" w:rsidRDefault="00CC3652" w:rsidP="00C6615F">
      <w:pPr>
        <w:pStyle w:val="Default"/>
        <w:ind w:left="5670"/>
        <w:rPr>
          <w:rFonts w:ascii="Times New Roman" w:hAnsi="Times New Roman"/>
          <w:b/>
          <w:bCs/>
          <w:sz w:val="28"/>
          <w:szCs w:val="28"/>
        </w:rPr>
      </w:pPr>
      <w:r w:rsidRPr="00D00E6B">
        <w:rPr>
          <w:rFonts w:ascii="Times New Roman" w:hAnsi="Times New Roman"/>
          <w:b/>
          <w:bCs/>
          <w:sz w:val="28"/>
          <w:szCs w:val="28"/>
        </w:rPr>
        <w:t>національний університет»</w:t>
      </w:r>
    </w:p>
    <w:p w14:paraId="2159418E" w14:textId="77777777" w:rsidR="00CC3652" w:rsidRPr="00D00E6B" w:rsidRDefault="00CC3652" w:rsidP="00C6615F">
      <w:pPr>
        <w:ind w:left="5670"/>
        <w:rPr>
          <w:rFonts w:ascii="Times New Roman" w:hAnsi="Times New Roman" w:cs="Times New Roman"/>
          <w:color w:val="auto"/>
          <w:sz w:val="28"/>
          <w:szCs w:val="28"/>
        </w:rPr>
      </w:pPr>
      <w:r w:rsidRPr="00D00E6B">
        <w:rPr>
          <w:rFonts w:ascii="Times New Roman" w:hAnsi="Times New Roman" w:cs="Times New Roman"/>
          <w:b/>
          <w:bCs/>
          <w:sz w:val="28"/>
          <w:szCs w:val="28"/>
        </w:rPr>
        <w:t>_______20</w:t>
      </w:r>
      <w:r w:rsidR="00C4159E" w:rsidRPr="00D00E6B">
        <w:rPr>
          <w:rFonts w:ascii="Times New Roman" w:hAnsi="Times New Roman" w:cs="Times New Roman"/>
          <w:b/>
          <w:bCs/>
          <w:sz w:val="28"/>
          <w:szCs w:val="28"/>
        </w:rPr>
        <w:t xml:space="preserve">25 </w:t>
      </w:r>
      <w:r w:rsidRPr="00D00E6B">
        <w:rPr>
          <w:rFonts w:ascii="Times New Roman" w:hAnsi="Times New Roman" w:cs="Times New Roman"/>
          <w:b/>
          <w:bCs/>
          <w:sz w:val="28"/>
          <w:szCs w:val="28"/>
        </w:rPr>
        <w:t>р.  №________</w:t>
      </w:r>
    </w:p>
    <w:p w14:paraId="7834B2A8" w14:textId="77777777" w:rsidR="00CC3652" w:rsidRPr="00D00E6B" w:rsidRDefault="00CC3652" w:rsidP="00CB00F0">
      <w:pPr>
        <w:jc w:val="center"/>
        <w:rPr>
          <w:rFonts w:ascii="Times New Roman" w:hAnsi="Times New Roman" w:cs="Times New Roman"/>
          <w:color w:val="auto"/>
          <w:sz w:val="28"/>
          <w:szCs w:val="28"/>
        </w:rPr>
      </w:pPr>
    </w:p>
    <w:p w14:paraId="18B6E194" w14:textId="77777777" w:rsidR="00CC3652" w:rsidRPr="00D00E6B" w:rsidRDefault="00CC3652" w:rsidP="00CB00F0">
      <w:pPr>
        <w:rPr>
          <w:rFonts w:ascii="Times New Roman" w:hAnsi="Times New Roman" w:cs="Times New Roman"/>
          <w:color w:val="auto"/>
          <w:sz w:val="28"/>
          <w:szCs w:val="28"/>
        </w:rPr>
      </w:pPr>
    </w:p>
    <w:p w14:paraId="3AF898B3" w14:textId="77777777" w:rsidR="00CC3652" w:rsidRPr="00D00E6B" w:rsidRDefault="00CC3652" w:rsidP="0072040B">
      <w:pPr>
        <w:spacing w:line="360" w:lineRule="auto"/>
        <w:rPr>
          <w:rFonts w:ascii="Times New Roman" w:hAnsi="Times New Roman" w:cs="Times New Roman"/>
          <w:color w:val="auto"/>
          <w:sz w:val="28"/>
          <w:szCs w:val="28"/>
        </w:rPr>
      </w:pPr>
    </w:p>
    <w:p w14:paraId="6E06CBC3" w14:textId="77777777" w:rsidR="00CC3652" w:rsidRPr="00D00E6B" w:rsidRDefault="00CC3652" w:rsidP="0072040B">
      <w:pPr>
        <w:spacing w:line="360" w:lineRule="auto"/>
        <w:jc w:val="center"/>
        <w:rPr>
          <w:rFonts w:ascii="Times New Roman" w:hAnsi="Times New Roman" w:cs="Times New Roman"/>
          <w:b/>
          <w:color w:val="auto"/>
          <w:sz w:val="28"/>
          <w:szCs w:val="28"/>
        </w:rPr>
      </w:pPr>
      <w:r w:rsidRPr="00D00E6B">
        <w:rPr>
          <w:rFonts w:ascii="Times New Roman" w:hAnsi="Times New Roman" w:cs="Times New Roman"/>
          <w:b/>
          <w:color w:val="auto"/>
          <w:sz w:val="28"/>
          <w:szCs w:val="28"/>
        </w:rPr>
        <w:t>ОСВІТНЬО-ПРОФЕСІЙНА ПРОГРАМА</w:t>
      </w:r>
    </w:p>
    <w:p w14:paraId="15C3F5A6" w14:textId="77777777" w:rsidR="00CC3652" w:rsidRPr="00D00E6B" w:rsidRDefault="00CC3652" w:rsidP="0072040B">
      <w:pPr>
        <w:autoSpaceDE w:val="0"/>
        <w:autoSpaceDN w:val="0"/>
        <w:adjustRightInd w:val="0"/>
        <w:spacing w:line="360" w:lineRule="auto"/>
        <w:jc w:val="center"/>
        <w:rPr>
          <w:rFonts w:ascii="Times New Roman" w:hAnsi="Times New Roman" w:cs="Times New Roman"/>
          <w:b/>
          <w:sz w:val="28"/>
          <w:szCs w:val="28"/>
        </w:rPr>
      </w:pPr>
      <w:r w:rsidRPr="00D00E6B">
        <w:rPr>
          <w:rFonts w:ascii="Times New Roman" w:hAnsi="Times New Roman" w:cs="Times New Roman"/>
          <w:b/>
          <w:sz w:val="28"/>
          <w:szCs w:val="28"/>
        </w:rPr>
        <w:t>«</w:t>
      </w:r>
      <w:r w:rsidR="00D848BC" w:rsidRPr="00D00E6B">
        <w:rPr>
          <w:rFonts w:ascii="Times New Roman" w:hAnsi="Times New Roman" w:cs="Times New Roman"/>
          <w:b/>
          <w:sz w:val="28"/>
          <w:szCs w:val="28"/>
        </w:rPr>
        <w:t>Географія</w:t>
      </w:r>
      <w:r w:rsidRPr="00D00E6B">
        <w:rPr>
          <w:rFonts w:ascii="Times New Roman" w:hAnsi="Times New Roman" w:cs="Times New Roman"/>
          <w:b/>
          <w:sz w:val="28"/>
          <w:szCs w:val="28"/>
        </w:rPr>
        <w:t xml:space="preserve">» </w:t>
      </w:r>
    </w:p>
    <w:p w14:paraId="19B393E2" w14:textId="77777777" w:rsidR="00475345" w:rsidRPr="00D00E6B" w:rsidRDefault="00CC3652" w:rsidP="0072040B">
      <w:pPr>
        <w:autoSpaceDE w:val="0"/>
        <w:autoSpaceDN w:val="0"/>
        <w:adjustRightInd w:val="0"/>
        <w:spacing w:line="360" w:lineRule="auto"/>
        <w:jc w:val="center"/>
        <w:rPr>
          <w:rFonts w:ascii="Times New Roman" w:hAnsi="Times New Roman" w:cs="Times New Roman"/>
          <w:b/>
          <w:bCs/>
          <w:sz w:val="28"/>
          <w:szCs w:val="28"/>
        </w:rPr>
      </w:pPr>
      <w:r w:rsidRPr="00D00E6B">
        <w:rPr>
          <w:rFonts w:ascii="Times New Roman" w:hAnsi="Times New Roman" w:cs="Times New Roman"/>
          <w:b/>
          <w:bCs/>
          <w:sz w:val="28"/>
          <w:szCs w:val="28"/>
        </w:rPr>
        <w:t xml:space="preserve">першого (бакалаврського) </w:t>
      </w:r>
      <w:r w:rsidR="00475345" w:rsidRPr="00D00E6B">
        <w:rPr>
          <w:rFonts w:ascii="Times New Roman" w:hAnsi="Times New Roman" w:cs="Times New Roman"/>
          <w:b/>
          <w:bCs/>
          <w:sz w:val="28"/>
          <w:szCs w:val="28"/>
        </w:rPr>
        <w:t>рівня вищої освіти/</w:t>
      </w:r>
    </w:p>
    <w:p w14:paraId="193D0FE2" w14:textId="77777777" w:rsidR="00CC3652" w:rsidRPr="00D00E6B" w:rsidRDefault="00CC3652" w:rsidP="0072040B">
      <w:pPr>
        <w:autoSpaceDE w:val="0"/>
        <w:autoSpaceDN w:val="0"/>
        <w:adjustRightInd w:val="0"/>
        <w:spacing w:line="360" w:lineRule="auto"/>
        <w:jc w:val="center"/>
        <w:rPr>
          <w:rFonts w:ascii="Times New Roman" w:hAnsi="Times New Roman" w:cs="Times New Roman"/>
          <w:b/>
          <w:sz w:val="28"/>
          <w:szCs w:val="28"/>
        </w:rPr>
      </w:pPr>
      <w:r w:rsidRPr="00D00E6B">
        <w:rPr>
          <w:rFonts w:ascii="Times New Roman" w:hAnsi="Times New Roman" w:cs="Times New Roman"/>
          <w:b/>
          <w:bCs/>
          <w:sz w:val="28"/>
          <w:szCs w:val="28"/>
        </w:rPr>
        <w:t xml:space="preserve">за спеціальністю </w:t>
      </w:r>
      <w:r w:rsidR="00D848BC" w:rsidRPr="00D00E6B">
        <w:rPr>
          <w:rFonts w:ascii="Times New Roman" w:hAnsi="Times New Roman" w:cs="Times New Roman"/>
          <w:b/>
          <w:bCs/>
          <w:sz w:val="28"/>
          <w:szCs w:val="28"/>
        </w:rPr>
        <w:t>Е4 Науки про Землю</w:t>
      </w:r>
    </w:p>
    <w:p w14:paraId="56970F37" w14:textId="77777777" w:rsidR="00CC3652" w:rsidRPr="00D00E6B" w:rsidRDefault="00D848BC" w:rsidP="00970B80">
      <w:pPr>
        <w:autoSpaceDE w:val="0"/>
        <w:autoSpaceDN w:val="0"/>
        <w:adjustRightInd w:val="0"/>
        <w:spacing w:line="360" w:lineRule="auto"/>
        <w:jc w:val="center"/>
        <w:rPr>
          <w:rFonts w:ascii="Times New Roman" w:hAnsi="Times New Roman" w:cs="Times New Roman"/>
          <w:b/>
          <w:sz w:val="28"/>
          <w:szCs w:val="28"/>
        </w:rPr>
      </w:pPr>
      <w:r w:rsidRPr="00D00E6B">
        <w:rPr>
          <w:rFonts w:ascii="Times New Roman" w:hAnsi="Times New Roman" w:cs="Times New Roman"/>
          <w:b/>
          <w:bCs/>
          <w:sz w:val="28"/>
          <w:szCs w:val="28"/>
        </w:rPr>
        <w:t xml:space="preserve">галузі знань Е Природничі науки, математика та статистика </w:t>
      </w:r>
    </w:p>
    <w:p w14:paraId="7C2FA112" w14:textId="77777777" w:rsidR="00CC3652" w:rsidRPr="009D66BB" w:rsidRDefault="00CC3652" w:rsidP="0072040B">
      <w:pPr>
        <w:pStyle w:val="af0"/>
        <w:spacing w:line="360" w:lineRule="auto"/>
        <w:rPr>
          <w:rFonts w:ascii="Times New Roman" w:hAnsi="Times New Roman"/>
          <w:color w:val="000000" w:themeColor="text1"/>
          <w:lang w:val="uk-UA"/>
        </w:rPr>
      </w:pPr>
      <w:r w:rsidRPr="00D00E6B">
        <w:rPr>
          <w:rFonts w:ascii="Times New Roman" w:hAnsi="Times New Roman"/>
          <w:lang w:val="uk-UA"/>
        </w:rPr>
        <w:t xml:space="preserve">Кваліфікація: </w:t>
      </w:r>
      <w:r w:rsidR="00D848BC" w:rsidRPr="009D66BB">
        <w:rPr>
          <w:rFonts w:ascii="Times New Roman" w:hAnsi="Times New Roman"/>
          <w:color w:val="000000" w:themeColor="text1"/>
          <w:lang w:val="uk-UA"/>
        </w:rPr>
        <w:t xml:space="preserve">Бакалавр </w:t>
      </w:r>
      <w:r w:rsidR="00345B67" w:rsidRPr="009D66BB">
        <w:rPr>
          <w:rFonts w:ascii="Times New Roman" w:hAnsi="Times New Roman"/>
          <w:color w:val="000000" w:themeColor="text1"/>
          <w:lang w:val="uk-UA"/>
        </w:rPr>
        <w:t>з наук про Землю</w:t>
      </w:r>
    </w:p>
    <w:p w14:paraId="4A43258D" w14:textId="77777777" w:rsidR="00CC3652" w:rsidRPr="009D66BB" w:rsidRDefault="00CC3652" w:rsidP="00CB00F0">
      <w:pPr>
        <w:rPr>
          <w:rFonts w:ascii="Times New Roman" w:hAnsi="Times New Roman" w:cs="Times New Roman"/>
          <w:b/>
          <w:color w:val="000000" w:themeColor="text1"/>
          <w:sz w:val="28"/>
          <w:szCs w:val="28"/>
        </w:rPr>
      </w:pPr>
    </w:p>
    <w:p w14:paraId="0D046F5D" w14:textId="77777777" w:rsidR="00D848BC" w:rsidRPr="00D00E6B" w:rsidRDefault="00D848BC" w:rsidP="00CB00F0">
      <w:pPr>
        <w:rPr>
          <w:rFonts w:ascii="Times New Roman" w:hAnsi="Times New Roman" w:cs="Times New Roman"/>
          <w:b/>
          <w:color w:val="auto"/>
          <w:sz w:val="28"/>
          <w:szCs w:val="28"/>
        </w:rPr>
      </w:pPr>
    </w:p>
    <w:p w14:paraId="7E30EDCA" w14:textId="77777777" w:rsidR="00D848BC" w:rsidRPr="00D00E6B" w:rsidRDefault="00D848BC" w:rsidP="00CB00F0">
      <w:pPr>
        <w:rPr>
          <w:rFonts w:ascii="Times New Roman" w:hAnsi="Times New Roman" w:cs="Times New Roman"/>
          <w:b/>
          <w:color w:val="auto"/>
          <w:sz w:val="28"/>
          <w:szCs w:val="28"/>
        </w:rPr>
      </w:pPr>
    </w:p>
    <w:p w14:paraId="361F68A0" w14:textId="77777777" w:rsidR="00D848BC" w:rsidRPr="00D00E6B" w:rsidRDefault="00D848BC" w:rsidP="00CB00F0">
      <w:pPr>
        <w:rPr>
          <w:rFonts w:ascii="Times New Roman" w:hAnsi="Times New Roman" w:cs="Times New Roman"/>
          <w:b/>
          <w:color w:val="auto"/>
          <w:sz w:val="28"/>
          <w:szCs w:val="28"/>
        </w:rPr>
      </w:pPr>
    </w:p>
    <w:p w14:paraId="6DFDA0E8" w14:textId="77777777" w:rsidR="00D848BC" w:rsidRPr="00D00E6B" w:rsidRDefault="00D848BC" w:rsidP="00CB00F0">
      <w:pPr>
        <w:rPr>
          <w:rFonts w:ascii="Times New Roman" w:hAnsi="Times New Roman" w:cs="Times New Roman"/>
          <w:b/>
          <w:color w:val="auto"/>
          <w:sz w:val="28"/>
          <w:szCs w:val="28"/>
        </w:rPr>
      </w:pPr>
    </w:p>
    <w:p w14:paraId="3612DBDE" w14:textId="77777777" w:rsidR="00D848BC" w:rsidRPr="00D00E6B" w:rsidRDefault="00D848BC" w:rsidP="00CB00F0">
      <w:pPr>
        <w:rPr>
          <w:rFonts w:ascii="Times New Roman" w:hAnsi="Times New Roman" w:cs="Times New Roman"/>
          <w:b/>
          <w:color w:val="auto"/>
          <w:sz w:val="28"/>
          <w:szCs w:val="28"/>
        </w:rPr>
      </w:pPr>
    </w:p>
    <w:p w14:paraId="0C89A998" w14:textId="77777777" w:rsidR="00D848BC" w:rsidRPr="00D00E6B" w:rsidRDefault="00D848BC" w:rsidP="00CB00F0">
      <w:pPr>
        <w:rPr>
          <w:rFonts w:ascii="Times New Roman" w:hAnsi="Times New Roman" w:cs="Times New Roman"/>
          <w:b/>
          <w:color w:val="auto"/>
          <w:sz w:val="28"/>
          <w:szCs w:val="28"/>
        </w:rPr>
      </w:pPr>
    </w:p>
    <w:p w14:paraId="183BECCF" w14:textId="77777777" w:rsidR="00D848BC" w:rsidRPr="00D00E6B" w:rsidRDefault="00D848BC" w:rsidP="00CB00F0">
      <w:pPr>
        <w:rPr>
          <w:rFonts w:ascii="Times New Roman" w:hAnsi="Times New Roman" w:cs="Times New Roman"/>
          <w:b/>
          <w:color w:val="auto"/>
          <w:sz w:val="28"/>
          <w:szCs w:val="28"/>
        </w:rPr>
      </w:pPr>
    </w:p>
    <w:p w14:paraId="4DF88AB4" w14:textId="77777777" w:rsidR="00CC3652" w:rsidRPr="00D00E6B" w:rsidRDefault="00CC3652" w:rsidP="00C6615F">
      <w:pPr>
        <w:tabs>
          <w:tab w:val="left" w:pos="5670"/>
        </w:tabs>
        <w:autoSpaceDE w:val="0"/>
        <w:autoSpaceDN w:val="0"/>
        <w:adjustRightInd w:val="0"/>
        <w:ind w:left="5670"/>
        <w:rPr>
          <w:rFonts w:ascii="Times New Roman" w:hAnsi="Times New Roman" w:cs="Times New Roman"/>
          <w:b/>
          <w:sz w:val="28"/>
          <w:szCs w:val="28"/>
        </w:rPr>
      </w:pPr>
      <w:r w:rsidRPr="00D00E6B">
        <w:rPr>
          <w:rFonts w:ascii="Times New Roman" w:hAnsi="Times New Roman" w:cs="Times New Roman"/>
          <w:b/>
          <w:sz w:val="28"/>
          <w:szCs w:val="28"/>
        </w:rPr>
        <w:t>УВЕДЕНО В ДІЮ</w:t>
      </w:r>
    </w:p>
    <w:p w14:paraId="52EDFC7F" w14:textId="77777777" w:rsidR="00CC3652" w:rsidRPr="00D00E6B" w:rsidRDefault="00CC3652" w:rsidP="00C6615F">
      <w:pPr>
        <w:tabs>
          <w:tab w:val="left" w:pos="5670"/>
        </w:tabs>
        <w:autoSpaceDE w:val="0"/>
        <w:autoSpaceDN w:val="0"/>
        <w:adjustRightInd w:val="0"/>
        <w:ind w:left="5670"/>
        <w:rPr>
          <w:rFonts w:ascii="Times New Roman" w:hAnsi="Times New Roman" w:cs="Times New Roman"/>
          <w:b/>
          <w:sz w:val="28"/>
          <w:szCs w:val="28"/>
        </w:rPr>
      </w:pPr>
      <w:r w:rsidRPr="00D00E6B">
        <w:rPr>
          <w:rFonts w:ascii="Times New Roman" w:hAnsi="Times New Roman" w:cs="Times New Roman"/>
          <w:b/>
          <w:sz w:val="28"/>
          <w:szCs w:val="28"/>
        </w:rPr>
        <w:t xml:space="preserve">Наказ ректора </w:t>
      </w:r>
    </w:p>
    <w:p w14:paraId="0EFC7D90" w14:textId="77777777" w:rsidR="00CC3652" w:rsidRPr="00D00E6B" w:rsidRDefault="00CC3652" w:rsidP="00C6615F">
      <w:pPr>
        <w:tabs>
          <w:tab w:val="left" w:pos="5670"/>
        </w:tabs>
        <w:autoSpaceDE w:val="0"/>
        <w:autoSpaceDN w:val="0"/>
        <w:adjustRightInd w:val="0"/>
        <w:ind w:left="5670"/>
        <w:rPr>
          <w:rFonts w:ascii="Times New Roman" w:hAnsi="Times New Roman" w:cs="Times New Roman"/>
          <w:b/>
          <w:sz w:val="28"/>
          <w:szCs w:val="28"/>
        </w:rPr>
      </w:pPr>
      <w:r w:rsidRPr="00D00E6B">
        <w:rPr>
          <w:rFonts w:ascii="Times New Roman" w:hAnsi="Times New Roman" w:cs="Times New Roman"/>
          <w:b/>
          <w:sz w:val="28"/>
          <w:szCs w:val="28"/>
        </w:rPr>
        <w:t xml:space="preserve">ДВНЗ «Ужгородський </w:t>
      </w:r>
    </w:p>
    <w:p w14:paraId="0769C699" w14:textId="77777777" w:rsidR="00CC3652" w:rsidRPr="00D00E6B" w:rsidRDefault="00CC3652" w:rsidP="00C6615F">
      <w:pPr>
        <w:tabs>
          <w:tab w:val="left" w:pos="5670"/>
        </w:tabs>
        <w:autoSpaceDE w:val="0"/>
        <w:autoSpaceDN w:val="0"/>
        <w:adjustRightInd w:val="0"/>
        <w:ind w:left="5670"/>
        <w:rPr>
          <w:rFonts w:ascii="Times New Roman" w:hAnsi="Times New Roman" w:cs="Times New Roman"/>
          <w:b/>
          <w:sz w:val="28"/>
          <w:szCs w:val="28"/>
        </w:rPr>
      </w:pPr>
      <w:r w:rsidRPr="00D00E6B">
        <w:rPr>
          <w:rFonts w:ascii="Times New Roman" w:hAnsi="Times New Roman" w:cs="Times New Roman"/>
          <w:b/>
          <w:sz w:val="28"/>
          <w:szCs w:val="28"/>
        </w:rPr>
        <w:t>національний університет»</w:t>
      </w:r>
    </w:p>
    <w:p w14:paraId="7FF4816B" w14:textId="77777777" w:rsidR="00CC3652" w:rsidRPr="00D00E6B" w:rsidRDefault="00CC3652" w:rsidP="00C6615F">
      <w:pPr>
        <w:tabs>
          <w:tab w:val="left" w:pos="5670"/>
        </w:tabs>
        <w:autoSpaceDE w:val="0"/>
        <w:autoSpaceDN w:val="0"/>
        <w:adjustRightInd w:val="0"/>
        <w:ind w:left="5670"/>
        <w:rPr>
          <w:rFonts w:ascii="Times New Roman" w:hAnsi="Times New Roman" w:cs="Times New Roman"/>
          <w:b/>
          <w:sz w:val="28"/>
          <w:szCs w:val="28"/>
        </w:rPr>
      </w:pPr>
      <w:r w:rsidRPr="00D00E6B">
        <w:rPr>
          <w:rFonts w:ascii="Times New Roman" w:hAnsi="Times New Roman" w:cs="Times New Roman"/>
          <w:b/>
          <w:sz w:val="28"/>
          <w:szCs w:val="28"/>
        </w:rPr>
        <w:t>_____ 20</w:t>
      </w:r>
      <w:r w:rsidR="00C4159E" w:rsidRPr="00D00E6B">
        <w:rPr>
          <w:rFonts w:ascii="Times New Roman" w:hAnsi="Times New Roman" w:cs="Times New Roman"/>
          <w:b/>
          <w:sz w:val="28"/>
          <w:szCs w:val="28"/>
        </w:rPr>
        <w:t>25</w:t>
      </w:r>
      <w:r w:rsidRPr="00D00E6B">
        <w:rPr>
          <w:rFonts w:ascii="Times New Roman" w:hAnsi="Times New Roman" w:cs="Times New Roman"/>
          <w:b/>
          <w:sz w:val="28"/>
          <w:szCs w:val="28"/>
        </w:rPr>
        <w:t>р.  № ______</w:t>
      </w:r>
      <w:r w:rsidR="0072040B" w:rsidRPr="00D00E6B">
        <w:rPr>
          <w:rFonts w:ascii="Times New Roman" w:hAnsi="Times New Roman" w:cs="Times New Roman"/>
          <w:b/>
          <w:sz w:val="28"/>
          <w:szCs w:val="28"/>
        </w:rPr>
        <w:t>___</w:t>
      </w:r>
    </w:p>
    <w:p w14:paraId="6215DBA8" w14:textId="77777777" w:rsidR="00CC3652" w:rsidRPr="00D00E6B" w:rsidRDefault="00CC3652" w:rsidP="00CB00F0">
      <w:pPr>
        <w:rPr>
          <w:rFonts w:ascii="Times New Roman" w:hAnsi="Times New Roman" w:cs="Times New Roman"/>
          <w:b/>
          <w:color w:val="auto"/>
          <w:sz w:val="28"/>
          <w:szCs w:val="28"/>
        </w:rPr>
      </w:pPr>
    </w:p>
    <w:p w14:paraId="7B98AA8C" w14:textId="77777777" w:rsidR="00CC3652" w:rsidRPr="00D00E6B" w:rsidRDefault="00CC3652" w:rsidP="00CB00F0">
      <w:pPr>
        <w:rPr>
          <w:rFonts w:ascii="Times New Roman" w:hAnsi="Times New Roman" w:cs="Times New Roman"/>
          <w:b/>
          <w:color w:val="auto"/>
          <w:sz w:val="28"/>
          <w:szCs w:val="28"/>
        </w:rPr>
      </w:pPr>
    </w:p>
    <w:p w14:paraId="2AD3B9FE" w14:textId="77777777" w:rsidR="00CC3652" w:rsidRPr="00D00E6B" w:rsidRDefault="00CC3652" w:rsidP="00CB00F0">
      <w:pPr>
        <w:rPr>
          <w:rFonts w:ascii="Times New Roman" w:hAnsi="Times New Roman" w:cs="Times New Roman"/>
          <w:color w:val="auto"/>
          <w:sz w:val="28"/>
          <w:szCs w:val="28"/>
        </w:rPr>
      </w:pPr>
    </w:p>
    <w:p w14:paraId="179305F0" w14:textId="77777777" w:rsidR="008A5F98" w:rsidRPr="00D00E6B" w:rsidRDefault="008A5F98" w:rsidP="00CB00F0">
      <w:pPr>
        <w:rPr>
          <w:rFonts w:ascii="Times New Roman" w:hAnsi="Times New Roman" w:cs="Times New Roman"/>
          <w:color w:val="auto"/>
          <w:sz w:val="28"/>
          <w:szCs w:val="28"/>
        </w:rPr>
      </w:pPr>
    </w:p>
    <w:p w14:paraId="7E5798A8" w14:textId="77777777" w:rsidR="00C4159E" w:rsidRPr="00D00E6B" w:rsidRDefault="00C4159E" w:rsidP="000C00C2">
      <w:pPr>
        <w:tabs>
          <w:tab w:val="left" w:pos="7513"/>
        </w:tabs>
        <w:rPr>
          <w:rFonts w:ascii="Times New Roman" w:hAnsi="Times New Roman" w:cs="Times New Roman"/>
          <w:color w:val="auto"/>
          <w:sz w:val="28"/>
          <w:szCs w:val="28"/>
        </w:rPr>
      </w:pPr>
    </w:p>
    <w:p w14:paraId="01886862" w14:textId="77777777" w:rsidR="00C4159E" w:rsidRPr="00D00E6B" w:rsidRDefault="00CC3652" w:rsidP="00CB00F0">
      <w:pPr>
        <w:jc w:val="center"/>
        <w:rPr>
          <w:rFonts w:ascii="Times New Roman" w:hAnsi="Times New Roman" w:cs="Times New Roman"/>
          <w:b/>
          <w:color w:val="auto"/>
          <w:sz w:val="28"/>
          <w:szCs w:val="28"/>
        </w:rPr>
      </w:pPr>
      <w:r w:rsidRPr="00D00E6B">
        <w:rPr>
          <w:rFonts w:ascii="Times New Roman" w:hAnsi="Times New Roman" w:cs="Times New Roman"/>
          <w:b/>
          <w:color w:val="auto"/>
          <w:sz w:val="28"/>
          <w:szCs w:val="28"/>
        </w:rPr>
        <w:t>Ужгород 20</w:t>
      </w:r>
      <w:r w:rsidR="00C4159E" w:rsidRPr="00D00E6B">
        <w:rPr>
          <w:rFonts w:ascii="Times New Roman" w:hAnsi="Times New Roman" w:cs="Times New Roman"/>
          <w:b/>
          <w:color w:val="auto"/>
          <w:sz w:val="28"/>
          <w:szCs w:val="28"/>
        </w:rPr>
        <w:t>25</w:t>
      </w:r>
    </w:p>
    <w:p w14:paraId="69193B1C" w14:textId="77777777" w:rsidR="00CC3652" w:rsidRPr="00D00E6B" w:rsidRDefault="00C4159E" w:rsidP="000C00C2">
      <w:pPr>
        <w:widowControl/>
        <w:jc w:val="center"/>
        <w:rPr>
          <w:rFonts w:ascii="Times New Roman" w:hAnsi="Times New Roman"/>
          <w:b/>
          <w:bCs/>
          <w:sz w:val="28"/>
          <w:szCs w:val="28"/>
        </w:rPr>
      </w:pPr>
      <w:r w:rsidRPr="00D00E6B">
        <w:rPr>
          <w:rFonts w:ascii="Times New Roman" w:hAnsi="Times New Roman" w:cs="Times New Roman"/>
          <w:b/>
          <w:color w:val="auto"/>
          <w:sz w:val="28"/>
          <w:szCs w:val="28"/>
        </w:rPr>
        <w:br w:type="page"/>
      </w:r>
      <w:r w:rsidR="00CC3652" w:rsidRPr="00D00E6B">
        <w:rPr>
          <w:rFonts w:ascii="Times New Roman" w:hAnsi="Times New Roman"/>
          <w:b/>
          <w:sz w:val="28"/>
          <w:szCs w:val="28"/>
        </w:rPr>
        <w:lastRenderedPageBreak/>
        <w:t>АРКУШ ПОГОДЖЕННЯ</w:t>
      </w:r>
    </w:p>
    <w:p w14:paraId="07FD9444" w14:textId="77777777" w:rsidR="00CC3652" w:rsidRPr="00D00E6B" w:rsidRDefault="00CC3652" w:rsidP="000C00C2">
      <w:pPr>
        <w:pStyle w:val="af0"/>
        <w:rPr>
          <w:rFonts w:ascii="Times New Roman" w:hAnsi="Times New Roman"/>
          <w:bCs/>
          <w:szCs w:val="28"/>
          <w:lang w:val="uk-UA"/>
        </w:rPr>
      </w:pPr>
      <w:r w:rsidRPr="00D00E6B">
        <w:rPr>
          <w:rFonts w:ascii="Times New Roman" w:hAnsi="Times New Roman"/>
          <w:szCs w:val="28"/>
          <w:lang w:val="uk-UA"/>
        </w:rPr>
        <w:t>освітньо-професійної програми</w:t>
      </w:r>
    </w:p>
    <w:p w14:paraId="262DB3A5" w14:textId="77777777" w:rsidR="00FD0FD4" w:rsidRPr="00D00E6B" w:rsidRDefault="00FD0FD4" w:rsidP="000C00C2">
      <w:pPr>
        <w:autoSpaceDE w:val="0"/>
        <w:autoSpaceDN w:val="0"/>
        <w:adjustRightInd w:val="0"/>
        <w:spacing w:line="360" w:lineRule="auto"/>
        <w:jc w:val="center"/>
        <w:rPr>
          <w:rFonts w:ascii="Times New Roman" w:hAnsi="Times New Roman"/>
          <w:b/>
          <w:sz w:val="28"/>
          <w:szCs w:val="28"/>
        </w:rPr>
      </w:pPr>
      <w:r w:rsidRPr="00D00E6B">
        <w:rPr>
          <w:rFonts w:ascii="Times New Roman" w:hAnsi="Times New Roman"/>
          <w:b/>
          <w:sz w:val="28"/>
          <w:szCs w:val="28"/>
        </w:rPr>
        <w:t>«</w:t>
      </w:r>
      <w:r w:rsidR="00D848BC" w:rsidRPr="00D00E6B">
        <w:rPr>
          <w:rFonts w:ascii="Times New Roman" w:hAnsi="Times New Roman"/>
          <w:b/>
          <w:sz w:val="28"/>
          <w:szCs w:val="28"/>
        </w:rPr>
        <w:t>Географія</w:t>
      </w:r>
      <w:r w:rsidRPr="00D00E6B">
        <w:rPr>
          <w:rFonts w:ascii="Times New Roman" w:hAnsi="Times New Roman"/>
          <w:b/>
          <w:sz w:val="28"/>
          <w:szCs w:val="28"/>
        </w:rPr>
        <w:t>»</w:t>
      </w:r>
    </w:p>
    <w:p w14:paraId="42518A99" w14:textId="77777777" w:rsidR="00575277" w:rsidRPr="00D00E6B" w:rsidRDefault="00575277" w:rsidP="00FD0FD4">
      <w:pPr>
        <w:pStyle w:val="a7"/>
        <w:autoSpaceDE w:val="0"/>
        <w:autoSpaceDN w:val="0"/>
        <w:adjustRightInd w:val="0"/>
        <w:spacing w:line="360" w:lineRule="auto"/>
        <w:ind w:left="3552" w:firstLine="696"/>
        <w:rPr>
          <w:rFonts w:ascii="Times New Roman" w:hAnsi="Times New Roman"/>
          <w:b/>
          <w:sz w:val="28"/>
          <w:szCs w:val="28"/>
          <w:lang w:val="uk-UA"/>
        </w:rPr>
      </w:pPr>
    </w:p>
    <w:p w14:paraId="4D3ED843" w14:textId="77777777" w:rsidR="00575277" w:rsidRPr="00D00E6B" w:rsidRDefault="00575277" w:rsidP="00FD0FD4">
      <w:pPr>
        <w:pStyle w:val="a7"/>
        <w:autoSpaceDE w:val="0"/>
        <w:autoSpaceDN w:val="0"/>
        <w:adjustRightInd w:val="0"/>
        <w:spacing w:line="360" w:lineRule="auto"/>
        <w:ind w:left="3552" w:firstLine="696"/>
        <w:rPr>
          <w:rFonts w:ascii="Times New Roman" w:hAnsi="Times New Roman"/>
          <w:b/>
          <w:sz w:val="28"/>
          <w:szCs w:val="28"/>
          <w:lang w:val="uk-UA"/>
        </w:rPr>
      </w:pPr>
    </w:p>
    <w:p w14:paraId="7EFB6385" w14:textId="77777777" w:rsidR="00FD0FD4" w:rsidRPr="00D00E6B" w:rsidRDefault="00CC3652" w:rsidP="006E75BA">
      <w:pPr>
        <w:pStyle w:val="a7"/>
        <w:numPr>
          <w:ilvl w:val="0"/>
          <w:numId w:val="2"/>
        </w:numPr>
        <w:autoSpaceDE w:val="0"/>
        <w:autoSpaceDN w:val="0"/>
        <w:adjustRightInd w:val="0"/>
        <w:jc w:val="both"/>
        <w:rPr>
          <w:rFonts w:ascii="Times New Roman" w:hAnsi="Times New Roman"/>
          <w:b/>
          <w:sz w:val="28"/>
          <w:szCs w:val="28"/>
          <w:lang w:val="uk-UA"/>
        </w:rPr>
      </w:pPr>
      <w:r w:rsidRPr="00D00E6B">
        <w:rPr>
          <w:rFonts w:ascii="Times New Roman" w:hAnsi="Times New Roman"/>
          <w:b/>
          <w:sz w:val="28"/>
          <w:szCs w:val="28"/>
          <w:lang w:val="uk-UA"/>
        </w:rPr>
        <w:t>Ректор</w:t>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6E75BA" w:rsidRPr="00D00E6B">
        <w:rPr>
          <w:rFonts w:ascii="Times New Roman" w:hAnsi="Times New Roman"/>
          <w:b/>
          <w:sz w:val="28"/>
          <w:szCs w:val="28"/>
          <w:lang w:val="uk-UA"/>
        </w:rPr>
        <w:t>Володимир СМОЛАНКА</w:t>
      </w:r>
    </w:p>
    <w:p w14:paraId="0D25D5B6" w14:textId="77777777" w:rsidR="00CC3652" w:rsidRPr="00D00E6B" w:rsidRDefault="00CC3652" w:rsidP="006E75BA">
      <w:pPr>
        <w:pStyle w:val="a7"/>
        <w:autoSpaceDE w:val="0"/>
        <w:autoSpaceDN w:val="0"/>
        <w:adjustRightInd w:val="0"/>
        <w:jc w:val="both"/>
        <w:rPr>
          <w:rFonts w:ascii="Times New Roman" w:hAnsi="Times New Roman"/>
          <w:b/>
          <w:sz w:val="28"/>
          <w:szCs w:val="28"/>
          <w:lang w:val="uk-UA"/>
        </w:rPr>
      </w:pPr>
      <w:r w:rsidRPr="00D00E6B">
        <w:rPr>
          <w:rFonts w:ascii="Times New Roman" w:hAnsi="Times New Roman"/>
          <w:b/>
          <w:sz w:val="28"/>
          <w:szCs w:val="28"/>
          <w:lang w:val="uk-UA"/>
        </w:rPr>
        <w:t>______</w:t>
      </w:r>
      <w:r w:rsidR="00FD0FD4" w:rsidRPr="00D00E6B">
        <w:rPr>
          <w:rFonts w:ascii="Times New Roman" w:hAnsi="Times New Roman"/>
          <w:b/>
          <w:sz w:val="28"/>
          <w:szCs w:val="28"/>
          <w:lang w:val="uk-UA"/>
        </w:rPr>
        <w:t>_______</w:t>
      </w:r>
      <w:r w:rsidRPr="00D00E6B">
        <w:rPr>
          <w:rFonts w:ascii="Times New Roman" w:hAnsi="Times New Roman"/>
          <w:b/>
          <w:sz w:val="28"/>
          <w:szCs w:val="28"/>
          <w:lang w:val="uk-UA"/>
        </w:rPr>
        <w:t>20</w:t>
      </w:r>
      <w:r w:rsidR="00C4159E" w:rsidRPr="00D00E6B">
        <w:rPr>
          <w:rFonts w:ascii="Times New Roman" w:hAnsi="Times New Roman"/>
          <w:b/>
          <w:sz w:val="28"/>
          <w:szCs w:val="28"/>
          <w:lang w:val="uk-UA"/>
        </w:rPr>
        <w:t>___</w:t>
      </w:r>
      <w:r w:rsidRPr="00D00E6B">
        <w:rPr>
          <w:rFonts w:ascii="Times New Roman" w:hAnsi="Times New Roman"/>
          <w:b/>
          <w:sz w:val="28"/>
          <w:szCs w:val="28"/>
          <w:lang w:val="uk-UA"/>
        </w:rPr>
        <w:t>р.</w:t>
      </w:r>
    </w:p>
    <w:p w14:paraId="7F846C46" w14:textId="77777777" w:rsidR="00CC3652" w:rsidRPr="00D00E6B" w:rsidRDefault="00CC3652" w:rsidP="00CB00F0">
      <w:pPr>
        <w:pStyle w:val="a7"/>
        <w:autoSpaceDE w:val="0"/>
        <w:autoSpaceDN w:val="0"/>
        <w:adjustRightInd w:val="0"/>
        <w:jc w:val="both"/>
        <w:rPr>
          <w:rFonts w:ascii="Times New Roman" w:hAnsi="Times New Roman"/>
          <w:b/>
          <w:sz w:val="28"/>
          <w:szCs w:val="28"/>
          <w:lang w:val="uk-UA"/>
        </w:rPr>
      </w:pPr>
    </w:p>
    <w:p w14:paraId="163AAC5F" w14:textId="77777777" w:rsidR="006E75BA" w:rsidRPr="00D00E6B" w:rsidRDefault="00CC3652" w:rsidP="006E75BA">
      <w:pPr>
        <w:pStyle w:val="a7"/>
        <w:numPr>
          <w:ilvl w:val="0"/>
          <w:numId w:val="2"/>
        </w:numPr>
        <w:autoSpaceDE w:val="0"/>
        <w:autoSpaceDN w:val="0"/>
        <w:adjustRightInd w:val="0"/>
        <w:spacing w:after="0" w:line="240" w:lineRule="auto"/>
        <w:jc w:val="both"/>
        <w:rPr>
          <w:rFonts w:ascii="Times New Roman" w:hAnsi="Times New Roman"/>
          <w:b/>
          <w:sz w:val="28"/>
          <w:szCs w:val="28"/>
          <w:lang w:val="uk-UA"/>
        </w:rPr>
      </w:pPr>
      <w:r w:rsidRPr="00D00E6B">
        <w:rPr>
          <w:rFonts w:ascii="Times New Roman" w:hAnsi="Times New Roman"/>
          <w:b/>
          <w:sz w:val="28"/>
          <w:szCs w:val="28"/>
          <w:lang w:val="uk-UA"/>
        </w:rPr>
        <w:t xml:space="preserve">Гарант </w:t>
      </w:r>
    </w:p>
    <w:p w14:paraId="63F38490" w14:textId="77777777" w:rsidR="00685343" w:rsidRPr="00D00E6B" w:rsidRDefault="00CC3652" w:rsidP="006E75BA">
      <w:pPr>
        <w:pStyle w:val="a7"/>
        <w:autoSpaceDE w:val="0"/>
        <w:autoSpaceDN w:val="0"/>
        <w:adjustRightInd w:val="0"/>
        <w:spacing w:after="0" w:line="240" w:lineRule="auto"/>
        <w:jc w:val="both"/>
        <w:rPr>
          <w:rFonts w:ascii="Times New Roman" w:hAnsi="Times New Roman"/>
          <w:b/>
          <w:sz w:val="28"/>
          <w:szCs w:val="28"/>
          <w:lang w:val="uk-UA"/>
        </w:rPr>
      </w:pPr>
      <w:r w:rsidRPr="00D00E6B">
        <w:rPr>
          <w:rFonts w:ascii="Times New Roman" w:hAnsi="Times New Roman"/>
          <w:b/>
          <w:sz w:val="28"/>
          <w:szCs w:val="28"/>
          <w:lang w:val="uk-UA"/>
        </w:rPr>
        <w:t>освітньо-професійної програми</w:t>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6E75BA" w:rsidRPr="00D00E6B">
        <w:rPr>
          <w:rFonts w:ascii="Times New Roman" w:hAnsi="Times New Roman"/>
          <w:b/>
          <w:sz w:val="28"/>
          <w:szCs w:val="28"/>
          <w:lang w:val="uk-UA"/>
        </w:rPr>
        <w:tab/>
      </w:r>
      <w:r w:rsidR="00D848BC" w:rsidRPr="00D00E6B">
        <w:rPr>
          <w:rFonts w:ascii="Times New Roman" w:hAnsi="Times New Roman"/>
          <w:b/>
          <w:sz w:val="28"/>
          <w:szCs w:val="28"/>
          <w:lang w:val="uk-UA"/>
        </w:rPr>
        <w:tab/>
      </w:r>
      <w:r w:rsidR="00685343" w:rsidRPr="00D00E6B">
        <w:rPr>
          <w:rFonts w:ascii="Times New Roman" w:hAnsi="Times New Roman"/>
          <w:b/>
          <w:sz w:val="28"/>
          <w:szCs w:val="28"/>
          <w:lang w:val="uk-UA"/>
        </w:rPr>
        <w:t xml:space="preserve">   </w:t>
      </w:r>
      <w:r w:rsidR="00D848BC" w:rsidRPr="00D00E6B">
        <w:rPr>
          <w:rFonts w:ascii="Times New Roman" w:hAnsi="Times New Roman"/>
          <w:b/>
          <w:sz w:val="28"/>
          <w:szCs w:val="28"/>
          <w:lang w:val="uk-UA"/>
        </w:rPr>
        <w:t>Мар’яна САЛЮК</w:t>
      </w:r>
    </w:p>
    <w:p w14:paraId="1031702B" w14:textId="77777777" w:rsidR="00CC3652" w:rsidRPr="00D00E6B" w:rsidRDefault="00CC3652" w:rsidP="006E75BA">
      <w:pPr>
        <w:pStyle w:val="a7"/>
        <w:autoSpaceDE w:val="0"/>
        <w:autoSpaceDN w:val="0"/>
        <w:adjustRightInd w:val="0"/>
        <w:jc w:val="both"/>
        <w:rPr>
          <w:rFonts w:ascii="Times New Roman" w:hAnsi="Times New Roman"/>
          <w:b/>
          <w:sz w:val="28"/>
          <w:szCs w:val="28"/>
          <w:lang w:val="uk-UA"/>
        </w:rPr>
      </w:pPr>
      <w:r w:rsidRPr="00D00E6B">
        <w:rPr>
          <w:rFonts w:ascii="Times New Roman" w:hAnsi="Times New Roman"/>
          <w:b/>
          <w:sz w:val="28"/>
          <w:szCs w:val="28"/>
          <w:lang w:val="uk-UA"/>
        </w:rPr>
        <w:t>______</w:t>
      </w:r>
      <w:r w:rsidR="00575277" w:rsidRPr="00D00E6B">
        <w:rPr>
          <w:rFonts w:ascii="Times New Roman" w:hAnsi="Times New Roman"/>
          <w:b/>
          <w:sz w:val="28"/>
          <w:szCs w:val="28"/>
          <w:lang w:val="uk-UA"/>
        </w:rPr>
        <w:t>_______</w:t>
      </w:r>
      <w:r w:rsidRPr="00D00E6B">
        <w:rPr>
          <w:rFonts w:ascii="Times New Roman" w:hAnsi="Times New Roman"/>
          <w:b/>
          <w:sz w:val="28"/>
          <w:szCs w:val="28"/>
          <w:lang w:val="uk-UA"/>
        </w:rPr>
        <w:t>20</w:t>
      </w:r>
      <w:r w:rsidR="00C4159E" w:rsidRPr="00D00E6B">
        <w:rPr>
          <w:rFonts w:ascii="Times New Roman" w:hAnsi="Times New Roman"/>
          <w:b/>
          <w:sz w:val="28"/>
          <w:szCs w:val="28"/>
          <w:lang w:val="uk-UA"/>
        </w:rPr>
        <w:t xml:space="preserve">___ </w:t>
      </w:r>
      <w:r w:rsidRPr="00D00E6B">
        <w:rPr>
          <w:rFonts w:ascii="Times New Roman" w:hAnsi="Times New Roman"/>
          <w:b/>
          <w:sz w:val="28"/>
          <w:szCs w:val="28"/>
          <w:lang w:val="uk-UA"/>
        </w:rPr>
        <w:t>р.</w:t>
      </w:r>
    </w:p>
    <w:p w14:paraId="53A8CBA8" w14:textId="77777777" w:rsidR="00CC3652" w:rsidRPr="00D00E6B" w:rsidRDefault="00CC3652" w:rsidP="00CB00F0">
      <w:pPr>
        <w:pStyle w:val="a7"/>
        <w:autoSpaceDE w:val="0"/>
        <w:autoSpaceDN w:val="0"/>
        <w:adjustRightInd w:val="0"/>
        <w:jc w:val="both"/>
        <w:rPr>
          <w:rFonts w:ascii="Times New Roman" w:hAnsi="Times New Roman"/>
          <w:b/>
          <w:sz w:val="28"/>
          <w:szCs w:val="28"/>
          <w:lang w:val="uk-UA"/>
        </w:rPr>
      </w:pPr>
    </w:p>
    <w:p w14:paraId="0D99C20D" w14:textId="77777777" w:rsidR="006E75BA" w:rsidRPr="00D00E6B" w:rsidRDefault="00CC3652" w:rsidP="006E75BA">
      <w:pPr>
        <w:pStyle w:val="a7"/>
        <w:numPr>
          <w:ilvl w:val="0"/>
          <w:numId w:val="2"/>
        </w:numPr>
        <w:autoSpaceDE w:val="0"/>
        <w:autoSpaceDN w:val="0"/>
        <w:adjustRightInd w:val="0"/>
        <w:spacing w:after="0" w:line="240" w:lineRule="auto"/>
        <w:jc w:val="both"/>
        <w:rPr>
          <w:rFonts w:ascii="Times New Roman" w:hAnsi="Times New Roman"/>
          <w:b/>
          <w:sz w:val="28"/>
          <w:szCs w:val="28"/>
          <w:lang w:val="uk-UA"/>
        </w:rPr>
      </w:pPr>
      <w:r w:rsidRPr="00D00E6B">
        <w:rPr>
          <w:rFonts w:ascii="Times New Roman" w:hAnsi="Times New Roman"/>
          <w:b/>
          <w:sz w:val="28"/>
          <w:szCs w:val="28"/>
          <w:lang w:val="uk-UA"/>
        </w:rPr>
        <w:t>Декан</w:t>
      </w:r>
      <w:r w:rsidR="00575277" w:rsidRPr="00D00E6B">
        <w:rPr>
          <w:rFonts w:ascii="Times New Roman" w:hAnsi="Times New Roman"/>
          <w:b/>
          <w:sz w:val="28"/>
          <w:szCs w:val="28"/>
          <w:lang w:val="uk-UA"/>
        </w:rPr>
        <w:t xml:space="preserve"> </w:t>
      </w:r>
    </w:p>
    <w:p w14:paraId="5EB63447" w14:textId="77777777" w:rsidR="00D848BC" w:rsidRPr="00D00E6B" w:rsidRDefault="00D848BC" w:rsidP="00D848BC">
      <w:pPr>
        <w:pStyle w:val="a7"/>
        <w:autoSpaceDE w:val="0"/>
        <w:autoSpaceDN w:val="0"/>
        <w:adjustRightInd w:val="0"/>
        <w:spacing w:after="0" w:line="240" w:lineRule="auto"/>
        <w:jc w:val="both"/>
        <w:rPr>
          <w:rFonts w:ascii="Times New Roman" w:hAnsi="Times New Roman"/>
          <w:b/>
          <w:sz w:val="28"/>
          <w:szCs w:val="28"/>
          <w:lang w:val="uk-UA"/>
        </w:rPr>
      </w:pPr>
      <w:r w:rsidRPr="00D00E6B">
        <w:rPr>
          <w:rFonts w:ascii="Times New Roman" w:hAnsi="Times New Roman"/>
          <w:b/>
          <w:sz w:val="28"/>
          <w:szCs w:val="28"/>
          <w:lang w:val="uk-UA"/>
        </w:rPr>
        <w:t>Географічного факультету</w:t>
      </w:r>
      <w:r w:rsidR="006E75BA" w:rsidRPr="00D00E6B">
        <w:rPr>
          <w:rFonts w:ascii="Times New Roman" w:hAnsi="Times New Roman"/>
          <w:b/>
          <w:sz w:val="28"/>
          <w:szCs w:val="28"/>
          <w:lang w:val="uk-UA"/>
        </w:rPr>
        <w:tab/>
      </w:r>
      <w:r w:rsidR="006E75BA" w:rsidRPr="00D00E6B">
        <w:rPr>
          <w:rFonts w:ascii="Times New Roman" w:hAnsi="Times New Roman"/>
          <w:b/>
          <w:sz w:val="28"/>
          <w:szCs w:val="28"/>
          <w:lang w:val="uk-UA"/>
        </w:rPr>
        <w:tab/>
      </w:r>
      <w:r w:rsidR="006E75BA" w:rsidRPr="00D00E6B">
        <w:rPr>
          <w:rFonts w:ascii="Times New Roman" w:hAnsi="Times New Roman"/>
          <w:b/>
          <w:sz w:val="28"/>
          <w:szCs w:val="28"/>
          <w:lang w:val="uk-UA"/>
        </w:rPr>
        <w:tab/>
      </w:r>
      <w:r w:rsidRPr="00D00E6B">
        <w:rPr>
          <w:rFonts w:ascii="Times New Roman" w:hAnsi="Times New Roman"/>
          <w:b/>
          <w:sz w:val="28"/>
          <w:szCs w:val="28"/>
          <w:lang w:val="uk-UA"/>
        </w:rPr>
        <w:tab/>
      </w:r>
      <w:r w:rsidRPr="00D00E6B">
        <w:rPr>
          <w:rFonts w:ascii="Times New Roman" w:hAnsi="Times New Roman"/>
          <w:b/>
          <w:sz w:val="28"/>
          <w:szCs w:val="28"/>
          <w:lang w:val="uk-UA"/>
        </w:rPr>
        <w:tab/>
      </w:r>
      <w:r w:rsidR="00685343" w:rsidRPr="00D00E6B">
        <w:rPr>
          <w:rFonts w:ascii="Times New Roman" w:hAnsi="Times New Roman"/>
          <w:b/>
          <w:sz w:val="28"/>
          <w:szCs w:val="28"/>
          <w:lang w:val="uk-UA"/>
        </w:rPr>
        <w:t xml:space="preserve">      </w:t>
      </w:r>
      <w:r w:rsidR="00575277" w:rsidRPr="00D00E6B">
        <w:rPr>
          <w:rFonts w:ascii="Times New Roman" w:hAnsi="Times New Roman"/>
          <w:b/>
          <w:sz w:val="28"/>
          <w:szCs w:val="28"/>
          <w:lang w:val="uk-UA"/>
        </w:rPr>
        <w:t>І</w:t>
      </w:r>
      <w:r w:rsidRPr="00D00E6B">
        <w:rPr>
          <w:rFonts w:ascii="Times New Roman" w:hAnsi="Times New Roman"/>
          <w:b/>
          <w:sz w:val="28"/>
          <w:szCs w:val="28"/>
          <w:lang w:val="uk-UA"/>
        </w:rPr>
        <w:t>ван КАЛИНИЧ</w:t>
      </w:r>
    </w:p>
    <w:p w14:paraId="0F00738B" w14:textId="77777777" w:rsidR="00CC3652" w:rsidRPr="00D00E6B" w:rsidRDefault="00CC3652" w:rsidP="00D848BC">
      <w:pPr>
        <w:pStyle w:val="a7"/>
        <w:autoSpaceDE w:val="0"/>
        <w:autoSpaceDN w:val="0"/>
        <w:adjustRightInd w:val="0"/>
        <w:spacing w:after="0" w:line="240" w:lineRule="auto"/>
        <w:jc w:val="both"/>
        <w:rPr>
          <w:rFonts w:ascii="Times New Roman" w:hAnsi="Times New Roman"/>
          <w:b/>
          <w:sz w:val="28"/>
          <w:szCs w:val="28"/>
          <w:lang w:val="uk-UA"/>
        </w:rPr>
      </w:pPr>
      <w:r w:rsidRPr="00D00E6B">
        <w:rPr>
          <w:rFonts w:ascii="Times New Roman" w:hAnsi="Times New Roman"/>
          <w:b/>
          <w:sz w:val="28"/>
          <w:szCs w:val="28"/>
          <w:lang w:val="uk-UA"/>
        </w:rPr>
        <w:t>_______</w:t>
      </w:r>
      <w:r w:rsidR="00575277" w:rsidRPr="00D00E6B">
        <w:rPr>
          <w:rFonts w:ascii="Times New Roman" w:hAnsi="Times New Roman"/>
          <w:b/>
          <w:sz w:val="28"/>
          <w:szCs w:val="28"/>
          <w:lang w:val="uk-UA"/>
        </w:rPr>
        <w:t>_______</w:t>
      </w:r>
      <w:r w:rsidRPr="00D00E6B">
        <w:rPr>
          <w:rFonts w:ascii="Times New Roman" w:hAnsi="Times New Roman"/>
          <w:b/>
          <w:sz w:val="28"/>
          <w:szCs w:val="28"/>
          <w:lang w:val="uk-UA"/>
        </w:rPr>
        <w:t>20</w:t>
      </w:r>
      <w:r w:rsidR="00C4159E" w:rsidRPr="00D00E6B">
        <w:rPr>
          <w:rFonts w:ascii="Times New Roman" w:hAnsi="Times New Roman"/>
          <w:b/>
          <w:sz w:val="28"/>
          <w:szCs w:val="28"/>
          <w:lang w:val="uk-UA"/>
        </w:rPr>
        <w:t xml:space="preserve">___ </w:t>
      </w:r>
      <w:r w:rsidRPr="00D00E6B">
        <w:rPr>
          <w:rFonts w:ascii="Times New Roman" w:hAnsi="Times New Roman"/>
          <w:b/>
          <w:sz w:val="28"/>
          <w:szCs w:val="28"/>
          <w:lang w:val="uk-UA"/>
        </w:rPr>
        <w:t>р.</w:t>
      </w:r>
    </w:p>
    <w:p w14:paraId="1F5D569E" w14:textId="77777777" w:rsidR="00CC3652" w:rsidRPr="00D00E6B" w:rsidRDefault="00CC3652" w:rsidP="00CB00F0">
      <w:pPr>
        <w:pStyle w:val="a7"/>
        <w:autoSpaceDE w:val="0"/>
        <w:autoSpaceDN w:val="0"/>
        <w:adjustRightInd w:val="0"/>
        <w:jc w:val="both"/>
        <w:rPr>
          <w:rFonts w:ascii="Times New Roman" w:hAnsi="Times New Roman"/>
          <w:b/>
          <w:sz w:val="28"/>
          <w:szCs w:val="28"/>
          <w:lang w:val="uk-UA"/>
        </w:rPr>
      </w:pPr>
    </w:p>
    <w:p w14:paraId="5AD0AAF0" w14:textId="77777777" w:rsidR="00685343" w:rsidRPr="00D00E6B" w:rsidRDefault="00CC3652" w:rsidP="00FC371C">
      <w:pPr>
        <w:pStyle w:val="a7"/>
        <w:numPr>
          <w:ilvl w:val="0"/>
          <w:numId w:val="2"/>
        </w:numPr>
        <w:autoSpaceDE w:val="0"/>
        <w:autoSpaceDN w:val="0"/>
        <w:adjustRightInd w:val="0"/>
        <w:jc w:val="both"/>
        <w:rPr>
          <w:rFonts w:ascii="Times New Roman" w:hAnsi="Times New Roman"/>
          <w:b/>
          <w:sz w:val="28"/>
          <w:szCs w:val="28"/>
          <w:lang w:val="uk-UA"/>
        </w:rPr>
      </w:pPr>
      <w:r w:rsidRPr="00D00E6B">
        <w:rPr>
          <w:rFonts w:ascii="Times New Roman" w:hAnsi="Times New Roman"/>
          <w:b/>
          <w:sz w:val="28"/>
          <w:szCs w:val="28"/>
          <w:lang w:val="uk-UA"/>
        </w:rPr>
        <w:t>Керівник робочої групи</w:t>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685343" w:rsidRPr="00D00E6B">
        <w:rPr>
          <w:rFonts w:ascii="Times New Roman" w:hAnsi="Times New Roman"/>
          <w:b/>
          <w:sz w:val="28"/>
          <w:szCs w:val="28"/>
          <w:lang w:val="uk-UA"/>
        </w:rPr>
        <w:tab/>
        <w:t xml:space="preserve">   Мар’яна САЛЮК</w:t>
      </w:r>
    </w:p>
    <w:p w14:paraId="123A943A" w14:textId="77777777" w:rsidR="00CC3652" w:rsidRPr="00D00E6B" w:rsidRDefault="00CC3652" w:rsidP="00685343">
      <w:pPr>
        <w:pStyle w:val="a7"/>
        <w:autoSpaceDE w:val="0"/>
        <w:autoSpaceDN w:val="0"/>
        <w:adjustRightInd w:val="0"/>
        <w:jc w:val="both"/>
        <w:rPr>
          <w:rFonts w:ascii="Times New Roman" w:hAnsi="Times New Roman"/>
          <w:b/>
          <w:sz w:val="28"/>
          <w:szCs w:val="28"/>
          <w:lang w:val="uk-UA"/>
        </w:rPr>
      </w:pPr>
      <w:r w:rsidRPr="00D00E6B">
        <w:rPr>
          <w:rFonts w:ascii="Times New Roman" w:hAnsi="Times New Roman"/>
          <w:b/>
          <w:sz w:val="28"/>
          <w:szCs w:val="28"/>
          <w:lang w:val="uk-UA"/>
        </w:rPr>
        <w:t>_______</w:t>
      </w:r>
      <w:r w:rsidR="00575277" w:rsidRPr="00D00E6B">
        <w:rPr>
          <w:rFonts w:ascii="Times New Roman" w:hAnsi="Times New Roman"/>
          <w:b/>
          <w:sz w:val="28"/>
          <w:szCs w:val="28"/>
          <w:lang w:val="uk-UA"/>
        </w:rPr>
        <w:t>_______</w:t>
      </w:r>
      <w:r w:rsidRPr="00D00E6B">
        <w:rPr>
          <w:rFonts w:ascii="Times New Roman" w:hAnsi="Times New Roman"/>
          <w:b/>
          <w:sz w:val="28"/>
          <w:szCs w:val="28"/>
          <w:lang w:val="uk-UA"/>
        </w:rPr>
        <w:t>20</w:t>
      </w:r>
      <w:r w:rsidR="00C4159E" w:rsidRPr="00D00E6B">
        <w:rPr>
          <w:rFonts w:ascii="Times New Roman" w:hAnsi="Times New Roman"/>
          <w:b/>
          <w:sz w:val="28"/>
          <w:szCs w:val="28"/>
          <w:lang w:val="uk-UA"/>
        </w:rPr>
        <w:t xml:space="preserve">___ </w:t>
      </w:r>
      <w:r w:rsidRPr="00D00E6B">
        <w:rPr>
          <w:rFonts w:ascii="Times New Roman" w:hAnsi="Times New Roman"/>
          <w:b/>
          <w:sz w:val="28"/>
          <w:szCs w:val="28"/>
          <w:lang w:val="uk-UA"/>
        </w:rPr>
        <w:t>р.</w:t>
      </w:r>
    </w:p>
    <w:p w14:paraId="6C554325" w14:textId="77777777" w:rsidR="00CC3652" w:rsidRPr="00D00E6B" w:rsidRDefault="00CC3652" w:rsidP="00CB00F0">
      <w:pPr>
        <w:pStyle w:val="a7"/>
        <w:autoSpaceDE w:val="0"/>
        <w:autoSpaceDN w:val="0"/>
        <w:adjustRightInd w:val="0"/>
        <w:jc w:val="both"/>
        <w:rPr>
          <w:rFonts w:ascii="Times New Roman" w:hAnsi="Times New Roman"/>
          <w:b/>
          <w:sz w:val="28"/>
          <w:szCs w:val="28"/>
          <w:lang w:val="uk-UA"/>
        </w:rPr>
      </w:pPr>
    </w:p>
    <w:p w14:paraId="1DFDC69F" w14:textId="77777777" w:rsidR="00D848BC" w:rsidRPr="00D00E6B" w:rsidRDefault="00CC3652" w:rsidP="00685343">
      <w:pPr>
        <w:pStyle w:val="a7"/>
        <w:numPr>
          <w:ilvl w:val="0"/>
          <w:numId w:val="2"/>
        </w:numPr>
        <w:autoSpaceDE w:val="0"/>
        <w:autoSpaceDN w:val="0"/>
        <w:adjustRightInd w:val="0"/>
        <w:spacing w:after="0" w:line="240" w:lineRule="auto"/>
        <w:jc w:val="both"/>
        <w:rPr>
          <w:rFonts w:ascii="Times New Roman" w:hAnsi="Times New Roman"/>
          <w:b/>
          <w:sz w:val="28"/>
          <w:szCs w:val="28"/>
          <w:lang w:val="uk-UA"/>
        </w:rPr>
      </w:pPr>
      <w:r w:rsidRPr="00D00E6B">
        <w:rPr>
          <w:rFonts w:ascii="Times New Roman" w:hAnsi="Times New Roman"/>
          <w:b/>
          <w:sz w:val="28"/>
          <w:szCs w:val="28"/>
          <w:lang w:val="uk-UA"/>
        </w:rPr>
        <w:t>Начальник навчальн</w:t>
      </w:r>
      <w:r w:rsidR="00C4159E" w:rsidRPr="00D00E6B">
        <w:rPr>
          <w:rFonts w:ascii="Times New Roman" w:hAnsi="Times New Roman"/>
          <w:b/>
          <w:sz w:val="28"/>
          <w:szCs w:val="28"/>
          <w:lang w:val="uk-UA"/>
        </w:rPr>
        <w:t xml:space="preserve">ої </w:t>
      </w:r>
    </w:p>
    <w:p w14:paraId="2BB9960F" w14:textId="77777777" w:rsidR="00CC3652" w:rsidRPr="00D00E6B" w:rsidRDefault="00C4159E" w:rsidP="00685343">
      <w:pPr>
        <w:pStyle w:val="a7"/>
        <w:autoSpaceDE w:val="0"/>
        <w:autoSpaceDN w:val="0"/>
        <w:adjustRightInd w:val="0"/>
        <w:spacing w:after="0" w:line="240" w:lineRule="auto"/>
        <w:jc w:val="both"/>
        <w:rPr>
          <w:rFonts w:ascii="Times New Roman" w:hAnsi="Times New Roman"/>
          <w:b/>
          <w:sz w:val="28"/>
          <w:szCs w:val="28"/>
          <w:lang w:val="uk-UA"/>
        </w:rPr>
      </w:pPr>
      <w:r w:rsidRPr="00D00E6B">
        <w:rPr>
          <w:rFonts w:ascii="Times New Roman" w:hAnsi="Times New Roman"/>
          <w:b/>
          <w:sz w:val="28"/>
          <w:szCs w:val="28"/>
          <w:lang w:val="uk-UA"/>
        </w:rPr>
        <w:t>частини</w:t>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0C00C2" w:rsidRPr="00D00E6B">
        <w:rPr>
          <w:rFonts w:ascii="Times New Roman" w:hAnsi="Times New Roman"/>
          <w:b/>
          <w:sz w:val="28"/>
          <w:szCs w:val="28"/>
          <w:lang w:val="uk-UA"/>
        </w:rPr>
        <w:tab/>
      </w:r>
      <w:r w:rsidR="00D848BC" w:rsidRPr="00D00E6B">
        <w:rPr>
          <w:rFonts w:ascii="Times New Roman" w:hAnsi="Times New Roman"/>
          <w:b/>
          <w:sz w:val="28"/>
          <w:szCs w:val="28"/>
          <w:lang w:val="uk-UA"/>
        </w:rPr>
        <w:tab/>
      </w:r>
      <w:r w:rsidR="00D848BC" w:rsidRPr="00D00E6B">
        <w:rPr>
          <w:rFonts w:ascii="Times New Roman" w:hAnsi="Times New Roman"/>
          <w:b/>
          <w:sz w:val="28"/>
          <w:szCs w:val="28"/>
          <w:lang w:val="uk-UA"/>
        </w:rPr>
        <w:tab/>
      </w:r>
      <w:r w:rsidR="00D848BC" w:rsidRPr="00D00E6B">
        <w:rPr>
          <w:rFonts w:ascii="Times New Roman" w:hAnsi="Times New Roman"/>
          <w:b/>
          <w:sz w:val="28"/>
          <w:szCs w:val="28"/>
          <w:lang w:val="uk-UA"/>
        </w:rPr>
        <w:tab/>
      </w:r>
      <w:r w:rsidR="00685343" w:rsidRPr="00D00E6B">
        <w:rPr>
          <w:rFonts w:ascii="Times New Roman" w:hAnsi="Times New Roman"/>
          <w:b/>
          <w:sz w:val="28"/>
          <w:szCs w:val="28"/>
          <w:lang w:val="uk-UA"/>
        </w:rPr>
        <w:tab/>
        <w:t xml:space="preserve">         </w:t>
      </w:r>
      <w:r w:rsidR="006E75BA" w:rsidRPr="00D00E6B">
        <w:rPr>
          <w:rFonts w:ascii="Times New Roman" w:hAnsi="Times New Roman"/>
          <w:b/>
          <w:sz w:val="28"/>
          <w:szCs w:val="28"/>
          <w:lang w:val="uk-UA"/>
        </w:rPr>
        <w:t>Анатолій ШТИМАК</w:t>
      </w:r>
    </w:p>
    <w:p w14:paraId="09BE7E31" w14:textId="77777777" w:rsidR="00C4159E" w:rsidRPr="00D00E6B" w:rsidRDefault="00CC3652" w:rsidP="00CB00F0">
      <w:pPr>
        <w:pStyle w:val="a7"/>
        <w:autoSpaceDE w:val="0"/>
        <w:autoSpaceDN w:val="0"/>
        <w:adjustRightInd w:val="0"/>
        <w:jc w:val="both"/>
        <w:rPr>
          <w:rFonts w:ascii="Times New Roman" w:hAnsi="Times New Roman"/>
          <w:b/>
          <w:sz w:val="28"/>
          <w:szCs w:val="28"/>
          <w:lang w:val="uk-UA"/>
        </w:rPr>
      </w:pPr>
      <w:r w:rsidRPr="00D00E6B">
        <w:rPr>
          <w:rFonts w:ascii="Times New Roman" w:hAnsi="Times New Roman"/>
          <w:b/>
          <w:sz w:val="28"/>
          <w:szCs w:val="28"/>
          <w:lang w:val="uk-UA"/>
        </w:rPr>
        <w:t>______</w:t>
      </w:r>
      <w:r w:rsidR="00575277" w:rsidRPr="00D00E6B">
        <w:rPr>
          <w:rFonts w:ascii="Times New Roman" w:hAnsi="Times New Roman"/>
          <w:b/>
          <w:sz w:val="28"/>
          <w:szCs w:val="28"/>
          <w:lang w:val="uk-UA"/>
        </w:rPr>
        <w:t>_________</w:t>
      </w:r>
      <w:r w:rsidRPr="00D00E6B">
        <w:rPr>
          <w:rFonts w:ascii="Times New Roman" w:hAnsi="Times New Roman"/>
          <w:b/>
          <w:sz w:val="28"/>
          <w:szCs w:val="28"/>
          <w:lang w:val="uk-UA"/>
        </w:rPr>
        <w:t>20</w:t>
      </w:r>
      <w:r w:rsidR="00C4159E" w:rsidRPr="00D00E6B">
        <w:rPr>
          <w:rFonts w:ascii="Times New Roman" w:hAnsi="Times New Roman"/>
          <w:b/>
          <w:sz w:val="28"/>
          <w:szCs w:val="28"/>
          <w:lang w:val="uk-UA"/>
        </w:rPr>
        <w:t xml:space="preserve">___ </w:t>
      </w:r>
      <w:r w:rsidRPr="00D00E6B">
        <w:rPr>
          <w:rFonts w:ascii="Times New Roman" w:hAnsi="Times New Roman"/>
          <w:b/>
          <w:sz w:val="28"/>
          <w:szCs w:val="28"/>
          <w:lang w:val="uk-UA"/>
        </w:rPr>
        <w:t>р.</w:t>
      </w:r>
    </w:p>
    <w:p w14:paraId="6BFBCEE0" w14:textId="77777777" w:rsidR="00C4159E" w:rsidRPr="00D00E6B" w:rsidRDefault="00C4159E">
      <w:pPr>
        <w:widowControl/>
        <w:rPr>
          <w:rFonts w:ascii="Times New Roman" w:eastAsia="Times New Roman" w:hAnsi="Times New Roman" w:cs="Times New Roman"/>
          <w:b/>
          <w:color w:val="auto"/>
          <w:sz w:val="28"/>
          <w:szCs w:val="28"/>
          <w:lang w:eastAsia="en-US"/>
        </w:rPr>
      </w:pPr>
      <w:r w:rsidRPr="00D00E6B">
        <w:rPr>
          <w:rFonts w:ascii="Times New Roman" w:hAnsi="Times New Roman"/>
          <w:b/>
          <w:sz w:val="28"/>
          <w:szCs w:val="28"/>
        </w:rPr>
        <w:br w:type="page"/>
      </w:r>
    </w:p>
    <w:p w14:paraId="363C669B" w14:textId="77777777" w:rsidR="008E466E" w:rsidRPr="00EB0EB6" w:rsidRDefault="00CC3652" w:rsidP="00EF0141">
      <w:pPr>
        <w:pStyle w:val="af0"/>
        <w:spacing w:line="360" w:lineRule="auto"/>
        <w:ind w:left="-142"/>
        <w:rPr>
          <w:rFonts w:ascii="Times New Roman" w:hAnsi="Times New Roman"/>
          <w:color w:val="000000" w:themeColor="text1"/>
          <w:sz w:val="24"/>
          <w:lang w:val="uk-UA"/>
        </w:rPr>
      </w:pPr>
      <w:r w:rsidRPr="00EB0EB6">
        <w:rPr>
          <w:rFonts w:ascii="Times New Roman" w:hAnsi="Times New Roman"/>
          <w:color w:val="000000" w:themeColor="text1"/>
          <w:sz w:val="24"/>
          <w:lang w:val="uk-UA"/>
        </w:rPr>
        <w:lastRenderedPageBreak/>
        <w:t>ПЕРЕДМОВА</w:t>
      </w:r>
    </w:p>
    <w:p w14:paraId="46390C45" w14:textId="77777777" w:rsidR="000C00C2" w:rsidRPr="00D00E6B" w:rsidRDefault="000C00C2" w:rsidP="00EF0141">
      <w:pPr>
        <w:pStyle w:val="af0"/>
        <w:spacing w:line="360" w:lineRule="auto"/>
        <w:ind w:left="-142"/>
        <w:rPr>
          <w:rFonts w:ascii="Times New Roman" w:hAnsi="Times New Roman"/>
          <w:color w:val="000000" w:themeColor="text1"/>
          <w:lang w:val="uk-UA"/>
        </w:rPr>
      </w:pPr>
    </w:p>
    <w:p w14:paraId="1598833E" w14:textId="77777777" w:rsidR="00D848BC" w:rsidRPr="00EB0EB6" w:rsidRDefault="008E466E" w:rsidP="00D848BC">
      <w:pPr>
        <w:pStyle w:val="a4"/>
        <w:ind w:firstLine="703"/>
        <w:rPr>
          <w:bCs/>
          <w:color w:val="000000" w:themeColor="text1"/>
          <w:sz w:val="24"/>
          <w:szCs w:val="24"/>
        </w:rPr>
      </w:pPr>
      <w:r w:rsidRPr="00EB0EB6">
        <w:rPr>
          <w:bCs/>
          <w:color w:val="000000" w:themeColor="text1"/>
          <w:sz w:val="24"/>
          <w:szCs w:val="24"/>
        </w:rPr>
        <w:t>Освітн</w:t>
      </w:r>
      <w:r w:rsidR="00F51A8B" w:rsidRPr="00EB0EB6">
        <w:rPr>
          <w:bCs/>
          <w:color w:val="000000" w:themeColor="text1"/>
          <w:sz w:val="24"/>
          <w:szCs w:val="24"/>
        </w:rPr>
        <w:t>ьо-професійна</w:t>
      </w:r>
      <w:r w:rsidRPr="00EB0EB6">
        <w:rPr>
          <w:bCs/>
          <w:color w:val="000000" w:themeColor="text1"/>
          <w:sz w:val="24"/>
          <w:szCs w:val="24"/>
        </w:rPr>
        <w:t xml:space="preserve"> програма «</w:t>
      </w:r>
      <w:r w:rsidR="00D848BC" w:rsidRPr="00EB0EB6">
        <w:rPr>
          <w:color w:val="000000" w:themeColor="text1"/>
          <w:sz w:val="24"/>
          <w:szCs w:val="24"/>
        </w:rPr>
        <w:t>Географія</w:t>
      </w:r>
      <w:r w:rsidRPr="00EB0EB6">
        <w:rPr>
          <w:bCs/>
          <w:color w:val="000000" w:themeColor="text1"/>
          <w:sz w:val="24"/>
          <w:szCs w:val="24"/>
        </w:rPr>
        <w:t xml:space="preserve">» </w:t>
      </w:r>
      <w:r w:rsidR="00A059D2" w:rsidRPr="00EB0EB6">
        <w:rPr>
          <w:bCs/>
          <w:color w:val="000000" w:themeColor="text1"/>
          <w:sz w:val="24"/>
          <w:szCs w:val="24"/>
        </w:rPr>
        <w:t xml:space="preserve">підготовки здобувачів вищої освіти </w:t>
      </w:r>
      <w:r w:rsidR="005C5596" w:rsidRPr="00EB0EB6">
        <w:rPr>
          <w:bCs/>
          <w:color w:val="000000" w:themeColor="text1"/>
          <w:sz w:val="24"/>
          <w:szCs w:val="24"/>
        </w:rPr>
        <w:t xml:space="preserve">на </w:t>
      </w:r>
      <w:r w:rsidR="007E0938" w:rsidRPr="00EB0EB6">
        <w:rPr>
          <w:bCs/>
          <w:color w:val="000000" w:themeColor="text1"/>
          <w:sz w:val="24"/>
          <w:szCs w:val="24"/>
        </w:rPr>
        <w:t>першо</w:t>
      </w:r>
      <w:r w:rsidR="00F51A8B" w:rsidRPr="00EB0EB6">
        <w:rPr>
          <w:bCs/>
          <w:color w:val="000000" w:themeColor="text1"/>
          <w:sz w:val="24"/>
          <w:szCs w:val="24"/>
        </w:rPr>
        <w:t>му</w:t>
      </w:r>
      <w:r w:rsidR="007E0938" w:rsidRPr="00EB0EB6">
        <w:rPr>
          <w:bCs/>
          <w:color w:val="000000" w:themeColor="text1"/>
          <w:sz w:val="24"/>
          <w:szCs w:val="24"/>
        </w:rPr>
        <w:t xml:space="preserve"> (бакалаврсько</w:t>
      </w:r>
      <w:r w:rsidR="00F51A8B" w:rsidRPr="00EB0EB6">
        <w:rPr>
          <w:bCs/>
          <w:color w:val="000000" w:themeColor="text1"/>
          <w:sz w:val="24"/>
          <w:szCs w:val="24"/>
        </w:rPr>
        <w:t>му</w:t>
      </w:r>
      <w:r w:rsidR="007E0938" w:rsidRPr="00EB0EB6">
        <w:rPr>
          <w:bCs/>
          <w:color w:val="000000" w:themeColor="text1"/>
          <w:sz w:val="24"/>
          <w:szCs w:val="24"/>
        </w:rPr>
        <w:t>) рівн</w:t>
      </w:r>
      <w:r w:rsidR="00F51A8B" w:rsidRPr="00EB0EB6">
        <w:rPr>
          <w:bCs/>
          <w:color w:val="000000" w:themeColor="text1"/>
          <w:sz w:val="24"/>
          <w:szCs w:val="24"/>
        </w:rPr>
        <w:t>і</w:t>
      </w:r>
      <w:r w:rsidR="007E0938" w:rsidRPr="00EB0EB6">
        <w:rPr>
          <w:bCs/>
          <w:color w:val="000000" w:themeColor="text1"/>
          <w:sz w:val="24"/>
          <w:szCs w:val="24"/>
        </w:rPr>
        <w:t xml:space="preserve"> вищої освіти </w:t>
      </w:r>
      <w:r w:rsidRPr="00EB0EB6">
        <w:rPr>
          <w:bCs/>
          <w:color w:val="000000" w:themeColor="text1"/>
          <w:sz w:val="24"/>
          <w:szCs w:val="24"/>
        </w:rPr>
        <w:t>р</w:t>
      </w:r>
      <w:r w:rsidR="000C00C2" w:rsidRPr="00EB0EB6">
        <w:rPr>
          <w:bCs/>
          <w:color w:val="000000" w:themeColor="text1"/>
          <w:sz w:val="24"/>
          <w:szCs w:val="24"/>
        </w:rPr>
        <w:t xml:space="preserve">озроблена </w:t>
      </w:r>
      <w:r w:rsidRPr="00EB0EB6">
        <w:rPr>
          <w:bCs/>
          <w:color w:val="000000" w:themeColor="text1"/>
          <w:sz w:val="24"/>
          <w:szCs w:val="24"/>
        </w:rPr>
        <w:t xml:space="preserve">відповідно до стандарту вищої освіти </w:t>
      </w:r>
      <w:r w:rsidR="00EF0141" w:rsidRPr="00EB0EB6">
        <w:rPr>
          <w:bCs/>
          <w:color w:val="000000" w:themeColor="text1"/>
          <w:sz w:val="24"/>
          <w:szCs w:val="24"/>
        </w:rPr>
        <w:t>за спеціальністю</w:t>
      </w:r>
      <w:r w:rsidR="00D848BC" w:rsidRPr="00EB0EB6">
        <w:rPr>
          <w:spacing w:val="19"/>
          <w:sz w:val="24"/>
          <w:szCs w:val="24"/>
        </w:rPr>
        <w:t xml:space="preserve"> </w:t>
      </w:r>
      <w:r w:rsidR="00D848BC" w:rsidRPr="00EB0EB6">
        <w:rPr>
          <w:sz w:val="24"/>
          <w:szCs w:val="24"/>
        </w:rPr>
        <w:t>10</w:t>
      </w:r>
      <w:r w:rsidR="00345B67" w:rsidRPr="00EB0EB6">
        <w:rPr>
          <w:sz w:val="24"/>
          <w:szCs w:val="24"/>
        </w:rPr>
        <w:t>3</w:t>
      </w:r>
      <w:r w:rsidR="00D848BC" w:rsidRPr="00EB0EB6">
        <w:rPr>
          <w:sz w:val="24"/>
          <w:szCs w:val="24"/>
        </w:rPr>
        <w:t xml:space="preserve"> «</w:t>
      </w:r>
      <w:r w:rsidR="00345B67" w:rsidRPr="00EB0EB6">
        <w:rPr>
          <w:sz w:val="24"/>
          <w:szCs w:val="24"/>
        </w:rPr>
        <w:t>Науки про Землю</w:t>
      </w:r>
      <w:r w:rsidR="00D848BC" w:rsidRPr="00EB0EB6">
        <w:rPr>
          <w:sz w:val="24"/>
          <w:szCs w:val="24"/>
        </w:rPr>
        <w:t xml:space="preserve">» </w:t>
      </w:r>
      <w:r w:rsidR="00EF0141" w:rsidRPr="00EB0EB6">
        <w:rPr>
          <w:bCs/>
          <w:color w:val="000000" w:themeColor="text1"/>
          <w:sz w:val="24"/>
          <w:szCs w:val="24"/>
        </w:rPr>
        <w:t xml:space="preserve">галузі знань </w:t>
      </w:r>
      <w:r w:rsidR="00D848BC" w:rsidRPr="00EB0EB6">
        <w:rPr>
          <w:sz w:val="24"/>
          <w:szCs w:val="24"/>
        </w:rPr>
        <w:t>10</w:t>
      </w:r>
      <w:r w:rsidR="00D848BC" w:rsidRPr="00EB0EB6">
        <w:rPr>
          <w:spacing w:val="22"/>
          <w:sz w:val="24"/>
          <w:szCs w:val="24"/>
        </w:rPr>
        <w:t xml:space="preserve"> </w:t>
      </w:r>
      <w:r w:rsidR="00D848BC" w:rsidRPr="00EB0EB6">
        <w:rPr>
          <w:sz w:val="24"/>
          <w:szCs w:val="24"/>
        </w:rPr>
        <w:t>«Природничі</w:t>
      </w:r>
      <w:r w:rsidR="00D848BC" w:rsidRPr="00EB0EB6">
        <w:rPr>
          <w:spacing w:val="18"/>
          <w:sz w:val="24"/>
          <w:szCs w:val="24"/>
        </w:rPr>
        <w:t xml:space="preserve"> </w:t>
      </w:r>
      <w:r w:rsidR="00D848BC" w:rsidRPr="00EB0EB6">
        <w:rPr>
          <w:sz w:val="24"/>
          <w:szCs w:val="24"/>
        </w:rPr>
        <w:t xml:space="preserve">науки» </w:t>
      </w:r>
      <w:r w:rsidR="00EF0141" w:rsidRPr="00EB0EB6">
        <w:rPr>
          <w:bCs/>
          <w:color w:val="000000" w:themeColor="text1"/>
          <w:sz w:val="24"/>
          <w:szCs w:val="24"/>
        </w:rPr>
        <w:t>затвердженого М</w:t>
      </w:r>
      <w:r w:rsidR="000C00C2" w:rsidRPr="00EB0EB6">
        <w:rPr>
          <w:bCs/>
          <w:color w:val="000000" w:themeColor="text1"/>
          <w:sz w:val="24"/>
          <w:szCs w:val="24"/>
        </w:rPr>
        <w:t xml:space="preserve">іністерством освіти і науки </w:t>
      </w:r>
      <w:r w:rsidR="00D848BC" w:rsidRPr="00EB0EB6">
        <w:rPr>
          <w:bCs/>
          <w:color w:val="000000" w:themeColor="text1"/>
          <w:sz w:val="24"/>
          <w:szCs w:val="24"/>
        </w:rPr>
        <w:t xml:space="preserve">України </w:t>
      </w:r>
      <w:r w:rsidR="00D848BC" w:rsidRPr="00EB0EB6">
        <w:rPr>
          <w:sz w:val="24"/>
          <w:szCs w:val="24"/>
        </w:rPr>
        <w:t>від</w:t>
      </w:r>
      <w:r w:rsidR="00D848BC" w:rsidRPr="00EB0EB6">
        <w:rPr>
          <w:spacing w:val="-3"/>
          <w:sz w:val="24"/>
          <w:szCs w:val="24"/>
        </w:rPr>
        <w:t xml:space="preserve"> </w:t>
      </w:r>
      <w:r w:rsidR="00345B67" w:rsidRPr="00EB0EB6">
        <w:rPr>
          <w:sz w:val="24"/>
          <w:szCs w:val="24"/>
        </w:rPr>
        <w:t>24. 05. 2019</w:t>
      </w:r>
      <w:r w:rsidR="00D848BC" w:rsidRPr="00EB0EB6">
        <w:rPr>
          <w:sz w:val="24"/>
          <w:szCs w:val="24"/>
        </w:rPr>
        <w:t xml:space="preserve"> року</w:t>
      </w:r>
      <w:r w:rsidR="00D848BC" w:rsidRPr="00EB0EB6">
        <w:rPr>
          <w:spacing w:val="-12"/>
          <w:sz w:val="24"/>
          <w:szCs w:val="24"/>
        </w:rPr>
        <w:t xml:space="preserve"> </w:t>
      </w:r>
      <w:r w:rsidR="00D848BC" w:rsidRPr="00EB0EB6">
        <w:rPr>
          <w:sz w:val="24"/>
          <w:szCs w:val="24"/>
        </w:rPr>
        <w:t>№</w:t>
      </w:r>
      <w:r w:rsidR="00D848BC" w:rsidRPr="00EB0EB6">
        <w:rPr>
          <w:spacing w:val="-4"/>
          <w:sz w:val="24"/>
          <w:szCs w:val="24"/>
        </w:rPr>
        <w:t xml:space="preserve"> </w:t>
      </w:r>
      <w:r w:rsidR="00345B67" w:rsidRPr="00EB0EB6">
        <w:rPr>
          <w:sz w:val="24"/>
          <w:szCs w:val="24"/>
        </w:rPr>
        <w:t>730</w:t>
      </w:r>
      <w:r w:rsidR="00D848BC" w:rsidRPr="00EB0EB6">
        <w:rPr>
          <w:sz w:val="24"/>
          <w:szCs w:val="24"/>
        </w:rPr>
        <w:t>.</w:t>
      </w:r>
    </w:p>
    <w:p w14:paraId="16EFA2A4" w14:textId="77777777" w:rsidR="00CC3652" w:rsidRPr="00EB0EB6" w:rsidRDefault="00A059D2" w:rsidP="002C1261">
      <w:pPr>
        <w:ind w:firstLine="709"/>
        <w:jc w:val="both"/>
        <w:rPr>
          <w:rFonts w:ascii="Times New Roman" w:hAnsi="Times New Roman"/>
          <w:bCs/>
          <w:color w:val="000000" w:themeColor="text1"/>
        </w:rPr>
      </w:pPr>
      <w:r w:rsidRPr="00EB0EB6">
        <w:rPr>
          <w:rFonts w:ascii="Times New Roman" w:hAnsi="Times New Roman"/>
          <w:bCs/>
          <w:color w:val="000000" w:themeColor="text1"/>
        </w:rPr>
        <w:t>Освітньо-професійна програма р</w:t>
      </w:r>
      <w:r w:rsidR="006E75BA" w:rsidRPr="00EB0EB6">
        <w:rPr>
          <w:rFonts w:ascii="Times New Roman" w:hAnsi="Times New Roman"/>
          <w:bCs/>
          <w:color w:val="000000" w:themeColor="text1"/>
        </w:rPr>
        <w:t>озроблен</w:t>
      </w:r>
      <w:r w:rsidRPr="00EB0EB6">
        <w:rPr>
          <w:rFonts w:ascii="Times New Roman" w:hAnsi="Times New Roman"/>
          <w:bCs/>
          <w:color w:val="000000" w:themeColor="text1"/>
        </w:rPr>
        <w:t>а</w:t>
      </w:r>
      <w:r w:rsidR="006E75BA" w:rsidRPr="00EB0EB6">
        <w:rPr>
          <w:rFonts w:ascii="Times New Roman" w:hAnsi="Times New Roman"/>
          <w:bCs/>
          <w:color w:val="000000" w:themeColor="text1"/>
        </w:rPr>
        <w:t xml:space="preserve"> </w:t>
      </w:r>
      <w:r w:rsidR="000C00C2" w:rsidRPr="00EB0EB6">
        <w:rPr>
          <w:rFonts w:ascii="Times New Roman" w:hAnsi="Times New Roman"/>
          <w:bCs/>
          <w:color w:val="000000" w:themeColor="text1"/>
        </w:rPr>
        <w:t xml:space="preserve">робочою групою </w:t>
      </w:r>
      <w:r w:rsidR="00EF0141" w:rsidRPr="00EB0EB6">
        <w:rPr>
          <w:rFonts w:ascii="Times New Roman" w:hAnsi="Times New Roman"/>
          <w:bCs/>
          <w:color w:val="000000" w:themeColor="text1"/>
        </w:rPr>
        <w:t>у</w:t>
      </w:r>
      <w:r w:rsidR="008E466E" w:rsidRPr="00EB0EB6">
        <w:rPr>
          <w:rFonts w:ascii="Times New Roman" w:hAnsi="Times New Roman"/>
          <w:bCs/>
          <w:color w:val="000000" w:themeColor="text1"/>
        </w:rPr>
        <w:t xml:space="preserve"> </w:t>
      </w:r>
      <w:r w:rsidR="00CC3652" w:rsidRPr="00EB0EB6">
        <w:rPr>
          <w:rFonts w:ascii="Times New Roman" w:hAnsi="Times New Roman"/>
          <w:bCs/>
          <w:color w:val="000000" w:themeColor="text1"/>
        </w:rPr>
        <w:t>складі:</w:t>
      </w:r>
    </w:p>
    <w:p w14:paraId="023F1B23" w14:textId="77777777" w:rsidR="00D848BC" w:rsidRPr="00EB0EB6" w:rsidRDefault="00A059D2" w:rsidP="002C1261">
      <w:pPr>
        <w:pStyle w:val="a4"/>
        <w:ind w:firstLine="709"/>
        <w:rPr>
          <w:sz w:val="24"/>
          <w:szCs w:val="24"/>
        </w:rPr>
      </w:pPr>
      <w:r w:rsidRPr="00EB0EB6">
        <w:rPr>
          <w:bCs/>
          <w:color w:val="000000" w:themeColor="text1"/>
          <w:sz w:val="24"/>
          <w:szCs w:val="24"/>
        </w:rPr>
        <w:t>1.</w:t>
      </w:r>
      <w:r w:rsidR="00D848BC" w:rsidRPr="00EB0EB6">
        <w:rPr>
          <w:sz w:val="24"/>
          <w:szCs w:val="24"/>
        </w:rPr>
        <w:t xml:space="preserve"> </w:t>
      </w:r>
      <w:proofErr w:type="spellStart"/>
      <w:r w:rsidR="00D848BC" w:rsidRPr="00EB0EB6">
        <w:rPr>
          <w:sz w:val="24"/>
          <w:szCs w:val="24"/>
        </w:rPr>
        <w:t>Салюк</w:t>
      </w:r>
      <w:proofErr w:type="spellEnd"/>
      <w:r w:rsidR="00D848BC" w:rsidRPr="00EB0EB6">
        <w:rPr>
          <w:sz w:val="24"/>
          <w:szCs w:val="24"/>
        </w:rPr>
        <w:t xml:space="preserve"> Мар’яна Романівна</w:t>
      </w:r>
      <w:r w:rsidR="002C1261" w:rsidRPr="00EB0EB6">
        <w:rPr>
          <w:sz w:val="24"/>
          <w:szCs w:val="24"/>
        </w:rPr>
        <w:t>, кандидат географічних наук, доцент, завідувач</w:t>
      </w:r>
      <w:r w:rsidR="002C1261" w:rsidRPr="00EB0EB6">
        <w:rPr>
          <w:spacing w:val="1"/>
          <w:sz w:val="24"/>
          <w:szCs w:val="24"/>
        </w:rPr>
        <w:t xml:space="preserve"> </w:t>
      </w:r>
      <w:r w:rsidR="002C1261" w:rsidRPr="00EB0EB6">
        <w:rPr>
          <w:sz w:val="24"/>
          <w:szCs w:val="24"/>
        </w:rPr>
        <w:t>кафедри</w:t>
      </w:r>
      <w:r w:rsidR="002C1261" w:rsidRPr="00EB0EB6">
        <w:rPr>
          <w:spacing w:val="1"/>
          <w:sz w:val="24"/>
          <w:szCs w:val="24"/>
        </w:rPr>
        <w:t xml:space="preserve"> </w:t>
      </w:r>
      <w:r w:rsidR="002C1261" w:rsidRPr="00EB0EB6">
        <w:rPr>
          <w:sz w:val="24"/>
          <w:szCs w:val="24"/>
        </w:rPr>
        <w:t>фізичної</w:t>
      </w:r>
      <w:r w:rsidR="002C1261" w:rsidRPr="00EB0EB6">
        <w:rPr>
          <w:spacing w:val="1"/>
          <w:sz w:val="24"/>
          <w:szCs w:val="24"/>
        </w:rPr>
        <w:t xml:space="preserve"> </w:t>
      </w:r>
      <w:r w:rsidR="002C1261" w:rsidRPr="00EB0EB6">
        <w:rPr>
          <w:sz w:val="24"/>
          <w:szCs w:val="24"/>
        </w:rPr>
        <w:t>географії</w:t>
      </w:r>
      <w:r w:rsidR="002C1261" w:rsidRPr="00EB0EB6">
        <w:rPr>
          <w:spacing w:val="1"/>
          <w:sz w:val="24"/>
          <w:szCs w:val="24"/>
        </w:rPr>
        <w:t xml:space="preserve"> </w:t>
      </w:r>
      <w:r w:rsidR="002C1261" w:rsidRPr="00EB0EB6">
        <w:rPr>
          <w:sz w:val="24"/>
          <w:szCs w:val="24"/>
        </w:rPr>
        <w:t>та</w:t>
      </w:r>
      <w:r w:rsidR="002C1261" w:rsidRPr="00EB0EB6">
        <w:rPr>
          <w:spacing w:val="1"/>
          <w:sz w:val="24"/>
          <w:szCs w:val="24"/>
        </w:rPr>
        <w:t xml:space="preserve"> </w:t>
      </w:r>
      <w:r w:rsidR="002C1261" w:rsidRPr="00EB0EB6">
        <w:rPr>
          <w:sz w:val="24"/>
          <w:szCs w:val="24"/>
        </w:rPr>
        <w:t>раціонального</w:t>
      </w:r>
      <w:r w:rsidR="002C1261" w:rsidRPr="00EB0EB6">
        <w:rPr>
          <w:spacing w:val="1"/>
          <w:sz w:val="24"/>
          <w:szCs w:val="24"/>
        </w:rPr>
        <w:t xml:space="preserve"> </w:t>
      </w:r>
      <w:r w:rsidR="002C1261" w:rsidRPr="00EB0EB6">
        <w:rPr>
          <w:sz w:val="24"/>
          <w:szCs w:val="24"/>
        </w:rPr>
        <w:t xml:space="preserve">природокористування </w:t>
      </w:r>
      <w:r w:rsidR="00D848BC" w:rsidRPr="00EB0EB6">
        <w:rPr>
          <w:sz w:val="24"/>
          <w:szCs w:val="24"/>
        </w:rPr>
        <w:t>(гарант освітньо-професійної</w:t>
      </w:r>
      <w:r w:rsidR="00D848BC" w:rsidRPr="00EB0EB6">
        <w:rPr>
          <w:spacing w:val="1"/>
          <w:sz w:val="24"/>
          <w:szCs w:val="24"/>
        </w:rPr>
        <w:t xml:space="preserve"> </w:t>
      </w:r>
      <w:r w:rsidR="00D848BC" w:rsidRPr="00EB0EB6">
        <w:rPr>
          <w:sz w:val="24"/>
          <w:szCs w:val="24"/>
        </w:rPr>
        <w:t>програми</w:t>
      </w:r>
      <w:r w:rsidR="002C1261" w:rsidRPr="00EB0EB6">
        <w:rPr>
          <w:sz w:val="24"/>
          <w:szCs w:val="24"/>
        </w:rPr>
        <w:t>, керівник робочої групи</w:t>
      </w:r>
      <w:r w:rsidR="00D848BC" w:rsidRPr="00EB0EB6">
        <w:rPr>
          <w:sz w:val="24"/>
          <w:szCs w:val="24"/>
        </w:rPr>
        <w:t>);</w:t>
      </w:r>
    </w:p>
    <w:p w14:paraId="4A00D1F9" w14:textId="77777777" w:rsidR="00D848BC" w:rsidRPr="00EB0EB6" w:rsidRDefault="00D848BC" w:rsidP="002C1261">
      <w:pPr>
        <w:pStyle w:val="a4"/>
        <w:ind w:firstLine="709"/>
        <w:rPr>
          <w:sz w:val="24"/>
          <w:szCs w:val="24"/>
        </w:rPr>
      </w:pPr>
      <w:r w:rsidRPr="00EB0EB6">
        <w:rPr>
          <w:sz w:val="24"/>
          <w:szCs w:val="24"/>
        </w:rPr>
        <w:t>Поп</w:t>
      </w:r>
      <w:r w:rsidRPr="00EB0EB6">
        <w:rPr>
          <w:spacing w:val="1"/>
          <w:sz w:val="24"/>
          <w:szCs w:val="24"/>
        </w:rPr>
        <w:t xml:space="preserve"> </w:t>
      </w:r>
      <w:r w:rsidRPr="00EB0EB6">
        <w:rPr>
          <w:sz w:val="24"/>
          <w:szCs w:val="24"/>
        </w:rPr>
        <w:t>Степан</w:t>
      </w:r>
      <w:r w:rsidRPr="00EB0EB6">
        <w:rPr>
          <w:spacing w:val="1"/>
          <w:sz w:val="24"/>
          <w:szCs w:val="24"/>
        </w:rPr>
        <w:t xml:space="preserve"> </w:t>
      </w:r>
      <w:r w:rsidRPr="00EB0EB6">
        <w:rPr>
          <w:sz w:val="24"/>
          <w:szCs w:val="24"/>
        </w:rPr>
        <w:t>Степанович</w:t>
      </w:r>
      <w:r w:rsidRPr="00EB0EB6">
        <w:rPr>
          <w:spacing w:val="1"/>
          <w:sz w:val="24"/>
          <w:szCs w:val="24"/>
        </w:rPr>
        <w:t xml:space="preserve"> </w:t>
      </w:r>
      <w:r w:rsidRPr="00EB0EB6">
        <w:rPr>
          <w:sz w:val="24"/>
          <w:szCs w:val="24"/>
        </w:rPr>
        <w:t>професор,</w:t>
      </w:r>
      <w:r w:rsidRPr="00EB0EB6">
        <w:rPr>
          <w:spacing w:val="1"/>
          <w:sz w:val="24"/>
          <w:szCs w:val="24"/>
        </w:rPr>
        <w:t xml:space="preserve"> </w:t>
      </w:r>
      <w:r w:rsidRPr="00EB0EB6">
        <w:rPr>
          <w:sz w:val="24"/>
          <w:szCs w:val="24"/>
        </w:rPr>
        <w:t>доктор</w:t>
      </w:r>
      <w:r w:rsidRPr="00EB0EB6">
        <w:rPr>
          <w:spacing w:val="1"/>
          <w:sz w:val="24"/>
          <w:szCs w:val="24"/>
        </w:rPr>
        <w:t xml:space="preserve"> </w:t>
      </w:r>
      <w:r w:rsidRPr="00EB0EB6">
        <w:rPr>
          <w:sz w:val="24"/>
          <w:szCs w:val="24"/>
        </w:rPr>
        <w:t>фізико-математичних</w:t>
      </w:r>
      <w:r w:rsidRPr="00EB0EB6">
        <w:rPr>
          <w:spacing w:val="1"/>
          <w:sz w:val="24"/>
          <w:szCs w:val="24"/>
        </w:rPr>
        <w:t xml:space="preserve"> </w:t>
      </w:r>
      <w:r w:rsidRPr="00EB0EB6">
        <w:rPr>
          <w:sz w:val="24"/>
          <w:szCs w:val="24"/>
        </w:rPr>
        <w:t>наук,</w:t>
      </w:r>
      <w:r w:rsidRPr="00EB0EB6">
        <w:rPr>
          <w:spacing w:val="1"/>
          <w:sz w:val="24"/>
          <w:szCs w:val="24"/>
        </w:rPr>
        <w:t xml:space="preserve"> </w:t>
      </w:r>
      <w:r w:rsidRPr="00EB0EB6">
        <w:rPr>
          <w:sz w:val="24"/>
          <w:szCs w:val="24"/>
        </w:rPr>
        <w:t>професор</w:t>
      </w:r>
      <w:r w:rsidR="002C1261" w:rsidRPr="00EB0EB6">
        <w:rPr>
          <w:sz w:val="24"/>
          <w:szCs w:val="24"/>
        </w:rPr>
        <w:t>, професор кафедри</w:t>
      </w:r>
      <w:r w:rsidR="002C1261" w:rsidRPr="00EB0EB6">
        <w:rPr>
          <w:spacing w:val="1"/>
          <w:sz w:val="24"/>
          <w:szCs w:val="24"/>
        </w:rPr>
        <w:t xml:space="preserve"> </w:t>
      </w:r>
      <w:r w:rsidR="002C1261" w:rsidRPr="00EB0EB6">
        <w:rPr>
          <w:sz w:val="24"/>
          <w:szCs w:val="24"/>
        </w:rPr>
        <w:t>фізичної</w:t>
      </w:r>
      <w:r w:rsidR="002C1261" w:rsidRPr="00EB0EB6">
        <w:rPr>
          <w:spacing w:val="1"/>
          <w:sz w:val="24"/>
          <w:szCs w:val="24"/>
        </w:rPr>
        <w:t xml:space="preserve"> </w:t>
      </w:r>
      <w:r w:rsidR="002C1261" w:rsidRPr="00EB0EB6">
        <w:rPr>
          <w:sz w:val="24"/>
          <w:szCs w:val="24"/>
        </w:rPr>
        <w:t>географії</w:t>
      </w:r>
      <w:r w:rsidR="002C1261" w:rsidRPr="00EB0EB6">
        <w:rPr>
          <w:spacing w:val="61"/>
          <w:sz w:val="24"/>
          <w:szCs w:val="24"/>
        </w:rPr>
        <w:t xml:space="preserve"> </w:t>
      </w:r>
      <w:r w:rsidR="002C1261" w:rsidRPr="00EB0EB6">
        <w:rPr>
          <w:sz w:val="24"/>
          <w:szCs w:val="24"/>
        </w:rPr>
        <w:t>та</w:t>
      </w:r>
      <w:r w:rsidR="002C1261" w:rsidRPr="00EB0EB6">
        <w:rPr>
          <w:spacing w:val="1"/>
          <w:sz w:val="24"/>
          <w:szCs w:val="24"/>
        </w:rPr>
        <w:t xml:space="preserve"> </w:t>
      </w:r>
      <w:r w:rsidR="002C1261" w:rsidRPr="00EB0EB6">
        <w:rPr>
          <w:sz w:val="24"/>
          <w:szCs w:val="24"/>
        </w:rPr>
        <w:t>раціонального</w:t>
      </w:r>
      <w:r w:rsidR="002C1261" w:rsidRPr="00EB0EB6">
        <w:rPr>
          <w:spacing w:val="-1"/>
          <w:sz w:val="24"/>
          <w:szCs w:val="24"/>
        </w:rPr>
        <w:t xml:space="preserve"> </w:t>
      </w:r>
      <w:r w:rsidR="002C1261" w:rsidRPr="00EB0EB6">
        <w:rPr>
          <w:sz w:val="24"/>
          <w:szCs w:val="24"/>
        </w:rPr>
        <w:t>природокористування</w:t>
      </w:r>
      <w:r w:rsidR="002C1261" w:rsidRPr="00EB0EB6">
        <w:rPr>
          <w:spacing w:val="1"/>
          <w:sz w:val="24"/>
          <w:szCs w:val="24"/>
        </w:rPr>
        <w:t xml:space="preserve">; </w:t>
      </w:r>
    </w:p>
    <w:p w14:paraId="1C842982" w14:textId="77777777" w:rsidR="00D848BC" w:rsidRPr="00EB0EB6" w:rsidRDefault="00D848BC" w:rsidP="002C1261">
      <w:pPr>
        <w:pStyle w:val="a4"/>
        <w:ind w:firstLine="709"/>
        <w:rPr>
          <w:sz w:val="24"/>
          <w:szCs w:val="24"/>
        </w:rPr>
      </w:pPr>
      <w:r w:rsidRPr="00EB0EB6">
        <w:rPr>
          <w:sz w:val="24"/>
          <w:szCs w:val="24"/>
        </w:rPr>
        <w:t>Микита</w:t>
      </w:r>
      <w:r w:rsidRPr="00EB0EB6">
        <w:rPr>
          <w:spacing w:val="1"/>
          <w:sz w:val="24"/>
          <w:szCs w:val="24"/>
        </w:rPr>
        <w:t xml:space="preserve"> </w:t>
      </w:r>
      <w:r w:rsidRPr="00EB0EB6">
        <w:rPr>
          <w:sz w:val="24"/>
          <w:szCs w:val="24"/>
        </w:rPr>
        <w:t>Михайло</w:t>
      </w:r>
      <w:r w:rsidRPr="00EB0EB6">
        <w:rPr>
          <w:spacing w:val="1"/>
          <w:sz w:val="24"/>
          <w:szCs w:val="24"/>
        </w:rPr>
        <w:t xml:space="preserve"> </w:t>
      </w:r>
      <w:r w:rsidRPr="00EB0EB6">
        <w:rPr>
          <w:sz w:val="24"/>
          <w:szCs w:val="24"/>
        </w:rPr>
        <w:t>Михайлович</w:t>
      </w:r>
      <w:r w:rsidR="002C1261" w:rsidRPr="00EB0EB6">
        <w:rPr>
          <w:sz w:val="24"/>
          <w:szCs w:val="24"/>
        </w:rPr>
        <w:t>, кандидат</w:t>
      </w:r>
      <w:r w:rsidR="002C1261" w:rsidRPr="00EB0EB6">
        <w:rPr>
          <w:spacing w:val="-1"/>
          <w:sz w:val="24"/>
          <w:szCs w:val="24"/>
        </w:rPr>
        <w:t xml:space="preserve"> </w:t>
      </w:r>
      <w:r w:rsidR="002C1261" w:rsidRPr="00EB0EB6">
        <w:rPr>
          <w:sz w:val="24"/>
          <w:szCs w:val="24"/>
        </w:rPr>
        <w:t>географічних</w:t>
      </w:r>
      <w:r w:rsidR="002C1261" w:rsidRPr="00EB0EB6">
        <w:rPr>
          <w:spacing w:val="3"/>
          <w:sz w:val="24"/>
          <w:szCs w:val="24"/>
        </w:rPr>
        <w:t xml:space="preserve"> </w:t>
      </w:r>
      <w:r w:rsidR="002C1261" w:rsidRPr="00EB0EB6">
        <w:rPr>
          <w:sz w:val="24"/>
          <w:szCs w:val="24"/>
        </w:rPr>
        <w:t xml:space="preserve">наук </w:t>
      </w:r>
      <w:r w:rsidRPr="00EB0EB6">
        <w:rPr>
          <w:sz w:val="24"/>
          <w:szCs w:val="24"/>
        </w:rPr>
        <w:t>доцент</w:t>
      </w:r>
      <w:r w:rsidR="002C1261" w:rsidRPr="00EB0EB6">
        <w:rPr>
          <w:sz w:val="24"/>
          <w:szCs w:val="24"/>
        </w:rPr>
        <w:t>, доцент</w:t>
      </w:r>
      <w:r w:rsidRPr="00EB0EB6">
        <w:rPr>
          <w:spacing w:val="1"/>
          <w:sz w:val="24"/>
          <w:szCs w:val="24"/>
        </w:rPr>
        <w:t xml:space="preserve"> </w:t>
      </w:r>
      <w:r w:rsidRPr="00EB0EB6">
        <w:rPr>
          <w:sz w:val="24"/>
          <w:szCs w:val="24"/>
        </w:rPr>
        <w:t>кафедри</w:t>
      </w:r>
      <w:r w:rsidRPr="00EB0EB6">
        <w:rPr>
          <w:spacing w:val="1"/>
          <w:sz w:val="24"/>
          <w:szCs w:val="24"/>
        </w:rPr>
        <w:t xml:space="preserve"> </w:t>
      </w:r>
      <w:r w:rsidRPr="00EB0EB6">
        <w:rPr>
          <w:sz w:val="24"/>
          <w:szCs w:val="24"/>
        </w:rPr>
        <w:t>фізичної</w:t>
      </w:r>
      <w:r w:rsidRPr="00EB0EB6">
        <w:rPr>
          <w:spacing w:val="1"/>
          <w:sz w:val="24"/>
          <w:szCs w:val="24"/>
        </w:rPr>
        <w:t xml:space="preserve"> </w:t>
      </w:r>
      <w:r w:rsidRPr="00EB0EB6">
        <w:rPr>
          <w:sz w:val="24"/>
          <w:szCs w:val="24"/>
        </w:rPr>
        <w:t>географії</w:t>
      </w:r>
      <w:r w:rsidRPr="00EB0EB6">
        <w:rPr>
          <w:spacing w:val="61"/>
          <w:sz w:val="24"/>
          <w:szCs w:val="24"/>
        </w:rPr>
        <w:t xml:space="preserve"> </w:t>
      </w:r>
      <w:r w:rsidRPr="00EB0EB6">
        <w:rPr>
          <w:sz w:val="24"/>
          <w:szCs w:val="24"/>
        </w:rPr>
        <w:t>та</w:t>
      </w:r>
      <w:r w:rsidRPr="00EB0EB6">
        <w:rPr>
          <w:spacing w:val="1"/>
          <w:sz w:val="24"/>
          <w:szCs w:val="24"/>
        </w:rPr>
        <w:t xml:space="preserve"> </w:t>
      </w:r>
      <w:r w:rsidRPr="00EB0EB6">
        <w:rPr>
          <w:sz w:val="24"/>
          <w:szCs w:val="24"/>
        </w:rPr>
        <w:t>раціонального</w:t>
      </w:r>
      <w:r w:rsidRPr="00EB0EB6">
        <w:rPr>
          <w:spacing w:val="-1"/>
          <w:sz w:val="24"/>
          <w:szCs w:val="24"/>
        </w:rPr>
        <w:t xml:space="preserve"> </w:t>
      </w:r>
      <w:r w:rsidR="002C1261" w:rsidRPr="00EB0EB6">
        <w:rPr>
          <w:sz w:val="24"/>
          <w:szCs w:val="24"/>
        </w:rPr>
        <w:t>природокористування</w:t>
      </w:r>
      <w:r w:rsidRPr="00EB0EB6">
        <w:rPr>
          <w:sz w:val="24"/>
          <w:szCs w:val="24"/>
        </w:rPr>
        <w:t>;</w:t>
      </w:r>
    </w:p>
    <w:p w14:paraId="153927DC" w14:textId="77777777" w:rsidR="002C1261" w:rsidRPr="00EB0EB6" w:rsidRDefault="002C1261" w:rsidP="002C1261">
      <w:pPr>
        <w:pStyle w:val="a4"/>
        <w:ind w:firstLine="709"/>
        <w:rPr>
          <w:sz w:val="24"/>
          <w:szCs w:val="24"/>
        </w:rPr>
      </w:pPr>
      <w:proofErr w:type="spellStart"/>
      <w:r w:rsidRPr="00EB0EB6">
        <w:rPr>
          <w:sz w:val="24"/>
          <w:szCs w:val="24"/>
        </w:rPr>
        <w:t>Карабінюк</w:t>
      </w:r>
      <w:proofErr w:type="spellEnd"/>
      <w:r w:rsidRPr="00EB0EB6">
        <w:rPr>
          <w:sz w:val="24"/>
          <w:szCs w:val="24"/>
        </w:rPr>
        <w:t xml:space="preserve"> Микола Миколайович географічних</w:t>
      </w:r>
      <w:r w:rsidRPr="00EB0EB6">
        <w:rPr>
          <w:spacing w:val="3"/>
          <w:sz w:val="24"/>
          <w:szCs w:val="24"/>
        </w:rPr>
        <w:t xml:space="preserve"> </w:t>
      </w:r>
      <w:r w:rsidRPr="00EB0EB6">
        <w:rPr>
          <w:sz w:val="24"/>
          <w:szCs w:val="24"/>
        </w:rPr>
        <w:t>наук доцент, доцент</w:t>
      </w:r>
      <w:r w:rsidRPr="00EB0EB6">
        <w:rPr>
          <w:spacing w:val="1"/>
          <w:sz w:val="24"/>
          <w:szCs w:val="24"/>
        </w:rPr>
        <w:t xml:space="preserve"> </w:t>
      </w:r>
      <w:r w:rsidRPr="00EB0EB6">
        <w:rPr>
          <w:sz w:val="24"/>
          <w:szCs w:val="24"/>
        </w:rPr>
        <w:t>кафедри</w:t>
      </w:r>
      <w:r w:rsidRPr="00EB0EB6">
        <w:rPr>
          <w:spacing w:val="1"/>
          <w:sz w:val="24"/>
          <w:szCs w:val="24"/>
        </w:rPr>
        <w:t xml:space="preserve"> </w:t>
      </w:r>
      <w:r w:rsidRPr="00EB0EB6">
        <w:rPr>
          <w:sz w:val="24"/>
          <w:szCs w:val="24"/>
        </w:rPr>
        <w:t>фізичної</w:t>
      </w:r>
      <w:r w:rsidRPr="00EB0EB6">
        <w:rPr>
          <w:spacing w:val="1"/>
          <w:sz w:val="24"/>
          <w:szCs w:val="24"/>
        </w:rPr>
        <w:t xml:space="preserve"> </w:t>
      </w:r>
      <w:r w:rsidRPr="00EB0EB6">
        <w:rPr>
          <w:sz w:val="24"/>
          <w:szCs w:val="24"/>
        </w:rPr>
        <w:t>географії</w:t>
      </w:r>
      <w:r w:rsidRPr="00EB0EB6">
        <w:rPr>
          <w:spacing w:val="61"/>
          <w:sz w:val="24"/>
          <w:szCs w:val="24"/>
        </w:rPr>
        <w:t xml:space="preserve"> </w:t>
      </w:r>
      <w:r w:rsidRPr="00EB0EB6">
        <w:rPr>
          <w:sz w:val="24"/>
          <w:szCs w:val="24"/>
        </w:rPr>
        <w:t>та</w:t>
      </w:r>
      <w:r w:rsidRPr="00EB0EB6">
        <w:rPr>
          <w:spacing w:val="1"/>
          <w:sz w:val="24"/>
          <w:szCs w:val="24"/>
        </w:rPr>
        <w:t xml:space="preserve"> </w:t>
      </w:r>
      <w:r w:rsidRPr="00EB0EB6">
        <w:rPr>
          <w:sz w:val="24"/>
          <w:szCs w:val="24"/>
        </w:rPr>
        <w:t>раціонального</w:t>
      </w:r>
      <w:r w:rsidRPr="00EB0EB6">
        <w:rPr>
          <w:spacing w:val="-1"/>
          <w:sz w:val="24"/>
          <w:szCs w:val="24"/>
        </w:rPr>
        <w:t xml:space="preserve"> </w:t>
      </w:r>
      <w:r w:rsidRPr="00EB0EB6">
        <w:rPr>
          <w:sz w:val="24"/>
          <w:szCs w:val="24"/>
        </w:rPr>
        <w:t>природокористування;</w:t>
      </w:r>
    </w:p>
    <w:p w14:paraId="4CBAEF46" w14:textId="77777777" w:rsidR="00D848BC" w:rsidRPr="00EB0EB6" w:rsidRDefault="00D848BC" w:rsidP="002C1261">
      <w:pPr>
        <w:pStyle w:val="a4"/>
        <w:ind w:firstLine="709"/>
        <w:rPr>
          <w:sz w:val="24"/>
          <w:szCs w:val="24"/>
        </w:rPr>
      </w:pPr>
      <w:proofErr w:type="spellStart"/>
      <w:r w:rsidRPr="00EB0EB6">
        <w:rPr>
          <w:sz w:val="24"/>
          <w:szCs w:val="24"/>
        </w:rPr>
        <w:t>Славік</w:t>
      </w:r>
      <w:proofErr w:type="spellEnd"/>
      <w:r w:rsidRPr="00EB0EB6">
        <w:rPr>
          <w:sz w:val="24"/>
          <w:szCs w:val="24"/>
        </w:rPr>
        <w:t xml:space="preserve"> Роман Володимирович</w:t>
      </w:r>
      <w:r w:rsidR="002C1261" w:rsidRPr="00EB0EB6">
        <w:rPr>
          <w:sz w:val="24"/>
          <w:szCs w:val="24"/>
        </w:rPr>
        <w:t>,</w:t>
      </w:r>
      <w:r w:rsidRPr="00EB0EB6">
        <w:rPr>
          <w:sz w:val="24"/>
          <w:szCs w:val="24"/>
        </w:rPr>
        <w:t xml:space="preserve"> </w:t>
      </w:r>
      <w:r w:rsidR="002C1261" w:rsidRPr="00EB0EB6">
        <w:rPr>
          <w:sz w:val="24"/>
          <w:szCs w:val="24"/>
        </w:rPr>
        <w:t>кандидат економічних</w:t>
      </w:r>
      <w:r w:rsidR="002C1261" w:rsidRPr="00EB0EB6">
        <w:rPr>
          <w:spacing w:val="-2"/>
          <w:sz w:val="24"/>
          <w:szCs w:val="24"/>
        </w:rPr>
        <w:t xml:space="preserve"> </w:t>
      </w:r>
      <w:r w:rsidR="002C1261" w:rsidRPr="00EB0EB6">
        <w:rPr>
          <w:sz w:val="24"/>
          <w:szCs w:val="24"/>
        </w:rPr>
        <w:t xml:space="preserve">наук, </w:t>
      </w:r>
      <w:r w:rsidRPr="00EB0EB6">
        <w:rPr>
          <w:sz w:val="24"/>
          <w:szCs w:val="24"/>
        </w:rPr>
        <w:t>доцент</w:t>
      </w:r>
      <w:r w:rsidR="002C1261" w:rsidRPr="00EB0EB6">
        <w:rPr>
          <w:sz w:val="24"/>
          <w:szCs w:val="24"/>
        </w:rPr>
        <w:t>, доцент</w:t>
      </w:r>
      <w:r w:rsidRPr="00EB0EB6">
        <w:rPr>
          <w:sz w:val="24"/>
          <w:szCs w:val="24"/>
        </w:rPr>
        <w:t xml:space="preserve"> кафедри фізичної географії та раціонального</w:t>
      </w:r>
      <w:r w:rsidRPr="00EB0EB6">
        <w:rPr>
          <w:spacing w:val="1"/>
          <w:sz w:val="24"/>
          <w:szCs w:val="24"/>
        </w:rPr>
        <w:t xml:space="preserve"> </w:t>
      </w:r>
      <w:r w:rsidR="002C1261" w:rsidRPr="00EB0EB6">
        <w:rPr>
          <w:sz w:val="24"/>
          <w:szCs w:val="24"/>
        </w:rPr>
        <w:t>природокористування</w:t>
      </w:r>
      <w:r w:rsidRPr="00EB0EB6">
        <w:rPr>
          <w:sz w:val="24"/>
          <w:szCs w:val="24"/>
        </w:rPr>
        <w:t>;</w:t>
      </w:r>
    </w:p>
    <w:p w14:paraId="3A7A2DCA" w14:textId="77777777" w:rsidR="00D848BC" w:rsidRPr="00EB0EB6" w:rsidRDefault="002C1261" w:rsidP="002C1261">
      <w:pPr>
        <w:pStyle w:val="a4"/>
        <w:ind w:firstLine="709"/>
        <w:rPr>
          <w:sz w:val="24"/>
          <w:szCs w:val="24"/>
        </w:rPr>
      </w:pPr>
      <w:proofErr w:type="spellStart"/>
      <w:r w:rsidRPr="00EB0EB6">
        <w:rPr>
          <w:sz w:val="24"/>
          <w:szCs w:val="24"/>
        </w:rPr>
        <w:t>Фекета</w:t>
      </w:r>
      <w:proofErr w:type="spellEnd"/>
      <w:r w:rsidRPr="00EB0EB6">
        <w:rPr>
          <w:sz w:val="24"/>
          <w:szCs w:val="24"/>
        </w:rPr>
        <w:t xml:space="preserve"> Ірина Юріївна,</w:t>
      </w:r>
      <w:r w:rsidR="00D848BC" w:rsidRPr="00EB0EB6">
        <w:rPr>
          <w:spacing w:val="1"/>
          <w:sz w:val="24"/>
          <w:szCs w:val="24"/>
        </w:rPr>
        <w:t xml:space="preserve"> </w:t>
      </w:r>
      <w:r w:rsidRPr="00EB0EB6">
        <w:rPr>
          <w:sz w:val="24"/>
          <w:szCs w:val="24"/>
        </w:rPr>
        <w:t>кандидат</w:t>
      </w:r>
      <w:r w:rsidRPr="00EB0EB6">
        <w:rPr>
          <w:spacing w:val="-2"/>
          <w:sz w:val="24"/>
          <w:szCs w:val="24"/>
        </w:rPr>
        <w:t xml:space="preserve"> </w:t>
      </w:r>
      <w:r w:rsidRPr="00EB0EB6">
        <w:rPr>
          <w:sz w:val="24"/>
          <w:szCs w:val="24"/>
        </w:rPr>
        <w:t>біологічних</w:t>
      </w:r>
      <w:r w:rsidRPr="00EB0EB6">
        <w:rPr>
          <w:spacing w:val="2"/>
          <w:sz w:val="24"/>
          <w:szCs w:val="24"/>
        </w:rPr>
        <w:t xml:space="preserve"> </w:t>
      </w:r>
      <w:r w:rsidRPr="00EB0EB6">
        <w:rPr>
          <w:sz w:val="24"/>
          <w:szCs w:val="24"/>
        </w:rPr>
        <w:t xml:space="preserve">наук, доцент, </w:t>
      </w:r>
      <w:r w:rsidR="00D848BC" w:rsidRPr="00EB0EB6">
        <w:rPr>
          <w:sz w:val="24"/>
          <w:szCs w:val="24"/>
        </w:rPr>
        <w:t>доцент</w:t>
      </w:r>
      <w:r w:rsidR="00D848BC" w:rsidRPr="00EB0EB6">
        <w:rPr>
          <w:spacing w:val="1"/>
          <w:sz w:val="24"/>
          <w:szCs w:val="24"/>
        </w:rPr>
        <w:t xml:space="preserve"> </w:t>
      </w:r>
      <w:r w:rsidR="00D848BC" w:rsidRPr="00EB0EB6">
        <w:rPr>
          <w:sz w:val="24"/>
          <w:szCs w:val="24"/>
        </w:rPr>
        <w:t>кафедри</w:t>
      </w:r>
      <w:r w:rsidR="00D848BC" w:rsidRPr="00EB0EB6">
        <w:rPr>
          <w:spacing w:val="1"/>
          <w:sz w:val="24"/>
          <w:szCs w:val="24"/>
        </w:rPr>
        <w:t xml:space="preserve"> </w:t>
      </w:r>
      <w:r w:rsidR="00D848BC" w:rsidRPr="00EB0EB6">
        <w:rPr>
          <w:sz w:val="24"/>
          <w:szCs w:val="24"/>
        </w:rPr>
        <w:t>фізичної</w:t>
      </w:r>
      <w:r w:rsidR="00D848BC" w:rsidRPr="00EB0EB6">
        <w:rPr>
          <w:spacing w:val="1"/>
          <w:sz w:val="24"/>
          <w:szCs w:val="24"/>
        </w:rPr>
        <w:t xml:space="preserve"> </w:t>
      </w:r>
      <w:r w:rsidR="00D848BC" w:rsidRPr="00EB0EB6">
        <w:rPr>
          <w:sz w:val="24"/>
          <w:szCs w:val="24"/>
        </w:rPr>
        <w:t>географії</w:t>
      </w:r>
      <w:r w:rsidR="00D848BC" w:rsidRPr="00EB0EB6">
        <w:rPr>
          <w:spacing w:val="1"/>
          <w:sz w:val="24"/>
          <w:szCs w:val="24"/>
        </w:rPr>
        <w:t xml:space="preserve"> </w:t>
      </w:r>
      <w:r w:rsidR="00D848BC" w:rsidRPr="00EB0EB6">
        <w:rPr>
          <w:sz w:val="24"/>
          <w:szCs w:val="24"/>
        </w:rPr>
        <w:t>та</w:t>
      </w:r>
      <w:r w:rsidR="00D848BC" w:rsidRPr="00EB0EB6">
        <w:rPr>
          <w:spacing w:val="1"/>
          <w:sz w:val="24"/>
          <w:szCs w:val="24"/>
        </w:rPr>
        <w:t xml:space="preserve"> </w:t>
      </w:r>
      <w:r w:rsidR="00D848BC" w:rsidRPr="00EB0EB6">
        <w:rPr>
          <w:sz w:val="24"/>
          <w:szCs w:val="24"/>
        </w:rPr>
        <w:t>раціонального</w:t>
      </w:r>
      <w:r w:rsidR="00D848BC" w:rsidRPr="00EB0EB6">
        <w:rPr>
          <w:spacing w:val="1"/>
          <w:sz w:val="24"/>
          <w:szCs w:val="24"/>
        </w:rPr>
        <w:t xml:space="preserve"> </w:t>
      </w:r>
      <w:r w:rsidRPr="00EB0EB6">
        <w:rPr>
          <w:sz w:val="24"/>
          <w:szCs w:val="24"/>
        </w:rPr>
        <w:t>природокористування</w:t>
      </w:r>
      <w:r w:rsidR="00D848BC" w:rsidRPr="00EB0EB6">
        <w:rPr>
          <w:sz w:val="24"/>
          <w:szCs w:val="24"/>
        </w:rPr>
        <w:t>;</w:t>
      </w:r>
    </w:p>
    <w:p w14:paraId="7C3B84A8" w14:textId="77777777" w:rsidR="002C1261" w:rsidRPr="00EB0EB6" w:rsidRDefault="002C1261" w:rsidP="002C1261">
      <w:pPr>
        <w:pStyle w:val="a4"/>
        <w:ind w:firstLine="709"/>
        <w:rPr>
          <w:sz w:val="24"/>
          <w:szCs w:val="24"/>
        </w:rPr>
      </w:pPr>
      <w:proofErr w:type="spellStart"/>
      <w:r w:rsidRPr="00EB0EB6">
        <w:rPr>
          <w:sz w:val="24"/>
          <w:szCs w:val="24"/>
        </w:rPr>
        <w:t>Гайдур</w:t>
      </w:r>
      <w:proofErr w:type="spellEnd"/>
      <w:r w:rsidRPr="00EB0EB6">
        <w:rPr>
          <w:spacing w:val="1"/>
          <w:sz w:val="24"/>
          <w:szCs w:val="24"/>
        </w:rPr>
        <w:t xml:space="preserve"> </w:t>
      </w:r>
      <w:r w:rsidRPr="00EB0EB6">
        <w:rPr>
          <w:sz w:val="24"/>
          <w:szCs w:val="24"/>
        </w:rPr>
        <w:t>Михайло</w:t>
      </w:r>
      <w:r w:rsidRPr="00EB0EB6">
        <w:rPr>
          <w:spacing w:val="1"/>
          <w:sz w:val="24"/>
          <w:szCs w:val="24"/>
        </w:rPr>
        <w:t xml:space="preserve"> </w:t>
      </w:r>
      <w:r w:rsidRPr="00EB0EB6">
        <w:rPr>
          <w:sz w:val="24"/>
          <w:szCs w:val="24"/>
        </w:rPr>
        <w:t>Іванович,</w:t>
      </w:r>
      <w:r w:rsidRPr="00EB0EB6">
        <w:rPr>
          <w:spacing w:val="1"/>
          <w:sz w:val="24"/>
          <w:szCs w:val="24"/>
        </w:rPr>
        <w:t xml:space="preserve"> </w:t>
      </w:r>
      <w:r w:rsidRPr="00EB0EB6">
        <w:rPr>
          <w:sz w:val="24"/>
          <w:szCs w:val="24"/>
        </w:rPr>
        <w:t>кандидат</w:t>
      </w:r>
      <w:r w:rsidRPr="00EB0EB6">
        <w:rPr>
          <w:spacing w:val="-1"/>
          <w:sz w:val="24"/>
          <w:szCs w:val="24"/>
        </w:rPr>
        <w:t xml:space="preserve"> </w:t>
      </w:r>
      <w:r w:rsidRPr="00EB0EB6">
        <w:rPr>
          <w:sz w:val="24"/>
          <w:szCs w:val="24"/>
        </w:rPr>
        <w:t>педагогічних</w:t>
      </w:r>
      <w:r w:rsidRPr="00EB0EB6">
        <w:rPr>
          <w:spacing w:val="2"/>
          <w:sz w:val="24"/>
          <w:szCs w:val="24"/>
        </w:rPr>
        <w:t xml:space="preserve"> </w:t>
      </w:r>
      <w:r w:rsidRPr="00EB0EB6">
        <w:rPr>
          <w:sz w:val="24"/>
          <w:szCs w:val="24"/>
        </w:rPr>
        <w:t>наук, заступник</w:t>
      </w:r>
      <w:r w:rsidRPr="00EB0EB6">
        <w:rPr>
          <w:spacing w:val="1"/>
          <w:sz w:val="24"/>
          <w:szCs w:val="24"/>
        </w:rPr>
        <w:t xml:space="preserve"> </w:t>
      </w:r>
      <w:r w:rsidRPr="00EB0EB6">
        <w:rPr>
          <w:sz w:val="24"/>
          <w:szCs w:val="24"/>
        </w:rPr>
        <w:t>директора</w:t>
      </w:r>
      <w:r w:rsidRPr="00EB0EB6">
        <w:rPr>
          <w:spacing w:val="1"/>
          <w:sz w:val="24"/>
          <w:szCs w:val="24"/>
        </w:rPr>
        <w:t xml:space="preserve"> </w:t>
      </w:r>
      <w:r w:rsidRPr="00EB0EB6">
        <w:rPr>
          <w:sz w:val="24"/>
          <w:szCs w:val="24"/>
        </w:rPr>
        <w:t>Департаменту</w:t>
      </w:r>
      <w:r w:rsidRPr="00EB0EB6">
        <w:rPr>
          <w:spacing w:val="1"/>
          <w:sz w:val="24"/>
          <w:szCs w:val="24"/>
        </w:rPr>
        <w:t xml:space="preserve"> </w:t>
      </w:r>
      <w:r w:rsidRPr="00EB0EB6">
        <w:rPr>
          <w:sz w:val="24"/>
          <w:szCs w:val="24"/>
        </w:rPr>
        <w:t>екології</w:t>
      </w:r>
      <w:r w:rsidRPr="00EB0EB6">
        <w:rPr>
          <w:spacing w:val="1"/>
          <w:sz w:val="24"/>
          <w:szCs w:val="24"/>
        </w:rPr>
        <w:t xml:space="preserve"> </w:t>
      </w:r>
      <w:r w:rsidRPr="00EB0EB6">
        <w:rPr>
          <w:sz w:val="24"/>
          <w:szCs w:val="24"/>
        </w:rPr>
        <w:t>та</w:t>
      </w:r>
      <w:r w:rsidRPr="00EB0EB6">
        <w:rPr>
          <w:spacing w:val="1"/>
          <w:sz w:val="24"/>
          <w:szCs w:val="24"/>
        </w:rPr>
        <w:t xml:space="preserve"> </w:t>
      </w:r>
      <w:r w:rsidRPr="00EB0EB6">
        <w:rPr>
          <w:sz w:val="24"/>
          <w:szCs w:val="24"/>
        </w:rPr>
        <w:t>природних</w:t>
      </w:r>
      <w:r w:rsidRPr="00EB0EB6">
        <w:rPr>
          <w:spacing w:val="1"/>
          <w:sz w:val="24"/>
          <w:szCs w:val="24"/>
        </w:rPr>
        <w:t xml:space="preserve"> </w:t>
      </w:r>
      <w:r w:rsidRPr="00EB0EB6">
        <w:rPr>
          <w:sz w:val="24"/>
          <w:szCs w:val="24"/>
        </w:rPr>
        <w:t>ресурсів</w:t>
      </w:r>
      <w:r w:rsidRPr="00EB0EB6">
        <w:rPr>
          <w:spacing w:val="-2"/>
          <w:sz w:val="24"/>
          <w:szCs w:val="24"/>
        </w:rPr>
        <w:t xml:space="preserve"> </w:t>
      </w:r>
      <w:r w:rsidRPr="00EB0EB6">
        <w:rPr>
          <w:sz w:val="24"/>
          <w:szCs w:val="24"/>
        </w:rPr>
        <w:t>Закарпатської</w:t>
      </w:r>
      <w:r w:rsidRPr="00EB0EB6">
        <w:rPr>
          <w:spacing w:val="1"/>
          <w:sz w:val="24"/>
          <w:szCs w:val="24"/>
        </w:rPr>
        <w:t xml:space="preserve"> </w:t>
      </w:r>
      <w:r w:rsidRPr="00EB0EB6">
        <w:rPr>
          <w:sz w:val="24"/>
          <w:szCs w:val="24"/>
        </w:rPr>
        <w:t>ОДА</w:t>
      </w:r>
      <w:r w:rsidRPr="00EB0EB6">
        <w:rPr>
          <w:spacing w:val="-3"/>
          <w:sz w:val="24"/>
          <w:szCs w:val="24"/>
        </w:rPr>
        <w:t xml:space="preserve"> </w:t>
      </w:r>
      <w:r w:rsidRPr="00EB0EB6">
        <w:rPr>
          <w:sz w:val="24"/>
          <w:szCs w:val="24"/>
        </w:rPr>
        <w:t>(за</w:t>
      </w:r>
      <w:r w:rsidRPr="00EB0EB6">
        <w:rPr>
          <w:spacing w:val="-3"/>
          <w:sz w:val="24"/>
          <w:szCs w:val="24"/>
        </w:rPr>
        <w:t xml:space="preserve"> </w:t>
      </w:r>
      <w:r w:rsidRPr="00EB0EB6">
        <w:rPr>
          <w:sz w:val="24"/>
          <w:szCs w:val="24"/>
        </w:rPr>
        <w:t>згодою).</w:t>
      </w:r>
    </w:p>
    <w:p w14:paraId="125D1EEA" w14:textId="77777777" w:rsidR="00D848BC" w:rsidRPr="00EB0EB6" w:rsidRDefault="002C1261" w:rsidP="002C1261">
      <w:pPr>
        <w:pStyle w:val="a4"/>
        <w:ind w:firstLine="709"/>
        <w:rPr>
          <w:sz w:val="24"/>
          <w:szCs w:val="24"/>
        </w:rPr>
      </w:pPr>
      <w:r w:rsidRPr="00EB0EB6">
        <w:rPr>
          <w:sz w:val="24"/>
          <w:szCs w:val="24"/>
        </w:rPr>
        <w:t xml:space="preserve">Бігун Наталія Михайлівна, </w:t>
      </w:r>
      <w:r w:rsidR="00D848BC" w:rsidRPr="00EB0EB6">
        <w:rPr>
          <w:sz w:val="24"/>
          <w:szCs w:val="24"/>
        </w:rPr>
        <w:t>здобувач</w:t>
      </w:r>
      <w:r w:rsidRPr="00EB0EB6">
        <w:rPr>
          <w:sz w:val="24"/>
          <w:szCs w:val="24"/>
        </w:rPr>
        <w:t>ка освітнього ступеню бакалавр за спеціальністю</w:t>
      </w:r>
      <w:r w:rsidR="00D848BC" w:rsidRPr="00EB0EB6">
        <w:rPr>
          <w:sz w:val="24"/>
          <w:szCs w:val="24"/>
        </w:rPr>
        <w:t xml:space="preserve"> 106</w:t>
      </w:r>
      <w:r w:rsidR="00D848BC" w:rsidRPr="00EB0EB6">
        <w:rPr>
          <w:spacing w:val="-2"/>
          <w:sz w:val="24"/>
          <w:szCs w:val="24"/>
        </w:rPr>
        <w:t xml:space="preserve"> </w:t>
      </w:r>
      <w:r w:rsidR="00EB0EB6" w:rsidRPr="00EB0EB6">
        <w:rPr>
          <w:spacing w:val="-2"/>
          <w:sz w:val="24"/>
          <w:szCs w:val="24"/>
        </w:rPr>
        <w:t>«</w:t>
      </w:r>
      <w:r w:rsidR="00D848BC" w:rsidRPr="00EB0EB6">
        <w:rPr>
          <w:sz w:val="24"/>
          <w:szCs w:val="24"/>
        </w:rPr>
        <w:t>Географія</w:t>
      </w:r>
      <w:r w:rsidR="00EB0EB6" w:rsidRPr="00EB0EB6">
        <w:rPr>
          <w:sz w:val="24"/>
          <w:szCs w:val="24"/>
        </w:rPr>
        <w:t>»</w:t>
      </w:r>
      <w:r w:rsidRPr="00EB0EB6">
        <w:rPr>
          <w:sz w:val="24"/>
          <w:szCs w:val="24"/>
        </w:rPr>
        <w:t xml:space="preserve"> за освітньою програмою </w:t>
      </w:r>
      <w:r w:rsidRPr="00EB0EB6">
        <w:rPr>
          <w:bCs/>
          <w:color w:val="000000" w:themeColor="text1"/>
          <w:sz w:val="24"/>
          <w:szCs w:val="24"/>
        </w:rPr>
        <w:t>«</w:t>
      </w:r>
      <w:r w:rsidRPr="00EB0EB6">
        <w:rPr>
          <w:color w:val="000000" w:themeColor="text1"/>
          <w:sz w:val="24"/>
          <w:szCs w:val="24"/>
        </w:rPr>
        <w:t>Географія</w:t>
      </w:r>
      <w:r w:rsidRPr="00EB0EB6">
        <w:rPr>
          <w:bCs/>
          <w:color w:val="000000" w:themeColor="text1"/>
          <w:sz w:val="24"/>
          <w:szCs w:val="24"/>
        </w:rPr>
        <w:t>».</w:t>
      </w:r>
    </w:p>
    <w:bookmarkEnd w:id="0"/>
    <w:p w14:paraId="1977B07B" w14:textId="77777777" w:rsidR="00A059D2" w:rsidRPr="00EB0EB6" w:rsidRDefault="00A059D2">
      <w:pPr>
        <w:widowControl/>
        <w:rPr>
          <w:rFonts w:ascii="Times New Roman" w:hAnsi="Times New Roman"/>
          <w:b/>
        </w:rPr>
      </w:pPr>
    </w:p>
    <w:p w14:paraId="1FBA1E60" w14:textId="77777777" w:rsidR="002C1261" w:rsidRPr="00EB0EB6" w:rsidRDefault="00A059D2" w:rsidP="002C1261">
      <w:pPr>
        <w:widowControl/>
        <w:ind w:firstLine="709"/>
        <w:rPr>
          <w:rFonts w:ascii="Times New Roman" w:hAnsi="Times New Roman" w:cs="Times New Roman"/>
        </w:rPr>
      </w:pPr>
      <w:r w:rsidRPr="00EB0EB6">
        <w:rPr>
          <w:rFonts w:ascii="Times New Roman" w:hAnsi="Times New Roman" w:cs="Times New Roman"/>
        </w:rPr>
        <w:t xml:space="preserve">Рецензії-відгуки зовнішніх </w:t>
      </w:r>
      <w:proofErr w:type="spellStart"/>
      <w:r w:rsidRPr="00EB0EB6">
        <w:rPr>
          <w:rFonts w:ascii="Times New Roman" w:hAnsi="Times New Roman" w:cs="Times New Roman"/>
        </w:rPr>
        <w:t>стейкхолдерів</w:t>
      </w:r>
      <w:proofErr w:type="spellEnd"/>
      <w:r w:rsidRPr="00EB0EB6">
        <w:rPr>
          <w:rFonts w:ascii="Times New Roman" w:hAnsi="Times New Roman" w:cs="Times New Roman"/>
        </w:rPr>
        <w:t>:</w:t>
      </w:r>
    </w:p>
    <w:p w14:paraId="422C0B7D" w14:textId="77777777" w:rsidR="002C1261" w:rsidRPr="00EB0EB6" w:rsidRDefault="002C1261" w:rsidP="002C1261">
      <w:pPr>
        <w:pStyle w:val="a4"/>
        <w:numPr>
          <w:ilvl w:val="0"/>
          <w:numId w:val="6"/>
        </w:numPr>
        <w:spacing w:before="5"/>
        <w:rPr>
          <w:sz w:val="24"/>
          <w:szCs w:val="24"/>
        </w:rPr>
      </w:pPr>
      <w:r w:rsidRPr="00EB0EB6">
        <w:rPr>
          <w:sz w:val="24"/>
          <w:szCs w:val="24"/>
        </w:rPr>
        <w:t>Лист</w:t>
      </w:r>
      <w:r w:rsidRPr="00EB0EB6">
        <w:rPr>
          <w:spacing w:val="-6"/>
          <w:sz w:val="24"/>
          <w:szCs w:val="24"/>
        </w:rPr>
        <w:t xml:space="preserve"> </w:t>
      </w:r>
      <w:r w:rsidRPr="00EB0EB6">
        <w:rPr>
          <w:sz w:val="24"/>
          <w:szCs w:val="24"/>
        </w:rPr>
        <w:t>від</w:t>
      </w:r>
      <w:r w:rsidRPr="00EB0EB6">
        <w:rPr>
          <w:spacing w:val="-6"/>
          <w:sz w:val="24"/>
          <w:szCs w:val="24"/>
        </w:rPr>
        <w:t xml:space="preserve"> </w:t>
      </w:r>
      <w:r w:rsidRPr="00EB0EB6">
        <w:rPr>
          <w:sz w:val="24"/>
          <w:szCs w:val="24"/>
        </w:rPr>
        <w:t>05.06.2023</w:t>
      </w:r>
      <w:r w:rsidRPr="00EB0EB6">
        <w:rPr>
          <w:spacing w:val="-4"/>
          <w:sz w:val="24"/>
          <w:szCs w:val="24"/>
        </w:rPr>
        <w:t xml:space="preserve"> </w:t>
      </w:r>
      <w:r w:rsidRPr="00EB0EB6">
        <w:rPr>
          <w:sz w:val="24"/>
          <w:szCs w:val="24"/>
        </w:rPr>
        <w:t>року</w:t>
      </w:r>
      <w:r w:rsidRPr="00EB0EB6">
        <w:rPr>
          <w:spacing w:val="-6"/>
          <w:sz w:val="24"/>
          <w:szCs w:val="24"/>
        </w:rPr>
        <w:t xml:space="preserve"> </w:t>
      </w:r>
      <w:r w:rsidRPr="00EB0EB6">
        <w:rPr>
          <w:sz w:val="24"/>
          <w:szCs w:val="24"/>
        </w:rPr>
        <w:t>від</w:t>
      </w:r>
      <w:r w:rsidRPr="00EB0EB6">
        <w:rPr>
          <w:spacing w:val="-13"/>
          <w:sz w:val="24"/>
          <w:szCs w:val="24"/>
        </w:rPr>
        <w:t xml:space="preserve"> </w:t>
      </w:r>
      <w:r w:rsidRPr="00EB0EB6">
        <w:rPr>
          <w:sz w:val="24"/>
          <w:szCs w:val="24"/>
        </w:rPr>
        <w:t>Карпатського</w:t>
      </w:r>
      <w:r w:rsidRPr="00EB0EB6">
        <w:rPr>
          <w:spacing w:val="-3"/>
          <w:sz w:val="24"/>
          <w:szCs w:val="24"/>
        </w:rPr>
        <w:t xml:space="preserve"> </w:t>
      </w:r>
      <w:r w:rsidRPr="00EB0EB6">
        <w:rPr>
          <w:sz w:val="24"/>
          <w:szCs w:val="24"/>
        </w:rPr>
        <w:t>біосферного</w:t>
      </w:r>
      <w:r w:rsidRPr="00EB0EB6">
        <w:rPr>
          <w:spacing w:val="-4"/>
          <w:sz w:val="24"/>
          <w:szCs w:val="24"/>
        </w:rPr>
        <w:t xml:space="preserve"> </w:t>
      </w:r>
      <w:r w:rsidRPr="00EB0EB6">
        <w:rPr>
          <w:sz w:val="24"/>
          <w:szCs w:val="24"/>
        </w:rPr>
        <w:t>заповідника;</w:t>
      </w:r>
    </w:p>
    <w:p w14:paraId="2EC1803F" w14:textId="77777777" w:rsidR="002C1261" w:rsidRPr="00EB0EB6" w:rsidRDefault="002C1261" w:rsidP="00FC371C">
      <w:pPr>
        <w:pStyle w:val="a4"/>
        <w:numPr>
          <w:ilvl w:val="0"/>
          <w:numId w:val="6"/>
        </w:numPr>
        <w:spacing w:before="5" w:line="272" w:lineRule="exact"/>
        <w:rPr>
          <w:sz w:val="24"/>
          <w:szCs w:val="24"/>
        </w:rPr>
      </w:pPr>
      <w:r w:rsidRPr="00EB0EB6">
        <w:rPr>
          <w:sz w:val="24"/>
          <w:szCs w:val="24"/>
        </w:rPr>
        <w:t>Лист</w:t>
      </w:r>
      <w:r w:rsidRPr="00EB0EB6">
        <w:rPr>
          <w:spacing w:val="19"/>
          <w:sz w:val="24"/>
          <w:szCs w:val="24"/>
        </w:rPr>
        <w:t xml:space="preserve"> </w:t>
      </w:r>
      <w:r w:rsidRPr="00EB0EB6">
        <w:rPr>
          <w:sz w:val="24"/>
          <w:szCs w:val="24"/>
        </w:rPr>
        <w:t>від</w:t>
      </w:r>
      <w:r w:rsidRPr="00EB0EB6">
        <w:rPr>
          <w:spacing w:val="78"/>
          <w:sz w:val="24"/>
          <w:szCs w:val="24"/>
        </w:rPr>
        <w:t xml:space="preserve"> </w:t>
      </w:r>
      <w:r w:rsidRPr="00EB0EB6">
        <w:rPr>
          <w:sz w:val="24"/>
          <w:szCs w:val="24"/>
        </w:rPr>
        <w:t>30.05.2023</w:t>
      </w:r>
      <w:r w:rsidRPr="00EB0EB6">
        <w:rPr>
          <w:spacing w:val="77"/>
          <w:sz w:val="24"/>
          <w:szCs w:val="24"/>
        </w:rPr>
        <w:t xml:space="preserve"> </w:t>
      </w:r>
      <w:r w:rsidRPr="00EB0EB6">
        <w:rPr>
          <w:sz w:val="24"/>
          <w:szCs w:val="24"/>
        </w:rPr>
        <w:t>року</w:t>
      </w:r>
      <w:r w:rsidRPr="00EB0EB6">
        <w:rPr>
          <w:spacing w:val="68"/>
          <w:sz w:val="24"/>
          <w:szCs w:val="24"/>
        </w:rPr>
        <w:t xml:space="preserve"> </w:t>
      </w:r>
      <w:r w:rsidRPr="00EB0EB6">
        <w:rPr>
          <w:spacing w:val="11"/>
          <w:sz w:val="24"/>
          <w:szCs w:val="24"/>
        </w:rPr>
        <w:t xml:space="preserve">від </w:t>
      </w:r>
      <w:r w:rsidRPr="00EB0EB6">
        <w:rPr>
          <w:sz w:val="24"/>
          <w:szCs w:val="24"/>
        </w:rPr>
        <w:t>Басейнового</w:t>
      </w:r>
      <w:r w:rsidRPr="00EB0EB6">
        <w:rPr>
          <w:spacing w:val="82"/>
          <w:sz w:val="24"/>
          <w:szCs w:val="24"/>
        </w:rPr>
        <w:t xml:space="preserve"> </w:t>
      </w:r>
      <w:r w:rsidRPr="00EB0EB6">
        <w:rPr>
          <w:sz w:val="24"/>
          <w:szCs w:val="24"/>
        </w:rPr>
        <w:t>управління</w:t>
      </w:r>
      <w:r w:rsidRPr="00EB0EB6">
        <w:rPr>
          <w:spacing w:val="78"/>
          <w:sz w:val="24"/>
          <w:szCs w:val="24"/>
        </w:rPr>
        <w:t xml:space="preserve"> </w:t>
      </w:r>
      <w:r w:rsidRPr="00EB0EB6">
        <w:rPr>
          <w:sz w:val="24"/>
          <w:szCs w:val="24"/>
        </w:rPr>
        <w:t>водних</w:t>
      </w:r>
      <w:r w:rsidRPr="00EB0EB6">
        <w:rPr>
          <w:spacing w:val="82"/>
          <w:sz w:val="24"/>
          <w:szCs w:val="24"/>
        </w:rPr>
        <w:t xml:space="preserve"> </w:t>
      </w:r>
      <w:r w:rsidRPr="00EB0EB6">
        <w:rPr>
          <w:sz w:val="24"/>
          <w:szCs w:val="24"/>
        </w:rPr>
        <w:t>ресурсів</w:t>
      </w:r>
      <w:r w:rsidRPr="00EB0EB6">
        <w:rPr>
          <w:spacing w:val="116"/>
          <w:sz w:val="24"/>
          <w:szCs w:val="24"/>
        </w:rPr>
        <w:t xml:space="preserve"> </w:t>
      </w:r>
      <w:r w:rsidRPr="00EB0EB6">
        <w:rPr>
          <w:sz w:val="24"/>
          <w:szCs w:val="24"/>
        </w:rPr>
        <w:t>річки Тиса;</w:t>
      </w:r>
    </w:p>
    <w:p w14:paraId="5061AF73" w14:textId="77777777" w:rsidR="002C1261" w:rsidRPr="00EB0EB6" w:rsidRDefault="002C1261" w:rsidP="002C1261">
      <w:pPr>
        <w:pStyle w:val="a4"/>
        <w:numPr>
          <w:ilvl w:val="0"/>
          <w:numId w:val="6"/>
        </w:numPr>
        <w:tabs>
          <w:tab w:val="left" w:pos="2755"/>
          <w:tab w:val="left" w:pos="3372"/>
          <w:tab w:val="left" w:pos="4762"/>
          <w:tab w:val="left" w:pos="5547"/>
          <w:tab w:val="left" w:pos="6164"/>
          <w:tab w:val="left" w:pos="8060"/>
          <w:tab w:val="left" w:pos="9414"/>
          <w:tab w:val="left" w:pos="10427"/>
        </w:tabs>
        <w:spacing w:before="5"/>
        <w:rPr>
          <w:sz w:val="24"/>
          <w:szCs w:val="24"/>
        </w:rPr>
      </w:pPr>
      <w:r w:rsidRPr="00EB0EB6">
        <w:rPr>
          <w:sz w:val="24"/>
          <w:szCs w:val="24"/>
        </w:rPr>
        <w:t>Лист від 30.05.2023 року від Закарпатського обласного центру з гідрометеорології.</w:t>
      </w:r>
    </w:p>
    <w:p w14:paraId="4E94C251" w14:textId="77777777" w:rsidR="002C1261" w:rsidRPr="00D00E6B" w:rsidRDefault="002C1261">
      <w:pPr>
        <w:widowControl/>
        <w:rPr>
          <w:rFonts w:ascii="Times New Roman" w:hAnsi="Times New Roman" w:cs="Times New Roman"/>
          <w:sz w:val="28"/>
          <w:szCs w:val="28"/>
        </w:rPr>
      </w:pPr>
    </w:p>
    <w:p w14:paraId="3BEF7AB6" w14:textId="77777777" w:rsidR="002C1261" w:rsidRPr="00D00E6B" w:rsidRDefault="002C1261">
      <w:pPr>
        <w:widowControl/>
        <w:rPr>
          <w:rFonts w:ascii="Times New Roman" w:hAnsi="Times New Roman" w:cs="Times New Roman"/>
          <w:sz w:val="28"/>
          <w:szCs w:val="28"/>
        </w:rPr>
      </w:pPr>
    </w:p>
    <w:p w14:paraId="6D43776C" w14:textId="77777777" w:rsidR="00F44382" w:rsidRPr="00D00E6B" w:rsidRDefault="00F44382">
      <w:pPr>
        <w:widowControl/>
        <w:rPr>
          <w:rFonts w:ascii="Times New Roman" w:eastAsia="Times New Roman" w:hAnsi="Times New Roman" w:cs="Times New Roman"/>
          <w:b/>
          <w:color w:val="auto"/>
          <w:sz w:val="28"/>
          <w:szCs w:val="28"/>
          <w:lang w:eastAsia="en-US"/>
        </w:rPr>
      </w:pPr>
      <w:r w:rsidRPr="00D00E6B">
        <w:rPr>
          <w:rFonts w:ascii="Times New Roman" w:hAnsi="Times New Roman" w:cs="Times New Roman"/>
          <w:b/>
          <w:sz w:val="28"/>
          <w:szCs w:val="28"/>
        </w:rPr>
        <w:br w:type="page"/>
      </w:r>
    </w:p>
    <w:p w14:paraId="50496C3C" w14:textId="77777777" w:rsidR="00CC3652" w:rsidRPr="00D00E6B" w:rsidRDefault="00CC3652" w:rsidP="00B87853">
      <w:pPr>
        <w:pStyle w:val="a7"/>
        <w:numPr>
          <w:ilvl w:val="0"/>
          <w:numId w:val="3"/>
        </w:numPr>
        <w:autoSpaceDE w:val="0"/>
        <w:autoSpaceDN w:val="0"/>
        <w:adjustRightInd w:val="0"/>
        <w:spacing w:after="0"/>
        <w:ind w:left="0"/>
        <w:jc w:val="center"/>
        <w:rPr>
          <w:rFonts w:ascii="Times New Roman" w:hAnsi="Times New Roman"/>
          <w:b/>
          <w:sz w:val="24"/>
          <w:szCs w:val="24"/>
          <w:lang w:val="uk-UA"/>
        </w:rPr>
      </w:pPr>
      <w:r w:rsidRPr="00D00E6B">
        <w:rPr>
          <w:rFonts w:ascii="Times New Roman" w:hAnsi="Times New Roman"/>
          <w:b/>
          <w:sz w:val="24"/>
          <w:szCs w:val="24"/>
          <w:lang w:val="uk-UA"/>
        </w:rPr>
        <w:lastRenderedPageBreak/>
        <w:t xml:space="preserve">Профіль освітньої програми </w:t>
      </w:r>
    </w:p>
    <w:p w14:paraId="2BCA1955" w14:textId="77777777" w:rsidR="007A0BE5" w:rsidRPr="00D00E6B" w:rsidRDefault="00CC3652" w:rsidP="008F3661">
      <w:pPr>
        <w:pStyle w:val="a7"/>
        <w:autoSpaceDE w:val="0"/>
        <w:autoSpaceDN w:val="0"/>
        <w:adjustRightInd w:val="0"/>
        <w:spacing w:after="0"/>
        <w:ind w:left="0"/>
        <w:jc w:val="center"/>
        <w:rPr>
          <w:rFonts w:ascii="Times New Roman" w:hAnsi="Times New Roman"/>
          <w:b/>
          <w:sz w:val="24"/>
          <w:szCs w:val="24"/>
          <w:lang w:val="uk-UA"/>
        </w:rPr>
      </w:pPr>
      <w:r w:rsidRPr="00D00E6B">
        <w:rPr>
          <w:rFonts w:ascii="Times New Roman" w:hAnsi="Times New Roman"/>
          <w:b/>
          <w:sz w:val="24"/>
          <w:szCs w:val="24"/>
          <w:lang w:val="uk-UA"/>
        </w:rPr>
        <w:t>«</w:t>
      </w:r>
      <w:r w:rsidR="00E56781" w:rsidRPr="00D00E6B">
        <w:rPr>
          <w:rFonts w:ascii="Times New Roman" w:hAnsi="Times New Roman"/>
          <w:b/>
          <w:sz w:val="24"/>
          <w:szCs w:val="24"/>
          <w:lang w:val="uk-UA"/>
        </w:rPr>
        <w:t>Географія</w:t>
      </w:r>
      <w:r w:rsidRPr="00D00E6B">
        <w:rPr>
          <w:rFonts w:ascii="Times New Roman" w:hAnsi="Times New Roman"/>
          <w:b/>
          <w:sz w:val="24"/>
          <w:szCs w:val="24"/>
          <w:lang w:val="uk-UA"/>
        </w:rPr>
        <w:t>»</w:t>
      </w:r>
    </w:p>
    <w:p w14:paraId="033A9C10" w14:textId="77777777" w:rsidR="00CC3652" w:rsidRPr="00D00E6B" w:rsidRDefault="00CC3652" w:rsidP="007A0BE5">
      <w:pPr>
        <w:autoSpaceDE w:val="0"/>
        <w:autoSpaceDN w:val="0"/>
        <w:adjustRightInd w:val="0"/>
        <w:jc w:val="center"/>
        <w:rPr>
          <w:rFonts w:ascii="Times New Roman" w:hAnsi="Times New Roman" w:cs="Times New Roman"/>
          <w:b/>
          <w:bCs/>
          <w:color w:val="auto"/>
        </w:rPr>
      </w:pPr>
      <w:r w:rsidRPr="00D00E6B">
        <w:rPr>
          <w:rFonts w:ascii="Times New Roman" w:hAnsi="Times New Roman" w:cs="Times New Roman"/>
          <w:b/>
          <w:bCs/>
          <w:color w:val="auto"/>
        </w:rPr>
        <w:t>першого (бакалаврського)</w:t>
      </w:r>
      <w:r w:rsidR="00E56781" w:rsidRPr="00D00E6B">
        <w:rPr>
          <w:rFonts w:ascii="Times New Roman" w:hAnsi="Times New Roman" w:cs="Times New Roman"/>
          <w:b/>
          <w:bCs/>
          <w:color w:val="auto"/>
        </w:rPr>
        <w:t xml:space="preserve"> </w:t>
      </w:r>
      <w:r w:rsidRPr="00D00E6B">
        <w:rPr>
          <w:rFonts w:ascii="Times New Roman" w:hAnsi="Times New Roman" w:cs="Times New Roman"/>
          <w:b/>
          <w:bCs/>
          <w:color w:val="auto"/>
        </w:rPr>
        <w:t xml:space="preserve">рівня вищої освіти </w:t>
      </w:r>
    </w:p>
    <w:p w14:paraId="7A81BE8B" w14:textId="77777777" w:rsidR="00CC3652" w:rsidRPr="00D00E6B" w:rsidRDefault="00CC3652" w:rsidP="00E56781">
      <w:pPr>
        <w:autoSpaceDE w:val="0"/>
        <w:autoSpaceDN w:val="0"/>
        <w:adjustRightInd w:val="0"/>
        <w:jc w:val="center"/>
        <w:rPr>
          <w:rFonts w:ascii="Times New Roman" w:hAnsi="Times New Roman" w:cs="Times New Roman"/>
          <w:b/>
          <w:color w:val="auto"/>
        </w:rPr>
      </w:pPr>
      <w:r w:rsidRPr="00D00E6B">
        <w:rPr>
          <w:rFonts w:ascii="Times New Roman" w:hAnsi="Times New Roman" w:cs="Times New Roman"/>
          <w:b/>
          <w:bCs/>
          <w:color w:val="auto"/>
        </w:rPr>
        <w:t xml:space="preserve">за спеціальністю </w:t>
      </w:r>
      <w:r w:rsidR="00E56781" w:rsidRPr="00D00E6B">
        <w:rPr>
          <w:rFonts w:ascii="Times New Roman" w:hAnsi="Times New Roman" w:cs="Times New Roman"/>
          <w:b/>
          <w:bCs/>
          <w:color w:val="auto"/>
        </w:rPr>
        <w:t xml:space="preserve">Е4 </w:t>
      </w:r>
      <w:r w:rsidR="00DB42DE">
        <w:rPr>
          <w:rFonts w:ascii="Times New Roman" w:hAnsi="Times New Roman" w:cs="Times New Roman"/>
          <w:b/>
          <w:bCs/>
          <w:color w:val="auto"/>
        </w:rPr>
        <w:t>«</w:t>
      </w:r>
      <w:r w:rsidR="00E56781" w:rsidRPr="00D00E6B">
        <w:rPr>
          <w:rFonts w:ascii="Times New Roman" w:hAnsi="Times New Roman" w:cs="Times New Roman"/>
          <w:b/>
          <w:bCs/>
          <w:color w:val="auto"/>
        </w:rPr>
        <w:t>Науки про Землю</w:t>
      </w:r>
      <w:r w:rsidR="00DB42DE">
        <w:rPr>
          <w:rFonts w:ascii="Times New Roman" w:hAnsi="Times New Roman" w:cs="Times New Roman"/>
          <w:b/>
          <w:bCs/>
          <w:color w:val="auto"/>
        </w:rPr>
        <w:t>»</w:t>
      </w:r>
      <w:r w:rsidR="00E56781" w:rsidRPr="00D00E6B">
        <w:rPr>
          <w:rFonts w:ascii="Times New Roman" w:hAnsi="Times New Roman" w:cs="Times New Roman"/>
          <w:b/>
          <w:bCs/>
          <w:color w:val="auto"/>
        </w:rPr>
        <w:t xml:space="preserve"> </w:t>
      </w:r>
    </w:p>
    <w:p w14:paraId="5E77C532" w14:textId="77777777" w:rsidR="00E56781" w:rsidRPr="00D00E6B" w:rsidRDefault="00CC3652" w:rsidP="00E56781">
      <w:pPr>
        <w:autoSpaceDE w:val="0"/>
        <w:autoSpaceDN w:val="0"/>
        <w:adjustRightInd w:val="0"/>
        <w:spacing w:line="360" w:lineRule="auto"/>
        <w:jc w:val="center"/>
        <w:rPr>
          <w:rFonts w:ascii="Times New Roman" w:hAnsi="Times New Roman" w:cs="Times New Roman"/>
          <w:b/>
          <w:sz w:val="28"/>
          <w:szCs w:val="28"/>
        </w:rPr>
      </w:pPr>
      <w:r w:rsidRPr="00D00E6B">
        <w:rPr>
          <w:rFonts w:ascii="Times New Roman" w:hAnsi="Times New Roman" w:cs="Times New Roman"/>
          <w:b/>
          <w:bCs/>
          <w:color w:val="auto"/>
        </w:rPr>
        <w:t>галузі знань</w:t>
      </w:r>
      <w:r w:rsidR="007A0BE5" w:rsidRPr="00D00E6B">
        <w:rPr>
          <w:rFonts w:ascii="Times New Roman" w:hAnsi="Times New Roman" w:cs="Times New Roman"/>
          <w:b/>
          <w:bCs/>
          <w:color w:val="auto"/>
        </w:rPr>
        <w:t xml:space="preserve"> </w:t>
      </w:r>
      <w:r w:rsidR="002E79A7" w:rsidRPr="00D00E6B">
        <w:rPr>
          <w:rFonts w:ascii="Times New Roman" w:hAnsi="Times New Roman" w:cs="Times New Roman"/>
          <w:b/>
          <w:bCs/>
          <w:color w:val="auto"/>
        </w:rPr>
        <w:t>Е</w:t>
      </w:r>
      <w:r w:rsidR="0036435E" w:rsidRPr="00D00E6B">
        <w:rPr>
          <w:rFonts w:ascii="Times New Roman" w:hAnsi="Times New Roman" w:cs="Times New Roman"/>
          <w:b/>
          <w:bCs/>
          <w:color w:val="auto"/>
        </w:rPr>
        <w:t xml:space="preserve"> </w:t>
      </w:r>
      <w:r w:rsidR="00E56781" w:rsidRPr="00D00E6B">
        <w:rPr>
          <w:rFonts w:ascii="Times New Roman" w:hAnsi="Times New Roman" w:cs="Times New Roman"/>
          <w:b/>
          <w:bCs/>
          <w:szCs w:val="28"/>
        </w:rPr>
        <w:t xml:space="preserve">Природничі науки, математика та статистика </w:t>
      </w: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CC3652" w:rsidRPr="00D00E6B" w14:paraId="0B770BF8"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3D4F2E5" w14:textId="77777777" w:rsidR="00CC3652" w:rsidRPr="00D00E6B" w:rsidRDefault="00CC3652" w:rsidP="00A91549">
            <w:pPr>
              <w:ind w:left="57" w:right="57"/>
              <w:jc w:val="center"/>
              <w:rPr>
                <w:rFonts w:ascii="Times New Roman" w:hAnsi="Times New Roman" w:cs="Times New Roman"/>
                <w:b/>
              </w:rPr>
            </w:pPr>
            <w:r w:rsidRPr="00D00E6B">
              <w:rPr>
                <w:rFonts w:ascii="Times New Roman" w:hAnsi="Times New Roman" w:cs="Times New Roman"/>
                <w:b/>
              </w:rPr>
              <w:t xml:space="preserve">1 </w:t>
            </w:r>
            <w:r w:rsidR="00AA4E66" w:rsidRPr="00D00E6B">
              <w:rPr>
                <w:rFonts w:ascii="Times New Roman" w:hAnsi="Times New Roman" w:cs="Times New Roman"/>
                <w:b/>
              </w:rPr>
              <w:t>–</w:t>
            </w:r>
            <w:r w:rsidRPr="00D00E6B">
              <w:rPr>
                <w:rFonts w:ascii="Times New Roman" w:hAnsi="Times New Roman" w:cs="Times New Roman"/>
                <w:b/>
              </w:rPr>
              <w:t xml:space="preserve"> Загальна</w:t>
            </w:r>
            <w:r w:rsidR="00AA4E66" w:rsidRPr="00D00E6B">
              <w:rPr>
                <w:rFonts w:ascii="Times New Roman" w:hAnsi="Times New Roman" w:cs="Times New Roman"/>
                <w:b/>
              </w:rPr>
              <w:t xml:space="preserve"> </w:t>
            </w:r>
            <w:r w:rsidRPr="00D00E6B">
              <w:rPr>
                <w:rFonts w:ascii="Times New Roman" w:hAnsi="Times New Roman" w:cs="Times New Roman"/>
                <w:b/>
              </w:rPr>
              <w:t>інформація</w:t>
            </w:r>
          </w:p>
        </w:tc>
      </w:tr>
      <w:tr w:rsidR="00CC3652" w:rsidRPr="00D00E6B" w14:paraId="1A2A2D3B" w14:textId="77777777" w:rsidTr="006021B7">
        <w:trPr>
          <w:trHeight w:val="562"/>
        </w:trPr>
        <w:tc>
          <w:tcPr>
            <w:tcW w:w="2608" w:type="dxa"/>
            <w:tcBorders>
              <w:top w:val="single" w:sz="4" w:space="0" w:color="auto"/>
              <w:left w:val="single" w:sz="4" w:space="0" w:color="auto"/>
            </w:tcBorders>
            <w:shd w:val="clear" w:color="auto" w:fill="FFFFFF"/>
          </w:tcPr>
          <w:p w14:paraId="7112D539" w14:textId="77777777" w:rsidR="00CC3652" w:rsidRPr="00D00E6B" w:rsidRDefault="00CC3652" w:rsidP="002E79A7">
            <w:pPr>
              <w:pStyle w:val="TableParagraph"/>
              <w:spacing w:line="268" w:lineRule="exact"/>
              <w:ind w:left="57" w:right="57"/>
              <w:jc w:val="center"/>
              <w:rPr>
                <w:b/>
                <w:sz w:val="24"/>
                <w:szCs w:val="24"/>
                <w:lang w:val="uk-UA"/>
              </w:rPr>
            </w:pPr>
            <w:r w:rsidRPr="00D00E6B">
              <w:rPr>
                <w:b/>
                <w:sz w:val="24"/>
                <w:szCs w:val="24"/>
                <w:lang w:val="uk-UA"/>
              </w:rPr>
              <w:t>Повна назва</w:t>
            </w:r>
            <w:r w:rsidR="008F3661" w:rsidRPr="00D00E6B">
              <w:rPr>
                <w:b/>
                <w:sz w:val="24"/>
                <w:szCs w:val="24"/>
                <w:lang w:val="uk-UA"/>
              </w:rPr>
              <w:t xml:space="preserve"> закладу вищої освіти </w:t>
            </w:r>
            <w:r w:rsidRPr="00D00E6B">
              <w:rPr>
                <w:b/>
                <w:sz w:val="24"/>
                <w:szCs w:val="24"/>
                <w:lang w:val="uk-UA"/>
              </w:rPr>
              <w:t>та структурного підрозділу</w:t>
            </w:r>
          </w:p>
        </w:tc>
        <w:tc>
          <w:tcPr>
            <w:tcW w:w="6835" w:type="dxa"/>
            <w:tcBorders>
              <w:top w:val="single" w:sz="4" w:space="0" w:color="auto"/>
              <w:left w:val="single" w:sz="4" w:space="0" w:color="auto"/>
              <w:right w:val="single" w:sz="4" w:space="0" w:color="auto"/>
            </w:tcBorders>
            <w:shd w:val="clear" w:color="auto" w:fill="FFFFFF"/>
            <w:vAlign w:val="center"/>
          </w:tcPr>
          <w:p w14:paraId="7A8AEB62" w14:textId="77777777" w:rsidR="002E79A7" w:rsidRPr="00D00E6B" w:rsidRDefault="00E56781" w:rsidP="006021B7">
            <w:pPr>
              <w:pStyle w:val="TableParagraph"/>
              <w:ind w:left="0" w:firstLine="374"/>
              <w:jc w:val="center"/>
              <w:rPr>
                <w:sz w:val="24"/>
                <w:lang w:val="uk-UA"/>
              </w:rPr>
            </w:pPr>
            <w:r w:rsidRPr="00D00E6B">
              <w:rPr>
                <w:sz w:val="24"/>
                <w:lang w:val="uk-UA"/>
              </w:rPr>
              <w:t>Державний вищий навчальний заклад</w:t>
            </w:r>
          </w:p>
          <w:p w14:paraId="3E74FC39" w14:textId="77777777" w:rsidR="002E79A7" w:rsidRPr="00D00E6B" w:rsidRDefault="00E56781" w:rsidP="006021B7">
            <w:pPr>
              <w:pStyle w:val="TableParagraph"/>
              <w:ind w:left="0" w:firstLine="374"/>
              <w:jc w:val="center"/>
              <w:rPr>
                <w:spacing w:val="-10"/>
                <w:sz w:val="24"/>
                <w:lang w:val="uk-UA"/>
              </w:rPr>
            </w:pPr>
            <w:r w:rsidRPr="00D00E6B">
              <w:rPr>
                <w:sz w:val="24"/>
                <w:lang w:val="uk-UA"/>
              </w:rPr>
              <w:t>«Ужгородський</w:t>
            </w:r>
            <w:r w:rsidRPr="00D00E6B">
              <w:rPr>
                <w:spacing w:val="1"/>
                <w:sz w:val="24"/>
                <w:lang w:val="uk-UA"/>
              </w:rPr>
              <w:t xml:space="preserve"> </w:t>
            </w:r>
            <w:r w:rsidRPr="00D00E6B">
              <w:rPr>
                <w:sz w:val="24"/>
                <w:lang w:val="uk-UA"/>
              </w:rPr>
              <w:t>національний</w:t>
            </w:r>
            <w:r w:rsidRPr="00D00E6B">
              <w:rPr>
                <w:spacing w:val="-5"/>
                <w:sz w:val="24"/>
                <w:lang w:val="uk-UA"/>
              </w:rPr>
              <w:t xml:space="preserve"> </w:t>
            </w:r>
            <w:r w:rsidRPr="00D00E6B">
              <w:rPr>
                <w:sz w:val="24"/>
                <w:lang w:val="uk-UA"/>
              </w:rPr>
              <w:t>університет»,</w:t>
            </w:r>
          </w:p>
          <w:p w14:paraId="28FCE6A8" w14:textId="77777777" w:rsidR="00E56781" w:rsidRPr="00D00E6B" w:rsidRDefault="00E56781" w:rsidP="006021B7">
            <w:pPr>
              <w:pStyle w:val="TableParagraph"/>
              <w:ind w:left="0" w:firstLine="374"/>
              <w:jc w:val="center"/>
              <w:rPr>
                <w:sz w:val="24"/>
                <w:szCs w:val="24"/>
                <w:lang w:val="uk-UA"/>
              </w:rPr>
            </w:pPr>
            <w:r w:rsidRPr="00D00E6B">
              <w:rPr>
                <w:sz w:val="24"/>
                <w:lang w:val="uk-UA"/>
              </w:rPr>
              <w:t>географічний</w:t>
            </w:r>
            <w:r w:rsidRPr="00D00E6B">
              <w:rPr>
                <w:spacing w:val="-9"/>
                <w:sz w:val="24"/>
                <w:lang w:val="uk-UA"/>
              </w:rPr>
              <w:t xml:space="preserve"> </w:t>
            </w:r>
            <w:r w:rsidRPr="00D00E6B">
              <w:rPr>
                <w:sz w:val="24"/>
                <w:lang w:val="uk-UA"/>
              </w:rPr>
              <w:t>факультет</w:t>
            </w:r>
          </w:p>
          <w:p w14:paraId="09298D9B" w14:textId="77777777" w:rsidR="00CC3652" w:rsidRPr="00D00E6B" w:rsidRDefault="00CC3652" w:rsidP="006021B7">
            <w:pPr>
              <w:pStyle w:val="TableParagraph"/>
              <w:ind w:left="57" w:right="57"/>
              <w:jc w:val="center"/>
              <w:rPr>
                <w:sz w:val="24"/>
                <w:szCs w:val="24"/>
                <w:lang w:val="uk-UA"/>
              </w:rPr>
            </w:pPr>
          </w:p>
        </w:tc>
      </w:tr>
      <w:tr w:rsidR="00CC3652" w:rsidRPr="009D66BB" w14:paraId="42D5F30A" w14:textId="77777777" w:rsidTr="006021B7">
        <w:trPr>
          <w:trHeight w:val="925"/>
        </w:trPr>
        <w:tc>
          <w:tcPr>
            <w:tcW w:w="2608" w:type="dxa"/>
            <w:tcBorders>
              <w:top w:val="single" w:sz="4" w:space="0" w:color="auto"/>
              <w:left w:val="single" w:sz="4" w:space="0" w:color="auto"/>
            </w:tcBorders>
            <w:shd w:val="clear" w:color="auto" w:fill="FFFFFF"/>
          </w:tcPr>
          <w:p w14:paraId="5F15F391" w14:textId="77777777" w:rsidR="00CC3652" w:rsidRPr="00D00E6B" w:rsidRDefault="005C5596" w:rsidP="002E79A7">
            <w:pPr>
              <w:ind w:left="57" w:right="57"/>
              <w:jc w:val="center"/>
              <w:rPr>
                <w:rFonts w:ascii="Times New Roman" w:hAnsi="Times New Roman" w:cs="Times New Roman"/>
                <w:b/>
                <w:bCs/>
              </w:rPr>
            </w:pPr>
            <w:r w:rsidRPr="00D00E6B">
              <w:rPr>
                <w:rFonts w:ascii="Times New Roman" w:hAnsi="Times New Roman" w:cs="Times New Roman"/>
                <w:b/>
                <w:bCs/>
              </w:rPr>
              <w:t>Ступінь вищої освіти та назва кваліфікації мовою оригіналу</w:t>
            </w:r>
          </w:p>
        </w:tc>
        <w:tc>
          <w:tcPr>
            <w:tcW w:w="6835" w:type="dxa"/>
            <w:tcBorders>
              <w:top w:val="single" w:sz="4" w:space="0" w:color="auto"/>
              <w:left w:val="single" w:sz="4" w:space="0" w:color="auto"/>
              <w:right w:val="single" w:sz="4" w:space="0" w:color="auto"/>
            </w:tcBorders>
            <w:shd w:val="clear" w:color="auto" w:fill="FFFFFF"/>
            <w:vAlign w:val="center"/>
          </w:tcPr>
          <w:p w14:paraId="682DF849" w14:textId="77777777" w:rsidR="00CC3652" w:rsidRPr="009D66BB" w:rsidRDefault="00CC3652" w:rsidP="006021B7">
            <w:pPr>
              <w:pStyle w:val="af1"/>
              <w:ind w:left="57" w:right="57"/>
              <w:jc w:val="center"/>
              <w:rPr>
                <w:rFonts w:ascii="Times New Roman" w:hAnsi="Times New Roman" w:cs="Times New Roman"/>
                <w:color w:val="auto"/>
              </w:rPr>
            </w:pPr>
            <w:r w:rsidRPr="009D66BB">
              <w:rPr>
                <w:rFonts w:ascii="Times New Roman" w:hAnsi="Times New Roman" w:cs="Times New Roman"/>
                <w:color w:val="auto"/>
              </w:rPr>
              <w:t>Ступінь вищої освіти: бакалавр</w:t>
            </w:r>
          </w:p>
          <w:p w14:paraId="469AF6F7" w14:textId="77777777" w:rsidR="00CC3652" w:rsidRPr="009D66BB" w:rsidRDefault="00A91549" w:rsidP="006021B7">
            <w:pPr>
              <w:pStyle w:val="af0"/>
              <w:ind w:left="57" w:right="57"/>
              <w:rPr>
                <w:rFonts w:ascii="Times New Roman" w:hAnsi="Times New Roman"/>
                <w:b w:val="0"/>
                <w:bCs/>
                <w:sz w:val="24"/>
                <w:szCs w:val="24"/>
                <w:lang w:val="uk-UA"/>
              </w:rPr>
            </w:pPr>
            <w:r w:rsidRPr="009D66BB">
              <w:rPr>
                <w:rFonts w:ascii="Times New Roman" w:hAnsi="Times New Roman"/>
                <w:b w:val="0"/>
                <w:bCs/>
                <w:sz w:val="24"/>
                <w:szCs w:val="24"/>
                <w:lang w:val="uk-UA"/>
              </w:rPr>
              <w:t>Освітня к</w:t>
            </w:r>
            <w:r w:rsidR="00CC3652" w:rsidRPr="009D66BB">
              <w:rPr>
                <w:rFonts w:ascii="Times New Roman" w:hAnsi="Times New Roman"/>
                <w:b w:val="0"/>
                <w:bCs/>
                <w:sz w:val="24"/>
                <w:szCs w:val="24"/>
                <w:lang w:val="uk-UA"/>
              </w:rPr>
              <w:t>валіфікація</w:t>
            </w:r>
            <w:r w:rsidR="00E56781" w:rsidRPr="009D66BB">
              <w:rPr>
                <w:rFonts w:ascii="Times New Roman" w:hAnsi="Times New Roman"/>
                <w:b w:val="0"/>
                <w:bCs/>
                <w:i/>
                <w:sz w:val="24"/>
                <w:szCs w:val="24"/>
                <w:lang w:val="uk-UA"/>
              </w:rPr>
              <w:t xml:space="preserve">: </w:t>
            </w:r>
            <w:r w:rsidR="00E56781" w:rsidRPr="009D66BB">
              <w:rPr>
                <w:rFonts w:ascii="Times New Roman" w:hAnsi="Times New Roman"/>
                <w:b w:val="0"/>
                <w:bCs/>
                <w:sz w:val="24"/>
                <w:szCs w:val="24"/>
                <w:lang w:val="uk-UA"/>
              </w:rPr>
              <w:t>бакалавр</w:t>
            </w:r>
            <w:r w:rsidR="00106299" w:rsidRPr="009D66BB">
              <w:rPr>
                <w:rFonts w:ascii="Times New Roman" w:hAnsi="Times New Roman"/>
                <w:b w:val="0"/>
                <w:bCs/>
                <w:sz w:val="24"/>
                <w:szCs w:val="24"/>
                <w:lang w:val="uk-UA"/>
              </w:rPr>
              <w:t xml:space="preserve"> з</w:t>
            </w:r>
            <w:r w:rsidR="00E56781" w:rsidRPr="009D66BB">
              <w:rPr>
                <w:rFonts w:ascii="Times New Roman" w:hAnsi="Times New Roman"/>
                <w:b w:val="0"/>
                <w:bCs/>
                <w:sz w:val="24"/>
                <w:szCs w:val="24"/>
                <w:lang w:val="uk-UA"/>
              </w:rPr>
              <w:t xml:space="preserve"> </w:t>
            </w:r>
            <w:r w:rsidR="00106299" w:rsidRPr="009D66BB">
              <w:rPr>
                <w:rFonts w:ascii="Times New Roman" w:hAnsi="Times New Roman"/>
                <w:b w:val="0"/>
                <w:bCs/>
                <w:sz w:val="24"/>
                <w:szCs w:val="24"/>
                <w:lang w:val="uk-UA"/>
              </w:rPr>
              <w:t>н</w:t>
            </w:r>
            <w:r w:rsidR="00345B67" w:rsidRPr="009D66BB">
              <w:rPr>
                <w:rFonts w:ascii="Times New Roman" w:hAnsi="Times New Roman"/>
                <w:b w:val="0"/>
                <w:bCs/>
                <w:sz w:val="24"/>
                <w:szCs w:val="24"/>
                <w:lang w:val="uk-UA"/>
              </w:rPr>
              <w:t>аук про Землю</w:t>
            </w:r>
          </w:p>
          <w:p w14:paraId="42013188" w14:textId="77777777" w:rsidR="00345B67" w:rsidRPr="009D66BB" w:rsidRDefault="00345B67" w:rsidP="006021B7">
            <w:pPr>
              <w:pStyle w:val="af0"/>
              <w:ind w:left="57" w:right="57"/>
              <w:rPr>
                <w:rFonts w:ascii="Times New Roman" w:hAnsi="Times New Roman"/>
                <w:b w:val="0"/>
                <w:bCs/>
                <w:sz w:val="24"/>
                <w:szCs w:val="24"/>
                <w:lang w:val="uk-UA"/>
              </w:rPr>
            </w:pPr>
          </w:p>
        </w:tc>
      </w:tr>
      <w:tr w:rsidR="00CC3652" w:rsidRPr="00D00E6B" w14:paraId="755CF372" w14:textId="77777777" w:rsidTr="006021B7">
        <w:trPr>
          <w:trHeight w:val="547"/>
        </w:trPr>
        <w:tc>
          <w:tcPr>
            <w:tcW w:w="2608" w:type="dxa"/>
            <w:tcBorders>
              <w:top w:val="single" w:sz="4" w:space="0" w:color="auto"/>
              <w:left w:val="single" w:sz="4" w:space="0" w:color="auto"/>
            </w:tcBorders>
            <w:shd w:val="clear" w:color="auto" w:fill="FFFFFF"/>
          </w:tcPr>
          <w:p w14:paraId="24D9AF29" w14:textId="77777777" w:rsidR="00CC3652" w:rsidRPr="00D00E6B" w:rsidRDefault="00CC3652" w:rsidP="002E79A7">
            <w:pPr>
              <w:ind w:left="57" w:right="57"/>
              <w:jc w:val="center"/>
              <w:rPr>
                <w:rFonts w:ascii="Times New Roman" w:hAnsi="Times New Roman" w:cs="Times New Roman"/>
                <w:b/>
              </w:rPr>
            </w:pPr>
            <w:r w:rsidRPr="00D00E6B">
              <w:rPr>
                <w:rFonts w:ascii="Times New Roman" w:hAnsi="Times New Roman" w:cs="Times New Roman"/>
                <w:b/>
              </w:rPr>
              <w:t>Офіційна назва освітньої програми</w:t>
            </w:r>
          </w:p>
        </w:tc>
        <w:tc>
          <w:tcPr>
            <w:tcW w:w="6835" w:type="dxa"/>
            <w:tcBorders>
              <w:top w:val="single" w:sz="4" w:space="0" w:color="auto"/>
              <w:left w:val="single" w:sz="4" w:space="0" w:color="auto"/>
              <w:right w:val="single" w:sz="4" w:space="0" w:color="auto"/>
            </w:tcBorders>
            <w:shd w:val="clear" w:color="auto" w:fill="FFFFFF"/>
            <w:vAlign w:val="center"/>
          </w:tcPr>
          <w:p w14:paraId="4E217A48" w14:textId="77777777" w:rsidR="00CC3652" w:rsidRPr="00D00E6B" w:rsidRDefault="00E56781" w:rsidP="006021B7">
            <w:pPr>
              <w:ind w:left="57" w:right="57"/>
              <w:jc w:val="center"/>
              <w:rPr>
                <w:rFonts w:ascii="Times New Roman" w:hAnsi="Times New Roman" w:cs="Times New Roman"/>
              </w:rPr>
            </w:pPr>
            <w:r w:rsidRPr="00D00E6B">
              <w:rPr>
                <w:rFonts w:ascii="Times New Roman" w:hAnsi="Times New Roman" w:cs="Times New Roman"/>
              </w:rPr>
              <w:t>Освітня</w:t>
            </w:r>
            <w:r w:rsidRPr="00D00E6B">
              <w:rPr>
                <w:rFonts w:ascii="Times New Roman" w:hAnsi="Times New Roman" w:cs="Times New Roman"/>
                <w:spacing w:val="-3"/>
              </w:rPr>
              <w:t xml:space="preserve"> </w:t>
            </w:r>
            <w:r w:rsidRPr="00D00E6B">
              <w:rPr>
                <w:rFonts w:ascii="Times New Roman" w:hAnsi="Times New Roman" w:cs="Times New Roman"/>
              </w:rPr>
              <w:t>програма</w:t>
            </w:r>
            <w:r w:rsidRPr="00D00E6B">
              <w:rPr>
                <w:rFonts w:ascii="Times New Roman" w:hAnsi="Times New Roman" w:cs="Times New Roman"/>
                <w:spacing w:val="3"/>
              </w:rPr>
              <w:t xml:space="preserve"> </w:t>
            </w:r>
            <w:r w:rsidRPr="00D00E6B">
              <w:rPr>
                <w:rFonts w:ascii="Times New Roman" w:hAnsi="Times New Roman" w:cs="Times New Roman"/>
              </w:rPr>
              <w:t>«Географія»</w:t>
            </w:r>
          </w:p>
        </w:tc>
      </w:tr>
      <w:tr w:rsidR="00D35DEB" w:rsidRPr="00D00E6B" w14:paraId="06379AB1" w14:textId="77777777" w:rsidTr="006021B7">
        <w:trPr>
          <w:trHeight w:val="422"/>
        </w:trPr>
        <w:tc>
          <w:tcPr>
            <w:tcW w:w="2608" w:type="dxa"/>
            <w:tcBorders>
              <w:top w:val="single" w:sz="4" w:space="0" w:color="auto"/>
              <w:left w:val="single" w:sz="4" w:space="0" w:color="auto"/>
            </w:tcBorders>
            <w:shd w:val="clear" w:color="auto" w:fill="FFFFFF"/>
          </w:tcPr>
          <w:p w14:paraId="09F44DB6" w14:textId="77777777" w:rsidR="00D35DEB" w:rsidRPr="00D00E6B" w:rsidRDefault="00D35DEB" w:rsidP="002E79A7">
            <w:pPr>
              <w:ind w:left="57" w:right="57"/>
              <w:jc w:val="center"/>
              <w:rPr>
                <w:rFonts w:ascii="Times New Roman" w:hAnsi="Times New Roman" w:cs="Times New Roman"/>
                <w:b/>
                <w:color w:val="auto"/>
              </w:rPr>
            </w:pPr>
            <w:r w:rsidRPr="00D00E6B">
              <w:rPr>
                <w:rFonts w:ascii="Times New Roman" w:hAnsi="Times New Roman" w:cs="Times New Roman"/>
                <w:b/>
                <w:color w:val="auto"/>
              </w:rPr>
              <w:t>Рівень вищої освіти</w:t>
            </w:r>
          </w:p>
        </w:tc>
        <w:tc>
          <w:tcPr>
            <w:tcW w:w="6835" w:type="dxa"/>
            <w:tcBorders>
              <w:top w:val="single" w:sz="4" w:space="0" w:color="auto"/>
              <w:left w:val="single" w:sz="4" w:space="0" w:color="auto"/>
              <w:right w:val="single" w:sz="4" w:space="0" w:color="auto"/>
            </w:tcBorders>
            <w:shd w:val="clear" w:color="auto" w:fill="FFFFFF"/>
            <w:vAlign w:val="center"/>
          </w:tcPr>
          <w:p w14:paraId="7C55E4CE" w14:textId="77777777" w:rsidR="00D35DEB" w:rsidRPr="00D00E6B" w:rsidRDefault="00D35DEB" w:rsidP="006021B7">
            <w:pPr>
              <w:ind w:left="57" w:right="57"/>
              <w:jc w:val="center"/>
              <w:rPr>
                <w:rFonts w:ascii="Times New Roman" w:hAnsi="Times New Roman" w:cs="Times New Roman"/>
                <w:color w:val="auto"/>
              </w:rPr>
            </w:pPr>
            <w:r w:rsidRPr="00D00E6B">
              <w:rPr>
                <w:rFonts w:ascii="Times New Roman" w:hAnsi="Times New Roman" w:cs="Times New Roman"/>
                <w:color w:val="auto"/>
              </w:rPr>
              <w:t xml:space="preserve">Перший (бакалаврський) рівень </w:t>
            </w:r>
            <w:r w:rsidR="00850B26" w:rsidRPr="00D00E6B">
              <w:rPr>
                <w:rFonts w:ascii="Times New Roman" w:hAnsi="Times New Roman" w:cs="Times New Roman"/>
                <w:color w:val="auto"/>
              </w:rPr>
              <w:t>вищої освіти</w:t>
            </w:r>
          </w:p>
        </w:tc>
      </w:tr>
      <w:tr w:rsidR="000C00C2" w:rsidRPr="00D00E6B" w14:paraId="546237D6" w14:textId="77777777" w:rsidTr="006021B7">
        <w:trPr>
          <w:trHeight w:val="796"/>
        </w:trPr>
        <w:tc>
          <w:tcPr>
            <w:tcW w:w="2608" w:type="dxa"/>
            <w:tcBorders>
              <w:top w:val="single" w:sz="4" w:space="0" w:color="auto"/>
              <w:left w:val="single" w:sz="4" w:space="0" w:color="auto"/>
            </w:tcBorders>
            <w:shd w:val="clear" w:color="auto" w:fill="FFFFFF"/>
          </w:tcPr>
          <w:p w14:paraId="1E36227D" w14:textId="77777777" w:rsidR="00676C5E" w:rsidRPr="00D00E6B" w:rsidRDefault="00522422" w:rsidP="002E79A7">
            <w:pPr>
              <w:ind w:left="57" w:right="57"/>
              <w:jc w:val="center"/>
              <w:rPr>
                <w:rFonts w:ascii="Times New Roman" w:hAnsi="Times New Roman" w:cs="Times New Roman"/>
                <w:b/>
                <w:color w:val="auto"/>
              </w:rPr>
            </w:pPr>
            <w:r w:rsidRPr="00D00E6B">
              <w:rPr>
                <w:rFonts w:ascii="Times New Roman" w:hAnsi="Times New Roman" w:cs="Times New Roman"/>
                <w:b/>
                <w:color w:val="auto"/>
              </w:rPr>
              <w:t>Т</w:t>
            </w:r>
            <w:r w:rsidR="00F44382" w:rsidRPr="00D00E6B">
              <w:rPr>
                <w:rFonts w:ascii="Times New Roman" w:hAnsi="Times New Roman" w:cs="Times New Roman"/>
                <w:b/>
                <w:color w:val="auto"/>
              </w:rPr>
              <w:t>ип диплому</w:t>
            </w:r>
          </w:p>
          <w:p w14:paraId="1DD5D301" w14:textId="77777777" w:rsidR="00CC3652" w:rsidRPr="00D00E6B" w:rsidRDefault="00D35DEB" w:rsidP="002E79A7">
            <w:pPr>
              <w:ind w:left="57" w:right="57"/>
              <w:jc w:val="center"/>
              <w:rPr>
                <w:rFonts w:ascii="Times New Roman" w:hAnsi="Times New Roman" w:cs="Times New Roman"/>
                <w:b/>
                <w:color w:val="auto"/>
              </w:rPr>
            </w:pPr>
            <w:r w:rsidRPr="00D00E6B">
              <w:rPr>
                <w:rFonts w:ascii="Times New Roman" w:hAnsi="Times New Roman" w:cs="Times New Roman"/>
                <w:b/>
                <w:color w:val="auto"/>
              </w:rPr>
              <w:t>та о</w:t>
            </w:r>
            <w:r w:rsidR="00CC3652" w:rsidRPr="00D00E6B">
              <w:rPr>
                <w:rFonts w:ascii="Times New Roman" w:hAnsi="Times New Roman" w:cs="Times New Roman"/>
                <w:b/>
                <w:color w:val="auto"/>
              </w:rPr>
              <w:t>бсяг освітньої</w:t>
            </w:r>
            <w:r w:rsidR="00F25FA0" w:rsidRPr="00D00E6B">
              <w:rPr>
                <w:rFonts w:ascii="Times New Roman" w:hAnsi="Times New Roman" w:cs="Times New Roman"/>
                <w:b/>
                <w:color w:val="auto"/>
              </w:rPr>
              <w:t xml:space="preserve"> </w:t>
            </w:r>
            <w:r w:rsidR="00CC3652" w:rsidRPr="00D00E6B">
              <w:rPr>
                <w:rFonts w:ascii="Times New Roman" w:hAnsi="Times New Roman" w:cs="Times New Roman"/>
                <w:b/>
                <w:color w:val="auto"/>
              </w:rPr>
              <w:t>програми</w:t>
            </w:r>
            <w:r w:rsidR="00B905DB" w:rsidRPr="00D00E6B">
              <w:rPr>
                <w:rFonts w:ascii="Times New Roman" w:hAnsi="Times New Roman" w:cs="Times New Roman"/>
                <w:b/>
                <w:color w:val="auto"/>
              </w:rPr>
              <w:t xml:space="preserve"> в кредитах</w:t>
            </w:r>
            <w:r w:rsidR="00676C5E" w:rsidRPr="00D00E6B">
              <w:rPr>
                <w:rFonts w:ascii="Times New Roman" w:hAnsi="Times New Roman" w:cs="Times New Roman"/>
                <w:b/>
                <w:color w:val="auto"/>
              </w:rPr>
              <w:t xml:space="preserve"> ЄКТС</w:t>
            </w:r>
          </w:p>
        </w:tc>
        <w:tc>
          <w:tcPr>
            <w:tcW w:w="6835" w:type="dxa"/>
            <w:tcBorders>
              <w:top w:val="single" w:sz="4" w:space="0" w:color="auto"/>
              <w:left w:val="single" w:sz="4" w:space="0" w:color="auto"/>
              <w:bottom w:val="single" w:sz="4" w:space="0" w:color="auto"/>
              <w:right w:val="single" w:sz="4" w:space="0" w:color="auto"/>
            </w:tcBorders>
            <w:shd w:val="clear" w:color="auto" w:fill="FFFFFF"/>
            <w:vAlign w:val="center"/>
          </w:tcPr>
          <w:p w14:paraId="2F0C8CAE" w14:textId="77777777" w:rsidR="00F44382" w:rsidRPr="00D00E6B" w:rsidRDefault="00CC3652" w:rsidP="006021B7">
            <w:pPr>
              <w:ind w:left="57" w:right="57"/>
              <w:jc w:val="center"/>
              <w:rPr>
                <w:rFonts w:ascii="Times New Roman" w:hAnsi="Times New Roman" w:cs="Times New Roman"/>
                <w:color w:val="auto"/>
              </w:rPr>
            </w:pPr>
            <w:r w:rsidRPr="00D00E6B">
              <w:rPr>
                <w:rFonts w:ascii="Times New Roman" w:hAnsi="Times New Roman" w:cs="Times New Roman"/>
                <w:color w:val="auto"/>
              </w:rPr>
              <w:t>Диплом бакалавра</w:t>
            </w:r>
          </w:p>
          <w:p w14:paraId="0F7DB559" w14:textId="77777777" w:rsidR="00E56781" w:rsidRDefault="001D2D65" w:rsidP="006021B7">
            <w:pPr>
              <w:ind w:left="57" w:right="57"/>
              <w:jc w:val="center"/>
              <w:rPr>
                <w:rFonts w:ascii="Times New Roman" w:hAnsi="Times New Roman" w:cs="Times New Roman"/>
                <w:color w:val="auto"/>
              </w:rPr>
            </w:pPr>
            <w:r w:rsidRPr="00345B67">
              <w:rPr>
                <w:rFonts w:ascii="Times New Roman" w:hAnsi="Times New Roman" w:cs="Times New Roman"/>
                <w:color w:val="auto"/>
              </w:rPr>
              <w:t>О</w:t>
            </w:r>
            <w:r w:rsidR="00CC3652" w:rsidRPr="00345B67">
              <w:rPr>
                <w:rFonts w:ascii="Times New Roman" w:hAnsi="Times New Roman" w:cs="Times New Roman"/>
                <w:color w:val="auto"/>
              </w:rPr>
              <w:t>диничний</w:t>
            </w:r>
          </w:p>
          <w:p w14:paraId="64A2CB68" w14:textId="77777777" w:rsidR="00526836" w:rsidRPr="00D00E6B" w:rsidRDefault="00E56781" w:rsidP="006021B7">
            <w:pPr>
              <w:ind w:left="57" w:right="57"/>
              <w:jc w:val="center"/>
              <w:rPr>
                <w:rFonts w:ascii="Times New Roman" w:hAnsi="Times New Roman" w:cs="Times New Roman"/>
                <w:color w:val="auto"/>
              </w:rPr>
            </w:pPr>
            <w:r w:rsidRPr="00D00E6B">
              <w:rPr>
                <w:rFonts w:ascii="Times New Roman" w:hAnsi="Times New Roman" w:cs="Times New Roman"/>
              </w:rPr>
              <w:t>обсягом</w:t>
            </w:r>
            <w:r w:rsidRPr="00D00E6B">
              <w:rPr>
                <w:rFonts w:ascii="Times New Roman" w:hAnsi="Times New Roman" w:cs="Times New Roman"/>
                <w:spacing w:val="-10"/>
              </w:rPr>
              <w:t xml:space="preserve"> </w:t>
            </w:r>
            <w:r w:rsidRPr="00D00E6B">
              <w:rPr>
                <w:rFonts w:ascii="Times New Roman" w:hAnsi="Times New Roman" w:cs="Times New Roman"/>
              </w:rPr>
              <w:t>240</w:t>
            </w:r>
            <w:r w:rsidRPr="00D00E6B">
              <w:rPr>
                <w:rFonts w:ascii="Times New Roman" w:hAnsi="Times New Roman" w:cs="Times New Roman"/>
                <w:spacing w:val="-9"/>
              </w:rPr>
              <w:t xml:space="preserve"> </w:t>
            </w:r>
            <w:r w:rsidRPr="00D00E6B">
              <w:rPr>
                <w:rFonts w:ascii="Times New Roman" w:hAnsi="Times New Roman" w:cs="Times New Roman"/>
              </w:rPr>
              <w:t>кредитів</w:t>
            </w:r>
            <w:r w:rsidRPr="00D00E6B">
              <w:rPr>
                <w:rFonts w:ascii="Times New Roman" w:hAnsi="Times New Roman" w:cs="Times New Roman"/>
                <w:spacing w:val="-7"/>
              </w:rPr>
              <w:t xml:space="preserve"> </w:t>
            </w:r>
            <w:r w:rsidRPr="00D00E6B">
              <w:rPr>
                <w:rFonts w:ascii="Times New Roman" w:hAnsi="Times New Roman" w:cs="Times New Roman"/>
              </w:rPr>
              <w:t>ЄКТС</w:t>
            </w:r>
          </w:p>
        </w:tc>
      </w:tr>
      <w:tr w:rsidR="00D35DEB" w:rsidRPr="00D00E6B" w14:paraId="273BE5A6" w14:textId="77777777" w:rsidTr="006021B7">
        <w:trPr>
          <w:trHeight w:val="796"/>
        </w:trPr>
        <w:tc>
          <w:tcPr>
            <w:tcW w:w="2608" w:type="dxa"/>
            <w:tcBorders>
              <w:top w:val="single" w:sz="4" w:space="0" w:color="auto"/>
              <w:left w:val="single" w:sz="4" w:space="0" w:color="auto"/>
            </w:tcBorders>
            <w:shd w:val="clear" w:color="auto" w:fill="FFFFFF"/>
          </w:tcPr>
          <w:p w14:paraId="5704EB87" w14:textId="77777777" w:rsidR="00D35DEB" w:rsidRPr="00D00E6B" w:rsidRDefault="00D35DEB" w:rsidP="002E79A7">
            <w:pPr>
              <w:ind w:left="57" w:right="57"/>
              <w:jc w:val="center"/>
              <w:rPr>
                <w:rFonts w:ascii="Times New Roman" w:hAnsi="Times New Roman" w:cs="Times New Roman"/>
                <w:b/>
                <w:color w:val="auto"/>
              </w:rPr>
            </w:pPr>
            <w:r w:rsidRPr="00D00E6B">
              <w:rPr>
                <w:rFonts w:ascii="Times New Roman" w:hAnsi="Times New Roman" w:cs="Times New Roman"/>
                <w:b/>
                <w:color w:val="auto"/>
              </w:rPr>
              <w:t>Розрахунковий строк виконання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vAlign w:val="center"/>
          </w:tcPr>
          <w:p w14:paraId="72CC6B43" w14:textId="77777777" w:rsidR="00D35DEB" w:rsidRPr="00D00E6B" w:rsidRDefault="00E56781" w:rsidP="006021B7">
            <w:pPr>
              <w:ind w:left="57" w:right="57"/>
              <w:jc w:val="center"/>
              <w:rPr>
                <w:rFonts w:ascii="Times New Roman" w:hAnsi="Times New Roman" w:cs="Times New Roman"/>
                <w:color w:val="auto"/>
              </w:rPr>
            </w:pPr>
            <w:r w:rsidRPr="00D00E6B">
              <w:rPr>
                <w:rFonts w:ascii="Times New Roman" w:hAnsi="Times New Roman" w:cs="Times New Roman"/>
                <w:color w:val="auto"/>
              </w:rPr>
              <w:t>4 роки</w:t>
            </w:r>
          </w:p>
        </w:tc>
      </w:tr>
      <w:tr w:rsidR="00D35DEB" w:rsidRPr="00D00E6B" w14:paraId="7E1A6B95" w14:textId="77777777" w:rsidTr="006021B7">
        <w:trPr>
          <w:trHeight w:val="583"/>
        </w:trPr>
        <w:tc>
          <w:tcPr>
            <w:tcW w:w="2608" w:type="dxa"/>
            <w:tcBorders>
              <w:top w:val="single" w:sz="4" w:space="0" w:color="auto"/>
              <w:left w:val="single" w:sz="4" w:space="0" w:color="auto"/>
              <w:bottom w:val="single" w:sz="4" w:space="0" w:color="auto"/>
            </w:tcBorders>
            <w:shd w:val="clear" w:color="auto" w:fill="FFFFFF"/>
          </w:tcPr>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D35DEB" w:rsidRPr="00D00E6B" w14:paraId="2D2482AA" w14:textId="77777777" w:rsidTr="00A059D2">
              <w:trPr>
                <w:trHeight w:val="583"/>
              </w:trPr>
              <w:tc>
                <w:tcPr>
                  <w:tcW w:w="2608" w:type="dxa"/>
                  <w:shd w:val="clear" w:color="auto" w:fill="FFFFFF"/>
                </w:tcPr>
                <w:p w14:paraId="3FE5D1F8" w14:textId="77777777" w:rsidR="00522422" w:rsidRPr="00D00E6B" w:rsidRDefault="00522422" w:rsidP="002E79A7">
                  <w:pPr>
                    <w:ind w:left="57" w:right="57"/>
                    <w:jc w:val="center"/>
                    <w:rPr>
                      <w:rFonts w:ascii="Times New Roman" w:hAnsi="Times New Roman" w:cs="Times New Roman"/>
                      <w:b/>
                      <w:color w:val="auto"/>
                    </w:rPr>
                  </w:pPr>
                  <w:r w:rsidRPr="00D00E6B">
                    <w:rPr>
                      <w:rFonts w:ascii="Times New Roman" w:hAnsi="Times New Roman" w:cs="Times New Roman"/>
                      <w:b/>
                      <w:color w:val="auto"/>
                    </w:rPr>
                    <w:t>Форм</w:t>
                  </w:r>
                  <w:r w:rsidR="00D35DEB" w:rsidRPr="00D00E6B">
                    <w:rPr>
                      <w:rFonts w:ascii="Times New Roman" w:hAnsi="Times New Roman" w:cs="Times New Roman"/>
                      <w:b/>
                      <w:color w:val="auto"/>
                    </w:rPr>
                    <w:t>а(и)</w:t>
                  </w:r>
                  <w:r w:rsidRPr="00D00E6B">
                    <w:rPr>
                      <w:rFonts w:ascii="Times New Roman" w:hAnsi="Times New Roman" w:cs="Times New Roman"/>
                      <w:b/>
                      <w:color w:val="auto"/>
                    </w:rPr>
                    <w:t xml:space="preserve"> здобуття освіти</w:t>
                  </w:r>
                </w:p>
              </w:tc>
              <w:tc>
                <w:tcPr>
                  <w:tcW w:w="6835" w:type="dxa"/>
                  <w:tcBorders>
                    <w:top w:val="single" w:sz="4" w:space="0" w:color="auto"/>
                    <w:left w:val="nil"/>
                    <w:bottom w:val="single" w:sz="4" w:space="0" w:color="auto"/>
                    <w:right w:val="single" w:sz="4" w:space="0" w:color="auto"/>
                  </w:tcBorders>
                  <w:shd w:val="clear" w:color="auto" w:fill="FFFFFF"/>
                </w:tcPr>
                <w:p w14:paraId="6EB4E790" w14:textId="77777777" w:rsidR="00522422" w:rsidRPr="00D00E6B" w:rsidRDefault="00522422" w:rsidP="002E79A7">
                  <w:pPr>
                    <w:ind w:left="57" w:right="57"/>
                    <w:jc w:val="center"/>
                    <w:rPr>
                      <w:rFonts w:ascii="Times New Roman" w:hAnsi="Times New Roman" w:cs="Times New Roman"/>
                      <w:color w:val="auto"/>
                    </w:rPr>
                  </w:pPr>
                  <w:r w:rsidRPr="00D00E6B">
                    <w:rPr>
                      <w:rFonts w:ascii="Times New Roman" w:hAnsi="Times New Roman" w:cs="Times New Roman"/>
                      <w:color w:val="auto"/>
                    </w:rPr>
                    <w:t>Вказати форму здобуття освіти за даною ОП (</w:t>
                  </w:r>
                  <w:r w:rsidRPr="00D00E6B">
                    <w:rPr>
                      <w:rFonts w:ascii="Times New Roman" w:hAnsi="Times New Roman" w:cs="Times New Roman"/>
                      <w:b/>
                      <w:color w:val="auto"/>
                    </w:rPr>
                    <w:t>денна, заочна, дистанційна, дуальна)</w:t>
                  </w:r>
                </w:p>
              </w:tc>
            </w:tr>
          </w:tbl>
          <w:p w14:paraId="6CB57744" w14:textId="77777777" w:rsidR="00522422" w:rsidRPr="00D00E6B" w:rsidRDefault="00522422" w:rsidP="002E79A7">
            <w:pPr>
              <w:ind w:left="57" w:right="57"/>
              <w:jc w:val="center"/>
              <w:rPr>
                <w:rFonts w:ascii="Times New Roman" w:hAnsi="Times New Roman" w:cs="Times New Roman"/>
                <w:b/>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vAlign w:val="center"/>
          </w:tcPr>
          <w:p w14:paraId="08AD5ECC" w14:textId="77777777" w:rsidR="00522422" w:rsidRPr="009D66BB" w:rsidRDefault="00E56781" w:rsidP="006021B7">
            <w:pPr>
              <w:ind w:left="57" w:right="57"/>
              <w:jc w:val="center"/>
              <w:rPr>
                <w:rFonts w:ascii="Times New Roman" w:hAnsi="Times New Roman" w:cs="Times New Roman"/>
                <w:iCs/>
                <w:color w:val="auto"/>
              </w:rPr>
            </w:pPr>
            <w:r w:rsidRPr="009D66BB">
              <w:rPr>
                <w:rFonts w:ascii="Times New Roman" w:hAnsi="Times New Roman" w:cs="Times New Roman"/>
                <w:bCs/>
                <w:iCs/>
                <w:color w:val="auto"/>
              </w:rPr>
              <w:t>Д</w:t>
            </w:r>
            <w:r w:rsidR="00522422" w:rsidRPr="009D66BB">
              <w:rPr>
                <w:rFonts w:ascii="Times New Roman" w:hAnsi="Times New Roman" w:cs="Times New Roman"/>
                <w:bCs/>
                <w:iCs/>
                <w:color w:val="auto"/>
              </w:rPr>
              <w:t>енн</w:t>
            </w:r>
            <w:r w:rsidRPr="009D66BB">
              <w:rPr>
                <w:rFonts w:ascii="Times New Roman" w:hAnsi="Times New Roman" w:cs="Times New Roman"/>
                <w:bCs/>
                <w:iCs/>
                <w:color w:val="auto"/>
              </w:rPr>
              <w:t>а, заочна, дистанційна</w:t>
            </w:r>
          </w:p>
        </w:tc>
      </w:tr>
      <w:tr w:rsidR="00CC3652" w:rsidRPr="00D00E6B" w14:paraId="6E0118A1" w14:textId="77777777" w:rsidTr="006021B7">
        <w:trPr>
          <w:trHeight w:val="419"/>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569E2B2A" w14:textId="77777777" w:rsidR="00526836" w:rsidRPr="00D00E6B" w:rsidRDefault="00CC3652" w:rsidP="002E79A7">
            <w:pPr>
              <w:ind w:left="57" w:right="57"/>
              <w:jc w:val="center"/>
              <w:rPr>
                <w:rFonts w:ascii="Times New Roman" w:hAnsi="Times New Roman" w:cs="Times New Roman"/>
                <w:b/>
              </w:rPr>
            </w:pPr>
            <w:r w:rsidRPr="00D00E6B">
              <w:rPr>
                <w:rFonts w:ascii="Times New Roman" w:hAnsi="Times New Roman" w:cs="Times New Roman"/>
                <w:b/>
              </w:rPr>
              <w:t>Наявність акредитації</w:t>
            </w:r>
          </w:p>
        </w:tc>
        <w:tc>
          <w:tcPr>
            <w:tcW w:w="6835" w:type="dxa"/>
            <w:tcBorders>
              <w:top w:val="single" w:sz="4" w:space="0" w:color="auto"/>
              <w:left w:val="single" w:sz="4" w:space="0" w:color="auto"/>
              <w:bottom w:val="single" w:sz="4" w:space="0" w:color="auto"/>
              <w:right w:val="single" w:sz="4" w:space="0" w:color="auto"/>
            </w:tcBorders>
            <w:shd w:val="clear" w:color="auto" w:fill="FFFFFF"/>
            <w:vAlign w:val="center"/>
          </w:tcPr>
          <w:p w14:paraId="0CEAC3CD" w14:textId="77777777" w:rsidR="002E79A7" w:rsidRPr="009D66BB" w:rsidRDefault="002E79A7" w:rsidP="006021B7">
            <w:pPr>
              <w:pStyle w:val="TableParagraph"/>
              <w:spacing w:line="265" w:lineRule="exact"/>
              <w:ind w:left="172"/>
              <w:jc w:val="center"/>
              <w:rPr>
                <w:sz w:val="24"/>
                <w:lang w:val="uk-UA"/>
              </w:rPr>
            </w:pPr>
            <w:r w:rsidRPr="009D66BB">
              <w:rPr>
                <w:sz w:val="24"/>
                <w:lang w:val="uk-UA"/>
              </w:rPr>
              <w:t>Національне агентство із забезпечення якості вищої освіти</w:t>
            </w:r>
          </w:p>
          <w:p w14:paraId="25664546" w14:textId="77777777" w:rsidR="00E56781" w:rsidRPr="009D66BB" w:rsidRDefault="00E56781" w:rsidP="006021B7">
            <w:pPr>
              <w:pStyle w:val="TableParagraph"/>
              <w:spacing w:line="265" w:lineRule="exact"/>
              <w:ind w:left="172"/>
              <w:jc w:val="center"/>
              <w:rPr>
                <w:sz w:val="24"/>
                <w:lang w:val="uk-UA"/>
              </w:rPr>
            </w:pPr>
            <w:r w:rsidRPr="009D66BB">
              <w:rPr>
                <w:sz w:val="24"/>
                <w:lang w:val="uk-UA"/>
              </w:rPr>
              <w:t>Сертифікат</w:t>
            </w:r>
            <w:r w:rsidRPr="009D66BB">
              <w:rPr>
                <w:spacing w:val="-8"/>
                <w:sz w:val="24"/>
                <w:lang w:val="uk-UA"/>
              </w:rPr>
              <w:t xml:space="preserve"> </w:t>
            </w:r>
            <w:r w:rsidRPr="009D66BB">
              <w:rPr>
                <w:sz w:val="24"/>
                <w:lang w:val="uk-UA"/>
              </w:rPr>
              <w:t>про</w:t>
            </w:r>
            <w:r w:rsidRPr="009D66BB">
              <w:rPr>
                <w:spacing w:val="-7"/>
                <w:sz w:val="24"/>
                <w:lang w:val="uk-UA"/>
              </w:rPr>
              <w:t xml:space="preserve"> </w:t>
            </w:r>
            <w:r w:rsidRPr="009D66BB">
              <w:rPr>
                <w:sz w:val="24"/>
                <w:lang w:val="uk-UA"/>
              </w:rPr>
              <w:t>акредитацію</w:t>
            </w:r>
            <w:r w:rsidRPr="009D66BB">
              <w:rPr>
                <w:spacing w:val="-5"/>
                <w:sz w:val="24"/>
                <w:lang w:val="uk-UA"/>
              </w:rPr>
              <w:t xml:space="preserve"> </w:t>
            </w:r>
            <w:r w:rsidRPr="009D66BB">
              <w:rPr>
                <w:sz w:val="24"/>
                <w:lang w:val="uk-UA"/>
              </w:rPr>
              <w:t>освітньої</w:t>
            </w:r>
            <w:r w:rsidRPr="009D66BB">
              <w:rPr>
                <w:spacing w:val="-7"/>
                <w:sz w:val="24"/>
                <w:lang w:val="uk-UA"/>
              </w:rPr>
              <w:t xml:space="preserve"> </w:t>
            </w:r>
            <w:r w:rsidRPr="009D66BB">
              <w:rPr>
                <w:sz w:val="24"/>
                <w:lang w:val="uk-UA"/>
              </w:rPr>
              <w:t>програми</w:t>
            </w:r>
            <w:r w:rsidRPr="009D66BB">
              <w:rPr>
                <w:spacing w:val="2"/>
                <w:sz w:val="24"/>
                <w:lang w:val="uk-UA"/>
              </w:rPr>
              <w:t xml:space="preserve"> </w:t>
            </w:r>
            <w:r w:rsidRPr="009D66BB">
              <w:rPr>
                <w:sz w:val="24"/>
                <w:lang w:val="uk-UA"/>
              </w:rPr>
              <w:t>«Географія»</w:t>
            </w:r>
            <w:r w:rsidR="002E79A7" w:rsidRPr="009D66BB">
              <w:rPr>
                <w:sz w:val="24"/>
                <w:lang w:val="uk-UA"/>
              </w:rPr>
              <w:t>:</w:t>
            </w:r>
          </w:p>
          <w:p w14:paraId="5F7C51F0" w14:textId="77777777" w:rsidR="002E79A7" w:rsidRPr="009D66BB" w:rsidRDefault="00E56781" w:rsidP="006021B7">
            <w:pPr>
              <w:tabs>
                <w:tab w:val="left" w:pos="360"/>
              </w:tabs>
              <w:ind w:left="57" w:right="57"/>
              <w:jc w:val="center"/>
              <w:rPr>
                <w:rFonts w:ascii="Times New Roman" w:hAnsi="Times New Roman" w:cs="Times New Roman"/>
              </w:rPr>
            </w:pPr>
            <w:r w:rsidRPr="009D66BB">
              <w:rPr>
                <w:rFonts w:ascii="Times New Roman" w:hAnsi="Times New Roman" w:cs="Times New Roman"/>
              </w:rPr>
              <w:t>№ 1146, виданий 29.01.2021 року.</w:t>
            </w:r>
          </w:p>
          <w:p w14:paraId="3F605747" w14:textId="77777777" w:rsidR="00E56781" w:rsidRPr="009D66BB" w:rsidRDefault="002E79A7" w:rsidP="006021B7">
            <w:pPr>
              <w:tabs>
                <w:tab w:val="left" w:pos="360"/>
              </w:tabs>
              <w:ind w:left="57" w:right="57"/>
              <w:jc w:val="center"/>
              <w:rPr>
                <w:rFonts w:ascii="Times New Roman" w:hAnsi="Times New Roman" w:cs="Times New Roman"/>
              </w:rPr>
            </w:pPr>
            <w:r w:rsidRPr="009D66BB">
              <w:rPr>
                <w:rFonts w:ascii="Times New Roman" w:hAnsi="Times New Roman" w:cs="Times New Roman"/>
              </w:rPr>
              <w:t>Термін дії сертифікату</w:t>
            </w:r>
            <w:r w:rsidR="00E56781" w:rsidRPr="009D66BB">
              <w:rPr>
                <w:rFonts w:ascii="Times New Roman" w:hAnsi="Times New Roman" w:cs="Times New Roman"/>
              </w:rPr>
              <w:t xml:space="preserve"> до</w:t>
            </w:r>
            <w:r w:rsidR="00E56781" w:rsidRPr="009D66BB">
              <w:rPr>
                <w:rFonts w:ascii="Times New Roman" w:hAnsi="Times New Roman" w:cs="Times New Roman"/>
                <w:spacing w:val="-57"/>
              </w:rPr>
              <w:t xml:space="preserve"> </w:t>
            </w:r>
            <w:r w:rsidR="00E56781" w:rsidRPr="009D66BB">
              <w:rPr>
                <w:rFonts w:ascii="Times New Roman" w:hAnsi="Times New Roman" w:cs="Times New Roman"/>
              </w:rPr>
              <w:t>1.07.2026</w:t>
            </w:r>
            <w:r w:rsidR="00E56781" w:rsidRPr="009D66BB">
              <w:rPr>
                <w:rFonts w:ascii="Times New Roman" w:hAnsi="Times New Roman" w:cs="Times New Roman"/>
                <w:spacing w:val="-1"/>
              </w:rPr>
              <w:t xml:space="preserve"> </w:t>
            </w:r>
            <w:r w:rsidR="00E56781" w:rsidRPr="009D66BB">
              <w:rPr>
                <w:rFonts w:ascii="Times New Roman" w:hAnsi="Times New Roman" w:cs="Times New Roman"/>
              </w:rPr>
              <w:t>року.</w:t>
            </w:r>
          </w:p>
        </w:tc>
      </w:tr>
      <w:tr w:rsidR="00CC3652" w:rsidRPr="00D00E6B" w14:paraId="3F5DBECE" w14:textId="77777777" w:rsidTr="006021B7">
        <w:trPr>
          <w:trHeight w:val="844"/>
        </w:trPr>
        <w:tc>
          <w:tcPr>
            <w:tcW w:w="2608" w:type="dxa"/>
            <w:tcBorders>
              <w:top w:val="single" w:sz="4" w:space="0" w:color="auto"/>
              <w:left w:val="single" w:sz="4" w:space="0" w:color="auto"/>
            </w:tcBorders>
            <w:shd w:val="clear" w:color="auto" w:fill="FFFFFF"/>
          </w:tcPr>
          <w:p w14:paraId="3B1AD086" w14:textId="77777777" w:rsidR="00CC3652" w:rsidRPr="00D00E6B" w:rsidRDefault="00F3554E" w:rsidP="002E79A7">
            <w:pPr>
              <w:ind w:left="57" w:right="57"/>
              <w:jc w:val="center"/>
              <w:rPr>
                <w:rFonts w:ascii="Times New Roman" w:hAnsi="Times New Roman" w:cs="Times New Roman"/>
                <w:b/>
              </w:rPr>
            </w:pPr>
            <w:r w:rsidRPr="00D00E6B">
              <w:rPr>
                <w:rFonts w:ascii="Times New Roman" w:hAnsi="Times New Roman" w:cs="Times New Roman"/>
                <w:b/>
              </w:rPr>
              <w:t>Р</w:t>
            </w:r>
            <w:r w:rsidR="00CC3652" w:rsidRPr="00D00E6B">
              <w:rPr>
                <w:rFonts w:ascii="Times New Roman" w:hAnsi="Times New Roman" w:cs="Times New Roman"/>
                <w:b/>
              </w:rPr>
              <w:t>івень</w:t>
            </w:r>
            <w:r w:rsidRPr="00D00E6B">
              <w:rPr>
                <w:rFonts w:ascii="Times New Roman" w:hAnsi="Times New Roman" w:cs="Times New Roman"/>
                <w:b/>
              </w:rPr>
              <w:t>/цикл</w:t>
            </w:r>
          </w:p>
        </w:tc>
        <w:tc>
          <w:tcPr>
            <w:tcW w:w="6835" w:type="dxa"/>
            <w:tcBorders>
              <w:top w:val="single" w:sz="4" w:space="0" w:color="auto"/>
              <w:left w:val="single" w:sz="4" w:space="0" w:color="auto"/>
              <w:right w:val="single" w:sz="4" w:space="0" w:color="auto"/>
            </w:tcBorders>
            <w:shd w:val="clear" w:color="auto" w:fill="FFFFFF"/>
            <w:vAlign w:val="center"/>
          </w:tcPr>
          <w:p w14:paraId="0EBE7E39" w14:textId="77777777" w:rsidR="00CC3652" w:rsidRPr="00D00E6B" w:rsidRDefault="00CC3652" w:rsidP="006021B7">
            <w:pPr>
              <w:ind w:left="57" w:right="57"/>
              <w:jc w:val="center"/>
              <w:rPr>
                <w:rFonts w:ascii="Times New Roman" w:hAnsi="Times New Roman" w:cs="Times New Roman"/>
              </w:rPr>
            </w:pPr>
            <w:r w:rsidRPr="00D00E6B">
              <w:rPr>
                <w:rFonts w:ascii="Times New Roman" w:hAnsi="Times New Roman" w:cs="Times New Roman"/>
              </w:rPr>
              <w:t>Національна рамка кваліфікацій України</w:t>
            </w:r>
            <w:r w:rsidR="00E232C6" w:rsidRPr="00D00E6B">
              <w:rPr>
                <w:rFonts w:ascii="Times New Roman" w:hAnsi="Times New Roman" w:cs="Times New Roman"/>
              </w:rPr>
              <w:t>:</w:t>
            </w:r>
            <w:r w:rsidR="006021B7">
              <w:rPr>
                <w:rFonts w:ascii="Times New Roman" w:hAnsi="Times New Roman" w:cs="Times New Roman"/>
              </w:rPr>
              <w:t xml:space="preserve"> </w:t>
            </w:r>
            <w:r w:rsidRPr="00D00E6B">
              <w:rPr>
                <w:rFonts w:ascii="Times New Roman" w:hAnsi="Times New Roman" w:cs="Times New Roman"/>
              </w:rPr>
              <w:t>6</w:t>
            </w:r>
            <w:r w:rsidR="00CA3D69" w:rsidRPr="00D00E6B">
              <w:rPr>
                <w:rFonts w:ascii="Times New Roman" w:hAnsi="Times New Roman" w:cs="Times New Roman"/>
              </w:rPr>
              <w:t xml:space="preserve"> </w:t>
            </w:r>
            <w:r w:rsidRPr="00D00E6B">
              <w:rPr>
                <w:rFonts w:ascii="Times New Roman" w:hAnsi="Times New Roman" w:cs="Times New Roman"/>
              </w:rPr>
              <w:t>рівень</w:t>
            </w:r>
            <w:r w:rsidR="00E232C6" w:rsidRPr="00D00E6B">
              <w:rPr>
                <w:rFonts w:ascii="Times New Roman" w:hAnsi="Times New Roman" w:cs="Times New Roman"/>
              </w:rPr>
              <w:t xml:space="preserve"> НРК</w:t>
            </w:r>
            <w:r w:rsidR="00CA3D69" w:rsidRPr="00D00E6B">
              <w:rPr>
                <w:rFonts w:ascii="Times New Roman" w:hAnsi="Times New Roman" w:cs="Times New Roman"/>
              </w:rPr>
              <w:t>,</w:t>
            </w:r>
          </w:p>
          <w:p w14:paraId="3CFD0682" w14:textId="77777777" w:rsidR="009C27D5" w:rsidRPr="00D00E6B" w:rsidRDefault="00F3554E" w:rsidP="006021B7">
            <w:pPr>
              <w:ind w:left="57" w:right="57"/>
              <w:jc w:val="center"/>
              <w:rPr>
                <w:rFonts w:ascii="Times New Roman" w:hAnsi="Times New Roman" w:cs="Times New Roman"/>
              </w:rPr>
            </w:pPr>
            <w:r w:rsidRPr="00D00E6B">
              <w:rPr>
                <w:rFonts w:ascii="Times New Roman" w:hAnsi="Times New Roman" w:cs="Times New Roman"/>
              </w:rPr>
              <w:t xml:space="preserve">Європейська рамка кваліфікацій </w:t>
            </w:r>
            <w:r w:rsidR="00CC3652" w:rsidRPr="00D00E6B">
              <w:rPr>
                <w:rFonts w:ascii="Times New Roman" w:hAnsi="Times New Roman" w:cs="Times New Roman"/>
              </w:rPr>
              <w:t>FQ-EHEA</w:t>
            </w:r>
            <w:r w:rsidR="00E232C6" w:rsidRPr="00D00E6B">
              <w:rPr>
                <w:rFonts w:ascii="Times New Roman" w:hAnsi="Times New Roman" w:cs="Times New Roman"/>
              </w:rPr>
              <w:t>:</w:t>
            </w:r>
            <w:r w:rsidR="006021B7">
              <w:rPr>
                <w:rFonts w:ascii="Times New Roman" w:hAnsi="Times New Roman" w:cs="Times New Roman"/>
              </w:rPr>
              <w:t xml:space="preserve"> </w:t>
            </w:r>
            <w:r w:rsidR="00CC3652" w:rsidRPr="00D00E6B">
              <w:rPr>
                <w:rFonts w:ascii="Times New Roman" w:hAnsi="Times New Roman" w:cs="Times New Roman"/>
              </w:rPr>
              <w:t>перший цикл</w:t>
            </w:r>
            <w:r w:rsidR="00446DEE" w:rsidRPr="00D00E6B">
              <w:rPr>
                <w:rFonts w:ascii="Times New Roman" w:hAnsi="Times New Roman" w:cs="Times New Roman"/>
              </w:rPr>
              <w:t>,</w:t>
            </w:r>
          </w:p>
          <w:p w14:paraId="51EF6CBC" w14:textId="77777777" w:rsidR="00446DEE" w:rsidRPr="00D00E6B" w:rsidRDefault="00CA3D69" w:rsidP="006021B7">
            <w:pPr>
              <w:ind w:left="57" w:right="57"/>
              <w:jc w:val="center"/>
              <w:rPr>
                <w:rFonts w:ascii="Times New Roman" w:hAnsi="Times New Roman" w:cs="Times New Roman"/>
              </w:rPr>
            </w:pPr>
            <w:r w:rsidRPr="00D00E6B">
              <w:rPr>
                <w:rFonts w:ascii="Times New Roman" w:hAnsi="Times New Roman" w:cs="Times New Roman"/>
              </w:rPr>
              <w:t>Європейська рамка кваліфікації</w:t>
            </w:r>
            <w:r w:rsidR="00F3554E" w:rsidRPr="00D00E6B">
              <w:rPr>
                <w:rFonts w:ascii="Times New Roman" w:hAnsi="Times New Roman" w:cs="Times New Roman"/>
              </w:rPr>
              <w:t xml:space="preserve"> навчання протягом життя</w:t>
            </w:r>
          </w:p>
          <w:p w14:paraId="692B5B62" w14:textId="77777777" w:rsidR="00F3554E" w:rsidRPr="00D00E6B" w:rsidRDefault="00CC3652" w:rsidP="006021B7">
            <w:pPr>
              <w:ind w:left="57" w:right="57"/>
              <w:jc w:val="center"/>
              <w:rPr>
                <w:rFonts w:ascii="Times New Roman" w:hAnsi="Times New Roman" w:cs="Times New Roman"/>
              </w:rPr>
            </w:pPr>
            <w:r w:rsidRPr="00D00E6B">
              <w:rPr>
                <w:rFonts w:ascii="Times New Roman" w:hAnsi="Times New Roman" w:cs="Times New Roman"/>
              </w:rPr>
              <w:t>EQF-LLL</w:t>
            </w:r>
            <w:r w:rsidR="005D15BF" w:rsidRPr="00D00E6B">
              <w:rPr>
                <w:rFonts w:ascii="Times New Roman" w:hAnsi="Times New Roman" w:cs="Times New Roman"/>
              </w:rPr>
              <w:t>:</w:t>
            </w:r>
            <w:r w:rsidR="002E79A7" w:rsidRPr="00D00E6B">
              <w:rPr>
                <w:rFonts w:ascii="Times New Roman" w:hAnsi="Times New Roman" w:cs="Times New Roman"/>
              </w:rPr>
              <w:t xml:space="preserve"> </w:t>
            </w:r>
            <w:r w:rsidRPr="00D00E6B">
              <w:rPr>
                <w:rFonts w:ascii="Times New Roman" w:hAnsi="Times New Roman" w:cs="Times New Roman"/>
              </w:rPr>
              <w:t>6 рівень</w:t>
            </w:r>
          </w:p>
        </w:tc>
      </w:tr>
      <w:tr w:rsidR="00D35DEB" w:rsidRPr="00D00E6B" w14:paraId="2461F6E1" w14:textId="77777777" w:rsidTr="006021B7">
        <w:trPr>
          <w:trHeight w:val="664"/>
        </w:trPr>
        <w:tc>
          <w:tcPr>
            <w:tcW w:w="2608" w:type="dxa"/>
            <w:tcBorders>
              <w:top w:val="single" w:sz="4" w:space="0" w:color="auto"/>
              <w:left w:val="single" w:sz="4" w:space="0" w:color="auto"/>
            </w:tcBorders>
            <w:shd w:val="clear" w:color="auto" w:fill="FFFFFF"/>
          </w:tcPr>
          <w:p w14:paraId="0A6DB683" w14:textId="77777777" w:rsidR="00CC3652" w:rsidRPr="00D00E6B" w:rsidRDefault="00CC3652" w:rsidP="002E79A7">
            <w:pPr>
              <w:ind w:left="57" w:right="57"/>
              <w:jc w:val="center"/>
              <w:rPr>
                <w:rFonts w:ascii="Times New Roman" w:hAnsi="Times New Roman" w:cs="Times New Roman"/>
                <w:b/>
                <w:color w:val="auto"/>
              </w:rPr>
            </w:pPr>
            <w:r w:rsidRPr="00D00E6B">
              <w:rPr>
                <w:rFonts w:ascii="Times New Roman" w:hAnsi="Times New Roman" w:cs="Times New Roman"/>
                <w:b/>
                <w:color w:val="auto"/>
              </w:rPr>
              <w:t>Передумови</w:t>
            </w:r>
          </w:p>
        </w:tc>
        <w:tc>
          <w:tcPr>
            <w:tcW w:w="6835" w:type="dxa"/>
            <w:tcBorders>
              <w:top w:val="single" w:sz="4" w:space="0" w:color="auto"/>
              <w:left w:val="single" w:sz="4" w:space="0" w:color="auto"/>
              <w:right w:val="single" w:sz="4" w:space="0" w:color="auto"/>
            </w:tcBorders>
            <w:shd w:val="clear" w:color="auto" w:fill="FFFFFF"/>
            <w:vAlign w:val="center"/>
          </w:tcPr>
          <w:p w14:paraId="2DFF729E" w14:textId="77777777" w:rsidR="008F798C" w:rsidRPr="00D00E6B" w:rsidRDefault="002E79A7" w:rsidP="006021B7">
            <w:pPr>
              <w:ind w:left="57" w:right="57"/>
              <w:jc w:val="center"/>
              <w:rPr>
                <w:rFonts w:ascii="Times New Roman" w:hAnsi="Times New Roman" w:cs="Times New Roman"/>
                <w:spacing w:val="-7"/>
              </w:rPr>
            </w:pPr>
            <w:r w:rsidRPr="00D00E6B">
              <w:rPr>
                <w:rFonts w:ascii="Times New Roman" w:hAnsi="Times New Roman" w:cs="Times New Roman"/>
              </w:rPr>
              <w:t>Повна</w:t>
            </w:r>
            <w:r w:rsidRPr="00D00E6B">
              <w:rPr>
                <w:rFonts w:ascii="Times New Roman" w:hAnsi="Times New Roman" w:cs="Times New Roman"/>
                <w:spacing w:val="-10"/>
              </w:rPr>
              <w:t xml:space="preserve"> </w:t>
            </w:r>
            <w:r w:rsidRPr="00D00E6B">
              <w:rPr>
                <w:rFonts w:ascii="Times New Roman" w:hAnsi="Times New Roman" w:cs="Times New Roman"/>
              </w:rPr>
              <w:t>загальна</w:t>
            </w:r>
            <w:r w:rsidRPr="00D00E6B">
              <w:rPr>
                <w:rFonts w:ascii="Times New Roman" w:hAnsi="Times New Roman" w:cs="Times New Roman"/>
                <w:spacing w:val="-6"/>
              </w:rPr>
              <w:t xml:space="preserve"> </w:t>
            </w:r>
            <w:r w:rsidRPr="00D00E6B">
              <w:rPr>
                <w:rFonts w:ascii="Times New Roman" w:hAnsi="Times New Roman" w:cs="Times New Roman"/>
              </w:rPr>
              <w:t>середня</w:t>
            </w:r>
            <w:r w:rsidRPr="00D00E6B">
              <w:rPr>
                <w:rFonts w:ascii="Times New Roman" w:hAnsi="Times New Roman" w:cs="Times New Roman"/>
                <w:spacing w:val="-2"/>
              </w:rPr>
              <w:t xml:space="preserve"> </w:t>
            </w:r>
            <w:r w:rsidRPr="00D00E6B">
              <w:rPr>
                <w:rFonts w:ascii="Times New Roman" w:hAnsi="Times New Roman" w:cs="Times New Roman"/>
              </w:rPr>
              <w:t>освіта,</w:t>
            </w:r>
            <w:r w:rsidRPr="00D00E6B">
              <w:rPr>
                <w:rFonts w:ascii="Times New Roman" w:hAnsi="Times New Roman" w:cs="Times New Roman"/>
                <w:spacing w:val="-6"/>
              </w:rPr>
              <w:t xml:space="preserve"> </w:t>
            </w:r>
            <w:r w:rsidRPr="00D00E6B">
              <w:rPr>
                <w:rFonts w:ascii="Times New Roman" w:hAnsi="Times New Roman" w:cs="Times New Roman"/>
              </w:rPr>
              <w:t>молодший</w:t>
            </w:r>
            <w:r w:rsidRPr="00D00E6B">
              <w:rPr>
                <w:rFonts w:ascii="Times New Roman" w:hAnsi="Times New Roman" w:cs="Times New Roman"/>
                <w:spacing w:val="-1"/>
              </w:rPr>
              <w:t xml:space="preserve"> </w:t>
            </w:r>
            <w:r w:rsidRPr="00D00E6B">
              <w:rPr>
                <w:rFonts w:ascii="Times New Roman" w:hAnsi="Times New Roman" w:cs="Times New Roman"/>
              </w:rPr>
              <w:t>бакалавр</w:t>
            </w:r>
          </w:p>
          <w:p w14:paraId="3BDCE5A0" w14:textId="77777777" w:rsidR="00CC3652" w:rsidRPr="00D00E6B" w:rsidRDefault="002E79A7" w:rsidP="006021B7">
            <w:pPr>
              <w:ind w:left="57" w:right="57"/>
              <w:jc w:val="center"/>
              <w:rPr>
                <w:rFonts w:ascii="Times New Roman" w:hAnsi="Times New Roman" w:cs="Times New Roman"/>
                <w:i/>
                <w:iCs/>
                <w:color w:val="auto"/>
              </w:rPr>
            </w:pPr>
            <w:r w:rsidRPr="00D00E6B">
              <w:rPr>
                <w:rFonts w:ascii="Times New Roman" w:hAnsi="Times New Roman" w:cs="Times New Roman"/>
              </w:rPr>
              <w:t>(</w:t>
            </w:r>
            <w:proofErr w:type="spellStart"/>
            <w:r w:rsidRPr="00D00E6B">
              <w:rPr>
                <w:rFonts w:ascii="Times New Roman" w:hAnsi="Times New Roman" w:cs="Times New Roman"/>
              </w:rPr>
              <w:t>освітньо</w:t>
            </w:r>
            <w:proofErr w:type="spellEnd"/>
            <w:r w:rsidRPr="00D00E6B">
              <w:rPr>
                <w:rFonts w:ascii="Times New Roman" w:hAnsi="Times New Roman" w:cs="Times New Roman"/>
              </w:rPr>
              <w:t>-</w:t>
            </w:r>
            <w:r w:rsidRPr="00D00E6B">
              <w:rPr>
                <w:rFonts w:ascii="Times New Roman" w:hAnsi="Times New Roman" w:cs="Times New Roman"/>
                <w:spacing w:val="-57"/>
              </w:rPr>
              <w:t xml:space="preserve"> </w:t>
            </w:r>
            <w:r w:rsidRPr="00D00E6B">
              <w:rPr>
                <w:rFonts w:ascii="Times New Roman" w:hAnsi="Times New Roman" w:cs="Times New Roman"/>
              </w:rPr>
              <w:t>кваліфікаційний</w:t>
            </w:r>
            <w:r w:rsidRPr="00D00E6B">
              <w:rPr>
                <w:rFonts w:ascii="Times New Roman" w:hAnsi="Times New Roman" w:cs="Times New Roman"/>
                <w:spacing w:val="-3"/>
              </w:rPr>
              <w:t xml:space="preserve"> </w:t>
            </w:r>
            <w:r w:rsidRPr="00D00E6B">
              <w:rPr>
                <w:rFonts w:ascii="Times New Roman" w:hAnsi="Times New Roman" w:cs="Times New Roman"/>
              </w:rPr>
              <w:t>рівень</w:t>
            </w:r>
            <w:r w:rsidRPr="00D00E6B">
              <w:rPr>
                <w:rFonts w:ascii="Times New Roman" w:hAnsi="Times New Roman" w:cs="Times New Roman"/>
                <w:spacing w:val="-10"/>
              </w:rPr>
              <w:t xml:space="preserve"> </w:t>
            </w:r>
            <w:r w:rsidRPr="00D00E6B">
              <w:rPr>
                <w:rFonts w:ascii="Times New Roman" w:hAnsi="Times New Roman" w:cs="Times New Roman"/>
              </w:rPr>
              <w:t>«молодший</w:t>
            </w:r>
            <w:r w:rsidRPr="00D00E6B">
              <w:rPr>
                <w:rFonts w:ascii="Times New Roman" w:hAnsi="Times New Roman" w:cs="Times New Roman"/>
                <w:spacing w:val="-4"/>
              </w:rPr>
              <w:t xml:space="preserve"> </w:t>
            </w:r>
            <w:r w:rsidRPr="00D00E6B">
              <w:rPr>
                <w:rFonts w:ascii="Times New Roman" w:hAnsi="Times New Roman" w:cs="Times New Roman"/>
              </w:rPr>
              <w:t>спеціаліст»)</w:t>
            </w:r>
          </w:p>
        </w:tc>
      </w:tr>
      <w:tr w:rsidR="00CC3652" w:rsidRPr="00D00E6B" w14:paraId="5F82664D" w14:textId="77777777" w:rsidTr="006021B7">
        <w:trPr>
          <w:trHeight w:val="278"/>
        </w:trPr>
        <w:tc>
          <w:tcPr>
            <w:tcW w:w="2608" w:type="dxa"/>
            <w:tcBorders>
              <w:top w:val="single" w:sz="4" w:space="0" w:color="auto"/>
              <w:left w:val="single" w:sz="4" w:space="0" w:color="auto"/>
            </w:tcBorders>
            <w:shd w:val="clear" w:color="auto" w:fill="FFFFFF"/>
          </w:tcPr>
          <w:p w14:paraId="5D48E1B7" w14:textId="77777777" w:rsidR="00CC3652" w:rsidRPr="00D00E6B" w:rsidRDefault="00CC3652" w:rsidP="002E79A7">
            <w:pPr>
              <w:ind w:left="57" w:right="57"/>
              <w:jc w:val="center"/>
              <w:rPr>
                <w:rFonts w:ascii="Times New Roman" w:hAnsi="Times New Roman" w:cs="Times New Roman"/>
                <w:b/>
              </w:rPr>
            </w:pPr>
            <w:r w:rsidRPr="00D00E6B">
              <w:rPr>
                <w:rFonts w:ascii="Times New Roman" w:hAnsi="Times New Roman" w:cs="Times New Roman"/>
                <w:b/>
              </w:rPr>
              <w:t>Мова(и) викладання</w:t>
            </w:r>
          </w:p>
        </w:tc>
        <w:tc>
          <w:tcPr>
            <w:tcW w:w="6835" w:type="dxa"/>
            <w:tcBorders>
              <w:top w:val="single" w:sz="4" w:space="0" w:color="auto"/>
              <w:left w:val="single" w:sz="4" w:space="0" w:color="auto"/>
              <w:right w:val="single" w:sz="4" w:space="0" w:color="auto"/>
            </w:tcBorders>
            <w:shd w:val="clear" w:color="auto" w:fill="FFFFFF"/>
            <w:vAlign w:val="center"/>
          </w:tcPr>
          <w:p w14:paraId="50080A5D" w14:textId="77777777" w:rsidR="00CC3652" w:rsidRPr="00D00E6B" w:rsidRDefault="002E79A7" w:rsidP="006021B7">
            <w:pPr>
              <w:ind w:left="57" w:right="57"/>
              <w:jc w:val="center"/>
              <w:rPr>
                <w:rFonts w:ascii="Times New Roman" w:hAnsi="Times New Roman" w:cs="Times New Roman"/>
              </w:rPr>
            </w:pPr>
            <w:r w:rsidRPr="00D00E6B">
              <w:rPr>
                <w:rFonts w:ascii="Times New Roman" w:hAnsi="Times New Roman" w:cs="Times New Roman"/>
              </w:rPr>
              <w:t>Українська</w:t>
            </w:r>
          </w:p>
        </w:tc>
      </w:tr>
      <w:tr w:rsidR="00CC3652" w:rsidRPr="00D00E6B" w14:paraId="62841754" w14:textId="77777777" w:rsidTr="006021B7">
        <w:trPr>
          <w:trHeight w:val="606"/>
        </w:trPr>
        <w:tc>
          <w:tcPr>
            <w:tcW w:w="2608" w:type="dxa"/>
            <w:tcBorders>
              <w:top w:val="single" w:sz="4" w:space="0" w:color="auto"/>
              <w:left w:val="single" w:sz="4" w:space="0" w:color="auto"/>
              <w:bottom w:val="single" w:sz="4" w:space="0" w:color="auto"/>
            </w:tcBorders>
            <w:shd w:val="clear" w:color="auto" w:fill="FFFFFF"/>
          </w:tcPr>
          <w:p w14:paraId="289B93FB" w14:textId="77777777" w:rsidR="00CC3652" w:rsidRPr="00D00E6B" w:rsidRDefault="00CC3652" w:rsidP="002E79A7">
            <w:pPr>
              <w:ind w:left="57" w:right="57"/>
              <w:jc w:val="center"/>
              <w:rPr>
                <w:rFonts w:ascii="Times New Roman" w:hAnsi="Times New Roman" w:cs="Times New Roman"/>
                <w:b/>
              </w:rPr>
            </w:pPr>
            <w:r w:rsidRPr="00D00E6B">
              <w:rPr>
                <w:rFonts w:ascii="Times New Roman" w:hAnsi="Times New Roman" w:cs="Times New Roman"/>
                <w:b/>
              </w:rPr>
              <w:t>Термін дії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vAlign w:val="center"/>
          </w:tcPr>
          <w:p w14:paraId="7388CF42" w14:textId="77777777" w:rsidR="00CC3652" w:rsidRPr="00D00E6B" w:rsidRDefault="00CC3652" w:rsidP="006021B7">
            <w:pPr>
              <w:ind w:right="57"/>
              <w:jc w:val="center"/>
              <w:rPr>
                <w:rFonts w:ascii="Times New Roman" w:hAnsi="Times New Roman" w:cs="Times New Roman"/>
              </w:rPr>
            </w:pPr>
            <w:r w:rsidRPr="00D00E6B">
              <w:rPr>
                <w:rFonts w:ascii="Times New Roman" w:hAnsi="Times New Roman" w:cs="Times New Roman"/>
              </w:rPr>
              <w:t>До чергового</w:t>
            </w:r>
            <w:r w:rsidR="0043730C" w:rsidRPr="00D00E6B">
              <w:rPr>
                <w:rFonts w:ascii="Times New Roman" w:hAnsi="Times New Roman" w:cs="Times New Roman"/>
              </w:rPr>
              <w:t xml:space="preserve"> оновлення</w:t>
            </w:r>
          </w:p>
        </w:tc>
      </w:tr>
      <w:tr w:rsidR="00CC3652" w:rsidRPr="00D00E6B" w14:paraId="2CA6A9CC" w14:textId="77777777" w:rsidTr="006021B7">
        <w:trPr>
          <w:trHeight w:val="816"/>
        </w:trPr>
        <w:tc>
          <w:tcPr>
            <w:tcW w:w="2608" w:type="dxa"/>
            <w:tcBorders>
              <w:top w:val="single" w:sz="4" w:space="0" w:color="auto"/>
              <w:left w:val="single" w:sz="4" w:space="0" w:color="auto"/>
              <w:bottom w:val="single" w:sz="4" w:space="0" w:color="auto"/>
            </w:tcBorders>
            <w:shd w:val="clear" w:color="auto" w:fill="FFFFFF"/>
          </w:tcPr>
          <w:p w14:paraId="007FD134" w14:textId="77777777" w:rsidR="00CC3652" w:rsidRPr="00D00E6B" w:rsidRDefault="00CC3652" w:rsidP="002E79A7">
            <w:pPr>
              <w:ind w:left="57" w:right="57"/>
              <w:jc w:val="center"/>
              <w:rPr>
                <w:rFonts w:ascii="Times New Roman" w:hAnsi="Times New Roman" w:cs="Times New Roman"/>
                <w:b/>
              </w:rPr>
            </w:pPr>
            <w:r w:rsidRPr="00D00E6B">
              <w:rPr>
                <w:rFonts w:ascii="Times New Roman" w:hAnsi="Times New Roman" w:cs="Times New Roman"/>
                <w:b/>
              </w:rPr>
              <w:t>Інтернет-адреса постійного розміщення опису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vAlign w:val="center"/>
          </w:tcPr>
          <w:p w14:paraId="428969A5" w14:textId="77777777" w:rsidR="009A36C3" w:rsidRPr="00D00E6B" w:rsidRDefault="009D66BB" w:rsidP="006021B7">
            <w:pPr>
              <w:ind w:left="57" w:right="57"/>
              <w:jc w:val="center"/>
              <w:rPr>
                <w:rFonts w:ascii="Times New Roman" w:hAnsi="Times New Roman" w:cs="Times New Roman"/>
                <w:color w:val="0066CC"/>
                <w:u w:val="single"/>
              </w:rPr>
            </w:pPr>
            <w:hyperlink r:id="rId6" w:history="1">
              <w:r w:rsidR="002E79A7" w:rsidRPr="00D00E6B">
                <w:rPr>
                  <w:rStyle w:val="a3"/>
                  <w:rFonts w:ascii="Times New Roman" w:hAnsi="Times New Roman"/>
                </w:rPr>
                <w:t>https://www.uzhnu.edu.ua/uk/infocentre/15068</w:t>
              </w:r>
            </w:hyperlink>
          </w:p>
        </w:tc>
      </w:tr>
      <w:tr w:rsidR="00CC3652" w:rsidRPr="00D00E6B" w14:paraId="1B145BF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0CCC7A9" w14:textId="77777777" w:rsidR="00CC3652" w:rsidRPr="00D00E6B" w:rsidRDefault="00CC3652" w:rsidP="00A91549">
            <w:pPr>
              <w:ind w:left="57" w:right="57"/>
              <w:jc w:val="center"/>
              <w:rPr>
                <w:rFonts w:ascii="Times New Roman" w:hAnsi="Times New Roman" w:cs="Times New Roman"/>
                <w:b/>
              </w:rPr>
            </w:pPr>
            <w:r w:rsidRPr="00D00E6B">
              <w:rPr>
                <w:rFonts w:ascii="Times New Roman" w:hAnsi="Times New Roman" w:cs="Times New Roman"/>
                <w:b/>
              </w:rPr>
              <w:t xml:space="preserve">2 </w:t>
            </w:r>
            <w:r w:rsidR="00AA4E66" w:rsidRPr="00D00E6B">
              <w:rPr>
                <w:rFonts w:ascii="Times New Roman" w:hAnsi="Times New Roman" w:cs="Times New Roman"/>
                <w:b/>
              </w:rPr>
              <w:t>–</w:t>
            </w:r>
            <w:r w:rsidRPr="00D00E6B">
              <w:rPr>
                <w:rFonts w:ascii="Times New Roman" w:hAnsi="Times New Roman" w:cs="Times New Roman"/>
                <w:b/>
              </w:rPr>
              <w:t xml:space="preserve"> Мета освітньої програми</w:t>
            </w:r>
          </w:p>
        </w:tc>
      </w:tr>
      <w:tr w:rsidR="00CC3652" w:rsidRPr="00D00E6B" w14:paraId="30BD4F34" w14:textId="77777777" w:rsidTr="002C2106">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7719B839" w14:textId="77777777" w:rsidR="00CC3652" w:rsidRPr="00D00E6B" w:rsidRDefault="00276B7D" w:rsidP="007D48C3">
            <w:pPr>
              <w:pStyle w:val="TableParagraph"/>
              <w:spacing w:line="237" w:lineRule="auto"/>
              <w:ind w:left="115" w:right="85"/>
              <w:jc w:val="both"/>
              <w:rPr>
                <w:sz w:val="24"/>
                <w:lang w:val="uk-UA"/>
              </w:rPr>
            </w:pPr>
            <w:r>
              <w:rPr>
                <w:sz w:val="24"/>
                <w:lang w:val="uk-UA"/>
              </w:rPr>
              <w:t>Засвоєння</w:t>
            </w:r>
            <w:r w:rsidR="00345B67">
              <w:rPr>
                <w:sz w:val="24"/>
                <w:lang w:val="uk-UA"/>
              </w:rPr>
              <w:t xml:space="preserve"> фундаментальних та професійно-орієнтованих знань</w:t>
            </w:r>
            <w:r>
              <w:rPr>
                <w:sz w:val="24"/>
                <w:lang w:val="uk-UA"/>
              </w:rPr>
              <w:t xml:space="preserve"> зі спеціальності </w:t>
            </w:r>
            <w:r w:rsidR="006021B7">
              <w:rPr>
                <w:sz w:val="24"/>
                <w:lang w:val="uk-UA"/>
              </w:rPr>
              <w:t>«</w:t>
            </w:r>
            <w:r>
              <w:rPr>
                <w:sz w:val="24"/>
                <w:lang w:val="uk-UA"/>
              </w:rPr>
              <w:t>Наук</w:t>
            </w:r>
            <w:r w:rsidR="00106299">
              <w:rPr>
                <w:sz w:val="24"/>
                <w:lang w:val="uk-UA"/>
              </w:rPr>
              <w:t>и</w:t>
            </w:r>
            <w:r>
              <w:rPr>
                <w:sz w:val="24"/>
                <w:lang w:val="uk-UA"/>
              </w:rPr>
              <w:t xml:space="preserve"> про З</w:t>
            </w:r>
            <w:r w:rsidR="00106299">
              <w:rPr>
                <w:sz w:val="24"/>
                <w:lang w:val="uk-UA"/>
              </w:rPr>
              <w:t>емлю</w:t>
            </w:r>
            <w:r w:rsidR="006021B7">
              <w:rPr>
                <w:sz w:val="24"/>
                <w:lang w:val="uk-UA"/>
              </w:rPr>
              <w:t>»</w:t>
            </w:r>
            <w:r w:rsidR="00106299">
              <w:rPr>
                <w:sz w:val="24"/>
                <w:lang w:val="uk-UA"/>
              </w:rPr>
              <w:t xml:space="preserve"> </w:t>
            </w:r>
            <w:r>
              <w:rPr>
                <w:sz w:val="24"/>
                <w:lang w:val="uk-UA"/>
              </w:rPr>
              <w:t>з</w:t>
            </w:r>
            <w:r w:rsidR="00106299">
              <w:rPr>
                <w:sz w:val="24"/>
                <w:lang w:val="uk-UA"/>
              </w:rPr>
              <w:t xml:space="preserve"> </w:t>
            </w:r>
            <w:r>
              <w:rPr>
                <w:sz w:val="24"/>
                <w:lang w:val="uk-UA"/>
              </w:rPr>
              <w:t xml:space="preserve">акцентом на географічний аспект, </w:t>
            </w:r>
            <w:r w:rsidR="002E79A7" w:rsidRPr="00D00E6B">
              <w:rPr>
                <w:sz w:val="24"/>
                <w:lang w:val="uk-UA"/>
              </w:rPr>
              <w:t>формування у випускників здатності розв’язувати складні спеціалізовані задачі та вирішувати практичні проблеми в процесі професійної діяльності або навчання, що</w:t>
            </w:r>
            <w:r w:rsidR="002E79A7" w:rsidRPr="00D00E6B">
              <w:rPr>
                <w:spacing w:val="1"/>
                <w:sz w:val="24"/>
                <w:lang w:val="uk-UA"/>
              </w:rPr>
              <w:t xml:space="preserve"> </w:t>
            </w:r>
            <w:r w:rsidR="002E79A7" w:rsidRPr="00D00E6B">
              <w:rPr>
                <w:sz w:val="24"/>
                <w:lang w:val="uk-UA"/>
              </w:rPr>
              <w:t>передбачає застосування сучасних теорій і методів</w:t>
            </w:r>
            <w:r>
              <w:rPr>
                <w:sz w:val="24"/>
                <w:lang w:val="uk-UA"/>
              </w:rPr>
              <w:t xml:space="preserve"> наук про Землю</w:t>
            </w:r>
            <w:r w:rsidR="002E79A7" w:rsidRPr="00D00E6B">
              <w:rPr>
                <w:sz w:val="24"/>
                <w:lang w:val="uk-UA"/>
              </w:rPr>
              <w:t>, опрацювання і аналізу інформації щодо планування територій в контексті збалансованого</w:t>
            </w:r>
            <w:r w:rsidR="002E79A7" w:rsidRPr="00D00E6B">
              <w:rPr>
                <w:spacing w:val="1"/>
                <w:sz w:val="24"/>
                <w:lang w:val="uk-UA"/>
              </w:rPr>
              <w:t xml:space="preserve"> </w:t>
            </w:r>
            <w:r w:rsidR="002E79A7" w:rsidRPr="00D00E6B">
              <w:rPr>
                <w:sz w:val="24"/>
                <w:lang w:val="uk-UA"/>
              </w:rPr>
              <w:t>розвитку,</w:t>
            </w:r>
            <w:r w:rsidR="002E79A7" w:rsidRPr="00D00E6B">
              <w:rPr>
                <w:spacing w:val="1"/>
                <w:sz w:val="24"/>
                <w:lang w:val="uk-UA"/>
              </w:rPr>
              <w:t xml:space="preserve"> </w:t>
            </w:r>
            <w:r w:rsidR="002E79A7" w:rsidRPr="00D00E6B">
              <w:rPr>
                <w:sz w:val="24"/>
                <w:lang w:val="uk-UA"/>
              </w:rPr>
              <w:t>раціонального</w:t>
            </w:r>
            <w:r w:rsidR="002E79A7" w:rsidRPr="00D00E6B">
              <w:rPr>
                <w:spacing w:val="1"/>
                <w:sz w:val="24"/>
                <w:lang w:val="uk-UA"/>
              </w:rPr>
              <w:t xml:space="preserve"> </w:t>
            </w:r>
            <w:r w:rsidR="002E79A7" w:rsidRPr="00D00E6B">
              <w:rPr>
                <w:sz w:val="24"/>
                <w:lang w:val="uk-UA"/>
              </w:rPr>
              <w:t>природокористування,</w:t>
            </w:r>
            <w:r w:rsidR="002E79A7" w:rsidRPr="00D00E6B">
              <w:rPr>
                <w:spacing w:val="1"/>
                <w:sz w:val="24"/>
                <w:lang w:val="uk-UA"/>
              </w:rPr>
              <w:t xml:space="preserve"> </w:t>
            </w:r>
            <w:r w:rsidR="002E79A7" w:rsidRPr="00D00E6B">
              <w:rPr>
                <w:sz w:val="24"/>
                <w:lang w:val="uk-UA"/>
              </w:rPr>
              <w:t>прогнозування</w:t>
            </w:r>
            <w:r w:rsidR="002E79A7" w:rsidRPr="00D00E6B">
              <w:rPr>
                <w:spacing w:val="1"/>
                <w:sz w:val="24"/>
                <w:lang w:val="uk-UA"/>
              </w:rPr>
              <w:t xml:space="preserve"> </w:t>
            </w:r>
            <w:r w:rsidR="002E79A7" w:rsidRPr="00D00E6B">
              <w:rPr>
                <w:sz w:val="24"/>
                <w:lang w:val="uk-UA"/>
              </w:rPr>
              <w:lastRenderedPageBreak/>
              <w:t>розвитку</w:t>
            </w:r>
            <w:r w:rsidR="002E79A7" w:rsidRPr="00D00E6B">
              <w:rPr>
                <w:spacing w:val="1"/>
                <w:sz w:val="24"/>
                <w:lang w:val="uk-UA"/>
              </w:rPr>
              <w:t xml:space="preserve"> </w:t>
            </w:r>
            <w:r w:rsidR="002E79A7" w:rsidRPr="00D00E6B">
              <w:rPr>
                <w:sz w:val="24"/>
                <w:lang w:val="uk-UA"/>
              </w:rPr>
              <w:t>природних</w:t>
            </w:r>
            <w:r w:rsidR="002E79A7" w:rsidRPr="00D00E6B">
              <w:rPr>
                <w:spacing w:val="1"/>
                <w:sz w:val="24"/>
                <w:lang w:val="uk-UA"/>
              </w:rPr>
              <w:t xml:space="preserve"> </w:t>
            </w:r>
            <w:r w:rsidR="00730EF1" w:rsidRPr="00D00E6B">
              <w:rPr>
                <w:sz w:val="24"/>
                <w:lang w:val="uk-UA"/>
              </w:rPr>
              <w:t>процесів та явищ, розробку</w:t>
            </w:r>
            <w:r w:rsidR="002E79A7" w:rsidRPr="00D00E6B">
              <w:rPr>
                <w:sz w:val="24"/>
                <w:lang w:val="uk-UA"/>
              </w:rPr>
              <w:t xml:space="preserve"> науково-обґрунтованих пропозицій ощадного використання</w:t>
            </w:r>
            <w:r w:rsidR="002E79A7" w:rsidRPr="00D00E6B">
              <w:rPr>
                <w:spacing w:val="1"/>
                <w:sz w:val="24"/>
                <w:lang w:val="uk-UA"/>
              </w:rPr>
              <w:t xml:space="preserve"> </w:t>
            </w:r>
            <w:r w:rsidR="002E79A7" w:rsidRPr="00D00E6B">
              <w:rPr>
                <w:sz w:val="24"/>
                <w:lang w:val="uk-UA"/>
              </w:rPr>
              <w:t>природних</w:t>
            </w:r>
            <w:r w:rsidR="002E79A7" w:rsidRPr="00D00E6B">
              <w:rPr>
                <w:spacing w:val="22"/>
                <w:sz w:val="24"/>
                <w:lang w:val="uk-UA"/>
              </w:rPr>
              <w:t xml:space="preserve"> </w:t>
            </w:r>
            <w:r w:rsidR="002E79A7" w:rsidRPr="00D00E6B">
              <w:rPr>
                <w:sz w:val="24"/>
                <w:lang w:val="uk-UA"/>
              </w:rPr>
              <w:t>умов</w:t>
            </w:r>
            <w:r w:rsidR="002E79A7" w:rsidRPr="00D00E6B">
              <w:rPr>
                <w:spacing w:val="16"/>
                <w:sz w:val="24"/>
                <w:lang w:val="uk-UA"/>
              </w:rPr>
              <w:t xml:space="preserve"> </w:t>
            </w:r>
            <w:r w:rsidR="002E79A7" w:rsidRPr="00D00E6B">
              <w:rPr>
                <w:sz w:val="24"/>
                <w:lang w:val="uk-UA"/>
              </w:rPr>
              <w:t>та</w:t>
            </w:r>
            <w:r w:rsidR="002E79A7" w:rsidRPr="00D00E6B">
              <w:rPr>
                <w:spacing w:val="18"/>
                <w:sz w:val="24"/>
                <w:lang w:val="uk-UA"/>
              </w:rPr>
              <w:t xml:space="preserve"> </w:t>
            </w:r>
            <w:r w:rsidR="002E79A7" w:rsidRPr="00D00E6B">
              <w:rPr>
                <w:sz w:val="24"/>
                <w:lang w:val="uk-UA"/>
              </w:rPr>
              <w:t>ресурсів,</w:t>
            </w:r>
            <w:r w:rsidR="002E79A7" w:rsidRPr="00D00E6B">
              <w:rPr>
                <w:spacing w:val="16"/>
                <w:sz w:val="24"/>
                <w:lang w:val="uk-UA"/>
              </w:rPr>
              <w:t xml:space="preserve"> </w:t>
            </w:r>
            <w:r w:rsidR="007D48C3">
              <w:rPr>
                <w:sz w:val="24"/>
                <w:lang w:val="uk-UA"/>
              </w:rPr>
              <w:t>оволодіння</w:t>
            </w:r>
            <w:r w:rsidR="002E79A7" w:rsidRPr="00D00E6B">
              <w:rPr>
                <w:spacing w:val="18"/>
                <w:sz w:val="24"/>
                <w:lang w:val="uk-UA"/>
              </w:rPr>
              <w:t xml:space="preserve"> </w:t>
            </w:r>
            <w:r w:rsidR="002E79A7" w:rsidRPr="00D00E6B">
              <w:rPr>
                <w:sz w:val="24"/>
                <w:lang w:val="uk-UA"/>
              </w:rPr>
              <w:t>навичками</w:t>
            </w:r>
            <w:r w:rsidR="002E79A7" w:rsidRPr="00D00E6B">
              <w:rPr>
                <w:spacing w:val="18"/>
                <w:sz w:val="24"/>
                <w:lang w:val="uk-UA"/>
              </w:rPr>
              <w:t xml:space="preserve"> </w:t>
            </w:r>
            <w:r w:rsidR="002E79A7" w:rsidRPr="00D00E6B">
              <w:rPr>
                <w:sz w:val="24"/>
                <w:lang w:val="uk-UA"/>
              </w:rPr>
              <w:t>науково-виробничої,</w:t>
            </w:r>
            <w:r w:rsidR="002E79A7" w:rsidRPr="00D00E6B">
              <w:rPr>
                <w:spacing w:val="16"/>
                <w:sz w:val="24"/>
                <w:lang w:val="uk-UA"/>
              </w:rPr>
              <w:t xml:space="preserve"> </w:t>
            </w:r>
            <w:r w:rsidR="002E79A7" w:rsidRPr="00D00E6B">
              <w:rPr>
                <w:sz w:val="24"/>
                <w:lang w:val="uk-UA"/>
              </w:rPr>
              <w:t>проектної, організаційної та управлінської діяльності, бути здатним до наукової та просвітницької</w:t>
            </w:r>
            <w:r w:rsidR="002E79A7" w:rsidRPr="00D00E6B">
              <w:rPr>
                <w:spacing w:val="1"/>
                <w:sz w:val="24"/>
                <w:lang w:val="uk-UA"/>
              </w:rPr>
              <w:t xml:space="preserve"> </w:t>
            </w:r>
            <w:r w:rsidR="002E79A7" w:rsidRPr="00D00E6B">
              <w:rPr>
                <w:sz w:val="24"/>
                <w:lang w:val="uk-UA"/>
              </w:rPr>
              <w:t>діяльності.</w:t>
            </w:r>
          </w:p>
        </w:tc>
      </w:tr>
      <w:tr w:rsidR="00CC3652" w:rsidRPr="00D00E6B" w14:paraId="7B0D7191"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69945854" w14:textId="77777777" w:rsidR="00CC3652" w:rsidRPr="00D00E6B" w:rsidRDefault="00CC3652" w:rsidP="00A91549">
            <w:pPr>
              <w:ind w:left="57" w:right="57"/>
              <w:jc w:val="center"/>
              <w:rPr>
                <w:rFonts w:ascii="Times New Roman" w:hAnsi="Times New Roman" w:cs="Times New Roman"/>
                <w:b/>
              </w:rPr>
            </w:pPr>
            <w:r w:rsidRPr="00D00E6B">
              <w:rPr>
                <w:rFonts w:ascii="Times New Roman" w:hAnsi="Times New Roman" w:cs="Times New Roman"/>
                <w:b/>
              </w:rPr>
              <w:lastRenderedPageBreak/>
              <w:t xml:space="preserve">3 </w:t>
            </w:r>
            <w:r w:rsidR="00AA4E66" w:rsidRPr="00D00E6B">
              <w:rPr>
                <w:rFonts w:ascii="Times New Roman" w:hAnsi="Times New Roman" w:cs="Times New Roman"/>
                <w:b/>
              </w:rPr>
              <w:t>–</w:t>
            </w:r>
            <w:r w:rsidRPr="00D00E6B">
              <w:rPr>
                <w:rFonts w:ascii="Times New Roman" w:hAnsi="Times New Roman" w:cs="Times New Roman"/>
                <w:b/>
              </w:rPr>
              <w:t xml:space="preserve"> Характеристика</w:t>
            </w:r>
            <w:r w:rsidR="00AA4E66" w:rsidRPr="00D00E6B">
              <w:rPr>
                <w:rFonts w:ascii="Times New Roman" w:hAnsi="Times New Roman" w:cs="Times New Roman"/>
                <w:b/>
              </w:rPr>
              <w:t xml:space="preserve"> </w:t>
            </w:r>
            <w:r w:rsidRPr="00D00E6B">
              <w:rPr>
                <w:rFonts w:ascii="Times New Roman" w:hAnsi="Times New Roman" w:cs="Times New Roman"/>
                <w:b/>
              </w:rPr>
              <w:t>освітньої програми</w:t>
            </w:r>
          </w:p>
        </w:tc>
      </w:tr>
      <w:tr w:rsidR="001D2D65" w:rsidRPr="00D00E6B" w14:paraId="30BD8645" w14:textId="77777777" w:rsidTr="002C2106">
        <w:trPr>
          <w:trHeight w:val="416"/>
        </w:trPr>
        <w:tc>
          <w:tcPr>
            <w:tcW w:w="2608" w:type="dxa"/>
            <w:tcBorders>
              <w:top w:val="single" w:sz="4" w:space="0" w:color="auto"/>
              <w:left w:val="single" w:sz="4" w:space="0" w:color="auto"/>
              <w:bottom w:val="single" w:sz="4" w:space="0" w:color="auto"/>
            </w:tcBorders>
            <w:shd w:val="clear" w:color="auto" w:fill="FFFFFF"/>
          </w:tcPr>
          <w:p w14:paraId="4DCACCD3" w14:textId="77777777" w:rsidR="00CC3652" w:rsidRPr="00D00E6B" w:rsidRDefault="00CC3652" w:rsidP="00A91549">
            <w:pPr>
              <w:ind w:left="57" w:right="57"/>
              <w:rPr>
                <w:rFonts w:ascii="Times New Roman" w:hAnsi="Times New Roman" w:cs="Times New Roman"/>
                <w:b/>
                <w:color w:val="auto"/>
              </w:rPr>
            </w:pPr>
            <w:r w:rsidRPr="00D00E6B">
              <w:rPr>
                <w:rFonts w:ascii="Times New Roman" w:hAnsi="Times New Roman" w:cs="Times New Roman"/>
                <w:b/>
                <w:color w:val="auto"/>
              </w:rPr>
              <w:t xml:space="preserve">Предметна </w:t>
            </w:r>
            <w:r w:rsidR="00367B7D" w:rsidRPr="00D00E6B">
              <w:rPr>
                <w:rFonts w:ascii="Times New Roman" w:hAnsi="Times New Roman" w:cs="Times New Roman"/>
                <w:b/>
                <w:color w:val="auto"/>
              </w:rPr>
              <w:t>область</w:t>
            </w:r>
          </w:p>
          <w:p w14:paraId="78208BF2" w14:textId="77777777" w:rsidR="00CC3652" w:rsidRPr="00D00E6B" w:rsidRDefault="005C5596" w:rsidP="00A91549">
            <w:pPr>
              <w:ind w:left="57" w:right="57"/>
              <w:rPr>
                <w:rFonts w:ascii="Times New Roman" w:hAnsi="Times New Roman" w:cs="Times New Roman"/>
                <w:color w:val="auto"/>
              </w:rPr>
            </w:pPr>
            <w:r w:rsidRPr="00D00E6B">
              <w:rPr>
                <w:rFonts w:ascii="Times New Roman" w:hAnsi="Times New Roman" w:cs="Times New Roman"/>
                <w:b/>
                <w:color w:val="auto"/>
              </w:rPr>
              <w:t>(галузь знань, спеціальність, спеціалізація/предмет-на спеціальність (за наявності))</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3A5C631" w14:textId="77777777" w:rsidR="002E79A7" w:rsidRPr="00D00E6B" w:rsidRDefault="002E79A7" w:rsidP="00353FEE">
            <w:pPr>
              <w:pStyle w:val="TableParagraph"/>
              <w:spacing w:line="268" w:lineRule="exact"/>
              <w:ind w:left="57" w:right="57"/>
              <w:jc w:val="center"/>
              <w:rPr>
                <w:sz w:val="24"/>
                <w:lang w:val="uk-UA"/>
              </w:rPr>
            </w:pPr>
            <w:r w:rsidRPr="00D00E6B">
              <w:rPr>
                <w:spacing w:val="-8"/>
                <w:sz w:val="24"/>
                <w:lang w:val="uk-UA"/>
              </w:rPr>
              <w:t xml:space="preserve">Е </w:t>
            </w:r>
            <w:r w:rsidRPr="00D00E6B">
              <w:rPr>
                <w:bCs/>
                <w:sz w:val="24"/>
                <w:szCs w:val="28"/>
                <w:lang w:val="uk-UA"/>
              </w:rPr>
              <w:t xml:space="preserve">Природничі науки, математика та статистика </w:t>
            </w:r>
          </w:p>
          <w:p w14:paraId="59B10244" w14:textId="77777777" w:rsidR="002E79A7" w:rsidRPr="00D00E6B" w:rsidRDefault="002E79A7" w:rsidP="00353FEE">
            <w:pPr>
              <w:pStyle w:val="TableParagraph"/>
              <w:ind w:left="57" w:right="57"/>
              <w:jc w:val="center"/>
              <w:rPr>
                <w:sz w:val="24"/>
                <w:lang w:val="uk-UA"/>
              </w:rPr>
            </w:pPr>
            <w:r w:rsidRPr="00D00E6B">
              <w:rPr>
                <w:sz w:val="24"/>
                <w:lang w:val="uk-UA"/>
              </w:rPr>
              <w:t>Е4 Науки про Землю</w:t>
            </w:r>
          </w:p>
          <w:p w14:paraId="76B0DAF1" w14:textId="77777777" w:rsidR="00345B67" w:rsidRPr="00345B67" w:rsidRDefault="00345B67" w:rsidP="00976931">
            <w:pPr>
              <w:pStyle w:val="TableParagraph"/>
              <w:ind w:left="57" w:right="57"/>
              <w:jc w:val="both"/>
              <w:rPr>
                <w:iCs/>
                <w:sz w:val="24"/>
                <w:szCs w:val="24"/>
                <w:lang w:val="uk-UA"/>
              </w:rPr>
            </w:pPr>
            <w:r w:rsidRPr="00345B67">
              <w:rPr>
                <w:i/>
                <w:iCs/>
                <w:sz w:val="24"/>
                <w:szCs w:val="24"/>
                <w:lang w:val="uk-UA"/>
              </w:rPr>
              <w:t xml:space="preserve">Об’єкт вивчення та діяльності: </w:t>
            </w:r>
            <w:r w:rsidRPr="00345B67">
              <w:rPr>
                <w:iCs/>
                <w:sz w:val="24"/>
                <w:szCs w:val="24"/>
                <w:lang w:val="uk-UA"/>
              </w:rPr>
              <w:t>природні та антропогенні</w:t>
            </w:r>
            <w:r w:rsidR="00F069C6">
              <w:rPr>
                <w:iCs/>
                <w:sz w:val="24"/>
                <w:szCs w:val="24"/>
                <w:lang w:val="uk-UA"/>
              </w:rPr>
              <w:t xml:space="preserve"> </w:t>
            </w:r>
            <w:r w:rsidRPr="00345B67">
              <w:rPr>
                <w:iCs/>
                <w:sz w:val="24"/>
                <w:szCs w:val="24"/>
                <w:lang w:val="uk-UA"/>
              </w:rPr>
              <w:t>об’єкти,</w:t>
            </w:r>
            <w:r w:rsidR="00F069C6">
              <w:rPr>
                <w:iCs/>
                <w:sz w:val="24"/>
                <w:szCs w:val="24"/>
                <w:lang w:val="uk-UA"/>
              </w:rPr>
              <w:t xml:space="preserve"> </w:t>
            </w:r>
            <w:r w:rsidRPr="00345B67">
              <w:rPr>
                <w:iCs/>
                <w:sz w:val="24"/>
                <w:szCs w:val="24"/>
                <w:lang w:val="uk-UA"/>
              </w:rPr>
              <w:t>процеси та явища у геосферах у взаємозв’язку, перетвореннях і</w:t>
            </w:r>
            <w:r w:rsidR="00F069C6">
              <w:rPr>
                <w:iCs/>
                <w:sz w:val="24"/>
                <w:szCs w:val="24"/>
                <w:lang w:val="uk-UA"/>
              </w:rPr>
              <w:t xml:space="preserve"> </w:t>
            </w:r>
            <w:r w:rsidRPr="00345B67">
              <w:rPr>
                <w:iCs/>
                <w:sz w:val="24"/>
                <w:szCs w:val="24"/>
                <w:lang w:val="uk-UA"/>
              </w:rPr>
              <w:t>розвитку в просторі і часі.</w:t>
            </w:r>
          </w:p>
          <w:p w14:paraId="79CC537F" w14:textId="77777777" w:rsidR="00345B67" w:rsidRPr="00345B67" w:rsidRDefault="00345B67" w:rsidP="00976931">
            <w:pPr>
              <w:pStyle w:val="TableParagraph"/>
              <w:ind w:left="57" w:right="57"/>
              <w:jc w:val="both"/>
              <w:rPr>
                <w:iCs/>
                <w:sz w:val="24"/>
                <w:szCs w:val="24"/>
                <w:lang w:val="uk-UA"/>
              </w:rPr>
            </w:pPr>
            <w:r w:rsidRPr="00276B7D">
              <w:rPr>
                <w:i/>
                <w:iCs/>
                <w:sz w:val="24"/>
                <w:szCs w:val="24"/>
                <w:lang w:val="uk-UA"/>
              </w:rPr>
              <w:t>Теоретичний зміст предметної област</w:t>
            </w:r>
            <w:r w:rsidRPr="00345B67">
              <w:rPr>
                <w:iCs/>
                <w:sz w:val="24"/>
                <w:szCs w:val="24"/>
                <w:lang w:val="uk-UA"/>
              </w:rPr>
              <w:t>і: знання щодо будови,</w:t>
            </w:r>
            <w:r w:rsidR="00976931">
              <w:rPr>
                <w:iCs/>
                <w:sz w:val="24"/>
                <w:szCs w:val="24"/>
                <w:lang w:val="uk-UA"/>
              </w:rPr>
              <w:t xml:space="preserve"> </w:t>
            </w:r>
            <w:r w:rsidRPr="00345B67">
              <w:rPr>
                <w:iCs/>
                <w:sz w:val="24"/>
                <w:szCs w:val="24"/>
                <w:lang w:val="uk-UA"/>
              </w:rPr>
              <w:t>фігури, складу, походження, розвитку Землі або її геосфер, явищ і</w:t>
            </w:r>
            <w:r w:rsidR="00976931">
              <w:rPr>
                <w:iCs/>
                <w:sz w:val="24"/>
                <w:szCs w:val="24"/>
                <w:lang w:val="uk-UA"/>
              </w:rPr>
              <w:t xml:space="preserve"> </w:t>
            </w:r>
            <w:r w:rsidRPr="00345B67">
              <w:rPr>
                <w:iCs/>
                <w:sz w:val="24"/>
                <w:szCs w:val="24"/>
                <w:lang w:val="uk-UA"/>
              </w:rPr>
              <w:t>процесів, що в них відбуваються. Базові знання з природничих</w:t>
            </w:r>
            <w:r w:rsidR="00976931">
              <w:rPr>
                <w:iCs/>
                <w:sz w:val="24"/>
                <w:szCs w:val="24"/>
                <w:lang w:val="uk-UA"/>
              </w:rPr>
              <w:t xml:space="preserve"> </w:t>
            </w:r>
            <w:r w:rsidRPr="00345B67">
              <w:rPr>
                <w:iCs/>
                <w:sz w:val="24"/>
                <w:szCs w:val="24"/>
                <w:lang w:val="uk-UA"/>
              </w:rPr>
              <w:t>наук, математики та інформаційних технологій в обсязі,</w:t>
            </w:r>
            <w:r w:rsidR="00976931">
              <w:rPr>
                <w:iCs/>
                <w:sz w:val="24"/>
                <w:szCs w:val="24"/>
                <w:lang w:val="uk-UA"/>
              </w:rPr>
              <w:t xml:space="preserve"> </w:t>
            </w:r>
            <w:r w:rsidRPr="00345B67">
              <w:rPr>
                <w:iCs/>
                <w:sz w:val="24"/>
                <w:szCs w:val="24"/>
                <w:lang w:val="uk-UA"/>
              </w:rPr>
              <w:t>необхідному для дослідження природних та антропогенних</w:t>
            </w:r>
            <w:r w:rsidR="00976931">
              <w:rPr>
                <w:iCs/>
                <w:sz w:val="24"/>
                <w:szCs w:val="24"/>
                <w:lang w:val="uk-UA"/>
              </w:rPr>
              <w:t xml:space="preserve"> </w:t>
            </w:r>
            <w:r w:rsidRPr="00345B67">
              <w:rPr>
                <w:iCs/>
                <w:sz w:val="24"/>
                <w:szCs w:val="24"/>
                <w:lang w:val="uk-UA"/>
              </w:rPr>
              <w:t>об’єктів та процесів у геосферах.</w:t>
            </w:r>
          </w:p>
          <w:p w14:paraId="2EAC2A65" w14:textId="77777777" w:rsidR="00345B67" w:rsidRPr="00345B67" w:rsidRDefault="00345B67" w:rsidP="00976931">
            <w:pPr>
              <w:pStyle w:val="TableParagraph"/>
              <w:ind w:left="57" w:right="57"/>
              <w:jc w:val="both"/>
              <w:rPr>
                <w:iCs/>
                <w:sz w:val="24"/>
                <w:szCs w:val="24"/>
                <w:lang w:val="uk-UA"/>
              </w:rPr>
            </w:pPr>
            <w:r w:rsidRPr="00976931">
              <w:rPr>
                <w:i/>
                <w:iCs/>
                <w:sz w:val="24"/>
                <w:szCs w:val="24"/>
                <w:lang w:val="uk-UA"/>
              </w:rPr>
              <w:t>Методи, методики та технології:</w:t>
            </w:r>
            <w:r w:rsidRPr="00345B67">
              <w:rPr>
                <w:iCs/>
                <w:sz w:val="24"/>
                <w:szCs w:val="24"/>
                <w:lang w:val="uk-UA"/>
              </w:rPr>
              <w:t xml:space="preserve"> фізичні і хімічні методи, методи</w:t>
            </w:r>
            <w:r w:rsidR="00976931">
              <w:rPr>
                <w:iCs/>
                <w:sz w:val="24"/>
                <w:szCs w:val="24"/>
                <w:lang w:val="uk-UA"/>
              </w:rPr>
              <w:t xml:space="preserve"> </w:t>
            </w:r>
            <w:r w:rsidRPr="00345B67">
              <w:rPr>
                <w:iCs/>
                <w:sz w:val="24"/>
                <w:szCs w:val="24"/>
                <w:lang w:val="uk-UA"/>
              </w:rPr>
              <w:t>натурного, прямого та опосередкованого, безпосереднього</w:t>
            </w:r>
            <w:r w:rsidR="00976931">
              <w:rPr>
                <w:iCs/>
                <w:sz w:val="24"/>
                <w:szCs w:val="24"/>
                <w:lang w:val="uk-UA"/>
              </w:rPr>
              <w:t xml:space="preserve"> </w:t>
            </w:r>
            <w:r w:rsidRPr="00345B67">
              <w:rPr>
                <w:iCs/>
                <w:sz w:val="24"/>
                <w:szCs w:val="24"/>
                <w:lang w:val="uk-UA"/>
              </w:rPr>
              <w:t>лабораторного або дистанційного дослідження компонентів</w:t>
            </w:r>
            <w:r w:rsidR="00976931">
              <w:rPr>
                <w:iCs/>
                <w:sz w:val="24"/>
                <w:szCs w:val="24"/>
                <w:lang w:val="uk-UA"/>
              </w:rPr>
              <w:t xml:space="preserve"> </w:t>
            </w:r>
            <w:r w:rsidRPr="00345B67">
              <w:rPr>
                <w:iCs/>
                <w:sz w:val="24"/>
                <w:szCs w:val="24"/>
                <w:lang w:val="uk-UA"/>
              </w:rPr>
              <w:t>геосфер, процесів і явищ, методи моделювання та опрацювання</w:t>
            </w:r>
            <w:r w:rsidR="00976931">
              <w:rPr>
                <w:iCs/>
                <w:sz w:val="24"/>
                <w:szCs w:val="24"/>
                <w:lang w:val="uk-UA"/>
              </w:rPr>
              <w:t xml:space="preserve"> </w:t>
            </w:r>
            <w:r w:rsidRPr="00345B67">
              <w:rPr>
                <w:iCs/>
                <w:sz w:val="24"/>
                <w:szCs w:val="24"/>
                <w:lang w:val="uk-UA"/>
              </w:rPr>
              <w:t>інформації.</w:t>
            </w:r>
          </w:p>
          <w:p w14:paraId="1DE336E4" w14:textId="77777777" w:rsidR="000E153C" w:rsidRPr="00D00E6B" w:rsidRDefault="00345B67" w:rsidP="00976931">
            <w:pPr>
              <w:pStyle w:val="TableParagraph"/>
              <w:ind w:left="57" w:right="57"/>
              <w:jc w:val="both"/>
              <w:rPr>
                <w:iCs/>
                <w:sz w:val="24"/>
                <w:szCs w:val="24"/>
                <w:lang w:val="uk-UA"/>
              </w:rPr>
            </w:pPr>
            <w:r w:rsidRPr="00976931">
              <w:rPr>
                <w:i/>
                <w:iCs/>
                <w:sz w:val="24"/>
                <w:szCs w:val="24"/>
                <w:lang w:val="uk-UA"/>
              </w:rPr>
              <w:t>Інструменти та обладнання:</w:t>
            </w:r>
            <w:r w:rsidRPr="00345B67">
              <w:rPr>
                <w:iCs/>
                <w:sz w:val="24"/>
                <w:szCs w:val="24"/>
                <w:lang w:val="uk-UA"/>
              </w:rPr>
              <w:t xml:space="preserve"> обладнання та устаткування,</w:t>
            </w:r>
            <w:r w:rsidR="00976931">
              <w:rPr>
                <w:iCs/>
                <w:sz w:val="24"/>
                <w:szCs w:val="24"/>
                <w:lang w:val="uk-UA"/>
              </w:rPr>
              <w:t xml:space="preserve"> </w:t>
            </w:r>
            <w:r w:rsidRPr="00345B67">
              <w:rPr>
                <w:iCs/>
                <w:sz w:val="24"/>
                <w:szCs w:val="24"/>
                <w:lang w:val="uk-UA"/>
              </w:rPr>
              <w:t>необхідне для польового/лабораторного/дистанційного</w:t>
            </w:r>
            <w:r w:rsidR="00976931">
              <w:rPr>
                <w:iCs/>
                <w:sz w:val="24"/>
                <w:szCs w:val="24"/>
                <w:lang w:val="uk-UA"/>
              </w:rPr>
              <w:t xml:space="preserve"> </w:t>
            </w:r>
            <w:r w:rsidRPr="00345B67">
              <w:rPr>
                <w:iCs/>
                <w:sz w:val="24"/>
                <w:szCs w:val="24"/>
                <w:lang w:val="uk-UA"/>
              </w:rPr>
              <w:t>дослідження складу, будови і властивостей геосфер та їхніх</w:t>
            </w:r>
            <w:r w:rsidR="00976931">
              <w:rPr>
                <w:iCs/>
                <w:sz w:val="24"/>
                <w:szCs w:val="24"/>
                <w:lang w:val="uk-UA"/>
              </w:rPr>
              <w:t xml:space="preserve"> </w:t>
            </w:r>
            <w:r w:rsidRPr="00345B67">
              <w:rPr>
                <w:iCs/>
                <w:sz w:val="24"/>
                <w:szCs w:val="24"/>
                <w:lang w:val="uk-UA"/>
              </w:rPr>
              <w:t>компонентів (у відповідності до спеціалізації).</w:t>
            </w:r>
          </w:p>
        </w:tc>
      </w:tr>
      <w:tr w:rsidR="00CC3652" w:rsidRPr="00D00E6B" w14:paraId="25ED443E" w14:textId="77777777" w:rsidTr="003C7E6B">
        <w:trPr>
          <w:trHeight w:val="55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1D4DCCE" w14:textId="77777777" w:rsidR="00CC3652" w:rsidRPr="00D00E6B" w:rsidRDefault="00CC3652" w:rsidP="00A91549">
            <w:pPr>
              <w:ind w:left="57" w:right="57"/>
              <w:rPr>
                <w:rFonts w:ascii="Times New Roman" w:hAnsi="Times New Roman" w:cs="Times New Roman"/>
                <w:b/>
              </w:rPr>
            </w:pPr>
            <w:r w:rsidRPr="00D00E6B">
              <w:rPr>
                <w:rFonts w:ascii="Times New Roman" w:hAnsi="Times New Roman" w:cs="Times New Roman"/>
                <w:b/>
              </w:rPr>
              <w:t>Орієнтація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E27BF94" w14:textId="77777777" w:rsidR="00CC3652" w:rsidRPr="00976931" w:rsidRDefault="00672F3C" w:rsidP="00976931">
            <w:pPr>
              <w:pStyle w:val="TableParagraph"/>
              <w:ind w:left="57" w:right="57"/>
              <w:jc w:val="both"/>
              <w:rPr>
                <w:spacing w:val="1"/>
                <w:sz w:val="24"/>
                <w:szCs w:val="24"/>
                <w:lang w:val="uk-UA"/>
              </w:rPr>
            </w:pPr>
            <w:r w:rsidRPr="00976931">
              <w:rPr>
                <w:sz w:val="24"/>
                <w:szCs w:val="24"/>
                <w:lang w:val="uk-UA"/>
              </w:rPr>
              <w:t>Освітня</w:t>
            </w:r>
            <w:r w:rsidRPr="00976931">
              <w:rPr>
                <w:spacing w:val="1"/>
                <w:sz w:val="24"/>
                <w:szCs w:val="24"/>
                <w:lang w:val="uk-UA"/>
              </w:rPr>
              <w:t xml:space="preserve"> </w:t>
            </w:r>
            <w:r w:rsidRPr="00976931">
              <w:rPr>
                <w:sz w:val="24"/>
                <w:szCs w:val="24"/>
                <w:lang w:val="uk-UA"/>
              </w:rPr>
              <w:t>програма</w:t>
            </w:r>
            <w:r w:rsidRPr="00976931">
              <w:rPr>
                <w:spacing w:val="1"/>
                <w:sz w:val="24"/>
                <w:szCs w:val="24"/>
                <w:lang w:val="uk-UA"/>
              </w:rPr>
              <w:t xml:space="preserve"> </w:t>
            </w:r>
            <w:r w:rsidRPr="00976931">
              <w:rPr>
                <w:sz w:val="24"/>
                <w:szCs w:val="24"/>
                <w:lang w:val="uk-UA"/>
              </w:rPr>
              <w:t>підготовки</w:t>
            </w:r>
            <w:r w:rsidRPr="00976931">
              <w:rPr>
                <w:spacing w:val="1"/>
                <w:sz w:val="24"/>
                <w:szCs w:val="24"/>
                <w:lang w:val="uk-UA"/>
              </w:rPr>
              <w:t xml:space="preserve"> </w:t>
            </w:r>
            <w:r w:rsidRPr="00976931">
              <w:rPr>
                <w:sz w:val="24"/>
                <w:szCs w:val="24"/>
                <w:lang w:val="uk-UA"/>
              </w:rPr>
              <w:t>бакалавра</w:t>
            </w:r>
            <w:r w:rsidRPr="00976931">
              <w:rPr>
                <w:spacing w:val="1"/>
                <w:sz w:val="24"/>
                <w:szCs w:val="24"/>
                <w:lang w:val="uk-UA"/>
              </w:rPr>
              <w:t xml:space="preserve"> </w:t>
            </w:r>
            <w:r w:rsidRPr="00976931">
              <w:rPr>
                <w:sz w:val="24"/>
                <w:szCs w:val="24"/>
                <w:lang w:val="uk-UA"/>
              </w:rPr>
              <w:t>має</w:t>
            </w:r>
            <w:r w:rsidRPr="00976931">
              <w:rPr>
                <w:spacing w:val="1"/>
                <w:sz w:val="24"/>
                <w:szCs w:val="24"/>
                <w:lang w:val="uk-UA"/>
              </w:rPr>
              <w:t xml:space="preserve"> </w:t>
            </w:r>
            <w:r w:rsidRPr="00976931">
              <w:rPr>
                <w:sz w:val="24"/>
                <w:szCs w:val="24"/>
                <w:lang w:val="uk-UA"/>
              </w:rPr>
              <w:t>прикладний</w:t>
            </w:r>
            <w:r w:rsidRPr="00976931">
              <w:rPr>
                <w:spacing w:val="1"/>
                <w:sz w:val="24"/>
                <w:szCs w:val="24"/>
                <w:lang w:val="uk-UA"/>
              </w:rPr>
              <w:t xml:space="preserve"> </w:t>
            </w:r>
            <w:r w:rsidR="00976931" w:rsidRPr="00976931">
              <w:rPr>
                <w:sz w:val="24"/>
                <w:szCs w:val="24"/>
                <w:lang w:val="uk-UA"/>
              </w:rPr>
              <w:t>характер. Спрямована на надання фундаментальних теоретичних знань та формування практичних навичок, які дозволять випускникам успішно</w:t>
            </w:r>
            <w:r w:rsidR="00F069C6">
              <w:rPr>
                <w:sz w:val="24"/>
                <w:szCs w:val="24"/>
                <w:lang w:val="uk-UA"/>
              </w:rPr>
              <w:t xml:space="preserve"> працювати у різних сферах, пов</w:t>
            </w:r>
            <w:r w:rsidR="00F069C6" w:rsidRPr="00976931">
              <w:rPr>
                <w:sz w:val="24"/>
                <w:szCs w:val="24"/>
                <w:lang w:val="uk-UA"/>
              </w:rPr>
              <w:t>’язаних</w:t>
            </w:r>
            <w:r w:rsidR="00976931" w:rsidRPr="00976931">
              <w:rPr>
                <w:sz w:val="24"/>
                <w:szCs w:val="24"/>
                <w:lang w:val="uk-UA"/>
              </w:rPr>
              <w:t xml:space="preserve"> з вивченням Землі та її природних і суспільних процесів.</w:t>
            </w:r>
          </w:p>
        </w:tc>
      </w:tr>
      <w:tr w:rsidR="00CC3652" w:rsidRPr="00D00E6B" w14:paraId="043DF752"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A5FD033" w14:textId="77777777" w:rsidR="00CC3652" w:rsidRPr="00D00E6B" w:rsidRDefault="00CC3652" w:rsidP="00A91549">
            <w:pPr>
              <w:ind w:left="57" w:right="57"/>
              <w:rPr>
                <w:rFonts w:ascii="Times New Roman" w:hAnsi="Times New Roman" w:cs="Times New Roman"/>
                <w:b/>
              </w:rPr>
            </w:pPr>
            <w:r w:rsidRPr="00D00E6B">
              <w:rPr>
                <w:rFonts w:ascii="Times New Roman" w:hAnsi="Times New Roman" w:cs="Times New Roman"/>
                <w:b/>
              </w:rPr>
              <w:t>Основний фокус освітньої програми та спеціалізації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8C2E78D" w14:textId="77777777" w:rsidR="00976931" w:rsidRPr="00976931" w:rsidRDefault="00976931" w:rsidP="00976931">
            <w:pPr>
              <w:pStyle w:val="TableParagraph"/>
              <w:ind w:left="57" w:right="57"/>
              <w:jc w:val="both"/>
              <w:rPr>
                <w:spacing w:val="1"/>
                <w:sz w:val="28"/>
                <w:szCs w:val="24"/>
                <w:lang w:val="uk-UA"/>
              </w:rPr>
            </w:pPr>
            <w:r w:rsidRPr="00976931">
              <w:rPr>
                <w:sz w:val="24"/>
                <w:lang w:val="uk-UA"/>
              </w:rPr>
              <w:t xml:space="preserve">Полягає у </w:t>
            </w:r>
            <w:r w:rsidRPr="00976931">
              <w:rPr>
                <w:rStyle w:val="afe"/>
                <w:b w:val="0"/>
                <w:sz w:val="24"/>
                <w:lang w:val="uk-UA"/>
              </w:rPr>
              <w:t>комплексному вивченні Земл</w:t>
            </w:r>
            <w:r>
              <w:rPr>
                <w:rStyle w:val="afe"/>
                <w:b w:val="0"/>
                <w:sz w:val="24"/>
                <w:lang w:val="uk-UA"/>
              </w:rPr>
              <w:t>і як цілісної системи, взаємозв</w:t>
            </w:r>
            <w:r w:rsidRPr="00976931">
              <w:rPr>
                <w:rStyle w:val="afe"/>
                <w:b w:val="0"/>
                <w:sz w:val="24"/>
                <w:lang w:val="uk-UA"/>
              </w:rPr>
              <w:t xml:space="preserve">’язків між її природними та суспільними компонентами, а також застосуванні цих знань для вирішення актуальних проблем просторового </w:t>
            </w:r>
            <w:r w:rsidR="00F069C6">
              <w:rPr>
                <w:rStyle w:val="afe"/>
                <w:b w:val="0"/>
                <w:sz w:val="24"/>
                <w:lang w:val="uk-UA"/>
              </w:rPr>
              <w:t>планування</w:t>
            </w:r>
            <w:r w:rsidRPr="00976931">
              <w:rPr>
                <w:rStyle w:val="afe"/>
                <w:b w:val="0"/>
                <w:sz w:val="24"/>
                <w:lang w:val="uk-UA"/>
              </w:rPr>
              <w:t>, раціонального природокористування та сталого розвитку</w:t>
            </w:r>
            <w:r w:rsidRPr="00976931">
              <w:rPr>
                <w:b/>
                <w:sz w:val="24"/>
                <w:lang w:val="uk-UA"/>
              </w:rPr>
              <w:t>.</w:t>
            </w:r>
          </w:p>
          <w:p w14:paraId="183A00D0" w14:textId="77777777" w:rsidR="00CC3652" w:rsidRPr="00D00E6B" w:rsidRDefault="00FC371C" w:rsidP="006021B7">
            <w:pPr>
              <w:pStyle w:val="TableParagraph"/>
              <w:ind w:left="57" w:right="57"/>
              <w:jc w:val="both"/>
              <w:rPr>
                <w:lang w:val="uk-UA"/>
              </w:rPr>
            </w:pPr>
            <w:r w:rsidRPr="00976931">
              <w:rPr>
                <w:sz w:val="24"/>
                <w:lang w:val="uk-UA"/>
              </w:rPr>
              <w:t>Ключові</w:t>
            </w:r>
            <w:r w:rsidRPr="00976931">
              <w:rPr>
                <w:spacing w:val="1"/>
                <w:sz w:val="24"/>
                <w:lang w:val="uk-UA"/>
              </w:rPr>
              <w:t xml:space="preserve"> </w:t>
            </w:r>
            <w:r w:rsidRPr="00976931">
              <w:rPr>
                <w:sz w:val="24"/>
                <w:lang w:val="uk-UA"/>
              </w:rPr>
              <w:t>слова:</w:t>
            </w:r>
            <w:r w:rsidR="00446DEE" w:rsidRPr="00976931">
              <w:rPr>
                <w:sz w:val="24"/>
                <w:lang w:val="uk-UA"/>
              </w:rPr>
              <w:t xml:space="preserve"> науки про Землю,</w:t>
            </w:r>
            <w:r w:rsidRPr="00976931">
              <w:rPr>
                <w:spacing w:val="1"/>
                <w:sz w:val="24"/>
                <w:lang w:val="uk-UA"/>
              </w:rPr>
              <w:t xml:space="preserve"> </w:t>
            </w:r>
            <w:r w:rsidRPr="00976931">
              <w:rPr>
                <w:sz w:val="24"/>
                <w:lang w:val="uk-UA"/>
              </w:rPr>
              <w:t>географія,</w:t>
            </w:r>
            <w:r w:rsidRPr="00976931">
              <w:rPr>
                <w:spacing w:val="1"/>
                <w:sz w:val="24"/>
                <w:lang w:val="uk-UA"/>
              </w:rPr>
              <w:t xml:space="preserve"> </w:t>
            </w:r>
            <w:r w:rsidR="00F069C6">
              <w:rPr>
                <w:sz w:val="24"/>
                <w:lang w:val="uk-UA"/>
              </w:rPr>
              <w:t>фізична</w:t>
            </w:r>
            <w:r w:rsidRPr="00976931">
              <w:rPr>
                <w:spacing w:val="1"/>
                <w:sz w:val="24"/>
                <w:lang w:val="uk-UA"/>
              </w:rPr>
              <w:t xml:space="preserve"> </w:t>
            </w:r>
            <w:r w:rsidRPr="00976931">
              <w:rPr>
                <w:sz w:val="24"/>
                <w:lang w:val="uk-UA"/>
              </w:rPr>
              <w:t>географія,</w:t>
            </w:r>
            <w:r w:rsidRPr="00976931">
              <w:rPr>
                <w:spacing w:val="1"/>
                <w:sz w:val="24"/>
                <w:lang w:val="uk-UA"/>
              </w:rPr>
              <w:t xml:space="preserve"> </w:t>
            </w:r>
            <w:r w:rsidR="00976931" w:rsidRPr="00976931">
              <w:rPr>
                <w:sz w:val="24"/>
                <w:lang w:val="uk-UA"/>
              </w:rPr>
              <w:t>суспільна</w:t>
            </w:r>
            <w:r w:rsidRPr="00976931">
              <w:rPr>
                <w:spacing w:val="1"/>
                <w:sz w:val="24"/>
                <w:lang w:val="uk-UA"/>
              </w:rPr>
              <w:t xml:space="preserve"> </w:t>
            </w:r>
            <w:r w:rsidRPr="00976931">
              <w:rPr>
                <w:sz w:val="24"/>
                <w:lang w:val="uk-UA"/>
              </w:rPr>
              <w:t>географія,</w:t>
            </w:r>
            <w:r w:rsidRPr="00976931">
              <w:rPr>
                <w:spacing w:val="1"/>
                <w:sz w:val="24"/>
                <w:lang w:val="uk-UA"/>
              </w:rPr>
              <w:t xml:space="preserve"> </w:t>
            </w:r>
            <w:r w:rsidRPr="00976931">
              <w:rPr>
                <w:sz w:val="24"/>
                <w:lang w:val="uk-UA"/>
              </w:rPr>
              <w:t>раціональне</w:t>
            </w:r>
            <w:r w:rsidRPr="00976931">
              <w:rPr>
                <w:spacing w:val="1"/>
                <w:sz w:val="24"/>
                <w:lang w:val="uk-UA"/>
              </w:rPr>
              <w:t xml:space="preserve"> </w:t>
            </w:r>
            <w:r w:rsidRPr="00976931">
              <w:rPr>
                <w:sz w:val="24"/>
                <w:lang w:val="uk-UA"/>
              </w:rPr>
              <w:t>природокористування,</w:t>
            </w:r>
            <w:r w:rsidRPr="00976931">
              <w:rPr>
                <w:spacing w:val="1"/>
                <w:sz w:val="24"/>
                <w:lang w:val="uk-UA"/>
              </w:rPr>
              <w:t xml:space="preserve"> </w:t>
            </w:r>
            <w:r w:rsidR="006021B7">
              <w:rPr>
                <w:spacing w:val="1"/>
                <w:sz w:val="24"/>
                <w:lang w:val="uk-UA"/>
              </w:rPr>
              <w:t>п</w:t>
            </w:r>
            <w:r w:rsidR="006021B7">
              <w:rPr>
                <w:sz w:val="24"/>
                <w:lang w:val="uk-UA"/>
              </w:rPr>
              <w:t>росторове планування</w:t>
            </w:r>
            <w:r w:rsidRPr="00976931">
              <w:rPr>
                <w:sz w:val="24"/>
                <w:lang w:val="uk-UA"/>
              </w:rPr>
              <w:t>,</w:t>
            </w:r>
            <w:r w:rsidRPr="00976931">
              <w:rPr>
                <w:spacing w:val="-7"/>
                <w:sz w:val="24"/>
                <w:lang w:val="uk-UA"/>
              </w:rPr>
              <w:t xml:space="preserve"> </w:t>
            </w:r>
            <w:r w:rsidRPr="00976931">
              <w:rPr>
                <w:sz w:val="24"/>
                <w:lang w:val="uk-UA"/>
              </w:rPr>
              <w:t>моніторинг</w:t>
            </w:r>
            <w:r w:rsidRPr="00976931">
              <w:rPr>
                <w:spacing w:val="-7"/>
                <w:sz w:val="24"/>
                <w:lang w:val="uk-UA"/>
              </w:rPr>
              <w:t xml:space="preserve"> </w:t>
            </w:r>
            <w:r w:rsidRPr="00976931">
              <w:rPr>
                <w:sz w:val="24"/>
                <w:lang w:val="uk-UA"/>
              </w:rPr>
              <w:t>довкілля,</w:t>
            </w:r>
            <w:r w:rsidRPr="00976931">
              <w:rPr>
                <w:spacing w:val="-8"/>
                <w:sz w:val="24"/>
                <w:lang w:val="uk-UA"/>
              </w:rPr>
              <w:t xml:space="preserve"> </w:t>
            </w:r>
            <w:r w:rsidRPr="00976931">
              <w:rPr>
                <w:sz w:val="24"/>
                <w:lang w:val="uk-UA"/>
              </w:rPr>
              <w:t>збалансований</w:t>
            </w:r>
            <w:r w:rsidRPr="00976931">
              <w:rPr>
                <w:spacing w:val="-6"/>
                <w:sz w:val="24"/>
                <w:lang w:val="uk-UA"/>
              </w:rPr>
              <w:t xml:space="preserve"> </w:t>
            </w:r>
            <w:r w:rsidRPr="00976931">
              <w:rPr>
                <w:sz w:val="24"/>
                <w:lang w:val="uk-UA"/>
              </w:rPr>
              <w:t>розвиток</w:t>
            </w:r>
            <w:r w:rsidRPr="00976931">
              <w:rPr>
                <w:spacing w:val="-7"/>
                <w:sz w:val="24"/>
                <w:lang w:val="uk-UA"/>
              </w:rPr>
              <w:t xml:space="preserve"> </w:t>
            </w:r>
            <w:r w:rsidRPr="00976931">
              <w:rPr>
                <w:sz w:val="24"/>
                <w:lang w:val="uk-UA"/>
              </w:rPr>
              <w:t>територій.</w:t>
            </w:r>
          </w:p>
        </w:tc>
      </w:tr>
      <w:tr w:rsidR="00CC3652" w:rsidRPr="00D00E6B" w14:paraId="3B75E87E" w14:textId="77777777" w:rsidTr="005C5596">
        <w:trPr>
          <w:trHeight w:val="36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5845AA67" w14:textId="77777777" w:rsidR="00CC3652" w:rsidRPr="00D00E6B" w:rsidRDefault="00CC3652" w:rsidP="00A91549">
            <w:pPr>
              <w:ind w:left="57" w:right="57"/>
              <w:rPr>
                <w:rFonts w:ascii="Times New Roman" w:hAnsi="Times New Roman" w:cs="Times New Roman"/>
                <w:b/>
              </w:rPr>
            </w:pPr>
            <w:r w:rsidRPr="00D00E6B">
              <w:rPr>
                <w:rFonts w:ascii="Times New Roman" w:hAnsi="Times New Roman" w:cs="Times New Roman"/>
                <w:b/>
              </w:rPr>
              <w:t>Особливості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3A7124E" w14:textId="77777777" w:rsidR="00CC3652" w:rsidRPr="00D00E6B" w:rsidRDefault="00C560EB" w:rsidP="006021B7">
            <w:pPr>
              <w:pStyle w:val="Default"/>
              <w:ind w:left="57" w:right="57"/>
              <w:jc w:val="both"/>
              <w:rPr>
                <w:rFonts w:ascii="Times New Roman" w:hAnsi="Times New Roman"/>
              </w:rPr>
            </w:pPr>
            <w:r>
              <w:rPr>
                <w:rStyle w:val="markedcontent"/>
                <w:rFonts w:ascii="Times New Roman" w:hAnsi="Times New Roman"/>
              </w:rPr>
              <w:t>Ос</w:t>
            </w:r>
            <w:r w:rsidRPr="00C560EB">
              <w:rPr>
                <w:rStyle w:val="markedcontent"/>
                <w:rFonts w:ascii="Times New Roman" w:hAnsi="Times New Roman"/>
              </w:rPr>
              <w:t xml:space="preserve">обливості </w:t>
            </w:r>
            <w:r>
              <w:rPr>
                <w:rStyle w:val="markedcontent"/>
                <w:rFonts w:ascii="Times New Roman" w:hAnsi="Times New Roman"/>
              </w:rPr>
              <w:t xml:space="preserve">освітньої програми </w:t>
            </w:r>
            <w:r w:rsidRPr="00C560EB">
              <w:rPr>
                <w:rStyle w:val="markedcontent"/>
                <w:rFonts w:ascii="Times New Roman" w:hAnsi="Times New Roman"/>
              </w:rPr>
              <w:t>обумовлені ком</w:t>
            </w:r>
            <w:r>
              <w:rPr>
                <w:rStyle w:val="markedcontent"/>
                <w:rFonts w:ascii="Times New Roman" w:hAnsi="Times New Roman"/>
              </w:rPr>
              <w:t>плексним характером географії</w:t>
            </w:r>
            <w:r w:rsidRPr="00C560EB">
              <w:rPr>
                <w:rStyle w:val="markedcontent"/>
                <w:rFonts w:ascii="Times New Roman" w:hAnsi="Times New Roman"/>
              </w:rPr>
              <w:t xml:space="preserve"> та її важливістю для вирішення глобальних і регіональних проблем.</w:t>
            </w:r>
            <w:r>
              <w:rPr>
                <w:rStyle w:val="markedcontent"/>
                <w:rFonts w:ascii="Times New Roman" w:hAnsi="Times New Roman"/>
              </w:rPr>
              <w:t xml:space="preserve"> Програма поєднує знання, що </w:t>
            </w:r>
            <w:r w:rsidRPr="00C560EB">
              <w:rPr>
                <w:rStyle w:val="markedcontent"/>
                <w:rFonts w:ascii="Times New Roman" w:hAnsi="Times New Roman"/>
              </w:rPr>
              <w:t xml:space="preserve">дозволяє розглядати Землю як єдину </w:t>
            </w:r>
            <w:proofErr w:type="spellStart"/>
            <w:r w:rsidRPr="00C560EB">
              <w:rPr>
                <w:rStyle w:val="markedcontent"/>
                <w:rFonts w:ascii="Times New Roman" w:hAnsi="Times New Roman"/>
              </w:rPr>
              <w:t>соціо</w:t>
            </w:r>
            <w:proofErr w:type="spellEnd"/>
            <w:r w:rsidRPr="00C560EB">
              <w:rPr>
                <w:rStyle w:val="markedcontent"/>
                <w:rFonts w:ascii="Times New Roman" w:hAnsi="Times New Roman"/>
              </w:rPr>
              <w:t>-природну систему.</w:t>
            </w:r>
            <w:r>
              <w:rPr>
                <w:rStyle w:val="markedcontent"/>
                <w:rFonts w:ascii="Times New Roman" w:hAnsi="Times New Roman"/>
              </w:rPr>
              <w:t xml:space="preserve"> </w:t>
            </w:r>
            <w:r w:rsidR="00FC371C" w:rsidRPr="00D00E6B">
              <w:rPr>
                <w:rStyle w:val="markedcontent"/>
                <w:rFonts w:ascii="Times New Roman" w:hAnsi="Times New Roman"/>
              </w:rPr>
              <w:t xml:space="preserve">Багатопрофільна підготовка фахівців для виконання професійних і практичних завдань в галузі </w:t>
            </w:r>
            <w:r w:rsidR="00446DEE" w:rsidRPr="00D00E6B">
              <w:rPr>
                <w:rStyle w:val="markedcontent"/>
                <w:rFonts w:ascii="Times New Roman" w:hAnsi="Times New Roman"/>
              </w:rPr>
              <w:t>наук про Землю з акцентом на  географічний аспект</w:t>
            </w:r>
            <w:r w:rsidR="00190E8B" w:rsidRPr="00D00E6B">
              <w:rPr>
                <w:rStyle w:val="markedcontent"/>
                <w:rFonts w:ascii="Times New Roman" w:hAnsi="Times New Roman"/>
              </w:rPr>
              <w:t>, краєзнавство</w:t>
            </w:r>
            <w:r w:rsidR="00FC371C" w:rsidRPr="00D00E6B">
              <w:rPr>
                <w:rStyle w:val="markedcontent"/>
                <w:rFonts w:ascii="Times New Roman" w:hAnsi="Times New Roman"/>
              </w:rPr>
              <w:t>, практичн</w:t>
            </w:r>
            <w:r w:rsidR="00190E8B" w:rsidRPr="00D00E6B">
              <w:rPr>
                <w:rStyle w:val="markedcontent"/>
                <w:rFonts w:ascii="Times New Roman" w:hAnsi="Times New Roman"/>
              </w:rPr>
              <w:t>у</w:t>
            </w:r>
            <w:r w:rsidR="00FC371C" w:rsidRPr="00D00E6B">
              <w:rPr>
                <w:rStyle w:val="markedcontent"/>
                <w:rFonts w:ascii="Times New Roman" w:hAnsi="Times New Roman"/>
              </w:rPr>
              <w:t xml:space="preserve"> географічн</w:t>
            </w:r>
            <w:r w:rsidR="00190E8B" w:rsidRPr="00D00E6B">
              <w:rPr>
                <w:rStyle w:val="markedcontent"/>
                <w:rFonts w:ascii="Times New Roman" w:hAnsi="Times New Roman"/>
              </w:rPr>
              <w:t>у</w:t>
            </w:r>
            <w:r w:rsidR="00FC371C" w:rsidRPr="00D00E6B">
              <w:rPr>
                <w:rStyle w:val="markedcontent"/>
                <w:rFonts w:ascii="Times New Roman" w:hAnsi="Times New Roman"/>
              </w:rPr>
              <w:t xml:space="preserve"> підготовк</w:t>
            </w:r>
            <w:r w:rsidR="00190E8B" w:rsidRPr="00D00E6B">
              <w:rPr>
                <w:rStyle w:val="markedcontent"/>
                <w:rFonts w:ascii="Times New Roman" w:hAnsi="Times New Roman"/>
              </w:rPr>
              <w:t>у</w:t>
            </w:r>
            <w:r w:rsidR="00FC371C" w:rsidRPr="00D00E6B">
              <w:rPr>
                <w:rStyle w:val="markedcontent"/>
                <w:rFonts w:ascii="Times New Roman" w:hAnsi="Times New Roman"/>
              </w:rPr>
              <w:t xml:space="preserve"> щодо планування терит</w:t>
            </w:r>
            <w:r w:rsidR="00446DEE" w:rsidRPr="00D00E6B">
              <w:rPr>
                <w:rStyle w:val="markedcontent"/>
                <w:rFonts w:ascii="Times New Roman" w:hAnsi="Times New Roman"/>
              </w:rPr>
              <w:t xml:space="preserve">орій в контексті </w:t>
            </w:r>
            <w:r w:rsidR="00FC371C" w:rsidRPr="00D00E6B">
              <w:rPr>
                <w:rStyle w:val="markedcontent"/>
                <w:rFonts w:ascii="Times New Roman" w:hAnsi="Times New Roman"/>
              </w:rPr>
              <w:t>збалансованого розвитку, раціонального природокористування, набуття здобувачами вищої освіти теоретичних знань, умінь, навичок та інших компетентностей, достатніх для розв’язання комплексних наукових проблем, а також набуття компетентностей дослідницького спрямування,</w:t>
            </w:r>
            <w:r w:rsidR="00446DEE" w:rsidRPr="00D00E6B">
              <w:rPr>
                <w:rStyle w:val="markedcontent"/>
                <w:rFonts w:ascii="Times New Roman" w:hAnsi="Times New Roman"/>
              </w:rPr>
              <w:t xml:space="preserve"> </w:t>
            </w:r>
            <w:r w:rsidR="00FC371C" w:rsidRPr="00D00E6B">
              <w:rPr>
                <w:rStyle w:val="markedcontent"/>
                <w:rFonts w:ascii="Times New Roman" w:hAnsi="Times New Roman"/>
              </w:rPr>
              <w:t xml:space="preserve">оволодіння </w:t>
            </w:r>
            <w:r w:rsidR="00FC371C" w:rsidRPr="00D00E6B">
              <w:rPr>
                <w:rStyle w:val="markedcontent"/>
                <w:rFonts w:ascii="Times New Roman" w:hAnsi="Times New Roman"/>
              </w:rPr>
              <w:lastRenderedPageBreak/>
              <w:t>методологією наукової діяльності.</w:t>
            </w:r>
          </w:p>
        </w:tc>
      </w:tr>
      <w:tr w:rsidR="00CC3652" w:rsidRPr="00D00E6B" w14:paraId="7EA776F2" w14:textId="77777777" w:rsidTr="00685343">
        <w:trPr>
          <w:trHeight w:val="40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564FF6B" w14:textId="77777777" w:rsidR="00CC3652" w:rsidRPr="00D00E6B" w:rsidRDefault="00CC3652" w:rsidP="00685343">
            <w:pPr>
              <w:ind w:left="57" w:right="57"/>
              <w:jc w:val="center"/>
              <w:rPr>
                <w:rFonts w:ascii="Times New Roman" w:hAnsi="Times New Roman" w:cs="Times New Roman"/>
              </w:rPr>
            </w:pPr>
            <w:r w:rsidRPr="00D00E6B">
              <w:rPr>
                <w:rFonts w:ascii="Times New Roman" w:hAnsi="Times New Roman" w:cs="Times New Roman"/>
                <w:b/>
              </w:rPr>
              <w:lastRenderedPageBreak/>
              <w:t xml:space="preserve">4 </w:t>
            </w:r>
            <w:r w:rsidR="00AA4E66" w:rsidRPr="00D00E6B">
              <w:rPr>
                <w:rFonts w:ascii="Times New Roman" w:hAnsi="Times New Roman" w:cs="Times New Roman"/>
                <w:b/>
              </w:rPr>
              <w:t>–</w:t>
            </w:r>
            <w:r w:rsidRPr="00D00E6B">
              <w:rPr>
                <w:rFonts w:ascii="Times New Roman" w:hAnsi="Times New Roman" w:cs="Times New Roman"/>
                <w:b/>
              </w:rPr>
              <w:t xml:space="preserve"> </w:t>
            </w:r>
            <w:r w:rsidRPr="00D00E6B">
              <w:rPr>
                <w:rFonts w:ascii="Times New Roman" w:hAnsi="Times New Roman" w:cs="Times New Roman"/>
                <w:b/>
                <w:shd w:val="clear" w:color="auto" w:fill="D9D9D9"/>
              </w:rPr>
              <w:t>Придатність</w:t>
            </w:r>
            <w:r w:rsidR="00AA4E66" w:rsidRPr="00D00E6B">
              <w:rPr>
                <w:rFonts w:ascii="Times New Roman" w:hAnsi="Times New Roman" w:cs="Times New Roman"/>
                <w:b/>
                <w:shd w:val="clear" w:color="auto" w:fill="D9D9D9"/>
              </w:rPr>
              <w:t xml:space="preserve"> </w:t>
            </w:r>
            <w:r w:rsidRPr="00D00E6B">
              <w:rPr>
                <w:rFonts w:ascii="Times New Roman" w:hAnsi="Times New Roman" w:cs="Times New Roman"/>
                <w:b/>
                <w:shd w:val="clear" w:color="auto" w:fill="D9D9D9"/>
              </w:rPr>
              <w:t>випускників освітньої програми до працевлаштування</w:t>
            </w:r>
          </w:p>
        </w:tc>
      </w:tr>
      <w:tr w:rsidR="00CC3652" w:rsidRPr="00D00E6B" w14:paraId="6428405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98B2243" w14:textId="77777777" w:rsidR="00CC3652" w:rsidRPr="00D00E6B" w:rsidRDefault="00CC3652" w:rsidP="00A91549">
            <w:pPr>
              <w:ind w:left="57" w:right="57"/>
              <w:rPr>
                <w:rFonts w:ascii="Times New Roman" w:hAnsi="Times New Roman" w:cs="Times New Roman"/>
                <w:b/>
                <w:bCs/>
              </w:rPr>
            </w:pPr>
            <w:r w:rsidRPr="00D00E6B">
              <w:rPr>
                <w:rFonts w:ascii="Times New Roman" w:hAnsi="Times New Roman" w:cs="Times New Roman"/>
                <w:b/>
                <w:bCs/>
              </w:rPr>
              <w:t>Придатність до працевлаштування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9AE6A62" w14:textId="77777777" w:rsidR="00190E8B" w:rsidRPr="00BD3159" w:rsidRDefault="00FC371C" w:rsidP="00C560EB">
            <w:pPr>
              <w:pStyle w:val="TableParagraph"/>
              <w:ind w:left="57" w:right="57"/>
              <w:jc w:val="both"/>
              <w:rPr>
                <w:sz w:val="24"/>
                <w:szCs w:val="24"/>
                <w:lang w:val="uk-UA"/>
              </w:rPr>
            </w:pPr>
            <w:r w:rsidRPr="00BD3159">
              <w:rPr>
                <w:sz w:val="24"/>
                <w:szCs w:val="24"/>
                <w:lang w:val="uk-UA"/>
              </w:rPr>
              <w:t>Випускники</w:t>
            </w:r>
            <w:r w:rsidRPr="00BD3159">
              <w:rPr>
                <w:spacing w:val="30"/>
                <w:sz w:val="24"/>
                <w:szCs w:val="24"/>
                <w:lang w:val="uk-UA"/>
              </w:rPr>
              <w:t xml:space="preserve"> </w:t>
            </w:r>
            <w:r w:rsidRPr="00BD3159">
              <w:rPr>
                <w:sz w:val="24"/>
                <w:szCs w:val="24"/>
                <w:lang w:val="uk-UA"/>
              </w:rPr>
              <w:t>можуть</w:t>
            </w:r>
            <w:r w:rsidRPr="00BD3159">
              <w:rPr>
                <w:spacing w:val="30"/>
                <w:sz w:val="24"/>
                <w:szCs w:val="24"/>
                <w:lang w:val="uk-UA"/>
              </w:rPr>
              <w:t xml:space="preserve"> </w:t>
            </w:r>
            <w:r w:rsidRPr="00BD3159">
              <w:rPr>
                <w:sz w:val="24"/>
                <w:szCs w:val="24"/>
                <w:lang w:val="uk-UA"/>
              </w:rPr>
              <w:t>працювати</w:t>
            </w:r>
            <w:r w:rsidRPr="00BD3159">
              <w:rPr>
                <w:spacing w:val="30"/>
                <w:sz w:val="24"/>
                <w:szCs w:val="24"/>
                <w:lang w:val="uk-UA"/>
              </w:rPr>
              <w:t xml:space="preserve"> </w:t>
            </w:r>
            <w:r w:rsidRPr="00BD3159">
              <w:rPr>
                <w:sz w:val="24"/>
                <w:szCs w:val="24"/>
                <w:lang w:val="uk-UA"/>
              </w:rPr>
              <w:t>на</w:t>
            </w:r>
            <w:r w:rsidRPr="00BD3159">
              <w:rPr>
                <w:spacing w:val="28"/>
                <w:sz w:val="24"/>
                <w:szCs w:val="24"/>
                <w:lang w:val="uk-UA"/>
              </w:rPr>
              <w:t xml:space="preserve"> </w:t>
            </w:r>
            <w:r w:rsidRPr="00BD3159">
              <w:rPr>
                <w:sz w:val="24"/>
                <w:szCs w:val="24"/>
                <w:lang w:val="uk-UA"/>
              </w:rPr>
              <w:t>первинних</w:t>
            </w:r>
            <w:r w:rsidRPr="00BD3159">
              <w:rPr>
                <w:spacing w:val="31"/>
                <w:sz w:val="24"/>
                <w:szCs w:val="24"/>
                <w:lang w:val="uk-UA"/>
              </w:rPr>
              <w:t xml:space="preserve"> </w:t>
            </w:r>
            <w:r w:rsidRPr="00BD3159">
              <w:rPr>
                <w:sz w:val="24"/>
                <w:szCs w:val="24"/>
                <w:lang w:val="uk-UA"/>
              </w:rPr>
              <w:t>посадах</w:t>
            </w:r>
            <w:r w:rsidRPr="00BD3159">
              <w:rPr>
                <w:spacing w:val="32"/>
                <w:sz w:val="24"/>
                <w:szCs w:val="24"/>
                <w:lang w:val="uk-UA"/>
              </w:rPr>
              <w:t xml:space="preserve"> </w:t>
            </w:r>
            <w:r w:rsidRPr="00BD3159">
              <w:rPr>
                <w:sz w:val="24"/>
                <w:szCs w:val="24"/>
                <w:lang w:val="uk-UA"/>
              </w:rPr>
              <w:t>за</w:t>
            </w:r>
            <w:r w:rsidRPr="00BD3159">
              <w:rPr>
                <w:spacing w:val="37"/>
                <w:sz w:val="24"/>
                <w:szCs w:val="24"/>
                <w:lang w:val="uk-UA"/>
              </w:rPr>
              <w:t xml:space="preserve"> </w:t>
            </w:r>
            <w:r w:rsidRPr="00BD3159">
              <w:rPr>
                <w:sz w:val="24"/>
                <w:szCs w:val="24"/>
                <w:lang w:val="uk-UA"/>
              </w:rPr>
              <w:t>професіями, визначеними у Національному класифікаторі України «Класифікатор</w:t>
            </w:r>
            <w:r w:rsidRPr="00BD3159">
              <w:rPr>
                <w:spacing w:val="1"/>
                <w:sz w:val="24"/>
                <w:szCs w:val="24"/>
                <w:lang w:val="uk-UA"/>
              </w:rPr>
              <w:t xml:space="preserve"> </w:t>
            </w:r>
            <w:r w:rsidRPr="00BD3159">
              <w:rPr>
                <w:sz w:val="24"/>
                <w:szCs w:val="24"/>
                <w:lang w:val="uk-UA"/>
              </w:rPr>
              <w:t>професій»</w:t>
            </w:r>
            <w:r w:rsidRPr="00BD3159">
              <w:rPr>
                <w:spacing w:val="1"/>
                <w:sz w:val="24"/>
                <w:szCs w:val="24"/>
                <w:lang w:val="uk-UA"/>
              </w:rPr>
              <w:t xml:space="preserve"> </w:t>
            </w:r>
            <w:r w:rsidRPr="00BD3159">
              <w:rPr>
                <w:sz w:val="24"/>
                <w:szCs w:val="24"/>
                <w:lang w:val="uk-UA"/>
              </w:rPr>
              <w:t>ДК</w:t>
            </w:r>
            <w:r w:rsidRPr="00BD3159">
              <w:rPr>
                <w:spacing w:val="1"/>
                <w:sz w:val="24"/>
                <w:szCs w:val="24"/>
                <w:lang w:val="uk-UA"/>
              </w:rPr>
              <w:t xml:space="preserve"> </w:t>
            </w:r>
            <w:r w:rsidRPr="00BD3159">
              <w:rPr>
                <w:sz w:val="24"/>
                <w:szCs w:val="24"/>
                <w:lang w:val="uk-UA"/>
              </w:rPr>
              <w:t>003:2010</w:t>
            </w:r>
            <w:r w:rsidRPr="00BD3159">
              <w:rPr>
                <w:spacing w:val="1"/>
                <w:sz w:val="24"/>
                <w:szCs w:val="24"/>
                <w:lang w:val="uk-UA"/>
              </w:rPr>
              <w:t xml:space="preserve"> </w:t>
            </w:r>
            <w:r w:rsidRPr="00BD3159">
              <w:rPr>
                <w:sz w:val="24"/>
                <w:szCs w:val="24"/>
                <w:lang w:val="uk-UA"/>
              </w:rPr>
              <w:t>(затвердженими</w:t>
            </w:r>
            <w:r w:rsidRPr="00BD3159">
              <w:rPr>
                <w:spacing w:val="1"/>
                <w:sz w:val="24"/>
                <w:szCs w:val="24"/>
                <w:lang w:val="uk-UA"/>
              </w:rPr>
              <w:t xml:space="preserve"> </w:t>
            </w:r>
            <w:r w:rsidRPr="00BD3159">
              <w:rPr>
                <w:sz w:val="24"/>
                <w:szCs w:val="24"/>
                <w:lang w:val="uk-UA"/>
              </w:rPr>
              <w:t>із</w:t>
            </w:r>
            <w:r w:rsidRPr="00BD3159">
              <w:rPr>
                <w:spacing w:val="1"/>
                <w:sz w:val="24"/>
                <w:szCs w:val="24"/>
                <w:lang w:val="uk-UA"/>
              </w:rPr>
              <w:t xml:space="preserve"> </w:t>
            </w:r>
            <w:r w:rsidRPr="00BD3159">
              <w:rPr>
                <w:sz w:val="24"/>
                <w:szCs w:val="24"/>
                <w:lang w:val="uk-UA"/>
              </w:rPr>
              <w:t>змінами</w:t>
            </w:r>
            <w:r w:rsidRPr="00BD3159">
              <w:rPr>
                <w:spacing w:val="1"/>
                <w:sz w:val="24"/>
                <w:szCs w:val="24"/>
                <w:lang w:val="uk-UA"/>
              </w:rPr>
              <w:t xml:space="preserve"> </w:t>
            </w:r>
            <w:r w:rsidRPr="00BD3159">
              <w:rPr>
                <w:sz w:val="24"/>
                <w:szCs w:val="24"/>
                <w:lang w:val="uk-UA"/>
              </w:rPr>
              <w:t>наказом</w:t>
            </w:r>
            <w:r w:rsidRPr="00BD3159">
              <w:rPr>
                <w:spacing w:val="1"/>
                <w:sz w:val="24"/>
                <w:szCs w:val="24"/>
                <w:lang w:val="uk-UA"/>
              </w:rPr>
              <w:t xml:space="preserve"> </w:t>
            </w:r>
            <w:r w:rsidRPr="00BD3159">
              <w:rPr>
                <w:sz w:val="24"/>
                <w:szCs w:val="24"/>
                <w:lang w:val="uk-UA"/>
              </w:rPr>
              <w:t>Міністерства економічного ро</w:t>
            </w:r>
            <w:r w:rsidR="002F4D5F" w:rsidRPr="00BD3159">
              <w:rPr>
                <w:sz w:val="24"/>
                <w:szCs w:val="24"/>
                <w:lang w:val="uk-UA"/>
              </w:rPr>
              <w:t>звитку і торгівлі України від 13</w:t>
            </w:r>
            <w:r w:rsidRPr="00BD3159">
              <w:rPr>
                <w:sz w:val="24"/>
                <w:szCs w:val="24"/>
                <w:lang w:val="uk-UA"/>
              </w:rPr>
              <w:t xml:space="preserve"> </w:t>
            </w:r>
            <w:r w:rsidR="002F4D5F" w:rsidRPr="00BD3159">
              <w:rPr>
                <w:sz w:val="24"/>
                <w:szCs w:val="24"/>
                <w:lang w:val="uk-UA"/>
              </w:rPr>
              <w:t>грудня</w:t>
            </w:r>
            <w:r w:rsidRPr="00BD3159">
              <w:rPr>
                <w:spacing w:val="1"/>
                <w:sz w:val="24"/>
                <w:szCs w:val="24"/>
                <w:lang w:val="uk-UA"/>
              </w:rPr>
              <w:t xml:space="preserve"> </w:t>
            </w:r>
            <w:r w:rsidR="002F4D5F" w:rsidRPr="00BD3159">
              <w:rPr>
                <w:sz w:val="24"/>
                <w:szCs w:val="24"/>
                <w:lang w:val="uk-UA"/>
              </w:rPr>
              <w:t>2024 року)</w:t>
            </w:r>
            <w:r w:rsidRPr="00BD3159">
              <w:rPr>
                <w:sz w:val="24"/>
                <w:szCs w:val="24"/>
                <w:lang w:val="uk-UA"/>
              </w:rPr>
              <w:t>: географ (2442.2);</w:t>
            </w:r>
            <w:r w:rsidR="002F4D5F" w:rsidRPr="00BD3159">
              <w:rPr>
                <w:sz w:val="24"/>
                <w:szCs w:val="24"/>
                <w:lang w:val="uk-UA"/>
              </w:rPr>
              <w:t xml:space="preserve"> асистент географа (3439); н</w:t>
            </w:r>
            <w:r w:rsidR="00190E8B" w:rsidRPr="00BD3159">
              <w:rPr>
                <w:sz w:val="24"/>
                <w:szCs w:val="24"/>
                <w:lang w:val="uk-UA"/>
              </w:rPr>
              <w:t>ауков</w:t>
            </w:r>
            <w:r w:rsidR="002F4D5F" w:rsidRPr="00BD3159">
              <w:rPr>
                <w:sz w:val="24"/>
                <w:szCs w:val="24"/>
                <w:lang w:val="uk-UA"/>
              </w:rPr>
              <w:t>ий співробітник</w:t>
            </w:r>
            <w:r w:rsidR="00730EF1" w:rsidRPr="00BD3159">
              <w:rPr>
                <w:sz w:val="24"/>
                <w:szCs w:val="24"/>
                <w:lang w:val="uk-UA"/>
              </w:rPr>
              <w:t>,</w:t>
            </w:r>
            <w:r w:rsidR="002F4D5F" w:rsidRPr="00BD3159">
              <w:rPr>
                <w:sz w:val="24"/>
                <w:szCs w:val="24"/>
                <w:lang w:val="uk-UA"/>
              </w:rPr>
              <w:t xml:space="preserve"> науковий співробітник-консультант</w:t>
            </w:r>
            <w:r w:rsidR="00190E8B" w:rsidRPr="00BD3159">
              <w:rPr>
                <w:sz w:val="24"/>
                <w:szCs w:val="24"/>
                <w:lang w:val="uk-UA"/>
              </w:rPr>
              <w:t xml:space="preserve"> (</w:t>
            </w:r>
            <w:r w:rsidR="002F4D5F" w:rsidRPr="00BD3159">
              <w:rPr>
                <w:sz w:val="24"/>
                <w:szCs w:val="24"/>
                <w:lang w:val="uk-UA"/>
              </w:rPr>
              <w:t>географія) (</w:t>
            </w:r>
            <w:r w:rsidR="00190E8B" w:rsidRPr="00BD3159">
              <w:rPr>
                <w:sz w:val="24"/>
                <w:szCs w:val="24"/>
                <w:lang w:val="uk-UA"/>
              </w:rPr>
              <w:t>2442.1</w:t>
            </w:r>
            <w:r w:rsidR="002F4D5F" w:rsidRPr="00BD3159">
              <w:rPr>
                <w:sz w:val="24"/>
                <w:szCs w:val="24"/>
                <w:lang w:val="uk-UA"/>
              </w:rPr>
              <w:t>); науковий співробітник (природно-заповідна справа) (2213.1); к</w:t>
            </w:r>
            <w:r w:rsidR="00190E8B" w:rsidRPr="00BD3159">
              <w:rPr>
                <w:sz w:val="24"/>
                <w:szCs w:val="24"/>
                <w:lang w:val="uk-UA"/>
              </w:rPr>
              <w:t>онсультанти в сільському, лісовому, водному господарствах та в природно-заповідній справі</w:t>
            </w:r>
            <w:r w:rsidR="002F4D5F" w:rsidRPr="00BD3159">
              <w:rPr>
                <w:sz w:val="24"/>
                <w:szCs w:val="24"/>
                <w:lang w:val="uk-UA"/>
              </w:rPr>
              <w:t xml:space="preserve"> </w:t>
            </w:r>
            <w:r w:rsidR="00190E8B" w:rsidRPr="00BD3159">
              <w:rPr>
                <w:sz w:val="24"/>
                <w:szCs w:val="24"/>
                <w:lang w:val="uk-UA"/>
              </w:rPr>
              <w:t>(3213)</w:t>
            </w:r>
            <w:r w:rsidR="002F4D5F" w:rsidRPr="00BD3159">
              <w:rPr>
                <w:sz w:val="24"/>
                <w:szCs w:val="24"/>
                <w:lang w:val="uk-UA"/>
              </w:rPr>
              <w:t>; м</w:t>
            </w:r>
            <w:r w:rsidR="00190E8B" w:rsidRPr="00BD3159">
              <w:rPr>
                <w:sz w:val="24"/>
                <w:szCs w:val="24"/>
                <w:lang w:val="uk-UA"/>
              </w:rPr>
              <w:t>енеджер (управитель) з природокористування (1412)</w:t>
            </w:r>
            <w:r w:rsidR="002F4D5F" w:rsidRPr="00BD3159">
              <w:rPr>
                <w:sz w:val="24"/>
                <w:szCs w:val="24"/>
                <w:lang w:val="uk-UA"/>
              </w:rPr>
              <w:t>; і</w:t>
            </w:r>
            <w:r w:rsidR="00190E8B" w:rsidRPr="00BD3159">
              <w:rPr>
                <w:sz w:val="24"/>
                <w:szCs w:val="24"/>
                <w:lang w:val="uk-UA"/>
              </w:rPr>
              <w:t>нженер з природокористування (2213.2)</w:t>
            </w:r>
            <w:r w:rsidR="002F4D5F" w:rsidRPr="00BD3159">
              <w:rPr>
                <w:sz w:val="24"/>
                <w:szCs w:val="24"/>
                <w:lang w:val="uk-UA"/>
              </w:rPr>
              <w:t>; ф</w:t>
            </w:r>
            <w:r w:rsidR="00190E8B" w:rsidRPr="00BD3159">
              <w:rPr>
                <w:sz w:val="24"/>
                <w:szCs w:val="24"/>
                <w:lang w:val="uk-UA"/>
              </w:rPr>
              <w:t>ахівець з управління природокористуванням (2442.2)</w:t>
            </w:r>
            <w:r w:rsidR="002F4D5F" w:rsidRPr="00BD3159">
              <w:rPr>
                <w:sz w:val="24"/>
                <w:szCs w:val="24"/>
                <w:lang w:val="uk-UA"/>
              </w:rPr>
              <w:t>; о</w:t>
            </w:r>
            <w:r w:rsidR="00190E8B" w:rsidRPr="00BD3159">
              <w:rPr>
                <w:sz w:val="24"/>
                <w:szCs w:val="24"/>
                <w:lang w:val="uk-UA"/>
              </w:rPr>
              <w:t>рганізатор природокористування (3439)</w:t>
            </w:r>
            <w:r w:rsidR="002F4D5F" w:rsidRPr="00BD3159">
              <w:rPr>
                <w:sz w:val="24"/>
                <w:szCs w:val="24"/>
                <w:lang w:val="uk-UA"/>
              </w:rPr>
              <w:t xml:space="preserve">; фахівець з </w:t>
            </w:r>
            <w:proofErr w:type="spellStart"/>
            <w:r w:rsidR="002F4D5F" w:rsidRPr="00BD3159">
              <w:rPr>
                <w:sz w:val="24"/>
                <w:szCs w:val="24"/>
                <w:lang w:val="uk-UA"/>
              </w:rPr>
              <w:t>геосистемного</w:t>
            </w:r>
            <w:proofErr w:type="spellEnd"/>
            <w:r w:rsidR="002F4D5F" w:rsidRPr="00BD3159">
              <w:rPr>
                <w:sz w:val="24"/>
                <w:szCs w:val="24"/>
                <w:lang w:val="uk-UA"/>
              </w:rPr>
              <w:t xml:space="preserve"> моніторингу навколишнього середовища (2148.2) </w:t>
            </w:r>
          </w:p>
          <w:p w14:paraId="63343027" w14:textId="77777777" w:rsidR="00C560EB" w:rsidRPr="00D00E6B" w:rsidRDefault="00C560EB" w:rsidP="00C560EB">
            <w:pPr>
              <w:widowControl/>
              <w:ind w:left="57" w:right="57"/>
              <w:jc w:val="both"/>
            </w:pPr>
            <w:r w:rsidRPr="00C560EB">
              <w:rPr>
                <w:rFonts w:ascii="Times New Roman" w:eastAsia="Times New Roman" w:hAnsi="Times New Roman" w:cs="Times New Roman"/>
                <w:color w:val="auto"/>
                <w:lang w:eastAsia="ru-RU"/>
              </w:rPr>
              <w:t>Завдяки багатопрофільній під</w:t>
            </w:r>
            <w:r w:rsidRPr="00BD3159">
              <w:rPr>
                <w:rFonts w:ascii="Times New Roman" w:eastAsia="Times New Roman" w:hAnsi="Times New Roman" w:cs="Times New Roman"/>
                <w:color w:val="auto"/>
                <w:lang w:eastAsia="ru-RU"/>
              </w:rPr>
              <w:t xml:space="preserve">готовці, випускники </w:t>
            </w:r>
            <w:r w:rsidR="00E5039D">
              <w:rPr>
                <w:rFonts w:ascii="Times New Roman" w:eastAsia="Times New Roman" w:hAnsi="Times New Roman" w:cs="Times New Roman"/>
                <w:color w:val="auto"/>
                <w:lang w:eastAsia="ru-RU"/>
              </w:rPr>
              <w:t xml:space="preserve">освітньої </w:t>
            </w:r>
            <w:r w:rsidRPr="00BD3159">
              <w:rPr>
                <w:rFonts w:ascii="Times New Roman" w:eastAsia="Times New Roman" w:hAnsi="Times New Roman" w:cs="Times New Roman"/>
                <w:color w:val="auto"/>
                <w:lang w:eastAsia="ru-RU"/>
              </w:rPr>
              <w:t>програми «</w:t>
            </w:r>
            <w:r w:rsidRPr="00C560EB">
              <w:rPr>
                <w:rFonts w:ascii="Times New Roman" w:eastAsia="Times New Roman" w:hAnsi="Times New Roman" w:cs="Times New Roman"/>
                <w:color w:val="auto"/>
                <w:lang w:eastAsia="ru-RU"/>
              </w:rPr>
              <w:t>Географія</w:t>
            </w:r>
            <w:r w:rsidRPr="00BD3159">
              <w:rPr>
                <w:rFonts w:ascii="Times New Roman" w:eastAsia="Times New Roman" w:hAnsi="Times New Roman" w:cs="Times New Roman"/>
                <w:color w:val="auto"/>
                <w:lang w:eastAsia="ru-RU"/>
              </w:rPr>
              <w:t>»</w:t>
            </w:r>
            <w:r w:rsidRPr="00C560EB">
              <w:rPr>
                <w:rFonts w:ascii="Times New Roman" w:eastAsia="Times New Roman" w:hAnsi="Times New Roman" w:cs="Times New Roman"/>
                <w:color w:val="auto"/>
                <w:lang w:eastAsia="ru-RU"/>
              </w:rPr>
              <w:t xml:space="preserve"> затребувані у різних секторах: від державних установ (міністерства, департаменти регіонального розвитку, управління екології</w:t>
            </w:r>
            <w:r w:rsidRPr="00BD3159">
              <w:rPr>
                <w:rFonts w:ascii="Times New Roman" w:eastAsia="Times New Roman" w:hAnsi="Times New Roman" w:cs="Times New Roman"/>
                <w:color w:val="auto"/>
                <w:lang w:eastAsia="ru-RU"/>
              </w:rPr>
              <w:t xml:space="preserve">, земельні відділи, </w:t>
            </w:r>
            <w:r w:rsidR="00E5039D">
              <w:rPr>
                <w:rFonts w:ascii="Times New Roman" w:eastAsia="Times New Roman" w:hAnsi="Times New Roman" w:cs="Times New Roman"/>
                <w:color w:val="auto"/>
                <w:lang w:eastAsia="ru-RU"/>
              </w:rPr>
              <w:t xml:space="preserve">водне господарство, </w:t>
            </w:r>
            <w:r w:rsidRPr="00BD3159">
              <w:rPr>
                <w:rFonts w:ascii="Times New Roman" w:eastAsia="Times New Roman" w:hAnsi="Times New Roman" w:cs="Times New Roman"/>
                <w:color w:val="auto"/>
                <w:lang w:eastAsia="ru-RU"/>
              </w:rPr>
              <w:t>транскордонне співробітництво</w:t>
            </w:r>
            <w:r w:rsidRPr="00C560EB">
              <w:rPr>
                <w:rFonts w:ascii="Times New Roman" w:eastAsia="Times New Roman" w:hAnsi="Times New Roman" w:cs="Times New Roman"/>
                <w:color w:val="auto"/>
                <w:lang w:eastAsia="ru-RU"/>
              </w:rPr>
              <w:t xml:space="preserve">) до приватних компаній (ГІС-фірми, будівельні компанії, туристичний бізнес, сільське господарство). </w:t>
            </w:r>
            <w:r w:rsidRPr="00BD3159">
              <w:rPr>
                <w:rFonts w:ascii="Times New Roman" w:hAnsi="Times New Roman" w:cs="Times New Roman"/>
                <w:lang w:eastAsia="ru-RU"/>
              </w:rPr>
              <w:t xml:space="preserve">Можливості для роботи в науково-дослідних установах, навчальних закладах, </w:t>
            </w:r>
            <w:r w:rsidRPr="00BD3159">
              <w:rPr>
                <w:rFonts w:ascii="Times New Roman" w:hAnsi="Times New Roman" w:cs="Times New Roman"/>
              </w:rPr>
              <w:t>органах</w:t>
            </w:r>
            <w:r w:rsidRPr="00BD3159">
              <w:rPr>
                <w:rFonts w:ascii="Times New Roman" w:hAnsi="Times New Roman" w:cs="Times New Roman"/>
                <w:spacing w:val="1"/>
              </w:rPr>
              <w:t xml:space="preserve"> </w:t>
            </w:r>
            <w:r w:rsidRPr="00BD3159">
              <w:rPr>
                <w:rFonts w:ascii="Times New Roman" w:hAnsi="Times New Roman" w:cs="Times New Roman"/>
              </w:rPr>
              <w:t>державного</w:t>
            </w:r>
            <w:r w:rsidRPr="00BD3159">
              <w:rPr>
                <w:rFonts w:ascii="Times New Roman" w:hAnsi="Times New Roman" w:cs="Times New Roman"/>
                <w:spacing w:val="107"/>
              </w:rPr>
              <w:t xml:space="preserve"> </w:t>
            </w:r>
            <w:r w:rsidRPr="00BD3159">
              <w:rPr>
                <w:rFonts w:ascii="Times New Roman" w:hAnsi="Times New Roman" w:cs="Times New Roman"/>
              </w:rPr>
              <w:t>управління</w:t>
            </w:r>
            <w:r w:rsidRPr="00BD3159">
              <w:rPr>
                <w:rFonts w:ascii="Times New Roman" w:hAnsi="Times New Roman" w:cs="Times New Roman"/>
                <w:spacing w:val="99"/>
              </w:rPr>
              <w:t xml:space="preserve"> </w:t>
            </w:r>
            <w:r w:rsidRPr="00BD3159">
              <w:rPr>
                <w:rFonts w:ascii="Times New Roman" w:hAnsi="Times New Roman" w:cs="Times New Roman"/>
              </w:rPr>
              <w:t>та</w:t>
            </w:r>
            <w:r w:rsidRPr="00BD3159">
              <w:rPr>
                <w:rFonts w:ascii="Times New Roman" w:hAnsi="Times New Roman" w:cs="Times New Roman"/>
                <w:spacing w:val="96"/>
              </w:rPr>
              <w:t xml:space="preserve"> </w:t>
            </w:r>
            <w:r w:rsidRPr="00BD3159">
              <w:rPr>
                <w:rFonts w:ascii="Times New Roman" w:hAnsi="Times New Roman" w:cs="Times New Roman"/>
              </w:rPr>
              <w:t>місцевого</w:t>
            </w:r>
            <w:r w:rsidRPr="00BD3159">
              <w:rPr>
                <w:rFonts w:ascii="Times New Roman" w:hAnsi="Times New Roman" w:cs="Times New Roman"/>
                <w:spacing w:val="101"/>
              </w:rPr>
              <w:t xml:space="preserve"> </w:t>
            </w:r>
            <w:r w:rsidRPr="00BD3159">
              <w:rPr>
                <w:rFonts w:ascii="Times New Roman" w:hAnsi="Times New Roman" w:cs="Times New Roman"/>
              </w:rPr>
              <w:t>самоврядування,</w:t>
            </w:r>
            <w:r w:rsidR="00BD3159">
              <w:rPr>
                <w:rFonts w:ascii="Times New Roman" w:hAnsi="Times New Roman" w:cs="Times New Roman"/>
              </w:rPr>
              <w:t xml:space="preserve"> </w:t>
            </w:r>
            <w:r w:rsidRPr="00BD3159">
              <w:rPr>
                <w:rFonts w:ascii="Times New Roman" w:hAnsi="Times New Roman" w:cs="Times New Roman"/>
                <w:lang w:eastAsia="ru-RU"/>
              </w:rPr>
              <w:t>громадських організаціях тощо.</w:t>
            </w:r>
          </w:p>
        </w:tc>
      </w:tr>
      <w:tr w:rsidR="00CC3652" w:rsidRPr="00D00E6B" w14:paraId="7CE857E8" w14:textId="77777777" w:rsidTr="00CC4EAC">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739A405" w14:textId="77777777" w:rsidR="00CC3652" w:rsidRPr="00D00E6B" w:rsidRDefault="00CC3652" w:rsidP="00A91549">
            <w:pPr>
              <w:ind w:left="57" w:right="57"/>
              <w:rPr>
                <w:rFonts w:ascii="Times New Roman" w:hAnsi="Times New Roman" w:cs="Times New Roman"/>
                <w:b/>
              </w:rPr>
            </w:pPr>
            <w:r w:rsidRPr="00D00E6B">
              <w:rPr>
                <w:rFonts w:ascii="Times New Roman" w:hAnsi="Times New Roman" w:cs="Times New Roman"/>
                <w:b/>
              </w:rPr>
              <w:t>Подальше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9564029" w14:textId="77777777" w:rsidR="00CC3652" w:rsidRPr="00D00E6B" w:rsidRDefault="00FC371C" w:rsidP="00353FEE">
            <w:pPr>
              <w:pStyle w:val="Default"/>
              <w:ind w:left="57" w:right="57"/>
              <w:jc w:val="both"/>
              <w:rPr>
                <w:rFonts w:ascii="Times New Roman" w:hAnsi="Times New Roman"/>
              </w:rPr>
            </w:pPr>
            <w:r w:rsidRPr="00D00E6B">
              <w:rPr>
                <w:rFonts w:ascii="Times New Roman" w:hAnsi="Times New Roman"/>
              </w:rPr>
              <w:t>Продовження навчання за другим (магістерським) рівнем вищої освіти</w:t>
            </w:r>
            <w:r w:rsidR="00612CF3" w:rsidRPr="00D00E6B">
              <w:rPr>
                <w:rFonts w:ascii="Times New Roman" w:hAnsi="Times New Roman"/>
              </w:rPr>
              <w:t xml:space="preserve"> </w:t>
            </w:r>
            <w:r w:rsidRPr="00D00E6B">
              <w:rPr>
                <w:rFonts w:ascii="Times New Roman" w:hAnsi="Times New Roman"/>
              </w:rPr>
              <w:t>та можуть набувати додаткові кваліфікації в системі освіти дорослих. Отримання післядипломної освіти та набуття часткових кваліфікацій на споріднених та інших спеціальностях; підвищення кваліфікації.</w:t>
            </w:r>
          </w:p>
        </w:tc>
      </w:tr>
      <w:tr w:rsidR="00CC3652" w:rsidRPr="00D00E6B" w14:paraId="153075B2" w14:textId="77777777" w:rsidTr="00685343">
        <w:trPr>
          <w:trHeight w:val="29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78815896" w14:textId="77777777" w:rsidR="00CC3652" w:rsidRPr="00D00E6B" w:rsidRDefault="00CC3652" w:rsidP="00353FEE">
            <w:pPr>
              <w:ind w:left="57" w:right="57"/>
              <w:jc w:val="center"/>
              <w:rPr>
                <w:rFonts w:ascii="Times New Roman" w:hAnsi="Times New Roman" w:cs="Times New Roman"/>
                <w:b/>
              </w:rPr>
            </w:pPr>
            <w:r w:rsidRPr="00D00E6B">
              <w:rPr>
                <w:rFonts w:ascii="Times New Roman" w:hAnsi="Times New Roman" w:cs="Times New Roman"/>
                <w:b/>
              </w:rPr>
              <w:t>5</w:t>
            </w:r>
            <w:r w:rsidRPr="00D00E6B">
              <w:rPr>
                <w:rFonts w:ascii="Times New Roman" w:hAnsi="Times New Roman" w:cs="Times New Roman"/>
              </w:rPr>
              <w:t xml:space="preserve"> </w:t>
            </w:r>
            <w:r w:rsidR="00AA4E66" w:rsidRPr="00D00E6B">
              <w:rPr>
                <w:rFonts w:ascii="Times New Roman" w:hAnsi="Times New Roman" w:cs="Times New Roman"/>
              </w:rPr>
              <w:t>–</w:t>
            </w:r>
            <w:r w:rsidRPr="00D00E6B">
              <w:rPr>
                <w:rFonts w:ascii="Times New Roman" w:hAnsi="Times New Roman" w:cs="Times New Roman"/>
              </w:rPr>
              <w:t xml:space="preserve"> </w:t>
            </w:r>
            <w:r w:rsidRPr="00D00E6B">
              <w:rPr>
                <w:rFonts w:ascii="Times New Roman" w:hAnsi="Times New Roman" w:cs="Times New Roman"/>
                <w:b/>
              </w:rPr>
              <w:t>Викладання</w:t>
            </w:r>
            <w:r w:rsidR="00AA4E66" w:rsidRPr="00D00E6B">
              <w:rPr>
                <w:rFonts w:ascii="Times New Roman" w:hAnsi="Times New Roman" w:cs="Times New Roman"/>
                <w:b/>
              </w:rPr>
              <w:t xml:space="preserve"> </w:t>
            </w:r>
            <w:r w:rsidRPr="00D00E6B">
              <w:rPr>
                <w:rFonts w:ascii="Times New Roman" w:hAnsi="Times New Roman" w:cs="Times New Roman"/>
                <w:b/>
              </w:rPr>
              <w:t>та оцінювання</w:t>
            </w:r>
          </w:p>
        </w:tc>
      </w:tr>
      <w:tr w:rsidR="00CC3652" w:rsidRPr="00D00E6B" w14:paraId="56BB46B9"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F1FE33C" w14:textId="77777777" w:rsidR="00CC3652" w:rsidRPr="00D00E6B" w:rsidRDefault="00CC3652" w:rsidP="00A91549">
            <w:pPr>
              <w:ind w:left="57" w:right="57"/>
              <w:rPr>
                <w:rFonts w:ascii="Times New Roman" w:hAnsi="Times New Roman" w:cs="Times New Roman"/>
                <w:b/>
              </w:rPr>
            </w:pPr>
            <w:r w:rsidRPr="00D00E6B">
              <w:rPr>
                <w:rFonts w:ascii="Times New Roman" w:hAnsi="Times New Roman" w:cs="Times New Roman"/>
                <w:b/>
              </w:rPr>
              <w:t>Викладання та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55D7022" w14:textId="77777777" w:rsidR="00612CF3" w:rsidRPr="00D00E6B" w:rsidRDefault="0080395B" w:rsidP="00353FEE">
            <w:pPr>
              <w:ind w:left="57" w:right="57"/>
              <w:jc w:val="both"/>
              <w:rPr>
                <w:rFonts w:ascii="Times New Roman" w:hAnsi="Times New Roman" w:cs="Times New Roman"/>
              </w:rPr>
            </w:pPr>
            <w:proofErr w:type="spellStart"/>
            <w:r w:rsidRPr="00D00E6B">
              <w:rPr>
                <w:rFonts w:ascii="Times New Roman" w:hAnsi="Times New Roman" w:cs="Times New Roman"/>
              </w:rPr>
              <w:t>Студентоцентроване</w:t>
            </w:r>
            <w:proofErr w:type="spellEnd"/>
            <w:r w:rsidRPr="00D00E6B">
              <w:rPr>
                <w:rFonts w:ascii="Times New Roman" w:hAnsi="Times New Roman" w:cs="Times New Roman"/>
              </w:rPr>
              <w:t xml:space="preserve"> навчання, проблемно-орієнтоване навчання, навчання на основі науково-дослідницької діяльності, навчання через навчальні і виробничі практики. </w:t>
            </w:r>
          </w:p>
          <w:p w14:paraId="6CA37B3A" w14:textId="77777777" w:rsidR="00CC3652" w:rsidRPr="00D00E6B" w:rsidRDefault="00612CF3" w:rsidP="00353FEE">
            <w:pPr>
              <w:ind w:left="57" w:right="57"/>
              <w:jc w:val="both"/>
              <w:rPr>
                <w:rFonts w:ascii="Times New Roman" w:hAnsi="Times New Roman" w:cs="Times New Roman"/>
              </w:rPr>
            </w:pPr>
            <w:r w:rsidRPr="00D00E6B">
              <w:rPr>
                <w:rFonts w:ascii="Times New Roman" w:hAnsi="Times New Roman" w:cs="Times New Roman"/>
              </w:rPr>
              <w:t>Освітній процес в здійснюється за такими формами: навчальні заняття (лекції; лабораторні, практичні, семінарські, індивідуальні заняття; консультації); самостійна робота;  практична підготовка (навчальні та виробничі практики); контрольні заходи (заліки, іспити, захист курсових і кваліфікаційних робіт).</w:t>
            </w:r>
          </w:p>
        </w:tc>
      </w:tr>
      <w:tr w:rsidR="00CC3652" w:rsidRPr="00D00E6B" w14:paraId="4CDEE039"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994FB59" w14:textId="77777777" w:rsidR="00CC3652" w:rsidRPr="00D00E6B" w:rsidRDefault="00CC3652" w:rsidP="00A91549">
            <w:pPr>
              <w:ind w:left="57" w:right="57"/>
              <w:rPr>
                <w:rFonts w:ascii="Times New Roman" w:hAnsi="Times New Roman" w:cs="Times New Roman"/>
                <w:b/>
              </w:rPr>
            </w:pPr>
            <w:r w:rsidRPr="00D00E6B">
              <w:rPr>
                <w:rFonts w:ascii="Times New Roman" w:hAnsi="Times New Roman" w:cs="Times New Roman"/>
                <w:b/>
              </w:rPr>
              <w:t>Оцінювання</w:t>
            </w:r>
          </w:p>
          <w:p w14:paraId="137B84DD" w14:textId="77777777" w:rsidR="00CC3652" w:rsidRPr="00D00E6B" w:rsidRDefault="00CC3652" w:rsidP="00A91549">
            <w:pPr>
              <w:ind w:left="57" w:right="57"/>
              <w:rPr>
                <w:rFonts w:ascii="Times New Roman" w:hAnsi="Times New Roman" w:cs="Times New Roman"/>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4A4CB9C" w14:textId="77777777" w:rsidR="0080395B" w:rsidRPr="00D00E6B" w:rsidRDefault="0080395B" w:rsidP="00353FEE">
            <w:pPr>
              <w:pStyle w:val="af1"/>
              <w:ind w:left="57" w:right="57"/>
              <w:jc w:val="both"/>
              <w:rPr>
                <w:rFonts w:ascii="Times New Roman" w:hAnsi="Times New Roman" w:cs="Times New Roman"/>
              </w:rPr>
            </w:pPr>
            <w:r w:rsidRPr="00D00E6B">
              <w:rPr>
                <w:rFonts w:ascii="Times New Roman" w:hAnsi="Times New Roman" w:cs="Times New Roman"/>
              </w:rPr>
              <w:t>Відповідно до вимог Європейської кредитної трансферно-накопичувальної системи та Стандартів і рекомендацій щодо забезпечення якості в Європейському просторі вищої освіти відбувається н</w:t>
            </w:r>
            <w:r w:rsidR="006D7F2B" w:rsidRPr="00D00E6B">
              <w:rPr>
                <w:rFonts w:ascii="Times New Roman" w:hAnsi="Times New Roman" w:cs="Times New Roman"/>
              </w:rPr>
              <w:t xml:space="preserve">акопичувальна </w:t>
            </w:r>
            <w:r w:rsidRPr="00D00E6B">
              <w:rPr>
                <w:rFonts w:ascii="Times New Roman" w:hAnsi="Times New Roman" w:cs="Times New Roman"/>
              </w:rPr>
              <w:t xml:space="preserve">бально-рейтингова </w:t>
            </w:r>
            <w:r w:rsidR="006D7F2B" w:rsidRPr="00D00E6B">
              <w:rPr>
                <w:rFonts w:ascii="Times New Roman" w:hAnsi="Times New Roman" w:cs="Times New Roman"/>
              </w:rPr>
              <w:t>система, що</w:t>
            </w:r>
            <w:r w:rsidR="007409A1" w:rsidRPr="00D00E6B">
              <w:rPr>
                <w:rFonts w:ascii="Times New Roman" w:hAnsi="Times New Roman" w:cs="Times New Roman"/>
              </w:rPr>
              <w:t xml:space="preserve"> </w:t>
            </w:r>
            <w:r w:rsidRPr="00D00E6B">
              <w:rPr>
                <w:rFonts w:ascii="Times New Roman" w:hAnsi="Times New Roman" w:cs="Times New Roman"/>
              </w:rPr>
              <w:t>передбачає оцінювання обов’язкових видів навчальної діяльності й досягнення запланованих результатів навчання як за окремими навчальними дисциплінами (присвоєння кредитів), так і за освітньою програмою загалом (присвоєння кваліфікації).</w:t>
            </w:r>
          </w:p>
          <w:p w14:paraId="4123D16D" w14:textId="77777777" w:rsidR="0080395B" w:rsidRPr="00D00E6B" w:rsidRDefault="0080395B" w:rsidP="00353FEE">
            <w:pPr>
              <w:pStyle w:val="af1"/>
              <w:ind w:left="57" w:right="57"/>
              <w:jc w:val="both"/>
              <w:rPr>
                <w:rFonts w:ascii="Times New Roman" w:hAnsi="Times New Roman" w:cs="Times New Roman"/>
              </w:rPr>
            </w:pPr>
            <w:r w:rsidRPr="00D00E6B">
              <w:rPr>
                <w:rFonts w:ascii="Times New Roman" w:hAnsi="Times New Roman" w:cs="Times New Roman"/>
              </w:rPr>
              <w:t>Оцінювання результатів навчання здобувачів освіти здійснюється з використання</w:t>
            </w:r>
            <w:r w:rsidR="007409A1" w:rsidRPr="00D00E6B">
              <w:rPr>
                <w:rFonts w:ascii="Times New Roman" w:hAnsi="Times New Roman" w:cs="Times New Roman"/>
              </w:rPr>
              <w:t xml:space="preserve">м модульно-рейтингової системи. В </w:t>
            </w:r>
            <w:r w:rsidRPr="00D00E6B">
              <w:rPr>
                <w:rFonts w:ascii="Times New Roman" w:hAnsi="Times New Roman" w:cs="Times New Roman"/>
              </w:rPr>
              <w:lastRenderedPageBreak/>
              <w:t xml:space="preserve">основу </w:t>
            </w:r>
            <w:r w:rsidR="007409A1" w:rsidRPr="00D00E6B">
              <w:rPr>
                <w:rFonts w:ascii="Times New Roman" w:hAnsi="Times New Roman" w:cs="Times New Roman"/>
              </w:rPr>
              <w:t>такого</w:t>
            </w:r>
            <w:r w:rsidRPr="00D00E6B">
              <w:rPr>
                <w:rFonts w:ascii="Times New Roman" w:hAnsi="Times New Roman" w:cs="Times New Roman"/>
              </w:rPr>
              <w:t xml:space="preserve"> оцінювання покладено модульне контрольне оцінювання та накопичення рейтингових балів за різнобічну навчально-пізнавальну діяльність здобувачів освіти у процесі навчання.</w:t>
            </w:r>
          </w:p>
          <w:p w14:paraId="16260D74" w14:textId="77777777" w:rsidR="00CC3652" w:rsidRPr="00D00E6B" w:rsidRDefault="006D7F2B" w:rsidP="00353FEE">
            <w:pPr>
              <w:pStyle w:val="af1"/>
              <w:ind w:left="57" w:right="57"/>
              <w:jc w:val="both"/>
              <w:rPr>
                <w:rFonts w:ascii="Times New Roman" w:hAnsi="Times New Roman" w:cs="Times New Roman"/>
              </w:rPr>
            </w:pPr>
            <w:r w:rsidRPr="00D00E6B">
              <w:rPr>
                <w:rFonts w:ascii="Times New Roman" w:hAnsi="Times New Roman" w:cs="Times New Roman"/>
              </w:rPr>
              <w:t>В освітньому процесі використовуються такі види контролю: вхідний (може проводитися перед вивченням нового курсу з метою визначення рівня підготовки здобувачів освіти з дисциплін, на яких базується цей курс); поточний (проводиться науково-педагогічними працівниками на всіх видах аудиторних занять); модульний (складається з поточного контролю та модульного контрольного оцінювання); відстрочений (або контроль стійкості знань проводиться у виді комплексної контрольної роботи з метою оцінювання залишкових знань здобувачів з навчальної дисципліни, яку вони закінчили вивчати);  семестровий (проводиться у формі екзамену, диференційованого заліку або заліку); атестація (</w:t>
            </w:r>
            <w:r w:rsidR="007409A1" w:rsidRPr="00D00E6B">
              <w:rPr>
                <w:rFonts w:ascii="Times New Roman" w:hAnsi="Times New Roman" w:cs="Times New Roman"/>
              </w:rPr>
              <w:t>здійснюється у вигляді кваліфікаційного іспиту та захисту кваліфікаційної роботи перед</w:t>
            </w:r>
            <w:r w:rsidRPr="00D00E6B">
              <w:rPr>
                <w:rFonts w:ascii="Times New Roman" w:hAnsi="Times New Roman" w:cs="Times New Roman"/>
              </w:rPr>
              <w:t xml:space="preserve"> екзаменаційною комісією).</w:t>
            </w:r>
          </w:p>
        </w:tc>
      </w:tr>
      <w:tr w:rsidR="00CC3652" w:rsidRPr="00D00E6B" w14:paraId="27D4A13C" w14:textId="77777777" w:rsidTr="00685343">
        <w:trPr>
          <w:trHeight w:val="317"/>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1D4CD6AE" w14:textId="77777777" w:rsidR="00CC3652" w:rsidRPr="00D00E6B" w:rsidRDefault="00CC3652" w:rsidP="00A91549">
            <w:pPr>
              <w:ind w:left="57" w:right="57"/>
              <w:jc w:val="center"/>
              <w:rPr>
                <w:rFonts w:ascii="Times New Roman" w:hAnsi="Times New Roman" w:cs="Times New Roman"/>
              </w:rPr>
            </w:pPr>
            <w:r w:rsidRPr="00D00E6B">
              <w:rPr>
                <w:rFonts w:ascii="Times New Roman" w:hAnsi="Times New Roman" w:cs="Times New Roman"/>
                <w:b/>
              </w:rPr>
              <w:lastRenderedPageBreak/>
              <w:t xml:space="preserve">6 </w:t>
            </w:r>
            <w:r w:rsidR="00AA4E66" w:rsidRPr="00D00E6B">
              <w:rPr>
                <w:rFonts w:ascii="Times New Roman" w:hAnsi="Times New Roman" w:cs="Times New Roman"/>
                <w:b/>
              </w:rPr>
              <w:t>–</w:t>
            </w:r>
            <w:r w:rsidRPr="00D00E6B">
              <w:rPr>
                <w:rFonts w:ascii="Times New Roman" w:hAnsi="Times New Roman" w:cs="Times New Roman"/>
                <w:b/>
              </w:rPr>
              <w:t xml:space="preserve"> Програмні</w:t>
            </w:r>
            <w:r w:rsidR="00AA4E66" w:rsidRPr="00D00E6B">
              <w:rPr>
                <w:rFonts w:ascii="Times New Roman" w:hAnsi="Times New Roman" w:cs="Times New Roman"/>
                <w:b/>
              </w:rPr>
              <w:t xml:space="preserve"> </w:t>
            </w:r>
            <w:r w:rsidRPr="00D00E6B">
              <w:rPr>
                <w:rFonts w:ascii="Times New Roman" w:hAnsi="Times New Roman" w:cs="Times New Roman"/>
                <w:b/>
              </w:rPr>
              <w:t>компетентності</w:t>
            </w:r>
          </w:p>
        </w:tc>
      </w:tr>
      <w:tr w:rsidR="00CC3652" w:rsidRPr="00D00E6B" w14:paraId="6E5D9F4B"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33A5457" w14:textId="77777777" w:rsidR="00CC3652" w:rsidRPr="00D00E6B" w:rsidRDefault="00CC3652" w:rsidP="00A91549">
            <w:pPr>
              <w:ind w:left="57" w:right="57"/>
              <w:rPr>
                <w:rFonts w:ascii="Times New Roman" w:hAnsi="Times New Roman" w:cs="Times New Roman"/>
                <w:b/>
              </w:rPr>
            </w:pPr>
            <w:r w:rsidRPr="00D00E6B">
              <w:rPr>
                <w:rFonts w:ascii="Times New Roman" w:hAnsi="Times New Roman" w:cs="Times New Roman"/>
                <w:b/>
              </w:rPr>
              <w:t>Інтегральна</w:t>
            </w:r>
          </w:p>
          <w:p w14:paraId="0FC24368" w14:textId="77777777" w:rsidR="00CC3652" w:rsidRPr="00D00E6B" w:rsidRDefault="00CC3652" w:rsidP="00A91549">
            <w:pPr>
              <w:ind w:left="57" w:right="57"/>
              <w:rPr>
                <w:rFonts w:ascii="Times New Roman" w:hAnsi="Times New Roman" w:cs="Times New Roman"/>
                <w:b/>
              </w:rPr>
            </w:pPr>
            <w:r w:rsidRPr="00D00E6B">
              <w:rPr>
                <w:rFonts w:ascii="Times New Roman" w:hAnsi="Times New Roman" w:cs="Times New Roman"/>
                <w:b/>
              </w:rPr>
              <w:t>компетентність (ІК)</w:t>
            </w:r>
          </w:p>
          <w:p w14:paraId="2AA0B04B" w14:textId="77777777" w:rsidR="006A4F3A" w:rsidRPr="00D00E6B" w:rsidRDefault="006A4F3A" w:rsidP="00A91549">
            <w:pPr>
              <w:ind w:left="57" w:right="57"/>
              <w:rPr>
                <w:rFonts w:ascii="Times New Roman" w:hAnsi="Times New Roman" w:cs="Times New Roman"/>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197F9F8" w14:textId="77777777" w:rsidR="00CC3652" w:rsidRPr="00D00E6B" w:rsidRDefault="00BD3159" w:rsidP="00EE1D8A">
            <w:pPr>
              <w:pStyle w:val="Default"/>
              <w:ind w:left="57" w:right="57"/>
              <w:jc w:val="both"/>
              <w:rPr>
                <w:rFonts w:ascii="Times New Roman" w:hAnsi="Times New Roman"/>
              </w:rPr>
            </w:pPr>
            <w:r w:rsidRPr="00BD3159">
              <w:rPr>
                <w:rFonts w:ascii="Times New Roman" w:hAnsi="Times New Roman"/>
              </w:rPr>
              <w:t>Здатність розв’язувати складні спеціалізовані задачі та практичні</w:t>
            </w:r>
            <w:r w:rsidR="00EE1D8A">
              <w:rPr>
                <w:rFonts w:ascii="Times New Roman" w:hAnsi="Times New Roman"/>
              </w:rPr>
              <w:t xml:space="preserve">  </w:t>
            </w:r>
            <w:r w:rsidRPr="00BD3159">
              <w:rPr>
                <w:rFonts w:ascii="Times New Roman" w:hAnsi="Times New Roman"/>
              </w:rPr>
              <w:t>проблеми у професійній діяльності предметної області наук про</w:t>
            </w:r>
            <w:r w:rsidR="00EE1D8A">
              <w:rPr>
                <w:rFonts w:ascii="Times New Roman" w:hAnsi="Times New Roman"/>
              </w:rPr>
              <w:t xml:space="preserve"> </w:t>
            </w:r>
            <w:r w:rsidRPr="00BD3159">
              <w:rPr>
                <w:rFonts w:ascii="Times New Roman" w:hAnsi="Times New Roman"/>
              </w:rPr>
              <w:t>Землю або у процесі навчання із застосуванням сучасних теорій</w:t>
            </w:r>
            <w:r w:rsidR="00EE1D8A">
              <w:rPr>
                <w:rFonts w:ascii="Times New Roman" w:hAnsi="Times New Roman"/>
              </w:rPr>
              <w:t xml:space="preserve"> </w:t>
            </w:r>
            <w:r w:rsidRPr="00BD3159">
              <w:rPr>
                <w:rFonts w:ascii="Times New Roman" w:hAnsi="Times New Roman"/>
              </w:rPr>
              <w:t>та методів дослідження природних та антропогенних об’єктів та</w:t>
            </w:r>
            <w:r w:rsidR="00EE1D8A">
              <w:rPr>
                <w:rFonts w:ascii="Times New Roman" w:hAnsi="Times New Roman"/>
              </w:rPr>
              <w:t xml:space="preserve"> </w:t>
            </w:r>
            <w:r w:rsidRPr="00BD3159">
              <w:rPr>
                <w:rFonts w:ascii="Times New Roman" w:hAnsi="Times New Roman"/>
              </w:rPr>
              <w:t>процесів із використанням комплексу міждисциплінарних даних</w:t>
            </w:r>
            <w:r w:rsidR="00EE1D8A">
              <w:rPr>
                <w:rFonts w:ascii="Times New Roman" w:hAnsi="Times New Roman"/>
              </w:rPr>
              <w:t xml:space="preserve"> </w:t>
            </w:r>
            <w:r w:rsidRPr="00BD3159">
              <w:rPr>
                <w:rFonts w:ascii="Times New Roman" w:hAnsi="Times New Roman"/>
              </w:rPr>
              <w:t>та за умовами недостатності інформації.</w:t>
            </w:r>
          </w:p>
        </w:tc>
      </w:tr>
      <w:tr w:rsidR="00CC3652" w:rsidRPr="00D00E6B" w14:paraId="08A3A1CE"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8B4F85C" w14:textId="77777777" w:rsidR="00CC3652" w:rsidRPr="00D00E6B" w:rsidRDefault="00CC3652" w:rsidP="00A91549">
            <w:pPr>
              <w:ind w:left="57" w:right="57"/>
              <w:rPr>
                <w:rFonts w:ascii="Times New Roman" w:hAnsi="Times New Roman" w:cs="Times New Roman"/>
                <w:b/>
              </w:rPr>
            </w:pPr>
            <w:r w:rsidRPr="00D00E6B">
              <w:rPr>
                <w:rFonts w:ascii="Times New Roman" w:hAnsi="Times New Roman" w:cs="Times New Roman"/>
                <w:b/>
              </w:rPr>
              <w:t>Загальні компетентності (ЗК)</w:t>
            </w:r>
          </w:p>
          <w:p w14:paraId="71A89B7D" w14:textId="77777777" w:rsidR="006A4F3A" w:rsidRPr="00D00E6B" w:rsidRDefault="006A4F3A" w:rsidP="00A91549">
            <w:pPr>
              <w:ind w:left="57" w:right="57"/>
              <w:rPr>
                <w:rFonts w:ascii="Times New Roman" w:hAnsi="Times New Roman" w:cs="Times New Roman"/>
                <w:bC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C6201D8"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w:t>
            </w:r>
            <w:r w:rsidR="00106299" w:rsidRPr="006021B7">
              <w:rPr>
                <w:rFonts w:ascii="Times New Roman" w:hAnsi="Times New Roman"/>
                <w:b/>
                <w:bCs/>
                <w:color w:val="auto"/>
              </w:rPr>
              <w:t xml:space="preserve">К </w:t>
            </w:r>
            <w:r w:rsidRPr="006021B7">
              <w:rPr>
                <w:rFonts w:ascii="Times New Roman" w:hAnsi="Times New Roman"/>
                <w:b/>
                <w:bCs/>
                <w:color w:val="auto"/>
              </w:rPr>
              <w:t>1.</w:t>
            </w:r>
            <w:r w:rsidRPr="00BD3159">
              <w:rPr>
                <w:rFonts w:ascii="Times New Roman" w:hAnsi="Times New Roman"/>
                <w:bCs/>
                <w:color w:val="auto"/>
              </w:rPr>
              <w:t xml:space="preserve"> Здатність реалізувати свої права і обов’язки як члена</w:t>
            </w:r>
            <w:r w:rsidR="00106299">
              <w:rPr>
                <w:rFonts w:ascii="Times New Roman" w:hAnsi="Times New Roman"/>
                <w:bCs/>
                <w:color w:val="auto"/>
              </w:rPr>
              <w:t xml:space="preserve"> </w:t>
            </w:r>
            <w:r w:rsidRPr="00BD3159">
              <w:rPr>
                <w:rFonts w:ascii="Times New Roman" w:hAnsi="Times New Roman"/>
                <w:bCs/>
                <w:color w:val="auto"/>
              </w:rPr>
              <w:t>суспільства, усвідомлювати цінності громадянського (вільного</w:t>
            </w:r>
            <w:r w:rsidR="00106299">
              <w:rPr>
                <w:rFonts w:ascii="Times New Roman" w:hAnsi="Times New Roman"/>
                <w:bCs/>
                <w:color w:val="auto"/>
              </w:rPr>
              <w:t xml:space="preserve"> </w:t>
            </w:r>
            <w:r w:rsidRPr="00BD3159">
              <w:rPr>
                <w:rFonts w:ascii="Times New Roman" w:hAnsi="Times New Roman"/>
                <w:bCs/>
                <w:color w:val="auto"/>
              </w:rPr>
              <w:t>демократичного) суспільства та необхідність його сталого</w:t>
            </w:r>
            <w:r w:rsidR="00106299">
              <w:rPr>
                <w:rFonts w:ascii="Times New Roman" w:hAnsi="Times New Roman"/>
                <w:bCs/>
                <w:color w:val="auto"/>
              </w:rPr>
              <w:t xml:space="preserve"> </w:t>
            </w:r>
            <w:r w:rsidRPr="00BD3159">
              <w:rPr>
                <w:rFonts w:ascii="Times New Roman" w:hAnsi="Times New Roman"/>
                <w:bCs/>
                <w:color w:val="auto"/>
              </w:rPr>
              <w:t>розвитку, верховенства права, прав і свобод людини і</w:t>
            </w:r>
            <w:r w:rsidR="00106299">
              <w:rPr>
                <w:rFonts w:ascii="Times New Roman" w:hAnsi="Times New Roman"/>
                <w:bCs/>
                <w:color w:val="auto"/>
              </w:rPr>
              <w:t xml:space="preserve"> </w:t>
            </w:r>
            <w:r w:rsidRPr="00BD3159">
              <w:rPr>
                <w:rFonts w:ascii="Times New Roman" w:hAnsi="Times New Roman"/>
                <w:bCs/>
                <w:color w:val="auto"/>
              </w:rPr>
              <w:t>громадянина в Україні.</w:t>
            </w:r>
          </w:p>
          <w:p w14:paraId="06EDA9FE"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w:t>
            </w:r>
            <w:r w:rsidR="00106299" w:rsidRPr="006021B7">
              <w:rPr>
                <w:rFonts w:ascii="Times New Roman" w:hAnsi="Times New Roman"/>
                <w:b/>
                <w:bCs/>
                <w:color w:val="auto"/>
              </w:rPr>
              <w:t xml:space="preserve">К </w:t>
            </w:r>
            <w:r w:rsidRPr="006021B7">
              <w:rPr>
                <w:rFonts w:ascii="Times New Roman" w:hAnsi="Times New Roman"/>
                <w:b/>
                <w:bCs/>
                <w:color w:val="auto"/>
              </w:rPr>
              <w:t>2.</w:t>
            </w:r>
            <w:r w:rsidRPr="00BD3159">
              <w:rPr>
                <w:rFonts w:ascii="Times New Roman" w:hAnsi="Times New Roman"/>
                <w:bCs/>
                <w:color w:val="auto"/>
              </w:rPr>
              <w:t xml:space="preserve"> Здатність зберігати та примножувати моральні, культурні,</w:t>
            </w:r>
            <w:r w:rsidR="00106299">
              <w:rPr>
                <w:rFonts w:ascii="Times New Roman" w:hAnsi="Times New Roman"/>
                <w:bCs/>
                <w:color w:val="auto"/>
              </w:rPr>
              <w:t xml:space="preserve"> </w:t>
            </w:r>
            <w:r w:rsidRPr="00BD3159">
              <w:rPr>
                <w:rFonts w:ascii="Times New Roman" w:hAnsi="Times New Roman"/>
                <w:bCs/>
                <w:color w:val="auto"/>
              </w:rPr>
              <w:t>наукові цінності і досягнення суспільства на основі розуміння</w:t>
            </w:r>
            <w:r w:rsidR="00106299">
              <w:rPr>
                <w:rFonts w:ascii="Times New Roman" w:hAnsi="Times New Roman"/>
                <w:bCs/>
                <w:color w:val="auto"/>
              </w:rPr>
              <w:t xml:space="preserve"> </w:t>
            </w:r>
            <w:r w:rsidRPr="00BD3159">
              <w:rPr>
                <w:rFonts w:ascii="Times New Roman" w:hAnsi="Times New Roman"/>
                <w:bCs/>
                <w:color w:val="auto"/>
              </w:rPr>
              <w:t>історії та закономірностей розвитку предметної області, її місця у</w:t>
            </w:r>
            <w:r w:rsidR="00106299">
              <w:rPr>
                <w:rFonts w:ascii="Times New Roman" w:hAnsi="Times New Roman"/>
                <w:bCs/>
                <w:color w:val="auto"/>
              </w:rPr>
              <w:t xml:space="preserve"> </w:t>
            </w:r>
            <w:r w:rsidRPr="00BD3159">
              <w:rPr>
                <w:rFonts w:ascii="Times New Roman" w:hAnsi="Times New Roman"/>
                <w:bCs/>
                <w:color w:val="auto"/>
              </w:rPr>
              <w:t>загальній системі знань про природу і суспільство та у розвитку</w:t>
            </w:r>
            <w:r w:rsidR="00106299">
              <w:rPr>
                <w:rFonts w:ascii="Times New Roman" w:hAnsi="Times New Roman"/>
                <w:bCs/>
                <w:color w:val="auto"/>
              </w:rPr>
              <w:t xml:space="preserve"> </w:t>
            </w:r>
            <w:r w:rsidRPr="00BD3159">
              <w:rPr>
                <w:rFonts w:ascii="Times New Roman" w:hAnsi="Times New Roman"/>
                <w:bCs/>
                <w:color w:val="auto"/>
              </w:rPr>
              <w:t>суспільства, техніки і технологій, використовувати різні види та</w:t>
            </w:r>
            <w:r w:rsidR="00106299">
              <w:rPr>
                <w:rFonts w:ascii="Times New Roman" w:hAnsi="Times New Roman"/>
                <w:bCs/>
                <w:color w:val="auto"/>
              </w:rPr>
              <w:t xml:space="preserve"> </w:t>
            </w:r>
            <w:r w:rsidRPr="00BD3159">
              <w:rPr>
                <w:rFonts w:ascii="Times New Roman" w:hAnsi="Times New Roman"/>
                <w:bCs/>
                <w:color w:val="auto"/>
              </w:rPr>
              <w:t>форми рухової активності для активного відпочинку та ведення</w:t>
            </w:r>
            <w:r w:rsidR="00106299">
              <w:rPr>
                <w:rFonts w:ascii="Times New Roman" w:hAnsi="Times New Roman"/>
                <w:bCs/>
                <w:color w:val="auto"/>
              </w:rPr>
              <w:t xml:space="preserve"> </w:t>
            </w:r>
            <w:r w:rsidRPr="00BD3159">
              <w:rPr>
                <w:rFonts w:ascii="Times New Roman" w:hAnsi="Times New Roman"/>
                <w:bCs/>
                <w:color w:val="auto"/>
              </w:rPr>
              <w:t>здорового способу життя.</w:t>
            </w:r>
          </w:p>
          <w:p w14:paraId="669F25C0"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w:t>
            </w:r>
            <w:r w:rsidR="00106299" w:rsidRPr="006021B7">
              <w:rPr>
                <w:rFonts w:ascii="Times New Roman" w:hAnsi="Times New Roman"/>
                <w:b/>
                <w:bCs/>
                <w:color w:val="auto"/>
              </w:rPr>
              <w:t xml:space="preserve">К </w:t>
            </w:r>
            <w:r w:rsidRPr="006021B7">
              <w:rPr>
                <w:rFonts w:ascii="Times New Roman" w:hAnsi="Times New Roman"/>
                <w:b/>
                <w:bCs/>
                <w:color w:val="auto"/>
              </w:rPr>
              <w:t>3.</w:t>
            </w:r>
            <w:r w:rsidRPr="00BD3159">
              <w:rPr>
                <w:rFonts w:ascii="Times New Roman" w:hAnsi="Times New Roman"/>
                <w:bCs/>
                <w:color w:val="auto"/>
              </w:rPr>
              <w:t xml:space="preserve"> Здатність застосовувати знання у практичних ситуаціях.</w:t>
            </w:r>
          </w:p>
          <w:p w14:paraId="02782499"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w:t>
            </w:r>
            <w:r w:rsidR="00106299" w:rsidRPr="006021B7">
              <w:rPr>
                <w:rFonts w:ascii="Times New Roman" w:hAnsi="Times New Roman"/>
                <w:b/>
                <w:bCs/>
                <w:color w:val="auto"/>
              </w:rPr>
              <w:t xml:space="preserve">К </w:t>
            </w:r>
            <w:r w:rsidRPr="006021B7">
              <w:rPr>
                <w:rFonts w:ascii="Times New Roman" w:hAnsi="Times New Roman"/>
                <w:b/>
                <w:bCs/>
                <w:color w:val="auto"/>
              </w:rPr>
              <w:t>4.</w:t>
            </w:r>
            <w:r w:rsidRPr="00BD3159">
              <w:rPr>
                <w:rFonts w:ascii="Times New Roman" w:hAnsi="Times New Roman"/>
                <w:bCs/>
                <w:color w:val="auto"/>
              </w:rPr>
              <w:t xml:space="preserve"> Знання та розуміння предметної області та розуміння</w:t>
            </w:r>
            <w:r w:rsidR="00106299">
              <w:rPr>
                <w:rFonts w:ascii="Times New Roman" w:hAnsi="Times New Roman"/>
                <w:bCs/>
                <w:color w:val="auto"/>
              </w:rPr>
              <w:t xml:space="preserve"> </w:t>
            </w:r>
            <w:r w:rsidRPr="00BD3159">
              <w:rPr>
                <w:rFonts w:ascii="Times New Roman" w:hAnsi="Times New Roman"/>
                <w:bCs/>
                <w:color w:val="auto"/>
              </w:rPr>
              <w:t>професійної діяльності.</w:t>
            </w:r>
          </w:p>
          <w:p w14:paraId="5620BFFF"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ЗК</w:t>
            </w:r>
            <w:r w:rsidR="00106299" w:rsidRPr="006021B7">
              <w:rPr>
                <w:rFonts w:ascii="Times New Roman" w:hAnsi="Times New Roman"/>
                <w:b/>
                <w:bCs/>
                <w:color w:val="auto"/>
              </w:rPr>
              <w:t xml:space="preserve"> </w:t>
            </w:r>
            <w:r w:rsidRPr="006021B7">
              <w:rPr>
                <w:rFonts w:ascii="Times New Roman" w:hAnsi="Times New Roman"/>
                <w:b/>
                <w:bCs/>
                <w:color w:val="auto"/>
              </w:rPr>
              <w:t>5.</w:t>
            </w:r>
            <w:r w:rsidRPr="00BD3159">
              <w:rPr>
                <w:rFonts w:ascii="Times New Roman" w:hAnsi="Times New Roman"/>
                <w:bCs/>
                <w:color w:val="auto"/>
              </w:rPr>
              <w:t xml:space="preserve"> Здатність спілкуватися державною мовою як усно, так і</w:t>
            </w:r>
            <w:r w:rsidR="00106299">
              <w:rPr>
                <w:rFonts w:ascii="Times New Roman" w:hAnsi="Times New Roman"/>
                <w:bCs/>
                <w:color w:val="auto"/>
              </w:rPr>
              <w:t xml:space="preserve"> </w:t>
            </w:r>
            <w:r w:rsidRPr="00BD3159">
              <w:rPr>
                <w:rFonts w:ascii="Times New Roman" w:hAnsi="Times New Roman"/>
                <w:bCs/>
                <w:color w:val="auto"/>
              </w:rPr>
              <w:t>письмово.</w:t>
            </w:r>
          </w:p>
          <w:p w14:paraId="41727F3E"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w:t>
            </w:r>
            <w:r w:rsidR="00106299" w:rsidRPr="006021B7">
              <w:rPr>
                <w:rFonts w:ascii="Times New Roman" w:hAnsi="Times New Roman"/>
                <w:b/>
                <w:bCs/>
                <w:color w:val="auto"/>
              </w:rPr>
              <w:t xml:space="preserve">К </w:t>
            </w:r>
            <w:r w:rsidRPr="006021B7">
              <w:rPr>
                <w:rFonts w:ascii="Times New Roman" w:hAnsi="Times New Roman"/>
                <w:b/>
                <w:bCs/>
                <w:color w:val="auto"/>
              </w:rPr>
              <w:t>6.</w:t>
            </w:r>
            <w:r w:rsidRPr="00BD3159">
              <w:rPr>
                <w:rFonts w:ascii="Times New Roman" w:hAnsi="Times New Roman"/>
                <w:bCs/>
                <w:color w:val="auto"/>
              </w:rPr>
              <w:t xml:space="preserve"> Здатність спілкуватися іноземною мовою.</w:t>
            </w:r>
          </w:p>
          <w:p w14:paraId="608843B0"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w:t>
            </w:r>
            <w:r w:rsidR="00106299" w:rsidRPr="006021B7">
              <w:rPr>
                <w:rFonts w:ascii="Times New Roman" w:hAnsi="Times New Roman"/>
                <w:b/>
                <w:bCs/>
                <w:color w:val="auto"/>
              </w:rPr>
              <w:t xml:space="preserve">К </w:t>
            </w:r>
            <w:r w:rsidRPr="006021B7">
              <w:rPr>
                <w:rFonts w:ascii="Times New Roman" w:hAnsi="Times New Roman"/>
                <w:b/>
                <w:bCs/>
                <w:color w:val="auto"/>
              </w:rPr>
              <w:t>7.</w:t>
            </w:r>
            <w:r w:rsidRPr="00BD3159">
              <w:rPr>
                <w:rFonts w:ascii="Times New Roman" w:hAnsi="Times New Roman"/>
                <w:bCs/>
                <w:color w:val="auto"/>
              </w:rPr>
              <w:t xml:space="preserve"> Навички використання інформаційних і комунікаційних</w:t>
            </w:r>
            <w:r w:rsidR="00106299">
              <w:rPr>
                <w:rFonts w:ascii="Times New Roman" w:hAnsi="Times New Roman"/>
                <w:bCs/>
                <w:color w:val="auto"/>
              </w:rPr>
              <w:t xml:space="preserve"> </w:t>
            </w:r>
            <w:r w:rsidRPr="00BD3159">
              <w:rPr>
                <w:rFonts w:ascii="Times New Roman" w:hAnsi="Times New Roman"/>
                <w:bCs/>
                <w:color w:val="auto"/>
              </w:rPr>
              <w:t>технологій.</w:t>
            </w:r>
          </w:p>
          <w:p w14:paraId="6699B2CB"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w:t>
            </w:r>
            <w:r w:rsidR="00106299" w:rsidRPr="006021B7">
              <w:rPr>
                <w:rFonts w:ascii="Times New Roman" w:hAnsi="Times New Roman"/>
                <w:b/>
                <w:bCs/>
                <w:color w:val="auto"/>
              </w:rPr>
              <w:t xml:space="preserve">К </w:t>
            </w:r>
            <w:r w:rsidRPr="006021B7">
              <w:rPr>
                <w:rFonts w:ascii="Times New Roman" w:hAnsi="Times New Roman"/>
                <w:b/>
                <w:bCs/>
                <w:color w:val="auto"/>
              </w:rPr>
              <w:t>8.</w:t>
            </w:r>
            <w:r w:rsidRPr="00BD3159">
              <w:rPr>
                <w:rFonts w:ascii="Times New Roman" w:hAnsi="Times New Roman"/>
                <w:bCs/>
                <w:color w:val="auto"/>
              </w:rPr>
              <w:t xml:space="preserve"> Здатність вчитися і оволодівати сучасними знаннями.</w:t>
            </w:r>
          </w:p>
          <w:p w14:paraId="316CF941"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w:t>
            </w:r>
            <w:r w:rsidR="00106299" w:rsidRPr="006021B7">
              <w:rPr>
                <w:rFonts w:ascii="Times New Roman" w:hAnsi="Times New Roman"/>
                <w:b/>
                <w:bCs/>
                <w:color w:val="auto"/>
              </w:rPr>
              <w:t xml:space="preserve">К </w:t>
            </w:r>
            <w:r w:rsidRPr="006021B7">
              <w:rPr>
                <w:rFonts w:ascii="Times New Roman" w:hAnsi="Times New Roman"/>
                <w:b/>
                <w:bCs/>
                <w:color w:val="auto"/>
              </w:rPr>
              <w:t>9.</w:t>
            </w:r>
            <w:r w:rsidRPr="00BD3159">
              <w:rPr>
                <w:rFonts w:ascii="Times New Roman" w:hAnsi="Times New Roman"/>
                <w:bCs/>
                <w:color w:val="auto"/>
              </w:rPr>
              <w:t xml:space="preserve"> Здатність працювати в команді.</w:t>
            </w:r>
          </w:p>
          <w:p w14:paraId="3CA2EE7B"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ЗК</w:t>
            </w:r>
            <w:r w:rsidR="00106299" w:rsidRPr="006021B7">
              <w:rPr>
                <w:rFonts w:ascii="Times New Roman" w:hAnsi="Times New Roman"/>
                <w:b/>
                <w:bCs/>
                <w:color w:val="auto"/>
              </w:rPr>
              <w:t xml:space="preserve"> </w:t>
            </w:r>
            <w:r w:rsidRPr="006021B7">
              <w:rPr>
                <w:rFonts w:ascii="Times New Roman" w:hAnsi="Times New Roman"/>
                <w:b/>
                <w:bCs/>
                <w:color w:val="auto"/>
              </w:rPr>
              <w:t>10.</w:t>
            </w:r>
            <w:r w:rsidRPr="00BD3159">
              <w:rPr>
                <w:rFonts w:ascii="Times New Roman" w:hAnsi="Times New Roman"/>
                <w:bCs/>
                <w:color w:val="auto"/>
              </w:rPr>
              <w:t xml:space="preserve"> Навички забезпечення безпеки життєдіяльності.</w:t>
            </w:r>
          </w:p>
          <w:p w14:paraId="51A3C38B"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ЗК</w:t>
            </w:r>
            <w:r w:rsidR="00106299" w:rsidRPr="006021B7">
              <w:rPr>
                <w:rFonts w:ascii="Times New Roman" w:hAnsi="Times New Roman"/>
                <w:b/>
                <w:bCs/>
                <w:color w:val="auto"/>
              </w:rPr>
              <w:t xml:space="preserve"> </w:t>
            </w:r>
            <w:r w:rsidRPr="006021B7">
              <w:rPr>
                <w:rFonts w:ascii="Times New Roman" w:hAnsi="Times New Roman"/>
                <w:b/>
                <w:bCs/>
                <w:color w:val="auto"/>
              </w:rPr>
              <w:t>11.</w:t>
            </w:r>
            <w:r w:rsidRPr="00BD3159">
              <w:rPr>
                <w:rFonts w:ascii="Times New Roman" w:hAnsi="Times New Roman"/>
                <w:bCs/>
                <w:color w:val="auto"/>
              </w:rPr>
              <w:t xml:space="preserve"> Прагнення до збереження природного навколишнього</w:t>
            </w:r>
            <w:r w:rsidR="00106299">
              <w:rPr>
                <w:rFonts w:ascii="Times New Roman" w:hAnsi="Times New Roman"/>
                <w:bCs/>
                <w:color w:val="auto"/>
              </w:rPr>
              <w:t xml:space="preserve"> </w:t>
            </w:r>
            <w:r w:rsidRPr="00BD3159">
              <w:rPr>
                <w:rFonts w:ascii="Times New Roman" w:hAnsi="Times New Roman"/>
                <w:bCs/>
                <w:color w:val="auto"/>
              </w:rPr>
              <w:t>середовища.</w:t>
            </w:r>
          </w:p>
          <w:p w14:paraId="129183B1" w14:textId="77777777" w:rsid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ЗК</w:t>
            </w:r>
            <w:r w:rsidR="00106299" w:rsidRPr="006021B7">
              <w:rPr>
                <w:rFonts w:ascii="Times New Roman" w:hAnsi="Times New Roman"/>
                <w:b/>
                <w:bCs/>
                <w:color w:val="auto"/>
              </w:rPr>
              <w:t xml:space="preserve"> </w:t>
            </w:r>
            <w:r w:rsidRPr="006021B7">
              <w:rPr>
                <w:rFonts w:ascii="Times New Roman" w:hAnsi="Times New Roman"/>
                <w:b/>
                <w:bCs/>
                <w:color w:val="auto"/>
              </w:rPr>
              <w:t>12.</w:t>
            </w:r>
            <w:r w:rsidRPr="00BD3159">
              <w:rPr>
                <w:rFonts w:ascii="Times New Roman" w:hAnsi="Times New Roman"/>
                <w:bCs/>
                <w:color w:val="auto"/>
              </w:rPr>
              <w:t xml:space="preserve"> Здатність діяти на основі етичних міркувань (мотивів)</w:t>
            </w:r>
            <w:r w:rsidR="00106299">
              <w:rPr>
                <w:rFonts w:ascii="Times New Roman" w:hAnsi="Times New Roman"/>
                <w:bCs/>
                <w:color w:val="auto"/>
              </w:rPr>
              <w:t>.</w:t>
            </w:r>
          </w:p>
          <w:p w14:paraId="7375C8C2" w14:textId="77777777" w:rsidR="00CC3652" w:rsidRPr="00D00E6B" w:rsidRDefault="008A4867" w:rsidP="00106299">
            <w:pPr>
              <w:pStyle w:val="Default"/>
              <w:ind w:left="57" w:right="57"/>
              <w:jc w:val="both"/>
              <w:rPr>
                <w:rFonts w:ascii="Times New Roman" w:hAnsi="Times New Roman"/>
                <w:bCs/>
                <w:color w:val="auto"/>
              </w:rPr>
            </w:pPr>
            <w:r w:rsidRPr="006021B7">
              <w:rPr>
                <w:rFonts w:ascii="Times New Roman" w:hAnsi="Times New Roman"/>
                <w:b/>
                <w:bCs/>
                <w:color w:val="auto"/>
              </w:rPr>
              <w:lastRenderedPageBreak/>
              <w:t>ЗК 13.</w:t>
            </w:r>
            <w:r w:rsidRPr="00D00E6B">
              <w:rPr>
                <w:rFonts w:ascii="Times New Roman" w:hAnsi="Times New Roman"/>
                <w:bCs/>
                <w:color w:val="auto"/>
              </w:rPr>
              <w:t xml:space="preserve"> Здатність ухвалювати рішення та діяти, дотримуючись</w:t>
            </w:r>
            <w:r w:rsidR="00106299">
              <w:rPr>
                <w:rFonts w:ascii="Times New Roman" w:hAnsi="Times New Roman"/>
                <w:bCs/>
                <w:color w:val="auto"/>
              </w:rPr>
              <w:t xml:space="preserve"> </w:t>
            </w:r>
            <w:r w:rsidRPr="00D00E6B">
              <w:rPr>
                <w:rFonts w:ascii="Times New Roman" w:hAnsi="Times New Roman"/>
                <w:bCs/>
                <w:color w:val="auto"/>
              </w:rPr>
              <w:t>принципу неприпустимості корупції та будь-яких інших проявів</w:t>
            </w:r>
            <w:r w:rsidR="00106299">
              <w:rPr>
                <w:rFonts w:ascii="Times New Roman" w:hAnsi="Times New Roman"/>
                <w:bCs/>
                <w:color w:val="auto"/>
              </w:rPr>
              <w:t xml:space="preserve"> </w:t>
            </w:r>
            <w:proofErr w:type="spellStart"/>
            <w:r w:rsidRPr="00D00E6B">
              <w:rPr>
                <w:rFonts w:ascii="Times New Roman" w:hAnsi="Times New Roman"/>
                <w:bCs/>
                <w:color w:val="auto"/>
              </w:rPr>
              <w:t>недоброчесності</w:t>
            </w:r>
            <w:proofErr w:type="spellEnd"/>
            <w:r w:rsidRPr="00D00E6B">
              <w:rPr>
                <w:rFonts w:ascii="Times New Roman" w:hAnsi="Times New Roman"/>
                <w:bCs/>
                <w:color w:val="auto"/>
              </w:rPr>
              <w:t>.</w:t>
            </w:r>
          </w:p>
        </w:tc>
      </w:tr>
      <w:tr w:rsidR="0077162C" w:rsidRPr="00D00E6B" w14:paraId="313FF8D5" w14:textId="77777777" w:rsidTr="00945187">
        <w:trPr>
          <w:trHeight w:val="296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88321E6" w14:textId="77777777" w:rsidR="006A4F3A" w:rsidRPr="00D00E6B" w:rsidRDefault="0077162C" w:rsidP="00A91549">
            <w:pPr>
              <w:ind w:left="57" w:right="57"/>
              <w:rPr>
                <w:rFonts w:ascii="Times New Roman" w:hAnsi="Times New Roman" w:cs="Times New Roman"/>
                <w:b/>
              </w:rPr>
            </w:pPr>
            <w:r w:rsidRPr="00D00E6B">
              <w:rPr>
                <w:rFonts w:ascii="Times New Roman" w:hAnsi="Times New Roman" w:cs="Times New Roman"/>
                <w:b/>
              </w:rPr>
              <w:lastRenderedPageBreak/>
              <w:t>Фахові компетентності спеціальності (ФК)</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9B821AA"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ФК 1.</w:t>
            </w:r>
            <w:r w:rsidRPr="00BD3159">
              <w:rPr>
                <w:rFonts w:ascii="Times New Roman" w:hAnsi="Times New Roman"/>
                <w:bCs/>
                <w:color w:val="auto"/>
              </w:rPr>
              <w:t xml:space="preserve"> Знання та розуміння теоретичних основ наук про Землю як</w:t>
            </w:r>
            <w:r w:rsidR="00EE1D8A">
              <w:rPr>
                <w:rFonts w:ascii="Times New Roman" w:hAnsi="Times New Roman"/>
                <w:bCs/>
                <w:color w:val="auto"/>
              </w:rPr>
              <w:t xml:space="preserve"> </w:t>
            </w:r>
            <w:r w:rsidRPr="00BD3159">
              <w:rPr>
                <w:rFonts w:ascii="Times New Roman" w:hAnsi="Times New Roman"/>
                <w:bCs/>
                <w:color w:val="auto"/>
              </w:rPr>
              <w:t>комплексну природну систему.</w:t>
            </w:r>
          </w:p>
          <w:p w14:paraId="17F03793"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ФК 2.</w:t>
            </w:r>
            <w:r w:rsidRPr="00BD3159">
              <w:rPr>
                <w:rFonts w:ascii="Times New Roman" w:hAnsi="Times New Roman"/>
                <w:bCs/>
                <w:color w:val="auto"/>
              </w:rPr>
              <w:t xml:space="preserve"> Здатність застосовувати базові знання фізики, хімії,</w:t>
            </w:r>
            <w:r w:rsidR="00106299">
              <w:rPr>
                <w:rFonts w:ascii="Times New Roman" w:hAnsi="Times New Roman"/>
                <w:bCs/>
                <w:color w:val="auto"/>
              </w:rPr>
              <w:t xml:space="preserve"> </w:t>
            </w:r>
            <w:r w:rsidRPr="00BD3159">
              <w:rPr>
                <w:rFonts w:ascii="Times New Roman" w:hAnsi="Times New Roman"/>
                <w:bCs/>
                <w:color w:val="auto"/>
              </w:rPr>
              <w:t>біології,</w:t>
            </w:r>
            <w:r w:rsidR="00106299">
              <w:rPr>
                <w:rFonts w:ascii="Times New Roman" w:hAnsi="Times New Roman"/>
                <w:bCs/>
                <w:color w:val="auto"/>
              </w:rPr>
              <w:t xml:space="preserve"> </w:t>
            </w:r>
            <w:r w:rsidRPr="00BD3159">
              <w:rPr>
                <w:rFonts w:ascii="Times New Roman" w:hAnsi="Times New Roman"/>
                <w:bCs/>
                <w:color w:val="auto"/>
              </w:rPr>
              <w:t>екології, математики, інформаційних технологій тощо при</w:t>
            </w:r>
            <w:r w:rsidR="00106299">
              <w:rPr>
                <w:rFonts w:ascii="Times New Roman" w:hAnsi="Times New Roman"/>
                <w:bCs/>
                <w:color w:val="auto"/>
              </w:rPr>
              <w:t xml:space="preserve"> </w:t>
            </w:r>
            <w:r w:rsidRPr="00BD3159">
              <w:rPr>
                <w:rFonts w:ascii="Times New Roman" w:hAnsi="Times New Roman"/>
                <w:bCs/>
                <w:color w:val="auto"/>
              </w:rPr>
              <w:t>вивченні Землі та її геосфер.</w:t>
            </w:r>
          </w:p>
          <w:p w14:paraId="7590BA72"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ФК 3.</w:t>
            </w:r>
            <w:r w:rsidRPr="00BD3159">
              <w:rPr>
                <w:rFonts w:ascii="Times New Roman" w:hAnsi="Times New Roman"/>
                <w:bCs/>
                <w:color w:val="auto"/>
              </w:rPr>
              <w:t xml:space="preserve"> Здатність здійснювати збір, реєстрацію і аналіз даних за</w:t>
            </w:r>
            <w:r w:rsidR="00106299">
              <w:rPr>
                <w:rFonts w:ascii="Times New Roman" w:hAnsi="Times New Roman"/>
                <w:bCs/>
                <w:color w:val="auto"/>
              </w:rPr>
              <w:t xml:space="preserve"> </w:t>
            </w:r>
            <w:r w:rsidRPr="00BD3159">
              <w:rPr>
                <w:rFonts w:ascii="Times New Roman" w:hAnsi="Times New Roman"/>
                <w:bCs/>
                <w:color w:val="auto"/>
              </w:rPr>
              <w:t>допомогою відповідних методів і технологічних засобів у</w:t>
            </w:r>
            <w:r w:rsidR="00106299">
              <w:rPr>
                <w:rFonts w:ascii="Times New Roman" w:hAnsi="Times New Roman"/>
                <w:bCs/>
                <w:color w:val="auto"/>
              </w:rPr>
              <w:t xml:space="preserve"> </w:t>
            </w:r>
            <w:r w:rsidRPr="00BD3159">
              <w:rPr>
                <w:rFonts w:ascii="Times New Roman" w:hAnsi="Times New Roman"/>
                <w:bCs/>
                <w:color w:val="auto"/>
              </w:rPr>
              <w:t>польових і лабораторних умовах.</w:t>
            </w:r>
          </w:p>
          <w:p w14:paraId="4C4DA285"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ФК 4.</w:t>
            </w:r>
            <w:r w:rsidRPr="00BD3159">
              <w:rPr>
                <w:rFonts w:ascii="Times New Roman" w:hAnsi="Times New Roman"/>
                <w:bCs/>
                <w:color w:val="auto"/>
              </w:rPr>
              <w:t xml:space="preserve"> Здатність застосовувати кількісні методи при дослідженні</w:t>
            </w:r>
            <w:r w:rsidR="00EE1D8A">
              <w:rPr>
                <w:rFonts w:ascii="Times New Roman" w:hAnsi="Times New Roman"/>
                <w:bCs/>
                <w:color w:val="auto"/>
              </w:rPr>
              <w:t xml:space="preserve"> </w:t>
            </w:r>
            <w:r w:rsidRPr="00BD3159">
              <w:rPr>
                <w:rFonts w:ascii="Times New Roman" w:hAnsi="Times New Roman"/>
                <w:bCs/>
                <w:color w:val="auto"/>
              </w:rPr>
              <w:t>геосфер.</w:t>
            </w:r>
          </w:p>
          <w:p w14:paraId="5960B2F0"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ФК 5.</w:t>
            </w:r>
            <w:r w:rsidRPr="00BD3159">
              <w:rPr>
                <w:rFonts w:ascii="Times New Roman" w:hAnsi="Times New Roman"/>
                <w:bCs/>
                <w:color w:val="auto"/>
              </w:rPr>
              <w:t xml:space="preserve"> Здатність до всебічного аналізу складу і будови геосфер.</w:t>
            </w:r>
          </w:p>
          <w:p w14:paraId="6DBD8D3B"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ФК 6.</w:t>
            </w:r>
            <w:r w:rsidRPr="00BD3159">
              <w:rPr>
                <w:rFonts w:ascii="Times New Roman" w:hAnsi="Times New Roman"/>
                <w:bCs/>
                <w:color w:val="auto"/>
              </w:rPr>
              <w:t xml:space="preserve"> Здатність інтегрувати польові та лабораторні спостереження</w:t>
            </w:r>
            <w:r w:rsidR="00106299">
              <w:rPr>
                <w:rFonts w:ascii="Times New Roman" w:hAnsi="Times New Roman"/>
                <w:bCs/>
                <w:color w:val="auto"/>
              </w:rPr>
              <w:t xml:space="preserve"> </w:t>
            </w:r>
            <w:r w:rsidRPr="00BD3159">
              <w:rPr>
                <w:rFonts w:ascii="Times New Roman" w:hAnsi="Times New Roman"/>
                <w:bCs/>
                <w:color w:val="auto"/>
              </w:rPr>
              <w:t>з теорією у послідовності: від спостереження до розпізнавання,</w:t>
            </w:r>
            <w:r w:rsidR="00106299">
              <w:rPr>
                <w:rFonts w:ascii="Times New Roman" w:hAnsi="Times New Roman"/>
                <w:bCs/>
                <w:color w:val="auto"/>
              </w:rPr>
              <w:t xml:space="preserve"> </w:t>
            </w:r>
            <w:r w:rsidRPr="00BD3159">
              <w:rPr>
                <w:rFonts w:ascii="Times New Roman" w:hAnsi="Times New Roman"/>
                <w:bCs/>
                <w:color w:val="auto"/>
              </w:rPr>
              <w:t>синтезу і моделювання.</w:t>
            </w:r>
          </w:p>
          <w:p w14:paraId="1BE00DCB"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ФК 7.</w:t>
            </w:r>
            <w:r w:rsidRPr="00BD3159">
              <w:rPr>
                <w:rFonts w:ascii="Times New Roman" w:hAnsi="Times New Roman"/>
                <w:bCs/>
                <w:color w:val="auto"/>
              </w:rPr>
              <w:t xml:space="preserve"> Здатність проводити моніторинг природних процесів.</w:t>
            </w:r>
          </w:p>
          <w:p w14:paraId="7D7DD3DF"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ФК 8.</w:t>
            </w:r>
            <w:r w:rsidRPr="00BD3159">
              <w:rPr>
                <w:rFonts w:ascii="Times New Roman" w:hAnsi="Times New Roman"/>
                <w:bCs/>
                <w:color w:val="auto"/>
              </w:rPr>
              <w:t xml:space="preserve"> Здатність самостійно досліджувати природні матеріали (у</w:t>
            </w:r>
            <w:r w:rsidR="00106299">
              <w:rPr>
                <w:rFonts w:ascii="Times New Roman" w:hAnsi="Times New Roman"/>
                <w:bCs/>
                <w:color w:val="auto"/>
              </w:rPr>
              <w:t xml:space="preserve"> </w:t>
            </w:r>
            <w:r w:rsidRPr="00BD3159">
              <w:rPr>
                <w:rFonts w:ascii="Times New Roman" w:hAnsi="Times New Roman"/>
                <w:bCs/>
                <w:color w:val="auto"/>
              </w:rPr>
              <w:t>відповідності до спеціалізації) в польових і лабораторних умовах,</w:t>
            </w:r>
            <w:r w:rsidR="00EE1D8A">
              <w:rPr>
                <w:rFonts w:ascii="Times New Roman" w:hAnsi="Times New Roman"/>
                <w:bCs/>
                <w:color w:val="auto"/>
              </w:rPr>
              <w:t xml:space="preserve"> </w:t>
            </w:r>
            <w:r w:rsidRPr="00BD3159">
              <w:rPr>
                <w:rFonts w:ascii="Times New Roman" w:hAnsi="Times New Roman"/>
                <w:bCs/>
                <w:color w:val="auto"/>
              </w:rPr>
              <w:t>описувати, аналізувати, документувати і звітувати про</w:t>
            </w:r>
            <w:r w:rsidR="00106299">
              <w:rPr>
                <w:rFonts w:ascii="Times New Roman" w:hAnsi="Times New Roman"/>
                <w:bCs/>
                <w:color w:val="auto"/>
              </w:rPr>
              <w:t xml:space="preserve"> </w:t>
            </w:r>
            <w:r w:rsidRPr="00BD3159">
              <w:rPr>
                <w:rFonts w:ascii="Times New Roman" w:hAnsi="Times New Roman"/>
                <w:bCs/>
                <w:color w:val="auto"/>
              </w:rPr>
              <w:t>результати.</w:t>
            </w:r>
          </w:p>
          <w:p w14:paraId="5F361BE1" w14:textId="77777777" w:rsidR="00BD3159" w:rsidRPr="00BD3159" w:rsidRDefault="00BD3159" w:rsidP="00106299">
            <w:pPr>
              <w:pStyle w:val="Default"/>
              <w:ind w:left="57" w:right="57"/>
              <w:jc w:val="both"/>
              <w:rPr>
                <w:rFonts w:ascii="Times New Roman" w:hAnsi="Times New Roman"/>
                <w:bCs/>
                <w:color w:val="auto"/>
              </w:rPr>
            </w:pPr>
            <w:r w:rsidRPr="006021B7">
              <w:rPr>
                <w:rFonts w:ascii="Times New Roman" w:hAnsi="Times New Roman"/>
                <w:b/>
                <w:bCs/>
                <w:color w:val="auto"/>
              </w:rPr>
              <w:t>ФК 9.</w:t>
            </w:r>
            <w:r w:rsidRPr="00BD3159">
              <w:rPr>
                <w:rFonts w:ascii="Times New Roman" w:hAnsi="Times New Roman"/>
                <w:bCs/>
                <w:color w:val="auto"/>
              </w:rPr>
              <w:t xml:space="preserve"> Здатність до планування, організації та проведення</w:t>
            </w:r>
            <w:r w:rsidR="00106299">
              <w:rPr>
                <w:rFonts w:ascii="Times New Roman" w:hAnsi="Times New Roman"/>
                <w:bCs/>
                <w:color w:val="auto"/>
              </w:rPr>
              <w:t xml:space="preserve"> </w:t>
            </w:r>
            <w:r w:rsidRPr="00BD3159">
              <w:rPr>
                <w:rFonts w:ascii="Times New Roman" w:hAnsi="Times New Roman"/>
                <w:bCs/>
                <w:color w:val="auto"/>
              </w:rPr>
              <w:t>досліджень і підготовки звітності.</w:t>
            </w:r>
          </w:p>
          <w:p w14:paraId="39D868F8" w14:textId="77777777" w:rsidR="00BD3159" w:rsidRDefault="00BD3159" w:rsidP="00106299">
            <w:pPr>
              <w:pStyle w:val="Default"/>
              <w:ind w:left="57" w:right="57"/>
              <w:jc w:val="both"/>
              <w:rPr>
                <w:rFonts w:ascii="Times New Roman" w:hAnsi="Times New Roman"/>
                <w:bCs/>
                <w:color w:val="auto"/>
                <w:highlight w:val="yellow"/>
              </w:rPr>
            </w:pPr>
            <w:r w:rsidRPr="006021B7">
              <w:rPr>
                <w:rFonts w:ascii="Times New Roman" w:hAnsi="Times New Roman"/>
                <w:b/>
                <w:bCs/>
                <w:color w:val="auto"/>
              </w:rPr>
              <w:t>ФК 10.</w:t>
            </w:r>
            <w:r w:rsidRPr="00BD3159">
              <w:rPr>
                <w:rFonts w:ascii="Times New Roman" w:hAnsi="Times New Roman"/>
                <w:bCs/>
                <w:color w:val="auto"/>
              </w:rPr>
              <w:t xml:space="preserve"> Здатність ідентифікувати та класифікувати відомі і</w:t>
            </w:r>
            <w:r w:rsidR="00106299">
              <w:rPr>
                <w:rFonts w:ascii="Times New Roman" w:hAnsi="Times New Roman"/>
                <w:bCs/>
                <w:color w:val="auto"/>
              </w:rPr>
              <w:t xml:space="preserve"> </w:t>
            </w:r>
            <w:r w:rsidRPr="00BD3159">
              <w:rPr>
                <w:rFonts w:ascii="Times New Roman" w:hAnsi="Times New Roman"/>
                <w:bCs/>
                <w:color w:val="auto"/>
              </w:rPr>
              <w:t>реєструвати нові об’єкти у геосферах, їх властивості та</w:t>
            </w:r>
            <w:r w:rsidR="00106299">
              <w:rPr>
                <w:rFonts w:ascii="Times New Roman" w:hAnsi="Times New Roman"/>
                <w:bCs/>
                <w:color w:val="auto"/>
              </w:rPr>
              <w:t xml:space="preserve"> </w:t>
            </w:r>
            <w:r w:rsidRPr="00BD3159">
              <w:rPr>
                <w:rFonts w:ascii="Times New Roman" w:hAnsi="Times New Roman"/>
                <w:bCs/>
                <w:color w:val="auto"/>
              </w:rPr>
              <w:t>притаманні їм процеси.</w:t>
            </w:r>
          </w:p>
          <w:p w14:paraId="3E3FD0F4" w14:textId="77777777" w:rsidR="008A5F98" w:rsidRPr="00D00E6B" w:rsidRDefault="008A5F98" w:rsidP="00106299">
            <w:pPr>
              <w:pStyle w:val="Default"/>
              <w:ind w:left="57" w:right="57"/>
              <w:jc w:val="both"/>
              <w:rPr>
                <w:rFonts w:ascii="Times New Roman" w:hAnsi="Times New Roman"/>
                <w:bCs/>
                <w:color w:val="auto"/>
              </w:rPr>
            </w:pPr>
            <w:r w:rsidRPr="006021B7">
              <w:rPr>
                <w:rFonts w:ascii="Times New Roman" w:hAnsi="Times New Roman"/>
                <w:b/>
                <w:bCs/>
                <w:color w:val="auto"/>
              </w:rPr>
              <w:t>ФК 1</w:t>
            </w:r>
            <w:r w:rsidR="00BD3159" w:rsidRPr="006021B7">
              <w:rPr>
                <w:rFonts w:ascii="Times New Roman" w:hAnsi="Times New Roman"/>
                <w:b/>
                <w:bCs/>
                <w:color w:val="auto"/>
              </w:rPr>
              <w:t>1</w:t>
            </w:r>
            <w:r w:rsidRPr="006021B7">
              <w:rPr>
                <w:rFonts w:ascii="Times New Roman" w:hAnsi="Times New Roman"/>
                <w:b/>
                <w:bCs/>
                <w:color w:val="auto"/>
              </w:rPr>
              <w:t>.</w:t>
            </w:r>
            <w:r w:rsidRPr="005A6915">
              <w:rPr>
                <w:rFonts w:ascii="Times New Roman" w:hAnsi="Times New Roman"/>
                <w:bCs/>
                <w:color w:val="auto"/>
              </w:rPr>
              <w:t xml:space="preserve"> </w:t>
            </w:r>
            <w:r w:rsidR="00CE7D83" w:rsidRPr="005A6915">
              <w:rPr>
                <w:rFonts w:ascii="Times New Roman" w:hAnsi="Times New Roman"/>
                <w:bCs/>
                <w:color w:val="auto"/>
              </w:rPr>
              <w:t xml:space="preserve">Здатність визначати </w:t>
            </w:r>
            <w:r w:rsidRPr="005A6915">
              <w:rPr>
                <w:rFonts w:ascii="Times New Roman" w:hAnsi="Times New Roman"/>
                <w:bCs/>
                <w:color w:val="auto"/>
              </w:rPr>
              <w:t xml:space="preserve">способи використання географічного середовища та </w:t>
            </w:r>
            <w:r w:rsidR="00CE7D83" w:rsidRPr="005A6915">
              <w:rPr>
                <w:rFonts w:ascii="Times New Roman" w:hAnsi="Times New Roman"/>
                <w:bCs/>
                <w:color w:val="auto"/>
              </w:rPr>
              <w:t>форми його охорони, а також пов’</w:t>
            </w:r>
            <w:r w:rsidRPr="005A6915">
              <w:rPr>
                <w:rFonts w:ascii="Times New Roman" w:hAnsi="Times New Roman"/>
                <w:bCs/>
                <w:color w:val="auto"/>
              </w:rPr>
              <w:t>язані з ними переваги, обмеження та дилеми.</w:t>
            </w:r>
          </w:p>
        </w:tc>
      </w:tr>
      <w:tr w:rsidR="0077162C" w:rsidRPr="00D00E6B" w14:paraId="0BB4ECDB" w14:textId="77777777" w:rsidTr="00685343">
        <w:trPr>
          <w:trHeight w:val="34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7E39D532" w14:textId="77777777" w:rsidR="0077162C" w:rsidRPr="00D00E6B" w:rsidRDefault="0077162C" w:rsidP="008F798C">
            <w:pPr>
              <w:ind w:left="57" w:right="57"/>
              <w:jc w:val="center"/>
              <w:rPr>
                <w:rFonts w:ascii="Times New Roman" w:hAnsi="Times New Roman" w:cs="Times New Roman"/>
                <w:b/>
              </w:rPr>
            </w:pPr>
            <w:r w:rsidRPr="00D00E6B">
              <w:rPr>
                <w:rFonts w:ascii="Times New Roman" w:hAnsi="Times New Roman" w:cs="Times New Roman"/>
                <w:b/>
              </w:rPr>
              <w:t>7 – Програмні результати навчання</w:t>
            </w:r>
          </w:p>
        </w:tc>
      </w:tr>
      <w:tr w:rsidR="0077162C" w:rsidRPr="00D00E6B" w14:paraId="269879F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6EF539E" w14:textId="77777777" w:rsidR="0077162C" w:rsidRPr="00D00E6B" w:rsidRDefault="0077162C" w:rsidP="00A91549">
            <w:pPr>
              <w:ind w:left="57" w:right="57"/>
              <w:jc w:val="both"/>
              <w:rPr>
                <w:rFonts w:ascii="Times New Roman" w:hAnsi="Times New Roman" w:cs="Times New Roman"/>
                <w:b/>
              </w:rPr>
            </w:pPr>
            <w:r w:rsidRPr="00D00E6B">
              <w:rPr>
                <w:rFonts w:ascii="Times New Roman" w:hAnsi="Times New Roman" w:cs="Times New Roman"/>
                <w:b/>
              </w:rPr>
              <w:t>Програмні результати навчання (РН)</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667A7DF"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1.</w:t>
            </w:r>
            <w:r w:rsidR="00BD3159" w:rsidRPr="00BD3159">
              <w:rPr>
                <w:rFonts w:ascii="Times New Roman" w:hAnsi="Times New Roman"/>
                <w:bCs/>
                <w:color w:val="auto"/>
              </w:rPr>
              <w:t xml:space="preserve"> Збирати, обробляти та аналізувати інформацію в області наук про Землю.</w:t>
            </w:r>
          </w:p>
          <w:p w14:paraId="219FD6D4"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2.</w:t>
            </w:r>
            <w:r w:rsidR="00BD3159" w:rsidRPr="00BD3159">
              <w:rPr>
                <w:rFonts w:ascii="Times New Roman" w:hAnsi="Times New Roman"/>
                <w:bCs/>
                <w:color w:val="auto"/>
              </w:rPr>
              <w:t xml:space="preserve"> Використовувати усно і письмово професійну українську мову.</w:t>
            </w:r>
          </w:p>
          <w:p w14:paraId="0C013B11"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3.</w:t>
            </w:r>
            <w:r w:rsidR="00BD3159" w:rsidRPr="00BD3159">
              <w:rPr>
                <w:rFonts w:ascii="Times New Roman" w:hAnsi="Times New Roman"/>
                <w:bCs/>
                <w:color w:val="auto"/>
              </w:rPr>
              <w:t xml:space="preserve"> Спілкуватися іноземною мовою за фахом.</w:t>
            </w:r>
          </w:p>
          <w:p w14:paraId="2643A98F"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4.</w:t>
            </w:r>
            <w:r w:rsidR="00BD3159" w:rsidRPr="00BD3159">
              <w:rPr>
                <w:rFonts w:ascii="Times New Roman" w:hAnsi="Times New Roman"/>
                <w:bCs/>
                <w:color w:val="auto"/>
              </w:rPr>
              <w:t xml:space="preserve"> Використовувати інформаційні технології, картографічні та</w:t>
            </w:r>
            <w:r>
              <w:rPr>
                <w:rFonts w:ascii="Times New Roman" w:hAnsi="Times New Roman"/>
                <w:bCs/>
                <w:color w:val="auto"/>
              </w:rPr>
              <w:t xml:space="preserve"> </w:t>
            </w:r>
            <w:r w:rsidR="00BD3159" w:rsidRPr="00BD3159">
              <w:rPr>
                <w:rFonts w:ascii="Times New Roman" w:hAnsi="Times New Roman"/>
                <w:bCs/>
                <w:color w:val="auto"/>
              </w:rPr>
              <w:t>геоінформаційні моделі в області наук про Землю.</w:t>
            </w:r>
          </w:p>
          <w:p w14:paraId="0CCC9723"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5</w:t>
            </w:r>
            <w:r w:rsidR="00BD3159" w:rsidRPr="00BD3159">
              <w:rPr>
                <w:rFonts w:ascii="Times New Roman" w:hAnsi="Times New Roman"/>
                <w:bCs/>
                <w:color w:val="auto"/>
              </w:rPr>
              <w:t>. Вміти проводити польові та лабораторні дослідження.</w:t>
            </w:r>
          </w:p>
          <w:p w14:paraId="1FCED86F"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6.</w:t>
            </w:r>
            <w:r w:rsidR="00BD3159" w:rsidRPr="00BD3159">
              <w:rPr>
                <w:rFonts w:ascii="Times New Roman" w:hAnsi="Times New Roman"/>
                <w:bCs/>
                <w:color w:val="auto"/>
              </w:rPr>
              <w:t xml:space="preserve"> Визначати основні характеристики, процеси, історію і склад Землі як</w:t>
            </w:r>
            <w:r w:rsidR="00BD3159">
              <w:rPr>
                <w:rFonts w:ascii="Times New Roman" w:hAnsi="Times New Roman"/>
                <w:bCs/>
                <w:color w:val="auto"/>
              </w:rPr>
              <w:t xml:space="preserve"> </w:t>
            </w:r>
            <w:r w:rsidR="00BD3159" w:rsidRPr="00BD3159">
              <w:rPr>
                <w:rFonts w:ascii="Times New Roman" w:hAnsi="Times New Roman"/>
                <w:bCs/>
                <w:color w:val="auto"/>
              </w:rPr>
              <w:t>планетарної системи та її геосфер.</w:t>
            </w:r>
          </w:p>
          <w:p w14:paraId="5D51CF13"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7.</w:t>
            </w:r>
            <w:r w:rsidR="00BD3159" w:rsidRPr="00BD3159">
              <w:rPr>
                <w:rFonts w:ascii="Times New Roman" w:hAnsi="Times New Roman"/>
                <w:bCs/>
                <w:color w:val="auto"/>
              </w:rPr>
              <w:t xml:space="preserve"> Застосовувати моделі, методи і дані фізики, хімії, біології, екології,</w:t>
            </w:r>
            <w:r w:rsidR="00BD3159">
              <w:rPr>
                <w:rFonts w:ascii="Times New Roman" w:hAnsi="Times New Roman"/>
                <w:bCs/>
                <w:color w:val="auto"/>
              </w:rPr>
              <w:t xml:space="preserve"> </w:t>
            </w:r>
            <w:r w:rsidR="00BD3159" w:rsidRPr="00BD3159">
              <w:rPr>
                <w:rFonts w:ascii="Times New Roman" w:hAnsi="Times New Roman"/>
                <w:bCs/>
                <w:color w:val="auto"/>
              </w:rPr>
              <w:t>математики, інформаційних технологій тощо при вивченні природних процесів</w:t>
            </w:r>
            <w:r w:rsidR="00BD3159">
              <w:rPr>
                <w:rFonts w:ascii="Times New Roman" w:hAnsi="Times New Roman"/>
                <w:bCs/>
                <w:color w:val="auto"/>
              </w:rPr>
              <w:t xml:space="preserve"> </w:t>
            </w:r>
            <w:r w:rsidR="00BD3159" w:rsidRPr="00BD3159">
              <w:rPr>
                <w:rFonts w:ascii="Times New Roman" w:hAnsi="Times New Roman"/>
                <w:bCs/>
                <w:color w:val="auto"/>
              </w:rPr>
              <w:t>формування і розвитку геосфер.</w:t>
            </w:r>
          </w:p>
          <w:p w14:paraId="2681E0F3"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8.</w:t>
            </w:r>
            <w:r w:rsidR="00BD3159" w:rsidRPr="00BD3159">
              <w:rPr>
                <w:rFonts w:ascii="Times New Roman" w:hAnsi="Times New Roman"/>
                <w:bCs/>
                <w:color w:val="auto"/>
              </w:rPr>
              <w:t xml:space="preserve"> Обґрунтовувати вибір та використовувати польові та лабораторні методи</w:t>
            </w:r>
            <w:r w:rsidR="00BD3159">
              <w:rPr>
                <w:rFonts w:ascii="Times New Roman" w:hAnsi="Times New Roman"/>
                <w:bCs/>
                <w:color w:val="auto"/>
              </w:rPr>
              <w:t xml:space="preserve"> </w:t>
            </w:r>
            <w:r w:rsidR="00BD3159" w:rsidRPr="00BD3159">
              <w:rPr>
                <w:rFonts w:ascii="Times New Roman" w:hAnsi="Times New Roman"/>
                <w:bCs/>
                <w:color w:val="auto"/>
              </w:rPr>
              <w:t>для аналізу природних та антропогенних систем і об’єктів.</w:t>
            </w:r>
          </w:p>
          <w:p w14:paraId="5F9F83F8"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9.</w:t>
            </w:r>
            <w:r w:rsidR="00BD3159" w:rsidRPr="00BD3159">
              <w:rPr>
                <w:rFonts w:ascii="Times New Roman" w:hAnsi="Times New Roman"/>
                <w:bCs/>
                <w:color w:val="auto"/>
              </w:rPr>
              <w:t xml:space="preserve"> Вміти виконувати дослідження геосфер за допомогою кількісних методів</w:t>
            </w:r>
            <w:r w:rsidR="00BD3159">
              <w:rPr>
                <w:rFonts w:ascii="Times New Roman" w:hAnsi="Times New Roman"/>
                <w:bCs/>
                <w:color w:val="auto"/>
              </w:rPr>
              <w:t xml:space="preserve"> </w:t>
            </w:r>
            <w:r w:rsidR="00BD3159" w:rsidRPr="00BD3159">
              <w:rPr>
                <w:rFonts w:ascii="Times New Roman" w:hAnsi="Times New Roman"/>
                <w:bCs/>
                <w:color w:val="auto"/>
              </w:rPr>
              <w:t>аналізу.</w:t>
            </w:r>
          </w:p>
          <w:p w14:paraId="0596BC0E"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10.</w:t>
            </w:r>
            <w:r w:rsidR="00BD3159" w:rsidRPr="00BD3159">
              <w:rPr>
                <w:rFonts w:ascii="Times New Roman" w:hAnsi="Times New Roman"/>
                <w:bCs/>
                <w:color w:val="auto"/>
              </w:rPr>
              <w:t xml:space="preserve"> Аналізувати склад і будову геосфер (у відповідності до спеціалізації) на</w:t>
            </w:r>
            <w:r w:rsidR="00BD3159">
              <w:rPr>
                <w:rFonts w:ascii="Times New Roman" w:hAnsi="Times New Roman"/>
                <w:bCs/>
                <w:color w:val="auto"/>
              </w:rPr>
              <w:t xml:space="preserve"> </w:t>
            </w:r>
            <w:r w:rsidR="00BD3159" w:rsidRPr="00BD3159">
              <w:rPr>
                <w:rFonts w:ascii="Times New Roman" w:hAnsi="Times New Roman"/>
                <w:bCs/>
                <w:color w:val="auto"/>
              </w:rPr>
              <w:t>різних просторово-часових масштабах.</w:t>
            </w:r>
          </w:p>
          <w:p w14:paraId="02B91B57"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11.</w:t>
            </w:r>
            <w:r w:rsidR="00BD3159" w:rsidRPr="00BD3159">
              <w:rPr>
                <w:rFonts w:ascii="Times New Roman" w:hAnsi="Times New Roman"/>
                <w:bCs/>
                <w:color w:val="auto"/>
              </w:rPr>
              <w:t xml:space="preserve"> Впорядковувати і узагальнювати матеріали польових та </w:t>
            </w:r>
            <w:r w:rsidR="00BD3159" w:rsidRPr="00BD3159">
              <w:rPr>
                <w:rFonts w:ascii="Times New Roman" w:hAnsi="Times New Roman"/>
                <w:bCs/>
                <w:color w:val="auto"/>
              </w:rPr>
              <w:lastRenderedPageBreak/>
              <w:t>лабораторних</w:t>
            </w:r>
            <w:r w:rsidR="00BD3159">
              <w:rPr>
                <w:rFonts w:ascii="Times New Roman" w:hAnsi="Times New Roman"/>
                <w:bCs/>
                <w:color w:val="auto"/>
              </w:rPr>
              <w:t xml:space="preserve"> </w:t>
            </w:r>
            <w:r w:rsidR="00BD3159" w:rsidRPr="00BD3159">
              <w:rPr>
                <w:rFonts w:ascii="Times New Roman" w:hAnsi="Times New Roman"/>
                <w:bCs/>
                <w:color w:val="auto"/>
              </w:rPr>
              <w:t>досліджень.</w:t>
            </w:r>
          </w:p>
          <w:p w14:paraId="125A7934"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12.</w:t>
            </w:r>
            <w:r w:rsidR="00BD3159">
              <w:rPr>
                <w:rFonts w:ascii="Times New Roman" w:hAnsi="Times New Roman"/>
                <w:bCs/>
                <w:color w:val="auto"/>
              </w:rPr>
              <w:t xml:space="preserve"> </w:t>
            </w:r>
            <w:r w:rsidR="00BD3159" w:rsidRPr="00BD3159">
              <w:rPr>
                <w:rFonts w:ascii="Times New Roman" w:hAnsi="Times New Roman"/>
                <w:bCs/>
                <w:color w:val="auto"/>
              </w:rPr>
              <w:t>Знати і застосовувати теорії, парадигми, концепції та принципи в науках</w:t>
            </w:r>
            <w:r w:rsidR="00BD3159">
              <w:rPr>
                <w:rFonts w:ascii="Times New Roman" w:hAnsi="Times New Roman"/>
                <w:bCs/>
                <w:color w:val="auto"/>
              </w:rPr>
              <w:t xml:space="preserve"> </w:t>
            </w:r>
            <w:r w:rsidR="00BD3159" w:rsidRPr="00BD3159">
              <w:rPr>
                <w:rFonts w:ascii="Times New Roman" w:hAnsi="Times New Roman"/>
                <w:bCs/>
                <w:color w:val="auto"/>
              </w:rPr>
              <w:t>про Землю відповідно до спеціалізації.</w:t>
            </w:r>
          </w:p>
          <w:p w14:paraId="33E873E5"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13.</w:t>
            </w:r>
            <w:r w:rsidR="00BD3159" w:rsidRPr="00BD3159">
              <w:rPr>
                <w:rFonts w:ascii="Times New Roman" w:hAnsi="Times New Roman"/>
                <w:bCs/>
                <w:color w:val="auto"/>
              </w:rPr>
              <w:t xml:space="preserve"> Уміти доносити результати діяльності до професійної аудиторії та</w:t>
            </w:r>
            <w:r w:rsidR="00BD3159">
              <w:rPr>
                <w:rFonts w:ascii="Times New Roman" w:hAnsi="Times New Roman"/>
                <w:bCs/>
                <w:color w:val="auto"/>
              </w:rPr>
              <w:t xml:space="preserve"> </w:t>
            </w:r>
            <w:r w:rsidR="00BD3159" w:rsidRPr="00BD3159">
              <w:rPr>
                <w:rFonts w:ascii="Times New Roman" w:hAnsi="Times New Roman"/>
                <w:bCs/>
                <w:color w:val="auto"/>
              </w:rPr>
              <w:t>широкого загалу, робити презентації та повідомлення.</w:t>
            </w:r>
          </w:p>
          <w:p w14:paraId="77B2E4EA" w14:textId="77777777" w:rsidR="00BD3159" w:rsidRP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14.</w:t>
            </w:r>
            <w:r w:rsidR="00BD3159" w:rsidRPr="00BD3159">
              <w:rPr>
                <w:rFonts w:ascii="Times New Roman" w:hAnsi="Times New Roman"/>
                <w:bCs/>
                <w:color w:val="auto"/>
              </w:rPr>
              <w:t xml:space="preserve"> Брати участь у розробці проектів і практичних рекомендацій в галузі</w:t>
            </w:r>
            <w:r w:rsidR="00BD3159">
              <w:rPr>
                <w:rFonts w:ascii="Times New Roman" w:hAnsi="Times New Roman"/>
                <w:bCs/>
                <w:color w:val="auto"/>
              </w:rPr>
              <w:t xml:space="preserve"> </w:t>
            </w:r>
            <w:r w:rsidR="00BD3159" w:rsidRPr="00BD3159">
              <w:rPr>
                <w:rFonts w:ascii="Times New Roman" w:hAnsi="Times New Roman"/>
                <w:bCs/>
                <w:color w:val="auto"/>
              </w:rPr>
              <w:t>наук про Землю.</w:t>
            </w:r>
          </w:p>
          <w:p w14:paraId="2504E536" w14:textId="77777777" w:rsidR="00BD3159" w:rsidRDefault="00EE1D8A" w:rsidP="00BD3159">
            <w:pPr>
              <w:pStyle w:val="Default"/>
              <w:ind w:left="57" w:right="57"/>
              <w:jc w:val="both"/>
              <w:rPr>
                <w:rFonts w:ascii="Times New Roman" w:hAnsi="Times New Roman"/>
                <w:bCs/>
                <w:color w:val="auto"/>
              </w:rPr>
            </w:pPr>
            <w:r w:rsidRPr="006021B7">
              <w:rPr>
                <w:rFonts w:ascii="Times New Roman" w:hAnsi="Times New Roman"/>
                <w:b/>
                <w:bCs/>
                <w:color w:val="auto"/>
              </w:rPr>
              <w:t xml:space="preserve">РН </w:t>
            </w:r>
            <w:r w:rsidR="00BD3159" w:rsidRPr="006021B7">
              <w:rPr>
                <w:rFonts w:ascii="Times New Roman" w:hAnsi="Times New Roman"/>
                <w:b/>
                <w:bCs/>
                <w:color w:val="auto"/>
              </w:rPr>
              <w:t>15.</w:t>
            </w:r>
            <w:r w:rsidR="00BD3159" w:rsidRPr="00BD3159">
              <w:rPr>
                <w:rFonts w:ascii="Times New Roman" w:hAnsi="Times New Roman"/>
                <w:bCs/>
                <w:color w:val="auto"/>
              </w:rPr>
              <w:t xml:space="preserve"> Уміти обирати оптимальні методи та інструментальні засоби для</w:t>
            </w:r>
            <w:r w:rsidR="00BD3159">
              <w:rPr>
                <w:rFonts w:ascii="Times New Roman" w:hAnsi="Times New Roman"/>
                <w:bCs/>
                <w:color w:val="auto"/>
              </w:rPr>
              <w:t xml:space="preserve"> </w:t>
            </w:r>
            <w:r w:rsidR="00BD3159" w:rsidRPr="00BD3159">
              <w:rPr>
                <w:rFonts w:ascii="Times New Roman" w:hAnsi="Times New Roman"/>
                <w:bCs/>
                <w:color w:val="auto"/>
              </w:rPr>
              <w:t>проведення досліджень, збору та обробки даних.</w:t>
            </w:r>
          </w:p>
          <w:p w14:paraId="47DA1A5D" w14:textId="77777777" w:rsidR="008A4867" w:rsidRPr="00D00E6B" w:rsidRDefault="00EE1D8A" w:rsidP="008F798C">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16</w:t>
            </w:r>
            <w:r w:rsidR="008A4867" w:rsidRPr="006021B7">
              <w:rPr>
                <w:rFonts w:ascii="Times New Roman" w:hAnsi="Times New Roman"/>
                <w:b/>
                <w:bCs/>
                <w:color w:val="auto"/>
              </w:rPr>
              <w:t>.</w:t>
            </w:r>
            <w:r w:rsidR="008A4867" w:rsidRPr="00D00E6B">
              <w:rPr>
                <w:rFonts w:ascii="Times New Roman" w:hAnsi="Times New Roman"/>
                <w:bCs/>
                <w:color w:val="auto"/>
              </w:rPr>
              <w:t xml:space="preserve"> Застосування набутих знань, умінь і практичних навичок для з’ясування стану раціонального використання природних ресурсів території та її соціально-економічного розвитку із використанням місцевих ресурсів.</w:t>
            </w:r>
          </w:p>
          <w:p w14:paraId="15324225" w14:textId="77777777" w:rsidR="008A4867" w:rsidRPr="00D00E6B" w:rsidRDefault="00EE1D8A" w:rsidP="008F798C">
            <w:pPr>
              <w:pStyle w:val="Default"/>
              <w:ind w:left="57" w:right="57"/>
              <w:jc w:val="both"/>
              <w:rPr>
                <w:rFonts w:ascii="Times New Roman" w:hAnsi="Times New Roman"/>
                <w:bCs/>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17</w:t>
            </w:r>
            <w:r w:rsidR="008A4867" w:rsidRPr="006021B7">
              <w:rPr>
                <w:rFonts w:ascii="Times New Roman" w:hAnsi="Times New Roman"/>
                <w:b/>
                <w:bCs/>
                <w:color w:val="auto"/>
              </w:rPr>
              <w:t>.</w:t>
            </w:r>
            <w:r w:rsidR="008A4867" w:rsidRPr="00D00E6B">
              <w:rPr>
                <w:rFonts w:ascii="Times New Roman" w:hAnsi="Times New Roman"/>
                <w:bCs/>
                <w:color w:val="auto"/>
              </w:rPr>
              <w:t xml:space="preserve"> Аналізувати зміни компонент навколишнього середовища, спричиненні різними видами господарської діяльності, набути навички пошуку шляхів зменшення негативного впливу на довкілля.</w:t>
            </w:r>
          </w:p>
          <w:p w14:paraId="44204F8C" w14:textId="77777777" w:rsidR="0077162C" w:rsidRPr="00D00E6B" w:rsidRDefault="00EE1D8A" w:rsidP="00106299">
            <w:pPr>
              <w:pStyle w:val="Default"/>
              <w:ind w:left="57" w:right="57"/>
              <w:jc w:val="both"/>
              <w:rPr>
                <w:rFonts w:ascii="Times New Roman" w:hAnsi="Times New Roman"/>
                <w:color w:val="auto"/>
              </w:rPr>
            </w:pPr>
            <w:r w:rsidRPr="006021B7">
              <w:rPr>
                <w:rFonts w:ascii="Times New Roman" w:hAnsi="Times New Roman"/>
                <w:b/>
                <w:bCs/>
                <w:color w:val="auto"/>
              </w:rPr>
              <w:t>РН</w:t>
            </w:r>
            <w:r w:rsidR="00BD3159" w:rsidRPr="006021B7">
              <w:rPr>
                <w:rFonts w:ascii="Times New Roman" w:hAnsi="Times New Roman"/>
                <w:b/>
                <w:bCs/>
                <w:color w:val="auto"/>
              </w:rPr>
              <w:t xml:space="preserve"> 18</w:t>
            </w:r>
            <w:r w:rsidR="008A4867" w:rsidRPr="006021B7">
              <w:rPr>
                <w:rFonts w:ascii="Times New Roman" w:hAnsi="Times New Roman"/>
                <w:b/>
                <w:bCs/>
                <w:color w:val="auto"/>
              </w:rPr>
              <w:t>.</w:t>
            </w:r>
            <w:r w:rsidR="008A4867" w:rsidRPr="00D00E6B">
              <w:rPr>
                <w:rFonts w:ascii="Times New Roman" w:hAnsi="Times New Roman"/>
                <w:bCs/>
                <w:color w:val="auto"/>
              </w:rPr>
              <w:t xml:space="preserve"> Знання проблем та особливостей сучасних демографічних процесів на планетарному, національному та локальному рівнях, розуміння причинно-наслідкових </w:t>
            </w:r>
            <w:r w:rsidR="00106299">
              <w:rPr>
                <w:rFonts w:ascii="Times New Roman" w:hAnsi="Times New Roman"/>
                <w:bCs/>
                <w:color w:val="auto"/>
              </w:rPr>
              <w:t>з</w:t>
            </w:r>
            <w:r w:rsidR="00106299" w:rsidRPr="00D00E6B">
              <w:rPr>
                <w:rFonts w:ascii="Times New Roman" w:hAnsi="Times New Roman"/>
                <w:bCs/>
                <w:color w:val="auto"/>
              </w:rPr>
              <w:t>в’язків</w:t>
            </w:r>
            <w:r w:rsidR="008A4867" w:rsidRPr="00D00E6B">
              <w:rPr>
                <w:rFonts w:ascii="Times New Roman" w:hAnsi="Times New Roman"/>
                <w:bCs/>
                <w:color w:val="auto"/>
              </w:rPr>
              <w:t xml:space="preserve"> цих процесів, розуміння сучасних тенденцій розвитку суспільства в умовах глобалізації і регіоналізації.</w:t>
            </w:r>
          </w:p>
        </w:tc>
      </w:tr>
      <w:tr w:rsidR="0077162C" w:rsidRPr="00D00E6B" w14:paraId="28FD8D6D" w14:textId="77777777" w:rsidTr="00685343">
        <w:trPr>
          <w:trHeight w:val="360"/>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28CA75E" w14:textId="77777777" w:rsidR="0077162C" w:rsidRPr="00D00E6B" w:rsidRDefault="0077162C" w:rsidP="008F798C">
            <w:pPr>
              <w:ind w:left="57" w:right="57"/>
              <w:jc w:val="center"/>
              <w:rPr>
                <w:rFonts w:ascii="Times New Roman" w:hAnsi="Times New Roman" w:cs="Times New Roman"/>
                <w:b/>
              </w:rPr>
            </w:pPr>
            <w:r w:rsidRPr="00D00E6B">
              <w:rPr>
                <w:rFonts w:ascii="Times New Roman" w:hAnsi="Times New Roman" w:cs="Times New Roman"/>
                <w:b/>
              </w:rPr>
              <w:lastRenderedPageBreak/>
              <w:t xml:space="preserve">8 </w:t>
            </w:r>
            <w:r w:rsidRPr="00D00E6B">
              <w:rPr>
                <w:rFonts w:ascii="Times New Roman" w:hAnsi="Times New Roman" w:cs="Times New Roman"/>
              </w:rPr>
              <w:t xml:space="preserve">– </w:t>
            </w:r>
            <w:r w:rsidRPr="00D00E6B">
              <w:rPr>
                <w:rFonts w:ascii="Times New Roman" w:hAnsi="Times New Roman" w:cs="Times New Roman"/>
                <w:b/>
              </w:rPr>
              <w:t>Ресурсне забезпечення реалізації програми</w:t>
            </w:r>
          </w:p>
        </w:tc>
      </w:tr>
      <w:tr w:rsidR="0077162C" w:rsidRPr="00D00E6B" w14:paraId="09C935D8"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22764FE" w14:textId="77777777" w:rsidR="0077162C" w:rsidRPr="00D00E6B" w:rsidRDefault="0077162C" w:rsidP="00A91549">
            <w:pPr>
              <w:ind w:left="57" w:right="57"/>
              <w:rPr>
                <w:rFonts w:ascii="Times New Roman" w:hAnsi="Times New Roman" w:cs="Times New Roman"/>
                <w:b/>
              </w:rPr>
            </w:pPr>
            <w:r w:rsidRPr="00D00E6B">
              <w:rPr>
                <w:rFonts w:ascii="Times New Roman" w:hAnsi="Times New Roman" w:cs="Times New Roman"/>
                <w:b/>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C5A284F" w14:textId="77777777" w:rsidR="00A503CB" w:rsidRPr="00D00E6B" w:rsidRDefault="00A503CB" w:rsidP="008F798C">
            <w:pPr>
              <w:ind w:left="57" w:right="57"/>
              <w:jc w:val="both"/>
              <w:rPr>
                <w:rFonts w:ascii="Times New Roman" w:hAnsi="Times New Roman" w:cs="Times New Roman"/>
                <w:color w:val="auto"/>
              </w:rPr>
            </w:pPr>
            <w:r w:rsidRPr="00D00E6B">
              <w:rPr>
                <w:rFonts w:ascii="Times New Roman" w:hAnsi="Times New Roman" w:cs="Times New Roman"/>
                <w:color w:val="auto"/>
              </w:rPr>
              <w:t>Професійно-викладацький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w:t>
            </w:r>
          </w:p>
        </w:tc>
      </w:tr>
      <w:tr w:rsidR="0077162C" w:rsidRPr="00D00E6B" w14:paraId="6AFCB413"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7235C77" w14:textId="77777777" w:rsidR="0077162C" w:rsidRPr="00D00E6B" w:rsidRDefault="0077162C" w:rsidP="00A91549">
            <w:pPr>
              <w:ind w:left="57" w:right="57"/>
              <w:rPr>
                <w:rFonts w:ascii="Times New Roman" w:hAnsi="Times New Roman" w:cs="Times New Roman"/>
                <w:b/>
              </w:rPr>
            </w:pPr>
            <w:r w:rsidRPr="00D00E6B">
              <w:rPr>
                <w:rFonts w:ascii="Times New Roman" w:hAnsi="Times New Roman" w:cs="Times New Roman"/>
                <w:b/>
              </w:rPr>
              <w:t>Матеріально-технічне</w:t>
            </w:r>
          </w:p>
          <w:p w14:paraId="729EEF29" w14:textId="77777777" w:rsidR="0077162C" w:rsidRPr="00D00E6B" w:rsidRDefault="0077162C" w:rsidP="00A91549">
            <w:pPr>
              <w:ind w:left="57" w:right="57"/>
              <w:rPr>
                <w:rFonts w:ascii="Times New Roman" w:hAnsi="Times New Roman" w:cs="Times New Roman"/>
                <w:b/>
              </w:rPr>
            </w:pPr>
            <w:r w:rsidRPr="00D00E6B">
              <w:rPr>
                <w:rFonts w:ascii="Times New Roman" w:hAnsi="Times New Roman" w:cs="Times New Roman"/>
                <w:b/>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649DEFF" w14:textId="77777777" w:rsidR="0077162C" w:rsidRPr="00D00E6B" w:rsidRDefault="00A503CB" w:rsidP="008F798C">
            <w:pPr>
              <w:ind w:left="57" w:right="57"/>
              <w:jc w:val="both"/>
              <w:rPr>
                <w:rFonts w:ascii="Times New Roman" w:hAnsi="Times New Roman" w:cs="Times New Roman"/>
              </w:rPr>
            </w:pPr>
            <w:r w:rsidRPr="00D00E6B">
              <w:rPr>
                <w:rFonts w:ascii="Times New Roman" w:hAnsi="Times New Roman" w:cs="Times New Roman"/>
              </w:rPr>
              <w:t>Матеріально-технічне забезпечення навчальних приміщень та соціальна інфраструктура університету відповідає чинним Ліцензійним умовам. В освітньому процесі використовується мультимедійне обладнання для проведення лекцій, практичних та лабораторних занять, обладнання та технічні засоби для навчання ґрунтознавчої лабораторії, кабінету геології, лабораторії метеорології та геофізики, кабінету географії, астрофізичної лабораторії, комп’ютерні класи та персональні комп’ютери з відповідним програмним забезпеченням, навчальні аудиторії, бази для проведення навчальних та виробничих практик (за договорами про співпрацю), точки бездротового доступу Інтернету, бібліотеки, гуртожиток, пункти харчування, спортзали, що загалом створюють умови для набуття здобувачами загальних та фахових компетентностей зі спеціальності Е 4 «Науки про Землю».</w:t>
            </w:r>
          </w:p>
        </w:tc>
      </w:tr>
      <w:tr w:rsidR="0077162C" w:rsidRPr="00D00E6B" w14:paraId="6855293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B953C21" w14:textId="77777777" w:rsidR="0077162C" w:rsidRPr="00D00E6B" w:rsidRDefault="0077162C" w:rsidP="00A91549">
            <w:pPr>
              <w:ind w:left="57" w:right="57"/>
              <w:rPr>
                <w:rFonts w:ascii="Times New Roman" w:hAnsi="Times New Roman" w:cs="Times New Roman"/>
                <w:b/>
              </w:rPr>
            </w:pPr>
            <w:r w:rsidRPr="00D00E6B">
              <w:rPr>
                <w:rFonts w:ascii="Times New Roman" w:hAnsi="Times New Roman" w:cs="Times New Roman"/>
                <w:b/>
              </w:rPr>
              <w:t>Інформаційне та навчально-методичне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730A850" w14:textId="77777777" w:rsidR="00A503CB" w:rsidRPr="00D00E6B" w:rsidRDefault="00A503CB" w:rsidP="008F798C">
            <w:pPr>
              <w:pStyle w:val="af1"/>
              <w:ind w:left="57" w:right="57"/>
              <w:jc w:val="both"/>
              <w:rPr>
                <w:rFonts w:ascii="Times New Roman" w:hAnsi="Times New Roman" w:cs="Times New Roman"/>
                <w:color w:val="auto"/>
              </w:rPr>
            </w:pPr>
            <w:r w:rsidRPr="00D00E6B">
              <w:rPr>
                <w:rFonts w:ascii="Times New Roman" w:hAnsi="Times New Roman" w:cs="Times New Roman"/>
                <w:color w:val="auto"/>
              </w:rPr>
              <w:t xml:space="preserve">Університет має власний веб-сайт за </w:t>
            </w:r>
            <w:proofErr w:type="spellStart"/>
            <w:r w:rsidRPr="00D00E6B">
              <w:rPr>
                <w:rFonts w:ascii="Times New Roman" w:hAnsi="Times New Roman" w:cs="Times New Roman"/>
                <w:color w:val="auto"/>
              </w:rPr>
              <w:t>адресою</w:t>
            </w:r>
            <w:proofErr w:type="spellEnd"/>
            <w:r w:rsidRPr="00D00E6B">
              <w:rPr>
                <w:rFonts w:ascii="Times New Roman" w:hAnsi="Times New Roman" w:cs="Times New Roman"/>
                <w:color w:val="auto"/>
              </w:rPr>
              <w:t xml:space="preserve"> https://www.uzhnu.edu.ua, де розміщено інформацію щодо інформаційного та навчально- методичного забезпечення освітнього процесу. Наявна інформацію про освітні програми, навчальну, наукову і виховну діяльність, структурні підрозділи, правила прийому, контакти; − необмежений доступ до мережі Інтернет; − наукова бібліотека, читальні зали; − віртуальне навчальне середовище </w:t>
            </w:r>
            <w:proofErr w:type="spellStart"/>
            <w:r w:rsidRPr="00D00E6B">
              <w:rPr>
                <w:rFonts w:ascii="Times New Roman" w:hAnsi="Times New Roman" w:cs="Times New Roman"/>
                <w:color w:val="auto"/>
              </w:rPr>
              <w:t>Moodle</w:t>
            </w:r>
            <w:proofErr w:type="spellEnd"/>
            <w:r w:rsidRPr="00D00E6B">
              <w:rPr>
                <w:rFonts w:ascii="Times New Roman" w:hAnsi="Times New Roman" w:cs="Times New Roman"/>
                <w:color w:val="auto"/>
              </w:rPr>
              <w:t xml:space="preserve">; − навчальні і робочі плани; − графіки навчального процесу − навчально-методичні комплекси </w:t>
            </w:r>
            <w:r w:rsidRPr="00D00E6B">
              <w:rPr>
                <w:rFonts w:ascii="Times New Roman" w:hAnsi="Times New Roman" w:cs="Times New Roman"/>
                <w:color w:val="auto"/>
              </w:rPr>
              <w:lastRenderedPageBreak/>
              <w:t>дисциплін; − дидактичні матеріали для самостійної та індивідуальної роботи здобувачів з дисциплін, програми практик; − методичні вказівки щодо виконання кваліфікаційної роботи.</w:t>
            </w:r>
          </w:p>
          <w:p w14:paraId="10B5D550" w14:textId="77777777" w:rsidR="00A503CB" w:rsidRPr="00D00E6B" w:rsidRDefault="007409A1" w:rsidP="008F798C">
            <w:pPr>
              <w:pStyle w:val="af1"/>
              <w:ind w:left="57" w:right="57"/>
              <w:jc w:val="both"/>
              <w:rPr>
                <w:rFonts w:ascii="Times New Roman" w:hAnsi="Times New Roman" w:cs="Times New Roman"/>
                <w:color w:val="auto"/>
              </w:rPr>
            </w:pPr>
            <w:r w:rsidRPr="00D00E6B">
              <w:rPr>
                <w:rFonts w:ascii="Times New Roman" w:hAnsi="Times New Roman" w:cs="Times New Roman"/>
                <w:color w:val="auto"/>
              </w:rPr>
              <w:t xml:space="preserve">Веб-сайт географічного факультету за </w:t>
            </w:r>
            <w:r w:rsidR="006B1BB1" w:rsidRPr="00D00E6B">
              <w:rPr>
                <w:rFonts w:ascii="Times New Roman" w:hAnsi="Times New Roman" w:cs="Times New Roman"/>
                <w:color w:val="auto"/>
              </w:rPr>
              <w:t>адресом</w:t>
            </w:r>
            <w:r w:rsidRPr="00D00E6B">
              <w:rPr>
                <w:rFonts w:ascii="Times New Roman" w:hAnsi="Times New Roman" w:cs="Times New Roman"/>
                <w:color w:val="auto"/>
              </w:rPr>
              <w:t xml:space="preserve">: </w:t>
            </w:r>
            <w:r w:rsidR="00A503CB" w:rsidRPr="00D00E6B">
              <w:rPr>
                <w:rFonts w:ascii="Times New Roman" w:hAnsi="Times New Roman" w:cs="Times New Roman"/>
                <w:color w:val="auto"/>
              </w:rPr>
              <w:t xml:space="preserve"> </w:t>
            </w:r>
            <w:hyperlink r:id="rId7" w:history="1">
              <w:r w:rsidRPr="00D00E6B">
                <w:rPr>
                  <w:rStyle w:val="a3"/>
                  <w:rFonts w:ascii="Times New Roman" w:hAnsi="Times New Roman"/>
                </w:rPr>
                <w:t>https://www.uzhnu.edu.ua/uk/cat/faculty-geograph</w:t>
              </w:r>
            </w:hyperlink>
            <w:r w:rsidRPr="00D00E6B">
              <w:rPr>
                <w:rFonts w:ascii="Times New Roman" w:hAnsi="Times New Roman" w:cs="Times New Roman"/>
                <w:color w:val="auto"/>
              </w:rPr>
              <w:t xml:space="preserve"> </w:t>
            </w:r>
            <w:r w:rsidR="00A503CB" w:rsidRPr="00D00E6B">
              <w:rPr>
                <w:rFonts w:ascii="Times New Roman" w:hAnsi="Times New Roman" w:cs="Times New Roman"/>
                <w:color w:val="auto"/>
              </w:rPr>
              <w:t>із наявною інформацією про освітній процес.</w:t>
            </w:r>
          </w:p>
          <w:p w14:paraId="2AC52625" w14:textId="77777777" w:rsidR="0077162C" w:rsidRPr="00D00E6B" w:rsidRDefault="00A503CB" w:rsidP="008F798C">
            <w:pPr>
              <w:pStyle w:val="af1"/>
              <w:ind w:left="57" w:right="57"/>
              <w:jc w:val="both"/>
              <w:rPr>
                <w:rFonts w:ascii="Times New Roman" w:hAnsi="Times New Roman" w:cs="Times New Roman"/>
              </w:rPr>
            </w:pPr>
            <w:r w:rsidRPr="00D00E6B">
              <w:rPr>
                <w:rFonts w:ascii="Times New Roman" w:hAnsi="Times New Roman" w:cs="Times New Roman"/>
              </w:rPr>
              <w:t xml:space="preserve">Інформаційне забезпечення ґрунтується на використанні ресурсів: загально університетських та кафедральних бібліотек, мережі Інтернет з вільним доступом. Навчально-методичне забезпечення засновано на розроблених для кожної дисципліни робочих навчальних програмах, а також програмах практичної підготовки за спеціальністю. В наявності завдання для самостійної роботи здобувачів, методичні рекомендації для виконання кваліфікаційних робіт, пакети завдань для проведення </w:t>
            </w:r>
            <w:r w:rsidR="007409A1" w:rsidRPr="00D00E6B">
              <w:rPr>
                <w:rFonts w:ascii="Times New Roman" w:hAnsi="Times New Roman" w:cs="Times New Roman"/>
              </w:rPr>
              <w:t>комплексних</w:t>
            </w:r>
            <w:r w:rsidRPr="00D00E6B">
              <w:rPr>
                <w:rFonts w:ascii="Times New Roman" w:hAnsi="Times New Roman" w:cs="Times New Roman"/>
              </w:rPr>
              <w:t xml:space="preserve"> контрольних робіт. Критерії оцінювання знань та вмінь здобувачів розроблено для поточного, підсумкового та контролю з кожної дисципліни, а також для підсумкової атестації за спеціальністю. Відповідні матеріали розміщено на сайті електронного навчання електронного навчання ДВНЗ «УжНУ» </w:t>
            </w:r>
            <w:hyperlink r:id="rId8" w:history="1">
              <w:r w:rsidR="00632CEB" w:rsidRPr="00D00E6B">
                <w:rPr>
                  <w:rStyle w:val="a3"/>
                  <w:rFonts w:ascii="Times New Roman" w:hAnsi="Times New Roman"/>
                </w:rPr>
                <w:t>https://e-learn.uzhnu.edu.ua</w:t>
              </w:r>
            </w:hyperlink>
            <w:r w:rsidR="00632CEB" w:rsidRPr="00D00E6B">
              <w:rPr>
                <w:rFonts w:ascii="Times New Roman" w:hAnsi="Times New Roman" w:cs="Times New Roman"/>
              </w:rPr>
              <w:t xml:space="preserve">. </w:t>
            </w:r>
            <w:r w:rsidRPr="00D00E6B">
              <w:rPr>
                <w:rFonts w:ascii="Times New Roman" w:hAnsi="Times New Roman" w:cs="Times New Roman"/>
              </w:rPr>
              <w:t xml:space="preserve">Електронна бібліотека </w:t>
            </w:r>
            <w:hyperlink r:id="rId9" w:history="1">
              <w:r w:rsidR="00632CEB" w:rsidRPr="00D00E6B">
                <w:rPr>
                  <w:rStyle w:val="a3"/>
                  <w:rFonts w:ascii="Times New Roman" w:hAnsi="Times New Roman"/>
                </w:rPr>
                <w:t>https://www.uzhnu.edu.ua/uk/news/biblioteka-uzhnu-elektronni-fondi-virtualni.htm</w:t>
              </w:r>
            </w:hyperlink>
            <w:r w:rsidR="00632CEB" w:rsidRPr="00D00E6B">
              <w:rPr>
                <w:rFonts w:ascii="Times New Roman" w:hAnsi="Times New Roman" w:cs="Times New Roman"/>
              </w:rPr>
              <w:t xml:space="preserve"> </w:t>
            </w:r>
          </w:p>
        </w:tc>
      </w:tr>
      <w:tr w:rsidR="0077162C" w:rsidRPr="00D00E6B" w14:paraId="19728B0F"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261BF429" w14:textId="77777777" w:rsidR="0077162C" w:rsidRPr="00D00E6B" w:rsidRDefault="0077162C" w:rsidP="008F798C">
            <w:pPr>
              <w:ind w:left="57" w:right="57"/>
              <w:jc w:val="center"/>
              <w:rPr>
                <w:rFonts w:ascii="Times New Roman" w:hAnsi="Times New Roman" w:cs="Times New Roman"/>
                <w:b/>
              </w:rPr>
            </w:pPr>
            <w:r w:rsidRPr="00D00E6B">
              <w:rPr>
                <w:rStyle w:val="fontstyle01"/>
                <w:rFonts w:ascii="Times New Roman" w:hAnsi="Times New Roman" w:cs="Times New Roman"/>
                <w:b/>
                <w:color w:val="auto"/>
              </w:rPr>
              <w:lastRenderedPageBreak/>
              <w:t>9</w:t>
            </w:r>
            <w:r w:rsidRPr="00D00E6B">
              <w:rPr>
                <w:rStyle w:val="fontstyle01"/>
                <w:rFonts w:ascii="Times New Roman" w:hAnsi="Times New Roman" w:cs="Times New Roman"/>
              </w:rPr>
              <w:t xml:space="preserve"> </w:t>
            </w:r>
            <w:r w:rsidRPr="00D00E6B">
              <w:rPr>
                <w:rStyle w:val="fontstyle21"/>
                <w:rFonts w:ascii="Times New Roman" w:hAnsi="Times New Roman" w:cs="Times New Roman"/>
                <w:b/>
                <w:sz w:val="24"/>
              </w:rPr>
              <w:t>– Академічна мобільність</w:t>
            </w:r>
          </w:p>
        </w:tc>
      </w:tr>
      <w:tr w:rsidR="0077162C" w:rsidRPr="00D00E6B" w14:paraId="434E4933"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5A4D80D6" w14:textId="77777777" w:rsidR="0077162C" w:rsidRPr="00D00E6B" w:rsidRDefault="0077162C" w:rsidP="00A91549">
            <w:pPr>
              <w:autoSpaceDE w:val="0"/>
              <w:autoSpaceDN w:val="0"/>
              <w:adjustRightInd w:val="0"/>
              <w:ind w:left="57" w:right="57"/>
              <w:rPr>
                <w:rFonts w:ascii="Times New Roman" w:hAnsi="Times New Roman" w:cs="Times New Roman"/>
              </w:rPr>
            </w:pPr>
            <w:r w:rsidRPr="00D00E6B">
              <w:rPr>
                <w:rFonts w:ascii="Times New Roman" w:hAnsi="Times New Roman" w:cs="Times New Roman"/>
                <w:b/>
                <w:bCs/>
              </w:rPr>
              <w:t xml:space="preserve">Національна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546908" w14:textId="77777777" w:rsidR="0077162C" w:rsidRPr="00D00E6B" w:rsidRDefault="00632CEB" w:rsidP="008F798C">
            <w:pPr>
              <w:pStyle w:val="TableParagraph"/>
              <w:ind w:left="57" w:right="57"/>
              <w:jc w:val="both"/>
              <w:rPr>
                <w:sz w:val="24"/>
                <w:szCs w:val="24"/>
                <w:lang w:val="uk-UA"/>
              </w:rPr>
            </w:pPr>
            <w:r w:rsidRPr="00D00E6B">
              <w:rPr>
                <w:sz w:val="24"/>
                <w:szCs w:val="24"/>
                <w:lang w:val="uk-UA"/>
              </w:rPr>
              <w:t>Академічна</w:t>
            </w:r>
            <w:r w:rsidRPr="00D00E6B">
              <w:rPr>
                <w:spacing w:val="6"/>
                <w:sz w:val="24"/>
                <w:szCs w:val="24"/>
                <w:lang w:val="uk-UA"/>
              </w:rPr>
              <w:t xml:space="preserve"> </w:t>
            </w:r>
            <w:r w:rsidRPr="00D00E6B">
              <w:rPr>
                <w:sz w:val="24"/>
                <w:szCs w:val="24"/>
                <w:lang w:val="uk-UA"/>
              </w:rPr>
              <w:t>мобільність</w:t>
            </w:r>
            <w:r w:rsidRPr="00D00E6B">
              <w:rPr>
                <w:spacing w:val="7"/>
                <w:sz w:val="24"/>
                <w:szCs w:val="24"/>
                <w:lang w:val="uk-UA"/>
              </w:rPr>
              <w:t xml:space="preserve"> </w:t>
            </w:r>
            <w:r w:rsidRPr="00D00E6B">
              <w:rPr>
                <w:sz w:val="24"/>
                <w:szCs w:val="24"/>
                <w:lang w:val="uk-UA"/>
              </w:rPr>
              <w:t>студентів</w:t>
            </w:r>
            <w:r w:rsidRPr="00D00E6B">
              <w:rPr>
                <w:spacing w:val="6"/>
                <w:sz w:val="24"/>
                <w:szCs w:val="24"/>
                <w:lang w:val="uk-UA"/>
              </w:rPr>
              <w:t xml:space="preserve"> </w:t>
            </w:r>
            <w:r w:rsidRPr="00D00E6B">
              <w:rPr>
                <w:sz w:val="24"/>
                <w:szCs w:val="24"/>
                <w:lang w:val="uk-UA"/>
              </w:rPr>
              <w:t>здійснюється</w:t>
            </w:r>
            <w:r w:rsidRPr="00D00E6B">
              <w:rPr>
                <w:spacing w:val="6"/>
                <w:sz w:val="24"/>
                <w:szCs w:val="24"/>
                <w:lang w:val="uk-UA"/>
              </w:rPr>
              <w:t xml:space="preserve"> </w:t>
            </w:r>
            <w:r w:rsidRPr="00D00E6B">
              <w:rPr>
                <w:sz w:val="24"/>
                <w:szCs w:val="24"/>
                <w:lang w:val="uk-UA"/>
              </w:rPr>
              <w:t>на</w:t>
            </w:r>
            <w:r w:rsidRPr="00D00E6B">
              <w:rPr>
                <w:spacing w:val="5"/>
                <w:sz w:val="24"/>
                <w:szCs w:val="24"/>
                <w:lang w:val="uk-UA"/>
              </w:rPr>
              <w:t xml:space="preserve"> </w:t>
            </w:r>
            <w:r w:rsidRPr="00D00E6B">
              <w:rPr>
                <w:sz w:val="24"/>
                <w:szCs w:val="24"/>
                <w:lang w:val="uk-UA"/>
              </w:rPr>
              <w:t>основі</w:t>
            </w:r>
            <w:r w:rsidRPr="00D00E6B">
              <w:rPr>
                <w:spacing w:val="12"/>
                <w:sz w:val="24"/>
                <w:szCs w:val="24"/>
                <w:lang w:val="uk-UA"/>
              </w:rPr>
              <w:t xml:space="preserve"> </w:t>
            </w:r>
            <w:r w:rsidRPr="00D00E6B">
              <w:rPr>
                <w:sz w:val="24"/>
                <w:szCs w:val="24"/>
                <w:lang w:val="uk-UA"/>
              </w:rPr>
              <w:t xml:space="preserve">двосторонніх угод укладених між ДВНЗ «Ужгородський </w:t>
            </w:r>
            <w:r w:rsidRPr="00D00E6B">
              <w:rPr>
                <w:spacing w:val="-1"/>
                <w:sz w:val="24"/>
                <w:szCs w:val="24"/>
                <w:lang w:val="uk-UA"/>
              </w:rPr>
              <w:t>національний</w:t>
            </w:r>
            <w:r w:rsidRPr="00D00E6B">
              <w:rPr>
                <w:spacing w:val="-57"/>
                <w:sz w:val="24"/>
                <w:szCs w:val="24"/>
                <w:lang w:val="uk-UA"/>
              </w:rPr>
              <w:t xml:space="preserve"> </w:t>
            </w:r>
            <w:r w:rsidRPr="00D00E6B">
              <w:rPr>
                <w:sz w:val="24"/>
                <w:szCs w:val="24"/>
                <w:lang w:val="uk-UA"/>
              </w:rPr>
              <w:t>університет» та</w:t>
            </w:r>
            <w:r w:rsidRPr="00D00E6B">
              <w:rPr>
                <w:spacing w:val="-7"/>
                <w:sz w:val="24"/>
                <w:szCs w:val="24"/>
                <w:lang w:val="uk-UA"/>
              </w:rPr>
              <w:t xml:space="preserve"> </w:t>
            </w:r>
            <w:r w:rsidRPr="00D00E6B">
              <w:rPr>
                <w:sz w:val="24"/>
                <w:szCs w:val="24"/>
                <w:lang w:val="uk-UA"/>
              </w:rPr>
              <w:t>закладами</w:t>
            </w:r>
            <w:r w:rsidRPr="00D00E6B">
              <w:rPr>
                <w:spacing w:val="2"/>
                <w:sz w:val="24"/>
                <w:szCs w:val="24"/>
                <w:lang w:val="uk-UA"/>
              </w:rPr>
              <w:t xml:space="preserve"> </w:t>
            </w:r>
            <w:r w:rsidRPr="00D00E6B">
              <w:rPr>
                <w:sz w:val="24"/>
                <w:szCs w:val="24"/>
                <w:lang w:val="uk-UA"/>
              </w:rPr>
              <w:t>вищої</w:t>
            </w:r>
            <w:r w:rsidRPr="00D00E6B">
              <w:rPr>
                <w:spacing w:val="-2"/>
                <w:sz w:val="24"/>
                <w:szCs w:val="24"/>
                <w:lang w:val="uk-UA"/>
              </w:rPr>
              <w:t xml:space="preserve"> </w:t>
            </w:r>
            <w:r w:rsidRPr="00D00E6B">
              <w:rPr>
                <w:sz w:val="24"/>
                <w:szCs w:val="24"/>
                <w:lang w:val="uk-UA"/>
              </w:rPr>
              <w:t>освіти України.</w:t>
            </w:r>
          </w:p>
        </w:tc>
      </w:tr>
      <w:tr w:rsidR="0077162C" w:rsidRPr="00D00E6B" w14:paraId="23361721" w14:textId="77777777" w:rsidTr="002C2106">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D5AF595" w14:textId="77777777" w:rsidR="0077162C" w:rsidRPr="00D00E6B" w:rsidRDefault="0077162C" w:rsidP="00A91549">
            <w:pPr>
              <w:autoSpaceDE w:val="0"/>
              <w:autoSpaceDN w:val="0"/>
              <w:adjustRightInd w:val="0"/>
              <w:ind w:left="57" w:right="57"/>
              <w:rPr>
                <w:rFonts w:ascii="Times New Roman" w:hAnsi="Times New Roman" w:cs="Times New Roman"/>
              </w:rPr>
            </w:pPr>
            <w:r w:rsidRPr="00D00E6B">
              <w:rPr>
                <w:rFonts w:ascii="Times New Roman" w:hAnsi="Times New Roman" w:cs="Times New Roman"/>
                <w:b/>
                <w:bCs/>
              </w:rPr>
              <w:t xml:space="preserve">Міжнародна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58C169F" w14:textId="77777777" w:rsidR="0077162C" w:rsidRDefault="00632CEB" w:rsidP="008F798C">
            <w:pPr>
              <w:pStyle w:val="TableParagraph"/>
              <w:ind w:left="57" w:right="57"/>
              <w:jc w:val="both"/>
              <w:rPr>
                <w:sz w:val="24"/>
                <w:szCs w:val="24"/>
                <w:lang w:val="uk-UA"/>
              </w:rPr>
            </w:pPr>
            <w:r w:rsidRPr="00D00E6B">
              <w:rPr>
                <w:sz w:val="24"/>
                <w:szCs w:val="24"/>
                <w:lang w:val="uk-UA"/>
              </w:rPr>
              <w:t>Відповідно</w:t>
            </w:r>
            <w:r w:rsidRPr="00D00E6B">
              <w:rPr>
                <w:spacing w:val="1"/>
                <w:sz w:val="24"/>
                <w:szCs w:val="24"/>
                <w:lang w:val="uk-UA"/>
              </w:rPr>
              <w:t xml:space="preserve"> </w:t>
            </w:r>
            <w:r w:rsidRPr="00D00E6B">
              <w:rPr>
                <w:sz w:val="24"/>
                <w:szCs w:val="24"/>
                <w:lang w:val="uk-UA"/>
              </w:rPr>
              <w:t>до</w:t>
            </w:r>
            <w:r w:rsidRPr="00D00E6B">
              <w:rPr>
                <w:spacing w:val="1"/>
                <w:sz w:val="24"/>
                <w:szCs w:val="24"/>
                <w:lang w:val="uk-UA"/>
              </w:rPr>
              <w:t xml:space="preserve"> </w:t>
            </w:r>
            <w:r w:rsidRPr="00D00E6B">
              <w:rPr>
                <w:sz w:val="24"/>
                <w:szCs w:val="24"/>
                <w:lang w:val="uk-UA"/>
              </w:rPr>
              <w:t>«Положення</w:t>
            </w:r>
            <w:r w:rsidRPr="00D00E6B">
              <w:rPr>
                <w:spacing w:val="1"/>
                <w:sz w:val="24"/>
                <w:szCs w:val="24"/>
                <w:lang w:val="uk-UA"/>
              </w:rPr>
              <w:t xml:space="preserve"> </w:t>
            </w:r>
            <w:r w:rsidRPr="00D00E6B">
              <w:rPr>
                <w:sz w:val="24"/>
                <w:szCs w:val="24"/>
                <w:lang w:val="uk-UA"/>
              </w:rPr>
              <w:t>про</w:t>
            </w:r>
            <w:r w:rsidRPr="00D00E6B">
              <w:rPr>
                <w:spacing w:val="1"/>
                <w:sz w:val="24"/>
                <w:szCs w:val="24"/>
                <w:lang w:val="uk-UA"/>
              </w:rPr>
              <w:t xml:space="preserve"> </w:t>
            </w:r>
            <w:r w:rsidRPr="00D00E6B">
              <w:rPr>
                <w:sz w:val="24"/>
                <w:szCs w:val="24"/>
                <w:lang w:val="uk-UA"/>
              </w:rPr>
              <w:t>академічну</w:t>
            </w:r>
            <w:r w:rsidRPr="00D00E6B">
              <w:rPr>
                <w:spacing w:val="1"/>
                <w:sz w:val="24"/>
                <w:szCs w:val="24"/>
                <w:lang w:val="uk-UA"/>
              </w:rPr>
              <w:t xml:space="preserve"> </w:t>
            </w:r>
            <w:r w:rsidRPr="00D00E6B">
              <w:rPr>
                <w:sz w:val="24"/>
                <w:szCs w:val="24"/>
                <w:lang w:val="uk-UA"/>
              </w:rPr>
              <w:t>мобільність</w:t>
            </w:r>
            <w:r w:rsidRPr="00D00E6B">
              <w:rPr>
                <w:spacing w:val="1"/>
                <w:sz w:val="24"/>
                <w:szCs w:val="24"/>
                <w:lang w:val="uk-UA"/>
              </w:rPr>
              <w:t xml:space="preserve"> </w:t>
            </w:r>
            <w:r w:rsidRPr="00D00E6B">
              <w:rPr>
                <w:sz w:val="24"/>
                <w:szCs w:val="24"/>
                <w:lang w:val="uk-UA"/>
              </w:rPr>
              <w:t>студентів</w:t>
            </w:r>
            <w:r w:rsidRPr="00D00E6B">
              <w:rPr>
                <w:spacing w:val="1"/>
                <w:sz w:val="24"/>
                <w:szCs w:val="24"/>
                <w:lang w:val="uk-UA"/>
              </w:rPr>
              <w:t xml:space="preserve"> </w:t>
            </w:r>
            <w:r w:rsidRPr="00D00E6B">
              <w:rPr>
                <w:sz w:val="24"/>
                <w:szCs w:val="24"/>
                <w:lang w:val="uk-UA"/>
              </w:rPr>
              <w:t>у</w:t>
            </w:r>
            <w:r w:rsidRPr="00D00E6B">
              <w:rPr>
                <w:spacing w:val="1"/>
                <w:sz w:val="24"/>
                <w:szCs w:val="24"/>
                <w:lang w:val="uk-UA"/>
              </w:rPr>
              <w:t xml:space="preserve"> </w:t>
            </w:r>
            <w:r w:rsidRPr="00D00E6B">
              <w:rPr>
                <w:sz w:val="24"/>
                <w:szCs w:val="24"/>
                <w:lang w:val="uk-UA"/>
              </w:rPr>
              <w:t>ДВНЗ</w:t>
            </w:r>
            <w:r w:rsidRPr="00D00E6B">
              <w:rPr>
                <w:spacing w:val="1"/>
                <w:sz w:val="24"/>
                <w:szCs w:val="24"/>
                <w:lang w:val="uk-UA"/>
              </w:rPr>
              <w:t xml:space="preserve"> </w:t>
            </w:r>
            <w:r w:rsidRPr="00D00E6B">
              <w:rPr>
                <w:sz w:val="24"/>
                <w:szCs w:val="24"/>
                <w:lang w:val="uk-UA"/>
              </w:rPr>
              <w:t>«УжНУ»</w:t>
            </w:r>
            <w:r w:rsidRPr="00D00E6B">
              <w:rPr>
                <w:spacing w:val="1"/>
                <w:sz w:val="24"/>
                <w:szCs w:val="24"/>
                <w:lang w:val="uk-UA"/>
              </w:rPr>
              <w:t xml:space="preserve"> </w:t>
            </w:r>
            <w:hyperlink r:id="rId10">
              <w:r w:rsidRPr="00D00E6B">
                <w:rPr>
                  <w:color w:val="0000FF"/>
                  <w:sz w:val="24"/>
                  <w:u w:val="single" w:color="0000FF"/>
                  <w:lang w:val="uk-UA"/>
                </w:rPr>
                <w:t>https://www.uzhnu.edu.ua/uk/infocentre/get/21269</w:t>
              </w:r>
            </w:hyperlink>
            <w:r w:rsidRPr="00D00E6B">
              <w:rPr>
                <w:spacing w:val="-57"/>
                <w:sz w:val="24"/>
                <w:szCs w:val="24"/>
                <w:lang w:val="uk-UA"/>
              </w:rPr>
              <w:t xml:space="preserve"> </w:t>
            </w:r>
            <w:r w:rsidRPr="00D00E6B">
              <w:rPr>
                <w:sz w:val="24"/>
                <w:szCs w:val="24"/>
                <w:lang w:val="uk-UA"/>
              </w:rPr>
              <w:t>встановлено</w:t>
            </w:r>
            <w:r w:rsidRPr="00D00E6B">
              <w:rPr>
                <w:spacing w:val="1"/>
                <w:sz w:val="24"/>
                <w:szCs w:val="24"/>
                <w:lang w:val="uk-UA"/>
              </w:rPr>
              <w:t xml:space="preserve"> </w:t>
            </w:r>
            <w:r w:rsidRPr="00D00E6B">
              <w:rPr>
                <w:sz w:val="24"/>
                <w:szCs w:val="24"/>
                <w:lang w:val="uk-UA"/>
              </w:rPr>
              <w:t>загальний</w:t>
            </w:r>
            <w:r w:rsidRPr="00D00E6B">
              <w:rPr>
                <w:spacing w:val="1"/>
                <w:sz w:val="24"/>
                <w:szCs w:val="24"/>
                <w:lang w:val="uk-UA"/>
              </w:rPr>
              <w:t xml:space="preserve"> </w:t>
            </w:r>
            <w:r w:rsidRPr="00D00E6B">
              <w:rPr>
                <w:sz w:val="24"/>
                <w:szCs w:val="24"/>
                <w:lang w:val="uk-UA"/>
              </w:rPr>
              <w:t>порядок</w:t>
            </w:r>
            <w:r w:rsidRPr="00D00E6B">
              <w:rPr>
                <w:spacing w:val="1"/>
                <w:sz w:val="24"/>
                <w:szCs w:val="24"/>
                <w:lang w:val="uk-UA"/>
              </w:rPr>
              <w:t xml:space="preserve"> </w:t>
            </w:r>
            <w:r w:rsidRPr="00D00E6B">
              <w:rPr>
                <w:sz w:val="24"/>
                <w:szCs w:val="24"/>
                <w:lang w:val="uk-UA"/>
              </w:rPr>
              <w:t>організації</w:t>
            </w:r>
            <w:r w:rsidRPr="00D00E6B">
              <w:rPr>
                <w:spacing w:val="1"/>
                <w:sz w:val="24"/>
                <w:szCs w:val="24"/>
                <w:lang w:val="uk-UA"/>
              </w:rPr>
              <w:t xml:space="preserve"> </w:t>
            </w:r>
            <w:r w:rsidRPr="00D00E6B">
              <w:rPr>
                <w:sz w:val="24"/>
                <w:szCs w:val="24"/>
                <w:lang w:val="uk-UA"/>
              </w:rPr>
              <w:t>академічної</w:t>
            </w:r>
            <w:r w:rsidRPr="00D00E6B">
              <w:rPr>
                <w:spacing w:val="1"/>
                <w:sz w:val="24"/>
                <w:szCs w:val="24"/>
                <w:lang w:val="uk-UA"/>
              </w:rPr>
              <w:t xml:space="preserve"> </w:t>
            </w:r>
            <w:r w:rsidRPr="00D00E6B">
              <w:rPr>
                <w:sz w:val="24"/>
                <w:szCs w:val="24"/>
                <w:lang w:val="uk-UA"/>
              </w:rPr>
              <w:t>мобільності</w:t>
            </w:r>
            <w:r w:rsidRPr="00D00E6B">
              <w:rPr>
                <w:spacing w:val="1"/>
                <w:sz w:val="24"/>
                <w:szCs w:val="24"/>
                <w:lang w:val="uk-UA"/>
              </w:rPr>
              <w:t xml:space="preserve"> </w:t>
            </w:r>
            <w:r w:rsidRPr="00D00E6B">
              <w:rPr>
                <w:sz w:val="24"/>
                <w:szCs w:val="24"/>
                <w:lang w:val="uk-UA"/>
              </w:rPr>
              <w:t>студентів.</w:t>
            </w:r>
            <w:r w:rsidRPr="00D00E6B">
              <w:rPr>
                <w:spacing w:val="54"/>
                <w:sz w:val="24"/>
                <w:szCs w:val="24"/>
                <w:lang w:val="uk-UA"/>
              </w:rPr>
              <w:t xml:space="preserve"> </w:t>
            </w:r>
            <w:r w:rsidRPr="00D00E6B">
              <w:rPr>
                <w:sz w:val="24"/>
                <w:szCs w:val="24"/>
                <w:lang w:val="uk-UA"/>
              </w:rPr>
              <w:t>Здійснюється</w:t>
            </w:r>
            <w:r w:rsidRPr="00D00E6B">
              <w:rPr>
                <w:spacing w:val="54"/>
                <w:sz w:val="24"/>
                <w:szCs w:val="24"/>
                <w:lang w:val="uk-UA"/>
              </w:rPr>
              <w:t xml:space="preserve"> </w:t>
            </w:r>
            <w:r w:rsidRPr="00D00E6B">
              <w:rPr>
                <w:sz w:val="24"/>
                <w:szCs w:val="24"/>
                <w:lang w:val="uk-UA"/>
              </w:rPr>
              <w:t>згідно</w:t>
            </w:r>
            <w:r w:rsidRPr="00D00E6B">
              <w:rPr>
                <w:spacing w:val="51"/>
                <w:sz w:val="24"/>
                <w:szCs w:val="24"/>
                <w:lang w:val="uk-UA"/>
              </w:rPr>
              <w:t xml:space="preserve"> </w:t>
            </w:r>
            <w:r w:rsidRPr="00D00E6B">
              <w:rPr>
                <w:sz w:val="24"/>
                <w:szCs w:val="24"/>
                <w:lang w:val="uk-UA"/>
              </w:rPr>
              <w:t>програми</w:t>
            </w:r>
            <w:r w:rsidRPr="00D00E6B">
              <w:rPr>
                <w:spacing w:val="50"/>
                <w:sz w:val="24"/>
                <w:szCs w:val="24"/>
                <w:lang w:val="uk-UA"/>
              </w:rPr>
              <w:t xml:space="preserve"> </w:t>
            </w:r>
            <w:r w:rsidRPr="00D00E6B">
              <w:rPr>
                <w:sz w:val="24"/>
                <w:szCs w:val="24"/>
                <w:lang w:val="uk-UA"/>
              </w:rPr>
              <w:t>міжнародної</w:t>
            </w:r>
            <w:r w:rsidRPr="00D00E6B">
              <w:rPr>
                <w:spacing w:val="7"/>
                <w:sz w:val="24"/>
                <w:szCs w:val="24"/>
                <w:lang w:val="uk-UA"/>
              </w:rPr>
              <w:t xml:space="preserve"> </w:t>
            </w:r>
            <w:r w:rsidRPr="00D00E6B">
              <w:rPr>
                <w:sz w:val="24"/>
                <w:szCs w:val="24"/>
                <w:lang w:val="uk-UA"/>
              </w:rPr>
              <w:t>академічної мобільності</w:t>
            </w:r>
            <w:r w:rsidRPr="00D00E6B">
              <w:rPr>
                <w:spacing w:val="2"/>
                <w:sz w:val="24"/>
                <w:szCs w:val="24"/>
                <w:lang w:val="uk-UA"/>
              </w:rPr>
              <w:t xml:space="preserve"> </w:t>
            </w:r>
            <w:r w:rsidRPr="00D00E6B">
              <w:rPr>
                <w:sz w:val="24"/>
                <w:szCs w:val="24"/>
                <w:lang w:val="uk-UA"/>
              </w:rPr>
              <w:t>«Еразмус</w:t>
            </w:r>
            <w:r w:rsidRPr="00D00E6B">
              <w:rPr>
                <w:spacing w:val="-7"/>
                <w:sz w:val="24"/>
                <w:szCs w:val="24"/>
                <w:lang w:val="uk-UA"/>
              </w:rPr>
              <w:t xml:space="preserve"> </w:t>
            </w:r>
            <w:r w:rsidRPr="00D00E6B">
              <w:rPr>
                <w:sz w:val="24"/>
                <w:szCs w:val="24"/>
                <w:lang w:val="uk-UA"/>
              </w:rPr>
              <w:t>+».</w:t>
            </w:r>
          </w:p>
          <w:p w14:paraId="3A4C7BCC" w14:textId="77777777" w:rsidR="00106299" w:rsidRPr="00D00E6B" w:rsidRDefault="00106299" w:rsidP="008F798C">
            <w:pPr>
              <w:pStyle w:val="TableParagraph"/>
              <w:ind w:left="57" w:right="57"/>
              <w:jc w:val="both"/>
              <w:rPr>
                <w:sz w:val="24"/>
                <w:szCs w:val="24"/>
                <w:lang w:val="uk-UA"/>
              </w:rPr>
            </w:pPr>
            <w:r w:rsidRPr="00056D9C">
              <w:rPr>
                <w:sz w:val="24"/>
                <w:szCs w:val="24"/>
                <w:highlight w:val="yellow"/>
                <w:lang w:val="uk-UA"/>
              </w:rPr>
              <w:t>Угода про подвійні дипломи з Університетом Марії Кюр</w:t>
            </w:r>
            <w:r w:rsidR="006021B7">
              <w:rPr>
                <w:sz w:val="24"/>
                <w:szCs w:val="24"/>
                <w:highlight w:val="yellow"/>
                <w:lang w:val="uk-UA"/>
              </w:rPr>
              <w:t>і</w:t>
            </w:r>
            <w:r w:rsidRPr="00056D9C">
              <w:rPr>
                <w:sz w:val="24"/>
                <w:szCs w:val="24"/>
                <w:highlight w:val="yellow"/>
                <w:lang w:val="uk-UA"/>
              </w:rPr>
              <w:t>-</w:t>
            </w:r>
            <w:proofErr w:type="spellStart"/>
            <w:r w:rsidRPr="00056D9C">
              <w:rPr>
                <w:sz w:val="24"/>
                <w:szCs w:val="24"/>
                <w:highlight w:val="yellow"/>
                <w:lang w:val="uk-UA"/>
              </w:rPr>
              <w:t>Ск</w:t>
            </w:r>
            <w:r w:rsidR="007D48C3">
              <w:rPr>
                <w:sz w:val="24"/>
                <w:szCs w:val="24"/>
                <w:highlight w:val="yellow"/>
                <w:lang w:val="uk-UA"/>
              </w:rPr>
              <w:t>л</w:t>
            </w:r>
            <w:r w:rsidRPr="00056D9C">
              <w:rPr>
                <w:sz w:val="24"/>
                <w:szCs w:val="24"/>
                <w:highlight w:val="yellow"/>
                <w:lang w:val="uk-UA"/>
              </w:rPr>
              <w:t>одовської</w:t>
            </w:r>
            <w:proofErr w:type="spellEnd"/>
            <w:r w:rsidRPr="00056D9C">
              <w:rPr>
                <w:sz w:val="24"/>
                <w:szCs w:val="24"/>
                <w:highlight w:val="yellow"/>
                <w:lang w:val="uk-UA"/>
              </w:rPr>
              <w:t xml:space="preserve"> </w:t>
            </w:r>
            <w:r w:rsidR="00056D9C" w:rsidRPr="00056D9C">
              <w:rPr>
                <w:sz w:val="24"/>
                <w:szCs w:val="24"/>
                <w:highlight w:val="yellow"/>
                <w:lang w:val="uk-UA"/>
              </w:rPr>
              <w:t>(м. Люблін, Польща)</w:t>
            </w:r>
          </w:p>
        </w:tc>
      </w:tr>
      <w:tr w:rsidR="0077162C" w:rsidRPr="00D00E6B" w14:paraId="3D5EA028" w14:textId="77777777" w:rsidTr="00D35DEB">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D22148B" w14:textId="77777777" w:rsidR="0077162C" w:rsidRPr="00D00E6B" w:rsidRDefault="0077162C" w:rsidP="00A91549">
            <w:pPr>
              <w:autoSpaceDE w:val="0"/>
              <w:autoSpaceDN w:val="0"/>
              <w:adjustRightInd w:val="0"/>
              <w:ind w:left="57" w:right="57"/>
              <w:rPr>
                <w:rFonts w:ascii="Times New Roman" w:hAnsi="Times New Roman" w:cs="Times New Roman"/>
                <w:b/>
                <w:bCs/>
              </w:rPr>
            </w:pPr>
            <w:r w:rsidRPr="00D00E6B">
              <w:rPr>
                <w:rFonts w:ascii="Times New Roman" w:hAnsi="Times New Roman" w:cs="Times New Roman"/>
                <w:b/>
                <w:bCs/>
              </w:rPr>
              <w:t xml:space="preserve">Навчання іноземних здобувачів вищої освіти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F7B043E" w14:textId="77777777" w:rsidR="0077162C" w:rsidRPr="00D00E6B" w:rsidRDefault="00632CEB" w:rsidP="008F798C">
            <w:pPr>
              <w:pStyle w:val="TableParagraph"/>
              <w:ind w:left="57" w:right="57"/>
              <w:jc w:val="both"/>
              <w:rPr>
                <w:sz w:val="24"/>
                <w:szCs w:val="24"/>
                <w:lang w:val="uk-UA"/>
              </w:rPr>
            </w:pPr>
            <w:r w:rsidRPr="00D00E6B">
              <w:rPr>
                <w:sz w:val="24"/>
                <w:szCs w:val="24"/>
                <w:lang w:val="uk-UA"/>
              </w:rPr>
              <w:t>До</w:t>
            </w:r>
            <w:r w:rsidRPr="00D00E6B">
              <w:rPr>
                <w:spacing w:val="10"/>
                <w:sz w:val="24"/>
                <w:szCs w:val="24"/>
                <w:lang w:val="uk-UA"/>
              </w:rPr>
              <w:t xml:space="preserve"> </w:t>
            </w:r>
            <w:r w:rsidRPr="00D00E6B">
              <w:rPr>
                <w:sz w:val="24"/>
                <w:szCs w:val="24"/>
                <w:lang w:val="uk-UA"/>
              </w:rPr>
              <w:t>ДВНЗ</w:t>
            </w:r>
            <w:r w:rsidRPr="00D00E6B">
              <w:rPr>
                <w:spacing w:val="16"/>
                <w:sz w:val="24"/>
                <w:szCs w:val="24"/>
                <w:lang w:val="uk-UA"/>
              </w:rPr>
              <w:t xml:space="preserve"> </w:t>
            </w:r>
            <w:r w:rsidRPr="00D00E6B">
              <w:rPr>
                <w:sz w:val="24"/>
                <w:szCs w:val="24"/>
                <w:lang w:val="uk-UA"/>
              </w:rPr>
              <w:t>«УжНУ»</w:t>
            </w:r>
            <w:r w:rsidRPr="00D00E6B">
              <w:rPr>
                <w:spacing w:val="4"/>
                <w:sz w:val="24"/>
                <w:szCs w:val="24"/>
                <w:lang w:val="uk-UA"/>
              </w:rPr>
              <w:t xml:space="preserve"> </w:t>
            </w:r>
            <w:r w:rsidRPr="00D00E6B">
              <w:rPr>
                <w:sz w:val="24"/>
                <w:szCs w:val="24"/>
                <w:lang w:val="uk-UA"/>
              </w:rPr>
              <w:t>приймаються</w:t>
            </w:r>
            <w:r w:rsidRPr="00D00E6B">
              <w:rPr>
                <w:spacing w:val="12"/>
                <w:sz w:val="24"/>
                <w:szCs w:val="24"/>
                <w:lang w:val="uk-UA"/>
              </w:rPr>
              <w:t xml:space="preserve"> </w:t>
            </w:r>
            <w:r w:rsidRPr="00D00E6B">
              <w:rPr>
                <w:sz w:val="24"/>
                <w:szCs w:val="24"/>
                <w:lang w:val="uk-UA"/>
              </w:rPr>
              <w:t>іноземні</w:t>
            </w:r>
            <w:r w:rsidRPr="00D00E6B">
              <w:rPr>
                <w:spacing w:val="11"/>
                <w:sz w:val="24"/>
                <w:szCs w:val="24"/>
                <w:lang w:val="uk-UA"/>
              </w:rPr>
              <w:t xml:space="preserve"> </w:t>
            </w:r>
            <w:r w:rsidRPr="00D00E6B">
              <w:rPr>
                <w:sz w:val="24"/>
                <w:szCs w:val="24"/>
                <w:lang w:val="uk-UA"/>
              </w:rPr>
              <w:t>громадяни,</w:t>
            </w:r>
            <w:r w:rsidRPr="00D00E6B">
              <w:rPr>
                <w:spacing w:val="12"/>
                <w:sz w:val="24"/>
                <w:szCs w:val="24"/>
                <w:lang w:val="uk-UA"/>
              </w:rPr>
              <w:t xml:space="preserve"> </w:t>
            </w:r>
            <w:r w:rsidRPr="00D00E6B">
              <w:rPr>
                <w:sz w:val="24"/>
                <w:szCs w:val="24"/>
                <w:lang w:val="uk-UA"/>
              </w:rPr>
              <w:t>а</w:t>
            </w:r>
            <w:r w:rsidRPr="00D00E6B">
              <w:rPr>
                <w:spacing w:val="11"/>
                <w:sz w:val="24"/>
                <w:szCs w:val="24"/>
                <w:lang w:val="uk-UA"/>
              </w:rPr>
              <w:t xml:space="preserve"> </w:t>
            </w:r>
            <w:r w:rsidRPr="00D00E6B">
              <w:rPr>
                <w:sz w:val="24"/>
                <w:szCs w:val="24"/>
                <w:lang w:val="uk-UA"/>
              </w:rPr>
              <w:t>також</w:t>
            </w:r>
            <w:r w:rsidRPr="00D00E6B">
              <w:rPr>
                <w:spacing w:val="11"/>
                <w:sz w:val="24"/>
                <w:szCs w:val="24"/>
                <w:lang w:val="uk-UA"/>
              </w:rPr>
              <w:t xml:space="preserve"> </w:t>
            </w:r>
            <w:r w:rsidRPr="00D00E6B">
              <w:rPr>
                <w:sz w:val="24"/>
                <w:szCs w:val="24"/>
                <w:lang w:val="uk-UA"/>
              </w:rPr>
              <w:t>особи</w:t>
            </w:r>
            <w:r w:rsidRPr="00D00E6B">
              <w:rPr>
                <w:spacing w:val="13"/>
                <w:sz w:val="24"/>
                <w:szCs w:val="24"/>
                <w:lang w:val="uk-UA"/>
              </w:rPr>
              <w:t xml:space="preserve"> </w:t>
            </w:r>
            <w:r w:rsidRPr="00D00E6B">
              <w:rPr>
                <w:sz w:val="24"/>
                <w:szCs w:val="24"/>
                <w:lang w:val="uk-UA"/>
              </w:rPr>
              <w:t>без громадянства,</w:t>
            </w:r>
            <w:r w:rsidRPr="00D00E6B">
              <w:rPr>
                <w:spacing w:val="1"/>
                <w:sz w:val="24"/>
                <w:szCs w:val="24"/>
                <w:lang w:val="uk-UA"/>
              </w:rPr>
              <w:t xml:space="preserve"> </w:t>
            </w:r>
            <w:r w:rsidRPr="00D00E6B">
              <w:rPr>
                <w:sz w:val="24"/>
                <w:szCs w:val="24"/>
                <w:lang w:val="uk-UA"/>
              </w:rPr>
              <w:t>які</w:t>
            </w:r>
            <w:r w:rsidRPr="00D00E6B">
              <w:rPr>
                <w:spacing w:val="1"/>
                <w:sz w:val="24"/>
                <w:szCs w:val="24"/>
                <w:lang w:val="uk-UA"/>
              </w:rPr>
              <w:t xml:space="preserve"> </w:t>
            </w:r>
            <w:r w:rsidRPr="00D00E6B">
              <w:rPr>
                <w:sz w:val="24"/>
                <w:szCs w:val="24"/>
                <w:lang w:val="uk-UA"/>
              </w:rPr>
              <w:t>проживають</w:t>
            </w:r>
            <w:r w:rsidRPr="00D00E6B">
              <w:rPr>
                <w:spacing w:val="1"/>
                <w:sz w:val="24"/>
                <w:szCs w:val="24"/>
                <w:lang w:val="uk-UA"/>
              </w:rPr>
              <w:t xml:space="preserve"> </w:t>
            </w:r>
            <w:r w:rsidRPr="00D00E6B">
              <w:rPr>
                <w:sz w:val="24"/>
                <w:szCs w:val="24"/>
                <w:lang w:val="uk-UA"/>
              </w:rPr>
              <w:t>на</w:t>
            </w:r>
            <w:r w:rsidRPr="00D00E6B">
              <w:rPr>
                <w:spacing w:val="1"/>
                <w:sz w:val="24"/>
                <w:szCs w:val="24"/>
                <w:lang w:val="uk-UA"/>
              </w:rPr>
              <w:t xml:space="preserve"> </w:t>
            </w:r>
            <w:r w:rsidRPr="00D00E6B">
              <w:rPr>
                <w:sz w:val="24"/>
                <w:szCs w:val="24"/>
                <w:lang w:val="uk-UA"/>
              </w:rPr>
              <w:t>території</w:t>
            </w:r>
            <w:r w:rsidRPr="00D00E6B">
              <w:rPr>
                <w:spacing w:val="1"/>
                <w:sz w:val="24"/>
                <w:szCs w:val="24"/>
                <w:lang w:val="uk-UA"/>
              </w:rPr>
              <w:t xml:space="preserve"> </w:t>
            </w:r>
            <w:r w:rsidRPr="00D00E6B">
              <w:rPr>
                <w:sz w:val="24"/>
                <w:szCs w:val="24"/>
                <w:lang w:val="uk-UA"/>
              </w:rPr>
              <w:t>України</w:t>
            </w:r>
            <w:r w:rsidRPr="00D00E6B">
              <w:rPr>
                <w:spacing w:val="1"/>
                <w:sz w:val="24"/>
                <w:szCs w:val="24"/>
                <w:lang w:val="uk-UA"/>
              </w:rPr>
              <w:t xml:space="preserve"> </w:t>
            </w:r>
            <w:r w:rsidRPr="00D00E6B">
              <w:rPr>
                <w:sz w:val="24"/>
                <w:szCs w:val="24"/>
                <w:lang w:val="uk-UA"/>
              </w:rPr>
              <w:t>на</w:t>
            </w:r>
            <w:r w:rsidRPr="00D00E6B">
              <w:rPr>
                <w:spacing w:val="1"/>
                <w:sz w:val="24"/>
                <w:szCs w:val="24"/>
                <w:lang w:val="uk-UA"/>
              </w:rPr>
              <w:t xml:space="preserve"> </w:t>
            </w:r>
            <w:r w:rsidRPr="00D00E6B">
              <w:rPr>
                <w:sz w:val="24"/>
                <w:szCs w:val="24"/>
                <w:lang w:val="uk-UA"/>
              </w:rPr>
              <w:t>законних</w:t>
            </w:r>
            <w:r w:rsidRPr="00D00E6B">
              <w:rPr>
                <w:spacing w:val="-57"/>
                <w:sz w:val="24"/>
                <w:szCs w:val="24"/>
                <w:lang w:val="uk-UA"/>
              </w:rPr>
              <w:t xml:space="preserve"> </w:t>
            </w:r>
            <w:r w:rsidRPr="00D00E6B">
              <w:rPr>
                <w:sz w:val="24"/>
                <w:szCs w:val="24"/>
                <w:lang w:val="uk-UA"/>
              </w:rPr>
              <w:t>підставах. Особливості вступу та навчання визначаються «Положенням</w:t>
            </w:r>
            <w:r w:rsidRPr="00D00E6B">
              <w:rPr>
                <w:spacing w:val="1"/>
                <w:sz w:val="24"/>
                <w:szCs w:val="24"/>
                <w:lang w:val="uk-UA"/>
              </w:rPr>
              <w:t xml:space="preserve"> </w:t>
            </w:r>
            <w:r w:rsidRPr="00D00E6B">
              <w:rPr>
                <w:sz w:val="24"/>
                <w:szCs w:val="24"/>
                <w:lang w:val="uk-UA"/>
              </w:rPr>
              <w:t>про навчання іноземних громадян у</w:t>
            </w:r>
            <w:r w:rsidRPr="00D00E6B">
              <w:rPr>
                <w:spacing w:val="43"/>
                <w:sz w:val="24"/>
                <w:szCs w:val="24"/>
                <w:lang w:val="uk-UA"/>
              </w:rPr>
              <w:t xml:space="preserve"> </w:t>
            </w:r>
            <w:r w:rsidRPr="00D00E6B">
              <w:rPr>
                <w:sz w:val="24"/>
                <w:szCs w:val="24"/>
                <w:lang w:val="uk-UA"/>
              </w:rPr>
              <w:t xml:space="preserve">ДВНЗ     </w:t>
            </w:r>
            <w:r w:rsidRPr="00D00E6B">
              <w:rPr>
                <w:spacing w:val="52"/>
                <w:sz w:val="24"/>
                <w:szCs w:val="24"/>
                <w:lang w:val="uk-UA"/>
              </w:rPr>
              <w:t xml:space="preserve"> </w:t>
            </w:r>
            <w:r w:rsidRPr="00D00E6B">
              <w:rPr>
                <w:sz w:val="24"/>
                <w:szCs w:val="24"/>
                <w:lang w:val="uk-UA"/>
              </w:rPr>
              <w:t xml:space="preserve">«УжНУ» </w:t>
            </w:r>
            <w:hyperlink r:id="rId11">
              <w:r w:rsidRPr="00D00E6B">
                <w:rPr>
                  <w:color w:val="0000FF"/>
                  <w:sz w:val="24"/>
                  <w:u w:val="single" w:color="0000FF"/>
                  <w:lang w:val="uk-UA"/>
                </w:rPr>
                <w:t>https://www.uzhnu.edu.ua/uk/infocentre/get/9378</w:t>
              </w:r>
            </w:hyperlink>
            <w:r w:rsidRPr="00D00E6B">
              <w:rPr>
                <w:sz w:val="24"/>
                <w:szCs w:val="24"/>
                <w:u w:val="single" w:color="0000FF"/>
                <w:lang w:val="uk-UA"/>
              </w:rPr>
              <w:t xml:space="preserve">  </w:t>
            </w:r>
          </w:p>
        </w:tc>
      </w:tr>
    </w:tbl>
    <w:p w14:paraId="7232EC01" w14:textId="77777777" w:rsidR="00CC3652" w:rsidRPr="00D00E6B" w:rsidRDefault="00CC3652" w:rsidP="000D22E2">
      <w:pPr>
        <w:autoSpaceDE w:val="0"/>
        <w:autoSpaceDN w:val="0"/>
        <w:adjustRightInd w:val="0"/>
        <w:rPr>
          <w:rFonts w:ascii="Times New Roman" w:hAnsi="Times New Roman" w:cs="Times New Roman"/>
          <w:b/>
          <w:bCs/>
        </w:rPr>
      </w:pPr>
    </w:p>
    <w:p w14:paraId="2694DB86" w14:textId="77777777" w:rsidR="00CC3652" w:rsidRPr="00D00E6B" w:rsidRDefault="00677ADC" w:rsidP="0018723D">
      <w:pPr>
        <w:autoSpaceDE w:val="0"/>
        <w:autoSpaceDN w:val="0"/>
        <w:adjustRightInd w:val="0"/>
        <w:jc w:val="center"/>
        <w:rPr>
          <w:rFonts w:ascii="Times New Roman" w:hAnsi="Times New Roman" w:cs="Times New Roman"/>
        </w:rPr>
      </w:pPr>
      <w:r w:rsidRPr="00D00E6B">
        <w:rPr>
          <w:rFonts w:ascii="Times New Roman" w:hAnsi="Times New Roman" w:cs="Times New Roman"/>
          <w:b/>
          <w:bCs/>
        </w:rPr>
        <w:br w:type="page"/>
      </w:r>
      <w:r w:rsidR="00CC3652" w:rsidRPr="00D00E6B">
        <w:rPr>
          <w:rFonts w:ascii="Times New Roman" w:hAnsi="Times New Roman" w:cs="Times New Roman"/>
          <w:b/>
          <w:bCs/>
        </w:rPr>
        <w:lastRenderedPageBreak/>
        <w:t>2. Перелік компонентів освітньої програми та їх логічна послідовність</w:t>
      </w:r>
    </w:p>
    <w:p w14:paraId="37B67294" w14:textId="77777777" w:rsidR="00CC3652" w:rsidRPr="00D00E6B" w:rsidRDefault="00CC3652" w:rsidP="005D15BF">
      <w:pPr>
        <w:pStyle w:val="a7"/>
        <w:ind w:left="0"/>
        <w:jc w:val="center"/>
        <w:rPr>
          <w:rFonts w:ascii="Times New Roman" w:hAnsi="Times New Roman"/>
          <w:b/>
          <w:bCs/>
          <w:color w:val="000000"/>
          <w:sz w:val="24"/>
          <w:szCs w:val="24"/>
          <w:lang w:val="uk-UA" w:eastAsia="uk-UA"/>
        </w:rPr>
      </w:pPr>
      <w:r w:rsidRPr="00D00E6B">
        <w:rPr>
          <w:rFonts w:ascii="Times New Roman" w:hAnsi="Times New Roman"/>
          <w:b/>
          <w:bCs/>
          <w:color w:val="000000"/>
          <w:sz w:val="24"/>
          <w:szCs w:val="24"/>
          <w:lang w:val="uk-UA" w:eastAsia="uk-UA"/>
        </w:rPr>
        <w:t>2.1. Компоненти ОП</w:t>
      </w:r>
    </w:p>
    <w:tbl>
      <w:tblPr>
        <w:tblW w:w="9731" w:type="dxa"/>
        <w:tblInd w:w="-8" w:type="dxa"/>
        <w:tblBorders>
          <w:top w:val="single" w:sz="4" w:space="0" w:color="auto"/>
        </w:tblBorders>
        <w:tblLook w:val="00A0" w:firstRow="1" w:lastRow="0" w:firstColumn="1" w:lastColumn="0" w:noHBand="0" w:noVBand="0"/>
      </w:tblPr>
      <w:tblGrid>
        <w:gridCol w:w="936"/>
        <w:gridCol w:w="36"/>
        <w:gridCol w:w="5346"/>
        <w:gridCol w:w="1208"/>
        <w:gridCol w:w="2193"/>
        <w:gridCol w:w="12"/>
      </w:tblGrid>
      <w:tr w:rsidR="00CC3652" w:rsidRPr="00D00E6B" w14:paraId="1360217F" w14:textId="77777777" w:rsidTr="00E81673">
        <w:trPr>
          <w:gridAfter w:val="1"/>
          <w:wAfter w:w="12" w:type="dxa"/>
          <w:trHeight w:val="854"/>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D567BDE" w14:textId="77777777" w:rsidR="00CC3652" w:rsidRPr="00D00E6B" w:rsidRDefault="00CC3652" w:rsidP="00E81673">
            <w:pPr>
              <w:pStyle w:val="a4"/>
              <w:ind w:left="57" w:right="57"/>
              <w:jc w:val="center"/>
              <w:rPr>
                <w:sz w:val="24"/>
                <w:szCs w:val="24"/>
              </w:rPr>
            </w:pPr>
            <w:r w:rsidRPr="00D00E6B">
              <w:rPr>
                <w:color w:val="000000"/>
                <w:sz w:val="24"/>
                <w:szCs w:val="24"/>
              </w:rPr>
              <w:t>Код н/д</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DAE744" w14:textId="77777777" w:rsidR="00CC3652" w:rsidRPr="00D00E6B" w:rsidRDefault="00CC3652" w:rsidP="00E81673">
            <w:pPr>
              <w:pStyle w:val="a4"/>
              <w:ind w:left="57" w:right="57"/>
              <w:jc w:val="center"/>
              <w:rPr>
                <w:sz w:val="24"/>
                <w:szCs w:val="24"/>
              </w:rPr>
            </w:pPr>
            <w:r w:rsidRPr="00D00E6B">
              <w:rPr>
                <w:color w:val="000000"/>
                <w:sz w:val="24"/>
                <w:szCs w:val="24"/>
              </w:rPr>
              <w:t>Компоненти освітньої програми (навчальні дисципліни, курсові роботи, практики, кваліфікаційна робота</w:t>
            </w:r>
            <w:r w:rsidR="0028656B" w:rsidRPr="00D00E6B">
              <w:rPr>
                <w:color w:val="000000"/>
                <w:sz w:val="24"/>
                <w:szCs w:val="24"/>
              </w:rPr>
              <w:t>, атестаційний іспит/екзамен</w:t>
            </w:r>
            <w:r w:rsidRPr="00D00E6B">
              <w:rPr>
                <w:color w:val="000000"/>
                <w:sz w:val="24"/>
                <w:szCs w:val="24"/>
              </w:rPr>
              <w:t>)</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DE6D9AB" w14:textId="77777777" w:rsidR="00CC3652" w:rsidRPr="00D00E6B" w:rsidRDefault="00CC3652" w:rsidP="00E81673">
            <w:pPr>
              <w:pStyle w:val="a4"/>
              <w:ind w:left="57" w:right="57"/>
              <w:jc w:val="center"/>
              <w:rPr>
                <w:sz w:val="24"/>
                <w:szCs w:val="24"/>
              </w:rPr>
            </w:pPr>
            <w:r w:rsidRPr="00D00E6B">
              <w:rPr>
                <w:color w:val="000000"/>
                <w:sz w:val="24"/>
                <w:szCs w:val="24"/>
              </w:rPr>
              <w:t>Кількість</w:t>
            </w:r>
          </w:p>
          <w:p w14:paraId="2C395747" w14:textId="77777777" w:rsidR="00CC3652" w:rsidRPr="00D00E6B" w:rsidRDefault="00CC3652" w:rsidP="00E81673">
            <w:pPr>
              <w:pStyle w:val="a4"/>
              <w:ind w:left="57" w:right="57"/>
              <w:jc w:val="center"/>
              <w:rPr>
                <w:sz w:val="24"/>
                <w:szCs w:val="24"/>
              </w:rPr>
            </w:pPr>
            <w:r w:rsidRPr="00D00E6B">
              <w:rPr>
                <w:color w:val="000000"/>
                <w:sz w:val="24"/>
                <w:szCs w:val="24"/>
              </w:rPr>
              <w:t>кредитів</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ED616AF" w14:textId="77777777" w:rsidR="00CC3652" w:rsidRPr="00D00E6B" w:rsidRDefault="00CC3652" w:rsidP="00E81673">
            <w:pPr>
              <w:pStyle w:val="a4"/>
              <w:ind w:left="57" w:right="57"/>
              <w:jc w:val="center"/>
              <w:rPr>
                <w:sz w:val="24"/>
                <w:szCs w:val="24"/>
              </w:rPr>
            </w:pPr>
            <w:r w:rsidRPr="00D00E6B">
              <w:rPr>
                <w:color w:val="000000"/>
                <w:sz w:val="24"/>
                <w:szCs w:val="24"/>
              </w:rPr>
              <w:t>Форма</w:t>
            </w:r>
          </w:p>
          <w:p w14:paraId="663113E2" w14:textId="77777777" w:rsidR="00CC3652" w:rsidRPr="00D00E6B" w:rsidRDefault="005D15BF" w:rsidP="00E81673">
            <w:pPr>
              <w:pStyle w:val="a4"/>
              <w:ind w:left="57" w:right="57"/>
              <w:jc w:val="center"/>
              <w:rPr>
                <w:sz w:val="24"/>
                <w:szCs w:val="24"/>
              </w:rPr>
            </w:pPr>
            <w:r w:rsidRPr="00D00E6B">
              <w:rPr>
                <w:color w:val="000000"/>
                <w:sz w:val="24"/>
                <w:szCs w:val="24"/>
              </w:rPr>
              <w:t>підсумкового</w:t>
            </w:r>
          </w:p>
          <w:p w14:paraId="03D4BCEA" w14:textId="77777777" w:rsidR="00CC3652" w:rsidRPr="00D00E6B" w:rsidRDefault="005D15BF" w:rsidP="00E81673">
            <w:pPr>
              <w:pStyle w:val="a4"/>
              <w:ind w:left="57" w:right="57"/>
              <w:jc w:val="center"/>
              <w:rPr>
                <w:sz w:val="24"/>
                <w:szCs w:val="24"/>
              </w:rPr>
            </w:pPr>
            <w:r w:rsidRPr="00D00E6B">
              <w:rPr>
                <w:color w:val="000000"/>
                <w:sz w:val="24"/>
                <w:szCs w:val="24"/>
              </w:rPr>
              <w:t>к</w:t>
            </w:r>
            <w:r w:rsidR="00CC3652" w:rsidRPr="00D00E6B">
              <w:rPr>
                <w:color w:val="000000"/>
                <w:sz w:val="24"/>
                <w:szCs w:val="24"/>
              </w:rPr>
              <w:t>онтролю</w:t>
            </w:r>
          </w:p>
        </w:tc>
      </w:tr>
      <w:tr w:rsidR="00CC3652" w:rsidRPr="00D00E6B" w14:paraId="3C5E7B6F"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F1B95C" w14:textId="77777777" w:rsidR="00CC3652" w:rsidRPr="00D00E6B" w:rsidRDefault="00CC3652" w:rsidP="00E81673">
            <w:pPr>
              <w:pStyle w:val="a4"/>
              <w:ind w:left="57" w:right="57"/>
              <w:jc w:val="center"/>
              <w:rPr>
                <w:sz w:val="24"/>
                <w:szCs w:val="24"/>
              </w:rPr>
            </w:pPr>
            <w:r w:rsidRPr="00D00E6B">
              <w:rPr>
                <w:color w:val="000000"/>
                <w:sz w:val="24"/>
                <w:szCs w:val="24"/>
              </w:rPr>
              <w:t>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60EF69" w14:textId="77777777" w:rsidR="00CC3652" w:rsidRPr="00D00E6B" w:rsidRDefault="00CC3652" w:rsidP="00E81673">
            <w:pPr>
              <w:pStyle w:val="a4"/>
              <w:ind w:left="57" w:right="57"/>
              <w:jc w:val="center"/>
              <w:rPr>
                <w:sz w:val="24"/>
                <w:szCs w:val="24"/>
              </w:rPr>
            </w:pPr>
            <w:r w:rsidRPr="00D00E6B">
              <w:rPr>
                <w:color w:val="000000"/>
                <w:sz w:val="24"/>
                <w:szCs w:val="24"/>
              </w:rPr>
              <w:t>2</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6CD8C0E" w14:textId="77777777" w:rsidR="00CC3652" w:rsidRPr="00D00E6B" w:rsidRDefault="00CC3652" w:rsidP="00E81673">
            <w:pPr>
              <w:pStyle w:val="a4"/>
              <w:ind w:left="57" w:right="57"/>
              <w:jc w:val="center"/>
              <w:rPr>
                <w:sz w:val="24"/>
                <w:szCs w:val="24"/>
              </w:rPr>
            </w:pPr>
            <w:r w:rsidRPr="00D00E6B">
              <w:rPr>
                <w:color w:val="000000"/>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682A0C4" w14:textId="77777777" w:rsidR="00CC3652" w:rsidRPr="00D00E6B" w:rsidRDefault="00CC3652" w:rsidP="00E81673">
            <w:pPr>
              <w:pStyle w:val="a4"/>
              <w:ind w:left="57" w:right="57"/>
              <w:jc w:val="center"/>
              <w:rPr>
                <w:sz w:val="24"/>
                <w:szCs w:val="24"/>
              </w:rPr>
            </w:pPr>
            <w:r w:rsidRPr="00D00E6B">
              <w:rPr>
                <w:color w:val="000000"/>
                <w:sz w:val="24"/>
                <w:szCs w:val="24"/>
              </w:rPr>
              <w:t>4</w:t>
            </w:r>
          </w:p>
        </w:tc>
      </w:tr>
      <w:tr w:rsidR="00CC3652" w:rsidRPr="00D00E6B" w14:paraId="421A7153" w14:textId="77777777" w:rsidTr="00E8167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FB23150" w14:textId="77777777" w:rsidR="00CC3652" w:rsidRPr="00D00E6B" w:rsidRDefault="00CC3652" w:rsidP="00E81673">
            <w:pPr>
              <w:pStyle w:val="a4"/>
              <w:ind w:left="57" w:right="57"/>
              <w:jc w:val="center"/>
              <w:rPr>
                <w:b/>
                <w:color w:val="000000"/>
                <w:sz w:val="24"/>
                <w:szCs w:val="24"/>
              </w:rPr>
            </w:pPr>
            <w:r w:rsidRPr="00D00E6B">
              <w:rPr>
                <w:b/>
                <w:color w:val="000000"/>
                <w:sz w:val="24"/>
                <w:szCs w:val="24"/>
              </w:rPr>
              <w:t>1. Обов’язкові компоненти ОП (ОК)</w:t>
            </w:r>
          </w:p>
        </w:tc>
      </w:tr>
      <w:tr w:rsidR="000328CF" w:rsidRPr="00D00E6B" w14:paraId="48C5CBE2" w14:textId="77777777" w:rsidTr="00E81673">
        <w:trPr>
          <w:trHeight w:val="28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B7A5DE3" w14:textId="77777777" w:rsidR="000328CF" w:rsidRPr="00D00E6B" w:rsidRDefault="000328CF" w:rsidP="00E81673">
            <w:pPr>
              <w:pStyle w:val="a4"/>
              <w:ind w:left="57" w:right="57"/>
              <w:jc w:val="center"/>
              <w:rPr>
                <w:sz w:val="24"/>
                <w:szCs w:val="24"/>
              </w:rPr>
            </w:pPr>
            <w:r w:rsidRPr="00D00E6B">
              <w:rPr>
                <w:sz w:val="24"/>
                <w:szCs w:val="24"/>
              </w:rPr>
              <w:t>ОК 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070940B" w14:textId="77777777" w:rsidR="000328CF" w:rsidRPr="00D00E6B" w:rsidRDefault="000E153C" w:rsidP="00551250">
            <w:pPr>
              <w:pStyle w:val="a4"/>
              <w:ind w:left="57" w:right="57"/>
              <w:rPr>
                <w:sz w:val="24"/>
                <w:szCs w:val="24"/>
              </w:rPr>
            </w:pPr>
            <w:r w:rsidRPr="00D00E6B">
              <w:rPr>
                <w:sz w:val="24"/>
                <w:szCs w:val="24"/>
              </w:rPr>
              <w:t>Українська м</w:t>
            </w:r>
            <w:r w:rsidR="00551250" w:rsidRPr="00D00E6B">
              <w:rPr>
                <w:sz w:val="24"/>
                <w:szCs w:val="24"/>
              </w:rPr>
              <w:t>ова за професійним спрямуванням</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EC6E3F" w14:textId="77777777" w:rsidR="000328CF" w:rsidRPr="00D00E6B" w:rsidRDefault="00551250" w:rsidP="00551250">
            <w:pPr>
              <w:pStyle w:val="a4"/>
              <w:ind w:left="57" w:right="57"/>
              <w:jc w:val="center"/>
              <w:rPr>
                <w:sz w:val="24"/>
                <w:szCs w:val="24"/>
              </w:rPr>
            </w:pPr>
            <w:r w:rsidRPr="00D00E6B">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E4E314A" w14:textId="77777777" w:rsidR="000328CF" w:rsidRPr="00D00E6B" w:rsidRDefault="007C5008" w:rsidP="00E81673">
            <w:pPr>
              <w:pStyle w:val="a4"/>
              <w:ind w:left="57" w:right="57"/>
              <w:jc w:val="center"/>
              <w:rPr>
                <w:sz w:val="24"/>
                <w:szCs w:val="24"/>
              </w:rPr>
            </w:pPr>
            <w:r w:rsidRPr="00D00E6B">
              <w:rPr>
                <w:sz w:val="24"/>
                <w:szCs w:val="24"/>
              </w:rPr>
              <w:t>залік</w:t>
            </w:r>
          </w:p>
        </w:tc>
      </w:tr>
      <w:tr w:rsidR="00CC3652" w:rsidRPr="00D00E6B" w14:paraId="53FDDA97" w14:textId="77777777" w:rsidTr="00E81673">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72B7B6F" w14:textId="77777777" w:rsidR="00CC3652" w:rsidRPr="00D00E6B" w:rsidRDefault="00CC3652" w:rsidP="00E81673">
            <w:pPr>
              <w:pStyle w:val="a4"/>
              <w:ind w:left="57" w:right="57"/>
              <w:jc w:val="center"/>
              <w:rPr>
                <w:sz w:val="24"/>
                <w:szCs w:val="24"/>
              </w:rPr>
            </w:pPr>
            <w:r w:rsidRPr="00D00E6B">
              <w:rPr>
                <w:sz w:val="24"/>
                <w:szCs w:val="24"/>
              </w:rPr>
              <w:t>ОК 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2B4577" w14:textId="77777777" w:rsidR="00CC3652" w:rsidRPr="00D00E6B" w:rsidRDefault="00551250" w:rsidP="00551250">
            <w:pPr>
              <w:pStyle w:val="a4"/>
              <w:ind w:left="57" w:right="57"/>
              <w:rPr>
                <w:sz w:val="24"/>
                <w:szCs w:val="24"/>
              </w:rPr>
            </w:pPr>
            <w:r w:rsidRPr="00D00E6B">
              <w:rPr>
                <w:sz w:val="24"/>
                <w:szCs w:val="24"/>
              </w:rPr>
              <w:t>Іноземна мова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914AE89" w14:textId="77777777" w:rsidR="00CC3652" w:rsidRPr="00D00E6B" w:rsidRDefault="00551250" w:rsidP="00E81673">
            <w:pPr>
              <w:pStyle w:val="a4"/>
              <w:ind w:left="57" w:right="57"/>
              <w:jc w:val="center"/>
              <w:rPr>
                <w:sz w:val="24"/>
                <w:szCs w:val="24"/>
              </w:rPr>
            </w:pPr>
            <w:r w:rsidRPr="00D00E6B">
              <w:rPr>
                <w:sz w:val="24"/>
                <w:szCs w:val="24"/>
              </w:rPr>
              <w:t>6</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978A279" w14:textId="77777777" w:rsidR="00CC3652" w:rsidRPr="00D00E6B" w:rsidRDefault="007C5008" w:rsidP="00E81673">
            <w:pPr>
              <w:pStyle w:val="a4"/>
              <w:ind w:left="57" w:right="57"/>
              <w:jc w:val="center"/>
              <w:rPr>
                <w:sz w:val="24"/>
                <w:szCs w:val="24"/>
              </w:rPr>
            </w:pPr>
            <w:r w:rsidRPr="00D00E6B">
              <w:rPr>
                <w:sz w:val="24"/>
                <w:szCs w:val="24"/>
              </w:rPr>
              <w:t>залік/екзамен</w:t>
            </w:r>
          </w:p>
        </w:tc>
      </w:tr>
      <w:tr w:rsidR="00CC3652" w:rsidRPr="00D00E6B" w14:paraId="3E956CE0" w14:textId="77777777" w:rsidTr="00E81673">
        <w:trPr>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CB7BC81" w14:textId="77777777" w:rsidR="00CC3652" w:rsidRPr="00D00E6B" w:rsidRDefault="00CC3652" w:rsidP="00E81673">
            <w:pPr>
              <w:pStyle w:val="a4"/>
              <w:ind w:left="57" w:right="57"/>
              <w:jc w:val="center"/>
              <w:rPr>
                <w:sz w:val="24"/>
                <w:szCs w:val="24"/>
              </w:rPr>
            </w:pPr>
            <w:r w:rsidRPr="00D00E6B">
              <w:rPr>
                <w:sz w:val="24"/>
                <w:szCs w:val="24"/>
              </w:rPr>
              <w:t>ОК 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FC77F0C" w14:textId="77777777" w:rsidR="00CC3652" w:rsidRPr="00D00E6B" w:rsidRDefault="00551250" w:rsidP="00551250">
            <w:pPr>
              <w:pStyle w:val="a4"/>
              <w:ind w:left="57" w:right="57"/>
              <w:rPr>
                <w:sz w:val="24"/>
                <w:szCs w:val="24"/>
              </w:rPr>
            </w:pPr>
            <w:r w:rsidRPr="00D00E6B">
              <w:rPr>
                <w:sz w:val="24"/>
                <w:szCs w:val="24"/>
              </w:rPr>
              <w:t>Історія та культура України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361D58F" w14:textId="77777777" w:rsidR="00CC3652" w:rsidRPr="00D00E6B" w:rsidRDefault="004B1821" w:rsidP="00E81673">
            <w:pPr>
              <w:pStyle w:val="a4"/>
              <w:ind w:left="57" w:right="57"/>
              <w:jc w:val="center"/>
              <w:rPr>
                <w:sz w:val="24"/>
                <w:szCs w:val="24"/>
              </w:rPr>
            </w:pPr>
            <w:r w:rsidRPr="00D00E6B">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B4AC5DC" w14:textId="77777777" w:rsidR="00CC3652" w:rsidRPr="00D00E6B" w:rsidRDefault="007C5008" w:rsidP="00E81673">
            <w:pPr>
              <w:pStyle w:val="a4"/>
              <w:ind w:left="57" w:right="57"/>
              <w:jc w:val="center"/>
              <w:rPr>
                <w:sz w:val="24"/>
                <w:szCs w:val="24"/>
              </w:rPr>
            </w:pPr>
            <w:r w:rsidRPr="00D00E6B">
              <w:rPr>
                <w:sz w:val="24"/>
                <w:szCs w:val="24"/>
              </w:rPr>
              <w:t>залік</w:t>
            </w:r>
          </w:p>
        </w:tc>
      </w:tr>
      <w:tr w:rsidR="00CC3652" w:rsidRPr="00D00E6B" w14:paraId="53A6DFE7"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57EB30E" w14:textId="77777777" w:rsidR="00CC3652" w:rsidRPr="00D00E6B" w:rsidRDefault="00CC3652" w:rsidP="00E81673">
            <w:pPr>
              <w:pStyle w:val="a4"/>
              <w:ind w:left="57" w:right="57"/>
              <w:jc w:val="center"/>
              <w:rPr>
                <w:sz w:val="24"/>
                <w:szCs w:val="24"/>
              </w:rPr>
            </w:pPr>
            <w:r w:rsidRPr="00D00E6B">
              <w:rPr>
                <w:sz w:val="24"/>
                <w:szCs w:val="24"/>
              </w:rPr>
              <w:t>ОК 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A7E637" w14:textId="77777777" w:rsidR="00CC3652" w:rsidRPr="00D00E6B" w:rsidRDefault="00551250" w:rsidP="00551250">
            <w:pPr>
              <w:pStyle w:val="a4"/>
              <w:ind w:left="57" w:right="57"/>
              <w:rPr>
                <w:sz w:val="24"/>
                <w:szCs w:val="24"/>
              </w:rPr>
            </w:pPr>
            <w:r w:rsidRPr="00D00E6B">
              <w:rPr>
                <w:sz w:val="24"/>
                <w:szCs w:val="24"/>
              </w:rPr>
              <w:t>Філософія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37CCC9" w14:textId="77777777" w:rsidR="00CC3652" w:rsidRPr="00D00E6B" w:rsidRDefault="00551250" w:rsidP="00E81673">
            <w:pPr>
              <w:pStyle w:val="a4"/>
              <w:ind w:left="57" w:right="57"/>
              <w:jc w:val="center"/>
              <w:rPr>
                <w:sz w:val="24"/>
                <w:szCs w:val="24"/>
              </w:rPr>
            </w:pPr>
            <w:r w:rsidRPr="00D00E6B">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3B7F7B6" w14:textId="77777777" w:rsidR="00CC3652" w:rsidRPr="00D00E6B" w:rsidRDefault="007C5008" w:rsidP="00E81673">
            <w:pPr>
              <w:pStyle w:val="a4"/>
              <w:ind w:left="57" w:right="57"/>
              <w:jc w:val="center"/>
              <w:rPr>
                <w:sz w:val="24"/>
                <w:szCs w:val="24"/>
              </w:rPr>
            </w:pPr>
            <w:r w:rsidRPr="00D00E6B">
              <w:rPr>
                <w:sz w:val="24"/>
                <w:szCs w:val="24"/>
              </w:rPr>
              <w:t>залік</w:t>
            </w:r>
          </w:p>
        </w:tc>
      </w:tr>
      <w:tr w:rsidR="00CC3652" w:rsidRPr="00D00E6B" w14:paraId="0983D5A6"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3E87224" w14:textId="77777777" w:rsidR="00CC3652" w:rsidRPr="00D00E6B" w:rsidRDefault="00CC3652" w:rsidP="00E81673">
            <w:pPr>
              <w:pStyle w:val="a4"/>
              <w:ind w:left="57" w:right="57"/>
              <w:jc w:val="center"/>
              <w:rPr>
                <w:sz w:val="24"/>
                <w:szCs w:val="24"/>
              </w:rPr>
            </w:pPr>
            <w:r w:rsidRPr="00D00E6B">
              <w:rPr>
                <w:sz w:val="24"/>
                <w:szCs w:val="24"/>
              </w:rPr>
              <w:t>ОК 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76FA505" w14:textId="77777777" w:rsidR="00CC3652" w:rsidRPr="00D00E6B" w:rsidRDefault="00551250" w:rsidP="00551250">
            <w:pPr>
              <w:pStyle w:val="a4"/>
              <w:ind w:left="57" w:right="57"/>
              <w:rPr>
                <w:sz w:val="24"/>
                <w:szCs w:val="24"/>
              </w:rPr>
            </w:pPr>
            <w:r w:rsidRPr="00D00E6B">
              <w:rPr>
                <w:sz w:val="24"/>
                <w:szCs w:val="24"/>
              </w:rPr>
              <w:t>Вища математика і статистика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11A97C5" w14:textId="77777777" w:rsidR="00CC3652" w:rsidRPr="00D00E6B" w:rsidRDefault="00551250" w:rsidP="00E81673">
            <w:pPr>
              <w:pStyle w:val="a4"/>
              <w:ind w:left="57" w:right="57"/>
              <w:jc w:val="center"/>
              <w:rPr>
                <w:sz w:val="24"/>
                <w:szCs w:val="24"/>
              </w:rPr>
            </w:pPr>
            <w:r w:rsidRPr="00D00E6B">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43D2A13" w14:textId="77777777" w:rsidR="00CC3652" w:rsidRPr="00D00E6B" w:rsidRDefault="007C5008" w:rsidP="00E81673">
            <w:pPr>
              <w:pStyle w:val="a4"/>
              <w:ind w:left="57" w:right="57"/>
              <w:jc w:val="center"/>
              <w:rPr>
                <w:sz w:val="24"/>
                <w:szCs w:val="24"/>
              </w:rPr>
            </w:pPr>
            <w:r w:rsidRPr="00D00E6B">
              <w:rPr>
                <w:sz w:val="24"/>
                <w:szCs w:val="24"/>
              </w:rPr>
              <w:t>екзамен</w:t>
            </w:r>
          </w:p>
        </w:tc>
      </w:tr>
      <w:tr w:rsidR="00CC3652" w:rsidRPr="00D00E6B" w14:paraId="4D9E9ABB"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1A8045E" w14:textId="77777777" w:rsidR="00CC3652" w:rsidRPr="00D00E6B" w:rsidRDefault="000E153C" w:rsidP="00E81673">
            <w:pPr>
              <w:pStyle w:val="a4"/>
              <w:ind w:left="57" w:right="57"/>
              <w:jc w:val="center"/>
              <w:rPr>
                <w:sz w:val="24"/>
                <w:szCs w:val="24"/>
              </w:rPr>
            </w:pPr>
            <w:r w:rsidRPr="00D00E6B">
              <w:rPr>
                <w:sz w:val="24"/>
                <w:szCs w:val="24"/>
              </w:rPr>
              <w:t>ОК 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5BC536E" w14:textId="77777777" w:rsidR="00CC3652" w:rsidRPr="00D00E6B" w:rsidRDefault="00551250" w:rsidP="00551250">
            <w:pPr>
              <w:pStyle w:val="a4"/>
              <w:ind w:left="57" w:right="57"/>
              <w:rPr>
                <w:sz w:val="24"/>
                <w:szCs w:val="24"/>
              </w:rPr>
            </w:pPr>
            <w:r w:rsidRPr="00D00E6B">
              <w:rPr>
                <w:sz w:val="24"/>
                <w:szCs w:val="24"/>
              </w:rPr>
              <w:t>Фізика з основами геофізики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4D96F29" w14:textId="77777777" w:rsidR="00CC3652" w:rsidRPr="00D00E6B" w:rsidRDefault="00551250" w:rsidP="00E81673">
            <w:pPr>
              <w:pStyle w:val="a4"/>
              <w:ind w:left="57" w:right="57"/>
              <w:jc w:val="center"/>
              <w:rPr>
                <w:sz w:val="24"/>
                <w:szCs w:val="24"/>
              </w:rPr>
            </w:pPr>
            <w:r w:rsidRPr="00D00E6B">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48A6DB0" w14:textId="77777777" w:rsidR="00CC3652" w:rsidRPr="00D00E6B" w:rsidRDefault="007C5008" w:rsidP="00E81673">
            <w:pPr>
              <w:pStyle w:val="a4"/>
              <w:ind w:left="57" w:right="57"/>
              <w:jc w:val="center"/>
              <w:rPr>
                <w:sz w:val="24"/>
                <w:szCs w:val="24"/>
              </w:rPr>
            </w:pPr>
            <w:r w:rsidRPr="00D00E6B">
              <w:rPr>
                <w:sz w:val="24"/>
                <w:szCs w:val="24"/>
              </w:rPr>
              <w:t>екзамен</w:t>
            </w:r>
          </w:p>
        </w:tc>
      </w:tr>
      <w:tr w:rsidR="00CC3652" w:rsidRPr="00D00E6B" w14:paraId="1BA5BD38"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8A2CEB3" w14:textId="77777777" w:rsidR="00CC3652" w:rsidRPr="00D00E6B" w:rsidRDefault="00551250" w:rsidP="00E81673">
            <w:pPr>
              <w:pStyle w:val="a4"/>
              <w:ind w:left="57" w:right="57"/>
              <w:jc w:val="center"/>
              <w:rPr>
                <w:sz w:val="24"/>
                <w:szCs w:val="24"/>
              </w:rPr>
            </w:pPr>
            <w:r w:rsidRPr="00D00E6B">
              <w:rPr>
                <w:sz w:val="24"/>
                <w:szCs w:val="24"/>
              </w:rPr>
              <w:t>ОК 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E08FE7" w14:textId="77777777" w:rsidR="00CC3652" w:rsidRPr="00D00E6B" w:rsidRDefault="00551250" w:rsidP="00551250">
            <w:pPr>
              <w:pStyle w:val="a4"/>
              <w:ind w:left="57" w:right="57"/>
              <w:rPr>
                <w:sz w:val="24"/>
                <w:szCs w:val="24"/>
              </w:rPr>
            </w:pPr>
            <w:r w:rsidRPr="00D00E6B">
              <w:rPr>
                <w:sz w:val="24"/>
                <w:szCs w:val="24"/>
              </w:rPr>
              <w:t>Хімія з основами геохімії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9FD79D1" w14:textId="77777777" w:rsidR="00CC3652" w:rsidRPr="00D00E6B" w:rsidRDefault="00551250" w:rsidP="00E81673">
            <w:pPr>
              <w:pStyle w:val="a4"/>
              <w:ind w:left="57" w:right="57"/>
              <w:jc w:val="center"/>
              <w:rPr>
                <w:sz w:val="24"/>
                <w:szCs w:val="24"/>
              </w:rPr>
            </w:pPr>
            <w:r w:rsidRPr="00D00E6B">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C372C27" w14:textId="77777777" w:rsidR="00CC3652" w:rsidRPr="00D00E6B" w:rsidRDefault="009B41C6" w:rsidP="00E81673">
            <w:pPr>
              <w:pStyle w:val="a4"/>
              <w:ind w:left="57" w:right="57"/>
              <w:jc w:val="center"/>
              <w:rPr>
                <w:sz w:val="24"/>
                <w:szCs w:val="24"/>
              </w:rPr>
            </w:pPr>
            <w:r w:rsidRPr="00D00E6B">
              <w:rPr>
                <w:sz w:val="24"/>
                <w:szCs w:val="24"/>
              </w:rPr>
              <w:t>залік</w:t>
            </w:r>
          </w:p>
        </w:tc>
      </w:tr>
      <w:tr w:rsidR="00CC3652" w:rsidRPr="00D00E6B" w14:paraId="5F3C419A" w14:textId="77777777" w:rsidTr="00E81673">
        <w:trPr>
          <w:gridAfter w:val="1"/>
          <w:wAfter w:w="12" w:type="dxa"/>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058DA4C" w14:textId="77777777" w:rsidR="00CC3652" w:rsidRPr="00D00E6B" w:rsidRDefault="00551250" w:rsidP="00E81673">
            <w:pPr>
              <w:pStyle w:val="a4"/>
              <w:ind w:left="57" w:right="57"/>
              <w:jc w:val="center"/>
              <w:rPr>
                <w:sz w:val="24"/>
                <w:szCs w:val="24"/>
              </w:rPr>
            </w:pPr>
            <w:r w:rsidRPr="00D00E6B">
              <w:rPr>
                <w:sz w:val="24"/>
                <w:szCs w:val="24"/>
              </w:rPr>
              <w:t>ОК 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BBB5DFE" w14:textId="77777777" w:rsidR="00CC3652" w:rsidRPr="00D00E6B" w:rsidRDefault="00551250" w:rsidP="00551250">
            <w:pPr>
              <w:pStyle w:val="a4"/>
              <w:ind w:left="57" w:right="57"/>
              <w:rPr>
                <w:sz w:val="24"/>
                <w:szCs w:val="24"/>
              </w:rPr>
            </w:pPr>
            <w:r w:rsidRPr="00D00E6B">
              <w:rPr>
                <w:sz w:val="24"/>
                <w:szCs w:val="24"/>
              </w:rPr>
              <w:t>Охорона праці та БЖД</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E119E95" w14:textId="77777777" w:rsidR="00CC3652" w:rsidRPr="00D00E6B" w:rsidRDefault="00551250"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4FD94A5" w14:textId="77777777" w:rsidR="00CC3652" w:rsidRPr="00D00E6B" w:rsidRDefault="007C5008"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CF5C53" w:rsidRPr="00D00E6B" w14:paraId="1462BCDB"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5AD8B9C" w14:textId="77777777" w:rsidR="00CF5C53" w:rsidRPr="00D00E6B" w:rsidRDefault="00551250" w:rsidP="00E81673">
            <w:pPr>
              <w:pStyle w:val="a4"/>
              <w:ind w:left="57" w:right="57"/>
              <w:jc w:val="center"/>
              <w:rPr>
                <w:color w:val="000000"/>
                <w:sz w:val="24"/>
                <w:szCs w:val="24"/>
              </w:rPr>
            </w:pPr>
            <w:r w:rsidRPr="00D00E6B">
              <w:rPr>
                <w:sz w:val="24"/>
                <w:szCs w:val="24"/>
              </w:rPr>
              <w:t>ОК 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DD1B146" w14:textId="77777777" w:rsidR="00CF5C53" w:rsidRPr="00D00E6B" w:rsidRDefault="00551250" w:rsidP="00551250">
            <w:pPr>
              <w:pStyle w:val="a4"/>
              <w:ind w:left="57" w:right="57"/>
              <w:rPr>
                <w:sz w:val="24"/>
                <w:szCs w:val="24"/>
              </w:rPr>
            </w:pPr>
            <w:proofErr w:type="spellStart"/>
            <w:r w:rsidRPr="00D00E6B">
              <w:rPr>
                <w:sz w:val="24"/>
                <w:szCs w:val="24"/>
              </w:rPr>
              <w:t>Антикорупція</w:t>
            </w:r>
            <w:proofErr w:type="spellEnd"/>
            <w:r w:rsidRPr="00D00E6B">
              <w:rPr>
                <w:sz w:val="24"/>
                <w:szCs w:val="24"/>
              </w:rPr>
              <w:t xml:space="preserve"> та доброчесність</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08A767D" w14:textId="77777777" w:rsidR="00CF5C53" w:rsidRPr="00D00E6B" w:rsidRDefault="00551250"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AF06BC2" w14:textId="77777777" w:rsidR="00CF5C53"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залік</w:t>
            </w:r>
          </w:p>
        </w:tc>
      </w:tr>
      <w:tr w:rsidR="00CF5C53" w:rsidRPr="00D00E6B" w14:paraId="771A19EB"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AF3ED0F" w14:textId="77777777" w:rsidR="00CF5C53" w:rsidRPr="00D00E6B" w:rsidRDefault="00551250" w:rsidP="00E81673">
            <w:pPr>
              <w:pStyle w:val="a4"/>
              <w:ind w:left="57" w:right="57"/>
              <w:jc w:val="center"/>
              <w:rPr>
                <w:color w:val="000000"/>
                <w:sz w:val="24"/>
                <w:szCs w:val="24"/>
              </w:rPr>
            </w:pPr>
            <w:r w:rsidRPr="00D00E6B">
              <w:rPr>
                <w:sz w:val="24"/>
                <w:szCs w:val="24"/>
              </w:rPr>
              <w:t>ОК 10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ADA2792" w14:textId="77777777" w:rsidR="00CF5C53" w:rsidRPr="00D00E6B" w:rsidRDefault="00551250" w:rsidP="00551250">
            <w:pPr>
              <w:pStyle w:val="a4"/>
              <w:ind w:left="57" w:right="57"/>
              <w:rPr>
                <w:sz w:val="24"/>
                <w:szCs w:val="24"/>
              </w:rPr>
            </w:pPr>
            <w:r w:rsidRPr="00D00E6B">
              <w:rPr>
                <w:sz w:val="24"/>
                <w:szCs w:val="24"/>
              </w:rPr>
              <w:t>Сталий розвиток суспільства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E2D050C" w14:textId="77777777" w:rsidR="00CF5C53" w:rsidRPr="00D00E6B" w:rsidRDefault="00551250"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02784B0" w14:textId="77777777" w:rsidR="00CF5C53" w:rsidRPr="00D00E6B" w:rsidRDefault="007C5008"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0E153C" w:rsidRPr="00D00E6B" w14:paraId="0FE9883C"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F613F3D" w14:textId="77777777" w:rsidR="000E153C" w:rsidRPr="00D00E6B" w:rsidRDefault="00551250" w:rsidP="00E81673">
            <w:pPr>
              <w:pStyle w:val="a4"/>
              <w:ind w:left="57" w:right="57"/>
              <w:jc w:val="center"/>
              <w:rPr>
                <w:sz w:val="24"/>
                <w:szCs w:val="24"/>
              </w:rPr>
            </w:pPr>
            <w:r w:rsidRPr="00D00E6B">
              <w:rPr>
                <w:sz w:val="24"/>
                <w:szCs w:val="24"/>
              </w:rPr>
              <w:t>ОК 11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0C3CC2C" w14:textId="77777777" w:rsidR="000E153C" w:rsidRPr="00D00E6B" w:rsidRDefault="00551250" w:rsidP="00551250">
            <w:pPr>
              <w:pStyle w:val="a4"/>
              <w:ind w:left="57" w:right="57"/>
              <w:rPr>
                <w:sz w:val="24"/>
                <w:szCs w:val="24"/>
              </w:rPr>
            </w:pPr>
            <w:r w:rsidRPr="00D00E6B">
              <w:rPr>
                <w:sz w:val="24"/>
                <w:szCs w:val="24"/>
              </w:rPr>
              <w:t xml:space="preserve">Основи </w:t>
            </w:r>
            <w:proofErr w:type="spellStart"/>
            <w:r w:rsidRPr="00D00E6B">
              <w:rPr>
                <w:sz w:val="24"/>
                <w:szCs w:val="24"/>
              </w:rPr>
              <w:t>геоінформатики</w:t>
            </w:r>
            <w:proofErr w:type="spellEnd"/>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7C72A0" w14:textId="77777777" w:rsidR="000E153C" w:rsidRPr="00D00E6B" w:rsidRDefault="00551250"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B463845" w14:textId="77777777" w:rsidR="000E153C"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залік</w:t>
            </w:r>
          </w:p>
        </w:tc>
      </w:tr>
      <w:tr w:rsidR="000E153C" w:rsidRPr="00D00E6B" w14:paraId="0331B9A2"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D1C1F1F" w14:textId="77777777" w:rsidR="000E153C" w:rsidRPr="00D00E6B" w:rsidRDefault="00551250" w:rsidP="00E81673">
            <w:pPr>
              <w:pStyle w:val="a4"/>
              <w:ind w:left="57" w:right="57"/>
              <w:jc w:val="center"/>
              <w:rPr>
                <w:sz w:val="24"/>
                <w:szCs w:val="24"/>
              </w:rPr>
            </w:pPr>
            <w:r w:rsidRPr="00D00E6B">
              <w:rPr>
                <w:sz w:val="24"/>
                <w:szCs w:val="24"/>
              </w:rPr>
              <w:t>ОК 12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E29A05" w14:textId="77777777" w:rsidR="000E153C" w:rsidRPr="00D00E6B" w:rsidRDefault="00551250" w:rsidP="00551250">
            <w:pPr>
              <w:pStyle w:val="a4"/>
              <w:ind w:left="57" w:right="57"/>
              <w:rPr>
                <w:sz w:val="24"/>
                <w:szCs w:val="24"/>
              </w:rPr>
            </w:pPr>
            <w:r w:rsidRPr="00D00E6B">
              <w:rPr>
                <w:sz w:val="24"/>
                <w:szCs w:val="24"/>
              </w:rPr>
              <w:t>Основи заповідної справи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3B564F" w14:textId="77777777" w:rsidR="000E153C" w:rsidRPr="00D00E6B" w:rsidRDefault="00551250"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96AD9C9" w14:textId="77777777" w:rsidR="000E153C"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0E153C" w:rsidRPr="00D00E6B" w14:paraId="0FC38560"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5AB2583" w14:textId="77777777" w:rsidR="000E153C" w:rsidRPr="00D00E6B" w:rsidRDefault="00551250" w:rsidP="00E81673">
            <w:pPr>
              <w:pStyle w:val="a4"/>
              <w:ind w:left="57" w:right="57"/>
              <w:jc w:val="center"/>
              <w:rPr>
                <w:sz w:val="24"/>
                <w:szCs w:val="24"/>
              </w:rPr>
            </w:pPr>
            <w:r w:rsidRPr="00D00E6B">
              <w:rPr>
                <w:sz w:val="24"/>
                <w:szCs w:val="24"/>
              </w:rPr>
              <w:t>ОК 13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1CAEC22" w14:textId="77777777" w:rsidR="000E153C" w:rsidRPr="00D00E6B" w:rsidRDefault="00551250" w:rsidP="00551250">
            <w:pPr>
              <w:pStyle w:val="a4"/>
              <w:ind w:left="57" w:right="57"/>
              <w:rPr>
                <w:sz w:val="24"/>
                <w:szCs w:val="24"/>
              </w:rPr>
            </w:pPr>
            <w:r w:rsidRPr="00D00E6B">
              <w:rPr>
                <w:sz w:val="24"/>
                <w:szCs w:val="24"/>
              </w:rPr>
              <w:t>Основи суспільної географії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0D1A127" w14:textId="77777777" w:rsidR="000E153C" w:rsidRPr="00D00E6B" w:rsidRDefault="00551250"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52035FA" w14:textId="77777777" w:rsidR="000E153C"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0E153C" w:rsidRPr="00D00E6B" w14:paraId="1CBD0DCF"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AE06746" w14:textId="77777777" w:rsidR="000E153C" w:rsidRPr="00D00E6B" w:rsidRDefault="00551250" w:rsidP="00E81673">
            <w:pPr>
              <w:pStyle w:val="a4"/>
              <w:ind w:left="57" w:right="57"/>
              <w:jc w:val="center"/>
              <w:rPr>
                <w:sz w:val="24"/>
                <w:szCs w:val="24"/>
              </w:rPr>
            </w:pPr>
            <w:r w:rsidRPr="00D00E6B">
              <w:rPr>
                <w:sz w:val="24"/>
                <w:szCs w:val="24"/>
              </w:rPr>
              <w:t>ОК 14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DE6D97E" w14:textId="77777777" w:rsidR="000E153C" w:rsidRPr="00D00E6B" w:rsidRDefault="00551250" w:rsidP="00551250">
            <w:pPr>
              <w:pStyle w:val="a4"/>
              <w:ind w:left="57" w:right="57"/>
              <w:rPr>
                <w:color w:val="000000"/>
                <w:sz w:val="24"/>
                <w:szCs w:val="24"/>
              </w:rPr>
            </w:pPr>
            <w:r w:rsidRPr="00D00E6B">
              <w:rPr>
                <w:color w:val="000000"/>
                <w:sz w:val="24"/>
                <w:szCs w:val="24"/>
              </w:rPr>
              <w:t>Біогеографія та охорона навколишнього середовища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C32BAA6" w14:textId="77777777" w:rsidR="000E153C" w:rsidRPr="00D00E6B" w:rsidRDefault="00551250" w:rsidP="00E81673">
            <w:pPr>
              <w:pStyle w:val="a4"/>
              <w:ind w:left="57" w:right="57"/>
              <w:jc w:val="center"/>
              <w:rPr>
                <w:sz w:val="24"/>
                <w:szCs w:val="24"/>
              </w:rPr>
            </w:pPr>
            <w:r w:rsidRPr="00D00E6B">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12F4028" w14:textId="77777777" w:rsidR="000E153C"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0E153C" w:rsidRPr="00D00E6B" w14:paraId="25906F26"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BC7786C" w14:textId="77777777" w:rsidR="000E153C" w:rsidRPr="00D00E6B" w:rsidRDefault="00551250" w:rsidP="00E81673">
            <w:pPr>
              <w:pStyle w:val="a4"/>
              <w:ind w:left="57" w:right="57"/>
              <w:jc w:val="center"/>
              <w:rPr>
                <w:sz w:val="24"/>
                <w:szCs w:val="24"/>
              </w:rPr>
            </w:pPr>
            <w:r w:rsidRPr="00D00E6B">
              <w:rPr>
                <w:sz w:val="24"/>
                <w:szCs w:val="24"/>
              </w:rPr>
              <w:t>ОК 15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E637FE1" w14:textId="77777777" w:rsidR="000E153C" w:rsidRPr="00D00E6B" w:rsidRDefault="00551250" w:rsidP="00E81673">
            <w:pPr>
              <w:pStyle w:val="a4"/>
              <w:ind w:left="57" w:right="57"/>
              <w:jc w:val="left"/>
              <w:rPr>
                <w:color w:val="000000"/>
                <w:sz w:val="24"/>
                <w:szCs w:val="24"/>
              </w:rPr>
            </w:pPr>
            <w:r w:rsidRPr="00D00E6B">
              <w:rPr>
                <w:sz w:val="24"/>
                <w:szCs w:val="24"/>
              </w:rPr>
              <w:t>Картографія з основами топографії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A2DC0DD" w14:textId="77777777" w:rsidR="000E153C" w:rsidRPr="00D00E6B" w:rsidRDefault="00551250"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84CCE3B" w14:textId="77777777" w:rsidR="000E153C"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залік</w:t>
            </w:r>
          </w:p>
        </w:tc>
      </w:tr>
      <w:tr w:rsidR="000E153C" w:rsidRPr="00D00E6B" w14:paraId="6E7470EF"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104C3BF" w14:textId="77777777" w:rsidR="000E153C" w:rsidRPr="00D00E6B" w:rsidRDefault="000E153C" w:rsidP="00E81673">
            <w:pPr>
              <w:pStyle w:val="a4"/>
              <w:ind w:left="57" w:right="57"/>
              <w:jc w:val="center"/>
              <w:rPr>
                <w:sz w:val="24"/>
                <w:szCs w:val="24"/>
              </w:rPr>
            </w:pPr>
            <w:r w:rsidRPr="00D00E6B">
              <w:rPr>
                <w:sz w:val="24"/>
                <w:szCs w:val="24"/>
              </w:rPr>
              <w:t xml:space="preserve">ОК </w:t>
            </w:r>
            <w:r w:rsidR="00551250" w:rsidRPr="00D00E6B">
              <w:rPr>
                <w:sz w:val="24"/>
                <w:szCs w:val="24"/>
              </w:rPr>
              <w:t>1</w:t>
            </w:r>
            <w:r w:rsidRPr="00D00E6B">
              <w:rPr>
                <w:sz w:val="24"/>
                <w:szCs w:val="24"/>
              </w:rPr>
              <w:t>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ED6400B" w14:textId="77777777" w:rsidR="000E153C" w:rsidRPr="00D00E6B" w:rsidRDefault="00551250" w:rsidP="00551250">
            <w:pPr>
              <w:pStyle w:val="a4"/>
              <w:ind w:left="57" w:right="57"/>
              <w:rPr>
                <w:color w:val="000000"/>
                <w:sz w:val="24"/>
                <w:szCs w:val="24"/>
              </w:rPr>
            </w:pPr>
            <w:r w:rsidRPr="00D00E6B">
              <w:rPr>
                <w:color w:val="000000"/>
                <w:sz w:val="24"/>
                <w:szCs w:val="24"/>
              </w:rPr>
              <w:t>Загальне землезнавство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C63AEAE" w14:textId="77777777" w:rsidR="000E153C" w:rsidRPr="00D00E6B" w:rsidRDefault="00551250" w:rsidP="00551250">
            <w:pPr>
              <w:pStyle w:val="a4"/>
              <w:ind w:left="57" w:right="57"/>
              <w:jc w:val="center"/>
              <w:rPr>
                <w:sz w:val="24"/>
                <w:szCs w:val="24"/>
              </w:rPr>
            </w:pPr>
            <w:r w:rsidRPr="00D00E6B">
              <w:rPr>
                <w:sz w:val="24"/>
                <w:szCs w:val="24"/>
              </w:rPr>
              <w:t>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7310408" w14:textId="77777777" w:rsidR="000E153C"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059E5485"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41D6C5A" w14:textId="77777777" w:rsidR="00551250" w:rsidRPr="00D00E6B" w:rsidRDefault="00551250" w:rsidP="00E81673">
            <w:pPr>
              <w:pStyle w:val="a4"/>
              <w:ind w:left="57" w:right="57"/>
              <w:jc w:val="center"/>
              <w:rPr>
                <w:sz w:val="24"/>
                <w:szCs w:val="24"/>
              </w:rPr>
            </w:pPr>
            <w:r w:rsidRPr="00D00E6B">
              <w:rPr>
                <w:sz w:val="24"/>
                <w:szCs w:val="24"/>
              </w:rPr>
              <w:t>ОК 17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D25EFB" w14:textId="77777777" w:rsidR="00551250" w:rsidRPr="00D00E6B" w:rsidRDefault="00551250" w:rsidP="00551250">
            <w:pPr>
              <w:pStyle w:val="a4"/>
              <w:ind w:left="57" w:right="57"/>
              <w:rPr>
                <w:color w:val="000000"/>
                <w:sz w:val="24"/>
                <w:szCs w:val="24"/>
              </w:rPr>
            </w:pPr>
            <w:r w:rsidRPr="00D00E6B">
              <w:rPr>
                <w:color w:val="000000"/>
                <w:sz w:val="24"/>
                <w:szCs w:val="24"/>
              </w:rPr>
              <w:t>Геологія загальна та історична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92BC6B" w14:textId="77777777" w:rsidR="00551250" w:rsidRPr="00D00E6B" w:rsidRDefault="00551250" w:rsidP="00E81673">
            <w:pPr>
              <w:pStyle w:val="a4"/>
              <w:ind w:left="57" w:right="57"/>
              <w:jc w:val="center"/>
              <w:rPr>
                <w:sz w:val="24"/>
                <w:szCs w:val="24"/>
              </w:rPr>
            </w:pPr>
            <w:r w:rsidRPr="00D00E6B">
              <w:rPr>
                <w:sz w:val="24"/>
                <w:szCs w:val="24"/>
              </w:rPr>
              <w:t>4,5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4532AD1"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7A3D6FFC"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1D1576" w14:textId="77777777" w:rsidR="00551250" w:rsidRPr="00D00E6B" w:rsidRDefault="00551250" w:rsidP="00E81673">
            <w:pPr>
              <w:pStyle w:val="a4"/>
              <w:ind w:left="57" w:right="57"/>
              <w:jc w:val="center"/>
              <w:rPr>
                <w:sz w:val="24"/>
                <w:szCs w:val="24"/>
              </w:rPr>
            </w:pPr>
            <w:r w:rsidRPr="00D00E6B">
              <w:rPr>
                <w:sz w:val="24"/>
                <w:szCs w:val="24"/>
              </w:rPr>
              <w:t>ОК 18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4CD0A9C" w14:textId="77777777" w:rsidR="00551250" w:rsidRPr="00D00E6B" w:rsidRDefault="00551250" w:rsidP="00551250">
            <w:pPr>
              <w:pStyle w:val="a4"/>
              <w:ind w:left="57" w:right="57"/>
              <w:rPr>
                <w:color w:val="000000"/>
                <w:sz w:val="24"/>
                <w:szCs w:val="24"/>
              </w:rPr>
            </w:pPr>
            <w:r w:rsidRPr="00D00E6B">
              <w:rPr>
                <w:color w:val="000000"/>
                <w:sz w:val="24"/>
                <w:szCs w:val="24"/>
              </w:rPr>
              <w:t>Метеорологія та кліматологія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91CEC1A" w14:textId="77777777" w:rsidR="00551250" w:rsidRPr="00D00E6B" w:rsidRDefault="00551250"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59A445D"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3A97313C"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1FE0C56" w14:textId="77777777" w:rsidR="00551250" w:rsidRPr="00D00E6B" w:rsidRDefault="00551250" w:rsidP="00E81673">
            <w:pPr>
              <w:pStyle w:val="a4"/>
              <w:ind w:left="57" w:right="57"/>
              <w:jc w:val="center"/>
              <w:rPr>
                <w:sz w:val="24"/>
                <w:szCs w:val="24"/>
              </w:rPr>
            </w:pPr>
            <w:r w:rsidRPr="00D00E6B">
              <w:rPr>
                <w:sz w:val="24"/>
                <w:szCs w:val="24"/>
              </w:rPr>
              <w:t>ОК 19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A2C0766" w14:textId="77777777" w:rsidR="00551250" w:rsidRPr="00D00E6B" w:rsidRDefault="00551250" w:rsidP="00551250">
            <w:pPr>
              <w:pStyle w:val="a4"/>
              <w:ind w:left="57" w:right="57"/>
              <w:rPr>
                <w:color w:val="000000"/>
                <w:sz w:val="24"/>
                <w:szCs w:val="24"/>
              </w:rPr>
            </w:pPr>
            <w:r w:rsidRPr="00D00E6B">
              <w:rPr>
                <w:color w:val="000000"/>
                <w:sz w:val="24"/>
                <w:szCs w:val="24"/>
              </w:rPr>
              <w:t>Загальна гідрологія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624AAD2" w14:textId="77777777" w:rsidR="00551250" w:rsidRPr="00D00E6B" w:rsidRDefault="00551250" w:rsidP="00E81673">
            <w:pPr>
              <w:pStyle w:val="a4"/>
              <w:ind w:left="57" w:right="57"/>
              <w:jc w:val="center"/>
              <w:rPr>
                <w:sz w:val="24"/>
                <w:szCs w:val="24"/>
              </w:rPr>
            </w:pPr>
            <w:r w:rsidRPr="00D00E6B">
              <w:rPr>
                <w:sz w:val="24"/>
                <w:szCs w:val="24"/>
              </w:rPr>
              <w:t>4,5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7BA212A"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45A0849F"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4890B4" w14:textId="77777777" w:rsidR="00551250" w:rsidRPr="00D00E6B" w:rsidRDefault="00551250" w:rsidP="00551250">
            <w:pPr>
              <w:pStyle w:val="a4"/>
              <w:ind w:left="57" w:right="57"/>
              <w:jc w:val="center"/>
              <w:rPr>
                <w:sz w:val="24"/>
                <w:szCs w:val="24"/>
              </w:rPr>
            </w:pPr>
            <w:r w:rsidRPr="00D00E6B">
              <w:rPr>
                <w:sz w:val="24"/>
                <w:szCs w:val="24"/>
              </w:rPr>
              <w:t>ОК 20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E43549" w14:textId="77777777" w:rsidR="00551250" w:rsidRPr="00D00E6B" w:rsidRDefault="00551250" w:rsidP="00551250">
            <w:pPr>
              <w:pStyle w:val="a4"/>
              <w:ind w:left="57" w:right="57"/>
              <w:rPr>
                <w:color w:val="000000"/>
                <w:sz w:val="24"/>
                <w:szCs w:val="24"/>
              </w:rPr>
            </w:pPr>
            <w:r w:rsidRPr="00D00E6B">
              <w:rPr>
                <w:color w:val="000000"/>
                <w:sz w:val="24"/>
                <w:szCs w:val="24"/>
              </w:rPr>
              <w:t>Ґрунтознавство з основами географії ґрунтів</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DD20F0" w14:textId="77777777" w:rsidR="00551250" w:rsidRPr="00D00E6B" w:rsidRDefault="00551250" w:rsidP="00E81673">
            <w:pPr>
              <w:pStyle w:val="a4"/>
              <w:ind w:left="57" w:right="57"/>
              <w:jc w:val="center"/>
              <w:rPr>
                <w:sz w:val="24"/>
                <w:szCs w:val="24"/>
              </w:rPr>
            </w:pPr>
            <w:r w:rsidRPr="00D00E6B">
              <w:rPr>
                <w:sz w:val="24"/>
                <w:szCs w:val="24"/>
              </w:rPr>
              <w:t>4,5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A4574D9"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0A3609CF"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A0C8ECB" w14:textId="77777777" w:rsidR="00551250" w:rsidRPr="00D00E6B" w:rsidRDefault="00551250" w:rsidP="00551250">
            <w:pPr>
              <w:pStyle w:val="a4"/>
              <w:ind w:left="57" w:right="57"/>
              <w:jc w:val="center"/>
              <w:rPr>
                <w:sz w:val="24"/>
                <w:szCs w:val="24"/>
              </w:rPr>
            </w:pPr>
            <w:r w:rsidRPr="00D00E6B">
              <w:rPr>
                <w:sz w:val="24"/>
                <w:szCs w:val="24"/>
              </w:rPr>
              <w:t>ОК 21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ECEE315" w14:textId="77777777" w:rsidR="00551250" w:rsidRPr="00D00E6B" w:rsidRDefault="00551250" w:rsidP="00551250">
            <w:pPr>
              <w:pStyle w:val="a4"/>
              <w:ind w:left="57" w:right="57"/>
              <w:rPr>
                <w:color w:val="000000"/>
                <w:sz w:val="24"/>
                <w:szCs w:val="24"/>
              </w:rPr>
            </w:pPr>
            <w:r w:rsidRPr="00D00E6B">
              <w:rPr>
                <w:color w:val="000000"/>
                <w:sz w:val="24"/>
                <w:szCs w:val="24"/>
              </w:rPr>
              <w:t xml:space="preserve">Геоморфологія та палеогеографія </w:t>
            </w:r>
            <w:proofErr w:type="spellStart"/>
            <w:r w:rsidRPr="00D00E6B">
              <w:rPr>
                <w:color w:val="000000"/>
                <w:sz w:val="24"/>
                <w:szCs w:val="24"/>
              </w:rPr>
              <w:t>плейстоцену</w:t>
            </w:r>
            <w:proofErr w:type="spellEnd"/>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1EA4E3C" w14:textId="77777777" w:rsidR="00551250" w:rsidRPr="00D00E6B" w:rsidRDefault="00551250" w:rsidP="00E81673">
            <w:pPr>
              <w:pStyle w:val="a4"/>
              <w:ind w:left="57" w:right="57"/>
              <w:jc w:val="center"/>
              <w:rPr>
                <w:sz w:val="24"/>
                <w:szCs w:val="24"/>
              </w:rPr>
            </w:pPr>
            <w:r w:rsidRPr="00D00E6B">
              <w:rPr>
                <w:sz w:val="24"/>
                <w:szCs w:val="24"/>
              </w:rPr>
              <w:t>4,5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4C810B8"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4CD9318B"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6230F0F" w14:textId="77777777" w:rsidR="00551250" w:rsidRPr="00D00E6B" w:rsidRDefault="00551250" w:rsidP="00551250">
            <w:pPr>
              <w:pStyle w:val="a4"/>
              <w:ind w:left="57" w:right="57"/>
              <w:jc w:val="center"/>
              <w:rPr>
                <w:sz w:val="24"/>
                <w:szCs w:val="24"/>
              </w:rPr>
            </w:pPr>
            <w:r w:rsidRPr="00D00E6B">
              <w:rPr>
                <w:sz w:val="24"/>
                <w:szCs w:val="24"/>
              </w:rPr>
              <w:t>ОК 22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A058985" w14:textId="77777777" w:rsidR="00551250" w:rsidRPr="00D00E6B" w:rsidRDefault="00551250" w:rsidP="00551250">
            <w:pPr>
              <w:pStyle w:val="a4"/>
              <w:ind w:left="57" w:right="57"/>
              <w:rPr>
                <w:color w:val="000000"/>
                <w:sz w:val="24"/>
                <w:szCs w:val="24"/>
              </w:rPr>
            </w:pPr>
            <w:r w:rsidRPr="00D00E6B">
              <w:rPr>
                <w:color w:val="000000"/>
                <w:sz w:val="24"/>
                <w:szCs w:val="24"/>
              </w:rPr>
              <w:t xml:space="preserve">Основи </w:t>
            </w:r>
            <w:proofErr w:type="spellStart"/>
            <w:r w:rsidRPr="00D00E6B">
              <w:rPr>
                <w:color w:val="000000"/>
                <w:sz w:val="24"/>
                <w:szCs w:val="24"/>
              </w:rPr>
              <w:t>гідроекології</w:t>
            </w:r>
            <w:proofErr w:type="spellEnd"/>
            <w:r w:rsidRPr="00D00E6B">
              <w:rPr>
                <w:color w:val="000000"/>
                <w:sz w:val="24"/>
                <w:szCs w:val="24"/>
              </w:rPr>
              <w:t xml:space="preserve">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796957" w14:textId="77777777" w:rsidR="00551250" w:rsidRPr="00D00E6B" w:rsidRDefault="00551250"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9CB0706"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30333872"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34E7C76" w14:textId="77777777" w:rsidR="00551250" w:rsidRPr="00D00E6B" w:rsidRDefault="00551250" w:rsidP="00E81673">
            <w:pPr>
              <w:pStyle w:val="a4"/>
              <w:ind w:left="57" w:right="57"/>
              <w:jc w:val="center"/>
              <w:rPr>
                <w:sz w:val="24"/>
                <w:szCs w:val="24"/>
              </w:rPr>
            </w:pPr>
            <w:r w:rsidRPr="00D00E6B">
              <w:rPr>
                <w:sz w:val="24"/>
                <w:szCs w:val="24"/>
              </w:rPr>
              <w:t>ОК 23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50981FA" w14:textId="77777777" w:rsidR="00551250" w:rsidRPr="00D00E6B" w:rsidRDefault="00551250" w:rsidP="00551250">
            <w:pPr>
              <w:pStyle w:val="a4"/>
              <w:ind w:left="57" w:right="57"/>
              <w:rPr>
                <w:color w:val="000000"/>
                <w:sz w:val="24"/>
                <w:szCs w:val="24"/>
              </w:rPr>
            </w:pPr>
            <w:r w:rsidRPr="00D00E6B">
              <w:rPr>
                <w:color w:val="000000"/>
                <w:sz w:val="24"/>
                <w:szCs w:val="24"/>
              </w:rPr>
              <w:t>Ландшафтознавство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8CC15C2" w14:textId="77777777" w:rsidR="00551250" w:rsidRPr="00D00E6B" w:rsidRDefault="00551250"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86B8752"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31BE98F3"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8093738" w14:textId="77777777" w:rsidR="00551250" w:rsidRPr="00D00E6B" w:rsidRDefault="00551250" w:rsidP="00E81673">
            <w:pPr>
              <w:pStyle w:val="a4"/>
              <w:ind w:left="57" w:right="57"/>
              <w:jc w:val="center"/>
              <w:rPr>
                <w:sz w:val="24"/>
                <w:szCs w:val="24"/>
              </w:rPr>
            </w:pPr>
            <w:r w:rsidRPr="00D00E6B">
              <w:rPr>
                <w:sz w:val="24"/>
                <w:szCs w:val="24"/>
              </w:rPr>
              <w:t>ОК 24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49835F6" w14:textId="77777777" w:rsidR="00551250" w:rsidRPr="00D00E6B" w:rsidRDefault="00551250" w:rsidP="00551250">
            <w:pPr>
              <w:pStyle w:val="a4"/>
              <w:ind w:left="57" w:right="57"/>
              <w:rPr>
                <w:color w:val="000000"/>
                <w:sz w:val="24"/>
                <w:szCs w:val="24"/>
              </w:rPr>
            </w:pPr>
            <w:r w:rsidRPr="00D00E6B">
              <w:rPr>
                <w:color w:val="000000"/>
                <w:sz w:val="24"/>
                <w:szCs w:val="24"/>
              </w:rPr>
              <w:t xml:space="preserve">Географічні інформаційні системи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E5AF74E" w14:textId="77777777" w:rsidR="00551250" w:rsidRPr="00D00E6B" w:rsidRDefault="00551250" w:rsidP="00E81673">
            <w:pPr>
              <w:pStyle w:val="a4"/>
              <w:ind w:left="57" w:right="57"/>
              <w:jc w:val="center"/>
              <w:rPr>
                <w:sz w:val="24"/>
                <w:szCs w:val="24"/>
              </w:rPr>
            </w:pPr>
            <w:r w:rsidRPr="00D00E6B">
              <w:rPr>
                <w:sz w:val="24"/>
                <w:szCs w:val="24"/>
              </w:rPr>
              <w:t>3,5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2CE5C7B"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0BD89941"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FE79F1" w14:textId="77777777" w:rsidR="00551250" w:rsidRPr="00D00E6B" w:rsidRDefault="00551250" w:rsidP="00E81673">
            <w:pPr>
              <w:pStyle w:val="a4"/>
              <w:ind w:left="57" w:right="57"/>
              <w:jc w:val="center"/>
              <w:rPr>
                <w:sz w:val="24"/>
                <w:szCs w:val="24"/>
              </w:rPr>
            </w:pPr>
            <w:r w:rsidRPr="00D00E6B">
              <w:rPr>
                <w:sz w:val="24"/>
                <w:szCs w:val="24"/>
              </w:rPr>
              <w:t>ОК 25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990051" w14:textId="77777777" w:rsidR="00551250" w:rsidRPr="00D00E6B" w:rsidRDefault="00551250" w:rsidP="00551250">
            <w:pPr>
              <w:pStyle w:val="a4"/>
              <w:ind w:left="57" w:right="57"/>
              <w:rPr>
                <w:color w:val="000000"/>
                <w:sz w:val="24"/>
                <w:szCs w:val="24"/>
              </w:rPr>
            </w:pPr>
            <w:r w:rsidRPr="00D00E6B">
              <w:rPr>
                <w:color w:val="000000"/>
                <w:sz w:val="24"/>
                <w:szCs w:val="24"/>
              </w:rPr>
              <w:t>Ґрунтово-земельні ресурси світу та України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0AE27AD" w14:textId="77777777" w:rsidR="00551250" w:rsidRPr="00D00E6B" w:rsidRDefault="00551250" w:rsidP="00E81673">
            <w:pPr>
              <w:pStyle w:val="a4"/>
              <w:ind w:left="57" w:right="57"/>
              <w:jc w:val="center"/>
              <w:rPr>
                <w:sz w:val="24"/>
                <w:szCs w:val="24"/>
              </w:rPr>
            </w:pPr>
            <w:r w:rsidRPr="00D00E6B">
              <w:rPr>
                <w:sz w:val="24"/>
                <w:szCs w:val="24"/>
              </w:rPr>
              <w:t>3,5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434E240"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2F1B029E"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F7C0A97" w14:textId="77777777" w:rsidR="00551250" w:rsidRPr="00D00E6B" w:rsidRDefault="00551250" w:rsidP="00E81673">
            <w:pPr>
              <w:pStyle w:val="a4"/>
              <w:ind w:left="57" w:right="57"/>
              <w:jc w:val="center"/>
              <w:rPr>
                <w:sz w:val="24"/>
                <w:szCs w:val="24"/>
              </w:rPr>
            </w:pPr>
            <w:r w:rsidRPr="00D00E6B">
              <w:rPr>
                <w:sz w:val="24"/>
                <w:szCs w:val="24"/>
              </w:rPr>
              <w:t>ОК 26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AEEA45" w14:textId="77777777" w:rsidR="00551250" w:rsidRPr="00D00E6B" w:rsidRDefault="00551250" w:rsidP="00DC6C0F">
            <w:pPr>
              <w:pStyle w:val="a4"/>
              <w:ind w:left="57" w:right="57"/>
              <w:rPr>
                <w:color w:val="000000"/>
                <w:sz w:val="24"/>
                <w:szCs w:val="24"/>
              </w:rPr>
            </w:pPr>
            <w:r w:rsidRPr="00D00E6B">
              <w:rPr>
                <w:color w:val="000000"/>
                <w:sz w:val="24"/>
                <w:szCs w:val="24"/>
              </w:rPr>
              <w:t xml:space="preserve">Вступ до фаху за спеціальністю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55E215F" w14:textId="77777777" w:rsidR="00551250" w:rsidRPr="00D00E6B" w:rsidRDefault="00551250"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7331E37"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color w:val="auto"/>
              </w:rPr>
              <w:t>залік</w:t>
            </w:r>
          </w:p>
        </w:tc>
      </w:tr>
      <w:tr w:rsidR="00551250" w:rsidRPr="00D00E6B" w14:paraId="3C0BE26E"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A402AAF" w14:textId="77777777" w:rsidR="00551250" w:rsidRPr="00D00E6B" w:rsidRDefault="00551250" w:rsidP="00E81673">
            <w:pPr>
              <w:pStyle w:val="a4"/>
              <w:ind w:left="57" w:right="57"/>
              <w:jc w:val="center"/>
              <w:rPr>
                <w:sz w:val="24"/>
                <w:szCs w:val="24"/>
              </w:rPr>
            </w:pPr>
            <w:r w:rsidRPr="00D00E6B">
              <w:rPr>
                <w:sz w:val="24"/>
                <w:szCs w:val="24"/>
              </w:rPr>
              <w:t>ОК 27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AB259C2" w14:textId="77777777" w:rsidR="00551250" w:rsidRPr="00D00E6B" w:rsidRDefault="00551250" w:rsidP="00551250">
            <w:pPr>
              <w:pStyle w:val="a4"/>
              <w:ind w:left="57" w:right="57"/>
              <w:rPr>
                <w:color w:val="000000"/>
                <w:sz w:val="24"/>
                <w:szCs w:val="24"/>
              </w:rPr>
            </w:pPr>
            <w:r w:rsidRPr="00D00E6B">
              <w:rPr>
                <w:color w:val="000000"/>
                <w:sz w:val="24"/>
                <w:szCs w:val="24"/>
              </w:rPr>
              <w:t>Моніторинг та аналіз екзогенних процесів Карпатського регіону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72A4DAE" w14:textId="77777777" w:rsidR="00551250" w:rsidRPr="00D00E6B" w:rsidRDefault="00551250"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CF2DCC2"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7A6BAB19"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FA7BCA" w14:textId="77777777" w:rsidR="00551250" w:rsidRPr="00D00E6B" w:rsidRDefault="00551250" w:rsidP="00E81673">
            <w:pPr>
              <w:pStyle w:val="a4"/>
              <w:ind w:left="57" w:right="57"/>
              <w:jc w:val="center"/>
              <w:rPr>
                <w:sz w:val="24"/>
                <w:szCs w:val="24"/>
              </w:rPr>
            </w:pPr>
            <w:r w:rsidRPr="00D00E6B">
              <w:rPr>
                <w:sz w:val="24"/>
                <w:szCs w:val="24"/>
              </w:rPr>
              <w:t>ОК 28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A6BC873" w14:textId="77777777" w:rsidR="00551250" w:rsidRPr="00D00E6B" w:rsidRDefault="00551250" w:rsidP="00551250">
            <w:pPr>
              <w:pStyle w:val="a4"/>
              <w:ind w:left="57" w:right="57"/>
              <w:rPr>
                <w:color w:val="000000"/>
                <w:sz w:val="24"/>
                <w:szCs w:val="24"/>
              </w:rPr>
            </w:pPr>
            <w:r w:rsidRPr="00D00E6B">
              <w:rPr>
                <w:color w:val="000000"/>
                <w:sz w:val="24"/>
                <w:szCs w:val="24"/>
              </w:rPr>
              <w:t>Ландшафтне планування та просторове управління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3F5DC56" w14:textId="77777777" w:rsidR="00551250" w:rsidRPr="00D00E6B" w:rsidRDefault="00551250"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A12B30C"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0D501040"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F8FD2D3" w14:textId="77777777" w:rsidR="00551250" w:rsidRPr="00D00E6B" w:rsidRDefault="00551250" w:rsidP="00E81673">
            <w:pPr>
              <w:pStyle w:val="a4"/>
              <w:ind w:left="57" w:right="57"/>
              <w:jc w:val="center"/>
              <w:rPr>
                <w:sz w:val="24"/>
                <w:szCs w:val="24"/>
              </w:rPr>
            </w:pPr>
            <w:r w:rsidRPr="00D00E6B">
              <w:rPr>
                <w:sz w:val="24"/>
                <w:szCs w:val="24"/>
              </w:rPr>
              <w:t>ОК 29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B979C21" w14:textId="77777777" w:rsidR="00551250" w:rsidRPr="00D00E6B" w:rsidRDefault="00551250" w:rsidP="00551250">
            <w:pPr>
              <w:pStyle w:val="a4"/>
              <w:ind w:left="57" w:right="57"/>
              <w:rPr>
                <w:color w:val="000000"/>
                <w:sz w:val="24"/>
                <w:szCs w:val="24"/>
              </w:rPr>
            </w:pPr>
            <w:r w:rsidRPr="00D00E6B">
              <w:rPr>
                <w:color w:val="000000"/>
                <w:sz w:val="24"/>
                <w:szCs w:val="24"/>
              </w:rPr>
              <w:t>Фізична географія материків та океанів</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24D6FAA" w14:textId="77777777" w:rsidR="00551250" w:rsidRPr="00D00E6B" w:rsidRDefault="00551250" w:rsidP="00E81673">
            <w:pPr>
              <w:pStyle w:val="a4"/>
              <w:ind w:left="57" w:right="57"/>
              <w:jc w:val="center"/>
              <w:rPr>
                <w:sz w:val="24"/>
                <w:szCs w:val="24"/>
              </w:rPr>
            </w:pPr>
            <w:r w:rsidRPr="00D00E6B">
              <w:rPr>
                <w:sz w:val="24"/>
                <w:szCs w:val="24"/>
              </w:rPr>
              <w:t>6,5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FC17FCA" w14:textId="77777777" w:rsidR="00551250" w:rsidRPr="00D00E6B" w:rsidRDefault="009B41C6" w:rsidP="00E81673">
            <w:pPr>
              <w:ind w:left="57" w:right="57"/>
              <w:jc w:val="center"/>
              <w:rPr>
                <w:rFonts w:ascii="Times New Roman" w:hAnsi="Times New Roman" w:cs="Times New Roman"/>
                <w:color w:val="auto"/>
              </w:rPr>
            </w:pPr>
            <w:proofErr w:type="spellStart"/>
            <w:r w:rsidRPr="00D00E6B">
              <w:rPr>
                <w:rFonts w:ascii="Times New Roman" w:hAnsi="Times New Roman" w:cs="Times New Roman"/>
              </w:rPr>
              <w:t>диф.залік</w:t>
            </w:r>
            <w:proofErr w:type="spellEnd"/>
            <w:r w:rsidRPr="00D00E6B">
              <w:rPr>
                <w:rFonts w:ascii="Times New Roman" w:hAnsi="Times New Roman" w:cs="Times New Roman"/>
              </w:rPr>
              <w:t xml:space="preserve"> /екзамен</w:t>
            </w:r>
          </w:p>
        </w:tc>
      </w:tr>
      <w:tr w:rsidR="00551250" w:rsidRPr="00D00E6B" w14:paraId="7A98CD2D"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8C0CA3" w14:textId="77777777" w:rsidR="00551250" w:rsidRPr="00D00E6B" w:rsidRDefault="00551250" w:rsidP="00551250">
            <w:pPr>
              <w:pStyle w:val="a4"/>
              <w:ind w:left="57" w:right="57"/>
              <w:jc w:val="center"/>
              <w:rPr>
                <w:sz w:val="24"/>
                <w:szCs w:val="24"/>
              </w:rPr>
            </w:pPr>
            <w:r w:rsidRPr="00D00E6B">
              <w:rPr>
                <w:sz w:val="24"/>
                <w:szCs w:val="24"/>
              </w:rPr>
              <w:t>ОК 30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CDBB8E" w14:textId="77777777" w:rsidR="00551250" w:rsidRPr="00D00E6B" w:rsidRDefault="00551250" w:rsidP="005A6915">
            <w:pPr>
              <w:pStyle w:val="a4"/>
              <w:ind w:left="57" w:right="57"/>
              <w:rPr>
                <w:color w:val="000000"/>
                <w:sz w:val="24"/>
                <w:szCs w:val="24"/>
              </w:rPr>
            </w:pPr>
            <w:r w:rsidRPr="00D00E6B">
              <w:rPr>
                <w:color w:val="000000"/>
                <w:sz w:val="24"/>
                <w:szCs w:val="24"/>
              </w:rPr>
              <w:t>Регіональна географія світу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A11777" w14:textId="77777777" w:rsidR="00551250" w:rsidRPr="00D00E6B" w:rsidRDefault="00551250" w:rsidP="00E81673">
            <w:pPr>
              <w:pStyle w:val="a4"/>
              <w:ind w:left="57" w:right="57"/>
              <w:jc w:val="center"/>
              <w:rPr>
                <w:sz w:val="24"/>
                <w:szCs w:val="24"/>
              </w:rPr>
            </w:pPr>
            <w:r w:rsidRPr="00D00E6B">
              <w:rPr>
                <w:sz w:val="24"/>
                <w:szCs w:val="24"/>
              </w:rPr>
              <w:t>7</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00E2B1D"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76124899"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0428CA" w14:textId="77777777" w:rsidR="00551250" w:rsidRPr="00D00E6B" w:rsidRDefault="00551250" w:rsidP="00E81673">
            <w:pPr>
              <w:pStyle w:val="a4"/>
              <w:ind w:left="57" w:right="57"/>
              <w:jc w:val="center"/>
              <w:rPr>
                <w:sz w:val="24"/>
                <w:szCs w:val="24"/>
              </w:rPr>
            </w:pPr>
            <w:r w:rsidRPr="00D00E6B">
              <w:rPr>
                <w:sz w:val="24"/>
                <w:szCs w:val="24"/>
              </w:rPr>
              <w:t>ОК 31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9DA785" w14:textId="77777777" w:rsidR="00551250" w:rsidRPr="00D00E6B" w:rsidRDefault="00551250" w:rsidP="00551250">
            <w:pPr>
              <w:pStyle w:val="a4"/>
              <w:ind w:left="57" w:right="57"/>
              <w:rPr>
                <w:color w:val="000000"/>
                <w:sz w:val="24"/>
                <w:szCs w:val="24"/>
              </w:rPr>
            </w:pPr>
            <w:r w:rsidRPr="00D00E6B">
              <w:rPr>
                <w:color w:val="000000"/>
                <w:sz w:val="24"/>
                <w:szCs w:val="24"/>
              </w:rPr>
              <w:t>Фізична географія та ПРП України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3086DC" w14:textId="77777777" w:rsidR="00551250" w:rsidRPr="00D00E6B" w:rsidRDefault="00551250" w:rsidP="00E81673">
            <w:pPr>
              <w:pStyle w:val="a4"/>
              <w:ind w:left="57" w:right="57"/>
              <w:jc w:val="center"/>
              <w:rPr>
                <w:sz w:val="24"/>
                <w:szCs w:val="24"/>
              </w:rPr>
            </w:pPr>
            <w:r w:rsidRPr="00D00E6B">
              <w:rPr>
                <w:sz w:val="24"/>
                <w:szCs w:val="24"/>
              </w:rPr>
              <w:t>8</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8B29530" w14:textId="77777777" w:rsidR="00551250" w:rsidRPr="00D00E6B" w:rsidRDefault="009B41C6" w:rsidP="00E81673">
            <w:pPr>
              <w:ind w:left="57" w:right="57"/>
              <w:jc w:val="center"/>
              <w:rPr>
                <w:rFonts w:ascii="Times New Roman" w:hAnsi="Times New Roman" w:cs="Times New Roman"/>
                <w:color w:val="auto"/>
              </w:rPr>
            </w:pPr>
            <w:proofErr w:type="spellStart"/>
            <w:r w:rsidRPr="00D00E6B">
              <w:rPr>
                <w:rFonts w:ascii="Times New Roman" w:hAnsi="Times New Roman" w:cs="Times New Roman"/>
              </w:rPr>
              <w:t>диф.залік</w:t>
            </w:r>
            <w:proofErr w:type="spellEnd"/>
            <w:r w:rsidRPr="00D00E6B">
              <w:rPr>
                <w:rFonts w:ascii="Times New Roman" w:hAnsi="Times New Roman" w:cs="Times New Roman"/>
              </w:rPr>
              <w:t xml:space="preserve"> /екзамен</w:t>
            </w:r>
          </w:p>
        </w:tc>
      </w:tr>
      <w:tr w:rsidR="00551250" w:rsidRPr="00D00E6B" w14:paraId="14E10905"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67800A8" w14:textId="77777777" w:rsidR="00551250" w:rsidRPr="00D00E6B" w:rsidRDefault="00551250" w:rsidP="00E81673">
            <w:pPr>
              <w:pStyle w:val="a4"/>
              <w:ind w:left="57" w:right="57"/>
              <w:jc w:val="center"/>
              <w:rPr>
                <w:sz w:val="24"/>
                <w:szCs w:val="24"/>
              </w:rPr>
            </w:pPr>
            <w:r w:rsidRPr="00D00E6B">
              <w:rPr>
                <w:sz w:val="24"/>
                <w:szCs w:val="24"/>
              </w:rPr>
              <w:t>ОК 32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4BDF63D" w14:textId="77777777" w:rsidR="00551250" w:rsidRPr="00D00E6B" w:rsidRDefault="00551250" w:rsidP="00551250">
            <w:pPr>
              <w:pStyle w:val="a4"/>
              <w:ind w:left="57" w:right="57"/>
              <w:rPr>
                <w:color w:val="000000"/>
                <w:sz w:val="24"/>
                <w:szCs w:val="24"/>
              </w:rPr>
            </w:pPr>
            <w:r w:rsidRPr="00D00E6B">
              <w:rPr>
                <w:color w:val="000000"/>
                <w:sz w:val="24"/>
                <w:szCs w:val="24"/>
              </w:rPr>
              <w:t>Географія і природні ресурси Закарпаття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69C4764" w14:textId="77777777" w:rsidR="00551250" w:rsidRPr="00D00E6B" w:rsidRDefault="00551250" w:rsidP="00E81673">
            <w:pPr>
              <w:pStyle w:val="a4"/>
              <w:ind w:left="57" w:right="57"/>
              <w:jc w:val="center"/>
              <w:rPr>
                <w:sz w:val="24"/>
                <w:szCs w:val="24"/>
              </w:rPr>
            </w:pPr>
            <w:r w:rsidRPr="00D00E6B">
              <w:rPr>
                <w:sz w:val="24"/>
                <w:szCs w:val="24"/>
              </w:rPr>
              <w:t>4,5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46BC13C" w14:textId="77777777" w:rsidR="00551250" w:rsidRPr="00D00E6B" w:rsidRDefault="009B41C6" w:rsidP="00E81673">
            <w:pPr>
              <w:ind w:left="57" w:right="57"/>
              <w:jc w:val="center"/>
              <w:rPr>
                <w:rFonts w:ascii="Times New Roman" w:hAnsi="Times New Roman" w:cs="Times New Roman"/>
                <w:color w:val="auto"/>
              </w:rPr>
            </w:pPr>
            <w:proofErr w:type="spellStart"/>
            <w:r w:rsidRPr="00D00E6B">
              <w:rPr>
                <w:rFonts w:ascii="Times New Roman" w:hAnsi="Times New Roman" w:cs="Times New Roman"/>
              </w:rPr>
              <w:t>диф.залік</w:t>
            </w:r>
            <w:proofErr w:type="spellEnd"/>
            <w:r w:rsidRPr="00D00E6B">
              <w:rPr>
                <w:rFonts w:ascii="Times New Roman" w:hAnsi="Times New Roman" w:cs="Times New Roman"/>
              </w:rPr>
              <w:t xml:space="preserve"> /екзамен</w:t>
            </w:r>
          </w:p>
        </w:tc>
      </w:tr>
      <w:tr w:rsidR="00551250" w:rsidRPr="00D00E6B" w14:paraId="7BB73A75"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823BFB6" w14:textId="77777777" w:rsidR="00551250" w:rsidRPr="00D00E6B" w:rsidRDefault="00551250" w:rsidP="00E81673">
            <w:pPr>
              <w:pStyle w:val="a4"/>
              <w:ind w:left="57" w:right="57"/>
              <w:jc w:val="center"/>
              <w:rPr>
                <w:sz w:val="24"/>
                <w:szCs w:val="24"/>
              </w:rPr>
            </w:pPr>
            <w:r w:rsidRPr="00D00E6B">
              <w:rPr>
                <w:sz w:val="24"/>
                <w:szCs w:val="24"/>
              </w:rPr>
              <w:t>ОК 33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7E7A1E" w14:textId="77777777" w:rsidR="00551250" w:rsidRPr="00D00E6B" w:rsidRDefault="00551250" w:rsidP="00551250">
            <w:pPr>
              <w:pStyle w:val="a4"/>
              <w:ind w:left="57" w:right="57"/>
              <w:rPr>
                <w:color w:val="000000"/>
                <w:sz w:val="24"/>
                <w:szCs w:val="24"/>
              </w:rPr>
            </w:pPr>
            <w:r w:rsidRPr="00D00E6B">
              <w:rPr>
                <w:color w:val="000000"/>
                <w:sz w:val="24"/>
                <w:szCs w:val="24"/>
              </w:rPr>
              <w:t>Географія послуг та територіальний менеджмент</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51F91F0" w14:textId="77777777" w:rsidR="00551250" w:rsidRPr="00D00E6B" w:rsidRDefault="00551250"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72E7123"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64C13C90"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F4A862D" w14:textId="77777777" w:rsidR="00551250" w:rsidRPr="00D00E6B" w:rsidRDefault="00551250" w:rsidP="00E81673">
            <w:pPr>
              <w:pStyle w:val="a4"/>
              <w:ind w:left="57" w:right="57"/>
              <w:jc w:val="center"/>
              <w:rPr>
                <w:sz w:val="24"/>
                <w:szCs w:val="24"/>
              </w:rPr>
            </w:pPr>
            <w:r w:rsidRPr="00D00E6B">
              <w:rPr>
                <w:sz w:val="24"/>
                <w:szCs w:val="24"/>
              </w:rPr>
              <w:t>ОК 34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0A46F0" w14:textId="77777777" w:rsidR="00551250" w:rsidRPr="00D00E6B" w:rsidRDefault="00551250" w:rsidP="00551250">
            <w:pPr>
              <w:pStyle w:val="a4"/>
              <w:ind w:left="57" w:right="57"/>
              <w:rPr>
                <w:color w:val="000000"/>
                <w:sz w:val="24"/>
                <w:szCs w:val="24"/>
              </w:rPr>
            </w:pPr>
            <w:r w:rsidRPr="00D00E6B">
              <w:rPr>
                <w:color w:val="000000"/>
                <w:sz w:val="24"/>
                <w:szCs w:val="24"/>
              </w:rPr>
              <w:t xml:space="preserve">Рекреаційна географія та </w:t>
            </w:r>
            <w:proofErr w:type="spellStart"/>
            <w:r w:rsidRPr="00D00E6B">
              <w:rPr>
                <w:color w:val="000000"/>
                <w:sz w:val="24"/>
                <w:szCs w:val="24"/>
              </w:rPr>
              <w:t>геотуризм</w:t>
            </w:r>
            <w:proofErr w:type="spellEnd"/>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502FD2" w14:textId="77777777" w:rsidR="00551250" w:rsidRPr="00D00E6B" w:rsidRDefault="00551250"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1473B78"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130A6298"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43D5593" w14:textId="77777777" w:rsidR="00551250" w:rsidRPr="00D00E6B" w:rsidRDefault="00551250" w:rsidP="00E81673">
            <w:pPr>
              <w:pStyle w:val="a4"/>
              <w:ind w:left="57" w:right="57"/>
              <w:jc w:val="center"/>
              <w:rPr>
                <w:sz w:val="24"/>
                <w:szCs w:val="24"/>
              </w:rPr>
            </w:pPr>
            <w:r w:rsidRPr="00D00E6B">
              <w:rPr>
                <w:sz w:val="24"/>
                <w:szCs w:val="24"/>
              </w:rPr>
              <w:t>ОК 35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008CC82" w14:textId="77777777" w:rsidR="00551250" w:rsidRPr="00D00E6B" w:rsidRDefault="00551250" w:rsidP="00551250">
            <w:pPr>
              <w:pStyle w:val="a4"/>
              <w:ind w:left="57" w:right="57"/>
              <w:rPr>
                <w:color w:val="000000"/>
                <w:sz w:val="24"/>
                <w:szCs w:val="24"/>
              </w:rPr>
            </w:pPr>
            <w:r w:rsidRPr="00D00E6B">
              <w:rPr>
                <w:color w:val="000000"/>
                <w:sz w:val="24"/>
                <w:szCs w:val="24"/>
              </w:rPr>
              <w:t>Географія населення з основами демографії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9A647B" w14:textId="77777777" w:rsidR="00551250" w:rsidRPr="00D00E6B" w:rsidRDefault="00551250"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A0D8094"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551250" w:rsidRPr="00D00E6B" w14:paraId="0ABBF777"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07516DF" w14:textId="77777777" w:rsidR="00551250" w:rsidRPr="00D00E6B" w:rsidRDefault="00551250" w:rsidP="00E81673">
            <w:pPr>
              <w:pStyle w:val="a4"/>
              <w:ind w:left="57" w:right="57"/>
              <w:jc w:val="center"/>
              <w:rPr>
                <w:sz w:val="24"/>
                <w:szCs w:val="24"/>
              </w:rPr>
            </w:pPr>
            <w:r w:rsidRPr="00D00E6B">
              <w:rPr>
                <w:sz w:val="24"/>
                <w:szCs w:val="24"/>
              </w:rPr>
              <w:t>ОК 36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6FB1E95" w14:textId="77777777" w:rsidR="00551250" w:rsidRPr="00D00E6B" w:rsidRDefault="00551250" w:rsidP="00551250">
            <w:pPr>
              <w:pStyle w:val="a4"/>
              <w:ind w:left="57" w:right="57"/>
              <w:rPr>
                <w:color w:val="000000"/>
                <w:sz w:val="24"/>
                <w:szCs w:val="24"/>
              </w:rPr>
            </w:pPr>
            <w:r w:rsidRPr="00D00E6B">
              <w:rPr>
                <w:color w:val="000000"/>
                <w:sz w:val="24"/>
                <w:szCs w:val="24"/>
              </w:rPr>
              <w:t>Економічна та соціальна географія України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AD13577" w14:textId="77777777" w:rsidR="00551250" w:rsidRPr="00D00E6B" w:rsidRDefault="00551250" w:rsidP="00E81673">
            <w:pPr>
              <w:pStyle w:val="a4"/>
              <w:ind w:left="57" w:right="57"/>
              <w:jc w:val="center"/>
              <w:rPr>
                <w:sz w:val="24"/>
                <w:szCs w:val="24"/>
              </w:rPr>
            </w:pPr>
            <w:r w:rsidRPr="00D00E6B">
              <w:rPr>
                <w:sz w:val="24"/>
                <w:szCs w:val="24"/>
              </w:rPr>
              <w:t>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6FCC91B" w14:textId="77777777" w:rsidR="00551250"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rPr>
              <w:t>екзамен</w:t>
            </w:r>
          </w:p>
        </w:tc>
      </w:tr>
      <w:tr w:rsidR="000E153C" w:rsidRPr="00D00E6B" w14:paraId="4CCBA98E"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113DDC" w14:textId="77777777" w:rsidR="000E153C" w:rsidRPr="00D00E6B" w:rsidRDefault="00551250" w:rsidP="00E81673">
            <w:pPr>
              <w:pStyle w:val="a4"/>
              <w:ind w:left="57" w:right="57"/>
              <w:jc w:val="center"/>
              <w:rPr>
                <w:sz w:val="24"/>
                <w:szCs w:val="24"/>
              </w:rPr>
            </w:pPr>
            <w:r w:rsidRPr="00D00E6B">
              <w:rPr>
                <w:sz w:val="24"/>
                <w:szCs w:val="24"/>
              </w:rPr>
              <w:t>ОК 37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7F1283" w14:textId="77777777" w:rsidR="000E153C" w:rsidRPr="00D00E6B" w:rsidRDefault="00551250" w:rsidP="00E81673">
            <w:pPr>
              <w:pStyle w:val="a4"/>
              <w:ind w:left="57" w:right="57"/>
              <w:jc w:val="left"/>
              <w:rPr>
                <w:color w:val="000000"/>
                <w:sz w:val="24"/>
                <w:szCs w:val="24"/>
              </w:rPr>
            </w:pPr>
            <w:r w:rsidRPr="00D00E6B">
              <w:rPr>
                <w:color w:val="000000"/>
                <w:sz w:val="24"/>
                <w:szCs w:val="24"/>
              </w:rPr>
              <w:t>Виконання кваліфікаційної роботи бакалавра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DF61384" w14:textId="77777777" w:rsidR="000E153C" w:rsidRPr="00D00E6B" w:rsidRDefault="00551250" w:rsidP="00E81673">
            <w:pPr>
              <w:pStyle w:val="a4"/>
              <w:ind w:left="57" w:right="57"/>
              <w:jc w:val="center"/>
              <w:rPr>
                <w:sz w:val="24"/>
                <w:szCs w:val="24"/>
              </w:rPr>
            </w:pPr>
            <w:r w:rsidRPr="00D00E6B">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4578665" w14:textId="77777777" w:rsidR="000E153C" w:rsidRPr="00D00E6B" w:rsidRDefault="000E153C" w:rsidP="00E81673">
            <w:pPr>
              <w:ind w:left="57" w:right="57"/>
              <w:jc w:val="center"/>
              <w:rPr>
                <w:rFonts w:ascii="Times New Roman" w:hAnsi="Times New Roman" w:cs="Times New Roman"/>
                <w:color w:val="auto"/>
              </w:rPr>
            </w:pPr>
          </w:p>
        </w:tc>
      </w:tr>
      <w:tr w:rsidR="007C5008" w:rsidRPr="00D00E6B" w14:paraId="4A634F20"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C3496C3" w14:textId="77777777" w:rsidR="007C5008" w:rsidRPr="00D00E6B" w:rsidRDefault="007C5008" w:rsidP="00E81673">
            <w:pPr>
              <w:pStyle w:val="a4"/>
              <w:ind w:left="57" w:right="57"/>
              <w:jc w:val="center"/>
              <w:rPr>
                <w:sz w:val="24"/>
                <w:szCs w:val="24"/>
              </w:rPr>
            </w:pPr>
            <w:r w:rsidRPr="00D00E6B">
              <w:rPr>
                <w:sz w:val="24"/>
                <w:szCs w:val="24"/>
              </w:rPr>
              <w:lastRenderedPageBreak/>
              <w:t>ОК 38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8887914" w14:textId="77777777" w:rsidR="007C5008" w:rsidRPr="00D00E6B" w:rsidRDefault="007C5008" w:rsidP="007C5008">
            <w:pPr>
              <w:pStyle w:val="a4"/>
              <w:ind w:left="57" w:right="57"/>
              <w:rPr>
                <w:color w:val="000000"/>
                <w:sz w:val="24"/>
                <w:szCs w:val="24"/>
              </w:rPr>
            </w:pPr>
            <w:r w:rsidRPr="00D00E6B">
              <w:rPr>
                <w:color w:val="000000"/>
                <w:sz w:val="24"/>
                <w:szCs w:val="24"/>
              </w:rPr>
              <w:t xml:space="preserve">Комплексно-географічна практика (навчальна)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699BD9F" w14:textId="77777777" w:rsidR="007C5008" w:rsidRPr="00D00E6B" w:rsidRDefault="007C5008" w:rsidP="00E81673">
            <w:pPr>
              <w:pStyle w:val="a4"/>
              <w:ind w:left="57" w:right="57"/>
              <w:jc w:val="center"/>
              <w:rPr>
                <w:sz w:val="24"/>
                <w:szCs w:val="24"/>
              </w:rPr>
            </w:pPr>
            <w:r w:rsidRPr="00D00E6B">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30C4FEF" w14:textId="77777777" w:rsidR="007C5008" w:rsidRPr="00D00E6B" w:rsidRDefault="009B41C6" w:rsidP="00E81673">
            <w:pPr>
              <w:ind w:left="57" w:right="57"/>
              <w:jc w:val="center"/>
              <w:rPr>
                <w:rFonts w:ascii="Times New Roman" w:hAnsi="Times New Roman" w:cs="Times New Roman"/>
                <w:color w:val="auto"/>
              </w:rPr>
            </w:pPr>
            <w:proofErr w:type="spellStart"/>
            <w:r w:rsidRPr="00D00E6B">
              <w:rPr>
                <w:rFonts w:ascii="Times New Roman" w:hAnsi="Times New Roman" w:cs="Times New Roman"/>
              </w:rPr>
              <w:t>диф</w:t>
            </w:r>
            <w:proofErr w:type="spellEnd"/>
            <w:r w:rsidRPr="00D00E6B">
              <w:rPr>
                <w:rFonts w:ascii="Times New Roman" w:hAnsi="Times New Roman" w:cs="Times New Roman"/>
              </w:rPr>
              <w:t>.</w:t>
            </w:r>
            <w:r w:rsidRPr="00D00E6B">
              <w:rPr>
                <w:rFonts w:ascii="Times New Roman" w:hAnsi="Times New Roman" w:cs="Times New Roman"/>
                <w:spacing w:val="-2"/>
              </w:rPr>
              <w:t xml:space="preserve"> </w:t>
            </w:r>
            <w:r w:rsidRPr="00D00E6B">
              <w:rPr>
                <w:rFonts w:ascii="Times New Roman" w:hAnsi="Times New Roman" w:cs="Times New Roman"/>
              </w:rPr>
              <w:t>залік</w:t>
            </w:r>
          </w:p>
        </w:tc>
      </w:tr>
      <w:tr w:rsidR="007C5008" w:rsidRPr="00D00E6B" w14:paraId="2A2FCF8A"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EDF6D84" w14:textId="77777777" w:rsidR="007C5008" w:rsidRPr="00D00E6B" w:rsidRDefault="007C5008" w:rsidP="00E81673">
            <w:pPr>
              <w:pStyle w:val="a4"/>
              <w:ind w:left="57" w:right="57"/>
              <w:jc w:val="center"/>
              <w:rPr>
                <w:sz w:val="24"/>
                <w:szCs w:val="24"/>
              </w:rPr>
            </w:pPr>
            <w:r w:rsidRPr="00D00E6B">
              <w:rPr>
                <w:sz w:val="24"/>
                <w:szCs w:val="24"/>
              </w:rPr>
              <w:t>ОК 39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C795A90" w14:textId="77777777" w:rsidR="007C5008" w:rsidRPr="00D00E6B" w:rsidRDefault="007C5008" w:rsidP="007C5008">
            <w:pPr>
              <w:pStyle w:val="a4"/>
              <w:ind w:left="57" w:right="57"/>
              <w:rPr>
                <w:color w:val="000000"/>
                <w:sz w:val="24"/>
                <w:szCs w:val="24"/>
              </w:rPr>
            </w:pPr>
            <w:r w:rsidRPr="00D00E6B">
              <w:rPr>
                <w:color w:val="000000"/>
                <w:sz w:val="24"/>
                <w:szCs w:val="24"/>
              </w:rPr>
              <w:t>Суспільно-</w:t>
            </w:r>
            <w:r w:rsidR="00106299" w:rsidRPr="00D00E6B">
              <w:rPr>
                <w:color w:val="000000"/>
                <w:sz w:val="24"/>
                <w:szCs w:val="24"/>
              </w:rPr>
              <w:t>краєзнавча</w:t>
            </w:r>
            <w:r w:rsidRPr="00D00E6B">
              <w:rPr>
                <w:color w:val="000000"/>
                <w:sz w:val="24"/>
                <w:szCs w:val="24"/>
              </w:rPr>
              <w:t xml:space="preserve"> практика (навчальна)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6941896" w14:textId="77777777" w:rsidR="007C5008" w:rsidRPr="00D00E6B" w:rsidRDefault="007C5008" w:rsidP="00E81673">
            <w:pPr>
              <w:pStyle w:val="a4"/>
              <w:ind w:left="57" w:right="57"/>
              <w:jc w:val="center"/>
              <w:rPr>
                <w:sz w:val="24"/>
                <w:szCs w:val="24"/>
              </w:rPr>
            </w:pPr>
            <w:r w:rsidRPr="00D00E6B">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A7FF6E7" w14:textId="77777777" w:rsidR="007C5008" w:rsidRPr="00D00E6B" w:rsidRDefault="009B41C6" w:rsidP="00E81673">
            <w:pPr>
              <w:ind w:left="57" w:right="57"/>
              <w:jc w:val="center"/>
              <w:rPr>
                <w:rFonts w:ascii="Times New Roman" w:hAnsi="Times New Roman" w:cs="Times New Roman"/>
                <w:color w:val="auto"/>
              </w:rPr>
            </w:pPr>
            <w:proofErr w:type="spellStart"/>
            <w:r w:rsidRPr="00D00E6B">
              <w:rPr>
                <w:rFonts w:ascii="Times New Roman" w:hAnsi="Times New Roman" w:cs="Times New Roman"/>
              </w:rPr>
              <w:t>диф</w:t>
            </w:r>
            <w:proofErr w:type="spellEnd"/>
            <w:r w:rsidRPr="00D00E6B">
              <w:rPr>
                <w:rFonts w:ascii="Times New Roman" w:hAnsi="Times New Roman" w:cs="Times New Roman"/>
              </w:rPr>
              <w:t>.</w:t>
            </w:r>
            <w:r w:rsidRPr="00D00E6B">
              <w:rPr>
                <w:rFonts w:ascii="Times New Roman" w:hAnsi="Times New Roman" w:cs="Times New Roman"/>
                <w:spacing w:val="-2"/>
              </w:rPr>
              <w:t xml:space="preserve"> </w:t>
            </w:r>
            <w:r w:rsidRPr="00D00E6B">
              <w:rPr>
                <w:rFonts w:ascii="Times New Roman" w:hAnsi="Times New Roman" w:cs="Times New Roman"/>
              </w:rPr>
              <w:t>залік</w:t>
            </w:r>
          </w:p>
        </w:tc>
      </w:tr>
      <w:tr w:rsidR="007C5008" w:rsidRPr="00D00E6B" w14:paraId="1F53A060"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739AFE3" w14:textId="77777777" w:rsidR="007C5008" w:rsidRPr="00D00E6B" w:rsidRDefault="007C5008" w:rsidP="00E81673">
            <w:pPr>
              <w:pStyle w:val="a4"/>
              <w:ind w:left="57" w:right="57"/>
              <w:jc w:val="center"/>
              <w:rPr>
                <w:sz w:val="24"/>
                <w:szCs w:val="24"/>
              </w:rPr>
            </w:pPr>
            <w:r w:rsidRPr="00D00E6B">
              <w:rPr>
                <w:sz w:val="24"/>
                <w:szCs w:val="24"/>
              </w:rPr>
              <w:t>ОК 40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B1D4745" w14:textId="77777777" w:rsidR="007C5008" w:rsidRPr="00D00E6B" w:rsidRDefault="007C5008" w:rsidP="007C5008">
            <w:pPr>
              <w:pStyle w:val="a4"/>
              <w:ind w:left="57" w:right="57"/>
              <w:rPr>
                <w:color w:val="000000"/>
                <w:sz w:val="24"/>
                <w:szCs w:val="24"/>
              </w:rPr>
            </w:pPr>
            <w:r w:rsidRPr="00D00E6B">
              <w:rPr>
                <w:color w:val="000000"/>
                <w:sz w:val="24"/>
                <w:szCs w:val="24"/>
              </w:rPr>
              <w:t xml:space="preserve">Виробнича практика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D43F78F" w14:textId="77777777" w:rsidR="007C5008" w:rsidRPr="00D00E6B" w:rsidRDefault="007C5008" w:rsidP="00E81673">
            <w:pPr>
              <w:pStyle w:val="a4"/>
              <w:ind w:left="57" w:right="57"/>
              <w:jc w:val="center"/>
              <w:rPr>
                <w:sz w:val="24"/>
                <w:szCs w:val="24"/>
              </w:rPr>
            </w:pPr>
            <w:r w:rsidRPr="00D00E6B">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37D0C74" w14:textId="77777777" w:rsidR="007C5008" w:rsidRPr="00D00E6B" w:rsidRDefault="009B41C6" w:rsidP="00E81673">
            <w:pPr>
              <w:ind w:left="57" w:right="57"/>
              <w:jc w:val="center"/>
              <w:rPr>
                <w:rFonts w:ascii="Times New Roman" w:hAnsi="Times New Roman" w:cs="Times New Roman"/>
                <w:color w:val="auto"/>
              </w:rPr>
            </w:pPr>
            <w:proofErr w:type="spellStart"/>
            <w:r w:rsidRPr="00D00E6B">
              <w:rPr>
                <w:rFonts w:ascii="Times New Roman" w:hAnsi="Times New Roman" w:cs="Times New Roman"/>
              </w:rPr>
              <w:t>диф</w:t>
            </w:r>
            <w:proofErr w:type="spellEnd"/>
            <w:r w:rsidRPr="00D00E6B">
              <w:rPr>
                <w:rFonts w:ascii="Times New Roman" w:hAnsi="Times New Roman" w:cs="Times New Roman"/>
              </w:rPr>
              <w:t>.</w:t>
            </w:r>
            <w:r w:rsidRPr="00D00E6B">
              <w:rPr>
                <w:rFonts w:ascii="Times New Roman" w:hAnsi="Times New Roman" w:cs="Times New Roman"/>
                <w:spacing w:val="-2"/>
              </w:rPr>
              <w:t xml:space="preserve"> </w:t>
            </w:r>
            <w:r w:rsidRPr="00D00E6B">
              <w:rPr>
                <w:rFonts w:ascii="Times New Roman" w:hAnsi="Times New Roman" w:cs="Times New Roman"/>
              </w:rPr>
              <w:t>залік</w:t>
            </w:r>
          </w:p>
        </w:tc>
      </w:tr>
      <w:tr w:rsidR="007C5008" w:rsidRPr="00D00E6B" w14:paraId="7C541943"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63C3B72" w14:textId="77777777" w:rsidR="007C5008" w:rsidRPr="00D00E6B" w:rsidRDefault="007C5008" w:rsidP="00E81673">
            <w:pPr>
              <w:pStyle w:val="a4"/>
              <w:ind w:left="57" w:right="57"/>
              <w:jc w:val="center"/>
              <w:rPr>
                <w:sz w:val="24"/>
                <w:szCs w:val="24"/>
              </w:rPr>
            </w:pPr>
            <w:r w:rsidRPr="00D00E6B">
              <w:rPr>
                <w:sz w:val="24"/>
                <w:szCs w:val="24"/>
              </w:rPr>
              <w:t>ОК 41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FC16393" w14:textId="77777777" w:rsidR="007C5008" w:rsidRPr="00D00E6B" w:rsidRDefault="007C5008" w:rsidP="00E81673">
            <w:pPr>
              <w:pStyle w:val="a4"/>
              <w:ind w:left="57" w:right="57"/>
              <w:jc w:val="left"/>
              <w:rPr>
                <w:color w:val="000000"/>
                <w:sz w:val="24"/>
                <w:szCs w:val="24"/>
              </w:rPr>
            </w:pPr>
            <w:r w:rsidRPr="00D00E6B">
              <w:rPr>
                <w:color w:val="000000"/>
                <w:sz w:val="24"/>
                <w:szCs w:val="24"/>
              </w:rPr>
              <w:t>Виробнича практика зі спеціальності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15CC1B" w14:textId="77777777" w:rsidR="007C5008" w:rsidRPr="00D00E6B" w:rsidRDefault="007C5008" w:rsidP="00E81673">
            <w:pPr>
              <w:pStyle w:val="a4"/>
              <w:ind w:left="57" w:right="57"/>
              <w:jc w:val="center"/>
              <w:rPr>
                <w:sz w:val="24"/>
                <w:szCs w:val="24"/>
              </w:rPr>
            </w:pPr>
            <w:r w:rsidRPr="00D00E6B">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443E925" w14:textId="77777777" w:rsidR="007C5008" w:rsidRPr="00D00E6B" w:rsidRDefault="009B41C6" w:rsidP="00E81673">
            <w:pPr>
              <w:ind w:left="57" w:right="57"/>
              <w:jc w:val="center"/>
              <w:rPr>
                <w:rFonts w:ascii="Times New Roman" w:hAnsi="Times New Roman" w:cs="Times New Roman"/>
                <w:color w:val="auto"/>
              </w:rPr>
            </w:pPr>
            <w:proofErr w:type="spellStart"/>
            <w:r w:rsidRPr="00D00E6B">
              <w:rPr>
                <w:rFonts w:ascii="Times New Roman" w:hAnsi="Times New Roman" w:cs="Times New Roman"/>
              </w:rPr>
              <w:t>диф</w:t>
            </w:r>
            <w:proofErr w:type="spellEnd"/>
            <w:r w:rsidRPr="00D00E6B">
              <w:rPr>
                <w:rFonts w:ascii="Times New Roman" w:hAnsi="Times New Roman" w:cs="Times New Roman"/>
              </w:rPr>
              <w:t>.</w:t>
            </w:r>
            <w:r w:rsidRPr="00D00E6B">
              <w:rPr>
                <w:rFonts w:ascii="Times New Roman" w:hAnsi="Times New Roman" w:cs="Times New Roman"/>
                <w:spacing w:val="-2"/>
              </w:rPr>
              <w:t xml:space="preserve"> </w:t>
            </w:r>
            <w:r w:rsidRPr="00D00E6B">
              <w:rPr>
                <w:rFonts w:ascii="Times New Roman" w:hAnsi="Times New Roman" w:cs="Times New Roman"/>
              </w:rPr>
              <w:t>залік</w:t>
            </w:r>
          </w:p>
        </w:tc>
      </w:tr>
      <w:tr w:rsidR="007C5008" w:rsidRPr="00D00E6B" w14:paraId="0A233F5C"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5A23F7" w14:textId="77777777" w:rsidR="007C5008" w:rsidRPr="00D00E6B" w:rsidRDefault="007C5008" w:rsidP="00E81673">
            <w:pPr>
              <w:pStyle w:val="a4"/>
              <w:ind w:left="57" w:right="57"/>
              <w:jc w:val="center"/>
              <w:rPr>
                <w:sz w:val="24"/>
                <w:szCs w:val="24"/>
              </w:rPr>
            </w:pPr>
            <w:r w:rsidRPr="00D00E6B">
              <w:rPr>
                <w:sz w:val="24"/>
                <w:szCs w:val="24"/>
              </w:rPr>
              <w:t>ОК 42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A2281B0" w14:textId="77777777" w:rsidR="007C5008" w:rsidRPr="00D00E6B" w:rsidRDefault="007C5008" w:rsidP="007C5008">
            <w:pPr>
              <w:pStyle w:val="a4"/>
              <w:ind w:left="57" w:right="57"/>
              <w:rPr>
                <w:color w:val="000000"/>
                <w:sz w:val="24"/>
                <w:szCs w:val="24"/>
              </w:rPr>
            </w:pPr>
            <w:r w:rsidRPr="00D00E6B">
              <w:rPr>
                <w:color w:val="000000"/>
                <w:sz w:val="24"/>
                <w:szCs w:val="24"/>
              </w:rPr>
              <w:t>Комплексний кваліфікаційний іспит</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8D6174D" w14:textId="77777777" w:rsidR="007C5008" w:rsidRPr="00D00E6B" w:rsidRDefault="007C5008" w:rsidP="00E81673">
            <w:pPr>
              <w:pStyle w:val="a4"/>
              <w:ind w:left="57" w:right="57"/>
              <w:jc w:val="center"/>
              <w:rPr>
                <w:sz w:val="24"/>
                <w:szCs w:val="24"/>
              </w:rPr>
            </w:pPr>
            <w:r w:rsidRPr="00D00E6B">
              <w:rPr>
                <w:sz w:val="24"/>
                <w:szCs w:val="24"/>
              </w:rPr>
              <w:t>1,5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848C110" w14:textId="77777777" w:rsidR="007C5008"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color w:val="auto"/>
              </w:rPr>
              <w:t>екзамен</w:t>
            </w:r>
          </w:p>
        </w:tc>
      </w:tr>
      <w:tr w:rsidR="007C5008" w:rsidRPr="00D00E6B" w14:paraId="04752F32"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54256E9" w14:textId="77777777" w:rsidR="007C5008" w:rsidRPr="00D00E6B" w:rsidRDefault="007C5008" w:rsidP="00E81673">
            <w:pPr>
              <w:pStyle w:val="a4"/>
              <w:ind w:left="57" w:right="57"/>
              <w:jc w:val="center"/>
              <w:rPr>
                <w:sz w:val="24"/>
                <w:szCs w:val="24"/>
              </w:rPr>
            </w:pPr>
            <w:r w:rsidRPr="00D00E6B">
              <w:rPr>
                <w:sz w:val="24"/>
                <w:szCs w:val="24"/>
              </w:rPr>
              <w:t>ОК 43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D0CDBBF" w14:textId="77777777" w:rsidR="007C5008" w:rsidRPr="00D00E6B" w:rsidRDefault="007C5008" w:rsidP="00E81673">
            <w:pPr>
              <w:pStyle w:val="a4"/>
              <w:ind w:left="57" w:right="57"/>
              <w:jc w:val="left"/>
              <w:rPr>
                <w:color w:val="000000"/>
                <w:sz w:val="24"/>
                <w:szCs w:val="24"/>
              </w:rPr>
            </w:pPr>
            <w:r w:rsidRPr="00D00E6B">
              <w:rPr>
                <w:color w:val="000000"/>
                <w:sz w:val="24"/>
                <w:szCs w:val="24"/>
              </w:rPr>
              <w:t>Захист кваліфікаційної роботи бакалавра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1570394" w14:textId="77777777" w:rsidR="007C5008" w:rsidRPr="00D00E6B" w:rsidRDefault="007C5008" w:rsidP="00E81673">
            <w:pPr>
              <w:pStyle w:val="a4"/>
              <w:ind w:left="57" w:right="57"/>
              <w:jc w:val="center"/>
              <w:rPr>
                <w:sz w:val="24"/>
                <w:szCs w:val="24"/>
              </w:rPr>
            </w:pPr>
            <w:r w:rsidRPr="00D00E6B">
              <w:rPr>
                <w:sz w:val="24"/>
                <w:szCs w:val="24"/>
              </w:rPr>
              <w:t>1,5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23132C3" w14:textId="77777777" w:rsidR="007C5008" w:rsidRPr="00D00E6B" w:rsidRDefault="009B41C6" w:rsidP="00E81673">
            <w:pPr>
              <w:ind w:left="57" w:right="57"/>
              <w:jc w:val="center"/>
              <w:rPr>
                <w:rFonts w:ascii="Times New Roman" w:hAnsi="Times New Roman" w:cs="Times New Roman"/>
                <w:color w:val="auto"/>
              </w:rPr>
            </w:pPr>
            <w:r w:rsidRPr="00D00E6B">
              <w:rPr>
                <w:rFonts w:ascii="Times New Roman" w:hAnsi="Times New Roman" w:cs="Times New Roman"/>
                <w:color w:val="auto"/>
              </w:rPr>
              <w:t>екзамен</w:t>
            </w:r>
          </w:p>
        </w:tc>
      </w:tr>
      <w:tr w:rsidR="00E81673" w:rsidRPr="00D00E6B" w14:paraId="031D6C56" w14:textId="77777777" w:rsidTr="00E81673">
        <w:trPr>
          <w:gridAfter w:val="1"/>
          <w:wAfter w:w="12" w:type="dxa"/>
          <w:trHeight w:val="298"/>
        </w:trPr>
        <w:tc>
          <w:tcPr>
            <w:tcW w:w="6318"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EA0482A" w14:textId="77777777" w:rsidR="00E81673" w:rsidRPr="00D00E6B" w:rsidRDefault="00E81673" w:rsidP="009B41C6">
            <w:pPr>
              <w:ind w:left="57" w:right="57"/>
              <w:jc w:val="right"/>
              <w:rPr>
                <w:rFonts w:ascii="Times New Roman" w:hAnsi="Times New Roman" w:cs="Times New Roman"/>
                <w:b/>
              </w:rPr>
            </w:pPr>
            <w:r w:rsidRPr="00D00E6B">
              <w:rPr>
                <w:rFonts w:ascii="Times New Roman" w:hAnsi="Times New Roman" w:cs="Times New Roman"/>
                <w:b/>
              </w:rPr>
              <w:t>Загальний обсяг обов’язкових освітніх компонентів</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5FD332D" w14:textId="77777777" w:rsidR="00E81673" w:rsidRPr="00D00E6B" w:rsidRDefault="00551250" w:rsidP="00E81673">
            <w:pPr>
              <w:pStyle w:val="a4"/>
              <w:ind w:left="57" w:right="57"/>
              <w:jc w:val="center"/>
              <w:rPr>
                <w:b/>
                <w:color w:val="000000"/>
                <w:sz w:val="24"/>
                <w:szCs w:val="24"/>
              </w:rPr>
            </w:pPr>
            <w:r w:rsidRPr="00D00E6B">
              <w:rPr>
                <w:b/>
                <w:color w:val="000000"/>
                <w:sz w:val="24"/>
                <w:szCs w:val="24"/>
              </w:rPr>
              <w:t>180</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DA0F680" w14:textId="77777777" w:rsidR="00E81673" w:rsidRPr="00D00E6B" w:rsidRDefault="00E81673" w:rsidP="00E81673">
            <w:pPr>
              <w:ind w:left="57" w:right="57"/>
              <w:jc w:val="center"/>
              <w:rPr>
                <w:rFonts w:ascii="Times New Roman" w:hAnsi="Times New Roman" w:cs="Times New Roman"/>
              </w:rPr>
            </w:pPr>
          </w:p>
        </w:tc>
      </w:tr>
      <w:tr w:rsidR="00CF5C53" w:rsidRPr="00D00E6B" w14:paraId="00623971" w14:textId="77777777" w:rsidTr="00E8167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AD1DEEF" w14:textId="77777777" w:rsidR="00CF5C53" w:rsidRPr="00D00E6B" w:rsidRDefault="00CF5C53" w:rsidP="00E81673">
            <w:pPr>
              <w:ind w:left="57" w:right="57"/>
              <w:jc w:val="center"/>
              <w:rPr>
                <w:rFonts w:ascii="Times New Roman" w:hAnsi="Times New Roman" w:cs="Times New Roman"/>
                <w:b/>
              </w:rPr>
            </w:pPr>
            <w:r w:rsidRPr="00D00E6B">
              <w:rPr>
                <w:rFonts w:ascii="Times New Roman" w:hAnsi="Times New Roman" w:cs="Times New Roman"/>
                <w:b/>
              </w:rPr>
              <w:t>Вибіркові компоненти ОП (ВК)</w:t>
            </w:r>
          </w:p>
        </w:tc>
      </w:tr>
      <w:tr w:rsidR="00CF5C53" w:rsidRPr="00D00E6B" w14:paraId="650626AE"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425A86" w14:textId="77777777" w:rsidR="00CF5C53" w:rsidRPr="00D00E6B" w:rsidRDefault="00B57B0F" w:rsidP="00E81673">
            <w:pPr>
              <w:pStyle w:val="a4"/>
              <w:ind w:left="57" w:right="57"/>
              <w:jc w:val="center"/>
              <w:rPr>
                <w:sz w:val="24"/>
                <w:szCs w:val="24"/>
              </w:rPr>
            </w:pPr>
            <w:r w:rsidRPr="00D00E6B">
              <w:rPr>
                <w:sz w:val="24"/>
                <w:szCs w:val="24"/>
              </w:rPr>
              <w:t>ВК</w:t>
            </w:r>
            <w:r w:rsidR="00E81673" w:rsidRPr="00D00E6B">
              <w:rPr>
                <w:sz w:val="24"/>
                <w:szCs w:val="24"/>
              </w:rPr>
              <w:t xml:space="preserve"> 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397A28B" w14:textId="77777777" w:rsidR="00CF5C53" w:rsidRPr="00D00E6B" w:rsidRDefault="00E81673" w:rsidP="00685343">
            <w:pPr>
              <w:pStyle w:val="a4"/>
              <w:ind w:left="57" w:right="57"/>
              <w:jc w:val="left"/>
              <w:rPr>
                <w:sz w:val="24"/>
                <w:szCs w:val="24"/>
              </w:rPr>
            </w:pPr>
            <w:r w:rsidRPr="00D00E6B">
              <w:rPr>
                <w:sz w:val="24"/>
                <w:szCs w:val="24"/>
              </w:rPr>
              <w:t xml:space="preserve">Вибіркова дисципліна із </w:t>
            </w:r>
            <w:proofErr w:type="spellStart"/>
            <w:r w:rsidR="00685343" w:rsidRPr="00D00E6B">
              <w:rPr>
                <w:sz w:val="24"/>
                <w:szCs w:val="24"/>
              </w:rPr>
              <w:t>загальноуніверситетського</w:t>
            </w:r>
            <w:proofErr w:type="spellEnd"/>
            <w:r w:rsidRPr="00D00E6B">
              <w:rPr>
                <w:sz w:val="24"/>
                <w:szCs w:val="24"/>
              </w:rPr>
              <w:t xml:space="preserve"> каталогу/Базова загальновійськова підготовка*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438AE2" w14:textId="77777777" w:rsidR="00CF5C53" w:rsidRPr="00D00E6B" w:rsidRDefault="00064CC4"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933D884" w14:textId="77777777" w:rsidR="00CF5C53" w:rsidRPr="00D00E6B" w:rsidRDefault="007C5008" w:rsidP="00E81673">
            <w:pPr>
              <w:ind w:left="57" w:right="57"/>
              <w:jc w:val="center"/>
              <w:rPr>
                <w:rFonts w:ascii="Times New Roman" w:hAnsi="Times New Roman" w:cs="Times New Roman"/>
                <w:color w:val="auto"/>
              </w:rPr>
            </w:pPr>
            <w:r w:rsidRPr="00D00E6B">
              <w:rPr>
                <w:rFonts w:ascii="Times New Roman" w:hAnsi="Times New Roman" w:cs="Times New Roman"/>
                <w:color w:val="auto"/>
              </w:rPr>
              <w:t>залік/ д</w:t>
            </w:r>
            <w:r w:rsidR="00E81673" w:rsidRPr="00D00E6B">
              <w:rPr>
                <w:rFonts w:ascii="Times New Roman" w:hAnsi="Times New Roman" w:cs="Times New Roman"/>
                <w:color w:val="auto"/>
              </w:rPr>
              <w:t>иференційований залік</w:t>
            </w:r>
            <w:r w:rsidR="00064CC4" w:rsidRPr="00D00E6B">
              <w:rPr>
                <w:rFonts w:ascii="Times New Roman" w:hAnsi="Times New Roman" w:cs="Times New Roman"/>
                <w:color w:val="auto"/>
              </w:rPr>
              <w:t>*</w:t>
            </w:r>
          </w:p>
        </w:tc>
      </w:tr>
      <w:tr w:rsidR="00CF5C53" w:rsidRPr="00D00E6B" w14:paraId="16A1DDD9"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806BC2D" w14:textId="77777777" w:rsidR="00CF5C53" w:rsidRPr="00D00E6B" w:rsidRDefault="00B57B0F" w:rsidP="00E81673">
            <w:pPr>
              <w:pStyle w:val="a4"/>
              <w:ind w:left="57" w:right="57"/>
              <w:jc w:val="center"/>
              <w:rPr>
                <w:sz w:val="24"/>
                <w:szCs w:val="24"/>
              </w:rPr>
            </w:pPr>
            <w:r w:rsidRPr="00D00E6B">
              <w:rPr>
                <w:sz w:val="24"/>
                <w:szCs w:val="24"/>
              </w:rPr>
              <w:t>ВК</w:t>
            </w:r>
            <w:r w:rsidR="00E81673" w:rsidRPr="00D00E6B">
              <w:rPr>
                <w:sz w:val="24"/>
                <w:szCs w:val="24"/>
              </w:rPr>
              <w:t xml:space="preserve"> 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6DD174" w14:textId="77777777" w:rsidR="00CF5C53" w:rsidRPr="00D00E6B" w:rsidRDefault="007C5008" w:rsidP="00E81673">
            <w:pPr>
              <w:pStyle w:val="a4"/>
              <w:ind w:left="57" w:right="57"/>
              <w:jc w:val="left"/>
              <w:rPr>
                <w:sz w:val="24"/>
                <w:szCs w:val="24"/>
              </w:rPr>
            </w:pPr>
            <w:r w:rsidRPr="00D00E6B">
              <w:rPr>
                <w:sz w:val="24"/>
                <w:szCs w:val="24"/>
              </w:rPr>
              <w:t xml:space="preserve">Вибіркова дисципліна із </w:t>
            </w:r>
            <w:proofErr w:type="spellStart"/>
            <w:r w:rsidRPr="00D00E6B">
              <w:rPr>
                <w:sz w:val="24"/>
                <w:szCs w:val="24"/>
              </w:rPr>
              <w:t>загальноуніверситетського</w:t>
            </w:r>
            <w:proofErr w:type="spellEnd"/>
            <w:r w:rsidRPr="00D00E6B">
              <w:rPr>
                <w:sz w:val="24"/>
                <w:szCs w:val="24"/>
              </w:rPr>
              <w:t xml:space="preserve">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1093772" w14:textId="77777777" w:rsidR="00CF5C53" w:rsidRPr="00D00E6B" w:rsidRDefault="007C5008"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9A0BDE6" w14:textId="77777777" w:rsidR="00CF5C53" w:rsidRPr="00D00E6B" w:rsidRDefault="007C5008" w:rsidP="00E81673">
            <w:pPr>
              <w:ind w:left="57" w:right="57"/>
              <w:jc w:val="center"/>
              <w:rPr>
                <w:rFonts w:ascii="Times New Roman" w:hAnsi="Times New Roman" w:cs="Times New Roman"/>
                <w:color w:val="auto"/>
              </w:rPr>
            </w:pPr>
            <w:r w:rsidRPr="00D00E6B">
              <w:rPr>
                <w:rFonts w:ascii="Times New Roman" w:hAnsi="Times New Roman" w:cs="Times New Roman"/>
                <w:color w:val="auto"/>
              </w:rPr>
              <w:t>залік</w:t>
            </w:r>
          </w:p>
        </w:tc>
      </w:tr>
      <w:tr w:rsidR="00CF5C53" w:rsidRPr="00D00E6B" w14:paraId="5AA75D27" w14:textId="77777777" w:rsidTr="00E81673">
        <w:trPr>
          <w:gridAfter w:val="1"/>
          <w:wAfter w:w="12" w:type="dxa"/>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AC897A3" w14:textId="77777777" w:rsidR="00CF5C53" w:rsidRPr="00D00E6B" w:rsidRDefault="007C5008" w:rsidP="00E81673">
            <w:pPr>
              <w:pStyle w:val="a4"/>
              <w:ind w:left="57" w:right="57"/>
              <w:jc w:val="center"/>
              <w:rPr>
                <w:sz w:val="24"/>
                <w:szCs w:val="24"/>
              </w:rPr>
            </w:pPr>
            <w:r w:rsidRPr="00D00E6B">
              <w:rPr>
                <w:sz w:val="24"/>
                <w:szCs w:val="24"/>
              </w:rPr>
              <w:t>ВК 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6E1ED5" w14:textId="77777777" w:rsidR="00CF5C53" w:rsidRPr="00D00E6B" w:rsidRDefault="007C5008" w:rsidP="00E81673">
            <w:pPr>
              <w:pStyle w:val="a4"/>
              <w:ind w:left="57" w:right="57"/>
              <w:jc w:val="left"/>
              <w:rPr>
                <w:sz w:val="24"/>
                <w:szCs w:val="24"/>
              </w:rPr>
            </w:pPr>
            <w:r w:rsidRPr="00D00E6B">
              <w:rPr>
                <w:sz w:val="24"/>
                <w:szCs w:val="24"/>
              </w:rPr>
              <w:t xml:space="preserve">Вибіркова дисципліна із </w:t>
            </w:r>
            <w:proofErr w:type="spellStart"/>
            <w:r w:rsidRPr="00D00E6B">
              <w:rPr>
                <w:sz w:val="24"/>
                <w:szCs w:val="24"/>
              </w:rPr>
              <w:t>загальноуніверситетського</w:t>
            </w:r>
            <w:proofErr w:type="spellEnd"/>
            <w:r w:rsidRPr="00D00E6B">
              <w:rPr>
                <w:sz w:val="24"/>
                <w:szCs w:val="24"/>
              </w:rPr>
              <w:t xml:space="preserve">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7A1AA53" w14:textId="77777777" w:rsidR="00CF5C53" w:rsidRPr="00D00E6B" w:rsidRDefault="007C5008"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00FD691" w14:textId="77777777" w:rsidR="00CF5C53" w:rsidRPr="00D00E6B" w:rsidRDefault="007C5008" w:rsidP="00E81673">
            <w:pPr>
              <w:pStyle w:val="a4"/>
              <w:ind w:left="57" w:right="57"/>
              <w:jc w:val="center"/>
              <w:rPr>
                <w:sz w:val="24"/>
                <w:szCs w:val="24"/>
              </w:rPr>
            </w:pPr>
            <w:r w:rsidRPr="00D00E6B">
              <w:rPr>
                <w:sz w:val="24"/>
                <w:szCs w:val="24"/>
              </w:rPr>
              <w:t>залік</w:t>
            </w:r>
          </w:p>
        </w:tc>
      </w:tr>
      <w:tr w:rsidR="00CF5C53" w:rsidRPr="00D00E6B" w14:paraId="6D4D65EB"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1AD9142" w14:textId="77777777" w:rsidR="00CF5C53" w:rsidRPr="000E1FA2" w:rsidRDefault="007C5008" w:rsidP="00E81673">
            <w:pPr>
              <w:pStyle w:val="a4"/>
              <w:ind w:left="57" w:right="57"/>
              <w:jc w:val="center"/>
              <w:rPr>
                <w:b/>
                <w:sz w:val="24"/>
                <w:szCs w:val="24"/>
              </w:rPr>
            </w:pPr>
            <w:r w:rsidRPr="000E1FA2">
              <w:rPr>
                <w:sz w:val="24"/>
                <w:szCs w:val="24"/>
              </w:rPr>
              <w:t>ВК 4</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AAA86FD" w14:textId="77777777" w:rsidR="00CF5C53"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 xml:space="preserve">Вибіркова дисципліна із </w:t>
            </w:r>
            <w:proofErr w:type="spellStart"/>
            <w:r w:rsidRPr="000E1FA2">
              <w:rPr>
                <w:rFonts w:ascii="Times New Roman" w:hAnsi="Times New Roman" w:cs="Times New Roman"/>
                <w:color w:val="auto"/>
              </w:rPr>
              <w:t>загальноуніверситетського</w:t>
            </w:r>
            <w:proofErr w:type="spellEnd"/>
            <w:r w:rsidRPr="000E1FA2">
              <w:rPr>
                <w:rFonts w:ascii="Times New Roman" w:hAnsi="Times New Roman" w:cs="Times New Roman"/>
                <w:color w:val="auto"/>
              </w:rPr>
              <w:t xml:space="preserve">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B0974F8" w14:textId="77777777" w:rsidR="00CF5C53" w:rsidRPr="00D00E6B" w:rsidRDefault="007C5008" w:rsidP="00E81673">
            <w:pPr>
              <w:pStyle w:val="a4"/>
              <w:ind w:left="57" w:right="57"/>
              <w:jc w:val="center"/>
              <w:rPr>
                <w:sz w:val="24"/>
                <w:szCs w:val="24"/>
              </w:rPr>
            </w:pPr>
            <w:r w:rsidRPr="00D00E6B">
              <w:rPr>
                <w:sz w:val="24"/>
                <w:szCs w:val="24"/>
              </w:rPr>
              <w:t>3</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4D93EDD" w14:textId="77777777" w:rsidR="00CF5C53" w:rsidRPr="00D00E6B" w:rsidRDefault="007C5008" w:rsidP="00E81673">
            <w:pPr>
              <w:pStyle w:val="a4"/>
              <w:ind w:left="57" w:right="57"/>
              <w:jc w:val="center"/>
              <w:rPr>
                <w:sz w:val="24"/>
                <w:szCs w:val="24"/>
              </w:rPr>
            </w:pPr>
            <w:r w:rsidRPr="00D00E6B">
              <w:rPr>
                <w:sz w:val="24"/>
                <w:szCs w:val="24"/>
              </w:rPr>
              <w:t>залік</w:t>
            </w:r>
          </w:p>
        </w:tc>
      </w:tr>
      <w:tr w:rsidR="007C5008" w:rsidRPr="00D00E6B" w14:paraId="7AC4DDCA"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D4BED12" w14:textId="77777777" w:rsidR="007C5008" w:rsidRPr="000E1FA2" w:rsidRDefault="007C5008" w:rsidP="00E81673">
            <w:pPr>
              <w:pStyle w:val="a4"/>
              <w:ind w:left="57" w:right="57"/>
              <w:jc w:val="center"/>
              <w:rPr>
                <w:b/>
                <w:sz w:val="24"/>
                <w:szCs w:val="24"/>
              </w:rPr>
            </w:pPr>
            <w:r w:rsidRPr="000E1FA2">
              <w:rPr>
                <w:sz w:val="24"/>
                <w:szCs w:val="24"/>
              </w:rPr>
              <w:t>ВК 5</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4D29963"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E53609A"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FADD4AD" w14:textId="77777777" w:rsidR="007C5008" w:rsidRPr="00D00E6B" w:rsidRDefault="007C5008" w:rsidP="00E81673">
            <w:pPr>
              <w:pStyle w:val="a4"/>
              <w:ind w:left="57" w:right="57"/>
              <w:jc w:val="center"/>
              <w:rPr>
                <w:sz w:val="24"/>
                <w:szCs w:val="24"/>
              </w:rPr>
            </w:pPr>
            <w:r w:rsidRPr="00D00E6B">
              <w:rPr>
                <w:sz w:val="24"/>
                <w:szCs w:val="24"/>
              </w:rPr>
              <w:t>залік</w:t>
            </w:r>
          </w:p>
        </w:tc>
      </w:tr>
      <w:tr w:rsidR="007C5008" w:rsidRPr="00D00E6B" w14:paraId="1AB5E812"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D7D92C7" w14:textId="77777777" w:rsidR="007C5008" w:rsidRPr="000E1FA2" w:rsidRDefault="007C5008" w:rsidP="00E81673">
            <w:pPr>
              <w:pStyle w:val="a4"/>
              <w:ind w:left="57" w:right="57"/>
              <w:jc w:val="center"/>
              <w:rPr>
                <w:b/>
                <w:sz w:val="24"/>
                <w:szCs w:val="24"/>
              </w:rPr>
            </w:pPr>
            <w:r w:rsidRPr="000E1FA2">
              <w:rPr>
                <w:sz w:val="24"/>
                <w:szCs w:val="24"/>
              </w:rPr>
              <w:t>ВК 6</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574DB00"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F024878"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5A309A5" w14:textId="77777777" w:rsidR="007C5008" w:rsidRPr="00D00E6B" w:rsidRDefault="007C5008" w:rsidP="00E81673">
            <w:pPr>
              <w:pStyle w:val="a4"/>
              <w:ind w:left="57" w:right="57"/>
              <w:jc w:val="center"/>
              <w:rPr>
                <w:sz w:val="24"/>
                <w:szCs w:val="24"/>
              </w:rPr>
            </w:pPr>
            <w:r w:rsidRPr="00D00E6B">
              <w:rPr>
                <w:sz w:val="24"/>
                <w:szCs w:val="24"/>
              </w:rPr>
              <w:t>залік</w:t>
            </w:r>
          </w:p>
        </w:tc>
      </w:tr>
      <w:tr w:rsidR="007C5008" w:rsidRPr="00D00E6B" w14:paraId="7455D712"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F94A7F2" w14:textId="77777777" w:rsidR="007C5008" w:rsidRPr="000E1FA2" w:rsidRDefault="007C5008" w:rsidP="00E81673">
            <w:pPr>
              <w:pStyle w:val="a4"/>
              <w:ind w:left="57" w:right="57"/>
              <w:jc w:val="center"/>
              <w:rPr>
                <w:b/>
                <w:sz w:val="24"/>
                <w:szCs w:val="24"/>
              </w:rPr>
            </w:pPr>
            <w:r w:rsidRPr="000E1FA2">
              <w:rPr>
                <w:sz w:val="24"/>
                <w:szCs w:val="24"/>
              </w:rPr>
              <w:t>ВК 7</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4FBCB9A"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ABEA0E0"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E2E6142" w14:textId="77777777" w:rsidR="007C5008" w:rsidRPr="00D00E6B" w:rsidRDefault="007C5008" w:rsidP="00E81673">
            <w:pPr>
              <w:pStyle w:val="a4"/>
              <w:ind w:left="57" w:right="57"/>
              <w:jc w:val="center"/>
              <w:rPr>
                <w:sz w:val="24"/>
                <w:szCs w:val="24"/>
              </w:rPr>
            </w:pPr>
            <w:r w:rsidRPr="00D00E6B">
              <w:rPr>
                <w:sz w:val="24"/>
                <w:szCs w:val="24"/>
              </w:rPr>
              <w:t>залік</w:t>
            </w:r>
          </w:p>
        </w:tc>
      </w:tr>
      <w:tr w:rsidR="007C5008" w:rsidRPr="00D00E6B" w14:paraId="5CF64A52"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C28D34A" w14:textId="77777777" w:rsidR="007C5008" w:rsidRPr="000E1FA2" w:rsidRDefault="007C5008" w:rsidP="00E81673">
            <w:pPr>
              <w:pStyle w:val="a4"/>
              <w:ind w:left="57" w:right="57"/>
              <w:jc w:val="center"/>
              <w:rPr>
                <w:b/>
                <w:sz w:val="24"/>
                <w:szCs w:val="24"/>
              </w:rPr>
            </w:pPr>
            <w:r w:rsidRPr="000E1FA2">
              <w:rPr>
                <w:sz w:val="24"/>
                <w:szCs w:val="24"/>
              </w:rPr>
              <w:t>ВК 8</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53E7A33"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8E2D8D6"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1A54935" w14:textId="77777777" w:rsidR="007C5008" w:rsidRPr="00D00E6B" w:rsidRDefault="007C5008" w:rsidP="00E81673">
            <w:pPr>
              <w:pStyle w:val="a4"/>
              <w:ind w:left="57" w:right="57"/>
              <w:jc w:val="center"/>
              <w:rPr>
                <w:sz w:val="24"/>
                <w:szCs w:val="24"/>
              </w:rPr>
            </w:pPr>
            <w:r w:rsidRPr="00D00E6B">
              <w:rPr>
                <w:sz w:val="24"/>
                <w:szCs w:val="24"/>
              </w:rPr>
              <w:t>залік</w:t>
            </w:r>
          </w:p>
        </w:tc>
      </w:tr>
      <w:tr w:rsidR="007C5008" w:rsidRPr="00D00E6B" w14:paraId="11C39B6E"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F8E2459" w14:textId="77777777" w:rsidR="007C5008" w:rsidRPr="000E1FA2" w:rsidRDefault="007C5008" w:rsidP="00E81673">
            <w:pPr>
              <w:pStyle w:val="a4"/>
              <w:ind w:left="57" w:right="57"/>
              <w:jc w:val="center"/>
              <w:rPr>
                <w:b/>
                <w:sz w:val="24"/>
                <w:szCs w:val="24"/>
              </w:rPr>
            </w:pPr>
            <w:r w:rsidRPr="000E1FA2">
              <w:rPr>
                <w:sz w:val="24"/>
                <w:szCs w:val="24"/>
              </w:rPr>
              <w:t>ВК 9</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B154E23"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B636C75"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04492E0" w14:textId="77777777" w:rsidR="007C5008" w:rsidRPr="00D00E6B" w:rsidRDefault="007C5008" w:rsidP="00E81673">
            <w:pPr>
              <w:pStyle w:val="a4"/>
              <w:ind w:left="57" w:right="57"/>
              <w:jc w:val="center"/>
              <w:rPr>
                <w:sz w:val="24"/>
                <w:szCs w:val="24"/>
              </w:rPr>
            </w:pPr>
            <w:r w:rsidRPr="00D00E6B">
              <w:rPr>
                <w:sz w:val="24"/>
                <w:szCs w:val="24"/>
              </w:rPr>
              <w:t>залік</w:t>
            </w:r>
          </w:p>
        </w:tc>
      </w:tr>
      <w:tr w:rsidR="00AA6ECD" w:rsidRPr="00D00E6B" w14:paraId="3E1FFE94"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82E8EC6" w14:textId="77777777" w:rsidR="00CF5C53" w:rsidRPr="000E1FA2" w:rsidRDefault="007C5008" w:rsidP="00E81673">
            <w:pPr>
              <w:pStyle w:val="a4"/>
              <w:ind w:left="57" w:right="57"/>
              <w:jc w:val="center"/>
              <w:rPr>
                <w:bCs/>
                <w:sz w:val="24"/>
                <w:szCs w:val="24"/>
              </w:rPr>
            </w:pPr>
            <w:r w:rsidRPr="000E1FA2">
              <w:rPr>
                <w:sz w:val="24"/>
                <w:szCs w:val="24"/>
              </w:rPr>
              <w:t>ВК 10</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D28042A" w14:textId="77777777" w:rsidR="00CF5C53"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334AEFB" w14:textId="77777777" w:rsidR="00CF5C53"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7297FFD" w14:textId="77777777" w:rsidR="00CF5C53" w:rsidRPr="000E1FA2" w:rsidRDefault="007C5008" w:rsidP="00E81673">
            <w:pPr>
              <w:pStyle w:val="a4"/>
              <w:ind w:left="57" w:right="57"/>
              <w:jc w:val="center"/>
              <w:rPr>
                <w:sz w:val="24"/>
                <w:szCs w:val="24"/>
              </w:rPr>
            </w:pPr>
            <w:r w:rsidRPr="000E1FA2">
              <w:rPr>
                <w:sz w:val="24"/>
                <w:szCs w:val="24"/>
              </w:rPr>
              <w:t>залік</w:t>
            </w:r>
          </w:p>
        </w:tc>
      </w:tr>
      <w:tr w:rsidR="007C5008" w:rsidRPr="00D00E6B" w14:paraId="42271AE5"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C763C4B" w14:textId="77777777" w:rsidR="007C5008" w:rsidRPr="000E1FA2" w:rsidRDefault="007C5008" w:rsidP="00E81673">
            <w:pPr>
              <w:pStyle w:val="a4"/>
              <w:ind w:left="57" w:right="57"/>
              <w:jc w:val="center"/>
              <w:rPr>
                <w:bCs/>
                <w:sz w:val="24"/>
                <w:szCs w:val="24"/>
              </w:rPr>
            </w:pPr>
            <w:r w:rsidRPr="000E1FA2">
              <w:rPr>
                <w:sz w:val="24"/>
                <w:szCs w:val="24"/>
              </w:rPr>
              <w:t xml:space="preserve">ВК 11 </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EF402DC"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21E5DE8"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20558A9" w14:textId="77777777" w:rsidR="007C5008" w:rsidRPr="000E1FA2" w:rsidRDefault="007C5008" w:rsidP="00E81673">
            <w:pPr>
              <w:pStyle w:val="a4"/>
              <w:ind w:left="57" w:right="57"/>
              <w:jc w:val="center"/>
              <w:rPr>
                <w:sz w:val="24"/>
                <w:szCs w:val="24"/>
              </w:rPr>
            </w:pPr>
            <w:r w:rsidRPr="000E1FA2">
              <w:rPr>
                <w:sz w:val="24"/>
                <w:szCs w:val="24"/>
              </w:rPr>
              <w:t>залік</w:t>
            </w:r>
          </w:p>
        </w:tc>
      </w:tr>
      <w:tr w:rsidR="007C5008" w:rsidRPr="00D00E6B" w14:paraId="4CDFD681"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13F9250" w14:textId="77777777" w:rsidR="007C5008" w:rsidRPr="000E1FA2" w:rsidRDefault="007C5008" w:rsidP="00E81673">
            <w:pPr>
              <w:pStyle w:val="a4"/>
              <w:ind w:left="57" w:right="57"/>
              <w:jc w:val="center"/>
              <w:rPr>
                <w:bCs/>
                <w:sz w:val="24"/>
                <w:szCs w:val="24"/>
              </w:rPr>
            </w:pPr>
            <w:r w:rsidRPr="000E1FA2">
              <w:rPr>
                <w:sz w:val="24"/>
                <w:szCs w:val="24"/>
              </w:rPr>
              <w:t>ВК 12</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EDD0013"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F5899DD"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5139FA2" w14:textId="77777777" w:rsidR="007C5008" w:rsidRPr="000E1FA2" w:rsidRDefault="007C5008" w:rsidP="00E81673">
            <w:pPr>
              <w:pStyle w:val="a4"/>
              <w:ind w:left="57" w:right="57"/>
              <w:jc w:val="center"/>
              <w:rPr>
                <w:sz w:val="24"/>
                <w:szCs w:val="24"/>
              </w:rPr>
            </w:pPr>
            <w:r w:rsidRPr="000E1FA2">
              <w:rPr>
                <w:sz w:val="24"/>
                <w:szCs w:val="24"/>
              </w:rPr>
              <w:t>залік</w:t>
            </w:r>
          </w:p>
        </w:tc>
      </w:tr>
      <w:tr w:rsidR="007C5008" w:rsidRPr="00D00E6B" w14:paraId="60D7D356"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234E5BC" w14:textId="77777777" w:rsidR="007C5008" w:rsidRPr="000E1FA2" w:rsidRDefault="007C5008" w:rsidP="00E81673">
            <w:pPr>
              <w:pStyle w:val="a4"/>
              <w:ind w:left="57" w:right="57"/>
              <w:jc w:val="center"/>
              <w:rPr>
                <w:bCs/>
                <w:sz w:val="24"/>
                <w:szCs w:val="24"/>
              </w:rPr>
            </w:pPr>
            <w:r w:rsidRPr="000E1FA2">
              <w:rPr>
                <w:sz w:val="24"/>
                <w:szCs w:val="24"/>
              </w:rPr>
              <w:t>ВК 13</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25E3318"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2DAD25E"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C55843" w14:textId="77777777" w:rsidR="007C5008" w:rsidRPr="000E1FA2" w:rsidRDefault="007C5008" w:rsidP="00E81673">
            <w:pPr>
              <w:pStyle w:val="a4"/>
              <w:ind w:left="57" w:right="57"/>
              <w:jc w:val="center"/>
              <w:rPr>
                <w:sz w:val="24"/>
                <w:szCs w:val="24"/>
              </w:rPr>
            </w:pPr>
            <w:r w:rsidRPr="000E1FA2">
              <w:rPr>
                <w:sz w:val="24"/>
                <w:szCs w:val="24"/>
              </w:rPr>
              <w:t>залік</w:t>
            </w:r>
          </w:p>
        </w:tc>
      </w:tr>
      <w:tr w:rsidR="007C5008" w:rsidRPr="00D00E6B" w14:paraId="0105BCB6"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2D371A4" w14:textId="77777777" w:rsidR="007C5008" w:rsidRPr="000E1FA2" w:rsidRDefault="007C5008" w:rsidP="00E81673">
            <w:pPr>
              <w:pStyle w:val="a4"/>
              <w:ind w:left="57" w:right="57"/>
              <w:jc w:val="center"/>
              <w:rPr>
                <w:bCs/>
                <w:sz w:val="24"/>
                <w:szCs w:val="24"/>
              </w:rPr>
            </w:pPr>
            <w:r w:rsidRPr="000E1FA2">
              <w:rPr>
                <w:sz w:val="24"/>
                <w:szCs w:val="24"/>
              </w:rPr>
              <w:t>ВК 14</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4BB93E5"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B258092"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C24CB5" w14:textId="77777777" w:rsidR="007C5008" w:rsidRPr="000E1FA2" w:rsidRDefault="007C5008" w:rsidP="00E81673">
            <w:pPr>
              <w:pStyle w:val="a4"/>
              <w:ind w:left="57" w:right="57"/>
              <w:jc w:val="center"/>
              <w:rPr>
                <w:sz w:val="24"/>
                <w:szCs w:val="24"/>
              </w:rPr>
            </w:pPr>
            <w:r w:rsidRPr="000E1FA2">
              <w:rPr>
                <w:sz w:val="24"/>
                <w:szCs w:val="24"/>
              </w:rPr>
              <w:t>залік</w:t>
            </w:r>
          </w:p>
        </w:tc>
      </w:tr>
      <w:tr w:rsidR="007C5008" w:rsidRPr="00D00E6B" w14:paraId="374CC928"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4253662" w14:textId="77777777" w:rsidR="007C5008" w:rsidRPr="000E1FA2" w:rsidRDefault="007C5008" w:rsidP="00E81673">
            <w:pPr>
              <w:pStyle w:val="a4"/>
              <w:ind w:left="57" w:right="57"/>
              <w:jc w:val="center"/>
              <w:rPr>
                <w:bCs/>
                <w:sz w:val="24"/>
                <w:szCs w:val="24"/>
              </w:rPr>
            </w:pPr>
            <w:r w:rsidRPr="000E1FA2">
              <w:rPr>
                <w:sz w:val="24"/>
                <w:szCs w:val="24"/>
              </w:rPr>
              <w:t>ВК 15</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2A42425"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E0B7CE0"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9C28A9E" w14:textId="77777777" w:rsidR="007C5008" w:rsidRPr="000E1FA2" w:rsidRDefault="007C5008" w:rsidP="00E81673">
            <w:pPr>
              <w:pStyle w:val="a4"/>
              <w:ind w:left="57" w:right="57"/>
              <w:jc w:val="center"/>
              <w:rPr>
                <w:sz w:val="24"/>
                <w:szCs w:val="24"/>
              </w:rPr>
            </w:pPr>
            <w:r w:rsidRPr="000E1FA2">
              <w:rPr>
                <w:sz w:val="24"/>
                <w:szCs w:val="24"/>
              </w:rPr>
              <w:t>залік</w:t>
            </w:r>
          </w:p>
        </w:tc>
      </w:tr>
      <w:tr w:rsidR="007C5008" w:rsidRPr="00D00E6B" w14:paraId="60DF9BFD"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7CDE3D1" w14:textId="77777777" w:rsidR="007C5008" w:rsidRPr="000E1FA2" w:rsidRDefault="007C5008" w:rsidP="00E81673">
            <w:pPr>
              <w:pStyle w:val="a4"/>
              <w:ind w:left="57" w:right="57"/>
              <w:jc w:val="center"/>
              <w:rPr>
                <w:bCs/>
                <w:sz w:val="24"/>
                <w:szCs w:val="24"/>
              </w:rPr>
            </w:pPr>
            <w:r w:rsidRPr="000E1FA2">
              <w:rPr>
                <w:sz w:val="24"/>
                <w:szCs w:val="24"/>
              </w:rPr>
              <w:t>ВК 16</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0A98C10"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36F1210"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714B7E5" w14:textId="77777777" w:rsidR="007C5008" w:rsidRPr="000E1FA2" w:rsidRDefault="007C5008" w:rsidP="00E81673">
            <w:pPr>
              <w:pStyle w:val="a4"/>
              <w:ind w:left="57" w:right="57"/>
              <w:jc w:val="center"/>
              <w:rPr>
                <w:sz w:val="24"/>
                <w:szCs w:val="24"/>
              </w:rPr>
            </w:pPr>
            <w:r w:rsidRPr="000E1FA2">
              <w:rPr>
                <w:sz w:val="24"/>
                <w:szCs w:val="24"/>
              </w:rPr>
              <w:t>залік</w:t>
            </w:r>
          </w:p>
        </w:tc>
      </w:tr>
      <w:tr w:rsidR="007C5008" w:rsidRPr="00D00E6B" w14:paraId="3485EEFD"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D7023E8" w14:textId="77777777" w:rsidR="007C5008" w:rsidRPr="000E1FA2" w:rsidRDefault="007C5008" w:rsidP="00E81673">
            <w:pPr>
              <w:pStyle w:val="a4"/>
              <w:ind w:left="57" w:right="57"/>
              <w:jc w:val="center"/>
              <w:rPr>
                <w:bCs/>
                <w:sz w:val="24"/>
                <w:szCs w:val="24"/>
              </w:rPr>
            </w:pP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21E63CE" w14:textId="77777777" w:rsidR="007C5008" w:rsidRPr="000E1FA2" w:rsidRDefault="007C5008" w:rsidP="00E81673">
            <w:pPr>
              <w:ind w:left="57" w:right="57"/>
              <w:rPr>
                <w:rFonts w:ascii="Times New Roman" w:hAnsi="Times New Roman" w:cs="Times New Roman"/>
                <w:color w:val="auto"/>
              </w:rPr>
            </w:pPr>
            <w:r w:rsidRPr="000E1FA2">
              <w:rPr>
                <w:rFonts w:ascii="Times New Roman" w:hAnsi="Times New Roman" w:cs="Times New Roman"/>
                <w:color w:val="auto"/>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2E7BEA8" w14:textId="77777777" w:rsidR="007C5008" w:rsidRPr="00D00E6B" w:rsidRDefault="007C5008" w:rsidP="00E81673">
            <w:pPr>
              <w:pStyle w:val="a4"/>
              <w:ind w:left="57" w:right="57"/>
              <w:jc w:val="center"/>
              <w:rPr>
                <w:sz w:val="24"/>
                <w:szCs w:val="24"/>
              </w:rPr>
            </w:pPr>
            <w:r w:rsidRPr="00D00E6B">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F8A37A8" w14:textId="77777777" w:rsidR="007C5008" w:rsidRPr="000E1FA2" w:rsidRDefault="007C5008" w:rsidP="00E81673">
            <w:pPr>
              <w:pStyle w:val="a4"/>
              <w:ind w:left="57" w:right="57"/>
              <w:jc w:val="center"/>
              <w:rPr>
                <w:sz w:val="24"/>
                <w:szCs w:val="24"/>
              </w:rPr>
            </w:pPr>
            <w:r w:rsidRPr="000E1FA2">
              <w:rPr>
                <w:sz w:val="24"/>
                <w:szCs w:val="24"/>
              </w:rPr>
              <w:t>залік</w:t>
            </w:r>
          </w:p>
        </w:tc>
      </w:tr>
      <w:tr w:rsidR="00CF5C53" w:rsidRPr="00D00E6B" w14:paraId="79888DC4" w14:textId="77777777" w:rsidTr="00E81673">
        <w:trPr>
          <w:gridAfter w:val="1"/>
          <w:wAfter w:w="12" w:type="dxa"/>
          <w:trHeight w:val="293"/>
        </w:trPr>
        <w:tc>
          <w:tcPr>
            <w:tcW w:w="6318"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12E3A47" w14:textId="77777777" w:rsidR="00CF5C53" w:rsidRPr="00D00E6B" w:rsidRDefault="00CF5C53" w:rsidP="007C5008">
            <w:pPr>
              <w:ind w:left="57" w:right="57"/>
              <w:jc w:val="right"/>
              <w:rPr>
                <w:rFonts w:ascii="Times New Roman" w:hAnsi="Times New Roman" w:cs="Times New Roman"/>
                <w:b/>
              </w:rPr>
            </w:pPr>
            <w:r w:rsidRPr="00D00E6B">
              <w:rPr>
                <w:rFonts w:ascii="Times New Roman" w:hAnsi="Times New Roman" w:cs="Times New Roman"/>
                <w:b/>
              </w:rPr>
              <w:t xml:space="preserve">Загальний обсяг вибіркових </w:t>
            </w:r>
            <w:r w:rsidR="00E81673" w:rsidRPr="00D00E6B">
              <w:rPr>
                <w:rFonts w:ascii="Times New Roman" w:hAnsi="Times New Roman" w:cs="Times New Roman"/>
                <w:b/>
              </w:rPr>
              <w:t xml:space="preserve">освітніх </w:t>
            </w:r>
            <w:r w:rsidRPr="00D00E6B">
              <w:rPr>
                <w:rFonts w:ascii="Times New Roman" w:hAnsi="Times New Roman" w:cs="Times New Roman"/>
                <w:b/>
              </w:rPr>
              <w:t>компонентів</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57E6B84" w14:textId="77777777" w:rsidR="00CF5C53" w:rsidRPr="00D00E6B" w:rsidRDefault="007C5008" w:rsidP="00E81673">
            <w:pPr>
              <w:pStyle w:val="a4"/>
              <w:ind w:left="57" w:right="57"/>
              <w:jc w:val="center"/>
              <w:rPr>
                <w:b/>
                <w:color w:val="000000"/>
                <w:sz w:val="24"/>
                <w:szCs w:val="24"/>
              </w:rPr>
            </w:pPr>
            <w:r w:rsidRPr="00D00E6B">
              <w:rPr>
                <w:b/>
                <w:color w:val="000000"/>
                <w:sz w:val="24"/>
                <w:szCs w:val="24"/>
              </w:rPr>
              <w:t>60</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DEF89DC" w14:textId="77777777" w:rsidR="00CF5C53" w:rsidRPr="00D00E6B" w:rsidRDefault="00CF5C53" w:rsidP="00E81673">
            <w:pPr>
              <w:pStyle w:val="a4"/>
              <w:ind w:left="57" w:right="57"/>
              <w:jc w:val="center"/>
              <w:rPr>
                <w:color w:val="000000"/>
                <w:sz w:val="24"/>
                <w:szCs w:val="24"/>
              </w:rPr>
            </w:pPr>
          </w:p>
        </w:tc>
      </w:tr>
      <w:tr w:rsidR="00CF5C53" w:rsidRPr="00D00E6B" w14:paraId="1087B867" w14:textId="77777777" w:rsidTr="00E81673">
        <w:trPr>
          <w:gridAfter w:val="1"/>
          <w:wAfter w:w="12" w:type="dxa"/>
          <w:trHeight w:val="293"/>
        </w:trPr>
        <w:tc>
          <w:tcPr>
            <w:tcW w:w="6318"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6B39809" w14:textId="77777777" w:rsidR="00CF5C53" w:rsidRPr="00D00E6B" w:rsidRDefault="00CF5C53" w:rsidP="00E81673">
            <w:pPr>
              <w:ind w:left="57" w:right="57"/>
              <w:jc w:val="right"/>
              <w:rPr>
                <w:rFonts w:ascii="Times New Roman" w:hAnsi="Times New Roman" w:cs="Times New Roman"/>
                <w:b/>
              </w:rPr>
            </w:pPr>
            <w:r w:rsidRPr="00D00E6B">
              <w:rPr>
                <w:rFonts w:ascii="Times New Roman" w:hAnsi="Times New Roman" w:cs="Times New Roman"/>
                <w:b/>
              </w:rPr>
              <w:t xml:space="preserve">ЗАГАЛЬНИЙ ОБСЯГ ОСВІТНЬОЇ ПРОГРАМИ </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2DC4040" w14:textId="77777777" w:rsidR="00CF5C53" w:rsidRPr="00D00E6B" w:rsidRDefault="007C5008" w:rsidP="00E81673">
            <w:pPr>
              <w:pStyle w:val="a4"/>
              <w:ind w:left="57" w:right="57"/>
              <w:jc w:val="center"/>
              <w:rPr>
                <w:b/>
                <w:color w:val="000000"/>
                <w:sz w:val="24"/>
                <w:szCs w:val="24"/>
              </w:rPr>
            </w:pPr>
            <w:r w:rsidRPr="00D00E6B">
              <w:rPr>
                <w:b/>
                <w:color w:val="000000"/>
                <w:sz w:val="24"/>
                <w:szCs w:val="24"/>
              </w:rPr>
              <w:t>240</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699ACD1" w14:textId="77777777" w:rsidR="00CF5C53" w:rsidRPr="00D00E6B" w:rsidRDefault="00CF5C53" w:rsidP="00E81673">
            <w:pPr>
              <w:pStyle w:val="a4"/>
              <w:ind w:left="57" w:right="57"/>
              <w:jc w:val="center"/>
              <w:rPr>
                <w:color w:val="000000"/>
                <w:sz w:val="24"/>
                <w:szCs w:val="24"/>
              </w:rPr>
            </w:pPr>
          </w:p>
        </w:tc>
      </w:tr>
      <w:tr w:rsidR="00BB55C3" w:rsidRPr="00D00E6B" w14:paraId="177ECD7F" w14:textId="77777777" w:rsidTr="00064CC4">
        <w:trPr>
          <w:gridAfter w:val="1"/>
          <w:wAfter w:w="12" w:type="dxa"/>
          <w:trHeight w:val="293"/>
        </w:trPr>
        <w:tc>
          <w:tcPr>
            <w:tcW w:w="971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1B9FF2A" w14:textId="77777777" w:rsidR="00BB55C3" w:rsidRPr="00D00E6B" w:rsidRDefault="00BB55C3" w:rsidP="00E81673">
            <w:pPr>
              <w:pStyle w:val="a4"/>
              <w:ind w:left="57" w:right="57"/>
              <w:jc w:val="center"/>
              <w:rPr>
                <w:sz w:val="24"/>
                <w:szCs w:val="24"/>
              </w:rPr>
            </w:pPr>
            <w:r w:rsidRPr="00D00E6B">
              <w:rPr>
                <w:b/>
                <w:bCs/>
                <w:sz w:val="24"/>
                <w:szCs w:val="24"/>
              </w:rPr>
              <w:t xml:space="preserve">Практична підготовка </w:t>
            </w:r>
            <w:r w:rsidR="00064CC4" w:rsidRPr="00D00E6B">
              <w:rPr>
                <w:b/>
                <w:bCs/>
                <w:sz w:val="24"/>
                <w:szCs w:val="24"/>
              </w:rPr>
              <w:t xml:space="preserve">БЗВП </w:t>
            </w:r>
            <w:r w:rsidRPr="00D00E6B">
              <w:rPr>
                <w:b/>
                <w:bCs/>
                <w:sz w:val="24"/>
                <w:szCs w:val="24"/>
              </w:rPr>
              <w:t>за рахунок канікулярного часу здобувачів освіти</w:t>
            </w:r>
          </w:p>
        </w:tc>
      </w:tr>
      <w:tr w:rsidR="00064CC4" w:rsidRPr="00D00E6B" w14:paraId="5DB4CB4D" w14:textId="77777777" w:rsidTr="00064CC4">
        <w:trPr>
          <w:gridAfter w:val="1"/>
          <w:wAfter w:w="12" w:type="dxa"/>
          <w:trHeight w:val="293"/>
        </w:trPr>
        <w:tc>
          <w:tcPr>
            <w:tcW w:w="97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69E2F70" w14:textId="77777777" w:rsidR="00064CC4" w:rsidRPr="00D00E6B" w:rsidRDefault="00064CC4" w:rsidP="00BB55C3">
            <w:pPr>
              <w:ind w:left="57" w:right="57"/>
              <w:jc w:val="right"/>
              <w:rPr>
                <w:rFonts w:ascii="Times New Roman" w:hAnsi="Times New Roman" w:cs="Times New Roman"/>
                <w:b/>
              </w:rPr>
            </w:pPr>
          </w:p>
        </w:tc>
        <w:tc>
          <w:tcPr>
            <w:tcW w:w="5346" w:type="dxa"/>
            <w:tcBorders>
              <w:top w:val="single" w:sz="4" w:space="0" w:color="auto"/>
              <w:left w:val="single" w:sz="4" w:space="0" w:color="auto"/>
              <w:bottom w:val="single" w:sz="4" w:space="0" w:color="auto"/>
              <w:right w:val="nil"/>
            </w:tcBorders>
            <w:shd w:val="clear" w:color="auto" w:fill="FFFFFF"/>
          </w:tcPr>
          <w:p w14:paraId="2D8EE5A2" w14:textId="77777777" w:rsidR="00064CC4" w:rsidRPr="00D00E6B" w:rsidRDefault="00064CC4" w:rsidP="00064CC4">
            <w:pPr>
              <w:spacing w:before="5"/>
              <w:rPr>
                <w:rFonts w:ascii="Times New Roman" w:hAnsi="Times New Roman" w:cs="Times New Roman"/>
                <w:b/>
                <w:color w:val="auto"/>
              </w:rPr>
            </w:pPr>
            <w:r w:rsidRPr="00D00E6B">
              <w:rPr>
                <w:rFonts w:ascii="Times New Roman" w:eastAsia="Times New Roman" w:hAnsi="Times New Roman" w:cs="Times New Roman"/>
                <w:color w:val="auto"/>
                <w:lang w:bidi="uk-UA"/>
              </w:rPr>
              <w:t>Практична підготовка базової загальновійськової підготовки**</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E0C3AC3" w14:textId="77777777" w:rsidR="00064CC4" w:rsidRPr="00D00E6B" w:rsidRDefault="00064CC4" w:rsidP="00E81673">
            <w:pPr>
              <w:pStyle w:val="a4"/>
              <w:ind w:left="57" w:right="57"/>
              <w:jc w:val="center"/>
              <w:rPr>
                <w:b/>
                <w:sz w:val="24"/>
                <w:szCs w:val="24"/>
              </w:rPr>
            </w:pPr>
            <w:r w:rsidRPr="00D00E6B">
              <w:rPr>
                <w:b/>
                <w:sz w:val="24"/>
                <w:szCs w:val="24"/>
              </w:rPr>
              <w:t>7</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372C8D" w14:textId="77777777" w:rsidR="00064CC4" w:rsidRPr="00D00E6B" w:rsidRDefault="00064CC4" w:rsidP="00E81673">
            <w:pPr>
              <w:pStyle w:val="a4"/>
              <w:ind w:left="57" w:right="57"/>
              <w:jc w:val="center"/>
              <w:rPr>
                <w:sz w:val="24"/>
                <w:szCs w:val="24"/>
              </w:rPr>
            </w:pPr>
          </w:p>
        </w:tc>
      </w:tr>
    </w:tbl>
    <w:p w14:paraId="7BE83E02" w14:textId="77777777" w:rsidR="00064CC4" w:rsidRPr="00D00E6B" w:rsidRDefault="00064CC4" w:rsidP="00064CC4">
      <w:pPr>
        <w:ind w:firstLine="708"/>
        <w:jc w:val="both"/>
        <w:rPr>
          <w:rFonts w:ascii="Times New Roman" w:eastAsia="Times New Roman" w:hAnsi="Times New Roman" w:cs="Times New Roman"/>
          <w:color w:val="auto"/>
        </w:rPr>
      </w:pPr>
      <w:r w:rsidRPr="00D00E6B">
        <w:rPr>
          <w:rFonts w:ascii="Times New Roman" w:hAnsi="Times New Roman" w:cs="Times New Roman"/>
          <w:color w:val="auto"/>
        </w:rPr>
        <w:t>* </w:t>
      </w:r>
      <w:r w:rsidRPr="00D00E6B">
        <w:rPr>
          <w:rFonts w:ascii="Times New Roman" w:eastAsia="Times New Roman" w:hAnsi="Times New Roman" w:cs="Times New Roman"/>
          <w:color w:val="auto"/>
        </w:rPr>
        <w:t>Навчальна дисципліна «Базова загальновійськова підготовка» введена до освітньої програми та н</w:t>
      </w:r>
      <w:r w:rsidR="00280113" w:rsidRPr="00D00E6B">
        <w:rPr>
          <w:rFonts w:ascii="Times New Roman" w:eastAsia="Times New Roman" w:hAnsi="Times New Roman" w:cs="Times New Roman"/>
          <w:color w:val="auto"/>
        </w:rPr>
        <w:t xml:space="preserve">авчального плану на підставі п. </w:t>
      </w:r>
      <w:r w:rsidRPr="00D00E6B">
        <w:rPr>
          <w:rFonts w:ascii="Times New Roman" w:eastAsia="Times New Roman" w:hAnsi="Times New Roman" w:cs="Times New Roman"/>
          <w:color w:val="auto"/>
        </w:rPr>
        <w:t>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w:t>
      </w:r>
      <w:r w:rsidR="00280113" w:rsidRPr="00D00E6B">
        <w:rPr>
          <w:rFonts w:ascii="Times New Roman" w:eastAsia="Times New Roman" w:hAnsi="Times New Roman" w:cs="Times New Roman"/>
          <w:color w:val="auto"/>
        </w:rPr>
        <w:t xml:space="preserve"> </w:t>
      </w:r>
      <w:r w:rsidRPr="00D00E6B">
        <w:rPr>
          <w:rFonts w:ascii="Times New Roman" w:eastAsia="Times New Roman" w:hAnsi="Times New Roman" w:cs="Times New Roman"/>
          <w:color w:val="auto"/>
        </w:rPr>
        <w:t xml:space="preserve">734. </w:t>
      </w:r>
    </w:p>
    <w:p w14:paraId="179FC84B" w14:textId="77777777" w:rsidR="00064CC4" w:rsidRPr="00D00E6B" w:rsidRDefault="00064CC4" w:rsidP="00064CC4">
      <w:pPr>
        <w:ind w:firstLine="708"/>
        <w:jc w:val="both"/>
        <w:rPr>
          <w:rFonts w:ascii="Times New Roman" w:eastAsia="Times New Roman" w:hAnsi="Times New Roman" w:cs="Times New Roman"/>
          <w:color w:val="auto"/>
        </w:rPr>
      </w:pPr>
      <w:r w:rsidRPr="00D00E6B">
        <w:rPr>
          <w:rFonts w:ascii="Times New Roman" w:eastAsia="Times New Roman" w:hAnsi="Times New Roman" w:cs="Times New Roman"/>
          <w:color w:val="auto"/>
        </w:rPr>
        <w:t>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w:t>
      </w:r>
      <w:r w:rsidR="00280113" w:rsidRPr="00D00E6B">
        <w:rPr>
          <w:rFonts w:ascii="Times New Roman" w:eastAsia="Times New Roman" w:hAnsi="Times New Roman" w:cs="Times New Roman"/>
          <w:color w:val="auto"/>
        </w:rPr>
        <w:t xml:space="preserve"> 734).</w:t>
      </w:r>
    </w:p>
    <w:p w14:paraId="67D39892" w14:textId="77777777" w:rsidR="00AA6ECD" w:rsidRPr="00D00E6B" w:rsidRDefault="00280113" w:rsidP="009B41C6">
      <w:pPr>
        <w:ind w:firstLine="708"/>
        <w:jc w:val="both"/>
        <w:rPr>
          <w:rFonts w:ascii="Times New Roman" w:hAnsi="Times New Roman" w:cs="Times New Roman"/>
          <w:color w:val="auto"/>
          <w:lang w:eastAsia="ru-RU"/>
        </w:rPr>
        <w:sectPr w:rsidR="00AA6ECD" w:rsidRPr="00D00E6B" w:rsidSect="00C4159E">
          <w:pgSz w:w="11909" w:h="16834"/>
          <w:pgMar w:top="1134" w:right="1134" w:bottom="1134" w:left="1134" w:header="0" w:footer="6" w:gutter="0"/>
          <w:cols w:space="720"/>
          <w:noEndnote/>
          <w:docGrid w:linePitch="360"/>
        </w:sectPr>
      </w:pPr>
      <w:r w:rsidRPr="00D00E6B">
        <w:rPr>
          <w:rFonts w:ascii="Times New Roman" w:hAnsi="Times New Roman" w:cs="Times New Roman"/>
          <w:color w:val="auto"/>
          <w:shd w:val="clear" w:color="auto" w:fill="FFFFFF"/>
        </w:rPr>
        <w:t>**</w:t>
      </w:r>
      <w:r w:rsidR="00064CC4" w:rsidRPr="00D00E6B">
        <w:rPr>
          <w:rFonts w:ascii="Times New Roman" w:hAnsi="Times New Roman" w:cs="Times New Roman"/>
          <w:color w:val="auto"/>
          <w:shd w:val="clear" w:color="auto" w:fill="FFFFFF"/>
        </w:rPr>
        <w:t xml:space="preserve">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w:t>
      </w:r>
      <w:r w:rsidRPr="00D00E6B">
        <w:rPr>
          <w:rFonts w:ascii="Times New Roman" w:hAnsi="Times New Roman" w:cs="Times New Roman"/>
          <w:color w:val="auto"/>
          <w:shd w:val="clear" w:color="auto" w:fill="FFFFFF"/>
        </w:rPr>
        <w:t>одного місяця протягом травня-</w:t>
      </w:r>
      <w:r w:rsidR="00064CC4" w:rsidRPr="00D00E6B">
        <w:rPr>
          <w:rFonts w:ascii="Times New Roman" w:hAnsi="Times New Roman" w:cs="Times New Roman"/>
          <w:color w:val="auto"/>
          <w:shd w:val="clear" w:color="auto" w:fill="FFFFFF"/>
        </w:rPr>
        <w:t>жовтня за рахунок часу, відведеного на канікулярну відпустку здобувачів вищої освіти.</w:t>
      </w:r>
      <w:r w:rsidR="00AA6ECD" w:rsidRPr="00D00E6B">
        <w:rPr>
          <w:rFonts w:ascii="Times New Roman" w:hAnsi="Times New Roman" w:cs="Times New Roman"/>
          <w:color w:val="auto"/>
          <w:lang w:eastAsia="ru-RU"/>
        </w:rPr>
        <w:tab/>
      </w:r>
    </w:p>
    <w:p w14:paraId="3B910323" w14:textId="77777777" w:rsidR="00CC3652" w:rsidRDefault="00E81673" w:rsidP="00C80E21">
      <w:pPr>
        <w:pStyle w:val="2"/>
        <w:ind w:left="-993"/>
        <w:jc w:val="center"/>
        <w:rPr>
          <w:sz w:val="28"/>
          <w:lang w:val="uk-UA"/>
        </w:rPr>
      </w:pPr>
      <w:r w:rsidRPr="00D00E6B">
        <w:rPr>
          <w:sz w:val="28"/>
          <w:szCs w:val="28"/>
          <w:lang w:val="uk-UA"/>
        </w:rPr>
        <w:lastRenderedPageBreak/>
        <w:t>2</w:t>
      </w:r>
      <w:r w:rsidR="00CC3652" w:rsidRPr="00D00E6B">
        <w:rPr>
          <w:sz w:val="28"/>
          <w:szCs w:val="28"/>
          <w:lang w:val="uk-UA"/>
        </w:rPr>
        <w:t xml:space="preserve">.2. </w:t>
      </w:r>
      <w:r w:rsidR="00C80E21" w:rsidRPr="00D00E6B">
        <w:rPr>
          <w:sz w:val="28"/>
          <w:lang w:val="uk-UA"/>
        </w:rPr>
        <w:t xml:space="preserve">Структурно-логічна схема </w:t>
      </w:r>
    </w:p>
    <w:p w14:paraId="45323759" w14:textId="77777777" w:rsidR="00493DDD" w:rsidRPr="00D00E6B" w:rsidRDefault="00493DDD" w:rsidP="00493DDD">
      <w:pPr>
        <w:pStyle w:val="2"/>
        <w:ind w:left="-142"/>
        <w:jc w:val="center"/>
        <w:rPr>
          <w:sz w:val="28"/>
          <w:lang w:val="uk-UA"/>
        </w:rPr>
      </w:pPr>
      <w:r w:rsidRPr="00493DDD">
        <w:rPr>
          <w:noProof/>
          <w:sz w:val="28"/>
          <w:lang w:val="uk-UA"/>
        </w:rPr>
        <w:drawing>
          <wp:inline distT="0" distB="0" distL="0" distR="0" wp14:anchorId="1557678B" wp14:editId="552BFCA3">
            <wp:extent cx="9377869" cy="5496128"/>
            <wp:effectExtent l="19050" t="0" r="0" b="0"/>
            <wp:docPr id="12541454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7869" cy="5496128"/>
                    </a:xfrm>
                    <a:prstGeom prst="rect">
                      <a:avLst/>
                    </a:prstGeom>
                    <a:noFill/>
                    <a:ln>
                      <a:noFill/>
                    </a:ln>
                  </pic:spPr>
                </pic:pic>
              </a:graphicData>
            </a:graphic>
          </wp:inline>
        </w:drawing>
      </w:r>
    </w:p>
    <w:p w14:paraId="32821ECF" w14:textId="77777777" w:rsidR="00CC3652" w:rsidRPr="00D00E6B" w:rsidRDefault="009D66BB" w:rsidP="006B0888">
      <w:pPr>
        <w:pStyle w:val="1"/>
        <w:ind w:left="709"/>
        <w:jc w:val="center"/>
        <w:rPr>
          <w:rFonts w:ascii="Times New Roman" w:hAnsi="Times New Roman"/>
          <w:b w:val="0"/>
        </w:rPr>
        <w:sectPr w:rsidR="00CC3652" w:rsidRPr="00D00E6B" w:rsidSect="00C4159E">
          <w:pgSz w:w="16834" w:h="11909" w:orient="landscape"/>
          <w:pgMar w:top="1134" w:right="1134" w:bottom="1134" w:left="1134" w:header="0" w:footer="6" w:gutter="0"/>
          <w:cols w:space="720"/>
          <w:noEndnote/>
          <w:docGrid w:linePitch="360"/>
        </w:sectPr>
      </w:pPr>
      <w:r>
        <w:rPr>
          <w:rFonts w:ascii="Times New Roman" w:hAnsi="Times New Roman"/>
          <w:noProof/>
          <w:lang w:val="ru-RU" w:eastAsia="ru-RU"/>
        </w:rPr>
        <w:pict w14:anchorId="1387DB73">
          <v:shape id="Блок-схема: альтернативный процесс 45" o:spid="_x0000_s1027" type="#_x0000_t176" style="position:absolute;left:0;text-align:left;margin-left:-267.6pt;margin-top:39.35pt;width:104.2pt;height:281.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" fillcolor="#b4c6e7" strokecolor="#1f4d78">
            <v:textbox>
              <w:txbxContent>
                <w:p w14:paraId="68843F7D" w14:textId="77777777" w:rsidR="007D48C3" w:rsidRPr="009424F1" w:rsidRDefault="007D48C3"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34848FDA" w14:textId="77777777" w:rsidR="007D48C3" w:rsidRPr="00057742" w:rsidRDefault="007D48C3"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5C8F782F" w14:textId="77777777" w:rsidR="007D48C3" w:rsidRPr="00057742" w:rsidRDefault="007D48C3"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70282B0" w14:textId="77777777" w:rsidR="007D48C3" w:rsidRPr="00057742" w:rsidRDefault="007D48C3"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65C44BA" w14:textId="77777777" w:rsidR="007D48C3" w:rsidRPr="00057742" w:rsidRDefault="007D48C3"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CC53C2F" w14:textId="77777777" w:rsidR="007D48C3" w:rsidRPr="00057742" w:rsidRDefault="007D48C3"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55A29BC8" w14:textId="77777777" w:rsidR="007D48C3" w:rsidRPr="00057742" w:rsidRDefault="007D48C3"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5A3F3726" w14:textId="77777777" w:rsidR="007D48C3" w:rsidRPr="00057742" w:rsidRDefault="007D48C3"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4633916F" w14:textId="77777777" w:rsidR="007D48C3" w:rsidRPr="00057742" w:rsidRDefault="007D48C3"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435F26FE" w14:textId="77777777" w:rsidR="007D48C3" w:rsidRPr="00057742" w:rsidRDefault="007D48C3"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3467A5AE" w14:textId="77777777" w:rsidR="007D48C3" w:rsidRPr="00057742" w:rsidRDefault="007D48C3"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074BE206" w14:textId="77777777" w:rsidR="007D48C3" w:rsidRPr="00057742" w:rsidRDefault="007D48C3"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052AC38B" w14:textId="77777777" w:rsidR="007D48C3" w:rsidRPr="00057742" w:rsidRDefault="007D48C3"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549C6A49" w14:textId="77777777" w:rsidR="007D48C3" w:rsidRPr="00057742" w:rsidRDefault="007D48C3"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0FA6549B" w14:textId="77777777" w:rsidR="007D48C3" w:rsidRPr="00D25596" w:rsidRDefault="007D48C3"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v:textbox>
          </v:shape>
        </w:pict>
      </w:r>
      <w:r>
        <w:rPr>
          <w:rFonts w:ascii="Times New Roman" w:hAnsi="Times New Roman"/>
          <w:noProof/>
          <w:lang w:val="ru-RU" w:eastAsia="ru-RU"/>
        </w:rPr>
        <w:pict w14:anchorId="5DFA8346">
          <v:shapetype id="_x0000_t32" coordsize="21600,21600" o:spt="32" o:oned="t" path="m,l21600,21600e" filled="f">
            <v:path arrowok="t" fillok="f" o:connecttype="none"/>
            <o:lock v:ext="edit" shapetype="t"/>
          </v:shapetype>
          <v:shape id="Прямая со стрелкой 44" o:spid="_x0000_s1028" type="#_x0000_t32" style="position:absolute;left:0;text-align:left;margin-left:-176.85pt;margin-top:24.45pt;width:60.9pt;height:14.9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">
            <v:stroke endarrow="block"/>
          </v:shape>
        </w:pict>
      </w:r>
    </w:p>
    <w:p w14:paraId="44E4BDFF" w14:textId="77777777" w:rsidR="00CC3652" w:rsidRPr="00D00E6B" w:rsidRDefault="00CC3652" w:rsidP="000D22E2">
      <w:pPr>
        <w:pStyle w:val="a7"/>
        <w:ind w:left="1428" w:hanging="1428"/>
        <w:jc w:val="center"/>
        <w:rPr>
          <w:rFonts w:ascii="Times New Roman" w:hAnsi="Times New Roman"/>
          <w:b/>
          <w:sz w:val="24"/>
          <w:szCs w:val="24"/>
          <w:lang w:val="uk-UA"/>
        </w:rPr>
      </w:pPr>
      <w:r w:rsidRPr="00D00E6B">
        <w:rPr>
          <w:rFonts w:ascii="Times New Roman" w:hAnsi="Times New Roman"/>
          <w:b/>
          <w:sz w:val="24"/>
          <w:szCs w:val="24"/>
          <w:lang w:val="uk-UA"/>
        </w:rPr>
        <w:lastRenderedPageBreak/>
        <w:t>Форма атестації здобувачів вищої освіти</w:t>
      </w:r>
    </w:p>
    <w:p w14:paraId="1659AE77" w14:textId="77777777" w:rsidR="00632CEB" w:rsidRPr="00D00E6B" w:rsidRDefault="00632CEB" w:rsidP="00632CEB">
      <w:pPr>
        <w:pStyle w:val="a7"/>
        <w:spacing w:after="0" w:line="240" w:lineRule="auto"/>
        <w:ind w:left="0" w:firstLine="709"/>
        <w:jc w:val="both"/>
        <w:rPr>
          <w:rFonts w:ascii="Times New Roman" w:hAnsi="Times New Roman"/>
          <w:sz w:val="24"/>
          <w:szCs w:val="24"/>
          <w:lang w:val="uk-UA"/>
        </w:rPr>
      </w:pPr>
      <w:r w:rsidRPr="00D00E6B">
        <w:rPr>
          <w:rFonts w:ascii="Times New Roman" w:hAnsi="Times New Roman"/>
          <w:sz w:val="24"/>
          <w:szCs w:val="24"/>
          <w:lang w:val="uk-UA"/>
        </w:rPr>
        <w:t xml:space="preserve">Атестація здобувачів першого (бакалаврського) рівня вищої освіти щодо встановлення відповідності </w:t>
      </w:r>
      <w:r w:rsidR="00555D84" w:rsidRPr="00D00E6B">
        <w:rPr>
          <w:rFonts w:ascii="Times New Roman" w:hAnsi="Times New Roman"/>
          <w:sz w:val="24"/>
          <w:szCs w:val="24"/>
          <w:lang w:val="uk-UA"/>
        </w:rPr>
        <w:t xml:space="preserve">результатів навчання здобувачів вищої освіти </w:t>
      </w:r>
      <w:r w:rsidRPr="00D00E6B">
        <w:rPr>
          <w:rFonts w:ascii="Times New Roman" w:hAnsi="Times New Roman"/>
          <w:sz w:val="24"/>
          <w:szCs w:val="24"/>
          <w:lang w:val="uk-UA"/>
        </w:rPr>
        <w:t>вимогам освітньої програми здійснюється Екзаменаційною комісією із зазначеної спеціальності, затвердженої у встановленому порядку. До атестації допускаються здобувачі вищої освіти, які в повному обсязі завершили теоретичний курс навчання та виконали усі види практичної підготовки, передбачені навчальним планом.</w:t>
      </w:r>
    </w:p>
    <w:p w14:paraId="0986C202" w14:textId="77777777" w:rsidR="00632CEB" w:rsidRPr="00D00E6B" w:rsidRDefault="00632CEB" w:rsidP="00632CEB">
      <w:pPr>
        <w:pStyle w:val="a7"/>
        <w:spacing w:after="0" w:line="240" w:lineRule="auto"/>
        <w:ind w:left="0" w:firstLine="709"/>
        <w:jc w:val="both"/>
        <w:rPr>
          <w:rFonts w:ascii="Times New Roman" w:hAnsi="Times New Roman"/>
          <w:sz w:val="24"/>
          <w:szCs w:val="24"/>
          <w:lang w:val="uk-UA"/>
        </w:rPr>
      </w:pPr>
      <w:r w:rsidRPr="00D00E6B">
        <w:rPr>
          <w:rFonts w:ascii="Times New Roman" w:hAnsi="Times New Roman"/>
          <w:sz w:val="24"/>
          <w:szCs w:val="24"/>
          <w:lang w:val="uk-UA"/>
        </w:rPr>
        <w:t xml:space="preserve">Атестація здобувачів вищої освіти за освітньою програмою «Географія» спеціальності Е4 </w:t>
      </w:r>
      <w:r w:rsidR="00E5039D">
        <w:rPr>
          <w:rFonts w:ascii="Times New Roman" w:hAnsi="Times New Roman"/>
          <w:sz w:val="24"/>
          <w:szCs w:val="24"/>
          <w:lang w:val="uk-UA"/>
        </w:rPr>
        <w:t>«</w:t>
      </w:r>
      <w:r w:rsidRPr="00D00E6B">
        <w:rPr>
          <w:rFonts w:ascii="Times New Roman" w:hAnsi="Times New Roman"/>
          <w:sz w:val="24"/>
          <w:szCs w:val="24"/>
          <w:lang w:val="uk-UA"/>
        </w:rPr>
        <w:t>Науки про Землю</w:t>
      </w:r>
      <w:r w:rsidR="00E5039D">
        <w:rPr>
          <w:rFonts w:ascii="Times New Roman" w:hAnsi="Times New Roman"/>
          <w:sz w:val="24"/>
          <w:szCs w:val="24"/>
          <w:lang w:val="uk-UA"/>
        </w:rPr>
        <w:t>»</w:t>
      </w:r>
      <w:r w:rsidR="00DD5E7B" w:rsidRPr="00D00E6B">
        <w:rPr>
          <w:rFonts w:ascii="Times New Roman" w:hAnsi="Times New Roman"/>
          <w:sz w:val="24"/>
          <w:szCs w:val="24"/>
          <w:lang w:val="uk-UA"/>
        </w:rPr>
        <w:t xml:space="preserve"> передбачає оцінювання набутих особою компетентностей і досягнутих програмних результатів навчання і </w:t>
      </w:r>
      <w:r w:rsidRPr="00D00E6B">
        <w:rPr>
          <w:rFonts w:ascii="Times New Roman" w:hAnsi="Times New Roman"/>
          <w:sz w:val="24"/>
          <w:szCs w:val="24"/>
          <w:lang w:val="uk-UA"/>
        </w:rPr>
        <w:t xml:space="preserve">здійснюється у формі атестаційного </w:t>
      </w:r>
      <w:r w:rsidR="000E153C" w:rsidRPr="00D00E6B">
        <w:rPr>
          <w:rFonts w:ascii="Times New Roman" w:hAnsi="Times New Roman"/>
          <w:sz w:val="24"/>
          <w:szCs w:val="24"/>
          <w:lang w:val="uk-UA"/>
        </w:rPr>
        <w:t>іспиту</w:t>
      </w:r>
      <w:r w:rsidRPr="00D00E6B">
        <w:rPr>
          <w:rFonts w:ascii="Times New Roman" w:hAnsi="Times New Roman"/>
          <w:sz w:val="24"/>
          <w:szCs w:val="24"/>
          <w:lang w:val="uk-UA"/>
        </w:rPr>
        <w:t xml:space="preserve"> та публічного захисту кваліфікаційної роботи й завершується </w:t>
      </w:r>
      <w:r w:rsidR="001777DC" w:rsidRPr="00D00E6B">
        <w:rPr>
          <w:rFonts w:ascii="Times New Roman" w:hAnsi="Times New Roman"/>
          <w:sz w:val="24"/>
          <w:szCs w:val="24"/>
          <w:lang w:val="uk-UA"/>
        </w:rPr>
        <w:t>видачою</w:t>
      </w:r>
      <w:r w:rsidRPr="00D00E6B">
        <w:rPr>
          <w:rFonts w:ascii="Times New Roman" w:hAnsi="Times New Roman"/>
          <w:sz w:val="24"/>
          <w:szCs w:val="24"/>
          <w:lang w:val="uk-UA"/>
        </w:rPr>
        <w:t xml:space="preserve"> документу встановленого зразка про присудження випускникам кваліфікації: </w:t>
      </w:r>
      <w:r w:rsidRPr="00D00E6B">
        <w:rPr>
          <w:rFonts w:ascii="Times New Roman" w:hAnsi="Times New Roman"/>
          <w:sz w:val="24"/>
          <w:szCs w:val="24"/>
          <w:highlight w:val="yellow"/>
          <w:lang w:val="uk-UA"/>
        </w:rPr>
        <w:t xml:space="preserve">бакалавр </w:t>
      </w:r>
      <w:r w:rsidR="00106299">
        <w:rPr>
          <w:rFonts w:ascii="Times New Roman" w:hAnsi="Times New Roman"/>
          <w:sz w:val="24"/>
          <w:szCs w:val="24"/>
          <w:highlight w:val="yellow"/>
          <w:lang w:val="uk-UA"/>
        </w:rPr>
        <w:t>з наук про Землю</w:t>
      </w:r>
      <w:r w:rsidRPr="00D00E6B">
        <w:rPr>
          <w:rFonts w:ascii="Times New Roman" w:hAnsi="Times New Roman"/>
          <w:sz w:val="24"/>
          <w:szCs w:val="24"/>
          <w:highlight w:val="yellow"/>
          <w:lang w:val="uk-UA"/>
        </w:rPr>
        <w:t>,</w:t>
      </w:r>
      <w:r w:rsidRPr="00D00E6B">
        <w:rPr>
          <w:rFonts w:ascii="Times New Roman" w:hAnsi="Times New Roman"/>
          <w:sz w:val="24"/>
          <w:szCs w:val="24"/>
          <w:lang w:val="uk-UA"/>
        </w:rPr>
        <w:t xml:space="preserve"> за умови успішного складання підсумкової атестації.</w:t>
      </w:r>
      <w:r w:rsidR="000E153C" w:rsidRPr="00D00E6B">
        <w:rPr>
          <w:rFonts w:ascii="Times New Roman" w:hAnsi="Times New Roman"/>
          <w:sz w:val="24"/>
          <w:szCs w:val="24"/>
          <w:lang w:val="uk-UA"/>
        </w:rPr>
        <w:t xml:space="preserve"> </w:t>
      </w:r>
    </w:p>
    <w:p w14:paraId="11CD71BD" w14:textId="77777777" w:rsidR="00B57B0F" w:rsidRPr="00D00E6B" w:rsidRDefault="00632CEB" w:rsidP="00056D9C">
      <w:pPr>
        <w:pStyle w:val="a7"/>
        <w:spacing w:after="0" w:line="240" w:lineRule="auto"/>
        <w:ind w:left="0" w:firstLine="709"/>
        <w:jc w:val="both"/>
        <w:rPr>
          <w:rFonts w:ascii="Times New Roman" w:hAnsi="Times New Roman"/>
          <w:sz w:val="24"/>
          <w:szCs w:val="24"/>
          <w:lang w:val="uk-UA"/>
        </w:rPr>
      </w:pPr>
      <w:r w:rsidRPr="00D00E6B">
        <w:rPr>
          <w:rFonts w:ascii="Times New Roman" w:hAnsi="Times New Roman"/>
          <w:sz w:val="24"/>
          <w:szCs w:val="24"/>
          <w:lang w:val="uk-UA"/>
        </w:rPr>
        <w:t xml:space="preserve">Атестаційний екзамен </w:t>
      </w:r>
      <w:r w:rsidR="00DD5E7B" w:rsidRPr="00D00E6B">
        <w:rPr>
          <w:rFonts w:ascii="Times New Roman" w:hAnsi="Times New Roman"/>
          <w:sz w:val="24"/>
          <w:szCs w:val="24"/>
          <w:lang w:val="uk-UA"/>
        </w:rPr>
        <w:t>передбачає</w:t>
      </w:r>
      <w:r w:rsidRPr="00D00E6B">
        <w:rPr>
          <w:rFonts w:ascii="Times New Roman" w:hAnsi="Times New Roman"/>
          <w:sz w:val="24"/>
          <w:szCs w:val="24"/>
          <w:lang w:val="uk-UA"/>
        </w:rPr>
        <w:t xml:space="preserve"> оцінювання р</w:t>
      </w:r>
      <w:r w:rsidR="000E153C" w:rsidRPr="00D00E6B">
        <w:rPr>
          <w:rFonts w:ascii="Times New Roman" w:hAnsi="Times New Roman"/>
          <w:sz w:val="24"/>
          <w:szCs w:val="24"/>
          <w:lang w:val="uk-UA"/>
        </w:rPr>
        <w:t>езультатів навчання визначених с</w:t>
      </w:r>
      <w:r w:rsidRPr="00D00E6B">
        <w:rPr>
          <w:rFonts w:ascii="Times New Roman" w:hAnsi="Times New Roman"/>
          <w:sz w:val="24"/>
          <w:szCs w:val="24"/>
          <w:lang w:val="uk-UA"/>
        </w:rPr>
        <w:t xml:space="preserve">тандартом вищої освіти та </w:t>
      </w:r>
      <w:r w:rsidR="000E153C" w:rsidRPr="00D00E6B">
        <w:rPr>
          <w:rFonts w:ascii="Times New Roman" w:hAnsi="Times New Roman"/>
          <w:sz w:val="24"/>
          <w:szCs w:val="24"/>
          <w:lang w:val="uk-UA"/>
        </w:rPr>
        <w:t>освітньою програмою</w:t>
      </w:r>
      <w:r w:rsidRPr="00D00E6B">
        <w:rPr>
          <w:rFonts w:ascii="Times New Roman" w:hAnsi="Times New Roman"/>
          <w:sz w:val="24"/>
          <w:szCs w:val="24"/>
          <w:lang w:val="uk-UA"/>
        </w:rPr>
        <w:t>.</w:t>
      </w:r>
      <w:r w:rsidR="00DD5E7B" w:rsidRPr="00D00E6B">
        <w:rPr>
          <w:rFonts w:ascii="Times New Roman" w:hAnsi="Times New Roman"/>
          <w:sz w:val="24"/>
          <w:szCs w:val="24"/>
          <w:lang w:val="uk-UA"/>
        </w:rPr>
        <w:t xml:space="preserve"> </w:t>
      </w:r>
      <w:r w:rsidR="00056D9C" w:rsidRPr="00056D9C">
        <w:rPr>
          <w:rFonts w:ascii="Times New Roman" w:hAnsi="Times New Roman"/>
          <w:sz w:val="24"/>
          <w:szCs w:val="24"/>
          <w:lang w:val="uk-UA"/>
        </w:rPr>
        <w:t>Кваліфікаційна робота має передбачати розв’язання</w:t>
      </w:r>
      <w:r w:rsidR="00056D9C">
        <w:rPr>
          <w:rFonts w:ascii="Times New Roman" w:hAnsi="Times New Roman"/>
          <w:sz w:val="24"/>
          <w:szCs w:val="24"/>
          <w:lang w:val="uk-UA"/>
        </w:rPr>
        <w:t xml:space="preserve"> </w:t>
      </w:r>
      <w:r w:rsidR="00056D9C" w:rsidRPr="00056D9C">
        <w:rPr>
          <w:rFonts w:ascii="Times New Roman" w:hAnsi="Times New Roman"/>
          <w:sz w:val="24"/>
          <w:szCs w:val="24"/>
          <w:lang w:val="uk-UA"/>
        </w:rPr>
        <w:t>складної спеціалізованої задачі або практичної проблеми</w:t>
      </w:r>
      <w:r w:rsidR="00056D9C">
        <w:rPr>
          <w:rFonts w:ascii="Times New Roman" w:hAnsi="Times New Roman"/>
          <w:sz w:val="24"/>
          <w:szCs w:val="24"/>
          <w:lang w:val="uk-UA"/>
        </w:rPr>
        <w:t xml:space="preserve"> </w:t>
      </w:r>
      <w:r w:rsidR="00056D9C" w:rsidRPr="00056D9C">
        <w:rPr>
          <w:rFonts w:ascii="Times New Roman" w:hAnsi="Times New Roman"/>
          <w:sz w:val="24"/>
          <w:szCs w:val="24"/>
          <w:lang w:val="uk-UA"/>
        </w:rPr>
        <w:t>у предметній області наук про Землю або у процесі</w:t>
      </w:r>
      <w:r w:rsidR="00056D9C">
        <w:rPr>
          <w:rFonts w:ascii="Times New Roman" w:hAnsi="Times New Roman"/>
          <w:sz w:val="24"/>
          <w:szCs w:val="24"/>
          <w:lang w:val="uk-UA"/>
        </w:rPr>
        <w:t xml:space="preserve"> </w:t>
      </w:r>
      <w:r w:rsidR="00056D9C" w:rsidRPr="00056D9C">
        <w:rPr>
          <w:rFonts w:ascii="Times New Roman" w:hAnsi="Times New Roman"/>
          <w:sz w:val="24"/>
          <w:szCs w:val="24"/>
          <w:lang w:val="uk-UA"/>
        </w:rPr>
        <w:t>навчання із застосуванням сучасних теорій та методів</w:t>
      </w:r>
      <w:r w:rsidR="00056D9C">
        <w:rPr>
          <w:rFonts w:ascii="Times New Roman" w:hAnsi="Times New Roman"/>
          <w:sz w:val="24"/>
          <w:szCs w:val="24"/>
          <w:lang w:val="uk-UA"/>
        </w:rPr>
        <w:t xml:space="preserve"> </w:t>
      </w:r>
      <w:r w:rsidR="00056D9C" w:rsidRPr="00056D9C">
        <w:rPr>
          <w:rFonts w:ascii="Times New Roman" w:hAnsi="Times New Roman"/>
          <w:sz w:val="24"/>
          <w:szCs w:val="24"/>
          <w:lang w:val="uk-UA"/>
        </w:rPr>
        <w:t xml:space="preserve">дослідження природних </w:t>
      </w:r>
      <w:r w:rsidR="005A6915">
        <w:rPr>
          <w:rFonts w:ascii="Times New Roman" w:hAnsi="Times New Roman"/>
          <w:sz w:val="24"/>
          <w:szCs w:val="24"/>
          <w:lang w:val="uk-UA"/>
        </w:rPr>
        <w:t>й</w:t>
      </w:r>
      <w:r w:rsidR="00056D9C" w:rsidRPr="00056D9C">
        <w:rPr>
          <w:rFonts w:ascii="Times New Roman" w:hAnsi="Times New Roman"/>
          <w:sz w:val="24"/>
          <w:szCs w:val="24"/>
          <w:lang w:val="uk-UA"/>
        </w:rPr>
        <w:t xml:space="preserve"> антропогенних об’єктів та</w:t>
      </w:r>
      <w:r w:rsidR="00056D9C">
        <w:rPr>
          <w:rFonts w:ascii="Times New Roman" w:hAnsi="Times New Roman"/>
          <w:sz w:val="24"/>
          <w:szCs w:val="24"/>
          <w:lang w:val="uk-UA"/>
        </w:rPr>
        <w:t xml:space="preserve"> </w:t>
      </w:r>
      <w:r w:rsidR="00056D9C" w:rsidRPr="00056D9C">
        <w:rPr>
          <w:rFonts w:ascii="Times New Roman" w:hAnsi="Times New Roman"/>
          <w:sz w:val="24"/>
          <w:szCs w:val="24"/>
          <w:lang w:val="uk-UA"/>
        </w:rPr>
        <w:t>процесів із використанням комплексу</w:t>
      </w:r>
      <w:r w:rsidR="00056D9C">
        <w:rPr>
          <w:rFonts w:ascii="Times New Roman" w:hAnsi="Times New Roman"/>
          <w:sz w:val="24"/>
          <w:szCs w:val="24"/>
          <w:lang w:val="uk-UA"/>
        </w:rPr>
        <w:t xml:space="preserve"> </w:t>
      </w:r>
      <w:r w:rsidR="00056D9C" w:rsidRPr="00056D9C">
        <w:rPr>
          <w:rFonts w:ascii="Times New Roman" w:hAnsi="Times New Roman"/>
          <w:sz w:val="24"/>
          <w:szCs w:val="24"/>
          <w:lang w:val="uk-UA"/>
        </w:rPr>
        <w:t>міждисциплінарних даних, що характеризується</w:t>
      </w:r>
      <w:r w:rsidR="00056D9C">
        <w:rPr>
          <w:rFonts w:ascii="Times New Roman" w:hAnsi="Times New Roman"/>
          <w:sz w:val="24"/>
          <w:szCs w:val="24"/>
          <w:lang w:val="uk-UA"/>
        </w:rPr>
        <w:t xml:space="preserve"> </w:t>
      </w:r>
      <w:r w:rsidR="00056D9C" w:rsidRPr="00056D9C">
        <w:rPr>
          <w:rFonts w:ascii="Times New Roman" w:hAnsi="Times New Roman"/>
          <w:sz w:val="24"/>
          <w:szCs w:val="24"/>
          <w:lang w:val="uk-UA"/>
        </w:rPr>
        <w:t>комплексністю і невизначеністю умов, із застосуванням</w:t>
      </w:r>
      <w:r w:rsidR="00056D9C">
        <w:rPr>
          <w:rFonts w:ascii="Times New Roman" w:hAnsi="Times New Roman"/>
          <w:sz w:val="24"/>
          <w:szCs w:val="24"/>
          <w:lang w:val="uk-UA"/>
        </w:rPr>
        <w:t xml:space="preserve"> </w:t>
      </w:r>
      <w:r w:rsidR="00056D9C" w:rsidRPr="00056D9C">
        <w:rPr>
          <w:rFonts w:ascii="Times New Roman" w:hAnsi="Times New Roman"/>
          <w:sz w:val="24"/>
          <w:szCs w:val="24"/>
          <w:lang w:val="uk-UA"/>
        </w:rPr>
        <w:t>теорії та методів дизайну.</w:t>
      </w:r>
      <w:r w:rsidR="00056D9C">
        <w:rPr>
          <w:rFonts w:ascii="Times New Roman" w:hAnsi="Times New Roman"/>
          <w:sz w:val="24"/>
          <w:szCs w:val="24"/>
          <w:lang w:val="uk-UA"/>
        </w:rPr>
        <w:t xml:space="preserve"> </w:t>
      </w:r>
      <w:r w:rsidRPr="00D00E6B">
        <w:rPr>
          <w:rFonts w:ascii="Times New Roman" w:hAnsi="Times New Roman"/>
          <w:sz w:val="24"/>
          <w:szCs w:val="24"/>
          <w:lang w:val="uk-UA"/>
        </w:rPr>
        <w:t xml:space="preserve">Обов’язковою є перевірка кваліфікаційної роботи бакалавра на оригінальність. У кваліфікаційній роботі не має бути академічного плагіату, фальсифікації та фабрикації. </w:t>
      </w:r>
      <w:r w:rsidR="000E153C" w:rsidRPr="00D00E6B">
        <w:rPr>
          <w:rFonts w:ascii="Times New Roman" w:hAnsi="Times New Roman"/>
          <w:sz w:val="24"/>
          <w:szCs w:val="24"/>
          <w:lang w:val="uk-UA"/>
        </w:rPr>
        <w:t xml:space="preserve">Кваліфікаційна робота має бути оприлюднена на офіційному сайті або в репозиторії закладу вищої освіти або його структурного підрозділу. </w:t>
      </w:r>
      <w:r w:rsidRPr="00D00E6B">
        <w:rPr>
          <w:rFonts w:ascii="Times New Roman" w:hAnsi="Times New Roman"/>
          <w:sz w:val="24"/>
          <w:szCs w:val="24"/>
          <w:lang w:val="uk-UA"/>
        </w:rPr>
        <w:t>Захист кваліфікаційної роботи відбувається відкрито і публічно</w:t>
      </w:r>
      <w:r w:rsidR="000E153C" w:rsidRPr="00D00E6B">
        <w:rPr>
          <w:rFonts w:ascii="Times New Roman" w:hAnsi="Times New Roman"/>
          <w:sz w:val="24"/>
          <w:szCs w:val="24"/>
          <w:lang w:val="uk-UA"/>
        </w:rPr>
        <w:t>.</w:t>
      </w:r>
    </w:p>
    <w:p w14:paraId="11911D2E" w14:textId="77777777" w:rsidR="00632CEB" w:rsidRPr="00D00E6B" w:rsidRDefault="00632CEB" w:rsidP="00632CEB">
      <w:pPr>
        <w:spacing w:line="276" w:lineRule="auto"/>
        <w:ind w:firstLine="708"/>
        <w:jc w:val="both"/>
        <w:rPr>
          <w:rFonts w:ascii="Times New Roman" w:hAnsi="Times New Roman" w:cs="Times New Roman"/>
          <w:color w:val="FF0000"/>
        </w:rPr>
      </w:pPr>
      <w:r w:rsidRPr="007D48C3">
        <w:rPr>
          <w:rFonts w:ascii="Times New Roman" w:hAnsi="Times New Roman" w:cs="Times New Roman"/>
          <w:color w:val="auto"/>
        </w:rPr>
        <w:t>Процедура присвоєння професійної кваліфікації здійснюється дотримуючись «Порядку здобуття та присвоєння професійних кваліфікацій в Державному вищому навчальному закладі  «Ужгородський національний університет»</w:t>
      </w:r>
      <w:r w:rsidRPr="00D00E6B">
        <w:rPr>
          <w:rFonts w:ascii="Times New Roman" w:hAnsi="Times New Roman" w:cs="Times New Roman"/>
          <w:color w:val="auto"/>
        </w:rPr>
        <w:t xml:space="preserve"> </w:t>
      </w:r>
      <w:hyperlink r:id="rId13" w:history="1">
        <w:r w:rsidRPr="00D00E6B">
          <w:rPr>
            <w:rStyle w:val="a3"/>
            <w:rFonts w:ascii="Times New Roman" w:hAnsi="Times New Roman"/>
          </w:rPr>
          <w:t>https://www.uzhnu.edu.ua/en/infocentre/get/83880</w:t>
        </w:r>
      </w:hyperlink>
      <w:r w:rsidRPr="00D00E6B">
        <w:rPr>
          <w:rFonts w:ascii="Times New Roman" w:hAnsi="Times New Roman" w:cs="Times New Roman"/>
          <w:color w:val="auto"/>
        </w:rPr>
        <w:t xml:space="preserve"> </w:t>
      </w:r>
    </w:p>
    <w:p w14:paraId="07192610" w14:textId="77777777" w:rsidR="00CC3652" w:rsidRPr="00E5039D" w:rsidRDefault="00CC3652" w:rsidP="00D65B19">
      <w:pPr>
        <w:spacing w:line="276" w:lineRule="auto"/>
        <w:ind w:firstLine="708"/>
        <w:jc w:val="both"/>
        <w:rPr>
          <w:rFonts w:ascii="Times New Roman" w:hAnsi="Times New Roman" w:cs="Times New Roman"/>
          <w:color w:val="auto"/>
        </w:rPr>
      </w:pPr>
    </w:p>
    <w:p w14:paraId="6AD5D7B3" w14:textId="77777777" w:rsidR="00CC3652" w:rsidRPr="00E5039D" w:rsidRDefault="00CC3652" w:rsidP="00D65B19">
      <w:pPr>
        <w:spacing w:line="276" w:lineRule="auto"/>
        <w:ind w:firstLine="708"/>
        <w:jc w:val="both"/>
        <w:rPr>
          <w:rFonts w:ascii="Times New Roman" w:hAnsi="Times New Roman" w:cs="Times New Roman"/>
          <w:color w:val="auto"/>
          <w:sz w:val="28"/>
          <w:szCs w:val="28"/>
        </w:rPr>
      </w:pPr>
    </w:p>
    <w:p w14:paraId="28C0EE75" w14:textId="77777777" w:rsidR="00CC3652" w:rsidRPr="00E5039D" w:rsidRDefault="00CC3652" w:rsidP="00D65B19">
      <w:pPr>
        <w:spacing w:line="276" w:lineRule="auto"/>
        <w:ind w:firstLine="708"/>
        <w:jc w:val="both"/>
        <w:rPr>
          <w:rFonts w:ascii="Times New Roman" w:hAnsi="Times New Roman" w:cs="Times New Roman"/>
          <w:color w:val="auto"/>
          <w:sz w:val="28"/>
          <w:szCs w:val="28"/>
        </w:rPr>
      </w:pPr>
    </w:p>
    <w:p w14:paraId="0C88BEDF" w14:textId="77777777" w:rsidR="00CC3652" w:rsidRPr="00D00E6B" w:rsidRDefault="00CC3652" w:rsidP="007219A1">
      <w:pPr>
        <w:spacing w:line="276" w:lineRule="auto"/>
        <w:jc w:val="both"/>
        <w:rPr>
          <w:rFonts w:ascii="Times New Roman" w:hAnsi="Times New Roman" w:cs="Times New Roman"/>
          <w:color w:val="FF0000"/>
          <w:sz w:val="28"/>
          <w:szCs w:val="28"/>
        </w:rPr>
        <w:sectPr w:rsidR="00CC3652" w:rsidRPr="00D00E6B" w:rsidSect="00C4159E">
          <w:pgSz w:w="11906" w:h="16838"/>
          <w:pgMar w:top="1134" w:right="1134" w:bottom="1134" w:left="1134" w:header="708" w:footer="708" w:gutter="0"/>
          <w:cols w:space="708"/>
          <w:docGrid w:linePitch="360"/>
        </w:sectPr>
      </w:pPr>
    </w:p>
    <w:p w14:paraId="750F259C" w14:textId="77777777" w:rsidR="00CC3652" w:rsidRPr="00D00E6B" w:rsidRDefault="00CC3652" w:rsidP="00B87853">
      <w:pPr>
        <w:pStyle w:val="1"/>
        <w:numPr>
          <w:ilvl w:val="0"/>
          <w:numId w:val="1"/>
        </w:numPr>
        <w:jc w:val="center"/>
        <w:rPr>
          <w:rFonts w:ascii="Times New Roman" w:hAnsi="Times New Roman"/>
          <w:color w:val="auto"/>
        </w:rPr>
      </w:pPr>
      <w:r w:rsidRPr="00D00E6B">
        <w:rPr>
          <w:rFonts w:ascii="Times New Roman" w:hAnsi="Times New Roman"/>
          <w:color w:val="auto"/>
        </w:rPr>
        <w:lastRenderedPageBreak/>
        <w:t>Матриця відповідності програмних компетентностей компонентам освітньої програми</w:t>
      </w:r>
    </w:p>
    <w:p w14:paraId="6122BF24" w14:textId="77777777" w:rsidR="00CC3652" w:rsidRPr="00D00E6B" w:rsidRDefault="00CC3652" w:rsidP="00CB00F0">
      <w:pPr>
        <w:rPr>
          <w:rFonts w:ascii="Times New Roman" w:hAnsi="Times New Roman" w:cs="Times New Roman"/>
          <w:sz w:val="16"/>
          <w:szCs w:val="16"/>
        </w:rPr>
      </w:pPr>
    </w:p>
    <w:tbl>
      <w:tblPr>
        <w:tblW w:w="16103" w:type="dxa"/>
        <w:tblInd w:w="-605" w:type="dxa"/>
        <w:tblLayout w:type="fixed"/>
        <w:tblCellMar>
          <w:left w:w="115" w:type="dxa"/>
          <w:right w:w="115" w:type="dxa"/>
        </w:tblCellMar>
        <w:tblLook w:val="0000" w:firstRow="0" w:lastRow="0" w:firstColumn="0" w:lastColumn="0" w:noHBand="0" w:noVBand="0"/>
      </w:tblPr>
      <w:tblGrid>
        <w:gridCol w:w="92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4"/>
      </w:tblGrid>
      <w:tr w:rsidR="00B110F9" w:rsidRPr="00D00E6B" w14:paraId="07A150E9" w14:textId="77777777" w:rsidTr="00E04985">
        <w:trPr>
          <w:cantSplit/>
          <w:trHeight w:val="724"/>
        </w:trPr>
        <w:tc>
          <w:tcPr>
            <w:tcW w:w="923" w:type="dxa"/>
            <w:tcBorders>
              <w:top w:val="single" w:sz="4" w:space="0" w:color="000000"/>
              <w:left w:val="single" w:sz="4" w:space="0" w:color="000000"/>
              <w:bottom w:val="single" w:sz="4" w:space="0" w:color="000000"/>
              <w:right w:val="single" w:sz="4" w:space="0" w:color="000000"/>
            </w:tcBorders>
            <w:vAlign w:val="center"/>
          </w:tcPr>
          <w:p w14:paraId="0D0BB075" w14:textId="77777777" w:rsidR="00B110F9" w:rsidRPr="00D00E6B" w:rsidRDefault="00B110F9" w:rsidP="00A40AFC">
            <w:pPr>
              <w:ind w:left="57" w:right="57"/>
              <w:rPr>
                <w:rFonts w:ascii="Times New Roman" w:hAnsi="Times New Roman" w:cs="Times New Roman"/>
                <w:b/>
                <w:sz w:val="20"/>
                <w:szCs w:val="16"/>
              </w:rPr>
            </w:pPr>
            <w:r w:rsidRPr="00D00E6B">
              <w:rPr>
                <w:rFonts w:ascii="Times New Roman" w:hAnsi="Times New Roman" w:cs="Times New Roman"/>
                <w:b/>
                <w:sz w:val="20"/>
                <w:szCs w:val="16"/>
              </w:rPr>
              <w:t> </w:t>
            </w:r>
          </w:p>
        </w:tc>
        <w:tc>
          <w:tcPr>
            <w:tcW w:w="353" w:type="dxa"/>
            <w:tcBorders>
              <w:top w:val="single" w:sz="4" w:space="0" w:color="000000"/>
              <w:left w:val="nil"/>
              <w:bottom w:val="single" w:sz="4" w:space="0" w:color="000000"/>
              <w:right w:val="single" w:sz="4" w:space="0" w:color="000000"/>
            </w:tcBorders>
            <w:textDirection w:val="btLr"/>
            <w:vAlign w:val="center"/>
          </w:tcPr>
          <w:p w14:paraId="147D2CF5"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w:t>
            </w:r>
          </w:p>
        </w:tc>
        <w:tc>
          <w:tcPr>
            <w:tcW w:w="353" w:type="dxa"/>
            <w:tcBorders>
              <w:top w:val="single" w:sz="4" w:space="0" w:color="000000"/>
              <w:left w:val="nil"/>
              <w:bottom w:val="single" w:sz="4" w:space="0" w:color="000000"/>
              <w:right w:val="single" w:sz="4" w:space="0" w:color="000000"/>
            </w:tcBorders>
            <w:textDirection w:val="btLr"/>
            <w:vAlign w:val="center"/>
          </w:tcPr>
          <w:p w14:paraId="21326C2D"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w:t>
            </w:r>
          </w:p>
        </w:tc>
        <w:tc>
          <w:tcPr>
            <w:tcW w:w="353" w:type="dxa"/>
            <w:tcBorders>
              <w:top w:val="single" w:sz="4" w:space="0" w:color="000000"/>
              <w:left w:val="nil"/>
              <w:bottom w:val="single" w:sz="4" w:space="0" w:color="000000"/>
              <w:right w:val="single" w:sz="4" w:space="0" w:color="000000"/>
            </w:tcBorders>
            <w:textDirection w:val="btLr"/>
            <w:vAlign w:val="center"/>
          </w:tcPr>
          <w:p w14:paraId="266CC487"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3</w:t>
            </w:r>
          </w:p>
        </w:tc>
        <w:tc>
          <w:tcPr>
            <w:tcW w:w="353" w:type="dxa"/>
            <w:tcBorders>
              <w:top w:val="single" w:sz="4" w:space="0" w:color="000000"/>
              <w:left w:val="nil"/>
              <w:bottom w:val="single" w:sz="4" w:space="0" w:color="000000"/>
              <w:right w:val="single" w:sz="4" w:space="0" w:color="000000"/>
            </w:tcBorders>
            <w:textDirection w:val="btLr"/>
            <w:vAlign w:val="center"/>
          </w:tcPr>
          <w:p w14:paraId="35BC4224"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4</w:t>
            </w:r>
          </w:p>
        </w:tc>
        <w:tc>
          <w:tcPr>
            <w:tcW w:w="353" w:type="dxa"/>
            <w:tcBorders>
              <w:top w:val="single" w:sz="4" w:space="0" w:color="000000"/>
              <w:left w:val="nil"/>
              <w:bottom w:val="single" w:sz="4" w:space="0" w:color="000000"/>
              <w:right w:val="single" w:sz="4" w:space="0" w:color="000000"/>
            </w:tcBorders>
            <w:textDirection w:val="btLr"/>
            <w:vAlign w:val="center"/>
          </w:tcPr>
          <w:p w14:paraId="1242236A"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5</w:t>
            </w:r>
          </w:p>
        </w:tc>
        <w:tc>
          <w:tcPr>
            <w:tcW w:w="353" w:type="dxa"/>
            <w:tcBorders>
              <w:top w:val="single" w:sz="4" w:space="0" w:color="000000"/>
              <w:left w:val="nil"/>
              <w:bottom w:val="single" w:sz="4" w:space="0" w:color="000000"/>
              <w:right w:val="single" w:sz="4" w:space="0" w:color="000000"/>
            </w:tcBorders>
            <w:textDirection w:val="btLr"/>
            <w:vAlign w:val="center"/>
          </w:tcPr>
          <w:p w14:paraId="0E55662A"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6</w:t>
            </w:r>
          </w:p>
        </w:tc>
        <w:tc>
          <w:tcPr>
            <w:tcW w:w="353" w:type="dxa"/>
            <w:tcBorders>
              <w:top w:val="single" w:sz="4" w:space="0" w:color="000000"/>
              <w:left w:val="nil"/>
              <w:bottom w:val="single" w:sz="4" w:space="0" w:color="000000"/>
              <w:right w:val="single" w:sz="4" w:space="0" w:color="000000"/>
            </w:tcBorders>
            <w:textDirection w:val="btLr"/>
            <w:vAlign w:val="center"/>
          </w:tcPr>
          <w:p w14:paraId="7D3D05C3"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7</w:t>
            </w:r>
          </w:p>
        </w:tc>
        <w:tc>
          <w:tcPr>
            <w:tcW w:w="353" w:type="dxa"/>
            <w:tcBorders>
              <w:top w:val="single" w:sz="4" w:space="0" w:color="000000"/>
              <w:left w:val="nil"/>
              <w:bottom w:val="single" w:sz="4" w:space="0" w:color="000000"/>
              <w:right w:val="single" w:sz="4" w:space="0" w:color="000000"/>
            </w:tcBorders>
            <w:textDirection w:val="btLr"/>
            <w:vAlign w:val="center"/>
          </w:tcPr>
          <w:p w14:paraId="291305FF"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8</w:t>
            </w:r>
          </w:p>
        </w:tc>
        <w:tc>
          <w:tcPr>
            <w:tcW w:w="353" w:type="dxa"/>
            <w:tcBorders>
              <w:top w:val="single" w:sz="4" w:space="0" w:color="000000"/>
              <w:left w:val="nil"/>
              <w:bottom w:val="single" w:sz="4" w:space="0" w:color="000000"/>
              <w:right w:val="single" w:sz="4" w:space="0" w:color="000000"/>
            </w:tcBorders>
            <w:textDirection w:val="btLr"/>
            <w:vAlign w:val="center"/>
          </w:tcPr>
          <w:p w14:paraId="59D9E0BA"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9</w:t>
            </w:r>
          </w:p>
        </w:tc>
        <w:tc>
          <w:tcPr>
            <w:tcW w:w="353" w:type="dxa"/>
            <w:tcBorders>
              <w:top w:val="single" w:sz="4" w:space="0" w:color="000000"/>
              <w:left w:val="nil"/>
              <w:bottom w:val="single" w:sz="4" w:space="0" w:color="000000"/>
              <w:right w:val="single" w:sz="4" w:space="0" w:color="000000"/>
            </w:tcBorders>
            <w:textDirection w:val="btLr"/>
            <w:vAlign w:val="center"/>
          </w:tcPr>
          <w:p w14:paraId="168F184A"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10</w:t>
            </w:r>
          </w:p>
        </w:tc>
        <w:tc>
          <w:tcPr>
            <w:tcW w:w="353" w:type="dxa"/>
            <w:tcBorders>
              <w:top w:val="single" w:sz="4" w:space="0" w:color="000000"/>
              <w:left w:val="nil"/>
              <w:bottom w:val="single" w:sz="4" w:space="0" w:color="000000"/>
              <w:right w:val="single" w:sz="4" w:space="0" w:color="000000"/>
            </w:tcBorders>
            <w:textDirection w:val="btLr"/>
            <w:vAlign w:val="center"/>
          </w:tcPr>
          <w:p w14:paraId="0AA384C3"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11</w:t>
            </w:r>
          </w:p>
        </w:tc>
        <w:tc>
          <w:tcPr>
            <w:tcW w:w="353" w:type="dxa"/>
            <w:tcBorders>
              <w:top w:val="single" w:sz="4" w:space="0" w:color="000000"/>
              <w:left w:val="nil"/>
              <w:bottom w:val="single" w:sz="4" w:space="0" w:color="000000"/>
              <w:right w:val="single" w:sz="4" w:space="0" w:color="000000"/>
            </w:tcBorders>
            <w:textDirection w:val="btLr"/>
            <w:vAlign w:val="center"/>
          </w:tcPr>
          <w:p w14:paraId="3E28D0F5"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12</w:t>
            </w:r>
          </w:p>
        </w:tc>
        <w:tc>
          <w:tcPr>
            <w:tcW w:w="353" w:type="dxa"/>
            <w:tcBorders>
              <w:top w:val="single" w:sz="4" w:space="0" w:color="000000"/>
              <w:left w:val="nil"/>
              <w:bottom w:val="single" w:sz="4" w:space="0" w:color="000000"/>
              <w:right w:val="single" w:sz="4" w:space="0" w:color="000000"/>
            </w:tcBorders>
            <w:textDirection w:val="btLr"/>
            <w:vAlign w:val="center"/>
          </w:tcPr>
          <w:p w14:paraId="3EE50F9C"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13</w:t>
            </w:r>
          </w:p>
        </w:tc>
        <w:tc>
          <w:tcPr>
            <w:tcW w:w="353" w:type="dxa"/>
            <w:tcBorders>
              <w:top w:val="single" w:sz="4" w:space="0" w:color="000000"/>
              <w:left w:val="nil"/>
              <w:bottom w:val="single" w:sz="4" w:space="0" w:color="000000"/>
              <w:right w:val="single" w:sz="4" w:space="0" w:color="000000"/>
            </w:tcBorders>
            <w:textDirection w:val="btLr"/>
            <w:vAlign w:val="center"/>
          </w:tcPr>
          <w:p w14:paraId="7494ADE2"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14</w:t>
            </w:r>
          </w:p>
        </w:tc>
        <w:tc>
          <w:tcPr>
            <w:tcW w:w="353" w:type="dxa"/>
            <w:tcBorders>
              <w:top w:val="single" w:sz="4" w:space="0" w:color="000000"/>
              <w:left w:val="nil"/>
              <w:bottom w:val="single" w:sz="4" w:space="0" w:color="000000"/>
              <w:right w:val="single" w:sz="4" w:space="0" w:color="000000"/>
            </w:tcBorders>
            <w:textDirection w:val="btLr"/>
            <w:vAlign w:val="center"/>
          </w:tcPr>
          <w:p w14:paraId="06DFAB9E"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15</w:t>
            </w:r>
          </w:p>
        </w:tc>
        <w:tc>
          <w:tcPr>
            <w:tcW w:w="353" w:type="dxa"/>
            <w:tcBorders>
              <w:top w:val="single" w:sz="4" w:space="0" w:color="000000"/>
              <w:left w:val="nil"/>
              <w:bottom w:val="single" w:sz="4" w:space="0" w:color="000000"/>
              <w:right w:val="single" w:sz="4" w:space="0" w:color="000000"/>
            </w:tcBorders>
            <w:textDirection w:val="btLr"/>
            <w:vAlign w:val="center"/>
          </w:tcPr>
          <w:p w14:paraId="4DC79142"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16</w:t>
            </w:r>
          </w:p>
        </w:tc>
        <w:tc>
          <w:tcPr>
            <w:tcW w:w="353" w:type="dxa"/>
            <w:tcBorders>
              <w:top w:val="single" w:sz="4" w:space="0" w:color="000000"/>
              <w:left w:val="nil"/>
              <w:bottom w:val="single" w:sz="4" w:space="0" w:color="000000"/>
              <w:right w:val="single" w:sz="4" w:space="0" w:color="000000"/>
            </w:tcBorders>
            <w:textDirection w:val="btLr"/>
            <w:vAlign w:val="center"/>
          </w:tcPr>
          <w:p w14:paraId="7C1C680A"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17</w:t>
            </w:r>
          </w:p>
        </w:tc>
        <w:tc>
          <w:tcPr>
            <w:tcW w:w="353" w:type="dxa"/>
            <w:tcBorders>
              <w:top w:val="single" w:sz="4" w:space="0" w:color="000000"/>
              <w:left w:val="nil"/>
              <w:bottom w:val="single" w:sz="4" w:space="0" w:color="000000"/>
              <w:right w:val="single" w:sz="4" w:space="0" w:color="000000"/>
            </w:tcBorders>
            <w:textDirection w:val="btLr"/>
            <w:vAlign w:val="center"/>
          </w:tcPr>
          <w:p w14:paraId="68D04A61"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18</w:t>
            </w:r>
          </w:p>
        </w:tc>
        <w:tc>
          <w:tcPr>
            <w:tcW w:w="353" w:type="dxa"/>
            <w:tcBorders>
              <w:top w:val="single" w:sz="4" w:space="0" w:color="000000"/>
              <w:left w:val="nil"/>
              <w:bottom w:val="single" w:sz="4" w:space="0" w:color="000000"/>
              <w:right w:val="single" w:sz="4" w:space="0" w:color="000000"/>
            </w:tcBorders>
            <w:textDirection w:val="btLr"/>
            <w:vAlign w:val="center"/>
          </w:tcPr>
          <w:p w14:paraId="19C26A18"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19</w:t>
            </w:r>
          </w:p>
        </w:tc>
        <w:tc>
          <w:tcPr>
            <w:tcW w:w="353" w:type="dxa"/>
            <w:tcBorders>
              <w:top w:val="single" w:sz="4" w:space="0" w:color="000000"/>
              <w:left w:val="nil"/>
              <w:bottom w:val="single" w:sz="4" w:space="0" w:color="000000"/>
              <w:right w:val="single" w:sz="4" w:space="0" w:color="000000"/>
            </w:tcBorders>
            <w:textDirection w:val="btLr"/>
            <w:vAlign w:val="center"/>
          </w:tcPr>
          <w:p w14:paraId="526CE20D"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20</w:t>
            </w:r>
          </w:p>
        </w:tc>
        <w:tc>
          <w:tcPr>
            <w:tcW w:w="353" w:type="dxa"/>
            <w:tcBorders>
              <w:top w:val="single" w:sz="4" w:space="0" w:color="000000"/>
              <w:left w:val="nil"/>
              <w:bottom w:val="single" w:sz="4" w:space="0" w:color="000000"/>
              <w:right w:val="single" w:sz="4" w:space="0" w:color="000000"/>
            </w:tcBorders>
            <w:textDirection w:val="btLr"/>
            <w:vAlign w:val="center"/>
          </w:tcPr>
          <w:p w14:paraId="3628E391"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21</w:t>
            </w:r>
          </w:p>
        </w:tc>
        <w:tc>
          <w:tcPr>
            <w:tcW w:w="353" w:type="dxa"/>
            <w:tcBorders>
              <w:top w:val="single" w:sz="4" w:space="0" w:color="000000"/>
              <w:left w:val="nil"/>
              <w:bottom w:val="single" w:sz="4" w:space="0" w:color="000000"/>
              <w:right w:val="single" w:sz="4" w:space="0" w:color="000000"/>
            </w:tcBorders>
            <w:textDirection w:val="btLr"/>
            <w:vAlign w:val="center"/>
          </w:tcPr>
          <w:p w14:paraId="59AEF928"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22</w:t>
            </w:r>
          </w:p>
        </w:tc>
        <w:tc>
          <w:tcPr>
            <w:tcW w:w="353" w:type="dxa"/>
            <w:tcBorders>
              <w:top w:val="single" w:sz="4" w:space="0" w:color="000000"/>
              <w:left w:val="nil"/>
              <w:bottom w:val="single" w:sz="4" w:space="0" w:color="000000"/>
              <w:right w:val="single" w:sz="4" w:space="0" w:color="000000"/>
            </w:tcBorders>
            <w:textDirection w:val="btLr"/>
            <w:vAlign w:val="center"/>
          </w:tcPr>
          <w:p w14:paraId="28995850"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23</w:t>
            </w:r>
          </w:p>
        </w:tc>
        <w:tc>
          <w:tcPr>
            <w:tcW w:w="353" w:type="dxa"/>
            <w:tcBorders>
              <w:top w:val="single" w:sz="4" w:space="0" w:color="000000"/>
              <w:left w:val="nil"/>
              <w:bottom w:val="single" w:sz="4" w:space="0" w:color="000000"/>
              <w:right w:val="single" w:sz="4" w:space="0" w:color="auto"/>
            </w:tcBorders>
            <w:textDirection w:val="btLr"/>
            <w:vAlign w:val="center"/>
          </w:tcPr>
          <w:p w14:paraId="1DDDB44E"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24</w:t>
            </w:r>
          </w:p>
        </w:tc>
        <w:tc>
          <w:tcPr>
            <w:tcW w:w="353" w:type="dxa"/>
            <w:tcBorders>
              <w:top w:val="single" w:sz="4" w:space="0" w:color="000000"/>
              <w:left w:val="single" w:sz="4" w:space="0" w:color="auto"/>
              <w:bottom w:val="single" w:sz="4" w:space="0" w:color="000000"/>
              <w:right w:val="single" w:sz="4" w:space="0" w:color="auto"/>
            </w:tcBorders>
            <w:textDirection w:val="btLr"/>
            <w:vAlign w:val="center"/>
          </w:tcPr>
          <w:p w14:paraId="5D5AD380"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25</w:t>
            </w:r>
          </w:p>
        </w:tc>
        <w:tc>
          <w:tcPr>
            <w:tcW w:w="353" w:type="dxa"/>
            <w:tcBorders>
              <w:top w:val="single" w:sz="4" w:space="0" w:color="000000"/>
              <w:left w:val="single" w:sz="4" w:space="0" w:color="auto"/>
              <w:bottom w:val="single" w:sz="4" w:space="0" w:color="000000"/>
              <w:right w:val="single" w:sz="4" w:space="0" w:color="auto"/>
            </w:tcBorders>
            <w:textDirection w:val="btLr"/>
            <w:vAlign w:val="center"/>
          </w:tcPr>
          <w:p w14:paraId="0070B410"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26</w:t>
            </w:r>
          </w:p>
        </w:tc>
        <w:tc>
          <w:tcPr>
            <w:tcW w:w="353" w:type="dxa"/>
            <w:tcBorders>
              <w:top w:val="single" w:sz="4" w:space="0" w:color="000000"/>
              <w:left w:val="single" w:sz="4" w:space="0" w:color="auto"/>
              <w:bottom w:val="single" w:sz="4" w:space="0" w:color="000000"/>
              <w:right w:val="single" w:sz="4" w:space="0" w:color="auto"/>
            </w:tcBorders>
            <w:textDirection w:val="btLr"/>
            <w:vAlign w:val="center"/>
          </w:tcPr>
          <w:p w14:paraId="7EB88620"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27</w:t>
            </w:r>
          </w:p>
        </w:tc>
        <w:tc>
          <w:tcPr>
            <w:tcW w:w="353" w:type="dxa"/>
            <w:tcBorders>
              <w:top w:val="single" w:sz="4" w:space="0" w:color="000000"/>
              <w:left w:val="single" w:sz="4" w:space="0" w:color="auto"/>
              <w:bottom w:val="single" w:sz="4" w:space="0" w:color="000000"/>
              <w:right w:val="single" w:sz="4" w:space="0" w:color="auto"/>
            </w:tcBorders>
            <w:textDirection w:val="btLr"/>
            <w:vAlign w:val="center"/>
          </w:tcPr>
          <w:p w14:paraId="07FE824D"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28</w:t>
            </w:r>
          </w:p>
        </w:tc>
        <w:tc>
          <w:tcPr>
            <w:tcW w:w="353" w:type="dxa"/>
            <w:tcBorders>
              <w:top w:val="single" w:sz="4" w:space="0" w:color="000000"/>
              <w:left w:val="single" w:sz="4" w:space="0" w:color="auto"/>
              <w:bottom w:val="single" w:sz="4" w:space="0" w:color="000000"/>
              <w:right w:val="single" w:sz="4" w:space="0" w:color="000000"/>
            </w:tcBorders>
            <w:textDirection w:val="btLr"/>
            <w:vAlign w:val="center"/>
          </w:tcPr>
          <w:p w14:paraId="49D9689D"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29</w:t>
            </w:r>
          </w:p>
        </w:tc>
        <w:tc>
          <w:tcPr>
            <w:tcW w:w="353" w:type="dxa"/>
            <w:tcBorders>
              <w:top w:val="single" w:sz="4" w:space="0" w:color="000000"/>
              <w:left w:val="nil"/>
              <w:bottom w:val="single" w:sz="4" w:space="0" w:color="000000"/>
              <w:right w:val="single" w:sz="4" w:space="0" w:color="000000"/>
            </w:tcBorders>
            <w:textDirection w:val="btLr"/>
            <w:vAlign w:val="center"/>
          </w:tcPr>
          <w:p w14:paraId="348F220F"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30</w:t>
            </w:r>
          </w:p>
        </w:tc>
        <w:tc>
          <w:tcPr>
            <w:tcW w:w="353" w:type="dxa"/>
            <w:tcBorders>
              <w:top w:val="single" w:sz="4" w:space="0" w:color="000000"/>
              <w:left w:val="nil"/>
              <w:bottom w:val="single" w:sz="4" w:space="0" w:color="000000"/>
              <w:right w:val="single" w:sz="4" w:space="0" w:color="000000"/>
            </w:tcBorders>
            <w:textDirection w:val="btLr"/>
            <w:vAlign w:val="center"/>
          </w:tcPr>
          <w:p w14:paraId="721A56D0"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31</w:t>
            </w:r>
          </w:p>
        </w:tc>
        <w:tc>
          <w:tcPr>
            <w:tcW w:w="353" w:type="dxa"/>
            <w:tcBorders>
              <w:top w:val="single" w:sz="4" w:space="0" w:color="000000"/>
              <w:left w:val="nil"/>
              <w:bottom w:val="single" w:sz="4" w:space="0" w:color="000000"/>
              <w:right w:val="single" w:sz="4" w:space="0" w:color="000000"/>
            </w:tcBorders>
            <w:textDirection w:val="btLr"/>
            <w:vAlign w:val="center"/>
          </w:tcPr>
          <w:p w14:paraId="778160B2" w14:textId="77777777" w:rsidR="00B110F9" w:rsidRPr="00D00E6B" w:rsidRDefault="00B110F9" w:rsidP="00E04985">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32</w:t>
            </w:r>
          </w:p>
        </w:tc>
        <w:tc>
          <w:tcPr>
            <w:tcW w:w="353" w:type="dxa"/>
            <w:tcBorders>
              <w:top w:val="single" w:sz="4" w:space="0" w:color="000000"/>
              <w:left w:val="nil"/>
              <w:bottom w:val="single" w:sz="4" w:space="0" w:color="000000"/>
              <w:right w:val="single" w:sz="4" w:space="0" w:color="000000"/>
            </w:tcBorders>
            <w:textDirection w:val="btLr"/>
            <w:vAlign w:val="center"/>
          </w:tcPr>
          <w:p w14:paraId="396785AD"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33</w:t>
            </w:r>
          </w:p>
        </w:tc>
        <w:tc>
          <w:tcPr>
            <w:tcW w:w="353" w:type="dxa"/>
            <w:tcBorders>
              <w:top w:val="single" w:sz="4" w:space="0" w:color="000000"/>
              <w:left w:val="nil"/>
              <w:bottom w:val="single" w:sz="4" w:space="0" w:color="000000"/>
              <w:right w:val="single" w:sz="4" w:space="0" w:color="000000"/>
            </w:tcBorders>
            <w:textDirection w:val="btLr"/>
            <w:vAlign w:val="center"/>
          </w:tcPr>
          <w:p w14:paraId="537FFECF"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34</w:t>
            </w:r>
          </w:p>
        </w:tc>
        <w:tc>
          <w:tcPr>
            <w:tcW w:w="353" w:type="dxa"/>
            <w:tcBorders>
              <w:top w:val="single" w:sz="4" w:space="0" w:color="000000"/>
              <w:left w:val="nil"/>
              <w:bottom w:val="single" w:sz="4" w:space="0" w:color="000000"/>
              <w:right w:val="single" w:sz="4" w:space="0" w:color="000000"/>
            </w:tcBorders>
            <w:textDirection w:val="btLr"/>
            <w:vAlign w:val="center"/>
          </w:tcPr>
          <w:p w14:paraId="705F378B"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35</w:t>
            </w:r>
          </w:p>
        </w:tc>
        <w:tc>
          <w:tcPr>
            <w:tcW w:w="353" w:type="dxa"/>
            <w:tcBorders>
              <w:top w:val="single" w:sz="4" w:space="0" w:color="000000"/>
              <w:left w:val="nil"/>
              <w:bottom w:val="single" w:sz="4" w:space="0" w:color="000000"/>
              <w:right w:val="single" w:sz="4" w:space="0" w:color="000000"/>
            </w:tcBorders>
            <w:textDirection w:val="btLr"/>
            <w:vAlign w:val="center"/>
          </w:tcPr>
          <w:p w14:paraId="0FE2C25D"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36</w:t>
            </w:r>
          </w:p>
        </w:tc>
        <w:tc>
          <w:tcPr>
            <w:tcW w:w="353" w:type="dxa"/>
            <w:tcBorders>
              <w:top w:val="single" w:sz="4" w:space="0" w:color="000000"/>
              <w:left w:val="nil"/>
              <w:bottom w:val="single" w:sz="4" w:space="0" w:color="000000"/>
              <w:right w:val="single" w:sz="4" w:space="0" w:color="000000"/>
            </w:tcBorders>
            <w:textDirection w:val="btLr"/>
            <w:vAlign w:val="center"/>
          </w:tcPr>
          <w:p w14:paraId="09472ECC"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37</w:t>
            </w:r>
          </w:p>
        </w:tc>
        <w:tc>
          <w:tcPr>
            <w:tcW w:w="353" w:type="dxa"/>
            <w:tcBorders>
              <w:top w:val="single" w:sz="4" w:space="0" w:color="000000"/>
              <w:left w:val="nil"/>
              <w:bottom w:val="single" w:sz="4" w:space="0" w:color="000000"/>
              <w:right w:val="single" w:sz="4" w:space="0" w:color="000000"/>
            </w:tcBorders>
            <w:textDirection w:val="btLr"/>
            <w:vAlign w:val="center"/>
          </w:tcPr>
          <w:p w14:paraId="0ADB06C1"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38</w:t>
            </w:r>
          </w:p>
        </w:tc>
        <w:tc>
          <w:tcPr>
            <w:tcW w:w="353" w:type="dxa"/>
            <w:tcBorders>
              <w:top w:val="single" w:sz="4" w:space="0" w:color="000000"/>
              <w:left w:val="nil"/>
              <w:bottom w:val="single" w:sz="4" w:space="0" w:color="000000"/>
              <w:right w:val="single" w:sz="4" w:space="0" w:color="000000"/>
            </w:tcBorders>
            <w:textDirection w:val="btLr"/>
            <w:vAlign w:val="center"/>
          </w:tcPr>
          <w:p w14:paraId="0F9EC7E6"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39</w:t>
            </w:r>
          </w:p>
        </w:tc>
        <w:tc>
          <w:tcPr>
            <w:tcW w:w="353" w:type="dxa"/>
            <w:tcBorders>
              <w:top w:val="single" w:sz="4" w:space="0" w:color="000000"/>
              <w:left w:val="nil"/>
              <w:bottom w:val="single" w:sz="4" w:space="0" w:color="000000"/>
              <w:right w:val="single" w:sz="4" w:space="0" w:color="000000"/>
            </w:tcBorders>
            <w:textDirection w:val="btLr"/>
            <w:vAlign w:val="center"/>
          </w:tcPr>
          <w:p w14:paraId="5967755B"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40</w:t>
            </w:r>
          </w:p>
        </w:tc>
        <w:tc>
          <w:tcPr>
            <w:tcW w:w="353" w:type="dxa"/>
            <w:tcBorders>
              <w:top w:val="single" w:sz="4" w:space="0" w:color="000000"/>
              <w:left w:val="nil"/>
              <w:bottom w:val="single" w:sz="4" w:space="0" w:color="000000"/>
              <w:right w:val="single" w:sz="4" w:space="0" w:color="000000"/>
            </w:tcBorders>
            <w:textDirection w:val="btLr"/>
            <w:vAlign w:val="center"/>
          </w:tcPr>
          <w:p w14:paraId="710E03BD"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41</w:t>
            </w:r>
          </w:p>
        </w:tc>
        <w:tc>
          <w:tcPr>
            <w:tcW w:w="353" w:type="dxa"/>
            <w:tcBorders>
              <w:top w:val="single" w:sz="4" w:space="0" w:color="000000"/>
              <w:left w:val="nil"/>
              <w:bottom w:val="single" w:sz="4" w:space="0" w:color="000000"/>
              <w:right w:val="single" w:sz="4" w:space="0" w:color="000000"/>
            </w:tcBorders>
            <w:textDirection w:val="btLr"/>
            <w:vAlign w:val="center"/>
          </w:tcPr>
          <w:p w14:paraId="41B26824"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42</w:t>
            </w:r>
          </w:p>
        </w:tc>
        <w:tc>
          <w:tcPr>
            <w:tcW w:w="354" w:type="dxa"/>
            <w:tcBorders>
              <w:top w:val="single" w:sz="4" w:space="0" w:color="000000"/>
              <w:left w:val="nil"/>
              <w:bottom w:val="single" w:sz="4" w:space="0" w:color="000000"/>
              <w:right w:val="single" w:sz="4" w:space="0" w:color="000000"/>
            </w:tcBorders>
            <w:textDirection w:val="btLr"/>
            <w:vAlign w:val="center"/>
          </w:tcPr>
          <w:p w14:paraId="7451F7EE" w14:textId="77777777" w:rsidR="00B110F9" w:rsidRPr="00D00E6B" w:rsidRDefault="00B110F9"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43</w:t>
            </w:r>
          </w:p>
        </w:tc>
      </w:tr>
      <w:tr w:rsidR="008E1A4C" w:rsidRPr="00D00E6B" w14:paraId="4CAD552A"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52A9C067"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ІК</w:t>
            </w:r>
          </w:p>
        </w:tc>
        <w:tc>
          <w:tcPr>
            <w:tcW w:w="353" w:type="dxa"/>
            <w:tcBorders>
              <w:top w:val="nil"/>
              <w:left w:val="nil"/>
              <w:bottom w:val="single" w:sz="4" w:space="0" w:color="000000"/>
              <w:right w:val="single" w:sz="4" w:space="0" w:color="000000"/>
            </w:tcBorders>
            <w:vAlign w:val="center"/>
          </w:tcPr>
          <w:p w14:paraId="55470D6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1D9138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FCF4BA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97350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9DAB0E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5C05F1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00D97E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48A485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807463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1DA6C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94622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85888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D32BF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E4A477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2A3BA6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E32E10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0EF9AB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30E474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5D1338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5B1A4F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B1388E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777DDA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C7F6AC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4F2FE168"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AE7247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06E4F8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2EDE2B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B1F0C7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612E6C2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CF8DB9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20D9A4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EE589B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E1E49E"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30C3A6B"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729FD7A"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0EE0CA9"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6872FB"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D0FDAE1"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44CBF75"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F59BD8D"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0C9A018"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20F7256"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55A2413B"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r>
      <w:tr w:rsidR="008E1A4C" w:rsidRPr="00D00E6B" w14:paraId="679BEBF6"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30A91934"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ЗК1</w:t>
            </w:r>
          </w:p>
        </w:tc>
        <w:tc>
          <w:tcPr>
            <w:tcW w:w="353" w:type="dxa"/>
            <w:tcBorders>
              <w:top w:val="nil"/>
              <w:left w:val="nil"/>
              <w:bottom w:val="single" w:sz="4" w:space="0" w:color="000000"/>
              <w:right w:val="single" w:sz="4" w:space="0" w:color="000000"/>
            </w:tcBorders>
            <w:vAlign w:val="center"/>
          </w:tcPr>
          <w:p w14:paraId="6238BDC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5D5459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1DCC5C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D9CDF3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2B9B4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1F1581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2CCA3D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FB698A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B0BB3F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B04988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A5D102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F413AC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477B36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F29BC6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F2E64D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1DE306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3F43CD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BCE878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D3313B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B878DF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A5D678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C59DED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EC5CEE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auto"/>
            </w:tcBorders>
            <w:vAlign w:val="center"/>
          </w:tcPr>
          <w:p w14:paraId="059FE2CB"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61CC3BE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73238CB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5DA73B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1895291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000000"/>
            </w:tcBorders>
            <w:vAlign w:val="center"/>
          </w:tcPr>
          <w:p w14:paraId="2D561E6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BD89D4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017449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AE9EA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10A6CE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8009EC7"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AD80F5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D218C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00E959D"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A8E8EC2"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A07A9E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30CEAE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19BF19D"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90E42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4F8CCCD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4C2F665B"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63B8269D"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ЗК2</w:t>
            </w:r>
          </w:p>
        </w:tc>
        <w:tc>
          <w:tcPr>
            <w:tcW w:w="353" w:type="dxa"/>
            <w:tcBorders>
              <w:top w:val="nil"/>
              <w:left w:val="nil"/>
              <w:bottom w:val="single" w:sz="4" w:space="0" w:color="000000"/>
              <w:right w:val="single" w:sz="4" w:space="0" w:color="000000"/>
            </w:tcBorders>
            <w:vAlign w:val="center"/>
          </w:tcPr>
          <w:p w14:paraId="2AAE449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A8AB38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616AF0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F4600D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B9B8C7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9680F2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819991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913E0D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AA5D39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B29A3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CD3652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4DC915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 xml:space="preserve">+ </w:t>
            </w:r>
          </w:p>
        </w:tc>
        <w:tc>
          <w:tcPr>
            <w:tcW w:w="353" w:type="dxa"/>
            <w:tcBorders>
              <w:top w:val="nil"/>
              <w:left w:val="nil"/>
              <w:bottom w:val="single" w:sz="4" w:space="0" w:color="000000"/>
              <w:right w:val="single" w:sz="4" w:space="0" w:color="000000"/>
            </w:tcBorders>
            <w:vAlign w:val="center"/>
          </w:tcPr>
          <w:p w14:paraId="0CBF857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A7063E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4B457F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59EDB6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529A0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DEC32E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9695D0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A2377B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DB57A7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627AA7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AC2F6B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auto"/>
            </w:tcBorders>
            <w:vAlign w:val="center"/>
          </w:tcPr>
          <w:p w14:paraId="747F8466"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5B07268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3C5EE5D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FA40AD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7340107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7BC3F6C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7DEF27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F0834F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8E4C5F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B8C6815"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481BA0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FCB8F6A"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F49B7A9"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17CCA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E12D8B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40FD6B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AD113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079F939"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25AA099"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49D003D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75CDCFEF"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51768D72"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ЗК3</w:t>
            </w:r>
          </w:p>
        </w:tc>
        <w:tc>
          <w:tcPr>
            <w:tcW w:w="353" w:type="dxa"/>
            <w:tcBorders>
              <w:top w:val="nil"/>
              <w:left w:val="nil"/>
              <w:bottom w:val="single" w:sz="4" w:space="0" w:color="000000"/>
              <w:right w:val="single" w:sz="4" w:space="0" w:color="000000"/>
            </w:tcBorders>
            <w:vAlign w:val="center"/>
          </w:tcPr>
          <w:p w14:paraId="4C1D26D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56779B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DB648F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51AD90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20456C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B80FDF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E9B83A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F16B43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50BDF2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37C676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696E57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5ED7E9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31E2C7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79CA14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EE3142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888F85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9AB986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702010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2EF4FE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1DA08C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48F46F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7A1F34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FFCA0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01F7694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B8FB69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35CB63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6C75A6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8E2EFE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5519422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50CEEC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C31ED4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268056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BA4D129"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F8CBF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FB593CE"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3F40DF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4C9A00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0D868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FEE122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B3A3AD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3F0A63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2268BB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2BC9BFB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5150BEC3"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73AF03F3"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ЗК4</w:t>
            </w:r>
          </w:p>
        </w:tc>
        <w:tc>
          <w:tcPr>
            <w:tcW w:w="353" w:type="dxa"/>
            <w:tcBorders>
              <w:top w:val="nil"/>
              <w:left w:val="nil"/>
              <w:bottom w:val="single" w:sz="4" w:space="0" w:color="000000"/>
              <w:right w:val="single" w:sz="4" w:space="0" w:color="000000"/>
            </w:tcBorders>
            <w:vAlign w:val="center"/>
          </w:tcPr>
          <w:p w14:paraId="1C37727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630374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2C62B2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7739C5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9418F8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32BB9F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F89C14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2C8692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77DFF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AD7701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5F474D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32CBB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BD4DF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26508E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91419C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32EC60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47004B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87191D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7F5734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E55044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92C1B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F1E1E6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180898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0B2866B9"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7F96B8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69FB75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84A855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DEB100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7DD3F00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6AC41E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969942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264CC4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FFE415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81CCC1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3CE7E6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3D2F18D"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89B5C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40F10AD"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0FF62B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079C95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B2EBCF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B134065"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4C9A2A2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68B71FF2"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21B32472"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ЗК5</w:t>
            </w:r>
          </w:p>
        </w:tc>
        <w:tc>
          <w:tcPr>
            <w:tcW w:w="353" w:type="dxa"/>
            <w:tcBorders>
              <w:top w:val="nil"/>
              <w:left w:val="nil"/>
              <w:bottom w:val="single" w:sz="4" w:space="0" w:color="000000"/>
              <w:right w:val="single" w:sz="4" w:space="0" w:color="000000"/>
            </w:tcBorders>
            <w:vAlign w:val="center"/>
          </w:tcPr>
          <w:p w14:paraId="7089E89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5AC545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F2BD6F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FE34B7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D4522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55F93B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EB33B5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CF71F6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F7C031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38E5E7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7CA08E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CC3E5A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24CF9F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1DBC6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5D1FFE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4523EC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23ED1D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F055A3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B627E1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C8B31B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2FEDD4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67C7FB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13C071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06E8CA0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B9A819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616AA06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2975BE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3AD0B9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70A1E6C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E1E90F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5AB601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A932E5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B64EE4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17237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4B8731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324BBB5"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341F3F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439CD3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883439A"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C5256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383AE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437A39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258B368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64A12A77"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54517761"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ЗК6</w:t>
            </w:r>
          </w:p>
        </w:tc>
        <w:tc>
          <w:tcPr>
            <w:tcW w:w="353" w:type="dxa"/>
            <w:tcBorders>
              <w:top w:val="nil"/>
              <w:left w:val="nil"/>
              <w:bottom w:val="single" w:sz="4" w:space="0" w:color="000000"/>
              <w:right w:val="single" w:sz="4" w:space="0" w:color="000000"/>
            </w:tcBorders>
            <w:vAlign w:val="center"/>
          </w:tcPr>
          <w:p w14:paraId="545DB6B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A37EC6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E74849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71004B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C91316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921F9B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776AB0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E8B8CB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AA3627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9062CD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CF3800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484A9A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06C215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F48B62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380565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D7C808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C5A79E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6027C3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864FF5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5A5460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07CAA6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9A1F0E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4A2E22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auto"/>
            </w:tcBorders>
            <w:vAlign w:val="center"/>
          </w:tcPr>
          <w:p w14:paraId="37CB842E"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159ABC8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6C3EEBB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4E4DA0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1A8D8B7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000000"/>
            </w:tcBorders>
            <w:vAlign w:val="center"/>
          </w:tcPr>
          <w:p w14:paraId="432C72A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B3663E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0A27CF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4A0DB7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A10F00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D4F71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316F555"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2CE938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9FE46C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AED5A77"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EB466D7"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9DA1740" w14:textId="77777777" w:rsidR="008E1A4C" w:rsidRPr="00D00E6B" w:rsidRDefault="008E1A4C" w:rsidP="00E04985">
            <w:pPr>
              <w:ind w:right="57"/>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EBAE79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3535092" w14:textId="77777777" w:rsidR="008E1A4C" w:rsidRPr="00D00E6B" w:rsidRDefault="008E1A4C" w:rsidP="00E04985">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2E4693CF" w14:textId="77777777" w:rsidR="008E1A4C" w:rsidRPr="00D00E6B" w:rsidRDefault="008E1A4C" w:rsidP="00E04985">
            <w:pPr>
              <w:ind w:left="57" w:right="57"/>
              <w:jc w:val="center"/>
              <w:rPr>
                <w:rFonts w:ascii="Times New Roman" w:hAnsi="Times New Roman" w:cs="Times New Roman"/>
                <w:b/>
                <w:sz w:val="20"/>
                <w:szCs w:val="16"/>
              </w:rPr>
            </w:pPr>
          </w:p>
        </w:tc>
      </w:tr>
      <w:tr w:rsidR="008E1A4C" w:rsidRPr="00D00E6B" w14:paraId="6535844F"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15E705E7"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ЗК7</w:t>
            </w:r>
          </w:p>
        </w:tc>
        <w:tc>
          <w:tcPr>
            <w:tcW w:w="353" w:type="dxa"/>
            <w:tcBorders>
              <w:top w:val="nil"/>
              <w:left w:val="nil"/>
              <w:bottom w:val="single" w:sz="4" w:space="0" w:color="000000"/>
              <w:right w:val="single" w:sz="4" w:space="0" w:color="000000"/>
            </w:tcBorders>
            <w:vAlign w:val="center"/>
          </w:tcPr>
          <w:p w14:paraId="5ADA2D4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F071B9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EBB195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AC73D1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880C26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EAEB1E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EEAAAA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BA19F0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5FECD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50E17F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8BA8ED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80595D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952D9A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A74FFD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5878D9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C505D7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21F204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F2659E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D52B98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9A4FB2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94442C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AC312A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8AE7CC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68F5093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B70AFD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4D17CCC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5172B0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04D9C13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30D664D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BE7BB1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40033A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6CB25A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A712FB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3417A5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1FE5DA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65B9C8B"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391684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5A0EE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5FBC7E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31DEE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F4073B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6A5329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7A929A4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2817185B"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5121C7E7"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ЗК8</w:t>
            </w:r>
          </w:p>
        </w:tc>
        <w:tc>
          <w:tcPr>
            <w:tcW w:w="353" w:type="dxa"/>
            <w:tcBorders>
              <w:top w:val="nil"/>
              <w:left w:val="nil"/>
              <w:bottom w:val="single" w:sz="4" w:space="0" w:color="000000"/>
              <w:right w:val="single" w:sz="4" w:space="0" w:color="000000"/>
            </w:tcBorders>
            <w:vAlign w:val="center"/>
          </w:tcPr>
          <w:p w14:paraId="17FED6C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81DB9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ED3220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4CC3F8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AADFC9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FC082A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760166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C495FC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5EC9C7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13AE05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BD270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58FCF1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908E6D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58BDFF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21C63F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634EFD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7E32DB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15E321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5B5011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BF87E2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70C054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333DC6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9AF9D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4F6F7D3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323146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3D2651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697D33F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33F916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38B8F96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B43A82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D95B2B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2F5B6D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748EA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D91851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2ACB1A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6293B9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6E133A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88869CA"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44F1A1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9A9991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A61BC1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7906C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680522D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4085AFF6"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190E2B03"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ЗК9</w:t>
            </w:r>
          </w:p>
        </w:tc>
        <w:tc>
          <w:tcPr>
            <w:tcW w:w="353" w:type="dxa"/>
            <w:tcBorders>
              <w:top w:val="nil"/>
              <w:left w:val="nil"/>
              <w:bottom w:val="single" w:sz="4" w:space="0" w:color="000000"/>
              <w:right w:val="single" w:sz="4" w:space="0" w:color="000000"/>
            </w:tcBorders>
            <w:vAlign w:val="center"/>
          </w:tcPr>
          <w:p w14:paraId="4F94BE4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85549E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B00995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106FBC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3F5564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5FBFE5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F585FE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C64A9F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CD847C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046BD9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4E32B7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0701C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9DC9DD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FA10E4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0AEE38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05BDBC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F0A64E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CCE2AC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C4B7F2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75A3F8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C45078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F3D75F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3E374F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auto"/>
            </w:tcBorders>
            <w:vAlign w:val="center"/>
          </w:tcPr>
          <w:p w14:paraId="680B523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55D048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2C84A4D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7B56DA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63B8DF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35C0D89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241559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F7C978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9CE1FE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3AB0FE1"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48CE33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BF64CFD"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2F457BB"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2D6884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B36386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A1E748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691FD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4F7F2F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730E8D6" w14:textId="77777777" w:rsidR="008E1A4C" w:rsidRPr="00D00E6B" w:rsidRDefault="008E1A4C" w:rsidP="00E04985">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3A61444A" w14:textId="77777777" w:rsidR="008E1A4C" w:rsidRPr="00D00E6B" w:rsidRDefault="008E1A4C" w:rsidP="00E04985">
            <w:pPr>
              <w:ind w:left="57" w:right="57"/>
              <w:jc w:val="center"/>
              <w:rPr>
                <w:rFonts w:ascii="Times New Roman" w:hAnsi="Times New Roman" w:cs="Times New Roman"/>
                <w:b/>
                <w:sz w:val="20"/>
                <w:szCs w:val="16"/>
              </w:rPr>
            </w:pPr>
          </w:p>
        </w:tc>
      </w:tr>
      <w:tr w:rsidR="008E1A4C" w:rsidRPr="00D00E6B" w14:paraId="7AFE4B7C"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63BC4B7A"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ЗК10</w:t>
            </w:r>
          </w:p>
        </w:tc>
        <w:tc>
          <w:tcPr>
            <w:tcW w:w="353" w:type="dxa"/>
            <w:tcBorders>
              <w:top w:val="nil"/>
              <w:left w:val="nil"/>
              <w:bottom w:val="single" w:sz="4" w:space="0" w:color="000000"/>
              <w:right w:val="single" w:sz="4" w:space="0" w:color="000000"/>
            </w:tcBorders>
            <w:vAlign w:val="center"/>
          </w:tcPr>
          <w:p w14:paraId="49A882B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0ABF9A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0946A1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8B6843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CFC057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B6B1A0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6D31A7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BAA6A5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3BD9CA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C2EF2A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020D26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634A76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0759D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E0F38A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8FD4F9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8E46D0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E36805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BE5DC7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48E70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3D2D65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A76DF9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D6C7EF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4FC52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0D4AAFC7"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0546138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6C67D84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66E17C3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366B15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45ADC69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6A7ADF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9CA089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6B9631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11B9DC9"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B80EA7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BB04EF2"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5D16C3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31A1D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119CA55"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573FF0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E0AF1A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4E56C2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073283B" w14:textId="77777777" w:rsidR="008E1A4C" w:rsidRPr="00D00E6B" w:rsidRDefault="008E1A4C" w:rsidP="00E04985">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7CDB0FE9" w14:textId="77777777" w:rsidR="008E1A4C" w:rsidRPr="00D00E6B" w:rsidRDefault="008E1A4C" w:rsidP="00E04985">
            <w:pPr>
              <w:ind w:left="57" w:right="57"/>
              <w:jc w:val="center"/>
              <w:rPr>
                <w:rFonts w:ascii="Times New Roman" w:hAnsi="Times New Roman" w:cs="Times New Roman"/>
                <w:b/>
                <w:sz w:val="20"/>
                <w:szCs w:val="16"/>
              </w:rPr>
            </w:pPr>
          </w:p>
        </w:tc>
      </w:tr>
      <w:tr w:rsidR="008E1A4C" w:rsidRPr="00D00E6B" w14:paraId="52555638"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08A2DF58"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ЗК11</w:t>
            </w:r>
          </w:p>
        </w:tc>
        <w:tc>
          <w:tcPr>
            <w:tcW w:w="353" w:type="dxa"/>
            <w:tcBorders>
              <w:top w:val="nil"/>
              <w:left w:val="nil"/>
              <w:bottom w:val="single" w:sz="4" w:space="0" w:color="000000"/>
              <w:right w:val="single" w:sz="4" w:space="0" w:color="000000"/>
            </w:tcBorders>
            <w:vAlign w:val="center"/>
          </w:tcPr>
          <w:p w14:paraId="6B5ED9D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0D88AD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E5228E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0F7E98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1C5CDB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C717C6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8BE91F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1F1EDE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940432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15C3A2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2EE89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49ECD1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B2DCC9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70E4DF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D0D9E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944A4C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973083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0E10C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FA7498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FBBF38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87AE3E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D84F40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0934AE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4DAC3709"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62C82EE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4BD586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5EF5F9A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D77746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0AB8789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1F814E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5468AA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4307D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9143CF"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BE341BB"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85D5B34"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080C38A"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6DA637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326C05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0AEC4D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BC16AA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24812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17A6BE9" w14:textId="77777777" w:rsidR="008E1A4C" w:rsidRPr="00D00E6B" w:rsidRDefault="008E1A4C" w:rsidP="00E04985">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308AA7D5" w14:textId="77777777" w:rsidR="008E1A4C" w:rsidRPr="00D00E6B" w:rsidRDefault="008E1A4C" w:rsidP="00E04985">
            <w:pPr>
              <w:ind w:left="57" w:right="57"/>
              <w:jc w:val="center"/>
              <w:rPr>
                <w:rFonts w:ascii="Times New Roman" w:hAnsi="Times New Roman" w:cs="Times New Roman"/>
                <w:b/>
                <w:sz w:val="20"/>
                <w:szCs w:val="16"/>
              </w:rPr>
            </w:pPr>
          </w:p>
        </w:tc>
      </w:tr>
      <w:tr w:rsidR="008E1A4C" w:rsidRPr="00D00E6B" w14:paraId="03B7CC0B"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2ED972E5"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ЗК12</w:t>
            </w:r>
          </w:p>
        </w:tc>
        <w:tc>
          <w:tcPr>
            <w:tcW w:w="353" w:type="dxa"/>
            <w:tcBorders>
              <w:top w:val="nil"/>
              <w:left w:val="nil"/>
              <w:bottom w:val="single" w:sz="4" w:space="0" w:color="000000"/>
              <w:right w:val="single" w:sz="4" w:space="0" w:color="000000"/>
            </w:tcBorders>
            <w:vAlign w:val="center"/>
          </w:tcPr>
          <w:p w14:paraId="671978C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73B765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F37876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051485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950081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E5445A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2021BC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5F1370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1D9D4A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CC0BA8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8BFAF8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CBE48A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F7053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190E0B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E08662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343B21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71341F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8D614E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7EDC42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78A7AD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696B56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EBB59C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470548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04679716"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151BEAE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6B0E82F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6C2432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0596DC5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0790307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1A0929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8253FC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80D0F6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814FF9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89F2D63"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D9CF26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90C1F2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114DF6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8CA8AD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D3E3F7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8148EE5"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7BAAD8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FA0C335"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756D789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616E4F5A"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3D1B624A" w14:textId="77777777" w:rsidR="008E1A4C" w:rsidRPr="007D48C3" w:rsidRDefault="008E1A4C" w:rsidP="008E1A4C">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ЗК13</w:t>
            </w:r>
          </w:p>
        </w:tc>
        <w:tc>
          <w:tcPr>
            <w:tcW w:w="353" w:type="dxa"/>
            <w:tcBorders>
              <w:top w:val="nil"/>
              <w:left w:val="nil"/>
              <w:bottom w:val="single" w:sz="4" w:space="0" w:color="000000"/>
              <w:right w:val="single" w:sz="4" w:space="0" w:color="000000"/>
            </w:tcBorders>
            <w:vAlign w:val="center"/>
          </w:tcPr>
          <w:p w14:paraId="5E9695BC"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1FB39DE"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E7DB0F"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CB8705"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507A9FA"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210A985"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4443B04"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898F148"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E6D0F0E"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8E752E6"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63E79F"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B97CBA"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2F2CDBA"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7CB309C"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914BAEC"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B53B8F1"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5EABAC8"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90C8490"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0467689"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A3E20AA"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C77EAC2"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F75E3E7"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8B4DD13"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0D91F8AC"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3FD9F00"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3C9858A"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514BE00"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7C9C8B1"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6324D4BD"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7023778"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B16C425"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36F9935" w14:textId="77777777" w:rsidR="008E1A4C" w:rsidRPr="007D48C3" w:rsidRDefault="008E1A4C" w:rsidP="00E04985">
            <w:pPr>
              <w:spacing w:before="100" w:beforeAutospacing="1"/>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B5550F6"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30FA485"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A2729CF"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B7B931D"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C790BF"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908DC71"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3FDD69B"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C1EE661"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878EA8E"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1CB4931"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6EC39D16" w14:textId="77777777" w:rsidR="008E1A4C" w:rsidRPr="007D48C3" w:rsidRDefault="008E1A4C" w:rsidP="00E04985">
            <w:pPr>
              <w:ind w:left="57" w:right="57"/>
              <w:jc w:val="center"/>
              <w:rPr>
                <w:rFonts w:ascii="Times New Roman" w:hAnsi="Times New Roman" w:cs="Times New Roman"/>
                <w:b/>
                <w:sz w:val="20"/>
                <w:szCs w:val="16"/>
              </w:rPr>
            </w:pPr>
            <w:r w:rsidRPr="007D48C3">
              <w:rPr>
                <w:rFonts w:ascii="Times New Roman" w:hAnsi="Times New Roman" w:cs="Times New Roman"/>
                <w:b/>
                <w:sz w:val="20"/>
                <w:szCs w:val="16"/>
              </w:rPr>
              <w:t>+</w:t>
            </w:r>
          </w:p>
        </w:tc>
      </w:tr>
      <w:tr w:rsidR="008E1A4C" w:rsidRPr="00D00E6B" w14:paraId="151011C2"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5FE711ED"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ФК1</w:t>
            </w:r>
          </w:p>
        </w:tc>
        <w:tc>
          <w:tcPr>
            <w:tcW w:w="353" w:type="dxa"/>
            <w:tcBorders>
              <w:top w:val="nil"/>
              <w:left w:val="nil"/>
              <w:bottom w:val="single" w:sz="4" w:space="0" w:color="000000"/>
              <w:right w:val="single" w:sz="4" w:space="0" w:color="000000"/>
            </w:tcBorders>
            <w:vAlign w:val="center"/>
          </w:tcPr>
          <w:p w14:paraId="3EA78FF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D4A823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E7189F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4C76FE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21BAA6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6637C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774DE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1F5352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704A12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7A872A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44222F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8452CF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0DAA62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F25A06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188698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944A05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8C88DC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0F34F5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137FD8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C06B32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8130B7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AA8EF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33C19B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33B3AAEF"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0EB1510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37F5E1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8496BF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3BEB49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4623265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8228B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560401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88826E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A4A00C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40CB25A"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622FB4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70F227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AAB291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3545815"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5C3F9B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A4FC46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12DDAD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730370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6FBBDCB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6E10D957"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248603E3"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ФК2</w:t>
            </w:r>
          </w:p>
        </w:tc>
        <w:tc>
          <w:tcPr>
            <w:tcW w:w="353" w:type="dxa"/>
            <w:tcBorders>
              <w:top w:val="nil"/>
              <w:left w:val="nil"/>
              <w:bottom w:val="single" w:sz="4" w:space="0" w:color="000000"/>
              <w:right w:val="single" w:sz="4" w:space="0" w:color="000000"/>
            </w:tcBorders>
            <w:vAlign w:val="center"/>
          </w:tcPr>
          <w:p w14:paraId="444FEF1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993EDB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B14683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8EDF54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BE821C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363A4F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0BD100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01D4E2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F4D594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5662BD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BACC26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AAC77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BB2857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AB79F7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16C912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08B27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1B2AB3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E60054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4B623A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83328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6367C5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34C4BB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101F4A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6313EC4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E5C84C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E5EEBD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6A89476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F85272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223B590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9D46B2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51F23F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6B4679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1F60A87"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6FEC99D"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7896D71"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E3866FD"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4D3B0B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82EDD7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8F292E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CFB0AE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5DD147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D679C1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2ADCA77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1D6CB9D4"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176ED465"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ФК3</w:t>
            </w:r>
          </w:p>
        </w:tc>
        <w:tc>
          <w:tcPr>
            <w:tcW w:w="353" w:type="dxa"/>
            <w:tcBorders>
              <w:top w:val="nil"/>
              <w:left w:val="nil"/>
              <w:bottom w:val="single" w:sz="4" w:space="0" w:color="000000"/>
              <w:right w:val="single" w:sz="4" w:space="0" w:color="000000"/>
            </w:tcBorders>
            <w:vAlign w:val="center"/>
          </w:tcPr>
          <w:p w14:paraId="11D6EED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D95D19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796C17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D888E7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ACECA9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A3EEED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B5D0B0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B7D582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2AC6C2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BBDB17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4DFCE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5EBAEF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DA30D8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34B7DF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2C38E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590F85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593574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088117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F11DCE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B55C89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4FC3EE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06618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BD9A0E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76FDFAB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887CE3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CFEF38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BD0D92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626C07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27B1C01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923E52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11C354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235ED7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9E4D3C9"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A9DBE2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093D86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2E2784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52E36DA"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8FB466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AC8A4FA"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6DD03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5D93C6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9EDEE7C" w14:textId="77777777" w:rsidR="008E1A4C" w:rsidRPr="00D00E6B" w:rsidRDefault="008E1A4C" w:rsidP="00E04985">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37E3136B" w14:textId="77777777" w:rsidR="008E1A4C" w:rsidRPr="00D00E6B" w:rsidRDefault="008E1A4C" w:rsidP="00E04985">
            <w:pPr>
              <w:ind w:left="57" w:right="57"/>
              <w:jc w:val="center"/>
              <w:rPr>
                <w:rFonts w:ascii="Times New Roman" w:hAnsi="Times New Roman" w:cs="Times New Roman"/>
                <w:b/>
                <w:sz w:val="20"/>
                <w:szCs w:val="16"/>
              </w:rPr>
            </w:pPr>
          </w:p>
        </w:tc>
      </w:tr>
      <w:tr w:rsidR="008E1A4C" w:rsidRPr="00D00E6B" w14:paraId="314773C2"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6F21B834"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ФК4</w:t>
            </w:r>
          </w:p>
        </w:tc>
        <w:tc>
          <w:tcPr>
            <w:tcW w:w="353" w:type="dxa"/>
            <w:tcBorders>
              <w:top w:val="nil"/>
              <w:left w:val="nil"/>
              <w:bottom w:val="single" w:sz="4" w:space="0" w:color="000000"/>
              <w:right w:val="single" w:sz="4" w:space="0" w:color="000000"/>
            </w:tcBorders>
            <w:vAlign w:val="center"/>
          </w:tcPr>
          <w:p w14:paraId="7BA499F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4B2F13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FDDBC0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8823C2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74B143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54411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9524D3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569683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7CEC32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222184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109EC2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4B4786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A7B7C5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5D80D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424F90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97310B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54D74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7D4A63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3F9BF4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F2C208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E96A3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79C5AC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4546BB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75B57EC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ECDB20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43445B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2463184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8A8433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3A27C83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33885A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6D115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53E379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EE7ED5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8990C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284F305"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16BEBE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4458B4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FE046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DFADD4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C08813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51848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B550FD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194CC5A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061FFBBC"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1D309605"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ФК5</w:t>
            </w:r>
          </w:p>
        </w:tc>
        <w:tc>
          <w:tcPr>
            <w:tcW w:w="353" w:type="dxa"/>
            <w:tcBorders>
              <w:top w:val="nil"/>
              <w:left w:val="nil"/>
              <w:bottom w:val="single" w:sz="4" w:space="0" w:color="000000"/>
              <w:right w:val="single" w:sz="4" w:space="0" w:color="000000"/>
            </w:tcBorders>
            <w:vAlign w:val="center"/>
          </w:tcPr>
          <w:p w14:paraId="6BF80EA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657693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26C850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839194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18C165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642962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387EC2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07B69A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9915BE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87F68C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AE3C5E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F2B20E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49B1C5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D9BBD5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ABC0DE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B6EE3A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8219F5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E9D23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133A35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50DFC2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4900D5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55C5E8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3A43DE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3EE7E2B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60F0925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82AFEF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7484A1D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F40EFC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193C3E5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30C2F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4B5118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16ECCB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2B0BD21"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15498B8"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5739CB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F50ECF5"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E9F34D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CBBF58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1C6FD75"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9F63AF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63FBCF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4116EA"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5A18D7E9"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1F6711FE"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140918F7"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ФК6</w:t>
            </w:r>
          </w:p>
        </w:tc>
        <w:tc>
          <w:tcPr>
            <w:tcW w:w="353" w:type="dxa"/>
            <w:tcBorders>
              <w:top w:val="nil"/>
              <w:left w:val="nil"/>
              <w:bottom w:val="single" w:sz="4" w:space="0" w:color="000000"/>
              <w:right w:val="single" w:sz="4" w:space="0" w:color="000000"/>
            </w:tcBorders>
            <w:vAlign w:val="center"/>
          </w:tcPr>
          <w:p w14:paraId="3C0F820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9FB957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3A1D10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1DD728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77F959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49A6EB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3971AE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F1073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AF5C6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D79439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02400E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0447FF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ED972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BCC48A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70CCD6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131610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643D9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69C4B0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4F6748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E2237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77812D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47827F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0A2D2E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2180BD89"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62F3E24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13D59E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69AF842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D6EC39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6D511F8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C33BBC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7B6FE6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249C79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37A214D"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F5C6B14"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784AB85"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7B4CB3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DE48B7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3C64A1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91423B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4AC51B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1C7D8F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ADA218B" w14:textId="77777777" w:rsidR="008E1A4C" w:rsidRPr="00D00E6B" w:rsidRDefault="008E1A4C" w:rsidP="00E04985">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6D45875E" w14:textId="77777777" w:rsidR="008E1A4C" w:rsidRPr="00D00E6B" w:rsidRDefault="008E1A4C" w:rsidP="00E04985">
            <w:pPr>
              <w:ind w:left="57" w:right="57"/>
              <w:jc w:val="center"/>
              <w:rPr>
                <w:rFonts w:ascii="Times New Roman" w:hAnsi="Times New Roman" w:cs="Times New Roman"/>
                <w:b/>
                <w:sz w:val="20"/>
                <w:szCs w:val="16"/>
              </w:rPr>
            </w:pPr>
          </w:p>
        </w:tc>
      </w:tr>
      <w:tr w:rsidR="008E1A4C" w:rsidRPr="00D00E6B" w14:paraId="1687CE3D"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502A0607"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ФК7</w:t>
            </w:r>
          </w:p>
        </w:tc>
        <w:tc>
          <w:tcPr>
            <w:tcW w:w="353" w:type="dxa"/>
            <w:tcBorders>
              <w:top w:val="nil"/>
              <w:left w:val="nil"/>
              <w:bottom w:val="single" w:sz="4" w:space="0" w:color="000000"/>
              <w:right w:val="single" w:sz="4" w:space="0" w:color="000000"/>
            </w:tcBorders>
            <w:vAlign w:val="center"/>
          </w:tcPr>
          <w:p w14:paraId="773622B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2DDCC9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1FDE90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4E0E83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33859F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3DF70F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DFD2AE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4634D0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08F34C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0E970D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69AD65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D1D0F6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EE5002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2434C7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AD9D7A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232509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F4AC2E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2237F5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D916A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145F92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4741EC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5CD17A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810277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4EC71856"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46FD6AB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2F4CA2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03FBE67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1C4B10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21C855E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D94D0C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11ACCF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C361C0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DE6C4C"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9ED7016"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4F1B29D"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75E1AD6"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038498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68917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8A12D2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4E812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0BE317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B7BF905" w14:textId="77777777" w:rsidR="008E1A4C" w:rsidRPr="00D00E6B" w:rsidRDefault="008E1A4C" w:rsidP="00E04985">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3E0D1267" w14:textId="77777777" w:rsidR="008E1A4C" w:rsidRPr="00D00E6B" w:rsidRDefault="008E1A4C" w:rsidP="00E04985">
            <w:pPr>
              <w:ind w:left="57" w:right="57"/>
              <w:jc w:val="center"/>
              <w:rPr>
                <w:rFonts w:ascii="Times New Roman" w:hAnsi="Times New Roman" w:cs="Times New Roman"/>
                <w:b/>
                <w:sz w:val="20"/>
                <w:szCs w:val="16"/>
              </w:rPr>
            </w:pPr>
          </w:p>
        </w:tc>
      </w:tr>
      <w:tr w:rsidR="008E1A4C" w:rsidRPr="00D00E6B" w14:paraId="1AAAF2A0"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72FFC54F"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ФК8</w:t>
            </w:r>
          </w:p>
        </w:tc>
        <w:tc>
          <w:tcPr>
            <w:tcW w:w="353" w:type="dxa"/>
            <w:tcBorders>
              <w:top w:val="nil"/>
              <w:left w:val="nil"/>
              <w:bottom w:val="single" w:sz="4" w:space="0" w:color="000000"/>
              <w:right w:val="single" w:sz="4" w:space="0" w:color="000000"/>
            </w:tcBorders>
            <w:vAlign w:val="center"/>
          </w:tcPr>
          <w:p w14:paraId="59416F0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E4CEE7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864B79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AE4522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4309FB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86D4CB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424B24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ED8A85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8BFA55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B36E53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404CE3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670BD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73DE90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D20CA8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E060D2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933A44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D311A9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FD60FE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2D3DA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CA2171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15D944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E0DE1A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5967B3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6900D12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F63C00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0CA624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3F28E4D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EDF8B3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00EC433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2DAD84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0A863C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708A6E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1F8337E"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9DC27CA"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DEF410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9DAE48"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2340815"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126ADED"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3EB1B9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8E4D1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72F5D8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F2370B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2DA7D53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097080BE"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2B2AA996"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ФК9</w:t>
            </w:r>
          </w:p>
        </w:tc>
        <w:tc>
          <w:tcPr>
            <w:tcW w:w="353" w:type="dxa"/>
            <w:tcBorders>
              <w:top w:val="nil"/>
              <w:left w:val="nil"/>
              <w:bottom w:val="single" w:sz="4" w:space="0" w:color="000000"/>
              <w:right w:val="single" w:sz="4" w:space="0" w:color="000000"/>
            </w:tcBorders>
            <w:vAlign w:val="center"/>
          </w:tcPr>
          <w:p w14:paraId="1EB8A19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C1B8C8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EBB24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822F1F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FAA201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C9F1B5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EE9409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55F7BC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B1B7CF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896187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135C6C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716AA1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B86FA6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44061E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4F8049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9D5583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8A53E3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51C6B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A40129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715539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833A41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029D11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F47C3B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0F2CF5B7"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4ADB2EF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5A5B07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070A7C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CE1DE4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501A1BB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4A6435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971AD0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908CD2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1B212B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844135"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7C66279"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0BC9C1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EBCF9E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2CC84DC"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B11D99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6D6593E"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82A670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DBE762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0EC728A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8E1A4C" w:rsidRPr="00D00E6B" w14:paraId="2DA06A66"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3C07B138"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ФК10</w:t>
            </w:r>
          </w:p>
        </w:tc>
        <w:tc>
          <w:tcPr>
            <w:tcW w:w="353" w:type="dxa"/>
            <w:tcBorders>
              <w:top w:val="nil"/>
              <w:left w:val="nil"/>
              <w:bottom w:val="single" w:sz="4" w:space="0" w:color="000000"/>
              <w:right w:val="single" w:sz="4" w:space="0" w:color="000000"/>
            </w:tcBorders>
            <w:vAlign w:val="center"/>
          </w:tcPr>
          <w:p w14:paraId="0E26940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9098C7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E5F56D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A94A38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351FE8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B9F743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F3B1C2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9B3F5C3"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7E7FB6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9A475C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547721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0EFCC0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A73A1F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119E7C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9DED0E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402276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1AE9EA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309D07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A8EACC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E8863A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163F19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237BAE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F09ADE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716107B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271523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06CE3D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C6EC99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137743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3771AF08"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F548BF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98A563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B19C9B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75BDCCD"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A327938"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D611D87"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1B6A91F"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782E574"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3A948CB"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05A4951"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2BBA3C3"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3862290"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BE8ED64" w14:textId="77777777" w:rsidR="008E1A4C" w:rsidRPr="00D00E6B" w:rsidRDefault="008E1A4C" w:rsidP="00E04985">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31E808A5" w14:textId="77777777" w:rsidR="008E1A4C" w:rsidRPr="00D00E6B" w:rsidRDefault="008E1A4C" w:rsidP="00E04985">
            <w:pPr>
              <w:ind w:left="57" w:right="57"/>
              <w:jc w:val="center"/>
              <w:rPr>
                <w:rFonts w:ascii="Times New Roman" w:hAnsi="Times New Roman" w:cs="Times New Roman"/>
                <w:b/>
                <w:sz w:val="20"/>
                <w:szCs w:val="16"/>
              </w:rPr>
            </w:pPr>
          </w:p>
        </w:tc>
      </w:tr>
      <w:tr w:rsidR="008E1A4C" w:rsidRPr="00D00E6B" w14:paraId="0554FB97"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7E1E9754" w14:textId="77777777" w:rsidR="008E1A4C" w:rsidRPr="00D00E6B" w:rsidRDefault="008E1A4C" w:rsidP="008E1A4C">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ФК11</w:t>
            </w:r>
          </w:p>
        </w:tc>
        <w:tc>
          <w:tcPr>
            <w:tcW w:w="353" w:type="dxa"/>
            <w:tcBorders>
              <w:top w:val="nil"/>
              <w:left w:val="nil"/>
              <w:bottom w:val="single" w:sz="4" w:space="0" w:color="000000"/>
              <w:right w:val="single" w:sz="4" w:space="0" w:color="000000"/>
            </w:tcBorders>
            <w:vAlign w:val="center"/>
          </w:tcPr>
          <w:p w14:paraId="76A06E4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3B3378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D66875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16214A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ABE350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E057E3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3C83664"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2DB3A1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F50AB8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4D0F05E"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EA24B4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32F73E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E7E683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27002A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21E1BB"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4DDBDD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9C7D091"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1993C3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EA704D5"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87141D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BF787AF"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21D0F5A"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FE2D42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1BF28C28" w14:textId="77777777" w:rsidR="008E1A4C" w:rsidRPr="00D00E6B" w:rsidRDefault="008E1A4C" w:rsidP="00E04985">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2F78AC9"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D9419F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25B4BD26"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1C918EC"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3ACDDF77"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702A7E2"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BEF3FCD"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46F65E0" w14:textId="77777777" w:rsidR="008E1A4C" w:rsidRPr="00D00E6B" w:rsidRDefault="008E1A4C" w:rsidP="00E04985">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0A42A5F"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4FA8335"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9887C77" w14:textId="77777777" w:rsidR="008E1A4C" w:rsidRPr="00D00E6B" w:rsidRDefault="008E1A4C" w:rsidP="00E04985">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41BD6D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B0EE36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535ED2F"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0D901F6"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02D04B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1A01B2" w14:textId="77777777" w:rsidR="008E1A4C" w:rsidRPr="00D00E6B" w:rsidRDefault="008E1A4C" w:rsidP="00E04985">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2BFEC1F" w14:textId="77777777" w:rsidR="008E1A4C" w:rsidRPr="00D00E6B" w:rsidRDefault="008E1A4C" w:rsidP="00E04985">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67D22EA9" w14:textId="77777777" w:rsidR="008E1A4C" w:rsidRPr="00D00E6B" w:rsidRDefault="008E1A4C" w:rsidP="00E04985">
            <w:pPr>
              <w:ind w:right="57"/>
              <w:rPr>
                <w:rFonts w:ascii="Times New Roman" w:hAnsi="Times New Roman" w:cs="Times New Roman"/>
                <w:b/>
                <w:sz w:val="20"/>
                <w:szCs w:val="16"/>
              </w:rPr>
            </w:pPr>
          </w:p>
        </w:tc>
      </w:tr>
    </w:tbl>
    <w:p w14:paraId="28447C71" w14:textId="77777777" w:rsidR="00CC3652" w:rsidRPr="00D00E6B" w:rsidRDefault="00CC3652" w:rsidP="00CB00F0">
      <w:pPr>
        <w:rPr>
          <w:rFonts w:ascii="Times New Roman" w:hAnsi="Times New Roman" w:cs="Times New Roman"/>
        </w:rPr>
      </w:pPr>
    </w:p>
    <w:p w14:paraId="6666B172" w14:textId="77777777" w:rsidR="00CC3652" w:rsidRPr="00D00E6B" w:rsidRDefault="00CC3652" w:rsidP="00CB00F0">
      <w:pPr>
        <w:rPr>
          <w:rFonts w:ascii="Times New Roman" w:hAnsi="Times New Roman" w:cs="Times New Roman"/>
        </w:rPr>
      </w:pPr>
    </w:p>
    <w:p w14:paraId="0CB25DAD" w14:textId="77777777" w:rsidR="00B57B0F" w:rsidRPr="00D00E6B" w:rsidRDefault="00B57B0F" w:rsidP="00CB00F0">
      <w:pPr>
        <w:rPr>
          <w:rFonts w:ascii="Times New Roman" w:hAnsi="Times New Roman" w:cs="Times New Roman"/>
        </w:rPr>
      </w:pPr>
    </w:p>
    <w:p w14:paraId="31C0619B" w14:textId="77777777" w:rsidR="00B57B0F" w:rsidRPr="00D00E6B" w:rsidRDefault="00B57B0F" w:rsidP="00CB00F0">
      <w:pPr>
        <w:rPr>
          <w:rFonts w:ascii="Times New Roman" w:hAnsi="Times New Roman" w:cs="Times New Roman"/>
        </w:rPr>
      </w:pPr>
    </w:p>
    <w:p w14:paraId="3C6D5425" w14:textId="77777777" w:rsidR="00B57B0F" w:rsidRPr="00D00E6B" w:rsidRDefault="00B57B0F" w:rsidP="00CB00F0">
      <w:pPr>
        <w:rPr>
          <w:rFonts w:ascii="Times New Roman" w:hAnsi="Times New Roman" w:cs="Times New Roman"/>
        </w:rPr>
      </w:pPr>
    </w:p>
    <w:p w14:paraId="4941EB4E" w14:textId="77777777" w:rsidR="00B57B0F" w:rsidRPr="00D00E6B" w:rsidRDefault="00B57B0F" w:rsidP="00CB00F0">
      <w:pPr>
        <w:rPr>
          <w:rFonts w:ascii="Times New Roman" w:hAnsi="Times New Roman" w:cs="Times New Roman"/>
        </w:rPr>
      </w:pPr>
    </w:p>
    <w:p w14:paraId="00ECDD57" w14:textId="77777777" w:rsidR="00B57B0F" w:rsidRPr="00D00E6B" w:rsidRDefault="00B57B0F" w:rsidP="00CB00F0">
      <w:pPr>
        <w:rPr>
          <w:rFonts w:ascii="Times New Roman" w:hAnsi="Times New Roman" w:cs="Times New Roman"/>
        </w:rPr>
      </w:pPr>
    </w:p>
    <w:p w14:paraId="19F40975" w14:textId="77777777" w:rsidR="00B57B0F" w:rsidRPr="00D00E6B" w:rsidRDefault="00B57B0F" w:rsidP="00CB00F0">
      <w:pPr>
        <w:rPr>
          <w:rFonts w:ascii="Times New Roman" w:hAnsi="Times New Roman" w:cs="Times New Roman"/>
        </w:rPr>
      </w:pPr>
    </w:p>
    <w:p w14:paraId="421B7F7C" w14:textId="77777777" w:rsidR="0041172F" w:rsidRPr="00D00E6B" w:rsidRDefault="00CC3652" w:rsidP="0041172F">
      <w:pPr>
        <w:pStyle w:val="1"/>
        <w:numPr>
          <w:ilvl w:val="0"/>
          <w:numId w:val="1"/>
        </w:numPr>
        <w:jc w:val="center"/>
        <w:rPr>
          <w:rFonts w:ascii="Times New Roman" w:hAnsi="Times New Roman"/>
          <w:color w:val="auto"/>
        </w:rPr>
      </w:pPr>
      <w:r w:rsidRPr="00D00E6B">
        <w:rPr>
          <w:rFonts w:ascii="Times New Roman" w:hAnsi="Times New Roman"/>
          <w:color w:val="auto"/>
        </w:rPr>
        <w:t>Матриця забезпечення програмних результатів навчання (</w:t>
      </w:r>
      <w:r w:rsidR="00B57B0F" w:rsidRPr="00D00E6B">
        <w:rPr>
          <w:rFonts w:ascii="Times New Roman" w:hAnsi="Times New Roman"/>
          <w:color w:val="auto"/>
        </w:rPr>
        <w:t>П</w:t>
      </w:r>
      <w:r w:rsidRPr="00D00E6B">
        <w:rPr>
          <w:rFonts w:ascii="Times New Roman" w:hAnsi="Times New Roman"/>
          <w:color w:val="auto"/>
        </w:rPr>
        <w:t>РН)</w:t>
      </w:r>
      <w:r w:rsidR="00B57B0F" w:rsidRPr="00D00E6B">
        <w:rPr>
          <w:rFonts w:ascii="Times New Roman" w:hAnsi="Times New Roman"/>
          <w:color w:val="auto"/>
        </w:rPr>
        <w:t>, або (РН)</w:t>
      </w:r>
      <w:r w:rsidRPr="00D00E6B">
        <w:rPr>
          <w:rFonts w:ascii="Times New Roman" w:hAnsi="Times New Roman"/>
          <w:color w:val="auto"/>
        </w:rPr>
        <w:t xml:space="preserve"> відповідними компонентами освітньої програми</w:t>
      </w:r>
    </w:p>
    <w:tbl>
      <w:tblPr>
        <w:tblW w:w="16103" w:type="dxa"/>
        <w:tblInd w:w="-605" w:type="dxa"/>
        <w:tblLayout w:type="fixed"/>
        <w:tblCellMar>
          <w:left w:w="115" w:type="dxa"/>
          <w:right w:w="115" w:type="dxa"/>
        </w:tblCellMar>
        <w:tblLook w:val="0000" w:firstRow="0" w:lastRow="0" w:firstColumn="0" w:lastColumn="0" w:noHBand="0" w:noVBand="0"/>
      </w:tblPr>
      <w:tblGrid>
        <w:gridCol w:w="92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4"/>
      </w:tblGrid>
      <w:tr w:rsidR="0041172F" w:rsidRPr="00D00E6B" w14:paraId="5776A7AF" w14:textId="77777777" w:rsidTr="00E04985">
        <w:trPr>
          <w:cantSplit/>
          <w:trHeight w:val="724"/>
        </w:trPr>
        <w:tc>
          <w:tcPr>
            <w:tcW w:w="923" w:type="dxa"/>
            <w:tcBorders>
              <w:top w:val="single" w:sz="4" w:space="0" w:color="000000"/>
              <w:left w:val="single" w:sz="4" w:space="0" w:color="000000"/>
              <w:bottom w:val="single" w:sz="4" w:space="0" w:color="000000"/>
              <w:right w:val="single" w:sz="4" w:space="0" w:color="000000"/>
            </w:tcBorders>
            <w:vAlign w:val="center"/>
          </w:tcPr>
          <w:p w14:paraId="33F67CF2" w14:textId="77777777" w:rsidR="0041172F" w:rsidRPr="00D00E6B" w:rsidRDefault="0041172F" w:rsidP="00B97144">
            <w:pPr>
              <w:ind w:left="57" w:right="57"/>
              <w:rPr>
                <w:rFonts w:ascii="Times New Roman" w:hAnsi="Times New Roman" w:cs="Times New Roman"/>
                <w:b/>
                <w:sz w:val="20"/>
                <w:szCs w:val="16"/>
              </w:rPr>
            </w:pPr>
            <w:r w:rsidRPr="00D00E6B">
              <w:rPr>
                <w:rFonts w:ascii="Times New Roman" w:hAnsi="Times New Roman" w:cs="Times New Roman"/>
                <w:b/>
                <w:sz w:val="20"/>
                <w:szCs w:val="16"/>
              </w:rPr>
              <w:t> </w:t>
            </w:r>
          </w:p>
        </w:tc>
        <w:tc>
          <w:tcPr>
            <w:tcW w:w="353" w:type="dxa"/>
            <w:tcBorders>
              <w:top w:val="single" w:sz="4" w:space="0" w:color="000000"/>
              <w:left w:val="nil"/>
              <w:bottom w:val="single" w:sz="4" w:space="0" w:color="000000"/>
              <w:right w:val="single" w:sz="4" w:space="0" w:color="000000"/>
            </w:tcBorders>
            <w:textDirection w:val="btLr"/>
            <w:vAlign w:val="center"/>
          </w:tcPr>
          <w:p w14:paraId="12241740"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w:t>
            </w:r>
          </w:p>
        </w:tc>
        <w:tc>
          <w:tcPr>
            <w:tcW w:w="353" w:type="dxa"/>
            <w:tcBorders>
              <w:top w:val="single" w:sz="4" w:space="0" w:color="000000"/>
              <w:left w:val="nil"/>
              <w:bottom w:val="single" w:sz="4" w:space="0" w:color="000000"/>
              <w:right w:val="single" w:sz="4" w:space="0" w:color="000000"/>
            </w:tcBorders>
            <w:textDirection w:val="btLr"/>
            <w:vAlign w:val="center"/>
          </w:tcPr>
          <w:p w14:paraId="0D9CA2BB"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w:t>
            </w:r>
          </w:p>
        </w:tc>
        <w:tc>
          <w:tcPr>
            <w:tcW w:w="353" w:type="dxa"/>
            <w:tcBorders>
              <w:top w:val="single" w:sz="4" w:space="0" w:color="000000"/>
              <w:left w:val="nil"/>
              <w:bottom w:val="single" w:sz="4" w:space="0" w:color="000000"/>
              <w:right w:val="single" w:sz="4" w:space="0" w:color="000000"/>
            </w:tcBorders>
            <w:textDirection w:val="btLr"/>
            <w:vAlign w:val="center"/>
          </w:tcPr>
          <w:p w14:paraId="4D1BA76A"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3</w:t>
            </w:r>
          </w:p>
        </w:tc>
        <w:tc>
          <w:tcPr>
            <w:tcW w:w="353" w:type="dxa"/>
            <w:tcBorders>
              <w:top w:val="single" w:sz="4" w:space="0" w:color="000000"/>
              <w:left w:val="nil"/>
              <w:bottom w:val="single" w:sz="4" w:space="0" w:color="000000"/>
              <w:right w:val="single" w:sz="4" w:space="0" w:color="000000"/>
            </w:tcBorders>
            <w:textDirection w:val="btLr"/>
            <w:vAlign w:val="center"/>
          </w:tcPr>
          <w:p w14:paraId="38F2724A"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4</w:t>
            </w:r>
          </w:p>
        </w:tc>
        <w:tc>
          <w:tcPr>
            <w:tcW w:w="353" w:type="dxa"/>
            <w:tcBorders>
              <w:top w:val="single" w:sz="4" w:space="0" w:color="000000"/>
              <w:left w:val="nil"/>
              <w:bottom w:val="single" w:sz="4" w:space="0" w:color="000000"/>
              <w:right w:val="single" w:sz="4" w:space="0" w:color="000000"/>
            </w:tcBorders>
            <w:textDirection w:val="btLr"/>
            <w:vAlign w:val="center"/>
          </w:tcPr>
          <w:p w14:paraId="4817401F"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5</w:t>
            </w:r>
          </w:p>
        </w:tc>
        <w:tc>
          <w:tcPr>
            <w:tcW w:w="353" w:type="dxa"/>
            <w:tcBorders>
              <w:top w:val="single" w:sz="4" w:space="0" w:color="000000"/>
              <w:left w:val="nil"/>
              <w:bottom w:val="single" w:sz="4" w:space="0" w:color="000000"/>
              <w:right w:val="single" w:sz="4" w:space="0" w:color="000000"/>
            </w:tcBorders>
            <w:textDirection w:val="btLr"/>
            <w:vAlign w:val="center"/>
          </w:tcPr>
          <w:p w14:paraId="3F03CACA"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6</w:t>
            </w:r>
          </w:p>
        </w:tc>
        <w:tc>
          <w:tcPr>
            <w:tcW w:w="353" w:type="dxa"/>
            <w:tcBorders>
              <w:top w:val="single" w:sz="4" w:space="0" w:color="000000"/>
              <w:left w:val="nil"/>
              <w:bottom w:val="single" w:sz="4" w:space="0" w:color="000000"/>
              <w:right w:val="single" w:sz="4" w:space="0" w:color="000000"/>
            </w:tcBorders>
            <w:textDirection w:val="btLr"/>
            <w:vAlign w:val="center"/>
          </w:tcPr>
          <w:p w14:paraId="0F8785F2"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7</w:t>
            </w:r>
          </w:p>
        </w:tc>
        <w:tc>
          <w:tcPr>
            <w:tcW w:w="353" w:type="dxa"/>
            <w:tcBorders>
              <w:top w:val="single" w:sz="4" w:space="0" w:color="000000"/>
              <w:left w:val="nil"/>
              <w:bottom w:val="single" w:sz="4" w:space="0" w:color="000000"/>
              <w:right w:val="single" w:sz="4" w:space="0" w:color="000000"/>
            </w:tcBorders>
            <w:textDirection w:val="btLr"/>
            <w:vAlign w:val="center"/>
          </w:tcPr>
          <w:p w14:paraId="5D2A513B"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8</w:t>
            </w:r>
          </w:p>
        </w:tc>
        <w:tc>
          <w:tcPr>
            <w:tcW w:w="353" w:type="dxa"/>
            <w:tcBorders>
              <w:top w:val="single" w:sz="4" w:space="0" w:color="000000"/>
              <w:left w:val="nil"/>
              <w:bottom w:val="single" w:sz="4" w:space="0" w:color="000000"/>
              <w:right w:val="single" w:sz="4" w:space="0" w:color="000000"/>
            </w:tcBorders>
            <w:textDirection w:val="btLr"/>
            <w:vAlign w:val="center"/>
          </w:tcPr>
          <w:p w14:paraId="3B7B26BD"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9</w:t>
            </w:r>
          </w:p>
        </w:tc>
        <w:tc>
          <w:tcPr>
            <w:tcW w:w="353" w:type="dxa"/>
            <w:tcBorders>
              <w:top w:val="single" w:sz="4" w:space="0" w:color="000000"/>
              <w:left w:val="nil"/>
              <w:bottom w:val="single" w:sz="4" w:space="0" w:color="000000"/>
              <w:right w:val="single" w:sz="4" w:space="0" w:color="000000"/>
            </w:tcBorders>
            <w:textDirection w:val="btLr"/>
            <w:vAlign w:val="center"/>
          </w:tcPr>
          <w:p w14:paraId="7E8A067C"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10</w:t>
            </w:r>
          </w:p>
        </w:tc>
        <w:tc>
          <w:tcPr>
            <w:tcW w:w="353" w:type="dxa"/>
            <w:tcBorders>
              <w:top w:val="single" w:sz="4" w:space="0" w:color="000000"/>
              <w:left w:val="nil"/>
              <w:bottom w:val="single" w:sz="4" w:space="0" w:color="000000"/>
              <w:right w:val="single" w:sz="4" w:space="0" w:color="000000"/>
            </w:tcBorders>
            <w:textDirection w:val="btLr"/>
            <w:vAlign w:val="center"/>
          </w:tcPr>
          <w:p w14:paraId="1027BD7C"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11</w:t>
            </w:r>
          </w:p>
        </w:tc>
        <w:tc>
          <w:tcPr>
            <w:tcW w:w="353" w:type="dxa"/>
            <w:tcBorders>
              <w:top w:val="single" w:sz="4" w:space="0" w:color="000000"/>
              <w:left w:val="nil"/>
              <w:bottom w:val="single" w:sz="4" w:space="0" w:color="000000"/>
              <w:right w:val="single" w:sz="4" w:space="0" w:color="000000"/>
            </w:tcBorders>
            <w:textDirection w:val="btLr"/>
            <w:vAlign w:val="center"/>
          </w:tcPr>
          <w:p w14:paraId="5F9CEA07"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12</w:t>
            </w:r>
          </w:p>
        </w:tc>
        <w:tc>
          <w:tcPr>
            <w:tcW w:w="353" w:type="dxa"/>
            <w:tcBorders>
              <w:top w:val="single" w:sz="4" w:space="0" w:color="000000"/>
              <w:left w:val="nil"/>
              <w:bottom w:val="single" w:sz="4" w:space="0" w:color="000000"/>
              <w:right w:val="single" w:sz="4" w:space="0" w:color="000000"/>
            </w:tcBorders>
            <w:textDirection w:val="btLr"/>
            <w:vAlign w:val="center"/>
          </w:tcPr>
          <w:p w14:paraId="21CB0049"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13</w:t>
            </w:r>
          </w:p>
        </w:tc>
        <w:tc>
          <w:tcPr>
            <w:tcW w:w="353" w:type="dxa"/>
            <w:tcBorders>
              <w:top w:val="single" w:sz="4" w:space="0" w:color="000000"/>
              <w:left w:val="nil"/>
              <w:bottom w:val="single" w:sz="4" w:space="0" w:color="000000"/>
              <w:right w:val="single" w:sz="4" w:space="0" w:color="000000"/>
            </w:tcBorders>
            <w:textDirection w:val="btLr"/>
            <w:vAlign w:val="center"/>
          </w:tcPr>
          <w:p w14:paraId="03D6C006"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14</w:t>
            </w:r>
          </w:p>
        </w:tc>
        <w:tc>
          <w:tcPr>
            <w:tcW w:w="353" w:type="dxa"/>
            <w:tcBorders>
              <w:top w:val="single" w:sz="4" w:space="0" w:color="000000"/>
              <w:left w:val="nil"/>
              <w:bottom w:val="single" w:sz="4" w:space="0" w:color="000000"/>
              <w:right w:val="single" w:sz="4" w:space="0" w:color="000000"/>
            </w:tcBorders>
            <w:textDirection w:val="btLr"/>
            <w:vAlign w:val="center"/>
          </w:tcPr>
          <w:p w14:paraId="60914EF0"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15</w:t>
            </w:r>
          </w:p>
        </w:tc>
        <w:tc>
          <w:tcPr>
            <w:tcW w:w="353" w:type="dxa"/>
            <w:tcBorders>
              <w:top w:val="single" w:sz="4" w:space="0" w:color="000000"/>
              <w:left w:val="nil"/>
              <w:bottom w:val="single" w:sz="4" w:space="0" w:color="000000"/>
              <w:right w:val="single" w:sz="4" w:space="0" w:color="000000"/>
            </w:tcBorders>
            <w:textDirection w:val="btLr"/>
            <w:vAlign w:val="center"/>
          </w:tcPr>
          <w:p w14:paraId="418E4632"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16</w:t>
            </w:r>
          </w:p>
        </w:tc>
        <w:tc>
          <w:tcPr>
            <w:tcW w:w="353" w:type="dxa"/>
            <w:tcBorders>
              <w:top w:val="single" w:sz="4" w:space="0" w:color="000000"/>
              <w:left w:val="nil"/>
              <w:bottom w:val="single" w:sz="4" w:space="0" w:color="000000"/>
              <w:right w:val="single" w:sz="4" w:space="0" w:color="000000"/>
            </w:tcBorders>
            <w:textDirection w:val="btLr"/>
            <w:vAlign w:val="center"/>
          </w:tcPr>
          <w:p w14:paraId="0A27D36B"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17</w:t>
            </w:r>
          </w:p>
        </w:tc>
        <w:tc>
          <w:tcPr>
            <w:tcW w:w="353" w:type="dxa"/>
            <w:tcBorders>
              <w:top w:val="single" w:sz="4" w:space="0" w:color="000000"/>
              <w:left w:val="nil"/>
              <w:bottom w:val="single" w:sz="4" w:space="0" w:color="000000"/>
              <w:right w:val="single" w:sz="4" w:space="0" w:color="000000"/>
            </w:tcBorders>
            <w:textDirection w:val="btLr"/>
            <w:vAlign w:val="center"/>
          </w:tcPr>
          <w:p w14:paraId="34E66EE3"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18</w:t>
            </w:r>
          </w:p>
        </w:tc>
        <w:tc>
          <w:tcPr>
            <w:tcW w:w="353" w:type="dxa"/>
            <w:tcBorders>
              <w:top w:val="single" w:sz="4" w:space="0" w:color="000000"/>
              <w:left w:val="nil"/>
              <w:bottom w:val="single" w:sz="4" w:space="0" w:color="000000"/>
              <w:right w:val="single" w:sz="4" w:space="0" w:color="000000"/>
            </w:tcBorders>
            <w:textDirection w:val="btLr"/>
            <w:vAlign w:val="center"/>
          </w:tcPr>
          <w:p w14:paraId="0738CB17"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19</w:t>
            </w:r>
          </w:p>
        </w:tc>
        <w:tc>
          <w:tcPr>
            <w:tcW w:w="353" w:type="dxa"/>
            <w:tcBorders>
              <w:top w:val="single" w:sz="4" w:space="0" w:color="000000"/>
              <w:left w:val="nil"/>
              <w:bottom w:val="single" w:sz="4" w:space="0" w:color="000000"/>
              <w:right w:val="single" w:sz="4" w:space="0" w:color="000000"/>
            </w:tcBorders>
            <w:textDirection w:val="btLr"/>
            <w:vAlign w:val="center"/>
          </w:tcPr>
          <w:p w14:paraId="28D3F5EB"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20</w:t>
            </w:r>
          </w:p>
        </w:tc>
        <w:tc>
          <w:tcPr>
            <w:tcW w:w="353" w:type="dxa"/>
            <w:tcBorders>
              <w:top w:val="single" w:sz="4" w:space="0" w:color="000000"/>
              <w:left w:val="nil"/>
              <w:bottom w:val="single" w:sz="4" w:space="0" w:color="000000"/>
              <w:right w:val="single" w:sz="4" w:space="0" w:color="000000"/>
            </w:tcBorders>
            <w:textDirection w:val="btLr"/>
            <w:vAlign w:val="center"/>
          </w:tcPr>
          <w:p w14:paraId="668DF390"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21</w:t>
            </w:r>
          </w:p>
        </w:tc>
        <w:tc>
          <w:tcPr>
            <w:tcW w:w="353" w:type="dxa"/>
            <w:tcBorders>
              <w:top w:val="single" w:sz="4" w:space="0" w:color="000000"/>
              <w:left w:val="nil"/>
              <w:bottom w:val="single" w:sz="4" w:space="0" w:color="000000"/>
              <w:right w:val="single" w:sz="4" w:space="0" w:color="000000"/>
            </w:tcBorders>
            <w:textDirection w:val="btLr"/>
            <w:vAlign w:val="center"/>
          </w:tcPr>
          <w:p w14:paraId="6EC5C82E"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22</w:t>
            </w:r>
          </w:p>
        </w:tc>
        <w:tc>
          <w:tcPr>
            <w:tcW w:w="353" w:type="dxa"/>
            <w:tcBorders>
              <w:top w:val="single" w:sz="4" w:space="0" w:color="000000"/>
              <w:left w:val="nil"/>
              <w:bottom w:val="single" w:sz="4" w:space="0" w:color="000000"/>
              <w:right w:val="single" w:sz="4" w:space="0" w:color="000000"/>
            </w:tcBorders>
            <w:textDirection w:val="btLr"/>
            <w:vAlign w:val="center"/>
          </w:tcPr>
          <w:p w14:paraId="349D89FE" w14:textId="77777777" w:rsidR="0041172F" w:rsidRPr="00D00E6B" w:rsidRDefault="0041172F"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23</w:t>
            </w:r>
          </w:p>
        </w:tc>
        <w:tc>
          <w:tcPr>
            <w:tcW w:w="353" w:type="dxa"/>
            <w:tcBorders>
              <w:top w:val="single" w:sz="4" w:space="0" w:color="000000"/>
              <w:left w:val="nil"/>
              <w:bottom w:val="single" w:sz="4" w:space="0" w:color="000000"/>
              <w:right w:val="single" w:sz="4" w:space="0" w:color="auto"/>
            </w:tcBorders>
            <w:textDirection w:val="btLr"/>
            <w:vAlign w:val="center"/>
          </w:tcPr>
          <w:p w14:paraId="1AC3A3BA" w14:textId="77777777" w:rsidR="0041172F" w:rsidRPr="00D00E6B" w:rsidRDefault="0041172F" w:rsidP="00E04985">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24</w:t>
            </w:r>
          </w:p>
        </w:tc>
        <w:tc>
          <w:tcPr>
            <w:tcW w:w="353" w:type="dxa"/>
            <w:tcBorders>
              <w:top w:val="single" w:sz="4" w:space="0" w:color="000000"/>
              <w:left w:val="single" w:sz="4" w:space="0" w:color="auto"/>
              <w:bottom w:val="single" w:sz="4" w:space="0" w:color="000000"/>
              <w:right w:val="single" w:sz="4" w:space="0" w:color="auto"/>
            </w:tcBorders>
            <w:textDirection w:val="btLr"/>
            <w:vAlign w:val="center"/>
          </w:tcPr>
          <w:p w14:paraId="5E6CD0DD"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25</w:t>
            </w:r>
          </w:p>
        </w:tc>
        <w:tc>
          <w:tcPr>
            <w:tcW w:w="353" w:type="dxa"/>
            <w:tcBorders>
              <w:top w:val="single" w:sz="4" w:space="0" w:color="000000"/>
              <w:left w:val="single" w:sz="4" w:space="0" w:color="auto"/>
              <w:bottom w:val="single" w:sz="4" w:space="0" w:color="000000"/>
              <w:right w:val="single" w:sz="4" w:space="0" w:color="auto"/>
            </w:tcBorders>
            <w:textDirection w:val="btLr"/>
            <w:vAlign w:val="center"/>
          </w:tcPr>
          <w:p w14:paraId="0F959444"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26</w:t>
            </w:r>
          </w:p>
        </w:tc>
        <w:tc>
          <w:tcPr>
            <w:tcW w:w="353" w:type="dxa"/>
            <w:tcBorders>
              <w:top w:val="single" w:sz="4" w:space="0" w:color="000000"/>
              <w:left w:val="single" w:sz="4" w:space="0" w:color="auto"/>
              <w:bottom w:val="single" w:sz="4" w:space="0" w:color="000000"/>
              <w:right w:val="single" w:sz="4" w:space="0" w:color="auto"/>
            </w:tcBorders>
            <w:textDirection w:val="btLr"/>
            <w:vAlign w:val="center"/>
          </w:tcPr>
          <w:p w14:paraId="7865B058"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27</w:t>
            </w:r>
          </w:p>
        </w:tc>
        <w:tc>
          <w:tcPr>
            <w:tcW w:w="353" w:type="dxa"/>
            <w:tcBorders>
              <w:top w:val="single" w:sz="4" w:space="0" w:color="000000"/>
              <w:left w:val="single" w:sz="4" w:space="0" w:color="auto"/>
              <w:bottom w:val="single" w:sz="4" w:space="0" w:color="000000"/>
              <w:right w:val="single" w:sz="4" w:space="0" w:color="auto"/>
            </w:tcBorders>
            <w:textDirection w:val="btLr"/>
            <w:vAlign w:val="center"/>
          </w:tcPr>
          <w:p w14:paraId="702B1049"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28</w:t>
            </w:r>
          </w:p>
        </w:tc>
        <w:tc>
          <w:tcPr>
            <w:tcW w:w="353" w:type="dxa"/>
            <w:tcBorders>
              <w:top w:val="single" w:sz="4" w:space="0" w:color="000000"/>
              <w:left w:val="single" w:sz="4" w:space="0" w:color="auto"/>
              <w:bottom w:val="single" w:sz="4" w:space="0" w:color="000000"/>
              <w:right w:val="single" w:sz="4" w:space="0" w:color="000000"/>
            </w:tcBorders>
            <w:textDirection w:val="btLr"/>
            <w:vAlign w:val="center"/>
          </w:tcPr>
          <w:p w14:paraId="3F1CA526"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29</w:t>
            </w:r>
          </w:p>
        </w:tc>
        <w:tc>
          <w:tcPr>
            <w:tcW w:w="353" w:type="dxa"/>
            <w:tcBorders>
              <w:top w:val="single" w:sz="4" w:space="0" w:color="000000"/>
              <w:left w:val="nil"/>
              <w:bottom w:val="single" w:sz="4" w:space="0" w:color="000000"/>
              <w:right w:val="single" w:sz="4" w:space="0" w:color="000000"/>
            </w:tcBorders>
            <w:textDirection w:val="btLr"/>
            <w:vAlign w:val="center"/>
          </w:tcPr>
          <w:p w14:paraId="48F87A8C"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30</w:t>
            </w:r>
          </w:p>
        </w:tc>
        <w:tc>
          <w:tcPr>
            <w:tcW w:w="353" w:type="dxa"/>
            <w:tcBorders>
              <w:top w:val="single" w:sz="4" w:space="0" w:color="000000"/>
              <w:left w:val="nil"/>
              <w:bottom w:val="single" w:sz="4" w:space="0" w:color="000000"/>
              <w:right w:val="single" w:sz="4" w:space="0" w:color="000000"/>
            </w:tcBorders>
            <w:textDirection w:val="btLr"/>
            <w:vAlign w:val="center"/>
          </w:tcPr>
          <w:p w14:paraId="7F821B3B"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31</w:t>
            </w:r>
          </w:p>
        </w:tc>
        <w:tc>
          <w:tcPr>
            <w:tcW w:w="353" w:type="dxa"/>
            <w:tcBorders>
              <w:top w:val="single" w:sz="4" w:space="0" w:color="000000"/>
              <w:left w:val="nil"/>
              <w:bottom w:val="single" w:sz="4" w:space="0" w:color="000000"/>
              <w:right w:val="single" w:sz="4" w:space="0" w:color="000000"/>
            </w:tcBorders>
            <w:textDirection w:val="btLr"/>
            <w:vAlign w:val="center"/>
          </w:tcPr>
          <w:p w14:paraId="3D5BA67D" w14:textId="77777777" w:rsidR="0041172F" w:rsidRPr="00D00E6B" w:rsidRDefault="0041172F" w:rsidP="00B97144">
            <w:pPr>
              <w:pStyle w:val="af1"/>
              <w:spacing w:before="100" w:beforeAutospacing="1"/>
              <w:ind w:left="57" w:right="57"/>
              <w:rPr>
                <w:rFonts w:ascii="Times New Roman" w:hAnsi="Times New Roman" w:cs="Times New Roman"/>
                <w:b/>
                <w:sz w:val="20"/>
                <w:szCs w:val="16"/>
              </w:rPr>
            </w:pPr>
            <w:r w:rsidRPr="00D00E6B">
              <w:rPr>
                <w:rFonts w:ascii="Times New Roman" w:hAnsi="Times New Roman" w:cs="Times New Roman"/>
                <w:b/>
                <w:sz w:val="20"/>
                <w:szCs w:val="16"/>
              </w:rPr>
              <w:t>ОК 32</w:t>
            </w:r>
          </w:p>
        </w:tc>
        <w:tc>
          <w:tcPr>
            <w:tcW w:w="353" w:type="dxa"/>
            <w:tcBorders>
              <w:top w:val="single" w:sz="4" w:space="0" w:color="000000"/>
              <w:left w:val="nil"/>
              <w:bottom w:val="single" w:sz="4" w:space="0" w:color="000000"/>
              <w:right w:val="single" w:sz="4" w:space="0" w:color="000000"/>
            </w:tcBorders>
            <w:textDirection w:val="btLr"/>
            <w:vAlign w:val="center"/>
          </w:tcPr>
          <w:p w14:paraId="000ECD39" w14:textId="77777777" w:rsidR="0041172F" w:rsidRPr="00D00E6B" w:rsidRDefault="0041172F" w:rsidP="00B97144">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33</w:t>
            </w:r>
          </w:p>
        </w:tc>
        <w:tc>
          <w:tcPr>
            <w:tcW w:w="353" w:type="dxa"/>
            <w:tcBorders>
              <w:top w:val="single" w:sz="4" w:space="0" w:color="000000"/>
              <w:left w:val="nil"/>
              <w:bottom w:val="single" w:sz="4" w:space="0" w:color="000000"/>
              <w:right w:val="single" w:sz="4" w:space="0" w:color="000000"/>
            </w:tcBorders>
            <w:textDirection w:val="btLr"/>
            <w:vAlign w:val="center"/>
          </w:tcPr>
          <w:p w14:paraId="52E3C5F1" w14:textId="77777777" w:rsidR="0041172F" w:rsidRPr="00D00E6B" w:rsidRDefault="0041172F" w:rsidP="00B97144">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34</w:t>
            </w:r>
          </w:p>
        </w:tc>
        <w:tc>
          <w:tcPr>
            <w:tcW w:w="353" w:type="dxa"/>
            <w:tcBorders>
              <w:top w:val="single" w:sz="4" w:space="0" w:color="000000"/>
              <w:left w:val="nil"/>
              <w:bottom w:val="single" w:sz="4" w:space="0" w:color="000000"/>
              <w:right w:val="single" w:sz="4" w:space="0" w:color="000000"/>
            </w:tcBorders>
            <w:textDirection w:val="btLr"/>
            <w:vAlign w:val="center"/>
          </w:tcPr>
          <w:p w14:paraId="072D9E46" w14:textId="77777777" w:rsidR="0041172F" w:rsidRPr="00D00E6B" w:rsidRDefault="0041172F" w:rsidP="00B97144">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35</w:t>
            </w:r>
          </w:p>
        </w:tc>
        <w:tc>
          <w:tcPr>
            <w:tcW w:w="353" w:type="dxa"/>
            <w:tcBorders>
              <w:top w:val="single" w:sz="4" w:space="0" w:color="000000"/>
              <w:left w:val="nil"/>
              <w:bottom w:val="single" w:sz="4" w:space="0" w:color="000000"/>
              <w:right w:val="single" w:sz="4" w:space="0" w:color="000000"/>
            </w:tcBorders>
            <w:textDirection w:val="btLr"/>
            <w:vAlign w:val="center"/>
          </w:tcPr>
          <w:p w14:paraId="7C1D9DDF" w14:textId="77777777" w:rsidR="0041172F" w:rsidRPr="00D00E6B" w:rsidRDefault="0041172F" w:rsidP="00B97144">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36</w:t>
            </w:r>
          </w:p>
        </w:tc>
        <w:tc>
          <w:tcPr>
            <w:tcW w:w="353" w:type="dxa"/>
            <w:tcBorders>
              <w:top w:val="single" w:sz="4" w:space="0" w:color="000000"/>
              <w:left w:val="nil"/>
              <w:bottom w:val="single" w:sz="4" w:space="0" w:color="000000"/>
              <w:right w:val="single" w:sz="4" w:space="0" w:color="000000"/>
            </w:tcBorders>
            <w:textDirection w:val="btLr"/>
            <w:vAlign w:val="center"/>
          </w:tcPr>
          <w:p w14:paraId="173E67EE" w14:textId="77777777" w:rsidR="0041172F" w:rsidRPr="00D00E6B" w:rsidRDefault="0041172F" w:rsidP="00B97144">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37</w:t>
            </w:r>
          </w:p>
        </w:tc>
        <w:tc>
          <w:tcPr>
            <w:tcW w:w="353" w:type="dxa"/>
            <w:tcBorders>
              <w:top w:val="single" w:sz="4" w:space="0" w:color="000000"/>
              <w:left w:val="nil"/>
              <w:bottom w:val="single" w:sz="4" w:space="0" w:color="000000"/>
              <w:right w:val="single" w:sz="4" w:space="0" w:color="000000"/>
            </w:tcBorders>
            <w:textDirection w:val="btLr"/>
            <w:vAlign w:val="center"/>
          </w:tcPr>
          <w:p w14:paraId="5025C8F0" w14:textId="77777777" w:rsidR="0041172F" w:rsidRPr="00D00E6B" w:rsidRDefault="0041172F" w:rsidP="00B97144">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38</w:t>
            </w:r>
          </w:p>
        </w:tc>
        <w:tc>
          <w:tcPr>
            <w:tcW w:w="353" w:type="dxa"/>
            <w:tcBorders>
              <w:top w:val="single" w:sz="4" w:space="0" w:color="000000"/>
              <w:left w:val="nil"/>
              <w:bottom w:val="single" w:sz="4" w:space="0" w:color="000000"/>
              <w:right w:val="single" w:sz="4" w:space="0" w:color="000000"/>
            </w:tcBorders>
            <w:textDirection w:val="btLr"/>
            <w:vAlign w:val="center"/>
          </w:tcPr>
          <w:p w14:paraId="549A70DC" w14:textId="77777777" w:rsidR="0041172F" w:rsidRPr="00D00E6B" w:rsidRDefault="0041172F" w:rsidP="00B97144">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39</w:t>
            </w:r>
          </w:p>
        </w:tc>
        <w:tc>
          <w:tcPr>
            <w:tcW w:w="353" w:type="dxa"/>
            <w:tcBorders>
              <w:top w:val="single" w:sz="4" w:space="0" w:color="000000"/>
              <w:left w:val="nil"/>
              <w:bottom w:val="single" w:sz="4" w:space="0" w:color="000000"/>
              <w:right w:val="single" w:sz="4" w:space="0" w:color="000000"/>
            </w:tcBorders>
            <w:textDirection w:val="btLr"/>
            <w:vAlign w:val="center"/>
          </w:tcPr>
          <w:p w14:paraId="43E88150" w14:textId="77777777" w:rsidR="0041172F" w:rsidRPr="00D00E6B" w:rsidRDefault="0041172F" w:rsidP="00B97144">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40</w:t>
            </w:r>
          </w:p>
        </w:tc>
        <w:tc>
          <w:tcPr>
            <w:tcW w:w="353" w:type="dxa"/>
            <w:tcBorders>
              <w:top w:val="single" w:sz="4" w:space="0" w:color="000000"/>
              <w:left w:val="nil"/>
              <w:bottom w:val="single" w:sz="4" w:space="0" w:color="000000"/>
              <w:right w:val="single" w:sz="4" w:space="0" w:color="000000"/>
            </w:tcBorders>
            <w:textDirection w:val="btLr"/>
            <w:vAlign w:val="center"/>
          </w:tcPr>
          <w:p w14:paraId="49B5A84A" w14:textId="77777777" w:rsidR="0041172F" w:rsidRPr="00D00E6B" w:rsidRDefault="0041172F" w:rsidP="00B97144">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41</w:t>
            </w:r>
          </w:p>
        </w:tc>
        <w:tc>
          <w:tcPr>
            <w:tcW w:w="353" w:type="dxa"/>
            <w:tcBorders>
              <w:top w:val="single" w:sz="4" w:space="0" w:color="000000"/>
              <w:left w:val="nil"/>
              <w:bottom w:val="single" w:sz="4" w:space="0" w:color="000000"/>
              <w:right w:val="single" w:sz="4" w:space="0" w:color="000000"/>
            </w:tcBorders>
            <w:textDirection w:val="btLr"/>
            <w:vAlign w:val="center"/>
          </w:tcPr>
          <w:p w14:paraId="5905EAA2" w14:textId="77777777" w:rsidR="0041172F" w:rsidRPr="00D00E6B" w:rsidRDefault="0041172F" w:rsidP="00B97144">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42</w:t>
            </w:r>
          </w:p>
        </w:tc>
        <w:tc>
          <w:tcPr>
            <w:tcW w:w="354" w:type="dxa"/>
            <w:tcBorders>
              <w:top w:val="single" w:sz="4" w:space="0" w:color="000000"/>
              <w:left w:val="nil"/>
              <w:bottom w:val="single" w:sz="4" w:space="0" w:color="000000"/>
              <w:right w:val="single" w:sz="4" w:space="0" w:color="000000"/>
            </w:tcBorders>
            <w:textDirection w:val="btLr"/>
            <w:vAlign w:val="center"/>
          </w:tcPr>
          <w:p w14:paraId="53073B31" w14:textId="77777777" w:rsidR="0041172F" w:rsidRPr="00D00E6B" w:rsidRDefault="0041172F" w:rsidP="00B97144">
            <w:pPr>
              <w:pStyle w:val="af1"/>
              <w:ind w:left="57" w:right="57"/>
              <w:rPr>
                <w:rFonts w:ascii="Times New Roman" w:hAnsi="Times New Roman" w:cs="Times New Roman"/>
                <w:b/>
                <w:sz w:val="20"/>
                <w:szCs w:val="16"/>
              </w:rPr>
            </w:pPr>
            <w:r w:rsidRPr="00D00E6B">
              <w:rPr>
                <w:rFonts w:ascii="Times New Roman" w:hAnsi="Times New Roman" w:cs="Times New Roman"/>
                <w:b/>
                <w:sz w:val="20"/>
                <w:szCs w:val="16"/>
              </w:rPr>
              <w:t>ОК 43</w:t>
            </w:r>
          </w:p>
        </w:tc>
      </w:tr>
      <w:tr w:rsidR="000943E6" w:rsidRPr="00D00E6B" w14:paraId="20C55F44"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7E0BB917"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1</w:t>
            </w:r>
          </w:p>
        </w:tc>
        <w:tc>
          <w:tcPr>
            <w:tcW w:w="353" w:type="dxa"/>
            <w:tcBorders>
              <w:top w:val="nil"/>
              <w:left w:val="nil"/>
              <w:bottom w:val="single" w:sz="4" w:space="0" w:color="000000"/>
              <w:right w:val="single" w:sz="4" w:space="0" w:color="000000"/>
            </w:tcBorders>
            <w:vAlign w:val="center"/>
          </w:tcPr>
          <w:p w14:paraId="22C8A35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62FF1F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861652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B7217E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30CD70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EA32CD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4FD395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18E49C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AB20CF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BA87B9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999D5C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DAAF42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2666E1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E9A390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D8B999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F90F97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BF5DD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37FD48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A0812B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2C28C4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C8CA0E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A05128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FA4E51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63F57C98" w14:textId="77777777" w:rsidR="000943E6" w:rsidRPr="00D00E6B" w:rsidRDefault="000943E6" w:rsidP="000943E6">
            <w:pPr>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BB9B9D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F1C740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19B3BF5" w14:textId="77777777" w:rsidR="000943E6" w:rsidRPr="00D00E6B" w:rsidRDefault="000943E6" w:rsidP="000943E6">
            <w:pPr>
              <w:spacing w:before="100" w:beforeAutospacing="1"/>
              <w:ind w:right="57"/>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B57E79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365B7D0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D8EC5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2F0455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A0CBD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1B8912F"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0A673A5"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CAF43E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ACDDAC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4ECB8D"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E3B019"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4E77AB0"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F5A6FFB"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B86B2F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98BC1AF"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41923343"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0943E6" w:rsidRPr="00D00E6B" w14:paraId="059722AE"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4EE489F2"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2</w:t>
            </w:r>
          </w:p>
        </w:tc>
        <w:tc>
          <w:tcPr>
            <w:tcW w:w="353" w:type="dxa"/>
            <w:tcBorders>
              <w:top w:val="nil"/>
              <w:left w:val="nil"/>
              <w:bottom w:val="single" w:sz="4" w:space="0" w:color="000000"/>
              <w:right w:val="single" w:sz="4" w:space="0" w:color="000000"/>
            </w:tcBorders>
            <w:vAlign w:val="center"/>
          </w:tcPr>
          <w:p w14:paraId="308CE56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848734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7A8D9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E96687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B32874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C7BA34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E33AC6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F694AB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5657A1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109DC7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25B6A5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80C674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EE2C69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EA5B3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5BB03B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28A1AC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732576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14EED3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BEF540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777BD2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7A1545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32E7F0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9CB0F9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0E213573" w14:textId="77777777" w:rsidR="000943E6" w:rsidRPr="00D00E6B" w:rsidRDefault="000943E6" w:rsidP="000943E6">
            <w:pPr>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B0C355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E67767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2398D7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64F542A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300B0FD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36C22D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680991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E7E208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7B1FF8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A5CCB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DAC6CEB"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ADB295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4CD003C"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78EE8B9"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082BC67"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28281E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3BF3803"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9D4BFE8"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31D2F894"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0943E6" w:rsidRPr="00D00E6B" w14:paraId="14D14D0E"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121A29AE"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3</w:t>
            </w:r>
          </w:p>
        </w:tc>
        <w:tc>
          <w:tcPr>
            <w:tcW w:w="353" w:type="dxa"/>
            <w:tcBorders>
              <w:top w:val="nil"/>
              <w:left w:val="nil"/>
              <w:bottom w:val="single" w:sz="4" w:space="0" w:color="000000"/>
              <w:right w:val="single" w:sz="4" w:space="0" w:color="000000"/>
            </w:tcBorders>
            <w:vAlign w:val="center"/>
          </w:tcPr>
          <w:p w14:paraId="10BDC21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ACBC9F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70EF75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434C2A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71CD4B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8194C1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D89FA5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1565EA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979441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C352A8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EAC40B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13CCDD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4B1342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D2B8D5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ADA517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475379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FE2C6D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9F3136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D3D16F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BA6B77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5D8C00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74C5D3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7A093B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auto"/>
            </w:tcBorders>
            <w:vAlign w:val="center"/>
          </w:tcPr>
          <w:p w14:paraId="264FCF0A" w14:textId="77777777" w:rsidR="000943E6" w:rsidRPr="00D00E6B" w:rsidRDefault="000943E6" w:rsidP="000943E6">
            <w:pPr>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EC67A4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7F4D4F0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53DEA97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201760D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000000"/>
            </w:tcBorders>
            <w:vAlign w:val="center"/>
          </w:tcPr>
          <w:p w14:paraId="3BEAFD8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10E2E8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81C4AE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07394C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D1E997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9F22C8B"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AA3A0E4"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2604735"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298AA2C"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5C545CE"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C13D85C"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0602A2D"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43EB148"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423BBB8" w14:textId="77777777" w:rsidR="000943E6" w:rsidRPr="00D00E6B" w:rsidRDefault="000943E6" w:rsidP="000943E6">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19E582A2" w14:textId="77777777" w:rsidR="000943E6" w:rsidRPr="00D00E6B" w:rsidRDefault="000943E6" w:rsidP="000943E6">
            <w:pPr>
              <w:ind w:left="57" w:right="57"/>
              <w:jc w:val="center"/>
              <w:rPr>
                <w:rFonts w:ascii="Times New Roman" w:hAnsi="Times New Roman" w:cs="Times New Roman"/>
                <w:b/>
                <w:sz w:val="20"/>
                <w:szCs w:val="16"/>
              </w:rPr>
            </w:pPr>
          </w:p>
        </w:tc>
      </w:tr>
      <w:tr w:rsidR="000943E6" w:rsidRPr="00D00E6B" w14:paraId="28301D5D"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3C85E183"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4</w:t>
            </w:r>
          </w:p>
        </w:tc>
        <w:tc>
          <w:tcPr>
            <w:tcW w:w="353" w:type="dxa"/>
            <w:tcBorders>
              <w:top w:val="nil"/>
              <w:left w:val="nil"/>
              <w:bottom w:val="single" w:sz="4" w:space="0" w:color="000000"/>
              <w:right w:val="single" w:sz="4" w:space="0" w:color="000000"/>
            </w:tcBorders>
            <w:vAlign w:val="center"/>
          </w:tcPr>
          <w:p w14:paraId="772926B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0C0442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B03733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E6715A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3B5F6B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6C7997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258084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643858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76598A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F9E230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0B172C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28DADA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04B228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D78667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F00B44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910229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B0ADF4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B2589E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274EB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1036B0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B2D5C8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644A73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2CF33C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22025AFF" w14:textId="77777777" w:rsidR="000943E6" w:rsidRPr="00D00E6B" w:rsidRDefault="000943E6" w:rsidP="000943E6">
            <w:pPr>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F69AC3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2400DA6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FC7772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2324BC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4E914DB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75EF8B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179384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71294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48693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6F8810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67B9A0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ED1C5C1"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09C5F9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A0B3170"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7487E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38D95A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9B43757"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1BBB349"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08D9D795"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0943E6" w:rsidRPr="00D00E6B" w14:paraId="65FF48C1"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58E32F08"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5</w:t>
            </w:r>
          </w:p>
        </w:tc>
        <w:tc>
          <w:tcPr>
            <w:tcW w:w="353" w:type="dxa"/>
            <w:tcBorders>
              <w:top w:val="nil"/>
              <w:left w:val="nil"/>
              <w:bottom w:val="single" w:sz="4" w:space="0" w:color="000000"/>
              <w:right w:val="single" w:sz="4" w:space="0" w:color="000000"/>
            </w:tcBorders>
            <w:vAlign w:val="center"/>
          </w:tcPr>
          <w:p w14:paraId="1E90333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D0A127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672086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FB9870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B7ECE9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AC7909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50259E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640C2F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84974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2AB9FD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D208F7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52BB7B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932F2B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2973D0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F0C7BC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CF5330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5B41E3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9F7E91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6B4F6E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7720CC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D614C5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8B99C6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3B2520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3B01568B" w14:textId="77777777" w:rsidR="000943E6" w:rsidRPr="00D00E6B" w:rsidRDefault="000943E6" w:rsidP="000943E6">
            <w:pPr>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D61EC5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0B470E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555C9A6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C9C095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691FBAC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14D528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E634CD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287F1D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45544EC"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641C6F8"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47B0740"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ED1FAA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88A327D"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8BF9A1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9870C1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CE6CC5B"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D3A934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B30EAED" w14:textId="77777777" w:rsidR="000943E6" w:rsidRPr="00D00E6B" w:rsidRDefault="000943E6" w:rsidP="000943E6">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2EB161BD" w14:textId="77777777" w:rsidR="000943E6" w:rsidRPr="00D00E6B" w:rsidRDefault="000943E6" w:rsidP="000943E6">
            <w:pPr>
              <w:ind w:left="57" w:right="57"/>
              <w:jc w:val="center"/>
              <w:rPr>
                <w:rFonts w:ascii="Times New Roman" w:hAnsi="Times New Roman" w:cs="Times New Roman"/>
                <w:b/>
                <w:sz w:val="20"/>
                <w:szCs w:val="16"/>
              </w:rPr>
            </w:pPr>
          </w:p>
        </w:tc>
      </w:tr>
      <w:tr w:rsidR="000943E6" w:rsidRPr="00D00E6B" w14:paraId="5AF172B7"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0D96FDB1"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6</w:t>
            </w:r>
          </w:p>
        </w:tc>
        <w:tc>
          <w:tcPr>
            <w:tcW w:w="353" w:type="dxa"/>
            <w:tcBorders>
              <w:top w:val="nil"/>
              <w:left w:val="nil"/>
              <w:bottom w:val="single" w:sz="4" w:space="0" w:color="000000"/>
              <w:right w:val="single" w:sz="4" w:space="0" w:color="000000"/>
            </w:tcBorders>
            <w:vAlign w:val="center"/>
          </w:tcPr>
          <w:p w14:paraId="748F202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1D1627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8BC4C0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ABD4A4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AD6BC2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AFC75C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3F8F8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B71793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B44310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219077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54170F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A96DDA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8C19B7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675271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769DD4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3599AC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F934C1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0DABDA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2A9E14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A34D46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7C4A12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66F7B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239D0E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7F108C00" w14:textId="77777777" w:rsidR="000943E6" w:rsidRPr="00D00E6B" w:rsidRDefault="000943E6" w:rsidP="000943E6">
            <w:pPr>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38D7EAE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E5B063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50A609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A278CC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6A5113B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36E811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15B23E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07C1E0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49870E5"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72FE6A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3B18F82"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DDB3017"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D0AF3B"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CDF523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E61AB1F"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3EEA55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54AF093"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FC00AF"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5CB305C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0943E6" w:rsidRPr="00D00E6B" w14:paraId="43FFFA13"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7BCAC4FF"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7</w:t>
            </w:r>
          </w:p>
        </w:tc>
        <w:tc>
          <w:tcPr>
            <w:tcW w:w="353" w:type="dxa"/>
            <w:tcBorders>
              <w:top w:val="nil"/>
              <w:left w:val="nil"/>
              <w:bottom w:val="single" w:sz="4" w:space="0" w:color="000000"/>
              <w:right w:val="single" w:sz="4" w:space="0" w:color="000000"/>
            </w:tcBorders>
            <w:vAlign w:val="center"/>
          </w:tcPr>
          <w:p w14:paraId="2CF467C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73DB13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4C4F4E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2F4454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0122B8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41BB9A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6ACE6B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21C188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AE4E9C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AE933C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F7389B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E77356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4991D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76D50A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7BD000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8B7A83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8BD60B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433DCF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4B0C81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CF83A4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9E154B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47AF76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C71C98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344C8F0A" w14:textId="77777777" w:rsidR="000943E6" w:rsidRPr="00D00E6B" w:rsidRDefault="000943E6" w:rsidP="000943E6">
            <w:pPr>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818549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87101A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259993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257D79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3EF71C1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8FE8E5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8A707C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E2404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4C8953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E12673A"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30F180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518A2A0"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D2399C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9D0713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C933A4C"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73032C0"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F17D1F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FDF690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38CDA35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0943E6" w:rsidRPr="00D00E6B" w14:paraId="7FDB336E"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4E2990F4"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8</w:t>
            </w:r>
          </w:p>
        </w:tc>
        <w:tc>
          <w:tcPr>
            <w:tcW w:w="353" w:type="dxa"/>
            <w:tcBorders>
              <w:top w:val="nil"/>
              <w:left w:val="nil"/>
              <w:bottom w:val="single" w:sz="4" w:space="0" w:color="000000"/>
              <w:right w:val="single" w:sz="4" w:space="0" w:color="000000"/>
            </w:tcBorders>
            <w:vAlign w:val="center"/>
          </w:tcPr>
          <w:p w14:paraId="2BAAC99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205783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6E2545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3CB40F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787FAA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6A7B7F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B49CD7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95BE0F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4D226F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D2CC2C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938C38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1B1E24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0431F5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A15A95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C0D4D0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55220F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AC7D94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FE77D6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EC338A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26237A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CFD4C8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C6E52A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F65A88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6A005255" w14:textId="77777777" w:rsidR="000943E6" w:rsidRPr="00D00E6B" w:rsidRDefault="000943E6" w:rsidP="000943E6">
            <w:pPr>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96385A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6A0B64C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225417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A4C532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5D1F0DD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B62783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BAB065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B1FE79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204627A"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D4294E6"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E57065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B9ACF5C"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11C627"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DEB95D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1DF4FFD"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F0C6750"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9E45010"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E05426" w14:textId="77777777" w:rsidR="000943E6" w:rsidRPr="00D00E6B" w:rsidRDefault="000943E6" w:rsidP="000943E6">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07090396" w14:textId="77777777" w:rsidR="000943E6" w:rsidRPr="00D00E6B" w:rsidRDefault="000943E6" w:rsidP="000943E6">
            <w:pPr>
              <w:ind w:left="57" w:right="57"/>
              <w:jc w:val="center"/>
              <w:rPr>
                <w:rFonts w:ascii="Times New Roman" w:hAnsi="Times New Roman" w:cs="Times New Roman"/>
                <w:b/>
                <w:sz w:val="20"/>
                <w:szCs w:val="16"/>
              </w:rPr>
            </w:pPr>
          </w:p>
        </w:tc>
      </w:tr>
      <w:tr w:rsidR="000943E6" w:rsidRPr="00D00E6B" w14:paraId="60143B0F"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17510E08"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9</w:t>
            </w:r>
          </w:p>
        </w:tc>
        <w:tc>
          <w:tcPr>
            <w:tcW w:w="353" w:type="dxa"/>
            <w:tcBorders>
              <w:top w:val="nil"/>
              <w:left w:val="nil"/>
              <w:bottom w:val="single" w:sz="4" w:space="0" w:color="000000"/>
              <w:right w:val="single" w:sz="4" w:space="0" w:color="000000"/>
            </w:tcBorders>
            <w:vAlign w:val="center"/>
          </w:tcPr>
          <w:p w14:paraId="1B94012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7FE050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71288D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D17C67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426A05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8E14DD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73379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D27C46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9A6F15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484B65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253585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270881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22305E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4A60D1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151F31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FE7A66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4E695B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0AED2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7385F7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8B3F6F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B16DA5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C32FA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9089AD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3A28531D" w14:textId="77777777" w:rsidR="000943E6" w:rsidRPr="00D00E6B" w:rsidRDefault="000943E6" w:rsidP="000943E6">
            <w:pPr>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38095DC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A6021E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350200C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8E5767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05FD88D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A779E5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A030BB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1E5FCB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F1DEFDF"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A88189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224969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0B15BF3"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F2124F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593C73D"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14F3448"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6958A6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1EC7F1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8D50893"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3FB6BA4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0943E6" w:rsidRPr="00D00E6B" w14:paraId="7183794B"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032A9A6D"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10</w:t>
            </w:r>
          </w:p>
        </w:tc>
        <w:tc>
          <w:tcPr>
            <w:tcW w:w="353" w:type="dxa"/>
            <w:tcBorders>
              <w:top w:val="nil"/>
              <w:left w:val="nil"/>
              <w:bottom w:val="single" w:sz="4" w:space="0" w:color="000000"/>
              <w:right w:val="single" w:sz="4" w:space="0" w:color="000000"/>
            </w:tcBorders>
            <w:vAlign w:val="center"/>
          </w:tcPr>
          <w:p w14:paraId="1472F14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89E4A8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B9D9D1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8A168B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33AB54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E4A4B1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32FEF2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0F6625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7268B4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CB9F21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488624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F2E6BB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2E85C3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725D3E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13E909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83EDF7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F10429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DD814B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5A08E1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B781D1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A00C42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A732E3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FBFF5F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324B578D" w14:textId="77777777" w:rsidR="000943E6" w:rsidRPr="00D00E6B" w:rsidRDefault="000943E6" w:rsidP="000943E6">
            <w:pPr>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F6A81D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0403986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8FA80F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D32132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65161C2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C42111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D96061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F750B7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846471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B217234"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D2707B1"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D5EB9C3"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094AF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8E2A3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1F57DA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1E35AEC"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A23D9FD"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C6E98F9"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79EF6F08"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0943E6" w:rsidRPr="00D00E6B" w14:paraId="09B256ED"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5BD127F5"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11</w:t>
            </w:r>
          </w:p>
        </w:tc>
        <w:tc>
          <w:tcPr>
            <w:tcW w:w="353" w:type="dxa"/>
            <w:tcBorders>
              <w:top w:val="nil"/>
              <w:left w:val="nil"/>
              <w:bottom w:val="single" w:sz="4" w:space="0" w:color="000000"/>
              <w:right w:val="single" w:sz="4" w:space="0" w:color="000000"/>
            </w:tcBorders>
            <w:vAlign w:val="center"/>
          </w:tcPr>
          <w:p w14:paraId="01F6C9A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3A2075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A009D5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4A1632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E64D63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D7B8F5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836EAD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DDB81E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91398C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FD972C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415C7C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29E556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F3EC26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5B4EAE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8A43F3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01ADE4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1CF135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02551D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2C0596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831964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15F434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EA44BE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000288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5120379C" w14:textId="77777777" w:rsidR="000943E6" w:rsidRPr="00D00E6B" w:rsidRDefault="000943E6" w:rsidP="000943E6">
            <w:pPr>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C0230B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B13BC8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1F34CEB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47EB922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3353DC0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32CF94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F63A82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D36C31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8E680C1"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DE61F38"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048562C"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21EC3FC"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1514088"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525A52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03CE058"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A776563"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179638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8EB0BDB" w14:textId="77777777" w:rsidR="000943E6" w:rsidRPr="00D00E6B" w:rsidRDefault="000943E6" w:rsidP="000943E6">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0C3288AF" w14:textId="77777777" w:rsidR="000943E6" w:rsidRPr="00D00E6B" w:rsidRDefault="000943E6" w:rsidP="000943E6">
            <w:pPr>
              <w:ind w:left="57" w:right="57"/>
              <w:jc w:val="center"/>
              <w:rPr>
                <w:rFonts w:ascii="Times New Roman" w:hAnsi="Times New Roman" w:cs="Times New Roman"/>
                <w:b/>
                <w:sz w:val="20"/>
                <w:szCs w:val="16"/>
              </w:rPr>
            </w:pPr>
          </w:p>
        </w:tc>
      </w:tr>
      <w:tr w:rsidR="000943E6" w:rsidRPr="00D00E6B" w14:paraId="7F7235C6"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19BD822A"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12</w:t>
            </w:r>
          </w:p>
        </w:tc>
        <w:tc>
          <w:tcPr>
            <w:tcW w:w="353" w:type="dxa"/>
            <w:tcBorders>
              <w:top w:val="nil"/>
              <w:left w:val="nil"/>
              <w:bottom w:val="single" w:sz="4" w:space="0" w:color="000000"/>
              <w:right w:val="single" w:sz="4" w:space="0" w:color="000000"/>
            </w:tcBorders>
            <w:vAlign w:val="center"/>
          </w:tcPr>
          <w:p w14:paraId="1637445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145E1E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0F9018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BBCC6B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41FAA6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DD80DB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4926A4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0045FB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2D7D5B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D2F24E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4A77B9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83C7F2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3E709A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16B447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B2F0EA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752130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2B1E52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DAFE76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04E779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D4F7B9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D44C9C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2FE08E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6A73F9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493F1889" w14:textId="77777777" w:rsidR="000943E6" w:rsidRPr="00D00E6B" w:rsidRDefault="000943E6" w:rsidP="000943E6">
            <w:pPr>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149D1EB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6AAFBE8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32DF4E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4519E96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0E1D302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0CD001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38852F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FE459F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65C89C9"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71EC62E"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2A5843E"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2CEF478"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8859768"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80E3558"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4212C2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7A80DC4"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524EF1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4F646B7"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170394D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0943E6" w:rsidRPr="00D00E6B" w14:paraId="15F09972"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5B85F12D"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13</w:t>
            </w:r>
          </w:p>
        </w:tc>
        <w:tc>
          <w:tcPr>
            <w:tcW w:w="353" w:type="dxa"/>
            <w:tcBorders>
              <w:top w:val="nil"/>
              <w:left w:val="nil"/>
              <w:bottom w:val="single" w:sz="4" w:space="0" w:color="000000"/>
              <w:right w:val="single" w:sz="4" w:space="0" w:color="000000"/>
            </w:tcBorders>
            <w:vAlign w:val="center"/>
          </w:tcPr>
          <w:p w14:paraId="3C823C1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B490C8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72C21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98D53A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DCF49B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44CE59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510134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4C0E46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706700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D0469A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D55ECA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463C8D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31C863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856E3D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86ECD5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DC7C16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353FEA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85D7C9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581E64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36D075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8BE851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005AFC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5365ED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auto"/>
            </w:tcBorders>
            <w:vAlign w:val="center"/>
          </w:tcPr>
          <w:p w14:paraId="51E1DC69" w14:textId="77777777" w:rsidR="000943E6" w:rsidRPr="00D00E6B" w:rsidRDefault="000943E6" w:rsidP="000943E6">
            <w:pPr>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60D194B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634311E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1F12106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130BF83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4D3E23A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3EBB1E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415207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98B79D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6CE8D5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D121B94"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AB8BABC"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BE07A16"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DB89C40"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E4EF946"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6BDCAD8"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A1BA73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1EA042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9AD2D3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63AD99C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0943E6" w:rsidRPr="00D00E6B" w14:paraId="06742F7E"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4A3B6874" w14:textId="77777777" w:rsidR="000943E6" w:rsidRPr="00D00E6B" w:rsidRDefault="000943E6" w:rsidP="000943E6">
            <w:pPr>
              <w:ind w:left="57" w:right="57"/>
              <w:jc w:val="center"/>
              <w:rPr>
                <w:rFonts w:ascii="Times New Roman" w:hAnsi="Times New Roman" w:cs="Times New Roman"/>
                <w:b/>
                <w:sz w:val="20"/>
                <w:szCs w:val="16"/>
              </w:rPr>
            </w:pPr>
            <w:r w:rsidRPr="00D00E6B">
              <w:rPr>
                <w:rFonts w:ascii="Times New Roman" w:hAnsi="Times New Roman" w:cs="Times New Roman"/>
                <w:b/>
                <w:sz w:val="20"/>
                <w:szCs w:val="16"/>
              </w:rPr>
              <w:t>РН 14</w:t>
            </w:r>
          </w:p>
        </w:tc>
        <w:tc>
          <w:tcPr>
            <w:tcW w:w="353" w:type="dxa"/>
            <w:tcBorders>
              <w:top w:val="nil"/>
              <w:left w:val="nil"/>
              <w:bottom w:val="single" w:sz="4" w:space="0" w:color="000000"/>
              <w:right w:val="single" w:sz="4" w:space="0" w:color="000000"/>
            </w:tcBorders>
            <w:vAlign w:val="center"/>
          </w:tcPr>
          <w:p w14:paraId="6423134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0A6EB7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EA45DA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2A950D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4902AE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9CA494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06A7B4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007C24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4B62C0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BC43F3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BA1B0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8AC246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FE429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B4E52C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6CAA31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6DF7A6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668961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553D3A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BEC07A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8EDBAC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3223CF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38A2BD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6C1D6D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455ACA5F" w14:textId="77777777" w:rsidR="000943E6" w:rsidRPr="00D00E6B" w:rsidRDefault="000943E6" w:rsidP="000943E6">
            <w:pPr>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47126C1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28C87B9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E39A77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4DA841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7E0ACDA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F809BB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3E3AFA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0D6553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990C825"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25B1C1E"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C527B3A"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34E08C1"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3B2C627"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C68B18B"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76FE03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9F952BB"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CE7A4F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DB0EAE1" w14:textId="77777777" w:rsidR="000943E6" w:rsidRPr="00D00E6B" w:rsidRDefault="000943E6" w:rsidP="000943E6">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472F8E55" w14:textId="77777777" w:rsidR="000943E6" w:rsidRPr="00D00E6B" w:rsidRDefault="000943E6" w:rsidP="000943E6">
            <w:pPr>
              <w:ind w:left="57" w:right="57"/>
              <w:jc w:val="center"/>
              <w:rPr>
                <w:rFonts w:ascii="Times New Roman" w:hAnsi="Times New Roman" w:cs="Times New Roman"/>
                <w:b/>
                <w:sz w:val="20"/>
                <w:szCs w:val="16"/>
              </w:rPr>
            </w:pPr>
          </w:p>
        </w:tc>
      </w:tr>
      <w:tr w:rsidR="000943E6" w:rsidRPr="00D00E6B" w14:paraId="50769572"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324EBBBB"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РН 15</w:t>
            </w:r>
          </w:p>
        </w:tc>
        <w:tc>
          <w:tcPr>
            <w:tcW w:w="353" w:type="dxa"/>
            <w:tcBorders>
              <w:top w:val="nil"/>
              <w:left w:val="nil"/>
              <w:bottom w:val="single" w:sz="4" w:space="0" w:color="000000"/>
              <w:right w:val="single" w:sz="4" w:space="0" w:color="000000"/>
            </w:tcBorders>
            <w:vAlign w:val="center"/>
          </w:tcPr>
          <w:p w14:paraId="1184CF4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F1172B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B69F99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B9826E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718ABE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8889EA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C3B5AA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11F81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868278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EC172D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E5F3AD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60D4F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BD714F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54C56F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CB2338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B6E9E8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DC5540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6354B0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58D795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F74878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47FEAC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A5DEE7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0922AE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72852B1F" w14:textId="77777777" w:rsidR="000943E6" w:rsidRPr="00D00E6B" w:rsidRDefault="000943E6" w:rsidP="000943E6">
            <w:pPr>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9D4357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5D1474D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74D34F1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698F2B2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34768D4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3175D3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25F370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9CF0F0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77FCF84"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D48C43B"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B9CFE00"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0C9157F"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D4A9E9F"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2B432C5"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60C96E5"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C05952D"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D38ABD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2258F22" w14:textId="77777777" w:rsidR="000943E6" w:rsidRPr="00D00E6B" w:rsidRDefault="000943E6" w:rsidP="000943E6">
            <w:pPr>
              <w:ind w:left="57" w:right="57"/>
              <w:jc w:val="center"/>
              <w:rPr>
                <w:rFonts w:ascii="Times New Roman" w:hAnsi="Times New Roman" w:cs="Times New Roman"/>
                <w:b/>
                <w:sz w:val="20"/>
                <w:szCs w:val="16"/>
              </w:rPr>
            </w:pPr>
          </w:p>
        </w:tc>
        <w:tc>
          <w:tcPr>
            <w:tcW w:w="354" w:type="dxa"/>
            <w:tcBorders>
              <w:top w:val="nil"/>
              <w:left w:val="nil"/>
              <w:bottom w:val="single" w:sz="4" w:space="0" w:color="000000"/>
              <w:right w:val="single" w:sz="4" w:space="0" w:color="000000"/>
            </w:tcBorders>
            <w:vAlign w:val="center"/>
          </w:tcPr>
          <w:p w14:paraId="15F0C307" w14:textId="77777777" w:rsidR="000943E6" w:rsidRPr="00D00E6B" w:rsidRDefault="000943E6" w:rsidP="000943E6">
            <w:pPr>
              <w:ind w:left="57" w:right="57"/>
              <w:jc w:val="center"/>
              <w:rPr>
                <w:rFonts w:ascii="Times New Roman" w:hAnsi="Times New Roman" w:cs="Times New Roman"/>
                <w:b/>
                <w:sz w:val="20"/>
                <w:szCs w:val="16"/>
              </w:rPr>
            </w:pPr>
          </w:p>
        </w:tc>
      </w:tr>
      <w:tr w:rsidR="000943E6" w:rsidRPr="00D00E6B" w14:paraId="3EF6D3A4"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70500F34"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РН 16</w:t>
            </w:r>
          </w:p>
        </w:tc>
        <w:tc>
          <w:tcPr>
            <w:tcW w:w="353" w:type="dxa"/>
            <w:tcBorders>
              <w:top w:val="nil"/>
              <w:left w:val="nil"/>
              <w:bottom w:val="single" w:sz="4" w:space="0" w:color="000000"/>
              <w:right w:val="single" w:sz="4" w:space="0" w:color="000000"/>
            </w:tcBorders>
            <w:vAlign w:val="center"/>
          </w:tcPr>
          <w:p w14:paraId="4A64211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E56827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7D6F20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C0FF3B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B06D43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008C05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AC87CF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86EC6A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CC7D3F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91BF97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13DDCF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D52B2F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8A79ED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1858F7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BDDE7F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B19458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38E030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A15C34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FF1886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00AE32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CB96C8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084EEE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6CCE8E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5E10DF5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485496C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7029DE8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114BF49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29F3C47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07C3C64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C9A06C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C02E59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62EE83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09034D7"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747FD4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FCCC9EA"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E6ADB2B"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466CD3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6DAE96F"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739FAE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65A3C04"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EBD3AB8"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8299C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6953628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0943E6" w:rsidRPr="00D00E6B" w14:paraId="0BE896AC"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1E22202F"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РН 17</w:t>
            </w:r>
          </w:p>
        </w:tc>
        <w:tc>
          <w:tcPr>
            <w:tcW w:w="353" w:type="dxa"/>
            <w:tcBorders>
              <w:top w:val="nil"/>
              <w:left w:val="nil"/>
              <w:bottom w:val="single" w:sz="4" w:space="0" w:color="000000"/>
              <w:right w:val="single" w:sz="4" w:space="0" w:color="000000"/>
            </w:tcBorders>
            <w:vAlign w:val="center"/>
          </w:tcPr>
          <w:p w14:paraId="1E396A3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BAD84B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AC9698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BE21BF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C58786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90ECEF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825EC1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1DFD1F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2873B9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904D1B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8ED26A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CEFB23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295165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C86D51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BA9596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AD8796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DB7015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0BC6AE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75D442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00B92B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708191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CB7AAC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D1F4DE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auto"/>
            </w:tcBorders>
            <w:vAlign w:val="center"/>
          </w:tcPr>
          <w:p w14:paraId="34FCD7A2"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62E9429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9AC3B1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4F6325C9"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auto"/>
            </w:tcBorders>
            <w:vAlign w:val="center"/>
          </w:tcPr>
          <w:p w14:paraId="29AD80B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single" w:sz="4" w:space="0" w:color="auto"/>
              <w:bottom w:val="single" w:sz="4" w:space="0" w:color="000000"/>
              <w:right w:val="single" w:sz="4" w:space="0" w:color="000000"/>
            </w:tcBorders>
            <w:vAlign w:val="center"/>
          </w:tcPr>
          <w:p w14:paraId="002FA72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F2C3F4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F83BAB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1B9FE53D"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02A234F"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B9978D9"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9BDECEE"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63746F7"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1AA702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9CB29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407C874D"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45F682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B2B1EBE"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0474DEB"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6A85039D"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r w:rsidR="000943E6" w:rsidRPr="00D00E6B" w14:paraId="32A57E4A" w14:textId="77777777" w:rsidTr="00E04985">
        <w:trPr>
          <w:trHeight w:val="239"/>
        </w:trPr>
        <w:tc>
          <w:tcPr>
            <w:tcW w:w="923" w:type="dxa"/>
            <w:tcBorders>
              <w:top w:val="nil"/>
              <w:left w:val="single" w:sz="4" w:space="0" w:color="000000"/>
              <w:bottom w:val="single" w:sz="4" w:space="0" w:color="000000"/>
              <w:right w:val="single" w:sz="4" w:space="0" w:color="000000"/>
            </w:tcBorders>
            <w:vAlign w:val="center"/>
          </w:tcPr>
          <w:p w14:paraId="74E908E4"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РН 18</w:t>
            </w:r>
          </w:p>
        </w:tc>
        <w:tc>
          <w:tcPr>
            <w:tcW w:w="353" w:type="dxa"/>
            <w:tcBorders>
              <w:top w:val="nil"/>
              <w:left w:val="nil"/>
              <w:bottom w:val="single" w:sz="4" w:space="0" w:color="000000"/>
              <w:right w:val="single" w:sz="4" w:space="0" w:color="000000"/>
            </w:tcBorders>
            <w:vAlign w:val="center"/>
          </w:tcPr>
          <w:p w14:paraId="2B070CD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883565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193113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208D9E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89D3CAE"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32DA20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8AE811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99B74A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BD6D29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B5A5707"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3C995C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7833B2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3081DEF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0152F39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6568246"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FD0A2A8"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1FCC33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8D94FE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3DAF243"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418CC7B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0D7578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7044D26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B48411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auto"/>
            </w:tcBorders>
            <w:vAlign w:val="center"/>
          </w:tcPr>
          <w:p w14:paraId="3DF4CAAB"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730FE360"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4392D13C"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7271D245"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auto"/>
            </w:tcBorders>
            <w:vAlign w:val="center"/>
          </w:tcPr>
          <w:p w14:paraId="139C9B5A"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single" w:sz="4" w:space="0" w:color="auto"/>
              <w:bottom w:val="single" w:sz="4" w:space="0" w:color="000000"/>
              <w:right w:val="single" w:sz="4" w:space="0" w:color="000000"/>
            </w:tcBorders>
            <w:vAlign w:val="center"/>
          </w:tcPr>
          <w:p w14:paraId="7A008FF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029F6FB1"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98C8A14"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5F9A049F" w14:textId="77777777" w:rsidR="000943E6" w:rsidRPr="00D00E6B" w:rsidRDefault="000943E6" w:rsidP="000943E6">
            <w:pPr>
              <w:spacing w:before="100" w:beforeAutospacing="1"/>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32B0330F"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2CA3A47C"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1CEA0151"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84132DA"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5848B86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8D70DC6" w14:textId="77777777" w:rsidR="000943E6" w:rsidRPr="00D00E6B" w:rsidRDefault="000943E6" w:rsidP="000943E6">
            <w:pPr>
              <w:ind w:left="57" w:right="57"/>
              <w:jc w:val="center"/>
              <w:rPr>
                <w:rFonts w:ascii="Times New Roman" w:hAnsi="Times New Roman" w:cs="Times New Roman"/>
                <w:b/>
                <w:sz w:val="20"/>
                <w:szCs w:val="16"/>
              </w:rPr>
            </w:pPr>
          </w:p>
        </w:tc>
        <w:tc>
          <w:tcPr>
            <w:tcW w:w="353" w:type="dxa"/>
            <w:tcBorders>
              <w:top w:val="nil"/>
              <w:left w:val="nil"/>
              <w:bottom w:val="single" w:sz="4" w:space="0" w:color="000000"/>
              <w:right w:val="single" w:sz="4" w:space="0" w:color="000000"/>
            </w:tcBorders>
            <w:vAlign w:val="center"/>
          </w:tcPr>
          <w:p w14:paraId="6D385445"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2505D846"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6C46BCFC"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3" w:type="dxa"/>
            <w:tcBorders>
              <w:top w:val="nil"/>
              <w:left w:val="nil"/>
              <w:bottom w:val="single" w:sz="4" w:space="0" w:color="000000"/>
              <w:right w:val="single" w:sz="4" w:space="0" w:color="000000"/>
            </w:tcBorders>
            <w:vAlign w:val="center"/>
          </w:tcPr>
          <w:p w14:paraId="70CCFB4B"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c>
          <w:tcPr>
            <w:tcW w:w="354" w:type="dxa"/>
            <w:tcBorders>
              <w:top w:val="nil"/>
              <w:left w:val="nil"/>
              <w:bottom w:val="single" w:sz="4" w:space="0" w:color="000000"/>
              <w:right w:val="single" w:sz="4" w:space="0" w:color="000000"/>
            </w:tcBorders>
            <w:vAlign w:val="center"/>
          </w:tcPr>
          <w:p w14:paraId="02D14DE2" w14:textId="77777777" w:rsidR="000943E6" w:rsidRPr="00D00E6B" w:rsidRDefault="000943E6" w:rsidP="000943E6">
            <w:pPr>
              <w:ind w:left="57" w:right="57"/>
              <w:jc w:val="center"/>
              <w:rPr>
                <w:rFonts w:ascii="Times New Roman" w:hAnsi="Times New Roman" w:cs="Times New Roman"/>
                <w:b/>
                <w:sz w:val="20"/>
                <w:szCs w:val="16"/>
              </w:rPr>
            </w:pPr>
            <w:r>
              <w:rPr>
                <w:rFonts w:ascii="Times New Roman" w:hAnsi="Times New Roman" w:cs="Times New Roman"/>
                <w:b/>
                <w:sz w:val="20"/>
                <w:szCs w:val="16"/>
              </w:rPr>
              <w:t>+</w:t>
            </w:r>
          </w:p>
        </w:tc>
      </w:tr>
    </w:tbl>
    <w:p w14:paraId="11EAB6A7" w14:textId="77777777" w:rsidR="0041172F" w:rsidRPr="00D00E6B" w:rsidRDefault="0041172F" w:rsidP="0041172F">
      <w:pPr>
        <w:jc w:val="both"/>
      </w:pPr>
    </w:p>
    <w:p w14:paraId="746DE002" w14:textId="77777777" w:rsidR="00CC3652" w:rsidRPr="00D00E6B" w:rsidRDefault="00CC3652" w:rsidP="00CB00F0">
      <w:pPr>
        <w:rPr>
          <w:rFonts w:ascii="Times New Roman" w:hAnsi="Times New Roman" w:cs="Times New Roman"/>
          <w:color w:val="FF0000"/>
          <w:sz w:val="20"/>
          <w:szCs w:val="20"/>
        </w:rPr>
      </w:pPr>
    </w:p>
    <w:p w14:paraId="3637A789" w14:textId="77777777" w:rsidR="00CC3652" w:rsidRPr="00D00E6B" w:rsidRDefault="00CC3652" w:rsidP="00CB00F0">
      <w:pPr>
        <w:autoSpaceDE w:val="0"/>
        <w:autoSpaceDN w:val="0"/>
        <w:adjustRightInd w:val="0"/>
        <w:rPr>
          <w:rFonts w:ascii="Times New Roman" w:hAnsi="Times New Roman" w:cs="Times New Roman"/>
          <w:b/>
          <w:bCs/>
          <w:sz w:val="26"/>
          <w:szCs w:val="26"/>
        </w:rPr>
        <w:sectPr w:rsidR="00CC3652" w:rsidRPr="00D00E6B" w:rsidSect="00C4159E">
          <w:pgSz w:w="16834" w:h="11909" w:orient="landscape"/>
          <w:pgMar w:top="1134" w:right="1134" w:bottom="1134" w:left="1134" w:header="0" w:footer="6" w:gutter="0"/>
          <w:cols w:space="720"/>
          <w:noEndnote/>
          <w:docGrid w:linePitch="360"/>
        </w:sectPr>
      </w:pPr>
    </w:p>
    <w:p w14:paraId="10230186" w14:textId="77777777" w:rsidR="00CC3652" w:rsidRPr="00D00E6B" w:rsidRDefault="00CC3652" w:rsidP="00A40AFC">
      <w:pPr>
        <w:autoSpaceDE w:val="0"/>
        <w:autoSpaceDN w:val="0"/>
        <w:adjustRightInd w:val="0"/>
        <w:rPr>
          <w:rFonts w:ascii="Times New Roman" w:hAnsi="Times New Roman" w:cs="Times New Roman"/>
          <w:b/>
          <w:bCs/>
          <w:sz w:val="26"/>
          <w:szCs w:val="26"/>
        </w:rPr>
      </w:pPr>
    </w:p>
    <w:sectPr w:rsidR="00CC3652" w:rsidRPr="00D00E6B" w:rsidSect="00C4159E">
      <w:pgSz w:w="11909" w:h="16834"/>
      <w:pgMar w:top="1134" w:right="1134"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F0F"/>
    <w:multiLevelType w:val="hybridMultilevel"/>
    <w:tmpl w:val="3F621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543A8"/>
    <w:multiLevelType w:val="hybridMultilevel"/>
    <w:tmpl w:val="306600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4" w15:restartNumberingAfterBreak="0">
    <w:nsid w:val="27146145"/>
    <w:multiLevelType w:val="hybridMultilevel"/>
    <w:tmpl w:val="C0669040"/>
    <w:lvl w:ilvl="0" w:tplc="AC329554">
      <w:start w:val="1"/>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5"/>
  </w:num>
  <w:num w:numId="4">
    <w:abstractNumId w:val="2"/>
  </w:num>
  <w:num w:numId="5">
    <w:abstractNumId w:val="4"/>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4D618B"/>
    <w:rsid w:val="00001A42"/>
    <w:rsid w:val="00001EFD"/>
    <w:rsid w:val="000071B1"/>
    <w:rsid w:val="00012D88"/>
    <w:rsid w:val="00013089"/>
    <w:rsid w:val="00013392"/>
    <w:rsid w:val="0001758E"/>
    <w:rsid w:val="00021AB7"/>
    <w:rsid w:val="00021E1A"/>
    <w:rsid w:val="0002249E"/>
    <w:rsid w:val="00023CA6"/>
    <w:rsid w:val="0002458C"/>
    <w:rsid w:val="000328CF"/>
    <w:rsid w:val="00032BCC"/>
    <w:rsid w:val="00035682"/>
    <w:rsid w:val="00035C83"/>
    <w:rsid w:val="00037186"/>
    <w:rsid w:val="000426BE"/>
    <w:rsid w:val="00043F1A"/>
    <w:rsid w:val="00045AC1"/>
    <w:rsid w:val="00051095"/>
    <w:rsid w:val="00053327"/>
    <w:rsid w:val="00053AF3"/>
    <w:rsid w:val="0005433E"/>
    <w:rsid w:val="00056D9C"/>
    <w:rsid w:val="00057742"/>
    <w:rsid w:val="00057CAE"/>
    <w:rsid w:val="00060E91"/>
    <w:rsid w:val="00062E81"/>
    <w:rsid w:val="00064CC4"/>
    <w:rsid w:val="000662A2"/>
    <w:rsid w:val="0007447A"/>
    <w:rsid w:val="000755C0"/>
    <w:rsid w:val="00082A5C"/>
    <w:rsid w:val="00082DAC"/>
    <w:rsid w:val="0008393A"/>
    <w:rsid w:val="00086B28"/>
    <w:rsid w:val="00086D4B"/>
    <w:rsid w:val="00090090"/>
    <w:rsid w:val="00090AAA"/>
    <w:rsid w:val="00091C3A"/>
    <w:rsid w:val="000928E1"/>
    <w:rsid w:val="000943E6"/>
    <w:rsid w:val="000945D7"/>
    <w:rsid w:val="00094CAF"/>
    <w:rsid w:val="000961AC"/>
    <w:rsid w:val="000A011C"/>
    <w:rsid w:val="000A126F"/>
    <w:rsid w:val="000B2B8D"/>
    <w:rsid w:val="000B302C"/>
    <w:rsid w:val="000C00C2"/>
    <w:rsid w:val="000C4371"/>
    <w:rsid w:val="000D210E"/>
    <w:rsid w:val="000D22E2"/>
    <w:rsid w:val="000D3A04"/>
    <w:rsid w:val="000D3E43"/>
    <w:rsid w:val="000D6CE7"/>
    <w:rsid w:val="000E153C"/>
    <w:rsid w:val="000E1FA2"/>
    <w:rsid w:val="000F1D1F"/>
    <w:rsid w:val="000F1D8A"/>
    <w:rsid w:val="000F35E4"/>
    <w:rsid w:val="000F5963"/>
    <w:rsid w:val="00106299"/>
    <w:rsid w:val="00110BF1"/>
    <w:rsid w:val="00112C5E"/>
    <w:rsid w:val="00114942"/>
    <w:rsid w:val="00117960"/>
    <w:rsid w:val="00126B2C"/>
    <w:rsid w:val="0012757F"/>
    <w:rsid w:val="00131CDC"/>
    <w:rsid w:val="00144AF9"/>
    <w:rsid w:val="00146A00"/>
    <w:rsid w:val="00150760"/>
    <w:rsid w:val="00150DA6"/>
    <w:rsid w:val="00151984"/>
    <w:rsid w:val="00151E00"/>
    <w:rsid w:val="00161C52"/>
    <w:rsid w:val="00162108"/>
    <w:rsid w:val="00162857"/>
    <w:rsid w:val="001664EF"/>
    <w:rsid w:val="0017041A"/>
    <w:rsid w:val="001713AC"/>
    <w:rsid w:val="00173159"/>
    <w:rsid w:val="001777DC"/>
    <w:rsid w:val="00184D33"/>
    <w:rsid w:val="00185E04"/>
    <w:rsid w:val="0018723D"/>
    <w:rsid w:val="00190E8B"/>
    <w:rsid w:val="00191F70"/>
    <w:rsid w:val="001972C0"/>
    <w:rsid w:val="00197699"/>
    <w:rsid w:val="001977DB"/>
    <w:rsid w:val="00197D16"/>
    <w:rsid w:val="00197D3F"/>
    <w:rsid w:val="001A1C79"/>
    <w:rsid w:val="001A230D"/>
    <w:rsid w:val="001A4C98"/>
    <w:rsid w:val="001A57F9"/>
    <w:rsid w:val="001A67CA"/>
    <w:rsid w:val="001A6AB2"/>
    <w:rsid w:val="001B0945"/>
    <w:rsid w:val="001C0084"/>
    <w:rsid w:val="001C07F2"/>
    <w:rsid w:val="001C1B78"/>
    <w:rsid w:val="001C479E"/>
    <w:rsid w:val="001D1047"/>
    <w:rsid w:val="001D1373"/>
    <w:rsid w:val="001D29FF"/>
    <w:rsid w:val="001D2D65"/>
    <w:rsid w:val="001D3AC7"/>
    <w:rsid w:val="001E1A73"/>
    <w:rsid w:val="001E348C"/>
    <w:rsid w:val="001E34F1"/>
    <w:rsid w:val="001E3DD6"/>
    <w:rsid w:val="001F1C02"/>
    <w:rsid w:val="001F4140"/>
    <w:rsid w:val="001F5190"/>
    <w:rsid w:val="001F537A"/>
    <w:rsid w:val="001F7B43"/>
    <w:rsid w:val="00205658"/>
    <w:rsid w:val="002067BE"/>
    <w:rsid w:val="00207A2D"/>
    <w:rsid w:val="00211DB1"/>
    <w:rsid w:val="00211F7A"/>
    <w:rsid w:val="0021401F"/>
    <w:rsid w:val="002206E2"/>
    <w:rsid w:val="002213F1"/>
    <w:rsid w:val="0022181F"/>
    <w:rsid w:val="00221F7A"/>
    <w:rsid w:val="002240B9"/>
    <w:rsid w:val="00227E94"/>
    <w:rsid w:val="002334A6"/>
    <w:rsid w:val="002445CB"/>
    <w:rsid w:val="00244B2D"/>
    <w:rsid w:val="00245D10"/>
    <w:rsid w:val="00246469"/>
    <w:rsid w:val="00252F16"/>
    <w:rsid w:val="00253728"/>
    <w:rsid w:val="00256351"/>
    <w:rsid w:val="002576D3"/>
    <w:rsid w:val="002624DA"/>
    <w:rsid w:val="00262EEA"/>
    <w:rsid w:val="00270DEF"/>
    <w:rsid w:val="00272560"/>
    <w:rsid w:val="002726C0"/>
    <w:rsid w:val="00275108"/>
    <w:rsid w:val="00276B7D"/>
    <w:rsid w:val="00277CFD"/>
    <w:rsid w:val="00277DC5"/>
    <w:rsid w:val="00280113"/>
    <w:rsid w:val="00281606"/>
    <w:rsid w:val="00283287"/>
    <w:rsid w:val="00283D92"/>
    <w:rsid w:val="00285C4C"/>
    <w:rsid w:val="0028656B"/>
    <w:rsid w:val="00291231"/>
    <w:rsid w:val="002937DF"/>
    <w:rsid w:val="00294680"/>
    <w:rsid w:val="002A3E2B"/>
    <w:rsid w:val="002A543B"/>
    <w:rsid w:val="002A5D62"/>
    <w:rsid w:val="002A7EE7"/>
    <w:rsid w:val="002B261C"/>
    <w:rsid w:val="002B325E"/>
    <w:rsid w:val="002C1261"/>
    <w:rsid w:val="002C2106"/>
    <w:rsid w:val="002C58D0"/>
    <w:rsid w:val="002C78E1"/>
    <w:rsid w:val="002C79EB"/>
    <w:rsid w:val="002D3E95"/>
    <w:rsid w:val="002D5248"/>
    <w:rsid w:val="002E0FF7"/>
    <w:rsid w:val="002E42C2"/>
    <w:rsid w:val="002E47EB"/>
    <w:rsid w:val="002E4A86"/>
    <w:rsid w:val="002E72D8"/>
    <w:rsid w:val="002E74D5"/>
    <w:rsid w:val="002E79A7"/>
    <w:rsid w:val="002F23AC"/>
    <w:rsid w:val="002F2451"/>
    <w:rsid w:val="002F4D5F"/>
    <w:rsid w:val="002F6579"/>
    <w:rsid w:val="0030209F"/>
    <w:rsid w:val="0030321B"/>
    <w:rsid w:val="00305D6E"/>
    <w:rsid w:val="00307315"/>
    <w:rsid w:val="003118A7"/>
    <w:rsid w:val="00311B99"/>
    <w:rsid w:val="00314634"/>
    <w:rsid w:val="00314EF8"/>
    <w:rsid w:val="003162DC"/>
    <w:rsid w:val="00317E05"/>
    <w:rsid w:val="00325E15"/>
    <w:rsid w:val="00327105"/>
    <w:rsid w:val="003307C5"/>
    <w:rsid w:val="003314ED"/>
    <w:rsid w:val="00334536"/>
    <w:rsid w:val="0033773C"/>
    <w:rsid w:val="003405A6"/>
    <w:rsid w:val="00344260"/>
    <w:rsid w:val="00345B67"/>
    <w:rsid w:val="00347516"/>
    <w:rsid w:val="00347CA5"/>
    <w:rsid w:val="00351489"/>
    <w:rsid w:val="00353EF5"/>
    <w:rsid w:val="00353FEE"/>
    <w:rsid w:val="003562B7"/>
    <w:rsid w:val="003573CB"/>
    <w:rsid w:val="003578DB"/>
    <w:rsid w:val="0035799C"/>
    <w:rsid w:val="00361C84"/>
    <w:rsid w:val="0036435E"/>
    <w:rsid w:val="00367418"/>
    <w:rsid w:val="00367B7D"/>
    <w:rsid w:val="00373056"/>
    <w:rsid w:val="0038176C"/>
    <w:rsid w:val="00381AE5"/>
    <w:rsid w:val="00382636"/>
    <w:rsid w:val="00382CCD"/>
    <w:rsid w:val="003835DE"/>
    <w:rsid w:val="00383F66"/>
    <w:rsid w:val="0038537D"/>
    <w:rsid w:val="00387AAE"/>
    <w:rsid w:val="00394188"/>
    <w:rsid w:val="003A063F"/>
    <w:rsid w:val="003A1509"/>
    <w:rsid w:val="003A4EE2"/>
    <w:rsid w:val="003A5536"/>
    <w:rsid w:val="003A7AAB"/>
    <w:rsid w:val="003B0450"/>
    <w:rsid w:val="003B43DE"/>
    <w:rsid w:val="003B532E"/>
    <w:rsid w:val="003B5336"/>
    <w:rsid w:val="003B55F7"/>
    <w:rsid w:val="003B7A0E"/>
    <w:rsid w:val="003C3053"/>
    <w:rsid w:val="003C4190"/>
    <w:rsid w:val="003C4828"/>
    <w:rsid w:val="003C5D4F"/>
    <w:rsid w:val="003C5D75"/>
    <w:rsid w:val="003C776E"/>
    <w:rsid w:val="003C7E6B"/>
    <w:rsid w:val="003D3E24"/>
    <w:rsid w:val="003D587E"/>
    <w:rsid w:val="003E4211"/>
    <w:rsid w:val="003E54C0"/>
    <w:rsid w:val="003E6946"/>
    <w:rsid w:val="003E73B2"/>
    <w:rsid w:val="003E7999"/>
    <w:rsid w:val="003F15EE"/>
    <w:rsid w:val="003F172B"/>
    <w:rsid w:val="003F1D9A"/>
    <w:rsid w:val="003F320A"/>
    <w:rsid w:val="0040055D"/>
    <w:rsid w:val="00400FF7"/>
    <w:rsid w:val="00405984"/>
    <w:rsid w:val="00410AA5"/>
    <w:rsid w:val="0041172F"/>
    <w:rsid w:val="00417199"/>
    <w:rsid w:val="004174C0"/>
    <w:rsid w:val="004179F8"/>
    <w:rsid w:val="0042148A"/>
    <w:rsid w:val="004244D2"/>
    <w:rsid w:val="00424FC7"/>
    <w:rsid w:val="00430DE8"/>
    <w:rsid w:val="00432401"/>
    <w:rsid w:val="0043730C"/>
    <w:rsid w:val="00440BD7"/>
    <w:rsid w:val="00440DA4"/>
    <w:rsid w:val="00441DB0"/>
    <w:rsid w:val="00444DA1"/>
    <w:rsid w:val="00444FE4"/>
    <w:rsid w:val="00445E71"/>
    <w:rsid w:val="00446DEE"/>
    <w:rsid w:val="00451A57"/>
    <w:rsid w:val="004521CC"/>
    <w:rsid w:val="004563EC"/>
    <w:rsid w:val="00456DCE"/>
    <w:rsid w:val="00460225"/>
    <w:rsid w:val="00460EC4"/>
    <w:rsid w:val="00467755"/>
    <w:rsid w:val="0047052B"/>
    <w:rsid w:val="00474A18"/>
    <w:rsid w:val="00475345"/>
    <w:rsid w:val="00481851"/>
    <w:rsid w:val="004839CE"/>
    <w:rsid w:val="00484E73"/>
    <w:rsid w:val="004860F9"/>
    <w:rsid w:val="00487492"/>
    <w:rsid w:val="00490669"/>
    <w:rsid w:val="00490D7F"/>
    <w:rsid w:val="00493DDD"/>
    <w:rsid w:val="004A06C8"/>
    <w:rsid w:val="004A4A1A"/>
    <w:rsid w:val="004A57DA"/>
    <w:rsid w:val="004B1821"/>
    <w:rsid w:val="004B36A3"/>
    <w:rsid w:val="004B457F"/>
    <w:rsid w:val="004B74C7"/>
    <w:rsid w:val="004C0F9F"/>
    <w:rsid w:val="004C168F"/>
    <w:rsid w:val="004C248A"/>
    <w:rsid w:val="004C684B"/>
    <w:rsid w:val="004C7429"/>
    <w:rsid w:val="004D0031"/>
    <w:rsid w:val="004D1AFB"/>
    <w:rsid w:val="004D1EA6"/>
    <w:rsid w:val="004D256A"/>
    <w:rsid w:val="004D618B"/>
    <w:rsid w:val="004E3BC6"/>
    <w:rsid w:val="004E55E7"/>
    <w:rsid w:val="004F3344"/>
    <w:rsid w:val="004F698F"/>
    <w:rsid w:val="0050167D"/>
    <w:rsid w:val="005023C4"/>
    <w:rsid w:val="005032ED"/>
    <w:rsid w:val="00503837"/>
    <w:rsid w:val="0051196D"/>
    <w:rsid w:val="005121D6"/>
    <w:rsid w:val="0051746B"/>
    <w:rsid w:val="00517B2A"/>
    <w:rsid w:val="00520D71"/>
    <w:rsid w:val="00522422"/>
    <w:rsid w:val="005258FF"/>
    <w:rsid w:val="00526836"/>
    <w:rsid w:val="00526E0E"/>
    <w:rsid w:val="0052768F"/>
    <w:rsid w:val="00535956"/>
    <w:rsid w:val="00536147"/>
    <w:rsid w:val="00536D25"/>
    <w:rsid w:val="00536DC5"/>
    <w:rsid w:val="00544BFA"/>
    <w:rsid w:val="005509B8"/>
    <w:rsid w:val="00551192"/>
    <w:rsid w:val="00551250"/>
    <w:rsid w:val="00554062"/>
    <w:rsid w:val="00555D84"/>
    <w:rsid w:val="0056037E"/>
    <w:rsid w:val="0056676A"/>
    <w:rsid w:val="005672E8"/>
    <w:rsid w:val="005675D4"/>
    <w:rsid w:val="00572BBA"/>
    <w:rsid w:val="005736A4"/>
    <w:rsid w:val="0057494D"/>
    <w:rsid w:val="00575277"/>
    <w:rsid w:val="00575F89"/>
    <w:rsid w:val="00576A76"/>
    <w:rsid w:val="005778EC"/>
    <w:rsid w:val="00580BD3"/>
    <w:rsid w:val="005829AE"/>
    <w:rsid w:val="0058430C"/>
    <w:rsid w:val="00585914"/>
    <w:rsid w:val="00587016"/>
    <w:rsid w:val="005950D3"/>
    <w:rsid w:val="00596232"/>
    <w:rsid w:val="005A09E7"/>
    <w:rsid w:val="005A2F4E"/>
    <w:rsid w:val="005A3D37"/>
    <w:rsid w:val="005A49C5"/>
    <w:rsid w:val="005A6915"/>
    <w:rsid w:val="005B0581"/>
    <w:rsid w:val="005B082F"/>
    <w:rsid w:val="005B41ED"/>
    <w:rsid w:val="005B5ECF"/>
    <w:rsid w:val="005B648D"/>
    <w:rsid w:val="005B6586"/>
    <w:rsid w:val="005B674C"/>
    <w:rsid w:val="005C0016"/>
    <w:rsid w:val="005C4D06"/>
    <w:rsid w:val="005C5596"/>
    <w:rsid w:val="005C7EE6"/>
    <w:rsid w:val="005D1501"/>
    <w:rsid w:val="005D15BF"/>
    <w:rsid w:val="005D1CBA"/>
    <w:rsid w:val="005D3963"/>
    <w:rsid w:val="005D560C"/>
    <w:rsid w:val="005D60D0"/>
    <w:rsid w:val="005D7EBD"/>
    <w:rsid w:val="005E057E"/>
    <w:rsid w:val="005F0AAC"/>
    <w:rsid w:val="005F1036"/>
    <w:rsid w:val="005F1D34"/>
    <w:rsid w:val="005F2177"/>
    <w:rsid w:val="005F3233"/>
    <w:rsid w:val="005F4D19"/>
    <w:rsid w:val="00601999"/>
    <w:rsid w:val="006021B7"/>
    <w:rsid w:val="0060370F"/>
    <w:rsid w:val="00610B05"/>
    <w:rsid w:val="00611AA8"/>
    <w:rsid w:val="00612CF3"/>
    <w:rsid w:val="00614628"/>
    <w:rsid w:val="006153BB"/>
    <w:rsid w:val="006216EE"/>
    <w:rsid w:val="00622DAE"/>
    <w:rsid w:val="00631475"/>
    <w:rsid w:val="006314FA"/>
    <w:rsid w:val="00632CEB"/>
    <w:rsid w:val="006342B8"/>
    <w:rsid w:val="006361D3"/>
    <w:rsid w:val="00642E38"/>
    <w:rsid w:val="00643EB1"/>
    <w:rsid w:val="00647418"/>
    <w:rsid w:val="00650FE9"/>
    <w:rsid w:val="00651D3D"/>
    <w:rsid w:val="006522B0"/>
    <w:rsid w:val="00653999"/>
    <w:rsid w:val="0065484A"/>
    <w:rsid w:val="00657C49"/>
    <w:rsid w:val="00661D9F"/>
    <w:rsid w:val="0066782B"/>
    <w:rsid w:val="00667AED"/>
    <w:rsid w:val="0067049F"/>
    <w:rsid w:val="00672F3C"/>
    <w:rsid w:val="00676C5E"/>
    <w:rsid w:val="00677ADC"/>
    <w:rsid w:val="00685343"/>
    <w:rsid w:val="00691AB6"/>
    <w:rsid w:val="006934B8"/>
    <w:rsid w:val="006937F2"/>
    <w:rsid w:val="006952F9"/>
    <w:rsid w:val="00695B39"/>
    <w:rsid w:val="006A4F3A"/>
    <w:rsid w:val="006A7786"/>
    <w:rsid w:val="006B0888"/>
    <w:rsid w:val="006B0D73"/>
    <w:rsid w:val="006B1BB1"/>
    <w:rsid w:val="006B2BFC"/>
    <w:rsid w:val="006B3E6F"/>
    <w:rsid w:val="006B42D1"/>
    <w:rsid w:val="006B636F"/>
    <w:rsid w:val="006B7C9F"/>
    <w:rsid w:val="006C1743"/>
    <w:rsid w:val="006C3CE3"/>
    <w:rsid w:val="006D02C4"/>
    <w:rsid w:val="006D0C7D"/>
    <w:rsid w:val="006D0E61"/>
    <w:rsid w:val="006D38A6"/>
    <w:rsid w:val="006D5912"/>
    <w:rsid w:val="006D7F2B"/>
    <w:rsid w:val="006E0C39"/>
    <w:rsid w:val="006E0DC6"/>
    <w:rsid w:val="006E157E"/>
    <w:rsid w:val="006E4628"/>
    <w:rsid w:val="006E6DD1"/>
    <w:rsid w:val="006E75BA"/>
    <w:rsid w:val="006F0B6E"/>
    <w:rsid w:val="006F15CF"/>
    <w:rsid w:val="006F4BA6"/>
    <w:rsid w:val="006F74F5"/>
    <w:rsid w:val="00703631"/>
    <w:rsid w:val="00705D3A"/>
    <w:rsid w:val="00707448"/>
    <w:rsid w:val="00710DAC"/>
    <w:rsid w:val="00712C8D"/>
    <w:rsid w:val="00714017"/>
    <w:rsid w:val="00714B42"/>
    <w:rsid w:val="00716B8E"/>
    <w:rsid w:val="0072040B"/>
    <w:rsid w:val="007219A1"/>
    <w:rsid w:val="00722D34"/>
    <w:rsid w:val="00723561"/>
    <w:rsid w:val="007239BD"/>
    <w:rsid w:val="00725F06"/>
    <w:rsid w:val="00726651"/>
    <w:rsid w:val="0072682B"/>
    <w:rsid w:val="00730390"/>
    <w:rsid w:val="00730DA5"/>
    <w:rsid w:val="00730EF1"/>
    <w:rsid w:val="0073500B"/>
    <w:rsid w:val="00736A23"/>
    <w:rsid w:val="007409A1"/>
    <w:rsid w:val="00742644"/>
    <w:rsid w:val="00744216"/>
    <w:rsid w:val="007474E2"/>
    <w:rsid w:val="0076234A"/>
    <w:rsid w:val="00764BD7"/>
    <w:rsid w:val="00766EE6"/>
    <w:rsid w:val="0077065A"/>
    <w:rsid w:val="007708DC"/>
    <w:rsid w:val="0077162C"/>
    <w:rsid w:val="007769CA"/>
    <w:rsid w:val="00781AFD"/>
    <w:rsid w:val="00781B4F"/>
    <w:rsid w:val="00783BFA"/>
    <w:rsid w:val="00785845"/>
    <w:rsid w:val="00792814"/>
    <w:rsid w:val="00792F39"/>
    <w:rsid w:val="00793824"/>
    <w:rsid w:val="0079479B"/>
    <w:rsid w:val="007A0BE5"/>
    <w:rsid w:val="007A0CE8"/>
    <w:rsid w:val="007A1A89"/>
    <w:rsid w:val="007A1C1E"/>
    <w:rsid w:val="007A26BB"/>
    <w:rsid w:val="007A2C1A"/>
    <w:rsid w:val="007A6FD8"/>
    <w:rsid w:val="007B6060"/>
    <w:rsid w:val="007C0CB2"/>
    <w:rsid w:val="007C1429"/>
    <w:rsid w:val="007C23D0"/>
    <w:rsid w:val="007C2A2F"/>
    <w:rsid w:val="007C5008"/>
    <w:rsid w:val="007C5F6E"/>
    <w:rsid w:val="007C6029"/>
    <w:rsid w:val="007D1F3C"/>
    <w:rsid w:val="007D39BA"/>
    <w:rsid w:val="007D48C3"/>
    <w:rsid w:val="007D53D0"/>
    <w:rsid w:val="007E0938"/>
    <w:rsid w:val="007E093C"/>
    <w:rsid w:val="007E1D84"/>
    <w:rsid w:val="007E2C32"/>
    <w:rsid w:val="007E5AEB"/>
    <w:rsid w:val="007E7B5B"/>
    <w:rsid w:val="007F572A"/>
    <w:rsid w:val="007F5C10"/>
    <w:rsid w:val="007F7304"/>
    <w:rsid w:val="00801959"/>
    <w:rsid w:val="00802038"/>
    <w:rsid w:val="00803072"/>
    <w:rsid w:val="0080319D"/>
    <w:rsid w:val="0080395B"/>
    <w:rsid w:val="008039B6"/>
    <w:rsid w:val="0080409D"/>
    <w:rsid w:val="00804353"/>
    <w:rsid w:val="00804D54"/>
    <w:rsid w:val="0080592D"/>
    <w:rsid w:val="00805B99"/>
    <w:rsid w:val="00807D57"/>
    <w:rsid w:val="0081096C"/>
    <w:rsid w:val="0081209C"/>
    <w:rsid w:val="00812810"/>
    <w:rsid w:val="00812884"/>
    <w:rsid w:val="00813BDA"/>
    <w:rsid w:val="00813E84"/>
    <w:rsid w:val="00815A5D"/>
    <w:rsid w:val="00816B54"/>
    <w:rsid w:val="00816D02"/>
    <w:rsid w:val="00817DEF"/>
    <w:rsid w:val="0082115D"/>
    <w:rsid w:val="00824580"/>
    <w:rsid w:val="008251C8"/>
    <w:rsid w:val="00833608"/>
    <w:rsid w:val="008363E7"/>
    <w:rsid w:val="0083728C"/>
    <w:rsid w:val="0083776E"/>
    <w:rsid w:val="00842847"/>
    <w:rsid w:val="0084435A"/>
    <w:rsid w:val="00844CDE"/>
    <w:rsid w:val="00845054"/>
    <w:rsid w:val="00846194"/>
    <w:rsid w:val="008462ED"/>
    <w:rsid w:val="008478E9"/>
    <w:rsid w:val="00850B26"/>
    <w:rsid w:val="00850D84"/>
    <w:rsid w:val="0085289C"/>
    <w:rsid w:val="00852DDA"/>
    <w:rsid w:val="008546D2"/>
    <w:rsid w:val="008560A4"/>
    <w:rsid w:val="0085767E"/>
    <w:rsid w:val="008636DC"/>
    <w:rsid w:val="00870DB2"/>
    <w:rsid w:val="008724E5"/>
    <w:rsid w:val="008739B2"/>
    <w:rsid w:val="0087498B"/>
    <w:rsid w:val="0087615B"/>
    <w:rsid w:val="00881878"/>
    <w:rsid w:val="00884A18"/>
    <w:rsid w:val="008850A8"/>
    <w:rsid w:val="00885401"/>
    <w:rsid w:val="00886065"/>
    <w:rsid w:val="0088764A"/>
    <w:rsid w:val="008925A3"/>
    <w:rsid w:val="008A0158"/>
    <w:rsid w:val="008A4867"/>
    <w:rsid w:val="008A4D13"/>
    <w:rsid w:val="008A5F98"/>
    <w:rsid w:val="008B1555"/>
    <w:rsid w:val="008B3D20"/>
    <w:rsid w:val="008B4F44"/>
    <w:rsid w:val="008B5385"/>
    <w:rsid w:val="008B5CAB"/>
    <w:rsid w:val="008B5EDC"/>
    <w:rsid w:val="008B5F6D"/>
    <w:rsid w:val="008B6878"/>
    <w:rsid w:val="008C32F2"/>
    <w:rsid w:val="008C5967"/>
    <w:rsid w:val="008C7237"/>
    <w:rsid w:val="008D5F74"/>
    <w:rsid w:val="008D6C83"/>
    <w:rsid w:val="008E1A4C"/>
    <w:rsid w:val="008E466E"/>
    <w:rsid w:val="008E526F"/>
    <w:rsid w:val="008E5B3C"/>
    <w:rsid w:val="008E6E65"/>
    <w:rsid w:val="008F073B"/>
    <w:rsid w:val="008F0C26"/>
    <w:rsid w:val="008F0F41"/>
    <w:rsid w:val="008F10FE"/>
    <w:rsid w:val="008F1249"/>
    <w:rsid w:val="008F15A5"/>
    <w:rsid w:val="008F24B0"/>
    <w:rsid w:val="008F3661"/>
    <w:rsid w:val="008F798C"/>
    <w:rsid w:val="00900A95"/>
    <w:rsid w:val="00901CDC"/>
    <w:rsid w:val="00905607"/>
    <w:rsid w:val="0090595B"/>
    <w:rsid w:val="00906AC5"/>
    <w:rsid w:val="00906D1A"/>
    <w:rsid w:val="00913D12"/>
    <w:rsid w:val="00914E38"/>
    <w:rsid w:val="00914E85"/>
    <w:rsid w:val="00917D73"/>
    <w:rsid w:val="009235DF"/>
    <w:rsid w:val="00924891"/>
    <w:rsid w:val="00932351"/>
    <w:rsid w:val="00932700"/>
    <w:rsid w:val="00932A89"/>
    <w:rsid w:val="00937640"/>
    <w:rsid w:val="009424F1"/>
    <w:rsid w:val="00945187"/>
    <w:rsid w:val="009469CB"/>
    <w:rsid w:val="009505A7"/>
    <w:rsid w:val="00961FBC"/>
    <w:rsid w:val="0096375A"/>
    <w:rsid w:val="009651C2"/>
    <w:rsid w:val="00967449"/>
    <w:rsid w:val="00970B80"/>
    <w:rsid w:val="009719A7"/>
    <w:rsid w:val="009724BE"/>
    <w:rsid w:val="00976931"/>
    <w:rsid w:val="0098047F"/>
    <w:rsid w:val="009817FE"/>
    <w:rsid w:val="00987CE6"/>
    <w:rsid w:val="00993D7A"/>
    <w:rsid w:val="009A11F1"/>
    <w:rsid w:val="009A17B3"/>
    <w:rsid w:val="009A36C3"/>
    <w:rsid w:val="009A620D"/>
    <w:rsid w:val="009A728D"/>
    <w:rsid w:val="009A77D1"/>
    <w:rsid w:val="009B0123"/>
    <w:rsid w:val="009B41C6"/>
    <w:rsid w:val="009B4807"/>
    <w:rsid w:val="009B7A38"/>
    <w:rsid w:val="009C1794"/>
    <w:rsid w:val="009C27D5"/>
    <w:rsid w:val="009C5326"/>
    <w:rsid w:val="009C57C0"/>
    <w:rsid w:val="009C7574"/>
    <w:rsid w:val="009D10B8"/>
    <w:rsid w:val="009D66BB"/>
    <w:rsid w:val="009D7FEA"/>
    <w:rsid w:val="009E0514"/>
    <w:rsid w:val="009E0702"/>
    <w:rsid w:val="009E57EC"/>
    <w:rsid w:val="009E6432"/>
    <w:rsid w:val="009E6876"/>
    <w:rsid w:val="009E6FFE"/>
    <w:rsid w:val="009F3B0B"/>
    <w:rsid w:val="009F43AB"/>
    <w:rsid w:val="009F61E4"/>
    <w:rsid w:val="00A003D9"/>
    <w:rsid w:val="00A059D2"/>
    <w:rsid w:val="00A1187E"/>
    <w:rsid w:val="00A160AA"/>
    <w:rsid w:val="00A174F0"/>
    <w:rsid w:val="00A17F46"/>
    <w:rsid w:val="00A21AF4"/>
    <w:rsid w:val="00A23EE3"/>
    <w:rsid w:val="00A26B61"/>
    <w:rsid w:val="00A32FD1"/>
    <w:rsid w:val="00A33129"/>
    <w:rsid w:val="00A40AFC"/>
    <w:rsid w:val="00A40DEE"/>
    <w:rsid w:val="00A5024A"/>
    <w:rsid w:val="00A503CB"/>
    <w:rsid w:val="00A53EE7"/>
    <w:rsid w:val="00A56CAC"/>
    <w:rsid w:val="00A637E7"/>
    <w:rsid w:val="00A70C32"/>
    <w:rsid w:val="00A72FD1"/>
    <w:rsid w:val="00A74843"/>
    <w:rsid w:val="00A756E8"/>
    <w:rsid w:val="00A75CD2"/>
    <w:rsid w:val="00A8008C"/>
    <w:rsid w:val="00A83284"/>
    <w:rsid w:val="00A85535"/>
    <w:rsid w:val="00A873A3"/>
    <w:rsid w:val="00A90098"/>
    <w:rsid w:val="00A91549"/>
    <w:rsid w:val="00AA0359"/>
    <w:rsid w:val="00AA1DE3"/>
    <w:rsid w:val="00AA2132"/>
    <w:rsid w:val="00AA2A79"/>
    <w:rsid w:val="00AA46F2"/>
    <w:rsid w:val="00AA4E66"/>
    <w:rsid w:val="00AA6ECD"/>
    <w:rsid w:val="00AB1FDA"/>
    <w:rsid w:val="00AB3254"/>
    <w:rsid w:val="00AB4A95"/>
    <w:rsid w:val="00AB6919"/>
    <w:rsid w:val="00AC31F2"/>
    <w:rsid w:val="00AC3526"/>
    <w:rsid w:val="00AC3DAD"/>
    <w:rsid w:val="00AD0941"/>
    <w:rsid w:val="00AD2EF9"/>
    <w:rsid w:val="00AD4898"/>
    <w:rsid w:val="00AD4BD4"/>
    <w:rsid w:val="00AD4EA3"/>
    <w:rsid w:val="00AD73F0"/>
    <w:rsid w:val="00AD772F"/>
    <w:rsid w:val="00AE43E1"/>
    <w:rsid w:val="00AE4A41"/>
    <w:rsid w:val="00AE4A93"/>
    <w:rsid w:val="00AE7103"/>
    <w:rsid w:val="00AE7840"/>
    <w:rsid w:val="00AE793A"/>
    <w:rsid w:val="00AF0DF8"/>
    <w:rsid w:val="00AF129C"/>
    <w:rsid w:val="00AF3431"/>
    <w:rsid w:val="00AF3C2C"/>
    <w:rsid w:val="00AF6092"/>
    <w:rsid w:val="00B0195F"/>
    <w:rsid w:val="00B02FA2"/>
    <w:rsid w:val="00B063F4"/>
    <w:rsid w:val="00B06E15"/>
    <w:rsid w:val="00B10A59"/>
    <w:rsid w:val="00B110F9"/>
    <w:rsid w:val="00B119D6"/>
    <w:rsid w:val="00B13FC5"/>
    <w:rsid w:val="00B1402C"/>
    <w:rsid w:val="00B17B6E"/>
    <w:rsid w:val="00B235FB"/>
    <w:rsid w:val="00B24672"/>
    <w:rsid w:val="00B25241"/>
    <w:rsid w:val="00B27395"/>
    <w:rsid w:val="00B27CAA"/>
    <w:rsid w:val="00B30F7C"/>
    <w:rsid w:val="00B30F8C"/>
    <w:rsid w:val="00B34E52"/>
    <w:rsid w:val="00B35E4D"/>
    <w:rsid w:val="00B36A04"/>
    <w:rsid w:val="00B41804"/>
    <w:rsid w:val="00B421F0"/>
    <w:rsid w:val="00B424DD"/>
    <w:rsid w:val="00B42F93"/>
    <w:rsid w:val="00B44D6C"/>
    <w:rsid w:val="00B4569D"/>
    <w:rsid w:val="00B52E88"/>
    <w:rsid w:val="00B534E4"/>
    <w:rsid w:val="00B5482F"/>
    <w:rsid w:val="00B57B0F"/>
    <w:rsid w:val="00B626A9"/>
    <w:rsid w:val="00B63BBD"/>
    <w:rsid w:val="00B64877"/>
    <w:rsid w:val="00B6493C"/>
    <w:rsid w:val="00B702B8"/>
    <w:rsid w:val="00B70AA6"/>
    <w:rsid w:val="00B74836"/>
    <w:rsid w:val="00B8208C"/>
    <w:rsid w:val="00B8486F"/>
    <w:rsid w:val="00B85035"/>
    <w:rsid w:val="00B86360"/>
    <w:rsid w:val="00B871E9"/>
    <w:rsid w:val="00B87853"/>
    <w:rsid w:val="00B87D6C"/>
    <w:rsid w:val="00B905DB"/>
    <w:rsid w:val="00B912E7"/>
    <w:rsid w:val="00B95863"/>
    <w:rsid w:val="00B96612"/>
    <w:rsid w:val="00B96864"/>
    <w:rsid w:val="00B97144"/>
    <w:rsid w:val="00B97B11"/>
    <w:rsid w:val="00BA0A61"/>
    <w:rsid w:val="00BA14E5"/>
    <w:rsid w:val="00BA5A2E"/>
    <w:rsid w:val="00BA6A52"/>
    <w:rsid w:val="00BB000B"/>
    <w:rsid w:val="00BB0536"/>
    <w:rsid w:val="00BB0FC0"/>
    <w:rsid w:val="00BB127D"/>
    <w:rsid w:val="00BB26FE"/>
    <w:rsid w:val="00BB45F1"/>
    <w:rsid w:val="00BB55C3"/>
    <w:rsid w:val="00BC2109"/>
    <w:rsid w:val="00BC241C"/>
    <w:rsid w:val="00BC2CC8"/>
    <w:rsid w:val="00BC3D2E"/>
    <w:rsid w:val="00BC6AB8"/>
    <w:rsid w:val="00BD18E1"/>
    <w:rsid w:val="00BD3159"/>
    <w:rsid w:val="00BD6D14"/>
    <w:rsid w:val="00BE2C02"/>
    <w:rsid w:val="00BE6822"/>
    <w:rsid w:val="00BE74DE"/>
    <w:rsid w:val="00BF1B74"/>
    <w:rsid w:val="00BF1B96"/>
    <w:rsid w:val="00BF538C"/>
    <w:rsid w:val="00BF559D"/>
    <w:rsid w:val="00BF5DED"/>
    <w:rsid w:val="00BF6380"/>
    <w:rsid w:val="00BF6AF3"/>
    <w:rsid w:val="00C03523"/>
    <w:rsid w:val="00C0366D"/>
    <w:rsid w:val="00C061A5"/>
    <w:rsid w:val="00C0695C"/>
    <w:rsid w:val="00C06A5B"/>
    <w:rsid w:val="00C12C56"/>
    <w:rsid w:val="00C1626C"/>
    <w:rsid w:val="00C20171"/>
    <w:rsid w:val="00C31D05"/>
    <w:rsid w:val="00C3614C"/>
    <w:rsid w:val="00C4159E"/>
    <w:rsid w:val="00C4253F"/>
    <w:rsid w:val="00C43B76"/>
    <w:rsid w:val="00C44038"/>
    <w:rsid w:val="00C448FE"/>
    <w:rsid w:val="00C44B89"/>
    <w:rsid w:val="00C453B9"/>
    <w:rsid w:val="00C53A08"/>
    <w:rsid w:val="00C560EB"/>
    <w:rsid w:val="00C57172"/>
    <w:rsid w:val="00C612DE"/>
    <w:rsid w:val="00C61EEF"/>
    <w:rsid w:val="00C622DA"/>
    <w:rsid w:val="00C65EAD"/>
    <w:rsid w:val="00C6615F"/>
    <w:rsid w:val="00C7692C"/>
    <w:rsid w:val="00C80E21"/>
    <w:rsid w:val="00C82657"/>
    <w:rsid w:val="00C8362C"/>
    <w:rsid w:val="00C83DA2"/>
    <w:rsid w:val="00C94153"/>
    <w:rsid w:val="00CA054A"/>
    <w:rsid w:val="00CA3D69"/>
    <w:rsid w:val="00CA4BFE"/>
    <w:rsid w:val="00CA5DD2"/>
    <w:rsid w:val="00CA7B09"/>
    <w:rsid w:val="00CB00F0"/>
    <w:rsid w:val="00CB15CB"/>
    <w:rsid w:val="00CB3920"/>
    <w:rsid w:val="00CB78D7"/>
    <w:rsid w:val="00CC339B"/>
    <w:rsid w:val="00CC3652"/>
    <w:rsid w:val="00CC4013"/>
    <w:rsid w:val="00CC4EAC"/>
    <w:rsid w:val="00CD0D53"/>
    <w:rsid w:val="00CD1A7A"/>
    <w:rsid w:val="00CD2283"/>
    <w:rsid w:val="00CD2AFD"/>
    <w:rsid w:val="00CD36AA"/>
    <w:rsid w:val="00CE0429"/>
    <w:rsid w:val="00CE2917"/>
    <w:rsid w:val="00CE7D83"/>
    <w:rsid w:val="00CF3559"/>
    <w:rsid w:val="00CF3C71"/>
    <w:rsid w:val="00CF5869"/>
    <w:rsid w:val="00CF5C53"/>
    <w:rsid w:val="00D00E6B"/>
    <w:rsid w:val="00D01AA6"/>
    <w:rsid w:val="00D02065"/>
    <w:rsid w:val="00D0253D"/>
    <w:rsid w:val="00D0268F"/>
    <w:rsid w:val="00D033EB"/>
    <w:rsid w:val="00D0430C"/>
    <w:rsid w:val="00D078BB"/>
    <w:rsid w:val="00D113D2"/>
    <w:rsid w:val="00D11A51"/>
    <w:rsid w:val="00D1333B"/>
    <w:rsid w:val="00D164C9"/>
    <w:rsid w:val="00D17504"/>
    <w:rsid w:val="00D217F2"/>
    <w:rsid w:val="00D238D4"/>
    <w:rsid w:val="00D25596"/>
    <w:rsid w:val="00D256E5"/>
    <w:rsid w:val="00D26686"/>
    <w:rsid w:val="00D32564"/>
    <w:rsid w:val="00D3313E"/>
    <w:rsid w:val="00D34F30"/>
    <w:rsid w:val="00D35DEB"/>
    <w:rsid w:val="00D37720"/>
    <w:rsid w:val="00D37D53"/>
    <w:rsid w:val="00D403A8"/>
    <w:rsid w:val="00D41056"/>
    <w:rsid w:val="00D42BA2"/>
    <w:rsid w:val="00D4303C"/>
    <w:rsid w:val="00D434A9"/>
    <w:rsid w:val="00D44642"/>
    <w:rsid w:val="00D53FA0"/>
    <w:rsid w:val="00D5552A"/>
    <w:rsid w:val="00D565C4"/>
    <w:rsid w:val="00D5760C"/>
    <w:rsid w:val="00D57876"/>
    <w:rsid w:val="00D61FFA"/>
    <w:rsid w:val="00D65B19"/>
    <w:rsid w:val="00D67B56"/>
    <w:rsid w:val="00D67CAA"/>
    <w:rsid w:val="00D81315"/>
    <w:rsid w:val="00D816EC"/>
    <w:rsid w:val="00D848BC"/>
    <w:rsid w:val="00D91D68"/>
    <w:rsid w:val="00D97D28"/>
    <w:rsid w:val="00DA114B"/>
    <w:rsid w:val="00DA674D"/>
    <w:rsid w:val="00DA765F"/>
    <w:rsid w:val="00DB42DE"/>
    <w:rsid w:val="00DB4FA2"/>
    <w:rsid w:val="00DC5465"/>
    <w:rsid w:val="00DC6C0F"/>
    <w:rsid w:val="00DD0243"/>
    <w:rsid w:val="00DD0E11"/>
    <w:rsid w:val="00DD321A"/>
    <w:rsid w:val="00DD370C"/>
    <w:rsid w:val="00DD448F"/>
    <w:rsid w:val="00DD456B"/>
    <w:rsid w:val="00DD5E7B"/>
    <w:rsid w:val="00DD675A"/>
    <w:rsid w:val="00DD7DC5"/>
    <w:rsid w:val="00DE2B24"/>
    <w:rsid w:val="00DE5A8A"/>
    <w:rsid w:val="00DE71A1"/>
    <w:rsid w:val="00DE7B50"/>
    <w:rsid w:val="00DF0AC0"/>
    <w:rsid w:val="00DF172E"/>
    <w:rsid w:val="00DF4F77"/>
    <w:rsid w:val="00E01B1A"/>
    <w:rsid w:val="00E04985"/>
    <w:rsid w:val="00E079F5"/>
    <w:rsid w:val="00E10EE9"/>
    <w:rsid w:val="00E14719"/>
    <w:rsid w:val="00E14C23"/>
    <w:rsid w:val="00E150C5"/>
    <w:rsid w:val="00E16C3D"/>
    <w:rsid w:val="00E218A2"/>
    <w:rsid w:val="00E232C6"/>
    <w:rsid w:val="00E23A9F"/>
    <w:rsid w:val="00E274C7"/>
    <w:rsid w:val="00E33BDE"/>
    <w:rsid w:val="00E35F12"/>
    <w:rsid w:val="00E425BF"/>
    <w:rsid w:val="00E431BD"/>
    <w:rsid w:val="00E44E17"/>
    <w:rsid w:val="00E45FDD"/>
    <w:rsid w:val="00E5039D"/>
    <w:rsid w:val="00E51928"/>
    <w:rsid w:val="00E519AE"/>
    <w:rsid w:val="00E54239"/>
    <w:rsid w:val="00E56781"/>
    <w:rsid w:val="00E57412"/>
    <w:rsid w:val="00E6062E"/>
    <w:rsid w:val="00E62D61"/>
    <w:rsid w:val="00E63DEC"/>
    <w:rsid w:val="00E64506"/>
    <w:rsid w:val="00E66C92"/>
    <w:rsid w:val="00E6765E"/>
    <w:rsid w:val="00E70EBA"/>
    <w:rsid w:val="00E7124A"/>
    <w:rsid w:val="00E72C3A"/>
    <w:rsid w:val="00E742DB"/>
    <w:rsid w:val="00E74FBA"/>
    <w:rsid w:val="00E81673"/>
    <w:rsid w:val="00E83B4B"/>
    <w:rsid w:val="00E905A6"/>
    <w:rsid w:val="00E9492E"/>
    <w:rsid w:val="00E96067"/>
    <w:rsid w:val="00E96D2C"/>
    <w:rsid w:val="00EA4666"/>
    <w:rsid w:val="00EA4919"/>
    <w:rsid w:val="00EA49FC"/>
    <w:rsid w:val="00EA5362"/>
    <w:rsid w:val="00EA7BDB"/>
    <w:rsid w:val="00EA7FDB"/>
    <w:rsid w:val="00EB0EB6"/>
    <w:rsid w:val="00EB12F8"/>
    <w:rsid w:val="00EB2C18"/>
    <w:rsid w:val="00EB5DCF"/>
    <w:rsid w:val="00EB5E3F"/>
    <w:rsid w:val="00EB7A62"/>
    <w:rsid w:val="00EC06A5"/>
    <w:rsid w:val="00EC06E1"/>
    <w:rsid w:val="00EC0AD1"/>
    <w:rsid w:val="00EC1173"/>
    <w:rsid w:val="00EC126F"/>
    <w:rsid w:val="00EC331B"/>
    <w:rsid w:val="00ED20DB"/>
    <w:rsid w:val="00ED5E17"/>
    <w:rsid w:val="00ED7D4B"/>
    <w:rsid w:val="00EE1D35"/>
    <w:rsid w:val="00EE1D8A"/>
    <w:rsid w:val="00EE3D8A"/>
    <w:rsid w:val="00EE403C"/>
    <w:rsid w:val="00EE6C8B"/>
    <w:rsid w:val="00EE78D7"/>
    <w:rsid w:val="00EF0141"/>
    <w:rsid w:val="00EF0EF6"/>
    <w:rsid w:val="00EF2B45"/>
    <w:rsid w:val="00EF5F39"/>
    <w:rsid w:val="00EF684F"/>
    <w:rsid w:val="00F069C6"/>
    <w:rsid w:val="00F101C6"/>
    <w:rsid w:val="00F135C2"/>
    <w:rsid w:val="00F2132F"/>
    <w:rsid w:val="00F230AB"/>
    <w:rsid w:val="00F25FA0"/>
    <w:rsid w:val="00F317C5"/>
    <w:rsid w:val="00F33904"/>
    <w:rsid w:val="00F341F6"/>
    <w:rsid w:val="00F3554E"/>
    <w:rsid w:val="00F358C1"/>
    <w:rsid w:val="00F36BC8"/>
    <w:rsid w:val="00F37D62"/>
    <w:rsid w:val="00F37F0A"/>
    <w:rsid w:val="00F43755"/>
    <w:rsid w:val="00F44382"/>
    <w:rsid w:val="00F44BED"/>
    <w:rsid w:val="00F455A5"/>
    <w:rsid w:val="00F510FB"/>
    <w:rsid w:val="00F51A8B"/>
    <w:rsid w:val="00F54B3F"/>
    <w:rsid w:val="00F55C9A"/>
    <w:rsid w:val="00F6053C"/>
    <w:rsid w:val="00F637AE"/>
    <w:rsid w:val="00F639F0"/>
    <w:rsid w:val="00F63EE9"/>
    <w:rsid w:val="00F65DF9"/>
    <w:rsid w:val="00F6728E"/>
    <w:rsid w:val="00F7082A"/>
    <w:rsid w:val="00F7434F"/>
    <w:rsid w:val="00F86AA1"/>
    <w:rsid w:val="00F90415"/>
    <w:rsid w:val="00F92657"/>
    <w:rsid w:val="00F972C6"/>
    <w:rsid w:val="00FA1C2D"/>
    <w:rsid w:val="00FB0ADC"/>
    <w:rsid w:val="00FB1EA6"/>
    <w:rsid w:val="00FB243F"/>
    <w:rsid w:val="00FB5055"/>
    <w:rsid w:val="00FB6DB6"/>
    <w:rsid w:val="00FB713E"/>
    <w:rsid w:val="00FC22D4"/>
    <w:rsid w:val="00FC3462"/>
    <w:rsid w:val="00FC371C"/>
    <w:rsid w:val="00FC3CF4"/>
    <w:rsid w:val="00FC52DA"/>
    <w:rsid w:val="00FC55DA"/>
    <w:rsid w:val="00FC59B3"/>
    <w:rsid w:val="00FD0FD4"/>
    <w:rsid w:val="00FD2AF7"/>
    <w:rsid w:val="00FE02DD"/>
    <w:rsid w:val="00FE4416"/>
    <w:rsid w:val="00FE557A"/>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1" type="connector" idref="#Прямая со стрелкой 44"/>
      </o:rules>
    </o:shapelayout>
  </w:shapeDefaults>
  <w:decimalSymbol w:val=","/>
  <w:listSeparator w:val=";"/>
  <w14:docId w14:val="02711445"/>
  <w15:docId w15:val="{CF87319B-8DA0-4DA0-805D-93856366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uiPriority w:val="99"/>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uiPriority w:val="99"/>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uiPriority w:val="99"/>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uiPriority w:val="99"/>
    <w:locked/>
    <w:rsid w:val="00CB00F0"/>
    <w:rPr>
      <w:rFonts w:ascii="Times New Roman" w:hAnsi="Times New Roman" w:cs="Times New Roman"/>
      <w:sz w:val="28"/>
      <w:szCs w:val="28"/>
      <w:lang w:val="uk-UA" w:eastAsia="ru-RU"/>
    </w:rPr>
  </w:style>
  <w:style w:type="paragraph" w:styleId="a6">
    <w:name w:val="Normal (Web)"/>
    <w:basedOn w:val="a"/>
    <w:uiPriority w:val="99"/>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CB00F0"/>
  </w:style>
  <w:style w:type="paragraph" w:styleId="a7">
    <w:name w:val="List Paragraph"/>
    <w:basedOn w:val="a"/>
    <w:uiPriority w:val="99"/>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uiPriority w:val="99"/>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uiPriority w:val="99"/>
    <w:locked/>
    <w:rsid w:val="00CB00F0"/>
    <w:rPr>
      <w:rFonts w:ascii="Times New Roman" w:eastAsia="SimSun" w:hAnsi="Times New Roman" w:cs="Times New Roman"/>
      <w:sz w:val="24"/>
      <w:szCs w:val="24"/>
      <w:lang w:eastAsia="zh-CN"/>
    </w:rPr>
  </w:style>
  <w:style w:type="paragraph" w:styleId="ab">
    <w:name w:val="header"/>
    <w:basedOn w:val="a"/>
    <w:link w:val="ac"/>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uiPriority w:val="99"/>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uiPriority w:val="9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uiPriority w:val="1"/>
    <w:qFormat/>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semiHidden/>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sid w:val="00B63BBD"/>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
    <w:uiPriority w:val="99"/>
    <w:rsid w:val="00CB00F0"/>
    <w:rPr>
      <w:b/>
      <w:i/>
      <w:sz w:val="28"/>
    </w:rPr>
  </w:style>
  <w:style w:type="paragraph" w:styleId="af1">
    <w:name w:val="No Spacing"/>
    <w:uiPriority w:val="99"/>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uiPriority w:val="99"/>
    <w:semiHidden/>
    <w:locked/>
    <w:rsid w:val="00CB00F0"/>
    <w:rPr>
      <w:rFonts w:ascii="Calibri" w:hAnsi="Calibri"/>
      <w:b/>
      <w:i/>
      <w:lang w:eastAsia="ru-RU"/>
    </w:rPr>
  </w:style>
  <w:style w:type="paragraph" w:styleId="af3">
    <w:name w:val="Body Text Indent"/>
    <w:basedOn w:val="a"/>
    <w:link w:val="af2"/>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sid w:val="00B63BBD"/>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sid w:val="00B63BBD"/>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uiPriority w:val="99"/>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uiPriority w:val="99"/>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uiPriority w:val="99"/>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uiPriority w:val="99"/>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uiPriority w:val="99"/>
    <w:locked/>
    <w:rsid w:val="00CB00F0"/>
    <w:rPr>
      <w:noProof/>
      <w:shd w:val="clear" w:color="auto" w:fill="FFFFFF"/>
    </w:rPr>
  </w:style>
  <w:style w:type="character" w:customStyle="1" w:styleId="af5">
    <w:name w:val="Колонтитул"/>
    <w:uiPriority w:val="99"/>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uiPriority w:val="99"/>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
    <w:uiPriority w:val="99"/>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uiPriority w:val="99"/>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 w:type="character" w:styleId="afe">
    <w:name w:val="Strong"/>
    <w:basedOn w:val="a0"/>
    <w:uiPriority w:val="22"/>
    <w:qFormat/>
    <w:locked/>
    <w:rsid w:val="009769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1201">
      <w:bodyDiv w:val="1"/>
      <w:marLeft w:val="0"/>
      <w:marRight w:val="0"/>
      <w:marTop w:val="0"/>
      <w:marBottom w:val="0"/>
      <w:divBdr>
        <w:top w:val="none" w:sz="0" w:space="0" w:color="auto"/>
        <w:left w:val="none" w:sz="0" w:space="0" w:color="auto"/>
        <w:bottom w:val="none" w:sz="0" w:space="0" w:color="auto"/>
        <w:right w:val="none" w:sz="0" w:space="0" w:color="auto"/>
      </w:divBdr>
    </w:div>
    <w:div w:id="184488512">
      <w:bodyDiv w:val="1"/>
      <w:marLeft w:val="0"/>
      <w:marRight w:val="0"/>
      <w:marTop w:val="0"/>
      <w:marBottom w:val="0"/>
      <w:divBdr>
        <w:top w:val="none" w:sz="0" w:space="0" w:color="auto"/>
        <w:left w:val="none" w:sz="0" w:space="0" w:color="auto"/>
        <w:bottom w:val="none" w:sz="0" w:space="0" w:color="auto"/>
        <w:right w:val="none" w:sz="0" w:space="0" w:color="auto"/>
      </w:divBdr>
      <w:divsChild>
        <w:div w:id="831679776">
          <w:marLeft w:val="0"/>
          <w:marRight w:val="0"/>
          <w:marTop w:val="0"/>
          <w:marBottom w:val="0"/>
          <w:divBdr>
            <w:top w:val="none" w:sz="0" w:space="0" w:color="auto"/>
            <w:left w:val="none" w:sz="0" w:space="0" w:color="auto"/>
            <w:bottom w:val="none" w:sz="0" w:space="0" w:color="auto"/>
            <w:right w:val="none" w:sz="0" w:space="0" w:color="auto"/>
          </w:divBdr>
        </w:div>
      </w:divsChild>
    </w:div>
    <w:div w:id="1497845772">
      <w:bodyDiv w:val="1"/>
      <w:marLeft w:val="0"/>
      <w:marRight w:val="0"/>
      <w:marTop w:val="0"/>
      <w:marBottom w:val="0"/>
      <w:divBdr>
        <w:top w:val="none" w:sz="0" w:space="0" w:color="auto"/>
        <w:left w:val="none" w:sz="0" w:space="0" w:color="auto"/>
        <w:bottom w:val="none" w:sz="0" w:space="0" w:color="auto"/>
        <w:right w:val="none" w:sz="0" w:space="0" w:color="auto"/>
      </w:divBdr>
      <w:divsChild>
        <w:div w:id="1340960805">
          <w:marLeft w:val="0"/>
          <w:marRight w:val="0"/>
          <w:marTop w:val="0"/>
          <w:marBottom w:val="0"/>
          <w:divBdr>
            <w:top w:val="none" w:sz="0" w:space="0" w:color="auto"/>
            <w:left w:val="none" w:sz="0" w:space="0" w:color="auto"/>
            <w:bottom w:val="none" w:sz="0" w:space="0" w:color="auto"/>
            <w:right w:val="none" w:sz="0" w:space="0" w:color="auto"/>
          </w:divBdr>
        </w:div>
      </w:divsChild>
    </w:div>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 w:id="1623414144">
      <w:bodyDiv w:val="1"/>
      <w:marLeft w:val="0"/>
      <w:marRight w:val="0"/>
      <w:marTop w:val="0"/>
      <w:marBottom w:val="0"/>
      <w:divBdr>
        <w:top w:val="none" w:sz="0" w:space="0" w:color="auto"/>
        <w:left w:val="none" w:sz="0" w:space="0" w:color="auto"/>
        <w:bottom w:val="none" w:sz="0" w:space="0" w:color="auto"/>
        <w:right w:val="none" w:sz="0" w:space="0" w:color="auto"/>
      </w:divBdr>
      <w:divsChild>
        <w:div w:id="1603494578">
          <w:marLeft w:val="0"/>
          <w:marRight w:val="0"/>
          <w:marTop w:val="0"/>
          <w:marBottom w:val="0"/>
          <w:divBdr>
            <w:top w:val="none" w:sz="0" w:space="0" w:color="auto"/>
            <w:left w:val="none" w:sz="0" w:space="0" w:color="auto"/>
            <w:bottom w:val="none" w:sz="0" w:space="0" w:color="auto"/>
            <w:right w:val="none" w:sz="0" w:space="0" w:color="auto"/>
          </w:divBdr>
        </w:div>
      </w:divsChild>
    </w:div>
    <w:div w:id="1661496242">
      <w:bodyDiv w:val="1"/>
      <w:marLeft w:val="0"/>
      <w:marRight w:val="0"/>
      <w:marTop w:val="0"/>
      <w:marBottom w:val="0"/>
      <w:divBdr>
        <w:top w:val="none" w:sz="0" w:space="0" w:color="auto"/>
        <w:left w:val="none" w:sz="0" w:space="0" w:color="auto"/>
        <w:bottom w:val="none" w:sz="0" w:space="0" w:color="auto"/>
        <w:right w:val="none" w:sz="0" w:space="0" w:color="auto"/>
      </w:divBdr>
      <w:divsChild>
        <w:div w:id="1087727672">
          <w:marLeft w:val="0"/>
          <w:marRight w:val="0"/>
          <w:marTop w:val="0"/>
          <w:marBottom w:val="0"/>
          <w:divBdr>
            <w:top w:val="none" w:sz="0" w:space="0" w:color="auto"/>
            <w:left w:val="none" w:sz="0" w:space="0" w:color="auto"/>
            <w:bottom w:val="none" w:sz="0" w:space="0" w:color="auto"/>
            <w:right w:val="none" w:sz="0" w:space="0" w:color="auto"/>
          </w:divBdr>
        </w:div>
      </w:divsChild>
    </w:div>
    <w:div w:id="1717731059">
      <w:bodyDiv w:val="1"/>
      <w:marLeft w:val="0"/>
      <w:marRight w:val="0"/>
      <w:marTop w:val="0"/>
      <w:marBottom w:val="0"/>
      <w:divBdr>
        <w:top w:val="none" w:sz="0" w:space="0" w:color="auto"/>
        <w:left w:val="none" w:sz="0" w:space="0" w:color="auto"/>
        <w:bottom w:val="none" w:sz="0" w:space="0" w:color="auto"/>
        <w:right w:val="none" w:sz="0" w:space="0" w:color="auto"/>
      </w:divBdr>
    </w:div>
    <w:div w:id="1726756655">
      <w:bodyDiv w:val="1"/>
      <w:marLeft w:val="0"/>
      <w:marRight w:val="0"/>
      <w:marTop w:val="0"/>
      <w:marBottom w:val="0"/>
      <w:divBdr>
        <w:top w:val="none" w:sz="0" w:space="0" w:color="auto"/>
        <w:left w:val="none" w:sz="0" w:space="0" w:color="auto"/>
        <w:bottom w:val="none" w:sz="0" w:space="0" w:color="auto"/>
        <w:right w:val="none" w:sz="0" w:space="0" w:color="auto"/>
      </w:divBdr>
    </w:div>
    <w:div w:id="173607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uzhnu.edu.ua" TargetMode="External"/><Relationship Id="rId13" Type="http://schemas.openxmlformats.org/officeDocument/2006/relationships/hyperlink" Target="https://www.uzhnu.edu.ua/en/infocentre/get/83880" TargetMode="External"/><Relationship Id="rId3" Type="http://schemas.openxmlformats.org/officeDocument/2006/relationships/styles" Target="styles.xml"/><Relationship Id="rId7" Type="http://schemas.openxmlformats.org/officeDocument/2006/relationships/hyperlink" Target="https://www.uzhnu.edu.ua/uk/cat/faculty-geograph"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zhnu.edu.ua/uk/infocentre/15068" TargetMode="External"/><Relationship Id="rId11" Type="http://schemas.openxmlformats.org/officeDocument/2006/relationships/hyperlink" Target="https://www.uzhnu.edu.ua/uk/infocentre/get/93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zhnu.edu.ua/uk/infocentre/get/21269" TargetMode="External"/><Relationship Id="rId4" Type="http://schemas.openxmlformats.org/officeDocument/2006/relationships/settings" Target="settings.xml"/><Relationship Id="rId9" Type="http://schemas.openxmlformats.org/officeDocument/2006/relationships/hyperlink" Target="https://www.uzhnu.edu.ua/uk/news/biblioteka-uzhnu-elektronni-fondi-virtualni.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7F1D-A85F-4FD2-91AD-46A990ED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21053</Words>
  <Characters>12001</Characters>
  <Application>Microsoft Office Word</Application>
  <DocSecurity>0</DocSecurity>
  <Lines>100</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43</cp:revision>
  <cp:lastPrinted>2024-01-15T10:19:00Z</cp:lastPrinted>
  <dcterms:created xsi:type="dcterms:W3CDTF">2025-05-07T06:43:00Z</dcterms:created>
  <dcterms:modified xsi:type="dcterms:W3CDTF">2025-05-26T10:57:00Z</dcterms:modified>
</cp:coreProperties>
</file>