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C387" w14:textId="77777777" w:rsidR="00045D15" w:rsidRPr="00A27B4D" w:rsidRDefault="00045D15" w:rsidP="00045D15">
      <w:pPr>
        <w:spacing w:line="240" w:lineRule="atLeast"/>
        <w:ind w:left="7776" w:firstLine="12"/>
        <w:rPr>
          <w:b/>
          <w:color w:val="000099"/>
          <w:sz w:val="28"/>
          <w:szCs w:val="28"/>
        </w:rPr>
      </w:pPr>
      <w:r w:rsidRPr="00A27B4D">
        <w:rPr>
          <w:b/>
          <w:color w:val="000099"/>
          <w:sz w:val="28"/>
          <w:szCs w:val="28"/>
        </w:rPr>
        <w:t xml:space="preserve">ПРОЄКТ </w:t>
      </w:r>
    </w:p>
    <w:p w14:paraId="3A24F9E5" w14:textId="08A8540A" w:rsidR="00045D15" w:rsidRPr="00A27B4D" w:rsidRDefault="00045D15" w:rsidP="00045D15">
      <w:pPr>
        <w:spacing w:line="240" w:lineRule="atLeast"/>
        <w:jc w:val="center"/>
        <w:rPr>
          <w:color w:val="000099"/>
          <w:sz w:val="28"/>
          <w:szCs w:val="28"/>
        </w:rPr>
      </w:pPr>
      <w:r w:rsidRPr="00A27B4D">
        <w:rPr>
          <w:color w:val="000099"/>
          <w:sz w:val="28"/>
          <w:szCs w:val="28"/>
        </w:rPr>
        <w:t xml:space="preserve">Пропозиції та зауваження до освітньо-професійної програми надсилати на електронну адресу </w:t>
      </w:r>
      <w:hyperlink r:id="rId8" w:history="1">
        <w:r w:rsidRPr="00A27B4D">
          <w:rPr>
            <w:rStyle w:val="a7"/>
            <w:color w:val="000099"/>
            <w:sz w:val="28"/>
            <w:szCs w:val="28"/>
          </w:rPr>
          <w:t>kaf-polit@uzhnu.edu.ua</w:t>
        </w:r>
      </w:hyperlink>
      <w:r w:rsidRPr="00A27B4D">
        <w:rPr>
          <w:color w:val="000099"/>
          <w:sz w:val="28"/>
          <w:szCs w:val="28"/>
        </w:rPr>
        <w:t xml:space="preserve"> </w:t>
      </w:r>
    </w:p>
    <w:p w14:paraId="73C1ED20" w14:textId="77777777" w:rsidR="00207A67" w:rsidRPr="00A27B4D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МІНІСТЕРСТВО ОСВІТИ І НАУКИ УКРАЇНИ</w:t>
      </w:r>
    </w:p>
    <w:p w14:paraId="71B2E3ED" w14:textId="77777777" w:rsidR="00207A67" w:rsidRPr="00A27B4D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ДЕРЖАВНИЙ ВИЩИЙ НАВЧАЛЬНИЙ ЗАКЛАД</w:t>
      </w:r>
    </w:p>
    <w:p w14:paraId="76DEEC50" w14:textId="77777777" w:rsidR="00207A67" w:rsidRPr="00A27B4D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 xml:space="preserve"> «Ужгородський національний університет»</w:t>
      </w:r>
    </w:p>
    <w:p w14:paraId="611CA495" w14:textId="77777777" w:rsidR="00207A67" w:rsidRPr="00A27B4D" w:rsidRDefault="00207A67" w:rsidP="0025137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73FDED4F" w14:textId="77777777" w:rsidR="00207A67" w:rsidRPr="00A27B4D" w:rsidRDefault="00207A67" w:rsidP="00045D15">
      <w:pPr>
        <w:rPr>
          <w:rFonts w:asciiTheme="majorBidi" w:hAnsiTheme="majorBidi" w:cstheme="majorBidi"/>
          <w:b/>
          <w:sz w:val="28"/>
          <w:szCs w:val="28"/>
        </w:rPr>
      </w:pPr>
    </w:p>
    <w:p w14:paraId="078F4764" w14:textId="77777777" w:rsidR="005B4F89" w:rsidRPr="00A27B4D" w:rsidRDefault="005B4F89" w:rsidP="0019682D">
      <w:pPr>
        <w:spacing w:line="276" w:lineRule="auto"/>
        <w:ind w:left="5670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ЗАТВЕРДЖЕНО</w:t>
      </w:r>
    </w:p>
    <w:p w14:paraId="1EB27BEE" w14:textId="6D5B7530" w:rsidR="005B4F89" w:rsidRPr="00A27B4D" w:rsidRDefault="005B4F89" w:rsidP="0019682D">
      <w:pPr>
        <w:ind w:left="5670"/>
        <w:jc w:val="both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Протокол Вченої ради</w:t>
      </w:r>
    </w:p>
    <w:p w14:paraId="40492091" w14:textId="5F578338" w:rsidR="005B4F89" w:rsidRPr="00A27B4D" w:rsidRDefault="005B4F89" w:rsidP="0019682D">
      <w:pPr>
        <w:ind w:left="5670"/>
        <w:jc w:val="both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ДВНЗ «Ужгородський</w:t>
      </w:r>
    </w:p>
    <w:p w14:paraId="507342FA" w14:textId="6CC15240" w:rsidR="005B4F89" w:rsidRPr="00A27B4D" w:rsidRDefault="005B4F89" w:rsidP="0019682D">
      <w:pPr>
        <w:ind w:left="5670"/>
        <w:jc w:val="both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національний університет»</w:t>
      </w:r>
    </w:p>
    <w:p w14:paraId="70DD44AA" w14:textId="4074BBDC" w:rsidR="005B4F89" w:rsidRPr="00A27B4D" w:rsidRDefault="005B4F89" w:rsidP="0019682D">
      <w:pPr>
        <w:ind w:left="5670"/>
        <w:jc w:val="both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_________202</w:t>
      </w:r>
      <w:r w:rsidR="00045D15" w:rsidRPr="00A27B4D">
        <w:rPr>
          <w:rFonts w:asciiTheme="majorBidi" w:hAnsiTheme="majorBidi" w:cstheme="majorBidi"/>
          <w:b/>
          <w:sz w:val="28"/>
          <w:szCs w:val="28"/>
        </w:rPr>
        <w:t>5</w:t>
      </w:r>
      <w:r w:rsidR="00F37E13" w:rsidRPr="00A27B4D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27B4D">
        <w:rPr>
          <w:rFonts w:asciiTheme="majorBidi" w:hAnsiTheme="majorBidi" w:cstheme="majorBidi"/>
          <w:b/>
          <w:sz w:val="28"/>
          <w:szCs w:val="28"/>
        </w:rPr>
        <w:t>р. №________</w:t>
      </w:r>
    </w:p>
    <w:p w14:paraId="612C265F" w14:textId="77777777" w:rsidR="00207A67" w:rsidRPr="00A27B4D" w:rsidRDefault="00207A67" w:rsidP="0019682D">
      <w:pPr>
        <w:ind w:left="5670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3C4284F0" w14:textId="77777777" w:rsidR="00207A67" w:rsidRPr="00A27B4D" w:rsidRDefault="00207A67" w:rsidP="0019682D">
      <w:pPr>
        <w:ind w:left="5670"/>
        <w:rPr>
          <w:rFonts w:asciiTheme="majorBidi" w:hAnsiTheme="majorBidi" w:cstheme="majorBidi"/>
          <w:b/>
          <w:sz w:val="28"/>
          <w:szCs w:val="28"/>
        </w:rPr>
      </w:pPr>
    </w:p>
    <w:p w14:paraId="5EF2C3AD" w14:textId="11D45D03" w:rsidR="00207A67" w:rsidRPr="00A27B4D" w:rsidRDefault="00207A67" w:rsidP="00CA3FE8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1B01049F" w14:textId="77777777" w:rsidR="0019682D" w:rsidRPr="00A27B4D" w:rsidRDefault="0019682D" w:rsidP="00CA3FE8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6DDD5C6" w14:textId="77777777" w:rsidR="00207A67" w:rsidRPr="00A27B4D" w:rsidRDefault="00207A67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ОСВІТНЬО-ПРОФЕСІЙНА ПРОГРАМА</w:t>
      </w:r>
    </w:p>
    <w:p w14:paraId="7CF35A51" w14:textId="243713A1" w:rsidR="00207A67" w:rsidRPr="00A27B4D" w:rsidRDefault="00207A67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«</w:t>
      </w:r>
      <w:r w:rsidR="00045D15" w:rsidRPr="00A27B4D">
        <w:rPr>
          <w:b/>
          <w:caps/>
          <w:sz w:val="28"/>
          <w:szCs w:val="28"/>
        </w:rPr>
        <w:t>Політологія</w:t>
      </w:r>
      <w:r w:rsidRPr="00A27B4D">
        <w:rPr>
          <w:rFonts w:asciiTheme="majorBidi" w:hAnsiTheme="majorBidi" w:cstheme="majorBidi"/>
          <w:b/>
          <w:sz w:val="28"/>
          <w:szCs w:val="28"/>
        </w:rPr>
        <w:t>»</w:t>
      </w:r>
    </w:p>
    <w:p w14:paraId="1619948D" w14:textId="44611B92" w:rsidR="00207A67" w:rsidRPr="00A27B4D" w:rsidRDefault="00E62BE3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п</w:t>
      </w:r>
      <w:r w:rsidR="00207A67" w:rsidRPr="00A27B4D">
        <w:rPr>
          <w:rFonts w:asciiTheme="majorBidi" w:hAnsiTheme="majorBidi" w:cstheme="majorBidi"/>
          <w:b/>
          <w:sz w:val="28"/>
          <w:szCs w:val="28"/>
        </w:rPr>
        <w:t>ершого (бакалаврського) рівня вищої освіти</w:t>
      </w:r>
    </w:p>
    <w:p w14:paraId="6E64971F" w14:textId="44F5B9CB" w:rsidR="00207A67" w:rsidRPr="00A27B4D" w:rsidRDefault="00207A67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 xml:space="preserve">за спеціальністю </w:t>
      </w:r>
      <w:r w:rsidR="00045D15" w:rsidRPr="00A27B4D">
        <w:rPr>
          <w:rFonts w:asciiTheme="majorBidi" w:hAnsiTheme="majorBidi" w:cstheme="majorBidi"/>
          <w:b/>
          <w:sz w:val="28"/>
          <w:szCs w:val="28"/>
        </w:rPr>
        <w:t>С</w:t>
      </w:r>
      <w:r w:rsidRPr="00A27B4D">
        <w:rPr>
          <w:rFonts w:asciiTheme="majorBidi" w:hAnsiTheme="majorBidi" w:cstheme="majorBidi"/>
          <w:b/>
          <w:sz w:val="28"/>
          <w:szCs w:val="28"/>
        </w:rPr>
        <w:t>2 Політологія</w:t>
      </w:r>
    </w:p>
    <w:p w14:paraId="380E33A5" w14:textId="05CFC2E4" w:rsidR="00D74FF1" w:rsidRPr="00A27B4D" w:rsidRDefault="00D74FF1" w:rsidP="00D74FF1">
      <w:pPr>
        <w:spacing w:line="360" w:lineRule="auto"/>
        <w:jc w:val="center"/>
        <w:rPr>
          <w:b/>
          <w:sz w:val="28"/>
          <w:szCs w:val="28"/>
        </w:rPr>
      </w:pPr>
      <w:r w:rsidRPr="00A27B4D">
        <w:rPr>
          <w:b/>
          <w:sz w:val="28"/>
          <w:szCs w:val="28"/>
        </w:rPr>
        <w:t xml:space="preserve">галузі знань С </w:t>
      </w:r>
      <w:r w:rsidR="00A35575" w:rsidRPr="00A27B4D">
        <w:rPr>
          <w:b/>
          <w:sz w:val="28"/>
          <w:szCs w:val="28"/>
        </w:rPr>
        <w:t>Соціальні науки, журналістика, інформація та міжнародні відносини</w:t>
      </w:r>
      <w:r w:rsidRPr="00A27B4D">
        <w:rPr>
          <w:b/>
          <w:sz w:val="28"/>
          <w:szCs w:val="28"/>
        </w:rPr>
        <w:t xml:space="preserve"> </w:t>
      </w:r>
    </w:p>
    <w:p w14:paraId="2852E8CA" w14:textId="70593B70" w:rsidR="00207A67" w:rsidRPr="00A27B4D" w:rsidRDefault="00045D15" w:rsidP="00A55C9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b/>
          <w:sz w:val="28"/>
          <w:szCs w:val="28"/>
        </w:rPr>
        <w:t>Освітня кваліфікація</w:t>
      </w:r>
      <w:r w:rsidR="00207A67" w:rsidRPr="00A27B4D">
        <w:rPr>
          <w:rFonts w:asciiTheme="majorBidi" w:hAnsiTheme="majorBidi" w:cstheme="majorBidi"/>
          <w:b/>
          <w:sz w:val="28"/>
          <w:szCs w:val="28"/>
        </w:rPr>
        <w:t xml:space="preserve">: бакалавр політології </w:t>
      </w:r>
    </w:p>
    <w:p w14:paraId="0CFBC05D" w14:textId="77777777" w:rsidR="00494658" w:rsidRPr="00A27B4D" w:rsidRDefault="00494658" w:rsidP="0025137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D20A268" w14:textId="77777777" w:rsidR="00494658" w:rsidRPr="00A27B4D" w:rsidRDefault="00494658" w:rsidP="0025137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5D007F38" w14:textId="77777777" w:rsidR="0019682D" w:rsidRPr="00A27B4D" w:rsidRDefault="005B4F89" w:rsidP="0019682D">
      <w:pPr>
        <w:tabs>
          <w:tab w:val="left" w:pos="5812"/>
        </w:tabs>
        <w:ind w:left="5670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УВЕДЕНО В ДІЮ</w:t>
      </w:r>
    </w:p>
    <w:p w14:paraId="0C655B2A" w14:textId="77777777" w:rsidR="00045D15" w:rsidRPr="00A27B4D" w:rsidRDefault="005B4F89" w:rsidP="00F739B7">
      <w:pPr>
        <w:tabs>
          <w:tab w:val="left" w:pos="5812"/>
        </w:tabs>
        <w:ind w:left="5670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 xml:space="preserve">Наказ ректора </w:t>
      </w:r>
    </w:p>
    <w:p w14:paraId="368F46C6" w14:textId="276713BB" w:rsidR="005B4F89" w:rsidRPr="00A27B4D" w:rsidRDefault="005B4F89" w:rsidP="00045D15">
      <w:pPr>
        <w:tabs>
          <w:tab w:val="left" w:pos="5812"/>
        </w:tabs>
        <w:ind w:left="5670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ДВНЗ «Ужгородський національний університет»</w:t>
      </w:r>
    </w:p>
    <w:p w14:paraId="319AF532" w14:textId="718B76DC" w:rsidR="005B4F89" w:rsidRPr="00A27B4D" w:rsidRDefault="005B4F89" w:rsidP="0019682D">
      <w:pPr>
        <w:ind w:left="5670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_________202</w:t>
      </w:r>
      <w:r w:rsidR="00045D15" w:rsidRPr="00A27B4D">
        <w:rPr>
          <w:rFonts w:asciiTheme="majorBidi" w:hAnsiTheme="majorBidi" w:cstheme="majorBidi"/>
          <w:b/>
          <w:sz w:val="28"/>
          <w:szCs w:val="28"/>
        </w:rPr>
        <w:t>5</w:t>
      </w:r>
      <w:r w:rsidRPr="00A27B4D">
        <w:rPr>
          <w:rFonts w:asciiTheme="majorBidi" w:hAnsiTheme="majorBidi" w:cstheme="majorBidi"/>
          <w:b/>
          <w:sz w:val="28"/>
          <w:szCs w:val="28"/>
        </w:rPr>
        <w:t xml:space="preserve"> р. №______</w:t>
      </w:r>
      <w:r w:rsidR="0019682D" w:rsidRPr="00A27B4D">
        <w:rPr>
          <w:rFonts w:asciiTheme="majorBidi" w:hAnsiTheme="majorBidi" w:cstheme="majorBidi"/>
          <w:b/>
          <w:sz w:val="28"/>
          <w:szCs w:val="28"/>
        </w:rPr>
        <w:t>_____</w:t>
      </w:r>
    </w:p>
    <w:p w14:paraId="17ED049D" w14:textId="20BD3BC9" w:rsidR="00207A67" w:rsidRPr="00A27B4D" w:rsidRDefault="00207A67" w:rsidP="005B4F89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5901804" w14:textId="2FED3B87" w:rsidR="00494658" w:rsidRPr="00A27B4D" w:rsidRDefault="00494658" w:rsidP="00045D15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B116F81" w14:textId="77777777" w:rsidR="00045D15" w:rsidRPr="00A27B4D" w:rsidRDefault="00045D15" w:rsidP="00045D15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4B41BB65" w14:textId="111B1B03" w:rsidR="00841362" w:rsidRPr="00A27B4D" w:rsidRDefault="00841362" w:rsidP="0019682D">
      <w:pPr>
        <w:spacing w:line="360" w:lineRule="auto"/>
        <w:rPr>
          <w:rFonts w:asciiTheme="majorBidi" w:hAnsiTheme="majorBidi" w:cstheme="majorBidi"/>
          <w:b/>
          <w:sz w:val="28"/>
          <w:szCs w:val="28"/>
        </w:rPr>
      </w:pPr>
    </w:p>
    <w:p w14:paraId="6AB44B9F" w14:textId="77777777" w:rsidR="00045D15" w:rsidRPr="00A27B4D" w:rsidRDefault="00045D15" w:rsidP="0019682D">
      <w:pPr>
        <w:spacing w:line="360" w:lineRule="auto"/>
        <w:rPr>
          <w:rFonts w:asciiTheme="majorBidi" w:hAnsiTheme="majorBidi" w:cstheme="majorBidi"/>
          <w:b/>
          <w:sz w:val="28"/>
          <w:szCs w:val="28"/>
        </w:rPr>
      </w:pPr>
    </w:p>
    <w:p w14:paraId="780C13D6" w14:textId="46061A94" w:rsidR="00045D15" w:rsidRPr="00A27B4D" w:rsidRDefault="007E38F2" w:rsidP="00045D15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Ужгород 202</w:t>
      </w:r>
      <w:r w:rsidR="00045D15" w:rsidRPr="00A27B4D">
        <w:rPr>
          <w:rFonts w:asciiTheme="majorBidi" w:hAnsiTheme="majorBidi" w:cstheme="majorBidi"/>
          <w:b/>
          <w:sz w:val="28"/>
          <w:szCs w:val="28"/>
        </w:rPr>
        <w:t>5</w:t>
      </w:r>
      <w:r w:rsidR="00045D15" w:rsidRPr="00A27B4D">
        <w:rPr>
          <w:rFonts w:asciiTheme="majorBidi" w:hAnsiTheme="majorBidi" w:cstheme="majorBidi"/>
          <w:b/>
          <w:sz w:val="28"/>
          <w:szCs w:val="28"/>
        </w:rPr>
        <w:br w:type="page"/>
      </w:r>
    </w:p>
    <w:p w14:paraId="49C0710F" w14:textId="77777777" w:rsidR="00BA6CB6" w:rsidRPr="00A27B4D" w:rsidRDefault="00BA6CB6" w:rsidP="0019682D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33464E1" w14:textId="0076E021" w:rsidR="00BA6CB6" w:rsidRPr="00A27B4D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АРКУШ ПОГОДЖЕННЯ</w:t>
      </w:r>
    </w:p>
    <w:p w14:paraId="4C0EE953" w14:textId="77777777" w:rsidR="00BA6CB6" w:rsidRPr="00A27B4D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 xml:space="preserve">освітньо-професійної програми </w:t>
      </w:r>
    </w:p>
    <w:p w14:paraId="7319E9F8" w14:textId="77777777" w:rsidR="00BA6CB6" w:rsidRPr="00A27B4D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«Політологія»</w:t>
      </w:r>
    </w:p>
    <w:p w14:paraId="4431C09C" w14:textId="77777777" w:rsidR="00BA6CB6" w:rsidRPr="00A27B4D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3B701B4" w14:textId="77777777" w:rsidR="00BA6CB6" w:rsidRPr="00A27B4D" w:rsidRDefault="00BA6CB6" w:rsidP="00BA6CB6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5EC938D8" w14:textId="77777777" w:rsidR="00BA6CB6" w:rsidRPr="00A27B4D" w:rsidRDefault="00BA6CB6" w:rsidP="00D31FA6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Ректор</w:t>
      </w:r>
      <w:r w:rsidRPr="00A27B4D">
        <w:rPr>
          <w:rFonts w:asciiTheme="majorBidi" w:hAnsiTheme="majorBidi" w:cstheme="majorBidi"/>
          <w:b/>
          <w:sz w:val="28"/>
          <w:szCs w:val="28"/>
        </w:rPr>
        <w:tab/>
      </w:r>
      <w:r w:rsidRPr="00A27B4D">
        <w:rPr>
          <w:rFonts w:asciiTheme="majorBidi" w:hAnsiTheme="majorBidi" w:cstheme="majorBidi"/>
          <w:b/>
          <w:sz w:val="28"/>
          <w:szCs w:val="28"/>
        </w:rPr>
        <w:tab/>
      </w:r>
      <w:r w:rsidRPr="00A27B4D">
        <w:rPr>
          <w:rFonts w:asciiTheme="majorBidi" w:hAnsiTheme="majorBidi" w:cstheme="majorBidi"/>
          <w:b/>
          <w:sz w:val="28"/>
          <w:szCs w:val="28"/>
        </w:rPr>
        <w:tab/>
      </w:r>
      <w:r w:rsidRPr="00A27B4D">
        <w:rPr>
          <w:rFonts w:asciiTheme="majorBidi" w:hAnsiTheme="majorBidi" w:cstheme="majorBidi"/>
          <w:b/>
          <w:sz w:val="28"/>
          <w:szCs w:val="28"/>
        </w:rPr>
        <w:tab/>
      </w:r>
      <w:r w:rsidRPr="00A27B4D">
        <w:rPr>
          <w:rFonts w:asciiTheme="majorBidi" w:hAnsiTheme="majorBidi" w:cstheme="majorBidi"/>
          <w:b/>
          <w:sz w:val="28"/>
          <w:szCs w:val="28"/>
        </w:rPr>
        <w:tab/>
      </w:r>
      <w:r w:rsidRPr="00A27B4D">
        <w:rPr>
          <w:rFonts w:asciiTheme="majorBidi" w:hAnsiTheme="majorBidi" w:cstheme="majorBidi"/>
          <w:b/>
          <w:sz w:val="28"/>
          <w:szCs w:val="28"/>
        </w:rPr>
        <w:tab/>
      </w:r>
      <w:r w:rsidRPr="00A27B4D">
        <w:rPr>
          <w:rFonts w:asciiTheme="majorBidi" w:hAnsiTheme="majorBidi" w:cstheme="majorBidi"/>
          <w:b/>
          <w:sz w:val="28"/>
          <w:szCs w:val="28"/>
        </w:rPr>
        <w:tab/>
        <w:t>Володимир СМОЛАНКА</w:t>
      </w:r>
    </w:p>
    <w:p w14:paraId="6896AA3B" w14:textId="77777777" w:rsidR="00BA6CB6" w:rsidRPr="00A27B4D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770D8B9F" w14:textId="09C076B5" w:rsidR="00BA6CB6" w:rsidRPr="00A27B4D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_______________202</w:t>
      </w:r>
      <w:r w:rsidR="00045D15" w:rsidRPr="00A27B4D">
        <w:rPr>
          <w:rFonts w:asciiTheme="majorBidi" w:hAnsiTheme="majorBidi" w:cstheme="majorBidi"/>
          <w:b/>
          <w:sz w:val="28"/>
          <w:szCs w:val="28"/>
        </w:rPr>
        <w:t>5</w:t>
      </w:r>
      <w:r w:rsidRPr="00A27B4D">
        <w:rPr>
          <w:rFonts w:asciiTheme="majorBidi" w:hAnsiTheme="majorBidi" w:cstheme="majorBidi"/>
          <w:b/>
          <w:sz w:val="28"/>
          <w:szCs w:val="28"/>
        </w:rPr>
        <w:t xml:space="preserve"> р.</w:t>
      </w:r>
    </w:p>
    <w:p w14:paraId="5DB24C12" w14:textId="77777777" w:rsidR="00BA6CB6" w:rsidRPr="00A27B4D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1C1D2B61" w14:textId="124FA4BB" w:rsidR="00BA6CB6" w:rsidRPr="00A27B4D" w:rsidRDefault="00BA6CB6" w:rsidP="00D31FA6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 xml:space="preserve">Гарант освітньо-професійної </w:t>
      </w:r>
      <w:r w:rsidR="00333F46" w:rsidRPr="00A27B4D">
        <w:rPr>
          <w:rFonts w:asciiTheme="majorBidi" w:hAnsiTheme="majorBidi" w:cstheme="majorBidi"/>
          <w:b/>
          <w:sz w:val="28"/>
          <w:szCs w:val="28"/>
        </w:rPr>
        <w:t>програми</w:t>
      </w:r>
      <w:r w:rsidR="00866895" w:rsidRPr="00A27B4D">
        <w:rPr>
          <w:rFonts w:asciiTheme="majorBidi" w:hAnsiTheme="majorBidi" w:cstheme="majorBidi"/>
          <w:b/>
          <w:sz w:val="28"/>
          <w:szCs w:val="28"/>
        </w:rPr>
        <w:tab/>
        <w:t xml:space="preserve">  </w:t>
      </w:r>
      <w:r w:rsidRPr="00A27B4D">
        <w:rPr>
          <w:rFonts w:asciiTheme="majorBidi" w:hAnsiTheme="majorBidi" w:cstheme="majorBidi"/>
          <w:b/>
          <w:sz w:val="28"/>
          <w:szCs w:val="28"/>
        </w:rPr>
        <w:t xml:space="preserve">Анатолій </w:t>
      </w:r>
      <w:r w:rsidRPr="00A27B4D">
        <w:rPr>
          <w:rFonts w:asciiTheme="majorBidi" w:hAnsiTheme="majorBidi" w:cstheme="majorBidi"/>
          <w:b/>
          <w:caps/>
          <w:sz w:val="28"/>
          <w:szCs w:val="28"/>
        </w:rPr>
        <w:t>Ключкович</w:t>
      </w:r>
    </w:p>
    <w:p w14:paraId="2615DDBD" w14:textId="77777777" w:rsidR="00BA6CB6" w:rsidRPr="00A27B4D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2FE869A9" w14:textId="29342BF7" w:rsidR="00BA6CB6" w:rsidRPr="00A27B4D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________________202</w:t>
      </w:r>
      <w:r w:rsidR="00045D15" w:rsidRPr="00A27B4D">
        <w:rPr>
          <w:rFonts w:asciiTheme="majorBidi" w:hAnsiTheme="majorBidi" w:cstheme="majorBidi"/>
          <w:b/>
          <w:sz w:val="28"/>
          <w:szCs w:val="28"/>
        </w:rPr>
        <w:t>5</w:t>
      </w:r>
      <w:r w:rsidRPr="00A27B4D">
        <w:rPr>
          <w:rFonts w:asciiTheme="majorBidi" w:hAnsiTheme="majorBidi" w:cstheme="majorBidi"/>
          <w:b/>
          <w:sz w:val="28"/>
          <w:szCs w:val="28"/>
        </w:rPr>
        <w:t xml:space="preserve"> р.</w:t>
      </w:r>
    </w:p>
    <w:p w14:paraId="022A559C" w14:textId="77777777" w:rsidR="00BA6CB6" w:rsidRPr="00A27B4D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2D22F3A7" w14:textId="17A4070B" w:rsidR="00BA6CB6" w:rsidRPr="00A27B4D" w:rsidRDefault="00BA6CB6" w:rsidP="00D31FA6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 xml:space="preserve">Декан </w:t>
      </w:r>
      <w:r w:rsidR="00045D15" w:rsidRPr="00A27B4D">
        <w:rPr>
          <w:b/>
          <w:sz w:val="28"/>
          <w:szCs w:val="28"/>
        </w:rPr>
        <w:t>факультету суспільних наук</w:t>
      </w:r>
      <w:r w:rsidRPr="00A27B4D">
        <w:rPr>
          <w:rFonts w:asciiTheme="majorBidi" w:hAnsiTheme="majorBidi" w:cstheme="majorBidi"/>
          <w:b/>
          <w:sz w:val="28"/>
          <w:szCs w:val="28"/>
        </w:rPr>
        <w:tab/>
      </w:r>
      <w:r w:rsidRPr="00A27B4D">
        <w:rPr>
          <w:rFonts w:asciiTheme="majorBidi" w:hAnsiTheme="majorBidi" w:cstheme="majorBidi"/>
          <w:b/>
          <w:sz w:val="28"/>
          <w:szCs w:val="28"/>
        </w:rPr>
        <w:tab/>
      </w:r>
      <w:r w:rsidRPr="00A27B4D">
        <w:rPr>
          <w:rFonts w:asciiTheme="majorBidi" w:hAnsiTheme="majorBidi" w:cstheme="majorBidi"/>
          <w:b/>
          <w:sz w:val="28"/>
          <w:szCs w:val="28"/>
        </w:rPr>
        <w:tab/>
        <w:t>Юрій ОСТАПЕЦЬ</w:t>
      </w:r>
    </w:p>
    <w:p w14:paraId="30EA0711" w14:textId="77777777" w:rsidR="00BA6CB6" w:rsidRPr="00A27B4D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1D1DE6E7" w14:textId="50D4D77C" w:rsidR="00BA6CB6" w:rsidRPr="00A27B4D" w:rsidRDefault="00BA6CB6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_________________202</w:t>
      </w:r>
      <w:r w:rsidR="00045D15" w:rsidRPr="00A27B4D">
        <w:rPr>
          <w:rFonts w:asciiTheme="majorBidi" w:hAnsiTheme="majorBidi" w:cstheme="majorBidi"/>
          <w:b/>
          <w:sz w:val="28"/>
          <w:szCs w:val="28"/>
        </w:rPr>
        <w:t>5</w:t>
      </w:r>
      <w:r w:rsidRPr="00A27B4D">
        <w:rPr>
          <w:rFonts w:asciiTheme="majorBidi" w:hAnsiTheme="majorBidi" w:cstheme="majorBidi"/>
          <w:b/>
          <w:sz w:val="28"/>
          <w:szCs w:val="28"/>
        </w:rPr>
        <w:t xml:space="preserve"> р.</w:t>
      </w:r>
      <w:r w:rsidRPr="00A27B4D">
        <w:rPr>
          <w:rFonts w:asciiTheme="majorBidi" w:hAnsiTheme="majorBidi" w:cstheme="majorBidi"/>
          <w:b/>
          <w:sz w:val="28"/>
          <w:szCs w:val="28"/>
        </w:rPr>
        <w:tab/>
      </w:r>
    </w:p>
    <w:p w14:paraId="1F2FE996" w14:textId="77777777" w:rsidR="00BA6CB6" w:rsidRPr="00A27B4D" w:rsidRDefault="00BA6CB6" w:rsidP="00BA6CB6">
      <w:pPr>
        <w:tabs>
          <w:tab w:val="left" w:pos="6624"/>
        </w:tabs>
        <w:spacing w:line="360" w:lineRule="auto"/>
        <w:ind w:left="284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0C20E5C7" w14:textId="66058323" w:rsidR="00BA6CB6" w:rsidRPr="00A27B4D" w:rsidRDefault="00BA6CB6" w:rsidP="00D31FA6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Керівник робочої групи</w:t>
      </w:r>
      <w:r w:rsidRPr="00A27B4D">
        <w:rPr>
          <w:rFonts w:asciiTheme="majorBidi" w:hAnsiTheme="majorBidi" w:cstheme="majorBidi"/>
          <w:b/>
          <w:sz w:val="28"/>
          <w:szCs w:val="28"/>
        </w:rPr>
        <w:tab/>
      </w:r>
      <w:r w:rsidRPr="00A27B4D">
        <w:rPr>
          <w:rFonts w:asciiTheme="majorBidi" w:hAnsiTheme="majorBidi" w:cstheme="majorBidi"/>
          <w:b/>
          <w:sz w:val="28"/>
          <w:szCs w:val="28"/>
        </w:rPr>
        <w:tab/>
      </w:r>
      <w:r w:rsidRPr="00A27B4D">
        <w:rPr>
          <w:rFonts w:asciiTheme="majorBidi" w:hAnsiTheme="majorBidi" w:cstheme="majorBidi"/>
          <w:b/>
          <w:sz w:val="28"/>
          <w:szCs w:val="28"/>
        </w:rPr>
        <w:tab/>
      </w:r>
      <w:r w:rsidRPr="00A27B4D">
        <w:rPr>
          <w:rFonts w:asciiTheme="majorBidi" w:hAnsiTheme="majorBidi" w:cstheme="majorBidi"/>
          <w:b/>
          <w:sz w:val="28"/>
          <w:szCs w:val="28"/>
        </w:rPr>
        <w:tab/>
        <w:t xml:space="preserve">Анатолій </w:t>
      </w:r>
      <w:r w:rsidRPr="00A27B4D">
        <w:rPr>
          <w:rFonts w:asciiTheme="majorBidi" w:hAnsiTheme="majorBidi" w:cstheme="majorBidi"/>
          <w:b/>
          <w:caps/>
          <w:sz w:val="28"/>
          <w:szCs w:val="28"/>
        </w:rPr>
        <w:t>Ключкович</w:t>
      </w:r>
    </w:p>
    <w:p w14:paraId="651BC54E" w14:textId="77777777" w:rsidR="00BA6CB6" w:rsidRPr="00A27B4D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756D1C25" w14:textId="239D3170" w:rsidR="00BA6CB6" w:rsidRPr="00A27B4D" w:rsidRDefault="00BA6CB6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_________________202</w:t>
      </w:r>
      <w:r w:rsidR="00045D15" w:rsidRPr="00A27B4D">
        <w:rPr>
          <w:rFonts w:asciiTheme="majorBidi" w:hAnsiTheme="majorBidi" w:cstheme="majorBidi"/>
          <w:b/>
          <w:sz w:val="28"/>
          <w:szCs w:val="28"/>
        </w:rPr>
        <w:t>5</w:t>
      </w:r>
      <w:r w:rsidRPr="00A27B4D">
        <w:rPr>
          <w:rFonts w:asciiTheme="majorBidi" w:hAnsiTheme="majorBidi" w:cstheme="majorBidi"/>
          <w:b/>
          <w:sz w:val="28"/>
          <w:szCs w:val="28"/>
        </w:rPr>
        <w:t xml:space="preserve"> р.</w:t>
      </w:r>
      <w:r w:rsidRPr="00A27B4D">
        <w:rPr>
          <w:rFonts w:asciiTheme="majorBidi" w:hAnsiTheme="majorBidi" w:cstheme="majorBidi"/>
          <w:b/>
          <w:sz w:val="28"/>
          <w:szCs w:val="28"/>
        </w:rPr>
        <w:tab/>
      </w:r>
    </w:p>
    <w:p w14:paraId="75DDBD56" w14:textId="77777777" w:rsidR="00BA6CB6" w:rsidRPr="00A27B4D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56B57CDC" w14:textId="40AB16CA" w:rsidR="00BA6CB6" w:rsidRPr="00A27B4D" w:rsidRDefault="00BA6CB6" w:rsidP="00D31FA6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Начальник навчальної частини</w:t>
      </w:r>
      <w:r w:rsidRPr="00A27B4D">
        <w:rPr>
          <w:rFonts w:asciiTheme="majorBidi" w:hAnsiTheme="majorBidi" w:cstheme="majorBidi"/>
          <w:b/>
          <w:sz w:val="28"/>
          <w:szCs w:val="28"/>
        </w:rPr>
        <w:tab/>
      </w:r>
      <w:r w:rsidR="00866895" w:rsidRPr="00A27B4D">
        <w:rPr>
          <w:rFonts w:asciiTheme="majorBidi" w:hAnsiTheme="majorBidi" w:cstheme="majorBidi"/>
          <w:b/>
          <w:sz w:val="28"/>
          <w:szCs w:val="28"/>
        </w:rPr>
        <w:tab/>
      </w:r>
      <w:r w:rsidRPr="00A27B4D">
        <w:rPr>
          <w:rFonts w:asciiTheme="majorBidi" w:hAnsiTheme="majorBidi" w:cstheme="majorBidi"/>
          <w:b/>
          <w:sz w:val="28"/>
          <w:szCs w:val="28"/>
        </w:rPr>
        <w:tab/>
      </w:r>
      <w:r w:rsidRPr="00A27B4D">
        <w:rPr>
          <w:rFonts w:asciiTheme="majorBidi" w:hAnsiTheme="majorBidi" w:cstheme="majorBidi"/>
          <w:b/>
          <w:sz w:val="28"/>
          <w:szCs w:val="28"/>
        </w:rPr>
        <w:tab/>
        <w:t>Анатолій ШТИМАК</w:t>
      </w:r>
    </w:p>
    <w:p w14:paraId="4DC2FF15" w14:textId="77777777" w:rsidR="00866895" w:rsidRPr="00A27B4D" w:rsidRDefault="00866895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0B83DE10" w14:textId="7713CD97" w:rsidR="00BA6CB6" w:rsidRPr="00A27B4D" w:rsidRDefault="00BA6CB6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_______________202</w:t>
      </w:r>
      <w:r w:rsidR="00045D15" w:rsidRPr="00A27B4D">
        <w:rPr>
          <w:rFonts w:asciiTheme="majorBidi" w:hAnsiTheme="majorBidi" w:cstheme="majorBidi"/>
          <w:b/>
          <w:sz w:val="28"/>
          <w:szCs w:val="28"/>
        </w:rPr>
        <w:t>5</w:t>
      </w:r>
      <w:r w:rsidRPr="00A27B4D">
        <w:rPr>
          <w:rFonts w:asciiTheme="majorBidi" w:hAnsiTheme="majorBidi" w:cstheme="majorBidi"/>
          <w:b/>
          <w:sz w:val="28"/>
          <w:szCs w:val="28"/>
        </w:rPr>
        <w:t xml:space="preserve"> р.</w:t>
      </w:r>
      <w:r w:rsidRPr="00A27B4D">
        <w:rPr>
          <w:rFonts w:asciiTheme="majorBidi" w:hAnsiTheme="majorBidi" w:cstheme="majorBidi"/>
          <w:b/>
          <w:sz w:val="28"/>
          <w:szCs w:val="28"/>
        </w:rPr>
        <w:tab/>
      </w:r>
    </w:p>
    <w:p w14:paraId="5CEAD2FE" w14:textId="77777777" w:rsidR="00BA6CB6" w:rsidRPr="00A27B4D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37AD498B" w14:textId="77777777" w:rsidR="00BA6CB6" w:rsidRPr="00A27B4D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744D03E5" w14:textId="41314E6C" w:rsidR="00BA6CB6" w:rsidRPr="00A27B4D" w:rsidRDefault="00BA6CB6">
      <w:pPr>
        <w:spacing w:after="160" w:line="259" w:lineRule="auto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br w:type="page"/>
      </w:r>
    </w:p>
    <w:p w14:paraId="499B4C98" w14:textId="77777777" w:rsidR="00207A67" w:rsidRPr="00A27B4D" w:rsidRDefault="00207A67" w:rsidP="00E24545">
      <w:pPr>
        <w:spacing w:line="276" w:lineRule="auto"/>
        <w:ind w:left="720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lastRenderedPageBreak/>
        <w:t>ПЕРЕДМОВА</w:t>
      </w:r>
    </w:p>
    <w:p w14:paraId="555EC448" w14:textId="77777777" w:rsidR="00E24545" w:rsidRPr="00A27B4D" w:rsidRDefault="00E24545" w:rsidP="00E24545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5C26FF29" w14:textId="646AA0CB" w:rsidR="005D5669" w:rsidRPr="00A27B4D" w:rsidRDefault="00E62BE3" w:rsidP="005D5669">
      <w:pPr>
        <w:ind w:firstLine="567"/>
        <w:jc w:val="both"/>
        <w:rPr>
          <w:sz w:val="28"/>
          <w:szCs w:val="28"/>
        </w:rPr>
      </w:pPr>
      <w:r w:rsidRPr="00A27B4D">
        <w:rPr>
          <w:rFonts w:asciiTheme="majorBidi" w:hAnsiTheme="majorBidi" w:cstheme="majorBidi"/>
          <w:sz w:val="28"/>
          <w:szCs w:val="28"/>
        </w:rPr>
        <w:t>Освітньо-професійна програма «</w:t>
      </w:r>
      <w:r w:rsidRPr="00A27B4D">
        <w:rPr>
          <w:rFonts w:asciiTheme="majorBidi" w:hAnsiTheme="majorBidi" w:cstheme="majorBidi"/>
          <w:b/>
          <w:bCs/>
          <w:sz w:val="28"/>
          <w:szCs w:val="28"/>
        </w:rPr>
        <w:t>Політологія</w:t>
      </w:r>
      <w:r w:rsidRPr="00A27B4D">
        <w:rPr>
          <w:rFonts w:asciiTheme="majorBidi" w:hAnsiTheme="majorBidi" w:cstheme="majorBidi"/>
          <w:sz w:val="28"/>
          <w:szCs w:val="28"/>
        </w:rPr>
        <w:t xml:space="preserve">» </w:t>
      </w:r>
      <w:r w:rsidR="00866895" w:rsidRPr="00A27B4D">
        <w:rPr>
          <w:bCs/>
          <w:sz w:val="28"/>
          <w:szCs w:val="28"/>
        </w:rPr>
        <w:t>підготовки здобувачів вищої освіти на першому (бакалаврському)</w:t>
      </w:r>
      <w:r w:rsidR="00866895" w:rsidRPr="00A27B4D">
        <w:rPr>
          <w:rFonts w:asciiTheme="majorBidi" w:hAnsiTheme="majorBidi" w:cstheme="majorBidi"/>
          <w:sz w:val="28"/>
          <w:szCs w:val="28"/>
        </w:rPr>
        <w:t xml:space="preserve"> </w:t>
      </w:r>
      <w:r w:rsidR="00866895" w:rsidRPr="00A27B4D">
        <w:rPr>
          <w:bCs/>
          <w:sz w:val="28"/>
          <w:szCs w:val="28"/>
        </w:rPr>
        <w:t xml:space="preserve">рівні вищої освіти </w:t>
      </w:r>
      <w:r w:rsidR="00866895" w:rsidRPr="00A27B4D">
        <w:rPr>
          <w:rFonts w:asciiTheme="majorBidi" w:hAnsiTheme="majorBidi" w:cstheme="majorBidi"/>
          <w:sz w:val="28"/>
          <w:szCs w:val="28"/>
        </w:rPr>
        <w:t xml:space="preserve">розроблена відповідно до Стандарту вищої освіти за спеціальністю 052 «Політологія» </w:t>
      </w:r>
      <w:r w:rsidR="005D5669" w:rsidRPr="00A27B4D">
        <w:rPr>
          <w:rFonts w:asciiTheme="majorBidi" w:hAnsiTheme="majorBidi" w:cstheme="majorBidi"/>
          <w:sz w:val="28"/>
          <w:szCs w:val="28"/>
        </w:rPr>
        <w:t xml:space="preserve">для першого (бакалаврського) рівня вищої освіти, затвердженого наказом Міністерства освіти і науки України від 10.07.2020 р. № 911 (зі змінами), та з урахуванням </w:t>
      </w:r>
      <w:r w:rsidR="005D5669" w:rsidRPr="00A27B4D">
        <w:rPr>
          <w:spacing w:val="-9"/>
          <w:sz w:val="28"/>
          <w:szCs w:val="28"/>
        </w:rPr>
        <w:t xml:space="preserve">чинних нормативних документів у сфері освіти, а також </w:t>
      </w:r>
      <w:r w:rsidR="005D5669" w:rsidRPr="00A27B4D">
        <w:rPr>
          <w:sz w:val="28"/>
          <w:szCs w:val="28"/>
        </w:rPr>
        <w:t>нормативно-розпорядчої документації ДВНЗ «Ужгородський національний університет».</w:t>
      </w:r>
    </w:p>
    <w:p w14:paraId="2AD78A68" w14:textId="77777777" w:rsidR="00161201" w:rsidRPr="00A27B4D" w:rsidRDefault="00161201" w:rsidP="00E24545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93B9FBD" w14:textId="088B364B" w:rsidR="007E38F2" w:rsidRPr="00A27B4D" w:rsidRDefault="007E38F2" w:rsidP="0062324B">
      <w:pPr>
        <w:tabs>
          <w:tab w:val="left" w:pos="993"/>
        </w:tabs>
        <w:spacing w:line="276" w:lineRule="auto"/>
        <w:ind w:firstLine="709"/>
        <w:jc w:val="both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 xml:space="preserve">Розроблено </w:t>
      </w:r>
      <w:r w:rsidR="00896A6F" w:rsidRPr="00A27B4D">
        <w:rPr>
          <w:rFonts w:asciiTheme="majorBidi" w:hAnsiTheme="majorBidi" w:cstheme="majorBidi"/>
          <w:b/>
          <w:sz w:val="28"/>
          <w:szCs w:val="28"/>
        </w:rPr>
        <w:t>робочою</w:t>
      </w:r>
      <w:r w:rsidRPr="00A27B4D">
        <w:rPr>
          <w:rFonts w:asciiTheme="majorBidi" w:hAnsiTheme="majorBidi" w:cstheme="majorBidi"/>
          <w:b/>
          <w:sz w:val="28"/>
          <w:szCs w:val="28"/>
        </w:rPr>
        <w:t xml:space="preserve"> групою у складі:</w:t>
      </w:r>
    </w:p>
    <w:p w14:paraId="2F6BF259" w14:textId="4766E625" w:rsidR="007E38F2" w:rsidRPr="00A27B4D" w:rsidRDefault="007E38F2" w:rsidP="00D31FA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A27B4D">
        <w:rPr>
          <w:rFonts w:asciiTheme="majorBidi" w:hAnsiTheme="majorBidi" w:cstheme="majorBidi"/>
          <w:sz w:val="28"/>
          <w:szCs w:val="28"/>
          <w:lang w:val="uk-UA"/>
        </w:rPr>
        <w:t>Ключкович</w:t>
      </w:r>
      <w:proofErr w:type="spellEnd"/>
      <w:r w:rsidRPr="00A27B4D">
        <w:rPr>
          <w:rFonts w:asciiTheme="majorBidi" w:hAnsiTheme="majorBidi" w:cstheme="majorBidi"/>
          <w:sz w:val="28"/>
          <w:szCs w:val="28"/>
          <w:lang w:val="uk-UA"/>
        </w:rPr>
        <w:t xml:space="preserve"> Анатолій Юрійович – доктор політичних наук, </w:t>
      </w:r>
      <w:r w:rsidR="007B2B17" w:rsidRPr="00A27B4D">
        <w:rPr>
          <w:rFonts w:asciiTheme="majorBidi" w:hAnsiTheme="majorBidi" w:cstheme="majorBidi"/>
          <w:sz w:val="28"/>
          <w:szCs w:val="28"/>
          <w:lang w:val="uk-UA"/>
        </w:rPr>
        <w:t>завідувач кафедри політології і державного управління</w:t>
      </w:r>
      <w:r w:rsidRPr="00A27B4D">
        <w:rPr>
          <w:rFonts w:asciiTheme="majorBidi" w:hAnsiTheme="majorBidi" w:cstheme="majorBidi"/>
          <w:sz w:val="28"/>
          <w:szCs w:val="28"/>
          <w:lang w:val="uk-UA"/>
        </w:rPr>
        <w:t xml:space="preserve"> (гарант освітньо-професійної програми</w:t>
      </w:r>
      <w:r w:rsidR="005D5669" w:rsidRPr="00A27B4D">
        <w:rPr>
          <w:rFonts w:asciiTheme="majorBidi" w:hAnsiTheme="majorBidi" w:cstheme="majorBidi"/>
          <w:sz w:val="28"/>
          <w:szCs w:val="28"/>
          <w:lang w:val="uk-UA"/>
        </w:rPr>
        <w:t>, керівник робочої групи</w:t>
      </w:r>
      <w:r w:rsidRPr="00A27B4D">
        <w:rPr>
          <w:rFonts w:asciiTheme="majorBidi" w:hAnsiTheme="majorBidi" w:cstheme="majorBidi"/>
          <w:sz w:val="28"/>
          <w:szCs w:val="28"/>
          <w:lang w:val="uk-UA"/>
        </w:rPr>
        <w:t>);</w:t>
      </w:r>
    </w:p>
    <w:p w14:paraId="2213CC67" w14:textId="77777777" w:rsidR="0062324B" w:rsidRPr="00A27B4D" w:rsidRDefault="00E14F9E" w:rsidP="00D31FA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proofErr w:type="spellStart"/>
      <w:r w:rsidRPr="00A27B4D">
        <w:rPr>
          <w:rFonts w:asciiTheme="majorBidi" w:hAnsiTheme="majorBidi" w:cstheme="majorBidi"/>
          <w:bCs/>
          <w:sz w:val="28"/>
          <w:szCs w:val="28"/>
          <w:lang w:val="uk-UA"/>
        </w:rPr>
        <w:t>Лендьел</w:t>
      </w:r>
      <w:proofErr w:type="spellEnd"/>
      <w:r w:rsidRPr="00A27B4D">
        <w:rPr>
          <w:rFonts w:asciiTheme="majorBidi" w:hAnsiTheme="majorBidi" w:cstheme="majorBidi"/>
          <w:bCs/>
          <w:sz w:val="28"/>
          <w:szCs w:val="28"/>
          <w:lang w:val="uk-UA"/>
        </w:rPr>
        <w:t xml:space="preserve"> Мирослава Олександрівна – доктор політичних наук, </w:t>
      </w:r>
      <w:r w:rsidR="007B2B17" w:rsidRPr="00A27B4D">
        <w:rPr>
          <w:rFonts w:asciiTheme="majorBidi" w:hAnsiTheme="majorBidi" w:cstheme="majorBidi"/>
          <w:sz w:val="28"/>
          <w:szCs w:val="28"/>
          <w:lang w:val="uk-UA"/>
        </w:rPr>
        <w:t>професор кафедри політології і державного управління</w:t>
      </w:r>
      <w:r w:rsidRPr="00A27B4D">
        <w:rPr>
          <w:rFonts w:asciiTheme="majorBidi" w:hAnsiTheme="majorBidi" w:cstheme="majorBidi"/>
          <w:bCs/>
          <w:sz w:val="28"/>
          <w:szCs w:val="28"/>
          <w:lang w:val="uk-UA"/>
        </w:rPr>
        <w:t>;</w:t>
      </w:r>
    </w:p>
    <w:p w14:paraId="38AF13BB" w14:textId="67437607" w:rsidR="008F45D7" w:rsidRPr="00A27B4D" w:rsidRDefault="008F45D7" w:rsidP="00D31FA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r w:rsidRPr="00A27B4D">
        <w:rPr>
          <w:rFonts w:asciiTheme="majorBidi" w:hAnsiTheme="majorBidi" w:cstheme="majorBidi"/>
          <w:sz w:val="28"/>
          <w:szCs w:val="28"/>
          <w:lang w:val="uk-UA"/>
        </w:rPr>
        <w:t xml:space="preserve">Остапець Юрій Олександрович – доктор політичних наук, </w:t>
      </w:r>
      <w:r w:rsidR="007B2B17" w:rsidRPr="00A27B4D">
        <w:rPr>
          <w:rFonts w:asciiTheme="majorBidi" w:hAnsiTheme="majorBidi" w:cstheme="majorBidi"/>
          <w:sz w:val="28"/>
          <w:szCs w:val="28"/>
          <w:lang w:val="uk-UA"/>
        </w:rPr>
        <w:t>професор кафедри політології і державного управління</w:t>
      </w:r>
      <w:r w:rsidRPr="00A27B4D">
        <w:rPr>
          <w:rFonts w:asciiTheme="majorBidi" w:hAnsiTheme="majorBidi" w:cstheme="majorBidi"/>
          <w:sz w:val="28"/>
          <w:szCs w:val="28"/>
          <w:lang w:val="uk-UA"/>
        </w:rPr>
        <w:t>;</w:t>
      </w:r>
    </w:p>
    <w:p w14:paraId="7DA88810" w14:textId="454FF3D3" w:rsidR="00847B56" w:rsidRPr="00A27B4D" w:rsidRDefault="00847B56" w:rsidP="00847B5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A27B4D">
        <w:rPr>
          <w:rFonts w:asciiTheme="majorBidi" w:hAnsiTheme="majorBidi" w:cstheme="majorBidi"/>
          <w:sz w:val="28"/>
          <w:szCs w:val="28"/>
          <w:lang w:val="uk-UA"/>
        </w:rPr>
        <w:t>Зан</w:t>
      </w:r>
      <w:proofErr w:type="spellEnd"/>
      <w:r w:rsidRPr="00A27B4D">
        <w:rPr>
          <w:rFonts w:asciiTheme="majorBidi" w:hAnsiTheme="majorBidi" w:cstheme="majorBidi"/>
          <w:sz w:val="28"/>
          <w:szCs w:val="28"/>
          <w:lang w:val="uk-UA"/>
        </w:rPr>
        <w:t xml:space="preserve"> Михайло Петрович – кандидат історичних наук, доцент кафедри політології і державного управління;</w:t>
      </w:r>
    </w:p>
    <w:p w14:paraId="7A38D0CD" w14:textId="45B9A2D4" w:rsidR="007E38F2" w:rsidRPr="00A27B4D" w:rsidRDefault="007E38F2" w:rsidP="00D31FA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A27B4D">
        <w:rPr>
          <w:rFonts w:asciiTheme="majorBidi" w:hAnsiTheme="majorBidi" w:cstheme="majorBidi"/>
          <w:sz w:val="28"/>
          <w:szCs w:val="28"/>
          <w:lang w:val="uk-UA"/>
        </w:rPr>
        <w:t>Кічера</w:t>
      </w:r>
      <w:proofErr w:type="spellEnd"/>
      <w:r w:rsidRPr="00A27B4D">
        <w:rPr>
          <w:rFonts w:asciiTheme="majorBidi" w:hAnsiTheme="majorBidi" w:cstheme="majorBidi"/>
          <w:sz w:val="28"/>
          <w:szCs w:val="28"/>
          <w:lang w:val="uk-UA"/>
        </w:rPr>
        <w:t xml:space="preserve">  Надія Михайлівна – кандидат політичних наук, доцент</w:t>
      </w:r>
      <w:r w:rsidR="007B2B17" w:rsidRPr="00A27B4D">
        <w:rPr>
          <w:rFonts w:asciiTheme="majorBidi" w:hAnsiTheme="majorBidi" w:cstheme="majorBidi"/>
          <w:sz w:val="28"/>
          <w:szCs w:val="28"/>
          <w:lang w:val="uk-UA"/>
        </w:rPr>
        <w:t xml:space="preserve"> кафедри політології і державного управління</w:t>
      </w:r>
      <w:r w:rsidRPr="00A27B4D">
        <w:rPr>
          <w:rFonts w:asciiTheme="majorBidi" w:hAnsiTheme="majorBidi" w:cstheme="majorBidi"/>
          <w:sz w:val="28"/>
          <w:szCs w:val="28"/>
          <w:lang w:val="uk-UA"/>
        </w:rPr>
        <w:t>;</w:t>
      </w:r>
    </w:p>
    <w:p w14:paraId="21CE90B5" w14:textId="24CBAD9A" w:rsidR="002E6D60" w:rsidRPr="00A27B4D" w:rsidRDefault="002E4E72" w:rsidP="002E6D60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228"/>
        </w:tabs>
        <w:autoSpaceDE w:val="0"/>
        <w:autoSpaceDN w:val="0"/>
        <w:spacing w:line="276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A27B4D">
        <w:rPr>
          <w:rFonts w:asciiTheme="majorBidi" w:hAnsiTheme="majorBidi" w:cstheme="majorBidi"/>
          <w:sz w:val="28"/>
          <w:szCs w:val="28"/>
          <w:lang w:val="uk-UA"/>
        </w:rPr>
        <w:t>Червеняк</w:t>
      </w:r>
      <w:proofErr w:type="spellEnd"/>
      <w:r w:rsidRPr="00A27B4D">
        <w:rPr>
          <w:rFonts w:asciiTheme="majorBidi" w:hAnsiTheme="majorBidi" w:cstheme="majorBidi"/>
          <w:sz w:val="28"/>
          <w:szCs w:val="28"/>
          <w:lang w:val="uk-UA"/>
        </w:rPr>
        <w:t xml:space="preserve"> Кристина Тарасівна – </w:t>
      </w:r>
      <w:r w:rsidR="007B2B17" w:rsidRPr="00A27B4D">
        <w:rPr>
          <w:rFonts w:asciiTheme="majorBidi" w:hAnsiTheme="majorBidi" w:cstheme="majorBidi"/>
          <w:sz w:val="28"/>
          <w:szCs w:val="28"/>
          <w:lang w:val="uk-UA"/>
        </w:rPr>
        <w:t>кандидат</w:t>
      </w:r>
      <w:r w:rsidR="007B2B17" w:rsidRPr="00A27B4D">
        <w:rPr>
          <w:rFonts w:asciiTheme="majorBidi" w:hAnsiTheme="majorBidi" w:cstheme="majorBidi"/>
          <w:spacing w:val="-3"/>
          <w:sz w:val="28"/>
          <w:szCs w:val="28"/>
          <w:lang w:val="uk-UA"/>
        </w:rPr>
        <w:t xml:space="preserve"> </w:t>
      </w:r>
      <w:r w:rsidR="007B2B17" w:rsidRPr="00A27B4D">
        <w:rPr>
          <w:rFonts w:asciiTheme="majorBidi" w:hAnsiTheme="majorBidi" w:cstheme="majorBidi"/>
          <w:sz w:val="28"/>
          <w:szCs w:val="28"/>
          <w:lang w:val="uk-UA"/>
        </w:rPr>
        <w:t>політичних</w:t>
      </w:r>
      <w:r w:rsidR="007B2B17" w:rsidRPr="00A27B4D">
        <w:rPr>
          <w:rFonts w:asciiTheme="majorBidi" w:hAnsiTheme="majorBidi" w:cstheme="majorBidi"/>
          <w:spacing w:val="-1"/>
          <w:sz w:val="28"/>
          <w:szCs w:val="28"/>
          <w:lang w:val="uk-UA"/>
        </w:rPr>
        <w:t xml:space="preserve"> </w:t>
      </w:r>
      <w:r w:rsidR="007B2B17" w:rsidRPr="00A27B4D">
        <w:rPr>
          <w:rFonts w:asciiTheme="majorBidi" w:hAnsiTheme="majorBidi" w:cstheme="majorBidi"/>
          <w:sz w:val="28"/>
          <w:szCs w:val="28"/>
          <w:lang w:val="uk-UA"/>
        </w:rPr>
        <w:t xml:space="preserve">наук, </w:t>
      </w:r>
      <w:r w:rsidR="009610DC" w:rsidRPr="00A27B4D">
        <w:rPr>
          <w:rFonts w:asciiTheme="majorBidi" w:hAnsiTheme="majorBidi" w:cstheme="majorBidi"/>
          <w:sz w:val="28"/>
          <w:szCs w:val="28"/>
          <w:lang w:val="uk-UA"/>
        </w:rPr>
        <w:t>доцент</w:t>
      </w:r>
      <w:r w:rsidRPr="00A27B4D">
        <w:rPr>
          <w:rFonts w:asciiTheme="majorBidi" w:hAnsiTheme="majorBidi" w:cstheme="majorBidi"/>
          <w:sz w:val="28"/>
          <w:szCs w:val="28"/>
          <w:lang w:val="uk-UA"/>
        </w:rPr>
        <w:t xml:space="preserve"> кафедри політології і</w:t>
      </w:r>
      <w:r w:rsidRPr="00A27B4D">
        <w:rPr>
          <w:rFonts w:asciiTheme="majorBidi" w:hAnsiTheme="majorBidi" w:cstheme="majorBidi"/>
          <w:spacing w:val="1"/>
          <w:sz w:val="28"/>
          <w:szCs w:val="28"/>
          <w:lang w:val="uk-UA"/>
        </w:rPr>
        <w:t xml:space="preserve"> </w:t>
      </w:r>
      <w:r w:rsidRPr="00A27B4D">
        <w:rPr>
          <w:rFonts w:asciiTheme="majorBidi" w:hAnsiTheme="majorBidi" w:cstheme="majorBidi"/>
          <w:sz w:val="28"/>
          <w:szCs w:val="28"/>
          <w:lang w:val="uk-UA"/>
        </w:rPr>
        <w:t>державного</w:t>
      </w:r>
      <w:r w:rsidRPr="00A27B4D">
        <w:rPr>
          <w:rFonts w:asciiTheme="majorBidi" w:hAnsiTheme="majorBidi" w:cstheme="majorBidi"/>
          <w:spacing w:val="3"/>
          <w:sz w:val="28"/>
          <w:szCs w:val="28"/>
          <w:lang w:val="uk-UA"/>
        </w:rPr>
        <w:t xml:space="preserve"> </w:t>
      </w:r>
      <w:r w:rsidRPr="00A27B4D">
        <w:rPr>
          <w:rFonts w:asciiTheme="majorBidi" w:hAnsiTheme="majorBidi" w:cstheme="majorBidi"/>
          <w:sz w:val="28"/>
          <w:szCs w:val="28"/>
          <w:lang w:val="uk-UA"/>
        </w:rPr>
        <w:t>управління;</w:t>
      </w:r>
      <w:bookmarkStart w:id="0" w:name="_Hlk122842746"/>
    </w:p>
    <w:p w14:paraId="2F96C1DA" w14:textId="763D95AA" w:rsidR="00F877A8" w:rsidRPr="00A27B4D" w:rsidRDefault="00E6674C" w:rsidP="002E6D60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228"/>
        </w:tabs>
        <w:autoSpaceDE w:val="0"/>
        <w:autoSpaceDN w:val="0"/>
        <w:spacing w:line="276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A27B4D">
        <w:rPr>
          <w:rFonts w:asciiTheme="majorBidi" w:hAnsiTheme="majorBidi" w:cstheme="majorBidi"/>
          <w:sz w:val="28"/>
          <w:szCs w:val="28"/>
          <w:lang w:val="uk-UA"/>
        </w:rPr>
        <w:t>Радько Антон</w:t>
      </w:r>
      <w:r w:rsidR="005863C6" w:rsidRPr="00A27B4D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A27B4D">
        <w:rPr>
          <w:rFonts w:asciiTheme="majorBidi" w:hAnsiTheme="majorBidi" w:cstheme="majorBidi"/>
          <w:sz w:val="28"/>
          <w:szCs w:val="28"/>
          <w:lang w:val="uk-UA"/>
        </w:rPr>
        <w:t xml:space="preserve">Ігорович </w:t>
      </w:r>
      <w:r w:rsidR="0000014F" w:rsidRPr="00A27B4D">
        <w:rPr>
          <w:rFonts w:asciiTheme="majorBidi" w:hAnsiTheme="majorBidi" w:cstheme="majorBidi"/>
          <w:sz w:val="28"/>
          <w:szCs w:val="28"/>
          <w:lang w:val="uk-UA"/>
        </w:rPr>
        <w:t xml:space="preserve">– </w:t>
      </w:r>
      <w:r w:rsidR="005D1F2C" w:rsidRPr="00A27B4D">
        <w:rPr>
          <w:sz w:val="28"/>
          <w:szCs w:val="28"/>
          <w:lang w:val="uk-UA"/>
        </w:rPr>
        <w:t xml:space="preserve">здобувач </w:t>
      </w:r>
      <w:r w:rsidR="002E6D60" w:rsidRPr="00A27B4D">
        <w:rPr>
          <w:rFonts w:asciiTheme="majorBidi" w:hAnsiTheme="majorBidi" w:cstheme="majorBidi"/>
          <w:bCs/>
          <w:sz w:val="28"/>
          <w:szCs w:val="28"/>
          <w:lang w:val="uk-UA"/>
        </w:rPr>
        <w:t xml:space="preserve">першого (бакалаврського) рівня вищої освіти за спеціальністю </w:t>
      </w:r>
      <w:r w:rsidR="009610DC" w:rsidRPr="00A27B4D">
        <w:rPr>
          <w:rFonts w:asciiTheme="majorBidi" w:hAnsiTheme="majorBidi" w:cstheme="majorBidi"/>
          <w:bCs/>
          <w:sz w:val="28"/>
          <w:szCs w:val="28"/>
          <w:lang w:val="uk-UA"/>
        </w:rPr>
        <w:t>С2</w:t>
      </w:r>
      <w:r w:rsidR="002E6D60" w:rsidRPr="00A27B4D">
        <w:rPr>
          <w:rFonts w:asciiTheme="majorBidi" w:hAnsiTheme="majorBidi" w:cstheme="majorBidi"/>
          <w:bCs/>
          <w:sz w:val="28"/>
          <w:szCs w:val="28"/>
          <w:lang w:val="uk-UA"/>
        </w:rPr>
        <w:t xml:space="preserve"> Політологія</w:t>
      </w:r>
      <w:r w:rsidR="009610DC" w:rsidRPr="00A27B4D">
        <w:rPr>
          <w:rFonts w:asciiTheme="majorBidi" w:hAnsiTheme="majorBidi" w:cstheme="majorBidi"/>
          <w:bCs/>
          <w:sz w:val="28"/>
          <w:szCs w:val="28"/>
          <w:lang w:val="uk-UA"/>
        </w:rPr>
        <w:t>,</w:t>
      </w:r>
      <w:r w:rsidR="009610DC" w:rsidRPr="00A27B4D">
        <w:rPr>
          <w:sz w:val="28"/>
          <w:szCs w:val="28"/>
          <w:lang w:val="uk-UA" w:eastAsia="uk-UA"/>
        </w:rPr>
        <w:t xml:space="preserve"> ОПП «Політологія»</w:t>
      </w:r>
      <w:r w:rsidR="005863C6" w:rsidRPr="00A27B4D">
        <w:rPr>
          <w:rFonts w:asciiTheme="majorBidi" w:hAnsiTheme="majorBidi" w:cstheme="majorBidi"/>
          <w:sz w:val="28"/>
          <w:szCs w:val="28"/>
          <w:lang w:val="uk-UA"/>
        </w:rPr>
        <w:t>;</w:t>
      </w:r>
    </w:p>
    <w:bookmarkEnd w:id="0"/>
    <w:p w14:paraId="435889D7" w14:textId="5CF0D2A9" w:rsidR="005863C6" w:rsidRPr="00A27B4D" w:rsidRDefault="005863C6" w:rsidP="00D31FA6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228"/>
        </w:tabs>
        <w:autoSpaceDE w:val="0"/>
        <w:autoSpaceDN w:val="0"/>
        <w:spacing w:line="276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A27B4D">
        <w:rPr>
          <w:rFonts w:asciiTheme="majorBidi" w:hAnsiTheme="majorBidi" w:cstheme="majorBidi"/>
          <w:sz w:val="28"/>
          <w:szCs w:val="28"/>
          <w:lang w:val="uk-UA"/>
        </w:rPr>
        <w:t>Костюх</w:t>
      </w:r>
      <w:proofErr w:type="spellEnd"/>
      <w:r w:rsidRPr="00A27B4D">
        <w:rPr>
          <w:rFonts w:asciiTheme="majorBidi" w:hAnsiTheme="majorBidi" w:cstheme="majorBidi"/>
          <w:sz w:val="28"/>
          <w:szCs w:val="28"/>
          <w:lang w:val="uk-UA"/>
        </w:rPr>
        <w:t xml:space="preserve"> Анатолій В’ячеславович – народний депутат України</w:t>
      </w:r>
      <w:r w:rsidR="00096D25" w:rsidRPr="00A27B4D">
        <w:rPr>
          <w:rFonts w:asciiTheme="majorBidi" w:hAnsiTheme="majorBidi" w:cstheme="majorBidi"/>
          <w:sz w:val="28"/>
          <w:szCs w:val="28"/>
          <w:lang w:val="uk-UA"/>
        </w:rPr>
        <w:t>.</w:t>
      </w:r>
    </w:p>
    <w:p w14:paraId="580C830A" w14:textId="77777777" w:rsidR="00453970" w:rsidRPr="00A27B4D" w:rsidRDefault="00453970" w:rsidP="005D5669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F5047BE" w14:textId="633ED6FF" w:rsidR="00AA4535" w:rsidRPr="00A27B4D" w:rsidRDefault="00207A67" w:rsidP="00C238B4">
      <w:pPr>
        <w:spacing w:line="276" w:lineRule="auto"/>
        <w:ind w:firstLine="709"/>
        <w:rPr>
          <w:sz w:val="28"/>
          <w:szCs w:val="28"/>
        </w:rPr>
      </w:pPr>
      <w:r w:rsidRPr="00A27B4D">
        <w:rPr>
          <w:rFonts w:asciiTheme="majorBidi" w:hAnsiTheme="majorBidi" w:cstheme="majorBidi"/>
          <w:sz w:val="28"/>
          <w:szCs w:val="28"/>
        </w:rPr>
        <w:br w:type="page"/>
      </w:r>
    </w:p>
    <w:p w14:paraId="7B8FD9E3" w14:textId="2A1A470B" w:rsidR="00D74FF1" w:rsidRPr="00A27B4D" w:rsidRDefault="00207A67" w:rsidP="00D74FF1">
      <w:pPr>
        <w:pStyle w:val="a3"/>
        <w:ind w:left="420"/>
        <w:jc w:val="center"/>
        <w:rPr>
          <w:b/>
          <w:lang w:val="uk-UA"/>
        </w:rPr>
      </w:pPr>
      <w:r w:rsidRPr="00A27B4D">
        <w:rPr>
          <w:rFonts w:asciiTheme="majorBidi" w:hAnsiTheme="majorBidi" w:cstheme="majorBidi"/>
          <w:b/>
          <w:lang w:val="uk-UA"/>
        </w:rPr>
        <w:lastRenderedPageBreak/>
        <w:t xml:space="preserve">1. </w:t>
      </w:r>
      <w:r w:rsidR="00D74FF1" w:rsidRPr="00A27B4D">
        <w:rPr>
          <w:b/>
          <w:lang w:val="uk-UA"/>
        </w:rPr>
        <w:t>Профіль освітньо-професійної програми</w:t>
      </w:r>
    </w:p>
    <w:p w14:paraId="58A6C6C9" w14:textId="77777777" w:rsidR="00D74FF1" w:rsidRPr="00A27B4D" w:rsidRDefault="00D74FF1" w:rsidP="00D74FF1">
      <w:pPr>
        <w:pStyle w:val="a3"/>
        <w:ind w:left="420"/>
        <w:jc w:val="center"/>
        <w:rPr>
          <w:b/>
          <w:lang w:val="uk-UA"/>
        </w:rPr>
      </w:pPr>
      <w:r w:rsidRPr="00A27B4D">
        <w:rPr>
          <w:b/>
          <w:lang w:val="uk-UA"/>
        </w:rPr>
        <w:t>«Політологія»</w:t>
      </w:r>
    </w:p>
    <w:p w14:paraId="1124E776" w14:textId="0AC35FFB" w:rsidR="00D74FF1" w:rsidRPr="00A27B4D" w:rsidRDefault="00D74FF1" w:rsidP="00D74FF1">
      <w:pPr>
        <w:pStyle w:val="a3"/>
        <w:ind w:left="420"/>
        <w:jc w:val="center"/>
        <w:rPr>
          <w:b/>
          <w:lang w:val="uk-UA"/>
        </w:rPr>
      </w:pPr>
      <w:r w:rsidRPr="00A27B4D">
        <w:rPr>
          <w:b/>
          <w:lang w:val="uk-UA"/>
        </w:rPr>
        <w:t>першого (бакалаврського) рівня вищої освіти</w:t>
      </w:r>
    </w:p>
    <w:p w14:paraId="4FD0568F" w14:textId="77777777" w:rsidR="00D74FF1" w:rsidRPr="00A27B4D" w:rsidRDefault="00D74FF1" w:rsidP="00D74FF1">
      <w:pPr>
        <w:jc w:val="center"/>
        <w:rPr>
          <w:b/>
        </w:rPr>
      </w:pPr>
      <w:r w:rsidRPr="00A27B4D">
        <w:rPr>
          <w:b/>
          <w:bCs/>
        </w:rPr>
        <w:t xml:space="preserve">за спеціальністю С2 </w:t>
      </w:r>
      <w:r w:rsidRPr="00A27B4D">
        <w:rPr>
          <w:b/>
        </w:rPr>
        <w:t>Політологія,</w:t>
      </w:r>
    </w:p>
    <w:p w14:paraId="77BBD268" w14:textId="1E919A3C" w:rsidR="00841362" w:rsidRPr="00A27B4D" w:rsidRDefault="00D74FF1" w:rsidP="0077501F">
      <w:pPr>
        <w:spacing w:line="360" w:lineRule="auto"/>
        <w:jc w:val="center"/>
        <w:rPr>
          <w:b/>
        </w:rPr>
      </w:pPr>
      <w:r w:rsidRPr="00A27B4D">
        <w:rPr>
          <w:b/>
        </w:rPr>
        <w:t xml:space="preserve">галузі знань С </w:t>
      </w:r>
      <w:r w:rsidR="00A35575" w:rsidRPr="00A27B4D">
        <w:rPr>
          <w:b/>
        </w:rPr>
        <w:t>Соціальні науки, журналістика, інформація та міжнародні відносини</w:t>
      </w: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10"/>
        <w:gridCol w:w="7219"/>
      </w:tblGrid>
      <w:tr w:rsidR="00A27B4D" w:rsidRPr="00A27B4D" w14:paraId="2E00370D" w14:textId="77777777" w:rsidTr="00905E69">
        <w:trPr>
          <w:trHeight w:val="301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D4B58" w14:textId="77777777" w:rsidR="00207A67" w:rsidRPr="00A27B4D" w:rsidRDefault="00207A67" w:rsidP="00251371">
            <w:pPr>
              <w:pStyle w:val="TableParagraph"/>
              <w:ind w:left="2694" w:right="3622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1 – Загальна інформація</w:t>
            </w:r>
          </w:p>
        </w:tc>
      </w:tr>
      <w:tr w:rsidR="00A27B4D" w:rsidRPr="00A27B4D" w14:paraId="289DD9BF" w14:textId="77777777" w:rsidTr="00905E69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BD85" w14:textId="77777777" w:rsidR="00207A67" w:rsidRPr="00A27B4D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8250" w14:textId="77777777" w:rsidR="00207A67" w:rsidRPr="00A27B4D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1E071F97" w14:textId="77777777" w:rsidR="00207A67" w:rsidRPr="00A27B4D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«Ужгородський національний університет»,</w:t>
            </w:r>
          </w:p>
          <w:p w14:paraId="2E204FB0" w14:textId="578638EF" w:rsidR="00207A67" w:rsidRPr="00A27B4D" w:rsidRDefault="00207A67" w:rsidP="002C4CDB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Факультет суспільних наук</w:t>
            </w:r>
          </w:p>
        </w:tc>
      </w:tr>
      <w:tr w:rsidR="00A27B4D" w:rsidRPr="00A27B4D" w14:paraId="6450FE96" w14:textId="77777777" w:rsidTr="00905E69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40D0" w14:textId="77777777" w:rsidR="00207A67" w:rsidRPr="00A27B4D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4FE4" w14:textId="77777777" w:rsidR="00207A67" w:rsidRPr="00A27B4D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Ступінь вищої освіти: Бакалавр.</w:t>
            </w:r>
          </w:p>
          <w:p w14:paraId="388BBFFC" w14:textId="267FA10E" w:rsidR="00207A67" w:rsidRPr="00A27B4D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Освітня кваліфікація: Бакалавр політології</w:t>
            </w:r>
          </w:p>
        </w:tc>
      </w:tr>
      <w:tr w:rsidR="00A27B4D" w:rsidRPr="00A27B4D" w14:paraId="3A8110AB" w14:textId="77777777" w:rsidTr="00905E69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AABE" w14:textId="77777777" w:rsidR="00207A67" w:rsidRPr="00A27B4D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043A" w14:textId="77777777" w:rsidR="00207A67" w:rsidRPr="00A27B4D" w:rsidRDefault="00207A67" w:rsidP="00905E69">
            <w:pPr>
              <w:pStyle w:val="TableParagraph"/>
              <w:ind w:left="128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Політологія</w:t>
            </w:r>
          </w:p>
        </w:tc>
      </w:tr>
      <w:tr w:rsidR="00A27B4D" w:rsidRPr="00A27B4D" w14:paraId="55897E35" w14:textId="77777777" w:rsidTr="002C4CDB">
        <w:trPr>
          <w:trHeight w:val="57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6943AC" w14:textId="77777777" w:rsidR="00207A67" w:rsidRPr="00A27B4D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55BEE7" w14:textId="6C7AA88E" w:rsidR="00E1290A" w:rsidRPr="00A27B4D" w:rsidRDefault="00207A67" w:rsidP="00CF6C02">
            <w:pPr>
              <w:pStyle w:val="TableParagraph"/>
              <w:ind w:left="145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 w:eastAsia="ru-RU"/>
              </w:rPr>
            </w:pPr>
            <w:r w:rsidRPr="00A27B4D">
              <w:rPr>
                <w:rFonts w:asciiTheme="majorBidi" w:hAnsiTheme="majorBidi" w:cstheme="majorBidi"/>
                <w:sz w:val="24"/>
                <w:szCs w:val="24"/>
                <w:lang w:val="uk-UA" w:eastAsia="ru-RU"/>
              </w:rPr>
              <w:t>Диплом бакалавра, одиничний, 240 кредитів ЄКТС</w:t>
            </w:r>
            <w:r w:rsidR="002C4CDB" w:rsidRPr="00A27B4D">
              <w:rPr>
                <w:rFonts w:asciiTheme="majorBidi" w:hAnsiTheme="majorBidi" w:cstheme="majorBidi"/>
                <w:sz w:val="24"/>
                <w:szCs w:val="24"/>
                <w:lang w:val="uk-UA" w:eastAsia="ru-RU"/>
              </w:rPr>
              <w:t>.</w:t>
            </w:r>
          </w:p>
        </w:tc>
      </w:tr>
      <w:tr w:rsidR="00A27B4D" w:rsidRPr="00A27B4D" w14:paraId="47ABFBD7" w14:textId="77777777" w:rsidTr="002C4CDB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B4007D" w14:textId="1B687935" w:rsidR="002C4CDB" w:rsidRPr="00A27B4D" w:rsidRDefault="002C4CDB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b/>
                <w:sz w:val="24"/>
                <w:szCs w:val="24"/>
                <w:lang w:val="uk-UA"/>
              </w:rPr>
              <w:t>Розрахунковий строк виконання освітньої програми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37854" w14:textId="5325586D" w:rsidR="002C4CDB" w:rsidRPr="00A27B4D" w:rsidRDefault="00D2426D" w:rsidP="00CF6C02">
            <w:pPr>
              <w:pStyle w:val="TableParagraph"/>
              <w:ind w:left="145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 w:eastAsia="ru-RU"/>
              </w:rPr>
            </w:pPr>
            <w:r w:rsidRPr="00A27B4D">
              <w:rPr>
                <w:sz w:val="24"/>
                <w:szCs w:val="24"/>
                <w:lang w:val="uk-UA"/>
              </w:rPr>
              <w:t xml:space="preserve"> </w:t>
            </w:r>
            <w:r w:rsidR="002C4CDB" w:rsidRPr="00A27B4D">
              <w:rPr>
                <w:sz w:val="24"/>
                <w:szCs w:val="24"/>
                <w:lang w:val="uk-UA"/>
              </w:rPr>
              <w:t>4 роки</w:t>
            </w:r>
          </w:p>
        </w:tc>
      </w:tr>
      <w:tr w:rsidR="00A27B4D" w:rsidRPr="00A27B4D" w14:paraId="17A61AE7" w14:textId="77777777" w:rsidTr="002C4CDB">
        <w:trPr>
          <w:trHeight w:val="25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07D9" w14:textId="52E7C940" w:rsidR="002C4CDB" w:rsidRPr="00A27B4D" w:rsidRDefault="002C4CDB" w:rsidP="00251371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A27B4D">
              <w:rPr>
                <w:b/>
                <w:sz w:val="24"/>
                <w:szCs w:val="24"/>
                <w:lang w:val="uk-UA"/>
              </w:rPr>
              <w:t>Форма(и) здобуття освіти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D86F" w14:textId="59F02743" w:rsidR="002C4CDB" w:rsidRPr="00A27B4D" w:rsidRDefault="002C4CDB" w:rsidP="00CF6C02">
            <w:pPr>
              <w:pStyle w:val="TableParagraph"/>
              <w:ind w:left="145" w:right="139"/>
              <w:jc w:val="both"/>
              <w:rPr>
                <w:sz w:val="24"/>
                <w:szCs w:val="24"/>
                <w:lang w:val="uk-UA"/>
              </w:rPr>
            </w:pPr>
            <w:r w:rsidRPr="00A27B4D">
              <w:rPr>
                <w:sz w:val="24"/>
                <w:szCs w:val="24"/>
                <w:lang w:val="uk-UA"/>
              </w:rPr>
              <w:t>Денна</w:t>
            </w:r>
            <w:r w:rsidR="00B72F09" w:rsidRPr="00A27B4D">
              <w:rPr>
                <w:sz w:val="24"/>
                <w:szCs w:val="24"/>
                <w:lang w:val="uk-UA"/>
              </w:rPr>
              <w:t xml:space="preserve">, </w:t>
            </w:r>
            <w:r w:rsidR="001A6A19" w:rsidRPr="00A27B4D">
              <w:rPr>
                <w:sz w:val="24"/>
                <w:szCs w:val="24"/>
                <w:lang w:val="uk-UA"/>
              </w:rPr>
              <w:t>заочна</w:t>
            </w:r>
          </w:p>
        </w:tc>
      </w:tr>
      <w:tr w:rsidR="00A27B4D" w:rsidRPr="00A27B4D" w14:paraId="3ECC219B" w14:textId="77777777" w:rsidTr="00905E69">
        <w:trPr>
          <w:trHeight w:val="22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8C60" w14:textId="77777777" w:rsidR="00207A67" w:rsidRPr="00A27B4D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6EE8" w14:textId="77777777" w:rsidR="002C4CDB" w:rsidRPr="00A27B4D" w:rsidRDefault="002C4CDB" w:rsidP="00CF6C02">
            <w:pPr>
              <w:pStyle w:val="TableParagraph"/>
              <w:ind w:left="145" w:right="57"/>
              <w:rPr>
                <w:sz w:val="24"/>
                <w:szCs w:val="24"/>
                <w:lang w:val="uk-UA"/>
              </w:rPr>
            </w:pPr>
            <w:r w:rsidRPr="00A27B4D">
              <w:rPr>
                <w:sz w:val="24"/>
                <w:szCs w:val="24"/>
                <w:lang w:val="uk-UA"/>
              </w:rPr>
              <w:t xml:space="preserve">Національне агентство із забезпечення якості вищої освіти </w:t>
            </w:r>
          </w:p>
          <w:p w14:paraId="085B7AE0" w14:textId="77777777" w:rsidR="002C4CDB" w:rsidRPr="00A27B4D" w:rsidRDefault="002C4CDB" w:rsidP="00CF6C02">
            <w:pPr>
              <w:pStyle w:val="TableParagraph"/>
              <w:ind w:left="145" w:right="57"/>
              <w:rPr>
                <w:sz w:val="24"/>
                <w:szCs w:val="24"/>
                <w:lang w:val="uk-UA"/>
              </w:rPr>
            </w:pPr>
            <w:r w:rsidRPr="00A27B4D">
              <w:rPr>
                <w:sz w:val="24"/>
                <w:szCs w:val="24"/>
                <w:lang w:val="uk-UA"/>
              </w:rPr>
              <w:t xml:space="preserve">Сертифікат про акредитацію: № </w:t>
            </w:r>
          </w:p>
          <w:p w14:paraId="3404FF8A" w14:textId="38858684" w:rsidR="00207A67" w:rsidRPr="00A27B4D" w:rsidRDefault="002C4CDB" w:rsidP="00CF6C02">
            <w:pPr>
              <w:snapToGrid w:val="0"/>
              <w:ind w:left="145" w:right="139"/>
              <w:jc w:val="both"/>
              <w:rPr>
                <w:rFonts w:asciiTheme="majorBidi" w:hAnsiTheme="majorBidi" w:cstheme="majorBidi"/>
              </w:rPr>
            </w:pPr>
            <w:r w:rsidRPr="00A27B4D">
              <w:t>Термін дії сертифікату:</w:t>
            </w:r>
          </w:p>
        </w:tc>
      </w:tr>
      <w:tr w:rsidR="00A27B4D" w:rsidRPr="00A27B4D" w14:paraId="0440CE18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144C" w14:textId="3127A1D3" w:rsidR="00207A67" w:rsidRPr="00A27B4D" w:rsidRDefault="002C4CDB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proofErr w:type="spellStart"/>
            <w:r w:rsidRPr="00A27B4D">
              <w:rPr>
                <w:b/>
              </w:rPr>
              <w:t>Рівень</w:t>
            </w:r>
            <w:proofErr w:type="spellEnd"/>
            <w:r w:rsidRPr="00A27B4D">
              <w:rPr>
                <w:b/>
              </w:rPr>
              <w:t>/</w:t>
            </w:r>
            <w:proofErr w:type="spellStart"/>
            <w:r w:rsidRPr="00A27B4D">
              <w:rPr>
                <w:b/>
              </w:rPr>
              <w:t>цикл</w:t>
            </w:r>
            <w:proofErr w:type="spellEnd"/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E018" w14:textId="77777777" w:rsidR="00C662A9" w:rsidRPr="00A27B4D" w:rsidRDefault="00C662A9" w:rsidP="00CF6C02">
            <w:pPr>
              <w:pStyle w:val="15"/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4D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Національна рамка кваліфікацій України: 6 рівень НРК, </w:t>
            </w:r>
          </w:p>
          <w:p w14:paraId="77CFDA33" w14:textId="77777777" w:rsidR="00C662A9" w:rsidRPr="00A27B4D" w:rsidRDefault="00C662A9" w:rsidP="00CF6C02">
            <w:pPr>
              <w:pStyle w:val="15"/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4D">
              <w:rPr>
                <w:rFonts w:ascii="Times New Roman" w:hAnsi="Times New Roman" w:cs="Times New Roman"/>
                <w:sz w:val="24"/>
                <w:szCs w:val="24"/>
              </w:rPr>
              <w:t xml:space="preserve">Європейська рамка кваліфікацій FQ-EHEA: перший цикл, </w:t>
            </w:r>
          </w:p>
          <w:p w14:paraId="016469F0" w14:textId="7BF2BC6D" w:rsidR="00207A67" w:rsidRPr="00A27B4D" w:rsidRDefault="00C662A9" w:rsidP="00CF6C02">
            <w:pPr>
              <w:pStyle w:val="TableParagraph"/>
              <w:spacing w:line="268" w:lineRule="exact"/>
              <w:ind w:left="145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7B4D">
              <w:rPr>
                <w:sz w:val="24"/>
                <w:szCs w:val="24"/>
                <w:lang w:val="uk-UA"/>
              </w:rPr>
              <w:t xml:space="preserve">Європейська рамка кваліфікації навчання протягом життя </w:t>
            </w:r>
            <w:r w:rsidRPr="00A27B4D">
              <w:rPr>
                <w:sz w:val="24"/>
                <w:szCs w:val="24"/>
              </w:rPr>
              <w:t>EQF</w:t>
            </w:r>
            <w:r w:rsidRPr="00A27B4D">
              <w:rPr>
                <w:sz w:val="24"/>
                <w:szCs w:val="24"/>
                <w:lang w:val="uk-UA"/>
              </w:rPr>
              <w:t>-</w:t>
            </w:r>
            <w:r w:rsidRPr="00A27B4D">
              <w:rPr>
                <w:sz w:val="24"/>
                <w:szCs w:val="24"/>
              </w:rPr>
              <w:t>LLL</w:t>
            </w:r>
            <w:r w:rsidRPr="00A27B4D">
              <w:rPr>
                <w:sz w:val="24"/>
                <w:szCs w:val="24"/>
                <w:lang w:val="uk-UA"/>
              </w:rPr>
              <w:t>: 6 рівень.</w:t>
            </w:r>
          </w:p>
        </w:tc>
      </w:tr>
      <w:tr w:rsidR="00A27B4D" w:rsidRPr="00A27B4D" w14:paraId="742E914B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2126" w14:textId="77777777" w:rsidR="00207A67" w:rsidRPr="00A27B4D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7725" w14:textId="77777777" w:rsidR="00207A67" w:rsidRPr="00A27B4D" w:rsidRDefault="00207A67" w:rsidP="00CF6C02">
            <w:pPr>
              <w:pStyle w:val="TableParagraph"/>
              <w:spacing w:line="268" w:lineRule="exact"/>
              <w:ind w:left="145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Наявність повної загальної середньої освіти. </w:t>
            </w:r>
          </w:p>
          <w:p w14:paraId="6B4293D7" w14:textId="77777777" w:rsidR="00207A67" w:rsidRPr="00A27B4D" w:rsidRDefault="00207A67" w:rsidP="00CF6C02">
            <w:pPr>
              <w:pStyle w:val="TableParagraph"/>
              <w:spacing w:line="268" w:lineRule="exact"/>
              <w:ind w:left="145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Умови вступу визначаються «Правилами прийому до Державного вищого навчального закладу  «Ужгородський національний університет»</w:t>
            </w:r>
          </w:p>
        </w:tc>
      </w:tr>
      <w:tr w:rsidR="00A27B4D" w:rsidRPr="00A27B4D" w14:paraId="20ED5A19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E38E" w14:textId="77777777" w:rsidR="00207A67" w:rsidRPr="00A27B4D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9B6C" w14:textId="77777777" w:rsidR="00207A67" w:rsidRPr="00A27B4D" w:rsidRDefault="00207A67" w:rsidP="00CF6C02">
            <w:pPr>
              <w:pStyle w:val="TableParagraph"/>
              <w:spacing w:line="268" w:lineRule="exact"/>
              <w:ind w:left="145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Українська</w:t>
            </w:r>
          </w:p>
        </w:tc>
      </w:tr>
      <w:tr w:rsidR="00A27B4D" w:rsidRPr="00A27B4D" w14:paraId="3C544172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3F15" w14:textId="77777777" w:rsidR="00207A67" w:rsidRPr="00A27B4D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E5D8" w14:textId="46EB647C" w:rsidR="00207A67" w:rsidRPr="00A27B4D" w:rsidRDefault="007E38F2" w:rsidP="00CF6C02">
            <w:pPr>
              <w:pStyle w:val="TableParagraph"/>
              <w:spacing w:line="268" w:lineRule="exact"/>
              <w:ind w:left="145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 чергового оновлення</w:t>
            </w:r>
            <w:r w:rsidR="003A5CA3"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</w:t>
            </w:r>
            <w:r w:rsidR="0062324B" w:rsidRPr="00A27B4D">
              <w:rPr>
                <w:sz w:val="24"/>
                <w:szCs w:val="24"/>
                <w:lang w:val="uk-UA"/>
              </w:rPr>
              <w:t>відповідно до дії сертифікату про акредитацію.</w:t>
            </w:r>
          </w:p>
        </w:tc>
      </w:tr>
      <w:tr w:rsidR="00A27B4D" w:rsidRPr="00A27B4D" w14:paraId="1B9F5646" w14:textId="77777777" w:rsidTr="00905E69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922D" w14:textId="77777777" w:rsidR="00207A67" w:rsidRPr="00A27B4D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8111" w14:textId="77777777" w:rsidR="00207A67" w:rsidRPr="00A27B4D" w:rsidRDefault="006F2C7F" w:rsidP="00CF6C02">
            <w:pPr>
              <w:pStyle w:val="TableParagraph"/>
              <w:spacing w:line="268" w:lineRule="exact"/>
              <w:ind w:left="145" w:right="139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hyperlink r:id="rId9" w:history="1">
              <w:r w:rsidR="00207A67" w:rsidRPr="00A27B4D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https://www.uzhnu.edu.ua/uk/infocentre/15071</w:t>
              </w:r>
            </w:hyperlink>
            <w:r w:rsidR="00207A67"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A27B4D" w:rsidRPr="00A27B4D" w14:paraId="63066CEA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D80E3" w14:textId="77777777" w:rsidR="00207A67" w:rsidRPr="00A27B4D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2 - Мета освітньої програми</w:t>
            </w:r>
          </w:p>
        </w:tc>
      </w:tr>
      <w:tr w:rsidR="00A27B4D" w:rsidRPr="00A27B4D" w14:paraId="24651AAA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C082" w14:textId="77777777" w:rsidR="00207A67" w:rsidRPr="00A27B4D" w:rsidRDefault="00207A67" w:rsidP="00A66543">
            <w:pPr>
              <w:pStyle w:val="Default"/>
              <w:ind w:left="131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Підготовка кваліфікованих фахівців-політологів, що володіють теоретичними знаннями, практичними навичками </w:t>
            </w:r>
            <w:r w:rsidR="00DB57B5" w:rsidRPr="00A27B4D">
              <w:rPr>
                <w:rFonts w:asciiTheme="majorBidi" w:hAnsiTheme="majorBidi" w:cstheme="majorBidi"/>
                <w:color w:val="auto"/>
                <w:lang w:val="uk-UA"/>
              </w:rPr>
              <w:t>та</w:t>
            </w:r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 спеціальними </w:t>
            </w:r>
            <w:proofErr w:type="spellStart"/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>компетентностями</w:t>
            </w:r>
            <w:proofErr w:type="spellEnd"/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, необхідними для </w:t>
            </w:r>
            <w:r w:rsidRPr="00A27B4D">
              <w:rPr>
                <w:rFonts w:asciiTheme="majorBidi" w:hAnsiTheme="majorBidi" w:cstheme="majorBidi"/>
                <w:color w:val="auto"/>
                <w:szCs w:val="22"/>
                <w:lang w:val="uk-UA" w:eastAsia="ru-RU"/>
              </w:rPr>
              <w:t>діяльності у професійних сферах, пов’язаних з політикою</w:t>
            </w:r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>.</w:t>
            </w:r>
          </w:p>
          <w:p w14:paraId="2B48D6CC" w14:textId="0534A9C6" w:rsidR="007A3E69" w:rsidRPr="00A27B4D" w:rsidRDefault="007A3E69" w:rsidP="00A66543">
            <w:pPr>
              <w:pStyle w:val="Default"/>
              <w:ind w:left="131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</w:p>
        </w:tc>
      </w:tr>
      <w:tr w:rsidR="00A27B4D" w:rsidRPr="00A27B4D" w14:paraId="446B81F9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BCBB55" w14:textId="77777777" w:rsidR="00207A67" w:rsidRPr="00A27B4D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3 - Характеристика освітньої програми</w:t>
            </w:r>
          </w:p>
        </w:tc>
      </w:tr>
      <w:tr w:rsidR="00A27B4D" w:rsidRPr="00A27B4D" w14:paraId="79B67E28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FBFB" w14:textId="77777777" w:rsidR="00207A67" w:rsidRPr="00A27B4D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Предметна область (галузь знань, спеціальніс</w:t>
            </w:r>
            <w:r w:rsidR="00B60F78"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ть, спеціалізація (за наявності</w:t>
            </w: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B952" w14:textId="77777777" w:rsidR="009E5E49" w:rsidRPr="00A27B4D" w:rsidRDefault="009E5E49" w:rsidP="009E5E49">
            <w:pPr>
              <w:pStyle w:val="TableParagraph"/>
              <w:spacing w:line="268" w:lineRule="exact"/>
              <w:ind w:left="155" w:right="157"/>
              <w:jc w:val="both"/>
              <w:rPr>
                <w:sz w:val="24"/>
                <w:szCs w:val="24"/>
                <w:lang w:val="uk-UA"/>
              </w:rPr>
            </w:pPr>
            <w:r w:rsidRPr="00A27B4D">
              <w:rPr>
                <w:sz w:val="24"/>
                <w:szCs w:val="24"/>
                <w:lang w:val="uk-UA"/>
              </w:rPr>
              <w:t xml:space="preserve">Галузь знань: </w:t>
            </w:r>
            <w:r w:rsidRPr="00A27B4D">
              <w:rPr>
                <w:rStyle w:val="21"/>
                <w:rFonts w:eastAsia="Calibri"/>
                <w:color w:val="auto"/>
                <w:sz w:val="24"/>
                <w:szCs w:val="24"/>
              </w:rPr>
              <w:t>С Соціальні науки, журналістика, інформація та міжнародні відносини</w:t>
            </w:r>
          </w:p>
          <w:p w14:paraId="05433C29" w14:textId="77777777" w:rsidR="009E5E49" w:rsidRPr="00A27B4D" w:rsidRDefault="009E5E49" w:rsidP="009E5E49">
            <w:pPr>
              <w:pStyle w:val="TableParagraph"/>
              <w:spacing w:line="268" w:lineRule="exact"/>
              <w:ind w:left="155" w:right="157"/>
              <w:jc w:val="both"/>
              <w:rPr>
                <w:rStyle w:val="21"/>
                <w:rFonts w:eastAsia="Calibri"/>
                <w:color w:val="auto"/>
                <w:sz w:val="24"/>
                <w:szCs w:val="24"/>
              </w:rPr>
            </w:pPr>
            <w:r w:rsidRPr="00A27B4D">
              <w:rPr>
                <w:sz w:val="24"/>
                <w:szCs w:val="24"/>
                <w:lang w:val="uk-UA"/>
              </w:rPr>
              <w:t xml:space="preserve">Спеціальність: С2 </w:t>
            </w:r>
            <w:r w:rsidRPr="00A27B4D">
              <w:rPr>
                <w:rStyle w:val="21"/>
                <w:rFonts w:eastAsia="Calibri"/>
                <w:color w:val="auto"/>
                <w:sz w:val="24"/>
                <w:szCs w:val="24"/>
              </w:rPr>
              <w:t>Політологія</w:t>
            </w:r>
          </w:p>
          <w:p w14:paraId="7F679B4D" w14:textId="77777777" w:rsidR="009E5E49" w:rsidRPr="00A27B4D" w:rsidRDefault="009E5E49" w:rsidP="009E5E49">
            <w:pPr>
              <w:pStyle w:val="TableParagraph"/>
              <w:spacing w:line="268" w:lineRule="exact"/>
              <w:ind w:left="155" w:right="157"/>
              <w:jc w:val="both"/>
              <w:rPr>
                <w:sz w:val="24"/>
                <w:szCs w:val="24"/>
                <w:lang w:val="uk-UA"/>
              </w:rPr>
            </w:pPr>
            <w:r w:rsidRPr="00A27B4D">
              <w:rPr>
                <w:sz w:val="24"/>
                <w:szCs w:val="24"/>
                <w:lang w:val="uk-UA"/>
              </w:rPr>
              <w:t xml:space="preserve">Цикл дисциплін загальної підготовки – 65 кредити ЄКТС, 1950 год., в тому числі дисципліни вільного вибору студента – 12 кредитів ЄКТС, 360 год. Цикл дисциплін професійної підготовки – </w:t>
            </w:r>
            <w:r w:rsidRPr="00A27B4D">
              <w:rPr>
                <w:sz w:val="24"/>
                <w:szCs w:val="24"/>
                <w:lang w:val="uk-UA"/>
              </w:rPr>
              <w:lastRenderedPageBreak/>
              <w:t>175 кредитів ЄКТС, 5250 год., в тому числі дисципліни вільного вибору студента – 48 кредитів ЄКТС, 1440 год.</w:t>
            </w:r>
          </w:p>
          <w:p w14:paraId="46825156" w14:textId="68254E4B" w:rsidR="00207A67" w:rsidRPr="00A27B4D" w:rsidRDefault="00207A67" w:rsidP="00DF29B8">
            <w:pPr>
              <w:ind w:left="138" w:right="185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A27B4D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Об’єкти</w:t>
            </w:r>
            <w:r w:rsidRPr="00A27B4D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A27B4D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вивчення</w:t>
            </w:r>
            <w:r w:rsidRPr="00A27B4D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A27B4D">
              <w:rPr>
                <w:rStyle w:val="23"/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політичні відносини між акторами та інститутами на місцевому, національному та глобальному рівні</w:t>
            </w:r>
            <w:r w:rsidR="00E24545"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="00E24545" w:rsidRPr="00A27B4D">
              <w:rPr>
                <w:rFonts w:asciiTheme="majorBidi" w:hAnsiTheme="majorBidi" w:cstheme="majorBidi"/>
                <w:lang w:eastAsia="en-US"/>
              </w:rPr>
              <w:t>(</w:t>
            </w:r>
            <w:proofErr w:type="spellStart"/>
            <w:r w:rsidR="00E24545" w:rsidRPr="00A27B4D">
              <w:rPr>
                <w:rFonts w:asciiTheme="majorBidi" w:hAnsiTheme="majorBidi" w:cstheme="majorBidi"/>
                <w:lang w:eastAsia="en-US"/>
              </w:rPr>
              <w:t>politics</w:t>
            </w:r>
            <w:proofErr w:type="spellEnd"/>
            <w:r w:rsidR="00E24545" w:rsidRPr="00A27B4D">
              <w:rPr>
                <w:rFonts w:asciiTheme="majorBidi" w:hAnsiTheme="majorBidi" w:cstheme="majorBidi"/>
                <w:lang w:eastAsia="en-US"/>
              </w:rPr>
              <w:t xml:space="preserve">, </w:t>
            </w:r>
            <w:proofErr w:type="spellStart"/>
            <w:r w:rsidR="00E24545" w:rsidRPr="00A27B4D">
              <w:rPr>
                <w:rFonts w:asciiTheme="majorBidi" w:hAnsiTheme="majorBidi" w:cstheme="majorBidi"/>
                <w:lang w:eastAsia="en-US"/>
              </w:rPr>
              <w:t>policy</w:t>
            </w:r>
            <w:proofErr w:type="spellEnd"/>
            <w:r w:rsidR="00E24545" w:rsidRPr="00A27B4D">
              <w:rPr>
                <w:rFonts w:asciiTheme="majorBidi" w:hAnsiTheme="majorBidi" w:cstheme="majorBidi"/>
                <w:lang w:eastAsia="en-US"/>
              </w:rPr>
              <w:t xml:space="preserve">, </w:t>
            </w:r>
            <w:proofErr w:type="spellStart"/>
            <w:r w:rsidR="00E24545" w:rsidRPr="00A27B4D">
              <w:rPr>
                <w:rFonts w:asciiTheme="majorBidi" w:hAnsiTheme="majorBidi" w:cstheme="majorBidi"/>
                <w:lang w:eastAsia="en-US"/>
              </w:rPr>
              <w:t>polity</w:t>
            </w:r>
            <w:proofErr w:type="spellEnd"/>
            <w:r w:rsidR="00E24545" w:rsidRPr="00A27B4D">
              <w:rPr>
                <w:rFonts w:asciiTheme="majorBidi" w:hAnsiTheme="majorBidi" w:cstheme="majorBidi"/>
                <w:lang w:eastAsia="en-US"/>
              </w:rPr>
              <w:t>)</w:t>
            </w: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  <w:lang w:eastAsia="en-US" w:bidi="en-US"/>
              </w:rPr>
              <w:t xml:space="preserve">, </w:t>
            </w: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класична і сучасна політична думка, влада та урядування, політичні системи, інститути та процеси, політична поведінка, публічна політика, політична культура та ідеологія, світова політика та політика окремих країн і регіонів.</w:t>
            </w:r>
          </w:p>
          <w:p w14:paraId="107738EC" w14:textId="0974F7DA" w:rsidR="00207A67" w:rsidRPr="00A27B4D" w:rsidRDefault="00207A67" w:rsidP="00FB1A5E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Цілі</w:t>
            </w:r>
            <w:r w:rsidRPr="00A27B4D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A27B4D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навчання</w:t>
            </w:r>
            <w:r w:rsidRPr="00A27B4D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A27B4D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підготовка кваліфікованих фахівців</w:t>
            </w:r>
            <w:r w:rsidR="00DB57B5"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-політологів</w:t>
            </w: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, які вміють застосовувати теорії та методи політичних наук для розв’язання складних спеціалізованих задач і практич</w:t>
            </w:r>
            <w:r w:rsidR="008355DE"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них проблем у політичній сфері.</w:t>
            </w:r>
          </w:p>
          <w:p w14:paraId="48CF5FB2" w14:textId="32AEA725" w:rsidR="00207A67" w:rsidRPr="00A27B4D" w:rsidRDefault="00207A67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Теоретичний</w:t>
            </w:r>
            <w:r w:rsidRPr="00A27B4D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A27B4D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зміст</w:t>
            </w:r>
            <w:r w:rsidRPr="00A27B4D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предметної області:</w:t>
            </w:r>
            <w:r w:rsidRPr="00A27B4D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="00A475B9" w:rsidRPr="00A27B4D">
              <w:rPr>
                <w:rFonts w:asciiTheme="majorBidi" w:hAnsiTheme="majorBidi" w:cstheme="majorBidi"/>
              </w:rPr>
              <w:t>нормативна та емпірична політична теорія</w:t>
            </w: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, політична методологія, порівняльна та прикладна політологія, міжнародні та регіональні студії, </w:t>
            </w:r>
            <w:r w:rsidR="00A475B9"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політичні комунікації, </w:t>
            </w: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спеціальні політологічні дисципліни.</w:t>
            </w:r>
          </w:p>
          <w:p w14:paraId="04A83F99" w14:textId="32BEFCB1" w:rsidR="00207A67" w:rsidRPr="00A27B4D" w:rsidRDefault="00207A67" w:rsidP="00A66543">
            <w:pPr>
              <w:ind w:left="138" w:right="185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27B4D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Методи, методики та технології</w:t>
            </w:r>
            <w:r w:rsidRPr="00A27B4D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A27B4D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кількісні та якісні методи досліджень, технології та інструментарій аналізу</w:t>
            </w:r>
            <w:r w:rsidR="00A475B9"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політичної</w:t>
            </w:r>
            <w:r w:rsidR="00A475B9"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сфери.</w:t>
            </w:r>
          </w:p>
          <w:p w14:paraId="5696FEB6" w14:textId="5160B61D" w:rsidR="00A475B9" w:rsidRPr="00A27B4D" w:rsidRDefault="00A475B9" w:rsidP="00A66543">
            <w:pPr>
              <w:ind w:left="138" w:right="185"/>
              <w:jc w:val="both"/>
              <w:rPr>
                <w:rFonts w:asciiTheme="majorBidi" w:hAnsiTheme="majorBidi" w:cstheme="majorBidi"/>
                <w:lang w:eastAsia="uk-UA"/>
              </w:rPr>
            </w:pPr>
            <w:r w:rsidRPr="00A27B4D"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  <w:color w:val="auto"/>
              </w:rPr>
              <w:t>Інструменти й обладнання</w:t>
            </w:r>
            <w:r w:rsidRPr="00A27B4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:</w:t>
            </w:r>
            <w:r w:rsidRPr="00A27B4D">
              <w:rPr>
                <w:rStyle w:val="fontstyle01"/>
                <w:rFonts w:asciiTheme="majorBidi" w:hAnsiTheme="majorBidi" w:cstheme="majorBidi"/>
                <w:color w:val="auto"/>
              </w:rPr>
              <w:t xml:space="preserve"> </w:t>
            </w:r>
            <w:r w:rsidRPr="00A27B4D">
              <w:rPr>
                <w:rStyle w:val="fontstyle21"/>
                <w:rFonts w:asciiTheme="majorBidi" w:hAnsiTheme="majorBidi" w:cstheme="majorBidi"/>
                <w:color w:val="auto"/>
              </w:rPr>
              <w:t>сучасне інформаційно</w:t>
            </w:r>
            <w:r w:rsidR="008A0AF9" w:rsidRPr="00A27B4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A27B4D">
              <w:rPr>
                <w:rStyle w:val="fontstyle21"/>
                <w:rFonts w:asciiTheme="majorBidi" w:hAnsiTheme="majorBidi" w:cstheme="majorBidi"/>
                <w:color w:val="auto"/>
              </w:rPr>
              <w:t>комунікаційне обладнання, інформаційні ресурси та</w:t>
            </w:r>
            <w:r w:rsidR="008A0AF9" w:rsidRPr="00A27B4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A27B4D">
              <w:rPr>
                <w:rStyle w:val="fontstyle21"/>
                <w:rFonts w:asciiTheme="majorBidi" w:hAnsiTheme="majorBidi" w:cstheme="majorBidi"/>
                <w:color w:val="auto"/>
              </w:rPr>
              <w:t>програмні продукти, які застосовуються у практичній</w:t>
            </w:r>
            <w:r w:rsidR="008A0AF9" w:rsidRPr="00A27B4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A27B4D">
              <w:rPr>
                <w:rStyle w:val="fontstyle21"/>
                <w:rFonts w:asciiTheme="majorBidi" w:hAnsiTheme="majorBidi" w:cstheme="majorBidi"/>
                <w:color w:val="auto"/>
              </w:rPr>
              <w:t>політичній діяльності та дослідній роботі у сфері політичних</w:t>
            </w:r>
            <w:r w:rsidR="008A0AF9" w:rsidRPr="00A27B4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A27B4D">
              <w:rPr>
                <w:rStyle w:val="fontstyle21"/>
                <w:rFonts w:asciiTheme="majorBidi" w:hAnsiTheme="majorBidi" w:cstheme="majorBidi"/>
                <w:color w:val="auto"/>
              </w:rPr>
              <w:t>наук.</w:t>
            </w:r>
          </w:p>
        </w:tc>
      </w:tr>
      <w:tr w:rsidR="00A27B4D" w:rsidRPr="00A27B4D" w14:paraId="5D9944CB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FE7" w14:textId="77777777" w:rsidR="00207A67" w:rsidRPr="00A27B4D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bookmarkStart w:id="1" w:name="_Hlk156934296"/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Орієнтація освітньої програми</w:t>
            </w:r>
            <w:bookmarkEnd w:id="1"/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B2BF" w14:textId="564E01BC" w:rsidR="002024D6" w:rsidRPr="00A27B4D" w:rsidRDefault="00207A67" w:rsidP="002024D6">
            <w:pPr>
              <w:pStyle w:val="TableParagraph"/>
              <w:spacing w:line="268" w:lineRule="exact"/>
              <w:ind w:left="138" w:right="44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Освітньо-професійна програма. </w:t>
            </w:r>
            <w:r w:rsidR="002024D6"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Програма орієнтована на підготовку фахівців</w:t>
            </w:r>
            <w:r w:rsidR="00C25892"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-політологів</w:t>
            </w:r>
            <w:r w:rsidR="002024D6"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, що володіють достатніми теоретичними знаннями</w:t>
            </w:r>
            <w:r w:rsidR="00C25892"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</w:t>
            </w:r>
            <w:r w:rsidR="002024D6"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практичними навичками, необхідними для </w:t>
            </w:r>
            <w:r w:rsidR="00C25892"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політико-організаційної, експертно-аналітичної</w:t>
            </w:r>
            <w:r w:rsidR="00C61727"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</w:t>
            </w:r>
            <w:r w:rsidR="00C25892"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дослідницької діяльності.</w:t>
            </w:r>
          </w:p>
        </w:tc>
      </w:tr>
      <w:tr w:rsidR="00A27B4D" w:rsidRPr="00A27B4D" w14:paraId="353F4C5C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FFCE" w14:textId="77777777" w:rsidR="00207A67" w:rsidRPr="00A27B4D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566E" w14:textId="77777777" w:rsidR="00207A67" w:rsidRPr="00A27B4D" w:rsidRDefault="00207A67" w:rsidP="00A66543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A27B4D">
              <w:rPr>
                <w:rFonts w:asciiTheme="majorBidi" w:eastAsiaTheme="minorHAnsi" w:hAnsiTheme="majorBidi" w:cstheme="majorBidi"/>
                <w:lang w:eastAsia="en-US"/>
              </w:rPr>
              <w:t xml:space="preserve">Програма спрямована на формування знань і вмінь, які необхідні для: </w:t>
            </w:r>
            <w:r w:rsidRPr="00A27B4D">
              <w:rPr>
                <w:rFonts w:asciiTheme="majorBidi" w:hAnsiTheme="majorBidi" w:cstheme="majorBidi"/>
              </w:rPr>
              <w:t>пояснення й оцінювання  політичних процесів та явищ у різних історичних, ідеологічних, соціокультурних контекстах;</w:t>
            </w:r>
            <w:r w:rsidRPr="00A27B4D">
              <w:rPr>
                <w:rFonts w:asciiTheme="majorBidi" w:eastAsiaTheme="minorHAnsi" w:hAnsiTheme="majorBidi" w:cstheme="majorBidi"/>
                <w:lang w:eastAsia="en-US"/>
              </w:rPr>
              <w:t xml:space="preserve"> застосовування інструментарію політології для аналізу </w:t>
            </w:r>
            <w:r w:rsidRPr="00A27B4D">
              <w:rPr>
                <w:rFonts w:asciiTheme="majorBidi" w:hAnsiTheme="majorBidi" w:cstheme="majorBidi"/>
              </w:rPr>
              <w:t>політичних процесів на місцевому, загальнодержавному та міжнародному рівні;</w:t>
            </w:r>
            <w:r w:rsidRPr="00A27B4D">
              <w:rPr>
                <w:rFonts w:asciiTheme="majorBidi" w:eastAsiaTheme="minorHAnsi" w:hAnsiTheme="majorBidi" w:cstheme="majorBidi"/>
                <w:lang w:eastAsia="en-US"/>
              </w:rPr>
              <w:t xml:space="preserve"> організації політичних кампаній і використання виборчих технологій; </w:t>
            </w:r>
            <w:r w:rsidRPr="00A27B4D">
              <w:rPr>
                <w:rFonts w:asciiTheme="majorBidi" w:eastAsia="Calibri" w:hAnsiTheme="majorBidi" w:cstheme="majorBidi"/>
                <w:spacing w:val="-6"/>
                <w:lang w:eastAsia="uk-UA"/>
              </w:rPr>
              <w:t>виконання професійних функцій і задач у політико-владній сфері</w:t>
            </w:r>
            <w:r w:rsidRPr="00A27B4D">
              <w:rPr>
                <w:rFonts w:asciiTheme="majorBidi" w:hAnsiTheme="majorBidi" w:cstheme="majorBidi"/>
              </w:rPr>
              <w:t xml:space="preserve"> як на загальнонаціональному рівні, так і </w:t>
            </w:r>
            <w:r w:rsidRPr="00A27B4D">
              <w:rPr>
                <w:rFonts w:asciiTheme="majorBidi" w:hAnsiTheme="majorBidi" w:cstheme="majorBidi"/>
                <w:lang w:eastAsia="uk-UA"/>
              </w:rPr>
              <w:t xml:space="preserve">у прикордонних </w:t>
            </w:r>
            <w:proofErr w:type="spellStart"/>
            <w:r w:rsidRPr="00A27B4D">
              <w:rPr>
                <w:rFonts w:asciiTheme="majorBidi" w:hAnsiTheme="majorBidi" w:cstheme="majorBidi"/>
                <w:lang w:eastAsia="uk-UA"/>
              </w:rPr>
              <w:t>поліетнічних</w:t>
            </w:r>
            <w:proofErr w:type="spellEnd"/>
            <w:r w:rsidRPr="00A27B4D">
              <w:rPr>
                <w:rFonts w:asciiTheme="majorBidi" w:hAnsiTheme="majorBidi" w:cstheme="majorBidi"/>
                <w:lang w:eastAsia="uk-UA"/>
              </w:rPr>
              <w:t xml:space="preserve"> регіонах.</w:t>
            </w:r>
          </w:p>
          <w:p w14:paraId="540A9692" w14:textId="4B2342E7" w:rsidR="00207A67" w:rsidRPr="00A27B4D" w:rsidRDefault="00207A67" w:rsidP="00A66543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 xml:space="preserve">Ключові слова: політичні інститути, політичні процеси, вибори, політичні партії, політичні технології, органи державної влади, місцеве самоврядування, регіон, прикордоння, </w:t>
            </w:r>
            <w:proofErr w:type="spellStart"/>
            <w:r w:rsidRPr="00A27B4D">
              <w:rPr>
                <w:rFonts w:asciiTheme="majorBidi" w:hAnsiTheme="majorBidi" w:cstheme="majorBidi"/>
              </w:rPr>
              <w:t>етнополітика</w:t>
            </w:r>
            <w:proofErr w:type="spellEnd"/>
            <w:r w:rsidR="00B64062" w:rsidRPr="00A27B4D">
              <w:rPr>
                <w:rFonts w:asciiTheme="majorBidi" w:hAnsiTheme="majorBidi" w:cstheme="majorBidi"/>
              </w:rPr>
              <w:t>.</w:t>
            </w:r>
          </w:p>
        </w:tc>
      </w:tr>
      <w:tr w:rsidR="00A27B4D" w:rsidRPr="00A27B4D" w14:paraId="0BCD94B8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3FC9" w14:textId="77777777" w:rsidR="00207A67" w:rsidRPr="00A27B4D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0837" w14:textId="77777777" w:rsidR="00207A67" w:rsidRPr="00A27B4D" w:rsidRDefault="008355DE" w:rsidP="00FB1A5E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Особливістю </w:t>
            </w:r>
            <w:r w:rsidR="00207A67"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освітньої-професійної програми є її направленість на </w:t>
            </w:r>
            <w:r w:rsidR="00B64062" w:rsidRPr="00A27B4D">
              <w:rPr>
                <w:rFonts w:asciiTheme="majorBidi" w:eastAsiaTheme="minorHAnsi" w:hAnsiTheme="majorBidi" w:cstheme="majorBidi"/>
                <w:color w:val="auto"/>
                <w:lang w:val="uk-UA"/>
              </w:rPr>
              <w:t>поглиблене</w:t>
            </w:r>
            <w:r w:rsidR="00207A67" w:rsidRPr="00A27B4D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 вивчення дисциплін політико-технологічного і прикладного характеру, електоральних і регіональних студій. </w:t>
            </w:r>
            <w:r w:rsidR="00207A67" w:rsidRPr="00A27B4D">
              <w:rPr>
                <w:rFonts w:asciiTheme="majorBidi" w:hAnsiTheme="majorBidi" w:cstheme="majorBidi"/>
                <w:color w:val="auto"/>
                <w:lang w:val="uk-UA"/>
              </w:rPr>
              <w:t>Практична підготовка передбачає проходження навчальної практики в політичних парті</w:t>
            </w:r>
            <w:r w:rsidR="00180B4F"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ях і громадських організаціях, а також </w:t>
            </w:r>
            <w:r w:rsidR="00207A67" w:rsidRPr="00A27B4D">
              <w:rPr>
                <w:rFonts w:asciiTheme="majorBidi" w:eastAsiaTheme="minorHAnsi" w:hAnsiTheme="majorBidi" w:cstheme="majorBidi"/>
                <w:color w:val="auto"/>
                <w:lang w:val="uk-UA"/>
              </w:rPr>
              <w:t>в</w:t>
            </w:r>
            <w:r w:rsidR="00207A67"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иробничої практики в органах державної влади та </w:t>
            </w:r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органах </w:t>
            </w:r>
            <w:r w:rsidR="00207A67"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місцевого самоврядування. Програма дає можливість здобувачам </w:t>
            </w:r>
            <w:r w:rsidR="003950E9"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отримати </w:t>
            </w:r>
            <w:r w:rsidR="00207A67"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знання та </w:t>
            </w:r>
            <w:r w:rsidR="003950E9"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набути </w:t>
            </w:r>
            <w:r w:rsidR="00207A67" w:rsidRPr="00A27B4D">
              <w:rPr>
                <w:rFonts w:asciiTheme="majorBidi" w:hAnsiTheme="majorBidi" w:cstheme="majorBidi"/>
                <w:color w:val="auto"/>
                <w:lang w:val="uk-UA"/>
              </w:rPr>
              <w:t>професійні навички</w:t>
            </w:r>
            <w:r w:rsidR="00207A67" w:rsidRPr="00A27B4D">
              <w:rPr>
                <w:rFonts w:asciiTheme="majorBidi" w:hAnsiTheme="majorBidi" w:cstheme="majorBidi"/>
                <w:color w:val="auto"/>
                <w:spacing w:val="-4"/>
                <w:lang w:val="uk-UA" w:eastAsia="uk-UA"/>
              </w:rPr>
              <w:t xml:space="preserve">, </w:t>
            </w:r>
            <w:r w:rsidR="00207A67"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які необхідні для політико-організаційної, експертно-аналітичної, дослідницької та громадської діяльності, зокрема із врахуванням специфіки </w:t>
            </w:r>
            <w:proofErr w:type="spellStart"/>
            <w:r w:rsidR="00207A67" w:rsidRPr="00A27B4D">
              <w:rPr>
                <w:rFonts w:asciiTheme="majorBidi" w:hAnsiTheme="majorBidi" w:cstheme="majorBidi"/>
                <w:color w:val="auto"/>
                <w:lang w:val="uk-UA"/>
              </w:rPr>
              <w:t>поліетнічних</w:t>
            </w:r>
            <w:proofErr w:type="spellEnd"/>
            <w:r w:rsidR="00207A67"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 регіонів і </w:t>
            </w:r>
            <w:r w:rsidR="00AA4535" w:rsidRPr="00A27B4D">
              <w:rPr>
                <w:rFonts w:asciiTheme="majorBidi" w:hAnsiTheme="majorBidi" w:cstheme="majorBidi"/>
                <w:color w:val="auto"/>
                <w:lang w:val="uk-UA"/>
              </w:rPr>
              <w:t>прикордонних територій України.</w:t>
            </w:r>
            <w:r w:rsidR="00180B4F"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 </w:t>
            </w:r>
          </w:p>
          <w:p w14:paraId="25D8DE1C" w14:textId="5123222D" w:rsidR="007A3E69" w:rsidRPr="00A27B4D" w:rsidRDefault="007A3E69" w:rsidP="00FB1A5E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</w:p>
        </w:tc>
      </w:tr>
      <w:tr w:rsidR="00A27B4D" w:rsidRPr="00A27B4D" w14:paraId="172E8E61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CF0153" w14:textId="77777777" w:rsidR="00207A67" w:rsidRPr="00A27B4D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 xml:space="preserve">4 - Придатність випускників </w:t>
            </w:r>
          </w:p>
          <w:p w14:paraId="6872CCFA" w14:textId="77777777" w:rsidR="00207A67" w:rsidRPr="00A27B4D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до працевлаштування та подальшого навчання</w:t>
            </w:r>
          </w:p>
        </w:tc>
      </w:tr>
      <w:tr w:rsidR="00A27B4D" w:rsidRPr="00A27B4D" w14:paraId="56695E38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E6DE" w14:textId="77777777" w:rsidR="00207A67" w:rsidRPr="00A27B4D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CA83" w14:textId="4E9BD410" w:rsidR="000415EC" w:rsidRPr="00A27B4D" w:rsidRDefault="00207A67" w:rsidP="0061566D">
            <w:pPr>
              <w:ind w:left="140" w:right="279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A27B4D">
              <w:rPr>
                <w:rFonts w:asciiTheme="majorBidi" w:hAnsiTheme="majorBidi" w:cstheme="majorBidi"/>
              </w:rPr>
              <w:t xml:space="preserve">Бакалавр політології може працевлаштуватися в політичних партіях і громадських організаціях, в  органах державної влади та </w:t>
            </w:r>
            <w:r w:rsidR="008355DE" w:rsidRPr="00A27B4D">
              <w:rPr>
                <w:rFonts w:asciiTheme="majorBidi" w:hAnsiTheme="majorBidi" w:cstheme="majorBidi"/>
              </w:rPr>
              <w:t xml:space="preserve">органах </w:t>
            </w:r>
            <w:r w:rsidRPr="00A27B4D">
              <w:rPr>
                <w:rFonts w:asciiTheme="majorBidi" w:hAnsiTheme="majorBidi" w:cstheme="majorBidi"/>
              </w:rPr>
              <w:t xml:space="preserve">місцевого  самоврядування, в науково-дослідницьких і </w:t>
            </w:r>
            <w:r w:rsidR="008355DE" w:rsidRPr="00A27B4D">
              <w:rPr>
                <w:rFonts w:asciiTheme="majorBidi" w:hAnsiTheme="majorBidi" w:cstheme="majorBidi"/>
              </w:rPr>
              <w:t xml:space="preserve">експертно-аналітичних центрах, у PR-агенціях і засобах </w:t>
            </w:r>
            <w:r w:rsidRPr="00A27B4D">
              <w:rPr>
                <w:rFonts w:asciiTheme="majorBidi" w:hAnsiTheme="majorBidi" w:cstheme="majorBidi"/>
              </w:rPr>
              <w:t xml:space="preserve">масової інформації, в навчальних закладах та ін. </w:t>
            </w:r>
          </w:p>
          <w:p w14:paraId="5D4FDC19" w14:textId="1F817084" w:rsidR="007A65C7" w:rsidRPr="00A27B4D" w:rsidRDefault="00207A67" w:rsidP="0061566D">
            <w:pPr>
              <w:pStyle w:val="Default"/>
              <w:ind w:left="140" w:right="279"/>
              <w:jc w:val="both"/>
              <w:rPr>
                <w:rFonts w:asciiTheme="majorBidi" w:hAnsiTheme="majorBidi" w:cstheme="majorBidi"/>
                <w:bCs/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bCs/>
                <w:color w:val="auto"/>
                <w:lang w:val="uk-UA"/>
              </w:rPr>
              <w:t>Згідно з чинною редакцією «Національного класифікатора України. Класифікатор професій (ДК 003:2010)» випускник з кваліфікацією бакалавр «Політологія» може обіймати</w:t>
            </w:r>
            <w:r w:rsidR="000415EC" w:rsidRPr="00A27B4D">
              <w:rPr>
                <w:rFonts w:asciiTheme="majorBidi" w:hAnsiTheme="majorBidi" w:cstheme="majorBidi"/>
                <w:bCs/>
                <w:color w:val="auto"/>
                <w:lang w:val="uk-UA"/>
              </w:rPr>
              <w:t xml:space="preserve"> такі</w:t>
            </w:r>
            <w:r w:rsidRPr="00A27B4D">
              <w:rPr>
                <w:rFonts w:asciiTheme="majorBidi" w:hAnsiTheme="majorBidi" w:cstheme="majorBidi"/>
                <w:bCs/>
                <w:color w:val="auto"/>
                <w:lang w:val="uk-UA"/>
              </w:rPr>
              <w:t xml:space="preserve"> посади</w:t>
            </w:r>
            <w:r w:rsidR="000415EC" w:rsidRPr="00A27B4D">
              <w:rPr>
                <w:rFonts w:asciiTheme="majorBidi" w:hAnsiTheme="majorBidi" w:cstheme="majorBidi"/>
                <w:bCs/>
                <w:color w:val="auto"/>
                <w:lang w:val="uk-UA"/>
              </w:rPr>
              <w:t xml:space="preserve"> (</w:t>
            </w:r>
            <w:r w:rsidR="00D931F3" w:rsidRPr="00A27B4D">
              <w:rPr>
                <w:rFonts w:asciiTheme="majorBidi" w:hAnsiTheme="majorBidi" w:cstheme="majorBidi"/>
                <w:color w:val="auto"/>
                <w:lang w:val="uk-UA"/>
              </w:rPr>
              <w:t>к</w:t>
            </w:r>
            <w:r w:rsidR="000415EC" w:rsidRPr="00A27B4D">
              <w:rPr>
                <w:rFonts w:asciiTheme="majorBidi" w:hAnsiTheme="majorBidi" w:cstheme="majorBidi"/>
                <w:color w:val="auto"/>
                <w:lang w:val="uk-UA"/>
              </w:rPr>
              <w:t>од КП</w:t>
            </w:r>
            <w:r w:rsidR="000415EC" w:rsidRPr="00A27B4D">
              <w:rPr>
                <w:rFonts w:asciiTheme="majorBidi" w:hAnsiTheme="majorBidi" w:cstheme="majorBidi"/>
                <w:bCs/>
                <w:color w:val="auto"/>
                <w:lang w:val="uk-UA"/>
              </w:rPr>
              <w:t>)</w:t>
            </w:r>
            <w:r w:rsidR="007A65C7" w:rsidRPr="00A27B4D">
              <w:rPr>
                <w:rFonts w:asciiTheme="majorBidi" w:hAnsiTheme="majorBidi" w:cstheme="majorBidi"/>
                <w:bCs/>
                <w:color w:val="auto"/>
                <w:lang w:val="uk-UA"/>
              </w:rPr>
              <w:t>:</w:t>
            </w:r>
          </w:p>
          <w:p w14:paraId="7B36D024" w14:textId="2F58312C" w:rsidR="003807B7" w:rsidRPr="00A27B4D" w:rsidRDefault="003807B7" w:rsidP="0061566D">
            <w:pPr>
              <w:pStyle w:val="Default"/>
              <w:ind w:left="151" w:right="279"/>
              <w:jc w:val="both"/>
              <w:rPr>
                <w:rFonts w:asciiTheme="majorBidi" w:hAnsiTheme="majorBidi" w:cstheme="majorBidi"/>
                <w:bCs/>
                <w:color w:val="auto"/>
                <w:lang w:val="uk-UA"/>
              </w:rPr>
            </w:pPr>
            <w:r w:rsidRPr="00A27B4D">
              <w:rPr>
                <w:bCs/>
                <w:color w:val="auto"/>
                <w:lang w:val="uk-UA"/>
              </w:rPr>
              <w:t xml:space="preserve">1141.1. </w:t>
            </w:r>
            <w:r w:rsidRPr="00A27B4D">
              <w:rPr>
                <w:rFonts w:asciiTheme="majorBidi" w:hAnsiTheme="majorBidi" w:cstheme="majorBidi"/>
                <w:bCs/>
                <w:color w:val="auto"/>
                <w:lang w:val="uk-UA"/>
              </w:rPr>
              <w:t>Вищі посадові особи політичних партій</w:t>
            </w:r>
          </w:p>
          <w:p w14:paraId="0EE81927" w14:textId="1EA7C2BA" w:rsidR="003807B7" w:rsidRPr="00A27B4D" w:rsidRDefault="003807B7" w:rsidP="003807B7">
            <w:pPr>
              <w:pStyle w:val="Default"/>
              <w:ind w:left="151" w:right="157"/>
              <w:jc w:val="both"/>
              <w:rPr>
                <w:rFonts w:asciiTheme="majorBidi" w:hAnsiTheme="majorBidi" w:cstheme="majorBidi"/>
                <w:bCs/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bCs/>
                <w:color w:val="auto"/>
                <w:lang w:val="uk-UA"/>
              </w:rPr>
              <w:t>1143.4. Вищі посадові особи інших громадських організацій в соціально-культурній сфері</w:t>
            </w:r>
          </w:p>
          <w:p w14:paraId="24E617D6" w14:textId="4B1568DF" w:rsidR="00885328" w:rsidRPr="00A27B4D" w:rsidRDefault="00885328" w:rsidP="003807B7">
            <w:pPr>
              <w:pStyle w:val="Default"/>
              <w:ind w:left="151" w:right="157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1475.4. Менеджер (управитель) із </w:t>
            </w:r>
            <w:proofErr w:type="spellStart"/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>зв’язків</w:t>
            </w:r>
            <w:proofErr w:type="spellEnd"/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 з громадськістю</w:t>
            </w:r>
          </w:p>
          <w:p w14:paraId="56DF2D4E" w14:textId="7612363B" w:rsidR="003807B7" w:rsidRPr="00A27B4D" w:rsidRDefault="003807B7" w:rsidP="003807B7">
            <w:pPr>
              <w:pStyle w:val="Default"/>
              <w:ind w:left="151" w:right="157"/>
              <w:jc w:val="both"/>
              <w:rPr>
                <w:rFonts w:asciiTheme="majorBidi" w:hAnsiTheme="majorBidi" w:cstheme="majorBidi"/>
                <w:bCs/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bCs/>
                <w:color w:val="auto"/>
                <w:lang w:val="uk-UA"/>
              </w:rPr>
              <w:t xml:space="preserve">2419.3. Консультант (в </w:t>
            </w:r>
            <w:proofErr w:type="spellStart"/>
            <w:r w:rsidRPr="00A27B4D">
              <w:rPr>
                <w:rFonts w:asciiTheme="majorBidi" w:hAnsiTheme="majorBidi" w:cstheme="majorBidi"/>
                <w:bCs/>
                <w:color w:val="auto"/>
                <w:lang w:val="uk-UA"/>
              </w:rPr>
              <w:t>апараті</w:t>
            </w:r>
            <w:proofErr w:type="spellEnd"/>
            <w:r w:rsidRPr="00A27B4D">
              <w:rPr>
                <w:rFonts w:asciiTheme="majorBidi" w:hAnsiTheme="majorBidi" w:cstheme="majorBidi"/>
                <w:bCs/>
                <w:color w:val="auto"/>
                <w:lang w:val="uk-UA"/>
              </w:rPr>
              <w:t xml:space="preserve"> органів державної влади, виконкому)</w:t>
            </w:r>
          </w:p>
          <w:p w14:paraId="2A94F49F" w14:textId="35E3C848" w:rsidR="00955A03" w:rsidRPr="00A27B4D" w:rsidRDefault="00A7382F" w:rsidP="00955A03">
            <w:pPr>
              <w:pStyle w:val="Default"/>
              <w:ind w:left="151" w:right="157"/>
              <w:jc w:val="both"/>
              <w:rPr>
                <w:rFonts w:asciiTheme="majorBidi" w:hAnsiTheme="majorBidi" w:cstheme="majorBidi"/>
                <w:bCs/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bCs/>
                <w:color w:val="auto"/>
                <w:lang w:val="uk-UA"/>
              </w:rPr>
              <w:t>2419.3. Помічник-консультант народного депутата України</w:t>
            </w:r>
          </w:p>
          <w:p w14:paraId="3990DEC7" w14:textId="18C7363E" w:rsidR="00F154E2" w:rsidRPr="00A27B4D" w:rsidRDefault="00F154E2" w:rsidP="00A7382F">
            <w:pPr>
              <w:pStyle w:val="Default"/>
              <w:ind w:left="151" w:right="157"/>
              <w:jc w:val="both"/>
              <w:rPr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>2419.3. Радник (органи</w:t>
            </w:r>
            <w:r w:rsidRPr="00A27B4D">
              <w:rPr>
                <w:color w:val="auto"/>
                <w:lang w:val="uk-UA"/>
              </w:rPr>
              <w:t xml:space="preserve"> державної влади)</w:t>
            </w:r>
          </w:p>
          <w:p w14:paraId="2D789EA0" w14:textId="0C53830D" w:rsidR="00675035" w:rsidRPr="00A27B4D" w:rsidRDefault="00675035" w:rsidP="00675035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bCs/>
                <w:color w:val="auto"/>
                <w:lang w:val="uk-UA"/>
              </w:rPr>
              <w:t>2443.2. </w:t>
            </w:r>
            <w:r w:rsidRPr="00A27B4D">
              <w:rPr>
                <w:color w:val="auto"/>
                <w:lang w:val="uk-UA"/>
              </w:rPr>
              <w:t>Експерт із суспільно-політичних питань </w:t>
            </w:r>
          </w:p>
          <w:p w14:paraId="23F48EDA" w14:textId="2F864681" w:rsidR="00A7382F" w:rsidRPr="00A27B4D" w:rsidRDefault="00A7382F" w:rsidP="00A7382F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bCs/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bCs/>
                <w:color w:val="auto"/>
                <w:lang w:val="uk-UA"/>
              </w:rPr>
              <w:t>2443.2. Політичний оглядач</w:t>
            </w:r>
          </w:p>
          <w:p w14:paraId="09AC895E" w14:textId="0DDE4912" w:rsidR="00A7382F" w:rsidRPr="00A27B4D" w:rsidRDefault="00A7382F" w:rsidP="00A7382F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bCs/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bCs/>
                <w:color w:val="auto"/>
                <w:lang w:val="uk-UA"/>
              </w:rPr>
              <w:t>2443.2. Політолог</w:t>
            </w:r>
          </w:p>
          <w:p w14:paraId="6DFC3569" w14:textId="626A31BF" w:rsidR="00A7382F" w:rsidRPr="00A27B4D" w:rsidRDefault="00A7382F" w:rsidP="00A66543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bCs/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bCs/>
                <w:color w:val="auto"/>
                <w:lang w:val="uk-UA"/>
              </w:rPr>
              <w:t>2443.2. Консультант  із  суспільно-політичних  питань  (в партіях та інших громадських організаціях)</w:t>
            </w:r>
            <w:r w:rsidRPr="00A27B4D">
              <w:rPr>
                <w:rFonts w:asciiTheme="majorBidi" w:hAnsiTheme="majorBidi" w:cstheme="majorBidi"/>
                <w:bCs/>
                <w:color w:val="auto"/>
                <w:lang w:val="uk-UA"/>
              </w:rPr>
              <w:tab/>
            </w:r>
          </w:p>
          <w:p w14:paraId="065DC55E" w14:textId="33B762D4" w:rsidR="00207A67" w:rsidRPr="00A27B4D" w:rsidRDefault="00885328" w:rsidP="004D1363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>2451.2. Оглядач політичний</w:t>
            </w:r>
          </w:p>
        </w:tc>
      </w:tr>
      <w:tr w:rsidR="00A27B4D" w:rsidRPr="00A27B4D" w14:paraId="25380A76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7797" w14:textId="77777777" w:rsidR="00207A67" w:rsidRPr="00A27B4D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 xml:space="preserve"> Подальше навчання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AA47" w14:textId="77777777" w:rsidR="00207A67" w:rsidRPr="00A27B4D" w:rsidRDefault="00207A67" w:rsidP="00A66543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Продовження навчання на другому (магістерському) рівні вищої освіти, міждисциплінарні програми, близькі до спеціальності «Політологія». </w:t>
            </w:r>
          </w:p>
          <w:p w14:paraId="6108AF40" w14:textId="604A3CBB" w:rsidR="00841362" w:rsidRPr="00A27B4D" w:rsidRDefault="00841362" w:rsidP="004D1363">
            <w:pPr>
              <w:pStyle w:val="Default"/>
              <w:ind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</w:p>
        </w:tc>
      </w:tr>
      <w:tr w:rsidR="00A27B4D" w:rsidRPr="00A27B4D" w14:paraId="075EE6A5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60D08" w14:textId="77777777" w:rsidR="00207A67" w:rsidRPr="00A27B4D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5 - Викладання та оцінювання</w:t>
            </w:r>
          </w:p>
        </w:tc>
      </w:tr>
      <w:tr w:rsidR="00A27B4D" w:rsidRPr="00A27B4D" w14:paraId="2A0D8C1A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E96F" w14:textId="77777777" w:rsidR="00207A67" w:rsidRPr="00A27B4D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AD20" w14:textId="7FDE5DB5" w:rsidR="00207A67" w:rsidRPr="00A27B4D" w:rsidRDefault="006557B0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Навчання за освітньою програмою є</w:t>
            </w:r>
            <w:r w:rsidR="00EE058C" w:rsidRPr="00A27B4D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A27B4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студентоцентр</w:t>
            </w:r>
            <w:r w:rsidR="00754D59" w:rsidRPr="00A27B4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оване</w:t>
            </w:r>
            <w:proofErr w:type="spellEnd"/>
            <w:r w:rsidRPr="00A27B4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 і проблемно-орієнтованим, передбачає </w:t>
            </w:r>
            <w:r w:rsidR="00207A67" w:rsidRPr="00A27B4D">
              <w:rPr>
                <w:rFonts w:asciiTheme="majorBidi" w:hAnsiTheme="majorBidi" w:cstheme="majorBidi"/>
              </w:rPr>
              <w:t>самонавчання</w:t>
            </w:r>
            <w:r w:rsidRPr="00A27B4D">
              <w:rPr>
                <w:rFonts w:asciiTheme="majorBidi" w:hAnsiTheme="majorBidi" w:cstheme="majorBidi"/>
              </w:rPr>
              <w:t xml:space="preserve"> та </w:t>
            </w:r>
            <w:r w:rsidR="00207A67" w:rsidRPr="00A27B4D">
              <w:rPr>
                <w:rFonts w:asciiTheme="majorBidi" w:hAnsiTheme="majorBidi" w:cstheme="majorBidi"/>
              </w:rPr>
              <w:t>індивідуально-творчий підхід</w:t>
            </w:r>
            <w:r w:rsidRPr="00A27B4D">
              <w:rPr>
                <w:rFonts w:asciiTheme="majorBidi" w:hAnsiTheme="majorBidi" w:cstheme="majorBidi"/>
              </w:rPr>
              <w:t>.</w:t>
            </w:r>
            <w:r w:rsidR="00207A67" w:rsidRPr="00A27B4D">
              <w:rPr>
                <w:rFonts w:asciiTheme="majorBidi" w:hAnsiTheme="majorBidi" w:cstheme="majorBidi"/>
              </w:rPr>
              <w:t xml:space="preserve"> </w:t>
            </w:r>
            <w:r w:rsidR="00D9441A" w:rsidRPr="00A27B4D">
              <w:rPr>
                <w:rFonts w:asciiTheme="majorBidi" w:hAnsiTheme="majorBidi" w:cstheme="majorBidi"/>
              </w:rPr>
              <w:t xml:space="preserve">Основними формами організації навчання є </w:t>
            </w:r>
            <w:r w:rsidR="00207A67" w:rsidRPr="00A27B4D">
              <w:rPr>
                <w:rFonts w:asciiTheme="majorBidi" w:hAnsiTheme="majorBidi" w:cstheme="majorBidi"/>
              </w:rPr>
              <w:t xml:space="preserve">лекції, практичні та семінарські заняття, </w:t>
            </w:r>
            <w:r w:rsidR="00D9441A" w:rsidRPr="00A27B4D">
              <w:rPr>
                <w:rFonts w:asciiTheme="majorBidi" w:hAnsiTheme="majorBidi" w:cstheme="majorBidi"/>
              </w:rPr>
              <w:t>виконання</w:t>
            </w:r>
            <w:r w:rsidR="00207A67" w:rsidRPr="00A27B4D">
              <w:rPr>
                <w:rFonts w:asciiTheme="majorBidi" w:hAnsiTheme="majorBidi" w:cstheme="majorBidi"/>
              </w:rPr>
              <w:t xml:space="preserve"> курсових робіт, індивідуальних </w:t>
            </w:r>
            <w:r w:rsidR="00EE058C" w:rsidRPr="00A27B4D">
              <w:rPr>
                <w:rFonts w:asciiTheme="majorBidi" w:hAnsiTheme="majorBidi" w:cstheme="majorBidi"/>
              </w:rPr>
              <w:t>науково-дослідницьких</w:t>
            </w:r>
            <w:r w:rsidR="00805704" w:rsidRPr="00A27B4D">
              <w:rPr>
                <w:rFonts w:asciiTheme="majorBidi" w:hAnsiTheme="majorBidi" w:cstheme="majorBidi"/>
              </w:rPr>
              <w:t xml:space="preserve"> </w:t>
            </w:r>
            <w:r w:rsidR="00EE058C" w:rsidRPr="00A27B4D">
              <w:rPr>
                <w:rFonts w:asciiTheme="majorBidi" w:hAnsiTheme="majorBidi" w:cstheme="majorBidi"/>
              </w:rPr>
              <w:t>завдань</w:t>
            </w:r>
            <w:r w:rsidR="00207A67" w:rsidRPr="00A27B4D">
              <w:rPr>
                <w:rFonts w:asciiTheme="majorBidi" w:hAnsiTheme="majorBidi" w:cstheme="majorBidi"/>
              </w:rPr>
              <w:t>, кваліфікаційної роботи</w:t>
            </w:r>
            <w:r w:rsidRPr="00A27B4D">
              <w:rPr>
                <w:rFonts w:asciiTheme="majorBidi" w:hAnsiTheme="majorBidi" w:cstheme="majorBidi"/>
              </w:rPr>
              <w:t>.</w:t>
            </w:r>
            <w:r w:rsidR="00863998" w:rsidRPr="00A27B4D">
              <w:rPr>
                <w:rFonts w:asciiTheme="majorBidi" w:hAnsiTheme="majorBidi" w:cstheme="majorBidi"/>
              </w:rPr>
              <w:t xml:space="preserve"> Навчальні заняття передбачають </w:t>
            </w:r>
            <w:r w:rsidR="00805704" w:rsidRPr="00A27B4D">
              <w:rPr>
                <w:rFonts w:asciiTheme="majorBidi" w:hAnsiTheme="majorBidi" w:cstheme="majorBidi"/>
              </w:rPr>
              <w:t>провед</w:t>
            </w:r>
            <w:r w:rsidR="00863998" w:rsidRPr="00A27B4D">
              <w:rPr>
                <w:rFonts w:asciiTheme="majorBidi" w:hAnsiTheme="majorBidi" w:cstheme="majorBidi"/>
              </w:rPr>
              <w:t>ення</w:t>
            </w:r>
            <w:r w:rsidR="00805704" w:rsidRPr="00A27B4D">
              <w:rPr>
                <w:rFonts w:asciiTheme="majorBidi" w:hAnsiTheme="majorBidi" w:cstheme="majorBidi"/>
              </w:rPr>
              <w:t xml:space="preserve"> дискусій, </w:t>
            </w:r>
            <w:r w:rsidR="00863998" w:rsidRPr="00A27B4D">
              <w:rPr>
                <w:rFonts w:asciiTheme="majorBidi" w:hAnsiTheme="majorBidi" w:cstheme="majorBidi"/>
              </w:rPr>
              <w:t xml:space="preserve">колоквіумів, «круглих столів», дебатів, </w:t>
            </w:r>
            <w:r w:rsidR="00863998" w:rsidRPr="00A27B4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ділових ігор</w:t>
            </w:r>
            <w:r w:rsidR="00863998" w:rsidRPr="00A27B4D">
              <w:rPr>
                <w:rStyle w:val="fontstyle01"/>
                <w:rFonts w:asciiTheme="majorBidi" w:hAnsiTheme="majorBidi" w:cstheme="majorBidi"/>
                <w:color w:val="auto"/>
              </w:rPr>
              <w:t xml:space="preserve">, </w:t>
            </w:r>
            <w:r w:rsidR="00863998" w:rsidRPr="00A27B4D">
              <w:rPr>
                <w:rFonts w:asciiTheme="majorBidi" w:hAnsiTheme="majorBidi" w:cstheme="majorBidi"/>
              </w:rPr>
              <w:t xml:space="preserve">презентацій. </w:t>
            </w:r>
            <w:r w:rsidR="00207A67" w:rsidRPr="00A27B4D">
              <w:rPr>
                <w:rFonts w:asciiTheme="majorBidi" w:hAnsiTheme="majorBidi" w:cstheme="majorBidi"/>
              </w:rPr>
              <w:t xml:space="preserve">Навчально-методичне забезпечення і консультування самостійної роботи здійснюється через університетську систему електронного навчання </w:t>
            </w:r>
            <w:proofErr w:type="spellStart"/>
            <w:r w:rsidR="00207A67" w:rsidRPr="00A27B4D">
              <w:rPr>
                <w:rFonts w:asciiTheme="majorBidi" w:hAnsiTheme="majorBidi" w:cstheme="majorBidi"/>
              </w:rPr>
              <w:t>Moodle</w:t>
            </w:r>
            <w:proofErr w:type="spellEnd"/>
            <w:r w:rsidR="003950E9" w:rsidRPr="00A27B4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3950E9" w:rsidRPr="00A27B4D">
              <w:rPr>
                <w:rFonts w:asciiTheme="majorBidi" w:hAnsiTheme="majorBidi" w:cstheme="majorBidi"/>
              </w:rPr>
              <w:t>репозитарій</w:t>
            </w:r>
            <w:proofErr w:type="spellEnd"/>
            <w:r w:rsidR="003950E9" w:rsidRPr="00A27B4D">
              <w:rPr>
                <w:rFonts w:asciiTheme="majorBidi" w:hAnsiTheme="majorBidi" w:cstheme="majorBidi"/>
              </w:rPr>
              <w:t xml:space="preserve"> ДВНЗ «УжНУ».</w:t>
            </w:r>
          </w:p>
        </w:tc>
      </w:tr>
      <w:tr w:rsidR="00A27B4D" w:rsidRPr="00A27B4D" w14:paraId="49DA1AB8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9570" w14:textId="77777777" w:rsidR="00207A67" w:rsidRPr="00A27B4D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E249" w14:textId="4AC0FC24" w:rsidR="00207A67" w:rsidRPr="00A27B4D" w:rsidRDefault="00207A67" w:rsidP="00E75897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Накопичувальна рейтингова система, що передбачає оцінювання здобувачів вищої освіти за усіма видами аудиторної та </w:t>
            </w:r>
            <w:proofErr w:type="spellStart"/>
            <w:r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позааудиторної</w:t>
            </w:r>
            <w:proofErr w:type="spellEnd"/>
            <w:r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навчальної роботи, заліки, усні та письмові екзамени, тестування, диференційований залік з практики, захист кваліфікаційної роботи</w:t>
            </w:r>
            <w:r w:rsidR="00EE058C"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бакалавра</w:t>
            </w:r>
            <w:r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</w:t>
            </w:r>
          </w:p>
          <w:p w14:paraId="78D813EF" w14:textId="60991102" w:rsidR="00EE058C" w:rsidRPr="00A27B4D" w:rsidRDefault="00EE058C" w:rsidP="00E75897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(</w:t>
            </w:r>
            <w:hyperlink r:id="rId10" w:history="1">
              <w:r w:rsidRPr="00A27B4D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https://www.uzhnu.edu.ua/uk/infocentre/get/31357</w:t>
              </w:r>
            </w:hyperlink>
            <w:r w:rsidRPr="00A27B4D">
              <w:rPr>
                <w:rFonts w:asciiTheme="majorBidi" w:hAnsiTheme="majorBidi" w:cstheme="majorBidi"/>
              </w:rPr>
              <w:t xml:space="preserve">), Положення про порядок та методику проведення семестрових (курсових) екзаменів і заліків в Ужгородському національному </w:t>
            </w:r>
            <w:r w:rsidRPr="00A27B4D">
              <w:rPr>
                <w:rFonts w:asciiTheme="majorBidi" w:hAnsiTheme="majorBidi" w:cstheme="majorBidi"/>
              </w:rPr>
              <w:lastRenderedPageBreak/>
              <w:t>університеті (</w:t>
            </w:r>
            <w:hyperlink r:id="rId11" w:history="1">
              <w:r w:rsidRPr="00A27B4D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https://www.uzhnu.edu.ua/uk/infocentre/get/5952</w:t>
              </w:r>
            </w:hyperlink>
            <w:r w:rsidRPr="00A27B4D">
              <w:rPr>
                <w:rFonts w:asciiTheme="majorBidi" w:hAnsiTheme="majorBidi" w:cstheme="majorBidi"/>
              </w:rPr>
              <w:t>),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(</w:t>
            </w:r>
            <w:hyperlink r:id="rId12" w:history="1">
              <w:r w:rsidRPr="00A27B4D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https://www.uzhnu.edu.ua/uk/infocentre/get/11070</w:t>
              </w:r>
            </w:hyperlink>
            <w:r w:rsidRPr="00A27B4D">
              <w:rPr>
                <w:rFonts w:asciiTheme="majorBidi" w:hAnsiTheme="majorBidi" w:cstheme="majorBidi"/>
              </w:rPr>
              <w:t>) з дотриманням норм академічної доброчесності відповідно до Положення про академічну доброчесність в «Ужгородському національному університеті» (</w:t>
            </w:r>
            <w:hyperlink r:id="rId13" w:history="1">
              <w:r w:rsidRPr="00A27B4D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https://www.uzhnu.edu.ua/uk/infocentre/get/12223</w:t>
              </w:r>
            </w:hyperlink>
            <w:r w:rsidRPr="00A27B4D">
              <w:rPr>
                <w:rFonts w:asciiTheme="majorBidi" w:hAnsiTheme="majorBidi" w:cstheme="majorBidi"/>
              </w:rPr>
              <w:t xml:space="preserve">). </w:t>
            </w:r>
          </w:p>
          <w:p w14:paraId="1481A227" w14:textId="3DFF09B1" w:rsidR="00EE058C" w:rsidRPr="00A27B4D" w:rsidRDefault="00EE058C" w:rsidP="00E75897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A27B4D">
              <w:rPr>
                <w:rFonts w:asciiTheme="majorBidi" w:hAnsiTheme="majorBidi" w:cstheme="majorBidi"/>
              </w:rPr>
              <w:t>Перезарахування</w:t>
            </w:r>
            <w:proofErr w:type="spellEnd"/>
            <w:r w:rsidRPr="00A27B4D">
              <w:rPr>
                <w:rFonts w:asciiTheme="majorBidi" w:hAnsiTheme="majorBidi" w:cstheme="majorBidi"/>
              </w:rPr>
              <w:t xml:space="preserve"> кредитів відбувається на основі Положення про визнання (</w:t>
            </w:r>
            <w:proofErr w:type="spellStart"/>
            <w:r w:rsidRPr="00A27B4D">
              <w:rPr>
                <w:rFonts w:asciiTheme="majorBidi" w:hAnsiTheme="majorBidi" w:cstheme="majorBidi"/>
              </w:rPr>
              <w:t>перезарахування</w:t>
            </w:r>
            <w:proofErr w:type="spellEnd"/>
            <w:r w:rsidRPr="00A27B4D">
              <w:rPr>
                <w:rFonts w:asciiTheme="majorBidi" w:hAnsiTheme="majorBidi" w:cstheme="majorBidi"/>
              </w:rPr>
              <w:t>) кредитів ЄКТС для учасників програм академічної мобільності у Державному вищому навчальному закладі «Ужгородський національний університет» (</w:t>
            </w:r>
            <w:hyperlink r:id="rId14" w:history="1">
              <w:r w:rsidRPr="00A27B4D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https://www.uzhnu.edu.ua/uk/infocentre/get/20131</w:t>
              </w:r>
            </w:hyperlink>
            <w:r w:rsidRPr="00A27B4D">
              <w:rPr>
                <w:rFonts w:asciiTheme="majorBidi" w:hAnsiTheme="majorBidi" w:cstheme="majorBidi"/>
              </w:rPr>
              <w:t xml:space="preserve">). </w:t>
            </w:r>
          </w:p>
          <w:p w14:paraId="351F19FC" w14:textId="3B44B342" w:rsidR="00EE058C" w:rsidRPr="00A27B4D" w:rsidRDefault="00EE058C" w:rsidP="00CF6C02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Ужгородський національний університет» (</w:t>
            </w:r>
            <w:hyperlink r:id="rId15" w:history="1">
              <w:r w:rsidRPr="00A27B4D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https://www.uzhnu.edu.ua/uk/infocentre/get/22964</w:t>
              </w:r>
            </w:hyperlink>
            <w:r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) </w:t>
            </w:r>
            <w:r w:rsidR="00905E69"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</w:t>
            </w:r>
            <w:r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Положенні про порядок оскарження результатів (апеляція) оцінювання в Державному вищому навчальному закладі «Ужгородський національний університет» (</w:t>
            </w:r>
            <w:hyperlink r:id="rId16" w:history="1">
              <w:r w:rsidRPr="00A27B4D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https://www.uzhnu.edu.ua/uk/infocentre/get/22967</w:t>
              </w:r>
            </w:hyperlink>
            <w:r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).</w:t>
            </w:r>
          </w:p>
          <w:p w14:paraId="64A5DB47" w14:textId="617CE21F" w:rsidR="007A3E69" w:rsidRPr="00A27B4D" w:rsidRDefault="00D2426D" w:rsidP="00CF6C02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8"/>
              <w:jc w:val="both"/>
            </w:pPr>
            <w:r w:rsidRPr="00A27B4D"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7" w:history="1">
              <w:r w:rsidRPr="00A27B4D">
                <w:rPr>
                  <w:rStyle w:val="a7"/>
                  <w:color w:val="auto"/>
                </w:rPr>
                <w:t>https://www.uzhnu.edu.ua/uk/infocentre/get/22966</w:t>
              </w:r>
            </w:hyperlink>
            <w:r w:rsidRPr="00A27B4D">
              <w:t xml:space="preserve"> </w:t>
            </w:r>
          </w:p>
        </w:tc>
      </w:tr>
      <w:tr w:rsidR="00A27B4D" w:rsidRPr="00A27B4D" w14:paraId="5FEFD583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3FDC36" w14:textId="77777777" w:rsidR="00207A67" w:rsidRPr="00A27B4D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6 - Програмні компетентності</w:t>
            </w:r>
          </w:p>
        </w:tc>
      </w:tr>
      <w:tr w:rsidR="00A27B4D" w:rsidRPr="00A27B4D" w14:paraId="40B5C164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F0E3" w14:textId="77777777" w:rsidR="00207A67" w:rsidRPr="00A27B4D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F654" w14:textId="77777777" w:rsidR="00207A67" w:rsidRPr="00A27B4D" w:rsidRDefault="00207A67" w:rsidP="00A66543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Здатність розв’язувати складні спеціалізовані задачі та практичні проблеми у політичній сфері, що характеризуються комплексністю та невизначеністю умов, із застосовуванням теорій </w:t>
            </w:r>
            <w:r w:rsidR="008355DE"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</w:t>
            </w:r>
            <w:r w:rsidRPr="00A27B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методів політичної науки.</w:t>
            </w:r>
          </w:p>
        </w:tc>
      </w:tr>
      <w:tr w:rsidR="00A27B4D" w:rsidRPr="00A27B4D" w14:paraId="0F6A291A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011B" w14:textId="77777777" w:rsidR="00207A67" w:rsidRPr="00A27B4D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323E" w14:textId="049A3F7C" w:rsidR="00207A67" w:rsidRPr="00A27B4D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27B4D">
              <w:rPr>
                <w:rFonts w:asciiTheme="majorBidi" w:hAnsiTheme="majorBidi" w:cstheme="majorBidi"/>
                <w:lang w:val="uk-UA"/>
              </w:rPr>
              <w:t>ЗК01. </w:t>
            </w:r>
            <w:r w:rsidR="00207A67" w:rsidRPr="00A27B4D">
              <w:rPr>
                <w:rFonts w:asciiTheme="majorBidi" w:hAnsiTheme="majorBidi" w:cstheme="majorBidi"/>
                <w:lang w:val="uk-UA"/>
              </w:rPr>
              <w:t>Знання предметної області та розуміння професійної діяльності.</w:t>
            </w:r>
          </w:p>
          <w:p w14:paraId="4160284D" w14:textId="14897077" w:rsidR="00207A67" w:rsidRPr="00A27B4D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27B4D">
              <w:rPr>
                <w:rFonts w:asciiTheme="majorBidi" w:hAnsiTheme="majorBidi" w:cstheme="majorBidi"/>
                <w:lang w:val="uk-UA"/>
              </w:rPr>
              <w:t>ЗК02.</w:t>
            </w:r>
            <w:r w:rsidR="009F038C" w:rsidRPr="00A27B4D">
              <w:rPr>
                <w:rFonts w:asciiTheme="majorBidi" w:hAnsiTheme="majorBidi" w:cstheme="majorBidi"/>
                <w:lang w:val="uk-UA"/>
              </w:rPr>
              <w:t> </w:t>
            </w:r>
            <w:r w:rsidRPr="00A27B4D">
              <w:rPr>
                <w:rFonts w:asciiTheme="majorBidi" w:hAnsiTheme="majorBidi" w:cstheme="majorBidi"/>
                <w:lang w:val="uk-UA"/>
              </w:rPr>
              <w:t>Здатність спілкуватися іноземною мовою.</w:t>
            </w:r>
          </w:p>
          <w:p w14:paraId="20F6D928" w14:textId="26BD35C5" w:rsidR="00207A67" w:rsidRPr="00A27B4D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27B4D">
              <w:rPr>
                <w:rFonts w:asciiTheme="majorBidi" w:hAnsiTheme="majorBidi" w:cstheme="majorBidi"/>
                <w:lang w:val="uk-UA"/>
              </w:rPr>
              <w:t>ЗК03.</w:t>
            </w:r>
            <w:r w:rsidR="009F038C" w:rsidRPr="00A27B4D">
              <w:rPr>
                <w:rFonts w:asciiTheme="majorBidi" w:hAnsiTheme="majorBidi" w:cstheme="majorBidi"/>
                <w:lang w:val="uk-UA"/>
              </w:rPr>
              <w:t> </w:t>
            </w:r>
            <w:r w:rsidRPr="00A27B4D">
              <w:rPr>
                <w:rFonts w:asciiTheme="majorBidi" w:hAnsiTheme="majorBidi" w:cstheme="majorBidi"/>
                <w:lang w:val="uk-UA"/>
              </w:rPr>
              <w:t>Здатність бути критичним і самокритичним.</w:t>
            </w:r>
          </w:p>
          <w:p w14:paraId="38F59C70" w14:textId="3C5C5480" w:rsidR="00207A67" w:rsidRPr="00A27B4D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27B4D">
              <w:rPr>
                <w:rFonts w:asciiTheme="majorBidi" w:hAnsiTheme="majorBidi" w:cstheme="majorBidi"/>
                <w:lang w:val="uk-UA"/>
              </w:rPr>
              <w:t>ЗК04. </w:t>
            </w:r>
            <w:r w:rsidR="00207A67" w:rsidRPr="00A27B4D">
              <w:rPr>
                <w:rFonts w:asciiTheme="majorBidi" w:hAnsiTheme="majorBidi" w:cstheme="majorBidi"/>
                <w:lang w:val="uk-UA"/>
              </w:rPr>
      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14:paraId="417F4469" w14:textId="3D2298A1" w:rsidR="00207A67" w:rsidRPr="00A27B4D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27B4D">
              <w:rPr>
                <w:rFonts w:asciiTheme="majorBidi" w:hAnsiTheme="majorBidi" w:cstheme="majorBidi"/>
                <w:lang w:val="uk-UA"/>
              </w:rPr>
              <w:t>ЗК05. </w:t>
            </w:r>
            <w:r w:rsidR="00207A67" w:rsidRPr="00A27B4D">
              <w:rPr>
                <w:rFonts w:asciiTheme="majorBidi" w:hAnsiTheme="majorBidi" w:cstheme="majorBidi"/>
                <w:lang w:val="uk-UA"/>
              </w:rPr>
              <w:t>Здатність використовувати інформаційні та комунікаційні технології.</w:t>
            </w:r>
          </w:p>
          <w:p w14:paraId="4A70542C" w14:textId="4388F13A" w:rsidR="00207A67" w:rsidRPr="00A27B4D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27B4D">
              <w:rPr>
                <w:rFonts w:asciiTheme="majorBidi" w:hAnsiTheme="majorBidi" w:cstheme="majorBidi"/>
                <w:lang w:val="uk-UA"/>
              </w:rPr>
              <w:t>ЗК06.</w:t>
            </w:r>
            <w:r w:rsidR="009F038C" w:rsidRPr="00A27B4D">
              <w:rPr>
                <w:rFonts w:asciiTheme="majorBidi" w:hAnsiTheme="majorBidi" w:cstheme="majorBidi"/>
                <w:lang w:val="uk-UA"/>
              </w:rPr>
              <w:t> </w:t>
            </w:r>
            <w:r w:rsidRPr="00A27B4D">
              <w:rPr>
                <w:rFonts w:asciiTheme="majorBidi" w:hAnsiTheme="majorBidi" w:cstheme="majorBidi"/>
                <w:lang w:val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525A08A1" w14:textId="6495CE40" w:rsidR="00207A67" w:rsidRPr="00A27B4D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27B4D">
              <w:rPr>
                <w:rFonts w:asciiTheme="majorBidi" w:hAnsiTheme="majorBidi" w:cstheme="majorBidi"/>
                <w:lang w:val="uk-UA"/>
              </w:rPr>
              <w:t>ЗК07. </w:t>
            </w:r>
            <w:r w:rsidR="00207A67" w:rsidRPr="00A27B4D">
              <w:rPr>
                <w:rFonts w:asciiTheme="majorBidi" w:hAnsiTheme="majorBidi" w:cstheme="majorBidi"/>
                <w:lang w:val="uk-UA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</w:t>
            </w:r>
            <w:r w:rsidR="00207A67" w:rsidRPr="00A27B4D">
              <w:rPr>
                <w:rFonts w:asciiTheme="majorBidi" w:hAnsiTheme="majorBidi" w:cstheme="majorBidi"/>
                <w:lang w:val="uk-UA"/>
              </w:rPr>
              <w:lastRenderedPageBreak/>
              <w:t>для активного відпочинку та ведення здорового способу життя.</w:t>
            </w:r>
          </w:p>
          <w:p w14:paraId="37F9C5D5" w14:textId="04849D6C" w:rsidR="00C75760" w:rsidRPr="00A27B4D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27B4D">
              <w:rPr>
                <w:rFonts w:asciiTheme="majorBidi" w:hAnsiTheme="majorBidi" w:cstheme="majorBidi"/>
                <w:lang w:val="uk-UA"/>
              </w:rPr>
              <w:t>ЗК08.</w:t>
            </w:r>
            <w:r w:rsidR="009F038C" w:rsidRPr="00A27B4D">
              <w:rPr>
                <w:rFonts w:asciiTheme="majorBidi" w:hAnsiTheme="majorBidi" w:cstheme="majorBidi"/>
                <w:lang w:val="uk-UA"/>
              </w:rPr>
              <w:t> </w:t>
            </w:r>
            <w:r w:rsidR="00C75760" w:rsidRPr="00A27B4D">
              <w:rPr>
                <w:rFonts w:asciiTheme="majorBidi" w:hAnsiTheme="majorBidi" w:cstheme="majorBidi"/>
                <w:lang w:val="uk-UA"/>
              </w:rPr>
              <w:t xml:space="preserve">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="00C75760" w:rsidRPr="00A27B4D">
              <w:rPr>
                <w:rFonts w:asciiTheme="majorBidi" w:hAnsiTheme="majorBidi" w:cstheme="majorBidi"/>
                <w:lang w:val="uk-UA"/>
              </w:rPr>
              <w:t>недоброчесності</w:t>
            </w:r>
            <w:proofErr w:type="spellEnd"/>
            <w:r w:rsidR="00C75760" w:rsidRPr="00A27B4D">
              <w:rPr>
                <w:rFonts w:asciiTheme="majorBidi" w:hAnsiTheme="majorBidi" w:cstheme="majorBidi"/>
                <w:lang w:val="uk-UA"/>
              </w:rPr>
              <w:t>.</w:t>
            </w:r>
          </w:p>
          <w:p w14:paraId="6309F0DD" w14:textId="73E71E5C" w:rsidR="00207A67" w:rsidRPr="00A27B4D" w:rsidRDefault="00C75760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noProof/>
                <w:lang w:val="uk-UA" w:eastAsia="uk-UA"/>
              </w:rPr>
            </w:pPr>
            <w:r w:rsidRPr="00A27B4D">
              <w:rPr>
                <w:rFonts w:asciiTheme="majorBidi" w:hAnsiTheme="majorBidi" w:cstheme="majorBidi"/>
                <w:lang w:val="uk-UA"/>
              </w:rPr>
              <w:t>ЗК09. </w:t>
            </w:r>
            <w:r w:rsidR="00207A67" w:rsidRPr="00A27B4D">
              <w:rPr>
                <w:rFonts w:asciiTheme="majorBidi" w:hAnsiTheme="majorBidi" w:cstheme="majorBidi"/>
                <w:lang w:val="uk-UA"/>
              </w:rPr>
              <w:t>Здатність працювати у міжнародному контексті.</w:t>
            </w:r>
          </w:p>
        </w:tc>
      </w:tr>
      <w:tr w:rsidR="00A27B4D" w:rsidRPr="00A27B4D" w14:paraId="706A93BE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839D" w14:textId="77777777" w:rsidR="00207A67" w:rsidRPr="00A27B4D" w:rsidRDefault="00207A67" w:rsidP="00251371">
            <w:pPr>
              <w:rPr>
                <w:rFonts w:asciiTheme="majorBidi" w:hAnsiTheme="majorBidi" w:cstheme="majorBidi"/>
              </w:rPr>
            </w:pPr>
            <w:r w:rsidRPr="00A27B4D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lastRenderedPageBreak/>
              <w:t>Спеціальні</w:t>
            </w:r>
            <w:r w:rsidR="00CF326F" w:rsidRPr="00A27B4D">
              <w:rPr>
                <w:rFonts w:asciiTheme="majorBidi" w:hAnsiTheme="majorBidi" w:cstheme="majorBidi"/>
              </w:rPr>
              <w:t xml:space="preserve"> </w:t>
            </w:r>
            <w:r w:rsidRPr="00A27B4D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>(фахові,</w:t>
            </w:r>
            <w:r w:rsidR="00CF326F" w:rsidRPr="00A27B4D">
              <w:rPr>
                <w:rFonts w:asciiTheme="majorBidi" w:hAnsiTheme="majorBidi" w:cstheme="majorBidi"/>
              </w:rPr>
              <w:t xml:space="preserve"> </w:t>
            </w:r>
            <w:r w:rsidRPr="00A27B4D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>предметні)</w:t>
            </w:r>
            <w:r w:rsidR="00172E5C" w:rsidRPr="00A27B4D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27B4D">
              <w:rPr>
                <w:rStyle w:val="23"/>
                <w:rFonts w:asciiTheme="majorBidi" w:eastAsia="Calibri" w:hAnsiTheme="majorBidi" w:cstheme="majorBidi"/>
                <w:color w:val="auto"/>
                <w:sz w:val="24"/>
                <w:szCs w:val="24"/>
              </w:rPr>
              <w:t>компетентності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0E93" w14:textId="0D6CBB1D" w:rsidR="00207A67" w:rsidRPr="00A27B4D" w:rsidRDefault="00207A67" w:rsidP="00A66543">
            <w:pPr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</w:t>
            </w:r>
            <w:r w:rsidR="00172E5C"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К01. </w:t>
            </w: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Здатність використовувати </w:t>
            </w:r>
            <w:proofErr w:type="spellStart"/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категорійно</w:t>
            </w:r>
            <w:proofErr w:type="spellEnd"/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-понятійний та аналітично-дослідницький апарат сучасної політичної науки. </w:t>
            </w:r>
          </w:p>
          <w:p w14:paraId="4FD91703" w14:textId="1F530C19" w:rsidR="00207A67" w:rsidRPr="00A27B4D" w:rsidRDefault="00172E5C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СК02. </w:t>
            </w:r>
            <w:r w:rsidR="00207A67"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</w:t>
            </w:r>
          </w:p>
          <w:p w14:paraId="5654A06F" w14:textId="675C1DB2" w:rsidR="00207A67" w:rsidRPr="00A27B4D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СК03.</w:t>
            </w:r>
            <w:r w:rsidR="009F038C"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14:paraId="079BB412" w14:textId="349F3CB2" w:rsidR="00207A67" w:rsidRPr="00A27B4D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СК04.</w:t>
            </w:r>
            <w:r w:rsidR="009F038C"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</w:t>
            </w:r>
          </w:p>
          <w:p w14:paraId="7B57BFAC" w14:textId="63AA7AF7" w:rsidR="00207A67" w:rsidRPr="00A27B4D" w:rsidRDefault="00207A67" w:rsidP="00A66543">
            <w:pPr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СК05.</w:t>
            </w:r>
            <w:r w:rsidR="009F038C"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Здатність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 </w:t>
            </w:r>
          </w:p>
          <w:p w14:paraId="70611EF8" w14:textId="0627C3A5" w:rsidR="00207A67" w:rsidRPr="00A27B4D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СК06.</w:t>
            </w:r>
            <w:r w:rsidR="009F038C"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аналізувати публічну політику на місцевому, національному, європейському та глобальному рівні.</w:t>
            </w:r>
          </w:p>
          <w:p w14:paraId="58EE091A" w14:textId="27A22174" w:rsidR="00207A67" w:rsidRPr="00A27B4D" w:rsidRDefault="00172E5C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СК07. </w:t>
            </w:r>
            <w:r w:rsidR="00207A67"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застосовувати теорії та методи прикладної політології, політичних комунікацій, спеціальних політологічних дисциплін у професійній діяльності.</w:t>
            </w:r>
          </w:p>
          <w:p w14:paraId="3EE011C6" w14:textId="6AA91FEC" w:rsidR="00207A67" w:rsidRPr="00A27B4D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СК08.</w:t>
            </w:r>
            <w:r w:rsidR="009F038C"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конструювати дизайн, розробляти програму та виконувати політологічні дослідження з використанням сучасних методів, технологій та інструментарію політичного аналізу.</w:t>
            </w:r>
          </w:p>
          <w:p w14:paraId="35169EEA" w14:textId="5DAAB41E" w:rsidR="00207A67" w:rsidRPr="00A27B4D" w:rsidRDefault="00172E5C" w:rsidP="00A66543">
            <w:pPr>
              <w:adjustRightInd w:val="0"/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СК09. </w:t>
            </w:r>
            <w:r w:rsidR="00207A67"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Здатність презентувати результати теоретичних і прикладних досліджень для фахівців та нефахівців.</w:t>
            </w:r>
          </w:p>
          <w:p w14:paraId="3FDB4383" w14:textId="78CCD336" w:rsidR="00207A67" w:rsidRPr="00A27B4D" w:rsidRDefault="00172E5C" w:rsidP="00A66543">
            <w:pPr>
              <w:adjustRightInd w:val="0"/>
              <w:ind w:left="849" w:right="185" w:hanging="707"/>
              <w:jc w:val="both"/>
              <w:rPr>
                <w:rFonts w:asciiTheme="majorBidi" w:hAnsiTheme="majorBidi" w:cstheme="majorBidi"/>
                <w:lang w:eastAsia="uk-UA" w:bidi="uk-UA"/>
              </w:rPr>
            </w:pP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СК10. </w:t>
            </w:r>
            <w:r w:rsidR="00207A67" w:rsidRPr="00A27B4D">
              <w:rPr>
                <w:rFonts w:asciiTheme="majorBidi" w:hAnsiTheme="majorBidi" w:cstheme="majorBidi"/>
                <w:noProof/>
                <w:lang w:eastAsia="uk-UA"/>
              </w:rPr>
              <w:t>Здатність аналізувати проблеми у сфері національної безпеки, здійснювати моніторинг соціально-політичної стабі</w:t>
            </w:r>
            <w:r w:rsidR="00CF326F" w:rsidRPr="00A27B4D">
              <w:rPr>
                <w:rFonts w:asciiTheme="majorBidi" w:hAnsiTheme="majorBidi" w:cstheme="majorBidi"/>
                <w:noProof/>
                <w:lang w:eastAsia="uk-UA"/>
              </w:rPr>
              <w:t>льності у прикордонних регіонах.</w:t>
            </w:r>
          </w:p>
          <w:p w14:paraId="59B9BD86" w14:textId="2FCD399C" w:rsidR="00207A67" w:rsidRPr="00A27B4D" w:rsidRDefault="00207A67" w:rsidP="00A66543">
            <w:pPr>
              <w:adjustRightInd w:val="0"/>
              <w:ind w:left="849" w:right="185" w:hanging="707"/>
              <w:jc w:val="both"/>
              <w:rPr>
                <w:rFonts w:asciiTheme="majorBidi" w:hAnsiTheme="majorBidi" w:cstheme="majorBidi"/>
                <w:noProof/>
                <w:lang w:eastAsia="uk-UA"/>
              </w:rPr>
            </w:pP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СК11.</w:t>
            </w:r>
            <w:r w:rsidR="009F038C"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A27B4D">
              <w:rPr>
                <w:rFonts w:asciiTheme="majorBidi" w:hAnsiTheme="majorBidi" w:cstheme="majorBidi"/>
                <w:noProof/>
                <w:lang w:eastAsia="uk-UA"/>
              </w:rPr>
              <w:t xml:space="preserve">Здатність розробляти механізми протистояння політичним ризикам, упереджувати виникнення конфліктних ситуацій у поліетнічному середовищі. </w:t>
            </w:r>
          </w:p>
          <w:p w14:paraId="58E5AB03" w14:textId="77777777" w:rsidR="00207A67" w:rsidRPr="00A27B4D" w:rsidRDefault="00207A67" w:rsidP="00A66543">
            <w:pPr>
              <w:adjustRightInd w:val="0"/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СК12.</w:t>
            </w:r>
            <w:r w:rsidR="00172E5C"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Здатність до виконання </w:t>
            </w:r>
            <w:r w:rsidR="006C473D" w:rsidRPr="00A27B4D">
              <w:rPr>
                <w:rFonts w:asciiTheme="majorBidi" w:hAnsiTheme="majorBidi" w:cstheme="majorBidi"/>
                <w:lang w:eastAsia="uk-UA"/>
              </w:rPr>
              <w:t>політико-</w:t>
            </w:r>
            <w:proofErr w:type="spellStart"/>
            <w:r w:rsidR="006C473D" w:rsidRPr="00A27B4D">
              <w:rPr>
                <w:rFonts w:asciiTheme="majorBidi" w:hAnsiTheme="majorBidi" w:cstheme="majorBidi"/>
                <w:lang w:eastAsia="uk-UA"/>
              </w:rPr>
              <w:t>проє</w:t>
            </w:r>
            <w:r w:rsidRPr="00A27B4D">
              <w:rPr>
                <w:rFonts w:asciiTheme="majorBidi" w:hAnsiTheme="majorBidi" w:cstheme="majorBidi"/>
                <w:lang w:eastAsia="uk-UA"/>
              </w:rPr>
              <w:t>ктувальних</w:t>
            </w:r>
            <w:proofErr w:type="spellEnd"/>
            <w:r w:rsidRPr="00A27B4D">
              <w:rPr>
                <w:rFonts w:asciiTheme="majorBidi" w:hAnsiTheme="majorBidi" w:cstheme="majorBidi"/>
                <w:lang w:eastAsia="uk-UA"/>
              </w:rPr>
              <w:t xml:space="preserve">, організаційних </w:t>
            </w:r>
            <w:r w:rsidR="00C25DBF" w:rsidRPr="00A27B4D">
              <w:rPr>
                <w:rFonts w:asciiTheme="majorBidi" w:hAnsiTheme="majorBidi" w:cstheme="majorBidi"/>
                <w:lang w:eastAsia="uk-UA"/>
              </w:rPr>
              <w:t>і</w:t>
            </w:r>
            <w:r w:rsidRPr="00A27B4D">
              <w:rPr>
                <w:rFonts w:asciiTheme="majorBidi" w:hAnsiTheme="majorBidi" w:cstheme="majorBidi"/>
                <w:lang w:eastAsia="uk-UA"/>
              </w:rPr>
              <w:t xml:space="preserve"> консультаційних  функцій з метою забезпечення </w:t>
            </w:r>
            <w:r w:rsidRPr="00A27B4D">
              <w:rPr>
                <w:rFonts w:asciiTheme="majorBidi" w:hAnsiTheme="majorBidi" w:cstheme="majorBidi"/>
              </w:rPr>
              <w:t>діяльності органів державної влади та органів місцевого самоврядування, політичних суб’єктів і громадських організацій різного рівня.</w:t>
            </w:r>
          </w:p>
          <w:p w14:paraId="45A89BB7" w14:textId="102790AB" w:rsidR="00F637EC" w:rsidRPr="00A27B4D" w:rsidRDefault="00F637EC" w:rsidP="00A66543">
            <w:pPr>
              <w:adjustRightInd w:val="0"/>
              <w:ind w:left="849" w:right="185" w:hanging="707"/>
              <w:jc w:val="both"/>
              <w:rPr>
                <w:rFonts w:asciiTheme="majorBidi" w:hAnsiTheme="majorBidi" w:cstheme="majorBidi"/>
                <w:noProof/>
                <w:lang w:eastAsia="uk-UA"/>
              </w:rPr>
            </w:pPr>
          </w:p>
        </w:tc>
      </w:tr>
      <w:tr w:rsidR="00A27B4D" w:rsidRPr="00A27B4D" w14:paraId="4028A4A1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B2DF2D" w14:textId="77777777" w:rsidR="00207A67" w:rsidRPr="00A27B4D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7 - Програмні результати навчання</w:t>
            </w:r>
          </w:p>
        </w:tc>
      </w:tr>
      <w:tr w:rsidR="00A27B4D" w:rsidRPr="00A27B4D" w14:paraId="05119FB1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81D0" w14:textId="051A880A" w:rsidR="00207A67" w:rsidRPr="00A27B4D" w:rsidRDefault="00207A67" w:rsidP="00FB1A5E">
            <w:pPr>
              <w:ind w:right="185" w:firstLine="134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РН01.</w:t>
            </w:r>
            <w:r w:rsidR="009F038C" w:rsidRPr="00A27B4D">
              <w:rPr>
                <w:rFonts w:asciiTheme="majorBidi" w:hAnsiTheme="majorBidi" w:cstheme="majorBidi"/>
              </w:rPr>
              <w:t> </w:t>
            </w:r>
            <w:r w:rsidRPr="00A27B4D">
              <w:rPr>
                <w:rFonts w:asciiTheme="majorBidi" w:hAnsiTheme="majorBidi" w:cstheme="majorBidi"/>
              </w:rPr>
              <w:t>Розуміти предметну область, етичні та правові засади професійної діяльності.</w:t>
            </w:r>
          </w:p>
          <w:p w14:paraId="2FC0F3C9" w14:textId="472905B0" w:rsidR="00CF326F" w:rsidRPr="00A27B4D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РН02.</w:t>
            </w:r>
            <w:r w:rsidR="009F038C" w:rsidRPr="00A27B4D">
              <w:rPr>
                <w:rFonts w:asciiTheme="majorBidi" w:hAnsiTheme="majorBidi" w:cstheme="majorBidi"/>
              </w:rPr>
              <w:t> </w:t>
            </w:r>
            <w:r w:rsidRPr="00A27B4D">
              <w:rPr>
                <w:rFonts w:asciiTheme="majorBidi" w:hAnsiTheme="majorBidi" w:cstheme="majorBidi"/>
              </w:rPr>
              <w:t>Вільно спілкуватися державною та однією з іноземних мов усно і письмово у професійній діяльності.</w:t>
            </w:r>
          </w:p>
          <w:p w14:paraId="18553D2A" w14:textId="19730515" w:rsidR="00CF326F" w:rsidRPr="00A27B4D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РН03.</w:t>
            </w:r>
            <w:r w:rsidR="009F038C" w:rsidRPr="00A27B4D">
              <w:rPr>
                <w:rFonts w:asciiTheme="majorBidi" w:hAnsiTheme="majorBidi" w:cstheme="majorBidi"/>
              </w:rPr>
              <w:t> </w:t>
            </w:r>
            <w:r w:rsidRPr="00A27B4D">
              <w:rPr>
                <w:rFonts w:asciiTheme="majorBidi" w:hAnsiTheme="majorBidi" w:cstheme="majorBidi"/>
              </w:rPr>
              <w:t>Вміти критично мислити у сфері професійної діяльності.</w:t>
            </w:r>
          </w:p>
          <w:p w14:paraId="19183141" w14:textId="6BCEF68E" w:rsidR="00CF326F" w:rsidRPr="00A27B4D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lastRenderedPageBreak/>
              <w:t>РН04.</w:t>
            </w:r>
            <w:r w:rsidR="009F038C" w:rsidRPr="00A27B4D">
              <w:rPr>
                <w:rFonts w:asciiTheme="majorBidi" w:hAnsiTheme="majorBidi" w:cstheme="majorBidi"/>
              </w:rPr>
              <w:t> </w:t>
            </w:r>
            <w:r w:rsidRPr="00A27B4D">
              <w:rPr>
                <w:rFonts w:asciiTheme="majorBidi" w:hAnsiTheme="majorBidi" w:cstheme="majorBidi"/>
              </w:rPr>
              <w:t>Мати навички професійної комунікації.</w:t>
            </w:r>
          </w:p>
          <w:p w14:paraId="5026388B" w14:textId="04093F2B" w:rsidR="00CF326F" w:rsidRPr="00A27B4D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РН05.</w:t>
            </w:r>
            <w:r w:rsidR="009F038C" w:rsidRPr="00A27B4D">
              <w:rPr>
                <w:rFonts w:asciiTheme="majorBidi" w:hAnsiTheme="majorBidi" w:cstheme="majorBidi"/>
              </w:rPr>
              <w:t> </w:t>
            </w:r>
            <w:r w:rsidRPr="00A27B4D">
              <w:rPr>
                <w:rFonts w:asciiTheme="majorBidi" w:hAnsiTheme="majorBidi" w:cstheme="majorBidi"/>
              </w:rPr>
              <w:t>Вміти використовувати інформаційні та комунікаційні технології у професійній діяльності.</w:t>
            </w:r>
          </w:p>
          <w:p w14:paraId="65541398" w14:textId="1B5B750B" w:rsidR="00CF326F" w:rsidRPr="00A27B4D" w:rsidRDefault="00172E5C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РН06. </w:t>
            </w:r>
            <w:r w:rsidR="00CF326F" w:rsidRPr="00A27B4D">
              <w:rPr>
                <w:rFonts w:asciiTheme="majorBidi" w:hAnsiTheme="majorBidi" w:cstheme="majorBidi"/>
              </w:rPr>
              <w:t>Знати свої права та обов’язки як члена демократичного суспільства та використовувати їх у професійній діяльності.</w:t>
            </w:r>
          </w:p>
          <w:p w14:paraId="6580AC05" w14:textId="4A2BE161" w:rsidR="00CF326F" w:rsidRPr="00A27B4D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РН07.</w:t>
            </w:r>
            <w:r w:rsidR="009F038C" w:rsidRPr="00A27B4D">
              <w:rPr>
                <w:rFonts w:asciiTheme="majorBidi" w:hAnsiTheme="majorBidi" w:cstheme="majorBidi"/>
              </w:rPr>
              <w:t> </w:t>
            </w:r>
            <w:r w:rsidRPr="00A27B4D">
              <w:rPr>
                <w:rFonts w:asciiTheme="majorBidi" w:hAnsiTheme="majorBidi" w:cstheme="majorBidi"/>
              </w:rPr>
              <w:t>Розуміти історію, закономірності та етапи розвитку предметної сфери політології, знати її цінності та досягнення.</w:t>
            </w:r>
          </w:p>
          <w:p w14:paraId="14543B0C" w14:textId="5AE94F11" w:rsidR="00CF326F" w:rsidRPr="00A27B4D" w:rsidRDefault="00172E5C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РН08. </w:t>
            </w:r>
            <w:r w:rsidR="00CF326F" w:rsidRPr="00A27B4D">
              <w:rPr>
                <w:rFonts w:asciiTheme="majorBidi" w:hAnsiTheme="majorBidi" w:cstheme="majorBidi"/>
              </w:rPr>
              <w:t xml:space="preserve">Вміти використовувати базовий </w:t>
            </w:r>
            <w:proofErr w:type="spellStart"/>
            <w:r w:rsidR="00CF326F" w:rsidRPr="00A27B4D">
              <w:rPr>
                <w:rFonts w:asciiTheme="majorBidi" w:hAnsiTheme="majorBidi" w:cstheme="majorBidi"/>
              </w:rPr>
              <w:t>категорійно</w:t>
            </w:r>
            <w:proofErr w:type="spellEnd"/>
            <w:r w:rsidR="00CF326F" w:rsidRPr="00A27B4D">
              <w:rPr>
                <w:rFonts w:asciiTheme="majorBidi" w:hAnsiTheme="majorBidi" w:cstheme="majorBidi"/>
              </w:rPr>
              <w:t>-понятійний та аналітично- дослідницький апарат сучасної політичної науки.</w:t>
            </w:r>
          </w:p>
          <w:p w14:paraId="7E69FF2A" w14:textId="438B38DC" w:rsidR="00CF326F" w:rsidRPr="00A27B4D" w:rsidRDefault="00172E5C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РН09. </w:t>
            </w:r>
            <w:r w:rsidR="00CF326F" w:rsidRPr="00A27B4D">
              <w:rPr>
                <w:rFonts w:asciiTheme="majorBidi" w:hAnsiTheme="majorBidi" w:cstheme="majorBidi"/>
              </w:rPr>
              <w:t>Вміти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</w:t>
            </w:r>
          </w:p>
          <w:p w14:paraId="436EFD39" w14:textId="24C7BAC2" w:rsidR="00CF326F" w:rsidRPr="00A27B4D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РН10.</w:t>
            </w:r>
            <w:r w:rsidR="009F038C" w:rsidRPr="00A27B4D">
              <w:rPr>
                <w:rFonts w:asciiTheme="majorBidi" w:hAnsiTheme="majorBidi" w:cstheme="majorBidi"/>
              </w:rPr>
              <w:t> </w:t>
            </w:r>
            <w:r w:rsidRPr="00A27B4D">
              <w:rPr>
                <w:rFonts w:asciiTheme="majorBidi" w:hAnsiTheme="majorBidi" w:cstheme="majorBidi"/>
              </w:rPr>
              <w:t>Вміти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14:paraId="13F53D11" w14:textId="6064F08B" w:rsidR="00CF326F" w:rsidRPr="00A27B4D" w:rsidRDefault="00172E5C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РН11. </w:t>
            </w:r>
            <w:r w:rsidR="00CF326F" w:rsidRPr="00A27B4D">
              <w:rPr>
                <w:rFonts w:asciiTheme="majorBidi" w:hAnsiTheme="majorBidi" w:cstheme="majorBidi"/>
              </w:rPr>
              <w:t>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</w:t>
            </w:r>
          </w:p>
          <w:p w14:paraId="423461FC" w14:textId="05D92411" w:rsidR="00CF326F" w:rsidRPr="00A27B4D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РН12.</w:t>
            </w:r>
            <w:r w:rsidR="009F038C" w:rsidRPr="00A27B4D">
              <w:rPr>
                <w:rFonts w:asciiTheme="majorBidi" w:hAnsiTheme="majorBidi" w:cstheme="majorBidi"/>
              </w:rPr>
              <w:t> </w:t>
            </w:r>
            <w:r w:rsidRPr="00A27B4D">
              <w:rPr>
                <w:rFonts w:asciiTheme="majorBidi" w:hAnsiTheme="majorBidi" w:cstheme="majorBidi"/>
              </w:rPr>
              <w:t>Вміти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</w:t>
            </w:r>
          </w:p>
          <w:p w14:paraId="6E9FCBD9" w14:textId="775E1AB3" w:rsidR="00CF326F" w:rsidRPr="00A27B4D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РН13.</w:t>
            </w:r>
            <w:r w:rsidR="009F038C" w:rsidRPr="00A27B4D">
              <w:rPr>
                <w:rFonts w:asciiTheme="majorBidi" w:hAnsiTheme="majorBidi" w:cstheme="majorBidi"/>
              </w:rPr>
              <w:t> </w:t>
            </w:r>
            <w:r w:rsidRPr="00A27B4D">
              <w:rPr>
                <w:rFonts w:asciiTheme="majorBidi" w:hAnsiTheme="majorBidi" w:cstheme="majorBidi"/>
              </w:rPr>
              <w:t>Вміти аналізувати публічну політику на місцевому, національному, європейському та глобальному рівні.</w:t>
            </w:r>
          </w:p>
          <w:p w14:paraId="035C32BB" w14:textId="48E77FA0" w:rsidR="00CF326F" w:rsidRPr="00A27B4D" w:rsidRDefault="00CF326F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РН14.</w:t>
            </w:r>
            <w:r w:rsidR="009F038C" w:rsidRPr="00A27B4D">
              <w:rPr>
                <w:rFonts w:asciiTheme="majorBidi" w:hAnsiTheme="majorBidi" w:cstheme="majorBidi"/>
              </w:rPr>
              <w:t> </w:t>
            </w:r>
            <w:r w:rsidRPr="00A27B4D">
              <w:rPr>
                <w:rFonts w:asciiTheme="majorBidi" w:hAnsiTheme="majorBidi" w:cstheme="majorBidi"/>
              </w:rPr>
              <w:t>Застосовувати теорії та методи прикладної політології, політичних комунікацій, спеціальних політологічних дисциплін у професійній діяльності.</w:t>
            </w:r>
          </w:p>
          <w:p w14:paraId="0312DCD2" w14:textId="4D42BB48" w:rsidR="00CF326F" w:rsidRPr="00A27B4D" w:rsidRDefault="00172E5C" w:rsidP="00841362">
            <w:pPr>
              <w:ind w:left="845" w:right="187" w:hanging="709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РН15. </w:t>
            </w:r>
            <w:r w:rsidR="00CF326F" w:rsidRPr="00A27B4D">
              <w:rPr>
                <w:rFonts w:asciiTheme="majorBidi" w:hAnsiTheme="majorBidi" w:cstheme="majorBidi"/>
              </w:rPr>
              <w:t>Конструювати дизайн, розробляти програму та виконувати політологічні дослідження з використанням сучасних методів, технологій та інструментарію політичного аналізу.</w:t>
            </w:r>
          </w:p>
          <w:p w14:paraId="05AE1033" w14:textId="56B7CFE9" w:rsidR="00CF326F" w:rsidRPr="00A27B4D" w:rsidRDefault="00CF326F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РН16.</w:t>
            </w:r>
            <w:r w:rsidR="009F038C" w:rsidRPr="00A27B4D">
              <w:rPr>
                <w:rFonts w:asciiTheme="majorBidi" w:hAnsiTheme="majorBidi" w:cstheme="majorBidi"/>
              </w:rPr>
              <w:t> </w:t>
            </w:r>
            <w:r w:rsidRPr="00A27B4D">
              <w:rPr>
                <w:rFonts w:asciiTheme="majorBidi" w:hAnsiTheme="majorBidi" w:cstheme="majorBidi"/>
              </w:rPr>
              <w:t>Презентувати результати теоретичних і прикладних досліджень фахівцям і широкій аудиторії, засобам масової інформації, експертам з інших галузей знань.</w:t>
            </w:r>
          </w:p>
          <w:p w14:paraId="01B038F1" w14:textId="60702ED1" w:rsidR="00CF326F" w:rsidRPr="00A27B4D" w:rsidRDefault="00172E5C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РН17.  </w:t>
            </w:r>
            <w:r w:rsidR="00CF326F" w:rsidRPr="00A27B4D">
              <w:rPr>
                <w:rFonts w:asciiTheme="majorBidi" w:hAnsiTheme="majorBidi" w:cstheme="majorBidi"/>
              </w:rPr>
              <w:t xml:space="preserve">Знати теоретичні, методологічні </w:t>
            </w:r>
            <w:r w:rsidR="00896A6F" w:rsidRPr="00A27B4D">
              <w:rPr>
                <w:rFonts w:asciiTheme="majorBidi" w:hAnsiTheme="majorBidi" w:cstheme="majorBidi"/>
              </w:rPr>
              <w:t>та</w:t>
            </w:r>
            <w:r w:rsidR="00CF326F" w:rsidRPr="00A27B4D">
              <w:rPr>
                <w:rFonts w:asciiTheme="majorBidi" w:hAnsiTheme="majorBidi" w:cstheme="majorBidi"/>
              </w:rPr>
              <w:t xml:space="preserve"> практичні аспекти здійснення аналізу соціально-політичної стабільності у прикордонних регіонах</w:t>
            </w:r>
            <w:r w:rsidR="003A62B4" w:rsidRPr="00A27B4D">
              <w:rPr>
                <w:rFonts w:asciiTheme="majorBidi" w:hAnsiTheme="majorBidi" w:cstheme="majorBidi"/>
              </w:rPr>
              <w:t>.</w:t>
            </w:r>
          </w:p>
          <w:p w14:paraId="608539CD" w14:textId="01F661AF" w:rsidR="00CF326F" w:rsidRPr="00A27B4D" w:rsidRDefault="00172E5C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РН18. </w:t>
            </w:r>
            <w:r w:rsidR="00CF326F" w:rsidRPr="00A27B4D">
              <w:rPr>
                <w:rFonts w:asciiTheme="majorBidi" w:hAnsiTheme="majorBidi" w:cstheme="majorBidi"/>
              </w:rPr>
              <w:t xml:space="preserve">Уміти розробляти комплексні заходи, пропозиції та рекомендації з метою упередження виникнення конфліктних ситуацій у </w:t>
            </w:r>
            <w:proofErr w:type="spellStart"/>
            <w:r w:rsidR="00CF326F" w:rsidRPr="00A27B4D">
              <w:rPr>
                <w:rFonts w:asciiTheme="majorBidi" w:hAnsiTheme="majorBidi" w:cstheme="majorBidi"/>
              </w:rPr>
              <w:t>поліетнічних</w:t>
            </w:r>
            <w:proofErr w:type="spellEnd"/>
            <w:r w:rsidR="00CF326F" w:rsidRPr="00A27B4D">
              <w:rPr>
                <w:rFonts w:asciiTheme="majorBidi" w:hAnsiTheme="majorBidi" w:cstheme="majorBidi"/>
              </w:rPr>
              <w:t xml:space="preserve"> регіонах.</w:t>
            </w:r>
          </w:p>
          <w:p w14:paraId="72074A43" w14:textId="4E3A5BC5" w:rsidR="00CF326F" w:rsidRPr="00A27B4D" w:rsidRDefault="00CF326F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РН19.</w:t>
            </w:r>
            <w:r w:rsidR="009F038C" w:rsidRPr="00A27B4D">
              <w:rPr>
                <w:rFonts w:asciiTheme="majorBidi" w:hAnsiTheme="majorBidi" w:cstheme="majorBidi"/>
              </w:rPr>
              <w:t> </w:t>
            </w:r>
            <w:r w:rsidRPr="00A27B4D">
              <w:rPr>
                <w:rFonts w:asciiTheme="majorBidi" w:hAnsiTheme="majorBidi" w:cstheme="majorBidi"/>
              </w:rPr>
              <w:t>Вміти визначати національні пріоритети та інтереси України, з урахуванням безпекової складової в умовах викликів, ризиків і загроз, у тому числі зовнішніх.</w:t>
            </w:r>
          </w:p>
          <w:p w14:paraId="1CB8DFA8" w14:textId="751CB1FF" w:rsidR="00172E5C" w:rsidRPr="00A27B4D" w:rsidRDefault="00172E5C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РН20.  </w:t>
            </w:r>
            <w:r w:rsidR="00CF326F" w:rsidRPr="00A27B4D">
              <w:rPr>
                <w:rFonts w:asciiTheme="majorBidi" w:hAnsiTheme="majorBidi" w:cstheme="majorBidi"/>
              </w:rPr>
              <w:t>Проводити експертизи та виконувати консультаційні функції для органів державної влади та органів місцевого самоврядування, політичних суб’єктів і громадських організацій наці</w:t>
            </w:r>
            <w:r w:rsidRPr="00A27B4D">
              <w:rPr>
                <w:rFonts w:asciiTheme="majorBidi" w:hAnsiTheme="majorBidi" w:cstheme="majorBidi"/>
              </w:rPr>
              <w:t>онального і міжнародного рівня.</w:t>
            </w:r>
          </w:p>
          <w:p w14:paraId="7B68F87C" w14:textId="41A4F748" w:rsidR="00C50A69" w:rsidRPr="00A27B4D" w:rsidRDefault="006C473D" w:rsidP="009A5A36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РН21.</w:t>
            </w:r>
            <w:r w:rsidR="009F038C" w:rsidRPr="00A27B4D">
              <w:rPr>
                <w:rFonts w:asciiTheme="majorBidi" w:hAnsiTheme="majorBidi" w:cstheme="majorBidi"/>
              </w:rPr>
              <w:t> </w:t>
            </w:r>
            <w:r w:rsidRPr="00A27B4D">
              <w:rPr>
                <w:rFonts w:asciiTheme="majorBidi" w:hAnsiTheme="majorBidi" w:cstheme="majorBidi"/>
              </w:rPr>
              <w:t>Виконувати політико-</w:t>
            </w:r>
            <w:proofErr w:type="spellStart"/>
            <w:r w:rsidRPr="00A27B4D">
              <w:rPr>
                <w:rFonts w:asciiTheme="majorBidi" w:hAnsiTheme="majorBidi" w:cstheme="majorBidi"/>
              </w:rPr>
              <w:t>проє</w:t>
            </w:r>
            <w:r w:rsidR="00CF326F" w:rsidRPr="00A27B4D">
              <w:rPr>
                <w:rFonts w:asciiTheme="majorBidi" w:hAnsiTheme="majorBidi" w:cstheme="majorBidi"/>
              </w:rPr>
              <w:t>ктувальні</w:t>
            </w:r>
            <w:proofErr w:type="spellEnd"/>
            <w:r w:rsidR="00CF326F" w:rsidRPr="00A27B4D">
              <w:rPr>
                <w:rFonts w:asciiTheme="majorBidi" w:hAnsiTheme="majorBidi" w:cstheme="majorBidi"/>
              </w:rPr>
              <w:t xml:space="preserve"> та організаційні функції, будувати стратегію виборчої кампанії, управляти партійною діяльністю, формувати імідж політичних суб’єктів.</w:t>
            </w:r>
          </w:p>
        </w:tc>
      </w:tr>
      <w:tr w:rsidR="00A27B4D" w:rsidRPr="00A27B4D" w14:paraId="689AB5A7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7F97C" w14:textId="77777777" w:rsidR="00207A67" w:rsidRPr="00A27B4D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8 - Ресурсне забезпечення реалізації програми</w:t>
            </w:r>
          </w:p>
        </w:tc>
      </w:tr>
      <w:tr w:rsidR="00A27B4D" w:rsidRPr="00A27B4D" w14:paraId="6868B9ED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BCEF" w14:textId="77777777" w:rsidR="00207A67" w:rsidRPr="00A27B4D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DA90" w14:textId="01C37B0D" w:rsidR="00A51B68" w:rsidRPr="00A27B4D" w:rsidRDefault="006C473D" w:rsidP="00A51B68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eastAsia="Calibri" w:hAnsiTheme="majorBidi" w:cstheme="majorBidi"/>
              </w:rPr>
            </w:pPr>
            <w:r w:rsidRPr="00A27B4D">
              <w:rPr>
                <w:rFonts w:asciiTheme="majorBidi" w:eastAsia="Calibri" w:hAnsiTheme="majorBidi" w:cstheme="majorBidi"/>
              </w:rPr>
              <w:t xml:space="preserve">Склад </w:t>
            </w:r>
            <w:r w:rsidR="003058BE" w:rsidRPr="00A27B4D">
              <w:rPr>
                <w:rFonts w:asciiTheme="majorBidi" w:eastAsia="Calibri" w:hAnsiTheme="majorBidi" w:cstheme="majorBidi"/>
              </w:rPr>
              <w:t>робочої</w:t>
            </w:r>
            <w:r w:rsidR="00207A67" w:rsidRPr="00A27B4D">
              <w:rPr>
                <w:rFonts w:asciiTheme="majorBidi" w:eastAsia="Calibri" w:hAnsiTheme="majorBidi" w:cstheme="majorBidi"/>
              </w:rPr>
              <w:t xml:space="preserve"> групи освітньої програми, професорсько-викладацький склад, що </w:t>
            </w:r>
            <w:r w:rsidR="00896A6F" w:rsidRPr="00A27B4D">
              <w:rPr>
                <w:rFonts w:asciiTheme="majorBidi" w:eastAsia="Calibri" w:hAnsiTheme="majorBidi" w:cstheme="majorBidi"/>
              </w:rPr>
              <w:t>залучений</w:t>
            </w:r>
            <w:r w:rsidR="00207A67" w:rsidRPr="00A27B4D">
              <w:rPr>
                <w:rFonts w:asciiTheme="majorBidi" w:eastAsia="Calibri" w:hAnsiTheme="majorBidi" w:cstheme="majorBidi"/>
              </w:rPr>
              <w:t xml:space="preserve"> до викладання навчальних дисциплін за спеціальністю відповіда</w:t>
            </w:r>
            <w:r w:rsidR="00896A6F" w:rsidRPr="00A27B4D">
              <w:rPr>
                <w:rFonts w:asciiTheme="majorBidi" w:eastAsia="Calibri" w:hAnsiTheme="majorBidi" w:cstheme="majorBidi"/>
              </w:rPr>
              <w:t>ють</w:t>
            </w:r>
            <w:r w:rsidR="00207A67" w:rsidRPr="00A27B4D">
              <w:rPr>
                <w:rFonts w:asciiTheme="majorBidi" w:eastAsia="Calibri" w:hAnsiTheme="majorBidi" w:cstheme="majorBidi"/>
              </w:rPr>
              <w:t xml:space="preserve"> Ліцензійним умовам провадження освітньої діяльності на першому (бакалаврському) рівні вищої освіти.</w:t>
            </w:r>
            <w:r w:rsidR="00A51B68" w:rsidRPr="00A27B4D">
              <w:rPr>
                <w:rFonts w:asciiTheme="majorBidi" w:eastAsia="Calibri" w:hAnsiTheme="majorBidi" w:cstheme="majorBidi"/>
              </w:rPr>
              <w:t xml:space="preserve"> </w:t>
            </w:r>
            <w:r w:rsidR="00A51B68" w:rsidRPr="00A27B4D">
              <w:t xml:space="preserve">Можлива участь у  освітньому  процесі фахівців-практиків  і закордонних </w:t>
            </w:r>
            <w:r w:rsidR="00BA3E59" w:rsidRPr="00A27B4D">
              <w:t>викладачів</w:t>
            </w:r>
            <w:r w:rsidR="00A51B68" w:rsidRPr="00A27B4D">
              <w:t xml:space="preserve">.  </w:t>
            </w:r>
          </w:p>
        </w:tc>
      </w:tr>
      <w:tr w:rsidR="00A27B4D" w:rsidRPr="00A27B4D" w14:paraId="6D647C2A" w14:textId="77777777" w:rsidTr="00905E69">
        <w:trPr>
          <w:trHeight w:val="6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9D6E" w14:textId="77777777" w:rsidR="00207A67" w:rsidRPr="00A27B4D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40C0" w14:textId="77777777" w:rsidR="00207A67" w:rsidRPr="00A27B4D" w:rsidRDefault="00207A67" w:rsidP="00A66543">
            <w:pPr>
              <w:adjustRightInd w:val="0"/>
              <w:ind w:left="138" w:right="185"/>
              <w:jc w:val="both"/>
              <w:rPr>
                <w:rFonts w:asciiTheme="majorBidi" w:eastAsia="Calibri" w:hAnsiTheme="majorBidi" w:cstheme="majorBidi"/>
              </w:rPr>
            </w:pPr>
            <w:r w:rsidRPr="00A27B4D">
              <w:rPr>
                <w:rFonts w:asciiTheme="majorBidi" w:eastAsia="Calibri" w:hAnsiTheme="majorBidi" w:cstheme="majorBidi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встановленим вимогам. </w:t>
            </w:r>
          </w:p>
          <w:p w14:paraId="4E4E0401" w14:textId="77777777" w:rsidR="00207A67" w:rsidRPr="00A27B4D" w:rsidRDefault="00207A67" w:rsidP="00A66543">
            <w:pPr>
              <w:adjustRightInd w:val="0"/>
              <w:ind w:left="138" w:right="185"/>
              <w:jc w:val="both"/>
              <w:rPr>
                <w:rFonts w:asciiTheme="majorBidi" w:eastAsia="Calibri" w:hAnsiTheme="majorBidi" w:cstheme="majorBidi"/>
              </w:rPr>
            </w:pPr>
            <w:r w:rsidRPr="00A27B4D">
              <w:rPr>
                <w:rFonts w:asciiTheme="majorBidi" w:eastAsia="Calibri" w:hAnsiTheme="majorBidi" w:cstheme="majorBidi"/>
              </w:rPr>
              <w:t xml:space="preserve">Наявна необхідна соціально-побутова інфраструктура: </w:t>
            </w:r>
            <w:r w:rsidRPr="00A27B4D">
              <w:rPr>
                <w:rFonts w:asciiTheme="majorBidi" w:eastAsia="Calibri" w:hAnsiTheme="majorBidi" w:cstheme="majorBidi"/>
              </w:rPr>
              <w:lastRenderedPageBreak/>
              <w:t xml:space="preserve">гуртожитки, бібліотеки, пункти харчування, спортивні майданчики, спортивний комплекс, басейн. </w:t>
            </w:r>
          </w:p>
          <w:p w14:paraId="21FC76C1" w14:textId="4968DCE4" w:rsidR="00207A67" w:rsidRPr="00A27B4D" w:rsidRDefault="00207A67" w:rsidP="00A66543">
            <w:pPr>
              <w:adjustRightInd w:val="0"/>
              <w:ind w:left="138" w:right="185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eastAsia="Calibri" w:hAnsiTheme="majorBidi" w:cstheme="majorBidi"/>
              </w:rPr>
              <w:t xml:space="preserve">Для проведення практичних </w:t>
            </w:r>
            <w:r w:rsidR="00CC5A49" w:rsidRPr="00A27B4D">
              <w:rPr>
                <w:rFonts w:asciiTheme="majorBidi" w:eastAsia="Calibri" w:hAnsiTheme="majorBidi" w:cstheme="majorBidi"/>
              </w:rPr>
              <w:t>занять</w:t>
            </w:r>
            <w:r w:rsidRPr="00A27B4D">
              <w:rPr>
                <w:rFonts w:asciiTheme="majorBidi" w:eastAsia="Calibri" w:hAnsiTheme="majorBidi" w:cstheme="majorBidi"/>
              </w:rPr>
              <w:t>,</w:t>
            </w:r>
            <w:r w:rsidR="00CC5A49" w:rsidRPr="00A27B4D">
              <w:rPr>
                <w:rFonts w:asciiTheme="majorBidi" w:eastAsia="Calibri" w:hAnsiTheme="majorBidi" w:cstheme="majorBidi"/>
              </w:rPr>
              <w:t xml:space="preserve"> </w:t>
            </w:r>
            <w:r w:rsidR="00CC5A49" w:rsidRPr="00A27B4D">
              <w:rPr>
                <w:rFonts w:asciiTheme="majorBidi" w:hAnsiTheme="majorBidi" w:cstheme="majorBidi"/>
              </w:rPr>
              <w:t xml:space="preserve">дистанційної комунікації, </w:t>
            </w:r>
            <w:r w:rsidRPr="00A27B4D">
              <w:rPr>
                <w:rFonts w:asciiTheme="majorBidi" w:eastAsia="Calibri" w:hAnsiTheme="majorBidi" w:cstheme="majorBidi"/>
              </w:rPr>
              <w:t xml:space="preserve">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</w:t>
            </w:r>
            <w:r w:rsidRPr="00A27B4D">
              <w:rPr>
                <w:rFonts w:asciiTheme="majorBidi" w:hAnsiTheme="majorBidi" w:cstheme="majorBidi"/>
              </w:rPr>
              <w:t>.</w:t>
            </w:r>
          </w:p>
        </w:tc>
      </w:tr>
      <w:tr w:rsidR="00A27B4D" w:rsidRPr="00A27B4D" w14:paraId="3F7A6307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DFC" w14:textId="77777777" w:rsidR="00207A67" w:rsidRPr="00A27B4D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C795" w14:textId="77777777" w:rsidR="00207A67" w:rsidRPr="00A27B4D" w:rsidRDefault="00207A67" w:rsidP="00D31FA6">
            <w:pPr>
              <w:pStyle w:val="Default"/>
              <w:numPr>
                <w:ilvl w:val="0"/>
                <w:numId w:val="1"/>
              </w:numPr>
              <w:ind w:left="329" w:right="185" w:hanging="283"/>
              <w:jc w:val="both"/>
              <w:rPr>
                <w:rFonts w:asciiTheme="majorBidi" w:eastAsia="Calibri" w:hAnsiTheme="majorBidi" w:cstheme="majorBidi"/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офіційний веб-сайт </w:t>
            </w:r>
            <w:hyperlink r:id="rId18" w:history="1">
              <w:r w:rsidRPr="00A27B4D">
                <w:rPr>
                  <w:rStyle w:val="a7"/>
                  <w:rFonts w:asciiTheme="majorBidi" w:hAnsiTheme="majorBidi" w:cstheme="majorBidi"/>
                  <w:color w:val="auto"/>
                  <w:lang w:val="uk-UA"/>
                </w:rPr>
                <w:t>http://www.uzhnu.edu.ua</w:t>
              </w:r>
            </w:hyperlink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 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540F9391" w14:textId="77777777" w:rsidR="00207A67" w:rsidRPr="00A27B4D" w:rsidRDefault="00207A67" w:rsidP="00D31FA6">
            <w:pPr>
              <w:pStyle w:val="Default"/>
              <w:numPr>
                <w:ilvl w:val="0"/>
                <w:numId w:val="1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необмежений доступ до мережі Інтернет; </w:t>
            </w:r>
          </w:p>
          <w:p w14:paraId="749D05DA" w14:textId="77777777" w:rsidR="00207A67" w:rsidRPr="00A27B4D" w:rsidRDefault="00207A67" w:rsidP="00D31FA6">
            <w:pPr>
              <w:pStyle w:val="Default"/>
              <w:numPr>
                <w:ilvl w:val="0"/>
                <w:numId w:val="1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наукова бібліотека, читальні зали; </w:t>
            </w:r>
          </w:p>
          <w:p w14:paraId="46F676C7" w14:textId="71B0CD1C" w:rsidR="00207A67" w:rsidRPr="00A27B4D" w:rsidRDefault="00207A67" w:rsidP="00D31FA6">
            <w:pPr>
              <w:pStyle w:val="Default"/>
              <w:numPr>
                <w:ilvl w:val="0"/>
                <w:numId w:val="1"/>
              </w:numPr>
              <w:ind w:left="329" w:right="185" w:hanging="283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віртуальне навчальне середовище </w:t>
            </w:r>
            <w:r w:rsidR="005D6D05" w:rsidRPr="00A27B4D">
              <w:rPr>
                <w:rFonts w:asciiTheme="majorBidi" w:hAnsiTheme="majorBidi" w:cstheme="majorBidi"/>
                <w:color w:val="auto"/>
                <w:lang w:val="uk-UA"/>
              </w:rPr>
              <w:t>E-</w:t>
            </w:r>
            <w:proofErr w:type="spellStart"/>
            <w:r w:rsidR="005D6D05" w:rsidRPr="00A27B4D">
              <w:rPr>
                <w:rFonts w:asciiTheme="majorBidi" w:hAnsiTheme="majorBidi" w:cstheme="majorBidi"/>
                <w:color w:val="auto"/>
                <w:lang w:val="uk-UA"/>
              </w:rPr>
              <w:t>learn</w:t>
            </w:r>
            <w:proofErr w:type="spellEnd"/>
            <w:r w:rsidR="005D6D05"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, </w:t>
            </w:r>
            <w:proofErr w:type="spellStart"/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>Moodle</w:t>
            </w:r>
            <w:proofErr w:type="spellEnd"/>
            <w:r w:rsidR="00FA531A"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, електронний </w:t>
            </w:r>
            <w:proofErr w:type="spellStart"/>
            <w:r w:rsidR="00FA531A" w:rsidRPr="00A27B4D">
              <w:rPr>
                <w:rFonts w:asciiTheme="majorBidi" w:hAnsiTheme="majorBidi" w:cstheme="majorBidi"/>
                <w:color w:val="auto"/>
                <w:lang w:val="uk-UA"/>
              </w:rPr>
              <w:t>репозитарій</w:t>
            </w:r>
            <w:proofErr w:type="spellEnd"/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; </w:t>
            </w:r>
          </w:p>
          <w:p w14:paraId="7837906C" w14:textId="30D14079" w:rsidR="00207A67" w:rsidRPr="00A27B4D" w:rsidRDefault="00207A67" w:rsidP="00D31FA6">
            <w:pPr>
              <w:pStyle w:val="Default"/>
              <w:numPr>
                <w:ilvl w:val="0"/>
                <w:numId w:val="1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навчальні плани; </w:t>
            </w:r>
          </w:p>
          <w:p w14:paraId="06AC812A" w14:textId="77777777" w:rsidR="00207A67" w:rsidRPr="00A27B4D" w:rsidRDefault="00207A67" w:rsidP="00D31FA6">
            <w:pPr>
              <w:pStyle w:val="Default"/>
              <w:numPr>
                <w:ilvl w:val="0"/>
                <w:numId w:val="1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графіки навчального процесу; </w:t>
            </w:r>
          </w:p>
          <w:p w14:paraId="22E3DA89" w14:textId="070038F5" w:rsidR="00207A67" w:rsidRPr="00A27B4D" w:rsidRDefault="00CC5A49" w:rsidP="00D31FA6">
            <w:pPr>
              <w:pStyle w:val="Default"/>
              <w:numPr>
                <w:ilvl w:val="0"/>
                <w:numId w:val="1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>робочі програми</w:t>
            </w:r>
            <w:r w:rsidR="00D116C2"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 навчальних дисциплін</w:t>
            </w:r>
            <w:r w:rsidR="00207A67"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; </w:t>
            </w:r>
          </w:p>
          <w:p w14:paraId="1A438F0A" w14:textId="77777777" w:rsidR="00207A67" w:rsidRPr="00A27B4D" w:rsidRDefault="00207A67" w:rsidP="00D31FA6">
            <w:pPr>
              <w:pStyle w:val="Default"/>
              <w:numPr>
                <w:ilvl w:val="0"/>
                <w:numId w:val="1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7912F16D" w14:textId="77777777" w:rsidR="00207A67" w:rsidRPr="00A27B4D" w:rsidRDefault="00207A67" w:rsidP="00D31FA6">
            <w:pPr>
              <w:pStyle w:val="Default"/>
              <w:numPr>
                <w:ilvl w:val="0"/>
                <w:numId w:val="1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методичні вказівки щодо виконання курсових </w:t>
            </w:r>
            <w:r w:rsidR="008A0AF9" w:rsidRPr="00A27B4D">
              <w:rPr>
                <w:rFonts w:asciiTheme="majorBidi" w:hAnsiTheme="majorBidi" w:cstheme="majorBidi"/>
                <w:color w:val="auto"/>
                <w:lang w:val="uk-UA"/>
              </w:rPr>
              <w:t>і</w:t>
            </w:r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 </w:t>
            </w:r>
            <w:r w:rsidR="00D116C2" w:rsidRPr="00A27B4D">
              <w:rPr>
                <w:rFonts w:asciiTheme="majorBidi" w:hAnsiTheme="majorBidi" w:cstheme="majorBidi"/>
                <w:color w:val="auto"/>
                <w:lang w:val="uk-UA"/>
              </w:rPr>
              <w:t>кваліфікаційних</w:t>
            </w:r>
            <w:r w:rsidRPr="00A27B4D">
              <w:rPr>
                <w:rFonts w:asciiTheme="majorBidi" w:hAnsiTheme="majorBidi" w:cstheme="majorBidi"/>
                <w:color w:val="auto"/>
                <w:lang w:val="uk-UA"/>
              </w:rPr>
              <w:t xml:space="preserve"> робіт.</w:t>
            </w:r>
          </w:p>
          <w:p w14:paraId="2CD3413C" w14:textId="03F8C10E" w:rsidR="002C1767" w:rsidRPr="00A27B4D" w:rsidRDefault="002C1767" w:rsidP="002C1767">
            <w:pPr>
              <w:pStyle w:val="Default"/>
              <w:ind w:left="329" w:right="185"/>
              <w:rPr>
                <w:rFonts w:asciiTheme="majorBidi" w:hAnsiTheme="majorBidi" w:cstheme="majorBidi"/>
                <w:color w:val="auto"/>
                <w:lang w:val="uk-UA"/>
              </w:rPr>
            </w:pPr>
          </w:p>
        </w:tc>
      </w:tr>
      <w:tr w:rsidR="00A27B4D" w:rsidRPr="00A27B4D" w14:paraId="0F10438D" w14:textId="77777777" w:rsidTr="00905E69">
        <w:trPr>
          <w:trHeight w:val="260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5E147" w14:textId="77777777" w:rsidR="00207A67" w:rsidRPr="00A27B4D" w:rsidRDefault="00207A67" w:rsidP="00251371">
            <w:pPr>
              <w:pStyle w:val="TableParagraph"/>
              <w:tabs>
                <w:tab w:val="left" w:pos="3495"/>
                <w:tab w:val="center" w:pos="4833"/>
              </w:tabs>
              <w:spacing w:line="268" w:lineRule="exact"/>
              <w:ind w:left="57" w:right="57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ab/>
              <w:t xml:space="preserve">9 - </w:t>
            </w: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ab/>
              <w:t>Академічна мобільність</w:t>
            </w:r>
          </w:p>
        </w:tc>
      </w:tr>
      <w:tr w:rsidR="00A27B4D" w:rsidRPr="00A27B4D" w14:paraId="434C38E5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3B21" w14:textId="77777777" w:rsidR="00207A67" w:rsidRPr="00A27B4D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690F" w14:textId="07A872EE" w:rsidR="00207A67" w:rsidRPr="00A27B4D" w:rsidRDefault="00207A67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 xml:space="preserve">Академічна мобільність здобувачів здійснюється на основі двосторонніх договорів між ДВНЗ «Ужгородський національний університет» та закладами вищої освіти України. ДВНЗ «УжНУ» має право визнати та </w:t>
            </w:r>
            <w:proofErr w:type="spellStart"/>
            <w:r w:rsidRPr="00A27B4D">
              <w:rPr>
                <w:rFonts w:asciiTheme="majorBidi" w:hAnsiTheme="majorBidi" w:cstheme="majorBidi"/>
              </w:rPr>
              <w:t>перезарахувати</w:t>
            </w:r>
            <w:proofErr w:type="spellEnd"/>
            <w:r w:rsidRPr="00A27B4D">
              <w:rPr>
                <w:rFonts w:asciiTheme="majorBidi" w:hAnsiTheme="majorBidi" w:cstheme="majorBidi"/>
              </w:rPr>
              <w:t xml:space="preserve"> кредити ЄКТС, отримані в межах попередньої освітньої програми або навчання в інших </w:t>
            </w:r>
            <w:r w:rsidR="008A0AF9" w:rsidRPr="00A27B4D">
              <w:rPr>
                <w:rFonts w:asciiTheme="majorBidi" w:hAnsiTheme="majorBidi" w:cstheme="majorBidi"/>
              </w:rPr>
              <w:t>ЗВО</w:t>
            </w:r>
            <w:r w:rsidRPr="00A27B4D">
              <w:rPr>
                <w:rFonts w:asciiTheme="majorBidi" w:hAnsiTheme="majorBidi" w:cstheme="majorBidi"/>
              </w:rPr>
              <w:t xml:space="preserve"> України</w:t>
            </w:r>
            <w:r w:rsidR="005D6D05" w:rsidRPr="00A27B4D">
              <w:rPr>
                <w:rFonts w:asciiTheme="majorBidi" w:hAnsiTheme="majorBidi" w:cstheme="majorBidi"/>
              </w:rPr>
              <w:t>.</w:t>
            </w:r>
          </w:p>
        </w:tc>
      </w:tr>
      <w:tr w:rsidR="00A27B4D" w:rsidRPr="00A27B4D" w14:paraId="3FA65C8B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77DD" w14:textId="77777777" w:rsidR="00207A67" w:rsidRPr="00A27B4D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B473" w14:textId="40187FFC" w:rsidR="00207A67" w:rsidRPr="00A27B4D" w:rsidRDefault="00CC5A49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 xml:space="preserve">Відповідно до Положення про академічну мобільність студентів у ДВНЗ «Ужгородський національний університет» (https://www.uzhnu.edu.ua/uk/infocentre/get/21269), встановлено загальний порядок організації академічної мобільності студентів. Кредитна і ступенева мобільність у споріднених (за галуззю знань, спеціальністю) </w:t>
            </w:r>
            <w:bookmarkStart w:id="2" w:name="_Hlk156909584"/>
            <w:r w:rsidRPr="00A27B4D">
              <w:rPr>
                <w:rFonts w:asciiTheme="majorBidi" w:hAnsiTheme="majorBidi" w:cstheme="majorBidi"/>
              </w:rPr>
              <w:t xml:space="preserve">закордонних закладах вищої освіти </w:t>
            </w:r>
            <w:bookmarkEnd w:id="2"/>
            <w:r w:rsidRPr="00A27B4D">
              <w:rPr>
                <w:rFonts w:asciiTheme="majorBidi" w:hAnsiTheme="majorBidi" w:cstheme="majorBidi"/>
              </w:rPr>
              <w:t xml:space="preserve">відбувається у </w:t>
            </w:r>
            <w:bookmarkStart w:id="3" w:name="_Hlk156909390"/>
            <w:r w:rsidRPr="00A27B4D">
              <w:rPr>
                <w:rFonts w:asciiTheme="majorBidi" w:hAnsiTheme="majorBidi" w:cstheme="majorBidi"/>
              </w:rPr>
              <w:t>рамках програми міжнародної академічної мобільності «Еразмус +», національних програм міжнародної академічної мобільності, двосторонніх угод</w:t>
            </w:r>
            <w:r w:rsidR="00EC5BCD" w:rsidRPr="00A27B4D">
              <w:rPr>
                <w:rFonts w:asciiTheme="majorBidi" w:hAnsiTheme="majorBidi" w:cstheme="majorBidi"/>
              </w:rPr>
              <w:t xml:space="preserve"> </w:t>
            </w:r>
            <w:bookmarkEnd w:id="3"/>
            <w:r w:rsidR="00EC5BCD" w:rsidRPr="00A27B4D">
              <w:rPr>
                <w:rFonts w:asciiTheme="majorBidi" w:hAnsiTheme="majorBidi" w:cstheme="majorBidi"/>
              </w:rPr>
              <w:t xml:space="preserve">(зокрема угоди про співпрацю з </w:t>
            </w:r>
            <w:r w:rsidR="00EC5BCD" w:rsidRPr="00A27B4D">
              <w:t xml:space="preserve">Інститутом політології </w:t>
            </w:r>
            <w:proofErr w:type="spellStart"/>
            <w:r w:rsidR="00EC5BCD" w:rsidRPr="00A27B4D">
              <w:t>Пряшівського</w:t>
            </w:r>
            <w:proofErr w:type="spellEnd"/>
            <w:r w:rsidR="00EC5BCD" w:rsidRPr="00A27B4D">
              <w:t xml:space="preserve"> університету (Словацька Республіка), з Поморською академією в </w:t>
            </w:r>
            <w:proofErr w:type="spellStart"/>
            <w:r w:rsidR="00EC5BCD" w:rsidRPr="00A27B4D">
              <w:t>Слупську</w:t>
            </w:r>
            <w:proofErr w:type="spellEnd"/>
            <w:r w:rsidR="00EC5BCD" w:rsidRPr="00A27B4D">
              <w:t xml:space="preserve"> (Польща), з Університетом </w:t>
            </w:r>
            <w:proofErr w:type="spellStart"/>
            <w:r w:rsidR="00EC5BCD" w:rsidRPr="00A27B4D">
              <w:t>Миколаса</w:t>
            </w:r>
            <w:proofErr w:type="spellEnd"/>
            <w:r w:rsidR="00EC5BCD" w:rsidRPr="00A27B4D">
              <w:t xml:space="preserve"> </w:t>
            </w:r>
            <w:proofErr w:type="spellStart"/>
            <w:r w:rsidR="00EC5BCD" w:rsidRPr="00A27B4D">
              <w:t>Ромеріса</w:t>
            </w:r>
            <w:proofErr w:type="spellEnd"/>
            <w:r w:rsidR="00EC5BCD" w:rsidRPr="00A27B4D">
              <w:t xml:space="preserve"> (Литовська Республіка)</w:t>
            </w:r>
            <w:r w:rsidR="005D6D05" w:rsidRPr="00A27B4D">
              <w:t>.</w:t>
            </w:r>
          </w:p>
        </w:tc>
      </w:tr>
      <w:tr w:rsidR="00A27B4D" w:rsidRPr="00A27B4D" w14:paraId="06779679" w14:textId="77777777" w:rsidTr="00905E69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263F" w14:textId="77777777" w:rsidR="00207A67" w:rsidRPr="00A27B4D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27B4D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9F64" w14:textId="556BCEB1" w:rsidR="00207A67" w:rsidRPr="00A27B4D" w:rsidRDefault="00CC5A49" w:rsidP="00A66543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  <w:lang w:eastAsia="uk-UA"/>
              </w:rPr>
            </w:pPr>
            <w:r w:rsidRPr="00A27B4D">
              <w:rPr>
                <w:rFonts w:asciiTheme="majorBidi" w:hAnsiTheme="majorBidi" w:cstheme="majorBidi"/>
                <w:lang w:eastAsia="uk-UA"/>
              </w:rPr>
              <w:t>Передбачена можливість</w:t>
            </w:r>
            <w:r w:rsidR="00207A67" w:rsidRPr="00A27B4D">
              <w:rPr>
                <w:rFonts w:asciiTheme="majorBidi" w:hAnsiTheme="majorBidi" w:cstheme="majorBidi"/>
                <w:lang w:eastAsia="uk-UA"/>
              </w:rPr>
              <w:t xml:space="preserve"> навчання іноземних студентів.</w:t>
            </w:r>
            <w:r w:rsidR="0000014F" w:rsidRPr="00A27B4D">
              <w:rPr>
                <w:rFonts w:asciiTheme="majorBidi" w:hAnsiTheme="majorBidi" w:cstheme="majorBidi"/>
                <w:lang w:eastAsia="uk-UA"/>
              </w:rPr>
              <w:t xml:space="preserve"> </w:t>
            </w:r>
            <w:r w:rsidRPr="00A27B4D">
              <w:rPr>
                <w:rFonts w:asciiTheme="majorBidi" w:hAnsiTheme="majorBidi" w:cstheme="majorBidi"/>
                <w:lang w:eastAsia="uk-UA"/>
              </w:rPr>
              <w:t>Умови вступу та організація навчальної діяльності визначаються Положенням про навчання іноземних громадян у ДВНЗ «Ужгородський національний університет» (</w:t>
            </w:r>
            <w:hyperlink r:id="rId19" w:history="1">
              <w:r w:rsidRPr="00A27B4D">
                <w:rPr>
                  <w:rStyle w:val="a7"/>
                  <w:rFonts w:asciiTheme="majorBidi" w:hAnsiTheme="majorBidi" w:cstheme="majorBidi"/>
                  <w:color w:val="auto"/>
                  <w:lang w:eastAsia="uk-UA"/>
                </w:rPr>
                <w:t>https://www.uzhnu.edu.ua/uk/infocentre/get/9378</w:t>
              </w:r>
            </w:hyperlink>
            <w:r w:rsidRPr="00A27B4D">
              <w:rPr>
                <w:rFonts w:asciiTheme="majorBidi" w:hAnsiTheme="majorBidi" w:cstheme="majorBidi"/>
                <w:lang w:eastAsia="uk-UA"/>
              </w:rPr>
              <w:t xml:space="preserve">). </w:t>
            </w:r>
          </w:p>
        </w:tc>
      </w:tr>
    </w:tbl>
    <w:p w14:paraId="51FEAA92" w14:textId="77777777" w:rsidR="00AA4535" w:rsidRPr="00A27B4D" w:rsidRDefault="00207A67" w:rsidP="00501F84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br w:type="page"/>
      </w:r>
      <w:r w:rsidRPr="00A27B4D">
        <w:rPr>
          <w:rFonts w:asciiTheme="majorBidi" w:hAnsiTheme="majorBidi" w:cstheme="majorBidi"/>
          <w:b/>
          <w:sz w:val="28"/>
          <w:szCs w:val="28"/>
        </w:rPr>
        <w:lastRenderedPageBreak/>
        <w:t>2. Перелік компонент освітньо-професійної програми та їх логічна послідовність</w:t>
      </w:r>
    </w:p>
    <w:p w14:paraId="31E28A24" w14:textId="77777777" w:rsidR="00B60F78" w:rsidRPr="00A27B4D" w:rsidRDefault="00B60F78" w:rsidP="00501F84">
      <w:pPr>
        <w:rPr>
          <w:rFonts w:asciiTheme="majorBidi" w:hAnsiTheme="majorBidi" w:cstheme="majorBidi"/>
          <w:b/>
          <w:sz w:val="28"/>
          <w:szCs w:val="28"/>
        </w:rPr>
      </w:pPr>
    </w:p>
    <w:p w14:paraId="5ADA5E85" w14:textId="77777777" w:rsidR="00207A67" w:rsidRPr="00A27B4D" w:rsidRDefault="00207A67" w:rsidP="00501F84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t>2.1. Перелік компонен</w:t>
      </w:r>
      <w:r w:rsidR="00AA4535" w:rsidRPr="00A27B4D">
        <w:rPr>
          <w:rFonts w:asciiTheme="majorBidi" w:hAnsiTheme="majorBidi" w:cstheme="majorBidi"/>
          <w:b/>
          <w:sz w:val="28"/>
          <w:szCs w:val="28"/>
        </w:rPr>
        <w:t>т освітньо-професійної програми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379"/>
        <w:gridCol w:w="1275"/>
        <w:gridCol w:w="1560"/>
      </w:tblGrid>
      <w:tr w:rsidR="00A27B4D" w:rsidRPr="00A27B4D" w14:paraId="56A5FC8F" w14:textId="77777777" w:rsidTr="004D1363">
        <w:tc>
          <w:tcPr>
            <w:tcW w:w="846" w:type="dxa"/>
            <w:shd w:val="clear" w:color="auto" w:fill="auto"/>
            <w:vAlign w:val="center"/>
          </w:tcPr>
          <w:p w14:paraId="0668ED2F" w14:textId="77777777" w:rsidR="00207A67" w:rsidRPr="00A27B4D" w:rsidRDefault="00207A67" w:rsidP="004D136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27B4D">
              <w:rPr>
                <w:rFonts w:asciiTheme="majorBidi" w:hAnsiTheme="majorBidi" w:cstheme="majorBidi"/>
                <w:b/>
              </w:rPr>
              <w:t>Код н/д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25FE7E3" w14:textId="77777777" w:rsidR="00207A67" w:rsidRPr="00A27B4D" w:rsidRDefault="00207A67" w:rsidP="004D1363">
            <w:pPr>
              <w:ind w:left="-112" w:right="-107"/>
              <w:jc w:val="center"/>
              <w:rPr>
                <w:rFonts w:asciiTheme="majorBidi" w:hAnsiTheme="majorBidi" w:cstheme="majorBidi"/>
                <w:b/>
              </w:rPr>
            </w:pPr>
            <w:r w:rsidRPr="00A27B4D">
              <w:rPr>
                <w:rFonts w:asciiTheme="majorBidi" w:hAnsiTheme="majorBidi" w:cstheme="majorBidi"/>
                <w:b/>
              </w:rPr>
              <w:t>Компоненти освітньо-професійної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4FB1B4" w14:textId="77777777" w:rsidR="00207A67" w:rsidRPr="00A27B4D" w:rsidRDefault="00207A67" w:rsidP="004D136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27B4D">
              <w:rPr>
                <w:rFonts w:asciiTheme="majorBidi" w:hAnsiTheme="majorBidi" w:cstheme="majorBidi"/>
                <w:b/>
              </w:rPr>
              <w:t>Кількість кредитів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610FBF" w14:textId="77777777" w:rsidR="00207A67" w:rsidRPr="00A27B4D" w:rsidRDefault="00207A67" w:rsidP="004D1363">
            <w:pPr>
              <w:ind w:left="-102" w:right="-103"/>
              <w:jc w:val="center"/>
              <w:rPr>
                <w:rFonts w:asciiTheme="majorBidi" w:hAnsiTheme="majorBidi" w:cstheme="majorBidi"/>
                <w:b/>
              </w:rPr>
            </w:pPr>
            <w:r w:rsidRPr="00A27B4D">
              <w:rPr>
                <w:rFonts w:asciiTheme="majorBidi" w:hAnsiTheme="majorBidi" w:cstheme="majorBidi"/>
                <w:b/>
              </w:rPr>
              <w:t>Форма підсумкового контролю</w:t>
            </w:r>
          </w:p>
        </w:tc>
      </w:tr>
      <w:tr w:rsidR="00A27B4D" w:rsidRPr="00A27B4D" w14:paraId="65940FAC" w14:textId="77777777" w:rsidTr="004D1363">
        <w:tc>
          <w:tcPr>
            <w:tcW w:w="846" w:type="dxa"/>
            <w:shd w:val="clear" w:color="auto" w:fill="auto"/>
          </w:tcPr>
          <w:p w14:paraId="38D6E2A0" w14:textId="77777777" w:rsidR="00207A67" w:rsidRPr="00A27B4D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14:paraId="26C0E473" w14:textId="77777777" w:rsidR="00207A67" w:rsidRPr="00A27B4D" w:rsidRDefault="00207A67" w:rsidP="004D1363">
            <w:pPr>
              <w:ind w:left="-112" w:right="-107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108DED3" w14:textId="77777777" w:rsidR="00207A67" w:rsidRPr="00A27B4D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C5936B1" w14:textId="77777777" w:rsidR="00207A67" w:rsidRPr="00A27B4D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</w:tr>
      <w:tr w:rsidR="00A27B4D" w:rsidRPr="00A27B4D" w14:paraId="76E0758D" w14:textId="77777777" w:rsidTr="00AA4535">
        <w:tc>
          <w:tcPr>
            <w:tcW w:w="10060" w:type="dxa"/>
            <w:gridSpan w:val="4"/>
            <w:shd w:val="clear" w:color="auto" w:fill="auto"/>
          </w:tcPr>
          <w:p w14:paraId="7C2A1E7C" w14:textId="77777777" w:rsidR="00207A67" w:rsidRPr="00A27B4D" w:rsidRDefault="00207A67" w:rsidP="004D1363">
            <w:pPr>
              <w:ind w:left="-112" w:right="-107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b/>
                <w:sz w:val="22"/>
                <w:szCs w:val="22"/>
              </w:rPr>
              <w:t>Обов’язкові компоненти ОПП</w:t>
            </w:r>
          </w:p>
        </w:tc>
      </w:tr>
      <w:tr w:rsidR="00A27B4D" w:rsidRPr="00A27B4D" w14:paraId="56C259F0" w14:textId="77777777" w:rsidTr="004D1363">
        <w:tc>
          <w:tcPr>
            <w:tcW w:w="846" w:type="dxa"/>
            <w:shd w:val="clear" w:color="auto" w:fill="auto"/>
          </w:tcPr>
          <w:p w14:paraId="1C0AA1D4" w14:textId="77777777" w:rsidR="00CF326F" w:rsidRPr="00A27B4D" w:rsidRDefault="00CF326F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bookmarkStart w:id="4" w:name="_Hlk122844288"/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6379" w:type="dxa"/>
            <w:shd w:val="clear" w:color="auto" w:fill="auto"/>
          </w:tcPr>
          <w:p w14:paraId="5EEF0261" w14:textId="3A885503" w:rsidR="00CF326F" w:rsidRPr="00A27B4D" w:rsidRDefault="003B5828" w:rsidP="004D1363">
            <w:pPr>
              <w:autoSpaceDE w:val="0"/>
              <w:autoSpaceDN w:val="0"/>
              <w:adjustRightInd w:val="0"/>
              <w:spacing w:line="256" w:lineRule="auto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Українська мова за професійним спрямуванням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3B1E34" w14:textId="77777777" w:rsidR="00CF326F" w:rsidRPr="00A27B4D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027800" w14:textId="77777777" w:rsidR="00CF326F" w:rsidRPr="00A27B4D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7B4D" w:rsidRPr="00A27B4D" w14:paraId="219036CF" w14:textId="77777777" w:rsidTr="004D1363">
        <w:tc>
          <w:tcPr>
            <w:tcW w:w="846" w:type="dxa"/>
            <w:shd w:val="clear" w:color="auto" w:fill="auto"/>
          </w:tcPr>
          <w:p w14:paraId="79012008" w14:textId="77777777" w:rsidR="00CF326F" w:rsidRPr="00A27B4D" w:rsidRDefault="00CF326F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6379" w:type="dxa"/>
            <w:shd w:val="clear" w:color="auto" w:fill="auto"/>
          </w:tcPr>
          <w:p w14:paraId="3B36C207" w14:textId="77777777" w:rsidR="00CF326F" w:rsidRPr="00A27B4D" w:rsidRDefault="00CF326F" w:rsidP="004D1363">
            <w:pPr>
              <w:autoSpaceDE w:val="0"/>
              <w:autoSpaceDN w:val="0"/>
              <w:adjustRightInd w:val="0"/>
              <w:spacing w:line="256" w:lineRule="auto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Філософія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BE4868" w14:textId="77777777" w:rsidR="00CF326F" w:rsidRPr="00A27B4D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EC8AA9" w14:textId="77777777" w:rsidR="00CF326F" w:rsidRPr="00A27B4D" w:rsidRDefault="005C393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7B4D" w:rsidRPr="00A27B4D" w14:paraId="4EB42C0D" w14:textId="77777777" w:rsidTr="004D1363">
        <w:tc>
          <w:tcPr>
            <w:tcW w:w="846" w:type="dxa"/>
            <w:shd w:val="clear" w:color="auto" w:fill="auto"/>
          </w:tcPr>
          <w:p w14:paraId="34936CA1" w14:textId="77777777" w:rsidR="00CF326F" w:rsidRPr="00A27B4D" w:rsidRDefault="00CF326F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6379" w:type="dxa"/>
            <w:shd w:val="clear" w:color="auto" w:fill="auto"/>
          </w:tcPr>
          <w:p w14:paraId="16BB36A1" w14:textId="77777777" w:rsidR="00CF326F" w:rsidRPr="00A27B4D" w:rsidRDefault="00CF326F" w:rsidP="004D1363">
            <w:pPr>
              <w:autoSpaceDE w:val="0"/>
              <w:autoSpaceDN w:val="0"/>
              <w:adjustRightInd w:val="0"/>
              <w:spacing w:line="256" w:lineRule="auto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 xml:space="preserve">Історія та культура України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2B85AC" w14:textId="77777777" w:rsidR="00CF326F" w:rsidRPr="00A27B4D" w:rsidRDefault="005C393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B3E064" w14:textId="77777777" w:rsidR="00CF326F" w:rsidRPr="00A27B4D" w:rsidRDefault="005C393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7B4D" w:rsidRPr="00A27B4D" w14:paraId="7CD33A39" w14:textId="77777777" w:rsidTr="004D1363">
        <w:tc>
          <w:tcPr>
            <w:tcW w:w="846" w:type="dxa"/>
            <w:shd w:val="clear" w:color="auto" w:fill="auto"/>
          </w:tcPr>
          <w:p w14:paraId="710AD2C0" w14:textId="77777777" w:rsidR="00CF326F" w:rsidRPr="00A27B4D" w:rsidRDefault="00CF326F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6379" w:type="dxa"/>
            <w:shd w:val="clear" w:color="auto" w:fill="auto"/>
          </w:tcPr>
          <w:p w14:paraId="4743FC65" w14:textId="77777777" w:rsidR="00CF326F" w:rsidRPr="00A27B4D" w:rsidRDefault="00CF326F" w:rsidP="004D1363">
            <w:pPr>
              <w:autoSpaceDE w:val="0"/>
              <w:autoSpaceDN w:val="0"/>
              <w:adjustRightInd w:val="0"/>
              <w:spacing w:line="256" w:lineRule="auto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 xml:space="preserve">Іноземна мова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369738" w14:textId="77777777" w:rsidR="00CF326F" w:rsidRPr="00A27B4D" w:rsidRDefault="005C393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5401BB" w14:textId="39C4AA46" w:rsidR="00CF326F" w:rsidRPr="00A27B4D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048BBD7F" w14:textId="77777777" w:rsidTr="004D1363">
        <w:tc>
          <w:tcPr>
            <w:tcW w:w="846" w:type="dxa"/>
            <w:shd w:val="clear" w:color="auto" w:fill="auto"/>
          </w:tcPr>
          <w:p w14:paraId="4E6D8E00" w14:textId="77777777" w:rsidR="00CF326F" w:rsidRPr="00A27B4D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6379" w:type="dxa"/>
            <w:shd w:val="clear" w:color="auto" w:fill="auto"/>
          </w:tcPr>
          <w:p w14:paraId="5BED620D" w14:textId="778668C8" w:rsidR="00CF326F" w:rsidRPr="00A27B4D" w:rsidRDefault="00CF326F" w:rsidP="004D1363">
            <w:pPr>
              <w:autoSpaceDE w:val="0"/>
              <w:autoSpaceDN w:val="0"/>
              <w:adjustRightInd w:val="0"/>
              <w:spacing w:line="256" w:lineRule="auto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 xml:space="preserve">Історія зарубіжних політичних </w:t>
            </w:r>
            <w:proofErr w:type="spellStart"/>
            <w:r w:rsidRPr="00A27B4D">
              <w:rPr>
                <w:rFonts w:asciiTheme="majorBidi" w:hAnsiTheme="majorBidi" w:cstheme="majorBidi"/>
              </w:rPr>
              <w:t>вчень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CD77493" w14:textId="42AC15A5" w:rsidR="00CF326F" w:rsidRPr="00A27B4D" w:rsidRDefault="00A443D1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1D498D" w:rsidRPr="00A27B4D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9FFBCD" w14:textId="64607B83" w:rsidR="009F04B8" w:rsidRPr="00A27B4D" w:rsidRDefault="001D498D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іспит, іспит</w:t>
            </w:r>
          </w:p>
        </w:tc>
      </w:tr>
      <w:tr w:rsidR="00A27B4D" w:rsidRPr="00A27B4D" w14:paraId="59422B9E" w14:textId="77777777" w:rsidTr="004D1363">
        <w:tc>
          <w:tcPr>
            <w:tcW w:w="846" w:type="dxa"/>
            <w:shd w:val="clear" w:color="auto" w:fill="auto"/>
          </w:tcPr>
          <w:p w14:paraId="7FF15254" w14:textId="77777777" w:rsidR="00CF326F" w:rsidRPr="00A27B4D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6379" w:type="dxa"/>
            <w:shd w:val="clear" w:color="auto" w:fill="auto"/>
          </w:tcPr>
          <w:p w14:paraId="67F04C43" w14:textId="77777777" w:rsidR="00CF326F" w:rsidRPr="00A27B4D" w:rsidRDefault="00CF326F" w:rsidP="004D1363">
            <w:pPr>
              <w:autoSpaceDE w:val="0"/>
              <w:autoSpaceDN w:val="0"/>
              <w:adjustRightInd w:val="0"/>
              <w:spacing w:line="256" w:lineRule="auto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Історія політичної думки України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AA87FA" w14:textId="171B4240" w:rsidR="00CF326F" w:rsidRPr="00A27B4D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2F28F0" w14:textId="6F07FFF6" w:rsidR="00CF326F" w:rsidRPr="00A27B4D" w:rsidRDefault="009F04B8" w:rsidP="009F04B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іспит, іспит</w:t>
            </w:r>
          </w:p>
        </w:tc>
      </w:tr>
      <w:tr w:rsidR="00A27B4D" w:rsidRPr="00A27B4D" w14:paraId="20DEE2ED" w14:textId="77777777" w:rsidTr="004D1363">
        <w:tc>
          <w:tcPr>
            <w:tcW w:w="846" w:type="dxa"/>
            <w:shd w:val="clear" w:color="auto" w:fill="auto"/>
          </w:tcPr>
          <w:p w14:paraId="5A904196" w14:textId="77777777" w:rsidR="00CF326F" w:rsidRPr="00A27B4D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6379" w:type="dxa"/>
            <w:shd w:val="clear" w:color="auto" w:fill="auto"/>
          </w:tcPr>
          <w:p w14:paraId="6B30F4A0" w14:textId="77777777" w:rsidR="00CF326F" w:rsidRPr="00A27B4D" w:rsidRDefault="00CF326F" w:rsidP="004D1363">
            <w:pPr>
              <w:autoSpaceDE w:val="0"/>
              <w:autoSpaceDN w:val="0"/>
              <w:adjustRightInd w:val="0"/>
              <w:spacing w:line="256" w:lineRule="auto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Сучасна зарубіжна політологія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2595DC" w14:textId="795D04C7" w:rsidR="00CF326F" w:rsidRPr="00A27B4D" w:rsidRDefault="00501F84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F2FCF3" w14:textId="77777777" w:rsidR="00CF326F" w:rsidRPr="00A27B4D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7B20424B" w14:textId="77777777" w:rsidTr="004D1363">
        <w:tc>
          <w:tcPr>
            <w:tcW w:w="846" w:type="dxa"/>
            <w:shd w:val="clear" w:color="auto" w:fill="auto"/>
          </w:tcPr>
          <w:p w14:paraId="21B4601D" w14:textId="77777777" w:rsidR="00CF326F" w:rsidRPr="00A27B4D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6379" w:type="dxa"/>
            <w:shd w:val="clear" w:color="auto" w:fill="auto"/>
          </w:tcPr>
          <w:p w14:paraId="1FD7ECFD" w14:textId="77777777" w:rsidR="00CF326F" w:rsidRPr="00A27B4D" w:rsidRDefault="00CF326F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Політична географія і геополітика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AB5F15" w14:textId="031CDBB7" w:rsidR="00CF326F" w:rsidRPr="00A27B4D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6B72CE" w14:textId="7D5E10EE" w:rsidR="00CF326F" w:rsidRPr="00A27B4D" w:rsidRDefault="00FA2A9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54A88D41" w14:textId="77777777" w:rsidTr="004D1363">
        <w:trPr>
          <w:trHeight w:val="41"/>
        </w:trPr>
        <w:tc>
          <w:tcPr>
            <w:tcW w:w="846" w:type="dxa"/>
            <w:shd w:val="clear" w:color="auto" w:fill="auto"/>
          </w:tcPr>
          <w:p w14:paraId="1F9C2205" w14:textId="77777777" w:rsidR="00CF326F" w:rsidRPr="00A27B4D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6379" w:type="dxa"/>
            <w:shd w:val="clear" w:color="auto" w:fill="auto"/>
          </w:tcPr>
          <w:p w14:paraId="43D1ED83" w14:textId="77777777" w:rsidR="00CF326F" w:rsidRPr="00A27B4D" w:rsidRDefault="00CF326F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Вступ до спеціальності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91904E" w14:textId="4BACF1E4" w:rsidR="00CF326F" w:rsidRPr="00A27B4D" w:rsidRDefault="00666031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59F8BF" w14:textId="77777777" w:rsidR="00CF326F" w:rsidRPr="00A27B4D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7A5125CE" w14:textId="77777777" w:rsidTr="004D1363">
        <w:trPr>
          <w:trHeight w:val="220"/>
        </w:trPr>
        <w:tc>
          <w:tcPr>
            <w:tcW w:w="846" w:type="dxa"/>
            <w:shd w:val="clear" w:color="auto" w:fill="auto"/>
          </w:tcPr>
          <w:p w14:paraId="613FD698" w14:textId="77777777" w:rsidR="00CF326F" w:rsidRPr="00A27B4D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6379" w:type="dxa"/>
            <w:shd w:val="clear" w:color="auto" w:fill="auto"/>
          </w:tcPr>
          <w:p w14:paraId="69187935" w14:textId="1A5C3160" w:rsidR="00CF326F" w:rsidRPr="00A27B4D" w:rsidRDefault="005C5AA5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  <w:strike/>
              </w:rPr>
            </w:pPr>
            <w:r w:rsidRPr="00A27B4D">
              <w:rPr>
                <w:rFonts w:asciiTheme="majorBidi" w:hAnsiTheme="majorBidi" w:cstheme="majorBidi"/>
              </w:rPr>
              <w:t>Політичні засади європейської інтеграції</w:t>
            </w:r>
            <w:r w:rsidRPr="00A27B4D">
              <w:rPr>
                <w:rFonts w:asciiTheme="majorBidi" w:hAnsiTheme="majorBidi" w:cstheme="majorBidi"/>
                <w:strike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EEC6FC" w14:textId="77777777" w:rsidR="00CF326F" w:rsidRPr="00A27B4D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549E7E" w14:textId="3CED10D9" w:rsidR="00CF326F" w:rsidRPr="00A27B4D" w:rsidRDefault="005C5AA5" w:rsidP="00B60F78">
            <w:pPr>
              <w:jc w:val="center"/>
              <w:rPr>
                <w:rFonts w:asciiTheme="majorBidi" w:hAnsiTheme="majorBidi" w:cstheme="majorBidi"/>
                <w:strike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41D4A285" w14:textId="77777777" w:rsidTr="004D1363">
        <w:trPr>
          <w:trHeight w:val="39"/>
        </w:trPr>
        <w:tc>
          <w:tcPr>
            <w:tcW w:w="846" w:type="dxa"/>
            <w:shd w:val="clear" w:color="auto" w:fill="auto"/>
          </w:tcPr>
          <w:p w14:paraId="16244E78" w14:textId="77777777" w:rsidR="00CF326F" w:rsidRPr="00A27B4D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6379" w:type="dxa"/>
            <w:shd w:val="clear" w:color="auto" w:fill="auto"/>
          </w:tcPr>
          <w:p w14:paraId="09E3042D" w14:textId="77777777" w:rsidR="00CF326F" w:rsidRPr="00A27B4D" w:rsidRDefault="004E7525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Загальна теорія політики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23D6C3" w14:textId="07827213" w:rsidR="00CF326F" w:rsidRPr="00A27B4D" w:rsidRDefault="004208A8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F2DB52" w14:textId="6AD72D3E" w:rsidR="00CF326F" w:rsidRPr="00A27B4D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7EFF5F2B" w14:textId="77777777" w:rsidTr="004D1363">
        <w:tc>
          <w:tcPr>
            <w:tcW w:w="846" w:type="dxa"/>
            <w:shd w:val="clear" w:color="auto" w:fill="auto"/>
          </w:tcPr>
          <w:p w14:paraId="156B97F8" w14:textId="77777777" w:rsidR="00CF326F" w:rsidRPr="00A27B4D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6379" w:type="dxa"/>
            <w:shd w:val="clear" w:color="auto" w:fill="auto"/>
          </w:tcPr>
          <w:p w14:paraId="5BB1BBCA" w14:textId="43B3AC27" w:rsidR="00CF326F" w:rsidRPr="00A27B4D" w:rsidRDefault="00CF326F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Політична ідеологія</w:t>
            </w:r>
            <w:r w:rsidR="00486B25" w:rsidRPr="00A27B4D">
              <w:rPr>
                <w:rFonts w:asciiTheme="majorBidi" w:hAnsiTheme="majorBidi" w:cstheme="majorBidi"/>
              </w:rPr>
              <w:t xml:space="preserve"> і політична етика</w:t>
            </w:r>
            <w:r w:rsidRPr="00A27B4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7E2526" w14:textId="77777777" w:rsidR="00CF326F" w:rsidRPr="00A27B4D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640ACF" w14:textId="77777777" w:rsidR="00CF326F" w:rsidRPr="00A27B4D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038601C7" w14:textId="77777777" w:rsidTr="004D1363">
        <w:trPr>
          <w:trHeight w:val="57"/>
        </w:trPr>
        <w:tc>
          <w:tcPr>
            <w:tcW w:w="846" w:type="dxa"/>
            <w:shd w:val="clear" w:color="auto" w:fill="auto"/>
          </w:tcPr>
          <w:p w14:paraId="25F2E8C3" w14:textId="77777777" w:rsidR="00CF326F" w:rsidRPr="00A27B4D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6379" w:type="dxa"/>
            <w:shd w:val="clear" w:color="auto" w:fill="auto"/>
          </w:tcPr>
          <w:p w14:paraId="72D8494B" w14:textId="5EE030B4" w:rsidR="00CF326F" w:rsidRPr="00A27B4D" w:rsidRDefault="00C63CB2" w:rsidP="0040701D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 xml:space="preserve">Основи </w:t>
            </w:r>
            <w:proofErr w:type="spellStart"/>
            <w:r w:rsidRPr="00A27B4D">
              <w:rPr>
                <w:rFonts w:asciiTheme="majorBidi" w:hAnsiTheme="majorBidi" w:cstheme="majorBidi"/>
              </w:rPr>
              <w:t>етнополітики</w:t>
            </w:r>
            <w:proofErr w:type="spellEnd"/>
            <w:r w:rsidR="0040701D" w:rsidRPr="00A27B4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80B4E2" w14:textId="4509420A" w:rsidR="00CF326F" w:rsidRPr="00A27B4D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A83F01" w14:textId="77777777" w:rsidR="00CF326F" w:rsidRPr="00A27B4D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777C1E0C" w14:textId="77777777" w:rsidTr="004D1363">
        <w:trPr>
          <w:trHeight w:val="41"/>
        </w:trPr>
        <w:tc>
          <w:tcPr>
            <w:tcW w:w="846" w:type="dxa"/>
            <w:shd w:val="clear" w:color="auto" w:fill="auto"/>
          </w:tcPr>
          <w:p w14:paraId="46FEDECC" w14:textId="77777777" w:rsidR="00CF326F" w:rsidRPr="00A27B4D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6379" w:type="dxa"/>
            <w:shd w:val="clear" w:color="auto" w:fill="auto"/>
          </w:tcPr>
          <w:p w14:paraId="3AB61818" w14:textId="77777777" w:rsidR="00CF326F" w:rsidRPr="00A27B4D" w:rsidRDefault="00CF326F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Політична конфліктологія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C71E57" w14:textId="77777777" w:rsidR="00CF326F" w:rsidRPr="00A27B4D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trike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trike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E3F6B3" w14:textId="77777777" w:rsidR="00CF326F" w:rsidRPr="00A27B4D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2F35DEBF" w14:textId="77777777" w:rsidTr="004D1363">
        <w:trPr>
          <w:trHeight w:val="41"/>
        </w:trPr>
        <w:tc>
          <w:tcPr>
            <w:tcW w:w="846" w:type="dxa"/>
            <w:shd w:val="clear" w:color="auto" w:fill="auto"/>
          </w:tcPr>
          <w:p w14:paraId="6F999736" w14:textId="77777777" w:rsidR="00CF326F" w:rsidRPr="00A27B4D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15</w:t>
            </w:r>
          </w:p>
        </w:tc>
        <w:tc>
          <w:tcPr>
            <w:tcW w:w="6379" w:type="dxa"/>
            <w:shd w:val="clear" w:color="auto" w:fill="auto"/>
          </w:tcPr>
          <w:p w14:paraId="724ADF56" w14:textId="77777777" w:rsidR="00CF326F" w:rsidRPr="00A27B4D" w:rsidRDefault="00CF326F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lang w:eastAsia="uk-UA"/>
              </w:rPr>
              <w:t>Основи національної безпеки України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66D5A9" w14:textId="38983EAC" w:rsidR="00CF326F" w:rsidRPr="00A27B4D" w:rsidRDefault="00C63CB2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1F9222" w14:textId="77777777" w:rsidR="00CF326F" w:rsidRPr="00A27B4D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6CDBB422" w14:textId="77777777" w:rsidTr="004D1363">
        <w:trPr>
          <w:trHeight w:val="240"/>
        </w:trPr>
        <w:tc>
          <w:tcPr>
            <w:tcW w:w="846" w:type="dxa"/>
            <w:shd w:val="clear" w:color="auto" w:fill="auto"/>
          </w:tcPr>
          <w:p w14:paraId="40AF084C" w14:textId="77777777" w:rsidR="00CF326F" w:rsidRPr="00A27B4D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16</w:t>
            </w:r>
          </w:p>
        </w:tc>
        <w:tc>
          <w:tcPr>
            <w:tcW w:w="6379" w:type="dxa"/>
            <w:shd w:val="clear" w:color="auto" w:fill="auto"/>
          </w:tcPr>
          <w:p w14:paraId="15DE2D52" w14:textId="59B94FBE" w:rsidR="00CF326F" w:rsidRPr="00A27B4D" w:rsidRDefault="004208A8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 xml:space="preserve"> Політичні еліти та лідерство</w:t>
            </w:r>
            <w:r w:rsidR="0040701D" w:rsidRPr="00A27B4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7D50E0" w14:textId="6DD2ECCF" w:rsidR="00CF326F" w:rsidRPr="00A27B4D" w:rsidRDefault="004208A8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9449AF" w14:textId="099E6EE7" w:rsidR="00CF326F" w:rsidRPr="00A27B4D" w:rsidRDefault="004208A8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7B4D" w:rsidRPr="00A27B4D" w14:paraId="185BC218" w14:textId="77777777" w:rsidTr="004D1363">
        <w:trPr>
          <w:trHeight w:val="213"/>
        </w:trPr>
        <w:tc>
          <w:tcPr>
            <w:tcW w:w="846" w:type="dxa"/>
            <w:shd w:val="clear" w:color="auto" w:fill="auto"/>
          </w:tcPr>
          <w:p w14:paraId="439A7C67" w14:textId="77777777" w:rsidR="00CF326F" w:rsidRPr="00A27B4D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17</w:t>
            </w:r>
          </w:p>
        </w:tc>
        <w:tc>
          <w:tcPr>
            <w:tcW w:w="6379" w:type="dxa"/>
            <w:shd w:val="clear" w:color="auto" w:fill="auto"/>
          </w:tcPr>
          <w:p w14:paraId="18A36598" w14:textId="73AA8358" w:rsidR="00CF326F" w:rsidRPr="00A27B4D" w:rsidRDefault="00CF326F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Політичні системи сучасност</w:t>
            </w:r>
            <w:r w:rsidR="0077501F" w:rsidRPr="00A27B4D">
              <w:rPr>
                <w:rFonts w:asciiTheme="majorBidi" w:hAnsiTheme="majorBidi" w:cstheme="majorBidi"/>
              </w:rPr>
              <w:t>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7D3A74" w14:textId="6A82A94E" w:rsidR="00CF326F" w:rsidRPr="00A27B4D" w:rsidRDefault="00C63CB2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3863DD" w14:textId="0496F2E4" w:rsidR="00CF326F" w:rsidRPr="00A27B4D" w:rsidRDefault="00B72F09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1DC3A2CF" w14:textId="77777777" w:rsidTr="004D1363">
        <w:trPr>
          <w:trHeight w:val="38"/>
        </w:trPr>
        <w:tc>
          <w:tcPr>
            <w:tcW w:w="846" w:type="dxa"/>
            <w:shd w:val="clear" w:color="auto" w:fill="auto"/>
          </w:tcPr>
          <w:p w14:paraId="1331DE06" w14:textId="77777777" w:rsidR="00CF326F" w:rsidRPr="00A27B4D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6379" w:type="dxa"/>
            <w:shd w:val="clear" w:color="auto" w:fill="auto"/>
          </w:tcPr>
          <w:p w14:paraId="7B1F54B5" w14:textId="77777777" w:rsidR="00CF326F" w:rsidRPr="00A27B4D" w:rsidRDefault="00CF326F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A27B4D">
              <w:rPr>
                <w:rFonts w:asciiTheme="majorBidi" w:hAnsiTheme="majorBidi" w:cstheme="majorBidi"/>
              </w:rPr>
              <w:t>Транзитологія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C019D5C" w14:textId="77777777" w:rsidR="00CF326F" w:rsidRPr="00A27B4D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FECB21" w14:textId="77777777" w:rsidR="00CF326F" w:rsidRPr="00A27B4D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23893739" w14:textId="77777777" w:rsidTr="004D1363">
        <w:trPr>
          <w:trHeight w:val="247"/>
        </w:trPr>
        <w:tc>
          <w:tcPr>
            <w:tcW w:w="846" w:type="dxa"/>
            <w:shd w:val="clear" w:color="auto" w:fill="auto"/>
          </w:tcPr>
          <w:p w14:paraId="75498F4D" w14:textId="77777777" w:rsidR="00CF326F" w:rsidRPr="00A27B4D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6379" w:type="dxa"/>
            <w:shd w:val="clear" w:color="auto" w:fill="auto"/>
          </w:tcPr>
          <w:p w14:paraId="220B6E57" w14:textId="77777777" w:rsidR="00CF326F" w:rsidRPr="00A27B4D" w:rsidRDefault="00CF326F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Теорія політичних партій і партійних систем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94D2B4" w14:textId="45C2544C" w:rsidR="00CF326F" w:rsidRPr="00A27B4D" w:rsidRDefault="00501F84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6407BB" w14:textId="77777777" w:rsidR="00CF326F" w:rsidRPr="00A27B4D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73BD66AD" w14:textId="77777777" w:rsidTr="004D1363">
        <w:tc>
          <w:tcPr>
            <w:tcW w:w="846" w:type="dxa"/>
            <w:shd w:val="clear" w:color="auto" w:fill="auto"/>
          </w:tcPr>
          <w:p w14:paraId="62185893" w14:textId="77777777" w:rsidR="00CF326F" w:rsidRPr="00A27B4D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20</w:t>
            </w:r>
          </w:p>
        </w:tc>
        <w:tc>
          <w:tcPr>
            <w:tcW w:w="6379" w:type="dxa"/>
            <w:shd w:val="clear" w:color="auto" w:fill="auto"/>
          </w:tcPr>
          <w:p w14:paraId="5B0AFB8F" w14:textId="77777777" w:rsidR="00CF326F" w:rsidRPr="00A27B4D" w:rsidRDefault="004E7525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Виборчі системи і технології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6175F7" w14:textId="11F61914" w:rsidR="00CF326F" w:rsidRPr="00A27B4D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F7567A" w14:textId="0DA4E95C" w:rsidR="00CF326F" w:rsidRPr="00A27B4D" w:rsidRDefault="00FA2A9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79372406" w14:textId="77777777" w:rsidTr="004D1363">
        <w:tc>
          <w:tcPr>
            <w:tcW w:w="846" w:type="dxa"/>
            <w:shd w:val="clear" w:color="auto" w:fill="auto"/>
          </w:tcPr>
          <w:p w14:paraId="4418EB51" w14:textId="77777777" w:rsidR="00CF326F" w:rsidRPr="00A27B4D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6379" w:type="dxa"/>
            <w:shd w:val="clear" w:color="auto" w:fill="auto"/>
          </w:tcPr>
          <w:p w14:paraId="0B084EA2" w14:textId="77777777" w:rsidR="00CF326F" w:rsidRPr="00A27B4D" w:rsidRDefault="00CF326F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Політичний менеджмент і маркетинг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BD45E9" w14:textId="77777777" w:rsidR="00CF326F" w:rsidRPr="00A27B4D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2FEA29" w14:textId="77777777" w:rsidR="00CF326F" w:rsidRPr="00A27B4D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7A4CCAEC" w14:textId="77777777" w:rsidTr="004D1363">
        <w:trPr>
          <w:trHeight w:val="38"/>
        </w:trPr>
        <w:tc>
          <w:tcPr>
            <w:tcW w:w="846" w:type="dxa"/>
            <w:shd w:val="clear" w:color="auto" w:fill="auto"/>
          </w:tcPr>
          <w:p w14:paraId="536DE135" w14:textId="77777777" w:rsidR="00CF326F" w:rsidRPr="00A27B4D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6379" w:type="dxa"/>
            <w:shd w:val="clear" w:color="auto" w:fill="auto"/>
          </w:tcPr>
          <w:p w14:paraId="39657ECD" w14:textId="64B59F5C" w:rsidR="00CF326F" w:rsidRPr="00A27B4D" w:rsidRDefault="00FA2A9F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Політичний PR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BE626E" w14:textId="77777777" w:rsidR="00CF326F" w:rsidRPr="00A27B4D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D2D546" w14:textId="77777777" w:rsidR="00CF326F" w:rsidRPr="00A27B4D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0EA506D5" w14:textId="77777777" w:rsidTr="004D1363">
        <w:trPr>
          <w:trHeight w:val="307"/>
        </w:trPr>
        <w:tc>
          <w:tcPr>
            <w:tcW w:w="846" w:type="dxa"/>
            <w:shd w:val="clear" w:color="auto" w:fill="auto"/>
          </w:tcPr>
          <w:p w14:paraId="6F11C089" w14:textId="77777777" w:rsidR="00CF326F" w:rsidRPr="00A27B4D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6379" w:type="dxa"/>
            <w:shd w:val="clear" w:color="auto" w:fill="auto"/>
          </w:tcPr>
          <w:p w14:paraId="17142AE7" w14:textId="35350A82" w:rsidR="00CF326F" w:rsidRPr="00A27B4D" w:rsidRDefault="00160540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М</w:t>
            </w:r>
            <w:r w:rsidR="00CF326F" w:rsidRPr="00A27B4D">
              <w:rPr>
                <w:rFonts w:asciiTheme="majorBidi" w:hAnsiTheme="majorBidi" w:cstheme="majorBidi"/>
              </w:rPr>
              <w:t>іжнародн</w:t>
            </w:r>
            <w:r w:rsidRPr="00A27B4D">
              <w:rPr>
                <w:rFonts w:asciiTheme="majorBidi" w:hAnsiTheme="majorBidi" w:cstheme="majorBidi"/>
              </w:rPr>
              <w:t>і</w:t>
            </w:r>
            <w:r w:rsidR="00CF326F" w:rsidRPr="00A27B4D">
              <w:rPr>
                <w:rFonts w:asciiTheme="majorBidi" w:hAnsiTheme="majorBidi" w:cstheme="majorBidi"/>
              </w:rPr>
              <w:t xml:space="preserve"> відносин</w:t>
            </w:r>
            <w:r w:rsidRPr="00A27B4D">
              <w:rPr>
                <w:rFonts w:asciiTheme="majorBidi" w:hAnsiTheme="majorBidi" w:cstheme="majorBidi"/>
              </w:rPr>
              <w:t>и</w:t>
            </w:r>
            <w:r w:rsidR="00FA2A9F" w:rsidRPr="00A27B4D">
              <w:rPr>
                <w:rFonts w:asciiTheme="majorBidi" w:hAnsiTheme="majorBidi" w:cstheme="majorBidi"/>
              </w:rPr>
              <w:t xml:space="preserve"> </w:t>
            </w:r>
            <w:r w:rsidRPr="00A27B4D">
              <w:rPr>
                <w:rFonts w:asciiTheme="majorBidi" w:hAnsiTheme="majorBidi" w:cstheme="majorBidi"/>
              </w:rPr>
              <w:t>та</w:t>
            </w:r>
            <w:r w:rsidR="00FA2A9F" w:rsidRPr="00A27B4D">
              <w:rPr>
                <w:rFonts w:asciiTheme="majorBidi" w:hAnsiTheme="majorBidi" w:cstheme="majorBidi"/>
              </w:rPr>
              <w:t xml:space="preserve"> міжнародн</w:t>
            </w:r>
            <w:r w:rsidR="00812FD8" w:rsidRPr="00A27B4D">
              <w:rPr>
                <w:rFonts w:asciiTheme="majorBidi" w:hAnsiTheme="majorBidi" w:cstheme="majorBidi"/>
              </w:rPr>
              <w:t>е право</w:t>
            </w:r>
            <w:r w:rsidR="00B72F09" w:rsidRPr="00A27B4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BE9F61" w14:textId="2E3AD74D" w:rsidR="00CF326F" w:rsidRPr="00A27B4D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F546AB" w14:textId="6002A8C2" w:rsidR="00CF326F" w:rsidRPr="00A27B4D" w:rsidRDefault="00FA2A9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7B4D" w:rsidRPr="00A27B4D" w14:paraId="1870530A" w14:textId="77777777" w:rsidTr="004D1363">
        <w:tc>
          <w:tcPr>
            <w:tcW w:w="846" w:type="dxa"/>
            <w:shd w:val="clear" w:color="auto" w:fill="auto"/>
          </w:tcPr>
          <w:p w14:paraId="6C03E4C1" w14:textId="77777777" w:rsidR="00CF326F" w:rsidRPr="00A27B4D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6379" w:type="dxa"/>
            <w:shd w:val="clear" w:color="auto" w:fill="auto"/>
          </w:tcPr>
          <w:p w14:paraId="6C6BB5F9" w14:textId="77777777" w:rsidR="00CF326F" w:rsidRPr="00A27B4D" w:rsidRDefault="00CF326F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 xml:space="preserve">Система органів державної влади </w:t>
            </w:r>
            <w:r w:rsidR="00BC40DF" w:rsidRPr="00A27B4D">
              <w:rPr>
                <w:rFonts w:asciiTheme="majorBidi" w:hAnsiTheme="majorBidi" w:cstheme="majorBidi"/>
              </w:rPr>
              <w:t xml:space="preserve"> України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310704" w14:textId="618B7C19" w:rsidR="00CF326F" w:rsidRPr="00A27B4D" w:rsidRDefault="004208A8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E72482" w14:textId="77777777" w:rsidR="00CF326F" w:rsidRPr="00A27B4D" w:rsidRDefault="001D498D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7B4D" w:rsidRPr="00A27B4D" w14:paraId="1FB2DF40" w14:textId="77777777" w:rsidTr="004D1363">
        <w:trPr>
          <w:trHeight w:val="144"/>
        </w:trPr>
        <w:tc>
          <w:tcPr>
            <w:tcW w:w="846" w:type="dxa"/>
            <w:shd w:val="clear" w:color="auto" w:fill="auto"/>
          </w:tcPr>
          <w:p w14:paraId="282E68DF" w14:textId="77777777" w:rsidR="00CF326F" w:rsidRPr="00A27B4D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6379" w:type="dxa"/>
            <w:shd w:val="clear" w:color="auto" w:fill="auto"/>
          </w:tcPr>
          <w:p w14:paraId="1779FC5F" w14:textId="77777777" w:rsidR="00CF326F" w:rsidRPr="00A27B4D" w:rsidRDefault="00CF326F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 xml:space="preserve">Місцеве самоврядування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D37552" w14:textId="3576A189" w:rsidR="00CF326F" w:rsidRPr="00A27B4D" w:rsidRDefault="00FA2A9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489617" w14:textId="77777777" w:rsidR="00CF326F" w:rsidRPr="00A27B4D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1A994E02" w14:textId="77777777" w:rsidTr="004D1363">
        <w:trPr>
          <w:trHeight w:val="64"/>
        </w:trPr>
        <w:tc>
          <w:tcPr>
            <w:tcW w:w="846" w:type="dxa"/>
            <w:shd w:val="clear" w:color="auto" w:fill="auto"/>
          </w:tcPr>
          <w:p w14:paraId="2C2B6D7F" w14:textId="77777777" w:rsidR="00CF326F" w:rsidRPr="00A27B4D" w:rsidRDefault="0025137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6379" w:type="dxa"/>
            <w:shd w:val="clear" w:color="auto" w:fill="auto"/>
          </w:tcPr>
          <w:p w14:paraId="19147369" w14:textId="6FF0F05F" w:rsidR="00CF326F" w:rsidRPr="00A27B4D" w:rsidRDefault="00EB4990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bookmarkStart w:id="5" w:name="_Hlk160975025"/>
            <w:r w:rsidRPr="00A27B4D">
              <w:rPr>
                <w:rFonts w:asciiTheme="majorBidi" w:hAnsiTheme="majorBidi" w:cstheme="majorBidi"/>
              </w:rPr>
              <w:t>Дослідження кордонів і транскордонне співробітництво в ЄС</w:t>
            </w:r>
            <w:bookmarkEnd w:id="5"/>
          </w:p>
        </w:tc>
        <w:tc>
          <w:tcPr>
            <w:tcW w:w="1275" w:type="dxa"/>
            <w:shd w:val="clear" w:color="auto" w:fill="auto"/>
            <w:vAlign w:val="center"/>
          </w:tcPr>
          <w:p w14:paraId="409C478E" w14:textId="77777777" w:rsidR="00CF326F" w:rsidRPr="00A27B4D" w:rsidRDefault="00CF326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71E635" w14:textId="77777777" w:rsidR="00CF326F" w:rsidRPr="00A27B4D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65F26211" w14:textId="77777777" w:rsidTr="004D1363">
        <w:trPr>
          <w:trHeight w:val="289"/>
        </w:trPr>
        <w:tc>
          <w:tcPr>
            <w:tcW w:w="846" w:type="dxa"/>
            <w:shd w:val="clear" w:color="auto" w:fill="auto"/>
            <w:vAlign w:val="center"/>
          </w:tcPr>
          <w:p w14:paraId="06525289" w14:textId="77777777" w:rsidR="00CF326F" w:rsidRPr="00A27B4D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6379" w:type="dxa"/>
            <w:shd w:val="clear" w:color="auto" w:fill="auto"/>
          </w:tcPr>
          <w:p w14:paraId="1F3500E7" w14:textId="4EE0F8F0" w:rsidR="00CF326F" w:rsidRPr="00A27B4D" w:rsidRDefault="00C63CB2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lang w:eastAsia="uk-UA"/>
              </w:rPr>
              <w:t>Комунікації у публічному управлінні</w:t>
            </w:r>
            <w:r w:rsidR="00B72F09" w:rsidRPr="00A27B4D">
              <w:rPr>
                <w:rFonts w:asciiTheme="majorBidi" w:hAnsiTheme="majorBidi" w:cstheme="majorBidi"/>
                <w:lang w:eastAsia="uk-U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705B0F" w14:textId="77777777" w:rsidR="00CF326F" w:rsidRPr="00A27B4D" w:rsidRDefault="00BC40DF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6230AF" w14:textId="77777777" w:rsidR="00CF326F" w:rsidRPr="00A27B4D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7B4D" w:rsidRPr="00A27B4D" w14:paraId="39AB28C6" w14:textId="77777777" w:rsidTr="004D1363">
        <w:tc>
          <w:tcPr>
            <w:tcW w:w="846" w:type="dxa"/>
            <w:shd w:val="clear" w:color="auto" w:fill="auto"/>
            <w:vAlign w:val="center"/>
          </w:tcPr>
          <w:p w14:paraId="1EA924BB" w14:textId="77777777" w:rsidR="00CF326F" w:rsidRPr="00A27B4D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6379" w:type="dxa"/>
            <w:shd w:val="clear" w:color="auto" w:fill="auto"/>
          </w:tcPr>
          <w:p w14:paraId="59F2EBC1" w14:textId="630E2C00" w:rsidR="00CF326F" w:rsidRPr="00A27B4D" w:rsidRDefault="005D1794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Політична соціологія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4B3270" w14:textId="785835F7" w:rsidR="00CF326F" w:rsidRPr="00A27B4D" w:rsidRDefault="00501F84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DADF08" w14:textId="77777777" w:rsidR="00CF326F" w:rsidRPr="00A27B4D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0F27EEF4" w14:textId="77777777" w:rsidTr="004D1363">
        <w:tc>
          <w:tcPr>
            <w:tcW w:w="846" w:type="dxa"/>
            <w:shd w:val="clear" w:color="auto" w:fill="auto"/>
            <w:vAlign w:val="center"/>
          </w:tcPr>
          <w:p w14:paraId="7647F8F0" w14:textId="77777777" w:rsidR="00CF326F" w:rsidRPr="00A27B4D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6379" w:type="dxa"/>
            <w:shd w:val="clear" w:color="auto" w:fill="auto"/>
          </w:tcPr>
          <w:p w14:paraId="4225F431" w14:textId="77777777" w:rsidR="00CF326F" w:rsidRPr="00A27B4D" w:rsidRDefault="00CF326F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Математико-статистичні методи аналізу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15CFF2" w14:textId="77777777" w:rsidR="00CF326F" w:rsidRPr="00A27B4D" w:rsidRDefault="00E77BFA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D75013" w14:textId="77777777" w:rsidR="00CF326F" w:rsidRPr="00A27B4D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15A1D113" w14:textId="77777777" w:rsidTr="004D1363">
        <w:tc>
          <w:tcPr>
            <w:tcW w:w="846" w:type="dxa"/>
            <w:shd w:val="clear" w:color="auto" w:fill="auto"/>
            <w:vAlign w:val="center"/>
          </w:tcPr>
          <w:p w14:paraId="0A06B879" w14:textId="77777777" w:rsidR="00CF326F" w:rsidRPr="00A27B4D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3EDFA56A" w14:textId="229EEA75" w:rsidR="00CF326F" w:rsidRPr="00A27B4D" w:rsidRDefault="00EB4990" w:rsidP="004D1363">
            <w:pPr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Аналіз публічної політики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D9BAD6" w14:textId="5ED69E2D" w:rsidR="00CF326F" w:rsidRPr="00A27B4D" w:rsidRDefault="00666031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E169B9" w14:textId="77777777" w:rsidR="00CF326F" w:rsidRPr="00A27B4D" w:rsidRDefault="00E77BFA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2F15DCC2" w14:textId="77777777" w:rsidTr="004D1363">
        <w:trPr>
          <w:trHeight w:val="43"/>
        </w:trPr>
        <w:tc>
          <w:tcPr>
            <w:tcW w:w="846" w:type="dxa"/>
            <w:shd w:val="clear" w:color="auto" w:fill="auto"/>
            <w:vAlign w:val="center"/>
          </w:tcPr>
          <w:p w14:paraId="7BDE8AD5" w14:textId="77777777" w:rsidR="00CF326F" w:rsidRPr="00A27B4D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6379" w:type="dxa"/>
            <w:shd w:val="clear" w:color="auto" w:fill="auto"/>
          </w:tcPr>
          <w:p w14:paraId="238111C7" w14:textId="4A5C611A" w:rsidR="00CF326F" w:rsidRPr="00A27B4D" w:rsidRDefault="005C5AA5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  <w:strike/>
              </w:rPr>
            </w:pPr>
            <w:r w:rsidRPr="00A27B4D">
              <w:rPr>
                <w:rFonts w:asciiTheme="majorBidi" w:hAnsiTheme="majorBidi" w:cstheme="majorBidi"/>
              </w:rPr>
              <w:t>Методологія політичних досліджень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93D7A3" w14:textId="7DF70AF6" w:rsidR="00CF326F" w:rsidRPr="00A27B4D" w:rsidRDefault="004208A8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C4419D" w14:textId="10AAE1F9" w:rsidR="00CF326F" w:rsidRPr="00A27B4D" w:rsidRDefault="004208A8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7B4D" w:rsidRPr="00A27B4D" w14:paraId="77224291" w14:textId="77777777" w:rsidTr="004D1363">
        <w:trPr>
          <w:trHeight w:val="213"/>
        </w:trPr>
        <w:tc>
          <w:tcPr>
            <w:tcW w:w="846" w:type="dxa"/>
            <w:shd w:val="clear" w:color="auto" w:fill="auto"/>
            <w:vAlign w:val="center"/>
          </w:tcPr>
          <w:p w14:paraId="74C2C535" w14:textId="77777777" w:rsidR="00CF326F" w:rsidRPr="00A27B4D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6F146E13" w14:textId="77777777" w:rsidR="00CF326F" w:rsidRPr="00A27B4D" w:rsidRDefault="00CF326F" w:rsidP="004D1363">
            <w:pPr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 xml:space="preserve">Політична </w:t>
            </w:r>
            <w:proofErr w:type="spellStart"/>
            <w:r w:rsidRPr="00A27B4D">
              <w:rPr>
                <w:rFonts w:asciiTheme="majorBidi" w:hAnsiTheme="majorBidi" w:cstheme="majorBidi"/>
              </w:rPr>
              <w:t>регіоналістика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DCFB76D" w14:textId="4C720157" w:rsidR="00CF326F" w:rsidRPr="00A27B4D" w:rsidRDefault="00C63CB2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5</w:t>
            </w:r>
            <w:r w:rsidR="00CF6C02" w:rsidRPr="00A27B4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="00CF326F" w:rsidRPr="00A27B4D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BCB96D" w14:textId="77777777" w:rsidR="00CF326F" w:rsidRPr="00A27B4D" w:rsidRDefault="00CF326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3E661947" w14:textId="77777777" w:rsidTr="004D1363">
        <w:trPr>
          <w:trHeight w:val="250"/>
        </w:trPr>
        <w:tc>
          <w:tcPr>
            <w:tcW w:w="846" w:type="dxa"/>
            <w:shd w:val="clear" w:color="auto" w:fill="auto"/>
            <w:vAlign w:val="center"/>
          </w:tcPr>
          <w:p w14:paraId="7860A8D0" w14:textId="77777777" w:rsidR="00CF326F" w:rsidRPr="00A27B4D" w:rsidRDefault="00251371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6379" w:type="dxa"/>
            <w:shd w:val="clear" w:color="auto" w:fill="auto"/>
          </w:tcPr>
          <w:p w14:paraId="2F392262" w14:textId="486E37BD" w:rsidR="00CF326F" w:rsidRPr="00A27B4D" w:rsidRDefault="00CF326F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Порівняльна політологія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E8D5F4" w14:textId="77777777" w:rsidR="00CF326F" w:rsidRPr="00A27B4D" w:rsidRDefault="00BC40DF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64CF01" w14:textId="77386521" w:rsidR="00CF326F" w:rsidRPr="00A27B4D" w:rsidRDefault="005C5AA5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</w:t>
            </w:r>
            <w:r w:rsidR="00CF326F" w:rsidRPr="00A27B4D">
              <w:rPr>
                <w:rFonts w:asciiTheme="majorBidi" w:hAnsiTheme="majorBidi" w:cstheme="majorBidi"/>
                <w:sz w:val="22"/>
                <w:szCs w:val="22"/>
              </w:rPr>
              <w:t>спит</w:t>
            </w:r>
          </w:p>
        </w:tc>
      </w:tr>
      <w:bookmarkEnd w:id="4"/>
      <w:tr w:rsidR="00A27B4D" w:rsidRPr="00A27B4D" w14:paraId="14192E52" w14:textId="77777777" w:rsidTr="00160540">
        <w:trPr>
          <w:trHeight w:val="421"/>
        </w:trPr>
        <w:tc>
          <w:tcPr>
            <w:tcW w:w="846" w:type="dxa"/>
            <w:shd w:val="clear" w:color="auto" w:fill="auto"/>
            <w:vAlign w:val="center"/>
          </w:tcPr>
          <w:p w14:paraId="60FC130F" w14:textId="35F2E44B" w:rsidR="00501F84" w:rsidRPr="00A27B4D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6379" w:type="dxa"/>
            <w:shd w:val="clear" w:color="auto" w:fill="auto"/>
          </w:tcPr>
          <w:p w14:paraId="4174127F" w14:textId="7991DE63" w:rsidR="00501F84" w:rsidRPr="00A27B4D" w:rsidRDefault="00C63CB2" w:rsidP="00160540">
            <w:pPr>
              <w:ind w:left="-142" w:right="-181"/>
              <w:jc w:val="center"/>
            </w:pPr>
            <w:r w:rsidRPr="00A27B4D">
              <w:t>Академічна доброчесність (модуль «</w:t>
            </w:r>
            <w:proofErr w:type="spellStart"/>
            <w:r w:rsidRPr="00A27B4D">
              <w:t>Антикорупція</w:t>
            </w:r>
            <w:proofErr w:type="spellEnd"/>
            <w:r w:rsidRPr="00A27B4D">
              <w:t xml:space="preserve"> та доброчесність»)</w:t>
            </w:r>
          </w:p>
        </w:tc>
        <w:tc>
          <w:tcPr>
            <w:tcW w:w="1275" w:type="dxa"/>
            <w:shd w:val="clear" w:color="auto" w:fill="auto"/>
          </w:tcPr>
          <w:p w14:paraId="1CF66922" w14:textId="61F93287" w:rsidR="00501F84" w:rsidRPr="00A27B4D" w:rsidRDefault="00C63CB2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342BEC68" w14:textId="0B8E6F80" w:rsidR="00501F84" w:rsidRPr="00A27B4D" w:rsidRDefault="00B72F09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27B4D" w:rsidRPr="00A27B4D" w14:paraId="44FE6847" w14:textId="77777777" w:rsidTr="004D1363">
        <w:tc>
          <w:tcPr>
            <w:tcW w:w="846" w:type="dxa"/>
            <w:shd w:val="clear" w:color="auto" w:fill="auto"/>
            <w:vAlign w:val="center"/>
          </w:tcPr>
          <w:p w14:paraId="6DE4904F" w14:textId="422CE577" w:rsidR="00501F84" w:rsidRPr="00A27B4D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6379" w:type="dxa"/>
            <w:shd w:val="clear" w:color="auto" w:fill="auto"/>
          </w:tcPr>
          <w:p w14:paraId="74810688" w14:textId="624E86B8" w:rsidR="00501F84" w:rsidRPr="00A27B4D" w:rsidRDefault="00501F84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Навчальна практика в політичних партіях і громадських організаціях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E47589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7DD26D" w14:textId="647CF151" w:rsidR="00501F84" w:rsidRPr="00A27B4D" w:rsidRDefault="00AA5088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A27B4D">
              <w:rPr>
                <w:rFonts w:asciiTheme="majorBidi" w:hAnsiTheme="majorBidi" w:cstheme="majorBidi"/>
                <w:sz w:val="22"/>
                <w:szCs w:val="22"/>
              </w:rPr>
              <w:t>д</w:t>
            </w:r>
            <w:r w:rsidR="006C6C61" w:rsidRPr="00A27B4D">
              <w:rPr>
                <w:rFonts w:asciiTheme="majorBidi" w:hAnsiTheme="majorBidi" w:cstheme="majorBidi"/>
                <w:sz w:val="22"/>
                <w:szCs w:val="22"/>
              </w:rPr>
              <w:t>иф</w:t>
            </w:r>
            <w:proofErr w:type="spellEnd"/>
            <w:r w:rsidR="006C6C61" w:rsidRPr="00A27B4D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r w:rsidR="00501F84" w:rsidRPr="00A27B4D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7B4D" w:rsidRPr="00A27B4D" w14:paraId="54C6C81E" w14:textId="77777777" w:rsidTr="004D1363">
        <w:tc>
          <w:tcPr>
            <w:tcW w:w="846" w:type="dxa"/>
            <w:shd w:val="clear" w:color="auto" w:fill="auto"/>
            <w:vAlign w:val="center"/>
          </w:tcPr>
          <w:p w14:paraId="6EF34CF9" w14:textId="4F6BE65D" w:rsidR="00501F84" w:rsidRPr="00A27B4D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36</w:t>
            </w:r>
          </w:p>
        </w:tc>
        <w:tc>
          <w:tcPr>
            <w:tcW w:w="6379" w:type="dxa"/>
            <w:shd w:val="clear" w:color="auto" w:fill="auto"/>
          </w:tcPr>
          <w:p w14:paraId="06DCDCDA" w14:textId="77777777" w:rsidR="00501F84" w:rsidRPr="00A27B4D" w:rsidRDefault="00501F84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Виробнича практика в органах державної влади та місцевого самоврядування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115C5A" w14:textId="77777777" w:rsidR="00501F84" w:rsidRPr="00A27B4D" w:rsidRDefault="00501F84" w:rsidP="00501F8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10DBA2" w14:textId="1C7CDBD8" w:rsidR="00501F84" w:rsidRPr="00A27B4D" w:rsidRDefault="00AA5088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A27B4D">
              <w:rPr>
                <w:rFonts w:asciiTheme="majorBidi" w:hAnsiTheme="majorBidi" w:cstheme="majorBidi"/>
                <w:sz w:val="22"/>
                <w:szCs w:val="22"/>
              </w:rPr>
              <w:t>д</w:t>
            </w:r>
            <w:r w:rsidR="006C6C61" w:rsidRPr="00A27B4D">
              <w:rPr>
                <w:rFonts w:asciiTheme="majorBidi" w:hAnsiTheme="majorBidi" w:cstheme="majorBidi"/>
                <w:sz w:val="22"/>
                <w:szCs w:val="22"/>
              </w:rPr>
              <w:t>иф</w:t>
            </w:r>
            <w:proofErr w:type="spellEnd"/>
            <w:r w:rsidR="006C6C61" w:rsidRPr="00A27B4D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r w:rsidR="00501F84" w:rsidRPr="00A27B4D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27B4D" w:rsidRPr="00A27B4D" w14:paraId="4FD9CB5E" w14:textId="77777777" w:rsidTr="004D1363">
        <w:tc>
          <w:tcPr>
            <w:tcW w:w="846" w:type="dxa"/>
            <w:shd w:val="clear" w:color="auto" w:fill="auto"/>
            <w:vAlign w:val="center"/>
          </w:tcPr>
          <w:p w14:paraId="68F800CF" w14:textId="220E0A85" w:rsidR="00501F84" w:rsidRPr="00A27B4D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ОК 37</w:t>
            </w:r>
          </w:p>
        </w:tc>
        <w:tc>
          <w:tcPr>
            <w:tcW w:w="6379" w:type="dxa"/>
            <w:shd w:val="clear" w:color="auto" w:fill="auto"/>
          </w:tcPr>
          <w:p w14:paraId="0D440435" w14:textId="50FA9363" w:rsidR="00501F84" w:rsidRPr="00A27B4D" w:rsidRDefault="00AA5088" w:rsidP="004D1363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asciiTheme="majorBidi" w:hAnsiTheme="majorBidi" w:cstheme="majorBidi"/>
                <w:b/>
              </w:rPr>
            </w:pPr>
            <w:r w:rsidRPr="00A27B4D">
              <w:rPr>
                <w:rFonts w:asciiTheme="majorBidi" w:hAnsiTheme="majorBidi" w:cstheme="majorBidi"/>
              </w:rPr>
              <w:t>Кваліфікаційна робота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62142A" w14:textId="19E0F8FB" w:rsidR="00501F84" w:rsidRPr="00A27B4D" w:rsidRDefault="00CF6C02" w:rsidP="00501F8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7,5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AC377F" w14:textId="16B3B651" w:rsidR="00501F84" w:rsidRPr="00A27B4D" w:rsidRDefault="00AA5088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захист</w:t>
            </w:r>
          </w:p>
        </w:tc>
      </w:tr>
      <w:tr w:rsidR="00A27B4D" w:rsidRPr="00A27B4D" w14:paraId="059A3DF7" w14:textId="77777777" w:rsidTr="004D1363">
        <w:trPr>
          <w:trHeight w:val="179"/>
        </w:trPr>
        <w:tc>
          <w:tcPr>
            <w:tcW w:w="846" w:type="dxa"/>
            <w:shd w:val="clear" w:color="auto" w:fill="auto"/>
          </w:tcPr>
          <w:p w14:paraId="0C18B896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vAlign w:val="bottom"/>
          </w:tcPr>
          <w:p w14:paraId="2B6E1960" w14:textId="77777777" w:rsidR="00501F84" w:rsidRPr="00A27B4D" w:rsidRDefault="00501F84" w:rsidP="004D1363">
            <w:pPr>
              <w:ind w:left="-112" w:right="-107"/>
              <w:jc w:val="right"/>
              <w:rPr>
                <w:rFonts w:asciiTheme="majorBidi" w:hAnsiTheme="majorBidi" w:cstheme="majorBidi"/>
                <w:b/>
              </w:rPr>
            </w:pPr>
            <w:r w:rsidRPr="00A27B4D">
              <w:rPr>
                <w:rFonts w:asciiTheme="majorBidi" w:hAnsiTheme="majorBidi" w:cstheme="majorBidi"/>
                <w:b/>
              </w:rPr>
              <w:t>Загальний обсяг обов’язкових компонент</w:t>
            </w:r>
          </w:p>
        </w:tc>
        <w:tc>
          <w:tcPr>
            <w:tcW w:w="1275" w:type="dxa"/>
            <w:shd w:val="clear" w:color="auto" w:fill="auto"/>
          </w:tcPr>
          <w:p w14:paraId="39D04B45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27B4D">
              <w:rPr>
                <w:rFonts w:asciiTheme="majorBidi" w:hAnsiTheme="majorBidi" w:cstheme="majorBidi"/>
                <w:b/>
              </w:rPr>
              <w:t>180</w:t>
            </w:r>
          </w:p>
        </w:tc>
        <w:tc>
          <w:tcPr>
            <w:tcW w:w="1560" w:type="dxa"/>
            <w:shd w:val="clear" w:color="auto" w:fill="auto"/>
          </w:tcPr>
          <w:p w14:paraId="06E47647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27B4D" w:rsidRPr="00A27B4D" w14:paraId="0E418579" w14:textId="77777777" w:rsidTr="008A0AF9">
        <w:trPr>
          <w:trHeight w:val="558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249F4C5E" w14:textId="0E8E74C1" w:rsidR="00501F84" w:rsidRPr="00A27B4D" w:rsidRDefault="00CF6C02" w:rsidP="00501F84">
            <w:pPr>
              <w:ind w:left="567"/>
              <w:jc w:val="center"/>
              <w:rPr>
                <w:rFonts w:asciiTheme="majorBidi" w:hAnsiTheme="majorBidi" w:cstheme="majorBidi"/>
                <w:b/>
              </w:rPr>
            </w:pPr>
            <w:r w:rsidRPr="00A27B4D">
              <w:rPr>
                <w:b/>
              </w:rPr>
              <w:lastRenderedPageBreak/>
              <w:t>Вибіркові компоненти ОП (ВК)</w:t>
            </w:r>
          </w:p>
        </w:tc>
      </w:tr>
      <w:tr w:rsidR="00A27B4D" w:rsidRPr="00A27B4D" w14:paraId="7E8015BC" w14:textId="77777777" w:rsidTr="00CF6C02">
        <w:tc>
          <w:tcPr>
            <w:tcW w:w="846" w:type="dxa"/>
            <w:shd w:val="clear" w:color="auto" w:fill="auto"/>
            <w:vAlign w:val="center"/>
          </w:tcPr>
          <w:p w14:paraId="02AA25D6" w14:textId="77777777" w:rsidR="00CF6C02" w:rsidRPr="00A27B4D" w:rsidRDefault="00CF6C02" w:rsidP="00CF6C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ВК 01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47A4308" w14:textId="05A561DC" w:rsidR="00CF6C02" w:rsidRPr="00A27B4D" w:rsidRDefault="00CF6C02" w:rsidP="00CF6C02">
            <w:pPr>
              <w:pStyle w:val="TableParagraph"/>
              <w:spacing w:before="1"/>
              <w:ind w:left="107"/>
              <w:rPr>
                <w:sz w:val="24"/>
                <w:szCs w:val="24"/>
                <w:lang w:val="uk-UA"/>
              </w:rPr>
            </w:pPr>
            <w:r w:rsidRPr="00A27B4D">
              <w:rPr>
                <w:sz w:val="24"/>
                <w:szCs w:val="24"/>
                <w:lang w:val="uk-UA"/>
              </w:rPr>
              <w:t>Вибіркова</w:t>
            </w:r>
            <w:r w:rsidRPr="00A27B4D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A27B4D">
              <w:rPr>
                <w:sz w:val="24"/>
                <w:szCs w:val="24"/>
                <w:lang w:val="uk-UA"/>
              </w:rPr>
              <w:t>дисципліна</w:t>
            </w:r>
            <w:r w:rsidRPr="00A27B4D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A27B4D">
              <w:rPr>
                <w:spacing w:val="-7"/>
                <w:sz w:val="24"/>
                <w:szCs w:val="24"/>
                <w:lang w:val="uk-UA"/>
              </w:rPr>
              <w:t xml:space="preserve">із </w:t>
            </w:r>
            <w:proofErr w:type="spellStart"/>
            <w:r w:rsidRPr="00A27B4D">
              <w:rPr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Pr="00A27B4D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A27B4D">
              <w:rPr>
                <w:spacing w:val="-2"/>
                <w:sz w:val="24"/>
                <w:szCs w:val="24"/>
                <w:lang w:val="uk-UA"/>
              </w:rPr>
              <w:t xml:space="preserve">каталогу </w:t>
            </w:r>
            <w:r w:rsidRPr="00A27B4D">
              <w:rPr>
                <w:sz w:val="24"/>
                <w:szCs w:val="24"/>
                <w:lang w:val="uk-UA" w:eastAsia="uk-UA" w:bidi="uk-UA"/>
              </w:rPr>
              <w:t>/ Базова загальновійськова підготовка*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6A5DE7" w14:textId="3B2A810D" w:rsidR="00CF6C02" w:rsidRPr="00A27B4D" w:rsidRDefault="00CF6C02" w:rsidP="00CF6C02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spacing w:val="-10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A14927" w14:textId="475D2C4B" w:rsidR="00CF6C02" w:rsidRPr="00A27B4D" w:rsidRDefault="00CF6C02" w:rsidP="0077501F">
            <w:pPr>
              <w:ind w:left="-136" w:right="-83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lang w:eastAsia="uk-UA" w:bidi="uk-UA"/>
              </w:rPr>
              <w:t xml:space="preserve">Залік / </w:t>
            </w:r>
            <w:proofErr w:type="spellStart"/>
            <w:r w:rsidRPr="00A27B4D">
              <w:rPr>
                <w:lang w:eastAsia="uk-UA" w:bidi="uk-UA"/>
              </w:rPr>
              <w:t>Диференційо</w:t>
            </w:r>
            <w:r w:rsidR="0077501F" w:rsidRPr="00A27B4D">
              <w:rPr>
                <w:lang w:eastAsia="uk-UA" w:bidi="uk-UA"/>
              </w:rPr>
              <w:t>-</w:t>
            </w:r>
            <w:r w:rsidRPr="00A27B4D">
              <w:rPr>
                <w:lang w:eastAsia="uk-UA" w:bidi="uk-UA"/>
              </w:rPr>
              <w:t>ваний</w:t>
            </w:r>
            <w:proofErr w:type="spellEnd"/>
            <w:r w:rsidRPr="00A27B4D">
              <w:rPr>
                <w:lang w:eastAsia="uk-UA" w:bidi="uk-UA"/>
              </w:rPr>
              <w:t xml:space="preserve"> залік*</w:t>
            </w:r>
          </w:p>
        </w:tc>
      </w:tr>
      <w:tr w:rsidR="00A27B4D" w:rsidRPr="00A27B4D" w14:paraId="7D0CEFCC" w14:textId="77777777" w:rsidTr="004D1363">
        <w:tc>
          <w:tcPr>
            <w:tcW w:w="846" w:type="dxa"/>
            <w:shd w:val="clear" w:color="auto" w:fill="auto"/>
            <w:vAlign w:val="center"/>
          </w:tcPr>
          <w:p w14:paraId="12CED2D2" w14:textId="77777777" w:rsidR="00501F84" w:rsidRPr="00A27B4D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ВК 02</w:t>
            </w:r>
          </w:p>
        </w:tc>
        <w:tc>
          <w:tcPr>
            <w:tcW w:w="6379" w:type="dxa"/>
            <w:shd w:val="clear" w:color="auto" w:fill="auto"/>
          </w:tcPr>
          <w:p w14:paraId="237A9024" w14:textId="16970078" w:rsidR="00501F84" w:rsidRPr="00A27B4D" w:rsidRDefault="00501F84" w:rsidP="00CF6C02">
            <w:pPr>
              <w:ind w:left="107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 xml:space="preserve">Вибіркова дисципліна із </w:t>
            </w:r>
            <w:proofErr w:type="spellStart"/>
            <w:r w:rsidRPr="00A27B4D">
              <w:rPr>
                <w:rFonts w:asciiTheme="majorBidi" w:hAnsiTheme="majorBidi" w:cstheme="majorBidi"/>
              </w:rPr>
              <w:t>загальноуніверситетського</w:t>
            </w:r>
            <w:proofErr w:type="spellEnd"/>
            <w:r w:rsidRPr="00A27B4D">
              <w:rPr>
                <w:rFonts w:asciiTheme="majorBidi" w:hAnsiTheme="majorBidi" w:cstheme="majorBidi"/>
              </w:rPr>
              <w:t xml:space="preserve"> каталогу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F8845B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FA5147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залік</w:t>
            </w:r>
          </w:p>
        </w:tc>
      </w:tr>
      <w:tr w:rsidR="00A27B4D" w:rsidRPr="00A27B4D" w14:paraId="2FDEF542" w14:textId="77777777" w:rsidTr="004D1363">
        <w:tc>
          <w:tcPr>
            <w:tcW w:w="846" w:type="dxa"/>
            <w:shd w:val="clear" w:color="auto" w:fill="auto"/>
            <w:vAlign w:val="center"/>
          </w:tcPr>
          <w:p w14:paraId="74587199" w14:textId="77777777" w:rsidR="00501F84" w:rsidRPr="00A27B4D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ВК 03</w:t>
            </w:r>
          </w:p>
        </w:tc>
        <w:tc>
          <w:tcPr>
            <w:tcW w:w="6379" w:type="dxa"/>
            <w:shd w:val="clear" w:color="auto" w:fill="auto"/>
          </w:tcPr>
          <w:p w14:paraId="000AEA9B" w14:textId="65F84744" w:rsidR="00501F84" w:rsidRPr="00A27B4D" w:rsidRDefault="00501F84" w:rsidP="00501F84">
            <w:pPr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 xml:space="preserve">Вибіркова дисципліна із </w:t>
            </w:r>
            <w:proofErr w:type="spellStart"/>
            <w:r w:rsidRPr="00A27B4D">
              <w:rPr>
                <w:rFonts w:asciiTheme="majorBidi" w:hAnsiTheme="majorBidi" w:cstheme="majorBidi"/>
              </w:rPr>
              <w:t>загальноуніверситетського</w:t>
            </w:r>
            <w:proofErr w:type="spellEnd"/>
            <w:r w:rsidRPr="00A27B4D">
              <w:rPr>
                <w:rFonts w:asciiTheme="majorBidi" w:hAnsiTheme="majorBidi" w:cstheme="majorBidi"/>
              </w:rPr>
              <w:t xml:space="preserve"> каталогу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D6DEB3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2A612D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залік</w:t>
            </w:r>
          </w:p>
        </w:tc>
      </w:tr>
      <w:tr w:rsidR="00A27B4D" w:rsidRPr="00A27B4D" w14:paraId="7B6F45C4" w14:textId="77777777" w:rsidTr="004D1363">
        <w:tc>
          <w:tcPr>
            <w:tcW w:w="846" w:type="dxa"/>
            <w:shd w:val="clear" w:color="auto" w:fill="auto"/>
            <w:vAlign w:val="center"/>
          </w:tcPr>
          <w:p w14:paraId="1773ACD6" w14:textId="77777777" w:rsidR="00501F84" w:rsidRPr="00A27B4D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ВК 04</w:t>
            </w:r>
          </w:p>
        </w:tc>
        <w:tc>
          <w:tcPr>
            <w:tcW w:w="6379" w:type="dxa"/>
            <w:shd w:val="clear" w:color="auto" w:fill="auto"/>
          </w:tcPr>
          <w:p w14:paraId="4BBA48A3" w14:textId="7C88113B" w:rsidR="00501F84" w:rsidRPr="00A27B4D" w:rsidRDefault="00501F84" w:rsidP="00501F84">
            <w:pPr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 xml:space="preserve">Вибіркова дисципліна із </w:t>
            </w:r>
            <w:proofErr w:type="spellStart"/>
            <w:r w:rsidRPr="00A27B4D">
              <w:rPr>
                <w:rFonts w:asciiTheme="majorBidi" w:hAnsiTheme="majorBidi" w:cstheme="majorBidi"/>
              </w:rPr>
              <w:t>загальноуніверситетського</w:t>
            </w:r>
            <w:proofErr w:type="spellEnd"/>
            <w:r w:rsidRPr="00A27B4D">
              <w:rPr>
                <w:rFonts w:asciiTheme="majorBidi" w:hAnsiTheme="majorBidi" w:cstheme="majorBidi"/>
              </w:rPr>
              <w:t xml:space="preserve"> каталогу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816636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3B0D05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залік</w:t>
            </w:r>
          </w:p>
        </w:tc>
      </w:tr>
      <w:tr w:rsidR="00A27B4D" w:rsidRPr="00A27B4D" w14:paraId="0A78F0EE" w14:textId="77777777" w:rsidTr="004D1363">
        <w:tc>
          <w:tcPr>
            <w:tcW w:w="846" w:type="dxa"/>
            <w:shd w:val="clear" w:color="auto" w:fill="auto"/>
            <w:vAlign w:val="center"/>
          </w:tcPr>
          <w:p w14:paraId="76D45EF2" w14:textId="77777777" w:rsidR="00501F84" w:rsidRPr="00A27B4D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ВК 05</w:t>
            </w:r>
          </w:p>
        </w:tc>
        <w:tc>
          <w:tcPr>
            <w:tcW w:w="6379" w:type="dxa"/>
            <w:shd w:val="clear" w:color="auto" w:fill="auto"/>
          </w:tcPr>
          <w:p w14:paraId="4C4B55BC" w14:textId="1A846D2C" w:rsidR="00501F84" w:rsidRPr="00A27B4D" w:rsidRDefault="00501F84" w:rsidP="00501F84">
            <w:pPr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24F5D3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F7620B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залік</w:t>
            </w:r>
          </w:p>
        </w:tc>
      </w:tr>
      <w:tr w:rsidR="00A27B4D" w:rsidRPr="00A27B4D" w14:paraId="415906E3" w14:textId="77777777" w:rsidTr="004D1363">
        <w:tc>
          <w:tcPr>
            <w:tcW w:w="846" w:type="dxa"/>
            <w:shd w:val="clear" w:color="auto" w:fill="auto"/>
            <w:vAlign w:val="center"/>
          </w:tcPr>
          <w:p w14:paraId="5CBF8A86" w14:textId="77777777" w:rsidR="00501F84" w:rsidRPr="00A27B4D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ВК 06</w:t>
            </w:r>
          </w:p>
        </w:tc>
        <w:tc>
          <w:tcPr>
            <w:tcW w:w="6379" w:type="dxa"/>
            <w:shd w:val="clear" w:color="auto" w:fill="auto"/>
          </w:tcPr>
          <w:p w14:paraId="3B3220C0" w14:textId="377057A5" w:rsidR="00501F84" w:rsidRPr="00A27B4D" w:rsidRDefault="00501F84" w:rsidP="00501F84">
            <w:pPr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1F3FF8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E5B4E2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залік</w:t>
            </w:r>
          </w:p>
        </w:tc>
      </w:tr>
      <w:tr w:rsidR="00A27B4D" w:rsidRPr="00A27B4D" w14:paraId="78784C78" w14:textId="77777777" w:rsidTr="004D1363">
        <w:tc>
          <w:tcPr>
            <w:tcW w:w="846" w:type="dxa"/>
            <w:shd w:val="clear" w:color="auto" w:fill="auto"/>
            <w:vAlign w:val="center"/>
          </w:tcPr>
          <w:p w14:paraId="0F6A0292" w14:textId="77777777" w:rsidR="00501F84" w:rsidRPr="00A27B4D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ВК 07</w:t>
            </w:r>
          </w:p>
        </w:tc>
        <w:tc>
          <w:tcPr>
            <w:tcW w:w="6379" w:type="dxa"/>
            <w:shd w:val="clear" w:color="auto" w:fill="auto"/>
          </w:tcPr>
          <w:p w14:paraId="70F145D2" w14:textId="69945D09" w:rsidR="00501F84" w:rsidRPr="00A27B4D" w:rsidRDefault="00501F84" w:rsidP="00501F84">
            <w:pPr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107EA0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D6AB59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залік</w:t>
            </w:r>
          </w:p>
        </w:tc>
      </w:tr>
      <w:tr w:rsidR="00A27B4D" w:rsidRPr="00A27B4D" w14:paraId="1300C884" w14:textId="77777777" w:rsidTr="004D1363">
        <w:tc>
          <w:tcPr>
            <w:tcW w:w="846" w:type="dxa"/>
            <w:shd w:val="clear" w:color="auto" w:fill="auto"/>
            <w:vAlign w:val="center"/>
          </w:tcPr>
          <w:p w14:paraId="3A1AA150" w14:textId="77777777" w:rsidR="00501F84" w:rsidRPr="00A27B4D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ВК 08</w:t>
            </w:r>
          </w:p>
        </w:tc>
        <w:tc>
          <w:tcPr>
            <w:tcW w:w="6379" w:type="dxa"/>
            <w:shd w:val="clear" w:color="auto" w:fill="auto"/>
          </w:tcPr>
          <w:p w14:paraId="2AAB4E82" w14:textId="60BFD87E" w:rsidR="00501F84" w:rsidRPr="00A27B4D" w:rsidRDefault="00501F84" w:rsidP="00501F84">
            <w:pPr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EF9FE8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D6301D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залік</w:t>
            </w:r>
          </w:p>
        </w:tc>
      </w:tr>
      <w:tr w:rsidR="00A27B4D" w:rsidRPr="00A27B4D" w14:paraId="1CC3DAC3" w14:textId="77777777" w:rsidTr="004D1363">
        <w:tc>
          <w:tcPr>
            <w:tcW w:w="846" w:type="dxa"/>
            <w:shd w:val="clear" w:color="auto" w:fill="auto"/>
            <w:vAlign w:val="center"/>
          </w:tcPr>
          <w:p w14:paraId="20192CB9" w14:textId="77777777" w:rsidR="00501F84" w:rsidRPr="00A27B4D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ВК 09</w:t>
            </w:r>
          </w:p>
        </w:tc>
        <w:tc>
          <w:tcPr>
            <w:tcW w:w="6379" w:type="dxa"/>
            <w:shd w:val="clear" w:color="auto" w:fill="auto"/>
          </w:tcPr>
          <w:p w14:paraId="00D5749A" w14:textId="6C9CDEAC" w:rsidR="00501F84" w:rsidRPr="00A27B4D" w:rsidRDefault="00501F84" w:rsidP="00501F84">
            <w:pPr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E6DEB0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F9B5E5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залік</w:t>
            </w:r>
          </w:p>
        </w:tc>
      </w:tr>
      <w:tr w:rsidR="00A27B4D" w:rsidRPr="00A27B4D" w14:paraId="58B49163" w14:textId="77777777" w:rsidTr="004D1363">
        <w:tc>
          <w:tcPr>
            <w:tcW w:w="846" w:type="dxa"/>
            <w:shd w:val="clear" w:color="auto" w:fill="auto"/>
            <w:vAlign w:val="center"/>
          </w:tcPr>
          <w:p w14:paraId="087C6F5C" w14:textId="64EE8A7E" w:rsidR="00501F84" w:rsidRPr="00A27B4D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ВК 10</w:t>
            </w:r>
          </w:p>
        </w:tc>
        <w:tc>
          <w:tcPr>
            <w:tcW w:w="6379" w:type="dxa"/>
            <w:shd w:val="clear" w:color="auto" w:fill="auto"/>
          </w:tcPr>
          <w:p w14:paraId="28C8E105" w14:textId="6DAF675C" w:rsidR="00501F84" w:rsidRPr="00A27B4D" w:rsidRDefault="00501F84" w:rsidP="00501F84">
            <w:pPr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6D4EAD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701A7A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залік</w:t>
            </w:r>
          </w:p>
        </w:tc>
      </w:tr>
      <w:tr w:rsidR="00A27B4D" w:rsidRPr="00A27B4D" w14:paraId="3F6D8F6C" w14:textId="77777777" w:rsidTr="004D1363">
        <w:tc>
          <w:tcPr>
            <w:tcW w:w="846" w:type="dxa"/>
            <w:shd w:val="clear" w:color="auto" w:fill="auto"/>
            <w:vAlign w:val="center"/>
          </w:tcPr>
          <w:p w14:paraId="223A5F5B" w14:textId="77777777" w:rsidR="00501F84" w:rsidRPr="00A27B4D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ВК 11</w:t>
            </w:r>
          </w:p>
        </w:tc>
        <w:tc>
          <w:tcPr>
            <w:tcW w:w="6379" w:type="dxa"/>
            <w:shd w:val="clear" w:color="auto" w:fill="auto"/>
          </w:tcPr>
          <w:p w14:paraId="3468D81D" w14:textId="7FF7FAE8" w:rsidR="00501F84" w:rsidRPr="00A27B4D" w:rsidRDefault="00501F84" w:rsidP="00501F84">
            <w:pPr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3790E6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BEA285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залік</w:t>
            </w:r>
          </w:p>
        </w:tc>
      </w:tr>
      <w:tr w:rsidR="00A27B4D" w:rsidRPr="00A27B4D" w14:paraId="44431D6D" w14:textId="77777777" w:rsidTr="004D1363">
        <w:tc>
          <w:tcPr>
            <w:tcW w:w="846" w:type="dxa"/>
            <w:shd w:val="clear" w:color="auto" w:fill="auto"/>
            <w:vAlign w:val="center"/>
          </w:tcPr>
          <w:p w14:paraId="69240A88" w14:textId="77777777" w:rsidR="00501F84" w:rsidRPr="00A27B4D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ВК 12</w:t>
            </w:r>
          </w:p>
        </w:tc>
        <w:tc>
          <w:tcPr>
            <w:tcW w:w="6379" w:type="dxa"/>
            <w:shd w:val="clear" w:color="auto" w:fill="auto"/>
          </w:tcPr>
          <w:p w14:paraId="26B4FD9E" w14:textId="24783493" w:rsidR="00501F84" w:rsidRPr="00A27B4D" w:rsidRDefault="00501F84" w:rsidP="00501F84">
            <w:pPr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7253B2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01771B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залік</w:t>
            </w:r>
          </w:p>
        </w:tc>
      </w:tr>
      <w:tr w:rsidR="00A27B4D" w:rsidRPr="00A27B4D" w14:paraId="0921D9B6" w14:textId="77777777" w:rsidTr="004D1363">
        <w:tc>
          <w:tcPr>
            <w:tcW w:w="846" w:type="dxa"/>
            <w:shd w:val="clear" w:color="auto" w:fill="auto"/>
            <w:vAlign w:val="center"/>
          </w:tcPr>
          <w:p w14:paraId="5DCCB789" w14:textId="77777777" w:rsidR="00501F84" w:rsidRPr="00A27B4D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ВК 13</w:t>
            </w:r>
          </w:p>
        </w:tc>
        <w:tc>
          <w:tcPr>
            <w:tcW w:w="6379" w:type="dxa"/>
            <w:shd w:val="clear" w:color="auto" w:fill="auto"/>
          </w:tcPr>
          <w:p w14:paraId="11A9F3EA" w14:textId="5885196C" w:rsidR="00501F84" w:rsidRPr="00A27B4D" w:rsidRDefault="00501F84" w:rsidP="00501F84">
            <w:pPr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FF1620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00935B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залік</w:t>
            </w:r>
          </w:p>
        </w:tc>
      </w:tr>
      <w:tr w:rsidR="00A27B4D" w:rsidRPr="00A27B4D" w14:paraId="7962976B" w14:textId="77777777" w:rsidTr="004D1363">
        <w:tc>
          <w:tcPr>
            <w:tcW w:w="846" w:type="dxa"/>
            <w:shd w:val="clear" w:color="auto" w:fill="auto"/>
            <w:vAlign w:val="center"/>
          </w:tcPr>
          <w:p w14:paraId="72A9D1D0" w14:textId="77777777" w:rsidR="00501F84" w:rsidRPr="00A27B4D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ВК 14</w:t>
            </w:r>
          </w:p>
        </w:tc>
        <w:tc>
          <w:tcPr>
            <w:tcW w:w="6379" w:type="dxa"/>
            <w:shd w:val="clear" w:color="auto" w:fill="auto"/>
          </w:tcPr>
          <w:p w14:paraId="77E30954" w14:textId="2F210DFD" w:rsidR="00501F84" w:rsidRPr="00A27B4D" w:rsidRDefault="00501F84" w:rsidP="00501F84">
            <w:pPr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E9C397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015D3C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залік</w:t>
            </w:r>
          </w:p>
        </w:tc>
      </w:tr>
      <w:tr w:rsidR="00A27B4D" w:rsidRPr="00A27B4D" w14:paraId="77969614" w14:textId="77777777" w:rsidTr="004D1363">
        <w:tc>
          <w:tcPr>
            <w:tcW w:w="846" w:type="dxa"/>
            <w:shd w:val="clear" w:color="auto" w:fill="auto"/>
            <w:vAlign w:val="center"/>
          </w:tcPr>
          <w:p w14:paraId="5657CECB" w14:textId="77777777" w:rsidR="00501F84" w:rsidRPr="00A27B4D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ВК 15</w:t>
            </w:r>
          </w:p>
        </w:tc>
        <w:tc>
          <w:tcPr>
            <w:tcW w:w="6379" w:type="dxa"/>
            <w:shd w:val="clear" w:color="auto" w:fill="auto"/>
          </w:tcPr>
          <w:p w14:paraId="01A52362" w14:textId="1F2CEE07" w:rsidR="00501F84" w:rsidRPr="00A27B4D" w:rsidRDefault="00501F84" w:rsidP="00501F84">
            <w:pPr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4B0DB7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59F847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залік</w:t>
            </w:r>
          </w:p>
        </w:tc>
      </w:tr>
      <w:tr w:rsidR="00A27B4D" w:rsidRPr="00A27B4D" w14:paraId="3229056C" w14:textId="77777777" w:rsidTr="004D1363">
        <w:tc>
          <w:tcPr>
            <w:tcW w:w="846" w:type="dxa"/>
            <w:shd w:val="clear" w:color="auto" w:fill="auto"/>
            <w:vAlign w:val="center"/>
          </w:tcPr>
          <w:p w14:paraId="670878BF" w14:textId="77777777" w:rsidR="00501F84" w:rsidRPr="00A27B4D" w:rsidRDefault="00501F84" w:rsidP="00501F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ВК 16</w:t>
            </w:r>
          </w:p>
        </w:tc>
        <w:tc>
          <w:tcPr>
            <w:tcW w:w="6379" w:type="dxa"/>
            <w:shd w:val="clear" w:color="auto" w:fill="auto"/>
          </w:tcPr>
          <w:p w14:paraId="4B0D1E6A" w14:textId="361DFAB9" w:rsidR="00501F84" w:rsidRPr="00A27B4D" w:rsidRDefault="00501F84" w:rsidP="00501F84">
            <w:pPr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5498FB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7DB22C" w14:textId="77777777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залік</w:t>
            </w:r>
          </w:p>
        </w:tc>
      </w:tr>
      <w:tr w:rsidR="00A27B4D" w:rsidRPr="00A27B4D" w14:paraId="6AD38651" w14:textId="77777777" w:rsidTr="00E90CB7">
        <w:tc>
          <w:tcPr>
            <w:tcW w:w="846" w:type="dxa"/>
            <w:shd w:val="clear" w:color="auto" w:fill="auto"/>
          </w:tcPr>
          <w:p w14:paraId="6AC1C5FE" w14:textId="77777777" w:rsidR="00910662" w:rsidRPr="00A27B4D" w:rsidRDefault="00910662" w:rsidP="00501F84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vAlign w:val="bottom"/>
          </w:tcPr>
          <w:p w14:paraId="26D57F3C" w14:textId="77777777" w:rsidR="00910662" w:rsidRPr="00A27B4D" w:rsidRDefault="00910662" w:rsidP="00501F84">
            <w:pPr>
              <w:jc w:val="right"/>
              <w:rPr>
                <w:rFonts w:asciiTheme="majorBidi" w:hAnsiTheme="majorBidi" w:cstheme="majorBidi"/>
                <w:b/>
              </w:rPr>
            </w:pPr>
            <w:r w:rsidRPr="00A27B4D">
              <w:rPr>
                <w:rFonts w:asciiTheme="majorBidi" w:hAnsiTheme="majorBidi" w:cstheme="majorBidi"/>
                <w:b/>
              </w:rPr>
              <w:t>Загальний обсяг вибіркових компонент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C1A5FA2" w14:textId="7EA57D7B" w:rsidR="00910662" w:rsidRPr="00A27B4D" w:rsidRDefault="00910662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b/>
              </w:rPr>
              <w:t>60</w:t>
            </w:r>
          </w:p>
        </w:tc>
      </w:tr>
      <w:tr w:rsidR="00A27B4D" w:rsidRPr="00A27B4D" w14:paraId="0CD0A907" w14:textId="77777777" w:rsidTr="00BD3E93">
        <w:tc>
          <w:tcPr>
            <w:tcW w:w="846" w:type="dxa"/>
            <w:shd w:val="clear" w:color="auto" w:fill="auto"/>
          </w:tcPr>
          <w:p w14:paraId="4FD4C1AB" w14:textId="77777777" w:rsidR="00910662" w:rsidRPr="00A27B4D" w:rsidRDefault="00910662" w:rsidP="00501F84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vAlign w:val="bottom"/>
          </w:tcPr>
          <w:p w14:paraId="30169ADC" w14:textId="77777777" w:rsidR="00910662" w:rsidRPr="00A27B4D" w:rsidRDefault="00910662" w:rsidP="00501F84">
            <w:pPr>
              <w:jc w:val="right"/>
              <w:rPr>
                <w:rFonts w:asciiTheme="majorBidi" w:hAnsiTheme="majorBidi" w:cstheme="majorBidi"/>
                <w:b/>
              </w:rPr>
            </w:pPr>
            <w:r w:rsidRPr="00A27B4D">
              <w:rPr>
                <w:rFonts w:asciiTheme="majorBidi" w:hAnsiTheme="majorBidi" w:cstheme="majorBidi"/>
                <w:b/>
              </w:rPr>
              <w:t>ЗАГАЛЬНИЙ ОБСЯГ ОСВІТНЬОЇ ПРОГРАМИ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ADC3457" w14:textId="57B092A8" w:rsidR="00910662" w:rsidRPr="00A27B4D" w:rsidRDefault="00910662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b/>
              </w:rPr>
              <w:t>240</w:t>
            </w:r>
          </w:p>
        </w:tc>
      </w:tr>
      <w:tr w:rsidR="00A27B4D" w:rsidRPr="00A27B4D" w14:paraId="1A0A3418" w14:textId="77777777" w:rsidTr="007243E8">
        <w:tc>
          <w:tcPr>
            <w:tcW w:w="10060" w:type="dxa"/>
            <w:gridSpan w:val="4"/>
            <w:shd w:val="clear" w:color="auto" w:fill="auto"/>
            <w:vAlign w:val="center"/>
          </w:tcPr>
          <w:p w14:paraId="74B33521" w14:textId="43838112" w:rsidR="00910662" w:rsidRPr="00A27B4D" w:rsidRDefault="00910662" w:rsidP="00EB392D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b/>
                <w:bCs/>
              </w:rPr>
              <w:t>Практична підготовка БЗВП за рахунок канікулярного часу здобувачів освіти</w:t>
            </w:r>
          </w:p>
        </w:tc>
      </w:tr>
      <w:tr w:rsidR="00910662" w:rsidRPr="00A27B4D" w14:paraId="1E1F4F9E" w14:textId="77777777" w:rsidTr="00910662">
        <w:tc>
          <w:tcPr>
            <w:tcW w:w="846" w:type="dxa"/>
            <w:shd w:val="clear" w:color="auto" w:fill="auto"/>
            <w:vAlign w:val="center"/>
          </w:tcPr>
          <w:p w14:paraId="147D2F00" w14:textId="314533B6" w:rsidR="00910662" w:rsidRPr="00A27B4D" w:rsidRDefault="00910662" w:rsidP="0091066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2180C1E8" w14:textId="597D788B" w:rsidR="00910662" w:rsidRPr="00A27B4D" w:rsidRDefault="00910662" w:rsidP="00910662">
            <w:pPr>
              <w:spacing w:before="5"/>
              <w:rPr>
                <w:lang w:bidi="uk-UA"/>
              </w:rPr>
            </w:pPr>
            <w:r w:rsidRPr="00A27B4D">
              <w:rPr>
                <w:lang w:bidi="uk-UA"/>
              </w:rPr>
              <w:t xml:space="preserve">Практична підготовка базової </w:t>
            </w:r>
            <w:r w:rsidRPr="00A27B4D">
              <w:rPr>
                <w:lang w:eastAsia="uk-UA" w:bidi="uk-UA"/>
              </w:rPr>
              <w:t>загальновійськової підготовки**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9BAFE1" w14:textId="5E605F4B" w:rsidR="00910662" w:rsidRPr="00A27B4D" w:rsidRDefault="00910662" w:rsidP="00910662">
            <w:pPr>
              <w:pStyle w:val="TableParagraph"/>
              <w:spacing w:line="275" w:lineRule="exact"/>
              <w:ind w:left="-142"/>
              <w:jc w:val="center"/>
              <w:rPr>
                <w:bCs/>
                <w:spacing w:val="-5"/>
                <w:sz w:val="24"/>
                <w:szCs w:val="24"/>
                <w:lang w:val="uk-UA"/>
              </w:rPr>
            </w:pPr>
            <w:r w:rsidRPr="00A27B4D">
              <w:rPr>
                <w:bCs/>
                <w:spacing w:val="-5"/>
                <w:sz w:val="24"/>
                <w:szCs w:val="24"/>
                <w:lang w:val="uk-UA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B73955" w14:textId="6124B299" w:rsidR="00910662" w:rsidRPr="00A27B4D" w:rsidRDefault="00910662" w:rsidP="00910662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3200FE81" w14:textId="77777777" w:rsidR="00207A67" w:rsidRPr="00A27B4D" w:rsidRDefault="00207A67" w:rsidP="00251371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0ED49FCC" w14:textId="77777777" w:rsidR="00910662" w:rsidRPr="00A27B4D" w:rsidRDefault="00910662" w:rsidP="00910662">
      <w:pPr>
        <w:ind w:firstLine="708"/>
        <w:jc w:val="both"/>
      </w:pPr>
      <w:r w:rsidRPr="00A27B4D">
        <w:t xml:space="preserve">* 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14:paraId="0E031B52" w14:textId="77777777" w:rsidR="00910662" w:rsidRPr="00A27B4D" w:rsidRDefault="00910662" w:rsidP="00910662">
      <w:pPr>
        <w:ind w:firstLine="708"/>
        <w:jc w:val="both"/>
      </w:pPr>
      <w:r w:rsidRPr="00A27B4D"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6B3070F4" w14:textId="0C4A44C6" w:rsidR="00207A67" w:rsidRPr="00A27B4D" w:rsidRDefault="00910662" w:rsidP="00910662">
      <w:pPr>
        <w:jc w:val="both"/>
        <w:rPr>
          <w:rFonts w:asciiTheme="majorBidi" w:hAnsiTheme="majorBidi" w:cstheme="majorBidi"/>
          <w:b/>
          <w:sz w:val="22"/>
          <w:szCs w:val="22"/>
        </w:rPr>
      </w:pPr>
      <w:r w:rsidRPr="00A27B4D">
        <w:rPr>
          <w:shd w:val="clear" w:color="auto" w:fill="FFFFFF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314A6582" w14:textId="77777777" w:rsidR="0093774E" w:rsidRPr="00A27B4D" w:rsidRDefault="0093774E" w:rsidP="009A3755">
      <w:pPr>
        <w:tabs>
          <w:tab w:val="center" w:pos="4960"/>
        </w:tabs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44C078FA" w14:textId="304A667C" w:rsidR="00910662" w:rsidRPr="00A27B4D" w:rsidRDefault="00910662" w:rsidP="009A3755">
      <w:pPr>
        <w:tabs>
          <w:tab w:val="center" w:pos="4960"/>
        </w:tabs>
        <w:jc w:val="both"/>
        <w:rPr>
          <w:rFonts w:asciiTheme="majorBidi" w:hAnsiTheme="majorBidi" w:cstheme="majorBidi"/>
          <w:b/>
          <w:sz w:val="22"/>
          <w:szCs w:val="22"/>
        </w:rPr>
        <w:sectPr w:rsidR="00910662" w:rsidRPr="00A27B4D" w:rsidSect="00045D15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114B1E54" w14:textId="25E46CE6" w:rsidR="00207A67" w:rsidRPr="00A27B4D" w:rsidRDefault="00207A67" w:rsidP="0025137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bookmarkStart w:id="6" w:name="_Hlk122168970"/>
      <w:r w:rsidRPr="00A27B4D">
        <w:rPr>
          <w:rFonts w:asciiTheme="majorBidi" w:hAnsiTheme="majorBidi" w:cstheme="majorBidi"/>
          <w:b/>
          <w:sz w:val="28"/>
          <w:szCs w:val="28"/>
        </w:rPr>
        <w:lastRenderedPageBreak/>
        <w:t>2.2. Структурно-логічна схема освітньої програми</w:t>
      </w:r>
    </w:p>
    <w:p w14:paraId="09D7261B" w14:textId="3F6E2A04" w:rsidR="00E07B1E" w:rsidRPr="00A27B4D" w:rsidRDefault="00E17ADF" w:rsidP="00251371">
      <w:pPr>
        <w:jc w:val="both"/>
        <w:rPr>
          <w:rFonts w:asciiTheme="majorBidi" w:hAnsiTheme="majorBidi" w:cstheme="majorBidi"/>
          <w:b/>
        </w:rPr>
      </w:pPr>
      <w:r w:rsidRPr="00A27B4D">
        <w:rPr>
          <w:rFonts w:asciiTheme="majorBidi" w:hAnsiTheme="majorBidi" w:cstheme="majorBidi"/>
          <w:b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09600" behindDoc="0" locked="0" layoutInCell="1" allowOverlap="1" wp14:anchorId="1C57CD91" wp14:editId="3BEDBEF8">
                <wp:simplePos x="0" y="0"/>
                <wp:positionH relativeFrom="column">
                  <wp:posOffset>-53340</wp:posOffset>
                </wp:positionH>
                <wp:positionV relativeFrom="paragraph">
                  <wp:posOffset>71755</wp:posOffset>
                </wp:positionV>
                <wp:extent cx="10352403" cy="4486381"/>
                <wp:effectExtent l="0" t="0" r="11430" b="28575"/>
                <wp:wrapNone/>
                <wp:docPr id="33" name="Групувати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2403" cy="4486381"/>
                          <a:chOff x="6352" y="-130098"/>
                          <a:chExt cx="10352406" cy="4487469"/>
                        </a:xfrm>
                      </wpg:grpSpPr>
                      <wpg:grpSp>
                        <wpg:cNvPr id="7" name="Групувати 7"/>
                        <wpg:cNvGrpSpPr/>
                        <wpg:grpSpPr>
                          <a:xfrm>
                            <a:off x="6352" y="-130098"/>
                            <a:ext cx="10352406" cy="4487469"/>
                            <a:chOff x="22860" y="-131310"/>
                            <a:chExt cx="10352857" cy="4529321"/>
                          </a:xfrm>
                        </wpg:grpSpPr>
                        <wps:wsp>
                          <wps:cNvPr id="92" name="Прямоугольник 92"/>
                          <wps:cNvSpPr/>
                          <wps:spPr>
                            <a:xfrm>
                              <a:off x="50996" y="3503902"/>
                              <a:ext cx="2310447" cy="29730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3F660C4" w14:textId="77777777" w:rsidR="00666031" w:rsidRPr="006143F1" w:rsidRDefault="00666031" w:rsidP="00E07B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143F1">
                                  <w:rPr>
                                    <w:sz w:val="18"/>
                                    <w:szCs w:val="18"/>
                                  </w:rPr>
                                  <w:t>Іноземна мова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Прямоугольник 88"/>
                          <wps:cNvSpPr/>
                          <wps:spPr>
                            <a:xfrm>
                              <a:off x="26035" y="3920295"/>
                              <a:ext cx="1083243" cy="45675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AFAF01E" w14:textId="1D0D218C" w:rsidR="00666031" w:rsidRPr="007A3E69" w:rsidRDefault="00666031" w:rsidP="00A10F89">
                                <w:pPr>
                                  <w:spacing w:line="18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A3E69">
                                  <w:rPr>
                                    <w:sz w:val="18"/>
                                    <w:szCs w:val="18"/>
                                  </w:rPr>
                                  <w:t>Українська мова за професійним спрямуванням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Прямоугольник 12"/>
                          <wps:cNvSpPr/>
                          <wps:spPr>
                            <a:xfrm>
                              <a:off x="2654467" y="452071"/>
                              <a:ext cx="1061605" cy="46242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FC367EB" w14:textId="77777777" w:rsidR="00666031" w:rsidRPr="007A3E69" w:rsidRDefault="00666031" w:rsidP="00E07B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A3E69">
                                  <w:rPr>
                                    <w:sz w:val="18"/>
                                    <w:szCs w:val="18"/>
                                  </w:rPr>
                                  <w:t>Філософія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Прямоугольник 1"/>
                          <wps:cNvSpPr/>
                          <wps:spPr>
                            <a:xfrm>
                              <a:off x="38099" y="1758142"/>
                              <a:ext cx="1071245" cy="45063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FB6A436" w14:textId="77777777" w:rsidR="00666031" w:rsidRPr="006143F1" w:rsidRDefault="00666031" w:rsidP="00E07B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143F1">
                                  <w:rPr>
                                    <w:sz w:val="18"/>
                                    <w:szCs w:val="18"/>
                                  </w:rPr>
                                  <w:t>Історія та культура України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Прямоугольник 30"/>
                          <wps:cNvSpPr/>
                          <wps:spPr>
                            <a:xfrm>
                              <a:off x="41039" y="1452148"/>
                              <a:ext cx="2320603" cy="25399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7D089EE" w14:textId="77777777" w:rsidR="00666031" w:rsidRPr="006143F1" w:rsidRDefault="00666031" w:rsidP="00E07B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143F1">
                                  <w:rPr>
                                    <w:sz w:val="18"/>
                                    <w:szCs w:val="18"/>
                                  </w:rPr>
                                  <w:t>Історія політичної думки України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Прямоугольник 90"/>
                          <wps:cNvSpPr/>
                          <wps:spPr>
                            <a:xfrm>
                              <a:off x="22861" y="2906565"/>
                              <a:ext cx="1108245" cy="493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B62DFCE" w14:textId="26278B51" w:rsidR="00666031" w:rsidRPr="006143F1" w:rsidRDefault="00666031" w:rsidP="00E07B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143F1">
                                  <w:rPr>
                                    <w:sz w:val="18"/>
                                    <w:szCs w:val="18"/>
                                  </w:rPr>
                                  <w:t xml:space="preserve">Політична географія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і</w:t>
                                </w:r>
                                <w:r w:rsidRPr="006143F1">
                                  <w:rPr>
                                    <w:sz w:val="18"/>
                                    <w:szCs w:val="18"/>
                                  </w:rPr>
                                  <w:t xml:space="preserve"> геополітика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Прямоугольник 101"/>
                          <wps:cNvSpPr/>
                          <wps:spPr>
                            <a:xfrm>
                              <a:off x="26037" y="227694"/>
                              <a:ext cx="1061085" cy="49361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1945F4A" w14:textId="77777777" w:rsidR="00666031" w:rsidRPr="006143F1" w:rsidRDefault="00666031" w:rsidP="00E07B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143F1">
                                  <w:rPr>
                                    <w:sz w:val="18"/>
                                    <w:szCs w:val="18"/>
                                  </w:rPr>
                                  <w:t>Вступ до спеціальності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" name="Групувати 5"/>
                          <wpg:cNvGrpSpPr/>
                          <wpg:grpSpPr>
                            <a:xfrm>
                              <a:off x="22860" y="859519"/>
                              <a:ext cx="2326837" cy="544340"/>
                              <a:chOff x="-63661" y="249920"/>
                              <a:chExt cx="2326837" cy="544342"/>
                            </a:xfrm>
                          </wpg:grpSpPr>
                          <wps:wsp>
                            <wps:cNvPr id="38" name="Прямоугольник 38"/>
                            <wps:cNvSpPr/>
                            <wps:spPr>
                              <a:xfrm>
                                <a:off x="-63661" y="512257"/>
                                <a:ext cx="2324100" cy="282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EE0222" w14:textId="77777777" w:rsidR="00666031" w:rsidRPr="00311E4D" w:rsidRDefault="00666031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11E4D">
                                    <w:rPr>
                                      <w:sz w:val="18"/>
                                      <w:szCs w:val="18"/>
                                    </w:rPr>
                                    <w:t xml:space="preserve">Історія зарубіжних політичних </w:t>
                                  </w:r>
                                  <w:r w:rsidRPr="00E75897">
                                    <w:rPr>
                                      <w:sz w:val="18"/>
                                      <w:szCs w:val="18"/>
                                      <w:lang w:val="sq-AL"/>
                                    </w:rPr>
                                    <w:t>вчень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Прямоугольник 103"/>
                            <wps:cNvSpPr/>
                            <wps:spPr>
                              <a:xfrm>
                                <a:off x="1198618" y="249920"/>
                                <a:ext cx="1064558" cy="272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0F3DD8" w14:textId="77777777" w:rsidR="00666031" w:rsidRPr="006143F1" w:rsidRDefault="00666031" w:rsidP="00E07B1E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Курсова робота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5" name="Прямоугольник 105"/>
                          <wps:cNvSpPr/>
                          <wps:spPr>
                            <a:xfrm>
                              <a:off x="1291031" y="-131310"/>
                              <a:ext cx="1070610" cy="46136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BD8D877" w14:textId="77777777" w:rsidR="00666031" w:rsidRPr="00164645" w:rsidRDefault="00666031" w:rsidP="00F637EC">
                                <w:pPr>
                                  <w:spacing w:line="18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64645">
                                  <w:rPr>
                                    <w:sz w:val="18"/>
                                    <w:szCs w:val="18"/>
                                  </w:rPr>
                                  <w:t>Методологія політичних досліджень</w:t>
                                </w:r>
                              </w:p>
                              <w:p w14:paraId="4A341807" w14:textId="302A8FBB" w:rsidR="00666031" w:rsidRPr="00DA69A2" w:rsidRDefault="00666031" w:rsidP="00E07B1E">
                                <w:pPr>
                                  <w:jc w:val="center"/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Прямоугольник 107"/>
                          <wps:cNvSpPr/>
                          <wps:spPr>
                            <a:xfrm>
                              <a:off x="1285117" y="1762698"/>
                              <a:ext cx="1076446" cy="45874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1421279" w14:textId="22EB704D" w:rsidR="004208A8" w:rsidRPr="00A27B4D" w:rsidRDefault="004208A8" w:rsidP="004B62A3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27B4D">
                                  <w:rPr>
                                    <w:sz w:val="18"/>
                                    <w:szCs w:val="18"/>
                                  </w:rPr>
                                  <w:t>Політичні еліти та лідерство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Прямоугольник 108"/>
                          <wps:cNvSpPr/>
                          <wps:spPr>
                            <a:xfrm>
                              <a:off x="3946274" y="1630945"/>
                              <a:ext cx="1071245" cy="50074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172D014" w14:textId="5F6AEDAD" w:rsidR="00666031" w:rsidRPr="00A27B4D" w:rsidRDefault="00666031" w:rsidP="0077501F">
                                <w:pPr>
                                  <w:ind w:left="-142" w:right="-69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27B4D">
                                  <w:rPr>
                                    <w:sz w:val="18"/>
                                    <w:szCs w:val="18"/>
                                  </w:rPr>
                                  <w:t xml:space="preserve">Політична ідеологія </w:t>
                                </w:r>
                                <w:r w:rsidR="0040701D" w:rsidRPr="00A27B4D">
                                  <w:rPr>
                                    <w:sz w:val="18"/>
                                    <w:szCs w:val="18"/>
                                  </w:rPr>
                                  <w:t>і</w:t>
                                </w:r>
                                <w:r w:rsidRPr="00A27B4D">
                                  <w:rPr>
                                    <w:sz w:val="18"/>
                                    <w:szCs w:val="18"/>
                                  </w:rPr>
                                  <w:t xml:space="preserve"> політична </w:t>
                                </w:r>
                                <w:r w:rsidR="00160540" w:rsidRPr="00A27B4D">
                                  <w:rPr>
                                    <w:sz w:val="18"/>
                                    <w:szCs w:val="18"/>
                                  </w:rPr>
                                  <w:t>етика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Прямоугольник 111"/>
                          <wps:cNvSpPr/>
                          <wps:spPr>
                            <a:xfrm>
                              <a:off x="5318760" y="611852"/>
                              <a:ext cx="1051560" cy="60147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A0E36D4" w14:textId="655B8FED" w:rsidR="00666031" w:rsidRPr="007A3E69" w:rsidRDefault="00666031" w:rsidP="00E07B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A3E69">
                                  <w:rPr>
                                    <w:sz w:val="18"/>
                                    <w:szCs w:val="18"/>
                                  </w:rPr>
                                  <w:t>Аналіз публічної політики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Прямоугольник 112"/>
                          <wps:cNvSpPr/>
                          <wps:spPr>
                            <a:xfrm>
                              <a:off x="2655470" y="-128839"/>
                              <a:ext cx="1061085" cy="45890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0A25BB9" w14:textId="4FA4F47B" w:rsidR="00666031" w:rsidRPr="00A27B4D" w:rsidRDefault="006F33B2" w:rsidP="00E07B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27B4D">
                                  <w:rPr>
                                    <w:sz w:val="18"/>
                                    <w:szCs w:val="18"/>
                                  </w:rPr>
                                  <w:t>Політична</w:t>
                                </w:r>
                                <w:r w:rsidR="00666031" w:rsidRPr="00A27B4D">
                                  <w:rPr>
                                    <w:sz w:val="18"/>
                                    <w:szCs w:val="18"/>
                                  </w:rPr>
                                  <w:t xml:space="preserve"> соціологія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Прямоугольник 113"/>
                          <wps:cNvSpPr/>
                          <wps:spPr>
                            <a:xfrm>
                              <a:off x="8023860" y="2880360"/>
                              <a:ext cx="1060450" cy="55558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3622E59" w14:textId="4D3D15F4" w:rsidR="00666031" w:rsidRPr="00890795" w:rsidRDefault="00666031" w:rsidP="000D065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90795">
                                  <w:rPr>
                                    <w:sz w:val="18"/>
                                    <w:szCs w:val="18"/>
                                  </w:rPr>
                                  <w:t>Політичні засади європейської інтеграції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Прямоугольник 114"/>
                          <wps:cNvSpPr/>
                          <wps:spPr>
                            <a:xfrm>
                              <a:off x="2669672" y="1025477"/>
                              <a:ext cx="1061085" cy="45139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15174CB" w14:textId="77777777" w:rsidR="00666031" w:rsidRPr="00BB6C90" w:rsidRDefault="00666031" w:rsidP="006A6631">
                                <w:pPr>
                                  <w:spacing w:line="18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B6C90">
                                  <w:rPr>
                                    <w:sz w:val="18"/>
                                    <w:szCs w:val="18"/>
                                  </w:rPr>
                                  <w:t>Сучасна зарубіжна політологія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Прямоугольник 115"/>
                          <wps:cNvSpPr/>
                          <wps:spPr>
                            <a:xfrm>
                              <a:off x="2669349" y="1689307"/>
                              <a:ext cx="1061085" cy="47471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C6267F5" w14:textId="498E9061" w:rsidR="00666031" w:rsidRPr="00110AE7" w:rsidRDefault="00666031" w:rsidP="00110AE7">
                                <w:pPr>
                                  <w:ind w:left="-142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143F1">
                                  <w:rPr>
                                    <w:sz w:val="18"/>
                                    <w:szCs w:val="18"/>
                                  </w:rPr>
                                  <w:t>Теорія політичних партій і партійних систе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" name="Групувати 4"/>
                          <wpg:cNvGrpSpPr/>
                          <wpg:grpSpPr>
                            <a:xfrm>
                              <a:off x="3961823" y="618733"/>
                              <a:ext cx="1060265" cy="785090"/>
                              <a:chOff x="-580" y="-28490"/>
                              <a:chExt cx="1065785" cy="611325"/>
                            </a:xfrm>
                          </wpg:grpSpPr>
                          <wps:wsp>
                            <wps:cNvPr id="116" name="Прямоугольник 116"/>
                            <wps:cNvSpPr/>
                            <wps:spPr>
                              <a:xfrm>
                                <a:off x="3369" y="-28490"/>
                                <a:ext cx="1061086" cy="3364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67327D" w14:textId="727851BB" w:rsidR="00666031" w:rsidRPr="00A27B4D" w:rsidRDefault="00B52411" w:rsidP="00B52411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7B4D">
                                    <w:rPr>
                                      <w:sz w:val="18"/>
                                      <w:szCs w:val="18"/>
                                    </w:rPr>
                                    <w:t>Політичні системи сучасності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Прямоугольник 117"/>
                            <wps:cNvSpPr/>
                            <wps:spPr>
                              <a:xfrm>
                                <a:off x="-580" y="308127"/>
                                <a:ext cx="1065785" cy="2747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1C426D" w14:textId="77777777" w:rsidR="00666031" w:rsidRPr="000D7930" w:rsidRDefault="00666031" w:rsidP="00E07B1E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D7930">
                                    <w:rPr>
                                      <w:sz w:val="18"/>
                                      <w:szCs w:val="18"/>
                                    </w:rPr>
                                    <w:t>Курсова робота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9" name="Прямоугольник 119"/>
                          <wps:cNvSpPr/>
                          <wps:spPr>
                            <a:xfrm>
                              <a:off x="3945171" y="-128839"/>
                              <a:ext cx="1083310" cy="56552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C3F65B8" w14:textId="7E87AD6D" w:rsidR="004208A8" w:rsidRPr="00A27B4D" w:rsidRDefault="004208A8" w:rsidP="004208A8">
                                <w:pPr>
                                  <w:spacing w:line="140" w:lineRule="exact"/>
                                  <w:ind w:left="-142" w:right="-181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27B4D">
                                  <w:rPr>
                                    <w:sz w:val="18"/>
                                    <w:szCs w:val="18"/>
                                  </w:rPr>
                                  <w:t xml:space="preserve">Академічна доброчесність </w:t>
                                </w:r>
                                <w:r w:rsidR="00C63CB2" w:rsidRPr="00A27B4D">
                                  <w:rPr>
                                    <w:sz w:val="18"/>
                                    <w:szCs w:val="18"/>
                                  </w:rPr>
                                  <w:t>(модуль «Анти</w:t>
                                </w:r>
                                <w:r w:rsidR="00A665CE" w:rsidRPr="00A27B4D">
                                  <w:rPr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C63CB2" w:rsidRPr="00A27B4D">
                                  <w:rPr>
                                    <w:sz w:val="18"/>
                                    <w:szCs w:val="18"/>
                                  </w:rPr>
                                  <w:t>корупція та доброчесність»)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Прямоугольник 120"/>
                          <wps:cNvSpPr/>
                          <wps:spPr>
                            <a:xfrm>
                              <a:off x="5379493" y="2270702"/>
                              <a:ext cx="1061085" cy="46596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6EB8F82" w14:textId="77777777" w:rsidR="00666031" w:rsidRPr="00BB6C90" w:rsidRDefault="00666031" w:rsidP="00E07B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B6C90">
                                  <w:rPr>
                                    <w:sz w:val="18"/>
                                    <w:szCs w:val="18"/>
                                  </w:rPr>
                                  <w:t>Місцеве самоврядування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Прямоугольник 122"/>
                          <wps:cNvSpPr/>
                          <wps:spPr>
                            <a:xfrm>
                              <a:off x="5356860" y="1615440"/>
                              <a:ext cx="1072515" cy="5260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D2F5F28" w14:textId="77777777" w:rsidR="00666031" w:rsidRPr="00BB6C90" w:rsidRDefault="00666031" w:rsidP="00E07B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B6C90">
                                  <w:rPr>
                                    <w:sz w:val="18"/>
                                    <w:szCs w:val="18"/>
                                  </w:rPr>
                                  <w:t>Виборчі системи і технології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Прямоугольник 123"/>
                          <wps:cNvSpPr/>
                          <wps:spPr>
                            <a:xfrm>
                              <a:off x="7962900" y="605076"/>
                              <a:ext cx="1080135" cy="61896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E48CE3F" w14:textId="2A12BFE8" w:rsidR="00666031" w:rsidRPr="00A27B4D" w:rsidRDefault="0034430D" w:rsidP="00E07B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27B4D">
                                  <w:rPr>
                                    <w:sz w:val="18"/>
                                    <w:szCs w:val="18"/>
                                  </w:rPr>
                                  <w:t>Основи етнополітики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" name="Групувати 2"/>
                          <wpg:cNvGrpSpPr/>
                          <wpg:grpSpPr>
                            <a:xfrm>
                              <a:off x="6628841" y="285392"/>
                              <a:ext cx="1014786" cy="782114"/>
                              <a:chOff x="-583" y="40378"/>
                              <a:chExt cx="1058908" cy="458097"/>
                            </a:xfrm>
                          </wpg:grpSpPr>
                          <wps:wsp>
                            <wps:cNvPr id="124" name="Прямоугольник 124"/>
                            <wps:cNvSpPr/>
                            <wps:spPr>
                              <a:xfrm>
                                <a:off x="-292" y="40378"/>
                                <a:ext cx="1058617" cy="227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689998" w14:textId="77777777" w:rsidR="00666031" w:rsidRPr="00BB6C90" w:rsidRDefault="00666031" w:rsidP="00E07B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6C90">
                                    <w:rPr>
                                      <w:sz w:val="18"/>
                                      <w:szCs w:val="18"/>
                                    </w:rPr>
                                    <w:t>Порівняльна політологія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Прямоугольник 125"/>
                            <wps:cNvSpPr/>
                            <wps:spPr>
                              <a:xfrm>
                                <a:off x="-583" y="263284"/>
                                <a:ext cx="1058616" cy="23519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695996" w14:textId="77777777" w:rsidR="00666031" w:rsidRPr="00BB6C90" w:rsidRDefault="00666031" w:rsidP="00E07B1E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6C90">
                                    <w:rPr>
                                      <w:sz w:val="18"/>
                                      <w:szCs w:val="18"/>
                                    </w:rPr>
                                    <w:t>Курсова робота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7" name="Прямоугольник 127"/>
                          <wps:cNvSpPr/>
                          <wps:spPr>
                            <a:xfrm>
                              <a:off x="8001000" y="2232604"/>
                              <a:ext cx="1061085" cy="53887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C89114C" w14:textId="7D146EF4" w:rsidR="00666031" w:rsidRPr="00A27B4D" w:rsidRDefault="0034430D" w:rsidP="00E07B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27B4D">
                                  <w:rPr>
                                    <w:sz w:val="18"/>
                                    <w:szCs w:val="18"/>
                                  </w:rPr>
                                  <w:t>Комунікації у публічному управлінні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Прямоугольник 128"/>
                          <wps:cNvSpPr/>
                          <wps:spPr>
                            <a:xfrm>
                              <a:off x="6624675" y="1608742"/>
                              <a:ext cx="1051840" cy="5324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123FA1E" w14:textId="77777777" w:rsidR="00666031" w:rsidRPr="00154514" w:rsidRDefault="00666031" w:rsidP="00E07B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54514">
                                  <w:rPr>
                                    <w:sz w:val="18"/>
                                    <w:szCs w:val="18"/>
                                  </w:rPr>
                                  <w:t>Політичний менеджмент і маркетинг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Прямоугольник 129"/>
                          <wps:cNvSpPr/>
                          <wps:spPr>
                            <a:xfrm>
                              <a:off x="8001000" y="1615440"/>
                              <a:ext cx="1061085" cy="50898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FC48653" w14:textId="2DE6B8A8" w:rsidR="00666031" w:rsidRPr="00BD4BF0" w:rsidRDefault="00666031" w:rsidP="00E07B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Політичний 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PR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Прямоугольник 130"/>
                          <wps:cNvSpPr/>
                          <wps:spPr>
                            <a:xfrm>
                              <a:off x="1281258" y="2913599"/>
                              <a:ext cx="1072295" cy="48613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F57FF3E" w14:textId="68B3F1EC" w:rsidR="00666031" w:rsidRPr="00A27B4D" w:rsidRDefault="009E7F5A" w:rsidP="00CA3FE8">
                                <w:pPr>
                                  <w:ind w:left="-142" w:right="-179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27B4D">
                                  <w:rPr>
                                    <w:sz w:val="18"/>
                                    <w:szCs w:val="18"/>
                                  </w:rPr>
                                  <w:t>М</w:t>
                                </w:r>
                                <w:r w:rsidR="00666031" w:rsidRPr="00A27B4D">
                                  <w:rPr>
                                    <w:sz w:val="18"/>
                                    <w:szCs w:val="18"/>
                                  </w:rPr>
                                  <w:t>іжнародн</w:t>
                                </w:r>
                                <w:r w:rsidRPr="00A27B4D">
                                  <w:rPr>
                                    <w:sz w:val="18"/>
                                    <w:szCs w:val="18"/>
                                  </w:rPr>
                                  <w:t>і</w:t>
                                </w:r>
                                <w:r w:rsidR="00666031" w:rsidRPr="00A27B4D">
                                  <w:rPr>
                                    <w:sz w:val="18"/>
                                    <w:szCs w:val="18"/>
                                  </w:rPr>
                                  <w:t xml:space="preserve"> відносин</w:t>
                                </w:r>
                                <w:r w:rsidRPr="00A27B4D">
                                  <w:rPr>
                                    <w:sz w:val="18"/>
                                    <w:szCs w:val="18"/>
                                  </w:rPr>
                                  <w:t>и</w:t>
                                </w:r>
                                <w:r w:rsidR="00666031" w:rsidRPr="00A27B4D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A27B4D">
                                  <w:rPr>
                                    <w:sz w:val="18"/>
                                    <w:szCs w:val="18"/>
                                  </w:rPr>
                                  <w:t>та</w:t>
                                </w:r>
                                <w:r w:rsidR="00666031" w:rsidRPr="00A27B4D">
                                  <w:rPr>
                                    <w:sz w:val="18"/>
                                    <w:szCs w:val="18"/>
                                  </w:rPr>
                                  <w:t xml:space="preserve"> міжнародне право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Прямоугольник 131"/>
                          <wps:cNvSpPr/>
                          <wps:spPr>
                            <a:xfrm>
                              <a:off x="7953206" y="-88621"/>
                              <a:ext cx="1072659" cy="57093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DB155C7" w14:textId="77777777" w:rsidR="00666031" w:rsidRPr="00E75897" w:rsidRDefault="00666031" w:rsidP="00E07B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sq-AL"/>
                                  </w:rPr>
                                </w:pPr>
                                <w:r w:rsidRPr="00E75897">
                                  <w:rPr>
                                    <w:sz w:val="18"/>
                                    <w:szCs w:val="18"/>
                                    <w:lang w:val="sq-AL"/>
                                  </w:rPr>
                                  <w:t>Транзитологія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Прямоугольник 132"/>
                          <wps:cNvSpPr/>
                          <wps:spPr>
                            <a:xfrm>
                              <a:off x="2669512" y="2293504"/>
                              <a:ext cx="1061085" cy="47393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5C0D88C" w14:textId="77777777" w:rsidR="00666031" w:rsidRPr="00BB6C90" w:rsidRDefault="00666031" w:rsidP="00E07B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B6C90">
                                  <w:rPr>
                                    <w:sz w:val="18"/>
                                    <w:szCs w:val="18"/>
                                  </w:rPr>
                                  <w:t>Політична конфліктологія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Прямоугольник 133"/>
                          <wps:cNvSpPr/>
                          <wps:spPr>
                            <a:xfrm>
                              <a:off x="9233301" y="2208835"/>
                              <a:ext cx="1110027" cy="54348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8B24AB7" w14:textId="77777777" w:rsidR="00666031" w:rsidRPr="00890795" w:rsidRDefault="00666031" w:rsidP="00E07B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90795">
                                  <w:rPr>
                                    <w:sz w:val="18"/>
                                    <w:szCs w:val="18"/>
                                  </w:rPr>
                                  <w:t xml:space="preserve">Політична </w:t>
                                </w:r>
                                <w:r w:rsidRPr="00E75897">
                                  <w:rPr>
                                    <w:sz w:val="18"/>
                                    <w:szCs w:val="18"/>
                                    <w:lang w:val="sq-AL"/>
                                  </w:rPr>
                                  <w:t>регіоналістика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Прямоугольник 134"/>
                          <wps:cNvSpPr/>
                          <wps:spPr>
                            <a:xfrm>
                              <a:off x="9259278" y="2886720"/>
                              <a:ext cx="1116439" cy="55558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30EE041" w14:textId="00DD65E5" w:rsidR="00666031" w:rsidRPr="007A3E69" w:rsidRDefault="00666031" w:rsidP="009F24DA">
                                <w:pPr>
                                  <w:spacing w:line="160" w:lineRule="exact"/>
                                  <w:ind w:right="-28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A3E69">
                                  <w:rPr>
                                    <w:sz w:val="18"/>
                                    <w:szCs w:val="18"/>
                                  </w:rPr>
                                  <w:t>Дослідження кордонів і транс-кордонне спів-робітництво в ЄС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Прямоугольник 135"/>
                          <wps:cNvSpPr/>
                          <wps:spPr>
                            <a:xfrm>
                              <a:off x="9214250" y="605059"/>
                              <a:ext cx="1112752" cy="6005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243617F" w14:textId="77777777" w:rsidR="00666031" w:rsidRPr="00154514" w:rsidRDefault="00666031" w:rsidP="00E07B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54514">
                                  <w:rPr>
                                    <w:sz w:val="18"/>
                                    <w:szCs w:val="18"/>
                                  </w:rPr>
                                  <w:t>Основи національної безпеки України</w:t>
                                </w:r>
                              </w:p>
                              <w:p w14:paraId="0DFFFCA9" w14:textId="77777777" w:rsidR="00666031" w:rsidRDefault="00666031" w:rsidP="00E07B1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Прямоугольник 95"/>
                          <wps:cNvSpPr/>
                          <wps:spPr>
                            <a:xfrm>
                              <a:off x="3916680" y="3718560"/>
                              <a:ext cx="1104900" cy="67945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EE2FE10" w14:textId="0ED21EF1" w:rsidR="00666031" w:rsidRPr="00841362" w:rsidRDefault="00666031" w:rsidP="00F36377">
                                <w:pPr>
                                  <w:ind w:left="-142" w:right="-129" w:firstLine="142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36377">
                                  <w:rPr>
                                    <w:sz w:val="18"/>
                                    <w:szCs w:val="18"/>
                                  </w:rPr>
                                  <w:t>Навчальна практика в політичних партіях і громадських організаціях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Прямоугольник 204"/>
                          <wps:cNvSpPr/>
                          <wps:spPr>
                            <a:xfrm>
                              <a:off x="6644640" y="3710940"/>
                              <a:ext cx="1123950" cy="6794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EF30F42" w14:textId="77777777" w:rsidR="00666031" w:rsidRPr="00BB6C90" w:rsidRDefault="00666031" w:rsidP="000473F1">
                                <w:pPr>
                                  <w:ind w:left="-142" w:right="-102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B6C90">
                                  <w:rPr>
                                    <w:sz w:val="18"/>
                                    <w:szCs w:val="18"/>
                                  </w:rPr>
                                  <w:t>Виробнича практика в органах державної влади та місцевого самоврядування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Прямоугольник 97"/>
                          <wps:cNvSpPr/>
                          <wps:spPr>
                            <a:xfrm>
                              <a:off x="9259277" y="3718110"/>
                              <a:ext cx="1116440" cy="64435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D700CC3" w14:textId="77777777" w:rsidR="00666031" w:rsidRPr="00890795" w:rsidRDefault="00666031" w:rsidP="00E07B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90795">
                                  <w:rPr>
                                    <w:sz w:val="18"/>
                                    <w:szCs w:val="18"/>
                                  </w:rPr>
                                  <w:t>Кваліфікаційна робота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Прямоугольник 109"/>
                          <wps:cNvSpPr/>
                          <wps:spPr>
                            <a:xfrm>
                              <a:off x="5305119" y="-117251"/>
                              <a:ext cx="1061085" cy="57705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F300FAF" w14:textId="1F9C966A" w:rsidR="00666031" w:rsidRPr="00EB4990" w:rsidRDefault="00666031" w:rsidP="009C158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B4990">
                                  <w:rPr>
                                    <w:sz w:val="18"/>
                                    <w:szCs w:val="18"/>
                                  </w:rPr>
                                  <w:t>Математико-статистичні методи аналізу</w:t>
                                </w:r>
                              </w:p>
                              <w:p w14:paraId="11D65EEE" w14:textId="77777777" w:rsidR="00666031" w:rsidRPr="00CC7BDC" w:rsidRDefault="00666031" w:rsidP="009C158B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Прямая соединительная линия 150"/>
                          <wps:cNvCnPr>
                            <a:endCxn id="113" idx="1"/>
                          </wps:cNvCnPr>
                          <wps:spPr>
                            <a:xfrm flipV="1">
                              <a:off x="2354580" y="3158075"/>
                              <a:ext cx="5669279" cy="1389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8" name="Прямая соединительная линия 198"/>
                          <wps:cNvCnPr>
                            <a:endCxn id="131" idx="1"/>
                          </wps:cNvCnPr>
                          <wps:spPr>
                            <a:xfrm flipV="1">
                              <a:off x="7643907" y="196840"/>
                              <a:ext cx="309299" cy="462799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0" name="Прямая соединительная линия 198"/>
                          <wps:cNvCnPr/>
                          <wps:spPr>
                            <a:xfrm>
                              <a:off x="2367457" y="123148"/>
                              <a:ext cx="288013" cy="5860"/>
                            </a:xfrm>
                            <a:prstGeom prst="line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Прямая соединительная линия 198"/>
                          <wps:cNvCnPr/>
                          <wps:spPr>
                            <a:xfrm>
                              <a:off x="7665720" y="1851660"/>
                              <a:ext cx="324091" cy="586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3" name="Прямая соединительная линия 198"/>
                          <wps:cNvCnPr>
                            <a:endCxn id="114" idx="1"/>
                          </wps:cNvCnPr>
                          <wps:spPr>
                            <a:xfrm>
                              <a:off x="2327446" y="1121670"/>
                              <a:ext cx="342064" cy="12947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5" name="Прямая соединительная линия 198"/>
                          <wps:cNvCnPr>
                            <a:stCxn id="107" idx="3"/>
                            <a:endCxn id="115" idx="1"/>
                          </wps:cNvCnPr>
                          <wps:spPr>
                            <a:xfrm flipV="1">
                              <a:off x="2361421" y="1926618"/>
                              <a:ext cx="307766" cy="65404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6" name="Прямая соединительная линия 198"/>
                          <wps:cNvCnPr/>
                          <wps:spPr>
                            <a:xfrm>
                              <a:off x="5029200" y="1874520"/>
                              <a:ext cx="324091" cy="586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7" name="Прямая соединительная линия 198"/>
                          <wps:cNvCnPr/>
                          <wps:spPr>
                            <a:xfrm>
                              <a:off x="2314470" y="637874"/>
                              <a:ext cx="327244" cy="545168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1" name="Прямая соединительная линия 21"/>
                          <wps:cNvCnPr/>
                          <wps:spPr>
                            <a:xfrm>
                              <a:off x="5890260" y="2148840"/>
                              <a:ext cx="0" cy="12954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0" name="Прямая соединительная линия 15"/>
                          <wps:cNvCnPr/>
                          <wps:spPr>
                            <a:xfrm flipV="1">
                              <a:off x="6438900" y="2506980"/>
                              <a:ext cx="1562582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31" name="Прямая соединительная линия 21"/>
                          <wps:cNvCnPr/>
                          <wps:spPr>
                            <a:xfrm>
                              <a:off x="8486346" y="482346"/>
                              <a:ext cx="0" cy="12954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4" name="Прямая соединительная линия 21"/>
                          <wps:cNvCnPr>
                            <a:stCxn id="30" idx="2"/>
                            <a:endCxn id="1" idx="0"/>
                          </wps:cNvCnPr>
                          <wps:spPr>
                            <a:xfrm flipH="1">
                              <a:off x="573700" y="1706139"/>
                              <a:ext cx="627641" cy="52003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7" name="Прямая соединительная линия 21"/>
                          <wps:cNvCnPr/>
                          <wps:spPr>
                            <a:xfrm flipH="1">
                              <a:off x="586741" y="3811357"/>
                              <a:ext cx="0" cy="109034"/>
                            </a:xfrm>
                            <a:prstGeom prst="line">
                              <a:avLst/>
                            </a:prstGeom>
                            <a:ln>
                              <a:tailEnd type="non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Прямая соединительная линия 21"/>
                          <wps:cNvCnPr/>
                          <wps:spPr>
                            <a:xfrm flipH="1">
                              <a:off x="1097280" y="1910756"/>
                              <a:ext cx="172479" cy="571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0" name="Прямая соединительная линия 198"/>
                          <wps:cNvCnPr/>
                          <wps:spPr>
                            <a:xfrm>
                              <a:off x="3730214" y="2548560"/>
                              <a:ext cx="1656073" cy="1270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1" name="Прямая соединительная линия 198"/>
                          <wps:cNvCnPr/>
                          <wps:spPr>
                            <a:xfrm>
                              <a:off x="6423660" y="1889760"/>
                              <a:ext cx="216009" cy="5787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2" name="Прямая соединительная линия 198"/>
                          <wps:cNvCnPr>
                            <a:stCxn id="115" idx="3"/>
                          </wps:cNvCnPr>
                          <wps:spPr>
                            <a:xfrm flipV="1">
                              <a:off x="3730207" y="1893605"/>
                              <a:ext cx="204425" cy="32951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4" name="Прямая соединительная линия 198"/>
                          <wps:cNvCnPr/>
                          <wps:spPr>
                            <a:xfrm>
                              <a:off x="9060178" y="2529103"/>
                              <a:ext cx="180008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7" name="Прямая соединительная линия 21"/>
                          <wps:cNvCnPr>
                            <a:stCxn id="115" idx="2"/>
                            <a:endCxn id="132" idx="0"/>
                          </wps:cNvCnPr>
                          <wps:spPr>
                            <a:xfrm>
                              <a:off x="3199697" y="2163903"/>
                              <a:ext cx="163" cy="129471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23" name="Прямая соединительная линия 21"/>
                          <wps:cNvCnPr>
                            <a:stCxn id="127" idx="2"/>
                            <a:endCxn id="113" idx="0"/>
                          </wps:cNvCnPr>
                          <wps:spPr>
                            <a:xfrm>
                              <a:off x="8531542" y="2771413"/>
                              <a:ext cx="0" cy="108876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5" name="Прямая соединительная линия 21"/>
                          <wps:cNvCnPr>
                            <a:endCxn id="130" idx="2"/>
                          </wps:cNvCnPr>
                          <wps:spPr>
                            <a:xfrm flipV="1">
                              <a:off x="1086992" y="3399652"/>
                              <a:ext cx="730304" cy="97453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6" name="Прямая соединительная линия 198"/>
                          <wps:cNvCnPr/>
                          <wps:spPr>
                            <a:xfrm>
                              <a:off x="7634525" y="659619"/>
                              <a:ext cx="318681" cy="384132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7" name="Прямая соединительная линия 20"/>
                          <wps:cNvCnPr/>
                          <wps:spPr>
                            <a:xfrm>
                              <a:off x="9769681" y="1213330"/>
                              <a:ext cx="17145" cy="981224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28" name="Прямая соединительная линия 21"/>
                          <wps:cNvCnPr/>
                          <wps:spPr>
                            <a:xfrm>
                              <a:off x="8519160" y="2118360"/>
                              <a:ext cx="0" cy="112178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9" name="Прямая соединительная линия 15"/>
                          <wps:cNvCnPr/>
                          <wps:spPr>
                            <a:xfrm flipV="1">
                              <a:off x="1104900" y="4122420"/>
                              <a:ext cx="2801073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none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32" name="Прямая соединительная линия 15"/>
                          <wps:cNvCnPr/>
                          <wps:spPr>
                            <a:xfrm>
                              <a:off x="5021580" y="4091940"/>
                              <a:ext cx="1603094" cy="5932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35" name="Прямая соединительная линия 15"/>
                          <wps:cNvCnPr>
                            <a:stCxn id="204" idx="3"/>
                            <a:endCxn id="97" idx="1"/>
                          </wps:cNvCnPr>
                          <wps:spPr>
                            <a:xfrm flipV="1">
                              <a:off x="7768591" y="4040191"/>
                              <a:ext cx="1490686" cy="10377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" name="Прямая соединительная линия 20"/>
                          <wps:cNvCnPr/>
                          <wps:spPr>
                            <a:xfrm>
                              <a:off x="9825357" y="3431540"/>
                              <a:ext cx="6350" cy="27940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" name="Прямая соединительная линия 20"/>
                          <wps:cNvCnPr/>
                          <wps:spPr>
                            <a:xfrm>
                              <a:off x="9798049" y="2743200"/>
                              <a:ext cx="1905" cy="14605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none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3" name="Прямая соединительная линия 21"/>
                          <wps:cNvCnPr>
                            <a:stCxn id="109" idx="3"/>
                          </wps:cNvCnPr>
                          <wps:spPr>
                            <a:xfrm>
                              <a:off x="6366203" y="171271"/>
                              <a:ext cx="249227" cy="480193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39" name="Прямая соединительная линия 21"/>
                          <wps:cNvCnPr/>
                          <wps:spPr>
                            <a:xfrm flipV="1">
                              <a:off x="6370320" y="651446"/>
                              <a:ext cx="254354" cy="38049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40" name="Прямая соединительная линия 21"/>
                          <wps:cNvCnPr/>
                          <wps:spPr>
                            <a:xfrm flipV="1">
                              <a:off x="5017934" y="868348"/>
                              <a:ext cx="292025" cy="205568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41" name="Прямая соединительная линия 21"/>
                          <wps:cNvCnPr>
                            <a:stCxn id="109" idx="2"/>
                          </wps:cNvCnPr>
                          <wps:spPr>
                            <a:xfrm>
                              <a:off x="5835661" y="459805"/>
                              <a:ext cx="0" cy="145378"/>
                            </a:xfrm>
                            <a:prstGeom prst="line">
                              <a:avLst/>
                            </a:prstGeom>
                            <a:ln>
                              <a:tailEnd type="non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" name="Прямоугольник 92"/>
                        <wps:cNvSpPr/>
                        <wps:spPr>
                          <a:xfrm>
                            <a:off x="17260" y="2303938"/>
                            <a:ext cx="1068656" cy="4813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E8FB4D3" w14:textId="77777777" w:rsidR="004208A8" w:rsidRPr="00A27B4D" w:rsidRDefault="004208A8" w:rsidP="004208A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27B4D">
                                <w:rPr>
                                  <w:sz w:val="18"/>
                                  <w:szCs w:val="18"/>
                                </w:rPr>
                                <w:t>Система органів державної влади України</w:t>
                              </w:r>
                            </w:p>
                            <w:p w14:paraId="41D0BA1E" w14:textId="078BE0E5" w:rsidR="00666031" w:rsidRPr="007A3E69" w:rsidRDefault="00666031" w:rsidP="00252FD6">
                              <w:pPr>
                                <w:spacing w:line="140" w:lineRule="exact"/>
                                <w:ind w:left="-142" w:right="-181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57CD91" id="Групувати 33" o:spid="_x0000_s1026" style="position:absolute;left:0;text-align:left;margin-left:-4.2pt;margin-top:5.65pt;width:815.15pt;height:353.25pt;z-index:251609600;mso-width-relative:margin;mso-height-relative:margin" coordorigin="63,-1300" coordsize="103524,44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">
                <v:group id="Групувати 7" o:spid="_x0000_s1027" style="position:absolute;left:63;top:-1300;width:103524;height:44873" coordorigin="228,-1313" coordsize="103528,45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Прямоугольник 92" o:spid="_x0000_s1028" style="position:absolute;left:509;top:35039;width:23105;height:2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" fillcolor="white [3212]" strokecolor="windowText" strokeweight="1pt">
                    <v:textbox>
                      <w:txbxContent>
                        <w:p w14:paraId="33F660C4" w14:textId="77777777" w:rsidR="00666031" w:rsidRPr="006143F1" w:rsidRDefault="00666031" w:rsidP="00E07B1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143F1">
                            <w:rPr>
                              <w:sz w:val="18"/>
                              <w:szCs w:val="18"/>
                            </w:rPr>
                            <w:t>Іноземна мова</w:t>
                          </w:r>
                        </w:p>
                      </w:txbxContent>
                    </v:textbox>
                  </v:rect>
                  <v:rect id="Прямоугольник 88" o:spid="_x0000_s1029" style="position:absolute;left:260;top:39202;width:10832;height:4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" fillcolor="white [3212]" strokecolor="windowText" strokeweight="1pt">
                    <v:textbox>
                      <w:txbxContent>
                        <w:p w14:paraId="4AFAF01E" w14:textId="1D0D218C" w:rsidR="00666031" w:rsidRPr="007A3E69" w:rsidRDefault="00666031" w:rsidP="00A10F89">
                          <w:pPr>
                            <w:spacing w:line="18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3E69">
                            <w:rPr>
                              <w:sz w:val="18"/>
                              <w:szCs w:val="18"/>
                            </w:rPr>
                            <w:t>Українська мова за професійним спрямуванням</w:t>
                          </w:r>
                        </w:p>
                      </w:txbxContent>
                    </v:textbox>
                  </v:rect>
                  <v:rect id="Прямоугольник 12" o:spid="_x0000_s1030" style="position:absolute;left:26544;top:4520;width:10616;height:4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" fillcolor="white [3212]" strokecolor="windowText" strokeweight="1pt">
                    <v:textbox>
                      <w:txbxContent>
                        <w:p w14:paraId="3FC367EB" w14:textId="77777777" w:rsidR="00666031" w:rsidRPr="007A3E69" w:rsidRDefault="00666031" w:rsidP="00E07B1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3E69">
                            <w:rPr>
                              <w:sz w:val="18"/>
                              <w:szCs w:val="18"/>
                            </w:rPr>
                            <w:t>Філософія</w:t>
                          </w:r>
                        </w:p>
                      </w:txbxContent>
                    </v:textbox>
                  </v:rect>
                  <v:rect id="Прямоугольник 1" o:spid="_x0000_s1031" style="position:absolute;left:380;top:17581;width:10713;height:4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" fillcolor="white [3212]" strokecolor="windowText" strokeweight="1pt">
                    <v:textbox>
                      <w:txbxContent>
                        <w:p w14:paraId="1FB6A436" w14:textId="77777777" w:rsidR="00666031" w:rsidRPr="006143F1" w:rsidRDefault="00666031" w:rsidP="00E07B1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143F1">
                            <w:rPr>
                              <w:sz w:val="18"/>
                              <w:szCs w:val="18"/>
                            </w:rPr>
                            <w:t>Історія та культура України</w:t>
                          </w:r>
                        </w:p>
                      </w:txbxContent>
                    </v:textbox>
                  </v:rect>
                  <v:rect id="Прямоугольник 30" o:spid="_x0000_s1032" style="position:absolute;left:410;top:14521;width:23206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" fillcolor="white [3212]" strokecolor="windowText" strokeweight="1pt">
                    <v:textbox>
                      <w:txbxContent>
                        <w:p w14:paraId="47D089EE" w14:textId="77777777" w:rsidR="00666031" w:rsidRPr="006143F1" w:rsidRDefault="00666031" w:rsidP="00E07B1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143F1">
                            <w:rPr>
                              <w:sz w:val="18"/>
                              <w:szCs w:val="18"/>
                            </w:rPr>
                            <w:t>Історія політичної думки України</w:t>
                          </w:r>
                        </w:p>
                      </w:txbxContent>
                    </v:textbox>
                  </v:rect>
                  <v:rect id="Прямоугольник 90" o:spid="_x0000_s1033" style="position:absolute;left:228;top:29065;width:11083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" fillcolor="white [3212]" strokecolor="windowText" strokeweight="1pt">
                    <v:textbox>
                      <w:txbxContent>
                        <w:p w14:paraId="0B62DFCE" w14:textId="26278B51" w:rsidR="00666031" w:rsidRPr="006143F1" w:rsidRDefault="00666031" w:rsidP="00E07B1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143F1">
                            <w:rPr>
                              <w:sz w:val="18"/>
                              <w:szCs w:val="18"/>
                            </w:rPr>
                            <w:t xml:space="preserve">Політична географія </w:t>
                          </w:r>
                          <w:r>
                            <w:rPr>
                              <w:sz w:val="18"/>
                              <w:szCs w:val="18"/>
                            </w:rPr>
                            <w:t>і</w:t>
                          </w:r>
                          <w:r w:rsidRPr="006143F1">
                            <w:rPr>
                              <w:sz w:val="18"/>
                              <w:szCs w:val="18"/>
                            </w:rPr>
                            <w:t xml:space="preserve"> геополітика</w:t>
                          </w:r>
                        </w:p>
                      </w:txbxContent>
                    </v:textbox>
                  </v:rect>
                  <v:rect id="Прямоугольник 101" o:spid="_x0000_s1034" style="position:absolute;left:260;top:2276;width:10611;height:4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" fillcolor="white [3212]" strokecolor="windowText" strokeweight="1pt">
                    <v:textbox>
                      <w:txbxContent>
                        <w:p w14:paraId="31945F4A" w14:textId="77777777" w:rsidR="00666031" w:rsidRPr="006143F1" w:rsidRDefault="00666031" w:rsidP="00E07B1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143F1">
                            <w:rPr>
                              <w:sz w:val="18"/>
                              <w:szCs w:val="18"/>
                            </w:rPr>
                            <w:t>Вступ до спеціальності</w:t>
                          </w:r>
                        </w:p>
                      </w:txbxContent>
                    </v:textbox>
                  </v:rect>
                  <v:group id="Групувати 5" o:spid="_x0000_s1035" style="position:absolute;left:228;top:8595;width:23268;height:5443" coordorigin="-636,2499" coordsize="23268,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Прямоугольник 38" o:spid="_x0000_s1036" style="position:absolute;left:-636;top:5122;width:23240;height:2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" fillcolor="white [3212]" strokecolor="windowText" strokeweight="1pt">
                      <v:textbox>
                        <w:txbxContent>
                          <w:p w14:paraId="6DEE0222" w14:textId="77777777" w:rsidR="00666031" w:rsidRPr="00311E4D" w:rsidRDefault="00666031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11E4D">
                              <w:rPr>
                                <w:sz w:val="18"/>
                                <w:szCs w:val="18"/>
                              </w:rPr>
                              <w:t xml:space="preserve">Історія зарубіжних політичних </w:t>
                            </w:r>
                            <w:r w:rsidRPr="00E75897">
                              <w:rPr>
                                <w:sz w:val="18"/>
                                <w:szCs w:val="18"/>
                                <w:lang w:val="sq-AL"/>
                              </w:rPr>
                              <w:t>вчень</w:t>
                            </w:r>
                          </w:p>
                        </w:txbxContent>
                      </v:textbox>
                    </v:rect>
                    <v:rect id="Прямоугольник 103" o:spid="_x0000_s1037" style="position:absolute;left:11986;top:2499;width:10645;height:2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" fillcolor="white [3212]" strokecolor="windowText" strokeweight="1pt">
                      <v:textbox>
                        <w:txbxContent>
                          <w:p w14:paraId="500F3DD8" w14:textId="77777777" w:rsidR="00666031" w:rsidRPr="006143F1" w:rsidRDefault="00666031" w:rsidP="00E07B1E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Курсова робота</w:t>
                            </w:r>
                          </w:p>
                        </w:txbxContent>
                      </v:textbox>
                    </v:rect>
                  </v:group>
                  <v:rect id="Прямоугольник 105" o:spid="_x0000_s1038" style="position:absolute;left:12910;top:-1313;width:10706;height:4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" fillcolor="white [3212]" strokecolor="windowText" strokeweight="1pt">
                    <v:textbox>
                      <w:txbxContent>
                        <w:p w14:paraId="6BD8D877" w14:textId="77777777" w:rsidR="00666031" w:rsidRPr="00164645" w:rsidRDefault="00666031" w:rsidP="00F637EC">
                          <w:pPr>
                            <w:spacing w:line="18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164645">
                            <w:rPr>
                              <w:sz w:val="18"/>
                              <w:szCs w:val="18"/>
                            </w:rPr>
                            <w:t>Методологія політичних досліджень</w:t>
                          </w:r>
                        </w:p>
                        <w:p w14:paraId="4A341807" w14:textId="302A8FBB" w:rsidR="00666031" w:rsidRPr="00DA69A2" w:rsidRDefault="00666031" w:rsidP="00E07B1E">
                          <w:pPr>
                            <w:jc w:val="center"/>
                            <w:rPr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rect id="Прямоугольник 107" o:spid="_x0000_s1039" style="position:absolute;left:12851;top:17626;width:10764;height:4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" fillcolor="white [3212]" strokecolor="windowText" strokeweight="1pt">
                    <v:textbox>
                      <w:txbxContent>
                        <w:p w14:paraId="01421279" w14:textId="22EB704D" w:rsidR="004208A8" w:rsidRPr="00A27B4D" w:rsidRDefault="004208A8" w:rsidP="004B62A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27B4D">
                            <w:rPr>
                              <w:sz w:val="18"/>
                              <w:szCs w:val="18"/>
                            </w:rPr>
                            <w:t>Політичні еліти та лідерство</w:t>
                          </w:r>
                        </w:p>
                      </w:txbxContent>
                    </v:textbox>
                  </v:rect>
                  <v:rect id="Прямоугольник 108" o:spid="_x0000_s1040" style="position:absolute;left:39462;top:16309;width:10713;height:5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" fillcolor="white [3212]" strokecolor="windowText" strokeweight="1pt">
                    <v:textbox>
                      <w:txbxContent>
                        <w:p w14:paraId="3172D014" w14:textId="5F6AEDAD" w:rsidR="00666031" w:rsidRPr="00A27B4D" w:rsidRDefault="00666031" w:rsidP="0077501F">
                          <w:pPr>
                            <w:ind w:left="-142" w:right="-6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27B4D">
                            <w:rPr>
                              <w:sz w:val="18"/>
                              <w:szCs w:val="18"/>
                            </w:rPr>
                            <w:t xml:space="preserve">Політична ідеологія </w:t>
                          </w:r>
                          <w:r w:rsidR="0040701D" w:rsidRPr="00A27B4D">
                            <w:rPr>
                              <w:sz w:val="18"/>
                              <w:szCs w:val="18"/>
                            </w:rPr>
                            <w:t>і</w:t>
                          </w:r>
                          <w:r w:rsidRPr="00A27B4D">
                            <w:rPr>
                              <w:sz w:val="18"/>
                              <w:szCs w:val="18"/>
                            </w:rPr>
                            <w:t xml:space="preserve"> політична </w:t>
                          </w:r>
                          <w:r w:rsidR="00160540" w:rsidRPr="00A27B4D">
                            <w:rPr>
                              <w:sz w:val="18"/>
                              <w:szCs w:val="18"/>
                            </w:rPr>
                            <w:t>етика</w:t>
                          </w:r>
                        </w:p>
                      </w:txbxContent>
                    </v:textbox>
                  </v:rect>
                  <v:rect id="Прямоугольник 111" o:spid="_x0000_s1041" style="position:absolute;left:53187;top:6118;width:10516;height:6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" fillcolor="white [3212]" strokecolor="windowText" strokeweight="1pt">
                    <v:textbox>
                      <w:txbxContent>
                        <w:p w14:paraId="0A0E36D4" w14:textId="655B8FED" w:rsidR="00666031" w:rsidRPr="007A3E69" w:rsidRDefault="00666031" w:rsidP="00E07B1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3E69">
                            <w:rPr>
                              <w:sz w:val="18"/>
                              <w:szCs w:val="18"/>
                            </w:rPr>
                            <w:t>Аналіз публічної політики</w:t>
                          </w:r>
                        </w:p>
                      </w:txbxContent>
                    </v:textbox>
                  </v:rect>
                  <v:rect id="Прямоугольник 112" o:spid="_x0000_s1042" style="position:absolute;left:26554;top:-1288;width:10611;height:4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" fillcolor="white [3212]" strokecolor="windowText" strokeweight="1pt">
                    <v:textbox>
                      <w:txbxContent>
                        <w:p w14:paraId="10A25BB9" w14:textId="4FA4F47B" w:rsidR="00666031" w:rsidRPr="00A27B4D" w:rsidRDefault="006F33B2" w:rsidP="00E07B1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27B4D">
                            <w:rPr>
                              <w:sz w:val="18"/>
                              <w:szCs w:val="18"/>
                            </w:rPr>
                            <w:t>Політична</w:t>
                          </w:r>
                          <w:r w:rsidR="00666031" w:rsidRPr="00A27B4D">
                            <w:rPr>
                              <w:sz w:val="18"/>
                              <w:szCs w:val="18"/>
                            </w:rPr>
                            <w:t xml:space="preserve"> соціологія</w:t>
                          </w:r>
                        </w:p>
                      </w:txbxContent>
                    </v:textbox>
                  </v:rect>
                  <v:rect id="Прямоугольник 113" o:spid="_x0000_s1043" style="position:absolute;left:80238;top:28803;width:10605;height:5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" fillcolor="white [3212]" strokecolor="windowText" strokeweight="1pt">
                    <v:textbox>
                      <w:txbxContent>
                        <w:p w14:paraId="43622E59" w14:textId="4D3D15F4" w:rsidR="00666031" w:rsidRPr="00890795" w:rsidRDefault="00666031" w:rsidP="000D065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890795">
                            <w:rPr>
                              <w:sz w:val="18"/>
                              <w:szCs w:val="18"/>
                            </w:rPr>
                            <w:t>Політичні засади європейської інтеграції</w:t>
                          </w:r>
                        </w:p>
                      </w:txbxContent>
                    </v:textbox>
                  </v:rect>
                  <v:rect id="Прямоугольник 114" o:spid="_x0000_s1044" style="position:absolute;left:26696;top:10254;width:10611;height:4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" fillcolor="white [3212]" strokecolor="windowText" strokeweight="1pt">
                    <v:textbox>
                      <w:txbxContent>
                        <w:p w14:paraId="215174CB" w14:textId="77777777" w:rsidR="00666031" w:rsidRPr="00BB6C90" w:rsidRDefault="00666031" w:rsidP="006A6631">
                          <w:pPr>
                            <w:spacing w:line="18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BB6C90">
                            <w:rPr>
                              <w:sz w:val="18"/>
                              <w:szCs w:val="18"/>
                            </w:rPr>
                            <w:t>Сучасна зарубіжна політологія</w:t>
                          </w:r>
                        </w:p>
                      </w:txbxContent>
                    </v:textbox>
                  </v:rect>
                  <v:rect id="Прямоугольник 115" o:spid="_x0000_s1045" style="position:absolute;left:26693;top:16893;width:10611;height:4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" fillcolor="white [3212]" strokecolor="windowText" strokeweight="1pt">
                    <v:textbox>
                      <w:txbxContent>
                        <w:p w14:paraId="0C6267F5" w14:textId="498E9061" w:rsidR="00666031" w:rsidRPr="00110AE7" w:rsidRDefault="00666031" w:rsidP="00110AE7">
                          <w:pPr>
                            <w:ind w:left="-14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143F1">
                            <w:rPr>
                              <w:sz w:val="18"/>
                              <w:szCs w:val="18"/>
                            </w:rPr>
                            <w:t>Теорія політичних партій і партійних систе</w:t>
                          </w:r>
                          <w:r>
                            <w:rPr>
                              <w:sz w:val="18"/>
                              <w:szCs w:val="18"/>
                            </w:rPr>
                            <w:t>м</w:t>
                          </w:r>
                        </w:p>
                      </w:txbxContent>
                    </v:textbox>
                  </v:rect>
                  <v:group id="Групувати 4" o:spid="_x0000_s1046" style="position:absolute;left:39618;top:6187;width:10602;height:7851" coordorigin="-5,-284" coordsize="10657,6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Прямоугольник 116" o:spid="_x0000_s1047" style="position:absolute;left:33;top:-284;width:10611;height:33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" fillcolor="white [3212]" strokecolor="windowText" strokeweight="1pt">
                      <v:textbox>
                        <w:txbxContent>
                          <w:p w14:paraId="0B67327D" w14:textId="727851BB" w:rsidR="00666031" w:rsidRPr="00A27B4D" w:rsidRDefault="00B52411" w:rsidP="00B52411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7B4D">
                              <w:rPr>
                                <w:sz w:val="18"/>
                                <w:szCs w:val="18"/>
                              </w:rPr>
                              <w:t>Політичні системи сучасності</w:t>
                            </w:r>
                          </w:p>
                        </w:txbxContent>
                      </v:textbox>
                    </v:rect>
                    <v:rect id="Прямоугольник 117" o:spid="_x0000_s1048" style="position:absolute;left:-5;top:3081;width:10657;height:2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" fillcolor="window" strokecolor="windowText" strokeweight="1pt">
                      <v:textbox>
                        <w:txbxContent>
                          <w:p w14:paraId="7E1C426D" w14:textId="77777777" w:rsidR="00666031" w:rsidRPr="000D7930" w:rsidRDefault="00666031" w:rsidP="00E07B1E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7930">
                              <w:rPr>
                                <w:sz w:val="18"/>
                                <w:szCs w:val="18"/>
                              </w:rPr>
                              <w:t>Курсова робота</w:t>
                            </w:r>
                          </w:p>
                        </w:txbxContent>
                      </v:textbox>
                    </v:rect>
                  </v:group>
                  <v:rect id="Прямоугольник 119" o:spid="_x0000_s1049" style="position:absolute;left:39451;top:-1288;width:10833;height:5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" fillcolor="white [3212]" strokecolor="windowText" strokeweight="1pt">
                    <v:textbox>
                      <w:txbxContent>
                        <w:p w14:paraId="1C3F65B8" w14:textId="7E87AD6D" w:rsidR="004208A8" w:rsidRPr="00A27B4D" w:rsidRDefault="004208A8" w:rsidP="004208A8">
                          <w:pPr>
                            <w:spacing w:line="140" w:lineRule="exact"/>
                            <w:ind w:left="-142" w:right="-181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27B4D">
                            <w:rPr>
                              <w:sz w:val="18"/>
                              <w:szCs w:val="18"/>
                            </w:rPr>
                            <w:t xml:space="preserve">Академічна доброчесність </w:t>
                          </w:r>
                          <w:r w:rsidR="00C63CB2" w:rsidRPr="00A27B4D">
                            <w:rPr>
                              <w:sz w:val="18"/>
                              <w:szCs w:val="18"/>
                            </w:rPr>
                            <w:t>(модуль «Анти</w:t>
                          </w:r>
                          <w:r w:rsidR="00A665CE" w:rsidRPr="00A27B4D">
                            <w:rPr>
                              <w:sz w:val="18"/>
                              <w:szCs w:val="18"/>
                            </w:rPr>
                            <w:t>-</w:t>
                          </w:r>
                          <w:r w:rsidR="00C63CB2" w:rsidRPr="00A27B4D">
                            <w:rPr>
                              <w:sz w:val="18"/>
                              <w:szCs w:val="18"/>
                            </w:rPr>
                            <w:t>корупція та доброчесність»)</w:t>
                          </w:r>
                        </w:p>
                      </w:txbxContent>
                    </v:textbox>
                  </v:rect>
                  <v:rect id="Прямоугольник 120" o:spid="_x0000_s1050" style="position:absolute;left:53794;top:22707;width:10611;height:4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" fillcolor="white [3212]" strokecolor="windowText" strokeweight="1pt">
                    <v:textbox>
                      <w:txbxContent>
                        <w:p w14:paraId="06EB8F82" w14:textId="77777777" w:rsidR="00666031" w:rsidRPr="00BB6C90" w:rsidRDefault="00666031" w:rsidP="00E07B1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BB6C90">
                            <w:rPr>
                              <w:sz w:val="18"/>
                              <w:szCs w:val="18"/>
                            </w:rPr>
                            <w:t>Місцеве самоврядування</w:t>
                          </w:r>
                        </w:p>
                      </w:txbxContent>
                    </v:textbox>
                  </v:rect>
                  <v:rect id="Прямоугольник 122" o:spid="_x0000_s1051" style="position:absolute;left:53568;top:16154;width:10725;height:5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" fillcolor="white [3212]" strokecolor="windowText" strokeweight="1pt">
                    <v:textbox>
                      <w:txbxContent>
                        <w:p w14:paraId="1D2F5F28" w14:textId="77777777" w:rsidR="00666031" w:rsidRPr="00BB6C90" w:rsidRDefault="00666031" w:rsidP="00E07B1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BB6C90">
                            <w:rPr>
                              <w:sz w:val="18"/>
                              <w:szCs w:val="18"/>
                            </w:rPr>
                            <w:t>Виборчі системи і технології</w:t>
                          </w:r>
                        </w:p>
                      </w:txbxContent>
                    </v:textbox>
                  </v:rect>
                  <v:rect id="Прямоугольник 123" o:spid="_x0000_s1052" style="position:absolute;left:79629;top:6050;width:10801;height:6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" fillcolor="white [3212]" strokecolor="windowText" strokeweight="1pt">
                    <v:textbox>
                      <w:txbxContent>
                        <w:p w14:paraId="4E48CE3F" w14:textId="2A12BFE8" w:rsidR="00666031" w:rsidRPr="00A27B4D" w:rsidRDefault="0034430D" w:rsidP="00E07B1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27B4D">
                            <w:rPr>
                              <w:sz w:val="18"/>
                              <w:szCs w:val="18"/>
                            </w:rPr>
                            <w:t>Основи етнополітики</w:t>
                          </w:r>
                        </w:p>
                      </w:txbxContent>
                    </v:textbox>
                  </v:rect>
                  <v:group id="Групувати 2" o:spid="_x0000_s1053" style="position:absolute;left:66288;top:2853;width:10148;height:7822" coordorigin="-5,403" coordsize="10589,4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Прямоугольник 124" o:spid="_x0000_s1054" style="position:absolute;left:-2;top:403;width:10585;height:2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" fillcolor="white [3212]" strokecolor="windowText" strokeweight="1pt">
                      <v:textbox>
                        <w:txbxContent>
                          <w:p w14:paraId="40689998" w14:textId="77777777" w:rsidR="00666031" w:rsidRPr="00BB6C90" w:rsidRDefault="00666031" w:rsidP="00E07B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6C90">
                              <w:rPr>
                                <w:sz w:val="18"/>
                                <w:szCs w:val="18"/>
                              </w:rPr>
                              <w:t>Порівняльна політологія</w:t>
                            </w:r>
                          </w:p>
                        </w:txbxContent>
                      </v:textbox>
                    </v:rect>
                    <v:rect id="Прямоугольник 125" o:spid="_x0000_s1055" style="position:absolute;left:-5;top:2632;width:10585;height:23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" fillcolor="window" strokecolor="windowText" strokeweight="1pt">
                      <v:textbox>
                        <w:txbxContent>
                          <w:p w14:paraId="58695996" w14:textId="77777777" w:rsidR="00666031" w:rsidRPr="00BB6C90" w:rsidRDefault="00666031" w:rsidP="00E07B1E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6C90">
                              <w:rPr>
                                <w:sz w:val="18"/>
                                <w:szCs w:val="18"/>
                              </w:rPr>
                              <w:t>Курсова робота</w:t>
                            </w:r>
                          </w:p>
                        </w:txbxContent>
                      </v:textbox>
                    </v:rect>
                  </v:group>
                  <v:rect id="Прямоугольник 127" o:spid="_x0000_s1056" style="position:absolute;left:80010;top:22326;width:10610;height:5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" fillcolor="white [3212]" strokecolor="windowText" strokeweight="1pt">
                    <v:textbox>
                      <w:txbxContent>
                        <w:p w14:paraId="4C89114C" w14:textId="7D146EF4" w:rsidR="00666031" w:rsidRPr="00A27B4D" w:rsidRDefault="0034430D" w:rsidP="00E07B1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27B4D">
                            <w:rPr>
                              <w:sz w:val="18"/>
                              <w:szCs w:val="18"/>
                            </w:rPr>
                            <w:t>Комунікації у публічному управлінні</w:t>
                          </w:r>
                        </w:p>
                      </w:txbxContent>
                    </v:textbox>
                  </v:rect>
                  <v:rect id="Прямоугольник 128" o:spid="_x0000_s1057" style="position:absolute;left:66246;top:16087;width:10519;height:5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" fillcolor="white [3212]" strokecolor="windowText" strokeweight="1pt">
                    <v:textbox>
                      <w:txbxContent>
                        <w:p w14:paraId="2123FA1E" w14:textId="77777777" w:rsidR="00666031" w:rsidRPr="00154514" w:rsidRDefault="00666031" w:rsidP="00E07B1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154514">
                            <w:rPr>
                              <w:sz w:val="18"/>
                              <w:szCs w:val="18"/>
                            </w:rPr>
                            <w:t>Політичний менеджмент і маркетинг</w:t>
                          </w:r>
                        </w:p>
                      </w:txbxContent>
                    </v:textbox>
                  </v:rect>
                  <v:rect id="Прямоугольник 129" o:spid="_x0000_s1058" style="position:absolute;left:80010;top:16154;width:10610;height:5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" fillcolor="white [3212]" strokecolor="windowText" strokeweight="1pt">
                    <v:textbox>
                      <w:txbxContent>
                        <w:p w14:paraId="0FC48653" w14:textId="2DE6B8A8" w:rsidR="00666031" w:rsidRPr="00BD4BF0" w:rsidRDefault="00666031" w:rsidP="00E07B1E">
                          <w:pPr>
                            <w:jc w:val="center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Політичний 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PR</w:t>
                          </w:r>
                        </w:p>
                      </w:txbxContent>
                    </v:textbox>
                  </v:rect>
                  <v:rect id="Прямоугольник 130" o:spid="_x0000_s1059" style="position:absolute;left:12812;top:29135;width:10723;height:4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" fillcolor="white [3212]" strokecolor="windowText" strokeweight="1pt">
                    <v:textbox>
                      <w:txbxContent>
                        <w:p w14:paraId="1F57FF3E" w14:textId="68B3F1EC" w:rsidR="00666031" w:rsidRPr="00A27B4D" w:rsidRDefault="009E7F5A" w:rsidP="00CA3FE8">
                          <w:pPr>
                            <w:ind w:left="-142" w:right="-17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27B4D">
                            <w:rPr>
                              <w:sz w:val="18"/>
                              <w:szCs w:val="18"/>
                            </w:rPr>
                            <w:t>М</w:t>
                          </w:r>
                          <w:r w:rsidR="00666031" w:rsidRPr="00A27B4D">
                            <w:rPr>
                              <w:sz w:val="18"/>
                              <w:szCs w:val="18"/>
                            </w:rPr>
                            <w:t>іжнародн</w:t>
                          </w:r>
                          <w:r w:rsidRPr="00A27B4D">
                            <w:rPr>
                              <w:sz w:val="18"/>
                              <w:szCs w:val="18"/>
                            </w:rPr>
                            <w:t>і</w:t>
                          </w:r>
                          <w:r w:rsidR="00666031" w:rsidRPr="00A27B4D">
                            <w:rPr>
                              <w:sz w:val="18"/>
                              <w:szCs w:val="18"/>
                            </w:rPr>
                            <w:t xml:space="preserve"> відносин</w:t>
                          </w:r>
                          <w:r w:rsidRPr="00A27B4D">
                            <w:rPr>
                              <w:sz w:val="18"/>
                              <w:szCs w:val="18"/>
                            </w:rPr>
                            <w:t>и</w:t>
                          </w:r>
                          <w:r w:rsidR="00666031" w:rsidRPr="00A27B4D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A27B4D">
                            <w:rPr>
                              <w:sz w:val="18"/>
                              <w:szCs w:val="18"/>
                            </w:rPr>
                            <w:t>та</w:t>
                          </w:r>
                          <w:r w:rsidR="00666031" w:rsidRPr="00A27B4D">
                            <w:rPr>
                              <w:sz w:val="18"/>
                              <w:szCs w:val="18"/>
                            </w:rPr>
                            <w:t xml:space="preserve"> міжнародне право</w:t>
                          </w:r>
                        </w:p>
                      </w:txbxContent>
                    </v:textbox>
                  </v:rect>
                  <v:rect id="Прямоугольник 131" o:spid="_x0000_s1060" style="position:absolute;left:79532;top:-886;width:10726;height:5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" fillcolor="white [3212]" strokecolor="windowText" strokeweight="1pt">
                    <v:textbox>
                      <w:txbxContent>
                        <w:p w14:paraId="4DB155C7" w14:textId="77777777" w:rsidR="00666031" w:rsidRPr="00E75897" w:rsidRDefault="00666031" w:rsidP="00E07B1E">
                          <w:pPr>
                            <w:jc w:val="center"/>
                            <w:rPr>
                              <w:sz w:val="18"/>
                              <w:szCs w:val="18"/>
                              <w:lang w:val="sq-AL"/>
                            </w:rPr>
                          </w:pPr>
                          <w:r w:rsidRPr="00E75897">
                            <w:rPr>
                              <w:sz w:val="18"/>
                              <w:szCs w:val="18"/>
                              <w:lang w:val="sq-AL"/>
                            </w:rPr>
                            <w:t>Транзитологія</w:t>
                          </w:r>
                        </w:p>
                      </w:txbxContent>
                    </v:textbox>
                  </v:rect>
                  <v:rect id="Прямоугольник 132" o:spid="_x0000_s1061" style="position:absolute;left:26695;top:22935;width:10610;height:4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" fillcolor="white [3212]" strokecolor="windowText" strokeweight="1pt">
                    <v:textbox>
                      <w:txbxContent>
                        <w:p w14:paraId="55C0D88C" w14:textId="77777777" w:rsidR="00666031" w:rsidRPr="00BB6C90" w:rsidRDefault="00666031" w:rsidP="00E07B1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BB6C90">
                            <w:rPr>
                              <w:sz w:val="18"/>
                              <w:szCs w:val="18"/>
                            </w:rPr>
                            <w:t>Політична конфліктологія</w:t>
                          </w:r>
                        </w:p>
                      </w:txbxContent>
                    </v:textbox>
                  </v:rect>
                  <v:rect id="Прямоугольник 133" o:spid="_x0000_s1062" style="position:absolute;left:92333;top:22088;width:11100;height:5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" fillcolor="white [3212]" strokecolor="windowText" strokeweight="1pt">
                    <v:textbox>
                      <w:txbxContent>
                        <w:p w14:paraId="38B24AB7" w14:textId="77777777" w:rsidR="00666031" w:rsidRPr="00890795" w:rsidRDefault="00666031" w:rsidP="00E07B1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890795">
                            <w:rPr>
                              <w:sz w:val="18"/>
                              <w:szCs w:val="18"/>
                            </w:rPr>
                            <w:t xml:space="preserve">Політична </w:t>
                          </w:r>
                          <w:r w:rsidRPr="00E75897">
                            <w:rPr>
                              <w:sz w:val="18"/>
                              <w:szCs w:val="18"/>
                              <w:lang w:val="sq-AL"/>
                            </w:rPr>
                            <w:t>регіоналістика</w:t>
                          </w:r>
                        </w:p>
                      </w:txbxContent>
                    </v:textbox>
                  </v:rect>
                  <v:rect id="Прямоугольник 134" o:spid="_x0000_s1063" style="position:absolute;left:92592;top:28867;width:11165;height:5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" fillcolor="white [3212]" strokecolor="windowText" strokeweight="1pt">
                    <v:textbox>
                      <w:txbxContent>
                        <w:p w14:paraId="530EE041" w14:textId="00DD65E5" w:rsidR="00666031" w:rsidRPr="007A3E69" w:rsidRDefault="00666031" w:rsidP="009F24DA">
                          <w:pPr>
                            <w:spacing w:line="160" w:lineRule="exact"/>
                            <w:ind w:right="-28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3E69">
                            <w:rPr>
                              <w:sz w:val="18"/>
                              <w:szCs w:val="18"/>
                            </w:rPr>
                            <w:t>Дослідження кордонів і транс-кордонне спів-робітництво в ЄС</w:t>
                          </w:r>
                        </w:p>
                      </w:txbxContent>
                    </v:textbox>
                  </v:rect>
                  <v:rect id="Прямоугольник 135" o:spid="_x0000_s1064" style="position:absolute;left:92142;top:6050;width:11128;height:6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" fillcolor="white [3212]" strokecolor="windowText" strokeweight="1pt">
                    <v:textbox>
                      <w:txbxContent>
                        <w:p w14:paraId="2243617F" w14:textId="77777777" w:rsidR="00666031" w:rsidRPr="00154514" w:rsidRDefault="00666031" w:rsidP="00E07B1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154514">
                            <w:rPr>
                              <w:sz w:val="18"/>
                              <w:szCs w:val="18"/>
                            </w:rPr>
                            <w:t>Основи національної безпеки України</w:t>
                          </w:r>
                        </w:p>
                        <w:p w14:paraId="0DFFFCA9" w14:textId="77777777" w:rsidR="00666031" w:rsidRDefault="00666031" w:rsidP="00E07B1E"/>
                      </w:txbxContent>
                    </v:textbox>
                  </v:rect>
                  <v:rect id="Прямоугольник 95" o:spid="_x0000_s1065" style="position:absolute;left:39166;top:37185;width:11049;height:6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" fillcolor="white [3212]" strokecolor="windowText" strokeweight="1pt">
                    <v:textbox>
                      <w:txbxContent>
                        <w:p w14:paraId="0EE2FE10" w14:textId="0ED21EF1" w:rsidR="00666031" w:rsidRPr="00841362" w:rsidRDefault="00666031" w:rsidP="00F36377">
                          <w:pPr>
                            <w:ind w:left="-142" w:right="-129" w:firstLine="14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36377">
                            <w:rPr>
                              <w:sz w:val="18"/>
                              <w:szCs w:val="18"/>
                            </w:rPr>
                            <w:t>Навчальна практика в політичних партіях і громадських організаціях</w:t>
                          </w:r>
                        </w:p>
                      </w:txbxContent>
                    </v:textbox>
                  </v:rect>
                  <v:rect id="Прямоугольник 204" o:spid="_x0000_s1066" style="position:absolute;left:66446;top:37109;width:11239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" fillcolor="white [3212]" strokecolor="windowText" strokeweight="1pt">
                    <v:textbox>
                      <w:txbxContent>
                        <w:p w14:paraId="0EF30F42" w14:textId="77777777" w:rsidR="00666031" w:rsidRPr="00BB6C90" w:rsidRDefault="00666031" w:rsidP="000473F1">
                          <w:pPr>
                            <w:ind w:left="-142" w:right="-10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BB6C90">
                            <w:rPr>
                              <w:sz w:val="18"/>
                              <w:szCs w:val="18"/>
                            </w:rPr>
                            <w:t>Виробнича практика в органах державної влади та місцевого самоврядування</w:t>
                          </w:r>
                        </w:p>
                      </w:txbxContent>
                    </v:textbox>
                  </v:rect>
                  <v:rect id="Прямоугольник 97" o:spid="_x0000_s1067" style="position:absolute;left:92592;top:37181;width:11165;height:6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" fillcolor="white [3212]" strokecolor="windowText" strokeweight="1pt">
                    <v:textbox>
                      <w:txbxContent>
                        <w:p w14:paraId="2D700CC3" w14:textId="77777777" w:rsidR="00666031" w:rsidRPr="00890795" w:rsidRDefault="00666031" w:rsidP="00E07B1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890795">
                            <w:rPr>
                              <w:sz w:val="18"/>
                              <w:szCs w:val="18"/>
                            </w:rPr>
                            <w:t>Кваліфікаційна робота</w:t>
                          </w:r>
                        </w:p>
                      </w:txbxContent>
                    </v:textbox>
                  </v:rect>
                  <v:rect id="Прямоугольник 109" o:spid="_x0000_s1068" style="position:absolute;left:53051;top:-1172;width:10611;height:5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" fillcolor="white [3212]" strokecolor="windowText" strokeweight="1pt">
                    <v:textbox>
                      <w:txbxContent>
                        <w:p w14:paraId="1F300FAF" w14:textId="1F9C966A" w:rsidR="00666031" w:rsidRPr="00EB4990" w:rsidRDefault="00666031" w:rsidP="009C158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EB4990">
                            <w:rPr>
                              <w:sz w:val="18"/>
                              <w:szCs w:val="18"/>
                            </w:rPr>
                            <w:t>Математико-статистичні методи аналізу</w:t>
                          </w:r>
                        </w:p>
                        <w:p w14:paraId="11D65EEE" w14:textId="77777777" w:rsidR="00666031" w:rsidRPr="00CC7BDC" w:rsidRDefault="00666031" w:rsidP="009C158B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line id="Прямая соединительная линия 150" o:spid="_x0000_s1069" style="position:absolute;flip:y;visibility:visible;mso-wrap-style:square" from="23545,31580" to="80238,31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" strokecolor="windowText" strokeweight=".5pt">
                    <v:stroke endarrow="block" joinstyle="miter"/>
                  </v:line>
                  <v:line id="Прямая соединительная линия 198" o:spid="_x0000_s1070" style="position:absolute;flip:y;visibility:visible;mso-wrap-style:square" from="76439,1968" to="79532,6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" strokecolor="windowText" strokeweight=".5pt">
                    <v:stroke endarrow="block" joinstyle="miter"/>
                  </v:line>
                  <v:line id="Прямая соединительная линия 198" o:spid="_x0000_s1071" style="position:absolute;visibility:visible;mso-wrap-style:square" from="23674,1231" to="26554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" strokecolor="black [3200]" strokeweight=".5pt">
                    <v:stroke endarrow="block" joinstyle="miter"/>
                  </v:line>
                  <v:line id="Прямая соединительная линия 198" o:spid="_x0000_s1072" style="position:absolute;visibility:visible;mso-wrap-style:square" from="76657,18516" to="79898,1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" strokecolor="windowText" strokeweight=".5pt">
                    <v:stroke endarrow="block" joinstyle="miter"/>
                  </v:line>
                  <v:line id="Прямая соединительная линия 198" o:spid="_x0000_s1073" style="position:absolute;visibility:visible;mso-wrap-style:square" from="23274,11216" to="26695,12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" strokecolor="windowText" strokeweight=".5pt">
                    <v:stroke endarrow="block" joinstyle="miter"/>
                  </v:line>
                  <v:line id="Прямая соединительная линия 198" o:spid="_x0000_s1074" style="position:absolute;flip:y;visibility:visible;mso-wrap-style:square" from="23614,19266" to="26691,19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" strokecolor="windowText" strokeweight=".5pt">
                    <v:stroke endarrow="block" joinstyle="miter"/>
                  </v:line>
                  <v:line id="Прямая соединительная линия 198" o:spid="_x0000_s1075" style="position:absolute;visibility:visible;mso-wrap-style:square" from="50292,18745" to="53532,18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" strokecolor="windowText" strokeweight=".5pt">
                    <v:stroke endarrow="block" joinstyle="miter"/>
                  </v:line>
                  <v:line id="Прямая соединительная линия 198" o:spid="_x0000_s1076" style="position:absolute;visibility:visible;mso-wrap-style:square" from="23144,6378" to="26417,1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" strokecolor="windowText" strokeweight=".5pt">
                    <v:stroke endarrow="block" joinstyle="miter"/>
                  </v:line>
                  <v:line id="Прямая соединительная линия 21" o:spid="_x0000_s1077" style="position:absolute;visibility:visible;mso-wrap-style:square" from="58902,21488" to="58902,22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" strokecolor="windowText" strokeweight=".5pt">
                    <v:stroke joinstyle="miter"/>
                  </v:line>
                  <v:line id="Прямая соединительная линия 15" o:spid="_x0000_s1078" style="position:absolute;flip:y;visibility:visible;mso-wrap-style:square" from="64389,25069" to="80014,25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" strokecolor="windowText" strokeweight=".5pt">
                    <v:stroke endarrow="block" joinstyle="miter"/>
                  </v:line>
                  <v:line id="Прямая соединительная линия 21" o:spid="_x0000_s1079" style="position:absolute;visibility:visible;mso-wrap-style:square" from="84863,4823" to="84863,6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ivtxAAAANsAAAAPAAAAZHJzL2Rvd25yZXYueG1sRI/BasMw&#10;EETvhfyD2EBvtZwUin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GKyK+3EAAAA2wAAAA8A&#10;AAAAAAAAAAAAAAAABwIAAGRycy9kb3ducmV2LnhtbFBLBQYAAAAAAwADALcAAAD4AgAAAAA=&#10;" strokecolor="windowText" strokeweight=".5pt">
                    <v:stroke joinstyle="miter"/>
                  </v:line>
                  <v:line id="Прямая соединительная линия 21" o:spid="_x0000_s1080" style="position:absolute;flip:x;visibility:visible;mso-wrap-style:square" from="5737,17061" to="12013,17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" strokecolor="windowText" strokeweight=".5pt">
                    <v:stroke joinstyle="miter"/>
                  </v:line>
                  <v:line id="Прямая соединительная линия 21" o:spid="_x0000_s1081" style="position:absolute;flip:x;visibility:visible;mso-wrap-style:square" from="5867,38113" to="5867,39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" strokecolor="black [3200]" strokeweight=".5pt">
                    <v:stroke joinstyle="miter"/>
                  </v:line>
                  <v:line id="Прямая соединительная линия 21" o:spid="_x0000_s1082" style="position:absolute;flip:x;visibility:visible;mso-wrap-style:square" from="10972,19107" to="12697,19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" strokecolor="windowText" strokeweight=".5pt">
                    <v:stroke startarrow="block" joinstyle="miter"/>
                  </v:line>
                  <v:line id="Прямая соединительная линия 198" o:spid="_x0000_s1083" style="position:absolute;visibility:visible;mso-wrap-style:square" from="37302,25485" to="53862,25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" strokecolor="windowText" strokeweight=".5pt">
                    <v:stroke endarrow="block" joinstyle="miter"/>
                  </v:line>
                  <v:line id="Прямая соединительная линия 198" o:spid="_x0000_s1084" style="position:absolute;visibility:visible;mso-wrap-style:square" from="64236,18897" to="66396,18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" strokecolor="windowText" strokeweight=".5pt">
                    <v:stroke endarrow="block" joinstyle="miter"/>
                  </v:line>
                  <v:line id="Прямая соединительная линия 198" o:spid="_x0000_s1085" style="position:absolute;flip:y;visibility:visible;mso-wrap-style:square" from="37302,18936" to="39346,19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" strokecolor="windowText" strokeweight=".5pt">
                    <v:stroke endarrow="block" joinstyle="miter"/>
                  </v:line>
                  <v:line id="Прямая соединительная линия 198" o:spid="_x0000_s1086" style="position:absolute;visibility:visible;mso-wrap-style:square" from="90601,25291" to="92401,25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" strokecolor="windowText" strokeweight=".5pt">
                    <v:stroke endarrow="block" joinstyle="miter"/>
                  </v:line>
                  <v:line id="Прямая соединительная линия 21" o:spid="_x0000_s1087" style="position:absolute;visibility:visible;mso-wrap-style:square" from="31996,21639" to="31998,22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" strokecolor="windowText" strokeweight=".5pt">
                    <v:stroke joinstyle="miter"/>
                  </v:line>
                  <v:line id="Прямая соединительная линия 21" o:spid="_x0000_s1088" style="position:absolute;visibility:visible;mso-wrap-style:square" from="85315,27714" to="85315,28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" strokecolor="windowText" strokeweight=".5pt">
                    <v:stroke joinstyle="miter"/>
                  </v:line>
                  <v:line id="Прямая соединительная линия 21" o:spid="_x0000_s1089" style="position:absolute;flip:y;visibility:visible;mso-wrap-style:square" from="10869,33996" to="18172,34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" strokecolor="windowText" strokeweight=".5pt">
                    <v:stroke endarrow="block" joinstyle="miter"/>
                  </v:line>
                  <v:line id="Прямая соединительная линия 198" o:spid="_x0000_s1090" style="position:absolute;visibility:visible;mso-wrap-style:square" from="76345,6596" to="79532,10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" strokecolor="windowText" strokeweight=".5pt">
                    <v:stroke endarrow="block" joinstyle="miter"/>
                  </v:line>
                  <v:line id="Прямая соединительная линия 20" o:spid="_x0000_s1091" style="position:absolute;visibility:visible;mso-wrap-style:square" from="97696,12133" to="97868,21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" strokecolor="windowText" strokeweight=".5pt">
                    <v:stroke joinstyle="miter"/>
                  </v:line>
                  <v:line id="Прямая соединительная линия 21" o:spid="_x0000_s1092" style="position:absolute;visibility:visible;mso-wrap-style:square" from="85191,21183" to="85191,2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" strokecolor="windowText" strokeweight=".5pt">
                    <v:stroke joinstyle="miter"/>
                  </v:line>
                  <v:line id="Прямая соединительная линия 15" o:spid="_x0000_s1093" style="position:absolute;flip:y;visibility:visible;mso-wrap-style:square" from="11049,41224" to="39059,4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" strokecolor="windowText" strokeweight=".5pt">
                    <v:stroke endarrow="block" joinstyle="miter"/>
                  </v:line>
                  <v:line id="Прямая соединительная линия 15" o:spid="_x0000_s1094" style="position:absolute;visibility:visible;mso-wrap-style:square" from="50215,40919" to="66246,40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" strokecolor="windowText" strokeweight=".5pt">
                    <v:stroke endarrow="block" joinstyle="miter"/>
                  </v:line>
                  <v:line id="Прямая соединительная линия 15" o:spid="_x0000_s1095" style="position:absolute;flip:y;visibility:visible;mso-wrap-style:square" from="77685,40401" to="92592,40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" strokecolor="windowText" strokeweight=".5pt">
                    <v:stroke endarrow="block" joinstyle="miter"/>
                  </v:line>
                  <v:line id="Прямая соединительная линия 20" o:spid="_x0000_s1096" style="position:absolute;visibility:visible;mso-wrap-style:square" from="98253,34315" to="98317,37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" strokecolor="windowText" strokeweight=".5pt">
                    <v:stroke joinstyle="miter"/>
                  </v:line>
                  <v:line id="Прямая соединительная линия 20" o:spid="_x0000_s1097" style="position:absolute;visibility:visible;mso-wrap-style:square" from="97980,27432" to="97999,28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" strokecolor="windowText" strokeweight=".5pt">
                    <v:stroke joinstyle="miter"/>
                  </v:line>
                  <v:line id="Прямая соединительная линия 21" o:spid="_x0000_s1098" style="position:absolute;visibility:visible;mso-wrap-style:square" from="63662,1712" to="66154,6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" strokecolor="windowText" strokeweight=".5pt">
                    <v:stroke endarrow="block" joinstyle="miter"/>
                  </v:line>
                  <v:line id="Прямая соединительная линия 21" o:spid="_x0000_s1099" style="position:absolute;flip:y;visibility:visible;mso-wrap-style:square" from="63703,6514" to="66246,10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" strokecolor="windowText" strokeweight=".5pt">
                    <v:stroke endarrow="block" joinstyle="miter"/>
                  </v:line>
                  <v:line id="Прямая соединительная линия 21" o:spid="_x0000_s1100" style="position:absolute;flip:y;visibility:visible;mso-wrap-style:square" from="50179,8683" to="53099,10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" strokecolor="windowText" strokeweight=".5pt">
                    <v:stroke endarrow="block" joinstyle="miter"/>
                  </v:line>
                  <v:line id="Прямая соединительная линия 21" o:spid="_x0000_s1101" style="position:absolute;visibility:visible;mso-wrap-style:square" from="58356,4598" to="58356,6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U1xQAAANsAAAAPAAAAZHJzL2Rvd25yZXYueG1sRI9Ba8JA&#10;FITvgv9heUIvUje2Im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BtPvU1xQAAANsAAAAP&#10;AAAAAAAAAAAAAAAAAAcCAABkcnMvZG93bnJldi54bWxQSwUGAAAAAAMAAwC3AAAA+QIAAAAA&#10;" strokecolor="black [3200]" strokeweight=".5pt">
                    <v:stroke joinstyle="miter"/>
                  </v:line>
                </v:group>
                <v:rect id="Прямоугольник 92" o:spid="_x0000_s1102" style="position:absolute;left:172;top:23039;width:10687;height:4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" fillcolor="white [3212]" strokecolor="windowText" strokeweight="1pt">
                  <v:textbox>
                    <w:txbxContent>
                      <w:p w14:paraId="0E8FB4D3" w14:textId="77777777" w:rsidR="004208A8" w:rsidRPr="00A27B4D" w:rsidRDefault="004208A8" w:rsidP="004208A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27B4D">
                          <w:rPr>
                            <w:sz w:val="18"/>
                            <w:szCs w:val="18"/>
                          </w:rPr>
                          <w:t>Система органів державної влади України</w:t>
                        </w:r>
                      </w:p>
                      <w:p w14:paraId="41D0BA1E" w14:textId="078BE0E5" w:rsidR="00666031" w:rsidRPr="007A3E69" w:rsidRDefault="00666031" w:rsidP="00252FD6">
                        <w:pPr>
                          <w:spacing w:line="140" w:lineRule="exact"/>
                          <w:ind w:left="-142" w:right="-181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0505D4" w:rsidRPr="00A27B4D">
        <w:rPr>
          <w:rFonts w:asciiTheme="majorBidi" w:hAnsiTheme="majorBidi" w:cstheme="majorBidi"/>
          <w:b/>
        </w:rPr>
        <w:t xml:space="preserve">    </w:t>
      </w:r>
    </w:p>
    <w:p w14:paraId="1DDD8605" w14:textId="37C06950" w:rsidR="00E07B1E" w:rsidRPr="00A27B4D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566B27BC" w14:textId="68F51319" w:rsidR="00E07B1E" w:rsidRPr="00A27B4D" w:rsidRDefault="00A665CE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866A0FF" wp14:editId="6E734D4A">
                <wp:simplePos x="0" y="0"/>
                <wp:positionH relativeFrom="column">
                  <wp:posOffset>2251710</wp:posOffset>
                </wp:positionH>
                <wp:positionV relativeFrom="paragraph">
                  <wp:posOffset>65405</wp:posOffset>
                </wp:positionV>
                <wp:extent cx="327284" cy="426720"/>
                <wp:effectExtent l="0" t="38100" r="53975" b="30480"/>
                <wp:wrapNone/>
                <wp:docPr id="69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284" cy="4267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06197" id="Прямая соединительная линия 21" o:spid="_x0000_s1026" style="position:absolute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3pt,5.15pt" to="203.0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" strokecolor="windowText" strokeweight=".5pt">
                <v:stroke endarrow="block" joinstyle="miter"/>
              </v:line>
            </w:pict>
          </mc:Fallback>
        </mc:AlternateContent>
      </w:r>
      <w:r w:rsidR="00E25F76"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C2E523F" wp14:editId="36268D67">
                <wp:simplePos x="0" y="0"/>
                <wp:positionH relativeFrom="column">
                  <wp:posOffset>1000760</wp:posOffset>
                </wp:positionH>
                <wp:positionV relativeFrom="paragraph">
                  <wp:posOffset>84454</wp:posOffset>
                </wp:positionV>
                <wp:extent cx="197485" cy="336550"/>
                <wp:effectExtent l="0" t="38100" r="50165" b="25400"/>
                <wp:wrapNone/>
                <wp:docPr id="58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485" cy="336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2E405" id="Прямая соединительная линия 21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8pt,6.65pt" to="94.3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" strokecolor="windowText" strokeweight=".5pt">
                <v:stroke endarrow="block" joinstyle="miter"/>
              </v:line>
            </w:pict>
          </mc:Fallback>
        </mc:AlternateContent>
      </w:r>
      <w:r w:rsidR="00E25F76" w:rsidRPr="00A27B4D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19E7B3" wp14:editId="64825023">
                <wp:simplePos x="0" y="0"/>
                <wp:positionH relativeFrom="column">
                  <wp:posOffset>4944109</wp:posOffset>
                </wp:positionH>
                <wp:positionV relativeFrom="paragraph">
                  <wp:posOffset>78105</wp:posOffset>
                </wp:positionV>
                <wp:extent cx="266700" cy="6350"/>
                <wp:effectExtent l="0" t="57150" r="38100" b="88900"/>
                <wp:wrapNone/>
                <wp:docPr id="50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35CC1" id="Прямая соединительная линия 21" o:spid="_x0000_s1026" style="position:absolute;flip:x 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3pt,6.15pt" to="410.3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" strokecolor="windowText" strokeweight=".5pt">
                <v:stroke startarrow="block" joinstyle="miter"/>
              </v:line>
            </w:pict>
          </mc:Fallback>
        </mc:AlternateContent>
      </w:r>
      <w:r w:rsidR="00E25F76"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B12F200" wp14:editId="38CBE668">
                <wp:simplePos x="0" y="0"/>
                <wp:positionH relativeFrom="column">
                  <wp:posOffset>3655060</wp:posOffset>
                </wp:positionH>
                <wp:positionV relativeFrom="paragraph">
                  <wp:posOffset>47625</wp:posOffset>
                </wp:positionV>
                <wp:extent cx="213979" cy="6350"/>
                <wp:effectExtent l="0" t="76200" r="15240" b="88900"/>
                <wp:wrapNone/>
                <wp:docPr id="264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979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4C9C1" id="Прямая соединительная линия 21" o:spid="_x0000_s1026" style="position:absolute;flip:x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3.75pt" to="304.6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" strokecolor="windowText" strokeweight=".5pt">
                <v:stroke startarrow="block" joinstyle="miter"/>
              </v:line>
            </w:pict>
          </mc:Fallback>
        </mc:AlternateContent>
      </w:r>
    </w:p>
    <w:p w14:paraId="67E040CB" w14:textId="503284AE" w:rsidR="00E07B1E" w:rsidRPr="00A27B4D" w:rsidRDefault="009134AD" w:rsidP="00251371">
      <w:pPr>
        <w:tabs>
          <w:tab w:val="left" w:pos="9636"/>
        </w:tabs>
        <w:jc w:val="both"/>
        <w:rPr>
          <w:rFonts w:asciiTheme="majorBidi" w:hAnsiTheme="majorBidi" w:cstheme="majorBidi"/>
          <w:sz w:val="16"/>
          <w:szCs w:val="16"/>
        </w:rPr>
      </w:pPr>
      <w:r w:rsidRPr="00A27B4D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F24E7DA" wp14:editId="09BFABF1">
                <wp:simplePos x="0" y="0"/>
                <wp:positionH relativeFrom="column">
                  <wp:posOffset>3642360</wp:posOffset>
                </wp:positionH>
                <wp:positionV relativeFrom="paragraph">
                  <wp:posOffset>56515</wp:posOffset>
                </wp:positionV>
                <wp:extent cx="214630" cy="387350"/>
                <wp:effectExtent l="0" t="38100" r="52070" b="31750"/>
                <wp:wrapNone/>
                <wp:docPr id="19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630" cy="387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74B78" id="Прямая соединительная линия 21" o:spid="_x0000_s1026" style="position:absolute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8pt,4.45pt" to="303.7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" strokecolor="windowText" strokeweight=".5pt">
                <v:stroke endarrow="block" joinstyle="miter"/>
              </v:line>
            </w:pict>
          </mc:Fallback>
        </mc:AlternateContent>
      </w:r>
      <w:r w:rsidR="0040701D"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8614142" wp14:editId="48FA7475">
                <wp:simplePos x="0" y="0"/>
                <wp:positionH relativeFrom="column">
                  <wp:posOffset>1710914</wp:posOffset>
                </wp:positionH>
                <wp:positionV relativeFrom="paragraph">
                  <wp:posOffset>114113</wp:posOffset>
                </wp:positionV>
                <wp:extent cx="0" cy="112360"/>
                <wp:effectExtent l="0" t="0" r="38100" b="21590"/>
                <wp:wrapNone/>
                <wp:docPr id="42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23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0F778" id="Прямая соединительная линия 21" o:spid="_x0000_s1026" style="position:absolute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7pt,9pt" to="134.7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" strokecolor="windowText" strokeweight=".5pt">
                <v:stroke joinstyle="miter"/>
              </v:line>
            </w:pict>
          </mc:Fallback>
        </mc:AlternateContent>
      </w:r>
      <w:r w:rsidR="00E07B1E" w:rsidRPr="00A27B4D">
        <w:rPr>
          <w:rFonts w:asciiTheme="majorBidi" w:hAnsiTheme="majorBidi" w:cstheme="majorBidi"/>
          <w:sz w:val="16"/>
          <w:szCs w:val="16"/>
        </w:rPr>
        <w:tab/>
      </w:r>
    </w:p>
    <w:p w14:paraId="2122A25C" w14:textId="14A31A3E" w:rsidR="00E07B1E" w:rsidRPr="00A27B4D" w:rsidRDefault="004B62A3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7B4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6183B5" wp14:editId="0423DB6D">
                <wp:simplePos x="0" y="0"/>
                <wp:positionH relativeFrom="column">
                  <wp:posOffset>1223010</wp:posOffset>
                </wp:positionH>
                <wp:positionV relativeFrom="paragraph">
                  <wp:posOffset>90805</wp:posOffset>
                </wp:positionV>
                <wp:extent cx="1022350" cy="354330"/>
                <wp:effectExtent l="0" t="0" r="25400" b="26670"/>
                <wp:wrapNone/>
                <wp:docPr id="106" name="Прямо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407EB5" w14:textId="77777777" w:rsidR="006F33B2" w:rsidRPr="00A27B4D" w:rsidRDefault="006F33B2" w:rsidP="006F33B2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7B4D">
                              <w:rPr>
                                <w:sz w:val="18"/>
                                <w:szCs w:val="18"/>
                              </w:rPr>
                              <w:t>Загальна теорія політики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183B5" id="Прямоугольник 106" o:spid="_x0000_s1103" style="position:absolute;left:0;text-align:left;margin-left:96.3pt;margin-top:7.15pt;width:80.5pt;height:27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" fillcolor="white [3212]" strokecolor="windowText" strokeweight="1pt">
                <v:textbox>
                  <w:txbxContent>
                    <w:p w14:paraId="58407EB5" w14:textId="77777777" w:rsidR="006F33B2" w:rsidRPr="00A27B4D" w:rsidRDefault="006F33B2" w:rsidP="006F33B2">
                      <w:pPr>
                        <w:spacing w:line="1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27B4D">
                        <w:rPr>
                          <w:sz w:val="18"/>
                          <w:szCs w:val="18"/>
                        </w:rPr>
                        <w:t>Загальна теорія політики</w:t>
                      </w:r>
                    </w:p>
                  </w:txbxContent>
                </v:textbox>
              </v:rect>
            </w:pict>
          </mc:Fallback>
        </mc:AlternateContent>
      </w:r>
    </w:p>
    <w:p w14:paraId="48BB6B81" w14:textId="27692D7E" w:rsidR="00E07B1E" w:rsidRPr="00A27B4D" w:rsidRDefault="00A665CE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7B4D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6523DE0" wp14:editId="50EAF9E1">
                <wp:simplePos x="0" y="0"/>
                <wp:positionH relativeFrom="column">
                  <wp:posOffset>1000759</wp:posOffset>
                </wp:positionH>
                <wp:positionV relativeFrom="paragraph">
                  <wp:posOffset>114935</wp:posOffset>
                </wp:positionV>
                <wp:extent cx="192667" cy="533400"/>
                <wp:effectExtent l="0" t="0" r="55245" b="57150"/>
                <wp:wrapNone/>
                <wp:docPr id="68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667" cy="533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2A8E6" id="Прямая соединительная линия 198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8pt,9.05pt" to="93.9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" strokecolor="windowText" strokeweight=".5pt">
                <v:stroke endarrow="block" joinstyle="miter"/>
              </v:line>
            </w:pict>
          </mc:Fallback>
        </mc:AlternateContent>
      </w:r>
      <w:r w:rsidR="00E25F76"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084A546" wp14:editId="41D4FCA6">
                <wp:simplePos x="0" y="0"/>
                <wp:positionH relativeFrom="column">
                  <wp:posOffset>1003300</wp:posOffset>
                </wp:positionH>
                <wp:positionV relativeFrom="paragraph">
                  <wp:posOffset>82550</wp:posOffset>
                </wp:positionV>
                <wp:extent cx="222250" cy="0"/>
                <wp:effectExtent l="0" t="76200" r="25400" b="95250"/>
                <wp:wrapNone/>
                <wp:docPr id="53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C5A697" id="Прямая соединительная линия 21" o:spid="_x0000_s1026" style="position:absolute;flip:x;z-index:25161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pt,6.5pt" to="96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" strokecolor="windowText" strokeweight=".5pt">
                <v:stroke startarrow="block" joinstyle="miter"/>
              </v:line>
            </w:pict>
          </mc:Fallback>
        </mc:AlternateContent>
      </w:r>
    </w:p>
    <w:p w14:paraId="591803A9" w14:textId="534C24DC" w:rsidR="00E07B1E" w:rsidRPr="00A27B4D" w:rsidRDefault="00E25F76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BE821DB" wp14:editId="4E241CF4">
                <wp:simplePos x="0" y="0"/>
                <wp:positionH relativeFrom="column">
                  <wp:posOffset>2245360</wp:posOffset>
                </wp:positionH>
                <wp:positionV relativeFrom="paragraph">
                  <wp:posOffset>56515</wp:posOffset>
                </wp:positionV>
                <wp:extent cx="320040" cy="6350"/>
                <wp:effectExtent l="0" t="57150" r="41910" b="88900"/>
                <wp:wrapNone/>
                <wp:docPr id="65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6A60E" id="Прямая соединительная линия 21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8pt,4.45pt" to="20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" strokecolor="windowText" strokeweight=".5pt">
                <v:stroke endarrow="block" joinstyle="miter"/>
              </v:line>
            </w:pict>
          </mc:Fallback>
        </mc:AlternateContent>
      </w:r>
    </w:p>
    <w:p w14:paraId="09515565" w14:textId="716A73B7" w:rsidR="00E07B1E" w:rsidRPr="00A27B4D" w:rsidRDefault="009134AD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20F5A82" wp14:editId="2DBEDB50">
                <wp:simplePos x="0" y="0"/>
                <wp:positionH relativeFrom="column">
                  <wp:posOffset>3642360</wp:posOffset>
                </wp:positionH>
                <wp:positionV relativeFrom="paragraph">
                  <wp:posOffset>39965</wp:posOffset>
                </wp:positionV>
                <wp:extent cx="234950" cy="311190"/>
                <wp:effectExtent l="0" t="0" r="69850" b="50800"/>
                <wp:wrapNone/>
                <wp:docPr id="350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" cy="3111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CC2BD" id="Прямая соединительная линия 21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8pt,3.15pt" to="305.3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" strokecolor="windowText" strokeweight=".5pt">
                <v:stroke endarrow="block" joinstyle="miter"/>
              </v:line>
            </w:pict>
          </mc:Fallback>
        </mc:AlternateContent>
      </w:r>
      <w:r w:rsidR="00A665CE"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771C178" wp14:editId="7D82A0A7">
                <wp:simplePos x="0" y="0"/>
                <wp:positionH relativeFrom="column">
                  <wp:posOffset>1724660</wp:posOffset>
                </wp:positionH>
                <wp:positionV relativeFrom="paragraph">
                  <wp:posOffset>84455</wp:posOffset>
                </wp:positionV>
                <wp:extent cx="6350" cy="100965"/>
                <wp:effectExtent l="0" t="0" r="31750" b="32385"/>
                <wp:wrapNone/>
                <wp:docPr id="57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009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6C66A9" id="Прямая соединительная линия 21" o:spid="_x0000_s1026" style="position:absolute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8pt,6.65pt" to="136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" strokecolor="windowText" strokeweight=".5pt">
                <v:stroke joinstyle="miter"/>
              </v:line>
            </w:pict>
          </mc:Fallback>
        </mc:AlternateContent>
      </w:r>
    </w:p>
    <w:p w14:paraId="1045C5DB" w14:textId="74D80BB7" w:rsidR="00E07B1E" w:rsidRPr="00A27B4D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5FC424F2" w14:textId="1E91EA86" w:rsidR="00E07B1E" w:rsidRPr="00A27B4D" w:rsidRDefault="00420522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9F7B9C0" wp14:editId="51C035F5">
                <wp:simplePos x="0" y="0"/>
                <wp:positionH relativeFrom="column">
                  <wp:posOffset>8950960</wp:posOffset>
                </wp:positionH>
                <wp:positionV relativeFrom="paragraph">
                  <wp:posOffset>85725</wp:posOffset>
                </wp:positionV>
                <wp:extent cx="190500" cy="6350"/>
                <wp:effectExtent l="0" t="57150" r="38100" b="88900"/>
                <wp:wrapNone/>
                <wp:docPr id="183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79622" id="Прямая соединительная линия 198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4.8pt,6.75pt" to="719.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" strokecolor="windowText" strokeweight=".5pt">
                <v:stroke endarrow="block" joinstyle="miter"/>
              </v:line>
            </w:pict>
          </mc:Fallback>
        </mc:AlternateContent>
      </w:r>
      <w:r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8ADC55" wp14:editId="4CE0AA0A">
                <wp:simplePos x="0" y="0"/>
                <wp:positionH relativeFrom="column">
                  <wp:posOffset>8960092</wp:posOffset>
                </wp:positionH>
                <wp:positionV relativeFrom="paragraph">
                  <wp:posOffset>111125</wp:posOffset>
                </wp:positionV>
                <wp:extent cx="743343" cy="1166495"/>
                <wp:effectExtent l="0" t="0" r="76200" b="52705"/>
                <wp:wrapNone/>
                <wp:docPr id="54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343" cy="11664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3AE3C" id="Прямая соединительная линия 19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5.5pt,8.75pt" to="764.05pt,1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" strokecolor="windowText" strokeweight=".5pt">
                <v:stroke endarrow="block" joinstyle="miter"/>
              </v:line>
            </w:pict>
          </mc:Fallback>
        </mc:AlternateContent>
      </w:r>
    </w:p>
    <w:p w14:paraId="02CA2F36" w14:textId="3C9AED64" w:rsidR="00E07B1E" w:rsidRPr="00A27B4D" w:rsidRDefault="00E25F76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8AF90D1" wp14:editId="48918D8F">
                <wp:simplePos x="0" y="0"/>
                <wp:positionH relativeFrom="column">
                  <wp:posOffset>2270516</wp:posOffset>
                </wp:positionH>
                <wp:positionV relativeFrom="paragraph">
                  <wp:posOffset>97155</wp:posOffset>
                </wp:positionV>
                <wp:extent cx="332349" cy="727710"/>
                <wp:effectExtent l="0" t="0" r="48895" b="53340"/>
                <wp:wrapNone/>
                <wp:docPr id="186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349" cy="7277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0F10E" id="Прямая соединительная линия 198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8pt,7.65pt" to="204.95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" strokecolor="windowText" strokeweight=".5pt">
                <v:stroke endarrow="block" joinstyle="miter"/>
              </v:line>
            </w:pict>
          </mc:Fallback>
        </mc:AlternateContent>
      </w:r>
      <w:r w:rsidR="00591BF9"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3D1B348" wp14:editId="4E758BE1">
                <wp:simplePos x="0" y="0"/>
                <wp:positionH relativeFrom="column">
                  <wp:posOffset>3639306</wp:posOffset>
                </wp:positionH>
                <wp:positionV relativeFrom="paragraph">
                  <wp:posOffset>12314</wp:posOffset>
                </wp:positionV>
                <wp:extent cx="244895" cy="279071"/>
                <wp:effectExtent l="0" t="38100" r="60325" b="26035"/>
                <wp:wrapNone/>
                <wp:docPr id="35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895" cy="27907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83F78" id="Прямая соединительная линия 21" o:spid="_x0000_s1026" style="position:absolute;flip:y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55pt,.95pt" to="305.8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" strokecolor="windowText" strokeweight=".5pt">
                <v:stroke endarrow="block" joinstyle="miter"/>
              </v:line>
            </w:pict>
          </mc:Fallback>
        </mc:AlternateContent>
      </w:r>
      <w:r w:rsidR="00591BF9"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DEE45F" wp14:editId="384DF0D1">
                <wp:simplePos x="0" y="0"/>
                <wp:positionH relativeFrom="column">
                  <wp:posOffset>4946227</wp:posOffset>
                </wp:positionH>
                <wp:positionV relativeFrom="paragraph">
                  <wp:posOffset>33655</wp:posOffset>
                </wp:positionV>
                <wp:extent cx="317500" cy="776605"/>
                <wp:effectExtent l="0" t="0" r="63500" b="61595"/>
                <wp:wrapNone/>
                <wp:docPr id="178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" cy="7766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BFC9C" id="Прямая соединительная линия 19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45pt,2.65pt" to="414.4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" strokecolor="windowText" strokeweight=".5pt">
                <v:stroke endarrow="block" joinstyle="miter"/>
              </v:line>
            </w:pict>
          </mc:Fallback>
        </mc:AlternateContent>
      </w:r>
      <w:r w:rsidR="00F637EC"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EC1A92A" wp14:editId="349EB4ED">
                <wp:simplePos x="0" y="0"/>
                <wp:positionH relativeFrom="column">
                  <wp:posOffset>6283961</wp:posOffset>
                </wp:positionH>
                <wp:positionV relativeFrom="paragraph">
                  <wp:posOffset>4022</wp:posOffset>
                </wp:positionV>
                <wp:extent cx="241300" cy="816891"/>
                <wp:effectExtent l="0" t="0" r="63500" b="59690"/>
                <wp:wrapNone/>
                <wp:docPr id="187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" cy="81689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59D52" id="Прямая соединительная линия 198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8pt,.3pt" to="513.8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" strokecolor="windowText" strokeweight=".5pt">
                <v:stroke endarrow="block" joinstyle="miter"/>
              </v:line>
            </w:pict>
          </mc:Fallback>
        </mc:AlternateContent>
      </w:r>
    </w:p>
    <w:p w14:paraId="2181CF2F" w14:textId="074A90F3" w:rsidR="00E07B1E" w:rsidRPr="00A27B4D" w:rsidRDefault="00B42B45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57782B2" wp14:editId="77372FEC">
                <wp:simplePos x="0" y="0"/>
                <wp:positionH relativeFrom="margin">
                  <wp:posOffset>5792331</wp:posOffset>
                </wp:positionH>
                <wp:positionV relativeFrom="paragraph">
                  <wp:posOffset>64373</wp:posOffset>
                </wp:positionV>
                <wp:extent cx="0" cy="406000"/>
                <wp:effectExtent l="0" t="0" r="38100" b="32385"/>
                <wp:wrapNone/>
                <wp:docPr id="263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4A2B6" id="Прямая соединительная линия 21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6.1pt,5.05pt" to="456.1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BF60A22" w14:textId="2B865B23" w:rsidR="00E07B1E" w:rsidRPr="00A27B4D" w:rsidRDefault="00591BF9" w:rsidP="00B26E73">
      <w:pPr>
        <w:tabs>
          <w:tab w:val="left" w:pos="10326"/>
        </w:tabs>
        <w:jc w:val="both"/>
        <w:rPr>
          <w:rFonts w:asciiTheme="majorBidi" w:hAnsiTheme="majorBidi" w:cstheme="majorBidi"/>
          <w:sz w:val="16"/>
          <w:szCs w:val="16"/>
        </w:rPr>
      </w:pPr>
      <w:r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06489A1" wp14:editId="6C6DBC89">
                <wp:simplePos x="0" y="0"/>
                <wp:positionH relativeFrom="column">
                  <wp:posOffset>3659293</wp:posOffset>
                </wp:positionH>
                <wp:positionV relativeFrom="paragraph">
                  <wp:posOffset>109008</wp:posOffset>
                </wp:positionV>
                <wp:extent cx="197274" cy="477520"/>
                <wp:effectExtent l="0" t="0" r="50800" b="55880"/>
                <wp:wrapNone/>
                <wp:docPr id="47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274" cy="4775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087A2" id="Прямая соединительная линия 2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15pt,8.6pt" to="303.7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" strokecolor="windowText" strokeweight=".5pt">
                <v:stroke endarrow="block" joinstyle="miter"/>
              </v:line>
            </w:pict>
          </mc:Fallback>
        </mc:AlternateContent>
      </w:r>
      <w:r w:rsidR="00B26E73" w:rsidRPr="00A27B4D">
        <w:rPr>
          <w:rFonts w:asciiTheme="majorBidi" w:hAnsiTheme="majorBidi" w:cstheme="majorBidi"/>
          <w:sz w:val="16"/>
          <w:szCs w:val="16"/>
        </w:rPr>
        <w:tab/>
      </w:r>
    </w:p>
    <w:p w14:paraId="78EF6C7A" w14:textId="76199284" w:rsidR="00E07B1E" w:rsidRPr="00A27B4D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14217205" w14:textId="5DC5F241" w:rsidR="00E07B1E" w:rsidRPr="00A27B4D" w:rsidRDefault="00E25F76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1D9D2F1" wp14:editId="22026C16">
                <wp:simplePos x="0" y="0"/>
                <wp:positionH relativeFrom="column">
                  <wp:posOffset>2291011</wp:posOffset>
                </wp:positionH>
                <wp:positionV relativeFrom="paragraph">
                  <wp:posOffset>48895</wp:posOffset>
                </wp:positionV>
                <wp:extent cx="1567249" cy="132715"/>
                <wp:effectExtent l="0" t="0" r="71120" b="95885"/>
                <wp:wrapNone/>
                <wp:docPr id="63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7249" cy="1327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8CDFC" id="Прямая соединительная линия 198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4pt,3.85pt" to="303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" strokecolor="windowText" strokeweight=".5pt">
                <v:stroke endarrow="block" joinstyle="miter"/>
              </v:line>
            </w:pict>
          </mc:Fallback>
        </mc:AlternateContent>
      </w:r>
    </w:p>
    <w:p w14:paraId="7B065D16" w14:textId="48A86139" w:rsidR="00E07B1E" w:rsidRPr="00A27B4D" w:rsidRDefault="009E5E49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3F4AF3E" wp14:editId="5817BA79">
                <wp:simplePos x="0" y="0"/>
                <wp:positionH relativeFrom="column">
                  <wp:posOffset>1673860</wp:posOffset>
                </wp:positionH>
                <wp:positionV relativeFrom="paragraph">
                  <wp:posOffset>80721</wp:posOffset>
                </wp:positionV>
                <wp:extent cx="0" cy="51994"/>
                <wp:effectExtent l="0" t="0" r="38100" b="24765"/>
                <wp:wrapNone/>
                <wp:docPr id="49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199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7A9F0" id="Прямая соединительная линия 21" o:spid="_x0000_s1026" style="position:absolute;flip:x 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8pt,6.35pt" to="131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" strokecolor="windowText" strokeweight=".5pt">
                <v:stroke joinstyle="miter"/>
              </v:line>
            </w:pict>
          </mc:Fallback>
        </mc:AlternateContent>
      </w:r>
    </w:p>
    <w:p w14:paraId="3E2E2022" w14:textId="1AF56222" w:rsidR="00E07B1E" w:rsidRPr="00A27B4D" w:rsidRDefault="009E5E49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5D446C6" wp14:editId="07D46DA8">
                <wp:simplePos x="0" y="0"/>
                <wp:positionH relativeFrom="column">
                  <wp:posOffset>7592061</wp:posOffset>
                </wp:positionH>
                <wp:positionV relativeFrom="paragraph">
                  <wp:posOffset>99695</wp:posOffset>
                </wp:positionV>
                <wp:extent cx="331902" cy="609600"/>
                <wp:effectExtent l="0" t="0" r="68580" b="57150"/>
                <wp:wrapNone/>
                <wp:docPr id="43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902" cy="609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76301" id="Прямая соединительная линия 21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7.8pt,7.85pt" to="623.9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" strokecolor="windowText" strokeweight=".5pt">
                <v:stroke endarrow="block" joinstyle="miter"/>
              </v:line>
            </w:pict>
          </mc:Fallback>
        </mc:AlternateContent>
      </w:r>
    </w:p>
    <w:p w14:paraId="0A939E08" w14:textId="0D4FB7BF" w:rsidR="00E07B1E" w:rsidRPr="00A27B4D" w:rsidRDefault="00E25F76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0FC48B" wp14:editId="74502EF6">
                <wp:simplePos x="0" y="0"/>
                <wp:positionH relativeFrom="column">
                  <wp:posOffset>3654167</wp:posOffset>
                </wp:positionH>
                <wp:positionV relativeFrom="paragraph">
                  <wp:posOffset>56583</wp:posOffset>
                </wp:positionV>
                <wp:extent cx="756543" cy="1784282"/>
                <wp:effectExtent l="0" t="0" r="81915" b="64135"/>
                <wp:wrapNone/>
                <wp:docPr id="22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543" cy="17842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7702A" id="Прямая соединительная линия 19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75pt,4.45pt" to="347.3pt,1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" strokecolor="windowText" strokeweight=".5pt">
                <v:stroke endarrow="block" joinstyle="miter"/>
              </v:line>
            </w:pict>
          </mc:Fallback>
        </mc:AlternateContent>
      </w:r>
    </w:p>
    <w:p w14:paraId="5C225F0A" w14:textId="004EBEF6" w:rsidR="00E07B1E" w:rsidRPr="00A27B4D" w:rsidRDefault="009134AD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E294486" wp14:editId="1D3E865D">
                <wp:simplePos x="0" y="0"/>
                <wp:positionH relativeFrom="column">
                  <wp:posOffset>2277110</wp:posOffset>
                </wp:positionH>
                <wp:positionV relativeFrom="paragraph">
                  <wp:posOffset>5715</wp:posOffset>
                </wp:positionV>
                <wp:extent cx="301884" cy="539629"/>
                <wp:effectExtent l="0" t="0" r="79375" b="51435"/>
                <wp:wrapNone/>
                <wp:docPr id="24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884" cy="53962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9A174" id="Прямая соединительная линия 198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3pt,.45pt" to="203.0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" strokecolor="windowText" strokeweight=".5pt">
                <v:stroke endarrow="block" joinstyle="miter"/>
              </v:line>
            </w:pict>
          </mc:Fallback>
        </mc:AlternateContent>
      </w:r>
    </w:p>
    <w:p w14:paraId="2DA4DD13" w14:textId="0A563BD1" w:rsidR="00E07B1E" w:rsidRPr="00A27B4D" w:rsidRDefault="00E17ADF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87D984F" wp14:editId="1C6A2A95">
                <wp:simplePos x="0" y="0"/>
                <wp:positionH relativeFrom="column">
                  <wp:posOffset>3667760</wp:posOffset>
                </wp:positionH>
                <wp:positionV relativeFrom="paragraph">
                  <wp:posOffset>45780</wp:posOffset>
                </wp:positionV>
                <wp:extent cx="742950" cy="396815"/>
                <wp:effectExtent l="0" t="38100" r="57150" b="22860"/>
                <wp:wrapNone/>
                <wp:docPr id="51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3968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2C751" id="Прямая соединительная линия 198" o:spid="_x0000_s1026" style="position:absolute;flip:y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8pt,3.6pt" to="347.3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" strokecolor="windowText" strokeweight=".5pt">
                <v:stroke endarrow="block" joinstyle="miter"/>
              </v:line>
            </w:pict>
          </mc:Fallback>
        </mc:AlternateContent>
      </w:r>
    </w:p>
    <w:p w14:paraId="28C1DE99" w14:textId="7619120D" w:rsidR="00E07B1E" w:rsidRPr="00A27B4D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30854C01" w14:textId="04C3E672" w:rsidR="00E07B1E" w:rsidRPr="00A27B4D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04C19397" w14:textId="7FC310D7" w:rsidR="00E07B1E" w:rsidRPr="00A27B4D" w:rsidRDefault="009134AD" w:rsidP="00251371">
      <w:pPr>
        <w:jc w:val="both"/>
        <w:rPr>
          <w:rFonts w:asciiTheme="majorBidi" w:hAnsiTheme="majorBidi" w:cstheme="majorBidi"/>
          <w:b/>
          <w:bCs/>
          <w:sz w:val="16"/>
          <w:szCs w:val="16"/>
        </w:rPr>
      </w:pPr>
      <w:r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40942C0" wp14:editId="0A2747A6">
                <wp:simplePos x="0" y="0"/>
                <wp:positionH relativeFrom="column">
                  <wp:posOffset>1019809</wp:posOffset>
                </wp:positionH>
                <wp:positionV relativeFrom="paragraph">
                  <wp:posOffset>103505</wp:posOffset>
                </wp:positionV>
                <wp:extent cx="1573384" cy="25400"/>
                <wp:effectExtent l="0" t="38100" r="27305" b="88900"/>
                <wp:wrapNone/>
                <wp:docPr id="44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73384" cy="25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8E7F9" id="Прямая соединительная линия 21" o:spid="_x0000_s1026" style="position:absolute;flip:x y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3pt,8.15pt" to="204.2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" strokecolor="windowText" strokeweight=".5pt">
                <v:stroke startarrow="block" joinstyle="miter"/>
              </v:line>
            </w:pict>
          </mc:Fallback>
        </mc:AlternateContent>
      </w:r>
      <w:r w:rsidR="009E5E49"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44949B0" wp14:editId="52D33608">
                <wp:simplePos x="0" y="0"/>
                <wp:positionH relativeFrom="column">
                  <wp:posOffset>1007110</wp:posOffset>
                </wp:positionH>
                <wp:positionV relativeFrom="paragraph">
                  <wp:posOffset>97155</wp:posOffset>
                </wp:positionV>
                <wp:extent cx="5541120" cy="1339850"/>
                <wp:effectExtent l="0" t="0" r="78740" b="69850"/>
                <wp:wrapNone/>
                <wp:docPr id="45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1120" cy="1339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E09F0" id="Прямая соединительная линия 198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3pt,7.65pt" to="515.6pt,1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" strokecolor="windowText" strokeweight=".5pt">
                <v:stroke endarrow="block" joinstyle="miter"/>
              </v:line>
            </w:pict>
          </mc:Fallback>
        </mc:AlternateContent>
      </w:r>
      <w:r w:rsidR="004B62A3"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97EE7BD" wp14:editId="5E5ABA50">
                <wp:simplePos x="0" y="0"/>
                <wp:positionH relativeFrom="column">
                  <wp:posOffset>1026160</wp:posOffset>
                </wp:positionH>
                <wp:positionV relativeFrom="paragraph">
                  <wp:posOffset>104775</wp:posOffset>
                </wp:positionV>
                <wp:extent cx="679450" cy="361950"/>
                <wp:effectExtent l="0" t="0" r="63500" b="57150"/>
                <wp:wrapNone/>
                <wp:docPr id="55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50" cy="361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83883" id="Прямая соединительная линия 21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8pt,8.25pt" to="134.3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" strokecolor="windowText" strokeweight=".5pt">
                <v:stroke endarrow="block" joinstyle="miter"/>
              </v:line>
            </w:pict>
          </mc:Fallback>
        </mc:AlternateContent>
      </w:r>
      <w:r w:rsidR="00F94834"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9A57E3B" wp14:editId="51E9BB89">
                <wp:simplePos x="0" y="0"/>
                <wp:positionH relativeFrom="column">
                  <wp:posOffset>6372860</wp:posOffset>
                </wp:positionH>
                <wp:positionV relativeFrom="paragraph">
                  <wp:posOffset>66675</wp:posOffset>
                </wp:positionV>
                <wp:extent cx="723900" cy="1162050"/>
                <wp:effectExtent l="0" t="0" r="76200" b="57150"/>
                <wp:wrapNone/>
                <wp:docPr id="14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1162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88874" id="Прямая соединительная линия 198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.8pt,5.25pt" to="558.8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" strokecolor="windowText" strokeweight=".5pt">
                <v:stroke endarrow="block" joinstyle="miter"/>
              </v:line>
            </w:pict>
          </mc:Fallback>
        </mc:AlternateContent>
      </w:r>
      <w:r w:rsidR="00F637EC"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F9ADE54" wp14:editId="33422713">
                <wp:simplePos x="0" y="0"/>
                <wp:positionH relativeFrom="column">
                  <wp:posOffset>8989059</wp:posOffset>
                </wp:positionH>
                <wp:positionV relativeFrom="paragraph">
                  <wp:posOffset>100542</wp:posOffset>
                </wp:positionV>
                <wp:extent cx="179493" cy="576791"/>
                <wp:effectExtent l="0" t="0" r="68580" b="52070"/>
                <wp:wrapNone/>
                <wp:docPr id="184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493" cy="57679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6A2EE" id="Прямая соединительная линия 198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7.8pt,7.9pt" to="721.9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" strokecolor="windowText" strokeweight=".5pt">
                <v:stroke endarrow="block" joinstyle="miter"/>
              </v:line>
            </w:pict>
          </mc:Fallback>
        </mc:AlternateContent>
      </w:r>
    </w:p>
    <w:p w14:paraId="1147B770" w14:textId="4EBF65C0" w:rsidR="00E07B1E" w:rsidRPr="00A27B4D" w:rsidRDefault="00E07B1E" w:rsidP="00251371">
      <w:pPr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14:paraId="07550448" w14:textId="4C313A96" w:rsidR="00E07B1E" w:rsidRPr="00A27B4D" w:rsidRDefault="00E07B1E" w:rsidP="00251371">
      <w:pPr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14:paraId="6391E14C" w14:textId="66A5C70A" w:rsidR="00E07B1E" w:rsidRPr="00A27B4D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6E7D01B7" w14:textId="66166F7C" w:rsidR="00E07B1E" w:rsidRPr="00A27B4D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4CB7B2E7" w14:textId="4628F17A" w:rsidR="00E07B1E" w:rsidRPr="00A27B4D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3E5737A3" w14:textId="00A923C3" w:rsidR="00E07B1E" w:rsidRPr="00A27B4D" w:rsidRDefault="00E17ADF" w:rsidP="00251371">
      <w:pPr>
        <w:jc w:val="both"/>
        <w:rPr>
          <w:rFonts w:asciiTheme="majorBidi" w:hAnsiTheme="majorBidi" w:cstheme="majorBidi"/>
          <w:sz w:val="16"/>
          <w:szCs w:val="16"/>
        </w:rPr>
      </w:pPr>
      <w:r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CA9B361" wp14:editId="4D8B1F2A">
                <wp:simplePos x="0" y="0"/>
                <wp:positionH relativeFrom="column">
                  <wp:posOffset>2277107</wp:posOffset>
                </wp:positionH>
                <wp:positionV relativeFrom="paragraph">
                  <wp:posOffset>13336</wp:posOffset>
                </wp:positionV>
                <wp:extent cx="194947" cy="469900"/>
                <wp:effectExtent l="0" t="0" r="33655" b="25400"/>
                <wp:wrapNone/>
                <wp:docPr id="56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947" cy="469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412BF" id="Прямая соединительная линия 20" o:spid="_x0000_s1026" style="position:absolute;flip:x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3pt,1.05pt" to="194.6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" strokecolor="windowText" strokeweight=".5pt">
                <v:stroke joinstyle="miter"/>
              </v:line>
            </w:pict>
          </mc:Fallback>
        </mc:AlternateContent>
      </w:r>
      <w:r w:rsidRPr="00A27B4D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F1A06B1" wp14:editId="3E4332D9">
                <wp:simplePos x="0" y="0"/>
                <wp:positionH relativeFrom="column">
                  <wp:posOffset>1045210</wp:posOffset>
                </wp:positionH>
                <wp:positionV relativeFrom="paragraph">
                  <wp:posOffset>26035</wp:posOffset>
                </wp:positionV>
                <wp:extent cx="159716" cy="12700"/>
                <wp:effectExtent l="0" t="57150" r="31115" b="82550"/>
                <wp:wrapNone/>
                <wp:docPr id="36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716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BB2B50" id="Прямая соединительная линия 198" o:spid="_x0000_s1026" style="position:absolute;flip:y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3pt,2.05pt" to="94.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" strokecolor="windowText" strokeweight=".5pt">
                <v:stroke endarrow="block" joinstyle="miter"/>
              </v:line>
            </w:pict>
          </mc:Fallback>
        </mc:AlternateContent>
      </w:r>
      <w:r w:rsidR="00527B7E" w:rsidRPr="00A27B4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1227153" wp14:editId="76F26939">
                <wp:simplePos x="0" y="0"/>
                <wp:positionH relativeFrom="column">
                  <wp:posOffset>9014772</wp:posOffset>
                </wp:positionH>
                <wp:positionV relativeFrom="paragraph">
                  <wp:posOffset>13335</wp:posOffset>
                </wp:positionV>
                <wp:extent cx="153993" cy="0"/>
                <wp:effectExtent l="0" t="76200" r="17780" b="95250"/>
                <wp:wrapNone/>
                <wp:docPr id="180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99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C6E92E" id="Прямая соединительная линия 198" o:spid="_x0000_s1026" style="position:absolute;z-index:251606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9.8pt,1.05pt" to="721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" strokecolor="windowText" strokeweight=".5pt">
                <v:stroke endarrow="block" joinstyle="miter"/>
              </v:line>
            </w:pict>
          </mc:Fallback>
        </mc:AlternateContent>
      </w:r>
    </w:p>
    <w:p w14:paraId="32FE3B63" w14:textId="7C21B6DD" w:rsidR="00E07B1E" w:rsidRPr="00A27B4D" w:rsidRDefault="00E07B1E" w:rsidP="00251371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5E391044" w14:textId="079518FD" w:rsidR="00E07B1E" w:rsidRPr="00A27B4D" w:rsidRDefault="00D74AEA" w:rsidP="00D74AEA">
      <w:pPr>
        <w:tabs>
          <w:tab w:val="left" w:pos="5632"/>
        </w:tabs>
        <w:jc w:val="both"/>
        <w:rPr>
          <w:rFonts w:asciiTheme="majorBidi" w:hAnsiTheme="majorBidi" w:cstheme="majorBidi"/>
          <w:sz w:val="16"/>
          <w:szCs w:val="16"/>
        </w:rPr>
      </w:pPr>
      <w:r w:rsidRPr="00A27B4D">
        <w:rPr>
          <w:rFonts w:asciiTheme="majorBidi" w:hAnsiTheme="majorBidi" w:cstheme="majorBidi"/>
          <w:sz w:val="16"/>
          <w:szCs w:val="16"/>
        </w:rPr>
        <w:tab/>
      </w:r>
    </w:p>
    <w:p w14:paraId="4E31EF99" w14:textId="43CFAA54" w:rsidR="00E07B1E" w:rsidRPr="00A27B4D" w:rsidRDefault="00647C22" w:rsidP="00647C22">
      <w:pPr>
        <w:tabs>
          <w:tab w:val="left" w:pos="5632"/>
        </w:tabs>
        <w:jc w:val="both"/>
        <w:rPr>
          <w:rFonts w:asciiTheme="majorBidi" w:hAnsiTheme="majorBidi" w:cstheme="majorBidi"/>
          <w:sz w:val="16"/>
          <w:szCs w:val="16"/>
        </w:rPr>
      </w:pPr>
      <w:r w:rsidRPr="00A27B4D">
        <w:rPr>
          <w:rFonts w:asciiTheme="majorBidi" w:hAnsiTheme="majorBidi" w:cstheme="majorBidi"/>
          <w:sz w:val="16"/>
          <w:szCs w:val="16"/>
        </w:rPr>
        <w:tab/>
      </w:r>
    </w:p>
    <w:p w14:paraId="6CC193D3" w14:textId="1D54151C" w:rsidR="00E07B1E" w:rsidRPr="00A27B4D" w:rsidRDefault="00E07B1E" w:rsidP="00DA69A2">
      <w:pPr>
        <w:tabs>
          <w:tab w:val="left" w:pos="13892"/>
        </w:tabs>
        <w:jc w:val="both"/>
        <w:rPr>
          <w:rFonts w:asciiTheme="majorBidi" w:hAnsiTheme="majorBidi" w:cstheme="majorBidi"/>
          <w:sz w:val="16"/>
          <w:szCs w:val="16"/>
        </w:rPr>
      </w:pPr>
    </w:p>
    <w:p w14:paraId="5950FE49" w14:textId="64D1D5BE" w:rsidR="00E07B1E" w:rsidRPr="00A27B4D" w:rsidRDefault="00E07B1E" w:rsidP="00251371">
      <w:pPr>
        <w:jc w:val="both"/>
        <w:rPr>
          <w:rFonts w:asciiTheme="majorBidi" w:hAnsiTheme="majorBidi" w:cstheme="majorBidi"/>
          <w:b/>
        </w:rPr>
      </w:pPr>
    </w:p>
    <w:tbl>
      <w:tblPr>
        <w:tblStyle w:val="a4"/>
        <w:tblpPr w:leftFromText="180" w:rightFromText="180" w:vertAnchor="text" w:horzAnchor="margin" w:tblpXSpec="right" w:tblpY="1261"/>
        <w:tblW w:w="102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 w:rsidR="00A27B4D" w:rsidRPr="00A27B4D" w14:paraId="7C61DE60" w14:textId="77777777" w:rsidTr="00F36377">
        <w:tc>
          <w:tcPr>
            <w:tcW w:w="2551" w:type="dxa"/>
            <w:shd w:val="clear" w:color="auto" w:fill="FFFFFF" w:themeFill="background1"/>
          </w:tcPr>
          <w:p w14:paraId="79358591" w14:textId="3158E124" w:rsidR="00AC79D2" w:rsidRPr="00A27B4D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7B4D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7B4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7B4D">
              <w:rPr>
                <w:rFonts w:asciiTheme="majorBidi" w:hAnsiTheme="majorBidi" w:cstheme="majorBidi"/>
                <w:sz w:val="18"/>
                <w:szCs w:val="18"/>
              </w:rPr>
              <w:t>01</w:t>
            </w:r>
          </w:p>
        </w:tc>
        <w:tc>
          <w:tcPr>
            <w:tcW w:w="2552" w:type="dxa"/>
            <w:shd w:val="clear" w:color="auto" w:fill="FFFFFF" w:themeFill="background1"/>
          </w:tcPr>
          <w:p w14:paraId="155213D3" w14:textId="6F708CDD" w:rsidR="00AC79D2" w:rsidRPr="00A27B4D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7B4D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7B4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7B4D">
              <w:rPr>
                <w:rFonts w:asciiTheme="majorBidi" w:hAnsiTheme="majorBidi" w:cstheme="majorBidi"/>
                <w:sz w:val="18"/>
                <w:szCs w:val="18"/>
              </w:rPr>
              <w:t>05</w:t>
            </w:r>
          </w:p>
        </w:tc>
        <w:tc>
          <w:tcPr>
            <w:tcW w:w="2552" w:type="dxa"/>
            <w:shd w:val="clear" w:color="auto" w:fill="FFFFFF" w:themeFill="background1"/>
          </w:tcPr>
          <w:p w14:paraId="08CF3AC8" w14:textId="6F8187CB" w:rsidR="00AC79D2" w:rsidRPr="00A27B4D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7B4D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7B4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7B4D">
              <w:rPr>
                <w:rFonts w:asciiTheme="majorBidi" w:hAnsiTheme="majorBidi" w:cstheme="majorBidi"/>
                <w:sz w:val="18"/>
                <w:szCs w:val="18"/>
              </w:rPr>
              <w:t>09</w:t>
            </w:r>
          </w:p>
        </w:tc>
        <w:tc>
          <w:tcPr>
            <w:tcW w:w="2552" w:type="dxa"/>
            <w:shd w:val="clear" w:color="auto" w:fill="FFFFFF" w:themeFill="background1"/>
          </w:tcPr>
          <w:p w14:paraId="110EB5D1" w14:textId="0D77AD61" w:rsidR="00AC79D2" w:rsidRPr="00A27B4D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7B4D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7B4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7B4D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A32E4" w:rsidRPr="00A27B4D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</w:tr>
      <w:tr w:rsidR="00A27B4D" w:rsidRPr="00A27B4D" w14:paraId="590288D3" w14:textId="77777777" w:rsidTr="00F36377">
        <w:tc>
          <w:tcPr>
            <w:tcW w:w="2551" w:type="dxa"/>
            <w:shd w:val="clear" w:color="auto" w:fill="FFFFFF" w:themeFill="background1"/>
          </w:tcPr>
          <w:p w14:paraId="519D05B4" w14:textId="39C1DD7F" w:rsidR="00AC79D2" w:rsidRPr="00A27B4D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7B4D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7B4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7B4D">
              <w:rPr>
                <w:rFonts w:asciiTheme="majorBidi" w:hAnsiTheme="majorBidi" w:cstheme="majorBidi"/>
                <w:sz w:val="18"/>
                <w:szCs w:val="18"/>
              </w:rPr>
              <w:t>02</w:t>
            </w:r>
          </w:p>
        </w:tc>
        <w:tc>
          <w:tcPr>
            <w:tcW w:w="2552" w:type="dxa"/>
            <w:shd w:val="clear" w:color="auto" w:fill="FFFFFF" w:themeFill="background1"/>
          </w:tcPr>
          <w:p w14:paraId="0FF0BBE9" w14:textId="4BD8F6BE" w:rsidR="00AC79D2" w:rsidRPr="00A27B4D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7B4D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7B4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7B4D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2552" w:type="dxa"/>
            <w:shd w:val="clear" w:color="auto" w:fill="FFFFFF" w:themeFill="background1"/>
          </w:tcPr>
          <w:p w14:paraId="2165943E" w14:textId="0AF97EC3" w:rsidR="00AC79D2" w:rsidRPr="00A27B4D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7B4D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7B4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7B4D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A32E4" w:rsidRPr="00A27B4D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552" w:type="dxa"/>
            <w:shd w:val="clear" w:color="auto" w:fill="FFFFFF" w:themeFill="background1"/>
          </w:tcPr>
          <w:p w14:paraId="50F4C3A6" w14:textId="010C2EFE" w:rsidR="00AC79D2" w:rsidRPr="00A27B4D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7B4D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7B4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7B4D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A32E4" w:rsidRPr="00A27B4D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A27B4D" w:rsidRPr="00A27B4D" w14:paraId="4F227DA5" w14:textId="77777777" w:rsidTr="00F36377">
        <w:tc>
          <w:tcPr>
            <w:tcW w:w="2551" w:type="dxa"/>
            <w:shd w:val="clear" w:color="auto" w:fill="FFFFFF" w:themeFill="background1"/>
          </w:tcPr>
          <w:p w14:paraId="5147F878" w14:textId="5D5B2C8C" w:rsidR="00AC79D2" w:rsidRPr="00A27B4D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7B4D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7B4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7B4D">
              <w:rPr>
                <w:rFonts w:asciiTheme="majorBidi" w:hAnsiTheme="majorBidi" w:cstheme="majorBidi"/>
                <w:sz w:val="18"/>
                <w:szCs w:val="18"/>
              </w:rPr>
              <w:t>03</w:t>
            </w:r>
          </w:p>
        </w:tc>
        <w:tc>
          <w:tcPr>
            <w:tcW w:w="2552" w:type="dxa"/>
            <w:shd w:val="clear" w:color="auto" w:fill="FFFFFF" w:themeFill="background1"/>
          </w:tcPr>
          <w:p w14:paraId="5113EA0F" w14:textId="5D7EA59F" w:rsidR="00AC79D2" w:rsidRPr="00A27B4D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7B4D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7B4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7B4D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2552" w:type="dxa"/>
            <w:shd w:val="clear" w:color="auto" w:fill="FFFFFF" w:themeFill="background1"/>
          </w:tcPr>
          <w:p w14:paraId="040732D2" w14:textId="01FB397C" w:rsidR="00AC79D2" w:rsidRPr="00A27B4D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7B4D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7B4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7B4D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A32E4" w:rsidRPr="00A27B4D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23354EF3" w14:textId="258BC986" w:rsidR="00AC79D2" w:rsidRPr="00A27B4D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7B4D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7B4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7B4D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A32E4" w:rsidRPr="00A27B4D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A27B4D" w:rsidRPr="00A27B4D" w14:paraId="5E71C438" w14:textId="77777777" w:rsidTr="00F36377">
        <w:tc>
          <w:tcPr>
            <w:tcW w:w="2551" w:type="dxa"/>
            <w:shd w:val="clear" w:color="auto" w:fill="FFFFFF" w:themeFill="background1"/>
          </w:tcPr>
          <w:p w14:paraId="793AF3B6" w14:textId="0DC8E7C8" w:rsidR="00AC79D2" w:rsidRPr="00A27B4D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7B4D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7B4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7B4D">
              <w:rPr>
                <w:rFonts w:asciiTheme="majorBidi" w:hAnsiTheme="majorBidi" w:cstheme="majorBidi"/>
                <w:sz w:val="18"/>
                <w:szCs w:val="18"/>
              </w:rPr>
              <w:t>04</w:t>
            </w:r>
          </w:p>
        </w:tc>
        <w:tc>
          <w:tcPr>
            <w:tcW w:w="2552" w:type="dxa"/>
            <w:shd w:val="clear" w:color="auto" w:fill="FFFFFF" w:themeFill="background1"/>
          </w:tcPr>
          <w:p w14:paraId="65A485F9" w14:textId="5EA4B35B" w:rsidR="00AC79D2" w:rsidRPr="00A27B4D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7B4D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7B4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7B4D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2552" w:type="dxa"/>
            <w:shd w:val="clear" w:color="auto" w:fill="FFFFFF" w:themeFill="background1"/>
          </w:tcPr>
          <w:p w14:paraId="73B4A135" w14:textId="27F315D2" w:rsidR="00AC79D2" w:rsidRPr="00A27B4D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7B4D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7B4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7B4D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A32E4" w:rsidRPr="00A27B4D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</w:tcPr>
          <w:p w14:paraId="739962D7" w14:textId="7B71EAF0" w:rsidR="00AC79D2" w:rsidRPr="00A27B4D" w:rsidRDefault="00AC79D2" w:rsidP="000D4585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7B4D">
              <w:rPr>
                <w:rFonts w:asciiTheme="majorBidi" w:hAnsiTheme="majorBidi" w:cstheme="majorBidi"/>
                <w:sz w:val="18"/>
                <w:szCs w:val="18"/>
              </w:rPr>
              <w:t>ВК</w:t>
            </w:r>
            <w:r w:rsidR="00226BEA" w:rsidRPr="00A27B4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A27B4D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A32E4" w:rsidRPr="00A27B4D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</w:tbl>
    <w:p w14:paraId="13382172" w14:textId="14AB3299" w:rsidR="00E07B1E" w:rsidRPr="00A27B4D" w:rsidRDefault="00E07B1E" w:rsidP="00251371">
      <w:pPr>
        <w:tabs>
          <w:tab w:val="left" w:pos="2136"/>
        </w:tabs>
        <w:jc w:val="both"/>
        <w:rPr>
          <w:rFonts w:asciiTheme="majorBidi" w:hAnsiTheme="majorBidi" w:cstheme="majorBidi"/>
        </w:rPr>
      </w:pPr>
    </w:p>
    <w:p w14:paraId="6B67CD9B" w14:textId="41892D6D" w:rsidR="00E07B1E" w:rsidRPr="00A27B4D" w:rsidRDefault="00E07B1E" w:rsidP="00251371">
      <w:pPr>
        <w:tabs>
          <w:tab w:val="left" w:pos="2136"/>
        </w:tabs>
        <w:jc w:val="both"/>
        <w:rPr>
          <w:rFonts w:asciiTheme="majorBidi" w:hAnsiTheme="majorBidi" w:cstheme="majorBidi"/>
        </w:rPr>
      </w:pPr>
    </w:p>
    <w:p w14:paraId="1014D4A4" w14:textId="68FB334D" w:rsidR="00B31CF3" w:rsidRPr="00A27B4D" w:rsidRDefault="00B31CF3" w:rsidP="00251371">
      <w:pPr>
        <w:tabs>
          <w:tab w:val="left" w:pos="2136"/>
        </w:tabs>
        <w:jc w:val="both"/>
        <w:rPr>
          <w:rFonts w:asciiTheme="majorBidi" w:hAnsiTheme="majorBidi" w:cstheme="majorBidi"/>
        </w:rPr>
      </w:pPr>
    </w:p>
    <w:p w14:paraId="0847A02F" w14:textId="702F154A" w:rsidR="00E07B1E" w:rsidRPr="00A27B4D" w:rsidRDefault="00F20F50" w:rsidP="00F20F50">
      <w:pPr>
        <w:tabs>
          <w:tab w:val="left" w:pos="2136"/>
        </w:tabs>
        <w:rPr>
          <w:rFonts w:asciiTheme="majorBidi" w:hAnsiTheme="majorBidi" w:cstheme="majorBidi"/>
        </w:rPr>
      </w:pPr>
      <w:r w:rsidRPr="00A27B4D">
        <w:rPr>
          <w:rFonts w:asciiTheme="majorBidi" w:hAnsiTheme="majorBidi" w:cstheme="majorBidi"/>
        </w:rPr>
        <w:tab/>
      </w:r>
    </w:p>
    <w:p w14:paraId="3ED8DBB4" w14:textId="0F860796" w:rsidR="00E07B1E" w:rsidRPr="00A27B4D" w:rsidRDefault="00182062" w:rsidP="00251371">
      <w:pPr>
        <w:rPr>
          <w:rFonts w:asciiTheme="majorBidi" w:hAnsiTheme="majorBidi" w:cstheme="majorBidi"/>
        </w:rPr>
      </w:pPr>
      <w:r w:rsidRPr="00A27B4D">
        <w:rPr>
          <w:rFonts w:asciiTheme="majorBidi" w:hAnsiTheme="majorBidi" w:cstheme="majorBidi"/>
        </w:rPr>
        <w:br w:type="textWrapping" w:clear="all"/>
      </w:r>
    </w:p>
    <w:p w14:paraId="20715DD0" w14:textId="77777777" w:rsidR="00E07B1E" w:rsidRPr="00A27B4D" w:rsidRDefault="00E07B1E" w:rsidP="00251371">
      <w:pPr>
        <w:rPr>
          <w:rFonts w:asciiTheme="majorBidi" w:hAnsiTheme="majorBidi" w:cstheme="majorBidi"/>
          <w:b/>
        </w:rPr>
      </w:pPr>
      <w:r w:rsidRPr="00A27B4D">
        <w:rPr>
          <w:rFonts w:asciiTheme="majorBidi" w:hAnsiTheme="majorBidi" w:cstheme="majorBidi"/>
          <w:b/>
        </w:rPr>
        <w:t>Структурно-логічна схема освітньої програми</w:t>
      </w:r>
    </w:p>
    <w:p w14:paraId="3828AABD" w14:textId="229D214C" w:rsidR="00E07B1E" w:rsidRPr="00A27B4D" w:rsidRDefault="00E07B1E" w:rsidP="00251371">
      <w:pPr>
        <w:rPr>
          <w:rFonts w:asciiTheme="majorBidi" w:hAnsiTheme="majorBidi" w:cstheme="majorBidi"/>
        </w:rPr>
      </w:pPr>
      <w:r w:rsidRPr="00A27B4D">
        <w:rPr>
          <w:rFonts w:asciiTheme="majorBidi" w:hAnsiTheme="majorBidi" w:cstheme="majorBidi"/>
        </w:rPr>
        <w:t>Рік вступу: 202</w:t>
      </w:r>
      <w:r w:rsidR="00B52411" w:rsidRPr="00A27B4D">
        <w:rPr>
          <w:rFonts w:asciiTheme="majorBidi" w:hAnsiTheme="majorBidi" w:cstheme="majorBidi"/>
        </w:rPr>
        <w:t>5</w:t>
      </w:r>
      <w:r w:rsidRPr="00A27B4D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</w:t>
      </w:r>
    </w:p>
    <w:p w14:paraId="0B2AD4A7" w14:textId="19DFF297" w:rsidR="00E07B1E" w:rsidRPr="00A27B4D" w:rsidRDefault="00E07B1E" w:rsidP="00251371">
      <w:pPr>
        <w:rPr>
          <w:rFonts w:asciiTheme="majorBidi" w:hAnsiTheme="majorBidi" w:cstheme="majorBidi"/>
        </w:rPr>
      </w:pPr>
      <w:r w:rsidRPr="00A27B4D">
        <w:rPr>
          <w:rFonts w:asciiTheme="majorBidi" w:hAnsiTheme="majorBidi" w:cstheme="majorBidi"/>
        </w:rPr>
        <w:t xml:space="preserve">Спеціальність: </w:t>
      </w:r>
      <w:r w:rsidR="009134AD" w:rsidRPr="00A27B4D">
        <w:rPr>
          <w:rFonts w:asciiTheme="majorBidi" w:hAnsiTheme="majorBidi" w:cstheme="majorBidi"/>
        </w:rPr>
        <w:t>С</w:t>
      </w:r>
      <w:r w:rsidRPr="00A27B4D">
        <w:rPr>
          <w:rFonts w:asciiTheme="majorBidi" w:hAnsiTheme="majorBidi" w:cstheme="majorBidi"/>
        </w:rPr>
        <w:t>2 Політологі</w:t>
      </w:r>
      <w:r w:rsidR="009134AD" w:rsidRPr="00A27B4D">
        <w:rPr>
          <w:rFonts w:asciiTheme="majorBidi" w:hAnsiTheme="majorBidi" w:cstheme="majorBidi"/>
        </w:rPr>
        <w:t>я</w:t>
      </w:r>
      <w:r w:rsidRPr="00A27B4D">
        <w:rPr>
          <w:rFonts w:asciiTheme="majorBidi" w:hAnsiTheme="majorBidi" w:cstheme="majorBidi"/>
        </w:rPr>
        <w:tab/>
      </w:r>
      <w:r w:rsidRPr="00A27B4D">
        <w:rPr>
          <w:rFonts w:asciiTheme="majorBidi" w:hAnsiTheme="majorBidi" w:cstheme="majorBidi"/>
        </w:rPr>
        <w:tab/>
      </w:r>
      <w:r w:rsidRPr="00A27B4D">
        <w:rPr>
          <w:rFonts w:asciiTheme="majorBidi" w:hAnsiTheme="majorBidi" w:cstheme="majorBidi"/>
        </w:rPr>
        <w:tab/>
      </w:r>
      <w:r w:rsidRPr="00A27B4D">
        <w:rPr>
          <w:rFonts w:asciiTheme="majorBidi" w:hAnsiTheme="majorBidi" w:cstheme="majorBidi"/>
        </w:rPr>
        <w:tab/>
        <w:t xml:space="preserve">                                 </w:t>
      </w:r>
    </w:p>
    <w:p w14:paraId="000F2039" w14:textId="1AC882DD" w:rsidR="007D365E" w:rsidRPr="00A27B4D" w:rsidRDefault="00E07B1E" w:rsidP="007D365E">
      <w:pPr>
        <w:tabs>
          <w:tab w:val="left" w:pos="9533"/>
          <w:tab w:val="left" w:pos="9567"/>
        </w:tabs>
        <w:rPr>
          <w:rFonts w:asciiTheme="majorBidi" w:hAnsiTheme="majorBidi" w:cstheme="majorBidi"/>
        </w:rPr>
      </w:pPr>
      <w:r w:rsidRPr="00A27B4D">
        <w:rPr>
          <w:rFonts w:asciiTheme="majorBidi" w:hAnsiTheme="majorBidi" w:cstheme="majorBidi"/>
        </w:rPr>
        <w:t xml:space="preserve">Освітньо-професійна програма: Політологія                       </w:t>
      </w:r>
      <w:bookmarkEnd w:id="6"/>
      <w:r w:rsidR="007D365E" w:rsidRPr="00A27B4D">
        <w:rPr>
          <w:rFonts w:asciiTheme="majorBidi" w:hAnsiTheme="majorBidi" w:cstheme="majorBidi"/>
        </w:rPr>
        <w:t xml:space="preserve">                                                    </w:t>
      </w:r>
    </w:p>
    <w:p w14:paraId="44248EBB" w14:textId="18B0D6DD" w:rsidR="00D84C98" w:rsidRPr="00A27B4D" w:rsidRDefault="005C6B23" w:rsidP="005C6B23">
      <w:pPr>
        <w:tabs>
          <w:tab w:val="left" w:pos="7608"/>
        </w:tabs>
        <w:rPr>
          <w:rFonts w:asciiTheme="majorBidi" w:hAnsiTheme="majorBidi" w:cstheme="majorBidi"/>
          <w:b/>
        </w:rPr>
      </w:pPr>
      <w:r w:rsidRPr="00A27B4D">
        <w:rPr>
          <w:rFonts w:asciiTheme="majorBidi" w:hAnsiTheme="majorBidi" w:cstheme="majorBidi"/>
          <w:b/>
        </w:rPr>
        <w:tab/>
      </w:r>
    </w:p>
    <w:p w14:paraId="259446E5" w14:textId="512530A8" w:rsidR="00E07B1E" w:rsidRPr="00A27B4D" w:rsidRDefault="007D365E" w:rsidP="007D365E">
      <w:pPr>
        <w:tabs>
          <w:tab w:val="left" w:pos="9533"/>
          <w:tab w:val="left" w:pos="9567"/>
        </w:tabs>
        <w:rPr>
          <w:rFonts w:asciiTheme="majorBidi" w:hAnsiTheme="majorBidi" w:cstheme="majorBidi"/>
        </w:rPr>
      </w:pPr>
      <w:r w:rsidRPr="00A27B4D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    </w:t>
      </w:r>
      <w:r w:rsidRPr="00A27B4D">
        <w:rPr>
          <w:rFonts w:asciiTheme="majorBidi" w:hAnsiTheme="majorBidi" w:cstheme="majorBidi"/>
          <w:b/>
        </w:rPr>
        <w:t xml:space="preserve">   </w:t>
      </w:r>
    </w:p>
    <w:p w14:paraId="4F044937" w14:textId="77777777" w:rsidR="007D365E" w:rsidRPr="00A27B4D" w:rsidRDefault="007D365E" w:rsidP="007D365E">
      <w:pPr>
        <w:tabs>
          <w:tab w:val="left" w:pos="9533"/>
          <w:tab w:val="left" w:pos="9567"/>
        </w:tabs>
        <w:rPr>
          <w:rFonts w:asciiTheme="majorBidi" w:hAnsiTheme="majorBidi" w:cstheme="majorBidi"/>
          <w:sz w:val="20"/>
          <w:szCs w:val="20"/>
        </w:rPr>
      </w:pPr>
    </w:p>
    <w:p w14:paraId="447096C8" w14:textId="77777777" w:rsidR="00207A67" w:rsidRPr="00A27B4D" w:rsidRDefault="00207A67" w:rsidP="00251371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  <w:sectPr w:rsidR="00207A67" w:rsidRPr="00A27B4D" w:rsidSect="007E38F2">
          <w:pgSz w:w="16838" w:h="11906" w:orient="landscape" w:code="9"/>
          <w:pgMar w:top="284" w:right="284" w:bottom="284" w:left="284" w:header="709" w:footer="709" w:gutter="0"/>
          <w:cols w:space="708"/>
          <w:docGrid w:linePitch="360"/>
        </w:sectPr>
      </w:pPr>
    </w:p>
    <w:p w14:paraId="1BEF3370" w14:textId="0DC5066C" w:rsidR="00207A67" w:rsidRPr="00A27B4D" w:rsidRDefault="00207A67" w:rsidP="00911050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lastRenderedPageBreak/>
        <w:t>3. Форма атестації здобувачів вищої освіти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230"/>
      </w:tblGrid>
      <w:tr w:rsidR="00A27B4D" w:rsidRPr="00A27B4D" w14:paraId="4BE1F565" w14:textId="77777777" w:rsidTr="001B3B28">
        <w:tc>
          <w:tcPr>
            <w:tcW w:w="2835" w:type="dxa"/>
            <w:shd w:val="clear" w:color="auto" w:fill="auto"/>
          </w:tcPr>
          <w:p w14:paraId="429512AC" w14:textId="77777777" w:rsidR="00207A67" w:rsidRPr="00A27B4D" w:rsidRDefault="00207A67" w:rsidP="00251371">
            <w:pPr>
              <w:rPr>
                <w:rFonts w:asciiTheme="majorBidi" w:hAnsiTheme="majorBidi" w:cstheme="majorBidi"/>
                <w:b/>
              </w:rPr>
            </w:pPr>
            <w:r w:rsidRPr="00A27B4D">
              <w:rPr>
                <w:rFonts w:asciiTheme="majorBidi" w:hAnsiTheme="majorBidi" w:cstheme="majorBidi"/>
                <w:b/>
              </w:rPr>
              <w:t>Форма атестації здобувачів вищої освіти</w:t>
            </w:r>
          </w:p>
        </w:tc>
        <w:tc>
          <w:tcPr>
            <w:tcW w:w="7230" w:type="dxa"/>
            <w:shd w:val="clear" w:color="auto" w:fill="auto"/>
          </w:tcPr>
          <w:p w14:paraId="796FAA37" w14:textId="1DA3DEDD" w:rsidR="00207A67" w:rsidRPr="00A27B4D" w:rsidRDefault="00484E26" w:rsidP="00326438">
            <w:pPr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Style w:val="21"/>
                <w:color w:val="auto"/>
                <w:sz w:val="24"/>
                <w:szCs w:val="24"/>
              </w:rPr>
              <w:t>Атестація здійснюється у формі: публічного захисту (демонстрації) кваліфікаційної роботи</w:t>
            </w:r>
            <w:r w:rsidR="00326438" w:rsidRPr="00A27B4D">
              <w:rPr>
                <w:rStyle w:val="21"/>
                <w:color w:val="auto"/>
                <w:sz w:val="24"/>
                <w:szCs w:val="24"/>
                <w:lang w:eastAsia="ru-RU"/>
              </w:rPr>
              <w:t>.</w:t>
            </w:r>
            <w:r w:rsidRPr="00A27B4D">
              <w:rPr>
                <w:rFonts w:asciiTheme="majorBidi" w:hAnsiTheme="majorBidi" w:cstheme="majorBidi"/>
              </w:rPr>
              <w:t xml:space="preserve"> </w:t>
            </w:r>
            <w:r w:rsidR="00207A67" w:rsidRPr="00A27B4D">
              <w:rPr>
                <w:rFonts w:asciiTheme="majorBidi" w:hAnsiTheme="majorBidi" w:cstheme="majorBidi"/>
              </w:rPr>
              <w:t xml:space="preserve">Завершується атестація </w:t>
            </w:r>
            <w:r w:rsidR="00CE38B1" w:rsidRPr="00A27B4D">
              <w:rPr>
                <w:rFonts w:asciiTheme="majorBidi" w:hAnsiTheme="majorBidi" w:cstheme="majorBidi"/>
              </w:rPr>
              <w:t>видачою</w:t>
            </w:r>
            <w:r w:rsidR="00326438" w:rsidRPr="00A27B4D">
              <w:rPr>
                <w:rFonts w:asciiTheme="majorBidi" w:hAnsiTheme="majorBidi" w:cstheme="majorBidi"/>
              </w:rPr>
              <w:t xml:space="preserve"> документа встановленого зразка про присудження здобувачу освітнього ступеня бакалавра із присвоєнням кваліфікації: </w:t>
            </w:r>
            <w:r w:rsidR="00207A67" w:rsidRPr="00A27B4D">
              <w:rPr>
                <w:rFonts w:asciiTheme="majorBidi" w:hAnsiTheme="majorBidi" w:cstheme="majorBidi"/>
              </w:rPr>
              <w:t>Бакалавр політології</w:t>
            </w:r>
            <w:r w:rsidR="0093774E" w:rsidRPr="00A27B4D">
              <w:rPr>
                <w:rFonts w:asciiTheme="majorBidi" w:hAnsiTheme="majorBidi" w:cstheme="majorBidi"/>
              </w:rPr>
              <w:t>.</w:t>
            </w:r>
          </w:p>
        </w:tc>
      </w:tr>
      <w:tr w:rsidR="008A0AF9" w:rsidRPr="00A27B4D" w14:paraId="501C8923" w14:textId="77777777" w:rsidTr="001B3B28">
        <w:tc>
          <w:tcPr>
            <w:tcW w:w="2835" w:type="dxa"/>
            <w:shd w:val="clear" w:color="auto" w:fill="auto"/>
          </w:tcPr>
          <w:p w14:paraId="368FEF72" w14:textId="4564C90E" w:rsidR="00207A67" w:rsidRPr="00A27B4D" w:rsidRDefault="00D116C2" w:rsidP="00251371">
            <w:pPr>
              <w:rPr>
                <w:rFonts w:asciiTheme="majorBidi" w:hAnsiTheme="majorBidi" w:cstheme="majorBidi"/>
                <w:b/>
              </w:rPr>
            </w:pPr>
            <w:r w:rsidRPr="00A27B4D">
              <w:rPr>
                <w:rStyle w:val="23"/>
                <w:color w:val="auto"/>
                <w:sz w:val="24"/>
                <w:szCs w:val="24"/>
              </w:rPr>
              <w:t>Вимоги до кваліфікаційної роботи та її публічного захисту</w:t>
            </w:r>
          </w:p>
        </w:tc>
        <w:tc>
          <w:tcPr>
            <w:tcW w:w="7230" w:type="dxa"/>
            <w:shd w:val="clear" w:color="auto" w:fill="auto"/>
          </w:tcPr>
          <w:p w14:paraId="4AE1B464" w14:textId="317C1222" w:rsidR="00207A67" w:rsidRPr="00A27B4D" w:rsidRDefault="00207A67" w:rsidP="00251371">
            <w:pPr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Кваліфікаційна робота має передбачати розв’язання складної спеціалізованої задачі або практичної проблеми у політичній сфері, що характеризується комплексністю та невизначеністю умов, із застосуванням теорій та методів політичної науки</w:t>
            </w:r>
            <w:r w:rsidR="0093774E"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27B4D">
              <w:rPr>
                <w:rFonts w:asciiTheme="majorBidi" w:hAnsiTheme="majorBidi" w:cstheme="majorBidi"/>
              </w:rPr>
              <w:t xml:space="preserve">Виконання кваліфікаційної роботи повинно  свідчити не тільки про сформованість загальних </w:t>
            </w:r>
            <w:r w:rsidR="00F31A5F" w:rsidRPr="00A27B4D">
              <w:rPr>
                <w:rFonts w:asciiTheme="majorBidi" w:hAnsiTheme="majorBidi" w:cstheme="majorBidi"/>
              </w:rPr>
              <w:t>і</w:t>
            </w:r>
            <w:r w:rsidRPr="00A27B4D">
              <w:rPr>
                <w:rFonts w:asciiTheme="majorBidi" w:hAnsiTheme="majorBidi" w:cstheme="majorBidi"/>
              </w:rPr>
              <w:t xml:space="preserve"> спеціальних </w:t>
            </w:r>
            <w:proofErr w:type="spellStart"/>
            <w:r w:rsidRPr="00A27B4D">
              <w:rPr>
                <w:rFonts w:asciiTheme="majorBidi" w:hAnsiTheme="majorBidi" w:cstheme="majorBidi"/>
              </w:rPr>
              <w:t>компетентностей</w:t>
            </w:r>
            <w:proofErr w:type="spellEnd"/>
            <w:r w:rsidRPr="00A27B4D">
              <w:rPr>
                <w:rFonts w:asciiTheme="majorBidi" w:hAnsiTheme="majorBidi" w:cstheme="majorBidi"/>
              </w:rPr>
              <w:t xml:space="preserve"> у сфері професійної діяльності, вміння застосовувати теоретичні знання, а й виявлення здатності здійснювати наукове дослідження, </w:t>
            </w:r>
            <w:r w:rsidR="00F31A5F" w:rsidRPr="00A27B4D">
              <w:rPr>
                <w:rFonts w:asciiTheme="majorBidi" w:hAnsiTheme="majorBidi" w:cstheme="majorBidi"/>
              </w:rPr>
              <w:t xml:space="preserve">формулювати </w:t>
            </w:r>
            <w:r w:rsidRPr="00A27B4D">
              <w:rPr>
                <w:rFonts w:asciiTheme="majorBidi" w:hAnsiTheme="majorBidi" w:cstheme="majorBidi"/>
              </w:rPr>
              <w:t xml:space="preserve">дослідницьку мету </w:t>
            </w:r>
            <w:r w:rsidR="00F31A5F" w:rsidRPr="00A27B4D">
              <w:rPr>
                <w:rFonts w:asciiTheme="majorBidi" w:hAnsiTheme="majorBidi" w:cstheme="majorBidi"/>
              </w:rPr>
              <w:t>та</w:t>
            </w:r>
            <w:r w:rsidRPr="00A27B4D">
              <w:rPr>
                <w:rFonts w:asciiTheme="majorBidi" w:hAnsiTheme="majorBidi" w:cstheme="majorBidi"/>
              </w:rPr>
              <w:t xml:space="preserve"> завдання, аналізувати проблемн</w:t>
            </w:r>
            <w:r w:rsidR="00F31A5F" w:rsidRPr="00A27B4D">
              <w:rPr>
                <w:rFonts w:asciiTheme="majorBidi" w:hAnsiTheme="majorBidi" w:cstheme="majorBidi"/>
              </w:rPr>
              <w:t>і</w:t>
            </w:r>
            <w:r w:rsidRPr="00A27B4D">
              <w:rPr>
                <w:rFonts w:asciiTheme="majorBidi" w:hAnsiTheme="majorBidi" w:cstheme="majorBidi"/>
              </w:rPr>
              <w:t xml:space="preserve"> питання, </w:t>
            </w:r>
            <w:r w:rsidR="00F31A5F" w:rsidRPr="00A27B4D">
              <w:rPr>
                <w:rFonts w:asciiTheme="majorBidi" w:hAnsiTheme="majorBidi" w:cstheme="majorBidi"/>
              </w:rPr>
              <w:t xml:space="preserve">робити </w:t>
            </w:r>
            <w:r w:rsidRPr="00A27B4D">
              <w:rPr>
                <w:rFonts w:asciiTheme="majorBidi" w:hAnsiTheme="majorBidi" w:cstheme="majorBidi"/>
              </w:rPr>
              <w:t>висновки й узагальнення</w:t>
            </w:r>
            <w:r w:rsidR="00F31A5F" w:rsidRPr="00A27B4D">
              <w:rPr>
                <w:rFonts w:asciiTheme="majorBidi" w:hAnsiTheme="majorBidi" w:cstheme="majorBidi"/>
              </w:rPr>
              <w:t>,</w:t>
            </w:r>
            <w:r w:rsidRPr="00A27B4D">
              <w:rPr>
                <w:rFonts w:asciiTheme="majorBidi" w:hAnsiTheme="majorBidi" w:cstheme="majorBidi"/>
              </w:rPr>
              <w:t xml:space="preserve"> </w:t>
            </w:r>
            <w:r w:rsidR="00534E59" w:rsidRPr="00A27B4D">
              <w:rPr>
                <w:rFonts w:asciiTheme="majorBidi" w:hAnsiTheme="majorBidi" w:cstheme="majorBidi"/>
              </w:rPr>
              <w:t xml:space="preserve">обґрунтовувати </w:t>
            </w:r>
            <w:r w:rsidRPr="00A27B4D">
              <w:rPr>
                <w:rFonts w:asciiTheme="majorBidi" w:hAnsiTheme="majorBidi" w:cstheme="majorBidi"/>
              </w:rPr>
              <w:t xml:space="preserve">теоретичне </w:t>
            </w:r>
            <w:r w:rsidR="00F31A5F" w:rsidRPr="00A27B4D">
              <w:rPr>
                <w:rFonts w:asciiTheme="majorBidi" w:hAnsiTheme="majorBidi" w:cstheme="majorBidi"/>
              </w:rPr>
              <w:t xml:space="preserve">і практичне </w:t>
            </w:r>
            <w:r w:rsidRPr="00A27B4D">
              <w:rPr>
                <w:rFonts w:asciiTheme="majorBidi" w:hAnsiTheme="majorBidi" w:cstheme="majorBidi"/>
              </w:rPr>
              <w:t>значення одержаних результатів, окреслювати перспективи подальш</w:t>
            </w:r>
            <w:r w:rsidR="00F31A5F" w:rsidRPr="00A27B4D">
              <w:rPr>
                <w:rFonts w:asciiTheme="majorBidi" w:hAnsiTheme="majorBidi" w:cstheme="majorBidi"/>
              </w:rPr>
              <w:t>ого</w:t>
            </w:r>
            <w:r w:rsidRPr="00A27B4D">
              <w:rPr>
                <w:rFonts w:asciiTheme="majorBidi" w:hAnsiTheme="majorBidi" w:cstheme="majorBidi"/>
              </w:rPr>
              <w:t xml:space="preserve"> досліджен</w:t>
            </w:r>
            <w:r w:rsidR="00F31A5F" w:rsidRPr="00A27B4D">
              <w:rPr>
                <w:rFonts w:asciiTheme="majorBidi" w:hAnsiTheme="majorBidi" w:cstheme="majorBidi"/>
              </w:rPr>
              <w:t>ня</w:t>
            </w:r>
            <w:r w:rsidRPr="00A27B4D">
              <w:rPr>
                <w:rFonts w:asciiTheme="majorBidi" w:hAnsiTheme="majorBidi" w:cstheme="majorBidi"/>
              </w:rPr>
              <w:t xml:space="preserve"> проблеми. </w:t>
            </w:r>
          </w:p>
          <w:p w14:paraId="4FD24136" w14:textId="1E5A650C" w:rsidR="00207A67" w:rsidRPr="00A27B4D" w:rsidRDefault="00207A67" w:rsidP="00251371">
            <w:pPr>
              <w:jc w:val="both"/>
              <w:rPr>
                <w:rFonts w:asciiTheme="majorBidi" w:hAnsiTheme="majorBidi" w:cstheme="majorBidi"/>
              </w:rPr>
            </w:pPr>
            <w:r w:rsidRPr="00A27B4D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У кваліфікаційній роботі не повинно бути академічного плагіату, фальсифікації та фабрикації.</w:t>
            </w:r>
            <w:r w:rsidRPr="00A27B4D">
              <w:rPr>
                <w:rFonts w:asciiTheme="majorBidi" w:hAnsiTheme="majorBidi" w:cstheme="majorBidi"/>
              </w:rPr>
              <w:t xml:space="preserve"> Кваліфікаційна робота має бути перевірена на плагіат. Для оприлюднення</w:t>
            </w:r>
            <w:r w:rsidR="009A1580" w:rsidRPr="00A27B4D">
              <w:rPr>
                <w:rFonts w:asciiTheme="majorBidi" w:hAnsiTheme="majorBidi" w:cstheme="majorBidi"/>
              </w:rPr>
              <w:t>,</w:t>
            </w:r>
            <w:r w:rsidRPr="00A27B4D">
              <w:rPr>
                <w:rFonts w:asciiTheme="majorBidi" w:hAnsiTheme="majorBidi" w:cstheme="majorBidi"/>
              </w:rPr>
              <w:t xml:space="preserve"> публічного ознайомлення зі змістом робіт</w:t>
            </w:r>
            <w:r w:rsidR="009A1580" w:rsidRPr="00A27B4D">
              <w:rPr>
                <w:rFonts w:asciiTheme="majorBidi" w:hAnsiTheme="majorBidi" w:cstheme="majorBidi"/>
              </w:rPr>
              <w:t xml:space="preserve"> та </w:t>
            </w:r>
            <w:r w:rsidRPr="00A27B4D">
              <w:rPr>
                <w:rFonts w:asciiTheme="majorBidi" w:hAnsiTheme="majorBidi" w:cstheme="majorBidi"/>
              </w:rPr>
              <w:t>запобігання акаде</w:t>
            </w:r>
            <w:r w:rsidR="006C473D" w:rsidRPr="00A27B4D">
              <w:rPr>
                <w:rFonts w:asciiTheme="majorBidi" w:hAnsiTheme="majorBidi" w:cstheme="majorBidi"/>
              </w:rPr>
              <w:t>мічно</w:t>
            </w:r>
            <w:r w:rsidR="00534E59" w:rsidRPr="00A27B4D">
              <w:rPr>
                <w:rFonts w:asciiTheme="majorBidi" w:hAnsiTheme="majorBidi" w:cstheme="majorBidi"/>
              </w:rPr>
              <w:t>му</w:t>
            </w:r>
            <w:r w:rsidR="006C473D" w:rsidRPr="00A27B4D">
              <w:rPr>
                <w:rFonts w:asciiTheme="majorBidi" w:hAnsiTheme="majorBidi" w:cstheme="majorBidi"/>
              </w:rPr>
              <w:t xml:space="preserve"> плагіату кваліфікаційні</w:t>
            </w:r>
            <w:r w:rsidRPr="00A27B4D">
              <w:rPr>
                <w:rFonts w:asciiTheme="majorBidi" w:hAnsiTheme="majorBidi" w:cstheme="majorBidi"/>
              </w:rPr>
              <w:t xml:space="preserve"> роботи мають бути розміщені на сайті </w:t>
            </w:r>
            <w:r w:rsidR="00F36377" w:rsidRPr="00A27B4D">
              <w:rPr>
                <w:rFonts w:asciiTheme="majorBidi" w:hAnsiTheme="majorBidi" w:cstheme="majorBidi"/>
              </w:rPr>
              <w:t>університету</w:t>
            </w:r>
            <w:r w:rsidRPr="00A27B4D">
              <w:rPr>
                <w:rFonts w:asciiTheme="majorBidi" w:hAnsiTheme="majorBidi" w:cstheme="majorBidi"/>
              </w:rPr>
              <w:t xml:space="preserve">. </w:t>
            </w:r>
          </w:p>
        </w:tc>
      </w:tr>
    </w:tbl>
    <w:p w14:paraId="71C5D95B" w14:textId="77777777" w:rsidR="00207A67" w:rsidRPr="00A27B4D" w:rsidRDefault="00207A67" w:rsidP="00251371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  <w:sectPr w:rsidR="00207A67" w:rsidRPr="00A27B4D" w:rsidSect="007E38F2">
          <w:pgSz w:w="11906" w:h="16838"/>
          <w:pgMar w:top="1021" w:right="851" w:bottom="1021" w:left="1134" w:header="709" w:footer="709" w:gutter="0"/>
          <w:cols w:space="708"/>
          <w:docGrid w:linePitch="360"/>
        </w:sectPr>
      </w:pPr>
    </w:p>
    <w:p w14:paraId="4E306980" w14:textId="77777777" w:rsidR="0093774E" w:rsidRPr="00A27B4D" w:rsidRDefault="0093774E" w:rsidP="00251371">
      <w:pPr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lastRenderedPageBreak/>
        <w:t>4</w:t>
      </w:r>
      <w:r w:rsidRPr="00A27B4D">
        <w:rPr>
          <w:rFonts w:asciiTheme="majorBidi" w:hAnsiTheme="majorBidi" w:cstheme="majorBidi"/>
          <w:sz w:val="28"/>
          <w:szCs w:val="28"/>
        </w:rPr>
        <w:t>.</w:t>
      </w:r>
      <w:r w:rsidRPr="00A27B4D">
        <w:rPr>
          <w:rFonts w:asciiTheme="majorBidi" w:hAnsiTheme="majorBidi" w:cstheme="majorBidi"/>
          <w:b/>
          <w:sz w:val="28"/>
          <w:szCs w:val="28"/>
        </w:rPr>
        <w:t xml:space="preserve"> Матриця відповідності програмних </w:t>
      </w:r>
      <w:proofErr w:type="spellStart"/>
      <w:r w:rsidRPr="00A27B4D">
        <w:rPr>
          <w:rFonts w:asciiTheme="majorBidi" w:hAnsiTheme="majorBidi" w:cstheme="majorBidi"/>
          <w:b/>
          <w:sz w:val="28"/>
          <w:szCs w:val="28"/>
        </w:rPr>
        <w:t>компетентностей</w:t>
      </w:r>
      <w:proofErr w:type="spellEnd"/>
      <w:r w:rsidRPr="00A27B4D">
        <w:rPr>
          <w:rFonts w:asciiTheme="majorBidi" w:hAnsiTheme="majorBidi" w:cstheme="majorBidi"/>
          <w:b/>
          <w:sz w:val="28"/>
          <w:szCs w:val="28"/>
        </w:rPr>
        <w:t xml:space="preserve"> (загальних, фахових) компонентам освітньої програми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22"/>
        <w:gridCol w:w="822"/>
        <w:gridCol w:w="822"/>
        <w:gridCol w:w="822"/>
        <w:gridCol w:w="823"/>
        <w:gridCol w:w="822"/>
        <w:gridCol w:w="822"/>
        <w:gridCol w:w="822"/>
        <w:gridCol w:w="822"/>
        <w:gridCol w:w="823"/>
      </w:tblGrid>
      <w:tr w:rsidR="00A27B4D" w:rsidRPr="00A27B4D" w14:paraId="49FA2117" w14:textId="77777777" w:rsidTr="001B3B28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45E0" w14:textId="77777777" w:rsidR="001B3B28" w:rsidRPr="00A27B4D" w:rsidRDefault="001B3B28" w:rsidP="001D359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ОСВІТНІ КОМПОНЕНТИ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7D8F" w14:textId="77777777" w:rsidR="001B3B28" w:rsidRPr="00A27B4D" w:rsidRDefault="001B3B28" w:rsidP="001D359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D953" w14:textId="77777777" w:rsidR="001B3B28" w:rsidRPr="00A27B4D" w:rsidRDefault="001B3B28" w:rsidP="001D359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ЗАГАЛЬНІ КОМПЕТЕНТНОСТІ</w:t>
            </w:r>
          </w:p>
        </w:tc>
      </w:tr>
      <w:tr w:rsidR="00A27B4D" w:rsidRPr="00A27B4D" w14:paraId="0608CBE3" w14:textId="6FD3B42C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DE2C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bookmarkStart w:id="7" w:name="_Hlk130036631"/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2682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ІК*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31F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ЗК 01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1B1C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ЗК 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F276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ЗК 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8B49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ЗК 04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3101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ЗК 05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EA21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ЗК 06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A3A4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ЗК 07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B880" w14:textId="77777777" w:rsidR="00DF133B" w:rsidRPr="00A27B4D" w:rsidRDefault="00DF133B" w:rsidP="001B3B28">
            <w:pPr>
              <w:ind w:right="-10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ЗК 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F405" w14:textId="0557B1BC" w:rsidR="00DF133B" w:rsidRPr="00A27B4D" w:rsidRDefault="00DF133B" w:rsidP="001B3B28">
            <w:pPr>
              <w:ind w:right="-10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ЗК 09</w:t>
            </w:r>
          </w:p>
        </w:tc>
      </w:tr>
      <w:tr w:rsidR="00A27B4D" w:rsidRPr="00A27B4D" w14:paraId="6000904A" w14:textId="1E86DF61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7E96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0009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0DF1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CAFD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3017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B6A7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E568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9E39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C992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D036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5DE9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55CA4D14" w14:textId="15E58897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5D93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7917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3308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A548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79CC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5B41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A5C7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A2F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28F0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4A0B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D941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5EFDE965" w14:textId="49E65D53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E43D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C82E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8C9D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3F46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2AE8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F541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7276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0D62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2D62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FF10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0C1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1109EA98" w14:textId="7E0F06D5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A6B3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0727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531C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4165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B2EF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3C63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7954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83C6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314C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1FCE" w14:textId="59C39A1C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14B7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54C0F597" w14:textId="37DB2B20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8B01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91A3" w14:textId="77777777" w:rsidR="00DF133B" w:rsidRPr="00A27B4D" w:rsidRDefault="00DF133B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DFC0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91CF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697E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08EC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3335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3A44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1D85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307C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3793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7B4D" w:rsidRPr="00A27B4D" w14:paraId="01D3C830" w14:textId="505267AB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8C08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D126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41CD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0247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4F76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2A66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5E4E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823F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6F4C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8A3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FC0B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7B4D" w:rsidRPr="00A27B4D" w14:paraId="10909F52" w14:textId="74CA7DD1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893E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E504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C4F6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EA89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4317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A178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69CF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15A5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46E9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4F1C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C41F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7B4D" w:rsidRPr="00A27B4D" w14:paraId="33E2E944" w14:textId="1A08AE34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CBE78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C57B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C8E3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9811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715B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9E35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0B54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7891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57D2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0AF3" w14:textId="26E65310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B02B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6E8FFF39" w14:textId="6775276C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9924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BFD5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52B4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94D8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C096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3B73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5D81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F694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6800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B8D7" w14:textId="18FFB77B" w:rsidR="00DF133B" w:rsidRPr="00A27B4D" w:rsidRDefault="00384C5F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3EDE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7B4D" w:rsidRPr="00A27B4D" w14:paraId="60B5F291" w14:textId="0E77C120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15EF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3EC8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20AD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5228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B16F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AE31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507D" w14:textId="791FF0F4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9836" w14:textId="596BC56A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306D" w14:textId="16814841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9326" w14:textId="4F0B54A2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A47F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7E8AEFCD" w14:textId="62D52741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95BE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7788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909F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F31C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60B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7418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A338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87C5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3DAD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D6A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D111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7B4D" w:rsidRPr="00A27B4D" w14:paraId="09DD9F01" w14:textId="2CBD2127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8695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C664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B003" w14:textId="77777777" w:rsidR="00DF133B" w:rsidRPr="00A27B4D" w:rsidRDefault="00DF133B" w:rsidP="001B3B28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3A14" w14:textId="77777777" w:rsidR="00DF133B" w:rsidRPr="00A27B4D" w:rsidRDefault="00DF133B" w:rsidP="001B3B28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0D0B" w14:textId="77777777" w:rsidR="00DF133B" w:rsidRPr="00A27B4D" w:rsidRDefault="00DF133B" w:rsidP="001B3B28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61E5" w14:textId="77777777" w:rsidR="00DF133B" w:rsidRPr="00A27B4D" w:rsidRDefault="00DF133B" w:rsidP="001B3B28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749D" w14:textId="77777777" w:rsidR="00DF133B" w:rsidRPr="00A27B4D" w:rsidRDefault="00DF133B" w:rsidP="001B3B28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B6DB" w14:textId="77777777" w:rsidR="00DF133B" w:rsidRPr="00A27B4D" w:rsidRDefault="00DF133B" w:rsidP="001B3B28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A0F0" w14:textId="77777777" w:rsidR="00DF133B" w:rsidRPr="00A27B4D" w:rsidRDefault="00DF133B" w:rsidP="001B3B28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E591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A3C4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7B4D" w:rsidRPr="00A27B4D" w14:paraId="66DB4F7E" w14:textId="6A22FDA1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AD1A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79B6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2EF5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3FCC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6A4C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C2C0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EAC2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F85B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A53C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B11B" w14:textId="659A7482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FC0D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7A3BE1D4" w14:textId="1E850812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58A31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1F1D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86E9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5748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5FAB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D600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7E4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B0E1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89F9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CDF4" w14:textId="5FA5EFCB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580D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0B5D684E" w14:textId="01E5F3D7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7A33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DDDB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E08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0100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2203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8BB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5914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2D6E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B4A5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F60F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2C96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7B4D" w:rsidRPr="00A27B4D" w14:paraId="5B2E6406" w14:textId="12F9CAE3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3D6C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1DD9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B77E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3650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7739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AF96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B3D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B266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DBBB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6541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1A3E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7B4D" w:rsidRPr="00A27B4D" w14:paraId="4F2D8CDF" w14:textId="5DE36AA2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2C39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4BB7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907C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B931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65F8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946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7E9F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8AFB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8446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10AC" w14:textId="2F70383D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B199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049B641F" w14:textId="239DD388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37A2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F58E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08CC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D7F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96D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EA63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8C7E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7DE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4012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9FA5" w14:textId="4AD37CA2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CFA9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18214C7A" w14:textId="50592E75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B162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D850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5B7D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AFEF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68BF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4A38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1039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384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6A10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D955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187F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7B4D" w:rsidRPr="00A27B4D" w14:paraId="47C257F4" w14:textId="3D67A449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9972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7BF0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71A3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770D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D283" w14:textId="5851BC7D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CC8C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F25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11D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CA03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AB8F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6926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7B4D" w:rsidRPr="00A27B4D" w14:paraId="3526F17D" w14:textId="736A82B3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FEAA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7D21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0566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EC8C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B68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9364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3333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1D7E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4F40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3A6A" w14:textId="7AF2CCA7" w:rsidR="00DF133B" w:rsidRPr="00A27B4D" w:rsidRDefault="00384C5F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1578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7B4D" w:rsidRPr="00A27B4D" w14:paraId="7DBFA84A" w14:textId="490C1FB4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215A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4479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BA6F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247F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CC78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D123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18BD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93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8340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E52D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16E7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7B4D" w:rsidRPr="00A27B4D" w14:paraId="11470E12" w14:textId="72B787FC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20E2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DA3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0066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F5C9" w14:textId="31E0180F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0AB7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0180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3802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7A85" w14:textId="5CF476E1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3055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1BED" w14:textId="4C9E8C89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BCC5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56F2291F" w14:textId="6D8555F7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7A24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A5C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88D3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D27B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8BA2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7C40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7824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F591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7226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F7A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DFFD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7B4D" w:rsidRPr="00A27B4D" w14:paraId="149DE5A8" w14:textId="2D5801D0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678D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452B" w14:textId="77777777" w:rsidR="00DF133B" w:rsidRPr="00A27B4D" w:rsidRDefault="00DF133B" w:rsidP="00251371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5E42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E970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30E7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BEC5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75E4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7C00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F37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6351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4C4D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</w:tr>
      <w:tr w:rsidR="00A27B4D" w:rsidRPr="00A27B4D" w14:paraId="41C5878E" w14:textId="31A798F6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1F99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E196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0964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0943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1134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C4C4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867C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F4CD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2754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8699" w14:textId="7BD7C489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E6BE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</w:tr>
      <w:tr w:rsidR="00A27B4D" w:rsidRPr="00A27B4D" w14:paraId="6F23C7BE" w14:textId="5CC8D371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22AF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7415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21AB" w14:textId="2557AB63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875F" w14:textId="2B074309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10B7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2814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5AD0" w14:textId="50A36DC9" w:rsidR="00DF133B" w:rsidRPr="00A27B4D" w:rsidRDefault="00F84425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A559" w14:textId="28B796BB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FB42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E818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7D9B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7B4D" w:rsidRPr="00A27B4D" w14:paraId="4C4DF7CF" w14:textId="6194CEF6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BADC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670F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7BD3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0B2C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4F54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3A23" w14:textId="1784A66B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046A" w14:textId="7D614442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3D15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4205" w14:textId="65CBBE8E" w:rsidR="00DF133B" w:rsidRPr="00A27B4D" w:rsidRDefault="00155F2A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8929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91C7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7B4D" w:rsidRPr="00A27B4D" w14:paraId="69E935C6" w14:textId="3D398C5D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9B3C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413C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7EFB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110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8CC3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16C5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35D8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74BD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4543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E392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ABD7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7B4D" w:rsidRPr="00A27B4D" w14:paraId="3B38305E" w14:textId="3D807B5D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CFB0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55DA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4789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4D95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F570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BF40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D3DD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A86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D043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6772" w14:textId="47253F1B" w:rsidR="00DF133B" w:rsidRPr="00A27B4D" w:rsidRDefault="00384C5F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81B2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47CA1CFD" w14:textId="1A592E3B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6993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2E07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A5AC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9D3D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FA43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B2A9" w14:textId="18159466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BA76" w14:textId="0435F4BB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1C21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00F8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01E9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3E96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7B4D" w:rsidRPr="00A27B4D" w14:paraId="2A600F3D" w14:textId="5BF1C243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EB7B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91CA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F6DB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0ECC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566B" w14:textId="75B1958A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0416" w14:textId="3B1D3479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A932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978B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61B4" w14:textId="6A72C831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DE55" w14:textId="66105EEC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7481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bookmarkEnd w:id="7"/>
      <w:tr w:rsidR="00A27B4D" w:rsidRPr="00A27B4D" w14:paraId="23904DD5" w14:textId="3BB210B3" w:rsidTr="001B3B28">
        <w:trPr>
          <w:trHeight w:val="2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6A84" w14:textId="77777777" w:rsidR="00DF133B" w:rsidRPr="00A27B4D" w:rsidRDefault="00DF133B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22DC" w14:textId="77777777" w:rsidR="00DF133B" w:rsidRPr="00A27B4D" w:rsidRDefault="00DF133B" w:rsidP="0025137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0612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7B4D">
              <w:rPr>
                <w:rFonts w:asciiTheme="majorBidi" w:hAnsiTheme="majorBidi" w:cstheme="majorBidi"/>
                <w:bCs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CA8F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D0F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D86C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7B4D">
              <w:rPr>
                <w:rFonts w:asciiTheme="majorBidi" w:hAnsiTheme="majorBidi" w:cstheme="majorBidi"/>
                <w:bCs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534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3698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3098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2D15" w14:textId="078558B0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81BD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7B4D">
              <w:rPr>
                <w:rFonts w:asciiTheme="majorBidi" w:hAnsiTheme="majorBidi" w:cstheme="majorBidi"/>
                <w:bCs/>
              </w:rPr>
              <w:t>+</w:t>
            </w:r>
          </w:p>
        </w:tc>
      </w:tr>
      <w:tr w:rsidR="00A27B4D" w:rsidRPr="00A27B4D" w14:paraId="7F405E9B" w14:textId="1D3307FA" w:rsidTr="001B3B28">
        <w:trPr>
          <w:trHeight w:val="2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CAFD" w14:textId="79F1807F" w:rsidR="00DF133B" w:rsidRPr="00A27B4D" w:rsidRDefault="00DF133B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3722" w14:textId="42216CCF" w:rsidR="00DF133B" w:rsidRPr="00A27B4D" w:rsidRDefault="00DF133B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EA6C" w14:textId="1758278E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E742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A764" w14:textId="2BF22AB5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9984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5643" w14:textId="045D3D78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252D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0B36" w14:textId="080BE4A9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E49F" w14:textId="21A80DC7" w:rsidR="00DF133B" w:rsidRPr="00A27B4D" w:rsidRDefault="00384C5F" w:rsidP="001B3B2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7B4D">
              <w:rPr>
                <w:rFonts w:asciiTheme="majorBidi" w:hAnsiTheme="majorBidi" w:cstheme="majorBidi"/>
                <w:bCs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D54A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27B4D" w:rsidRPr="00A27B4D" w14:paraId="727A174D" w14:textId="22C2356B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97A1" w14:textId="40F90421" w:rsidR="00DF133B" w:rsidRPr="00A27B4D" w:rsidRDefault="00DF133B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E9F" w14:textId="77777777" w:rsidR="00DF133B" w:rsidRPr="00A27B4D" w:rsidRDefault="00DF133B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393B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3A25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6045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028F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EEB8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E501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413D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8DE4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FEA0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7B4D" w:rsidRPr="00A27B4D" w14:paraId="0959B494" w14:textId="13243899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DD02" w14:textId="6B2C65F9" w:rsidR="00DF133B" w:rsidRPr="00A27B4D" w:rsidRDefault="00DF133B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6F44" w14:textId="77777777" w:rsidR="00DF133B" w:rsidRPr="00A27B4D" w:rsidRDefault="00DF133B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5FDD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8B28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709F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5D99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AE9F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BCC9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5F9D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AF6C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F143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A27B4D" w:rsidRPr="00A27B4D" w14:paraId="3160C4CA" w14:textId="6FEDBDC5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57D3" w14:textId="371657A1" w:rsidR="00DF133B" w:rsidRPr="00A27B4D" w:rsidRDefault="00DF133B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ОК 37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0D20" w14:textId="77777777" w:rsidR="00DF133B" w:rsidRPr="00A27B4D" w:rsidRDefault="00DF133B" w:rsidP="00501F84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4571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B81A" w14:textId="6EA08752" w:rsidR="00DF133B" w:rsidRPr="00A27B4D" w:rsidRDefault="001A7E8E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6BD4" w14:textId="1F744855" w:rsidR="00DF133B" w:rsidRPr="00A27B4D" w:rsidRDefault="001A7E8E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6833" w14:textId="4B079BF3" w:rsidR="00DF133B" w:rsidRPr="00A27B4D" w:rsidRDefault="001A7E8E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519B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826C" w14:textId="7DF6A685" w:rsidR="00DF133B" w:rsidRPr="00A27B4D" w:rsidRDefault="001A7E8E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3E47" w14:textId="7A5F3612" w:rsidR="00DF133B" w:rsidRPr="00A27B4D" w:rsidRDefault="001A7E8E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09DA" w14:textId="31AA5730" w:rsidR="00DF133B" w:rsidRPr="00A27B4D" w:rsidRDefault="001A7E8E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142C" w14:textId="6EDF8FA5" w:rsidR="00DF133B" w:rsidRPr="00A27B4D" w:rsidRDefault="001A7E8E" w:rsidP="001B3B2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6B972598" w14:textId="11D80579" w:rsidTr="001B3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55FE" w14:textId="77777777" w:rsidR="00DF133B" w:rsidRPr="00A27B4D" w:rsidRDefault="00DF133B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DE98" w14:textId="77777777" w:rsidR="00DF133B" w:rsidRPr="00A27B4D" w:rsidRDefault="00DF133B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4794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FB38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4FF5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6830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A86B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E670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4129" w14:textId="77777777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A000" w14:textId="104A1A58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9C8B" w14:textId="3130213C" w:rsidR="00DF133B" w:rsidRPr="00A27B4D" w:rsidRDefault="00DF133B" w:rsidP="001B3B2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</w:tr>
    </w:tbl>
    <w:p w14:paraId="70DFE1C6" w14:textId="77777777" w:rsidR="0093774E" w:rsidRPr="00A27B4D" w:rsidRDefault="0093774E" w:rsidP="00251371">
      <w:pPr>
        <w:rPr>
          <w:rFonts w:asciiTheme="majorBidi" w:hAnsiTheme="majorBidi" w:cstheme="majorBidi"/>
        </w:rPr>
      </w:pPr>
    </w:p>
    <w:p w14:paraId="57E554FA" w14:textId="77777777" w:rsidR="0093774E" w:rsidRPr="00A27B4D" w:rsidRDefault="0093774E" w:rsidP="00251371">
      <w:pPr>
        <w:rPr>
          <w:rFonts w:asciiTheme="majorBidi" w:hAnsiTheme="majorBidi" w:cstheme="majorBidi"/>
        </w:rPr>
      </w:pPr>
      <w:r w:rsidRPr="00A27B4D">
        <w:rPr>
          <w:rFonts w:asciiTheme="majorBidi" w:hAnsiTheme="majorBidi" w:cstheme="majorBidi"/>
        </w:rPr>
        <w:t>ІК* Інтегральна компетентність</w:t>
      </w:r>
      <w:r w:rsidRPr="00A27B4D">
        <w:rPr>
          <w:rFonts w:asciiTheme="majorBidi" w:hAnsiTheme="majorBidi" w:cstheme="majorBidi"/>
        </w:rPr>
        <w:br w:type="page"/>
      </w:r>
    </w:p>
    <w:p w14:paraId="13F9D1F7" w14:textId="77777777" w:rsidR="0093774E" w:rsidRPr="00A27B4D" w:rsidRDefault="0093774E" w:rsidP="00251371">
      <w:pPr>
        <w:rPr>
          <w:rFonts w:asciiTheme="majorBidi" w:hAnsiTheme="majorBidi" w:cstheme="majorBidi"/>
          <w:sz w:val="22"/>
          <w:szCs w:val="22"/>
          <w:lang w:eastAsia="en-US"/>
        </w:rPr>
      </w:pPr>
    </w:p>
    <w:tbl>
      <w:tblPr>
        <w:tblW w:w="517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666"/>
        <w:gridCol w:w="669"/>
        <w:gridCol w:w="669"/>
        <w:gridCol w:w="670"/>
        <w:gridCol w:w="670"/>
        <w:gridCol w:w="670"/>
        <w:gridCol w:w="670"/>
        <w:gridCol w:w="670"/>
        <w:gridCol w:w="670"/>
        <w:gridCol w:w="670"/>
        <w:gridCol w:w="670"/>
        <w:gridCol w:w="845"/>
      </w:tblGrid>
      <w:tr w:rsidR="00A27B4D" w:rsidRPr="00A27B4D" w14:paraId="24C223AE" w14:textId="77777777" w:rsidTr="001B3B28">
        <w:trPr>
          <w:trHeight w:val="624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ADB8" w14:textId="77777777" w:rsidR="0093774E" w:rsidRPr="00A27B4D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bookmarkStart w:id="8" w:name="_Hlk130036703"/>
            <w:r w:rsidRPr="00A27B4D">
              <w:rPr>
                <w:rFonts w:asciiTheme="majorBidi" w:hAnsiTheme="majorBidi" w:cstheme="majorBidi"/>
                <w:sz w:val="22"/>
                <w:szCs w:val="22"/>
              </w:rPr>
              <w:t>ОСВІТНІ КОМПОНЕНТИ</w:t>
            </w:r>
          </w:p>
        </w:tc>
        <w:tc>
          <w:tcPr>
            <w:tcW w:w="40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6680" w14:textId="77777777" w:rsidR="0093774E" w:rsidRPr="00A27B4D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caps/>
                <w:sz w:val="22"/>
                <w:szCs w:val="22"/>
              </w:rPr>
              <w:t>спеціальні</w:t>
            </w:r>
            <w:r w:rsidRPr="00A27B4D">
              <w:rPr>
                <w:rFonts w:asciiTheme="majorBidi" w:hAnsiTheme="majorBidi" w:cstheme="majorBidi"/>
                <w:sz w:val="22"/>
                <w:szCs w:val="22"/>
              </w:rPr>
              <w:t xml:space="preserve"> КОМПЕТЕНТНОСТІ</w:t>
            </w:r>
          </w:p>
        </w:tc>
      </w:tr>
      <w:tr w:rsidR="00A27B4D" w:rsidRPr="00A27B4D" w14:paraId="6FC7EA60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8255" w14:textId="77777777" w:rsidR="0093774E" w:rsidRPr="00A27B4D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7D298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СК 01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D148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СК 02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9C9B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СК 03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E444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СК 04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C537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СК 05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B7E2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СК 06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17F7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СК 07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47C7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СК 08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9076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СК 09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B963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СК 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DF7C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СК 11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76DB1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СК 12</w:t>
            </w:r>
          </w:p>
        </w:tc>
      </w:tr>
      <w:tr w:rsidR="00A27B4D" w:rsidRPr="00A27B4D" w14:paraId="4EE86E65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653A" w14:textId="77777777" w:rsidR="0093774E" w:rsidRPr="00A27B4D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41C0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613B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DF4A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DEF7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95B5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EA7E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9DEC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26C8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8D9E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9A66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1725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A2FD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4C813DE8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FF228" w14:textId="77777777" w:rsidR="0093774E" w:rsidRPr="00A27B4D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BDBA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5033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A73E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D2F5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EE3F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E0CB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B9F7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19FE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CFE8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DEAF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AC87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7F6C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21DD03CF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C7DF" w14:textId="77777777" w:rsidR="0093774E" w:rsidRPr="00A27B4D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80A5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EA1E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793D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C1D9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6D82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FF9A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7596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CFA2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7961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5DEC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FEDA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BC0C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1CFEBD41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E1CF" w14:textId="77777777" w:rsidR="0093774E" w:rsidRPr="00A27B4D" w:rsidRDefault="0093774E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9238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6E40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431F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ED1C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ED6A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D5B8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F6BE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BD74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CA4E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F0E6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63DF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4451" w14:textId="77777777" w:rsidR="0093774E" w:rsidRPr="00A27B4D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0A458A45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3AAE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1DC6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F27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DE20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3BE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00CE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9F0D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82B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CF1A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D9B6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D69D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010D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3C84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4FB2C1D5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255A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AE95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6F8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9ED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D5C2" w14:textId="1BF5F4FE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2EBE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22DC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4B15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3388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A626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CD0E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7656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C2CA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6BD53A77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EB5D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003D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F98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9F6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296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656E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328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6CB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ACD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E5E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F6C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4586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DF5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69B1B690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EA47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9A28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CDD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AA3D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9B6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D0C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723A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18A6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82A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2AA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7CD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4B0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56F4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179CEFD5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B00A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67E5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841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817D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654A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894C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F20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43C6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CA1D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837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55C7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70F5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53A6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631B5BBD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80C3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B67E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F124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C51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33D0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8356" w14:textId="18A18320" w:rsidR="00251371" w:rsidRPr="00A27B4D" w:rsidRDefault="00911050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4CBD" w14:textId="413371BA" w:rsidR="00251371" w:rsidRPr="00A27B4D" w:rsidRDefault="00911050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C7F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8915" w14:textId="5AC135A2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9423" w14:textId="073015CE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F4AE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9B9D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BF2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57DB3652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4551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FE3A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F40E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6FAA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978A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55A3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1325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76D7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EE7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6B2D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5638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7703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91AC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4E827ACB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C288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8D9C" w14:textId="77777777" w:rsidR="00251371" w:rsidRPr="00A27B4D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67FA" w14:textId="77777777" w:rsidR="00251371" w:rsidRPr="00A27B4D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8E2E" w14:textId="77777777" w:rsidR="00251371" w:rsidRPr="00A27B4D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4292" w14:textId="77777777" w:rsidR="00251371" w:rsidRPr="00A27B4D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95EF" w14:textId="77777777" w:rsidR="00251371" w:rsidRPr="00A27B4D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C2D3" w14:textId="77777777" w:rsidR="00251371" w:rsidRPr="00A27B4D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D9B0" w14:textId="77777777" w:rsidR="00251371" w:rsidRPr="00A27B4D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2841" w14:textId="77777777" w:rsidR="00251371" w:rsidRPr="00A27B4D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0E12" w14:textId="77777777" w:rsidR="00251371" w:rsidRPr="00A27B4D" w:rsidRDefault="00251371" w:rsidP="00251371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94D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EC5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C9D3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1E4942BB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A119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36BD" w14:textId="77777777" w:rsidR="00251371" w:rsidRPr="00A27B4D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D7D6" w14:textId="77777777" w:rsidR="00251371" w:rsidRPr="00A27B4D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0B28" w14:textId="77777777" w:rsidR="00251371" w:rsidRPr="00A27B4D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ABE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F43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E0E0" w14:textId="77777777" w:rsidR="00251371" w:rsidRPr="00A27B4D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F2DA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6A3C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8638" w14:textId="77777777" w:rsidR="00251371" w:rsidRPr="00A27B4D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E716" w14:textId="77777777" w:rsidR="00251371" w:rsidRPr="00A27B4D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218B" w14:textId="77777777" w:rsidR="00251371" w:rsidRPr="00A27B4D" w:rsidRDefault="00251371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9037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34B6B86E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D4F9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5AE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3E7B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DF3C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BF84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DFB5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D16E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6F6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D758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3585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EE0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8405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9FDC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35149600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10F3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34E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9BEC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AA8A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48F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48D0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15E0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02B3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5C13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36F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A6ED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90BE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76CD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76054DA7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5DD5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9A6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5717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BAC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A787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BF94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934A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67E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0A05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3A6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8FE7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63A3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5270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58E18DBD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FDFF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031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7E70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71AB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84F0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C08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F6F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98E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C093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8045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D21A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ECC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B855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5DEBDE37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650C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71F3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4307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55E3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9FFC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5B10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70D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F37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170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8338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B1F8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3A87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392B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48E3D2BF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DBA4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FF7E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413E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B167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9A0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ED2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EF3B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6508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9908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996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DC6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A4F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D5D3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22CDB2B8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D415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1CA5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B8D0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D95B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5114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17A7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1BAA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12DC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746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CEF6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A614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511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C02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63B5C445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F291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8794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2FF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635B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9CA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C9F3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3EDA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074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7068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2D6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D0A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DF98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B716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63240BCF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7FE1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BB66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F7AB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3D20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E4F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D61B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9A8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38C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218C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E51B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105A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3AD7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2464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1F35B91D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EB39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E08C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11A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453A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7F95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7C33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A125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E280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557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9D27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B77C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F37B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6A96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18A71B89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3EFC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454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A44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430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4A13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9A84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64BC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75A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B314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B70B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045B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C4FD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0503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289282DB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0945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863D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BAC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943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1556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4F8C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7664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AD93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B2AD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5B4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C69A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AA56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550D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</w:tr>
      <w:tr w:rsidR="00A27B4D" w:rsidRPr="00A27B4D" w14:paraId="78CFE1A1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C8B4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5D4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8BD6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68EE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6AA5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2345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D420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A318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B6E5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4D9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E1B0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079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E4F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</w:tr>
      <w:tr w:rsidR="00A27B4D" w:rsidRPr="00A27B4D" w14:paraId="40C07480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C9E9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C33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F694" w14:textId="58DD5802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8C6C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B9FD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05EF" w14:textId="2423BA2D" w:rsidR="00251371" w:rsidRPr="00A27B4D" w:rsidRDefault="008F4122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98A8" w14:textId="71A1D7A4" w:rsidR="00251371" w:rsidRPr="00A27B4D" w:rsidRDefault="008F4122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6861" w14:textId="68DA93F4" w:rsidR="00251371" w:rsidRPr="00A27B4D" w:rsidRDefault="008F4122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3B1D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9442" w14:textId="0CF01A5C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A82E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BE62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8EFF" w14:textId="7B6526CE" w:rsidR="00251371" w:rsidRPr="00A27B4D" w:rsidRDefault="008F4122" w:rsidP="00251371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</w:tr>
      <w:tr w:rsidR="00A27B4D" w:rsidRPr="00A27B4D" w14:paraId="2B683ED9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1E41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7B0E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A0F3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7474" w14:textId="0CA64F5B" w:rsidR="00251371" w:rsidRPr="00A27B4D" w:rsidRDefault="005435DB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F4874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5A78" w14:textId="633EFCCB" w:rsidR="00251371" w:rsidRPr="00A27B4D" w:rsidRDefault="005435DB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564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D3D5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94BE" w14:textId="0274F46E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303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823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786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3A73" w14:textId="3EDC3DCA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13B43AAE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C1FA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8808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908C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053B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6F04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CA56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35F0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F2DC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9E04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CCDA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B964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DDE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1068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39DDE77D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D0F9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96E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0453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B227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5F60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E495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E19A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90A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7FD3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ADEC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22A2" w14:textId="1FD07609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69E7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C6F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5C1BEE5B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7B62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1154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9C3A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5FAC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140A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9334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2E58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DAE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CB2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95B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85EF" w14:textId="208D1972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0B78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FF24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4C68E4D4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F093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173C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3ED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F3C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1208" w14:textId="38C2CCCA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A1D6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5BEB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23A9" w14:textId="300D643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C356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BC3F" w14:textId="0167B431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760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E7A0" w14:textId="0CCA54E5" w:rsidR="00251371" w:rsidRPr="00A27B4D" w:rsidRDefault="00366CAA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DE96" w14:textId="02785E59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49BCF1E3" w14:textId="77777777" w:rsidTr="001B3B28">
        <w:trPr>
          <w:trHeight w:val="15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65AA" w14:textId="77777777" w:rsidR="00251371" w:rsidRPr="00A27B4D" w:rsidRDefault="00251371" w:rsidP="00905E6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23FE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9D37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2DEF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F37B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7E5D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96F8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7220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FAC9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BD98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627C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090A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7DE1" w14:textId="77777777" w:rsidR="00251371" w:rsidRPr="00A27B4D" w:rsidRDefault="00251371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1A526DB5" w14:textId="77777777" w:rsidTr="001B3B28">
        <w:trPr>
          <w:trHeight w:val="1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2050" w14:textId="2D32B6BF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843D" w14:textId="548BA0C6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F692" w14:textId="0BA3A519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13C9" w14:textId="20016968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CA34" w14:textId="71356C88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11F7" w14:textId="752EBD20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3236" w14:textId="50195548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F04C" w14:textId="76E99E18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73AB" w14:textId="7B62F0FB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3BB7" w14:textId="1DC3CD8A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B818" w14:textId="1A7725A2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37AD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C237" w14:textId="13951D89" w:rsidR="00501F84" w:rsidRPr="00A27B4D" w:rsidRDefault="00461A4B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0E3DC8EA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6070" w14:textId="0D998386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93C3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690B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B698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B8C3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FEFC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E3FC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1D9B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7BBB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8628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827A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42E8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AE25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4EF7D81E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7C11" w14:textId="55575FC1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87D2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4FA3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23F1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949E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307C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0301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FDE1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6347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59A9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6B16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D16E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49C4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742A190E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D0AA" w14:textId="2182844A" w:rsidR="00501F84" w:rsidRPr="00A27B4D" w:rsidRDefault="00501F84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ОК 37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D477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9062" w14:textId="5B0A2F76" w:rsidR="00501F84" w:rsidRPr="00A27B4D" w:rsidRDefault="001A7E8E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A717" w14:textId="30CB9CE8" w:rsidR="00501F84" w:rsidRPr="00A27B4D" w:rsidRDefault="001A7E8E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ECA1" w14:textId="0E4F3E5C" w:rsidR="00501F84" w:rsidRPr="00A27B4D" w:rsidRDefault="001A7E8E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BD11" w14:textId="11180D3E" w:rsidR="00501F84" w:rsidRPr="00A27B4D" w:rsidRDefault="001A7E8E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3A8D" w14:textId="62C0B161" w:rsidR="00501F84" w:rsidRPr="00A27B4D" w:rsidRDefault="001A7E8E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F2FD" w14:textId="1561B660" w:rsidR="00501F84" w:rsidRPr="00A27B4D" w:rsidRDefault="001A7E8E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F9D7E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AC7C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F65A" w14:textId="609E3613" w:rsidR="00501F84" w:rsidRPr="00A27B4D" w:rsidRDefault="001A7E8E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A45A" w14:textId="308D4F65" w:rsidR="00501F84" w:rsidRPr="00A27B4D" w:rsidRDefault="001A7E8E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D960" w14:textId="382B9D06" w:rsidR="00501F84" w:rsidRPr="00A27B4D" w:rsidRDefault="001A7E8E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79D4739C" w14:textId="77777777" w:rsidTr="001B3B2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1E7B" w14:textId="77777777" w:rsidR="00501F84" w:rsidRPr="00A27B4D" w:rsidRDefault="00501F84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19D8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400B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FD843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5C42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0241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4CE2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148B4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E99F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567F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28E5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9C1A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7326" w14:textId="77777777" w:rsidR="00501F84" w:rsidRPr="00A27B4D" w:rsidRDefault="00501F84" w:rsidP="00501F84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</w:tr>
    </w:tbl>
    <w:p w14:paraId="66641CB5" w14:textId="77777777" w:rsidR="0093774E" w:rsidRPr="00A27B4D" w:rsidRDefault="0093774E" w:rsidP="00251371">
      <w:pPr>
        <w:rPr>
          <w:rFonts w:asciiTheme="majorBidi" w:hAnsiTheme="majorBidi" w:cstheme="majorBidi"/>
          <w:sz w:val="22"/>
          <w:szCs w:val="22"/>
          <w:lang w:eastAsia="en-US"/>
        </w:rPr>
      </w:pPr>
    </w:p>
    <w:bookmarkEnd w:id="8"/>
    <w:p w14:paraId="29AE4178" w14:textId="77777777" w:rsidR="0093774E" w:rsidRPr="00A27B4D" w:rsidRDefault="0093774E" w:rsidP="00251371">
      <w:pPr>
        <w:rPr>
          <w:rFonts w:asciiTheme="majorBidi" w:hAnsiTheme="majorBidi" w:cstheme="majorBidi"/>
        </w:rPr>
      </w:pPr>
    </w:p>
    <w:p w14:paraId="1D1259C9" w14:textId="77777777" w:rsidR="0093774E" w:rsidRPr="00A27B4D" w:rsidRDefault="0093774E" w:rsidP="00251371">
      <w:pPr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br w:type="page"/>
      </w:r>
    </w:p>
    <w:p w14:paraId="640B288B" w14:textId="44C08F8F" w:rsidR="0093774E" w:rsidRPr="00A27B4D" w:rsidRDefault="00C272CF" w:rsidP="00C272CF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27B4D">
        <w:rPr>
          <w:rFonts w:asciiTheme="majorBidi" w:hAnsiTheme="majorBidi" w:cstheme="majorBidi"/>
          <w:b/>
          <w:sz w:val="28"/>
          <w:szCs w:val="28"/>
        </w:rPr>
        <w:lastRenderedPageBreak/>
        <w:t xml:space="preserve">5. </w:t>
      </w:r>
      <w:r w:rsidR="0093774E" w:rsidRPr="00A27B4D">
        <w:rPr>
          <w:rFonts w:asciiTheme="majorBidi" w:hAnsiTheme="majorBidi" w:cstheme="majorBidi"/>
          <w:b/>
          <w:sz w:val="28"/>
          <w:szCs w:val="28"/>
        </w:rPr>
        <w:t>Матриця забезпечення програмних результатів навчання відповідними компонентами освітньої програми</w:t>
      </w:r>
    </w:p>
    <w:p w14:paraId="69EA5C73" w14:textId="16F74C67" w:rsidR="009A5A36" w:rsidRPr="00A27B4D" w:rsidRDefault="009A5A36" w:rsidP="009A5A36">
      <w:pPr>
        <w:ind w:left="1069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517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A27B4D" w:rsidRPr="00A27B4D" w14:paraId="15DE3A4A" w14:textId="77777777" w:rsidTr="0058372F">
        <w:trPr>
          <w:trHeight w:val="680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D90F" w14:textId="77777777" w:rsidR="0058372F" w:rsidRPr="00A27B4D" w:rsidRDefault="0058372F" w:rsidP="00AC0745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ОСВІТНІ КОМПО-НЕНТИ</w:t>
            </w:r>
          </w:p>
        </w:tc>
        <w:tc>
          <w:tcPr>
            <w:tcW w:w="430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F0C3" w14:textId="77777777" w:rsidR="0058372F" w:rsidRPr="00A27B4D" w:rsidRDefault="0058372F" w:rsidP="00AC074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ПРОГРАМНІ РЕЗУЛЬТАТИ НАВЧАННЯ</w:t>
            </w:r>
          </w:p>
        </w:tc>
      </w:tr>
      <w:tr w:rsidR="00A27B4D" w:rsidRPr="00A27B4D" w14:paraId="34972978" w14:textId="0E063641" w:rsidTr="009A5A36">
        <w:trPr>
          <w:cantSplit/>
          <w:trHeight w:val="1094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6D8C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bookmarkStart w:id="9" w:name="_Hlk130036728"/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99A7245" w14:textId="77777777" w:rsidR="009A5A36" w:rsidRPr="00A27B4D" w:rsidRDefault="009A5A36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ПРН 01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51E95CF" w14:textId="77777777" w:rsidR="009A5A36" w:rsidRPr="00A27B4D" w:rsidRDefault="009A5A36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ПРН 02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16610C0" w14:textId="77777777" w:rsidR="009A5A36" w:rsidRPr="00A27B4D" w:rsidRDefault="009A5A36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ПРН 03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39D549E" w14:textId="77777777" w:rsidR="009A5A36" w:rsidRPr="00A27B4D" w:rsidRDefault="009A5A36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ПРН 04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5C3F416" w14:textId="77777777" w:rsidR="009A5A36" w:rsidRPr="00A27B4D" w:rsidRDefault="009A5A36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ПРН 05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977BCCB" w14:textId="77777777" w:rsidR="009A5A36" w:rsidRPr="00A27B4D" w:rsidRDefault="009A5A36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ПРН 06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192988E" w14:textId="77777777" w:rsidR="009A5A36" w:rsidRPr="00A27B4D" w:rsidRDefault="009A5A36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ПРН 07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FF34D23" w14:textId="77777777" w:rsidR="009A5A36" w:rsidRPr="00A27B4D" w:rsidRDefault="009A5A36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ПРН 08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3E3117B" w14:textId="77777777" w:rsidR="009A5A36" w:rsidRPr="00A27B4D" w:rsidRDefault="009A5A36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ПРН 09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9226663" w14:textId="77777777" w:rsidR="009A5A36" w:rsidRPr="00A27B4D" w:rsidRDefault="009A5A36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ПРН 10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7BEC17A" w14:textId="77777777" w:rsidR="009A5A36" w:rsidRPr="00A27B4D" w:rsidRDefault="009A5A36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ПРН 11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C11332D" w14:textId="77777777" w:rsidR="009A5A36" w:rsidRPr="00A27B4D" w:rsidRDefault="009A5A36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ПРН 12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AE4EE43" w14:textId="77777777" w:rsidR="009A5A36" w:rsidRPr="00A27B4D" w:rsidRDefault="009A5A36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ПРН 13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B953A90" w14:textId="77777777" w:rsidR="009A5A36" w:rsidRPr="00A27B4D" w:rsidRDefault="009A5A36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ПРН 14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6F45EF5" w14:textId="77777777" w:rsidR="009A5A36" w:rsidRPr="00A27B4D" w:rsidRDefault="009A5A36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ПРН 15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7EBC322" w14:textId="77777777" w:rsidR="009A5A36" w:rsidRPr="00A27B4D" w:rsidRDefault="009A5A36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ПРН 16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AA9B901" w14:textId="77777777" w:rsidR="009A5A36" w:rsidRPr="00A27B4D" w:rsidRDefault="009A5A36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ПРН 17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C2B4A68" w14:textId="77777777" w:rsidR="009A5A36" w:rsidRPr="00A27B4D" w:rsidRDefault="009A5A36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ПРН 18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3D258F6" w14:textId="77777777" w:rsidR="009A5A36" w:rsidRPr="00A27B4D" w:rsidRDefault="009A5A36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ПРН 19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7ABC5D6" w14:textId="77777777" w:rsidR="009A5A36" w:rsidRPr="00A27B4D" w:rsidRDefault="009A5A36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ПРН 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3D16EDF" w14:textId="77777777" w:rsidR="009A5A36" w:rsidRPr="00A27B4D" w:rsidRDefault="009A5A36" w:rsidP="0025137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ПРН 21</w:t>
            </w:r>
          </w:p>
        </w:tc>
      </w:tr>
      <w:tr w:rsidR="00A27B4D" w:rsidRPr="00A27B4D" w14:paraId="1755A587" w14:textId="3B3232AC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ACDF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BD6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02D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E31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FD8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3BF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8D8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A4C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58F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58F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F0E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8AB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FB1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061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4F1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126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8B9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D9E8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B0B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9EB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E55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EF0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013F2B95" w14:textId="2DC5FAA3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F88B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D7C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64C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24E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4A8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D9E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9FD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2AA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5F8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376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577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488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C2B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54C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F50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863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5A2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5AE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E84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7A2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0BC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CB2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359EBEDB" w14:textId="476595A0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A960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B53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252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B81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EDF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417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694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2DD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C23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60E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118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5E8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152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290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8DD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90A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F91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C2B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EA4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6CF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6CA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9723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092FE41C" w14:textId="520FEDB5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B778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3D4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A51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C30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51D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43D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07B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EB8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1B3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335F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092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A3C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6F2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CF5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123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C66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087D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7F6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57A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753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86C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C12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5A469E88" w14:textId="5254FA75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C6D7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D038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AAF7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AF88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BA2A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BB38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24A4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847D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923E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1E67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3300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822E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103A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6206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8209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3E81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AD49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9BD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E5F0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5F0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F82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8FE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14138ADE" w14:textId="288F6C7A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ACC8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6BA4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5D81" w14:textId="50FD5B6C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D90E" w14:textId="22A917A0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DAF4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BFFE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6F0F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489F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E21D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512C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C845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DD40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C673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20B0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E3F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676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B64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901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955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418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11D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110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4C4019C4" w14:textId="18EC8E94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313E8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7A07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5B14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BD8C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6EF0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DE2D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6140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CCAA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4543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FB54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783E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BB3E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EF65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E68A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F574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3B42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1DD5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397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4FD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BB2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BA8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A93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0CF6DE77" w14:textId="1CA19AFC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40EE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C44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8FA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865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391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8C9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3C4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C3C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0AC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10B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502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35A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F0D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97B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FE8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9AB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4D7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C8D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4D9D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D37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6B4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63B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6A87E43C" w14:textId="722EEE66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282F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92AE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DD93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2B5D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7C41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B1FD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11B9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C5BE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D433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A1FC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2B3F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DC89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6D01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954E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B849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B863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8F12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8EF6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6302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364B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AABF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3083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0C7AE72F" w14:textId="50F6DFFC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B90B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E6BD" w14:textId="3F85174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B15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E1F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04B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CA75D" w14:textId="7DC3118C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6E2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BAEB" w14:textId="739A33D3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ABE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915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B7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5D11" w14:textId="6FDADC8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2EC9" w14:textId="3A4B09CD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DE83" w14:textId="6BC3C088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2D6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3604" w14:textId="3D8D7243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109E" w14:textId="49A0EC13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5D1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C6B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583E" w14:textId="4FBE110C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079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B14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285D930D" w14:textId="4162ED20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A940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D86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1E0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728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185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6CE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266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E54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C6E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A49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48A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B68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1826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B09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385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312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61B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53F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043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C75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DC0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D17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5F189049" w14:textId="2F4E85B1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19A3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59BC" w14:textId="77777777" w:rsidR="009A5A36" w:rsidRPr="00A27B4D" w:rsidRDefault="009A5A36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3AC4" w14:textId="77777777" w:rsidR="009A5A36" w:rsidRPr="00A27B4D" w:rsidRDefault="009A5A36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5741" w14:textId="77777777" w:rsidR="009A5A36" w:rsidRPr="00A27B4D" w:rsidRDefault="009A5A36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41BE" w14:textId="77777777" w:rsidR="009A5A36" w:rsidRPr="00A27B4D" w:rsidRDefault="009A5A36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C36E" w14:textId="77777777" w:rsidR="009A5A36" w:rsidRPr="00A27B4D" w:rsidRDefault="009A5A36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2FA7" w14:textId="77777777" w:rsidR="009A5A36" w:rsidRPr="00A27B4D" w:rsidRDefault="009A5A36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C13C" w14:textId="77777777" w:rsidR="009A5A36" w:rsidRPr="00A27B4D" w:rsidRDefault="009A5A36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CAAC" w14:textId="77777777" w:rsidR="009A5A36" w:rsidRPr="00A27B4D" w:rsidRDefault="009A5A36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2B50" w14:textId="77777777" w:rsidR="009A5A36" w:rsidRPr="00A27B4D" w:rsidRDefault="009A5A36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60A0" w14:textId="77777777" w:rsidR="009A5A36" w:rsidRPr="00A27B4D" w:rsidRDefault="009A5A36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9551" w14:textId="77777777" w:rsidR="009A5A36" w:rsidRPr="00A27B4D" w:rsidRDefault="009A5A36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314C" w14:textId="77777777" w:rsidR="009A5A36" w:rsidRPr="00A27B4D" w:rsidRDefault="009A5A36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0787" w14:textId="77777777" w:rsidR="009A5A36" w:rsidRPr="00A27B4D" w:rsidRDefault="009A5A36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947E" w14:textId="77777777" w:rsidR="009A5A36" w:rsidRPr="00A27B4D" w:rsidRDefault="009A5A36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866F" w14:textId="77777777" w:rsidR="009A5A36" w:rsidRPr="00A27B4D" w:rsidRDefault="009A5A36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0FF0" w14:textId="77777777" w:rsidR="009A5A36" w:rsidRPr="00A27B4D" w:rsidRDefault="009A5A36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4C32" w14:textId="77777777" w:rsidR="009A5A36" w:rsidRPr="00A27B4D" w:rsidRDefault="009A5A36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E41F" w14:textId="77777777" w:rsidR="009A5A36" w:rsidRPr="00A27B4D" w:rsidRDefault="009A5A36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3774" w14:textId="77777777" w:rsidR="009A5A36" w:rsidRPr="00A27B4D" w:rsidRDefault="009A5A36" w:rsidP="0025137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2DD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5CA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401C2982" w14:textId="20976C5F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2DC4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8B9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4CC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3E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BC6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9CF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C33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AE0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75F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929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50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0C0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160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C7D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268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9F7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E44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A93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A84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64D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32F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08C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1462ED31" w14:textId="1AE5EC3A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460F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5B2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DFB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C67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087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6DA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ECD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1B0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436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26F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2D3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B20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833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0E2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DB7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FEA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37B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836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EEA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FEA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E8C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857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3EDAD78F" w14:textId="7BCA34F3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224CD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A88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58D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9A6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613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831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844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CAB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C5A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CAA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0B8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1BF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52B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EFF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DD1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3BF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10F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5BB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98E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EE0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51C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E5E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7F628459" w14:textId="5A5050D9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5539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687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615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24B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5FB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C42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C96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9DC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9C3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9C2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856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869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637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A10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14C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201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C74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EB9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FE1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547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EA7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CE9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6E866ABC" w14:textId="78CA6B78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C3B54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B5B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3FA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2A9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BBC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020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576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956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21C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A94B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B86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EAD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16C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119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335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122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418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E70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C65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977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1E4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666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61B2B979" w14:textId="0BAE0DD3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AF06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556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B45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A94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C92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049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D9B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188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D8F3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3C4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3CB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79F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CC6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8D8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BAF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EC7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CE2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783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BB7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8F1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041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38E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67E38AB0" w14:textId="2B9A708D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3778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A84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495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371A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191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348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59F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202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E29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AEC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BB6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0D0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9E5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2C2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B31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7EB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41E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BAF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831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8A2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E07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730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11DF6573" w14:textId="15297697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7627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857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20A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C5D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6F0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10F4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50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E2A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5D6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744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167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A5A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F01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2B3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2DC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1A9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FC2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5FB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041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74D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780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A48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07FF3792" w14:textId="07021824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AC2B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BAB9" w14:textId="4BF6DA0C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218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F51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0E6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9B4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D72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C88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1F2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2C0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007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013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A07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1C7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119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B50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F86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5A69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DB0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409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7D7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73E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2E16F589" w14:textId="4DB99281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8D91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CFF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EE5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03E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B5D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F6A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C81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1F3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0FB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03C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80D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D37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CB5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57D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C1F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272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D7C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308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78F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985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F7B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93C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53B9257F" w14:textId="110929EE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641B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49C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6B2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4CB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676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09A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4C70" w14:textId="29818F33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548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ACC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CBA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519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DBC7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FA0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9B4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51A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28B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0B9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8DE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6A5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CDB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C96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8D0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110654EC" w14:textId="7F8A5C3C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05395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287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0C9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B40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583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054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6F31" w14:textId="6A5F5BDC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B02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6E1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181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F8C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1DB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DD4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F66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CDE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9DE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096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784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57C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C13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FC2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55F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678C70BF" w14:textId="33973C5F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AF10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BDA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468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6B9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181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EAB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6FC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1F4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DBA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D00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B31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DC9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49A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649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7F8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232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6E9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B39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1AD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D2F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442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328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254F6173" w14:textId="39FCA62F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2FB6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0C8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150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3E5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EA5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E76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FAD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030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50E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53F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A88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8BB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F64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DE1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34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3F7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06C7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8F3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C1C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4A0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CA5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0C0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2ADFE562" w14:textId="2C0E6F86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3F95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29EC" w14:textId="73AA6180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00B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B52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A3F7" w14:textId="6A6B5213" w:rsidR="009A5A36" w:rsidRPr="00A27B4D" w:rsidRDefault="00F84425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170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D271" w14:textId="3238965E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23E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092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9B1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D815" w14:textId="52BF8A39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6F9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35D8" w14:textId="09AA22C6" w:rsidR="009A5A36" w:rsidRPr="00A27B4D" w:rsidRDefault="008F4122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8394" w14:textId="246AEEB4" w:rsidR="009A5A36" w:rsidRPr="00A27B4D" w:rsidRDefault="008F4122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6BA8" w14:textId="35543AEB" w:rsidR="009A5A36" w:rsidRPr="00A27B4D" w:rsidRDefault="008F4122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C9E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3DEC" w14:textId="5160651B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62C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155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E61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0C59" w14:textId="6E7FE534" w:rsidR="009A5A36" w:rsidRPr="00A27B4D" w:rsidRDefault="008F4122" w:rsidP="002513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7B4D"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B169" w14:textId="63B9EB2C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52EB29EB" w14:textId="18306CF2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AB14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0D3C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9102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EE3E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854F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F7CC" w14:textId="1964BA0D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2D9E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DE70" w14:textId="545A3416" w:rsidR="009A5A36" w:rsidRPr="00A27B4D" w:rsidRDefault="00155F2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58F0" w14:textId="2D7CFD48" w:rsidR="009A5A36" w:rsidRPr="00A27B4D" w:rsidRDefault="00DF7F1B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B864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BFED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BAA4" w14:textId="2F0D89B3" w:rsidR="009A5A36" w:rsidRPr="00A27B4D" w:rsidRDefault="00DF7F1B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13B8" w14:textId="35686A00" w:rsidR="009A5A36" w:rsidRPr="00A27B4D" w:rsidRDefault="00DF7F1B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67AA5" w14:textId="01B750E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EF13" w14:textId="70A76BA8" w:rsidR="009A5A36" w:rsidRPr="00A27B4D" w:rsidRDefault="00DF7F1B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6B4B" w14:textId="61D9FFA5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E959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D1A6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B0BB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F78F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0C14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4105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1D5C25B5" w14:textId="20DADAB4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F2B1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2D5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4A6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814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404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F81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966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B34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A94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AD4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8E9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961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E82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580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480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0AD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574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5C8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D52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448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E9E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D8A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3342AD3D" w14:textId="1F9F955A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5C94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931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1CB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5A8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94A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B46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6B9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C62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F1F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F0E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2CD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A97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1C0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7A9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514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4F5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6CB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4D1F" w14:textId="1B4CF863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7147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BAE3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675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418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6C514E7F" w14:textId="619512BA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C4CB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6C19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D871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4D55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6709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7DBE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A1B7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AC18" w14:textId="4477E846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DA8E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3826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FD58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04A3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E22A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5654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8BAA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C69B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1DF1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AD7F" w14:textId="6015EED2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C038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1170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E183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20C1" w14:textId="77777777" w:rsidR="009A5A36" w:rsidRPr="00A27B4D" w:rsidRDefault="009A5A3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4E4D1B35" w14:textId="53C2E0E9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D5BCC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536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D23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C168C" w14:textId="24372C63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CF1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F4E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47A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3E5D" w14:textId="4BFC235A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6E6B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E9C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F26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40CA" w14:textId="73AEA4FC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5F26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FF8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FBBD" w14:textId="29F6643B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4F83" w14:textId="3F5AE6D4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23D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B5D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E4A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E729" w14:textId="1D563759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D97A" w14:textId="0F960D21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DF0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152C99F3" w14:textId="2CFA135D" w:rsidTr="009A5A36">
        <w:trPr>
          <w:trHeight w:val="150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B045" w14:textId="77777777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361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B18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79D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9D72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F9AD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44D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50D4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D0B9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1ED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5C4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C36C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BF8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82B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FE3E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7BF8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C51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ED45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76F0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AD3A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7451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36FF" w14:textId="77777777" w:rsidR="009A5A36" w:rsidRPr="00A27B4D" w:rsidRDefault="009A5A36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7A242710" w14:textId="53D305B0" w:rsidTr="009A5A36">
        <w:trPr>
          <w:trHeight w:val="130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408C" w14:textId="143A1C60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FF7E" w14:textId="7D2FBCA4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6D4D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E55B" w14:textId="2B64EA46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D1B7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247C" w14:textId="597C3B4C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7C11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7BE8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4422" w14:textId="0DFBB179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7F73" w14:textId="0BD420CA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5A56" w14:textId="63FA90D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5CF2" w14:textId="1E936F6F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A999" w14:textId="2E8085AE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2BD2" w14:textId="7DEC9233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FDF1" w14:textId="77B199D2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DAB1" w14:textId="736711AF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B7D4" w14:textId="541E654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1FB4" w14:textId="240622F0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EE24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CC4D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44B1" w14:textId="478FC42D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2647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23DDD63E" w14:textId="0F336FD0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B36D" w14:textId="145F4786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469E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1C80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3324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159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41EF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360E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94D3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1F0B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D246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82DA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9A3E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2D71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2555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338E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83DC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6E61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68D0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CADB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FE7E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CD76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0FB9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77BCD4A3" w14:textId="2E71B20D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DE8B" w14:textId="26479F72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ОК 36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420D" w14:textId="77777777" w:rsidR="009A5A36" w:rsidRPr="00A27B4D" w:rsidRDefault="009A5A36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D878" w14:textId="77777777" w:rsidR="009A5A36" w:rsidRPr="00A27B4D" w:rsidRDefault="009A5A36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5514" w14:textId="77777777" w:rsidR="009A5A36" w:rsidRPr="00A27B4D" w:rsidRDefault="009A5A36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9FCE" w14:textId="77777777" w:rsidR="009A5A36" w:rsidRPr="00A27B4D" w:rsidRDefault="009A5A36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7CE1" w14:textId="77777777" w:rsidR="009A5A36" w:rsidRPr="00A27B4D" w:rsidRDefault="009A5A36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6B74" w14:textId="77777777" w:rsidR="009A5A36" w:rsidRPr="00A27B4D" w:rsidRDefault="009A5A36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FEF5" w14:textId="77777777" w:rsidR="009A5A36" w:rsidRPr="00A27B4D" w:rsidRDefault="009A5A36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D13A" w14:textId="77777777" w:rsidR="009A5A36" w:rsidRPr="00A27B4D" w:rsidRDefault="009A5A36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57D7" w14:textId="77777777" w:rsidR="009A5A36" w:rsidRPr="00A27B4D" w:rsidRDefault="009A5A36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AEAB" w14:textId="77777777" w:rsidR="009A5A36" w:rsidRPr="00A27B4D" w:rsidRDefault="009A5A36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AE9D" w14:textId="77777777" w:rsidR="009A5A36" w:rsidRPr="00A27B4D" w:rsidRDefault="009A5A36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845D" w14:textId="77777777" w:rsidR="009A5A36" w:rsidRPr="00A27B4D" w:rsidRDefault="009A5A36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E0FD" w14:textId="77777777" w:rsidR="009A5A36" w:rsidRPr="00A27B4D" w:rsidRDefault="009A5A36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37D5" w14:textId="77777777" w:rsidR="009A5A36" w:rsidRPr="00A27B4D" w:rsidRDefault="009A5A36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BABC3" w14:textId="77777777" w:rsidR="009A5A36" w:rsidRPr="00A27B4D" w:rsidRDefault="009A5A36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3953" w14:textId="77777777" w:rsidR="009A5A36" w:rsidRPr="00A27B4D" w:rsidRDefault="009A5A36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E4C5" w14:textId="77777777" w:rsidR="009A5A36" w:rsidRPr="00A27B4D" w:rsidRDefault="009A5A36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1536" w14:textId="77777777" w:rsidR="009A5A36" w:rsidRPr="00A27B4D" w:rsidRDefault="009A5A36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8291" w14:textId="77777777" w:rsidR="009A5A36" w:rsidRPr="00A27B4D" w:rsidRDefault="009A5A36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FF98" w14:textId="77777777" w:rsidR="009A5A36" w:rsidRPr="00A27B4D" w:rsidRDefault="009A5A36" w:rsidP="00501F84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3B10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27B4D" w:rsidRPr="00A27B4D" w14:paraId="671E1249" w14:textId="4C47A6D2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66CEC" w14:textId="24BCA1FF" w:rsidR="009A5A36" w:rsidRPr="00A27B4D" w:rsidRDefault="009A5A36" w:rsidP="001B3B28">
            <w:pPr>
              <w:ind w:right="-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ОК 37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6F61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A751" w14:textId="0D3EB9EE" w:rsidR="009A5A36" w:rsidRPr="00A27B4D" w:rsidRDefault="001A7E8E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A86A" w14:textId="3A6F976F" w:rsidR="009A5A36" w:rsidRPr="00A27B4D" w:rsidRDefault="001A7E8E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CA1E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B20B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4555" w14:textId="4F21EF13" w:rsidR="009A5A36" w:rsidRPr="00A27B4D" w:rsidRDefault="001A7E8E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B8F4" w14:textId="63DD8657" w:rsidR="009A5A36" w:rsidRPr="00A27B4D" w:rsidRDefault="001A7E8E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731C5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3732" w14:textId="44779AA9" w:rsidR="009A5A36" w:rsidRPr="00A27B4D" w:rsidRDefault="001A7E8E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50D4" w14:textId="3B75242E" w:rsidR="009A5A36" w:rsidRPr="00A27B4D" w:rsidRDefault="001A7E8E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C2C8" w14:textId="17F9C9F0" w:rsidR="009A5A36" w:rsidRPr="00A27B4D" w:rsidRDefault="001A7E8E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76D4" w14:textId="64C4ABC4" w:rsidR="009A5A36" w:rsidRPr="00A27B4D" w:rsidRDefault="001A7E8E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8CBE" w14:textId="67FE6527" w:rsidR="009A5A36" w:rsidRPr="00A27B4D" w:rsidRDefault="001A7E8E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13D0" w14:textId="257B790A" w:rsidR="009A5A36" w:rsidRPr="00A27B4D" w:rsidRDefault="001A7E8E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F4A5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2EDD" w14:textId="77777777" w:rsidR="009A5A36" w:rsidRPr="00A27B4D" w:rsidRDefault="009A5A36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4B4B9" w14:textId="0CDF2F61" w:rsidR="009A5A36" w:rsidRPr="00A27B4D" w:rsidRDefault="001A7E8E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C7EA" w14:textId="69295F4C" w:rsidR="009A5A36" w:rsidRPr="00A27B4D" w:rsidRDefault="001A7E8E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4A60" w14:textId="7339D640" w:rsidR="009A5A36" w:rsidRPr="00A27B4D" w:rsidRDefault="001A7E8E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3425" w14:textId="0CDD47D2" w:rsidR="009A5A36" w:rsidRPr="00A27B4D" w:rsidRDefault="001A7E8E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3F2B" w14:textId="2018EC6D" w:rsidR="009A5A36" w:rsidRPr="00A27B4D" w:rsidRDefault="001A7E8E" w:rsidP="00501F84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27B4D" w:rsidRPr="00A27B4D" w14:paraId="726E4417" w14:textId="15D0BB3E" w:rsidTr="009A5A36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672B" w14:textId="77777777" w:rsidR="009A5A36" w:rsidRPr="00A27B4D" w:rsidRDefault="009A5A36" w:rsidP="001B3B28">
            <w:pPr>
              <w:ind w:right="-113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9EA3" w14:textId="77777777" w:rsidR="009A5A36" w:rsidRPr="00A27B4D" w:rsidRDefault="009A5A36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87AA" w14:textId="77777777" w:rsidR="009A5A36" w:rsidRPr="00A27B4D" w:rsidRDefault="009A5A36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644A" w14:textId="77777777" w:rsidR="009A5A36" w:rsidRPr="00A27B4D" w:rsidRDefault="009A5A36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5B6D" w14:textId="77777777" w:rsidR="009A5A36" w:rsidRPr="00A27B4D" w:rsidRDefault="009A5A36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37B2" w14:textId="77777777" w:rsidR="009A5A36" w:rsidRPr="00A27B4D" w:rsidRDefault="009A5A36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6C01" w14:textId="77777777" w:rsidR="009A5A36" w:rsidRPr="00A27B4D" w:rsidRDefault="009A5A36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08A6" w14:textId="77777777" w:rsidR="009A5A36" w:rsidRPr="00A27B4D" w:rsidRDefault="009A5A36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C18A" w14:textId="77777777" w:rsidR="009A5A36" w:rsidRPr="00A27B4D" w:rsidRDefault="009A5A36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3B7EE" w14:textId="77777777" w:rsidR="009A5A36" w:rsidRPr="00A27B4D" w:rsidRDefault="009A5A36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F569" w14:textId="77777777" w:rsidR="009A5A36" w:rsidRPr="00A27B4D" w:rsidRDefault="009A5A36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8FB7" w14:textId="77777777" w:rsidR="009A5A36" w:rsidRPr="00A27B4D" w:rsidRDefault="009A5A36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3FC3" w14:textId="77777777" w:rsidR="009A5A36" w:rsidRPr="00A27B4D" w:rsidRDefault="009A5A36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0557" w14:textId="77777777" w:rsidR="009A5A36" w:rsidRPr="00A27B4D" w:rsidRDefault="009A5A36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13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0AADB" w14:textId="77777777" w:rsidR="009A5A36" w:rsidRPr="00A27B4D" w:rsidRDefault="009A5A36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5BA5" w14:textId="77777777" w:rsidR="009A5A36" w:rsidRPr="00A27B4D" w:rsidRDefault="009A5A36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7260" w14:textId="77777777" w:rsidR="009A5A36" w:rsidRPr="00A27B4D" w:rsidRDefault="009A5A36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16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B7DF" w14:textId="77777777" w:rsidR="009A5A36" w:rsidRPr="00A27B4D" w:rsidRDefault="009A5A36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17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5CE89" w14:textId="77777777" w:rsidR="009A5A36" w:rsidRPr="00A27B4D" w:rsidRDefault="009A5A36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18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4698" w14:textId="77777777" w:rsidR="009A5A36" w:rsidRPr="00A27B4D" w:rsidRDefault="009A5A36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19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138E" w14:textId="77777777" w:rsidR="009A5A36" w:rsidRPr="00A27B4D" w:rsidRDefault="009A5A36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0FC5D" w14:textId="77777777" w:rsidR="009A5A36" w:rsidRPr="00A27B4D" w:rsidRDefault="009A5A36" w:rsidP="00501F84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7B4D">
              <w:rPr>
                <w:rFonts w:asciiTheme="majorBidi" w:hAnsiTheme="majorBidi" w:cstheme="majorBidi"/>
                <w:sz w:val="22"/>
                <w:szCs w:val="22"/>
              </w:rPr>
              <w:t>21</w:t>
            </w:r>
          </w:p>
        </w:tc>
      </w:tr>
      <w:bookmarkEnd w:id="9"/>
    </w:tbl>
    <w:p w14:paraId="0B370B10" w14:textId="77777777" w:rsidR="0093774E" w:rsidRPr="00A27B4D" w:rsidRDefault="0093774E" w:rsidP="00251371">
      <w:pPr>
        <w:rPr>
          <w:rFonts w:asciiTheme="majorBidi" w:hAnsiTheme="majorBidi" w:cstheme="majorBidi"/>
          <w:sz w:val="22"/>
          <w:szCs w:val="22"/>
          <w:lang w:eastAsia="en-US"/>
        </w:rPr>
      </w:pPr>
    </w:p>
    <w:p w14:paraId="59B01D15" w14:textId="77777777" w:rsidR="00207A67" w:rsidRPr="00A27B4D" w:rsidRDefault="00207A67" w:rsidP="00251371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sectPr w:rsidR="00207A67" w:rsidRPr="00A27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48F97" w14:textId="77777777" w:rsidR="006F2C7F" w:rsidRDefault="006F2C7F" w:rsidP="00863426">
      <w:r>
        <w:separator/>
      </w:r>
    </w:p>
  </w:endnote>
  <w:endnote w:type="continuationSeparator" w:id="0">
    <w:p w14:paraId="62E55CC4" w14:textId="77777777" w:rsidR="006F2C7F" w:rsidRDefault="006F2C7F" w:rsidP="0086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87B29" w14:textId="77777777" w:rsidR="006F2C7F" w:rsidRDefault="006F2C7F" w:rsidP="00863426">
      <w:r>
        <w:separator/>
      </w:r>
    </w:p>
  </w:footnote>
  <w:footnote w:type="continuationSeparator" w:id="0">
    <w:p w14:paraId="2F65E03A" w14:textId="77777777" w:rsidR="006F2C7F" w:rsidRDefault="006F2C7F" w:rsidP="00863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E132FE"/>
    <w:multiLevelType w:val="hybridMultilevel"/>
    <w:tmpl w:val="114E18C2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B21D85"/>
    <w:multiLevelType w:val="hybridMultilevel"/>
    <w:tmpl w:val="536CD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C379A"/>
    <w:multiLevelType w:val="hybridMultilevel"/>
    <w:tmpl w:val="9886E800"/>
    <w:lvl w:ilvl="0" w:tplc="63C2A6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E1864"/>
    <w:multiLevelType w:val="hybridMultilevel"/>
    <w:tmpl w:val="F6B87278"/>
    <w:lvl w:ilvl="0" w:tplc="042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A8C"/>
    <w:rsid w:val="0000014F"/>
    <w:rsid w:val="00007094"/>
    <w:rsid w:val="00021A95"/>
    <w:rsid w:val="00025F32"/>
    <w:rsid w:val="00031495"/>
    <w:rsid w:val="00034587"/>
    <w:rsid w:val="000415EC"/>
    <w:rsid w:val="00045D15"/>
    <w:rsid w:val="000473F1"/>
    <w:rsid w:val="000505D4"/>
    <w:rsid w:val="000612C7"/>
    <w:rsid w:val="00096D25"/>
    <w:rsid w:val="000A493F"/>
    <w:rsid w:val="000C1408"/>
    <w:rsid w:val="000C5E16"/>
    <w:rsid w:val="000D065B"/>
    <w:rsid w:val="000D4585"/>
    <w:rsid w:val="000D624A"/>
    <w:rsid w:val="000D7930"/>
    <w:rsid w:val="000E54F9"/>
    <w:rsid w:val="000F2A93"/>
    <w:rsid w:val="00103722"/>
    <w:rsid w:val="00103C52"/>
    <w:rsid w:val="00103D43"/>
    <w:rsid w:val="00110AE7"/>
    <w:rsid w:val="001127A4"/>
    <w:rsid w:val="0011293B"/>
    <w:rsid w:val="00117092"/>
    <w:rsid w:val="00122980"/>
    <w:rsid w:val="00133736"/>
    <w:rsid w:val="00143BAF"/>
    <w:rsid w:val="00154514"/>
    <w:rsid w:val="00155719"/>
    <w:rsid w:val="00155F2A"/>
    <w:rsid w:val="00157D20"/>
    <w:rsid w:val="00160540"/>
    <w:rsid w:val="00161201"/>
    <w:rsid w:val="00161FC3"/>
    <w:rsid w:val="00164645"/>
    <w:rsid w:val="0017296F"/>
    <w:rsid w:val="00172E5C"/>
    <w:rsid w:val="00173CF1"/>
    <w:rsid w:val="00175133"/>
    <w:rsid w:val="00175F5E"/>
    <w:rsid w:val="001803DE"/>
    <w:rsid w:val="00180B4F"/>
    <w:rsid w:val="00182062"/>
    <w:rsid w:val="00184490"/>
    <w:rsid w:val="001870DB"/>
    <w:rsid w:val="0019682D"/>
    <w:rsid w:val="001A5895"/>
    <w:rsid w:val="001A6A19"/>
    <w:rsid w:val="001A7E8E"/>
    <w:rsid w:val="001B3B28"/>
    <w:rsid w:val="001C43FD"/>
    <w:rsid w:val="001C5EC1"/>
    <w:rsid w:val="001D0B14"/>
    <w:rsid w:val="001D2348"/>
    <w:rsid w:val="001D498D"/>
    <w:rsid w:val="001D5F87"/>
    <w:rsid w:val="001E0051"/>
    <w:rsid w:val="001E5851"/>
    <w:rsid w:val="001F0FC8"/>
    <w:rsid w:val="001F26C8"/>
    <w:rsid w:val="002024D6"/>
    <w:rsid w:val="00207A67"/>
    <w:rsid w:val="00226939"/>
    <w:rsid w:val="00226BEA"/>
    <w:rsid w:val="0023379E"/>
    <w:rsid w:val="00235B7D"/>
    <w:rsid w:val="00237B2B"/>
    <w:rsid w:val="002452B6"/>
    <w:rsid w:val="00251371"/>
    <w:rsid w:val="00252FD6"/>
    <w:rsid w:val="00261153"/>
    <w:rsid w:val="00274C97"/>
    <w:rsid w:val="002905BD"/>
    <w:rsid w:val="00293271"/>
    <w:rsid w:val="002A2EF7"/>
    <w:rsid w:val="002A61BE"/>
    <w:rsid w:val="002A7453"/>
    <w:rsid w:val="002B1180"/>
    <w:rsid w:val="002B2B23"/>
    <w:rsid w:val="002B6799"/>
    <w:rsid w:val="002B6E92"/>
    <w:rsid w:val="002C1767"/>
    <w:rsid w:val="002C4CDB"/>
    <w:rsid w:val="002C7B10"/>
    <w:rsid w:val="002D2C11"/>
    <w:rsid w:val="002D7971"/>
    <w:rsid w:val="002E4E72"/>
    <w:rsid w:val="002E6D60"/>
    <w:rsid w:val="002F30CB"/>
    <w:rsid w:val="00304337"/>
    <w:rsid w:val="003058BE"/>
    <w:rsid w:val="00311992"/>
    <w:rsid w:val="00311B94"/>
    <w:rsid w:val="00311E4D"/>
    <w:rsid w:val="00326438"/>
    <w:rsid w:val="00333F46"/>
    <w:rsid w:val="0033531D"/>
    <w:rsid w:val="0034430D"/>
    <w:rsid w:val="0036466A"/>
    <w:rsid w:val="00366CAA"/>
    <w:rsid w:val="003738CA"/>
    <w:rsid w:val="00374EAA"/>
    <w:rsid w:val="003807B7"/>
    <w:rsid w:val="00384C5F"/>
    <w:rsid w:val="00394334"/>
    <w:rsid w:val="003950E9"/>
    <w:rsid w:val="00396E9A"/>
    <w:rsid w:val="003A224C"/>
    <w:rsid w:val="003A5CA3"/>
    <w:rsid w:val="003A62B4"/>
    <w:rsid w:val="003B1BDD"/>
    <w:rsid w:val="003B5828"/>
    <w:rsid w:val="003C008F"/>
    <w:rsid w:val="003C2442"/>
    <w:rsid w:val="003D247B"/>
    <w:rsid w:val="003D2D68"/>
    <w:rsid w:val="003D2DA0"/>
    <w:rsid w:val="003E2DBE"/>
    <w:rsid w:val="003E342A"/>
    <w:rsid w:val="003F0D0C"/>
    <w:rsid w:val="003F1D63"/>
    <w:rsid w:val="00403ACC"/>
    <w:rsid w:val="0040701D"/>
    <w:rsid w:val="00420522"/>
    <w:rsid w:val="004208A8"/>
    <w:rsid w:val="00421230"/>
    <w:rsid w:val="0042134B"/>
    <w:rsid w:val="0042139B"/>
    <w:rsid w:val="004248B3"/>
    <w:rsid w:val="0043240B"/>
    <w:rsid w:val="00436C93"/>
    <w:rsid w:val="004464E0"/>
    <w:rsid w:val="00453970"/>
    <w:rsid w:val="00455D68"/>
    <w:rsid w:val="00461A4B"/>
    <w:rsid w:val="0047325E"/>
    <w:rsid w:val="00476538"/>
    <w:rsid w:val="004812DA"/>
    <w:rsid w:val="00481F96"/>
    <w:rsid w:val="004823E7"/>
    <w:rsid w:val="00484E26"/>
    <w:rsid w:val="00486B25"/>
    <w:rsid w:val="00494658"/>
    <w:rsid w:val="0049581E"/>
    <w:rsid w:val="004A25F2"/>
    <w:rsid w:val="004B4709"/>
    <w:rsid w:val="004B62A3"/>
    <w:rsid w:val="004B774C"/>
    <w:rsid w:val="004D1363"/>
    <w:rsid w:val="004D556C"/>
    <w:rsid w:val="004E5F94"/>
    <w:rsid w:val="004E7525"/>
    <w:rsid w:val="004F134A"/>
    <w:rsid w:val="00501F84"/>
    <w:rsid w:val="00503383"/>
    <w:rsid w:val="005039FE"/>
    <w:rsid w:val="00514B58"/>
    <w:rsid w:val="005208DA"/>
    <w:rsid w:val="00527B7E"/>
    <w:rsid w:val="00530E2A"/>
    <w:rsid w:val="005342FC"/>
    <w:rsid w:val="00534E59"/>
    <w:rsid w:val="0053775F"/>
    <w:rsid w:val="0054205E"/>
    <w:rsid w:val="005435DB"/>
    <w:rsid w:val="00564D2D"/>
    <w:rsid w:val="00572F12"/>
    <w:rsid w:val="005747CB"/>
    <w:rsid w:val="0058372F"/>
    <w:rsid w:val="005848D2"/>
    <w:rsid w:val="005863C6"/>
    <w:rsid w:val="00591BF9"/>
    <w:rsid w:val="0059251D"/>
    <w:rsid w:val="0059307F"/>
    <w:rsid w:val="00596793"/>
    <w:rsid w:val="005A026B"/>
    <w:rsid w:val="005B24B9"/>
    <w:rsid w:val="005B33CD"/>
    <w:rsid w:val="005B4F89"/>
    <w:rsid w:val="005B6FF3"/>
    <w:rsid w:val="005C3936"/>
    <w:rsid w:val="005C5AA5"/>
    <w:rsid w:val="005C6B23"/>
    <w:rsid w:val="005D06BA"/>
    <w:rsid w:val="005D1794"/>
    <w:rsid w:val="005D1F2C"/>
    <w:rsid w:val="005D552B"/>
    <w:rsid w:val="005D5669"/>
    <w:rsid w:val="005D6D05"/>
    <w:rsid w:val="005E3CE3"/>
    <w:rsid w:val="005E5D96"/>
    <w:rsid w:val="005F187E"/>
    <w:rsid w:val="005F24DD"/>
    <w:rsid w:val="005F4A57"/>
    <w:rsid w:val="005F6996"/>
    <w:rsid w:val="0060021A"/>
    <w:rsid w:val="00614382"/>
    <w:rsid w:val="006143F1"/>
    <w:rsid w:val="006153E2"/>
    <w:rsid w:val="0061566D"/>
    <w:rsid w:val="00616687"/>
    <w:rsid w:val="0062324B"/>
    <w:rsid w:val="00633AD2"/>
    <w:rsid w:val="00647C22"/>
    <w:rsid w:val="00647EA3"/>
    <w:rsid w:val="006557B0"/>
    <w:rsid w:val="00666031"/>
    <w:rsid w:val="0067328F"/>
    <w:rsid w:val="00675035"/>
    <w:rsid w:val="006815B8"/>
    <w:rsid w:val="00683C55"/>
    <w:rsid w:val="00695BD2"/>
    <w:rsid w:val="0069633A"/>
    <w:rsid w:val="006A6631"/>
    <w:rsid w:val="006B22B6"/>
    <w:rsid w:val="006B5F17"/>
    <w:rsid w:val="006C473D"/>
    <w:rsid w:val="006C6C61"/>
    <w:rsid w:val="006D3F5E"/>
    <w:rsid w:val="006D43C2"/>
    <w:rsid w:val="006F2C7F"/>
    <w:rsid w:val="006F33B2"/>
    <w:rsid w:val="006F3636"/>
    <w:rsid w:val="007004AE"/>
    <w:rsid w:val="007118A1"/>
    <w:rsid w:val="00711BD1"/>
    <w:rsid w:val="00712669"/>
    <w:rsid w:val="00736D52"/>
    <w:rsid w:val="007418D9"/>
    <w:rsid w:val="007509CD"/>
    <w:rsid w:val="007523FA"/>
    <w:rsid w:val="00754D59"/>
    <w:rsid w:val="00772622"/>
    <w:rsid w:val="00774052"/>
    <w:rsid w:val="0077501F"/>
    <w:rsid w:val="007768C7"/>
    <w:rsid w:val="00776F8E"/>
    <w:rsid w:val="00777B28"/>
    <w:rsid w:val="007818FF"/>
    <w:rsid w:val="00781BF6"/>
    <w:rsid w:val="00783B7B"/>
    <w:rsid w:val="007869A2"/>
    <w:rsid w:val="007A32E4"/>
    <w:rsid w:val="007A3E69"/>
    <w:rsid w:val="007A65C7"/>
    <w:rsid w:val="007B2B17"/>
    <w:rsid w:val="007C6DB4"/>
    <w:rsid w:val="007D365E"/>
    <w:rsid w:val="007D5D7F"/>
    <w:rsid w:val="007E38F2"/>
    <w:rsid w:val="007E4798"/>
    <w:rsid w:val="0080324A"/>
    <w:rsid w:val="00805704"/>
    <w:rsid w:val="00812FD8"/>
    <w:rsid w:val="00821930"/>
    <w:rsid w:val="00821F20"/>
    <w:rsid w:val="00833000"/>
    <w:rsid w:val="008355DE"/>
    <w:rsid w:val="0084076E"/>
    <w:rsid w:val="00841362"/>
    <w:rsid w:val="00841F8C"/>
    <w:rsid w:val="00847B56"/>
    <w:rsid w:val="00863426"/>
    <w:rsid w:val="00863998"/>
    <w:rsid w:val="00866895"/>
    <w:rsid w:val="00870B96"/>
    <w:rsid w:val="00876AF7"/>
    <w:rsid w:val="00877474"/>
    <w:rsid w:val="00880949"/>
    <w:rsid w:val="00885328"/>
    <w:rsid w:val="00890795"/>
    <w:rsid w:val="008942C1"/>
    <w:rsid w:val="00896A6F"/>
    <w:rsid w:val="00896C48"/>
    <w:rsid w:val="00896F6D"/>
    <w:rsid w:val="008976C4"/>
    <w:rsid w:val="008A0AF9"/>
    <w:rsid w:val="008A5B7C"/>
    <w:rsid w:val="008A6B59"/>
    <w:rsid w:val="008B43E9"/>
    <w:rsid w:val="008B481A"/>
    <w:rsid w:val="008B5D46"/>
    <w:rsid w:val="008C0103"/>
    <w:rsid w:val="008C1618"/>
    <w:rsid w:val="008D6A90"/>
    <w:rsid w:val="008E45F4"/>
    <w:rsid w:val="008F3AF6"/>
    <w:rsid w:val="008F4122"/>
    <w:rsid w:val="008F45D7"/>
    <w:rsid w:val="008F78AE"/>
    <w:rsid w:val="00905E69"/>
    <w:rsid w:val="00910662"/>
    <w:rsid w:val="00911050"/>
    <w:rsid w:val="009134AD"/>
    <w:rsid w:val="00920B48"/>
    <w:rsid w:val="00924D31"/>
    <w:rsid w:val="0092756B"/>
    <w:rsid w:val="0092799E"/>
    <w:rsid w:val="009323A1"/>
    <w:rsid w:val="009331C1"/>
    <w:rsid w:val="0093774E"/>
    <w:rsid w:val="00941767"/>
    <w:rsid w:val="00944A8F"/>
    <w:rsid w:val="00944CF1"/>
    <w:rsid w:val="0094538A"/>
    <w:rsid w:val="00955A03"/>
    <w:rsid w:val="0095639A"/>
    <w:rsid w:val="009600A2"/>
    <w:rsid w:val="00960A1C"/>
    <w:rsid w:val="009610DC"/>
    <w:rsid w:val="00962BF5"/>
    <w:rsid w:val="00970D44"/>
    <w:rsid w:val="00971FD4"/>
    <w:rsid w:val="009866F1"/>
    <w:rsid w:val="009A1580"/>
    <w:rsid w:val="009A3755"/>
    <w:rsid w:val="009A5A36"/>
    <w:rsid w:val="009B6492"/>
    <w:rsid w:val="009C158B"/>
    <w:rsid w:val="009C24A7"/>
    <w:rsid w:val="009C6531"/>
    <w:rsid w:val="009D688D"/>
    <w:rsid w:val="009E5E49"/>
    <w:rsid w:val="009E7074"/>
    <w:rsid w:val="009E7F5A"/>
    <w:rsid w:val="009F038C"/>
    <w:rsid w:val="009F04B8"/>
    <w:rsid w:val="009F24DA"/>
    <w:rsid w:val="009F437C"/>
    <w:rsid w:val="009F5789"/>
    <w:rsid w:val="00A03292"/>
    <w:rsid w:val="00A03360"/>
    <w:rsid w:val="00A0757D"/>
    <w:rsid w:val="00A10F89"/>
    <w:rsid w:val="00A15B28"/>
    <w:rsid w:val="00A219A3"/>
    <w:rsid w:val="00A27B4D"/>
    <w:rsid w:val="00A312E1"/>
    <w:rsid w:val="00A33905"/>
    <w:rsid w:val="00A35575"/>
    <w:rsid w:val="00A443D1"/>
    <w:rsid w:val="00A45BFE"/>
    <w:rsid w:val="00A475B9"/>
    <w:rsid w:val="00A51B68"/>
    <w:rsid w:val="00A55C91"/>
    <w:rsid w:val="00A56204"/>
    <w:rsid w:val="00A571BE"/>
    <w:rsid w:val="00A66543"/>
    <w:rsid w:val="00A665CE"/>
    <w:rsid w:val="00A66EAE"/>
    <w:rsid w:val="00A72CDC"/>
    <w:rsid w:val="00A7382F"/>
    <w:rsid w:val="00A80037"/>
    <w:rsid w:val="00A82B60"/>
    <w:rsid w:val="00A87788"/>
    <w:rsid w:val="00AA4535"/>
    <w:rsid w:val="00AA5088"/>
    <w:rsid w:val="00AB3D05"/>
    <w:rsid w:val="00AC0A36"/>
    <w:rsid w:val="00AC2D1B"/>
    <w:rsid w:val="00AC65CE"/>
    <w:rsid w:val="00AC79D2"/>
    <w:rsid w:val="00AD2D51"/>
    <w:rsid w:val="00AD39B5"/>
    <w:rsid w:val="00AD7F8B"/>
    <w:rsid w:val="00AE1B43"/>
    <w:rsid w:val="00AE7FF3"/>
    <w:rsid w:val="00AF0E6A"/>
    <w:rsid w:val="00B013AF"/>
    <w:rsid w:val="00B06A61"/>
    <w:rsid w:val="00B075FE"/>
    <w:rsid w:val="00B23EDA"/>
    <w:rsid w:val="00B26E73"/>
    <w:rsid w:val="00B31CF3"/>
    <w:rsid w:val="00B32923"/>
    <w:rsid w:val="00B42B45"/>
    <w:rsid w:val="00B43446"/>
    <w:rsid w:val="00B52411"/>
    <w:rsid w:val="00B530A8"/>
    <w:rsid w:val="00B607CB"/>
    <w:rsid w:val="00B60F78"/>
    <w:rsid w:val="00B64062"/>
    <w:rsid w:val="00B67E3A"/>
    <w:rsid w:val="00B72F09"/>
    <w:rsid w:val="00B90FC4"/>
    <w:rsid w:val="00B91D85"/>
    <w:rsid w:val="00B93515"/>
    <w:rsid w:val="00B94082"/>
    <w:rsid w:val="00B97689"/>
    <w:rsid w:val="00BA3E59"/>
    <w:rsid w:val="00BA5229"/>
    <w:rsid w:val="00BA6CB6"/>
    <w:rsid w:val="00BB49EF"/>
    <w:rsid w:val="00BB68E2"/>
    <w:rsid w:val="00BB6C90"/>
    <w:rsid w:val="00BC1546"/>
    <w:rsid w:val="00BC40DF"/>
    <w:rsid w:val="00BD4BF0"/>
    <w:rsid w:val="00BD50BC"/>
    <w:rsid w:val="00BD63B0"/>
    <w:rsid w:val="00BF0283"/>
    <w:rsid w:val="00BF42AB"/>
    <w:rsid w:val="00C00270"/>
    <w:rsid w:val="00C02075"/>
    <w:rsid w:val="00C07137"/>
    <w:rsid w:val="00C238B4"/>
    <w:rsid w:val="00C248D8"/>
    <w:rsid w:val="00C25892"/>
    <w:rsid w:val="00C25DBF"/>
    <w:rsid w:val="00C272CF"/>
    <w:rsid w:val="00C37387"/>
    <w:rsid w:val="00C45D10"/>
    <w:rsid w:val="00C50A69"/>
    <w:rsid w:val="00C60CAD"/>
    <w:rsid w:val="00C61727"/>
    <w:rsid w:val="00C63CB2"/>
    <w:rsid w:val="00C662A9"/>
    <w:rsid w:val="00C75760"/>
    <w:rsid w:val="00C93E44"/>
    <w:rsid w:val="00CA3FE8"/>
    <w:rsid w:val="00CB0D49"/>
    <w:rsid w:val="00CB7FF2"/>
    <w:rsid w:val="00CC0881"/>
    <w:rsid w:val="00CC5100"/>
    <w:rsid w:val="00CC5A49"/>
    <w:rsid w:val="00CC6EA1"/>
    <w:rsid w:val="00CD195F"/>
    <w:rsid w:val="00CD4A50"/>
    <w:rsid w:val="00CE38B1"/>
    <w:rsid w:val="00CF326F"/>
    <w:rsid w:val="00CF65ED"/>
    <w:rsid w:val="00CF66F0"/>
    <w:rsid w:val="00CF6C02"/>
    <w:rsid w:val="00D0314E"/>
    <w:rsid w:val="00D116C2"/>
    <w:rsid w:val="00D2426D"/>
    <w:rsid w:val="00D25027"/>
    <w:rsid w:val="00D26E44"/>
    <w:rsid w:val="00D31FA6"/>
    <w:rsid w:val="00D40D4C"/>
    <w:rsid w:val="00D51D58"/>
    <w:rsid w:val="00D624EE"/>
    <w:rsid w:val="00D66B9E"/>
    <w:rsid w:val="00D74AEA"/>
    <w:rsid w:val="00D74FF1"/>
    <w:rsid w:val="00D84C98"/>
    <w:rsid w:val="00D931F3"/>
    <w:rsid w:val="00D9441A"/>
    <w:rsid w:val="00D97390"/>
    <w:rsid w:val="00D97700"/>
    <w:rsid w:val="00DA69A2"/>
    <w:rsid w:val="00DB37E4"/>
    <w:rsid w:val="00DB57B5"/>
    <w:rsid w:val="00DB6CA4"/>
    <w:rsid w:val="00DC0683"/>
    <w:rsid w:val="00DD39E6"/>
    <w:rsid w:val="00DD45F1"/>
    <w:rsid w:val="00DE0249"/>
    <w:rsid w:val="00DE338C"/>
    <w:rsid w:val="00DE3F0C"/>
    <w:rsid w:val="00DF133B"/>
    <w:rsid w:val="00DF1393"/>
    <w:rsid w:val="00DF1EEF"/>
    <w:rsid w:val="00DF29B8"/>
    <w:rsid w:val="00DF7F1B"/>
    <w:rsid w:val="00E0150D"/>
    <w:rsid w:val="00E01B94"/>
    <w:rsid w:val="00E01FBF"/>
    <w:rsid w:val="00E03988"/>
    <w:rsid w:val="00E04E3B"/>
    <w:rsid w:val="00E07B1E"/>
    <w:rsid w:val="00E1290A"/>
    <w:rsid w:val="00E14F9E"/>
    <w:rsid w:val="00E16DEF"/>
    <w:rsid w:val="00E17ADF"/>
    <w:rsid w:val="00E2208D"/>
    <w:rsid w:val="00E23264"/>
    <w:rsid w:val="00E24545"/>
    <w:rsid w:val="00E25F76"/>
    <w:rsid w:val="00E46FDE"/>
    <w:rsid w:val="00E50A70"/>
    <w:rsid w:val="00E52473"/>
    <w:rsid w:val="00E57F96"/>
    <w:rsid w:val="00E61816"/>
    <w:rsid w:val="00E62075"/>
    <w:rsid w:val="00E62BE3"/>
    <w:rsid w:val="00E64D13"/>
    <w:rsid w:val="00E662D5"/>
    <w:rsid w:val="00E6674C"/>
    <w:rsid w:val="00E67B9D"/>
    <w:rsid w:val="00E75897"/>
    <w:rsid w:val="00E77BFA"/>
    <w:rsid w:val="00E92A51"/>
    <w:rsid w:val="00E9366D"/>
    <w:rsid w:val="00E94C03"/>
    <w:rsid w:val="00EA2A96"/>
    <w:rsid w:val="00EB02DA"/>
    <w:rsid w:val="00EB0FD3"/>
    <w:rsid w:val="00EB4990"/>
    <w:rsid w:val="00EB5ED7"/>
    <w:rsid w:val="00EB7A8C"/>
    <w:rsid w:val="00EC2730"/>
    <w:rsid w:val="00EC4309"/>
    <w:rsid w:val="00EC5B74"/>
    <w:rsid w:val="00EC5BCD"/>
    <w:rsid w:val="00ED1B1B"/>
    <w:rsid w:val="00EE058C"/>
    <w:rsid w:val="00EE16D8"/>
    <w:rsid w:val="00EE3894"/>
    <w:rsid w:val="00EE5366"/>
    <w:rsid w:val="00EF46B8"/>
    <w:rsid w:val="00F015D1"/>
    <w:rsid w:val="00F12EEF"/>
    <w:rsid w:val="00F154E2"/>
    <w:rsid w:val="00F15B9F"/>
    <w:rsid w:val="00F17CAD"/>
    <w:rsid w:val="00F20F50"/>
    <w:rsid w:val="00F25B3D"/>
    <w:rsid w:val="00F31672"/>
    <w:rsid w:val="00F31A5F"/>
    <w:rsid w:val="00F3238A"/>
    <w:rsid w:val="00F33091"/>
    <w:rsid w:val="00F33A9D"/>
    <w:rsid w:val="00F36377"/>
    <w:rsid w:val="00F37E13"/>
    <w:rsid w:val="00F44D7D"/>
    <w:rsid w:val="00F519AF"/>
    <w:rsid w:val="00F57FD0"/>
    <w:rsid w:val="00F63264"/>
    <w:rsid w:val="00F637EC"/>
    <w:rsid w:val="00F739B7"/>
    <w:rsid w:val="00F74F11"/>
    <w:rsid w:val="00F841E6"/>
    <w:rsid w:val="00F84425"/>
    <w:rsid w:val="00F877A8"/>
    <w:rsid w:val="00F929A7"/>
    <w:rsid w:val="00F94834"/>
    <w:rsid w:val="00FA16CE"/>
    <w:rsid w:val="00FA2A9F"/>
    <w:rsid w:val="00FA531A"/>
    <w:rsid w:val="00FB1A5E"/>
    <w:rsid w:val="00FC7A0F"/>
    <w:rsid w:val="00FD0500"/>
    <w:rsid w:val="00FD6007"/>
    <w:rsid w:val="00FD67C0"/>
    <w:rsid w:val="00FE530B"/>
    <w:rsid w:val="00FF3289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8FA8"/>
  <w15:docId w15:val="{E7899BCC-C466-41FB-AEE4-56AD493B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7A67"/>
    <w:pPr>
      <w:keepNext/>
      <w:numPr>
        <w:numId w:val="2"/>
      </w:numPr>
      <w:overflowPunct w:val="0"/>
      <w:autoSpaceDE w:val="0"/>
      <w:jc w:val="both"/>
      <w:textAlignment w:val="baseline"/>
      <w:outlineLvl w:val="0"/>
    </w:pPr>
    <w:rPr>
      <w:spacing w:val="2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07A67"/>
    <w:pPr>
      <w:keepNext/>
      <w:numPr>
        <w:ilvl w:val="4"/>
        <w:numId w:val="2"/>
      </w:numPr>
      <w:overflowPunct w:val="0"/>
      <w:autoSpaceDE w:val="0"/>
      <w:jc w:val="center"/>
      <w:textAlignment w:val="baseline"/>
      <w:outlineLvl w:val="4"/>
    </w:pPr>
    <w:rPr>
      <w:sz w:val="28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207A67"/>
    <w:pPr>
      <w:keepNext/>
      <w:numPr>
        <w:ilvl w:val="5"/>
        <w:numId w:val="2"/>
      </w:numPr>
      <w:overflowPunct w:val="0"/>
      <w:autoSpaceDE w:val="0"/>
      <w:jc w:val="center"/>
      <w:textAlignment w:val="baseline"/>
      <w:outlineLvl w:val="5"/>
    </w:pPr>
    <w:rPr>
      <w:b/>
      <w:bCs/>
      <w:spacing w:val="90"/>
      <w:sz w:val="28"/>
      <w:szCs w:val="28"/>
      <w:lang w:eastAsia="ar-SA"/>
    </w:rPr>
  </w:style>
  <w:style w:type="paragraph" w:styleId="8">
    <w:name w:val="heading 8"/>
    <w:basedOn w:val="a"/>
    <w:next w:val="a"/>
    <w:link w:val="80"/>
    <w:qFormat/>
    <w:rsid w:val="00207A67"/>
    <w:pPr>
      <w:keepNext/>
      <w:numPr>
        <w:ilvl w:val="7"/>
        <w:numId w:val="2"/>
      </w:numPr>
      <w:overflowPunct w:val="0"/>
      <w:autoSpaceDE w:val="0"/>
      <w:jc w:val="center"/>
      <w:textAlignment w:val="baseline"/>
      <w:outlineLvl w:val="7"/>
    </w:pPr>
    <w:rPr>
      <w:b/>
      <w:bCs/>
      <w:spacing w:val="30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A67"/>
    <w:rPr>
      <w:rFonts w:ascii="Times New Roman" w:eastAsia="Times New Roman" w:hAnsi="Times New Roman" w:cs="Times New Roman"/>
      <w:spacing w:val="2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07A67"/>
    <w:rPr>
      <w:rFonts w:ascii="Times New Roman" w:eastAsia="Times New Roman" w:hAnsi="Times New Roman" w:cs="Times New Roman"/>
      <w:sz w:val="28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207A67"/>
    <w:rPr>
      <w:rFonts w:ascii="Times New Roman" w:eastAsia="Times New Roman" w:hAnsi="Times New Roman" w:cs="Times New Roman"/>
      <w:b/>
      <w:bCs/>
      <w:spacing w:val="90"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207A67"/>
    <w:rPr>
      <w:rFonts w:ascii="Times New Roman" w:eastAsia="Times New Roman" w:hAnsi="Times New Roman" w:cs="Times New Roman"/>
      <w:b/>
      <w:bCs/>
      <w:spacing w:val="30"/>
      <w:sz w:val="26"/>
      <w:szCs w:val="26"/>
      <w:lang w:eastAsia="ar-SA"/>
    </w:rPr>
  </w:style>
  <w:style w:type="paragraph" w:customStyle="1" w:styleId="TableParagraph">
    <w:name w:val="Table Paragraph"/>
    <w:basedOn w:val="a"/>
    <w:uiPriority w:val="1"/>
    <w:qFormat/>
    <w:rsid w:val="00207A67"/>
    <w:pPr>
      <w:widowControl w:val="0"/>
      <w:autoSpaceDE w:val="0"/>
      <w:autoSpaceDN w:val="0"/>
      <w:ind w:left="100"/>
    </w:pPr>
    <w:rPr>
      <w:rFonts w:eastAsia="Calibri"/>
      <w:sz w:val="22"/>
      <w:szCs w:val="22"/>
      <w:lang w:val="en-US" w:eastAsia="en-US"/>
    </w:rPr>
  </w:style>
  <w:style w:type="paragraph" w:customStyle="1" w:styleId="Default">
    <w:name w:val="Default"/>
    <w:rsid w:val="00207A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11">
    <w:name w:val="Абзац списка1"/>
    <w:basedOn w:val="a"/>
    <w:uiPriority w:val="99"/>
    <w:qFormat/>
    <w:rsid w:val="00207A67"/>
    <w:pPr>
      <w:widowControl w:val="0"/>
      <w:autoSpaceDE w:val="0"/>
      <w:autoSpaceDN w:val="0"/>
      <w:ind w:left="720"/>
    </w:pPr>
    <w:rPr>
      <w:rFonts w:eastAsia="Calibri"/>
      <w:sz w:val="22"/>
      <w:szCs w:val="22"/>
      <w:lang w:val="en-US" w:eastAsia="en-US"/>
    </w:rPr>
  </w:style>
  <w:style w:type="paragraph" w:customStyle="1" w:styleId="12">
    <w:name w:val="Знак Знак1"/>
    <w:basedOn w:val="a"/>
    <w:rsid w:val="00207A67"/>
    <w:rPr>
      <w:rFonts w:ascii="Verdana" w:hAnsi="Verdana" w:cs="Verdana"/>
      <w:sz w:val="20"/>
      <w:szCs w:val="20"/>
      <w:lang w:val="en-US" w:eastAsia="en-US"/>
    </w:rPr>
  </w:style>
  <w:style w:type="paragraph" w:styleId="a3">
    <w:name w:val="List Paragraph"/>
    <w:basedOn w:val="a"/>
    <w:uiPriority w:val="99"/>
    <w:qFormat/>
    <w:rsid w:val="00207A67"/>
    <w:pPr>
      <w:ind w:left="708"/>
    </w:pPr>
    <w:rPr>
      <w:lang w:val="ru-RU"/>
    </w:rPr>
  </w:style>
  <w:style w:type="paragraph" w:styleId="HTML">
    <w:name w:val="HTML Preformatted"/>
    <w:basedOn w:val="a"/>
    <w:link w:val="HTML0"/>
    <w:rsid w:val="00207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207A67"/>
    <w:rPr>
      <w:rFonts w:ascii="Arial Unicode MS" w:eastAsia="Arial Unicode MS" w:hAnsi="Arial Unicode MS" w:cs="Arial Unicode MS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207A67"/>
    <w:pPr>
      <w:spacing w:after="120" w:line="480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20">
    <w:name w:val="Основний текст 2 Знак"/>
    <w:basedOn w:val="a0"/>
    <w:link w:val="2"/>
    <w:rsid w:val="00207A67"/>
    <w:rPr>
      <w:rFonts w:ascii="Calibri" w:eastAsia="Times New Roman" w:hAnsi="Calibri" w:cs="Times New Roman"/>
      <w:lang w:val="ru-RU"/>
    </w:rPr>
  </w:style>
  <w:style w:type="table" w:styleId="a4">
    <w:name w:val="Table Grid"/>
    <w:basedOn w:val="a1"/>
    <w:uiPriority w:val="59"/>
    <w:rsid w:val="0020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207A67"/>
    <w:rPr>
      <w:rFonts w:ascii="Tahoma" w:hAnsi="Tahoma"/>
      <w:sz w:val="16"/>
      <w:szCs w:val="16"/>
      <w:lang w:val="x-none"/>
    </w:rPr>
  </w:style>
  <w:style w:type="character" w:customStyle="1" w:styleId="a6">
    <w:name w:val="Текст у виносці Знак"/>
    <w:basedOn w:val="a0"/>
    <w:link w:val="a5"/>
    <w:uiPriority w:val="99"/>
    <w:rsid w:val="00207A67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styleId="a7">
    <w:name w:val="Hyperlink"/>
    <w:rsid w:val="00207A67"/>
    <w:rPr>
      <w:color w:val="0000FF"/>
      <w:u w:val="single"/>
    </w:rPr>
  </w:style>
  <w:style w:type="character" w:styleId="a8">
    <w:name w:val="Strong"/>
    <w:uiPriority w:val="22"/>
    <w:qFormat/>
    <w:rsid w:val="00207A67"/>
    <w:rPr>
      <w:b/>
      <w:bCs/>
    </w:rPr>
  </w:style>
  <w:style w:type="character" w:styleId="a9">
    <w:name w:val="FollowedHyperlink"/>
    <w:uiPriority w:val="99"/>
    <w:unhideWhenUsed/>
    <w:rsid w:val="00207A67"/>
    <w:rPr>
      <w:color w:val="800080"/>
      <w:u w:val="single"/>
    </w:rPr>
  </w:style>
  <w:style w:type="paragraph" w:customStyle="1" w:styleId="110">
    <w:name w:val="Абзац списка11"/>
    <w:basedOn w:val="a"/>
    <w:rsid w:val="00207A67"/>
    <w:pPr>
      <w:widowControl w:val="0"/>
      <w:autoSpaceDE w:val="0"/>
      <w:autoSpaceDN w:val="0"/>
      <w:ind w:left="720"/>
    </w:pPr>
    <w:rPr>
      <w:rFonts w:eastAsia="Calibri"/>
      <w:sz w:val="22"/>
      <w:szCs w:val="22"/>
      <w:lang w:val="en-US" w:eastAsia="en-US"/>
    </w:rPr>
  </w:style>
  <w:style w:type="paragraph" w:customStyle="1" w:styleId="111">
    <w:name w:val="Знак Знак11"/>
    <w:basedOn w:val="a"/>
    <w:rsid w:val="00207A67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207A67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07A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07A67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07A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ий текст (2)"/>
    <w:basedOn w:val="a0"/>
    <w:rsid w:val="00207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ий текст (2)_"/>
    <w:basedOn w:val="a0"/>
    <w:rsid w:val="00207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ий текст (2) + Напівжирний"/>
    <w:basedOn w:val="22"/>
    <w:rsid w:val="00207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">
    <w:name w:val="Основний текст (2) + Курсив"/>
    <w:basedOn w:val="22"/>
    <w:rsid w:val="00207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3">
    <w:name w:val="Заголовок №1"/>
    <w:basedOn w:val="a0"/>
    <w:rsid w:val="00207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uk-UA" w:eastAsia="uk-UA" w:bidi="uk-UA"/>
    </w:rPr>
  </w:style>
  <w:style w:type="character" w:styleId="ae">
    <w:name w:val="annotation reference"/>
    <w:basedOn w:val="a0"/>
    <w:uiPriority w:val="99"/>
    <w:semiHidden/>
    <w:unhideWhenUsed/>
    <w:rsid w:val="0086342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3426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8634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3426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8634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basedOn w:val="a0"/>
    <w:rsid w:val="00A475B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A475B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A47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закрита згадка1"/>
    <w:basedOn w:val="a0"/>
    <w:uiPriority w:val="99"/>
    <w:semiHidden/>
    <w:unhideWhenUsed/>
    <w:rsid w:val="00EE058C"/>
    <w:rPr>
      <w:color w:val="605E5C"/>
      <w:shd w:val="clear" w:color="auto" w:fill="E1DFDD"/>
    </w:rPr>
  </w:style>
  <w:style w:type="character" w:styleId="af4">
    <w:name w:val="Emphasis"/>
    <w:basedOn w:val="a0"/>
    <w:uiPriority w:val="20"/>
    <w:qFormat/>
    <w:rsid w:val="00D40D4C"/>
    <w:rPr>
      <w:i/>
      <w:iCs/>
    </w:rPr>
  </w:style>
  <w:style w:type="paragraph" w:customStyle="1" w:styleId="15">
    <w:name w:val="Абзац списку1"/>
    <w:basedOn w:val="a"/>
    <w:rsid w:val="00C662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polit@uzhnu.edu.ua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://www.uzhnu.edu.u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s://www.uzhnu.edu.ua/uk/infocentre/get/229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4" TargetMode="Externa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s://www.uzhnu.edu.ua/uk/infocentre/get/9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15071" TargetMode="External"/><Relationship Id="rId14" Type="http://schemas.openxmlformats.org/officeDocument/2006/relationships/hyperlink" Target="https://www.uzhnu.edu.ua/uk/infocentre/get/20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535B-A50B-410E-89AE-B5631FD0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17</Pages>
  <Words>20982</Words>
  <Characters>11961</Characters>
  <Application>Microsoft Office Word</Application>
  <DocSecurity>0</DocSecurity>
  <Lines>99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100</cp:revision>
  <cp:lastPrinted>2024-09-05T13:23:00Z</cp:lastPrinted>
  <dcterms:created xsi:type="dcterms:W3CDTF">2022-12-26T12:26:00Z</dcterms:created>
  <dcterms:modified xsi:type="dcterms:W3CDTF">2025-05-22T14:57:00Z</dcterms:modified>
</cp:coreProperties>
</file>