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3D" w:rsidRDefault="00350B8E" w:rsidP="00350B8E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AC5452"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Завдання для самостійної роботи</w:t>
      </w:r>
    </w:p>
    <w:p w:rsidR="00350B8E" w:rsidRPr="00350B8E" w:rsidRDefault="00350B8E" w:rsidP="00350B8E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350B8E">
        <w:rPr>
          <w:rFonts w:ascii="Times New Roman" w:eastAsia="Calibri" w:hAnsi="Times New Roman" w:cs="Times New Roman"/>
          <w:b/>
          <w:sz w:val="28"/>
          <w:szCs w:val="32"/>
          <w:lang w:val="uk-UA"/>
        </w:rPr>
        <w:t xml:space="preserve">Теорія та практика перекладу </w:t>
      </w:r>
    </w:p>
    <w:p w:rsidR="00350B8E" w:rsidRPr="00350B8E" w:rsidRDefault="00350B8E" w:rsidP="00350B8E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350B8E">
        <w:rPr>
          <w:rFonts w:ascii="Times New Roman" w:eastAsia="Calibri" w:hAnsi="Times New Roman" w:cs="Times New Roman"/>
          <w:b/>
          <w:sz w:val="28"/>
          <w:szCs w:val="32"/>
          <w:lang w:val="uk-UA"/>
        </w:rPr>
        <w:t xml:space="preserve">3-4 курс </w:t>
      </w:r>
    </w:p>
    <w:p w:rsidR="00350B8E" w:rsidRDefault="00350B8E" w:rsidP="00350B8E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350B8E">
        <w:rPr>
          <w:rFonts w:ascii="Times New Roman" w:eastAsia="Calibri" w:hAnsi="Times New Roman" w:cs="Times New Roman"/>
          <w:b/>
          <w:sz w:val="28"/>
          <w:szCs w:val="32"/>
          <w:lang w:val="uk-UA"/>
        </w:rPr>
        <w:t>Міжнародні відносини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>1. Опрацювати самостійно навчальний матеріал з таких тем: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1. </w:t>
      </w:r>
      <w:r w:rsidRPr="00536BB1">
        <w:rPr>
          <w:sz w:val="24"/>
          <w:szCs w:val="24"/>
        </w:rPr>
        <w:t>Договори та інші міжнародні документи. Міжнародний пакт про економічні, соціальні і культурні права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2. </w:t>
      </w:r>
      <w:r w:rsidRPr="00536BB1">
        <w:rPr>
          <w:sz w:val="24"/>
          <w:szCs w:val="24"/>
        </w:rPr>
        <w:t>Міждержавні договори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3. </w:t>
      </w:r>
      <w:r w:rsidRPr="00536BB1">
        <w:rPr>
          <w:sz w:val="24"/>
          <w:szCs w:val="24"/>
        </w:rPr>
        <w:t>Конвенції. Європейська конвенція про права людини. Конвенція про захист прав людини та основних свобод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4. </w:t>
      </w:r>
      <w:r w:rsidRPr="00536BB1">
        <w:rPr>
          <w:sz w:val="24"/>
          <w:szCs w:val="24"/>
        </w:rPr>
        <w:t>Договір про дружбу та співробітництво</w:t>
      </w:r>
    </w:p>
    <w:p w:rsidR="00350B8E" w:rsidRPr="00536BB1" w:rsidRDefault="00350B8E" w:rsidP="00350B8E">
      <w:pPr>
        <w:pStyle w:val="TableParagraph"/>
        <w:rPr>
          <w:bCs/>
          <w:sz w:val="24"/>
          <w:szCs w:val="24"/>
        </w:rPr>
      </w:pPr>
      <w:r w:rsidRPr="00536BB1">
        <w:rPr>
          <w:bCs/>
          <w:sz w:val="24"/>
          <w:szCs w:val="24"/>
        </w:rPr>
        <w:t>Тема 5.</w:t>
      </w:r>
      <w:r w:rsidRPr="00536BB1">
        <w:rPr>
          <w:sz w:val="24"/>
          <w:szCs w:val="24"/>
        </w:rPr>
        <w:t xml:space="preserve"> Міжнародний пакт про громадянські та політичні права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6. </w:t>
      </w:r>
      <w:r w:rsidRPr="00536BB1">
        <w:rPr>
          <w:sz w:val="24"/>
          <w:szCs w:val="24"/>
        </w:rPr>
        <w:t>Конвенція про спеціальні місії</w:t>
      </w:r>
    </w:p>
    <w:p w:rsidR="00350B8E" w:rsidRPr="00536BB1" w:rsidRDefault="00350B8E" w:rsidP="00350B8E">
      <w:pPr>
        <w:pStyle w:val="TableParagraph"/>
        <w:rPr>
          <w:bCs/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7. </w:t>
      </w:r>
      <w:r w:rsidRPr="00536BB1">
        <w:rPr>
          <w:sz w:val="24"/>
          <w:szCs w:val="24"/>
        </w:rPr>
        <w:t>Віденська конвенція про консульські відносини</w:t>
      </w:r>
    </w:p>
    <w:p w:rsidR="00350B8E" w:rsidRPr="00536BB1" w:rsidRDefault="00350B8E" w:rsidP="00350B8E">
      <w:pPr>
        <w:pStyle w:val="TableParagraph"/>
        <w:rPr>
          <w:bCs/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8. </w:t>
      </w:r>
      <w:r w:rsidRPr="00536BB1">
        <w:rPr>
          <w:sz w:val="24"/>
          <w:szCs w:val="24"/>
        </w:rPr>
        <w:t>Договір про принципи відносин і співробітництво між Україною та Німеччиною</w:t>
      </w:r>
    </w:p>
    <w:p w:rsidR="00350B8E" w:rsidRPr="00536BB1" w:rsidRDefault="00350B8E" w:rsidP="00350B8E">
      <w:pPr>
        <w:pStyle w:val="TableParagraph"/>
        <w:rPr>
          <w:bCs/>
          <w:sz w:val="24"/>
          <w:szCs w:val="24"/>
        </w:rPr>
      </w:pPr>
      <w:r w:rsidRPr="00536BB1">
        <w:rPr>
          <w:bCs/>
          <w:sz w:val="24"/>
          <w:szCs w:val="24"/>
        </w:rPr>
        <w:t>Тема 9.</w:t>
      </w:r>
      <w:r w:rsidRPr="00536BB1">
        <w:rPr>
          <w:sz w:val="24"/>
          <w:szCs w:val="24"/>
        </w:rPr>
        <w:t xml:space="preserve"> Угоди. Угода щодо культурного обміну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10. . </w:t>
      </w:r>
      <w:r w:rsidRPr="00536BB1">
        <w:rPr>
          <w:sz w:val="24"/>
          <w:szCs w:val="24"/>
        </w:rPr>
        <w:t>Довготермінова угода щодо розвитку співпраці в галузі економіки, науки та техніки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11. </w:t>
      </w:r>
      <w:r w:rsidRPr="00536BB1">
        <w:rPr>
          <w:sz w:val="24"/>
          <w:szCs w:val="24"/>
        </w:rPr>
        <w:t>Угода між урядом України та Німеччини про співробітництво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12. </w:t>
      </w:r>
      <w:r w:rsidRPr="00536BB1">
        <w:rPr>
          <w:sz w:val="24"/>
          <w:szCs w:val="24"/>
        </w:rPr>
        <w:t>Угода між урядом України і США про співробітництво щодо мирного використання космічного простору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13. </w:t>
      </w:r>
      <w:r w:rsidRPr="00536BB1">
        <w:rPr>
          <w:sz w:val="24"/>
          <w:szCs w:val="24"/>
        </w:rPr>
        <w:t xml:space="preserve">Декларації. Декларація про дружбу </w:t>
      </w:r>
      <w:proofErr w:type="spellStart"/>
      <w:r w:rsidRPr="00536BB1">
        <w:rPr>
          <w:sz w:val="24"/>
          <w:szCs w:val="24"/>
        </w:rPr>
        <w:t>таспівр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обітництво</w:t>
      </w:r>
      <w:proofErr w:type="spellEnd"/>
      <w:r w:rsidRPr="00536BB1">
        <w:rPr>
          <w:sz w:val="24"/>
          <w:szCs w:val="24"/>
        </w:rPr>
        <w:t>. Загальна    декларація прав людини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14. </w:t>
      </w:r>
      <w:r w:rsidRPr="00536BB1">
        <w:rPr>
          <w:sz w:val="24"/>
          <w:szCs w:val="24"/>
        </w:rPr>
        <w:t xml:space="preserve">Угода про асоціацію між </w:t>
      </w:r>
      <w:proofErr w:type="spellStart"/>
      <w:r w:rsidRPr="00536BB1">
        <w:rPr>
          <w:sz w:val="24"/>
          <w:szCs w:val="24"/>
        </w:rPr>
        <w:t>Украіною</w:t>
      </w:r>
      <w:proofErr w:type="spellEnd"/>
      <w:r w:rsidRPr="00536BB1">
        <w:rPr>
          <w:sz w:val="24"/>
          <w:szCs w:val="24"/>
        </w:rPr>
        <w:t xml:space="preserve"> та Євросоюзом.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Тема </w:t>
      </w:r>
      <w:r w:rsidRPr="00536BB1">
        <w:rPr>
          <w:bCs/>
          <w:sz w:val="24"/>
          <w:szCs w:val="24"/>
        </w:rPr>
        <w:t xml:space="preserve">15. </w:t>
      </w:r>
      <w:r w:rsidRPr="00536BB1">
        <w:rPr>
          <w:sz w:val="24"/>
          <w:szCs w:val="24"/>
        </w:rPr>
        <w:t>Угода про безвізовий режим.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16. </w:t>
      </w:r>
      <w:r w:rsidRPr="00536BB1">
        <w:rPr>
          <w:sz w:val="24"/>
          <w:szCs w:val="24"/>
        </w:rPr>
        <w:t>Вашингтонська декларація щодо захисту морського середовища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17. </w:t>
      </w:r>
      <w:r w:rsidRPr="00536BB1">
        <w:rPr>
          <w:sz w:val="24"/>
          <w:szCs w:val="24"/>
        </w:rPr>
        <w:t>Протоколи. Протокол про наукову співпрацю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18. </w:t>
      </w:r>
      <w:r w:rsidRPr="00536BB1">
        <w:rPr>
          <w:sz w:val="24"/>
          <w:szCs w:val="24"/>
        </w:rPr>
        <w:t>Протокол до Конвенції про захист прав людини та основних свобод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19 </w:t>
      </w:r>
      <w:r w:rsidRPr="00536BB1">
        <w:rPr>
          <w:sz w:val="24"/>
          <w:szCs w:val="24"/>
        </w:rPr>
        <w:t>Протокол як додаток до конвенції</w:t>
      </w:r>
    </w:p>
    <w:p w:rsidR="00350B8E" w:rsidRPr="00536BB1" w:rsidRDefault="00350B8E" w:rsidP="00350B8E">
      <w:pPr>
        <w:pStyle w:val="TableParagraph"/>
        <w:rPr>
          <w:bCs/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20 </w:t>
      </w:r>
      <w:r w:rsidRPr="00536BB1">
        <w:rPr>
          <w:sz w:val="24"/>
          <w:szCs w:val="24"/>
        </w:rPr>
        <w:t>Протокол про співробітництво в галузі інформації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21 </w:t>
      </w:r>
      <w:r w:rsidRPr="00536BB1">
        <w:rPr>
          <w:sz w:val="24"/>
          <w:szCs w:val="24"/>
        </w:rPr>
        <w:t>Конституційні акти ООН та інших міжнародних організацій</w:t>
      </w:r>
    </w:p>
    <w:p w:rsidR="00350B8E" w:rsidRPr="00536BB1" w:rsidRDefault="00350B8E" w:rsidP="00350B8E">
      <w:pPr>
        <w:pStyle w:val="TableParagraph"/>
        <w:rPr>
          <w:bCs/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22 </w:t>
      </w:r>
      <w:r w:rsidRPr="00536BB1">
        <w:rPr>
          <w:sz w:val="24"/>
          <w:szCs w:val="24"/>
        </w:rPr>
        <w:t>Статут ООН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Тема 23 </w:t>
      </w:r>
      <w:r w:rsidRPr="00536BB1">
        <w:rPr>
          <w:sz w:val="24"/>
          <w:szCs w:val="24"/>
        </w:rPr>
        <w:t xml:space="preserve">Статут Міжнародного Суду 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bCs/>
          <w:sz w:val="24"/>
          <w:szCs w:val="24"/>
        </w:rPr>
        <w:t xml:space="preserve">2. </w:t>
      </w:r>
      <w:r w:rsidRPr="00536BB1">
        <w:rPr>
          <w:sz w:val="24"/>
          <w:szCs w:val="24"/>
        </w:rPr>
        <w:t>Здійснити самостійно:</w:t>
      </w:r>
      <w:r w:rsidRPr="00536BB1">
        <w:rPr>
          <w:sz w:val="24"/>
          <w:szCs w:val="24"/>
          <w:lang w:val="ru-RU"/>
        </w:rPr>
        <w:t xml:space="preserve"> </w:t>
      </w:r>
      <w:r w:rsidRPr="00536BB1">
        <w:rPr>
          <w:sz w:val="24"/>
          <w:szCs w:val="24"/>
        </w:rPr>
        <w:t>Переклад статей на тематику суспільно-політичну та міжнародних економічних відносин (5 статей на один змістовий модуль) з наступних друкованих та електронних видань:</w:t>
      </w:r>
    </w:p>
    <w:p w:rsidR="00350B8E" w:rsidRPr="00536BB1" w:rsidRDefault="00350B8E" w:rsidP="00350B8E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  <w:lang w:val="de-DE"/>
        </w:rPr>
        <w:t>- Frankfurter Allgemeine</w:t>
      </w:r>
    </w:p>
    <w:p w:rsidR="00350B8E" w:rsidRPr="00536BB1" w:rsidRDefault="00350B8E" w:rsidP="00350B8E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  <w:lang w:val="de-DE"/>
        </w:rPr>
        <w:t>- Süddeutsche Zeitung</w:t>
      </w:r>
    </w:p>
    <w:p w:rsidR="00350B8E" w:rsidRPr="00536BB1" w:rsidRDefault="00350B8E" w:rsidP="00350B8E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  <w:lang w:val="de-DE"/>
        </w:rPr>
        <w:t>- Handelsblatt</w:t>
      </w:r>
    </w:p>
    <w:p w:rsidR="00350B8E" w:rsidRPr="00536BB1" w:rsidRDefault="00350B8E" w:rsidP="00350B8E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  <w:lang w:val="de-DE"/>
        </w:rPr>
        <w:t>- tagesschau.de</w:t>
      </w:r>
    </w:p>
    <w:p w:rsidR="00350B8E" w:rsidRPr="00536BB1" w:rsidRDefault="00350B8E" w:rsidP="00350B8E">
      <w:pPr>
        <w:pStyle w:val="TableParagraph"/>
        <w:rPr>
          <w:sz w:val="24"/>
          <w:szCs w:val="24"/>
          <w:lang w:val="de-DE"/>
        </w:rPr>
      </w:pP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>Л</w:t>
      </w:r>
      <w:r>
        <w:rPr>
          <w:sz w:val="24"/>
          <w:szCs w:val="24"/>
        </w:rPr>
        <w:t>і</w:t>
      </w:r>
      <w:r w:rsidRPr="00536BB1">
        <w:rPr>
          <w:sz w:val="24"/>
          <w:szCs w:val="24"/>
        </w:rPr>
        <w:t>тература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1,Кияк Т.Р. </w:t>
      </w:r>
      <w:proofErr w:type="spellStart"/>
      <w:r w:rsidRPr="00536BB1">
        <w:rPr>
          <w:sz w:val="24"/>
          <w:szCs w:val="24"/>
        </w:rPr>
        <w:t>Огуй</w:t>
      </w:r>
      <w:proofErr w:type="spellEnd"/>
      <w:r w:rsidRPr="00536BB1">
        <w:rPr>
          <w:sz w:val="24"/>
          <w:szCs w:val="24"/>
        </w:rPr>
        <w:t xml:space="preserve"> О.Д. Науменко А.М. Теорія та практика перекладу (німецька мова). Підручник для студентів вищих навчальних закладів.- Вінниця: Нова книга, 2006.-592с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>2. Шпак В.К. Основи перекладу. Граматичні та лексичні аспекти. Навчальний посібник. ― Київ. «Знання», 2007. ̶ 310 с.</w:t>
      </w:r>
    </w:p>
    <w:p w:rsidR="00350B8E" w:rsidRPr="00536BB1" w:rsidRDefault="00350B8E" w:rsidP="00350B8E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3. </w:t>
      </w:r>
      <w:proofErr w:type="spellStart"/>
      <w:r w:rsidRPr="00536BB1">
        <w:rPr>
          <w:sz w:val="24"/>
          <w:szCs w:val="24"/>
          <w:lang w:val="en-US"/>
        </w:rPr>
        <w:t>Borisenko</w:t>
      </w:r>
      <w:proofErr w:type="spellEnd"/>
      <w:r w:rsidRPr="00536BB1">
        <w:rPr>
          <w:sz w:val="24"/>
          <w:szCs w:val="24"/>
        </w:rPr>
        <w:t xml:space="preserve"> </w:t>
      </w:r>
      <w:r w:rsidRPr="00536BB1">
        <w:rPr>
          <w:sz w:val="24"/>
          <w:szCs w:val="24"/>
          <w:lang w:val="en-US"/>
        </w:rPr>
        <w:t>I</w:t>
      </w:r>
      <w:r w:rsidRPr="00536BB1">
        <w:rPr>
          <w:sz w:val="24"/>
          <w:szCs w:val="24"/>
        </w:rPr>
        <w:t>.</w:t>
      </w:r>
      <w:r w:rsidRPr="00536BB1">
        <w:rPr>
          <w:sz w:val="24"/>
          <w:szCs w:val="24"/>
          <w:lang w:val="en-US"/>
        </w:rPr>
        <w:t>I</w:t>
      </w:r>
      <w:r w:rsidRPr="00536BB1">
        <w:rPr>
          <w:sz w:val="24"/>
          <w:szCs w:val="24"/>
        </w:rPr>
        <w:t xml:space="preserve">., </w:t>
      </w:r>
      <w:r w:rsidRPr="00536BB1">
        <w:rPr>
          <w:sz w:val="24"/>
          <w:szCs w:val="24"/>
          <w:lang w:val="de-DE"/>
        </w:rPr>
        <w:t>Y</w:t>
      </w:r>
      <w:proofErr w:type="spellStart"/>
      <w:r w:rsidRPr="00536BB1">
        <w:rPr>
          <w:sz w:val="24"/>
          <w:szCs w:val="24"/>
          <w:lang w:val="en-US"/>
        </w:rPr>
        <w:t>evtushenko</w:t>
      </w:r>
      <w:proofErr w:type="spellEnd"/>
      <w:r w:rsidRPr="00536BB1">
        <w:rPr>
          <w:sz w:val="24"/>
          <w:szCs w:val="24"/>
        </w:rPr>
        <w:t xml:space="preserve"> </w:t>
      </w:r>
      <w:r w:rsidRPr="00536BB1">
        <w:rPr>
          <w:sz w:val="24"/>
          <w:szCs w:val="24"/>
          <w:lang w:val="en-US"/>
        </w:rPr>
        <w:t>L</w:t>
      </w:r>
      <w:r w:rsidRPr="00536BB1">
        <w:rPr>
          <w:sz w:val="24"/>
          <w:szCs w:val="24"/>
        </w:rPr>
        <w:t>.</w:t>
      </w:r>
      <w:r w:rsidRPr="00536BB1">
        <w:rPr>
          <w:sz w:val="24"/>
          <w:szCs w:val="24"/>
          <w:lang w:val="en-US"/>
        </w:rPr>
        <w:t>I</w:t>
      </w:r>
      <w:r w:rsidRPr="00536BB1">
        <w:rPr>
          <w:sz w:val="24"/>
          <w:szCs w:val="24"/>
        </w:rPr>
        <w:t xml:space="preserve">., </w:t>
      </w:r>
      <w:proofErr w:type="spellStart"/>
      <w:r w:rsidRPr="00536BB1">
        <w:rPr>
          <w:sz w:val="24"/>
          <w:szCs w:val="24"/>
          <w:lang w:val="en-US"/>
        </w:rPr>
        <w:t>Daineko</w:t>
      </w:r>
      <w:proofErr w:type="spellEnd"/>
      <w:r w:rsidRPr="00536BB1">
        <w:rPr>
          <w:sz w:val="24"/>
          <w:szCs w:val="24"/>
        </w:rPr>
        <w:t xml:space="preserve"> </w:t>
      </w:r>
      <w:r w:rsidRPr="00536BB1">
        <w:rPr>
          <w:sz w:val="24"/>
          <w:szCs w:val="24"/>
          <w:lang w:val="en-US"/>
        </w:rPr>
        <w:t>V</w:t>
      </w:r>
      <w:r w:rsidRPr="00536BB1">
        <w:rPr>
          <w:sz w:val="24"/>
          <w:szCs w:val="24"/>
        </w:rPr>
        <w:t>.</w:t>
      </w:r>
      <w:r w:rsidRPr="00536BB1">
        <w:rPr>
          <w:sz w:val="24"/>
          <w:szCs w:val="24"/>
          <w:lang w:val="en-US"/>
        </w:rPr>
        <w:t>V</w:t>
      </w:r>
      <w:r w:rsidRPr="00536BB1">
        <w:rPr>
          <w:sz w:val="24"/>
          <w:szCs w:val="24"/>
        </w:rPr>
        <w:t xml:space="preserve">.  </w:t>
      </w:r>
      <w:r w:rsidRPr="00536BB1">
        <w:rPr>
          <w:sz w:val="24"/>
          <w:szCs w:val="24"/>
          <w:lang w:val="en-US"/>
        </w:rPr>
        <w:t xml:space="preserve">English in International Documents and Diplomatic </w:t>
      </w:r>
      <w:proofErr w:type="gramStart"/>
      <w:r w:rsidRPr="00536BB1">
        <w:rPr>
          <w:sz w:val="24"/>
          <w:szCs w:val="24"/>
          <w:lang w:val="en-US"/>
        </w:rPr>
        <w:t>Correspondence.-</w:t>
      </w:r>
      <w:proofErr w:type="gramEnd"/>
      <w:r w:rsidRPr="00536BB1">
        <w:rPr>
          <w:sz w:val="24"/>
          <w:szCs w:val="24"/>
          <w:lang w:val="en-US"/>
        </w:rPr>
        <w:t xml:space="preserve"> </w:t>
      </w:r>
      <w:proofErr w:type="spellStart"/>
      <w:r w:rsidRPr="00536BB1">
        <w:rPr>
          <w:sz w:val="24"/>
          <w:szCs w:val="24"/>
          <w:lang w:val="de-DE"/>
        </w:rPr>
        <w:t>Kyiv:Logos</w:t>
      </w:r>
      <w:proofErr w:type="spellEnd"/>
      <w:r w:rsidRPr="00536BB1">
        <w:rPr>
          <w:sz w:val="24"/>
          <w:szCs w:val="24"/>
          <w:lang w:val="de-DE"/>
        </w:rPr>
        <w:t>, 1999.- 416 p</w:t>
      </w:r>
    </w:p>
    <w:p w:rsidR="00350B8E" w:rsidRPr="00350B8E" w:rsidRDefault="00350B8E" w:rsidP="00350B8E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 xml:space="preserve">4. </w:t>
      </w:r>
      <w:proofErr w:type="spellStart"/>
      <w:r w:rsidRPr="00536BB1">
        <w:rPr>
          <w:sz w:val="24"/>
          <w:szCs w:val="24"/>
        </w:rPr>
        <w:t>Mishchenko</w:t>
      </w:r>
      <w:proofErr w:type="spellEnd"/>
      <w:r w:rsidRPr="00536BB1">
        <w:rPr>
          <w:sz w:val="24"/>
          <w:szCs w:val="24"/>
        </w:rPr>
        <w:t xml:space="preserve"> L.A., </w:t>
      </w:r>
      <w:proofErr w:type="spellStart"/>
      <w:r w:rsidRPr="00536BB1">
        <w:rPr>
          <w:sz w:val="24"/>
          <w:szCs w:val="24"/>
        </w:rPr>
        <w:t>Turtschenko</w:t>
      </w:r>
      <w:proofErr w:type="spellEnd"/>
      <w:r w:rsidRPr="00536BB1">
        <w:rPr>
          <w:sz w:val="24"/>
          <w:szCs w:val="24"/>
        </w:rPr>
        <w:t xml:space="preserve"> O.M. </w:t>
      </w:r>
      <w:proofErr w:type="spellStart"/>
      <w:r w:rsidRPr="00536BB1">
        <w:rPr>
          <w:sz w:val="24"/>
          <w:szCs w:val="24"/>
        </w:rPr>
        <w:t>Theoie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und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Praxis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de</w:t>
      </w:r>
      <w:proofErr w:type="spellEnd"/>
      <w:r w:rsidRPr="00536BB1">
        <w:rPr>
          <w:sz w:val="24"/>
          <w:szCs w:val="24"/>
          <w:lang w:val="de-DE"/>
        </w:rPr>
        <w:t>s</w:t>
      </w:r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Übersetz</w:t>
      </w:r>
      <w:r w:rsidRPr="00536BB1">
        <w:rPr>
          <w:sz w:val="24"/>
          <w:szCs w:val="24"/>
          <w:lang w:val="de-DE"/>
        </w:rPr>
        <w:t>ens</w:t>
      </w:r>
      <w:proofErr w:type="spellEnd"/>
      <w:r w:rsidRPr="00536BB1">
        <w:rPr>
          <w:sz w:val="24"/>
          <w:szCs w:val="24"/>
          <w:lang w:val="de-DE"/>
        </w:rPr>
        <w:t xml:space="preserve">. </w:t>
      </w:r>
      <w:proofErr w:type="spellStart"/>
      <w:r w:rsidRPr="00536BB1">
        <w:rPr>
          <w:sz w:val="24"/>
          <w:szCs w:val="24"/>
          <w:lang w:val="de-DE"/>
        </w:rPr>
        <w:t>Lehrbuch.ß</w:t>
      </w:r>
      <w:proofErr w:type="spellEnd"/>
      <w:r w:rsidRPr="00536BB1">
        <w:rPr>
          <w:sz w:val="24"/>
          <w:szCs w:val="24"/>
          <w:lang w:val="de-DE"/>
        </w:rPr>
        <w:t xml:space="preserve"> </w:t>
      </w:r>
      <w:proofErr w:type="spellStart"/>
      <w:r w:rsidRPr="00536BB1">
        <w:rPr>
          <w:sz w:val="24"/>
          <w:szCs w:val="24"/>
          <w:lang w:val="de-DE"/>
        </w:rPr>
        <w:t>Winnyzja</w:t>
      </w:r>
      <w:proofErr w:type="spellEnd"/>
      <w:r w:rsidRPr="00536BB1">
        <w:rPr>
          <w:sz w:val="24"/>
          <w:szCs w:val="24"/>
          <w:lang w:val="de-DE"/>
        </w:rPr>
        <w:t>&amp; NOWAKNYGA, 2003.-176s</w:t>
      </w:r>
      <w:bookmarkStart w:id="0" w:name="_GoBack"/>
      <w:bookmarkEnd w:id="0"/>
    </w:p>
    <w:sectPr w:rsidR="00350B8E" w:rsidRPr="00350B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8E"/>
    <w:rsid w:val="00350B8E"/>
    <w:rsid w:val="00E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0307"/>
  <w15:chartTrackingRefBased/>
  <w15:docId w15:val="{1B65C58D-824D-4060-8C2C-66497D05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B8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50B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2025-02-03T08:44:00Z</dcterms:created>
  <dcterms:modified xsi:type="dcterms:W3CDTF">2025-02-03T08:49:00Z</dcterms:modified>
</cp:coreProperties>
</file>