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BF3" w:rsidRPr="00E6263C" w:rsidRDefault="006A1BF3" w:rsidP="006A1BF3">
      <w:pPr>
        <w:ind w:firstLine="708"/>
        <w:jc w:val="both"/>
        <w:rPr>
          <w:sz w:val="28"/>
          <w:szCs w:val="28"/>
          <w:lang w:val="uk-UA"/>
        </w:rPr>
      </w:pPr>
      <w:r w:rsidRPr="00E6263C">
        <w:rPr>
          <w:sz w:val="28"/>
          <w:szCs w:val="28"/>
          <w:lang w:val="uk-UA"/>
        </w:rPr>
        <w:t>Практика студентів ІІ</w:t>
      </w:r>
      <w:r>
        <w:rPr>
          <w:sz w:val="28"/>
          <w:szCs w:val="28"/>
          <w:lang w:val="uk-UA"/>
        </w:rPr>
        <w:t>-</w:t>
      </w:r>
      <w:r w:rsidRPr="00E6263C">
        <w:rPr>
          <w:sz w:val="28"/>
          <w:szCs w:val="28"/>
          <w:lang w:val="uk-UA"/>
        </w:rPr>
        <w:t xml:space="preserve">V курсів стоматологічного факультету за фахом «Стоматологія» проходить згідно з навчальним планом та наказом МОЗ України № 541 від 08.07.2010 р. </w:t>
      </w:r>
    </w:p>
    <w:p w:rsidR="006A1BF3" w:rsidRPr="00E52993" w:rsidRDefault="006A1BF3" w:rsidP="006A1BF3">
      <w:pPr>
        <w:ind w:firstLine="720"/>
        <w:jc w:val="both"/>
        <w:rPr>
          <w:sz w:val="28"/>
          <w:szCs w:val="28"/>
          <w:lang w:val="uk-UA"/>
        </w:rPr>
      </w:pPr>
      <w:r w:rsidRPr="00E6263C">
        <w:rPr>
          <w:sz w:val="28"/>
          <w:szCs w:val="28"/>
          <w:lang w:val="uk-UA"/>
        </w:rPr>
        <w:t>Наказами по університету були визначені кафедри та викладачі-кер</w:t>
      </w:r>
      <w:r>
        <w:rPr>
          <w:sz w:val="28"/>
          <w:szCs w:val="28"/>
          <w:lang w:val="uk-UA"/>
        </w:rPr>
        <w:t>івники практики, які здійснюють</w:t>
      </w:r>
      <w:r w:rsidRPr="00E6263C">
        <w:rPr>
          <w:sz w:val="28"/>
          <w:szCs w:val="28"/>
          <w:lang w:val="uk-UA"/>
        </w:rPr>
        <w:t xml:space="preserve"> навчально-методичне керівництво виробничою прак</w:t>
      </w:r>
      <w:r>
        <w:rPr>
          <w:sz w:val="28"/>
          <w:szCs w:val="28"/>
          <w:lang w:val="uk-UA"/>
        </w:rPr>
        <w:t xml:space="preserve">тикою згідно </w:t>
      </w:r>
      <w:r w:rsidRPr="00E6263C">
        <w:rPr>
          <w:sz w:val="28"/>
          <w:szCs w:val="28"/>
          <w:lang w:val="uk-UA"/>
        </w:rPr>
        <w:t>навчального</w:t>
      </w:r>
      <w:r>
        <w:rPr>
          <w:sz w:val="28"/>
          <w:szCs w:val="28"/>
          <w:lang w:val="uk-UA"/>
        </w:rPr>
        <w:t xml:space="preserve"> плану на 2023-2024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>.</w:t>
      </w:r>
    </w:p>
    <w:p w:rsidR="006A1BF3" w:rsidRPr="00E6263C" w:rsidRDefault="006A1BF3" w:rsidP="006A1BF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Практика </w:t>
      </w:r>
      <w:r w:rsidRPr="00E6263C">
        <w:rPr>
          <w:sz w:val="28"/>
          <w:szCs w:val="28"/>
          <w:lang w:val="uk-UA"/>
        </w:rPr>
        <w:t xml:space="preserve">проводилась згідно графіку навчального процесу.   </w:t>
      </w:r>
      <w:proofErr w:type="spellStart"/>
      <w:r w:rsidRPr="00E6263C">
        <w:rPr>
          <w:sz w:val="28"/>
          <w:szCs w:val="28"/>
        </w:rPr>
        <w:t>Розподіл</w:t>
      </w:r>
      <w:proofErr w:type="spellEnd"/>
      <w:r w:rsidRPr="00E6263C">
        <w:rPr>
          <w:sz w:val="28"/>
          <w:szCs w:val="28"/>
        </w:rPr>
        <w:t xml:space="preserve"> </w:t>
      </w:r>
      <w:proofErr w:type="spellStart"/>
      <w:r w:rsidRPr="00E6263C">
        <w:rPr>
          <w:sz w:val="28"/>
          <w:szCs w:val="28"/>
        </w:rPr>
        <w:t>студентів</w:t>
      </w:r>
      <w:proofErr w:type="spellEnd"/>
      <w:r w:rsidRPr="00E6263C">
        <w:rPr>
          <w:sz w:val="28"/>
          <w:szCs w:val="28"/>
        </w:rPr>
        <w:t xml:space="preserve"> за базами практики </w:t>
      </w:r>
      <w:proofErr w:type="spellStart"/>
      <w:r w:rsidRPr="00E6263C">
        <w:rPr>
          <w:sz w:val="28"/>
          <w:szCs w:val="28"/>
        </w:rPr>
        <w:t>проводився</w:t>
      </w:r>
      <w:proofErr w:type="spellEnd"/>
      <w:r w:rsidRPr="00E6263C">
        <w:rPr>
          <w:sz w:val="28"/>
          <w:szCs w:val="28"/>
        </w:rPr>
        <w:t xml:space="preserve"> </w:t>
      </w:r>
      <w:proofErr w:type="spellStart"/>
      <w:r w:rsidRPr="00E6263C">
        <w:rPr>
          <w:sz w:val="28"/>
          <w:szCs w:val="28"/>
        </w:rPr>
        <w:t>профільними</w:t>
      </w:r>
      <w:proofErr w:type="spellEnd"/>
      <w:r w:rsidRPr="00E6263C">
        <w:rPr>
          <w:sz w:val="28"/>
          <w:szCs w:val="28"/>
        </w:rPr>
        <w:t xml:space="preserve"> кафедрами </w:t>
      </w:r>
      <w:proofErr w:type="spellStart"/>
      <w:r w:rsidRPr="00E6263C">
        <w:rPr>
          <w:sz w:val="28"/>
          <w:szCs w:val="28"/>
        </w:rPr>
        <w:t>згідно</w:t>
      </w:r>
      <w:proofErr w:type="spellEnd"/>
      <w:r>
        <w:rPr>
          <w:sz w:val="28"/>
          <w:szCs w:val="28"/>
          <w:lang w:val="uk-UA"/>
        </w:rPr>
        <w:t xml:space="preserve"> угод та гарантійних листів на проведення виробничої практики підписаних між деканатом стоматологічного факультету та базами лікувально – профілактичних закладів. </w:t>
      </w:r>
    </w:p>
    <w:p w:rsidR="00DB5EF1" w:rsidRDefault="00DB5EF1" w:rsidP="00DB5EF1">
      <w:pPr>
        <w:rPr>
          <w:lang w:val="uk-UA"/>
        </w:rPr>
      </w:pPr>
    </w:p>
    <w:p w:rsidR="00DB5EF1" w:rsidRPr="00DB5EF1" w:rsidRDefault="00DB5EF1" w:rsidP="00DB5EF1">
      <w:pPr>
        <w:ind w:firstLine="708"/>
        <w:rPr>
          <w:sz w:val="28"/>
          <w:szCs w:val="28"/>
          <w:lang w:val="uk-UA"/>
        </w:rPr>
      </w:pPr>
      <w:r w:rsidRPr="00DB5EF1">
        <w:rPr>
          <w:sz w:val="28"/>
          <w:szCs w:val="28"/>
          <w:lang w:val="uk-UA"/>
        </w:rPr>
        <w:t>Виробнича</w:t>
      </w:r>
      <w:r>
        <w:rPr>
          <w:sz w:val="28"/>
          <w:szCs w:val="28"/>
          <w:lang w:val="uk-UA"/>
        </w:rPr>
        <w:t xml:space="preserve"> лікарська практика </w:t>
      </w:r>
      <w:r w:rsidRPr="00DB5EF1">
        <w:rPr>
          <w:sz w:val="28"/>
          <w:szCs w:val="28"/>
          <w:lang w:val="uk-UA"/>
        </w:rPr>
        <w:t xml:space="preserve"> на 3 курсі (4 тижні) проводиться  у літній   період  (після 6 семестру)  </w:t>
      </w:r>
    </w:p>
    <w:p w:rsidR="00DB5EF1" w:rsidRPr="00DB5EF1" w:rsidRDefault="00DB5EF1" w:rsidP="00DB5EF1">
      <w:pPr>
        <w:rPr>
          <w:sz w:val="28"/>
          <w:szCs w:val="28"/>
          <w:lang w:val="uk-UA"/>
        </w:rPr>
      </w:pPr>
      <w:r w:rsidRPr="00DB5EF1">
        <w:rPr>
          <w:sz w:val="28"/>
          <w:szCs w:val="28"/>
          <w:lang w:val="uk-UA"/>
        </w:rPr>
        <w:t xml:space="preserve">- «Терапевтична стоматологія» (2 тижні, 3 </w:t>
      </w:r>
      <w:proofErr w:type="spellStart"/>
      <w:r w:rsidRPr="00DB5EF1">
        <w:rPr>
          <w:sz w:val="28"/>
          <w:szCs w:val="28"/>
          <w:lang w:val="uk-UA"/>
        </w:rPr>
        <w:t>кредита</w:t>
      </w:r>
      <w:proofErr w:type="spellEnd"/>
      <w:r w:rsidRPr="00DB5EF1">
        <w:rPr>
          <w:sz w:val="28"/>
          <w:szCs w:val="28"/>
          <w:lang w:val="uk-UA"/>
        </w:rPr>
        <w:t xml:space="preserve">)  </w:t>
      </w:r>
      <w:proofErr w:type="spellStart"/>
      <w:r w:rsidRPr="00DB5EF1">
        <w:rPr>
          <w:sz w:val="28"/>
          <w:szCs w:val="28"/>
          <w:lang w:val="uk-UA"/>
        </w:rPr>
        <w:t>Каф.терапевт.стомат</w:t>
      </w:r>
      <w:proofErr w:type="spellEnd"/>
      <w:r w:rsidRPr="00DB5EF1">
        <w:rPr>
          <w:sz w:val="28"/>
          <w:szCs w:val="28"/>
          <w:lang w:val="uk-UA"/>
        </w:rPr>
        <w:t>.</w:t>
      </w:r>
    </w:p>
    <w:p w:rsidR="00DB5EF1" w:rsidRPr="00DB5EF1" w:rsidRDefault="00DB5EF1" w:rsidP="00DB5EF1">
      <w:pPr>
        <w:rPr>
          <w:sz w:val="28"/>
          <w:szCs w:val="28"/>
          <w:lang w:val="uk-UA"/>
        </w:rPr>
      </w:pPr>
      <w:r w:rsidRPr="00DB5EF1">
        <w:rPr>
          <w:sz w:val="28"/>
          <w:szCs w:val="28"/>
          <w:lang w:val="uk-UA"/>
        </w:rPr>
        <w:t xml:space="preserve"> - «Профілактика стоматологічних захворювань» (2 тижні, 3 </w:t>
      </w:r>
      <w:proofErr w:type="spellStart"/>
      <w:r w:rsidRPr="00DB5EF1">
        <w:rPr>
          <w:sz w:val="28"/>
          <w:szCs w:val="28"/>
          <w:lang w:val="uk-UA"/>
        </w:rPr>
        <w:t>кредита</w:t>
      </w:r>
      <w:proofErr w:type="spellEnd"/>
      <w:r w:rsidRPr="00DB5EF1">
        <w:rPr>
          <w:sz w:val="28"/>
          <w:szCs w:val="28"/>
          <w:lang w:val="uk-UA"/>
        </w:rPr>
        <w:t xml:space="preserve">)            </w:t>
      </w:r>
      <w:proofErr w:type="spellStart"/>
      <w:r w:rsidRPr="00DB5EF1">
        <w:rPr>
          <w:sz w:val="28"/>
          <w:szCs w:val="28"/>
          <w:lang w:val="uk-UA"/>
        </w:rPr>
        <w:t>Каф.дитячої</w:t>
      </w:r>
      <w:proofErr w:type="spellEnd"/>
      <w:r w:rsidRPr="00DB5EF1">
        <w:rPr>
          <w:sz w:val="28"/>
          <w:szCs w:val="28"/>
          <w:lang w:val="uk-UA"/>
        </w:rPr>
        <w:t xml:space="preserve"> стоматології.  </w:t>
      </w:r>
    </w:p>
    <w:p w:rsidR="00DB5EF1" w:rsidRPr="00DB5EF1" w:rsidRDefault="00DB5EF1" w:rsidP="00DB5EF1">
      <w:pPr>
        <w:rPr>
          <w:sz w:val="28"/>
          <w:szCs w:val="28"/>
          <w:lang w:val="uk-UA"/>
        </w:rPr>
      </w:pPr>
    </w:p>
    <w:p w:rsidR="00DB5EF1" w:rsidRDefault="00DB5EF1" w:rsidP="00DB5EF1">
      <w:pPr>
        <w:rPr>
          <w:sz w:val="28"/>
          <w:szCs w:val="28"/>
          <w:lang w:val="uk-UA"/>
        </w:rPr>
      </w:pPr>
    </w:p>
    <w:p w:rsidR="00DB5EF1" w:rsidRPr="00DB5EF1" w:rsidRDefault="00DB5EF1" w:rsidP="00DB5EF1">
      <w:pPr>
        <w:rPr>
          <w:sz w:val="28"/>
          <w:szCs w:val="28"/>
          <w:lang w:val="uk-UA"/>
        </w:rPr>
      </w:pPr>
      <w:r w:rsidRPr="00DB5EF1">
        <w:rPr>
          <w:sz w:val="28"/>
          <w:szCs w:val="28"/>
          <w:lang w:val="uk-UA"/>
        </w:rPr>
        <w:t>Виробнича</w:t>
      </w:r>
      <w:r>
        <w:rPr>
          <w:sz w:val="28"/>
          <w:szCs w:val="28"/>
          <w:lang w:val="uk-UA"/>
        </w:rPr>
        <w:t xml:space="preserve"> лікарська практика</w:t>
      </w:r>
      <w:r w:rsidRPr="00DB5EF1">
        <w:rPr>
          <w:sz w:val="28"/>
          <w:szCs w:val="28"/>
          <w:lang w:val="uk-UA"/>
        </w:rPr>
        <w:t xml:space="preserve"> на   4 курсі (6 тижнів) проводиться:</w:t>
      </w:r>
    </w:p>
    <w:p w:rsidR="00DB5EF1" w:rsidRPr="00DB5EF1" w:rsidRDefault="00DB5EF1" w:rsidP="00DB5EF1">
      <w:pPr>
        <w:rPr>
          <w:sz w:val="28"/>
          <w:szCs w:val="28"/>
          <w:lang w:val="uk-UA"/>
        </w:rPr>
      </w:pPr>
      <w:r w:rsidRPr="00DB5EF1">
        <w:rPr>
          <w:sz w:val="28"/>
          <w:szCs w:val="28"/>
          <w:lang w:val="uk-UA"/>
        </w:rPr>
        <w:t xml:space="preserve"> у зимовий період (після 7 семестру) «Хірургічна стоматологія» (2 тижні, 3 </w:t>
      </w:r>
      <w:proofErr w:type="spellStart"/>
      <w:r w:rsidRPr="00DB5EF1">
        <w:rPr>
          <w:sz w:val="28"/>
          <w:szCs w:val="28"/>
          <w:lang w:val="uk-UA"/>
        </w:rPr>
        <w:t>кредита</w:t>
      </w:r>
      <w:proofErr w:type="spellEnd"/>
      <w:r w:rsidRPr="00DB5EF1">
        <w:rPr>
          <w:sz w:val="28"/>
          <w:szCs w:val="28"/>
          <w:lang w:val="uk-UA"/>
        </w:rPr>
        <w:t xml:space="preserve">) Каф. хірургічної стоматології    </w:t>
      </w:r>
    </w:p>
    <w:p w:rsidR="00DB5EF1" w:rsidRPr="00DB5EF1" w:rsidRDefault="00DB5EF1" w:rsidP="00DB5EF1">
      <w:pPr>
        <w:rPr>
          <w:sz w:val="28"/>
          <w:szCs w:val="28"/>
          <w:lang w:val="uk-UA"/>
        </w:rPr>
      </w:pPr>
      <w:r w:rsidRPr="00DB5EF1">
        <w:rPr>
          <w:sz w:val="28"/>
          <w:szCs w:val="28"/>
          <w:lang w:val="uk-UA"/>
        </w:rPr>
        <w:t>у літній період (після 8 семестру)</w:t>
      </w:r>
    </w:p>
    <w:p w:rsidR="00DB5EF1" w:rsidRPr="00DB5EF1" w:rsidRDefault="00DB5EF1" w:rsidP="00DB5EF1">
      <w:pPr>
        <w:rPr>
          <w:sz w:val="28"/>
          <w:szCs w:val="28"/>
          <w:lang w:val="uk-UA"/>
        </w:rPr>
      </w:pPr>
      <w:r w:rsidRPr="00DB5EF1">
        <w:rPr>
          <w:sz w:val="28"/>
          <w:szCs w:val="28"/>
          <w:lang w:val="uk-UA"/>
        </w:rPr>
        <w:t xml:space="preserve"> - «Терапевтична стоматологія» (2 тижні, 3 </w:t>
      </w:r>
      <w:proofErr w:type="spellStart"/>
      <w:r w:rsidRPr="00DB5EF1">
        <w:rPr>
          <w:sz w:val="28"/>
          <w:szCs w:val="28"/>
          <w:lang w:val="uk-UA"/>
        </w:rPr>
        <w:t>кредита</w:t>
      </w:r>
      <w:proofErr w:type="spellEnd"/>
      <w:r w:rsidRPr="00DB5EF1">
        <w:rPr>
          <w:sz w:val="28"/>
          <w:szCs w:val="28"/>
          <w:lang w:val="uk-UA"/>
        </w:rPr>
        <w:t xml:space="preserve">)  </w:t>
      </w:r>
      <w:proofErr w:type="spellStart"/>
      <w:r w:rsidRPr="00DB5EF1">
        <w:rPr>
          <w:sz w:val="28"/>
          <w:szCs w:val="28"/>
          <w:lang w:val="uk-UA"/>
        </w:rPr>
        <w:t>Каф.терапевт.стомат</w:t>
      </w:r>
      <w:proofErr w:type="spellEnd"/>
      <w:r w:rsidRPr="00DB5EF1">
        <w:rPr>
          <w:sz w:val="28"/>
          <w:szCs w:val="28"/>
          <w:lang w:val="uk-UA"/>
        </w:rPr>
        <w:t>.</w:t>
      </w:r>
    </w:p>
    <w:p w:rsidR="00DB5EF1" w:rsidRPr="00DB5EF1" w:rsidRDefault="00DB5EF1" w:rsidP="00DB5EF1">
      <w:pPr>
        <w:rPr>
          <w:sz w:val="28"/>
          <w:szCs w:val="28"/>
          <w:lang w:val="uk-UA"/>
        </w:rPr>
      </w:pPr>
      <w:r w:rsidRPr="00DB5EF1">
        <w:rPr>
          <w:sz w:val="28"/>
          <w:szCs w:val="28"/>
          <w:lang w:val="uk-UA"/>
        </w:rPr>
        <w:t xml:space="preserve">- « Ортопедична стоматологія» (2 тижні, 3 </w:t>
      </w:r>
      <w:proofErr w:type="spellStart"/>
      <w:r w:rsidRPr="00DB5EF1">
        <w:rPr>
          <w:sz w:val="28"/>
          <w:szCs w:val="28"/>
          <w:lang w:val="uk-UA"/>
        </w:rPr>
        <w:t>кредита</w:t>
      </w:r>
      <w:proofErr w:type="spellEnd"/>
      <w:r w:rsidRPr="00DB5EF1">
        <w:rPr>
          <w:sz w:val="28"/>
          <w:szCs w:val="28"/>
          <w:lang w:val="uk-UA"/>
        </w:rPr>
        <w:t>)</w:t>
      </w:r>
      <w:proofErr w:type="spellStart"/>
      <w:r w:rsidRPr="00DB5EF1">
        <w:rPr>
          <w:sz w:val="28"/>
          <w:szCs w:val="28"/>
          <w:lang w:val="uk-UA"/>
        </w:rPr>
        <w:t>Каф.ортопед.стомат</w:t>
      </w:r>
      <w:proofErr w:type="spellEnd"/>
      <w:r w:rsidRPr="00DB5EF1">
        <w:rPr>
          <w:sz w:val="28"/>
          <w:szCs w:val="28"/>
          <w:lang w:val="uk-UA"/>
        </w:rPr>
        <w:t>.</w:t>
      </w:r>
    </w:p>
    <w:p w:rsidR="00DB5EF1" w:rsidRPr="00DB5EF1" w:rsidRDefault="00DB5EF1" w:rsidP="00DB5EF1">
      <w:pPr>
        <w:rPr>
          <w:sz w:val="28"/>
          <w:szCs w:val="28"/>
          <w:lang w:val="uk-UA"/>
        </w:rPr>
      </w:pPr>
      <w:r w:rsidRPr="00DB5EF1">
        <w:rPr>
          <w:sz w:val="28"/>
          <w:szCs w:val="28"/>
          <w:lang w:val="uk-UA"/>
        </w:rPr>
        <w:t xml:space="preserve"> </w:t>
      </w:r>
    </w:p>
    <w:p w:rsidR="00DB5EF1" w:rsidRDefault="00DB5EF1" w:rsidP="00DB5EF1">
      <w:pPr>
        <w:rPr>
          <w:sz w:val="28"/>
          <w:szCs w:val="28"/>
          <w:lang w:val="uk-UA"/>
        </w:rPr>
      </w:pPr>
    </w:p>
    <w:p w:rsidR="00DB5EF1" w:rsidRPr="00DB5EF1" w:rsidRDefault="00DB5EF1" w:rsidP="00DB5EF1">
      <w:pPr>
        <w:rPr>
          <w:sz w:val="28"/>
          <w:szCs w:val="28"/>
          <w:lang w:val="uk-UA"/>
        </w:rPr>
      </w:pPr>
      <w:bookmarkStart w:id="0" w:name="_GoBack"/>
      <w:bookmarkEnd w:id="0"/>
      <w:r w:rsidRPr="00DB5EF1">
        <w:rPr>
          <w:sz w:val="28"/>
          <w:szCs w:val="28"/>
          <w:lang w:val="uk-UA"/>
        </w:rPr>
        <w:t xml:space="preserve">Виробнича лікарська практика (з виїздом)  на   5 курсі (  проводиться  у зимовий період (після 9 семестру)  Кафедра дитячої стоматології.  </w:t>
      </w:r>
    </w:p>
    <w:p w:rsidR="003535C1" w:rsidRPr="00DB5EF1" w:rsidRDefault="00DB5EF1" w:rsidP="00DB5EF1">
      <w:pPr>
        <w:rPr>
          <w:sz w:val="28"/>
          <w:szCs w:val="28"/>
          <w:lang w:val="uk-UA"/>
        </w:rPr>
      </w:pPr>
      <w:r w:rsidRPr="00DB5EF1">
        <w:rPr>
          <w:sz w:val="28"/>
          <w:szCs w:val="28"/>
          <w:lang w:val="uk-UA"/>
        </w:rPr>
        <w:t xml:space="preserve">- « Дитяча  стоматологія» (3 тижні, 4,5 </w:t>
      </w:r>
      <w:proofErr w:type="spellStart"/>
      <w:r w:rsidRPr="00DB5EF1">
        <w:rPr>
          <w:sz w:val="28"/>
          <w:szCs w:val="28"/>
          <w:lang w:val="uk-UA"/>
        </w:rPr>
        <w:t>кредита</w:t>
      </w:r>
      <w:proofErr w:type="spellEnd"/>
      <w:r w:rsidRPr="00DB5EF1">
        <w:rPr>
          <w:sz w:val="28"/>
          <w:szCs w:val="28"/>
          <w:lang w:val="uk-UA"/>
        </w:rPr>
        <w:t xml:space="preserve">)  </w:t>
      </w:r>
    </w:p>
    <w:sectPr w:rsidR="003535C1" w:rsidRPr="00DB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A62"/>
    <w:rsid w:val="003535C1"/>
    <w:rsid w:val="006A1BF3"/>
    <w:rsid w:val="008B4A62"/>
    <w:rsid w:val="00DB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CAE6"/>
  <w15:chartTrackingRefBased/>
  <w15:docId w15:val="{7DEA60B7-A813-4C51-813B-C5A8F184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2023-12-24T09:03:00Z</dcterms:created>
  <dcterms:modified xsi:type="dcterms:W3CDTF">2023-12-24T09:18:00Z</dcterms:modified>
</cp:coreProperties>
</file>