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C16" w:rsidRDefault="000A1EA4" w:rsidP="006D76F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A1EA4">
        <w:rPr>
          <w:rFonts w:ascii="Times New Roman" w:hAnsi="Times New Roman" w:cs="Times New Roman"/>
          <w:sz w:val="24"/>
          <w:szCs w:val="24"/>
          <w:lang w:val="uk-UA"/>
        </w:rPr>
        <w:drawing>
          <wp:inline distT="0" distB="0" distL="0" distR="0">
            <wp:extent cx="1716405" cy="2130425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05" cy="213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1EA4" w:rsidRDefault="000A1EA4" w:rsidP="006D76F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837BB" w:rsidRDefault="007837BB" w:rsidP="006D76F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76F4">
        <w:rPr>
          <w:rFonts w:ascii="Times New Roman" w:hAnsi="Times New Roman" w:cs="Times New Roman"/>
          <w:sz w:val="24"/>
          <w:szCs w:val="24"/>
          <w:lang w:val="uk-UA"/>
        </w:rPr>
        <w:t>Ча</w:t>
      </w:r>
      <w:r w:rsidRPr="007837BB">
        <w:rPr>
          <w:rFonts w:ascii="Times New Roman" w:hAnsi="Times New Roman" w:cs="Times New Roman"/>
          <w:sz w:val="24"/>
          <w:szCs w:val="24"/>
          <w:lang w:val="uk-UA"/>
        </w:rPr>
        <w:t xml:space="preserve">йковська </w:t>
      </w:r>
      <w:r>
        <w:rPr>
          <w:rFonts w:ascii="Times New Roman" w:hAnsi="Times New Roman" w:cs="Times New Roman"/>
          <w:sz w:val="24"/>
          <w:szCs w:val="24"/>
          <w:lang w:val="uk-UA"/>
        </w:rPr>
        <w:t>Тетяна Василівна –</w:t>
      </w:r>
      <w:r w:rsidR="00420FBB">
        <w:rPr>
          <w:rFonts w:ascii="Times New Roman" w:hAnsi="Times New Roman" w:cs="Times New Roman"/>
          <w:sz w:val="24"/>
          <w:szCs w:val="24"/>
          <w:lang w:val="uk-UA"/>
        </w:rPr>
        <w:t xml:space="preserve"> доцент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кафедри </w:t>
      </w:r>
      <w:r w:rsidR="00420FB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20FBB">
        <w:rPr>
          <w:rFonts w:ascii="Times New Roman" w:hAnsi="Times New Roman" w:cs="Times New Roman"/>
          <w:sz w:val="24"/>
          <w:szCs w:val="24"/>
          <w:lang w:val="uk-UA"/>
        </w:rPr>
        <w:t>медико-біологічних</w:t>
      </w:r>
      <w:proofErr w:type="spellEnd"/>
      <w:r w:rsidR="00420FB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дисциплін.</w:t>
      </w:r>
    </w:p>
    <w:p w:rsidR="007837BB" w:rsidRDefault="007837BB" w:rsidP="006D76F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 1977 році закінчила Ужгородський державний університет за спе</w:t>
      </w:r>
      <w:r w:rsidR="00114C52">
        <w:rPr>
          <w:rFonts w:ascii="Times New Roman" w:hAnsi="Times New Roman" w:cs="Times New Roman"/>
          <w:sz w:val="24"/>
          <w:szCs w:val="24"/>
          <w:lang w:val="uk-UA"/>
        </w:rPr>
        <w:t xml:space="preserve">ціальністю «лікувальна справа» з присвоєнням кваліфікації лікар. З 1978 по 2019 рік працювала </w:t>
      </w:r>
      <w:r w:rsidR="00DF34B6">
        <w:rPr>
          <w:rFonts w:ascii="Times New Roman" w:hAnsi="Times New Roman" w:cs="Times New Roman"/>
          <w:sz w:val="24"/>
          <w:szCs w:val="24"/>
          <w:lang w:val="uk-UA"/>
        </w:rPr>
        <w:t xml:space="preserve">науковцем </w:t>
      </w:r>
      <w:r w:rsidR="00114C52">
        <w:rPr>
          <w:rFonts w:ascii="Times New Roman" w:hAnsi="Times New Roman" w:cs="Times New Roman"/>
          <w:sz w:val="24"/>
          <w:szCs w:val="24"/>
          <w:lang w:val="uk-UA"/>
        </w:rPr>
        <w:t>в ДУ «Науково-практи</w:t>
      </w:r>
      <w:r w:rsidR="005F0CBD">
        <w:rPr>
          <w:rFonts w:ascii="Times New Roman" w:hAnsi="Times New Roman" w:cs="Times New Roman"/>
          <w:sz w:val="24"/>
          <w:szCs w:val="24"/>
          <w:lang w:val="uk-UA"/>
        </w:rPr>
        <w:t>чному медичному центрі "Реабілітація" МОЗ України»</w:t>
      </w:r>
      <w:r w:rsidR="00DF34B6">
        <w:rPr>
          <w:rFonts w:ascii="Times New Roman" w:hAnsi="Times New Roman" w:cs="Times New Roman"/>
          <w:sz w:val="24"/>
          <w:szCs w:val="24"/>
          <w:lang w:val="uk-UA"/>
        </w:rPr>
        <w:t>, вела консультативну роботу як лікар-гастроентеролог.</w:t>
      </w:r>
    </w:p>
    <w:p w:rsidR="00DF34B6" w:rsidRDefault="005F0CBD" w:rsidP="006D76F4">
      <w:pPr>
        <w:spacing w:after="0"/>
        <w:ind w:firstLine="708"/>
        <w:jc w:val="both"/>
        <w:rPr>
          <w:rFonts w:ascii="Helvetica" w:hAnsi="Helvetica" w:cs="Helvetica"/>
          <w:color w:val="C00000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 1994 році захистила дисертацію на здобуття наукового ступеня кандидата медичних наук на тему «Комбіноване застосування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борвміщуючих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гідрокарбонатних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натрієвих мінеральних вод різної мінералізації для корекції порушень функціонального стану підшлункової залози у хворих хронічним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гастродуоденітом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» за спеціальностями 14.00.34 – курортологія і фізіотерапія та 14.00.05 – внутрішні </w:t>
      </w:r>
      <w:r w:rsidRPr="00DF34B6">
        <w:rPr>
          <w:rFonts w:ascii="Times New Roman" w:hAnsi="Times New Roman" w:cs="Times New Roman"/>
          <w:sz w:val="24"/>
          <w:szCs w:val="24"/>
          <w:lang w:val="uk-UA"/>
        </w:rPr>
        <w:t>хвороби в Українському науково-дослідному інституті медичної реабілітації і курортології</w:t>
      </w:r>
      <w:r w:rsidR="00DF34B6" w:rsidRPr="00DF34B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МОЗ України м. Одеса</w:t>
      </w:r>
      <w:r w:rsidRPr="00DF34B6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F34B6" w:rsidRPr="00DF34B6">
        <w:rPr>
          <w:rFonts w:ascii="Helvetica" w:hAnsi="Helvetica" w:cs="Helvetica"/>
          <w:color w:val="C00000"/>
          <w:shd w:val="clear" w:color="auto" w:fill="FFFFFF"/>
          <w:lang w:val="uk-UA"/>
        </w:rPr>
        <w:t xml:space="preserve"> </w:t>
      </w:r>
    </w:p>
    <w:p w:rsidR="005F0CBD" w:rsidRDefault="00DA340E" w:rsidP="006D76F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 2000 році за рішенням Вищої Атестаційної комісії України отримала вчене звання старшого наукового співробітника зі спеціальності курортологія та фізіотерапія.</w:t>
      </w:r>
    </w:p>
    <w:p w:rsidR="00DA340E" w:rsidRPr="00F33925" w:rsidRDefault="00420FBB" w:rsidP="006D76F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 2019р.</w:t>
      </w:r>
      <w:r w:rsidR="00DA340E">
        <w:rPr>
          <w:rFonts w:ascii="Times New Roman" w:hAnsi="Times New Roman" w:cs="Times New Roman"/>
          <w:sz w:val="24"/>
          <w:szCs w:val="24"/>
          <w:lang w:val="uk-UA"/>
        </w:rPr>
        <w:t xml:space="preserve"> - асистент кафедри фундаментальних медичних дисциплін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з 2022 р.- доцент кафедри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медико-біологічних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дисциплін</w:t>
      </w:r>
      <w:r w:rsidR="009D3C16" w:rsidRPr="009D3C1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D3C16">
        <w:rPr>
          <w:rFonts w:ascii="Times New Roman" w:hAnsi="Times New Roman" w:cs="Times New Roman"/>
          <w:sz w:val="24"/>
          <w:szCs w:val="24"/>
          <w:lang w:val="uk-UA"/>
        </w:rPr>
        <w:t xml:space="preserve">стоматологічного факультету </w:t>
      </w:r>
      <w:proofErr w:type="spellStart"/>
      <w:r w:rsidR="009D3C16">
        <w:rPr>
          <w:rFonts w:ascii="Times New Roman" w:hAnsi="Times New Roman" w:cs="Times New Roman"/>
          <w:sz w:val="24"/>
          <w:szCs w:val="24"/>
          <w:lang w:val="uk-UA"/>
        </w:rPr>
        <w:t>УжНУ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F339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3925" w:rsidRPr="00F3392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Викладала курси </w:t>
      </w:r>
      <w:r w:rsidR="00F3392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історії медицини, </w:t>
      </w:r>
      <w:r w:rsidR="00DF34B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основи </w:t>
      </w:r>
      <w:r w:rsidR="00F3392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безпеки життєдіяльності</w:t>
      </w:r>
      <w:r w:rsidR="00DF34B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та біоетики</w:t>
      </w:r>
      <w:r w:rsidR="00F3392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нормальної анатомії, </w:t>
      </w:r>
      <w:r w:rsidR="002C621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соціальної медицини, анатомії</w:t>
      </w:r>
      <w:r w:rsidR="00F3392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фізіології та патології, гігієни та екології.</w:t>
      </w:r>
    </w:p>
    <w:p w:rsidR="000002C0" w:rsidRPr="000002C0" w:rsidRDefault="000002C0" w:rsidP="006D76F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002C0">
        <w:rPr>
          <w:rFonts w:ascii="Times New Roman" w:hAnsi="Times New Roman" w:cs="Times New Roman"/>
          <w:sz w:val="24"/>
          <w:szCs w:val="24"/>
          <w:lang w:val="uk-UA"/>
        </w:rPr>
        <w:t>Основний напрямок</w:t>
      </w:r>
      <w:r w:rsidR="00DA340E" w:rsidRPr="000002C0">
        <w:rPr>
          <w:rFonts w:ascii="Times New Roman" w:hAnsi="Times New Roman" w:cs="Times New Roman"/>
          <w:sz w:val="24"/>
          <w:szCs w:val="24"/>
          <w:lang w:val="uk-UA"/>
        </w:rPr>
        <w:t xml:space="preserve"> наукової діяльності </w:t>
      </w:r>
      <w:r w:rsidR="00420FBB">
        <w:rPr>
          <w:rFonts w:ascii="Times New Roman" w:hAnsi="Times New Roman" w:cs="Times New Roman"/>
          <w:sz w:val="24"/>
          <w:szCs w:val="24"/>
          <w:lang w:val="uk-UA"/>
        </w:rPr>
        <w:t xml:space="preserve">стосується </w:t>
      </w:r>
      <w:r w:rsidRPr="000002C0">
        <w:rPr>
          <w:rFonts w:ascii="Times New Roman" w:hAnsi="Times New Roman" w:cs="Times New Roman"/>
          <w:sz w:val="24"/>
          <w:szCs w:val="24"/>
          <w:lang w:val="uk-UA"/>
        </w:rPr>
        <w:t xml:space="preserve">розробки методів ранньої діагностики 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немедикаментозного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002C0">
        <w:rPr>
          <w:rFonts w:ascii="Times New Roman" w:hAnsi="Times New Roman" w:cs="Times New Roman"/>
          <w:sz w:val="24"/>
          <w:szCs w:val="24"/>
          <w:lang w:val="uk-UA"/>
        </w:rPr>
        <w:t>лікування порушень функціонального стану підшлункової залози, зокрема екзокринної та ендокринної її функцій у хворих на бронхіальну астму, при патології органів тра</w:t>
      </w:r>
      <w:r>
        <w:rPr>
          <w:rFonts w:ascii="Times New Roman" w:hAnsi="Times New Roman" w:cs="Times New Roman"/>
          <w:sz w:val="24"/>
          <w:szCs w:val="24"/>
          <w:lang w:val="uk-UA"/>
        </w:rPr>
        <w:t>влення</w:t>
      </w:r>
      <w:r w:rsidR="000D01B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800827">
        <w:rPr>
          <w:rFonts w:ascii="Times New Roman" w:hAnsi="Times New Roman" w:cs="Times New Roman"/>
          <w:sz w:val="24"/>
          <w:szCs w:val="24"/>
          <w:lang w:val="uk-UA"/>
        </w:rPr>
        <w:t xml:space="preserve"> нирок</w:t>
      </w:r>
      <w:r w:rsidR="000A11F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0D01B5">
        <w:rPr>
          <w:rFonts w:ascii="Times New Roman" w:hAnsi="Times New Roman" w:cs="Times New Roman"/>
          <w:sz w:val="24"/>
          <w:szCs w:val="24"/>
          <w:lang w:val="uk-UA"/>
        </w:rPr>
        <w:t xml:space="preserve"> опорно-рухового апарату,</w:t>
      </w:r>
      <w:r w:rsidR="000A11F7">
        <w:rPr>
          <w:rFonts w:ascii="Times New Roman" w:hAnsi="Times New Roman" w:cs="Times New Roman"/>
          <w:sz w:val="24"/>
          <w:szCs w:val="24"/>
          <w:lang w:val="uk-UA"/>
        </w:rPr>
        <w:t xml:space="preserve"> при шкірній (псоріаз) та</w:t>
      </w:r>
      <w:r w:rsidRPr="000002C0">
        <w:rPr>
          <w:rFonts w:ascii="Times New Roman" w:hAnsi="Times New Roman" w:cs="Times New Roman"/>
          <w:sz w:val="24"/>
          <w:szCs w:val="24"/>
          <w:lang w:val="uk-UA"/>
        </w:rPr>
        <w:t xml:space="preserve"> ендокринній (</w:t>
      </w:r>
      <w:proofErr w:type="spellStart"/>
      <w:r w:rsidRPr="000002C0">
        <w:rPr>
          <w:rFonts w:ascii="Times New Roman" w:hAnsi="Times New Roman" w:cs="Times New Roman"/>
          <w:sz w:val="24"/>
          <w:szCs w:val="24"/>
          <w:lang w:val="uk-UA"/>
        </w:rPr>
        <w:t>інсуліннезалежний</w:t>
      </w:r>
      <w:proofErr w:type="spellEnd"/>
      <w:r w:rsidRPr="000002C0">
        <w:rPr>
          <w:rFonts w:ascii="Times New Roman" w:hAnsi="Times New Roman" w:cs="Times New Roman"/>
          <w:sz w:val="24"/>
          <w:szCs w:val="24"/>
          <w:lang w:val="uk-UA"/>
        </w:rPr>
        <w:t xml:space="preserve"> цукровий діабет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Pr="000002C0">
        <w:rPr>
          <w:rFonts w:ascii="Times New Roman" w:hAnsi="Times New Roman" w:cs="Times New Roman"/>
          <w:sz w:val="24"/>
          <w:szCs w:val="24"/>
          <w:lang w:val="uk-UA"/>
        </w:rPr>
        <w:t>патології</w:t>
      </w:r>
      <w:r w:rsidR="004B65BB">
        <w:rPr>
          <w:rFonts w:ascii="Times New Roman" w:hAnsi="Times New Roman" w:cs="Times New Roman"/>
          <w:sz w:val="24"/>
          <w:szCs w:val="24"/>
          <w:lang w:val="uk-UA"/>
        </w:rPr>
        <w:t>, при л</w:t>
      </w:r>
      <w:r w:rsidR="000D01B5">
        <w:rPr>
          <w:rFonts w:ascii="Times New Roman" w:hAnsi="Times New Roman" w:cs="Times New Roman"/>
          <w:sz w:val="24"/>
          <w:szCs w:val="24"/>
          <w:lang w:val="uk-UA"/>
        </w:rPr>
        <w:t xml:space="preserve">атентному метаболічному ацидозі. </w:t>
      </w:r>
      <w:r w:rsidR="008008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A340E" w:rsidRPr="00725EA5" w:rsidRDefault="00DA092D" w:rsidP="006D76F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F33925" w:rsidRPr="006D76F4">
        <w:rPr>
          <w:rFonts w:ascii="Times New Roman" w:hAnsi="Times New Roman" w:cs="Times New Roman"/>
          <w:sz w:val="24"/>
          <w:szCs w:val="24"/>
          <w:lang w:val="uk-UA"/>
        </w:rPr>
        <w:t>Ча</w:t>
      </w:r>
      <w:r w:rsidR="00F33925" w:rsidRPr="007837BB">
        <w:rPr>
          <w:rFonts w:ascii="Times New Roman" w:hAnsi="Times New Roman" w:cs="Times New Roman"/>
          <w:sz w:val="24"/>
          <w:szCs w:val="24"/>
          <w:lang w:val="uk-UA"/>
        </w:rPr>
        <w:t xml:space="preserve">йковська </w:t>
      </w:r>
      <w:r w:rsidR="00F33925">
        <w:rPr>
          <w:rFonts w:ascii="Times New Roman" w:hAnsi="Times New Roman" w:cs="Times New Roman"/>
          <w:sz w:val="24"/>
          <w:szCs w:val="24"/>
          <w:lang w:val="uk-UA"/>
        </w:rPr>
        <w:t xml:space="preserve">Тетяна Василівна автор </w:t>
      </w:r>
      <w:r w:rsidR="000D01B5">
        <w:rPr>
          <w:rFonts w:ascii="Times New Roman" w:hAnsi="Times New Roman" w:cs="Times New Roman"/>
          <w:sz w:val="24"/>
          <w:szCs w:val="24"/>
          <w:lang w:val="uk-UA"/>
        </w:rPr>
        <w:t>більше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D01B5">
        <w:rPr>
          <w:rFonts w:ascii="Times New Roman" w:hAnsi="Times New Roman" w:cs="Times New Roman"/>
          <w:sz w:val="24"/>
          <w:szCs w:val="24"/>
          <w:lang w:val="uk-UA"/>
        </w:rPr>
        <w:t xml:space="preserve">120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наукових публікацій, </w:t>
      </w:r>
      <w:r w:rsidR="004B65BB">
        <w:rPr>
          <w:rFonts w:ascii="Times New Roman" w:hAnsi="Times New Roman" w:cs="Times New Roman"/>
          <w:sz w:val="24"/>
          <w:szCs w:val="24"/>
          <w:lang w:val="uk-UA"/>
        </w:rPr>
        <w:t>в тому числі 6 патентів</w:t>
      </w:r>
      <w:bookmarkStart w:id="0" w:name="_GoBack"/>
      <w:bookmarkEnd w:id="0"/>
      <w:r w:rsidR="00F3392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0D01B5">
        <w:rPr>
          <w:rFonts w:ascii="Times New Roman" w:hAnsi="Times New Roman" w:cs="Times New Roman"/>
          <w:sz w:val="24"/>
          <w:szCs w:val="24"/>
          <w:lang w:val="uk-UA"/>
        </w:rPr>
        <w:t xml:space="preserve">9 </w:t>
      </w:r>
      <w:proofErr w:type="spellStart"/>
      <w:r w:rsidR="00F33925" w:rsidRPr="000D01B5">
        <w:rPr>
          <w:rFonts w:ascii="Times New Roman" w:hAnsi="Times New Roman" w:cs="Times New Roman"/>
          <w:sz w:val="24"/>
          <w:szCs w:val="24"/>
          <w:shd w:val="clear" w:color="auto" w:fill="FFFFFF"/>
        </w:rPr>
        <w:t>методичних</w:t>
      </w:r>
      <w:proofErr w:type="spellEnd"/>
      <w:r w:rsidR="00F33925" w:rsidRPr="00725EA5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 xml:space="preserve"> </w:t>
      </w:r>
      <w:proofErr w:type="spellStart"/>
      <w:r w:rsidR="00F33925" w:rsidRPr="00F33925">
        <w:rPr>
          <w:rFonts w:ascii="Times New Roman" w:hAnsi="Times New Roman" w:cs="Times New Roman"/>
          <w:sz w:val="24"/>
          <w:szCs w:val="24"/>
          <w:shd w:val="clear" w:color="auto" w:fill="FFFFFF"/>
        </w:rPr>
        <w:t>рекомендацій</w:t>
      </w:r>
      <w:proofErr w:type="spellEnd"/>
      <w:r w:rsidR="000D01B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 окремих розділів у 3-х монографіях.</w:t>
      </w:r>
    </w:p>
    <w:p w:rsidR="006A0AB1" w:rsidRPr="00725EA5" w:rsidRDefault="006A0AB1" w:rsidP="006D76F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Хобі – музика (</w:t>
      </w:r>
      <w:r w:rsidR="00725EA5">
        <w:rPr>
          <w:rFonts w:ascii="Times New Roman" w:hAnsi="Times New Roman" w:cs="Times New Roman"/>
          <w:sz w:val="24"/>
          <w:szCs w:val="24"/>
          <w:lang w:val="uk-UA"/>
        </w:rPr>
        <w:t>концертмейстер камерного оркестру «</w:t>
      </w:r>
      <w:r w:rsidR="00725EA5">
        <w:rPr>
          <w:rFonts w:ascii="Times New Roman" w:hAnsi="Times New Roman" w:cs="Times New Roman"/>
          <w:sz w:val="24"/>
          <w:szCs w:val="24"/>
          <w:lang w:val="en-US"/>
        </w:rPr>
        <w:t>Divertimento</w:t>
      </w:r>
      <w:r w:rsidR="00725EA5">
        <w:rPr>
          <w:rFonts w:ascii="Times New Roman" w:hAnsi="Times New Roman" w:cs="Times New Roman"/>
          <w:sz w:val="24"/>
          <w:szCs w:val="24"/>
        </w:rPr>
        <w:t>)</w:t>
      </w:r>
      <w:r w:rsidR="00725EA5">
        <w:rPr>
          <w:rFonts w:ascii="Times New Roman" w:hAnsi="Times New Roman" w:cs="Times New Roman"/>
          <w:sz w:val="24"/>
          <w:szCs w:val="24"/>
          <w:lang w:val="uk-UA"/>
        </w:rPr>
        <w:t>, йога.</w:t>
      </w:r>
    </w:p>
    <w:p w:rsidR="000A1EA4" w:rsidRDefault="004B65BB" w:rsidP="00D931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5" w:history="1">
        <w:r w:rsidR="00D93167" w:rsidRPr="009962C9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tetiana.chaikovska@uzhnu.edu.ua</w:t>
        </w:r>
      </w:hyperlink>
    </w:p>
    <w:p w:rsidR="00D93167" w:rsidRDefault="00854DA3" w:rsidP="00D931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</w:pPr>
      <w:hyperlink r:id="rId6" w:history="1">
        <w:r w:rsidRPr="009962C9">
          <w:rPr>
            <w:rStyle w:val="a3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https://scholar.google.com.ua/citations?user=xlm8kGMAAAAJ&amp;hl=uk&amp;authuser=1</w:t>
        </w:r>
      </w:hyperlink>
    </w:p>
    <w:p w:rsidR="00854DA3" w:rsidRPr="00854DA3" w:rsidRDefault="00854DA3" w:rsidP="00D931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</w:pPr>
      <w:r w:rsidRPr="00854DA3">
        <w:rPr>
          <w:rFonts w:ascii="Times New Roman" w:hAnsi="Times New Roman" w:cs="Times New Roman"/>
          <w:sz w:val="24"/>
          <w:szCs w:val="24"/>
          <w:lang w:val="uk-UA"/>
        </w:rPr>
        <w:t>ORCID ID</w:t>
      </w:r>
      <w:r w:rsidRPr="00854DA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: </w:t>
      </w:r>
      <w:hyperlink r:id="rId7" w:history="1">
        <w:r w:rsidRPr="00854DA3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  <w:lang w:val="uk-UA"/>
          </w:rPr>
          <w:t>0000-0002-9293-6476</w:t>
        </w:r>
      </w:hyperlink>
    </w:p>
    <w:p w:rsidR="000A1EA4" w:rsidRPr="000A1EA4" w:rsidRDefault="000A1EA4" w:rsidP="00D93167">
      <w:pPr>
        <w:spacing w:after="0"/>
        <w:jc w:val="both"/>
        <w:rPr>
          <w:lang w:val="uk-UA"/>
        </w:rPr>
      </w:pPr>
    </w:p>
    <w:p w:rsidR="00A6260E" w:rsidRPr="00A6260E" w:rsidRDefault="00A6260E" w:rsidP="006D76F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6260E" w:rsidRPr="00A6260E" w:rsidSect="004D6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025CB"/>
    <w:rsid w:val="000002C0"/>
    <w:rsid w:val="000A11F7"/>
    <w:rsid w:val="000A1EA4"/>
    <w:rsid w:val="000D01B5"/>
    <w:rsid w:val="00114C52"/>
    <w:rsid w:val="002C6218"/>
    <w:rsid w:val="00303173"/>
    <w:rsid w:val="00420FBB"/>
    <w:rsid w:val="004B65BB"/>
    <w:rsid w:val="004D6769"/>
    <w:rsid w:val="004E0585"/>
    <w:rsid w:val="005F0CBD"/>
    <w:rsid w:val="006A0AB1"/>
    <w:rsid w:val="006C6A18"/>
    <w:rsid w:val="006D76F4"/>
    <w:rsid w:val="00725EA5"/>
    <w:rsid w:val="007837BB"/>
    <w:rsid w:val="00800827"/>
    <w:rsid w:val="008025CB"/>
    <w:rsid w:val="00854DA3"/>
    <w:rsid w:val="008720D7"/>
    <w:rsid w:val="009D3C16"/>
    <w:rsid w:val="00A6260E"/>
    <w:rsid w:val="00B05BB2"/>
    <w:rsid w:val="00D93167"/>
    <w:rsid w:val="00DA092D"/>
    <w:rsid w:val="00DA340E"/>
    <w:rsid w:val="00DF34B6"/>
    <w:rsid w:val="00E67EA1"/>
    <w:rsid w:val="00F339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65B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62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26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65B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0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0000-0002-9293-647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holar.google.com.ua/citations?user=xlm8kGMAAAAJ&amp;hl=uk&amp;authuser=1" TargetMode="External"/><Relationship Id="rId5" Type="http://schemas.openxmlformats.org/officeDocument/2006/relationships/hyperlink" Target="mailto:tetiana.chaikovska@uzhnu.edu.ua" TargetMode="External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Таня</cp:lastModifiedBy>
  <cp:revision>13</cp:revision>
  <dcterms:created xsi:type="dcterms:W3CDTF">2020-03-02T17:38:00Z</dcterms:created>
  <dcterms:modified xsi:type="dcterms:W3CDTF">2023-09-19T17:45:00Z</dcterms:modified>
</cp:coreProperties>
</file>