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9504" w:type="dxa"/>
        <w:tblLayout w:type="fixed"/>
        <w:tblLook w:val="04A0" w:firstRow="1" w:lastRow="0" w:firstColumn="1" w:lastColumn="0" w:noHBand="0" w:noVBand="1"/>
      </w:tblPr>
      <w:tblGrid>
        <w:gridCol w:w="5618"/>
        <w:gridCol w:w="3886"/>
      </w:tblGrid>
      <w:tr w:rsidR="00DE0B59" w:rsidRPr="00F12513" w14:paraId="6AC22120" w14:textId="77777777" w:rsidTr="00165EA9">
        <w:trPr>
          <w:trHeight w:val="5650"/>
        </w:trPr>
        <w:tc>
          <w:tcPr>
            <w:tcW w:w="5618" w:type="dxa"/>
          </w:tcPr>
          <w:p w14:paraId="144839D6" w14:textId="3F0E566C" w:rsidR="00DE0B59" w:rsidRPr="00F12513" w:rsidRDefault="005B29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F12513">
              <w:rPr>
                <w:lang w:val="uk-UA"/>
              </w:rPr>
              <w:drawing>
                <wp:inline distT="0" distB="0" distL="0" distR="0" wp14:anchorId="724757D5" wp14:editId="6340912D">
                  <wp:extent cx="3430270" cy="45739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0270" cy="4573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6" w:type="dxa"/>
          </w:tcPr>
          <w:p w14:paraId="34CD59DC" w14:textId="062AA78D" w:rsidR="00165EA9" w:rsidRPr="00F12513" w:rsidRDefault="00A62D73" w:rsidP="00165E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F1251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Гурандо Вячеслав Радомирович</w:t>
            </w:r>
          </w:p>
          <w:p w14:paraId="65830676" w14:textId="17972D86" w:rsidR="00DE0B59" w:rsidRPr="00F12513" w:rsidRDefault="00A62D73" w:rsidP="00165E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2513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Доцент</w:t>
            </w:r>
            <w:r w:rsidR="00165EA9" w:rsidRPr="00F1251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0E406E" w:rsidRPr="00F1251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кафедри медико-біологічних дисциплін стоматологічного факультету ДВНЗ «УжНУ».</w:t>
            </w:r>
          </w:p>
          <w:p w14:paraId="6E9BD187" w14:textId="3610064B" w:rsidR="00DE0B59" w:rsidRPr="00F12513" w:rsidRDefault="000E40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F1251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Дисципліни</w:t>
            </w:r>
            <w:r w:rsidRPr="00F12513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– </w:t>
            </w:r>
            <w:r w:rsidR="00A62D73" w:rsidRPr="00F12513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соціальна медицина</w:t>
            </w:r>
            <w:r w:rsidRPr="00F12513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,</w:t>
            </w:r>
            <w:r w:rsidR="00A62D73" w:rsidRPr="00F12513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гігієна та екологія</w:t>
            </w:r>
          </w:p>
        </w:tc>
        <w:bookmarkStart w:id="0" w:name="_GoBack"/>
        <w:bookmarkEnd w:id="0"/>
      </w:tr>
    </w:tbl>
    <w:p w14:paraId="347DB6D8" w14:textId="77777777" w:rsidR="00DE0B59" w:rsidRPr="00F12513" w:rsidRDefault="00DE0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</w:p>
    <w:p w14:paraId="35182DAE" w14:textId="3F08D0CD" w:rsidR="00F87D51" w:rsidRPr="00440E0C" w:rsidRDefault="00F87D51" w:rsidP="00440E0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14:paraId="3AA438ED" w14:textId="32A15720" w:rsidR="00440E0C" w:rsidRPr="00440E0C" w:rsidRDefault="00440E0C" w:rsidP="00440E0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440E0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Scopus author:</w:t>
      </w:r>
      <w:r w:rsidRPr="00440E0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440E0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https://www.scopus.com/authid/detail.uri?authorId=57193122263</w:t>
      </w:r>
    </w:p>
    <w:p w14:paraId="4AF12BD6" w14:textId="70F4313C" w:rsidR="00EA57A9" w:rsidRPr="00440E0C" w:rsidRDefault="00440E0C" w:rsidP="00440E0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440E0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ORCID:</w:t>
      </w:r>
      <w:r w:rsidRPr="00440E0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hyperlink r:id="rId6" w:history="1">
        <w:r w:rsidRPr="00440E0C">
          <w:rPr>
            <w:rStyle w:val="af"/>
            <w:rFonts w:ascii="Times New Roman" w:eastAsia="Times New Roman" w:hAnsi="Times New Roman" w:cs="Times New Roman"/>
            <w:bCs/>
            <w:color w:val="auto"/>
            <w:sz w:val="24"/>
            <w:szCs w:val="24"/>
            <w:lang w:val="uk-UA" w:eastAsia="ru-RU"/>
          </w:rPr>
          <w:t>https://orcid.org/0000-0001-6303-3799</w:t>
        </w:r>
      </w:hyperlink>
    </w:p>
    <w:p w14:paraId="02047992" w14:textId="68B3D665" w:rsidR="00DE0B59" w:rsidRPr="00440E0C" w:rsidRDefault="000E406E" w:rsidP="00440E0C">
      <w:pPr>
        <w:spacing w:after="0" w:line="276" w:lineRule="auto"/>
        <w:rPr>
          <w:sz w:val="24"/>
          <w:szCs w:val="24"/>
          <w:lang w:val="uk-UA"/>
        </w:rPr>
      </w:pPr>
      <w:proofErr w:type="spellStart"/>
      <w:r w:rsidRPr="00440E0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Google</w:t>
      </w:r>
      <w:proofErr w:type="spellEnd"/>
      <w:r w:rsidRPr="00440E0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proofErr w:type="spellStart"/>
      <w:r w:rsidRPr="00440E0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Scholar</w:t>
      </w:r>
      <w:proofErr w:type="spellEnd"/>
      <w:r w:rsidRPr="00440E0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:</w:t>
      </w:r>
      <w:r w:rsidR="00EA57A9" w:rsidRPr="00440E0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="00EA57A9" w:rsidRPr="00440E0C">
        <w:rPr>
          <w:rStyle w:val="af"/>
          <w:rFonts w:ascii="Times New Roman" w:eastAsia="Times New Roman" w:hAnsi="Times New Roman" w:cs="Times New Roman"/>
          <w:bCs/>
          <w:color w:val="auto"/>
          <w:sz w:val="24"/>
          <w:szCs w:val="24"/>
          <w:lang w:val="uk-UA" w:eastAsia="ru-RU"/>
        </w:rPr>
        <w:t>https://scholar.google.com.ua/citations?hl=uk&amp;user=8ss1lagAAAAJ&amp;view_op=list_works&amp;sortby=pubdate</w:t>
      </w:r>
      <w:r w:rsidR="00F87D51" w:rsidRPr="00440E0C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</w:p>
    <w:p w14:paraId="4983EEB9" w14:textId="7D50DBE4" w:rsidR="00DE0B59" w:rsidRDefault="000E406E" w:rsidP="00440E0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40E0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ResearchGate:</w:t>
      </w:r>
      <w:r w:rsidRPr="00440E0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EA57A9" w:rsidRPr="00440E0C">
        <w:rPr>
          <w:rStyle w:val="af"/>
          <w:rFonts w:ascii="Times New Roman" w:eastAsia="Times New Roman" w:hAnsi="Times New Roman" w:cs="Times New Roman"/>
          <w:color w:val="auto"/>
          <w:sz w:val="24"/>
          <w:szCs w:val="24"/>
          <w:lang w:val="uk-UA" w:eastAsia="ru-RU"/>
        </w:rPr>
        <w:t>https://www.researchgate.net/profile/Vyacheslav-Gurando</w:t>
      </w:r>
      <w:r w:rsidR="00F87D51" w:rsidRPr="00440E0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2210B23D" w14:textId="503F1AD2" w:rsidR="00440E0C" w:rsidRPr="00440E0C" w:rsidRDefault="00440E0C" w:rsidP="00440E0C">
      <w:pPr>
        <w:shd w:val="clear" w:color="auto" w:fill="FFFFFF"/>
        <w:spacing w:after="0" w:line="276" w:lineRule="auto"/>
        <w:jc w:val="both"/>
        <w:rPr>
          <w:sz w:val="24"/>
          <w:szCs w:val="24"/>
          <w:lang w:val="uk-UA"/>
        </w:rPr>
      </w:pPr>
      <w:proofErr w:type="spellStart"/>
      <w:r w:rsidRPr="00440E0C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Бібліометричний</w:t>
      </w:r>
      <w:proofErr w:type="spellEnd"/>
      <w:r w:rsidRPr="00440E0C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профіль вчених ДВНЗ «Уж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</w:t>
      </w:r>
      <w:r w:rsidRPr="00440E0C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»: </w:t>
      </w:r>
      <w:hyperlink r:id="rId7" w:history="1">
        <w:r w:rsidRPr="00440E0C">
          <w:rPr>
            <w:rStyle w:val="af"/>
            <w:rFonts w:ascii="Times New Roman" w:eastAsia="Times New Roman" w:hAnsi="Times New Roman" w:cs="Times New Roman"/>
            <w:bCs/>
            <w:color w:val="auto"/>
            <w:sz w:val="24"/>
            <w:szCs w:val="24"/>
            <w:lang w:val="uk-UA" w:eastAsia="ru-RU"/>
          </w:rPr>
          <w:t>https://dspace.uzhnu.edu.ua/jspui/mydspace</w:t>
        </w:r>
      </w:hyperlink>
    </w:p>
    <w:p w14:paraId="6569FEB4" w14:textId="77777777" w:rsidR="00DE0B59" w:rsidRPr="00F12513" w:rsidRDefault="00DE0B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14:paraId="2E5D34E1" w14:textId="196E1AD0" w:rsidR="00DE0B59" w:rsidRPr="008A290A" w:rsidRDefault="000E406E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8A290A">
        <w:rPr>
          <w:rFonts w:ascii="Times New Roman" w:hAnsi="Times New Roman" w:cs="Times New Roman"/>
          <w:sz w:val="24"/>
          <w:szCs w:val="24"/>
          <w:lang w:val="uk-UA"/>
        </w:rPr>
        <w:t xml:space="preserve">Автор </w:t>
      </w:r>
      <w:r w:rsidR="001F4D1A" w:rsidRPr="008A29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20</w:t>
      </w:r>
      <w:r w:rsidRPr="008A290A">
        <w:rPr>
          <w:rFonts w:ascii="Times New Roman" w:hAnsi="Times New Roman" w:cs="Times New Roman"/>
          <w:sz w:val="24"/>
          <w:szCs w:val="24"/>
          <w:lang w:val="uk-UA"/>
        </w:rPr>
        <w:t xml:space="preserve"> наукових публікацій та </w:t>
      </w:r>
      <w:r w:rsidR="008A290A" w:rsidRPr="008A290A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="00F87D51" w:rsidRPr="008A290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A290A">
        <w:rPr>
          <w:rFonts w:ascii="Times New Roman" w:hAnsi="Times New Roman" w:cs="Times New Roman"/>
          <w:sz w:val="24"/>
          <w:szCs w:val="24"/>
          <w:lang w:val="uk-UA"/>
        </w:rPr>
        <w:t xml:space="preserve">навчально-методичних праць, в тому числі </w:t>
      </w:r>
      <w:r w:rsidR="00F87D51" w:rsidRPr="008A290A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8A290A">
        <w:rPr>
          <w:rFonts w:ascii="Times New Roman" w:hAnsi="Times New Roman" w:cs="Times New Roman"/>
          <w:sz w:val="24"/>
          <w:szCs w:val="24"/>
          <w:lang w:val="uk-UA"/>
        </w:rPr>
        <w:t xml:space="preserve"> статт</w:t>
      </w:r>
      <w:r w:rsidR="00F87D51" w:rsidRPr="008A290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8A290A">
        <w:rPr>
          <w:rFonts w:ascii="Times New Roman" w:hAnsi="Times New Roman" w:cs="Times New Roman"/>
          <w:sz w:val="24"/>
          <w:szCs w:val="24"/>
          <w:lang w:val="uk-UA"/>
        </w:rPr>
        <w:t xml:space="preserve"> у фахових наукових виданнях; </w:t>
      </w:r>
      <w:r w:rsidR="00F87D51" w:rsidRPr="008A290A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8A290A">
        <w:rPr>
          <w:rFonts w:ascii="Times New Roman" w:hAnsi="Times New Roman" w:cs="Times New Roman"/>
          <w:sz w:val="24"/>
          <w:szCs w:val="24"/>
          <w:lang w:val="uk-UA"/>
        </w:rPr>
        <w:t xml:space="preserve"> патент</w:t>
      </w:r>
      <w:r w:rsidR="00F87D51" w:rsidRPr="008A290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A290A">
        <w:rPr>
          <w:rFonts w:ascii="Times New Roman" w:hAnsi="Times New Roman" w:cs="Times New Roman"/>
          <w:sz w:val="24"/>
          <w:szCs w:val="24"/>
          <w:lang w:val="uk-UA"/>
        </w:rPr>
        <w:t>на корисну модель. Прийма</w:t>
      </w:r>
      <w:r w:rsidR="005B2974" w:rsidRPr="008A290A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8A290A">
        <w:rPr>
          <w:rFonts w:ascii="Times New Roman" w:hAnsi="Times New Roman" w:cs="Times New Roman"/>
          <w:sz w:val="24"/>
          <w:szCs w:val="24"/>
          <w:lang w:val="uk-UA"/>
        </w:rPr>
        <w:t xml:space="preserve"> участь більше ніж </w:t>
      </w:r>
      <w:r w:rsidR="00F87D51" w:rsidRPr="008A290A">
        <w:rPr>
          <w:rFonts w:ascii="Times New Roman" w:hAnsi="Times New Roman" w:cs="Times New Roman"/>
          <w:sz w:val="24"/>
          <w:szCs w:val="24"/>
          <w:lang w:val="uk-UA"/>
        </w:rPr>
        <w:t>20 всеукраїнських та міжнародних наукових</w:t>
      </w:r>
      <w:r w:rsidRPr="008A290A">
        <w:rPr>
          <w:rFonts w:ascii="Times New Roman" w:hAnsi="Times New Roman" w:cs="Times New Roman"/>
          <w:sz w:val="24"/>
          <w:szCs w:val="24"/>
          <w:lang w:val="uk-UA"/>
        </w:rPr>
        <w:t xml:space="preserve"> конференціях. </w:t>
      </w:r>
    </w:p>
    <w:p w14:paraId="66118CDA" w14:textId="77777777" w:rsidR="00DE0B59" w:rsidRPr="00F12513" w:rsidRDefault="00DE0B59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14:paraId="4A556C93" w14:textId="77777777" w:rsidR="00DE0B59" w:rsidRPr="00461151" w:rsidRDefault="000E406E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61151">
        <w:rPr>
          <w:rFonts w:ascii="Times New Roman" w:hAnsi="Times New Roman" w:cs="Times New Roman"/>
          <w:b/>
          <w:sz w:val="24"/>
          <w:szCs w:val="24"/>
          <w:lang w:val="uk-UA"/>
        </w:rPr>
        <w:t>Професійний досвід:</w:t>
      </w:r>
    </w:p>
    <w:p w14:paraId="4A331406" w14:textId="4BCBE12A" w:rsidR="00DE0B59" w:rsidRPr="00461151" w:rsidRDefault="000E406E">
      <w:pPr>
        <w:pStyle w:val="ac"/>
        <w:numPr>
          <w:ilvl w:val="0"/>
          <w:numId w:val="1"/>
        </w:numPr>
        <w:tabs>
          <w:tab w:val="left" w:pos="630"/>
        </w:tabs>
        <w:ind w:left="90" w:firstLine="0"/>
        <w:jc w:val="both"/>
      </w:pPr>
      <w:r w:rsidRPr="00461151">
        <w:t xml:space="preserve">У </w:t>
      </w:r>
      <w:r w:rsidR="008A290A" w:rsidRPr="00461151">
        <w:rPr>
          <w:lang w:val="en-US"/>
        </w:rPr>
        <w:t>1987</w:t>
      </w:r>
      <w:r w:rsidRPr="00461151">
        <w:t xml:space="preserve"> р</w:t>
      </w:r>
      <w:r w:rsidR="00461151">
        <w:t>.</w:t>
      </w:r>
      <w:r w:rsidRPr="00461151">
        <w:t xml:space="preserve"> закінчи</w:t>
      </w:r>
      <w:r w:rsidR="008A290A" w:rsidRPr="00461151">
        <w:t>в стоматологічний</w:t>
      </w:r>
      <w:r w:rsidRPr="00461151">
        <w:t xml:space="preserve"> факультет </w:t>
      </w:r>
      <w:r w:rsidR="008A290A" w:rsidRPr="00461151">
        <w:t>Київського медичного інституту ім. О.О.Богомольця та до цього часу працюю лікарем-стоматологом.</w:t>
      </w:r>
    </w:p>
    <w:p w14:paraId="16A1F235" w14:textId="5D278647" w:rsidR="00EC7412" w:rsidRPr="00440E0C" w:rsidRDefault="00EC7412" w:rsidP="00EC7412">
      <w:pPr>
        <w:pStyle w:val="ac"/>
        <w:numPr>
          <w:ilvl w:val="0"/>
          <w:numId w:val="1"/>
        </w:numPr>
        <w:tabs>
          <w:tab w:val="left" w:pos="630"/>
        </w:tabs>
        <w:ind w:left="90" w:firstLine="0"/>
        <w:jc w:val="both"/>
      </w:pPr>
      <w:r w:rsidRPr="00440E0C">
        <w:t xml:space="preserve">У </w:t>
      </w:r>
      <w:r w:rsidR="008A290A" w:rsidRPr="00440E0C">
        <w:t>1999</w:t>
      </w:r>
      <w:r w:rsidRPr="00440E0C">
        <w:t xml:space="preserve"> р</w:t>
      </w:r>
      <w:r w:rsidR="00461151" w:rsidRPr="00440E0C">
        <w:t>.</w:t>
      </w:r>
      <w:r w:rsidRPr="00440E0C">
        <w:t xml:space="preserve"> </w:t>
      </w:r>
      <w:r w:rsidR="008A290A" w:rsidRPr="00440E0C">
        <w:t xml:space="preserve">захистив кандидатську дисертацію по темі </w:t>
      </w:r>
      <w:r w:rsidR="008A290A" w:rsidRPr="00440E0C">
        <w:t>«</w:t>
      </w:r>
      <w:r w:rsidR="008A290A" w:rsidRPr="00440E0C">
        <w:t>Вивчення вікових змін оклюзійної площини зубних рядів»</w:t>
      </w:r>
      <w:r w:rsidR="00461151" w:rsidRPr="00440E0C">
        <w:t>.</w:t>
      </w:r>
    </w:p>
    <w:p w14:paraId="7C3B5198" w14:textId="4C5D1DCB" w:rsidR="00165EA9" w:rsidRPr="00440E0C" w:rsidRDefault="008A290A" w:rsidP="00431CD7">
      <w:pPr>
        <w:pStyle w:val="ac"/>
        <w:numPr>
          <w:ilvl w:val="0"/>
          <w:numId w:val="1"/>
        </w:numPr>
        <w:tabs>
          <w:tab w:val="left" w:pos="630"/>
        </w:tabs>
        <w:ind w:left="90" w:firstLine="0"/>
        <w:jc w:val="both"/>
      </w:pPr>
      <w:r w:rsidRPr="00440E0C">
        <w:t>З 2014</w:t>
      </w:r>
      <w:r w:rsidR="00440E0C" w:rsidRPr="00440E0C">
        <w:t xml:space="preserve"> </w:t>
      </w:r>
      <w:r w:rsidR="00461151" w:rsidRPr="00440E0C">
        <w:t>р</w:t>
      </w:r>
      <w:r w:rsidRPr="00440E0C">
        <w:t xml:space="preserve"> до</w:t>
      </w:r>
      <w:r w:rsidR="00440E0C" w:rsidRPr="00440E0C">
        <w:t xml:space="preserve">тепер </w:t>
      </w:r>
      <w:r w:rsidRPr="00440E0C">
        <w:t xml:space="preserve">працюю </w:t>
      </w:r>
      <w:r w:rsidRPr="00440E0C">
        <w:t xml:space="preserve">в колективі ДВНЗ </w:t>
      </w:r>
      <w:r w:rsidR="00461151" w:rsidRPr="00440E0C">
        <w:t xml:space="preserve">УжНУ </w:t>
      </w:r>
      <w:r w:rsidRPr="00440E0C">
        <w:t xml:space="preserve">на стоматологічному факультеті </w:t>
      </w:r>
      <w:r w:rsidR="00461151" w:rsidRPr="00440E0C">
        <w:t>на посаді доцента кафедри.</w:t>
      </w:r>
    </w:p>
    <w:p w14:paraId="28DAEAFA" w14:textId="77777777" w:rsidR="00461151" w:rsidRPr="00440E0C" w:rsidRDefault="00461151" w:rsidP="00905075">
      <w:pPr>
        <w:pStyle w:val="ac"/>
        <w:tabs>
          <w:tab w:val="left" w:pos="630"/>
        </w:tabs>
        <w:ind w:left="90"/>
        <w:jc w:val="both"/>
        <w:rPr>
          <w:b/>
          <w:shd w:val="clear" w:color="auto" w:fill="FFFFFF"/>
          <w:lang w:val="en-US"/>
        </w:rPr>
      </w:pPr>
    </w:p>
    <w:p w14:paraId="2C4BA5EE" w14:textId="3CFF4E6C" w:rsidR="00DE0B59" w:rsidRPr="00461151" w:rsidRDefault="000E406E" w:rsidP="00461151">
      <w:pPr>
        <w:pStyle w:val="ac"/>
        <w:tabs>
          <w:tab w:val="left" w:pos="630"/>
        </w:tabs>
        <w:spacing w:line="360" w:lineRule="auto"/>
        <w:ind w:left="90"/>
        <w:jc w:val="both"/>
        <w:rPr>
          <w:b/>
          <w:shd w:val="clear" w:color="auto" w:fill="FFFFFF"/>
        </w:rPr>
      </w:pPr>
      <w:r w:rsidRPr="00461151">
        <w:rPr>
          <w:b/>
          <w:shd w:val="clear" w:color="auto" w:fill="FFFFFF"/>
        </w:rPr>
        <w:t>Підвищення кваліфікації:</w:t>
      </w:r>
    </w:p>
    <w:p w14:paraId="29704A18" w14:textId="78A81647" w:rsidR="00461151" w:rsidRPr="00461151" w:rsidRDefault="00461151" w:rsidP="0046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46115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 </w:t>
      </w:r>
      <w:r w:rsidRPr="0046115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 w:eastAsia="uk-UA"/>
        </w:rPr>
        <w:t>Сучасні технології викладання у вищих медичних навчальних закладах на основі психолого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 w:eastAsia="uk-UA"/>
        </w:rPr>
        <w:t xml:space="preserve"> </w:t>
      </w:r>
      <w:r w:rsidRPr="0046115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 w:eastAsia="uk-UA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 w:eastAsia="uk-UA"/>
        </w:rPr>
        <w:t xml:space="preserve"> </w:t>
      </w:r>
      <w:r w:rsidRPr="0046115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 w:eastAsia="uk-UA"/>
        </w:rPr>
        <w:t>п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 w:eastAsia="uk-UA"/>
        </w:rPr>
        <w:t>е</w:t>
      </w:r>
      <w:r w:rsidRPr="0046115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 w:eastAsia="uk-UA"/>
        </w:rPr>
        <w:t>дагогічних та морально-етичних аспектів</w:t>
      </w:r>
      <w:r w:rsidRPr="0046115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 w:eastAsia="uk-UA"/>
        </w:rPr>
        <w:t xml:space="preserve"> - тренінг</w:t>
      </w:r>
    </w:p>
    <w:p w14:paraId="584CA670" w14:textId="229ED385" w:rsidR="008A290A" w:rsidRPr="00461151" w:rsidRDefault="008A290A" w:rsidP="00461151">
      <w:pPr>
        <w:pStyle w:val="ac"/>
        <w:tabs>
          <w:tab w:val="left" w:pos="630"/>
        </w:tabs>
        <w:ind w:left="90"/>
        <w:jc w:val="both"/>
        <w:rPr>
          <w:shd w:val="clear" w:color="auto" w:fill="FFFFFF"/>
        </w:rPr>
      </w:pPr>
      <w:r w:rsidRPr="00461151">
        <w:rPr>
          <w:shd w:val="clear" w:color="auto" w:fill="FFFFFF"/>
        </w:rPr>
        <w:t>Організація охорони здоров’я – спеціалізація</w:t>
      </w:r>
    </w:p>
    <w:p w14:paraId="56D3ABBE" w14:textId="43834D97" w:rsidR="008A290A" w:rsidRPr="00461151" w:rsidRDefault="008A290A" w:rsidP="00461151">
      <w:pPr>
        <w:pStyle w:val="ac"/>
        <w:tabs>
          <w:tab w:val="left" w:pos="630"/>
        </w:tabs>
        <w:ind w:left="90"/>
        <w:jc w:val="both"/>
        <w:rPr>
          <w:shd w:val="clear" w:color="auto" w:fill="FFFFFF"/>
        </w:rPr>
      </w:pPr>
      <w:r w:rsidRPr="00461151">
        <w:rPr>
          <w:shd w:val="clear" w:color="auto" w:fill="FFFFFF"/>
        </w:rPr>
        <w:lastRenderedPageBreak/>
        <w:t>Рентгенологія=спеціалізація</w:t>
      </w:r>
    </w:p>
    <w:p w14:paraId="1F4474E5" w14:textId="1BF1907A" w:rsidR="008A290A" w:rsidRPr="00461151" w:rsidRDefault="008A290A" w:rsidP="00461151">
      <w:pPr>
        <w:pStyle w:val="ac"/>
        <w:tabs>
          <w:tab w:val="left" w:pos="630"/>
        </w:tabs>
        <w:ind w:left="90"/>
        <w:jc w:val="both"/>
        <w:rPr>
          <w:shd w:val="clear" w:color="auto" w:fill="FFFFFF"/>
        </w:rPr>
      </w:pPr>
      <w:r w:rsidRPr="00461151">
        <w:rPr>
          <w:shd w:val="clear" w:color="auto" w:fill="FFFFFF"/>
        </w:rPr>
        <w:t>Ортопедична стоматологія-вища категорія</w:t>
      </w:r>
    </w:p>
    <w:p w14:paraId="454A21A8" w14:textId="77777777" w:rsidR="000E406E" w:rsidRPr="00F12513" w:rsidRDefault="000E406E" w:rsidP="000E406E">
      <w:pPr>
        <w:pStyle w:val="ac"/>
        <w:tabs>
          <w:tab w:val="left" w:pos="630"/>
        </w:tabs>
        <w:ind w:left="90"/>
        <w:jc w:val="both"/>
        <w:rPr>
          <w:bCs/>
          <w:color w:val="FF0000"/>
          <w:shd w:val="clear" w:color="auto" w:fill="FFFFFF"/>
        </w:rPr>
      </w:pPr>
    </w:p>
    <w:p w14:paraId="1487693A" w14:textId="77777777" w:rsidR="00DE0B59" w:rsidRPr="00F12513" w:rsidRDefault="00DE0B59">
      <w:pPr>
        <w:pStyle w:val="ac"/>
        <w:shd w:val="clear" w:color="auto" w:fill="FFFFFF"/>
        <w:ind w:left="1440"/>
        <w:jc w:val="both"/>
        <w:rPr>
          <w:color w:val="FF0000"/>
        </w:rPr>
      </w:pPr>
    </w:p>
    <w:p w14:paraId="29DC90E4" w14:textId="77777777" w:rsidR="00DE0B59" w:rsidRPr="00461151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61151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Персональна інформація</w:t>
      </w:r>
    </w:p>
    <w:p w14:paraId="0DAF44DC" w14:textId="63A9F7AE" w:rsidR="00DE0B59" w:rsidRPr="00461151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611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Дата народження  </w:t>
      </w:r>
      <w:r w:rsidR="00461151" w:rsidRPr="004611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15</w:t>
      </w:r>
      <w:r w:rsidR="00905075" w:rsidRPr="004611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461151" w:rsidRPr="004611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09</w:t>
      </w:r>
      <w:r w:rsidR="00905075" w:rsidRPr="004611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.19</w:t>
      </w:r>
      <w:r w:rsidR="00461151" w:rsidRPr="004611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64</w:t>
      </w:r>
    </w:p>
    <w:p w14:paraId="17F17115" w14:textId="5D2F64DD" w:rsidR="00DE0B59" w:rsidRPr="00461151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611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Місце народження: </w:t>
      </w:r>
      <w:r w:rsidR="00461151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Pr="004611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461151" w:rsidRPr="004611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мань</w:t>
      </w:r>
      <w:r w:rsidRPr="004611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Україна</w:t>
      </w:r>
    </w:p>
    <w:p w14:paraId="73B6427D" w14:textId="29DEFF32" w:rsidR="00905075" w:rsidRPr="00461151" w:rsidRDefault="000E40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4611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Tel</w:t>
      </w:r>
      <w:proofErr w:type="spellEnd"/>
      <w:r w:rsidRPr="004611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.: +38</w:t>
      </w:r>
      <w:r w:rsidR="00905075" w:rsidRPr="004611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461151" w:rsidRPr="004611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966104524</w:t>
      </w:r>
      <w:r w:rsidR="007B5F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+380504423255</w:t>
      </w:r>
    </w:p>
    <w:p w14:paraId="248BFF35" w14:textId="686179E6" w:rsidR="00DE0B59" w:rsidRPr="00461151" w:rsidRDefault="000E406E">
      <w:pPr>
        <w:shd w:val="clear" w:color="auto" w:fill="FFFFFF"/>
        <w:spacing w:after="0" w:line="240" w:lineRule="auto"/>
        <w:jc w:val="both"/>
        <w:rPr>
          <w:lang w:val="uk-UA"/>
        </w:rPr>
      </w:pPr>
      <w:r w:rsidRPr="004611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E-</w:t>
      </w:r>
      <w:proofErr w:type="spellStart"/>
      <w:r w:rsidRPr="004611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mail</w:t>
      </w:r>
      <w:proofErr w:type="spellEnd"/>
      <w:r w:rsidRPr="004611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hyperlink r:id="rId8" w:history="1">
        <w:r w:rsidR="00461151" w:rsidRPr="00461151">
          <w:rPr>
            <w:rStyle w:val="af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vyacheslav.gurando</w:t>
        </w:r>
        <w:r w:rsidR="00461151" w:rsidRPr="00461151">
          <w:rPr>
            <w:rStyle w:val="af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@uzhnu.edu.ua</w:t>
        </w:r>
      </w:hyperlink>
      <w:r w:rsidR="00905075" w:rsidRPr="004611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29CA6028" w14:textId="77777777" w:rsidR="00DE0B59" w:rsidRPr="00F12513" w:rsidRDefault="00DE0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3D7B872" w14:textId="77777777" w:rsidR="00DE0B59" w:rsidRPr="00F12513" w:rsidRDefault="00DE0B59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sectPr w:rsidR="00DE0B59" w:rsidRPr="00F12513" w:rsidSect="00461151">
      <w:pgSz w:w="11906" w:h="16838"/>
      <w:pgMar w:top="568" w:right="850" w:bottom="113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26AB3"/>
    <w:multiLevelType w:val="multilevel"/>
    <w:tmpl w:val="32822D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6D7698"/>
    <w:multiLevelType w:val="multilevel"/>
    <w:tmpl w:val="E1449122"/>
    <w:lvl w:ilvl="0">
      <w:start w:val="20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5A1000C"/>
    <w:multiLevelType w:val="hybridMultilevel"/>
    <w:tmpl w:val="2C0E7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B59"/>
    <w:rsid w:val="000E406E"/>
    <w:rsid w:val="00165EA9"/>
    <w:rsid w:val="001F4D1A"/>
    <w:rsid w:val="00311781"/>
    <w:rsid w:val="00440E0C"/>
    <w:rsid w:val="00461151"/>
    <w:rsid w:val="005B2974"/>
    <w:rsid w:val="007B5F74"/>
    <w:rsid w:val="008A290A"/>
    <w:rsid w:val="008D7B97"/>
    <w:rsid w:val="00905075"/>
    <w:rsid w:val="00A62D73"/>
    <w:rsid w:val="00DE0B59"/>
    <w:rsid w:val="00EA57A9"/>
    <w:rsid w:val="00EC7412"/>
    <w:rsid w:val="00F12513"/>
    <w:rsid w:val="00F13729"/>
    <w:rsid w:val="00F24C70"/>
    <w:rsid w:val="00F8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0E4A1"/>
  <w15:docId w15:val="{3A71C502-7C72-8546-ABAC-8819E7F8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6CAE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86539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basedOn w:val="a0"/>
    <w:uiPriority w:val="99"/>
    <w:unhideWhenUsed/>
    <w:rsid w:val="00CE6CAE"/>
    <w:rPr>
      <w:color w:val="0000FF"/>
      <w:u w:val="single"/>
    </w:rPr>
  </w:style>
  <w:style w:type="character" w:styleId="a4">
    <w:name w:val="Strong"/>
    <w:basedOn w:val="a0"/>
    <w:uiPriority w:val="22"/>
    <w:qFormat/>
    <w:rsid w:val="00CE6CAE"/>
    <w:rPr>
      <w:b/>
      <w:bCs/>
    </w:rPr>
  </w:style>
  <w:style w:type="character" w:customStyle="1" w:styleId="orcid-id-https">
    <w:name w:val="orcid-id-https"/>
    <w:basedOn w:val="a0"/>
    <w:qFormat/>
    <w:rsid w:val="00CE6CAE"/>
  </w:style>
  <w:style w:type="character" w:customStyle="1" w:styleId="a5">
    <w:name w:val="Текст выноски Знак"/>
    <w:basedOn w:val="a0"/>
    <w:uiPriority w:val="99"/>
    <w:semiHidden/>
    <w:qFormat/>
    <w:rsid w:val="00CD74B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D86539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6">
    <w:name w:val="Виділення"/>
    <w:qFormat/>
    <w:rPr>
      <w:i/>
      <w:iCs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99"/>
    <w:qFormat/>
    <w:rsid w:val="00CE6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d">
    <w:name w:val="Balloon Text"/>
    <w:basedOn w:val="a"/>
    <w:uiPriority w:val="99"/>
    <w:semiHidden/>
    <w:unhideWhenUsed/>
    <w:qFormat/>
    <w:rsid w:val="00CD74B0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956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F87D5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87D51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5B2974"/>
    <w:rPr>
      <w:color w:val="954F72" w:themeColor="followedHyperlink"/>
      <w:u w:val="single"/>
    </w:rPr>
  </w:style>
  <w:style w:type="character" w:styleId="af1">
    <w:name w:val="Unresolved Mention"/>
    <w:basedOn w:val="a0"/>
    <w:uiPriority w:val="99"/>
    <w:semiHidden/>
    <w:unhideWhenUsed/>
    <w:rsid w:val="00EA57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0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0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9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yacheslav.gurando@uzhnu.edu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space.uzhnu.edu.ua/jspui/mydspa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1-6303-3799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1135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Viacheslav Gurando</cp:lastModifiedBy>
  <cp:revision>6</cp:revision>
  <cp:lastPrinted>2021-11-10T12:36:00Z</cp:lastPrinted>
  <dcterms:created xsi:type="dcterms:W3CDTF">2023-09-19T15:40:00Z</dcterms:created>
  <dcterms:modified xsi:type="dcterms:W3CDTF">2023-09-20T13:13:00Z</dcterms:modified>
  <dc:language>uk-UA</dc:language>
</cp:coreProperties>
</file>