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CA9A" w14:textId="38360821" w:rsidR="002677DF" w:rsidRPr="0012761A" w:rsidRDefault="0012761A">
      <w:pPr>
        <w:ind w:left="86"/>
        <w:rPr>
          <w:szCs w:val="24"/>
        </w:rPr>
      </w:pPr>
      <w:r w:rsidRPr="0012761A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 wp14:anchorId="6F804CC6" wp14:editId="280E36C0">
            <wp:simplePos x="0" y="0"/>
            <wp:positionH relativeFrom="column">
              <wp:posOffset>69418</wp:posOffset>
            </wp:positionH>
            <wp:positionV relativeFrom="paragraph">
              <wp:posOffset>-33282</wp:posOffset>
            </wp:positionV>
            <wp:extent cx="1798193" cy="2754630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8193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2761A">
        <w:rPr>
          <w:b/>
          <w:szCs w:val="24"/>
        </w:rPr>
        <w:t>Балега</w:t>
      </w:r>
      <w:proofErr w:type="spellEnd"/>
      <w:r w:rsidRPr="0012761A">
        <w:rPr>
          <w:b/>
          <w:szCs w:val="24"/>
        </w:rPr>
        <w:t xml:space="preserve"> Мар`яна Іванівна</w:t>
      </w:r>
      <w:r w:rsidRPr="0012761A">
        <w:rPr>
          <w:szCs w:val="24"/>
        </w:rPr>
        <w:t xml:space="preserve"> – кандидат медичних наук, доцент кафедри терапевтичної стоматології, навчально-наукового інституту стоматології та лабораторної медицини</w:t>
      </w:r>
      <w:r w:rsidRPr="0012761A">
        <w:rPr>
          <w:szCs w:val="24"/>
        </w:rPr>
        <w:t xml:space="preserve"> ДВНЗ «УжНУ». </w:t>
      </w:r>
    </w:p>
    <w:p w14:paraId="7B2E36E8" w14:textId="77777777" w:rsidR="002677DF" w:rsidRPr="0012761A" w:rsidRDefault="0012761A">
      <w:pPr>
        <w:spacing w:after="0" w:line="259" w:lineRule="auto"/>
        <w:ind w:left="109" w:firstLine="0"/>
        <w:jc w:val="left"/>
        <w:rPr>
          <w:szCs w:val="24"/>
        </w:rPr>
      </w:pPr>
      <w:r w:rsidRPr="0012761A">
        <w:rPr>
          <w:szCs w:val="24"/>
        </w:rPr>
        <w:t xml:space="preserve"> </w:t>
      </w:r>
    </w:p>
    <w:p w14:paraId="36FD4EA1" w14:textId="77777777" w:rsidR="002677DF" w:rsidRPr="0012761A" w:rsidRDefault="0012761A">
      <w:pPr>
        <w:spacing w:after="0" w:line="259" w:lineRule="auto"/>
        <w:ind w:left="109" w:firstLine="0"/>
        <w:jc w:val="left"/>
        <w:rPr>
          <w:szCs w:val="24"/>
        </w:rPr>
      </w:pPr>
      <w:r w:rsidRPr="0012761A">
        <w:rPr>
          <w:szCs w:val="24"/>
        </w:rPr>
        <w:t xml:space="preserve"> </w:t>
      </w:r>
    </w:p>
    <w:p w14:paraId="2EBE5A12" w14:textId="77777777" w:rsidR="002677DF" w:rsidRPr="0012761A" w:rsidRDefault="0012761A">
      <w:pPr>
        <w:spacing w:after="0" w:line="259" w:lineRule="auto"/>
        <w:ind w:left="109" w:firstLine="0"/>
        <w:jc w:val="left"/>
        <w:rPr>
          <w:szCs w:val="24"/>
        </w:rPr>
      </w:pPr>
      <w:r w:rsidRPr="0012761A">
        <w:rPr>
          <w:szCs w:val="24"/>
        </w:rPr>
        <w:t xml:space="preserve"> </w:t>
      </w:r>
    </w:p>
    <w:p w14:paraId="57922760" w14:textId="77777777" w:rsidR="002677DF" w:rsidRPr="0012761A" w:rsidRDefault="0012761A">
      <w:pPr>
        <w:spacing w:after="0" w:line="259" w:lineRule="auto"/>
        <w:ind w:left="109" w:firstLine="0"/>
        <w:jc w:val="left"/>
        <w:rPr>
          <w:szCs w:val="24"/>
        </w:rPr>
      </w:pPr>
      <w:r w:rsidRPr="0012761A">
        <w:rPr>
          <w:szCs w:val="24"/>
        </w:rPr>
        <w:t xml:space="preserve"> </w:t>
      </w:r>
    </w:p>
    <w:p w14:paraId="1CFD689E" w14:textId="77777777" w:rsidR="002677DF" w:rsidRPr="0012761A" w:rsidRDefault="0012761A">
      <w:pPr>
        <w:spacing w:after="1903" w:line="259" w:lineRule="auto"/>
        <w:ind w:left="109" w:firstLine="0"/>
        <w:jc w:val="center"/>
        <w:rPr>
          <w:szCs w:val="24"/>
        </w:rPr>
      </w:pPr>
      <w:r w:rsidRPr="0012761A">
        <w:rPr>
          <w:szCs w:val="24"/>
        </w:rPr>
        <w:t xml:space="preserve"> </w:t>
      </w:r>
    </w:p>
    <w:p w14:paraId="40A3279A" w14:textId="77777777" w:rsidR="002677DF" w:rsidRPr="0012761A" w:rsidRDefault="0012761A">
      <w:pPr>
        <w:spacing w:after="0" w:line="259" w:lineRule="auto"/>
        <w:ind w:left="109" w:firstLine="0"/>
        <w:jc w:val="left"/>
        <w:rPr>
          <w:szCs w:val="24"/>
        </w:rPr>
      </w:pPr>
      <w:r w:rsidRPr="0012761A">
        <w:rPr>
          <w:b/>
          <w:szCs w:val="24"/>
        </w:rPr>
        <w:t xml:space="preserve"> </w:t>
      </w:r>
    </w:p>
    <w:p w14:paraId="4E330D3F" w14:textId="77777777" w:rsidR="002677DF" w:rsidRPr="0012761A" w:rsidRDefault="0012761A">
      <w:pPr>
        <w:spacing w:after="0" w:line="259" w:lineRule="auto"/>
        <w:ind w:left="0" w:firstLine="0"/>
        <w:jc w:val="left"/>
        <w:rPr>
          <w:szCs w:val="24"/>
        </w:rPr>
      </w:pPr>
      <w:r w:rsidRPr="0012761A">
        <w:rPr>
          <w:b/>
          <w:szCs w:val="24"/>
        </w:rPr>
        <w:t xml:space="preserve"> </w:t>
      </w:r>
    </w:p>
    <w:p w14:paraId="178FFC9C" w14:textId="77777777" w:rsidR="002677DF" w:rsidRPr="0012761A" w:rsidRDefault="0012761A">
      <w:pPr>
        <w:spacing w:after="132" w:line="259" w:lineRule="auto"/>
        <w:ind w:left="-5"/>
        <w:jc w:val="left"/>
        <w:rPr>
          <w:szCs w:val="24"/>
        </w:rPr>
      </w:pPr>
      <w:r w:rsidRPr="0012761A">
        <w:rPr>
          <w:b/>
          <w:szCs w:val="24"/>
        </w:rPr>
        <w:t xml:space="preserve">ORCID: </w:t>
      </w:r>
      <w:hyperlink r:id="rId6">
        <w:r w:rsidRPr="0012761A">
          <w:rPr>
            <w:szCs w:val="24"/>
          </w:rPr>
          <w:t xml:space="preserve"> </w:t>
        </w:r>
      </w:hyperlink>
      <w:hyperlink r:id="rId7">
        <w:r w:rsidRPr="0012761A">
          <w:rPr>
            <w:color w:val="1155CC"/>
            <w:szCs w:val="24"/>
            <w:u w:val="single" w:color="1155CC"/>
          </w:rPr>
          <w:t>https://orcid.org/0000</w:t>
        </w:r>
      </w:hyperlink>
      <w:hyperlink r:id="rId8">
        <w:r w:rsidRPr="0012761A">
          <w:rPr>
            <w:color w:val="1155CC"/>
            <w:szCs w:val="24"/>
            <w:u w:val="single" w:color="1155CC"/>
          </w:rPr>
          <w:t>-</w:t>
        </w:r>
      </w:hyperlink>
      <w:hyperlink r:id="rId9">
        <w:r w:rsidRPr="0012761A">
          <w:rPr>
            <w:color w:val="1155CC"/>
            <w:szCs w:val="24"/>
            <w:u w:val="single" w:color="1155CC"/>
          </w:rPr>
          <w:t>0001</w:t>
        </w:r>
      </w:hyperlink>
      <w:hyperlink r:id="rId10">
        <w:r w:rsidRPr="0012761A">
          <w:rPr>
            <w:color w:val="1155CC"/>
            <w:szCs w:val="24"/>
            <w:u w:val="single" w:color="1155CC"/>
          </w:rPr>
          <w:t>-</w:t>
        </w:r>
      </w:hyperlink>
      <w:hyperlink r:id="rId11">
        <w:r w:rsidRPr="0012761A">
          <w:rPr>
            <w:color w:val="1155CC"/>
            <w:szCs w:val="24"/>
            <w:u w:val="single" w:color="1155CC"/>
          </w:rPr>
          <w:t>8440</w:t>
        </w:r>
      </w:hyperlink>
      <w:hyperlink r:id="rId12">
        <w:r w:rsidRPr="0012761A">
          <w:rPr>
            <w:color w:val="1155CC"/>
            <w:szCs w:val="24"/>
            <w:u w:val="single" w:color="1155CC"/>
          </w:rPr>
          <w:t>-</w:t>
        </w:r>
      </w:hyperlink>
      <w:hyperlink r:id="rId13">
        <w:r w:rsidRPr="0012761A">
          <w:rPr>
            <w:color w:val="1155CC"/>
            <w:szCs w:val="24"/>
            <w:u w:val="single" w:color="1155CC"/>
          </w:rPr>
          <w:t>1298</w:t>
        </w:r>
      </w:hyperlink>
      <w:hyperlink r:id="rId14">
        <w:r w:rsidRPr="0012761A">
          <w:rPr>
            <w:szCs w:val="24"/>
          </w:rPr>
          <w:t xml:space="preserve"> </w:t>
        </w:r>
      </w:hyperlink>
    </w:p>
    <w:p w14:paraId="09DAB488" w14:textId="77777777" w:rsidR="002677DF" w:rsidRPr="0012761A" w:rsidRDefault="0012761A">
      <w:pPr>
        <w:spacing w:after="0" w:line="259" w:lineRule="auto"/>
        <w:ind w:left="-5"/>
        <w:jc w:val="left"/>
        <w:rPr>
          <w:szCs w:val="24"/>
        </w:rPr>
      </w:pPr>
      <w:proofErr w:type="spellStart"/>
      <w:r w:rsidRPr="0012761A">
        <w:rPr>
          <w:b/>
          <w:szCs w:val="24"/>
        </w:rPr>
        <w:t>Google</w:t>
      </w:r>
      <w:proofErr w:type="spellEnd"/>
      <w:r w:rsidRPr="0012761A">
        <w:rPr>
          <w:b/>
          <w:szCs w:val="24"/>
        </w:rPr>
        <w:t xml:space="preserve"> </w:t>
      </w:r>
      <w:proofErr w:type="spellStart"/>
      <w:r w:rsidRPr="0012761A">
        <w:rPr>
          <w:b/>
          <w:szCs w:val="24"/>
        </w:rPr>
        <w:t>Scholar</w:t>
      </w:r>
      <w:proofErr w:type="spellEnd"/>
      <w:r w:rsidRPr="0012761A">
        <w:rPr>
          <w:b/>
          <w:szCs w:val="24"/>
        </w:rPr>
        <w:t>:</w:t>
      </w:r>
      <w:hyperlink r:id="rId15">
        <w:r w:rsidRPr="0012761A">
          <w:rPr>
            <w:color w:val="0000FF"/>
            <w:szCs w:val="24"/>
            <w:u w:val="single" w:color="1155CC"/>
          </w:rPr>
          <w:t xml:space="preserve"> </w:t>
        </w:r>
      </w:hyperlink>
      <w:hyperlink r:id="rId16">
        <w:r w:rsidRPr="0012761A">
          <w:rPr>
            <w:color w:val="1155CC"/>
            <w:szCs w:val="24"/>
            <w:u w:val="single" w:color="1155CC"/>
          </w:rPr>
          <w:t>https://scholar.google.com/citations?user</w:t>
        </w:r>
        <w:r w:rsidRPr="0012761A">
          <w:rPr>
            <w:color w:val="1155CC"/>
            <w:szCs w:val="24"/>
            <w:u w:val="single" w:color="1155CC"/>
          </w:rPr>
          <w:t>=6cIeHi8AAAAJ&amp;hl=uk</w:t>
        </w:r>
      </w:hyperlink>
      <w:hyperlink r:id="rId17">
        <w:r w:rsidRPr="0012761A">
          <w:rPr>
            <w:color w:val="0000FF"/>
            <w:szCs w:val="24"/>
          </w:rPr>
          <w:t xml:space="preserve"> </w:t>
        </w:r>
      </w:hyperlink>
    </w:p>
    <w:p w14:paraId="264C804D" w14:textId="77777777" w:rsidR="002677DF" w:rsidRPr="0012761A" w:rsidRDefault="0012761A">
      <w:pPr>
        <w:spacing w:after="18" w:line="259" w:lineRule="auto"/>
        <w:ind w:left="0" w:firstLine="0"/>
        <w:jc w:val="left"/>
        <w:rPr>
          <w:szCs w:val="24"/>
        </w:rPr>
      </w:pPr>
      <w:r w:rsidRPr="0012761A">
        <w:rPr>
          <w:color w:val="0000FF"/>
          <w:szCs w:val="24"/>
        </w:rPr>
        <w:t xml:space="preserve"> </w:t>
      </w:r>
    </w:p>
    <w:p w14:paraId="5FE2DAF8" w14:textId="77777777" w:rsidR="002677DF" w:rsidRPr="0012761A" w:rsidRDefault="0012761A">
      <w:pPr>
        <w:ind w:left="0" w:right="84" w:firstLine="361"/>
        <w:rPr>
          <w:szCs w:val="24"/>
        </w:rPr>
      </w:pPr>
      <w:r w:rsidRPr="0012761A">
        <w:rPr>
          <w:szCs w:val="24"/>
        </w:rPr>
        <w:t xml:space="preserve">Автор 31 наукових публікацій та навчально-методичних праць, в тому числі  </w:t>
      </w:r>
      <w:proofErr w:type="spellStart"/>
      <w:r w:rsidRPr="0012761A">
        <w:rPr>
          <w:szCs w:val="24"/>
        </w:rPr>
        <w:t>статтей</w:t>
      </w:r>
      <w:proofErr w:type="spellEnd"/>
      <w:r w:rsidRPr="0012761A">
        <w:rPr>
          <w:szCs w:val="24"/>
        </w:rPr>
        <w:t xml:space="preserve"> у фахових наукових виданнях, 25 публікації, що входять до </w:t>
      </w:r>
      <w:proofErr w:type="spellStart"/>
      <w:r w:rsidRPr="0012761A">
        <w:rPr>
          <w:szCs w:val="24"/>
        </w:rPr>
        <w:t>наукометрични</w:t>
      </w:r>
      <w:r w:rsidRPr="0012761A">
        <w:rPr>
          <w:szCs w:val="24"/>
        </w:rPr>
        <w:t>х</w:t>
      </w:r>
      <w:proofErr w:type="spellEnd"/>
      <w:r w:rsidRPr="0012761A">
        <w:rPr>
          <w:szCs w:val="24"/>
        </w:rPr>
        <w:t xml:space="preserve"> даних </w:t>
      </w:r>
      <w:proofErr w:type="spellStart"/>
      <w:r w:rsidRPr="0012761A">
        <w:rPr>
          <w:szCs w:val="24"/>
        </w:rPr>
        <w:t>Scopus</w:t>
      </w:r>
      <w:proofErr w:type="spellEnd"/>
      <w:r w:rsidRPr="0012761A">
        <w:rPr>
          <w:szCs w:val="24"/>
        </w:rPr>
        <w:t xml:space="preserve"> та </w:t>
      </w:r>
      <w:proofErr w:type="spellStart"/>
      <w:r w:rsidRPr="0012761A">
        <w:rPr>
          <w:szCs w:val="24"/>
        </w:rPr>
        <w:t>Web</w:t>
      </w:r>
      <w:proofErr w:type="spellEnd"/>
      <w:r w:rsidRPr="0012761A">
        <w:rPr>
          <w:szCs w:val="24"/>
        </w:rPr>
        <w:t xml:space="preserve"> </w:t>
      </w:r>
      <w:proofErr w:type="spellStart"/>
      <w:r w:rsidRPr="0012761A">
        <w:rPr>
          <w:szCs w:val="24"/>
        </w:rPr>
        <w:t>of</w:t>
      </w:r>
      <w:proofErr w:type="spellEnd"/>
      <w:r w:rsidRPr="0012761A">
        <w:rPr>
          <w:szCs w:val="24"/>
        </w:rPr>
        <w:t xml:space="preserve"> </w:t>
      </w:r>
      <w:proofErr w:type="spellStart"/>
      <w:r w:rsidRPr="0012761A">
        <w:rPr>
          <w:szCs w:val="24"/>
        </w:rPr>
        <w:t>Science</w:t>
      </w:r>
      <w:proofErr w:type="spellEnd"/>
      <w:r w:rsidRPr="0012761A">
        <w:rPr>
          <w:szCs w:val="24"/>
        </w:rPr>
        <w:t xml:space="preserve">. Приймала участь більше, ніж 52 конференціях.  Володіє словацькою мовою рівня B2.  </w:t>
      </w:r>
    </w:p>
    <w:p w14:paraId="1CF7437F" w14:textId="77777777" w:rsidR="002677DF" w:rsidRPr="0012761A" w:rsidRDefault="0012761A">
      <w:pPr>
        <w:spacing w:after="28" w:line="259" w:lineRule="auto"/>
        <w:ind w:left="0" w:firstLine="0"/>
        <w:jc w:val="left"/>
        <w:rPr>
          <w:szCs w:val="24"/>
        </w:rPr>
      </w:pPr>
      <w:r w:rsidRPr="0012761A">
        <w:rPr>
          <w:b/>
          <w:szCs w:val="24"/>
        </w:rPr>
        <w:t xml:space="preserve">       </w:t>
      </w:r>
    </w:p>
    <w:p w14:paraId="54E52C16" w14:textId="77777777" w:rsidR="002677DF" w:rsidRPr="0012761A" w:rsidRDefault="0012761A">
      <w:pPr>
        <w:spacing w:after="13" w:line="259" w:lineRule="auto"/>
        <w:ind w:left="-5"/>
        <w:jc w:val="left"/>
        <w:rPr>
          <w:szCs w:val="24"/>
        </w:rPr>
      </w:pPr>
      <w:r w:rsidRPr="0012761A">
        <w:rPr>
          <w:b/>
          <w:szCs w:val="24"/>
        </w:rPr>
        <w:t xml:space="preserve">Професійний досвід: </w:t>
      </w:r>
    </w:p>
    <w:p w14:paraId="76D936BC" w14:textId="77777777" w:rsidR="002677DF" w:rsidRPr="0012761A" w:rsidRDefault="0012761A" w:rsidP="0012761A">
      <w:pPr>
        <w:numPr>
          <w:ilvl w:val="0"/>
          <w:numId w:val="1"/>
        </w:numPr>
        <w:ind w:left="426" w:right="84" w:hanging="426"/>
        <w:rPr>
          <w:szCs w:val="24"/>
        </w:rPr>
      </w:pPr>
      <w:r w:rsidRPr="0012761A">
        <w:rPr>
          <w:szCs w:val="24"/>
        </w:rPr>
        <w:t xml:space="preserve">У 2008 році закінчила стоматологічний </w:t>
      </w:r>
      <w:r w:rsidRPr="0012761A">
        <w:rPr>
          <w:szCs w:val="24"/>
        </w:rPr>
        <w:t xml:space="preserve">факультет Львівського національного медичного університету </w:t>
      </w:r>
      <w:proofErr w:type="spellStart"/>
      <w:r w:rsidRPr="0012761A">
        <w:rPr>
          <w:szCs w:val="24"/>
        </w:rPr>
        <w:t>ім.Данила</w:t>
      </w:r>
      <w:proofErr w:type="spellEnd"/>
      <w:r w:rsidRPr="0012761A">
        <w:rPr>
          <w:szCs w:val="24"/>
        </w:rPr>
        <w:t xml:space="preserve"> Галицького і отримала повну вищу освіту за спеціальністю «Стоматологія» та здобула кваліфікацію лікаря-стоматолога. </w:t>
      </w:r>
    </w:p>
    <w:p w14:paraId="0615B5F9" w14:textId="77777777" w:rsidR="002677DF" w:rsidRPr="0012761A" w:rsidRDefault="0012761A" w:rsidP="0012761A">
      <w:pPr>
        <w:numPr>
          <w:ilvl w:val="0"/>
          <w:numId w:val="1"/>
        </w:numPr>
        <w:spacing w:after="169"/>
        <w:ind w:left="426" w:right="84" w:hanging="426"/>
        <w:rPr>
          <w:szCs w:val="24"/>
        </w:rPr>
      </w:pPr>
      <w:r w:rsidRPr="0012761A">
        <w:rPr>
          <w:szCs w:val="24"/>
        </w:rPr>
        <w:t xml:space="preserve">у 2010 році закінчила інтернатуру на базі ФПДО ДВНЗ УжНУ та здобула спеціалізацію Стоматологія </w:t>
      </w:r>
    </w:p>
    <w:p w14:paraId="09F2C5B0" w14:textId="17BBF160" w:rsidR="002677DF" w:rsidRPr="0012761A" w:rsidRDefault="0012761A" w:rsidP="0012761A">
      <w:pPr>
        <w:pStyle w:val="a3"/>
        <w:numPr>
          <w:ilvl w:val="0"/>
          <w:numId w:val="1"/>
        </w:numPr>
        <w:spacing w:after="117"/>
        <w:ind w:left="426" w:right="84" w:hanging="426"/>
        <w:rPr>
          <w:szCs w:val="24"/>
        </w:rPr>
      </w:pPr>
      <w:r w:rsidRPr="0012761A">
        <w:rPr>
          <w:szCs w:val="24"/>
        </w:rPr>
        <w:t xml:space="preserve">у 2014 році пройшла спеціалізацію по терапевтичній стоматології. </w:t>
      </w:r>
    </w:p>
    <w:p w14:paraId="41969534" w14:textId="77777777" w:rsidR="002677DF" w:rsidRPr="0012761A" w:rsidRDefault="0012761A" w:rsidP="0012761A">
      <w:pPr>
        <w:numPr>
          <w:ilvl w:val="0"/>
          <w:numId w:val="1"/>
        </w:numPr>
        <w:spacing w:after="208" w:line="259" w:lineRule="auto"/>
        <w:ind w:left="426" w:right="84" w:hanging="426"/>
        <w:rPr>
          <w:szCs w:val="24"/>
        </w:rPr>
      </w:pPr>
      <w:r w:rsidRPr="0012761A">
        <w:rPr>
          <w:rFonts w:eastAsia="Calibri"/>
          <w:szCs w:val="24"/>
        </w:rPr>
        <w:t>у  2015 році захистила дисертацію на здобуття наукового ступеня кандидата медичних наук на те</w:t>
      </w:r>
      <w:r w:rsidRPr="0012761A">
        <w:rPr>
          <w:rFonts w:eastAsia="Calibri"/>
          <w:szCs w:val="24"/>
        </w:rPr>
        <w:t>му «</w:t>
      </w:r>
      <w:r w:rsidRPr="0012761A">
        <w:rPr>
          <w:rFonts w:eastAsia="Calibri"/>
          <w:b/>
          <w:szCs w:val="24"/>
        </w:rPr>
        <w:t xml:space="preserve">Клініко-експериментальне </w:t>
      </w:r>
      <w:proofErr w:type="spellStart"/>
      <w:r w:rsidRPr="0012761A">
        <w:rPr>
          <w:rFonts w:eastAsia="Calibri"/>
          <w:b/>
          <w:szCs w:val="24"/>
        </w:rPr>
        <w:t>обгрунтування</w:t>
      </w:r>
      <w:proofErr w:type="spellEnd"/>
      <w:r w:rsidRPr="0012761A">
        <w:rPr>
          <w:rFonts w:eastAsia="Calibri"/>
          <w:b/>
          <w:szCs w:val="24"/>
        </w:rPr>
        <w:t xml:space="preserve"> методу профілактики основних стоматологічних захворювань у жінок, що контактують з пестицидами</w:t>
      </w:r>
      <w:r w:rsidRPr="0012761A">
        <w:rPr>
          <w:rFonts w:eastAsia="Calibri"/>
          <w:szCs w:val="24"/>
        </w:rPr>
        <w:t xml:space="preserve">» за спеціальністю Стоматологія  в Інституті стоматології НАМН України </w:t>
      </w:r>
      <w:proofErr w:type="spellStart"/>
      <w:r w:rsidRPr="0012761A">
        <w:rPr>
          <w:rFonts w:eastAsia="Calibri"/>
          <w:szCs w:val="24"/>
        </w:rPr>
        <w:t>м.Одеса</w:t>
      </w:r>
      <w:proofErr w:type="spellEnd"/>
      <w:r w:rsidRPr="0012761A">
        <w:rPr>
          <w:rFonts w:eastAsia="Calibri"/>
          <w:szCs w:val="24"/>
        </w:rPr>
        <w:t xml:space="preserve">. </w:t>
      </w:r>
    </w:p>
    <w:p w14:paraId="48E6C26F" w14:textId="77777777" w:rsidR="002677DF" w:rsidRPr="0012761A" w:rsidRDefault="0012761A" w:rsidP="0012761A">
      <w:pPr>
        <w:numPr>
          <w:ilvl w:val="0"/>
          <w:numId w:val="1"/>
        </w:numPr>
        <w:ind w:left="426" w:right="84" w:hanging="426"/>
        <w:rPr>
          <w:szCs w:val="24"/>
        </w:rPr>
      </w:pPr>
      <w:r w:rsidRPr="0012761A">
        <w:rPr>
          <w:szCs w:val="24"/>
        </w:rPr>
        <w:t>з 2016 р. – доцент кафедри терапевтичн</w:t>
      </w:r>
      <w:r w:rsidRPr="0012761A">
        <w:rPr>
          <w:szCs w:val="24"/>
        </w:rPr>
        <w:t xml:space="preserve">ої стоматології </w:t>
      </w:r>
    </w:p>
    <w:p w14:paraId="57BDEE4B" w14:textId="0374FBE0" w:rsidR="002677DF" w:rsidRPr="0012761A" w:rsidRDefault="0012761A" w:rsidP="0012761A">
      <w:pPr>
        <w:numPr>
          <w:ilvl w:val="0"/>
          <w:numId w:val="1"/>
        </w:numPr>
        <w:ind w:left="426" w:right="84" w:hanging="426"/>
        <w:rPr>
          <w:szCs w:val="24"/>
        </w:rPr>
      </w:pPr>
      <w:r w:rsidRPr="0012761A">
        <w:rPr>
          <w:szCs w:val="24"/>
        </w:rPr>
        <w:t>у 2017</w:t>
      </w:r>
      <w:r>
        <w:rPr>
          <w:szCs w:val="24"/>
        </w:rPr>
        <w:t xml:space="preserve"> </w:t>
      </w:r>
      <w:r w:rsidRPr="0012761A">
        <w:rPr>
          <w:szCs w:val="24"/>
        </w:rPr>
        <w:t xml:space="preserve">р. – пройшла спеціалізацію по Організації та управління охорони </w:t>
      </w:r>
      <w:proofErr w:type="spellStart"/>
      <w:r w:rsidRPr="0012761A">
        <w:rPr>
          <w:szCs w:val="24"/>
        </w:rPr>
        <w:t>здоров»я</w:t>
      </w:r>
      <w:proofErr w:type="spellEnd"/>
      <w:r w:rsidRPr="0012761A">
        <w:rPr>
          <w:szCs w:val="24"/>
        </w:rPr>
        <w:t xml:space="preserve"> </w:t>
      </w:r>
    </w:p>
    <w:p w14:paraId="2C6BA883" w14:textId="002B3633" w:rsidR="002677DF" w:rsidRPr="0012761A" w:rsidRDefault="0012761A" w:rsidP="0012761A">
      <w:pPr>
        <w:numPr>
          <w:ilvl w:val="0"/>
          <w:numId w:val="1"/>
        </w:numPr>
        <w:ind w:left="426" w:right="84" w:hanging="426"/>
        <w:rPr>
          <w:szCs w:val="24"/>
        </w:rPr>
      </w:pPr>
      <w:r w:rsidRPr="0012761A">
        <w:rPr>
          <w:szCs w:val="24"/>
        </w:rPr>
        <w:t>у</w:t>
      </w:r>
      <w:r>
        <w:rPr>
          <w:szCs w:val="24"/>
        </w:rPr>
        <w:t xml:space="preserve"> </w:t>
      </w:r>
      <w:r w:rsidRPr="0012761A">
        <w:rPr>
          <w:szCs w:val="24"/>
        </w:rPr>
        <w:t>2019</w:t>
      </w:r>
      <w:r>
        <w:rPr>
          <w:szCs w:val="24"/>
        </w:rPr>
        <w:t xml:space="preserve"> </w:t>
      </w:r>
      <w:r w:rsidRPr="0012761A">
        <w:rPr>
          <w:szCs w:val="24"/>
        </w:rPr>
        <w:t>р. – закінчила Тернопільський національний економічний університет та            здобула кваліфікацію : магістр менеджменту .Управління  та адмініструван</w:t>
      </w:r>
      <w:r w:rsidRPr="0012761A">
        <w:rPr>
          <w:szCs w:val="24"/>
        </w:rPr>
        <w:t xml:space="preserve">ня. </w:t>
      </w:r>
    </w:p>
    <w:p w14:paraId="392C6755" w14:textId="77777777" w:rsidR="002677DF" w:rsidRPr="0012761A" w:rsidRDefault="0012761A" w:rsidP="0012761A">
      <w:pPr>
        <w:numPr>
          <w:ilvl w:val="0"/>
          <w:numId w:val="1"/>
        </w:numPr>
        <w:ind w:left="426" w:right="84" w:hanging="426"/>
        <w:rPr>
          <w:szCs w:val="24"/>
        </w:rPr>
      </w:pPr>
      <w:r w:rsidRPr="0012761A">
        <w:rPr>
          <w:szCs w:val="24"/>
        </w:rPr>
        <w:t xml:space="preserve">у 2021 р. отримала вчене звання доцента; </w:t>
      </w:r>
    </w:p>
    <w:p w14:paraId="7784F520" w14:textId="77777777" w:rsidR="002677DF" w:rsidRPr="0012761A" w:rsidRDefault="0012761A" w:rsidP="0012761A">
      <w:pPr>
        <w:numPr>
          <w:ilvl w:val="0"/>
          <w:numId w:val="1"/>
        </w:numPr>
        <w:ind w:left="426" w:right="84" w:hanging="426"/>
        <w:rPr>
          <w:szCs w:val="24"/>
        </w:rPr>
      </w:pPr>
      <w:r w:rsidRPr="0012761A">
        <w:rPr>
          <w:szCs w:val="24"/>
        </w:rPr>
        <w:t xml:space="preserve">у 2021 р. </w:t>
      </w:r>
      <w:proofErr w:type="spellStart"/>
      <w:r w:rsidRPr="0012761A">
        <w:rPr>
          <w:szCs w:val="24"/>
        </w:rPr>
        <w:t>пройщла</w:t>
      </w:r>
      <w:proofErr w:type="spellEnd"/>
      <w:r w:rsidRPr="0012761A">
        <w:rPr>
          <w:szCs w:val="24"/>
        </w:rPr>
        <w:t xml:space="preserve"> спеціалізацію по Хірургічній стоматології </w:t>
      </w:r>
    </w:p>
    <w:p w14:paraId="42BCD73E" w14:textId="77777777" w:rsidR="002677DF" w:rsidRPr="0012761A" w:rsidRDefault="0012761A">
      <w:pPr>
        <w:spacing w:after="27" w:line="259" w:lineRule="auto"/>
        <w:ind w:left="91" w:firstLine="0"/>
        <w:jc w:val="left"/>
        <w:rPr>
          <w:szCs w:val="24"/>
        </w:rPr>
      </w:pPr>
      <w:r w:rsidRPr="0012761A">
        <w:rPr>
          <w:szCs w:val="24"/>
        </w:rPr>
        <w:t xml:space="preserve"> </w:t>
      </w:r>
    </w:p>
    <w:p w14:paraId="619A40DC" w14:textId="77777777" w:rsidR="002677DF" w:rsidRPr="0012761A" w:rsidRDefault="0012761A">
      <w:pPr>
        <w:spacing w:after="13" w:line="259" w:lineRule="auto"/>
        <w:ind w:left="-5"/>
        <w:jc w:val="left"/>
        <w:rPr>
          <w:szCs w:val="24"/>
        </w:rPr>
      </w:pPr>
      <w:r w:rsidRPr="0012761A">
        <w:rPr>
          <w:b/>
          <w:szCs w:val="24"/>
        </w:rPr>
        <w:lastRenderedPageBreak/>
        <w:t xml:space="preserve">Стажування  </w:t>
      </w:r>
    </w:p>
    <w:p w14:paraId="75B721DE" w14:textId="77777777" w:rsidR="002677DF" w:rsidRPr="0012761A" w:rsidRDefault="0012761A">
      <w:pPr>
        <w:ind w:left="10" w:right="84"/>
        <w:rPr>
          <w:szCs w:val="24"/>
        </w:rPr>
      </w:pPr>
      <w:r w:rsidRPr="0012761A">
        <w:rPr>
          <w:szCs w:val="24"/>
        </w:rPr>
        <w:t xml:space="preserve">-ACTA </w:t>
      </w:r>
      <w:proofErr w:type="spellStart"/>
      <w:r w:rsidRPr="0012761A">
        <w:rPr>
          <w:szCs w:val="24"/>
        </w:rPr>
        <w:t>Dental</w:t>
      </w:r>
      <w:proofErr w:type="spellEnd"/>
      <w:r w:rsidRPr="0012761A">
        <w:rPr>
          <w:szCs w:val="24"/>
        </w:rPr>
        <w:t xml:space="preserve"> </w:t>
      </w:r>
      <w:proofErr w:type="spellStart"/>
      <w:r w:rsidRPr="0012761A">
        <w:rPr>
          <w:szCs w:val="24"/>
        </w:rPr>
        <w:t>Education</w:t>
      </w:r>
      <w:proofErr w:type="spellEnd"/>
      <w:r w:rsidRPr="0012761A">
        <w:rPr>
          <w:szCs w:val="24"/>
        </w:rPr>
        <w:t xml:space="preserve">  13/04-30/04 2012р Амстердам </w:t>
      </w:r>
    </w:p>
    <w:p w14:paraId="0D9B3BB6" w14:textId="77777777" w:rsidR="002677DF" w:rsidRPr="0012761A" w:rsidRDefault="0012761A">
      <w:pPr>
        <w:ind w:left="10" w:right="84"/>
        <w:rPr>
          <w:szCs w:val="24"/>
        </w:rPr>
      </w:pPr>
      <w:r w:rsidRPr="0012761A">
        <w:rPr>
          <w:szCs w:val="24"/>
        </w:rPr>
        <w:t>-</w:t>
      </w:r>
      <w:proofErr w:type="spellStart"/>
      <w:r w:rsidRPr="0012761A">
        <w:rPr>
          <w:szCs w:val="24"/>
        </w:rPr>
        <w:t>Centrum</w:t>
      </w:r>
      <w:proofErr w:type="spellEnd"/>
      <w:r w:rsidRPr="0012761A">
        <w:rPr>
          <w:szCs w:val="24"/>
        </w:rPr>
        <w:t xml:space="preserve"> </w:t>
      </w:r>
      <w:proofErr w:type="spellStart"/>
      <w:r w:rsidRPr="0012761A">
        <w:rPr>
          <w:szCs w:val="24"/>
        </w:rPr>
        <w:t>Badawczo-Rozwojowe</w:t>
      </w:r>
      <w:proofErr w:type="spellEnd"/>
      <w:r w:rsidRPr="0012761A">
        <w:rPr>
          <w:szCs w:val="24"/>
        </w:rPr>
        <w:t xml:space="preserve"> </w:t>
      </w:r>
      <w:proofErr w:type="spellStart"/>
      <w:r w:rsidRPr="0012761A">
        <w:rPr>
          <w:szCs w:val="24"/>
        </w:rPr>
        <w:t>Innowacji</w:t>
      </w:r>
      <w:proofErr w:type="spellEnd"/>
      <w:r w:rsidRPr="0012761A">
        <w:rPr>
          <w:szCs w:val="24"/>
        </w:rPr>
        <w:t xml:space="preserve"> </w:t>
      </w:r>
      <w:proofErr w:type="spellStart"/>
      <w:r w:rsidRPr="0012761A">
        <w:rPr>
          <w:szCs w:val="24"/>
        </w:rPr>
        <w:t>Spolecznych</w:t>
      </w:r>
      <w:proofErr w:type="spellEnd"/>
      <w:r w:rsidRPr="0012761A">
        <w:rPr>
          <w:szCs w:val="24"/>
        </w:rPr>
        <w:t xml:space="preserve"> 01/06/-28/09/2021 Краків </w:t>
      </w:r>
    </w:p>
    <w:p w14:paraId="174E648D" w14:textId="77777777" w:rsidR="002677DF" w:rsidRPr="0012761A" w:rsidRDefault="0012761A">
      <w:pPr>
        <w:spacing w:after="24" w:line="259" w:lineRule="auto"/>
        <w:ind w:left="0" w:firstLine="0"/>
        <w:jc w:val="left"/>
        <w:rPr>
          <w:szCs w:val="24"/>
        </w:rPr>
      </w:pPr>
      <w:r w:rsidRPr="0012761A">
        <w:rPr>
          <w:b/>
          <w:szCs w:val="24"/>
        </w:rPr>
        <w:t xml:space="preserve"> </w:t>
      </w:r>
    </w:p>
    <w:p w14:paraId="357427E0" w14:textId="77777777" w:rsidR="002677DF" w:rsidRPr="0012761A" w:rsidRDefault="0012761A">
      <w:pPr>
        <w:spacing w:after="13" w:line="259" w:lineRule="auto"/>
        <w:ind w:left="-5"/>
        <w:jc w:val="left"/>
        <w:rPr>
          <w:szCs w:val="24"/>
        </w:rPr>
      </w:pPr>
      <w:r w:rsidRPr="0012761A">
        <w:rPr>
          <w:b/>
          <w:szCs w:val="24"/>
        </w:rPr>
        <w:t>Персональна інформація</w:t>
      </w:r>
      <w:r w:rsidRPr="0012761A">
        <w:rPr>
          <w:szCs w:val="24"/>
        </w:rPr>
        <w:t xml:space="preserve"> </w:t>
      </w:r>
    </w:p>
    <w:p w14:paraId="442A8E1F" w14:textId="77777777" w:rsidR="002677DF" w:rsidRPr="0012761A" w:rsidRDefault="0012761A">
      <w:pPr>
        <w:spacing w:after="0" w:line="259" w:lineRule="auto"/>
        <w:ind w:left="0" w:firstLine="0"/>
        <w:jc w:val="left"/>
        <w:rPr>
          <w:szCs w:val="24"/>
        </w:rPr>
      </w:pPr>
      <w:r w:rsidRPr="0012761A">
        <w:rPr>
          <w:b/>
          <w:szCs w:val="24"/>
        </w:rPr>
        <w:t>E-</w:t>
      </w:r>
      <w:proofErr w:type="spellStart"/>
      <w:r w:rsidRPr="0012761A">
        <w:rPr>
          <w:b/>
          <w:szCs w:val="24"/>
        </w:rPr>
        <w:t>mail</w:t>
      </w:r>
      <w:proofErr w:type="spellEnd"/>
      <w:r w:rsidRPr="0012761A">
        <w:rPr>
          <w:b/>
          <w:szCs w:val="24"/>
        </w:rPr>
        <w:t>:</w:t>
      </w:r>
      <w:r w:rsidRPr="0012761A">
        <w:rPr>
          <w:szCs w:val="24"/>
        </w:rPr>
        <w:t xml:space="preserve"> </w:t>
      </w:r>
      <w:r w:rsidRPr="0012761A">
        <w:rPr>
          <w:color w:val="5E5E5E"/>
          <w:szCs w:val="24"/>
        </w:rPr>
        <w:t>mariana.balega@uzhnu.edu.ua</w:t>
      </w:r>
      <w:r w:rsidRPr="0012761A">
        <w:rPr>
          <w:color w:val="5F6368"/>
          <w:szCs w:val="24"/>
        </w:rPr>
        <w:t xml:space="preserve"> </w:t>
      </w:r>
    </w:p>
    <w:p w14:paraId="2F9B1B9F" w14:textId="77777777" w:rsidR="002677DF" w:rsidRPr="0012761A" w:rsidRDefault="0012761A">
      <w:pPr>
        <w:spacing w:after="0" w:line="259" w:lineRule="auto"/>
        <w:ind w:left="0" w:firstLine="0"/>
        <w:jc w:val="left"/>
        <w:rPr>
          <w:szCs w:val="24"/>
        </w:rPr>
      </w:pPr>
      <w:r w:rsidRPr="0012761A">
        <w:rPr>
          <w:color w:val="5F6368"/>
          <w:szCs w:val="24"/>
        </w:rPr>
        <w:t xml:space="preserve"> </w:t>
      </w:r>
    </w:p>
    <w:p w14:paraId="6C7F6CDD" w14:textId="77777777" w:rsidR="002677DF" w:rsidRPr="0012761A" w:rsidRDefault="0012761A">
      <w:pPr>
        <w:spacing w:after="0" w:line="259" w:lineRule="auto"/>
        <w:ind w:left="0" w:firstLine="0"/>
        <w:jc w:val="left"/>
        <w:rPr>
          <w:szCs w:val="24"/>
        </w:rPr>
      </w:pPr>
      <w:r w:rsidRPr="0012761A">
        <w:rPr>
          <w:szCs w:val="24"/>
        </w:rPr>
        <w:t xml:space="preserve"> </w:t>
      </w:r>
    </w:p>
    <w:sectPr w:rsidR="002677DF" w:rsidRPr="0012761A">
      <w:pgSz w:w="11904" w:h="16838"/>
      <w:pgMar w:top="1440" w:right="752" w:bottom="144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6C6E"/>
    <w:multiLevelType w:val="hybridMultilevel"/>
    <w:tmpl w:val="002CFC62"/>
    <w:lvl w:ilvl="0" w:tplc="FFFFFFFF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DF"/>
    <w:rsid w:val="0012761A"/>
    <w:rsid w:val="002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32CE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9" w:lineRule="auto"/>
      <w:ind w:left="1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440-1298" TargetMode="External"/><Relationship Id="rId13" Type="http://schemas.openxmlformats.org/officeDocument/2006/relationships/hyperlink" Target="https://orcid.org/0000-0001-8440-129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8440-1298" TargetMode="External"/><Relationship Id="rId12" Type="http://schemas.openxmlformats.org/officeDocument/2006/relationships/hyperlink" Target="https://orcid.org/0000-0001-8440-1298" TargetMode="External"/><Relationship Id="rId17" Type="http://schemas.openxmlformats.org/officeDocument/2006/relationships/hyperlink" Target="https://scholar.google.com/citations?user=6cIeHi8AAAAJ&amp;hl=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6cIeHi8AAAAJ&amp;hl=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8440-1298" TargetMode="External"/><Relationship Id="rId11" Type="http://schemas.openxmlformats.org/officeDocument/2006/relationships/hyperlink" Target="https://orcid.org/0000-0001-8440-1298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scholar.google.com/citations?user=6cIeHi8AAAAJ&amp;hl=uk" TargetMode="External"/><Relationship Id="rId10" Type="http://schemas.openxmlformats.org/officeDocument/2006/relationships/hyperlink" Target="https://orcid.org/0000-0001-8440-129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8440-1298" TargetMode="External"/><Relationship Id="rId14" Type="http://schemas.openxmlformats.org/officeDocument/2006/relationships/hyperlink" Target="https://orcid.org/0000-0001-8440-129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1707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2025-10-03T09:19:00Z</dcterms:created>
  <dcterms:modified xsi:type="dcterms:W3CDTF">2025-10-03T09:19:00Z</dcterms:modified>
</cp:coreProperties>
</file>