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0693" w:rsidRPr="006A0693" w:rsidRDefault="006A0693" w:rsidP="006A0693">
      <w:pPr>
        <w:jc w:val="center"/>
        <w:rPr>
          <w:sz w:val="28"/>
          <w:szCs w:val="28"/>
          <w:u w:val="single"/>
          <w:lang w:val="uk-UA"/>
        </w:rPr>
      </w:pPr>
      <w:bookmarkStart w:id="0" w:name="_Hlk115745592"/>
      <w:proofErr w:type="spellStart"/>
      <w:r w:rsidRPr="006A0693">
        <w:rPr>
          <w:sz w:val="28"/>
          <w:szCs w:val="28"/>
          <w:u w:val="single"/>
          <w:lang w:val="en"/>
        </w:rPr>
        <w:t>Uzhhorod</w:t>
      </w:r>
      <w:proofErr w:type="spellEnd"/>
      <w:r w:rsidRPr="006A0693">
        <w:rPr>
          <w:sz w:val="28"/>
          <w:szCs w:val="28"/>
          <w:u w:val="single"/>
          <w:lang w:val="en"/>
        </w:rPr>
        <w:t xml:space="preserve"> National University</w:t>
      </w:r>
    </w:p>
    <w:p w:rsidR="006A0693" w:rsidRPr="006A0693" w:rsidRDefault="006A0693" w:rsidP="006A0693">
      <w:pPr>
        <w:jc w:val="center"/>
        <w:rPr>
          <w:sz w:val="28"/>
          <w:szCs w:val="28"/>
          <w:u w:val="single"/>
          <w:lang w:val="uk-UA"/>
        </w:rPr>
      </w:pPr>
      <w:r w:rsidRPr="006A0693">
        <w:rPr>
          <w:sz w:val="28"/>
          <w:szCs w:val="28"/>
          <w:u w:val="single"/>
          <w:lang w:val="en"/>
        </w:rPr>
        <w:t>Faculty of Dentistry</w:t>
      </w:r>
    </w:p>
    <w:p w:rsidR="006A0693" w:rsidRPr="006A0693" w:rsidRDefault="006A0693" w:rsidP="006A0693">
      <w:pPr>
        <w:jc w:val="center"/>
        <w:rPr>
          <w:sz w:val="28"/>
          <w:szCs w:val="28"/>
          <w:u w:val="single"/>
          <w:lang w:val="uk-UA"/>
        </w:rPr>
      </w:pPr>
      <w:r w:rsidRPr="006A0693">
        <w:rPr>
          <w:sz w:val="28"/>
          <w:szCs w:val="28"/>
          <w:u w:val="single"/>
          <w:lang w:val="en"/>
        </w:rPr>
        <w:t xml:space="preserve">Department of Fundamental Medical Disciplines and </w:t>
      </w:r>
    </w:p>
    <w:p w:rsidR="006A0693" w:rsidRPr="006A0693" w:rsidRDefault="005522C0" w:rsidP="006A0693">
      <w:pPr>
        <w:jc w:val="center"/>
        <w:rPr>
          <w:sz w:val="28"/>
          <w:szCs w:val="28"/>
          <w:u w:val="single"/>
          <w:lang w:val="uk-UA"/>
        </w:rPr>
      </w:pPr>
      <w:r>
        <w:rPr>
          <w:sz w:val="28"/>
          <w:szCs w:val="28"/>
          <w:u w:val="single"/>
          <w:lang w:val="en"/>
        </w:rPr>
        <w:t>O</w:t>
      </w:r>
      <w:r w:rsidR="006A0693" w:rsidRPr="006A0693">
        <w:rPr>
          <w:sz w:val="28"/>
          <w:szCs w:val="28"/>
          <w:u w:val="single"/>
          <w:lang w:val="en"/>
        </w:rPr>
        <w:t xml:space="preserve">rthopedic </w:t>
      </w:r>
      <w:proofErr w:type="spellStart"/>
      <w:r>
        <w:rPr>
          <w:sz w:val="28"/>
          <w:szCs w:val="28"/>
          <w:u w:val="single"/>
          <w:lang w:val="en"/>
        </w:rPr>
        <w:t>F</w:t>
      </w:r>
      <w:r w:rsidR="006A0693" w:rsidRPr="006A0693">
        <w:rPr>
          <w:sz w:val="28"/>
          <w:szCs w:val="28"/>
          <w:u w:val="single"/>
          <w:lang w:val="en"/>
        </w:rPr>
        <w:t>entistry</w:t>
      </w:r>
      <w:proofErr w:type="spellEnd"/>
    </w:p>
    <w:p w:rsidR="006A0693" w:rsidRPr="006A0693" w:rsidRDefault="006A0693" w:rsidP="006A0693">
      <w:pPr>
        <w:rPr>
          <w:sz w:val="28"/>
          <w:lang w:val="uk-UA"/>
        </w:rPr>
      </w:pPr>
    </w:p>
    <w:p w:rsidR="006A0693" w:rsidRPr="006A0693" w:rsidRDefault="006A0693" w:rsidP="006A0693">
      <w:pPr>
        <w:jc w:val="right"/>
        <w:rPr>
          <w:lang w:val="uk-UA"/>
        </w:rPr>
      </w:pPr>
      <w:r w:rsidRPr="006A0693">
        <w:rPr>
          <w:lang w:val="en"/>
        </w:rPr>
        <w:t xml:space="preserve">           "</w:t>
      </w:r>
      <w:r w:rsidRPr="006A0693">
        <w:rPr>
          <w:b/>
          <w:lang w:val="en"/>
        </w:rPr>
        <w:t>APPROVE</w:t>
      </w:r>
      <w:r w:rsidRPr="006A0693">
        <w:rPr>
          <w:lang w:val="en"/>
        </w:rPr>
        <w:t>"</w:t>
      </w:r>
    </w:p>
    <w:p w:rsidR="006A0693" w:rsidRPr="006A0693" w:rsidRDefault="006A0693" w:rsidP="006A0693">
      <w:pPr>
        <w:jc w:val="right"/>
        <w:rPr>
          <w:lang w:val="uk-UA"/>
        </w:rPr>
      </w:pPr>
      <w:r w:rsidRPr="006A0693">
        <w:rPr>
          <w:lang w:val="en"/>
        </w:rPr>
        <w:t xml:space="preserve">Dean of the Faculty of Dentistry </w:t>
      </w:r>
    </w:p>
    <w:p w:rsidR="006A0693" w:rsidRPr="006A0693" w:rsidRDefault="006A0693" w:rsidP="006A0693">
      <w:pPr>
        <w:jc w:val="right"/>
        <w:rPr>
          <w:lang w:val="uk-UA"/>
        </w:rPr>
      </w:pPr>
      <w:r w:rsidRPr="006A0693">
        <w:rPr>
          <w:lang w:val="en"/>
        </w:rPr>
        <w:t xml:space="preserve">                                                                                              Doctor of Medical Sciences, Prof. </w:t>
      </w:r>
      <w:proofErr w:type="spellStart"/>
      <w:r w:rsidRPr="006A0693">
        <w:rPr>
          <w:lang w:val="en"/>
        </w:rPr>
        <w:t>Kostenko</w:t>
      </w:r>
      <w:proofErr w:type="spellEnd"/>
      <w:r w:rsidRPr="006A0693">
        <w:rPr>
          <w:lang w:val="en"/>
        </w:rPr>
        <w:t xml:space="preserve"> </w:t>
      </w:r>
      <w:proofErr w:type="spellStart"/>
      <w:r w:rsidRPr="006A0693">
        <w:rPr>
          <w:lang w:val="en"/>
        </w:rPr>
        <w:t>Ye.Ya</w:t>
      </w:r>
      <w:proofErr w:type="spellEnd"/>
      <w:r w:rsidRPr="006A0693">
        <w:rPr>
          <w:lang w:val="en"/>
        </w:rPr>
        <w:t>.</w:t>
      </w:r>
    </w:p>
    <w:p w:rsidR="006A0693" w:rsidRPr="006A0693" w:rsidRDefault="006A0693" w:rsidP="006A0693">
      <w:pPr>
        <w:spacing w:before="100" w:beforeAutospacing="1" w:after="100" w:afterAutospacing="1"/>
        <w:jc w:val="right"/>
        <w:rPr>
          <w:color w:val="000000"/>
          <w:lang w:val="uk-UA" w:eastAsia="uk-UA"/>
        </w:rPr>
      </w:pPr>
      <w:r w:rsidRPr="006A0693">
        <w:rPr>
          <w:lang w:val="en"/>
        </w:rPr>
        <w:t xml:space="preserve">                                                                                                "__" _______ 2022</w:t>
      </w:r>
      <w:r w:rsidRPr="006A0693">
        <w:rPr>
          <w:color w:val="000000"/>
          <w:lang w:val="en" w:eastAsia="uk-UA"/>
        </w:rPr>
        <w:br w:type="textWrapping" w:clear="all"/>
      </w:r>
    </w:p>
    <w:p w:rsidR="006A0693" w:rsidRPr="006A0693" w:rsidRDefault="006A0693" w:rsidP="006A0693">
      <w:pPr>
        <w:spacing w:before="100" w:beforeAutospacing="1" w:after="100" w:afterAutospacing="1"/>
        <w:jc w:val="both"/>
        <w:rPr>
          <w:color w:val="000000"/>
          <w:lang w:val="uk-UA" w:eastAsia="uk-UA"/>
        </w:rPr>
      </w:pPr>
    </w:p>
    <w:p w:rsidR="006A0693" w:rsidRPr="006A0693" w:rsidRDefault="006A0693" w:rsidP="006A0693">
      <w:pPr>
        <w:spacing w:before="100" w:beforeAutospacing="1" w:after="100" w:afterAutospacing="1"/>
        <w:jc w:val="both"/>
        <w:rPr>
          <w:color w:val="000000"/>
          <w:lang w:val="uk-UA" w:eastAsia="uk-UA"/>
        </w:rPr>
      </w:pPr>
    </w:p>
    <w:p w:rsidR="006A0693" w:rsidRPr="006A0693" w:rsidRDefault="006A0693" w:rsidP="006A0693">
      <w:pPr>
        <w:spacing w:before="100" w:beforeAutospacing="1" w:after="100" w:afterAutospacing="1"/>
        <w:jc w:val="both"/>
        <w:rPr>
          <w:color w:val="000000"/>
          <w:lang w:val="uk-UA" w:eastAsia="uk-UA"/>
        </w:rPr>
      </w:pPr>
    </w:p>
    <w:p w:rsidR="006A0693" w:rsidRPr="006A0693" w:rsidRDefault="006A0693" w:rsidP="006A0693">
      <w:pPr>
        <w:keepNext/>
        <w:shd w:val="clear" w:color="auto" w:fill="FFFFFF"/>
        <w:spacing w:before="240" w:after="60"/>
        <w:jc w:val="center"/>
        <w:outlineLvl w:val="1"/>
        <w:rPr>
          <w:b/>
          <w:bCs/>
          <w:sz w:val="28"/>
          <w:szCs w:val="28"/>
          <w:lang w:val="uk-UA" w:eastAsia="uk-UA"/>
        </w:rPr>
      </w:pPr>
      <w:r w:rsidRPr="006A0693">
        <w:rPr>
          <w:b/>
          <w:bCs/>
          <w:sz w:val="28"/>
          <w:szCs w:val="28"/>
          <w:lang w:val="en" w:eastAsia="uk-UA"/>
        </w:rPr>
        <w:t xml:space="preserve">WORK PROGRAM OF THE DISCIPLINE </w:t>
      </w:r>
    </w:p>
    <w:p w:rsidR="006A0693" w:rsidRPr="006A0693" w:rsidRDefault="006A0693" w:rsidP="006A0693">
      <w:pPr>
        <w:jc w:val="center"/>
        <w:rPr>
          <w:b/>
          <w:sz w:val="36"/>
          <w:lang w:val="uk-UA" w:eastAsia="uk-UA"/>
        </w:rPr>
      </w:pPr>
    </w:p>
    <w:bookmarkStart w:id="1" w:name="_GoBack"/>
    <w:p w:rsidR="006A0693" w:rsidRPr="006A0693" w:rsidRDefault="002622F0" w:rsidP="006A0693">
      <w:pPr>
        <w:jc w:val="center"/>
        <w:rPr>
          <w:b/>
          <w:lang w:val="uk-UA" w:eastAsia="uk-UA"/>
        </w:rPr>
      </w:pPr>
      <w:r>
        <w:rPr>
          <w:noProof/>
          <w:lang w:val="en"/>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7620" t="7620" r="11430"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46ECD393">
                <v:path fillok="f" arrowok="t" o:connecttype="none"/>
                <o:lock v:ext="edit" shapetype="t"/>
              </v:shapetype>
              <v:shape id="AutoShape 2"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1vCKb9QBAACK&#10;AwAADgAAAAAAAAAAAAAAAAAuAgAAZHJzL2Uyb0RvYy54bWxQSwECLQAUAAYACAAAACEAxp6CrtwA&#10;AAAHAQAADwAAAAAAAAAAAAAAAAAuBAAAZHJzL2Rvd25yZXYueG1sUEsFBgAAAAAEAAQA8wAAADcF&#10;AAAAAA==&#10;"/>
            </w:pict>
          </mc:Fallback>
        </mc:AlternateContent>
      </w:r>
      <w:r w:rsidR="006A0693">
        <w:rPr>
          <w:b/>
          <w:lang w:val="en" w:eastAsia="uk-UA"/>
        </w:rPr>
        <w:t>RADIOLOGY</w:t>
      </w:r>
      <w:bookmarkEnd w:id="1"/>
    </w:p>
    <w:p w:rsidR="006A0693" w:rsidRPr="006A0693" w:rsidRDefault="006A0693" w:rsidP="006A0693">
      <w:pPr>
        <w:jc w:val="center"/>
        <w:rPr>
          <w:sz w:val="16"/>
          <w:lang w:val="uk-UA" w:eastAsia="uk-UA"/>
        </w:rPr>
      </w:pPr>
    </w:p>
    <w:p w:rsidR="006A0693" w:rsidRPr="006A0693" w:rsidRDefault="006A0693" w:rsidP="006A0693">
      <w:pPr>
        <w:jc w:val="center"/>
        <w:rPr>
          <w:sz w:val="16"/>
          <w:lang w:val="uk-UA" w:eastAsia="uk-UA"/>
        </w:rPr>
      </w:pPr>
      <w:r w:rsidRPr="006A0693">
        <w:rPr>
          <w:sz w:val="16"/>
          <w:lang w:val="en" w:eastAsia="uk-UA"/>
        </w:rPr>
        <w:t>(code and name of the discipline)</w:t>
      </w:r>
    </w:p>
    <w:p w:rsidR="006A0693" w:rsidRPr="006A0693" w:rsidRDefault="006A0693" w:rsidP="006A0693">
      <w:pPr>
        <w:rPr>
          <w:lang w:val="uk-UA" w:eastAsia="uk-UA"/>
        </w:rPr>
      </w:pPr>
    </w:p>
    <w:p w:rsidR="006A0693" w:rsidRPr="006A0693" w:rsidRDefault="006A0693" w:rsidP="006A0693">
      <w:pPr>
        <w:rPr>
          <w:lang w:val="uk-UA" w:eastAsia="uk-UA"/>
        </w:rPr>
      </w:pPr>
      <w:r w:rsidRPr="006A0693">
        <w:rPr>
          <w:lang w:val="en" w:eastAsia="uk-UA"/>
        </w:rPr>
        <w:t xml:space="preserve">Knowledge area </w:t>
      </w:r>
      <w:r w:rsidR="005522C0">
        <w:rPr>
          <w:lang w:val="en" w:eastAsia="uk-UA"/>
        </w:rPr>
        <w:tab/>
      </w:r>
      <w:r w:rsidR="005522C0">
        <w:rPr>
          <w:lang w:val="en" w:eastAsia="uk-UA"/>
        </w:rPr>
        <w:tab/>
      </w:r>
      <w:r w:rsidR="005522C0">
        <w:rPr>
          <w:lang w:val="en" w:eastAsia="uk-UA"/>
        </w:rPr>
        <w:tab/>
      </w:r>
      <w:r w:rsidRPr="006A0693">
        <w:rPr>
          <w:lang w:val="en" w:eastAsia="uk-UA"/>
        </w:rPr>
        <w:t xml:space="preserve">22 Healthcare </w:t>
      </w:r>
    </w:p>
    <w:p w:rsidR="006A0693" w:rsidRPr="006A0693" w:rsidRDefault="002622F0" w:rsidP="006A0693">
      <w:pPr>
        <w:rPr>
          <w:sz w:val="16"/>
          <w:lang w:val="uk-UA" w:eastAsia="uk-UA"/>
        </w:rPr>
      </w:pPr>
      <w:r>
        <w:rPr>
          <w:noProof/>
          <w:lang w:val="en"/>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7620" t="12065" r="11430"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IvnNLPQAQAAiQMAAA4A&#10;AAAAAAAAAAAAAAAALgIAAGRycy9lMm9Eb2MueG1sUEsBAi0AFAAGAAgAAAAhAHcscSPbAAAABwEA&#10;AA8AAAAAAAAAAAAAAAAAKgQAAGRycy9kb3ducmV2LnhtbFBLBQYAAAAABAAEAPMAAAAyBQAAAAA=&#10;" w14:anchorId="79A0814D"/>
            </w:pict>
          </mc:Fallback>
        </mc:AlternateContent>
      </w:r>
    </w:p>
    <w:p w:rsidR="006A0693" w:rsidRPr="006A0693" w:rsidRDefault="006A0693" w:rsidP="006A0693">
      <w:pPr>
        <w:rPr>
          <w:sz w:val="16"/>
          <w:lang w:val="uk-UA" w:eastAsia="uk-UA"/>
        </w:rPr>
      </w:pPr>
      <w:r w:rsidRPr="006A0693">
        <w:rPr>
          <w:sz w:val="16"/>
          <w:lang w:val="en" w:eastAsia="uk-UA"/>
        </w:rPr>
        <w:t xml:space="preserve">                                                                       (cipher and name of the direction of training)</w:t>
      </w:r>
    </w:p>
    <w:p w:rsidR="006A0693" w:rsidRPr="006A0693" w:rsidRDefault="006A0693" w:rsidP="006A0693">
      <w:pPr>
        <w:jc w:val="center"/>
        <w:rPr>
          <w:sz w:val="16"/>
          <w:lang w:val="uk-UA" w:eastAsia="uk-UA"/>
        </w:rPr>
      </w:pPr>
    </w:p>
    <w:p w:rsidR="006A0693" w:rsidRPr="006A0693" w:rsidRDefault="002622F0" w:rsidP="006A0693">
      <w:pPr>
        <w:rPr>
          <w:lang w:val="uk-UA" w:eastAsia="uk-UA"/>
        </w:rPr>
      </w:pPr>
      <w:r>
        <w:rPr>
          <w:noProof/>
          <w:lang w:val="en"/>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7620" t="6985" r="1143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B+E4Vy1QEA&#10;AIoDAAAOAAAAAAAAAAAAAAAAAC4CAABkcnMvZTJvRG9jLnhtbFBLAQItABQABgAIAAAAIQAa0mRn&#10;3QAAAAkBAAAPAAAAAAAAAAAAAAAAAC8EAABkcnMvZG93bnJldi54bWxQSwUGAAAAAAQABADzAAAA&#10;OQUAAAAA&#10;" w14:anchorId="6A8DF3FA"/>
            </w:pict>
          </mc:Fallback>
        </mc:AlternateContent>
      </w:r>
      <w:r w:rsidR="006A0693" w:rsidRPr="006A0693">
        <w:rPr>
          <w:lang w:val="en" w:eastAsia="uk-UA"/>
        </w:rPr>
        <w:t xml:space="preserve">specialty </w:t>
      </w:r>
      <w:r w:rsidR="005522C0">
        <w:rPr>
          <w:lang w:val="en" w:eastAsia="uk-UA"/>
        </w:rPr>
        <w:tab/>
      </w:r>
      <w:r w:rsidR="005522C0">
        <w:rPr>
          <w:lang w:val="en" w:eastAsia="uk-UA"/>
        </w:rPr>
        <w:tab/>
      </w:r>
      <w:r w:rsidR="005522C0">
        <w:rPr>
          <w:lang w:val="en" w:eastAsia="uk-UA"/>
        </w:rPr>
        <w:tab/>
      </w:r>
      <w:r w:rsidR="005522C0">
        <w:rPr>
          <w:lang w:val="en" w:eastAsia="uk-UA"/>
        </w:rPr>
        <w:tab/>
      </w:r>
      <w:r w:rsidR="006A0693" w:rsidRPr="006A0693">
        <w:rPr>
          <w:lang w:val="en" w:eastAsia="uk-UA"/>
        </w:rPr>
        <w:t xml:space="preserve">221 DENTISTRY </w:t>
      </w:r>
    </w:p>
    <w:p w:rsidR="006A0693" w:rsidRPr="006A0693" w:rsidRDefault="006A0693" w:rsidP="006A0693">
      <w:pPr>
        <w:rPr>
          <w:sz w:val="16"/>
          <w:lang w:val="uk-UA" w:eastAsia="uk-UA"/>
        </w:rPr>
      </w:pPr>
      <w:r w:rsidRPr="006A0693">
        <w:rPr>
          <w:sz w:val="16"/>
          <w:lang w:val="uk-UA" w:eastAsia="uk-UA"/>
        </w:rPr>
        <w:t xml:space="preserve">                                                                </w:t>
      </w:r>
    </w:p>
    <w:p w:rsidR="006A0693" w:rsidRPr="006A0693" w:rsidRDefault="006A0693" w:rsidP="006A0693">
      <w:pPr>
        <w:rPr>
          <w:sz w:val="16"/>
          <w:lang w:val="uk-UA" w:eastAsia="uk-UA"/>
        </w:rPr>
      </w:pPr>
      <w:r w:rsidRPr="006A0693">
        <w:rPr>
          <w:sz w:val="16"/>
          <w:lang w:val="en" w:eastAsia="uk-UA"/>
        </w:rPr>
        <w:t xml:space="preserve">                                                                         (cipher and name of the specialty)</w:t>
      </w:r>
    </w:p>
    <w:p w:rsidR="006A0693" w:rsidRPr="006A0693" w:rsidRDefault="006A0693" w:rsidP="006A0693">
      <w:pPr>
        <w:rPr>
          <w:lang w:val="uk-UA" w:eastAsia="uk-UA"/>
        </w:rPr>
      </w:pPr>
    </w:p>
    <w:p w:rsidR="006A0693" w:rsidRPr="006A0693" w:rsidRDefault="002622F0" w:rsidP="006A0693">
      <w:pPr>
        <w:rPr>
          <w:lang w:val="uk-UA" w:eastAsia="uk-UA"/>
        </w:rPr>
      </w:pPr>
      <w:r>
        <w:rPr>
          <w:noProof/>
          <w:lang w:val="en"/>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7620" t="13335" r="1143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NGX9LtYB&#10;AACKAwAADgAAAAAAAAAAAAAAAAAuAgAAZHJzL2Uyb0RvYy54bWxQSwECLQAUAAYACAAAACEAQ/7z&#10;gt0AAAAJAQAADwAAAAAAAAAAAAAAAAAwBAAAZHJzL2Rvd25yZXYueG1sUEsFBgAAAAAEAAQA8wAA&#10;ADoFAAAAAA==&#10;" w14:anchorId="63C3CEA9"/>
            </w:pict>
          </mc:Fallback>
        </mc:AlternateContent>
      </w:r>
      <w:r w:rsidR="006A0693" w:rsidRPr="006A0693">
        <w:rPr>
          <w:lang w:val="en" w:eastAsia="uk-UA"/>
        </w:rPr>
        <w:t xml:space="preserve">Specialization </w:t>
      </w:r>
      <w:r w:rsidR="005522C0">
        <w:rPr>
          <w:lang w:val="en" w:eastAsia="uk-UA"/>
        </w:rPr>
        <w:tab/>
      </w:r>
      <w:r w:rsidR="005522C0">
        <w:rPr>
          <w:lang w:val="en" w:eastAsia="uk-UA"/>
        </w:rPr>
        <w:tab/>
      </w:r>
      <w:r w:rsidR="005522C0">
        <w:rPr>
          <w:lang w:val="en" w:eastAsia="uk-UA"/>
        </w:rPr>
        <w:tab/>
      </w:r>
      <w:r w:rsidR="006A0693" w:rsidRPr="006A0693">
        <w:rPr>
          <w:lang w:val="en" w:eastAsia="uk-UA"/>
        </w:rPr>
        <w:t xml:space="preserve">DENTISTRY </w:t>
      </w:r>
    </w:p>
    <w:p w:rsidR="006A0693" w:rsidRPr="006A0693" w:rsidRDefault="006A0693" w:rsidP="006A0693">
      <w:pPr>
        <w:rPr>
          <w:sz w:val="16"/>
          <w:lang w:val="uk-UA" w:eastAsia="uk-UA"/>
        </w:rPr>
      </w:pPr>
      <w:r w:rsidRPr="006A0693">
        <w:rPr>
          <w:sz w:val="16"/>
          <w:lang w:val="uk-UA" w:eastAsia="uk-UA"/>
        </w:rPr>
        <w:t xml:space="preserve">                                                </w:t>
      </w:r>
    </w:p>
    <w:p w:rsidR="006A0693" w:rsidRPr="006A0693" w:rsidRDefault="006A0693" w:rsidP="006A0693">
      <w:pPr>
        <w:rPr>
          <w:sz w:val="16"/>
          <w:lang w:val="uk-UA" w:eastAsia="uk-UA"/>
        </w:rPr>
      </w:pPr>
      <w:r w:rsidRPr="006A0693">
        <w:rPr>
          <w:sz w:val="16"/>
          <w:lang w:val="en" w:eastAsia="uk-UA"/>
        </w:rPr>
        <w:t xml:space="preserve">                                                                                   (name of specialization)</w:t>
      </w:r>
    </w:p>
    <w:p w:rsidR="006A0693" w:rsidRPr="006A0693" w:rsidRDefault="006A0693" w:rsidP="006A0693">
      <w:pPr>
        <w:rPr>
          <w:lang w:val="uk-UA" w:eastAsia="uk-UA"/>
        </w:rPr>
      </w:pPr>
    </w:p>
    <w:p w:rsidR="006A0693" w:rsidRPr="006A0693" w:rsidRDefault="006A0693" w:rsidP="006A0693">
      <w:pPr>
        <w:rPr>
          <w:u w:val="single"/>
          <w:lang w:val="uk-UA" w:eastAsia="uk-UA"/>
        </w:rPr>
      </w:pPr>
      <w:r w:rsidRPr="006A0693">
        <w:rPr>
          <w:lang w:val="en" w:eastAsia="uk-UA"/>
        </w:rPr>
        <w:t xml:space="preserve">Institute, Faculty, Department of </w:t>
      </w:r>
      <w:proofErr w:type="spellStart"/>
      <w:r w:rsidRPr="006A0693">
        <w:rPr>
          <w:lang w:val="en" w:eastAsia="uk-UA"/>
        </w:rPr>
        <w:t>Uzhhorod</w:t>
      </w:r>
      <w:proofErr w:type="spellEnd"/>
      <w:r w:rsidRPr="006A0693">
        <w:rPr>
          <w:lang w:val="en" w:eastAsia="uk-UA"/>
        </w:rPr>
        <w:t xml:space="preserve"> National University, Faculty of Dentistry, full-time faculty.</w:t>
      </w:r>
    </w:p>
    <w:p w:rsidR="006A0693" w:rsidRPr="006A0693" w:rsidRDefault="002622F0" w:rsidP="006A0693">
      <w:pPr>
        <w:jc w:val="center"/>
        <w:rPr>
          <w:sz w:val="16"/>
          <w:lang w:val="uk-UA" w:eastAsia="uk-UA"/>
        </w:rPr>
      </w:pPr>
      <w:r>
        <w:rPr>
          <w:noProof/>
          <w:lang w:val="en"/>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7620" t="5080" r="11430"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" w14:anchorId="3F3A63B2"/>
            </w:pict>
          </mc:Fallback>
        </mc:AlternateContent>
      </w:r>
    </w:p>
    <w:p w:rsidR="006A0693" w:rsidRPr="006A0693" w:rsidRDefault="006A0693" w:rsidP="006A0693">
      <w:pPr>
        <w:jc w:val="center"/>
        <w:rPr>
          <w:sz w:val="16"/>
          <w:lang w:val="uk-UA" w:eastAsia="uk-UA"/>
        </w:rPr>
      </w:pPr>
      <w:r w:rsidRPr="006A0693">
        <w:rPr>
          <w:sz w:val="16"/>
          <w:lang w:val="en" w:eastAsia="uk-UA"/>
        </w:rPr>
        <w:t xml:space="preserve">                                                                       (name of institute, faculty, department)</w:t>
      </w: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center"/>
        <w:rPr>
          <w:lang w:val="uk-UA" w:eastAsia="uk-UA"/>
        </w:rPr>
      </w:pPr>
    </w:p>
    <w:p w:rsidR="006A0693" w:rsidRPr="006A0693" w:rsidRDefault="006A0693" w:rsidP="006A0693">
      <w:pPr>
        <w:jc w:val="center"/>
        <w:rPr>
          <w:sz w:val="28"/>
          <w:szCs w:val="28"/>
          <w:lang w:val="uk-UA" w:eastAsia="uk-UA"/>
        </w:rPr>
      </w:pPr>
    </w:p>
    <w:p w:rsidR="006A0693" w:rsidRPr="006A0693" w:rsidRDefault="006A0693" w:rsidP="006A0693">
      <w:pPr>
        <w:jc w:val="center"/>
        <w:rPr>
          <w:sz w:val="28"/>
          <w:szCs w:val="28"/>
          <w:lang w:val="uk-UA" w:eastAsia="uk-UA"/>
        </w:rPr>
      </w:pPr>
      <w:proofErr w:type="spellStart"/>
      <w:r w:rsidRPr="006A0693">
        <w:rPr>
          <w:sz w:val="28"/>
          <w:szCs w:val="28"/>
          <w:lang w:val="en" w:eastAsia="uk-UA"/>
        </w:rPr>
        <w:t>Uzhhorod</w:t>
      </w:r>
      <w:proofErr w:type="spellEnd"/>
      <w:r w:rsidRPr="006A0693">
        <w:rPr>
          <w:sz w:val="28"/>
          <w:szCs w:val="28"/>
          <w:lang w:val="en" w:eastAsia="uk-UA"/>
        </w:rPr>
        <w:t xml:space="preserve"> – 2022</w:t>
      </w:r>
    </w:p>
    <w:p w:rsidR="006A0693" w:rsidRPr="006A0693" w:rsidRDefault="006A0693" w:rsidP="006A0693">
      <w:pPr>
        <w:rPr>
          <w:lang w:val="uk-UA" w:eastAsia="uk-UA"/>
        </w:rPr>
      </w:pPr>
      <w:r w:rsidRPr="006A0693">
        <w:rPr>
          <w:lang w:val="en" w:eastAsia="uk-UA"/>
        </w:rPr>
        <w:lastRenderedPageBreak/>
        <w:t xml:space="preserve">Work program on </w:t>
      </w:r>
      <w:r w:rsidRPr="006A0693">
        <w:rPr>
          <w:u w:val="single"/>
          <w:lang w:val="en" w:eastAsia="uk-UA"/>
        </w:rPr>
        <w:t>"</w:t>
      </w:r>
      <w:r>
        <w:rPr>
          <w:u w:val="single"/>
          <w:lang w:val="en" w:eastAsia="uk-UA"/>
        </w:rPr>
        <w:t>Radiology</w:t>
      </w:r>
      <w:r w:rsidRPr="006A0693">
        <w:rPr>
          <w:u w:val="single"/>
          <w:lang w:val="en" w:eastAsia="uk-UA"/>
        </w:rPr>
        <w:t>"</w:t>
      </w:r>
      <w:r w:rsidRPr="006A0693">
        <w:rPr>
          <w:lang w:val="en" w:eastAsia="uk-UA"/>
        </w:rPr>
        <w:t xml:space="preserve"> for third-year</w:t>
      </w:r>
      <w:r>
        <w:rPr>
          <w:lang w:val="en"/>
        </w:rPr>
        <w:t xml:space="preserve"> students</w:t>
      </w:r>
    </w:p>
    <w:p w:rsidR="006A0693" w:rsidRPr="006A0693" w:rsidRDefault="006A0693" w:rsidP="006A0693">
      <w:pPr>
        <w:rPr>
          <w:sz w:val="20"/>
          <w:lang w:val="uk-UA" w:eastAsia="uk-UA"/>
        </w:rPr>
      </w:pPr>
      <w:r w:rsidRPr="006A0693">
        <w:rPr>
          <w:sz w:val="20"/>
          <w:lang w:val="en" w:eastAsia="uk-UA"/>
        </w:rPr>
        <w:t xml:space="preserve">                                                                (name of the discipline)   </w:t>
      </w:r>
    </w:p>
    <w:p w:rsidR="006A0693" w:rsidRPr="006A0693" w:rsidRDefault="006A0693" w:rsidP="006A0693">
      <w:pPr>
        <w:rPr>
          <w:lang w:val="uk-UA" w:eastAsia="uk-UA"/>
        </w:rPr>
      </w:pPr>
      <w:r w:rsidRPr="006A0693">
        <w:rPr>
          <w:lang w:val="en" w:eastAsia="uk-UA"/>
        </w:rPr>
        <w:t xml:space="preserve">faculty of dentistry in the field of knowledge "22 Health care", specialty "221 Dentistry" </w:t>
      </w:r>
      <w:proofErr w:type="gramStart"/>
      <w:r w:rsidRPr="006A0693">
        <w:rPr>
          <w:lang w:val="en" w:eastAsia="uk-UA"/>
        </w:rPr>
        <w:t xml:space="preserve">–  </w:t>
      </w:r>
      <w:r>
        <w:rPr>
          <w:lang w:val="en" w:eastAsia="uk-UA"/>
        </w:rPr>
        <w:t>2</w:t>
      </w:r>
      <w:r w:rsidR="005522C0">
        <w:rPr>
          <w:lang w:val="en" w:eastAsia="uk-UA"/>
        </w:rPr>
        <w:t>5</w:t>
      </w:r>
      <w:proofErr w:type="gramEnd"/>
      <w:r>
        <w:rPr>
          <w:lang w:val="en" w:eastAsia="uk-UA"/>
        </w:rPr>
        <w:t xml:space="preserve"> </w:t>
      </w:r>
      <w:r w:rsidRPr="006A0693">
        <w:rPr>
          <w:lang w:val="en" w:eastAsia="uk-UA"/>
        </w:rPr>
        <w:t>p.</w:t>
      </w:r>
      <w:r w:rsidRPr="006A0693">
        <w:rPr>
          <w:lang w:val="en" w:eastAsia="uk-UA"/>
        </w:rPr>
        <w:br/>
      </w:r>
    </w:p>
    <w:p w:rsidR="006A0693" w:rsidRPr="006A0693" w:rsidRDefault="006A0693" w:rsidP="006A0693">
      <w:pPr>
        <w:rPr>
          <w:lang w:val="uk-UA" w:eastAsia="uk-UA"/>
        </w:rPr>
      </w:pPr>
      <w:r w:rsidRPr="006A0693">
        <w:rPr>
          <w:lang w:val="en" w:eastAsia="uk-UA"/>
        </w:rPr>
        <w:t xml:space="preserve">"__" ________ 2022 </w:t>
      </w: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tabs>
          <w:tab w:val="left" w:pos="3540"/>
        </w:tabs>
        <w:jc w:val="both"/>
        <w:rPr>
          <w:lang w:val="uk-UA" w:eastAsia="uk-UA"/>
        </w:rPr>
      </w:pPr>
      <w:r w:rsidRPr="006A0693">
        <w:rPr>
          <w:bCs/>
          <w:lang w:val="en" w:eastAsia="uk-UA"/>
        </w:rPr>
        <w:t>Developers:</w:t>
      </w:r>
    </w:p>
    <w:p w:rsidR="006A0693" w:rsidRDefault="006A0693" w:rsidP="006A0693">
      <w:pPr>
        <w:jc w:val="both"/>
        <w:rPr>
          <w:lang w:val="uk-UA" w:eastAsia="uk-UA"/>
        </w:rPr>
      </w:pPr>
    </w:p>
    <w:p w:rsidR="006A0693" w:rsidRPr="006A0693" w:rsidRDefault="006A0693" w:rsidP="006A0693">
      <w:pPr>
        <w:jc w:val="both"/>
        <w:rPr>
          <w:lang w:val="uk-UA" w:eastAsia="uk-UA"/>
        </w:rPr>
      </w:pPr>
      <w:proofErr w:type="spellStart"/>
      <w:r>
        <w:rPr>
          <w:lang w:val="en" w:eastAsia="uk-UA"/>
        </w:rPr>
        <w:t>Kalymon</w:t>
      </w:r>
      <w:proofErr w:type="spellEnd"/>
      <w:r>
        <w:rPr>
          <w:lang w:val="en" w:eastAsia="uk-UA"/>
        </w:rPr>
        <w:t xml:space="preserve"> </w:t>
      </w:r>
      <w:proofErr w:type="spellStart"/>
      <w:r>
        <w:rPr>
          <w:lang w:val="en" w:eastAsia="uk-UA"/>
        </w:rPr>
        <w:t>Oleksandra</w:t>
      </w:r>
      <w:proofErr w:type="spellEnd"/>
      <w:r>
        <w:rPr>
          <w:lang w:val="en" w:eastAsia="uk-UA"/>
        </w:rPr>
        <w:t xml:space="preserve"> </w:t>
      </w:r>
      <w:proofErr w:type="spellStart"/>
      <w:r>
        <w:rPr>
          <w:lang w:val="en" w:eastAsia="uk-UA"/>
        </w:rPr>
        <w:t>Romanivna</w:t>
      </w:r>
      <w:proofErr w:type="spellEnd"/>
      <w:r>
        <w:rPr>
          <w:lang w:val="en" w:eastAsia="uk-UA"/>
        </w:rPr>
        <w:t xml:space="preserve"> – Candidate of Medical Sciences, Associate Professor, Associate Professor of the Department </w:t>
      </w:r>
      <w:r w:rsidRPr="006A0693">
        <w:rPr>
          <w:lang w:val="en" w:eastAsia="uk-UA"/>
        </w:rPr>
        <w:t>of Fundamental Medical Disciplines and</w:t>
      </w:r>
      <w:r w:rsidRPr="006A0693">
        <w:rPr>
          <w:bCs/>
          <w:iCs/>
          <w:szCs w:val="28"/>
          <w:lang w:val="en" w:eastAsia="uk-UA"/>
        </w:rPr>
        <w:t xml:space="preserve"> Orthopedic Dentistry</w:t>
      </w:r>
      <w:r>
        <w:rPr>
          <w:bCs/>
          <w:iCs/>
          <w:szCs w:val="28"/>
          <w:lang w:val="en" w:eastAsia="uk-UA"/>
        </w:rPr>
        <w:t>4</w:t>
      </w: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lang w:val="uk-UA" w:eastAsia="uk-UA"/>
        </w:rPr>
      </w:pPr>
    </w:p>
    <w:p w:rsidR="006A0693" w:rsidRPr="006A0693" w:rsidRDefault="006A0693" w:rsidP="006A0693">
      <w:pPr>
        <w:jc w:val="both"/>
        <w:rPr>
          <w:szCs w:val="28"/>
          <w:lang w:val="uk-UA" w:eastAsia="uk-UA"/>
        </w:rPr>
      </w:pPr>
    </w:p>
    <w:p w:rsidR="006A0693" w:rsidRPr="006A0693" w:rsidRDefault="006A0693" w:rsidP="006A0693">
      <w:pPr>
        <w:jc w:val="both"/>
        <w:rPr>
          <w:b/>
          <w:i/>
          <w:szCs w:val="28"/>
          <w:lang w:val="uk-UA" w:eastAsia="uk-UA"/>
        </w:rPr>
      </w:pPr>
      <w:r w:rsidRPr="006A0693">
        <w:rPr>
          <w:szCs w:val="28"/>
          <w:lang w:val="en" w:eastAsia="uk-UA"/>
        </w:rPr>
        <w:t xml:space="preserve">The work program was approved at a meeting </w:t>
      </w:r>
      <w:r w:rsidRPr="006A0693">
        <w:rPr>
          <w:bCs/>
          <w:iCs/>
          <w:szCs w:val="28"/>
          <w:lang w:val="en" w:eastAsia="uk-UA"/>
        </w:rPr>
        <w:t xml:space="preserve">of the Department </w:t>
      </w:r>
      <w:r w:rsidRPr="006A0693">
        <w:rPr>
          <w:lang w:val="en" w:eastAsia="uk-UA"/>
        </w:rPr>
        <w:t>of Fundamental Medical Disciplines and</w:t>
      </w:r>
      <w:r w:rsidRPr="006A0693">
        <w:rPr>
          <w:bCs/>
          <w:iCs/>
          <w:szCs w:val="28"/>
          <w:lang w:val="en" w:eastAsia="uk-UA"/>
        </w:rPr>
        <w:t xml:space="preserve"> Orthopedic Dentistry</w:t>
      </w:r>
    </w:p>
    <w:p w:rsidR="006A0693" w:rsidRPr="006A0693" w:rsidRDefault="006A0693" w:rsidP="006A0693">
      <w:pPr>
        <w:rPr>
          <w:b/>
          <w:i/>
          <w:szCs w:val="28"/>
          <w:lang w:val="uk-UA" w:eastAsia="uk-UA"/>
        </w:rPr>
      </w:pPr>
    </w:p>
    <w:p w:rsidR="006A0693" w:rsidRPr="006A0693" w:rsidRDefault="006A0693" w:rsidP="006A0693">
      <w:pPr>
        <w:rPr>
          <w:lang w:val="uk-UA" w:eastAsia="uk-UA"/>
        </w:rPr>
      </w:pPr>
      <w:r w:rsidRPr="006A0693">
        <w:rPr>
          <w:szCs w:val="28"/>
          <w:lang w:val="en" w:eastAsia="uk-UA"/>
        </w:rPr>
        <w:t xml:space="preserve">Protocol from  </w:t>
      </w:r>
      <w:r w:rsidRPr="006A0693">
        <w:rPr>
          <w:lang w:val="en" w:eastAsia="uk-UA"/>
        </w:rPr>
        <w:t xml:space="preserve">"__" _______ 2022  </w:t>
      </w:r>
      <w:r w:rsidRPr="006A0693">
        <w:rPr>
          <w:szCs w:val="28"/>
          <w:lang w:val="en" w:eastAsia="uk-UA"/>
        </w:rPr>
        <w:t>No__.</w:t>
      </w:r>
    </w:p>
    <w:p w:rsidR="006A0693" w:rsidRPr="006A0693" w:rsidRDefault="006A0693" w:rsidP="006A0693">
      <w:pPr>
        <w:rPr>
          <w:szCs w:val="28"/>
          <w:lang w:val="uk-UA" w:eastAsia="uk-UA"/>
        </w:rPr>
      </w:pPr>
    </w:p>
    <w:p w:rsidR="006A0693" w:rsidRPr="006A0693" w:rsidRDefault="006A0693" w:rsidP="006A0693">
      <w:pPr>
        <w:rPr>
          <w:szCs w:val="28"/>
          <w:lang w:val="uk-UA" w:eastAsia="uk-UA"/>
        </w:rPr>
      </w:pPr>
    </w:p>
    <w:p w:rsidR="006A0693" w:rsidRPr="006A0693" w:rsidRDefault="006A0693" w:rsidP="006A0693">
      <w:pPr>
        <w:rPr>
          <w:szCs w:val="28"/>
          <w:lang w:val="uk-UA" w:eastAsia="uk-UA"/>
        </w:rPr>
      </w:pPr>
      <w:r w:rsidRPr="006A0693">
        <w:rPr>
          <w:szCs w:val="28"/>
          <w:lang w:val="en" w:eastAsia="uk-UA"/>
        </w:rPr>
        <w:t xml:space="preserve">Head of the Department                                                                   </w:t>
      </w:r>
    </w:p>
    <w:p w:rsidR="006A0693" w:rsidRPr="006A0693" w:rsidRDefault="006A0693" w:rsidP="006A0693">
      <w:pPr>
        <w:rPr>
          <w:szCs w:val="28"/>
          <w:lang w:val="uk-UA" w:eastAsia="uk-UA"/>
        </w:rPr>
      </w:pPr>
      <w:r w:rsidRPr="006A0693">
        <w:rPr>
          <w:szCs w:val="28"/>
          <w:lang w:val="en" w:eastAsia="uk-UA"/>
        </w:rPr>
        <w:t>Doctor of Medicine, Associate Professor</w:t>
      </w:r>
    </w:p>
    <w:p w:rsidR="006A0693" w:rsidRPr="006A0693" w:rsidRDefault="006A0693" w:rsidP="006A0693">
      <w:pPr>
        <w:rPr>
          <w:szCs w:val="28"/>
          <w:lang w:val="uk-UA" w:eastAsia="uk-UA"/>
        </w:rPr>
      </w:pPr>
    </w:p>
    <w:p w:rsidR="006A0693" w:rsidRPr="006A0693" w:rsidRDefault="006A0693" w:rsidP="006A0693">
      <w:pPr>
        <w:rPr>
          <w:szCs w:val="28"/>
          <w:u w:val="single"/>
          <w:lang w:val="uk-UA" w:eastAsia="uk-UA"/>
        </w:rPr>
      </w:pPr>
      <w:r w:rsidRPr="006A0693">
        <w:rPr>
          <w:lang w:val="en" w:eastAsia="uk-UA"/>
        </w:rPr>
        <w:t>"__" _________ 2022</w:t>
      </w:r>
      <w:r w:rsidR="005522C0">
        <w:rPr>
          <w:lang w:val="en" w:eastAsia="uk-UA"/>
        </w:rPr>
        <w:tab/>
      </w:r>
      <w:r w:rsidR="005522C0">
        <w:rPr>
          <w:lang w:val="en" w:eastAsia="uk-UA"/>
        </w:rPr>
        <w:tab/>
      </w:r>
      <w:r w:rsidRPr="006A0693">
        <w:rPr>
          <w:szCs w:val="28"/>
          <w:lang w:val="en" w:eastAsia="uk-UA"/>
        </w:rPr>
        <w:t xml:space="preserve"> ______</w:t>
      </w:r>
      <w:r w:rsidR="005522C0">
        <w:rPr>
          <w:szCs w:val="28"/>
          <w:lang w:val="en" w:eastAsia="uk-UA"/>
        </w:rPr>
        <w:tab/>
      </w:r>
      <w:r w:rsidR="005522C0">
        <w:rPr>
          <w:szCs w:val="28"/>
          <w:lang w:val="en" w:eastAsia="uk-UA"/>
        </w:rPr>
        <w:tab/>
      </w:r>
      <w:r w:rsidR="005522C0">
        <w:rPr>
          <w:szCs w:val="28"/>
          <w:lang w:val="en" w:eastAsia="uk-UA"/>
        </w:rPr>
        <w:tab/>
      </w:r>
      <w:r w:rsidR="005522C0">
        <w:rPr>
          <w:szCs w:val="28"/>
          <w:lang w:val="en" w:eastAsia="uk-UA"/>
        </w:rPr>
        <w:tab/>
      </w:r>
      <w:r w:rsidRPr="006A0693">
        <w:rPr>
          <w:szCs w:val="28"/>
          <w:lang w:val="en" w:eastAsia="uk-UA"/>
        </w:rPr>
        <w:t xml:space="preserve">_______________ </w:t>
      </w:r>
    </w:p>
    <w:p w:rsidR="006A0693" w:rsidRPr="006A0693" w:rsidRDefault="006A0693" w:rsidP="005522C0">
      <w:pPr>
        <w:ind w:left="2124" w:firstLine="708"/>
        <w:rPr>
          <w:szCs w:val="28"/>
          <w:lang w:val="uk-UA" w:eastAsia="uk-UA"/>
        </w:rPr>
      </w:pPr>
      <w:r w:rsidRPr="006A0693">
        <w:rPr>
          <w:szCs w:val="28"/>
          <w:lang w:val="en" w:eastAsia="uk-UA"/>
        </w:rPr>
        <w:t>(</w:t>
      </w:r>
      <w:r w:rsidRPr="006A0693">
        <w:rPr>
          <w:sz w:val="18"/>
          <w:szCs w:val="28"/>
          <w:lang w:val="en" w:eastAsia="uk-UA"/>
        </w:rPr>
        <w:t>signature</w:t>
      </w:r>
      <w:r w:rsidRPr="006A0693">
        <w:rPr>
          <w:szCs w:val="28"/>
          <w:lang w:val="en" w:eastAsia="uk-UA"/>
        </w:rPr>
        <w:t xml:space="preserve">) </w:t>
      </w:r>
      <w:r w:rsidR="005522C0">
        <w:rPr>
          <w:szCs w:val="28"/>
          <w:lang w:val="en" w:eastAsia="uk-UA"/>
        </w:rPr>
        <w:tab/>
      </w:r>
      <w:r w:rsidR="005522C0">
        <w:rPr>
          <w:szCs w:val="28"/>
          <w:lang w:val="en" w:eastAsia="uk-UA"/>
        </w:rPr>
        <w:tab/>
      </w:r>
      <w:r w:rsidR="005522C0">
        <w:rPr>
          <w:szCs w:val="28"/>
          <w:lang w:val="en" w:eastAsia="uk-UA"/>
        </w:rPr>
        <w:tab/>
      </w:r>
      <w:r w:rsidR="005522C0">
        <w:rPr>
          <w:szCs w:val="28"/>
          <w:lang w:val="en" w:eastAsia="uk-UA"/>
        </w:rPr>
        <w:tab/>
      </w:r>
      <w:r>
        <w:rPr>
          <w:lang w:val="en"/>
        </w:rPr>
        <w:t xml:space="preserve"> </w:t>
      </w:r>
      <w:r w:rsidRPr="006A0693">
        <w:rPr>
          <w:sz w:val="18"/>
          <w:szCs w:val="28"/>
          <w:lang w:val="en" w:eastAsia="uk-UA"/>
        </w:rPr>
        <w:t xml:space="preserve">(surname and initials) </w:t>
      </w:r>
    </w:p>
    <w:p w:rsidR="006A0693" w:rsidRPr="006A0693" w:rsidRDefault="006A0693" w:rsidP="006A0693">
      <w:pPr>
        <w:rPr>
          <w:szCs w:val="28"/>
          <w:lang w:val="uk-UA" w:eastAsia="uk-UA"/>
        </w:rPr>
      </w:pPr>
    </w:p>
    <w:p w:rsidR="006A0693" w:rsidRPr="006A0693" w:rsidRDefault="006A0693" w:rsidP="006A0693">
      <w:pPr>
        <w:rPr>
          <w:szCs w:val="28"/>
          <w:u w:val="single"/>
          <w:lang w:val="uk-UA" w:eastAsia="uk-UA"/>
        </w:rPr>
      </w:pPr>
      <w:r w:rsidRPr="006A0693">
        <w:rPr>
          <w:szCs w:val="28"/>
          <w:lang w:val="en" w:eastAsia="uk-UA"/>
        </w:rPr>
        <w:t xml:space="preserve">Approved by the educational and methodical commission of the higher educational institution in the specialty </w:t>
      </w:r>
    </w:p>
    <w:p w:rsidR="006A0693" w:rsidRPr="006A0693" w:rsidRDefault="006A0693" w:rsidP="006A0693">
      <w:pPr>
        <w:rPr>
          <w:szCs w:val="28"/>
          <w:lang w:val="uk-UA" w:eastAsia="uk-UA"/>
        </w:rPr>
      </w:pPr>
      <w:r w:rsidRPr="006A0693">
        <w:rPr>
          <w:szCs w:val="28"/>
          <w:u w:val="single"/>
          <w:lang w:val="en" w:eastAsia="uk-UA"/>
        </w:rPr>
        <w:t>«221 Dentistry»_</w:t>
      </w:r>
    </w:p>
    <w:p w:rsidR="006A0693" w:rsidRPr="006A0693" w:rsidRDefault="006A0693" w:rsidP="006A0693">
      <w:pPr>
        <w:spacing w:after="120"/>
        <w:rPr>
          <w:sz w:val="18"/>
          <w:szCs w:val="28"/>
          <w:lang w:val="uk-UA"/>
        </w:rPr>
      </w:pPr>
      <w:r w:rsidRPr="006A0693">
        <w:rPr>
          <w:sz w:val="18"/>
          <w:szCs w:val="28"/>
          <w:lang w:val="en"/>
        </w:rPr>
        <w:t xml:space="preserve">           (cipher, name)</w:t>
      </w:r>
    </w:p>
    <w:p w:rsidR="006A0693" w:rsidRPr="006A0693" w:rsidRDefault="006A0693" w:rsidP="006A0693">
      <w:pPr>
        <w:rPr>
          <w:szCs w:val="28"/>
          <w:lang w:val="uk-UA" w:eastAsia="uk-UA"/>
        </w:rPr>
      </w:pPr>
    </w:p>
    <w:p w:rsidR="006A0693" w:rsidRPr="006A0693" w:rsidRDefault="006A0693" w:rsidP="006A0693">
      <w:pPr>
        <w:rPr>
          <w:szCs w:val="28"/>
          <w:lang w:val="uk-UA" w:eastAsia="uk-UA"/>
        </w:rPr>
      </w:pPr>
      <w:r w:rsidRPr="006A0693">
        <w:rPr>
          <w:szCs w:val="28"/>
          <w:lang w:val="en" w:eastAsia="uk-UA"/>
        </w:rPr>
        <w:t xml:space="preserve">Protocol from  </w:t>
      </w:r>
      <w:r w:rsidRPr="006A0693">
        <w:rPr>
          <w:lang w:val="en" w:eastAsia="uk-UA"/>
        </w:rPr>
        <w:t>"__" ________ 2022</w:t>
      </w:r>
      <w:r w:rsidRPr="006A0693">
        <w:rPr>
          <w:szCs w:val="28"/>
          <w:lang w:val="en" w:eastAsia="uk-UA"/>
        </w:rPr>
        <w:t xml:space="preserve"> No __</w:t>
      </w:r>
    </w:p>
    <w:p w:rsidR="006A0693" w:rsidRPr="006A0693" w:rsidRDefault="006A0693" w:rsidP="006A0693">
      <w:pPr>
        <w:rPr>
          <w:szCs w:val="28"/>
          <w:lang w:val="uk-UA" w:eastAsia="uk-UA"/>
        </w:rPr>
      </w:pPr>
    </w:p>
    <w:p w:rsidR="006A0693" w:rsidRPr="006A0693" w:rsidRDefault="006A0693" w:rsidP="006A0693">
      <w:pPr>
        <w:rPr>
          <w:szCs w:val="28"/>
          <w:lang w:val="uk-UA" w:eastAsia="uk-UA"/>
        </w:rPr>
      </w:pPr>
      <w:r w:rsidRPr="006A0693">
        <w:rPr>
          <w:lang w:val="en" w:eastAsia="uk-UA"/>
        </w:rPr>
        <w:t>"__" _________ 2022</w:t>
      </w:r>
      <w:r w:rsidRPr="006A0693">
        <w:rPr>
          <w:szCs w:val="28"/>
          <w:lang w:val="en" w:eastAsia="uk-UA"/>
        </w:rPr>
        <w:t xml:space="preserve">       </w:t>
      </w:r>
      <w:r w:rsidR="005522C0">
        <w:rPr>
          <w:szCs w:val="28"/>
          <w:lang w:val="en" w:eastAsia="uk-UA"/>
        </w:rPr>
        <w:tab/>
      </w:r>
      <w:proofErr w:type="gramStart"/>
      <w:r w:rsidR="005522C0">
        <w:rPr>
          <w:szCs w:val="28"/>
          <w:lang w:val="en" w:eastAsia="uk-UA"/>
        </w:rPr>
        <w:tab/>
      </w:r>
      <w:r w:rsidRPr="006A0693">
        <w:rPr>
          <w:szCs w:val="28"/>
          <w:lang w:val="en" w:eastAsia="uk-UA"/>
        </w:rPr>
        <w:t xml:space="preserve">  _</w:t>
      </w:r>
      <w:proofErr w:type="gramEnd"/>
      <w:r w:rsidRPr="006A0693">
        <w:rPr>
          <w:szCs w:val="28"/>
          <w:lang w:val="en" w:eastAsia="uk-UA"/>
        </w:rPr>
        <w:t xml:space="preserve">_________              </w:t>
      </w:r>
      <w:r w:rsidR="005522C0">
        <w:rPr>
          <w:szCs w:val="28"/>
          <w:lang w:val="en" w:eastAsia="uk-UA"/>
        </w:rPr>
        <w:tab/>
      </w:r>
      <w:r w:rsidR="005522C0">
        <w:rPr>
          <w:szCs w:val="28"/>
          <w:lang w:val="en" w:eastAsia="uk-UA"/>
        </w:rPr>
        <w:tab/>
        <w:t>_______________</w:t>
      </w:r>
      <w:r w:rsidRPr="006A0693">
        <w:rPr>
          <w:szCs w:val="28"/>
          <w:lang w:val="en" w:eastAsia="uk-UA"/>
        </w:rPr>
        <w:t xml:space="preserve">      </w:t>
      </w:r>
      <w:r w:rsidRPr="006A0693">
        <w:rPr>
          <w:sz w:val="20"/>
          <w:szCs w:val="28"/>
          <w:lang w:val="en" w:eastAsia="uk-UA"/>
        </w:rPr>
        <w:t xml:space="preserve">                                                                                                        .                                                                            (</w:t>
      </w:r>
      <w:r w:rsidRPr="006A0693">
        <w:rPr>
          <w:sz w:val="18"/>
          <w:szCs w:val="28"/>
          <w:lang w:val="en" w:eastAsia="uk-UA"/>
        </w:rPr>
        <w:t>signature</w:t>
      </w:r>
      <w:r w:rsidRPr="006A0693">
        <w:rPr>
          <w:sz w:val="20"/>
          <w:szCs w:val="28"/>
          <w:lang w:val="en" w:eastAsia="uk-UA"/>
        </w:rPr>
        <w:t>)</w:t>
      </w:r>
      <w:r w:rsidR="005522C0">
        <w:rPr>
          <w:sz w:val="20"/>
          <w:szCs w:val="28"/>
          <w:lang w:val="en" w:eastAsia="uk-UA"/>
        </w:rPr>
        <w:tab/>
      </w:r>
      <w:r w:rsidR="005522C0">
        <w:rPr>
          <w:sz w:val="20"/>
          <w:szCs w:val="28"/>
          <w:lang w:val="en" w:eastAsia="uk-UA"/>
        </w:rPr>
        <w:tab/>
      </w:r>
      <w:r w:rsidR="005522C0">
        <w:rPr>
          <w:sz w:val="20"/>
          <w:szCs w:val="28"/>
          <w:lang w:val="en" w:eastAsia="uk-UA"/>
        </w:rPr>
        <w:tab/>
      </w:r>
      <w:r w:rsidR="005522C0">
        <w:rPr>
          <w:sz w:val="20"/>
          <w:szCs w:val="28"/>
          <w:lang w:val="en" w:eastAsia="uk-UA"/>
        </w:rPr>
        <w:tab/>
      </w:r>
      <w:r w:rsidRPr="006A0693">
        <w:rPr>
          <w:sz w:val="20"/>
          <w:szCs w:val="28"/>
          <w:lang w:val="en" w:eastAsia="uk-UA"/>
        </w:rPr>
        <w:t xml:space="preserve"> (</w:t>
      </w:r>
      <w:r w:rsidRPr="006A0693">
        <w:rPr>
          <w:sz w:val="18"/>
          <w:szCs w:val="28"/>
          <w:lang w:val="en" w:eastAsia="uk-UA"/>
        </w:rPr>
        <w:t>surname</w:t>
      </w:r>
      <w:r w:rsidRPr="006A0693">
        <w:rPr>
          <w:sz w:val="20"/>
          <w:szCs w:val="28"/>
          <w:lang w:val="en" w:eastAsia="uk-UA"/>
        </w:rPr>
        <w:t xml:space="preserve"> and initials)                                                                                                           </w:t>
      </w:r>
    </w:p>
    <w:p w:rsidR="006A0693" w:rsidRPr="006A0693" w:rsidRDefault="006A0693" w:rsidP="006A0693">
      <w:pPr>
        <w:jc w:val="center"/>
        <w:rPr>
          <w:lang w:val="uk-UA" w:eastAsia="uk-UA"/>
        </w:rPr>
      </w:pPr>
    </w:p>
    <w:p w:rsidR="006A0693" w:rsidRPr="006A0693" w:rsidRDefault="006A0693" w:rsidP="006A0693">
      <w:pPr>
        <w:keepNext/>
        <w:numPr>
          <w:ilvl w:val="0"/>
          <w:numId w:val="25"/>
        </w:numPr>
        <w:tabs>
          <w:tab w:val="num" w:pos="720"/>
        </w:tabs>
        <w:ind w:left="720"/>
        <w:jc w:val="center"/>
        <w:outlineLvl w:val="0"/>
        <w:rPr>
          <w:b/>
          <w:bCs/>
          <w:sz w:val="28"/>
          <w:szCs w:val="28"/>
          <w:lang w:val="uk-UA"/>
        </w:rPr>
      </w:pPr>
      <w:r w:rsidRPr="006A0693">
        <w:rPr>
          <w:b/>
          <w:bCs/>
          <w:kern w:val="32"/>
          <w:sz w:val="32"/>
          <w:szCs w:val="32"/>
          <w:lang w:val="en" w:eastAsia="uk-UA"/>
        </w:rPr>
        <w:br w:type="page"/>
      </w:r>
      <w:r w:rsidRPr="006A0693">
        <w:rPr>
          <w:b/>
          <w:bCs/>
          <w:sz w:val="28"/>
          <w:szCs w:val="28"/>
          <w:lang w:val="en"/>
        </w:rPr>
        <w:lastRenderedPageBreak/>
        <w:t>Description of the discipline</w:t>
      </w:r>
    </w:p>
    <w:p w:rsidR="006A0693" w:rsidRPr="006A0693" w:rsidRDefault="006A0693" w:rsidP="006A0693">
      <w:pPr>
        <w:rPr>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6A0693" w:rsidRPr="006A0693" w:rsidTr="00276D79">
        <w:trPr>
          <w:trHeight w:val="803"/>
        </w:trPr>
        <w:tc>
          <w:tcPr>
            <w:tcW w:w="2896" w:type="dxa"/>
            <w:vMerge w:val="restart"/>
            <w:vAlign w:val="center"/>
          </w:tcPr>
          <w:p w:rsidR="006A0693" w:rsidRPr="006A0693" w:rsidRDefault="006A0693" w:rsidP="006A0693">
            <w:pPr>
              <w:jc w:val="center"/>
              <w:rPr>
                <w:szCs w:val="28"/>
                <w:lang w:val="uk-UA" w:eastAsia="uk-UA"/>
              </w:rPr>
            </w:pPr>
            <w:r w:rsidRPr="006A0693">
              <w:rPr>
                <w:szCs w:val="28"/>
                <w:lang w:val="en" w:eastAsia="uk-UA"/>
              </w:rPr>
              <w:t xml:space="preserve">Name of indicators </w:t>
            </w:r>
          </w:p>
        </w:tc>
        <w:tc>
          <w:tcPr>
            <w:tcW w:w="3262" w:type="dxa"/>
            <w:vMerge w:val="restart"/>
            <w:vAlign w:val="center"/>
          </w:tcPr>
          <w:p w:rsidR="006A0693" w:rsidRPr="006A0693" w:rsidRDefault="006A0693" w:rsidP="006A0693">
            <w:pPr>
              <w:jc w:val="center"/>
              <w:rPr>
                <w:szCs w:val="28"/>
                <w:lang w:val="uk-UA" w:eastAsia="uk-UA"/>
              </w:rPr>
            </w:pPr>
            <w:r w:rsidRPr="006A0693">
              <w:rPr>
                <w:szCs w:val="28"/>
                <w:lang w:val="en" w:eastAsia="uk-UA"/>
              </w:rPr>
              <w:t>Field of knowledge, direction of training, educational qualification level</w:t>
            </w:r>
          </w:p>
        </w:tc>
        <w:tc>
          <w:tcPr>
            <w:tcW w:w="3420" w:type="dxa"/>
            <w:gridSpan w:val="3"/>
            <w:vAlign w:val="center"/>
          </w:tcPr>
          <w:p w:rsidR="006A0693" w:rsidRPr="006A0693" w:rsidRDefault="006A0693" w:rsidP="006A0693">
            <w:pPr>
              <w:jc w:val="center"/>
              <w:rPr>
                <w:szCs w:val="28"/>
                <w:lang w:val="uk-UA" w:eastAsia="uk-UA"/>
              </w:rPr>
            </w:pPr>
            <w:r w:rsidRPr="006A0693">
              <w:rPr>
                <w:szCs w:val="28"/>
                <w:lang w:val="en" w:eastAsia="uk-UA"/>
              </w:rPr>
              <w:t>Characteristics of the discipline</w:t>
            </w:r>
          </w:p>
        </w:tc>
      </w:tr>
      <w:tr w:rsidR="006A0693" w:rsidRPr="006A0693" w:rsidTr="00276D79">
        <w:trPr>
          <w:trHeight w:val="549"/>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1710" w:type="dxa"/>
            <w:gridSpan w:val="2"/>
          </w:tcPr>
          <w:p w:rsidR="006A0693" w:rsidRPr="006A0693" w:rsidRDefault="006A0693" w:rsidP="006A0693">
            <w:pPr>
              <w:spacing w:before="100" w:beforeAutospacing="1" w:after="100" w:afterAutospacing="1"/>
              <w:jc w:val="center"/>
              <w:rPr>
                <w:color w:val="000000"/>
                <w:lang w:val="uk-UA" w:eastAsia="uk-UA"/>
              </w:rPr>
            </w:pPr>
            <w:r w:rsidRPr="006A0693">
              <w:rPr>
                <w:b/>
                <w:bCs/>
                <w:color w:val="000000"/>
                <w:lang w:val="en" w:eastAsia="uk-UA"/>
              </w:rPr>
              <w:t>full-time education</w:t>
            </w:r>
          </w:p>
        </w:tc>
        <w:tc>
          <w:tcPr>
            <w:tcW w:w="1710" w:type="dxa"/>
          </w:tcPr>
          <w:p w:rsidR="006A0693" w:rsidRPr="006A0693" w:rsidRDefault="006A0693" w:rsidP="006A0693">
            <w:pPr>
              <w:spacing w:before="100" w:beforeAutospacing="1" w:after="100" w:afterAutospacing="1"/>
              <w:rPr>
                <w:color w:val="000000"/>
                <w:lang w:eastAsia="uk-UA"/>
              </w:rPr>
            </w:pPr>
          </w:p>
        </w:tc>
      </w:tr>
      <w:tr w:rsidR="006A0693" w:rsidRPr="006A0693" w:rsidTr="00276D79">
        <w:trPr>
          <w:trHeight w:val="409"/>
        </w:trPr>
        <w:tc>
          <w:tcPr>
            <w:tcW w:w="2896" w:type="dxa"/>
            <w:vMerge w:val="restart"/>
            <w:vAlign w:val="center"/>
          </w:tcPr>
          <w:p w:rsidR="006A0693" w:rsidRPr="006A0693" w:rsidRDefault="006A0693" w:rsidP="006A0693">
            <w:pPr>
              <w:jc w:val="center"/>
              <w:rPr>
                <w:szCs w:val="28"/>
                <w:lang w:val="uk-UA" w:eastAsia="uk-UA"/>
              </w:rPr>
            </w:pPr>
            <w:r w:rsidRPr="006A0693">
              <w:rPr>
                <w:szCs w:val="28"/>
                <w:lang w:val="en" w:eastAsia="uk-UA"/>
              </w:rPr>
              <w:t xml:space="preserve">Number of credits - </w:t>
            </w:r>
            <w:r>
              <w:rPr>
                <w:szCs w:val="28"/>
                <w:lang w:val="en" w:eastAsia="uk-UA"/>
              </w:rPr>
              <w:t>3</w:t>
            </w:r>
          </w:p>
        </w:tc>
        <w:tc>
          <w:tcPr>
            <w:tcW w:w="3262" w:type="dxa"/>
          </w:tcPr>
          <w:p w:rsidR="006A0693" w:rsidRPr="006A0693" w:rsidRDefault="006A0693" w:rsidP="006A0693">
            <w:pPr>
              <w:jc w:val="center"/>
              <w:rPr>
                <w:szCs w:val="28"/>
                <w:lang w:val="uk-UA" w:eastAsia="uk-UA"/>
              </w:rPr>
            </w:pPr>
            <w:r w:rsidRPr="006A0693">
              <w:rPr>
                <w:szCs w:val="28"/>
                <w:lang w:val="en" w:eastAsia="uk-UA"/>
              </w:rPr>
              <w:t>Field of knowledge</w:t>
            </w:r>
          </w:p>
          <w:p w:rsidR="006A0693" w:rsidRPr="006A0693" w:rsidRDefault="006A0693" w:rsidP="006A0693">
            <w:pPr>
              <w:jc w:val="center"/>
              <w:rPr>
                <w:szCs w:val="28"/>
                <w:u w:val="single"/>
                <w:lang w:val="uk-UA" w:eastAsia="uk-UA"/>
              </w:rPr>
            </w:pPr>
            <w:r w:rsidRPr="006A0693">
              <w:rPr>
                <w:szCs w:val="28"/>
                <w:u w:val="single"/>
                <w:lang w:val="en" w:eastAsia="uk-UA"/>
              </w:rPr>
              <w:t xml:space="preserve">22 Healthcare </w:t>
            </w:r>
          </w:p>
          <w:p w:rsidR="006A0693" w:rsidRPr="006A0693" w:rsidRDefault="006A0693" w:rsidP="006A0693">
            <w:pPr>
              <w:tabs>
                <w:tab w:val="left" w:pos="960"/>
                <w:tab w:val="center" w:pos="1523"/>
              </w:tabs>
              <w:rPr>
                <w:sz w:val="16"/>
                <w:szCs w:val="16"/>
                <w:lang w:val="uk-UA" w:eastAsia="uk-UA"/>
              </w:rPr>
            </w:pPr>
            <w:r w:rsidRPr="006A0693">
              <w:rPr>
                <w:sz w:val="16"/>
                <w:szCs w:val="16"/>
                <w:lang w:val="en" w:eastAsia="uk-UA"/>
              </w:rPr>
              <w:tab/>
            </w:r>
            <w:r w:rsidRPr="006A0693">
              <w:rPr>
                <w:sz w:val="16"/>
                <w:szCs w:val="16"/>
                <w:lang w:val="en" w:eastAsia="uk-UA"/>
              </w:rPr>
              <w:tab/>
              <w:t>(cipher and name)</w:t>
            </w:r>
          </w:p>
        </w:tc>
        <w:tc>
          <w:tcPr>
            <w:tcW w:w="3420" w:type="dxa"/>
            <w:gridSpan w:val="3"/>
            <w:vMerge w:val="restart"/>
            <w:vAlign w:val="center"/>
          </w:tcPr>
          <w:p w:rsidR="006A0693" w:rsidRPr="006A0693" w:rsidRDefault="006A0693" w:rsidP="006A0693">
            <w:pPr>
              <w:jc w:val="center"/>
              <w:rPr>
                <w:szCs w:val="28"/>
                <w:lang w:val="uk-UA" w:eastAsia="uk-UA"/>
              </w:rPr>
            </w:pPr>
            <w:r w:rsidRPr="006A0693">
              <w:rPr>
                <w:szCs w:val="28"/>
                <w:lang w:val="en" w:eastAsia="uk-UA"/>
              </w:rPr>
              <w:t>Normative</w:t>
            </w:r>
          </w:p>
          <w:p w:rsidR="006A0693" w:rsidRPr="006A0693" w:rsidRDefault="006A0693" w:rsidP="006A0693">
            <w:pPr>
              <w:jc w:val="center"/>
              <w:rPr>
                <w:szCs w:val="28"/>
                <w:lang w:val="uk-UA" w:eastAsia="uk-UA"/>
              </w:rPr>
            </w:pPr>
            <w:r w:rsidRPr="006A0693">
              <w:rPr>
                <w:szCs w:val="28"/>
                <w:lang w:val="en" w:eastAsia="uk-UA"/>
              </w:rPr>
              <w:t>(optional)</w:t>
            </w:r>
          </w:p>
          <w:p w:rsidR="006A0693" w:rsidRPr="006A0693" w:rsidRDefault="006A0693" w:rsidP="006A0693">
            <w:pPr>
              <w:jc w:val="center"/>
              <w:rPr>
                <w:i/>
                <w:szCs w:val="28"/>
                <w:lang w:val="uk-UA" w:eastAsia="uk-UA"/>
              </w:rPr>
            </w:pPr>
          </w:p>
        </w:tc>
      </w:tr>
      <w:tr w:rsidR="006A0693" w:rsidRPr="006A0693" w:rsidTr="00276D79">
        <w:trPr>
          <w:trHeight w:val="409"/>
        </w:trPr>
        <w:tc>
          <w:tcPr>
            <w:tcW w:w="2896" w:type="dxa"/>
            <w:vMerge/>
            <w:vAlign w:val="center"/>
          </w:tcPr>
          <w:p w:rsidR="006A0693" w:rsidRPr="006A0693" w:rsidRDefault="006A0693" w:rsidP="006A0693">
            <w:pPr>
              <w:rPr>
                <w:szCs w:val="28"/>
                <w:lang w:val="uk-UA" w:eastAsia="uk-UA"/>
              </w:rPr>
            </w:pPr>
          </w:p>
        </w:tc>
        <w:tc>
          <w:tcPr>
            <w:tcW w:w="3262" w:type="dxa"/>
            <w:vAlign w:val="center"/>
          </w:tcPr>
          <w:p w:rsidR="006A0693" w:rsidRPr="006A0693" w:rsidRDefault="006A0693" w:rsidP="006A0693">
            <w:pPr>
              <w:jc w:val="center"/>
              <w:rPr>
                <w:szCs w:val="28"/>
                <w:lang w:val="uk-UA" w:eastAsia="uk-UA"/>
              </w:rPr>
            </w:pPr>
            <w:r w:rsidRPr="006A0693">
              <w:rPr>
                <w:szCs w:val="28"/>
                <w:lang w:val="en" w:eastAsia="uk-UA"/>
              </w:rPr>
              <w:t xml:space="preserve">Direction of training </w:t>
            </w:r>
          </w:p>
          <w:p w:rsidR="006A0693" w:rsidRPr="006A0693" w:rsidRDefault="006A0693" w:rsidP="006A0693">
            <w:pPr>
              <w:rPr>
                <w:u w:val="single"/>
                <w:lang w:val="uk-UA" w:eastAsia="uk-UA"/>
              </w:rPr>
            </w:pPr>
            <w:r w:rsidRPr="006A0693">
              <w:rPr>
                <w:u w:val="single"/>
                <w:lang w:val="en" w:eastAsia="uk-UA"/>
              </w:rPr>
              <w:t>221 DENTISTRY (</w:t>
            </w:r>
            <w:r w:rsidRPr="006A0693">
              <w:rPr>
                <w:color w:val="000000"/>
                <w:u w:val="single"/>
                <w:lang w:val="en" w:eastAsia="uk-UA"/>
              </w:rPr>
              <w:t>6.120101     Medicine</w:t>
            </w:r>
            <w:r w:rsidRPr="006A0693">
              <w:rPr>
                <w:u w:val="single"/>
                <w:lang w:val="en" w:eastAsia="uk-UA"/>
              </w:rPr>
              <w:t>)</w:t>
            </w:r>
          </w:p>
          <w:p w:rsidR="006A0693" w:rsidRPr="006A0693" w:rsidRDefault="006A0693" w:rsidP="006A0693">
            <w:pPr>
              <w:jc w:val="center"/>
              <w:rPr>
                <w:szCs w:val="28"/>
                <w:lang w:val="uk-UA" w:eastAsia="uk-UA"/>
              </w:rPr>
            </w:pPr>
            <w:r w:rsidRPr="006A0693">
              <w:rPr>
                <w:sz w:val="16"/>
                <w:szCs w:val="16"/>
                <w:lang w:val="en" w:eastAsia="uk-UA"/>
              </w:rPr>
              <w:t xml:space="preserve"> (cipher and name)</w:t>
            </w:r>
          </w:p>
        </w:tc>
        <w:tc>
          <w:tcPr>
            <w:tcW w:w="3420" w:type="dxa"/>
            <w:gridSpan w:val="3"/>
            <w:vMerge/>
            <w:vAlign w:val="center"/>
          </w:tcPr>
          <w:p w:rsidR="006A0693" w:rsidRPr="006A0693" w:rsidRDefault="006A0693" w:rsidP="006A0693">
            <w:pPr>
              <w:jc w:val="center"/>
              <w:rPr>
                <w:szCs w:val="28"/>
                <w:lang w:val="uk-UA" w:eastAsia="uk-UA"/>
              </w:rPr>
            </w:pPr>
          </w:p>
        </w:tc>
      </w:tr>
      <w:tr w:rsidR="006A0693" w:rsidRPr="006A0693" w:rsidTr="00276D79">
        <w:trPr>
          <w:trHeight w:val="170"/>
        </w:trPr>
        <w:tc>
          <w:tcPr>
            <w:tcW w:w="2896" w:type="dxa"/>
            <w:vAlign w:val="center"/>
          </w:tcPr>
          <w:p w:rsidR="006A0693" w:rsidRPr="006A0693" w:rsidRDefault="006A0693" w:rsidP="006A0693">
            <w:pPr>
              <w:rPr>
                <w:szCs w:val="28"/>
                <w:lang w:val="uk-UA" w:eastAsia="uk-UA"/>
              </w:rPr>
            </w:pPr>
            <w:r w:rsidRPr="006A0693">
              <w:rPr>
                <w:szCs w:val="28"/>
                <w:lang w:val="en" w:eastAsia="uk-UA"/>
              </w:rPr>
              <w:t xml:space="preserve">Modules –  </w:t>
            </w:r>
            <w:r>
              <w:rPr>
                <w:szCs w:val="28"/>
                <w:lang w:val="en" w:eastAsia="uk-UA"/>
              </w:rPr>
              <w:t>1</w:t>
            </w:r>
          </w:p>
        </w:tc>
        <w:tc>
          <w:tcPr>
            <w:tcW w:w="3262" w:type="dxa"/>
            <w:vMerge w:val="restart"/>
            <w:vAlign w:val="center"/>
          </w:tcPr>
          <w:p w:rsidR="006A0693" w:rsidRPr="006A0693" w:rsidRDefault="006A0693" w:rsidP="006A0693">
            <w:pPr>
              <w:jc w:val="center"/>
              <w:rPr>
                <w:szCs w:val="28"/>
                <w:lang w:val="uk-UA" w:eastAsia="uk-UA"/>
              </w:rPr>
            </w:pPr>
            <w:r w:rsidRPr="006A0693">
              <w:rPr>
                <w:szCs w:val="28"/>
                <w:lang w:val="en" w:eastAsia="uk-UA"/>
              </w:rPr>
              <w:t>Specialty (professional</w:t>
            </w:r>
          </w:p>
          <w:p w:rsidR="006A0693" w:rsidRPr="006A0693" w:rsidRDefault="006A0693" w:rsidP="006A0693">
            <w:pPr>
              <w:jc w:val="center"/>
              <w:rPr>
                <w:szCs w:val="28"/>
                <w:lang w:val="uk-UA" w:eastAsia="uk-UA"/>
              </w:rPr>
            </w:pPr>
            <w:r w:rsidRPr="006A0693">
              <w:rPr>
                <w:szCs w:val="28"/>
                <w:lang w:val="en" w:eastAsia="uk-UA"/>
              </w:rPr>
              <w:t>Direction):</w:t>
            </w:r>
          </w:p>
          <w:p w:rsidR="006A0693" w:rsidRPr="006A0693" w:rsidRDefault="006A0693" w:rsidP="006A0693">
            <w:pPr>
              <w:jc w:val="center"/>
              <w:rPr>
                <w:szCs w:val="28"/>
                <w:u w:val="single"/>
                <w:lang w:val="uk-UA" w:eastAsia="uk-UA"/>
              </w:rPr>
            </w:pPr>
            <w:r w:rsidRPr="006A0693">
              <w:rPr>
                <w:szCs w:val="28"/>
                <w:u w:val="single"/>
                <w:lang w:val="en" w:eastAsia="uk-UA"/>
              </w:rPr>
              <w:t>Dentistry</w:t>
            </w:r>
          </w:p>
          <w:p w:rsidR="006A0693" w:rsidRPr="006A0693" w:rsidRDefault="006A0693" w:rsidP="006A0693">
            <w:pP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Year of preparation:</w:t>
            </w:r>
          </w:p>
        </w:tc>
      </w:tr>
      <w:tr w:rsidR="006A0693" w:rsidRPr="006A0693" w:rsidTr="00276D79">
        <w:trPr>
          <w:trHeight w:val="207"/>
        </w:trPr>
        <w:tc>
          <w:tcPr>
            <w:tcW w:w="2896" w:type="dxa"/>
            <w:vAlign w:val="center"/>
          </w:tcPr>
          <w:p w:rsidR="006A0693" w:rsidRPr="006A0693" w:rsidRDefault="006A0693" w:rsidP="006A0693">
            <w:pPr>
              <w:rPr>
                <w:szCs w:val="28"/>
                <w:lang w:val="uk-UA" w:eastAsia="uk-UA"/>
              </w:rPr>
            </w:pPr>
            <w:r w:rsidRPr="006A0693">
              <w:rPr>
                <w:szCs w:val="28"/>
                <w:lang w:val="en" w:eastAsia="uk-UA"/>
              </w:rPr>
              <w:t xml:space="preserve">Content modules – </w:t>
            </w:r>
            <w:r>
              <w:rPr>
                <w:szCs w:val="28"/>
                <w:lang w:val="en" w:eastAsia="uk-UA"/>
              </w:rPr>
              <w:t>1</w:t>
            </w:r>
          </w:p>
        </w:tc>
        <w:tc>
          <w:tcPr>
            <w:tcW w:w="3262" w:type="dxa"/>
            <w:vMerge/>
            <w:vAlign w:val="center"/>
          </w:tcPr>
          <w:p w:rsidR="006A0693" w:rsidRPr="006A0693" w:rsidRDefault="006A0693" w:rsidP="006A0693">
            <w:pPr>
              <w:jc w:val="center"/>
              <w:rPr>
                <w:szCs w:val="28"/>
                <w:lang w:val="uk-UA" w:eastAsia="uk-UA"/>
              </w:rPr>
            </w:pPr>
          </w:p>
        </w:tc>
        <w:tc>
          <w:tcPr>
            <w:tcW w:w="1620" w:type="dxa"/>
            <w:vAlign w:val="center"/>
          </w:tcPr>
          <w:p w:rsidR="006A0693" w:rsidRPr="006A0693" w:rsidRDefault="006A0693" w:rsidP="006A0693">
            <w:pPr>
              <w:jc w:val="center"/>
              <w:rPr>
                <w:szCs w:val="28"/>
                <w:lang w:val="uk-UA" w:eastAsia="uk-UA"/>
              </w:rPr>
            </w:pPr>
            <w:r>
              <w:rPr>
                <w:szCs w:val="28"/>
                <w:lang w:val="en" w:eastAsia="uk-UA"/>
              </w:rPr>
              <w:t>3</w:t>
            </w:r>
          </w:p>
        </w:tc>
        <w:tc>
          <w:tcPr>
            <w:tcW w:w="1800" w:type="dxa"/>
            <w:gridSpan w:val="2"/>
            <w:vAlign w:val="center"/>
          </w:tcPr>
          <w:p w:rsidR="006A0693" w:rsidRPr="006A0693" w:rsidRDefault="006A0693" w:rsidP="006A0693">
            <w:pPr>
              <w:jc w:val="center"/>
              <w:rPr>
                <w:szCs w:val="28"/>
                <w:lang w:val="uk-UA" w:eastAsia="uk-UA"/>
              </w:rPr>
            </w:pPr>
            <w:r>
              <w:rPr>
                <w:szCs w:val="28"/>
                <w:lang w:val="en" w:eastAsia="uk-UA"/>
              </w:rPr>
              <w:t>3</w:t>
            </w:r>
          </w:p>
        </w:tc>
      </w:tr>
      <w:tr w:rsidR="006A0693" w:rsidRPr="006A0693" w:rsidTr="00276D79">
        <w:trPr>
          <w:trHeight w:val="232"/>
        </w:trPr>
        <w:tc>
          <w:tcPr>
            <w:tcW w:w="2896" w:type="dxa"/>
            <w:vAlign w:val="center"/>
          </w:tcPr>
          <w:p w:rsidR="006A0693" w:rsidRPr="006A0693" w:rsidRDefault="006A0693" w:rsidP="006A0693">
            <w:pPr>
              <w:rPr>
                <w:sz w:val="16"/>
                <w:szCs w:val="16"/>
                <w:lang w:val="uk-UA" w:eastAsia="uk-UA"/>
              </w:rPr>
            </w:pPr>
            <w:r w:rsidRPr="006A0693">
              <w:rPr>
                <w:color w:val="000000"/>
                <w:lang w:val="en" w:eastAsia="uk-UA"/>
              </w:rPr>
              <w:t>Individual research task</w:t>
            </w:r>
            <w:r w:rsidRPr="006A0693">
              <w:rPr>
                <w:color w:val="000000"/>
                <w:lang w:val="en" w:eastAsia="uk-UA"/>
              </w:rPr>
              <w:br/>
            </w: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Semester</w:t>
            </w:r>
          </w:p>
        </w:tc>
      </w:tr>
      <w:tr w:rsidR="006A0693" w:rsidRPr="006A0693" w:rsidTr="00276D79">
        <w:trPr>
          <w:trHeight w:val="323"/>
        </w:trPr>
        <w:tc>
          <w:tcPr>
            <w:tcW w:w="2896" w:type="dxa"/>
            <w:vMerge w:val="restart"/>
            <w:vAlign w:val="center"/>
          </w:tcPr>
          <w:p w:rsidR="006A0693" w:rsidRPr="006A0693" w:rsidRDefault="006A0693" w:rsidP="006A0693">
            <w:pPr>
              <w:rPr>
                <w:szCs w:val="28"/>
                <w:lang w:val="uk-UA" w:eastAsia="uk-UA"/>
              </w:rPr>
            </w:pPr>
            <w:r w:rsidRPr="006A0693">
              <w:rPr>
                <w:szCs w:val="28"/>
                <w:lang w:val="en" w:eastAsia="uk-UA"/>
              </w:rPr>
              <w:t>Total number of hours -</w:t>
            </w:r>
            <w:r>
              <w:rPr>
                <w:szCs w:val="28"/>
                <w:lang w:val="en" w:eastAsia="uk-UA"/>
              </w:rPr>
              <w:t xml:space="preserve"> 90</w:t>
            </w:r>
          </w:p>
        </w:tc>
        <w:tc>
          <w:tcPr>
            <w:tcW w:w="3262" w:type="dxa"/>
            <w:vMerge/>
            <w:vAlign w:val="center"/>
          </w:tcPr>
          <w:p w:rsidR="006A0693" w:rsidRPr="006A0693" w:rsidRDefault="006A0693" w:rsidP="006A0693">
            <w:pPr>
              <w:jc w:val="center"/>
              <w:rPr>
                <w:szCs w:val="28"/>
                <w:lang w:val="uk-UA" w:eastAsia="uk-UA"/>
              </w:rPr>
            </w:pPr>
          </w:p>
        </w:tc>
        <w:tc>
          <w:tcPr>
            <w:tcW w:w="1620" w:type="dxa"/>
            <w:vAlign w:val="center"/>
          </w:tcPr>
          <w:p w:rsidR="006A0693" w:rsidRPr="006A0693" w:rsidRDefault="006A0693" w:rsidP="006A0693">
            <w:pPr>
              <w:jc w:val="center"/>
              <w:rPr>
                <w:szCs w:val="28"/>
                <w:lang w:val="uk-UA" w:eastAsia="uk-UA"/>
              </w:rPr>
            </w:pPr>
            <w:r>
              <w:rPr>
                <w:szCs w:val="28"/>
                <w:lang w:val="en" w:eastAsia="uk-UA"/>
              </w:rPr>
              <w:t>V-</w:t>
            </w:r>
            <w:proofErr w:type="spellStart"/>
            <w:r>
              <w:rPr>
                <w:szCs w:val="28"/>
                <w:lang w:val="en" w:eastAsia="uk-UA"/>
              </w:rPr>
              <w:t>th</w:t>
            </w:r>
            <w:proofErr w:type="spellEnd"/>
          </w:p>
        </w:tc>
        <w:tc>
          <w:tcPr>
            <w:tcW w:w="1800" w:type="dxa"/>
            <w:gridSpan w:val="2"/>
            <w:vAlign w:val="center"/>
          </w:tcPr>
          <w:p w:rsidR="006A0693" w:rsidRPr="006A0693" w:rsidRDefault="006A0693" w:rsidP="006A0693">
            <w:pPr>
              <w:jc w:val="center"/>
              <w:rPr>
                <w:szCs w:val="28"/>
                <w:lang w:val="uk-UA" w:eastAsia="uk-UA"/>
              </w:rPr>
            </w:pPr>
            <w:r>
              <w:rPr>
                <w:szCs w:val="28"/>
                <w:lang w:val="en" w:eastAsia="uk-UA"/>
              </w:rPr>
              <w:t>VI-</w:t>
            </w:r>
            <w:proofErr w:type="spellStart"/>
            <w:r>
              <w:rPr>
                <w:szCs w:val="28"/>
                <w:lang w:val="en" w:eastAsia="uk-UA"/>
              </w:rPr>
              <w:t>th</w:t>
            </w:r>
            <w:proofErr w:type="spellEnd"/>
          </w:p>
        </w:tc>
      </w:tr>
      <w:tr w:rsidR="006A0693" w:rsidRPr="006A0693" w:rsidTr="00276D79">
        <w:trPr>
          <w:trHeight w:val="322"/>
        </w:trPr>
        <w:tc>
          <w:tcPr>
            <w:tcW w:w="2896" w:type="dxa"/>
            <w:vMerge/>
            <w:vAlign w:val="center"/>
          </w:tcPr>
          <w:p w:rsidR="006A0693" w:rsidRPr="006A0693" w:rsidRDefault="006A0693" w:rsidP="006A0693">
            <w:pP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 xml:space="preserve">Lecture </w:t>
            </w:r>
          </w:p>
          <w:p w:rsidR="006A0693" w:rsidRPr="006A0693" w:rsidRDefault="006A0693" w:rsidP="006A0693">
            <w:pPr>
              <w:jc w:val="center"/>
              <w:rPr>
                <w:b/>
                <w:szCs w:val="28"/>
                <w:lang w:val="uk-UA" w:eastAsia="uk-UA"/>
              </w:rPr>
            </w:pPr>
            <w:r w:rsidRPr="006A0693">
              <w:rPr>
                <w:b/>
                <w:szCs w:val="28"/>
                <w:lang w:val="en" w:eastAsia="uk-UA"/>
              </w:rPr>
              <w:t>( 1 sem. / 2 sem.)</w:t>
            </w:r>
          </w:p>
        </w:tc>
      </w:tr>
      <w:tr w:rsidR="006A0693" w:rsidRPr="006A0693" w:rsidTr="00276D79">
        <w:trPr>
          <w:trHeight w:val="320"/>
        </w:trPr>
        <w:tc>
          <w:tcPr>
            <w:tcW w:w="2896" w:type="dxa"/>
            <w:vMerge w:val="restart"/>
            <w:vAlign w:val="center"/>
          </w:tcPr>
          <w:p w:rsidR="006A0693" w:rsidRPr="006A0693" w:rsidRDefault="006A0693" w:rsidP="006A0693">
            <w:pPr>
              <w:rPr>
                <w:szCs w:val="28"/>
                <w:lang w:val="uk-UA" w:eastAsia="uk-UA"/>
              </w:rPr>
            </w:pPr>
            <w:r w:rsidRPr="006A0693">
              <w:rPr>
                <w:szCs w:val="28"/>
                <w:lang w:val="en" w:eastAsia="uk-UA"/>
              </w:rPr>
              <w:t xml:space="preserve">   Weekly hours for full-time education:</w:t>
            </w:r>
          </w:p>
          <w:p w:rsidR="006A0693" w:rsidRPr="006A0693" w:rsidRDefault="006A0693" w:rsidP="006A0693">
            <w:pPr>
              <w:rPr>
                <w:szCs w:val="28"/>
                <w:lang w:val="uk-UA" w:eastAsia="uk-UA"/>
              </w:rPr>
            </w:pPr>
            <w:r w:rsidRPr="006A0693">
              <w:rPr>
                <w:szCs w:val="28"/>
                <w:lang w:val="en" w:eastAsia="uk-UA"/>
              </w:rPr>
              <w:t xml:space="preserve">classroom – </w:t>
            </w:r>
            <w:r>
              <w:rPr>
                <w:szCs w:val="28"/>
                <w:lang w:val="en" w:eastAsia="uk-UA"/>
              </w:rPr>
              <w:t>40</w:t>
            </w:r>
          </w:p>
          <w:p w:rsidR="006A0693" w:rsidRPr="006A0693" w:rsidRDefault="006A0693" w:rsidP="006A0693">
            <w:pPr>
              <w:rPr>
                <w:szCs w:val="28"/>
                <w:lang w:val="uk-UA" w:eastAsia="uk-UA"/>
              </w:rPr>
            </w:pPr>
            <w:r w:rsidRPr="006A0693">
              <w:rPr>
                <w:szCs w:val="28"/>
                <w:lang w:val="en" w:eastAsia="uk-UA"/>
              </w:rPr>
              <w:t xml:space="preserve">independent work of the student – </w:t>
            </w:r>
            <w:r>
              <w:rPr>
                <w:szCs w:val="28"/>
                <w:lang w:val="en" w:eastAsia="uk-UA"/>
              </w:rPr>
              <w:t>50</w:t>
            </w:r>
          </w:p>
        </w:tc>
        <w:tc>
          <w:tcPr>
            <w:tcW w:w="3262" w:type="dxa"/>
            <w:vMerge w:val="restart"/>
            <w:vAlign w:val="center"/>
          </w:tcPr>
          <w:p w:rsidR="006A0693" w:rsidRPr="006A0693" w:rsidRDefault="006A0693" w:rsidP="006A0693">
            <w:pPr>
              <w:jc w:val="center"/>
              <w:rPr>
                <w:szCs w:val="28"/>
                <w:lang w:val="uk-UA" w:eastAsia="uk-UA"/>
              </w:rPr>
            </w:pPr>
            <w:r w:rsidRPr="006A0693">
              <w:rPr>
                <w:szCs w:val="28"/>
                <w:lang w:val="en" w:eastAsia="uk-UA"/>
              </w:rPr>
              <w:t>Educational qualification level:</w:t>
            </w:r>
          </w:p>
          <w:p w:rsidR="006A0693" w:rsidRPr="006A0693" w:rsidRDefault="006A0693" w:rsidP="006A0693">
            <w:pPr>
              <w:jc w:val="center"/>
              <w:rPr>
                <w:szCs w:val="28"/>
                <w:lang w:val="uk-UA" w:eastAsia="uk-UA"/>
              </w:rPr>
            </w:pPr>
            <w:r w:rsidRPr="006A0693">
              <w:rPr>
                <w:szCs w:val="28"/>
                <w:lang w:val="en" w:eastAsia="uk-UA"/>
              </w:rPr>
              <w:t>Specialist</w:t>
            </w:r>
          </w:p>
        </w:tc>
        <w:tc>
          <w:tcPr>
            <w:tcW w:w="1620" w:type="dxa"/>
            <w:vAlign w:val="center"/>
          </w:tcPr>
          <w:p w:rsidR="006A0693" w:rsidRPr="006A0693" w:rsidRDefault="006A0693" w:rsidP="006A0693">
            <w:pPr>
              <w:numPr>
                <w:ilvl w:val="0"/>
                <w:numId w:val="28"/>
              </w:numPr>
              <w:jc w:val="center"/>
              <w:rPr>
                <w:szCs w:val="28"/>
                <w:lang w:val="uk-UA" w:eastAsia="uk-UA"/>
              </w:rPr>
            </w:pPr>
            <w:r w:rsidRPr="006A0693">
              <w:rPr>
                <w:szCs w:val="28"/>
                <w:lang w:val="en" w:eastAsia="uk-UA"/>
              </w:rPr>
              <w:t xml:space="preserve"> H.</w:t>
            </w:r>
          </w:p>
        </w:tc>
        <w:tc>
          <w:tcPr>
            <w:tcW w:w="1800" w:type="dxa"/>
            <w:gridSpan w:val="2"/>
            <w:vAlign w:val="center"/>
          </w:tcPr>
          <w:p w:rsidR="006A0693" w:rsidRPr="006A0693" w:rsidRDefault="006A0693" w:rsidP="006A0693">
            <w:pPr>
              <w:jc w:val="center"/>
              <w:rPr>
                <w:szCs w:val="28"/>
                <w:lang w:val="uk-UA" w:eastAsia="uk-UA"/>
              </w:rPr>
            </w:pPr>
            <w:r>
              <w:rPr>
                <w:szCs w:val="28"/>
                <w:lang w:val="en" w:eastAsia="uk-UA"/>
              </w:rPr>
              <w:t>10</w:t>
            </w:r>
            <w:r w:rsidRPr="006A0693">
              <w:rPr>
                <w:szCs w:val="28"/>
                <w:lang w:val="en" w:eastAsia="uk-UA"/>
              </w:rPr>
              <w:t xml:space="preserve"> a.m.</w:t>
            </w:r>
          </w:p>
        </w:tc>
      </w:tr>
      <w:tr w:rsidR="006A0693" w:rsidRPr="006A0693" w:rsidTr="00276D79">
        <w:trPr>
          <w:trHeight w:val="320"/>
        </w:trPr>
        <w:tc>
          <w:tcPr>
            <w:tcW w:w="2896" w:type="dxa"/>
            <w:vMerge/>
            <w:vAlign w:val="center"/>
          </w:tcPr>
          <w:p w:rsidR="006A0693" w:rsidRPr="006A0693" w:rsidRDefault="006A0693" w:rsidP="006A0693">
            <w:pP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Practical, seminary</w:t>
            </w:r>
          </w:p>
          <w:p w:rsidR="006A0693" w:rsidRPr="006A0693" w:rsidRDefault="006A0693" w:rsidP="006A0693">
            <w:pPr>
              <w:jc w:val="center"/>
              <w:rPr>
                <w:b/>
                <w:szCs w:val="28"/>
                <w:lang w:val="uk-UA" w:eastAsia="uk-UA"/>
              </w:rPr>
            </w:pPr>
            <w:r w:rsidRPr="006A0693">
              <w:rPr>
                <w:b/>
                <w:szCs w:val="28"/>
                <w:lang w:val="en" w:eastAsia="uk-UA"/>
              </w:rPr>
              <w:t>( 1 sem. / 2 sem.)</w:t>
            </w:r>
          </w:p>
        </w:tc>
      </w:tr>
      <w:tr w:rsidR="006A0693" w:rsidRPr="006A0693" w:rsidTr="00276D79">
        <w:trPr>
          <w:trHeight w:val="320"/>
        </w:trPr>
        <w:tc>
          <w:tcPr>
            <w:tcW w:w="2896" w:type="dxa"/>
            <w:vMerge/>
            <w:vAlign w:val="center"/>
          </w:tcPr>
          <w:p w:rsidR="006A0693" w:rsidRPr="006A0693" w:rsidRDefault="006A0693" w:rsidP="006A0693">
            <w:pP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1620" w:type="dxa"/>
            <w:vAlign w:val="center"/>
          </w:tcPr>
          <w:p w:rsidR="006A0693" w:rsidRPr="006A0693" w:rsidRDefault="006A0693" w:rsidP="006A0693">
            <w:pPr>
              <w:numPr>
                <w:ilvl w:val="0"/>
                <w:numId w:val="26"/>
              </w:numPr>
              <w:jc w:val="center"/>
              <w:rPr>
                <w:i/>
                <w:szCs w:val="28"/>
                <w:lang w:val="uk-UA" w:eastAsia="uk-UA"/>
              </w:rPr>
            </w:pPr>
            <w:r w:rsidRPr="006A0693">
              <w:rPr>
                <w:szCs w:val="28"/>
                <w:lang w:val="en" w:eastAsia="uk-UA"/>
              </w:rPr>
              <w:t>H.</w:t>
            </w:r>
          </w:p>
        </w:tc>
        <w:tc>
          <w:tcPr>
            <w:tcW w:w="1800" w:type="dxa"/>
            <w:gridSpan w:val="2"/>
            <w:vAlign w:val="center"/>
          </w:tcPr>
          <w:p w:rsidR="006A0693" w:rsidRPr="006A0693" w:rsidRDefault="006A0693" w:rsidP="006A0693">
            <w:pPr>
              <w:numPr>
                <w:ilvl w:val="0"/>
                <w:numId w:val="27"/>
              </w:numPr>
              <w:rPr>
                <w:szCs w:val="28"/>
                <w:lang w:val="uk-UA" w:eastAsia="uk-UA"/>
              </w:rPr>
            </w:pPr>
            <w:r w:rsidRPr="006A0693">
              <w:rPr>
                <w:szCs w:val="28"/>
                <w:lang w:val="en" w:eastAsia="uk-UA"/>
              </w:rPr>
              <w:t>H.</w:t>
            </w:r>
          </w:p>
        </w:tc>
      </w:tr>
      <w:tr w:rsidR="006A0693" w:rsidRPr="006A0693"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Laboratory</w:t>
            </w:r>
          </w:p>
          <w:p w:rsidR="006A0693" w:rsidRPr="006A0693" w:rsidRDefault="006A0693" w:rsidP="006A0693">
            <w:pPr>
              <w:jc w:val="center"/>
              <w:rPr>
                <w:b/>
                <w:szCs w:val="28"/>
                <w:lang w:val="uk-UA" w:eastAsia="uk-UA"/>
              </w:rPr>
            </w:pPr>
            <w:r w:rsidRPr="006A0693">
              <w:rPr>
                <w:b/>
                <w:szCs w:val="28"/>
                <w:lang w:val="en" w:eastAsia="uk-UA"/>
              </w:rPr>
              <w:t>( 1 sem. / 2 sem.)</w:t>
            </w:r>
          </w:p>
        </w:tc>
      </w:tr>
      <w:tr w:rsidR="006A0693" w:rsidRPr="006A0693"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1620" w:type="dxa"/>
            <w:vAlign w:val="center"/>
          </w:tcPr>
          <w:p w:rsidR="006A0693" w:rsidRPr="006A0693" w:rsidRDefault="006A0693" w:rsidP="006A0693">
            <w:pPr>
              <w:numPr>
                <w:ilvl w:val="0"/>
                <w:numId w:val="26"/>
              </w:numPr>
              <w:jc w:val="center"/>
              <w:rPr>
                <w:i/>
                <w:szCs w:val="28"/>
                <w:lang w:val="uk-UA" w:eastAsia="uk-UA"/>
              </w:rPr>
            </w:pPr>
            <w:r w:rsidRPr="006A0693">
              <w:rPr>
                <w:szCs w:val="28"/>
                <w:lang w:val="en" w:eastAsia="uk-UA"/>
              </w:rPr>
              <w:t xml:space="preserve"> H.</w:t>
            </w:r>
          </w:p>
        </w:tc>
        <w:tc>
          <w:tcPr>
            <w:tcW w:w="1800" w:type="dxa"/>
            <w:gridSpan w:val="2"/>
            <w:vAlign w:val="center"/>
          </w:tcPr>
          <w:p w:rsidR="006A0693" w:rsidRPr="006A0693" w:rsidRDefault="006A0693" w:rsidP="006A0693">
            <w:pPr>
              <w:numPr>
                <w:ilvl w:val="0"/>
                <w:numId w:val="26"/>
              </w:numPr>
              <w:jc w:val="center"/>
              <w:rPr>
                <w:i/>
                <w:szCs w:val="28"/>
                <w:lang w:val="uk-UA" w:eastAsia="uk-UA"/>
              </w:rPr>
            </w:pPr>
            <w:r w:rsidRPr="006A0693">
              <w:rPr>
                <w:szCs w:val="28"/>
                <w:lang w:val="en" w:eastAsia="uk-UA"/>
              </w:rPr>
              <w:t xml:space="preserve"> H.</w:t>
            </w:r>
          </w:p>
        </w:tc>
      </w:tr>
      <w:tr w:rsidR="006A0693" w:rsidRPr="006A0693"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Independent work</w:t>
            </w:r>
          </w:p>
          <w:p w:rsidR="006A0693" w:rsidRPr="006A0693" w:rsidRDefault="006A0693" w:rsidP="006A0693">
            <w:pPr>
              <w:jc w:val="center"/>
              <w:rPr>
                <w:b/>
                <w:szCs w:val="28"/>
                <w:lang w:val="uk-UA" w:eastAsia="uk-UA"/>
              </w:rPr>
            </w:pPr>
            <w:r w:rsidRPr="006A0693">
              <w:rPr>
                <w:b/>
                <w:szCs w:val="28"/>
                <w:lang w:val="en" w:eastAsia="uk-UA"/>
              </w:rPr>
              <w:t>( 1 sem. / 2 sem.)</w:t>
            </w:r>
          </w:p>
        </w:tc>
      </w:tr>
      <w:tr w:rsidR="006A0693" w:rsidRPr="006A0693"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1620" w:type="dxa"/>
            <w:vAlign w:val="center"/>
          </w:tcPr>
          <w:p w:rsidR="006A0693" w:rsidRPr="006A0693" w:rsidRDefault="006A0693" w:rsidP="006A0693">
            <w:pPr>
              <w:numPr>
                <w:ilvl w:val="0"/>
                <w:numId w:val="26"/>
              </w:numPr>
              <w:jc w:val="center"/>
              <w:rPr>
                <w:i/>
                <w:szCs w:val="28"/>
                <w:lang w:val="uk-UA" w:eastAsia="uk-UA"/>
              </w:rPr>
            </w:pPr>
            <w:r w:rsidRPr="006A0693">
              <w:rPr>
                <w:szCs w:val="28"/>
                <w:lang w:val="en" w:eastAsia="uk-UA"/>
              </w:rPr>
              <w:t>H.</w:t>
            </w:r>
          </w:p>
        </w:tc>
        <w:tc>
          <w:tcPr>
            <w:tcW w:w="1800" w:type="dxa"/>
            <w:gridSpan w:val="2"/>
            <w:vAlign w:val="center"/>
          </w:tcPr>
          <w:p w:rsidR="006A0693" w:rsidRPr="006A0693" w:rsidRDefault="006A0693" w:rsidP="006A0693">
            <w:pPr>
              <w:jc w:val="center"/>
              <w:rPr>
                <w:szCs w:val="28"/>
                <w:lang w:val="uk-UA" w:eastAsia="uk-UA"/>
              </w:rPr>
            </w:pPr>
            <w:r>
              <w:rPr>
                <w:szCs w:val="28"/>
                <w:lang w:val="en" w:eastAsia="uk-UA"/>
              </w:rPr>
              <w:t>50</w:t>
            </w:r>
            <w:r w:rsidRPr="006A0693">
              <w:rPr>
                <w:szCs w:val="28"/>
                <w:lang w:val="en" w:eastAsia="uk-UA"/>
              </w:rPr>
              <w:t xml:space="preserve"> hours.</w:t>
            </w:r>
          </w:p>
        </w:tc>
      </w:tr>
      <w:tr w:rsidR="006A0693" w:rsidRPr="005522C0"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szCs w:val="28"/>
                <w:lang w:val="uk-UA" w:eastAsia="uk-UA"/>
              </w:rPr>
            </w:pPr>
            <w:r w:rsidRPr="006A0693">
              <w:rPr>
                <w:b/>
                <w:szCs w:val="28"/>
                <w:lang w:val="en" w:eastAsia="uk-UA"/>
              </w:rPr>
              <w:t xml:space="preserve">Individual tasks </w:t>
            </w:r>
            <w:r w:rsidRPr="006A0693">
              <w:rPr>
                <w:szCs w:val="28"/>
                <w:lang w:val="en" w:eastAsia="uk-UA"/>
              </w:rPr>
              <w:t>of the hour.</w:t>
            </w:r>
          </w:p>
        </w:tc>
      </w:tr>
      <w:tr w:rsidR="006A0693" w:rsidRPr="005522C0"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3420" w:type="dxa"/>
            <w:gridSpan w:val="3"/>
            <w:vAlign w:val="center"/>
          </w:tcPr>
          <w:p w:rsidR="006A0693" w:rsidRPr="006A0693" w:rsidRDefault="006A0693" w:rsidP="006A0693">
            <w:pPr>
              <w:jc w:val="center"/>
              <w:rPr>
                <w:b/>
                <w:szCs w:val="28"/>
                <w:lang w:val="uk-UA" w:eastAsia="uk-UA"/>
              </w:rPr>
            </w:pPr>
            <w:r w:rsidRPr="006A0693">
              <w:rPr>
                <w:b/>
                <w:szCs w:val="28"/>
                <w:lang w:val="en" w:eastAsia="uk-UA"/>
              </w:rPr>
              <w:t>Type of control</w:t>
            </w:r>
          </w:p>
          <w:p w:rsidR="006A0693" w:rsidRPr="006A0693" w:rsidRDefault="006A0693" w:rsidP="006A0693">
            <w:pPr>
              <w:jc w:val="center"/>
              <w:rPr>
                <w:b/>
                <w:szCs w:val="28"/>
                <w:lang w:val="uk-UA" w:eastAsia="uk-UA"/>
              </w:rPr>
            </w:pPr>
            <w:r w:rsidRPr="006A0693">
              <w:rPr>
                <w:b/>
                <w:szCs w:val="28"/>
                <w:lang w:val="en" w:eastAsia="uk-UA"/>
              </w:rPr>
              <w:t>( 1 sem. / 2 sem.)</w:t>
            </w:r>
          </w:p>
        </w:tc>
      </w:tr>
      <w:tr w:rsidR="006A0693" w:rsidRPr="006A0693" w:rsidTr="00276D79">
        <w:trPr>
          <w:trHeight w:val="138"/>
        </w:trPr>
        <w:tc>
          <w:tcPr>
            <w:tcW w:w="2896" w:type="dxa"/>
            <w:vMerge/>
            <w:vAlign w:val="center"/>
          </w:tcPr>
          <w:p w:rsidR="006A0693" w:rsidRPr="006A0693" w:rsidRDefault="006A0693" w:rsidP="006A0693">
            <w:pPr>
              <w:jc w:val="center"/>
              <w:rPr>
                <w:szCs w:val="28"/>
                <w:lang w:val="uk-UA" w:eastAsia="uk-UA"/>
              </w:rPr>
            </w:pPr>
          </w:p>
        </w:tc>
        <w:tc>
          <w:tcPr>
            <w:tcW w:w="3262" w:type="dxa"/>
            <w:vMerge/>
            <w:vAlign w:val="center"/>
          </w:tcPr>
          <w:p w:rsidR="006A0693" w:rsidRPr="006A0693" w:rsidRDefault="006A0693" w:rsidP="006A0693">
            <w:pPr>
              <w:jc w:val="center"/>
              <w:rPr>
                <w:szCs w:val="28"/>
                <w:lang w:val="uk-UA" w:eastAsia="uk-UA"/>
              </w:rPr>
            </w:pPr>
          </w:p>
        </w:tc>
        <w:tc>
          <w:tcPr>
            <w:tcW w:w="1710" w:type="dxa"/>
            <w:gridSpan w:val="2"/>
            <w:vAlign w:val="center"/>
          </w:tcPr>
          <w:p w:rsidR="006A0693" w:rsidRPr="006A0693" w:rsidRDefault="006A0693" w:rsidP="006A0693">
            <w:pPr>
              <w:jc w:val="center"/>
              <w:rPr>
                <w:i/>
                <w:szCs w:val="28"/>
                <w:lang w:val="uk-UA" w:eastAsia="uk-UA"/>
              </w:rPr>
            </w:pPr>
            <w:r>
              <w:rPr>
                <w:szCs w:val="28"/>
                <w:lang w:val="en" w:eastAsia="uk-UA"/>
              </w:rPr>
              <w:t>-</w:t>
            </w:r>
          </w:p>
        </w:tc>
        <w:tc>
          <w:tcPr>
            <w:tcW w:w="1710" w:type="dxa"/>
            <w:vAlign w:val="center"/>
          </w:tcPr>
          <w:p w:rsidR="006A0693" w:rsidRPr="006A0693" w:rsidRDefault="006A0693" w:rsidP="006A0693">
            <w:pPr>
              <w:jc w:val="center"/>
              <w:rPr>
                <w:szCs w:val="28"/>
                <w:lang w:val="uk-UA" w:eastAsia="uk-UA"/>
              </w:rPr>
            </w:pPr>
            <w:r>
              <w:rPr>
                <w:szCs w:val="28"/>
                <w:lang w:val="en" w:eastAsia="uk-UA"/>
              </w:rPr>
              <w:t>Passed</w:t>
            </w:r>
          </w:p>
          <w:p w:rsidR="006A0693" w:rsidRPr="006A0693" w:rsidRDefault="006A0693" w:rsidP="006A0693">
            <w:pPr>
              <w:jc w:val="center"/>
              <w:rPr>
                <w:i/>
                <w:szCs w:val="28"/>
                <w:lang w:val="uk-UA" w:eastAsia="uk-UA"/>
              </w:rPr>
            </w:pPr>
            <w:r>
              <w:rPr>
                <w:szCs w:val="28"/>
                <w:lang w:val="en" w:eastAsia="uk-UA"/>
              </w:rPr>
              <w:t>1</w:t>
            </w:r>
            <w:r w:rsidRPr="006A0693">
              <w:rPr>
                <w:szCs w:val="28"/>
                <w:lang w:val="en" w:eastAsia="uk-UA"/>
              </w:rPr>
              <w:t xml:space="preserve"> hour</w:t>
            </w:r>
          </w:p>
        </w:tc>
      </w:tr>
    </w:tbl>
    <w:p w:rsidR="006A0693" w:rsidRPr="006A0693" w:rsidRDefault="006A0693" w:rsidP="006A0693">
      <w:pPr>
        <w:rPr>
          <w:lang w:val="uk-UA" w:eastAsia="uk-UA"/>
        </w:rPr>
      </w:pPr>
    </w:p>
    <w:p w:rsidR="006A0693" w:rsidRPr="006A0693" w:rsidRDefault="006A0693" w:rsidP="006A0693">
      <w:pPr>
        <w:ind w:left="1440" w:hanging="1440"/>
        <w:jc w:val="both"/>
        <w:rPr>
          <w:lang w:val="uk-UA" w:eastAsia="uk-UA"/>
        </w:rPr>
      </w:pPr>
      <w:r w:rsidRPr="006A0693">
        <w:rPr>
          <w:b/>
          <w:bCs/>
          <w:lang w:val="en" w:eastAsia="uk-UA"/>
        </w:rPr>
        <w:t>Note</w:t>
      </w:r>
      <w:r w:rsidRPr="006A0693">
        <w:rPr>
          <w:lang w:val="en" w:eastAsia="uk-UA"/>
        </w:rPr>
        <w:t>.</w:t>
      </w:r>
    </w:p>
    <w:p w:rsidR="006A0693" w:rsidRPr="006A0693" w:rsidRDefault="006A0693" w:rsidP="006A0693">
      <w:pPr>
        <w:jc w:val="both"/>
        <w:rPr>
          <w:lang w:val="uk-UA" w:eastAsia="uk-UA"/>
        </w:rPr>
      </w:pPr>
      <w:r w:rsidRPr="006A0693">
        <w:rPr>
          <w:lang w:val="en" w:eastAsia="uk-UA"/>
        </w:rPr>
        <w:t>The ratio of the number of hours of classroom classes to independent and individual work is:</w:t>
      </w:r>
    </w:p>
    <w:p w:rsidR="006A0693" w:rsidRPr="006A0693" w:rsidRDefault="006A0693" w:rsidP="006A0693">
      <w:pPr>
        <w:ind w:firstLine="600"/>
        <w:jc w:val="both"/>
        <w:rPr>
          <w:lang w:val="uk-UA" w:eastAsia="uk-UA"/>
        </w:rPr>
      </w:pPr>
      <w:r w:rsidRPr="006A0693">
        <w:rPr>
          <w:lang w:val="en" w:eastAsia="uk-UA"/>
        </w:rPr>
        <w:t xml:space="preserve">for full-time education – </w:t>
      </w:r>
      <w:r>
        <w:rPr>
          <w:lang w:val="en" w:eastAsia="uk-UA"/>
        </w:rPr>
        <w:t>44</w:t>
      </w:r>
      <w:r w:rsidRPr="006A0693">
        <w:rPr>
          <w:lang w:val="en" w:eastAsia="uk-UA"/>
        </w:rPr>
        <w:t xml:space="preserve">% : </w:t>
      </w:r>
      <w:r>
        <w:rPr>
          <w:lang w:val="en" w:eastAsia="uk-UA"/>
        </w:rPr>
        <w:t>56</w:t>
      </w:r>
      <w:r w:rsidRPr="006A0693">
        <w:rPr>
          <w:lang w:val="en" w:eastAsia="uk-UA"/>
        </w:rPr>
        <w:t>%.</w:t>
      </w:r>
    </w:p>
    <w:bookmarkEnd w:id="0"/>
    <w:p w:rsidR="006A0693" w:rsidRPr="005522C0" w:rsidRDefault="006A0693" w:rsidP="006A0693">
      <w:pPr>
        <w:rPr>
          <w:sz w:val="28"/>
          <w:lang w:val="en-US"/>
        </w:rPr>
      </w:pPr>
    </w:p>
    <w:p w:rsidR="006A0693" w:rsidRDefault="006A0693" w:rsidP="008C7A99">
      <w:pPr>
        <w:pStyle w:val="Style8"/>
        <w:tabs>
          <w:tab w:val="left" w:leader="dot" w:pos="8194"/>
        </w:tabs>
        <w:spacing w:line="360" w:lineRule="auto"/>
        <w:jc w:val="center"/>
        <w:outlineLvl w:val="0"/>
        <w:rPr>
          <w:rStyle w:val="FontStyle39"/>
          <w:sz w:val="28"/>
          <w:szCs w:val="28"/>
        </w:rPr>
      </w:pPr>
    </w:p>
    <w:p w:rsidR="0066781C" w:rsidRDefault="00CA5CE1" w:rsidP="008C7A99">
      <w:pPr>
        <w:pStyle w:val="Style8"/>
        <w:tabs>
          <w:tab w:val="left" w:leader="dot" w:pos="8194"/>
        </w:tabs>
        <w:spacing w:line="360" w:lineRule="auto"/>
        <w:jc w:val="center"/>
        <w:outlineLvl w:val="0"/>
        <w:rPr>
          <w:sz w:val="28"/>
          <w:szCs w:val="28"/>
        </w:rPr>
      </w:pPr>
      <w:r>
        <w:rPr>
          <w:rStyle w:val="FontStyle39"/>
          <w:sz w:val="28"/>
          <w:szCs w:val="28"/>
          <w:lang w:val="en"/>
        </w:rPr>
        <w:t xml:space="preserve">1.1. General provisions </w:t>
      </w:r>
      <w:r w:rsidR="008C7A99">
        <w:rPr>
          <w:rStyle w:val="FontStyle39"/>
          <w:sz w:val="28"/>
          <w:szCs w:val="28"/>
          <w:lang w:val="en"/>
        </w:rPr>
        <w:t>on radiology</w:t>
      </w:r>
    </w:p>
    <w:p w:rsidR="00794199" w:rsidRDefault="0011577B" w:rsidP="00B436BB">
      <w:pPr>
        <w:tabs>
          <w:tab w:val="left" w:pos="720"/>
        </w:tabs>
        <w:spacing w:line="360" w:lineRule="auto"/>
        <w:jc w:val="both"/>
        <w:rPr>
          <w:sz w:val="28"/>
          <w:szCs w:val="28"/>
          <w:lang w:val="uk-UA"/>
        </w:rPr>
      </w:pPr>
      <w:r>
        <w:rPr>
          <w:sz w:val="28"/>
          <w:szCs w:val="28"/>
          <w:lang w:val="en"/>
        </w:rPr>
        <w:t xml:space="preserve">The training of a dentist in </w:t>
      </w:r>
      <w:proofErr w:type="spellStart"/>
      <w:r>
        <w:rPr>
          <w:sz w:val="28"/>
          <w:szCs w:val="28"/>
          <w:lang w:val="en"/>
        </w:rPr>
        <w:t>Ukraine</w:t>
      </w:r>
      <w:r w:rsidR="0066781C">
        <w:rPr>
          <w:sz w:val="28"/>
          <w:szCs w:val="28"/>
          <w:lang w:val="en"/>
        </w:rPr>
        <w:t>is</w:t>
      </w:r>
      <w:proofErr w:type="spellEnd"/>
      <w:r w:rsidR="0066781C">
        <w:rPr>
          <w:sz w:val="28"/>
          <w:szCs w:val="28"/>
          <w:lang w:val="en"/>
        </w:rPr>
        <w:t xml:space="preserve"> carried out in accordance </w:t>
      </w:r>
      <w:proofErr w:type="spellStart"/>
      <w:r w:rsidR="0066781C">
        <w:rPr>
          <w:sz w:val="28"/>
          <w:szCs w:val="28"/>
          <w:lang w:val="en"/>
        </w:rPr>
        <w:t>with</w:t>
      </w:r>
      <w:r>
        <w:rPr>
          <w:sz w:val="28"/>
          <w:szCs w:val="28"/>
          <w:lang w:val="en"/>
        </w:rPr>
        <w:t>the</w:t>
      </w:r>
      <w:proofErr w:type="spellEnd"/>
      <w:r>
        <w:rPr>
          <w:sz w:val="28"/>
          <w:szCs w:val="28"/>
          <w:lang w:val="en"/>
        </w:rPr>
        <w:t xml:space="preserve"> industry standard of higher education 1101 </w:t>
      </w:r>
      <w:r w:rsidRPr="0011577B">
        <w:rPr>
          <w:sz w:val="28"/>
          <w:szCs w:val="28"/>
          <w:lang w:val="en"/>
        </w:rPr>
        <w:t>"</w:t>
      </w:r>
      <w:r w:rsidR="003D5A70">
        <w:rPr>
          <w:sz w:val="28"/>
          <w:szCs w:val="28"/>
          <w:lang w:val="en"/>
        </w:rPr>
        <w:t>Medicine</w:t>
      </w:r>
      <w:r w:rsidRPr="0011577B">
        <w:rPr>
          <w:sz w:val="28"/>
          <w:szCs w:val="28"/>
          <w:lang w:val="en"/>
        </w:rPr>
        <w:t>"</w:t>
      </w:r>
      <w:r w:rsidR="0066781C">
        <w:rPr>
          <w:lang w:val="en"/>
        </w:rPr>
        <w:t xml:space="preserve"> in </w:t>
      </w:r>
      <w:r w:rsidR="003D5A70">
        <w:rPr>
          <w:sz w:val="28"/>
          <w:szCs w:val="28"/>
          <w:lang w:val="en"/>
        </w:rPr>
        <w:t xml:space="preserve"> the specialty 7.110106 </w:t>
      </w:r>
      <w:r w:rsidR="00794199" w:rsidRPr="00C452D0">
        <w:rPr>
          <w:sz w:val="28"/>
          <w:szCs w:val="28"/>
          <w:lang w:val="en"/>
        </w:rPr>
        <w:t>"</w:t>
      </w:r>
      <w:r w:rsidR="00794199">
        <w:rPr>
          <w:sz w:val="28"/>
          <w:szCs w:val="28"/>
          <w:lang w:val="en"/>
        </w:rPr>
        <w:t>Dentistry</w:t>
      </w:r>
      <w:r w:rsidR="00794199" w:rsidRPr="00C452D0">
        <w:rPr>
          <w:sz w:val="28"/>
          <w:szCs w:val="28"/>
          <w:lang w:val="en"/>
        </w:rPr>
        <w:t>"</w:t>
      </w:r>
      <w:r w:rsidR="00C452D0">
        <w:rPr>
          <w:sz w:val="28"/>
          <w:szCs w:val="28"/>
          <w:lang w:val="en"/>
        </w:rPr>
        <w:t xml:space="preserve">, approved on 28.07.03 by the order of the Ministry of Education and Science of Ukraine No 504. The sectoral standard provides for the acquisition of staged medical </w:t>
      </w:r>
      <w:r w:rsidR="00C452D0">
        <w:rPr>
          <w:sz w:val="28"/>
          <w:szCs w:val="28"/>
          <w:lang w:val="en"/>
        </w:rPr>
        <w:lastRenderedPageBreak/>
        <w:t>education, which has the peculiarities of the normatively defined</w:t>
      </w:r>
      <w:r w:rsidR="00691BDA">
        <w:rPr>
          <w:sz w:val="28"/>
          <w:szCs w:val="28"/>
          <w:lang w:val="en"/>
        </w:rPr>
        <w:t xml:space="preserve"> clause 2 of the Resolution</w:t>
      </w:r>
      <w:r w:rsidR="0066781C">
        <w:rPr>
          <w:sz w:val="28"/>
          <w:szCs w:val="28"/>
          <w:lang w:val="en"/>
        </w:rPr>
        <w:t xml:space="preserve"> of the </w:t>
      </w:r>
      <w:proofErr w:type="spellStart"/>
      <w:r w:rsidR="0066781C">
        <w:rPr>
          <w:sz w:val="28"/>
          <w:szCs w:val="28"/>
          <w:lang w:val="en"/>
        </w:rPr>
        <w:t>Cabinet</w:t>
      </w:r>
      <w:r w:rsidR="00691BDA">
        <w:rPr>
          <w:sz w:val="28"/>
          <w:szCs w:val="28"/>
          <w:lang w:val="en"/>
        </w:rPr>
        <w:t>of</w:t>
      </w:r>
      <w:proofErr w:type="spellEnd"/>
      <w:r w:rsidR="00691BDA">
        <w:rPr>
          <w:sz w:val="28"/>
          <w:szCs w:val="28"/>
          <w:lang w:val="en"/>
        </w:rPr>
        <w:t xml:space="preserve"> Ministers of Ukraine dated 20.01.1998 under No. 65, as amended in accordance with the Resolutions of the Cabinet of Ministers No. 677 of 23.04.99 and No. 1482 of 13.08.99</w:t>
      </w:r>
      <w:r w:rsidR="0066781C">
        <w:rPr>
          <w:sz w:val="28"/>
          <w:szCs w:val="28"/>
          <w:lang w:val="en"/>
        </w:rPr>
        <w:t xml:space="preserve">, and </w:t>
      </w:r>
      <w:proofErr w:type="spellStart"/>
      <w:r w:rsidR="0066781C">
        <w:rPr>
          <w:sz w:val="28"/>
          <w:szCs w:val="28"/>
          <w:lang w:val="en"/>
        </w:rPr>
        <w:t>the</w:t>
      </w:r>
      <w:r w:rsidR="00691BDA">
        <w:rPr>
          <w:sz w:val="28"/>
          <w:szCs w:val="28"/>
          <w:lang w:val="en"/>
        </w:rPr>
        <w:t>Statement</w:t>
      </w:r>
      <w:proofErr w:type="spellEnd"/>
      <w:r w:rsidR="00691BDA">
        <w:rPr>
          <w:sz w:val="28"/>
          <w:szCs w:val="28"/>
          <w:lang w:val="en"/>
        </w:rPr>
        <w:t xml:space="preserve"> on the</w:t>
      </w:r>
      <w:r w:rsidR="0066781C">
        <w:rPr>
          <w:sz w:val="28"/>
          <w:szCs w:val="28"/>
          <w:lang w:val="en"/>
        </w:rPr>
        <w:t xml:space="preserve"> Peculiarities of Degree Education in Medical Direction, which was approved by the Order of the Ministry of Health of Ukraine dated 24.02.2000 under No. 35 and the Law of Ukraine</w:t>
      </w:r>
      <w:r w:rsidR="00691BDA" w:rsidRPr="00C452D0">
        <w:rPr>
          <w:sz w:val="28"/>
          <w:szCs w:val="28"/>
          <w:lang w:val="en"/>
        </w:rPr>
        <w:t xml:space="preserve"> " </w:t>
      </w:r>
      <w:r w:rsidR="0066781C">
        <w:rPr>
          <w:sz w:val="28"/>
          <w:szCs w:val="28"/>
          <w:lang w:val="en"/>
        </w:rPr>
        <w:t>On Higher Education</w:t>
      </w:r>
      <w:r w:rsidR="00691BDA" w:rsidRPr="00C452D0">
        <w:rPr>
          <w:sz w:val="28"/>
          <w:szCs w:val="28"/>
          <w:lang w:val="en"/>
        </w:rPr>
        <w:t>"</w:t>
      </w:r>
      <w:r w:rsidR="0066781C">
        <w:rPr>
          <w:sz w:val="28"/>
          <w:szCs w:val="28"/>
          <w:lang w:val="en"/>
        </w:rPr>
        <w:t xml:space="preserve"> from 17.01.2002</w:t>
      </w:r>
    </w:p>
    <w:p w:rsidR="001A50C3" w:rsidRDefault="00586BA2" w:rsidP="0066781C">
      <w:pPr>
        <w:spacing w:line="360" w:lineRule="auto"/>
        <w:ind w:firstLine="709"/>
        <w:jc w:val="both"/>
        <w:rPr>
          <w:sz w:val="28"/>
          <w:szCs w:val="28"/>
          <w:lang w:val="uk-UA"/>
        </w:rPr>
      </w:pPr>
      <w:r>
        <w:rPr>
          <w:sz w:val="28"/>
          <w:szCs w:val="28"/>
          <w:lang w:val="en"/>
        </w:rPr>
        <w:t>In the general system of training</w:t>
      </w:r>
      <w:r w:rsidR="0096409B">
        <w:rPr>
          <w:sz w:val="28"/>
          <w:szCs w:val="28"/>
          <w:lang w:val="en"/>
        </w:rPr>
        <w:t xml:space="preserve"> a dentist, radiation diagnostics and therapy</w:t>
      </w:r>
      <w:r>
        <w:rPr>
          <w:sz w:val="28"/>
          <w:szCs w:val="28"/>
          <w:lang w:val="en"/>
        </w:rPr>
        <w:t xml:space="preserve"> is one of the auxiliary disciplines.</w:t>
      </w:r>
      <w:r w:rsidR="003846E7">
        <w:rPr>
          <w:sz w:val="28"/>
          <w:szCs w:val="28"/>
          <w:lang w:val="en"/>
        </w:rPr>
        <w:t xml:space="preserve">  </w:t>
      </w:r>
      <w:r w:rsidR="006545F0">
        <w:rPr>
          <w:sz w:val="28"/>
          <w:szCs w:val="28"/>
          <w:lang w:val="en"/>
        </w:rPr>
        <w:t xml:space="preserve">  therapeutic manipulations under the control of images. For successful work and in-depth study of the basics of radiology, a certain initial level of knowledge obtained at the departments of physics, human anatomy, biology with general genetics</w:t>
      </w:r>
      <w:r w:rsidR="00D658FA">
        <w:rPr>
          <w:sz w:val="28"/>
          <w:szCs w:val="28"/>
          <w:lang w:val="en"/>
        </w:rPr>
        <w:t xml:space="preserve">, normal physiology (including physiology of the maxillofacial region), pathological anatomy and physiology, surgical dentistry, therapeutic dentistry, </w:t>
      </w:r>
      <w:proofErr w:type="spellStart"/>
      <w:r w:rsidR="00D658FA">
        <w:rPr>
          <w:sz w:val="28"/>
          <w:szCs w:val="28"/>
          <w:lang w:val="en"/>
        </w:rPr>
        <w:t>propaedeutics</w:t>
      </w:r>
      <w:proofErr w:type="spellEnd"/>
      <w:r w:rsidR="00D658FA">
        <w:rPr>
          <w:sz w:val="28"/>
          <w:szCs w:val="28"/>
          <w:lang w:val="en"/>
        </w:rPr>
        <w:t xml:space="preserve"> of internal diseases, etc. is required in order to integrate and optimize the educational process, an entry-level knowledge program is proposed</w:t>
      </w:r>
      <w:r>
        <w:rPr>
          <w:lang w:val="en"/>
        </w:rPr>
        <w:t xml:space="preserve">. </w:t>
      </w:r>
      <w:r w:rsidR="001A50C3">
        <w:rPr>
          <w:sz w:val="28"/>
          <w:szCs w:val="28"/>
          <w:lang w:val="en"/>
        </w:rPr>
        <w:t xml:space="preserve"> in the above disciplines.</w:t>
      </w:r>
    </w:p>
    <w:p w:rsidR="001A50C3" w:rsidRDefault="001A50C3" w:rsidP="0066781C">
      <w:pPr>
        <w:spacing w:line="360" w:lineRule="auto"/>
        <w:ind w:firstLine="709"/>
        <w:jc w:val="both"/>
        <w:rPr>
          <w:sz w:val="28"/>
          <w:szCs w:val="28"/>
          <w:lang w:val="uk-UA"/>
        </w:rPr>
      </w:pPr>
      <w:r>
        <w:rPr>
          <w:sz w:val="28"/>
          <w:szCs w:val="28"/>
          <w:lang w:val="en"/>
        </w:rPr>
        <w:t>Physics: the structure of X-ray tubes and the simplest devices used in medicine. The nature and properties of X-rays, magnetic field, ultrasound wave, which are used in medicine.</w:t>
      </w:r>
    </w:p>
    <w:p w:rsidR="001A50C3" w:rsidRDefault="001A50C3" w:rsidP="0066781C">
      <w:pPr>
        <w:spacing w:line="360" w:lineRule="auto"/>
        <w:ind w:firstLine="709"/>
        <w:jc w:val="both"/>
        <w:rPr>
          <w:sz w:val="28"/>
          <w:szCs w:val="28"/>
          <w:lang w:val="uk-UA"/>
        </w:rPr>
      </w:pPr>
      <w:r>
        <w:rPr>
          <w:sz w:val="28"/>
          <w:szCs w:val="28"/>
          <w:lang w:val="en"/>
        </w:rPr>
        <w:t>Anatomy: anatomy of the head and maxillofacial area, teeth; anatomy of respiratory organs, cardiovascular system, digestive organs, osteoarticular system.</w:t>
      </w:r>
    </w:p>
    <w:p w:rsidR="00F55A37" w:rsidRDefault="001A50C3" w:rsidP="0066781C">
      <w:pPr>
        <w:spacing w:line="360" w:lineRule="auto"/>
        <w:ind w:firstLine="709"/>
        <w:jc w:val="both"/>
        <w:rPr>
          <w:sz w:val="28"/>
          <w:szCs w:val="28"/>
          <w:lang w:val="uk-UA"/>
        </w:rPr>
      </w:pPr>
      <w:r>
        <w:rPr>
          <w:sz w:val="28"/>
          <w:szCs w:val="28"/>
          <w:lang w:val="en"/>
        </w:rPr>
        <w:t>Biology: general information</w:t>
      </w:r>
      <w:r w:rsidR="00F55A37">
        <w:rPr>
          <w:sz w:val="28"/>
          <w:szCs w:val="28"/>
          <w:lang w:val="en"/>
        </w:rPr>
        <w:t xml:space="preserve"> about the biological effects of X-rays and ultrasound waves, magnetic field on the human body. Age sensitivity to X-rays.</w:t>
      </w:r>
    </w:p>
    <w:p w:rsidR="005A7A2A" w:rsidRDefault="00F55A37" w:rsidP="0066781C">
      <w:pPr>
        <w:spacing w:line="360" w:lineRule="auto"/>
        <w:ind w:firstLine="709"/>
        <w:jc w:val="both"/>
        <w:rPr>
          <w:sz w:val="28"/>
          <w:szCs w:val="28"/>
          <w:lang w:val="uk-UA"/>
        </w:rPr>
      </w:pPr>
      <w:r>
        <w:rPr>
          <w:sz w:val="28"/>
          <w:szCs w:val="28"/>
          <w:lang w:val="en"/>
        </w:rPr>
        <w:t xml:space="preserve">Therapeutic dentistry and </w:t>
      </w:r>
      <w:proofErr w:type="spellStart"/>
      <w:r>
        <w:rPr>
          <w:sz w:val="28"/>
          <w:szCs w:val="28"/>
          <w:lang w:val="en"/>
        </w:rPr>
        <w:t>propaedeutics</w:t>
      </w:r>
      <w:proofErr w:type="spellEnd"/>
      <w:r>
        <w:rPr>
          <w:sz w:val="28"/>
          <w:szCs w:val="28"/>
          <w:lang w:val="en"/>
        </w:rPr>
        <w:t xml:space="preserve"> of internal diseases: clinical symptoms of diseases of the maxillofacial area, dental </w:t>
      </w:r>
      <w:proofErr w:type="spellStart"/>
      <w:r>
        <w:rPr>
          <w:sz w:val="28"/>
          <w:szCs w:val="28"/>
          <w:lang w:val="en"/>
        </w:rPr>
        <w:t>diseases,</w:t>
      </w:r>
      <w:r w:rsidR="005A7A2A">
        <w:rPr>
          <w:sz w:val="28"/>
          <w:szCs w:val="28"/>
          <w:lang w:val="en"/>
        </w:rPr>
        <w:t>pathology</w:t>
      </w:r>
      <w:proofErr w:type="spellEnd"/>
      <w:r w:rsidR="005A7A2A">
        <w:rPr>
          <w:sz w:val="28"/>
          <w:szCs w:val="28"/>
          <w:lang w:val="en"/>
        </w:rPr>
        <w:t xml:space="preserve"> of the lungs, heart and blood vessels, digestive organs, osteo -articular system.</w:t>
      </w:r>
    </w:p>
    <w:p w:rsidR="004914F8" w:rsidRDefault="005A7A2A" w:rsidP="0066781C">
      <w:pPr>
        <w:spacing w:line="360" w:lineRule="auto"/>
        <w:ind w:firstLine="709"/>
        <w:jc w:val="both"/>
        <w:rPr>
          <w:sz w:val="28"/>
          <w:szCs w:val="28"/>
          <w:lang w:val="uk-UA"/>
        </w:rPr>
      </w:pPr>
      <w:r>
        <w:rPr>
          <w:sz w:val="28"/>
          <w:szCs w:val="28"/>
          <w:lang w:val="en"/>
        </w:rPr>
        <w:t xml:space="preserve">From </w:t>
      </w:r>
      <w:r w:rsidR="004914F8">
        <w:rPr>
          <w:sz w:val="28"/>
          <w:szCs w:val="28"/>
          <w:lang w:val="en"/>
        </w:rPr>
        <w:t>surgical dentistry and general surgery: the value of the X-ray method, computed tomography</w:t>
      </w:r>
      <w:r w:rsidR="00902B9F">
        <w:rPr>
          <w:sz w:val="28"/>
          <w:szCs w:val="28"/>
          <w:lang w:val="en"/>
        </w:rPr>
        <w:t xml:space="preserve"> (CT), </w:t>
      </w:r>
      <w:proofErr w:type="spellStart"/>
      <w:r w:rsidR="00902B9F">
        <w:rPr>
          <w:sz w:val="28"/>
          <w:szCs w:val="28"/>
          <w:lang w:val="en"/>
        </w:rPr>
        <w:t>magnet</w:t>
      </w:r>
      <w:r w:rsidR="004914F8">
        <w:rPr>
          <w:sz w:val="28"/>
          <w:szCs w:val="28"/>
          <w:lang w:val="en"/>
        </w:rPr>
        <w:t>no</w:t>
      </w:r>
      <w:proofErr w:type="spellEnd"/>
      <w:r w:rsidR="004914F8">
        <w:rPr>
          <w:sz w:val="28"/>
          <w:szCs w:val="28"/>
          <w:lang w:val="en"/>
        </w:rPr>
        <w:t xml:space="preserve"> –</w:t>
      </w:r>
      <w:r w:rsidR="00902B9F">
        <w:rPr>
          <w:sz w:val="28"/>
          <w:szCs w:val="28"/>
          <w:lang w:val="en"/>
        </w:rPr>
        <w:t xml:space="preserve"> resonance imaging (MRI),</w:t>
      </w:r>
      <w:r>
        <w:rPr>
          <w:lang w:val="en"/>
        </w:rPr>
        <w:t xml:space="preserve"> </w:t>
      </w:r>
      <w:r w:rsidR="004914F8">
        <w:rPr>
          <w:sz w:val="28"/>
          <w:szCs w:val="28"/>
          <w:lang w:val="en"/>
        </w:rPr>
        <w:t>ultrasound</w:t>
      </w:r>
      <w:r w:rsidR="00902B9F">
        <w:rPr>
          <w:sz w:val="28"/>
          <w:szCs w:val="28"/>
          <w:lang w:val="en"/>
        </w:rPr>
        <w:t xml:space="preserve"> (ultrasound)</w:t>
      </w:r>
      <w:r w:rsidR="004914F8">
        <w:rPr>
          <w:sz w:val="28"/>
          <w:szCs w:val="28"/>
          <w:lang w:val="en"/>
        </w:rPr>
        <w:t xml:space="preserve"> in a modern surgical clinic.</w:t>
      </w:r>
    </w:p>
    <w:p w:rsidR="00815E5F" w:rsidRDefault="004914F8" w:rsidP="00815E5F">
      <w:pPr>
        <w:pStyle w:val="Style8"/>
        <w:tabs>
          <w:tab w:val="left" w:leader="dot" w:pos="8189"/>
        </w:tabs>
        <w:spacing w:line="360" w:lineRule="auto"/>
        <w:rPr>
          <w:sz w:val="28"/>
          <w:szCs w:val="28"/>
        </w:rPr>
      </w:pPr>
      <w:r>
        <w:rPr>
          <w:sz w:val="28"/>
          <w:szCs w:val="28"/>
          <w:lang w:val="en"/>
        </w:rPr>
        <w:t xml:space="preserve">           Hygiene: the maximum permissible radiation doses of the patient and the staff</w:t>
      </w:r>
      <w:r w:rsidR="00234981">
        <w:rPr>
          <w:sz w:val="28"/>
          <w:szCs w:val="28"/>
          <w:lang w:val="en"/>
        </w:rPr>
        <w:t xml:space="preserve"> </w:t>
      </w:r>
      <w:r w:rsidR="00234981">
        <w:rPr>
          <w:sz w:val="28"/>
          <w:szCs w:val="28"/>
          <w:lang w:val="en"/>
        </w:rPr>
        <w:lastRenderedPageBreak/>
        <w:t>of the X-ray</w:t>
      </w:r>
      <w:r w:rsidR="00C50CF3">
        <w:rPr>
          <w:sz w:val="28"/>
          <w:szCs w:val="28"/>
          <w:lang w:val="en"/>
        </w:rPr>
        <w:t xml:space="preserve"> room, as well as methods of protection against X-rays.</w:t>
      </w:r>
    </w:p>
    <w:p w:rsidR="00815E5F" w:rsidRPr="00815E5F" w:rsidRDefault="00815E5F" w:rsidP="00B13CE1">
      <w:pPr>
        <w:pStyle w:val="Style8"/>
        <w:tabs>
          <w:tab w:val="left" w:leader="dot" w:pos="8189"/>
        </w:tabs>
        <w:spacing w:line="360" w:lineRule="auto"/>
        <w:jc w:val="center"/>
        <w:outlineLvl w:val="0"/>
        <w:rPr>
          <w:sz w:val="28"/>
          <w:szCs w:val="28"/>
        </w:rPr>
      </w:pPr>
      <w:r>
        <w:rPr>
          <w:rStyle w:val="FontStyle39"/>
          <w:sz w:val="28"/>
          <w:szCs w:val="28"/>
          <w:lang w:val="en"/>
        </w:rPr>
        <w:t>1.2</w:t>
      </w:r>
      <w:r w:rsidRPr="000D657A">
        <w:rPr>
          <w:rStyle w:val="FontStyle39"/>
          <w:sz w:val="28"/>
          <w:szCs w:val="28"/>
          <w:lang w:val="en"/>
        </w:rPr>
        <w:t xml:space="preserve">. </w:t>
      </w:r>
      <w:r>
        <w:rPr>
          <w:lang w:val="en"/>
        </w:rPr>
        <w:t xml:space="preserve"> </w:t>
      </w:r>
      <w:r w:rsidR="008C7A99">
        <w:rPr>
          <w:rStyle w:val="FontStyle39"/>
          <w:sz w:val="28"/>
          <w:szCs w:val="28"/>
          <w:lang w:val="en"/>
        </w:rPr>
        <w:t>Work program</w:t>
      </w:r>
    </w:p>
    <w:p w:rsidR="00DE3681" w:rsidRDefault="008D57C0" w:rsidP="0066781C">
      <w:pPr>
        <w:spacing w:line="360" w:lineRule="auto"/>
        <w:ind w:firstLine="709"/>
        <w:jc w:val="both"/>
        <w:rPr>
          <w:sz w:val="28"/>
          <w:szCs w:val="28"/>
          <w:lang w:val="uk-UA"/>
        </w:rPr>
      </w:pPr>
      <w:r>
        <w:rPr>
          <w:sz w:val="28"/>
          <w:szCs w:val="28"/>
          <w:lang w:val="en"/>
        </w:rPr>
        <w:t xml:space="preserve">The term </w:t>
      </w:r>
      <w:proofErr w:type="spellStart"/>
      <w:r>
        <w:rPr>
          <w:sz w:val="28"/>
          <w:szCs w:val="28"/>
          <w:lang w:val="en"/>
        </w:rPr>
        <w:t>for</w:t>
      </w:r>
      <w:r w:rsidR="00A40396">
        <w:rPr>
          <w:sz w:val="28"/>
          <w:szCs w:val="28"/>
          <w:lang w:val="en"/>
        </w:rPr>
        <w:t>training</w:t>
      </w:r>
      <w:proofErr w:type="spellEnd"/>
      <w:r w:rsidR="00A40396">
        <w:rPr>
          <w:sz w:val="28"/>
          <w:szCs w:val="28"/>
          <w:lang w:val="en"/>
        </w:rPr>
        <w:t xml:space="preserve"> in </w:t>
      </w:r>
      <w:r w:rsidR="008A7118">
        <w:rPr>
          <w:sz w:val="28"/>
          <w:szCs w:val="28"/>
          <w:lang w:val="en"/>
        </w:rPr>
        <w:t>radiology</w:t>
      </w:r>
      <w:r w:rsidR="00A40396">
        <w:rPr>
          <w:sz w:val="28"/>
          <w:szCs w:val="28"/>
          <w:lang w:val="en"/>
        </w:rPr>
        <w:t xml:space="preserve"> lasts for the second semester of the 3rd</w:t>
      </w:r>
      <w:r>
        <w:rPr>
          <w:lang w:val="en"/>
        </w:rPr>
        <w:t xml:space="preserve"> </w:t>
      </w:r>
      <w:r>
        <w:rPr>
          <w:sz w:val="28"/>
          <w:szCs w:val="28"/>
          <w:lang w:val="en"/>
        </w:rPr>
        <w:t xml:space="preserve">year of study. Organization of the educational process </w:t>
      </w:r>
      <w:r w:rsidR="00DE3681">
        <w:rPr>
          <w:sz w:val="28"/>
          <w:szCs w:val="28"/>
          <w:lang w:val="en"/>
        </w:rPr>
        <w:t>is carried out according to the credit-modular system</w:t>
      </w:r>
      <w:r w:rsidR="00635F0C">
        <w:rPr>
          <w:sz w:val="28"/>
          <w:szCs w:val="28"/>
          <w:lang w:val="en"/>
        </w:rPr>
        <w:t xml:space="preserve"> (</w:t>
      </w:r>
      <w:r w:rsidR="00635F0C" w:rsidRPr="00635F0C">
        <w:rPr>
          <w:sz w:val="28"/>
          <w:szCs w:val="28"/>
          <w:lang w:val="en"/>
        </w:rPr>
        <w:t>3.0</w:t>
      </w:r>
      <w:r w:rsidR="00A40396">
        <w:rPr>
          <w:sz w:val="28"/>
          <w:szCs w:val="28"/>
          <w:lang w:val="en"/>
        </w:rPr>
        <w:t xml:space="preserve"> credits)</w:t>
      </w:r>
      <w:r>
        <w:rPr>
          <w:lang w:val="en"/>
        </w:rPr>
        <w:t xml:space="preserve"> in </w:t>
      </w:r>
      <w:r w:rsidR="00DE3681">
        <w:rPr>
          <w:sz w:val="28"/>
          <w:szCs w:val="28"/>
          <w:lang w:val="en"/>
        </w:rPr>
        <w:t xml:space="preserve"> accordance with the requirements of the Bologna process. Types of students' educational activities according to the curriculum are: a) lectures, b) practical classes, c) independent work of students.</w:t>
      </w:r>
    </w:p>
    <w:p w:rsidR="0066781C" w:rsidRDefault="00DE3681" w:rsidP="0066781C">
      <w:pPr>
        <w:spacing w:line="360" w:lineRule="auto"/>
        <w:ind w:firstLine="709"/>
        <w:jc w:val="both"/>
        <w:rPr>
          <w:sz w:val="28"/>
          <w:szCs w:val="28"/>
          <w:lang w:val="uk-UA"/>
        </w:rPr>
      </w:pPr>
      <w:r>
        <w:rPr>
          <w:sz w:val="28"/>
          <w:szCs w:val="28"/>
          <w:lang w:val="en"/>
        </w:rPr>
        <w:t>The topics of the lecture course reveal the problematic issues</w:t>
      </w:r>
      <w:r w:rsidR="00902B9F">
        <w:rPr>
          <w:sz w:val="28"/>
          <w:szCs w:val="28"/>
          <w:lang w:val="en"/>
        </w:rPr>
        <w:t xml:space="preserve"> of diagnosis of pathology of the body, in particular dental diseases</w:t>
      </w:r>
      <w:r w:rsidR="005052AC">
        <w:rPr>
          <w:sz w:val="28"/>
          <w:szCs w:val="28"/>
          <w:lang w:val="en"/>
        </w:rPr>
        <w:t>,</w:t>
      </w:r>
      <w:r w:rsidR="00902B9F">
        <w:rPr>
          <w:sz w:val="28"/>
          <w:szCs w:val="28"/>
          <w:lang w:val="en"/>
        </w:rPr>
        <w:t xml:space="preserve"> in the relevant sections of radiology:</w:t>
      </w:r>
      <w:r w:rsidR="005052AC">
        <w:rPr>
          <w:sz w:val="28"/>
          <w:szCs w:val="28"/>
          <w:lang w:val="en"/>
        </w:rPr>
        <w:t xml:space="preserve"> X-ray examination,</w:t>
      </w:r>
      <w:r w:rsidR="00902B9F">
        <w:rPr>
          <w:sz w:val="28"/>
          <w:szCs w:val="28"/>
          <w:lang w:val="en"/>
        </w:rPr>
        <w:t xml:space="preserve"> CT, MRI</w:t>
      </w:r>
      <w:r w:rsidR="005052AC">
        <w:rPr>
          <w:sz w:val="28"/>
          <w:szCs w:val="28"/>
          <w:lang w:val="en"/>
        </w:rPr>
        <w:t xml:space="preserve">, </w:t>
      </w:r>
      <w:r w:rsidR="00902B9F">
        <w:rPr>
          <w:sz w:val="28"/>
          <w:szCs w:val="28"/>
          <w:lang w:val="en"/>
        </w:rPr>
        <w:t xml:space="preserve"> ultrasound</w:t>
      </w:r>
      <w:r w:rsidR="005052AC">
        <w:rPr>
          <w:sz w:val="28"/>
          <w:szCs w:val="28"/>
          <w:lang w:val="en"/>
        </w:rPr>
        <w:t>, radiation therapy.</w:t>
      </w:r>
    </w:p>
    <w:p w:rsidR="00655949" w:rsidRDefault="005052AC" w:rsidP="00111029">
      <w:pPr>
        <w:tabs>
          <w:tab w:val="left" w:pos="720"/>
        </w:tabs>
        <w:spacing w:line="360" w:lineRule="auto"/>
        <w:ind w:firstLine="709"/>
        <w:jc w:val="both"/>
        <w:rPr>
          <w:sz w:val="28"/>
          <w:szCs w:val="28"/>
          <w:lang w:val="uk-UA"/>
        </w:rPr>
      </w:pPr>
      <w:r>
        <w:rPr>
          <w:sz w:val="28"/>
          <w:szCs w:val="28"/>
          <w:lang w:val="en"/>
        </w:rPr>
        <w:t>Practical exercises in their volume and specific gravity are of leading importance and serve to deepen, expand and experientially confirm the data that were presented at the relevant lectures. In practical classes, the student must master the basics of radiation diagnostic methods</w:t>
      </w:r>
      <w:r w:rsidR="0051700B">
        <w:rPr>
          <w:sz w:val="28"/>
          <w:szCs w:val="28"/>
          <w:lang w:val="en"/>
        </w:rPr>
        <w:t xml:space="preserve">, indications and contraindications, </w:t>
      </w:r>
      <w:proofErr w:type="spellStart"/>
      <w:r w:rsidR="0051700B">
        <w:rPr>
          <w:sz w:val="28"/>
          <w:szCs w:val="28"/>
          <w:lang w:val="en"/>
        </w:rPr>
        <w:t>describe</w:t>
      </w:r>
      <w:r w:rsidR="004A0829">
        <w:rPr>
          <w:sz w:val="28"/>
          <w:szCs w:val="28"/>
          <w:lang w:val="en"/>
        </w:rPr>
        <w:t>the</w:t>
      </w:r>
      <w:proofErr w:type="spellEnd"/>
      <w:r w:rsidR="004A0829">
        <w:rPr>
          <w:sz w:val="28"/>
          <w:szCs w:val="28"/>
          <w:lang w:val="en"/>
        </w:rPr>
        <w:t xml:space="preserve"> calculation of the diagnostic image, and conduct a differential analysis.</w:t>
      </w:r>
      <w:r>
        <w:rPr>
          <w:lang w:val="en"/>
        </w:rPr>
        <w:t xml:space="preserve"> </w:t>
      </w:r>
      <w:r w:rsidR="005B513F">
        <w:rPr>
          <w:sz w:val="28"/>
          <w:szCs w:val="28"/>
          <w:lang w:val="en"/>
        </w:rPr>
        <w:t xml:space="preserve"> And also has</w:t>
      </w:r>
      <w:r>
        <w:rPr>
          <w:lang w:val="en"/>
        </w:rPr>
        <w:t xml:space="preserve"> to </w:t>
      </w:r>
      <w:r w:rsidR="0051700B">
        <w:rPr>
          <w:sz w:val="28"/>
          <w:szCs w:val="28"/>
          <w:lang w:val="en"/>
        </w:rPr>
        <w:t>learn the physical basis and methods of radionuclide diagnostics, principles and planning of radiation therapy of malignant</w:t>
      </w:r>
      <w:r w:rsidR="00655949">
        <w:rPr>
          <w:sz w:val="28"/>
          <w:szCs w:val="28"/>
          <w:lang w:val="en"/>
        </w:rPr>
        <w:t xml:space="preserve"> tumors. </w:t>
      </w:r>
    </w:p>
    <w:p w:rsidR="00655949" w:rsidRDefault="00655949" w:rsidP="00655949">
      <w:pPr>
        <w:spacing w:line="360" w:lineRule="auto"/>
        <w:ind w:firstLine="709"/>
        <w:jc w:val="both"/>
        <w:rPr>
          <w:sz w:val="28"/>
          <w:szCs w:val="28"/>
          <w:lang w:val="uk-UA"/>
        </w:rPr>
      </w:pPr>
      <w:r>
        <w:rPr>
          <w:sz w:val="28"/>
          <w:szCs w:val="28"/>
          <w:lang w:val="en"/>
        </w:rPr>
        <w:t>Outside the classroom independent classes include essays</w:t>
      </w:r>
      <w:r w:rsidR="00F1714A">
        <w:rPr>
          <w:sz w:val="28"/>
          <w:szCs w:val="28"/>
          <w:lang w:val="en"/>
        </w:rPr>
        <w:t xml:space="preserve"> of educational literature according to the plan drawn up by the teacher in the form of control questions on the topic and the solution of test problems.</w:t>
      </w:r>
    </w:p>
    <w:p w:rsidR="004A0829" w:rsidRDefault="00772BFC" w:rsidP="00655949">
      <w:pPr>
        <w:spacing w:line="360" w:lineRule="auto"/>
        <w:ind w:firstLine="709"/>
        <w:jc w:val="both"/>
        <w:rPr>
          <w:sz w:val="28"/>
          <w:szCs w:val="28"/>
          <w:lang w:val="uk-UA"/>
        </w:rPr>
      </w:pPr>
      <w:r>
        <w:rPr>
          <w:sz w:val="28"/>
          <w:szCs w:val="28"/>
          <w:lang w:val="en"/>
        </w:rPr>
        <w:t>After completing the radiology course, students pass the test.</w:t>
      </w:r>
    </w:p>
    <w:p w:rsidR="00E542AD" w:rsidRDefault="00E542AD" w:rsidP="00655949">
      <w:pPr>
        <w:spacing w:line="360" w:lineRule="auto"/>
        <w:ind w:firstLine="709"/>
        <w:jc w:val="both"/>
        <w:rPr>
          <w:sz w:val="28"/>
          <w:szCs w:val="28"/>
          <w:lang w:val="uk-UA"/>
        </w:rPr>
      </w:pPr>
      <w:r>
        <w:rPr>
          <w:sz w:val="28"/>
          <w:szCs w:val="28"/>
          <w:lang w:val="en"/>
        </w:rPr>
        <w:t xml:space="preserve">An extract </w:t>
      </w:r>
      <w:r w:rsidR="00BF3A16">
        <w:rPr>
          <w:sz w:val="28"/>
          <w:szCs w:val="28"/>
          <w:lang w:val="en"/>
        </w:rPr>
        <w:t xml:space="preserve">from the work program on </w:t>
      </w:r>
      <w:proofErr w:type="spellStart"/>
      <w:r w:rsidR="008A7118">
        <w:rPr>
          <w:sz w:val="28"/>
          <w:szCs w:val="28"/>
          <w:lang w:val="en"/>
        </w:rPr>
        <w:t>councils</w:t>
      </w:r>
      <w:r w:rsidR="00B53C32">
        <w:rPr>
          <w:sz w:val="28"/>
          <w:szCs w:val="28"/>
          <w:lang w:val="en"/>
        </w:rPr>
        <w:t>of</w:t>
      </w:r>
      <w:proofErr w:type="spellEnd"/>
      <w:r w:rsidR="00B53C32">
        <w:rPr>
          <w:sz w:val="28"/>
          <w:szCs w:val="28"/>
          <w:lang w:val="en"/>
        </w:rPr>
        <w:t xml:space="preserve"> </w:t>
      </w:r>
      <w:proofErr w:type="spellStart"/>
      <w:r w:rsidR="00B53C32">
        <w:rPr>
          <w:sz w:val="28"/>
          <w:szCs w:val="28"/>
          <w:lang w:val="en"/>
        </w:rPr>
        <w:t>iology</w:t>
      </w:r>
      <w:proofErr w:type="spellEnd"/>
      <w:r w:rsidR="00BF3A16">
        <w:rPr>
          <w:sz w:val="28"/>
          <w:szCs w:val="28"/>
          <w:lang w:val="en"/>
        </w:rPr>
        <w:t xml:space="preserve"> according to </w:t>
      </w:r>
      <w:r w:rsidR="00D4548B">
        <w:rPr>
          <w:sz w:val="28"/>
          <w:szCs w:val="28"/>
          <w:lang w:val="en"/>
        </w:rPr>
        <w:t>the credit-modular system (3.0</w:t>
      </w:r>
      <w:r w:rsidR="00BF3A16">
        <w:rPr>
          <w:sz w:val="28"/>
          <w:szCs w:val="28"/>
          <w:lang w:val="en"/>
        </w:rPr>
        <w:t xml:space="preserve"> credits)</w:t>
      </w:r>
      <w:r>
        <w:rPr>
          <w:sz w:val="28"/>
          <w:szCs w:val="28"/>
          <w:lang w:val="en"/>
        </w:rPr>
        <w:t xml:space="preserve"> for 3rd year students of the Faculty of</w:t>
      </w:r>
      <w:r w:rsidR="00995EF2">
        <w:rPr>
          <w:sz w:val="28"/>
          <w:szCs w:val="28"/>
          <w:lang w:val="en"/>
        </w:rPr>
        <w:t xml:space="preserve"> Dentistry is shown in Table 1.1</w:t>
      </w:r>
      <w:r>
        <w:rPr>
          <w:sz w:val="28"/>
          <w:szCs w:val="28"/>
          <w:lang w:val="en"/>
        </w:rPr>
        <w:t>:</w:t>
      </w:r>
    </w:p>
    <w:p w:rsidR="00E542AD" w:rsidRDefault="00E542AD" w:rsidP="00E542AD">
      <w:pPr>
        <w:spacing w:line="360" w:lineRule="auto"/>
        <w:ind w:firstLine="709"/>
        <w:jc w:val="right"/>
        <w:rPr>
          <w:sz w:val="28"/>
          <w:szCs w:val="28"/>
          <w:lang w:val="uk-UA"/>
        </w:rPr>
      </w:pPr>
      <w:r>
        <w:rPr>
          <w:sz w:val="28"/>
          <w:szCs w:val="28"/>
          <w:lang w:val="en"/>
        </w:rPr>
        <w:t xml:space="preserve">Table </w:t>
      </w:r>
      <w:r w:rsidR="00995EF2">
        <w:rPr>
          <w:sz w:val="28"/>
          <w:szCs w:val="28"/>
          <w:lang w:val="en"/>
        </w:rPr>
        <w:t>1.1</w:t>
      </w:r>
    </w:p>
    <w:p w:rsidR="00CC0203" w:rsidRPr="00CC0203" w:rsidRDefault="00E542AD" w:rsidP="00CC0203">
      <w:pPr>
        <w:ind w:firstLine="709"/>
        <w:jc w:val="center"/>
        <w:rPr>
          <w:sz w:val="28"/>
          <w:szCs w:val="28"/>
          <w:lang w:val="uk-UA"/>
        </w:rPr>
      </w:pPr>
      <w:r w:rsidRPr="00CC0203">
        <w:rPr>
          <w:sz w:val="28"/>
          <w:szCs w:val="28"/>
          <w:lang w:val="en"/>
        </w:rPr>
        <w:t>Distribution of hours</w:t>
      </w:r>
      <w:r w:rsidR="00BA1366">
        <w:rPr>
          <w:sz w:val="28"/>
          <w:szCs w:val="28"/>
          <w:lang w:val="en"/>
        </w:rPr>
        <w:t xml:space="preserve"> according to the credit-modular system</w:t>
      </w:r>
      <w:r w:rsidRPr="00CC0203">
        <w:rPr>
          <w:sz w:val="28"/>
          <w:szCs w:val="28"/>
          <w:lang w:val="en"/>
        </w:rPr>
        <w:t xml:space="preserve"> according to the curriculum </w:t>
      </w:r>
      <w:proofErr w:type="gramStart"/>
      <w:r w:rsidRPr="00CC0203">
        <w:rPr>
          <w:sz w:val="28"/>
          <w:szCs w:val="28"/>
          <w:lang w:val="en"/>
        </w:rPr>
        <w:t>(</w:t>
      </w:r>
      <w:r w:rsidR="00BA1366">
        <w:rPr>
          <w:sz w:val="28"/>
          <w:szCs w:val="28"/>
          <w:lang w:val="en"/>
        </w:rPr>
        <w:t xml:space="preserve"> II</w:t>
      </w:r>
      <w:proofErr w:type="gramEnd"/>
      <w:r w:rsidR="001E6B44" w:rsidRPr="00CC0203">
        <w:rPr>
          <w:sz w:val="28"/>
          <w:szCs w:val="28"/>
          <w:lang w:val="en"/>
        </w:rPr>
        <w:t xml:space="preserve"> semester)</w:t>
      </w:r>
    </w:p>
    <w:p w:rsidR="00E542AD" w:rsidRPr="00CC0203" w:rsidRDefault="00E542AD" w:rsidP="00CC0203">
      <w:pPr>
        <w:ind w:firstLine="709"/>
        <w:jc w:val="center"/>
        <w:rPr>
          <w:lang w:val="uk-UA"/>
        </w:rPr>
      </w:pPr>
      <w:r w:rsidRPr="005522C0">
        <w:rPr>
          <w:rStyle w:val="FontStyle37"/>
          <w:b w:val="0"/>
          <w:bCs w:val="0"/>
          <w:i w:val="0"/>
          <w:iCs w:val="0"/>
          <w:lang w:val="en-US"/>
        </w:rPr>
        <w:t xml:space="preserve"> </w:t>
      </w:r>
    </w:p>
    <w:tbl>
      <w:tblPr>
        <w:tblStyle w:val="a3"/>
        <w:tblW w:w="0" w:type="auto"/>
        <w:tblInd w:w="108" w:type="dxa"/>
        <w:tblLayout w:type="fixed"/>
        <w:tblLook w:val="01E0" w:firstRow="1" w:lastRow="1" w:firstColumn="1" w:lastColumn="1" w:noHBand="0" w:noVBand="0"/>
      </w:tblPr>
      <w:tblGrid>
        <w:gridCol w:w="4680"/>
        <w:gridCol w:w="4680"/>
      </w:tblGrid>
      <w:tr w:rsidR="008A249E">
        <w:tc>
          <w:tcPr>
            <w:tcW w:w="4680" w:type="dxa"/>
          </w:tcPr>
          <w:p w:rsidR="008A249E" w:rsidRPr="00922A6F" w:rsidRDefault="008A249E" w:rsidP="00545BD7">
            <w:pPr>
              <w:spacing w:line="360" w:lineRule="auto"/>
              <w:jc w:val="center"/>
              <w:rPr>
                <w:sz w:val="28"/>
                <w:szCs w:val="28"/>
                <w:lang w:val="uk-UA"/>
              </w:rPr>
            </w:pPr>
            <w:r>
              <w:rPr>
                <w:sz w:val="28"/>
                <w:szCs w:val="28"/>
                <w:lang w:val="en"/>
              </w:rPr>
              <w:t>The structure of the discipline</w:t>
            </w:r>
          </w:p>
        </w:tc>
        <w:tc>
          <w:tcPr>
            <w:tcW w:w="4680" w:type="dxa"/>
          </w:tcPr>
          <w:p w:rsidR="008A249E" w:rsidRPr="00922A6F" w:rsidRDefault="008A249E" w:rsidP="00545BD7">
            <w:pPr>
              <w:spacing w:line="360" w:lineRule="auto"/>
              <w:jc w:val="center"/>
              <w:rPr>
                <w:sz w:val="28"/>
                <w:szCs w:val="28"/>
                <w:lang w:val="uk-UA"/>
              </w:rPr>
            </w:pPr>
            <w:r w:rsidRPr="00922A6F">
              <w:rPr>
                <w:sz w:val="28"/>
                <w:szCs w:val="28"/>
                <w:lang w:val="en"/>
              </w:rPr>
              <w:t>Number of</w:t>
            </w:r>
            <w:r>
              <w:rPr>
                <w:sz w:val="28"/>
                <w:szCs w:val="28"/>
                <w:lang w:val="en"/>
              </w:rPr>
              <w:t xml:space="preserve"> hours</w:t>
            </w:r>
          </w:p>
        </w:tc>
      </w:tr>
      <w:tr w:rsidR="008A249E">
        <w:tc>
          <w:tcPr>
            <w:tcW w:w="4680" w:type="dxa"/>
          </w:tcPr>
          <w:p w:rsidR="008A249E" w:rsidRPr="00922A6F" w:rsidRDefault="00545BD7" w:rsidP="00545BD7">
            <w:pPr>
              <w:spacing w:line="360" w:lineRule="auto"/>
              <w:rPr>
                <w:sz w:val="28"/>
                <w:szCs w:val="28"/>
                <w:lang w:val="uk-UA"/>
              </w:rPr>
            </w:pPr>
            <w:r>
              <w:rPr>
                <w:sz w:val="28"/>
                <w:szCs w:val="28"/>
                <w:lang w:val="en"/>
              </w:rPr>
              <w:t>Lecture</w:t>
            </w:r>
          </w:p>
        </w:tc>
        <w:tc>
          <w:tcPr>
            <w:tcW w:w="4680" w:type="dxa"/>
          </w:tcPr>
          <w:p w:rsidR="008A249E" w:rsidRDefault="0020171B" w:rsidP="00545BD7">
            <w:pPr>
              <w:spacing w:line="360" w:lineRule="auto"/>
              <w:jc w:val="center"/>
            </w:pPr>
            <w:r>
              <w:rPr>
                <w:sz w:val="28"/>
                <w:szCs w:val="28"/>
                <w:lang w:val="en"/>
              </w:rPr>
              <w:t>10</w:t>
            </w:r>
          </w:p>
        </w:tc>
      </w:tr>
      <w:tr w:rsidR="008A249E">
        <w:tc>
          <w:tcPr>
            <w:tcW w:w="4680" w:type="dxa"/>
          </w:tcPr>
          <w:p w:rsidR="008A249E" w:rsidRPr="00922A6F" w:rsidRDefault="00545BD7" w:rsidP="00545BD7">
            <w:pPr>
              <w:spacing w:line="360" w:lineRule="auto"/>
              <w:rPr>
                <w:sz w:val="28"/>
                <w:szCs w:val="28"/>
                <w:lang w:val="uk-UA"/>
              </w:rPr>
            </w:pPr>
            <w:r>
              <w:rPr>
                <w:sz w:val="28"/>
                <w:szCs w:val="28"/>
                <w:lang w:val="en"/>
              </w:rPr>
              <w:lastRenderedPageBreak/>
              <w:t>Practical classes</w:t>
            </w:r>
            <w:r w:rsidR="005B513F">
              <w:rPr>
                <w:sz w:val="28"/>
                <w:szCs w:val="28"/>
                <w:lang w:val="en"/>
              </w:rPr>
              <w:t xml:space="preserve"> (1 module)</w:t>
            </w:r>
          </w:p>
        </w:tc>
        <w:tc>
          <w:tcPr>
            <w:tcW w:w="4680" w:type="dxa"/>
            <w:tcBorders>
              <w:top w:val="nil"/>
            </w:tcBorders>
          </w:tcPr>
          <w:p w:rsidR="008A249E" w:rsidRDefault="006A0693" w:rsidP="00545BD7">
            <w:pPr>
              <w:spacing w:line="360" w:lineRule="auto"/>
              <w:jc w:val="center"/>
            </w:pPr>
            <w:r>
              <w:rPr>
                <w:sz w:val="28"/>
                <w:szCs w:val="28"/>
                <w:lang w:val="en"/>
              </w:rPr>
              <w:t>30 per pg.</w:t>
            </w:r>
          </w:p>
        </w:tc>
      </w:tr>
      <w:tr w:rsidR="008A249E">
        <w:trPr>
          <w:trHeight w:val="465"/>
        </w:trPr>
        <w:tc>
          <w:tcPr>
            <w:tcW w:w="4680" w:type="dxa"/>
          </w:tcPr>
          <w:p w:rsidR="008A249E" w:rsidRPr="00922A6F" w:rsidRDefault="00F91AF9" w:rsidP="00545BD7">
            <w:pPr>
              <w:spacing w:line="360" w:lineRule="auto"/>
              <w:rPr>
                <w:sz w:val="28"/>
                <w:szCs w:val="28"/>
                <w:lang w:val="uk-UA"/>
              </w:rPr>
            </w:pPr>
            <w:r>
              <w:rPr>
                <w:sz w:val="28"/>
                <w:szCs w:val="28"/>
                <w:lang w:val="en"/>
              </w:rPr>
              <w:t>Independent work</w:t>
            </w:r>
          </w:p>
        </w:tc>
        <w:tc>
          <w:tcPr>
            <w:tcW w:w="4680" w:type="dxa"/>
          </w:tcPr>
          <w:p w:rsidR="008A249E" w:rsidRPr="0020171B" w:rsidRDefault="007432AA" w:rsidP="00545BD7">
            <w:pPr>
              <w:spacing w:line="360" w:lineRule="auto"/>
              <w:jc w:val="center"/>
              <w:rPr>
                <w:lang w:val="uk-UA"/>
              </w:rPr>
            </w:pPr>
            <w:r>
              <w:rPr>
                <w:lang w:val="en"/>
              </w:rPr>
              <w:t>0</w:t>
            </w:r>
          </w:p>
        </w:tc>
      </w:tr>
      <w:tr w:rsidR="007432AA">
        <w:trPr>
          <w:trHeight w:val="465"/>
        </w:trPr>
        <w:tc>
          <w:tcPr>
            <w:tcW w:w="4680" w:type="dxa"/>
          </w:tcPr>
          <w:p w:rsidR="007432AA" w:rsidRDefault="00E05B9E" w:rsidP="00545BD7">
            <w:pPr>
              <w:spacing w:line="360" w:lineRule="auto"/>
              <w:rPr>
                <w:sz w:val="28"/>
                <w:szCs w:val="28"/>
                <w:lang w:val="uk-UA"/>
              </w:rPr>
            </w:pPr>
            <w:r>
              <w:rPr>
                <w:sz w:val="28"/>
                <w:szCs w:val="28"/>
                <w:lang w:val="en"/>
              </w:rPr>
              <w:t>Tests</w:t>
            </w:r>
          </w:p>
        </w:tc>
        <w:tc>
          <w:tcPr>
            <w:tcW w:w="4680" w:type="dxa"/>
          </w:tcPr>
          <w:p w:rsidR="007432AA" w:rsidRDefault="00E05B9E" w:rsidP="00545BD7">
            <w:pPr>
              <w:spacing w:line="360" w:lineRule="auto"/>
              <w:jc w:val="center"/>
              <w:rPr>
                <w:lang w:val="uk-UA"/>
              </w:rPr>
            </w:pPr>
            <w:r>
              <w:rPr>
                <w:lang w:val="en"/>
              </w:rPr>
              <w:t>6</w:t>
            </w:r>
          </w:p>
        </w:tc>
      </w:tr>
    </w:tbl>
    <w:p w:rsidR="00FE647A" w:rsidRDefault="00FE647A" w:rsidP="006200D5">
      <w:pPr>
        <w:pStyle w:val="Style8"/>
        <w:tabs>
          <w:tab w:val="left" w:leader="dot" w:pos="8189"/>
        </w:tabs>
        <w:spacing w:line="360" w:lineRule="auto"/>
      </w:pPr>
      <w:r>
        <w:t xml:space="preserve">           </w:t>
      </w:r>
    </w:p>
    <w:p w:rsidR="00C95E75" w:rsidRDefault="00FE647A" w:rsidP="00FE647A">
      <w:pPr>
        <w:pStyle w:val="Style8"/>
        <w:tabs>
          <w:tab w:val="left" w:pos="720"/>
          <w:tab w:val="left" w:leader="dot" w:pos="8189"/>
        </w:tabs>
        <w:spacing w:line="360" w:lineRule="auto"/>
        <w:rPr>
          <w:sz w:val="28"/>
          <w:szCs w:val="28"/>
          <w:lang w:val="en-US"/>
        </w:rPr>
      </w:pPr>
      <w:r>
        <w:rPr>
          <w:sz w:val="28"/>
          <w:szCs w:val="28"/>
        </w:rPr>
        <w:t xml:space="preserve">       </w:t>
      </w:r>
    </w:p>
    <w:p w:rsidR="00C95E75" w:rsidRPr="006A0693" w:rsidRDefault="00FE647A" w:rsidP="006A0693">
      <w:pPr>
        <w:pStyle w:val="Style8"/>
        <w:tabs>
          <w:tab w:val="left" w:pos="720"/>
          <w:tab w:val="left" w:leader="dot" w:pos="8189"/>
        </w:tabs>
        <w:spacing w:line="360" w:lineRule="auto"/>
        <w:rPr>
          <w:b/>
          <w:bCs/>
          <w:sz w:val="28"/>
          <w:szCs w:val="28"/>
        </w:rPr>
      </w:pPr>
      <w:proofErr w:type="spellStart"/>
      <w:r w:rsidRPr="00FE647A">
        <w:rPr>
          <w:sz w:val="28"/>
          <w:szCs w:val="28"/>
          <w:lang w:val="en"/>
        </w:rPr>
        <w:t>This</w:t>
      </w:r>
      <w:r>
        <w:rPr>
          <w:sz w:val="28"/>
          <w:szCs w:val="28"/>
          <w:lang w:val="en"/>
        </w:rPr>
        <w:t>knowledge</w:t>
      </w:r>
      <w:proofErr w:type="spellEnd"/>
      <w:r>
        <w:rPr>
          <w:sz w:val="28"/>
          <w:szCs w:val="28"/>
          <w:lang w:val="en"/>
        </w:rPr>
        <w:t xml:space="preserve"> of students during their studies based on the results of the curriculum is recommended by points and on the following</w:t>
      </w:r>
      <w:r w:rsidR="00861DA9">
        <w:rPr>
          <w:sz w:val="28"/>
          <w:szCs w:val="28"/>
          <w:lang w:val="en"/>
        </w:rPr>
        <w:t xml:space="preserve"> ECTS</w:t>
      </w:r>
      <w:r>
        <w:rPr>
          <w:lang w:val="en"/>
        </w:rPr>
        <w:t xml:space="preserve"> scale </w:t>
      </w:r>
      <w:r>
        <w:rPr>
          <w:sz w:val="28"/>
          <w:szCs w:val="28"/>
          <w:lang w:val="en"/>
        </w:rPr>
        <w:t xml:space="preserve"> (see Table 1.2):</w:t>
      </w:r>
    </w:p>
    <w:p w:rsidR="00C95E75" w:rsidRPr="005522C0" w:rsidRDefault="00C95E75" w:rsidP="00861DA9">
      <w:pPr>
        <w:spacing w:line="360" w:lineRule="auto"/>
        <w:ind w:firstLine="709"/>
        <w:jc w:val="right"/>
        <w:rPr>
          <w:lang w:val="en-US"/>
        </w:rPr>
      </w:pPr>
    </w:p>
    <w:p w:rsidR="00861DA9" w:rsidRDefault="00861DA9" w:rsidP="00861DA9">
      <w:pPr>
        <w:spacing w:line="360" w:lineRule="auto"/>
        <w:ind w:firstLine="709"/>
        <w:jc w:val="right"/>
        <w:rPr>
          <w:sz w:val="28"/>
          <w:szCs w:val="28"/>
          <w:lang w:val="uk-UA"/>
        </w:rPr>
      </w:pPr>
      <w:r>
        <w:rPr>
          <w:sz w:val="28"/>
          <w:szCs w:val="28"/>
          <w:lang w:val="en"/>
        </w:rPr>
        <w:t xml:space="preserve"> Table 1.2</w:t>
      </w:r>
    </w:p>
    <w:p w:rsidR="00861DA9" w:rsidRPr="00CC0203" w:rsidRDefault="00861DA9" w:rsidP="00861DA9">
      <w:pPr>
        <w:jc w:val="center"/>
        <w:rPr>
          <w:sz w:val="28"/>
          <w:szCs w:val="28"/>
          <w:lang w:val="uk-UA"/>
        </w:rPr>
      </w:pPr>
      <w:r>
        <w:rPr>
          <w:sz w:val="28"/>
          <w:szCs w:val="28"/>
          <w:lang w:val="en"/>
        </w:rPr>
        <w:t>Assessment of knowledge by points and on the ECTS</w:t>
      </w:r>
      <w:r>
        <w:rPr>
          <w:lang w:val="en"/>
        </w:rPr>
        <w:t xml:space="preserve"> scale</w:t>
      </w:r>
    </w:p>
    <w:p w:rsidR="006200D5" w:rsidRDefault="006200D5" w:rsidP="009F36B9">
      <w:pPr>
        <w:pStyle w:val="Style8"/>
        <w:tabs>
          <w:tab w:val="left" w:leader="dot" w:pos="8189"/>
        </w:tabs>
        <w:spacing w:line="360" w:lineRule="auto"/>
      </w:pPr>
    </w:p>
    <w:tbl>
      <w:tblPr>
        <w:tblStyle w:val="a3"/>
        <w:tblW w:w="0" w:type="auto"/>
        <w:tblInd w:w="108" w:type="dxa"/>
        <w:tblLook w:val="01E0" w:firstRow="1" w:lastRow="1" w:firstColumn="1" w:lastColumn="1" w:noHBand="0" w:noVBand="0"/>
      </w:tblPr>
      <w:tblGrid>
        <w:gridCol w:w="3055"/>
        <w:gridCol w:w="2991"/>
        <w:gridCol w:w="3190"/>
      </w:tblGrid>
      <w:tr w:rsidR="00F51B0C">
        <w:tc>
          <w:tcPr>
            <w:tcW w:w="3082" w:type="dxa"/>
          </w:tcPr>
          <w:p w:rsidR="00F51B0C" w:rsidRPr="009F36B9" w:rsidRDefault="009F36B9" w:rsidP="00C31E45">
            <w:pPr>
              <w:pStyle w:val="Style8"/>
              <w:tabs>
                <w:tab w:val="left" w:leader="dot" w:pos="8189"/>
              </w:tabs>
              <w:spacing w:line="360" w:lineRule="auto"/>
              <w:jc w:val="left"/>
              <w:rPr>
                <w:sz w:val="28"/>
                <w:szCs w:val="28"/>
              </w:rPr>
            </w:pPr>
            <w:r w:rsidRPr="009F36B9">
              <w:rPr>
                <w:sz w:val="28"/>
                <w:szCs w:val="28"/>
                <w:lang w:val="en"/>
              </w:rPr>
              <w:t>4-point</w:t>
            </w:r>
            <w:r>
              <w:rPr>
                <w:sz w:val="28"/>
                <w:szCs w:val="28"/>
                <w:lang w:val="en"/>
              </w:rPr>
              <w:t xml:space="preserve"> score</w:t>
            </w:r>
          </w:p>
        </w:tc>
        <w:tc>
          <w:tcPr>
            <w:tcW w:w="3038" w:type="dxa"/>
          </w:tcPr>
          <w:p w:rsidR="00F51B0C" w:rsidRPr="009F36B9" w:rsidRDefault="009F36B9" w:rsidP="00C31E45">
            <w:pPr>
              <w:pStyle w:val="Style8"/>
              <w:tabs>
                <w:tab w:val="left" w:leader="dot" w:pos="8189"/>
              </w:tabs>
              <w:spacing w:line="360" w:lineRule="auto"/>
              <w:rPr>
                <w:sz w:val="28"/>
                <w:szCs w:val="28"/>
              </w:rPr>
            </w:pPr>
            <w:r>
              <w:rPr>
                <w:sz w:val="28"/>
                <w:szCs w:val="28"/>
                <w:lang w:val="en"/>
              </w:rPr>
              <w:t>100-point score</w:t>
            </w:r>
          </w:p>
        </w:tc>
        <w:tc>
          <w:tcPr>
            <w:tcW w:w="3240" w:type="dxa"/>
          </w:tcPr>
          <w:p w:rsidR="00F51B0C" w:rsidRPr="009F36B9" w:rsidRDefault="009F36B9" w:rsidP="009F36B9">
            <w:pPr>
              <w:pStyle w:val="Style8"/>
              <w:tabs>
                <w:tab w:val="left" w:leader="dot" w:pos="8189"/>
              </w:tabs>
              <w:spacing w:line="360" w:lineRule="auto"/>
              <w:rPr>
                <w:sz w:val="28"/>
                <w:szCs w:val="28"/>
              </w:rPr>
            </w:pPr>
            <w:r>
              <w:rPr>
                <w:sz w:val="28"/>
                <w:szCs w:val="28"/>
                <w:lang w:val="en"/>
              </w:rPr>
              <w:t xml:space="preserve"> ECTS</w:t>
            </w:r>
            <w:r>
              <w:rPr>
                <w:lang w:val="en"/>
              </w:rPr>
              <w:t xml:space="preserve"> score</w:t>
            </w:r>
          </w:p>
        </w:tc>
      </w:tr>
      <w:tr w:rsidR="00F51B0C">
        <w:tc>
          <w:tcPr>
            <w:tcW w:w="3082" w:type="dxa"/>
          </w:tcPr>
          <w:p w:rsidR="00F51B0C" w:rsidRPr="009F36B9" w:rsidRDefault="009F36B9" w:rsidP="00C31E45">
            <w:pPr>
              <w:pStyle w:val="Style8"/>
              <w:tabs>
                <w:tab w:val="left" w:leader="dot" w:pos="8189"/>
              </w:tabs>
              <w:spacing w:line="360" w:lineRule="auto"/>
              <w:jc w:val="left"/>
              <w:rPr>
                <w:sz w:val="28"/>
                <w:szCs w:val="28"/>
              </w:rPr>
            </w:pPr>
            <w:r>
              <w:rPr>
                <w:sz w:val="28"/>
                <w:szCs w:val="28"/>
                <w:lang w:val="en"/>
              </w:rPr>
              <w:t>Perfectly</w:t>
            </w:r>
          </w:p>
        </w:tc>
        <w:tc>
          <w:tcPr>
            <w:tcW w:w="3038" w:type="dxa"/>
          </w:tcPr>
          <w:p w:rsidR="00F51B0C" w:rsidRPr="00C31E45" w:rsidRDefault="000F42A9" w:rsidP="00C31E45">
            <w:pPr>
              <w:pStyle w:val="Style8"/>
              <w:tabs>
                <w:tab w:val="left" w:leader="dot" w:pos="8189"/>
              </w:tabs>
              <w:spacing w:line="360" w:lineRule="auto"/>
              <w:rPr>
                <w:sz w:val="28"/>
                <w:szCs w:val="28"/>
              </w:rPr>
            </w:pPr>
            <w:r>
              <w:rPr>
                <w:sz w:val="28"/>
                <w:szCs w:val="28"/>
                <w:lang w:val="en"/>
              </w:rPr>
              <w:t>90</w:t>
            </w:r>
            <w:r w:rsidR="00C31E45">
              <w:rPr>
                <w:sz w:val="28"/>
                <w:szCs w:val="28"/>
                <w:lang w:val="en"/>
              </w:rPr>
              <w:t>-100</w:t>
            </w:r>
          </w:p>
        </w:tc>
        <w:tc>
          <w:tcPr>
            <w:tcW w:w="3240" w:type="dxa"/>
          </w:tcPr>
          <w:p w:rsidR="00F51B0C" w:rsidRDefault="00FE0203" w:rsidP="00F51B0C">
            <w:pPr>
              <w:pStyle w:val="Style8"/>
              <w:tabs>
                <w:tab w:val="left" w:leader="dot" w:pos="8189"/>
              </w:tabs>
              <w:spacing w:line="360" w:lineRule="auto"/>
            </w:pPr>
            <w:r>
              <w:rPr>
                <w:lang w:val="en"/>
              </w:rPr>
              <w:t>And</w:t>
            </w:r>
          </w:p>
        </w:tc>
      </w:tr>
      <w:tr w:rsidR="00204252">
        <w:trPr>
          <w:trHeight w:val="140"/>
        </w:trPr>
        <w:tc>
          <w:tcPr>
            <w:tcW w:w="3082" w:type="dxa"/>
            <w:vMerge w:val="restart"/>
          </w:tcPr>
          <w:p w:rsidR="00204252" w:rsidRPr="009F36B9" w:rsidRDefault="00204252" w:rsidP="00C31E45">
            <w:pPr>
              <w:pStyle w:val="Style8"/>
              <w:tabs>
                <w:tab w:val="left" w:leader="dot" w:pos="8189"/>
              </w:tabs>
              <w:spacing w:line="360" w:lineRule="auto"/>
              <w:jc w:val="left"/>
              <w:rPr>
                <w:sz w:val="28"/>
                <w:szCs w:val="28"/>
              </w:rPr>
            </w:pPr>
            <w:r>
              <w:rPr>
                <w:sz w:val="28"/>
                <w:szCs w:val="28"/>
                <w:lang w:val="en"/>
              </w:rPr>
              <w:t>Well</w:t>
            </w:r>
          </w:p>
        </w:tc>
        <w:tc>
          <w:tcPr>
            <w:tcW w:w="3038" w:type="dxa"/>
          </w:tcPr>
          <w:p w:rsidR="00204252" w:rsidRPr="00C31E45" w:rsidRDefault="000F42A9" w:rsidP="00F51B0C">
            <w:pPr>
              <w:pStyle w:val="Style8"/>
              <w:tabs>
                <w:tab w:val="left" w:leader="dot" w:pos="8189"/>
              </w:tabs>
              <w:spacing w:line="360" w:lineRule="auto"/>
              <w:rPr>
                <w:sz w:val="28"/>
                <w:szCs w:val="28"/>
              </w:rPr>
            </w:pPr>
            <w:r>
              <w:rPr>
                <w:sz w:val="28"/>
                <w:szCs w:val="28"/>
                <w:lang w:val="en"/>
              </w:rPr>
              <w:t>82</w:t>
            </w:r>
            <w:r w:rsidR="00FE0203">
              <w:rPr>
                <w:sz w:val="28"/>
                <w:szCs w:val="28"/>
                <w:lang w:val="en"/>
              </w:rPr>
              <w:t>-8</w:t>
            </w:r>
            <w:r>
              <w:rPr>
                <w:sz w:val="28"/>
                <w:szCs w:val="28"/>
                <w:lang w:val="en"/>
              </w:rPr>
              <w:t>9</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B</w:t>
            </w:r>
          </w:p>
        </w:tc>
      </w:tr>
      <w:tr w:rsidR="00204252">
        <w:trPr>
          <w:trHeight w:val="340"/>
        </w:trPr>
        <w:tc>
          <w:tcPr>
            <w:tcW w:w="3082" w:type="dxa"/>
            <w:vMerge/>
          </w:tcPr>
          <w:p w:rsidR="00204252" w:rsidRDefault="00204252" w:rsidP="00C31E45">
            <w:pPr>
              <w:pStyle w:val="Style8"/>
              <w:tabs>
                <w:tab w:val="left" w:leader="dot" w:pos="8189"/>
              </w:tabs>
              <w:spacing w:line="360" w:lineRule="auto"/>
              <w:jc w:val="left"/>
              <w:rPr>
                <w:sz w:val="28"/>
                <w:szCs w:val="28"/>
              </w:rPr>
            </w:pPr>
          </w:p>
        </w:tc>
        <w:tc>
          <w:tcPr>
            <w:tcW w:w="3038" w:type="dxa"/>
          </w:tcPr>
          <w:p w:rsidR="00204252" w:rsidRPr="00C31E45" w:rsidRDefault="000F42A9" w:rsidP="00F51B0C">
            <w:pPr>
              <w:pStyle w:val="Style8"/>
              <w:tabs>
                <w:tab w:val="left" w:leader="dot" w:pos="8189"/>
              </w:tabs>
              <w:spacing w:line="360" w:lineRule="auto"/>
              <w:rPr>
                <w:sz w:val="28"/>
                <w:szCs w:val="28"/>
              </w:rPr>
            </w:pPr>
            <w:r>
              <w:rPr>
                <w:sz w:val="28"/>
                <w:szCs w:val="28"/>
                <w:lang w:val="en"/>
              </w:rPr>
              <w:t>74</w:t>
            </w:r>
            <w:r w:rsidR="00FE0203">
              <w:rPr>
                <w:sz w:val="28"/>
                <w:szCs w:val="28"/>
                <w:lang w:val="en"/>
              </w:rPr>
              <w:t>-</w:t>
            </w:r>
            <w:r>
              <w:rPr>
                <w:sz w:val="28"/>
                <w:szCs w:val="28"/>
                <w:lang w:val="en"/>
              </w:rPr>
              <w:t>81</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C</w:t>
            </w:r>
          </w:p>
        </w:tc>
      </w:tr>
      <w:tr w:rsidR="00204252">
        <w:trPr>
          <w:trHeight w:val="240"/>
        </w:trPr>
        <w:tc>
          <w:tcPr>
            <w:tcW w:w="3082" w:type="dxa"/>
            <w:vMerge w:val="restart"/>
          </w:tcPr>
          <w:p w:rsidR="00204252" w:rsidRPr="00C31E45" w:rsidRDefault="00204252" w:rsidP="00C31E45">
            <w:pPr>
              <w:pStyle w:val="Style8"/>
              <w:tabs>
                <w:tab w:val="left" w:leader="dot" w:pos="8189"/>
              </w:tabs>
              <w:spacing w:line="360" w:lineRule="auto"/>
              <w:jc w:val="left"/>
              <w:rPr>
                <w:sz w:val="28"/>
                <w:szCs w:val="28"/>
              </w:rPr>
            </w:pPr>
            <w:r>
              <w:rPr>
                <w:sz w:val="28"/>
                <w:szCs w:val="28"/>
                <w:lang w:val="en"/>
              </w:rPr>
              <w:t>Satisfactory</w:t>
            </w:r>
          </w:p>
        </w:tc>
        <w:tc>
          <w:tcPr>
            <w:tcW w:w="3038" w:type="dxa"/>
          </w:tcPr>
          <w:p w:rsidR="00204252" w:rsidRDefault="00FE0203" w:rsidP="00F51B0C">
            <w:pPr>
              <w:pStyle w:val="Style8"/>
              <w:tabs>
                <w:tab w:val="left" w:leader="dot" w:pos="8189"/>
              </w:tabs>
              <w:spacing w:line="360" w:lineRule="auto"/>
            </w:pPr>
            <w:r>
              <w:rPr>
                <w:lang w:val="en"/>
              </w:rPr>
              <w:t>64-73</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D</w:t>
            </w:r>
          </w:p>
        </w:tc>
      </w:tr>
      <w:tr w:rsidR="00204252">
        <w:trPr>
          <w:trHeight w:val="240"/>
        </w:trPr>
        <w:tc>
          <w:tcPr>
            <w:tcW w:w="3082" w:type="dxa"/>
            <w:vMerge/>
          </w:tcPr>
          <w:p w:rsidR="00204252" w:rsidRDefault="00204252" w:rsidP="00C31E45">
            <w:pPr>
              <w:pStyle w:val="Style8"/>
              <w:tabs>
                <w:tab w:val="left" w:leader="dot" w:pos="8189"/>
              </w:tabs>
              <w:spacing w:line="360" w:lineRule="auto"/>
              <w:jc w:val="left"/>
              <w:rPr>
                <w:sz w:val="28"/>
                <w:szCs w:val="28"/>
              </w:rPr>
            </w:pPr>
          </w:p>
        </w:tc>
        <w:tc>
          <w:tcPr>
            <w:tcW w:w="3038" w:type="dxa"/>
          </w:tcPr>
          <w:p w:rsidR="00204252" w:rsidRDefault="00FE0203" w:rsidP="00F51B0C">
            <w:pPr>
              <w:pStyle w:val="Style8"/>
              <w:tabs>
                <w:tab w:val="left" w:leader="dot" w:pos="8189"/>
              </w:tabs>
              <w:spacing w:line="360" w:lineRule="auto"/>
            </w:pPr>
            <w:r>
              <w:rPr>
                <w:lang w:val="en"/>
              </w:rPr>
              <w:t>60-63</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E</w:t>
            </w:r>
          </w:p>
        </w:tc>
      </w:tr>
      <w:tr w:rsidR="00204252">
        <w:trPr>
          <w:trHeight w:val="280"/>
        </w:trPr>
        <w:tc>
          <w:tcPr>
            <w:tcW w:w="3082" w:type="dxa"/>
            <w:vMerge w:val="restart"/>
          </w:tcPr>
          <w:p w:rsidR="00204252" w:rsidRPr="00C31E45" w:rsidRDefault="00204252" w:rsidP="00C31E45">
            <w:pPr>
              <w:pStyle w:val="Style8"/>
              <w:tabs>
                <w:tab w:val="left" w:leader="dot" w:pos="8189"/>
              </w:tabs>
              <w:spacing w:line="360" w:lineRule="auto"/>
              <w:jc w:val="left"/>
              <w:rPr>
                <w:sz w:val="28"/>
                <w:szCs w:val="28"/>
              </w:rPr>
            </w:pPr>
            <w:r>
              <w:rPr>
                <w:sz w:val="28"/>
                <w:szCs w:val="28"/>
                <w:lang w:val="en"/>
              </w:rPr>
              <w:t>Disappointing</w:t>
            </w:r>
          </w:p>
        </w:tc>
        <w:tc>
          <w:tcPr>
            <w:tcW w:w="3038" w:type="dxa"/>
          </w:tcPr>
          <w:p w:rsidR="00204252" w:rsidRDefault="00FE0203" w:rsidP="00F51B0C">
            <w:pPr>
              <w:pStyle w:val="Style8"/>
              <w:tabs>
                <w:tab w:val="left" w:leader="dot" w:pos="8189"/>
              </w:tabs>
              <w:spacing w:line="360" w:lineRule="auto"/>
            </w:pPr>
            <w:r>
              <w:rPr>
                <w:lang w:val="en"/>
              </w:rPr>
              <w:t>35-59</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FX</w:t>
            </w:r>
          </w:p>
        </w:tc>
      </w:tr>
      <w:tr w:rsidR="00204252">
        <w:trPr>
          <w:trHeight w:val="200"/>
        </w:trPr>
        <w:tc>
          <w:tcPr>
            <w:tcW w:w="3082" w:type="dxa"/>
            <w:vMerge/>
          </w:tcPr>
          <w:p w:rsidR="00204252" w:rsidRDefault="00204252" w:rsidP="00C31E45">
            <w:pPr>
              <w:pStyle w:val="Style8"/>
              <w:tabs>
                <w:tab w:val="left" w:leader="dot" w:pos="8189"/>
              </w:tabs>
              <w:spacing w:line="360" w:lineRule="auto"/>
              <w:jc w:val="left"/>
              <w:rPr>
                <w:sz w:val="28"/>
                <w:szCs w:val="28"/>
              </w:rPr>
            </w:pPr>
          </w:p>
        </w:tc>
        <w:tc>
          <w:tcPr>
            <w:tcW w:w="3038" w:type="dxa"/>
          </w:tcPr>
          <w:p w:rsidR="00204252" w:rsidRDefault="00FE0203" w:rsidP="00F51B0C">
            <w:pPr>
              <w:pStyle w:val="Style8"/>
              <w:tabs>
                <w:tab w:val="left" w:leader="dot" w:pos="8189"/>
              </w:tabs>
              <w:spacing w:line="360" w:lineRule="auto"/>
            </w:pPr>
            <w:r>
              <w:rPr>
                <w:lang w:val="en"/>
              </w:rPr>
              <w:t>0-34</w:t>
            </w:r>
          </w:p>
        </w:tc>
        <w:tc>
          <w:tcPr>
            <w:tcW w:w="3240" w:type="dxa"/>
          </w:tcPr>
          <w:p w:rsidR="00204252" w:rsidRPr="00FE0203" w:rsidRDefault="00FE0203" w:rsidP="00F51B0C">
            <w:pPr>
              <w:pStyle w:val="Style8"/>
              <w:tabs>
                <w:tab w:val="left" w:leader="dot" w:pos="8189"/>
              </w:tabs>
              <w:spacing w:line="360" w:lineRule="auto"/>
              <w:rPr>
                <w:lang w:val="en-US"/>
              </w:rPr>
            </w:pPr>
            <w:r>
              <w:rPr>
                <w:lang w:val="en"/>
              </w:rPr>
              <w:t>F</w:t>
            </w:r>
          </w:p>
        </w:tc>
      </w:tr>
    </w:tbl>
    <w:p w:rsidR="00C31E45" w:rsidRDefault="00C31E45" w:rsidP="006200D5">
      <w:pPr>
        <w:pStyle w:val="Style8"/>
        <w:tabs>
          <w:tab w:val="left" w:leader="dot" w:pos="8189"/>
        </w:tabs>
        <w:spacing w:line="360" w:lineRule="auto"/>
        <w:rPr>
          <w:rStyle w:val="FontStyle39"/>
          <w:sz w:val="28"/>
          <w:szCs w:val="28"/>
        </w:rPr>
      </w:pPr>
    </w:p>
    <w:p w:rsidR="006200D5" w:rsidRPr="000D657A" w:rsidRDefault="006200D5" w:rsidP="00B13CE1">
      <w:pPr>
        <w:pStyle w:val="Style8"/>
        <w:tabs>
          <w:tab w:val="left" w:leader="dot" w:pos="8189"/>
        </w:tabs>
        <w:spacing w:line="360" w:lineRule="auto"/>
        <w:jc w:val="center"/>
        <w:outlineLvl w:val="0"/>
        <w:rPr>
          <w:rStyle w:val="FontStyle39"/>
          <w:sz w:val="28"/>
          <w:szCs w:val="28"/>
        </w:rPr>
      </w:pPr>
      <w:r>
        <w:rPr>
          <w:rStyle w:val="FontStyle39"/>
          <w:sz w:val="28"/>
          <w:szCs w:val="28"/>
          <w:lang w:val="en"/>
        </w:rPr>
        <w:t xml:space="preserve">2. The content of the work program in the discipline </w:t>
      </w:r>
      <w:r w:rsidRPr="006200D5">
        <w:rPr>
          <w:sz w:val="28"/>
          <w:szCs w:val="28"/>
          <w:lang w:val="en"/>
        </w:rPr>
        <w:t>"</w:t>
      </w:r>
      <w:r w:rsidR="00E32852">
        <w:rPr>
          <w:sz w:val="28"/>
          <w:szCs w:val="28"/>
          <w:lang w:val="en"/>
        </w:rPr>
        <w:t>Radiology</w:t>
      </w:r>
      <w:r w:rsidRPr="006200D5">
        <w:rPr>
          <w:sz w:val="28"/>
          <w:szCs w:val="28"/>
          <w:lang w:val="en"/>
        </w:rPr>
        <w:t>"</w:t>
      </w:r>
    </w:p>
    <w:p w:rsidR="003F247D" w:rsidRDefault="006200D5" w:rsidP="00B13CE1">
      <w:pPr>
        <w:pStyle w:val="Style9"/>
        <w:tabs>
          <w:tab w:val="left" w:pos="696"/>
        </w:tabs>
        <w:spacing w:line="360" w:lineRule="auto"/>
        <w:jc w:val="center"/>
        <w:outlineLvl w:val="0"/>
        <w:rPr>
          <w:rStyle w:val="FontStyle39"/>
          <w:sz w:val="28"/>
          <w:szCs w:val="28"/>
        </w:rPr>
      </w:pPr>
      <w:r w:rsidRPr="000D657A">
        <w:rPr>
          <w:rStyle w:val="FontStyle39"/>
          <w:sz w:val="28"/>
          <w:szCs w:val="28"/>
          <w:lang w:val="en"/>
        </w:rPr>
        <w:t xml:space="preserve">2.1. Thematic plan of lectures for students of the THIRD year of </w:t>
      </w:r>
      <w:proofErr w:type="spellStart"/>
      <w:r w:rsidRPr="000D657A">
        <w:rPr>
          <w:rStyle w:val="FontStyle39"/>
          <w:sz w:val="28"/>
          <w:szCs w:val="28"/>
          <w:lang w:val="en"/>
        </w:rPr>
        <w:t>dental</w:t>
      </w:r>
      <w:r w:rsidR="00E32852">
        <w:rPr>
          <w:rStyle w:val="FontStyle39"/>
          <w:sz w:val="28"/>
          <w:szCs w:val="28"/>
          <w:lang w:val="en"/>
        </w:rPr>
        <w:t>faculty</w:t>
      </w:r>
      <w:proofErr w:type="spellEnd"/>
      <w:r w:rsidR="00E32852">
        <w:rPr>
          <w:rStyle w:val="FontStyle39"/>
          <w:sz w:val="28"/>
          <w:szCs w:val="28"/>
          <w:lang w:val="en"/>
        </w:rPr>
        <w:t xml:space="preserve"> of radiology</w:t>
      </w:r>
      <w:r w:rsidR="00D6520D">
        <w:rPr>
          <w:rStyle w:val="FontStyle39"/>
          <w:sz w:val="28"/>
          <w:szCs w:val="28"/>
          <w:lang w:val="en"/>
        </w:rPr>
        <w:t xml:space="preserve"> (</w:t>
      </w:r>
      <w:r w:rsidR="00C31E45">
        <w:rPr>
          <w:rStyle w:val="FontStyle39"/>
          <w:sz w:val="28"/>
          <w:szCs w:val="28"/>
          <w:lang w:val="en"/>
        </w:rPr>
        <w:t>see.</w:t>
      </w:r>
      <w:r>
        <w:rPr>
          <w:lang w:val="en"/>
        </w:rPr>
        <w:t xml:space="preserve"> </w:t>
      </w:r>
      <w:r w:rsidR="00D6520D">
        <w:rPr>
          <w:rStyle w:val="FontStyle39"/>
          <w:sz w:val="28"/>
          <w:szCs w:val="28"/>
          <w:lang w:val="en"/>
        </w:rPr>
        <w:t xml:space="preserve"> Table.</w:t>
      </w:r>
      <w:r>
        <w:rPr>
          <w:lang w:val="en"/>
        </w:rPr>
        <w:t xml:space="preserve"> </w:t>
      </w:r>
      <w:r w:rsidR="00D6520D">
        <w:rPr>
          <w:rStyle w:val="FontStyle39"/>
          <w:sz w:val="28"/>
          <w:szCs w:val="28"/>
          <w:lang w:val="en"/>
        </w:rPr>
        <w:t xml:space="preserve"> 2</w:t>
      </w:r>
      <w:r w:rsidR="00995EF2">
        <w:rPr>
          <w:rStyle w:val="FontStyle39"/>
          <w:sz w:val="28"/>
          <w:szCs w:val="28"/>
          <w:lang w:val="en"/>
        </w:rPr>
        <w:t>.1</w:t>
      </w:r>
      <w:r w:rsidR="00D6520D">
        <w:rPr>
          <w:rStyle w:val="FontStyle39"/>
          <w:sz w:val="28"/>
          <w:szCs w:val="28"/>
          <w:lang w:val="en"/>
        </w:rPr>
        <w:t>)</w:t>
      </w:r>
      <w:r w:rsidR="00995EF2">
        <w:rPr>
          <w:rStyle w:val="FontStyle39"/>
          <w:sz w:val="28"/>
          <w:szCs w:val="28"/>
          <w:lang w:val="en"/>
        </w:rPr>
        <w:t>:</w:t>
      </w:r>
    </w:p>
    <w:p w:rsidR="00995EF2" w:rsidRDefault="00995EF2" w:rsidP="003F247D">
      <w:pPr>
        <w:pStyle w:val="Style9"/>
        <w:tabs>
          <w:tab w:val="left" w:pos="696"/>
        </w:tabs>
        <w:spacing w:line="240" w:lineRule="auto"/>
        <w:jc w:val="center"/>
        <w:rPr>
          <w:rStyle w:val="FontStyle39"/>
          <w:sz w:val="28"/>
          <w:szCs w:val="28"/>
        </w:rPr>
      </w:pPr>
    </w:p>
    <w:p w:rsidR="00995EF2" w:rsidRDefault="00995EF2" w:rsidP="00B13CE1">
      <w:pPr>
        <w:pStyle w:val="Style9"/>
        <w:tabs>
          <w:tab w:val="left" w:pos="696"/>
        </w:tabs>
        <w:spacing w:line="240" w:lineRule="auto"/>
        <w:jc w:val="right"/>
        <w:outlineLvl w:val="0"/>
        <w:rPr>
          <w:rStyle w:val="FontStyle39"/>
          <w:sz w:val="28"/>
          <w:szCs w:val="28"/>
        </w:rPr>
      </w:pPr>
      <w:r>
        <w:rPr>
          <w:rStyle w:val="FontStyle39"/>
          <w:sz w:val="28"/>
          <w:szCs w:val="28"/>
          <w:lang w:val="en"/>
        </w:rPr>
        <w:t>Table 2.1</w:t>
      </w:r>
    </w:p>
    <w:p w:rsidR="00995EF2" w:rsidRDefault="00995EF2" w:rsidP="00995EF2">
      <w:pPr>
        <w:pStyle w:val="Style9"/>
        <w:tabs>
          <w:tab w:val="left" w:pos="696"/>
        </w:tabs>
        <w:spacing w:line="240" w:lineRule="auto"/>
        <w:jc w:val="center"/>
        <w:rPr>
          <w:rStyle w:val="FontStyle39"/>
          <w:sz w:val="28"/>
          <w:szCs w:val="28"/>
        </w:rPr>
      </w:pPr>
      <w:r>
        <w:rPr>
          <w:rStyle w:val="FontStyle39"/>
          <w:sz w:val="28"/>
          <w:szCs w:val="28"/>
          <w:lang w:val="en"/>
        </w:rPr>
        <w:t>Thematic plan of lectures</w:t>
      </w:r>
    </w:p>
    <w:p w:rsidR="003F247D" w:rsidRPr="003F247D" w:rsidRDefault="003F247D" w:rsidP="003F247D">
      <w:pPr>
        <w:pStyle w:val="Style9"/>
        <w:tabs>
          <w:tab w:val="left" w:pos="696"/>
        </w:tabs>
        <w:spacing w:line="240" w:lineRule="auto"/>
        <w:jc w:val="center"/>
        <w:rPr>
          <w:sz w:val="28"/>
          <w:szCs w:val="28"/>
        </w:rPr>
      </w:pPr>
    </w:p>
    <w:tbl>
      <w:tblPr>
        <w:tblStyle w:val="a3"/>
        <w:tblW w:w="4901" w:type="pct"/>
        <w:tblInd w:w="86" w:type="dxa"/>
        <w:tblLook w:val="01E0" w:firstRow="1" w:lastRow="1" w:firstColumn="1" w:lastColumn="1" w:noHBand="0" w:noVBand="0"/>
      </w:tblPr>
      <w:tblGrid>
        <w:gridCol w:w="574"/>
        <w:gridCol w:w="7192"/>
        <w:gridCol w:w="1393"/>
      </w:tblGrid>
      <w:tr w:rsidR="004052E7" w:rsidRPr="00BB137A">
        <w:tc>
          <w:tcPr>
            <w:tcW w:w="300" w:type="pct"/>
          </w:tcPr>
          <w:p w:rsidR="004052E7" w:rsidRPr="004052E7" w:rsidRDefault="004052E7" w:rsidP="007E5C89">
            <w:pPr>
              <w:rPr>
                <w:sz w:val="28"/>
                <w:szCs w:val="28"/>
                <w:lang w:val="uk-UA"/>
              </w:rPr>
            </w:pPr>
            <w:r>
              <w:rPr>
                <w:sz w:val="28"/>
                <w:szCs w:val="28"/>
                <w:lang w:val="en"/>
              </w:rPr>
              <w:t xml:space="preserve">No </w:t>
            </w:r>
            <w:proofErr w:type="spellStart"/>
            <w:r>
              <w:rPr>
                <w:sz w:val="28"/>
                <w:szCs w:val="28"/>
                <w:lang w:val="en"/>
              </w:rPr>
              <w:t>p/n</w:t>
            </w:r>
            <w:proofErr w:type="spellEnd"/>
          </w:p>
        </w:tc>
        <w:tc>
          <w:tcPr>
            <w:tcW w:w="3933" w:type="pct"/>
          </w:tcPr>
          <w:p w:rsidR="004052E7" w:rsidRPr="00995EF2" w:rsidRDefault="00995EF2" w:rsidP="004052E7">
            <w:pPr>
              <w:jc w:val="center"/>
              <w:rPr>
                <w:sz w:val="28"/>
                <w:szCs w:val="28"/>
                <w:lang w:val="uk-UA"/>
              </w:rPr>
            </w:pPr>
            <w:r>
              <w:rPr>
                <w:sz w:val="28"/>
                <w:szCs w:val="28"/>
                <w:lang w:val="en"/>
              </w:rPr>
              <w:t xml:space="preserve">Lecture </w:t>
            </w:r>
            <w:proofErr w:type="spellStart"/>
            <w:r>
              <w:rPr>
                <w:sz w:val="28"/>
                <w:szCs w:val="28"/>
                <w:lang w:val="en"/>
              </w:rPr>
              <w:t>topicand</w:t>
            </w:r>
            <w:proofErr w:type="spellEnd"/>
          </w:p>
        </w:tc>
        <w:tc>
          <w:tcPr>
            <w:tcW w:w="767" w:type="pct"/>
          </w:tcPr>
          <w:p w:rsidR="004052E7" w:rsidRPr="00BB137A" w:rsidRDefault="004052E7" w:rsidP="007E5C89">
            <w:pPr>
              <w:jc w:val="center"/>
              <w:rPr>
                <w:sz w:val="28"/>
                <w:szCs w:val="28"/>
              </w:rPr>
            </w:pPr>
            <w:r w:rsidRPr="00BB137A">
              <w:rPr>
                <w:sz w:val="28"/>
                <w:szCs w:val="28"/>
                <w:lang w:val="en"/>
              </w:rPr>
              <w:t>Number of hours</w:t>
            </w:r>
          </w:p>
        </w:tc>
      </w:tr>
      <w:tr w:rsidR="004052E7" w:rsidRPr="00BB137A">
        <w:tc>
          <w:tcPr>
            <w:tcW w:w="300" w:type="pct"/>
          </w:tcPr>
          <w:p w:rsidR="004052E7" w:rsidRPr="004052E7" w:rsidRDefault="004052E7" w:rsidP="007E5C89">
            <w:pPr>
              <w:rPr>
                <w:sz w:val="28"/>
                <w:szCs w:val="28"/>
                <w:lang w:val="uk-UA"/>
              </w:rPr>
            </w:pPr>
            <w:r>
              <w:rPr>
                <w:sz w:val="28"/>
                <w:szCs w:val="28"/>
                <w:lang w:val="en"/>
              </w:rPr>
              <w:t>1.</w:t>
            </w:r>
          </w:p>
        </w:tc>
        <w:tc>
          <w:tcPr>
            <w:tcW w:w="3933" w:type="pct"/>
          </w:tcPr>
          <w:p w:rsidR="004052E7" w:rsidRPr="00D815D0" w:rsidRDefault="004052E7" w:rsidP="007A7767">
            <w:pPr>
              <w:jc w:val="both"/>
              <w:rPr>
                <w:sz w:val="28"/>
                <w:szCs w:val="28"/>
                <w:lang w:val="uk-UA"/>
              </w:rPr>
            </w:pPr>
            <w:r w:rsidRPr="00334FAB">
              <w:rPr>
                <w:sz w:val="28"/>
                <w:szCs w:val="28"/>
                <w:lang w:val="en"/>
              </w:rPr>
              <w:t xml:space="preserve">Introduction to medical radiology. Physical and biological aspects of medical radiology. X-ray method of research (radiation source, object of study, radiation receiver). Artificial contrasting of the object of study. </w:t>
            </w:r>
            <w:r w:rsidR="00911C28">
              <w:rPr>
                <w:sz w:val="28"/>
                <w:szCs w:val="28"/>
                <w:lang w:val="en"/>
              </w:rPr>
              <w:t xml:space="preserve"> Methods of X-ray diagnostics : X-ray computed tomography (CT), magnetic </w:t>
            </w:r>
            <w:r w:rsidR="00911C28">
              <w:rPr>
                <w:sz w:val="28"/>
                <w:szCs w:val="28"/>
                <w:lang w:val="en"/>
              </w:rPr>
              <w:lastRenderedPageBreak/>
              <w:t xml:space="preserve">resonance imaging (MRI), ultrasound examination with </w:t>
            </w:r>
            <w:proofErr w:type="spellStart"/>
            <w:r w:rsidR="00911C28">
              <w:rPr>
                <w:sz w:val="28"/>
                <w:szCs w:val="28"/>
                <w:lang w:val="en"/>
              </w:rPr>
              <w:t>Dopplerography</w:t>
            </w:r>
            <w:proofErr w:type="spellEnd"/>
            <w:r w:rsidR="00911C28">
              <w:rPr>
                <w:sz w:val="28"/>
                <w:szCs w:val="28"/>
                <w:lang w:val="en"/>
              </w:rPr>
              <w:t xml:space="preserve"> (US), medical thermography, radionuclide imaging methods, interventional radiology.</w:t>
            </w:r>
            <w:r>
              <w:rPr>
                <w:lang w:val="en"/>
              </w:rPr>
              <w:t xml:space="preserve"> </w:t>
            </w:r>
            <w:r w:rsidRPr="00911C28">
              <w:rPr>
                <w:sz w:val="28"/>
                <w:szCs w:val="28"/>
                <w:lang w:val="en"/>
              </w:rPr>
              <w:t xml:space="preserve"> X-ray methods of examination of the lungs and normal x-ray of the lungs. </w:t>
            </w:r>
            <w:r>
              <w:rPr>
                <w:lang w:val="en"/>
              </w:rPr>
              <w:t xml:space="preserve"> </w:t>
            </w:r>
            <w:r w:rsidRPr="00D815D0">
              <w:rPr>
                <w:sz w:val="28"/>
                <w:szCs w:val="28"/>
                <w:lang w:val="en"/>
              </w:rPr>
              <w:t xml:space="preserve">The main radiological symptoms and syndromes of pathological changes in the lungs. </w:t>
            </w:r>
          </w:p>
        </w:tc>
        <w:tc>
          <w:tcPr>
            <w:tcW w:w="767" w:type="pct"/>
          </w:tcPr>
          <w:p w:rsidR="004052E7" w:rsidRPr="004052E7" w:rsidRDefault="004052E7" w:rsidP="007E5C89">
            <w:pPr>
              <w:jc w:val="center"/>
              <w:rPr>
                <w:sz w:val="28"/>
                <w:szCs w:val="28"/>
                <w:lang w:val="uk-UA"/>
              </w:rPr>
            </w:pPr>
            <w:r>
              <w:rPr>
                <w:sz w:val="28"/>
                <w:szCs w:val="28"/>
                <w:lang w:val="en"/>
              </w:rPr>
              <w:lastRenderedPageBreak/>
              <w:t>2</w:t>
            </w:r>
          </w:p>
        </w:tc>
      </w:tr>
      <w:tr w:rsidR="004052E7" w:rsidRPr="00BB137A">
        <w:tc>
          <w:tcPr>
            <w:tcW w:w="300" w:type="pct"/>
          </w:tcPr>
          <w:p w:rsidR="004052E7" w:rsidRPr="004052E7" w:rsidRDefault="004052E7" w:rsidP="007E5C89">
            <w:pPr>
              <w:rPr>
                <w:sz w:val="28"/>
                <w:szCs w:val="28"/>
                <w:lang w:val="uk-UA"/>
              </w:rPr>
            </w:pPr>
            <w:r>
              <w:rPr>
                <w:sz w:val="28"/>
                <w:szCs w:val="28"/>
                <w:lang w:val="en"/>
              </w:rPr>
              <w:t>2.</w:t>
            </w:r>
          </w:p>
        </w:tc>
        <w:tc>
          <w:tcPr>
            <w:tcW w:w="3933" w:type="pct"/>
          </w:tcPr>
          <w:p w:rsidR="004052E7" w:rsidRPr="0040732A" w:rsidRDefault="00215089" w:rsidP="007226DA">
            <w:pPr>
              <w:jc w:val="both"/>
              <w:rPr>
                <w:sz w:val="28"/>
                <w:szCs w:val="28"/>
                <w:lang w:val="uk-UA"/>
              </w:rPr>
            </w:pPr>
            <w:r>
              <w:rPr>
                <w:sz w:val="28"/>
                <w:szCs w:val="28"/>
                <w:lang w:val="en"/>
              </w:rPr>
              <w:t xml:space="preserve">X-ray methods of examination of the heart and large vessels. Normal x-ray anatomy of the cardiovascular system. Radiological symptoms and syndromes of damage to the heart and large vessels. X-ray semiotics of diseases of the heart and large vessels (coronary heart disease, myocardial infarction, acquired and congenital heart defects, hypertension, pericarditis). </w:t>
            </w:r>
          </w:p>
        </w:tc>
        <w:tc>
          <w:tcPr>
            <w:tcW w:w="767" w:type="pct"/>
          </w:tcPr>
          <w:p w:rsidR="004052E7" w:rsidRPr="004052E7" w:rsidRDefault="004052E7" w:rsidP="007E5C89">
            <w:pPr>
              <w:jc w:val="center"/>
              <w:rPr>
                <w:sz w:val="28"/>
                <w:szCs w:val="28"/>
                <w:lang w:val="uk-UA"/>
              </w:rPr>
            </w:pPr>
            <w:r>
              <w:rPr>
                <w:sz w:val="28"/>
                <w:szCs w:val="28"/>
                <w:lang w:val="en"/>
              </w:rPr>
              <w:t>2</w:t>
            </w:r>
          </w:p>
        </w:tc>
      </w:tr>
      <w:tr w:rsidR="007226DA" w:rsidRPr="007226DA">
        <w:tc>
          <w:tcPr>
            <w:tcW w:w="300" w:type="pct"/>
          </w:tcPr>
          <w:p w:rsidR="007226DA" w:rsidRPr="007226DA" w:rsidRDefault="007226DA" w:rsidP="007E5C89">
            <w:pPr>
              <w:rPr>
                <w:sz w:val="28"/>
                <w:szCs w:val="28"/>
                <w:lang w:val="en-US"/>
              </w:rPr>
            </w:pPr>
            <w:r>
              <w:rPr>
                <w:sz w:val="28"/>
                <w:szCs w:val="28"/>
                <w:lang w:val="en"/>
              </w:rPr>
              <w:t>3.</w:t>
            </w:r>
          </w:p>
        </w:tc>
        <w:tc>
          <w:tcPr>
            <w:tcW w:w="3933" w:type="pct"/>
          </w:tcPr>
          <w:p w:rsidR="007226DA" w:rsidRDefault="007226DA" w:rsidP="007A7767">
            <w:pPr>
              <w:jc w:val="both"/>
              <w:rPr>
                <w:sz w:val="28"/>
                <w:szCs w:val="28"/>
                <w:lang w:val="uk-UA"/>
              </w:rPr>
            </w:pPr>
            <w:r w:rsidRPr="00215089">
              <w:rPr>
                <w:sz w:val="28"/>
                <w:szCs w:val="28"/>
                <w:lang w:val="en"/>
              </w:rPr>
              <w:t xml:space="preserve">Methods of X-ray examination and normal X-ray anatomy of the gastrointestinal tract. Tactics of X-ray examination. </w:t>
            </w:r>
            <w:r w:rsidRPr="007226DA">
              <w:rPr>
                <w:sz w:val="28"/>
                <w:szCs w:val="28"/>
                <w:lang w:val="en"/>
              </w:rPr>
              <w:t>X-ray examination of diseases of the gastrointestinal tract</w:t>
            </w:r>
            <w:r>
              <w:rPr>
                <w:sz w:val="28"/>
                <w:szCs w:val="28"/>
                <w:lang w:val="en"/>
              </w:rPr>
              <w:t>. X-ray picture of acute conditions. methods of radiation examination of the musculoskeletal system. Normal X-ray anatomy of bones and joints, X-ray semiotics of diseases and injuries.</w:t>
            </w:r>
          </w:p>
        </w:tc>
        <w:tc>
          <w:tcPr>
            <w:tcW w:w="767" w:type="pct"/>
          </w:tcPr>
          <w:p w:rsidR="007226DA" w:rsidRDefault="007226DA" w:rsidP="007E5C89">
            <w:pPr>
              <w:jc w:val="center"/>
              <w:rPr>
                <w:sz w:val="28"/>
                <w:szCs w:val="28"/>
                <w:lang w:val="uk-UA"/>
              </w:rPr>
            </w:pPr>
            <w:r>
              <w:rPr>
                <w:sz w:val="28"/>
                <w:szCs w:val="28"/>
                <w:lang w:val="en"/>
              </w:rPr>
              <w:t>2</w:t>
            </w:r>
          </w:p>
        </w:tc>
      </w:tr>
      <w:tr w:rsidR="004052E7" w:rsidRPr="00BB137A">
        <w:tc>
          <w:tcPr>
            <w:tcW w:w="300" w:type="pct"/>
          </w:tcPr>
          <w:p w:rsidR="004052E7" w:rsidRPr="004052E7" w:rsidRDefault="007226DA" w:rsidP="007E5C89">
            <w:pPr>
              <w:rPr>
                <w:sz w:val="28"/>
                <w:szCs w:val="28"/>
                <w:lang w:val="uk-UA"/>
              </w:rPr>
            </w:pPr>
            <w:r w:rsidRPr="007226DA">
              <w:rPr>
                <w:sz w:val="28"/>
                <w:szCs w:val="28"/>
                <w:lang w:val="en"/>
              </w:rPr>
              <w:t>4</w:t>
            </w:r>
            <w:r w:rsidR="004052E7">
              <w:rPr>
                <w:sz w:val="28"/>
                <w:szCs w:val="28"/>
                <w:lang w:val="en"/>
              </w:rPr>
              <w:t>.</w:t>
            </w:r>
          </w:p>
        </w:tc>
        <w:tc>
          <w:tcPr>
            <w:tcW w:w="3933" w:type="pct"/>
          </w:tcPr>
          <w:p w:rsidR="004052E7" w:rsidRPr="00334FAB" w:rsidRDefault="006D2EA0" w:rsidP="007226DA">
            <w:pPr>
              <w:jc w:val="both"/>
              <w:rPr>
                <w:sz w:val="28"/>
                <w:szCs w:val="28"/>
                <w:lang w:val="uk-UA"/>
              </w:rPr>
            </w:pPr>
            <w:r w:rsidRPr="007226DA">
              <w:rPr>
                <w:sz w:val="28"/>
                <w:szCs w:val="28"/>
                <w:lang w:val="en"/>
              </w:rPr>
              <w:t xml:space="preserve">Methods of X-ray examination of the osteoarticular apparatus. </w:t>
            </w:r>
            <w:r w:rsidR="000C47D1">
              <w:rPr>
                <w:sz w:val="28"/>
                <w:szCs w:val="28"/>
                <w:lang w:val="en"/>
              </w:rPr>
              <w:t>Radiation diagnostics in dentistry.</w:t>
            </w:r>
            <w:r>
              <w:rPr>
                <w:lang w:val="en"/>
              </w:rPr>
              <w:t xml:space="preserve"> </w:t>
            </w:r>
            <w:r w:rsidR="007226DA">
              <w:rPr>
                <w:sz w:val="28"/>
                <w:szCs w:val="28"/>
                <w:lang w:val="en"/>
              </w:rPr>
              <w:t xml:space="preserve"> Age-related X-ray anatomy of teeth and jaws.</w:t>
            </w:r>
            <w:r>
              <w:rPr>
                <w:lang w:val="en"/>
              </w:rPr>
              <w:t xml:space="preserve"> </w:t>
            </w:r>
            <w:r w:rsidR="000C47D1">
              <w:rPr>
                <w:sz w:val="28"/>
                <w:szCs w:val="28"/>
                <w:lang w:val="en"/>
              </w:rPr>
              <w:t xml:space="preserve"> X-ray semiotics of major diseases in dentistry. </w:t>
            </w:r>
            <w:r>
              <w:rPr>
                <w:lang w:val="en"/>
              </w:rPr>
              <w:t xml:space="preserve"> </w:t>
            </w:r>
            <w:r w:rsidR="004052E7" w:rsidRPr="00334FAB">
              <w:rPr>
                <w:sz w:val="28"/>
                <w:szCs w:val="28"/>
                <w:lang w:val="en"/>
              </w:rPr>
              <w:t>X-ray semiotics of benign and malignant tumors of the facial skeleton. X-ray semiotics of major diseases in otorhinolaryngology and ophthalmology.</w:t>
            </w:r>
          </w:p>
        </w:tc>
        <w:tc>
          <w:tcPr>
            <w:tcW w:w="767" w:type="pct"/>
          </w:tcPr>
          <w:p w:rsidR="004052E7" w:rsidRPr="004052E7" w:rsidRDefault="004052E7" w:rsidP="007E5C89">
            <w:pPr>
              <w:jc w:val="center"/>
              <w:rPr>
                <w:sz w:val="28"/>
                <w:szCs w:val="28"/>
                <w:lang w:val="uk-UA"/>
              </w:rPr>
            </w:pPr>
            <w:r>
              <w:rPr>
                <w:sz w:val="28"/>
                <w:szCs w:val="28"/>
                <w:lang w:val="en"/>
              </w:rPr>
              <w:t>2</w:t>
            </w:r>
          </w:p>
        </w:tc>
      </w:tr>
      <w:tr w:rsidR="007226DA" w:rsidRPr="00BB137A">
        <w:tc>
          <w:tcPr>
            <w:tcW w:w="300" w:type="pct"/>
          </w:tcPr>
          <w:p w:rsidR="007226DA" w:rsidRPr="007226DA" w:rsidRDefault="007226DA" w:rsidP="007E5C89">
            <w:pPr>
              <w:rPr>
                <w:sz w:val="28"/>
                <w:szCs w:val="28"/>
                <w:lang w:val="uk-UA"/>
              </w:rPr>
            </w:pPr>
            <w:r>
              <w:rPr>
                <w:sz w:val="28"/>
                <w:szCs w:val="28"/>
                <w:lang w:val="en"/>
              </w:rPr>
              <w:t>5.</w:t>
            </w:r>
          </w:p>
        </w:tc>
        <w:tc>
          <w:tcPr>
            <w:tcW w:w="3933" w:type="pct"/>
          </w:tcPr>
          <w:p w:rsidR="007226DA" w:rsidRPr="007226DA" w:rsidRDefault="007226DA" w:rsidP="00DA60D9">
            <w:pPr>
              <w:jc w:val="both"/>
              <w:rPr>
                <w:sz w:val="28"/>
                <w:szCs w:val="28"/>
                <w:lang w:val="uk-UA"/>
              </w:rPr>
            </w:pPr>
            <w:r>
              <w:rPr>
                <w:sz w:val="28"/>
                <w:szCs w:val="28"/>
                <w:lang w:val="en"/>
              </w:rPr>
              <w:t>Physical and technical bases of radiation therapy, classification of radiation treatment methods. Indications and contraindications to the radiotherapy plan. Radiation reactions, radiation damage. Physical bases and methods of radionuclide diagnostics of</w:t>
            </w:r>
            <w:r w:rsidR="00DA60D9">
              <w:rPr>
                <w:sz w:val="28"/>
                <w:szCs w:val="28"/>
                <w:lang w:val="en"/>
              </w:rPr>
              <w:t xml:space="preserve"> diseases. Types of radiological departments and basic rules for working with radioactive substances.</w:t>
            </w:r>
          </w:p>
        </w:tc>
        <w:tc>
          <w:tcPr>
            <w:tcW w:w="767" w:type="pct"/>
          </w:tcPr>
          <w:p w:rsidR="007226DA" w:rsidRDefault="007226DA" w:rsidP="007E5C89">
            <w:pPr>
              <w:jc w:val="center"/>
              <w:rPr>
                <w:sz w:val="28"/>
                <w:szCs w:val="28"/>
                <w:lang w:val="uk-UA"/>
              </w:rPr>
            </w:pPr>
            <w:r>
              <w:rPr>
                <w:sz w:val="28"/>
                <w:szCs w:val="28"/>
                <w:lang w:val="en"/>
              </w:rPr>
              <w:t>2</w:t>
            </w:r>
          </w:p>
        </w:tc>
      </w:tr>
    </w:tbl>
    <w:p w:rsidR="00474728" w:rsidRDefault="00794997" w:rsidP="006A0693">
      <w:pPr>
        <w:rPr>
          <w:sz w:val="28"/>
          <w:szCs w:val="28"/>
          <w:lang w:val="uk-UA"/>
        </w:rPr>
      </w:pPr>
      <w:r>
        <w:rPr>
          <w:sz w:val="28"/>
          <w:szCs w:val="28"/>
          <w:lang w:val="en"/>
        </w:rPr>
        <w:t xml:space="preserve">                                                                                                        Total: 10</w:t>
      </w:r>
      <w:r w:rsidR="004052E7">
        <w:rPr>
          <w:sz w:val="28"/>
          <w:szCs w:val="28"/>
          <w:lang w:val="en"/>
        </w:rPr>
        <w:t xml:space="preserve"> hours</w:t>
      </w:r>
    </w:p>
    <w:p w:rsidR="00474728" w:rsidRDefault="00474728" w:rsidP="0066781C">
      <w:pPr>
        <w:spacing w:line="360" w:lineRule="auto"/>
        <w:ind w:firstLine="709"/>
        <w:jc w:val="both"/>
        <w:rPr>
          <w:sz w:val="28"/>
          <w:szCs w:val="28"/>
          <w:lang w:val="uk-UA"/>
        </w:rPr>
      </w:pPr>
    </w:p>
    <w:p w:rsidR="00474728" w:rsidRDefault="00033B13" w:rsidP="006A0693">
      <w:pPr>
        <w:pStyle w:val="Style8"/>
        <w:tabs>
          <w:tab w:val="left" w:leader="dot" w:pos="8222"/>
        </w:tabs>
        <w:spacing w:line="360" w:lineRule="auto"/>
        <w:jc w:val="center"/>
        <w:outlineLvl w:val="0"/>
        <w:rPr>
          <w:rStyle w:val="FontStyle39"/>
          <w:sz w:val="28"/>
          <w:szCs w:val="28"/>
        </w:rPr>
      </w:pPr>
      <w:r w:rsidRPr="000D657A">
        <w:rPr>
          <w:rStyle w:val="FontStyle39"/>
          <w:sz w:val="28"/>
          <w:szCs w:val="28"/>
          <w:lang w:val="en"/>
        </w:rPr>
        <w:t xml:space="preserve">2.2. Thematic plan of </w:t>
      </w:r>
      <w:proofErr w:type="spellStart"/>
      <w:r w:rsidRPr="000D657A">
        <w:rPr>
          <w:rStyle w:val="FontStyle39"/>
          <w:sz w:val="28"/>
          <w:szCs w:val="28"/>
          <w:lang w:val="en"/>
        </w:rPr>
        <w:t>practical</w:t>
      </w:r>
      <w:r>
        <w:rPr>
          <w:rStyle w:val="FontStyle39"/>
          <w:sz w:val="28"/>
          <w:szCs w:val="28"/>
          <w:lang w:val="en"/>
        </w:rPr>
        <w:t>classes</w:t>
      </w:r>
      <w:proofErr w:type="spellEnd"/>
      <w:r>
        <w:rPr>
          <w:rStyle w:val="FontStyle39"/>
          <w:sz w:val="28"/>
          <w:szCs w:val="28"/>
          <w:lang w:val="en"/>
        </w:rPr>
        <w:t xml:space="preserve"> for students of the third</w:t>
      </w:r>
      <w:r w:rsidRPr="000D657A">
        <w:rPr>
          <w:rStyle w:val="FontStyle39"/>
          <w:sz w:val="28"/>
          <w:szCs w:val="28"/>
          <w:lang w:val="en"/>
        </w:rPr>
        <w:t xml:space="preserve"> year of dental faculty </w:t>
      </w:r>
      <w:proofErr w:type="spellStart"/>
      <w:r w:rsidRPr="000D657A">
        <w:rPr>
          <w:rStyle w:val="FontStyle39"/>
          <w:sz w:val="28"/>
          <w:szCs w:val="28"/>
          <w:lang w:val="en"/>
        </w:rPr>
        <w:t>in</w:t>
      </w:r>
      <w:r w:rsidR="0068399A">
        <w:rPr>
          <w:rStyle w:val="FontStyle39"/>
          <w:sz w:val="28"/>
          <w:szCs w:val="28"/>
          <w:lang w:val="en"/>
        </w:rPr>
        <w:t>radiology</w:t>
      </w:r>
      <w:proofErr w:type="spellEnd"/>
      <w:r w:rsidR="0068399A">
        <w:rPr>
          <w:rStyle w:val="FontStyle39"/>
          <w:sz w:val="28"/>
          <w:szCs w:val="28"/>
          <w:lang w:val="en"/>
        </w:rPr>
        <w:t xml:space="preserve"> </w:t>
      </w:r>
      <w:r w:rsidR="00995EF2">
        <w:rPr>
          <w:rStyle w:val="FontStyle39"/>
          <w:sz w:val="28"/>
          <w:szCs w:val="28"/>
          <w:lang w:val="en"/>
        </w:rPr>
        <w:t>(</w:t>
      </w:r>
      <w:r w:rsidR="0051554F">
        <w:rPr>
          <w:rStyle w:val="FontStyle39"/>
          <w:sz w:val="28"/>
          <w:szCs w:val="28"/>
          <w:lang w:val="en"/>
        </w:rPr>
        <w:t xml:space="preserve">see. </w:t>
      </w:r>
      <w:r>
        <w:rPr>
          <w:lang w:val="en"/>
        </w:rPr>
        <w:t xml:space="preserve"> </w:t>
      </w:r>
      <w:r w:rsidR="00995EF2">
        <w:rPr>
          <w:rStyle w:val="FontStyle39"/>
          <w:sz w:val="28"/>
          <w:szCs w:val="28"/>
          <w:lang w:val="en"/>
        </w:rPr>
        <w:t>Table.</w:t>
      </w:r>
      <w:r>
        <w:rPr>
          <w:lang w:val="en"/>
        </w:rPr>
        <w:t xml:space="preserve"> </w:t>
      </w:r>
      <w:r w:rsidR="00995EF2">
        <w:rPr>
          <w:rStyle w:val="FontStyle39"/>
          <w:sz w:val="28"/>
          <w:szCs w:val="28"/>
          <w:lang w:val="en"/>
        </w:rPr>
        <w:t xml:space="preserve"> 2.2):</w:t>
      </w:r>
    </w:p>
    <w:p w:rsidR="00646F9F" w:rsidRDefault="00995EF2" w:rsidP="006A0693">
      <w:pPr>
        <w:pStyle w:val="Style8"/>
        <w:tabs>
          <w:tab w:val="left" w:leader="dot" w:pos="8222"/>
        </w:tabs>
        <w:spacing w:line="360" w:lineRule="auto"/>
        <w:jc w:val="right"/>
        <w:rPr>
          <w:rStyle w:val="FontStyle39"/>
          <w:sz w:val="28"/>
          <w:szCs w:val="28"/>
        </w:rPr>
      </w:pPr>
      <w:r>
        <w:rPr>
          <w:rStyle w:val="FontStyle39"/>
          <w:sz w:val="28"/>
          <w:szCs w:val="28"/>
          <w:lang w:val="en"/>
        </w:rPr>
        <w:t>Table 2.2</w:t>
      </w:r>
    </w:p>
    <w:p w:rsidR="00C957BC" w:rsidRDefault="00995EF2" w:rsidP="00256002">
      <w:pPr>
        <w:pStyle w:val="Style8"/>
        <w:tabs>
          <w:tab w:val="left" w:leader="dot" w:pos="8222"/>
        </w:tabs>
        <w:jc w:val="center"/>
        <w:rPr>
          <w:rStyle w:val="FontStyle39"/>
          <w:sz w:val="28"/>
          <w:szCs w:val="28"/>
        </w:rPr>
      </w:pPr>
      <w:r>
        <w:rPr>
          <w:rStyle w:val="FontStyle39"/>
          <w:sz w:val="28"/>
          <w:szCs w:val="28"/>
          <w:lang w:val="en"/>
        </w:rPr>
        <w:t>Thematic plan of practical classes</w:t>
      </w:r>
    </w:p>
    <w:p w:rsidR="00256002" w:rsidRPr="00995EF2" w:rsidRDefault="00256002" w:rsidP="00256002">
      <w:pPr>
        <w:pStyle w:val="Style8"/>
        <w:tabs>
          <w:tab w:val="left" w:leader="dot" w:pos="8222"/>
        </w:tabs>
        <w:jc w:val="center"/>
        <w:rPr>
          <w:sz w:val="28"/>
          <w:szCs w:val="28"/>
        </w:rPr>
      </w:pPr>
    </w:p>
    <w:tbl>
      <w:tblPr>
        <w:tblW w:w="5000" w:type="pct"/>
        <w:tblCellMar>
          <w:left w:w="40" w:type="dxa"/>
          <w:right w:w="40" w:type="dxa"/>
        </w:tblCellMar>
        <w:tblLook w:val="0000" w:firstRow="0" w:lastRow="0" w:firstColumn="0" w:lastColumn="0" w:noHBand="0" w:noVBand="0"/>
      </w:tblPr>
      <w:tblGrid>
        <w:gridCol w:w="454"/>
        <w:gridCol w:w="7696"/>
        <w:gridCol w:w="1188"/>
      </w:tblGrid>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jc w:val="center"/>
              <w:rPr>
                <w:rStyle w:val="FontStyle34"/>
                <w:sz w:val="28"/>
                <w:szCs w:val="28"/>
              </w:rPr>
            </w:pPr>
            <w:r w:rsidRPr="000D657A">
              <w:rPr>
                <w:rStyle w:val="FontStyle39"/>
                <w:sz w:val="28"/>
                <w:szCs w:val="28"/>
                <w:lang w:val="en"/>
              </w:rPr>
              <w:t xml:space="preserve">No </w:t>
            </w:r>
            <w:proofErr w:type="spellStart"/>
            <w:r w:rsidRPr="00995EF2">
              <w:rPr>
                <w:rStyle w:val="FontStyle39"/>
                <w:sz w:val="28"/>
                <w:szCs w:val="28"/>
                <w:lang w:val="en"/>
              </w:rPr>
              <w:t>p</w:t>
            </w:r>
            <w:r w:rsidRPr="00995EF2">
              <w:rPr>
                <w:rStyle w:val="FontStyle34"/>
                <w:b w:val="0"/>
                <w:bCs w:val="0"/>
                <w:sz w:val="28"/>
                <w:szCs w:val="28"/>
                <w:lang w:val="en"/>
              </w:rPr>
              <w:t>/n</w:t>
            </w:r>
            <w:proofErr w:type="spellEnd"/>
          </w:p>
        </w:tc>
        <w:tc>
          <w:tcPr>
            <w:tcW w:w="4121" w:type="pct"/>
            <w:tcBorders>
              <w:top w:val="single" w:sz="6" w:space="0" w:color="auto"/>
              <w:left w:val="single" w:sz="6" w:space="0" w:color="auto"/>
              <w:bottom w:val="single" w:sz="6" w:space="0" w:color="auto"/>
              <w:right w:val="single" w:sz="6" w:space="0" w:color="auto"/>
            </w:tcBorders>
          </w:tcPr>
          <w:p w:rsidR="00D6520D" w:rsidRPr="00995EF2" w:rsidRDefault="00995EF2" w:rsidP="00642F3F">
            <w:pPr>
              <w:pStyle w:val="Style23"/>
              <w:jc w:val="center"/>
              <w:rPr>
                <w:rStyle w:val="FontStyle38"/>
                <w:b w:val="0"/>
                <w:bCs w:val="0"/>
                <w:sz w:val="28"/>
                <w:szCs w:val="28"/>
              </w:rPr>
            </w:pPr>
            <w:r>
              <w:rPr>
                <w:rStyle w:val="FontStyle38"/>
                <w:b w:val="0"/>
                <w:bCs w:val="0"/>
                <w:sz w:val="28"/>
                <w:szCs w:val="28"/>
                <w:lang w:val="en"/>
              </w:rPr>
              <w:t>Topic of practical classes</w:t>
            </w:r>
          </w:p>
        </w:tc>
        <w:tc>
          <w:tcPr>
            <w:tcW w:w="637" w:type="pct"/>
            <w:tcBorders>
              <w:top w:val="single" w:sz="6" w:space="0" w:color="auto"/>
              <w:left w:val="single" w:sz="6" w:space="0" w:color="auto"/>
              <w:bottom w:val="single" w:sz="6" w:space="0" w:color="auto"/>
              <w:right w:val="single" w:sz="6" w:space="0" w:color="auto"/>
            </w:tcBorders>
          </w:tcPr>
          <w:p w:rsidR="00D6520D" w:rsidRDefault="00995EF2" w:rsidP="007A7767">
            <w:pPr>
              <w:pStyle w:val="Style22"/>
              <w:spacing w:line="240" w:lineRule="auto"/>
              <w:jc w:val="center"/>
              <w:rPr>
                <w:rStyle w:val="FontStyle39"/>
                <w:sz w:val="28"/>
                <w:szCs w:val="28"/>
              </w:rPr>
            </w:pPr>
            <w:proofErr w:type="spellStart"/>
            <w:r>
              <w:rPr>
                <w:rStyle w:val="FontStyle39"/>
                <w:sz w:val="28"/>
                <w:szCs w:val="28"/>
                <w:lang w:val="en"/>
              </w:rPr>
              <w:t>K</w:t>
            </w:r>
            <w:r w:rsidR="007A7767">
              <w:rPr>
                <w:rStyle w:val="FontStyle39"/>
                <w:sz w:val="28"/>
                <w:szCs w:val="28"/>
                <w:lang w:val="en"/>
              </w:rPr>
              <w:t>ilkost</w:t>
            </w:r>
            <w:proofErr w:type="spellEnd"/>
          </w:p>
          <w:p w:rsidR="007A7767" w:rsidRPr="000D657A" w:rsidRDefault="007A7767" w:rsidP="007A7767">
            <w:pPr>
              <w:pStyle w:val="Style22"/>
              <w:spacing w:line="240" w:lineRule="auto"/>
              <w:jc w:val="center"/>
              <w:rPr>
                <w:rStyle w:val="FontStyle39"/>
                <w:sz w:val="28"/>
                <w:szCs w:val="28"/>
              </w:rPr>
            </w:pPr>
            <w:r>
              <w:rPr>
                <w:rStyle w:val="FontStyle39"/>
                <w:sz w:val="28"/>
                <w:szCs w:val="28"/>
                <w:lang w:val="en"/>
              </w:rPr>
              <w:t>Hours</w:t>
            </w:r>
          </w:p>
        </w:tc>
      </w:tr>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1.</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 xml:space="preserve">Physical bases of X-ray radiation. Equipment and work </w:t>
            </w:r>
            <w:r w:rsidR="00234981">
              <w:rPr>
                <w:rStyle w:val="FontStyle39"/>
                <w:sz w:val="28"/>
                <w:szCs w:val="28"/>
                <w:lang w:val="en"/>
              </w:rPr>
              <w:t>of the X-ray</w:t>
            </w:r>
            <w:r w:rsidRPr="000D657A">
              <w:rPr>
                <w:rStyle w:val="FontStyle39"/>
                <w:sz w:val="28"/>
                <w:szCs w:val="28"/>
                <w:lang w:val="en"/>
              </w:rPr>
              <w:t xml:space="preserve"> room.   X-ray equipment</w:t>
            </w:r>
            <w:r w:rsidR="006B2231">
              <w:rPr>
                <w:rStyle w:val="FontStyle39"/>
                <w:sz w:val="28"/>
                <w:szCs w:val="28"/>
                <w:lang w:val="en"/>
              </w:rPr>
              <w:t xml:space="preserve"> (radiation source, object of study, radiation </w:t>
            </w:r>
            <w:r w:rsidR="006B2231">
              <w:rPr>
                <w:rStyle w:val="FontStyle39"/>
                <w:sz w:val="28"/>
                <w:szCs w:val="28"/>
                <w:lang w:val="en"/>
              </w:rPr>
              <w:lastRenderedPageBreak/>
              <w:t xml:space="preserve">receiver). Basic </w:t>
            </w:r>
            <w:r w:rsidRPr="000D657A">
              <w:rPr>
                <w:rStyle w:val="FontStyle39"/>
                <w:sz w:val="28"/>
                <w:szCs w:val="28"/>
                <w:lang w:val="en"/>
              </w:rPr>
              <w:t>methods of X-ray examination. Protection against X-rays during the examination.</w:t>
            </w:r>
            <w:r>
              <w:rPr>
                <w:lang w:val="en"/>
              </w:rPr>
              <w:t xml:space="preserve"> </w:t>
            </w:r>
            <w:r w:rsidR="006B2231">
              <w:rPr>
                <w:rStyle w:val="FontStyle39"/>
                <w:sz w:val="28"/>
                <w:szCs w:val="28"/>
                <w:lang w:val="en"/>
              </w:rPr>
              <w:t xml:space="preserve"> Artificial contrasting of the object of study.</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lastRenderedPageBreak/>
              <w:t>2</w:t>
            </w:r>
          </w:p>
        </w:tc>
      </w:tr>
      <w:tr w:rsidR="00D6520D" w:rsidRPr="006B2231">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2.</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B2231">
            <w:pPr>
              <w:pStyle w:val="Style22"/>
              <w:spacing w:line="240" w:lineRule="auto"/>
              <w:rPr>
                <w:rStyle w:val="FontStyle39"/>
                <w:sz w:val="28"/>
                <w:szCs w:val="28"/>
              </w:rPr>
            </w:pPr>
            <w:r w:rsidRPr="000D657A">
              <w:rPr>
                <w:rStyle w:val="FontStyle39"/>
                <w:sz w:val="28"/>
                <w:szCs w:val="28"/>
                <w:lang w:val="en"/>
              </w:rPr>
              <w:t>Computed tomography</w:t>
            </w:r>
            <w:r w:rsidR="006B2231">
              <w:rPr>
                <w:rStyle w:val="FontStyle39"/>
                <w:sz w:val="28"/>
                <w:szCs w:val="28"/>
                <w:lang w:val="en"/>
              </w:rPr>
              <w:t xml:space="preserve"> (CT)</w:t>
            </w:r>
            <w:r w:rsidRPr="000D657A">
              <w:rPr>
                <w:rStyle w:val="FontStyle39"/>
                <w:sz w:val="28"/>
                <w:szCs w:val="28"/>
                <w:lang w:val="en"/>
              </w:rPr>
              <w:t xml:space="preserve"> and its importance in the diagnosis of diseases of organs and systems. Ultrasound diagnostics</w:t>
            </w:r>
            <w:r w:rsidR="006B2231">
              <w:rPr>
                <w:rStyle w:val="FontStyle39"/>
                <w:sz w:val="28"/>
                <w:szCs w:val="28"/>
                <w:lang w:val="en"/>
              </w:rPr>
              <w:t xml:space="preserve">(ultrasound), magnetic resonance imaging (MRI) </w:t>
            </w:r>
            <w:r w:rsidRPr="000D657A">
              <w:rPr>
                <w:rStyle w:val="FontStyle39"/>
                <w:sz w:val="28"/>
                <w:szCs w:val="28"/>
                <w:lang w:val="en"/>
              </w:rPr>
              <w:t>of diseases.</w:t>
            </w:r>
            <w:r>
              <w:rPr>
                <w:lang w:val="en"/>
              </w:rPr>
              <w:t xml:space="preserve"> </w:t>
            </w:r>
            <w:r w:rsidR="006B2231">
              <w:rPr>
                <w:rStyle w:val="FontStyle39"/>
                <w:sz w:val="28"/>
                <w:szCs w:val="28"/>
                <w:lang w:val="en"/>
              </w:rPr>
              <w:t xml:space="preserve"> Principles for obtaining CT, MRI, ultrasound images.</w:t>
            </w:r>
            <w:r>
              <w:rPr>
                <w:lang w:val="en"/>
              </w:rPr>
              <w:t xml:space="preserve"> </w:t>
            </w:r>
            <w:r w:rsidRPr="000D657A">
              <w:rPr>
                <w:rStyle w:val="FontStyle39"/>
                <w:sz w:val="28"/>
                <w:szCs w:val="28"/>
                <w:lang w:val="en"/>
              </w:rPr>
              <w:t xml:space="preserve"> The use of thermography in the diagnosis of diseases of various organs and systems.</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183C20">
        <w:tc>
          <w:tcPr>
            <w:tcW w:w="243" w:type="pct"/>
            <w:tcBorders>
              <w:top w:val="single" w:sz="6" w:space="0" w:color="auto"/>
              <w:left w:val="single" w:sz="6" w:space="0" w:color="auto"/>
              <w:bottom w:val="single" w:sz="6" w:space="0" w:color="auto"/>
              <w:right w:val="single" w:sz="6" w:space="0" w:color="auto"/>
            </w:tcBorders>
          </w:tcPr>
          <w:p w:rsidR="00D6520D" w:rsidRPr="000D657A" w:rsidRDefault="00183C20" w:rsidP="00642F3F">
            <w:pPr>
              <w:pStyle w:val="Style22"/>
              <w:spacing w:line="240" w:lineRule="auto"/>
              <w:rPr>
                <w:rStyle w:val="FontStyle39"/>
                <w:sz w:val="28"/>
                <w:szCs w:val="28"/>
              </w:rPr>
            </w:pPr>
            <w:r>
              <w:rPr>
                <w:rStyle w:val="FontStyle39"/>
                <w:sz w:val="28"/>
                <w:szCs w:val="28"/>
                <w:lang w:val="en"/>
              </w:rPr>
              <w:t>3</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183C20">
            <w:pPr>
              <w:pStyle w:val="Style22"/>
              <w:spacing w:line="240" w:lineRule="auto"/>
              <w:rPr>
                <w:rStyle w:val="FontStyle39"/>
                <w:sz w:val="28"/>
                <w:szCs w:val="28"/>
              </w:rPr>
            </w:pPr>
            <w:r w:rsidRPr="000D657A">
              <w:rPr>
                <w:rStyle w:val="FontStyle39"/>
                <w:sz w:val="28"/>
                <w:szCs w:val="28"/>
                <w:lang w:val="en"/>
              </w:rPr>
              <w:t xml:space="preserve">Methods of X-ray examination of the lungs and diaphragm. </w:t>
            </w:r>
            <w:r w:rsidR="00183C20">
              <w:rPr>
                <w:rStyle w:val="FontStyle39"/>
                <w:sz w:val="28"/>
                <w:szCs w:val="28"/>
                <w:lang w:val="en"/>
              </w:rPr>
              <w:t xml:space="preserve"> Normal x-ray of the lungs.</w:t>
            </w:r>
            <w:r>
              <w:rPr>
                <w:lang w:val="en"/>
              </w:rPr>
              <w:t xml:space="preserve"> </w:t>
            </w:r>
            <w:r w:rsidRPr="000D657A">
              <w:rPr>
                <w:rStyle w:val="FontStyle39"/>
                <w:sz w:val="28"/>
                <w:szCs w:val="28"/>
                <w:lang w:val="en"/>
              </w:rPr>
              <w:t xml:space="preserve"> Radiological syndromes of pathological changes in the lungs and diaphragm are more important.</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183C20">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4.</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X-ray diagnostics of respiratory diseases</w:t>
            </w:r>
            <w:r w:rsidR="00183C20">
              <w:rPr>
                <w:rStyle w:val="FontStyle39"/>
                <w:sz w:val="28"/>
                <w:szCs w:val="28"/>
                <w:lang w:val="en"/>
              </w:rPr>
              <w:t xml:space="preserve">: acute and chronic pneumonia, pulmonary embolism, chronic bronchitis, pulmonary emphysema, limited nonspecific </w:t>
            </w:r>
            <w:proofErr w:type="spellStart"/>
            <w:r w:rsidR="00183C20">
              <w:rPr>
                <w:rStyle w:val="FontStyle39"/>
                <w:sz w:val="28"/>
                <w:szCs w:val="28"/>
                <w:lang w:val="en"/>
              </w:rPr>
              <w:t>pneumosclerosis</w:t>
            </w:r>
            <w:proofErr w:type="spellEnd"/>
            <w:r w:rsidR="00164A17">
              <w:rPr>
                <w:rStyle w:val="FontStyle39"/>
                <w:sz w:val="28"/>
                <w:szCs w:val="28"/>
                <w:lang w:val="en"/>
              </w:rPr>
              <w:t>, tuberculosis, primary and metastatic cancer, pleurisy</w:t>
            </w:r>
            <w:r w:rsidRPr="000D657A">
              <w:rPr>
                <w:rStyle w:val="FontStyle39"/>
                <w:sz w:val="28"/>
                <w:szCs w:val="28"/>
                <w:lang w:val="en"/>
              </w:rPr>
              <w:t>.</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5.</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Methods of X-ray diagnostics of the heart and great vessels</w:t>
            </w:r>
            <w:r w:rsidR="00164A17">
              <w:rPr>
                <w:rStyle w:val="FontStyle39"/>
                <w:sz w:val="28"/>
                <w:szCs w:val="28"/>
                <w:lang w:val="en"/>
              </w:rPr>
              <w:t xml:space="preserve"> and their normal X-ray anatomy</w:t>
            </w:r>
            <w:r w:rsidRPr="000D657A">
              <w:rPr>
                <w:rStyle w:val="FontStyle39"/>
                <w:sz w:val="28"/>
                <w:szCs w:val="28"/>
                <w:lang w:val="en"/>
              </w:rPr>
              <w:t>. X-ray diagnostics of diseases of the cardiovascular system</w:t>
            </w:r>
            <w:r w:rsidR="00164A17">
              <w:rPr>
                <w:rStyle w:val="FontStyle39"/>
                <w:sz w:val="28"/>
                <w:szCs w:val="28"/>
                <w:lang w:val="en"/>
              </w:rPr>
              <w:t>: ischemic disease, myocardial infarction, acquired and congenital heart defects, hypertension, pericarditis</w:t>
            </w:r>
            <w:r w:rsidRPr="000D657A">
              <w:rPr>
                <w:rStyle w:val="FontStyle39"/>
                <w:sz w:val="28"/>
                <w:szCs w:val="28"/>
                <w:lang w:val="en"/>
              </w:rPr>
              <w:t>.</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6.</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Methods of X-ray examination of the digestive system. X-ray diagnostics of diseases of the gastrointestinal tract</w:t>
            </w:r>
            <w:r w:rsidR="00164A17">
              <w:rPr>
                <w:rStyle w:val="FontStyle39"/>
                <w:sz w:val="28"/>
                <w:szCs w:val="28"/>
                <w:lang w:val="en"/>
              </w:rPr>
              <w:t>. X-ray picture of acute conditions</w:t>
            </w:r>
            <w:r w:rsidR="007A7281">
              <w:rPr>
                <w:rStyle w:val="FontStyle39"/>
                <w:sz w:val="28"/>
                <w:szCs w:val="28"/>
                <w:lang w:val="en"/>
              </w:rPr>
              <w:t>, research tactics</w:t>
            </w:r>
            <w:r w:rsidRPr="000D657A">
              <w:rPr>
                <w:rStyle w:val="FontStyle39"/>
                <w:sz w:val="28"/>
                <w:szCs w:val="28"/>
                <w:lang w:val="en"/>
              </w:rPr>
              <w:t>.</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7.</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Methods of radiation examination of the musculoskeletal system. Normal x-ray anatomy of bones and joints</w:t>
            </w:r>
            <w:r w:rsidR="00A031A8">
              <w:rPr>
                <w:rStyle w:val="FontStyle39"/>
                <w:sz w:val="28"/>
                <w:szCs w:val="28"/>
                <w:lang w:val="en"/>
              </w:rPr>
              <w:t>, their age characteristics</w:t>
            </w:r>
            <w:r w:rsidRPr="000D657A">
              <w:rPr>
                <w:rStyle w:val="FontStyle39"/>
                <w:sz w:val="28"/>
                <w:szCs w:val="28"/>
                <w:lang w:val="en"/>
              </w:rPr>
              <w:t>.</w:t>
            </w:r>
            <w:r>
              <w:rPr>
                <w:lang w:val="en"/>
              </w:rPr>
              <w:t xml:space="preserve"> </w:t>
            </w:r>
            <w:r w:rsidR="00A031A8">
              <w:rPr>
                <w:rStyle w:val="FontStyle39"/>
                <w:sz w:val="28"/>
                <w:szCs w:val="28"/>
                <w:lang w:val="en"/>
              </w:rPr>
              <w:t xml:space="preserve"> X-ray semiotics of diseases (inflammatory processes, fibrous </w:t>
            </w:r>
            <w:proofErr w:type="spellStart"/>
            <w:r w:rsidR="00A031A8">
              <w:rPr>
                <w:rStyle w:val="FontStyle39"/>
                <w:sz w:val="28"/>
                <w:szCs w:val="28"/>
                <w:lang w:val="en"/>
              </w:rPr>
              <w:t>osteodystrophies</w:t>
            </w:r>
            <w:proofErr w:type="spellEnd"/>
            <w:r w:rsidR="00A031A8">
              <w:rPr>
                <w:rStyle w:val="FontStyle39"/>
                <w:sz w:val="28"/>
                <w:szCs w:val="28"/>
                <w:lang w:val="en"/>
              </w:rPr>
              <w:t xml:space="preserve">, tumors) and damage to bones and joints. </w:t>
            </w:r>
          </w:p>
        </w:tc>
        <w:tc>
          <w:tcPr>
            <w:tcW w:w="637"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0D657A">
        <w:tc>
          <w:tcPr>
            <w:tcW w:w="243" w:type="pct"/>
            <w:tcBorders>
              <w:top w:val="single" w:sz="6" w:space="0" w:color="auto"/>
              <w:left w:val="single" w:sz="6" w:space="0" w:color="auto"/>
              <w:bottom w:val="single" w:sz="6" w:space="0" w:color="auto"/>
              <w:right w:val="single" w:sz="6" w:space="0" w:color="auto"/>
            </w:tcBorders>
          </w:tcPr>
          <w:p w:rsidR="00D6520D" w:rsidRPr="000D657A" w:rsidRDefault="0026405C" w:rsidP="00642F3F">
            <w:pPr>
              <w:pStyle w:val="Style22"/>
              <w:spacing w:line="240" w:lineRule="auto"/>
              <w:rPr>
                <w:rStyle w:val="FontStyle39"/>
                <w:sz w:val="28"/>
                <w:szCs w:val="28"/>
              </w:rPr>
            </w:pPr>
            <w:r>
              <w:rPr>
                <w:rStyle w:val="FontStyle39"/>
                <w:sz w:val="28"/>
                <w:szCs w:val="28"/>
                <w:lang w:val="en"/>
              </w:rPr>
              <w:t>8</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 xml:space="preserve">Laying the head when performing X-rays of the additional sinuses of the nose, hard palate, jaws and teeth in different positions of the patient. X-ray diagnostics in dentistry. </w:t>
            </w:r>
            <w:r w:rsidR="00B9772E">
              <w:rPr>
                <w:rStyle w:val="FontStyle39"/>
                <w:sz w:val="28"/>
                <w:szCs w:val="28"/>
                <w:lang w:val="en"/>
              </w:rPr>
              <w:t xml:space="preserve"> Methods of research and </w:t>
            </w:r>
            <w:proofErr w:type="spellStart"/>
            <w:r w:rsidR="00B9772E">
              <w:rPr>
                <w:rStyle w:val="FontStyle39"/>
                <w:sz w:val="28"/>
                <w:szCs w:val="28"/>
                <w:lang w:val="en"/>
              </w:rPr>
              <w:t>age</w:t>
            </w:r>
            <w:r w:rsidRPr="000D657A">
              <w:rPr>
                <w:rStyle w:val="FontStyle39"/>
                <w:sz w:val="28"/>
                <w:szCs w:val="28"/>
                <w:lang w:val="en"/>
              </w:rPr>
              <w:t>and</w:t>
            </w:r>
            <w:proofErr w:type="spellEnd"/>
            <w:r w:rsidRPr="000D657A">
              <w:rPr>
                <w:rStyle w:val="FontStyle39"/>
                <w:sz w:val="28"/>
                <w:szCs w:val="28"/>
                <w:lang w:val="en"/>
              </w:rPr>
              <w:t xml:space="preserve"> x-ray anatomy of teeth and jaws.</w:t>
            </w:r>
          </w:p>
        </w:tc>
        <w:tc>
          <w:tcPr>
            <w:tcW w:w="636"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743AD1">
        <w:tc>
          <w:tcPr>
            <w:tcW w:w="243" w:type="pct"/>
            <w:tcBorders>
              <w:top w:val="single" w:sz="6" w:space="0" w:color="auto"/>
              <w:left w:val="single" w:sz="6" w:space="0" w:color="auto"/>
              <w:bottom w:val="single" w:sz="6" w:space="0" w:color="auto"/>
              <w:right w:val="single" w:sz="6" w:space="0" w:color="auto"/>
            </w:tcBorders>
          </w:tcPr>
          <w:p w:rsidR="00D6520D" w:rsidRPr="000D657A" w:rsidRDefault="00B9772E" w:rsidP="00642F3F">
            <w:pPr>
              <w:pStyle w:val="Style22"/>
              <w:spacing w:line="240" w:lineRule="auto"/>
              <w:rPr>
                <w:rStyle w:val="FontStyle39"/>
                <w:sz w:val="28"/>
                <w:szCs w:val="28"/>
              </w:rPr>
            </w:pPr>
            <w:r>
              <w:rPr>
                <w:rStyle w:val="FontStyle39"/>
                <w:sz w:val="28"/>
                <w:szCs w:val="28"/>
                <w:lang w:val="en"/>
              </w:rPr>
              <w:t>9</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B9772E" w:rsidP="00642F3F">
            <w:pPr>
              <w:pStyle w:val="Style22"/>
              <w:spacing w:line="240" w:lineRule="auto"/>
              <w:rPr>
                <w:rStyle w:val="FontStyle39"/>
                <w:sz w:val="28"/>
                <w:szCs w:val="28"/>
              </w:rPr>
            </w:pPr>
            <w:r>
              <w:rPr>
                <w:rStyle w:val="FontStyle39"/>
                <w:sz w:val="28"/>
                <w:szCs w:val="28"/>
                <w:lang w:val="en"/>
              </w:rPr>
              <w:t>X-ray and</w:t>
            </w:r>
            <w:r w:rsidR="00D6520D" w:rsidRPr="000D657A">
              <w:rPr>
                <w:rStyle w:val="FontStyle39"/>
                <w:sz w:val="28"/>
                <w:szCs w:val="28"/>
                <w:lang w:val="en"/>
              </w:rPr>
              <w:t xml:space="preserve"> </w:t>
            </w:r>
            <w:r>
              <w:rPr>
                <w:rStyle w:val="FontStyle39"/>
                <w:sz w:val="28"/>
                <w:szCs w:val="28"/>
                <w:lang w:val="en"/>
              </w:rPr>
              <w:t>diseases of the maxillofacial area: caries, periodontium, osteomyelitis, benign and malignant neoplasms.</w:t>
            </w:r>
            <w:r>
              <w:rPr>
                <w:lang w:val="en"/>
              </w:rPr>
              <w:t xml:space="preserve"> </w:t>
            </w:r>
            <w:r w:rsidR="00743AD1">
              <w:rPr>
                <w:rStyle w:val="FontStyle39"/>
                <w:sz w:val="28"/>
                <w:szCs w:val="28"/>
                <w:lang w:val="en"/>
              </w:rPr>
              <w:t xml:space="preserve"> X-ray diagnostics </w:t>
            </w:r>
            <w:r>
              <w:rPr>
                <w:lang w:val="en"/>
              </w:rPr>
              <w:t xml:space="preserve"> of </w:t>
            </w:r>
            <w:proofErr w:type="spellStart"/>
            <w:r w:rsidR="00D6520D" w:rsidRPr="000D657A">
              <w:rPr>
                <w:rStyle w:val="FontStyle39"/>
                <w:sz w:val="28"/>
                <w:szCs w:val="28"/>
                <w:lang w:val="en"/>
              </w:rPr>
              <w:t>traumatic</w:t>
            </w:r>
            <w:r w:rsidR="00743AD1">
              <w:rPr>
                <w:rStyle w:val="FontStyle39"/>
                <w:sz w:val="28"/>
                <w:szCs w:val="28"/>
                <w:lang w:val="en"/>
              </w:rPr>
              <w:t>injuries</w:t>
            </w:r>
            <w:proofErr w:type="spellEnd"/>
            <w:r w:rsidR="00743AD1">
              <w:rPr>
                <w:rStyle w:val="FontStyle39"/>
                <w:sz w:val="28"/>
                <w:szCs w:val="28"/>
                <w:lang w:val="en"/>
              </w:rPr>
              <w:t xml:space="preserve"> of teeth and jaws</w:t>
            </w:r>
            <w:r w:rsidR="00D6520D" w:rsidRPr="000D657A">
              <w:rPr>
                <w:rStyle w:val="FontStyle39"/>
                <w:sz w:val="28"/>
                <w:szCs w:val="28"/>
                <w:lang w:val="en"/>
              </w:rPr>
              <w:t>.</w:t>
            </w:r>
          </w:p>
        </w:tc>
        <w:tc>
          <w:tcPr>
            <w:tcW w:w="636"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743AD1">
        <w:tc>
          <w:tcPr>
            <w:tcW w:w="243" w:type="pct"/>
            <w:tcBorders>
              <w:top w:val="single" w:sz="6" w:space="0" w:color="auto"/>
              <w:left w:val="single" w:sz="6" w:space="0" w:color="auto"/>
              <w:bottom w:val="single" w:sz="6" w:space="0" w:color="auto"/>
              <w:right w:val="single" w:sz="6" w:space="0" w:color="auto"/>
            </w:tcBorders>
          </w:tcPr>
          <w:p w:rsidR="00D6520D" w:rsidRPr="000D657A" w:rsidRDefault="000104C6" w:rsidP="00642F3F">
            <w:pPr>
              <w:pStyle w:val="Style22"/>
              <w:spacing w:line="240" w:lineRule="auto"/>
              <w:rPr>
                <w:rStyle w:val="FontStyle39"/>
                <w:sz w:val="28"/>
                <w:szCs w:val="28"/>
              </w:rPr>
            </w:pPr>
            <w:r>
              <w:rPr>
                <w:rStyle w:val="FontStyle39"/>
                <w:sz w:val="28"/>
                <w:szCs w:val="28"/>
                <w:lang w:val="en"/>
              </w:rPr>
              <w:t>10</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0104C6" w:rsidP="00D60494">
            <w:pPr>
              <w:pStyle w:val="Style22"/>
              <w:spacing w:line="240" w:lineRule="auto"/>
              <w:rPr>
                <w:rStyle w:val="FontStyle39"/>
                <w:sz w:val="28"/>
                <w:szCs w:val="28"/>
              </w:rPr>
            </w:pPr>
            <w:r w:rsidRPr="00BB137A">
              <w:rPr>
                <w:sz w:val="28"/>
                <w:szCs w:val="28"/>
                <w:lang w:val="en"/>
              </w:rPr>
              <w:t xml:space="preserve">X-ray diagnostics of diseases </w:t>
            </w:r>
            <w:proofErr w:type="spellStart"/>
            <w:r w:rsidRPr="00BB137A">
              <w:rPr>
                <w:sz w:val="28"/>
                <w:szCs w:val="28"/>
                <w:lang w:val="en"/>
              </w:rPr>
              <w:t>of</w:t>
            </w:r>
            <w:r>
              <w:rPr>
                <w:sz w:val="28"/>
                <w:szCs w:val="28"/>
                <w:lang w:val="en"/>
              </w:rPr>
              <w:t>the</w:t>
            </w:r>
            <w:r w:rsidRPr="00BB137A">
              <w:rPr>
                <w:sz w:val="28"/>
                <w:szCs w:val="28"/>
                <w:lang w:val="en"/>
              </w:rPr>
              <w:t>jaws</w:t>
            </w:r>
            <w:proofErr w:type="spellEnd"/>
            <w:r w:rsidRPr="00BB137A">
              <w:rPr>
                <w:sz w:val="28"/>
                <w:szCs w:val="28"/>
                <w:lang w:val="en"/>
              </w:rPr>
              <w:t xml:space="preserve"> and abdomen of the salivary glands</w:t>
            </w:r>
            <w:r>
              <w:rPr>
                <w:sz w:val="28"/>
                <w:szCs w:val="28"/>
                <w:lang w:val="en"/>
              </w:rPr>
              <w:t>, nasal cavity and near the nasal additional sinuses</w:t>
            </w:r>
            <w:r w:rsidRPr="00BB137A">
              <w:rPr>
                <w:sz w:val="28"/>
                <w:szCs w:val="28"/>
                <w:lang w:val="en"/>
              </w:rPr>
              <w:t>.</w:t>
            </w:r>
            <w:r>
              <w:rPr>
                <w:lang w:val="en"/>
              </w:rPr>
              <w:t xml:space="preserve"> </w:t>
            </w:r>
            <w:r w:rsidR="00FD3256">
              <w:rPr>
                <w:sz w:val="28"/>
                <w:szCs w:val="28"/>
                <w:lang w:val="en"/>
              </w:rPr>
              <w:t xml:space="preserve"> CT, MRI, ultrasound </w:t>
            </w:r>
            <w:r w:rsidR="00D60494">
              <w:rPr>
                <w:sz w:val="28"/>
                <w:szCs w:val="28"/>
                <w:lang w:val="en"/>
              </w:rPr>
              <w:t>examination and features of the principles of obtaining their image in these diseases.</w:t>
            </w:r>
          </w:p>
        </w:tc>
        <w:tc>
          <w:tcPr>
            <w:tcW w:w="636"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6520D" w:rsidRPr="008F7A8B">
        <w:tc>
          <w:tcPr>
            <w:tcW w:w="243" w:type="pct"/>
            <w:tcBorders>
              <w:top w:val="single" w:sz="6" w:space="0" w:color="auto"/>
              <w:left w:val="single" w:sz="6" w:space="0" w:color="auto"/>
              <w:bottom w:val="single" w:sz="6" w:space="0" w:color="auto"/>
              <w:right w:val="single" w:sz="6" w:space="0" w:color="auto"/>
            </w:tcBorders>
          </w:tcPr>
          <w:p w:rsidR="00D6520D" w:rsidRPr="000D657A" w:rsidRDefault="000104C6" w:rsidP="00642F3F">
            <w:pPr>
              <w:pStyle w:val="Style22"/>
              <w:spacing w:line="240" w:lineRule="auto"/>
              <w:rPr>
                <w:rStyle w:val="FontStyle39"/>
                <w:sz w:val="28"/>
                <w:szCs w:val="28"/>
              </w:rPr>
            </w:pPr>
            <w:r>
              <w:rPr>
                <w:rStyle w:val="FontStyle39"/>
                <w:sz w:val="28"/>
                <w:szCs w:val="28"/>
                <w:lang w:val="en"/>
              </w:rPr>
              <w:t>11</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8F7A8B" w:rsidP="00DA60D9">
            <w:pPr>
              <w:pStyle w:val="Style22"/>
              <w:spacing w:line="240" w:lineRule="auto"/>
              <w:rPr>
                <w:rStyle w:val="FontStyle39"/>
                <w:sz w:val="28"/>
                <w:szCs w:val="28"/>
              </w:rPr>
            </w:pPr>
            <w:r>
              <w:rPr>
                <w:rStyle w:val="FontStyle39"/>
                <w:sz w:val="28"/>
                <w:szCs w:val="28"/>
                <w:lang w:val="en"/>
              </w:rPr>
              <w:t xml:space="preserve">Radiology department. Types of radiological departments. Radio diagnostic laboratory, structure and equipment. Basic sanitary rules for working with radioactive substances. Determination of radioactivity of radioactivity. </w:t>
            </w:r>
            <w:r w:rsidR="00D6520D" w:rsidRPr="000D657A">
              <w:rPr>
                <w:rStyle w:val="FontStyle39"/>
                <w:sz w:val="28"/>
                <w:szCs w:val="28"/>
                <w:lang w:val="en"/>
              </w:rPr>
              <w:t xml:space="preserve">Physical bases and methods of radionuclide diagnostics. </w:t>
            </w:r>
          </w:p>
        </w:tc>
        <w:tc>
          <w:tcPr>
            <w:tcW w:w="636" w:type="pct"/>
            <w:tcBorders>
              <w:top w:val="single" w:sz="6" w:space="0" w:color="auto"/>
              <w:left w:val="single" w:sz="6" w:space="0" w:color="auto"/>
              <w:bottom w:val="single" w:sz="6" w:space="0" w:color="auto"/>
              <w:right w:val="single" w:sz="6" w:space="0" w:color="auto"/>
            </w:tcBorders>
          </w:tcPr>
          <w:p w:rsidR="00D6520D" w:rsidRPr="000D657A" w:rsidRDefault="00D6520D" w:rsidP="007A7767">
            <w:pPr>
              <w:pStyle w:val="Style22"/>
              <w:spacing w:line="240" w:lineRule="auto"/>
              <w:jc w:val="center"/>
              <w:rPr>
                <w:rStyle w:val="FontStyle39"/>
                <w:sz w:val="28"/>
                <w:szCs w:val="28"/>
              </w:rPr>
            </w:pPr>
            <w:r w:rsidRPr="000D657A">
              <w:rPr>
                <w:rStyle w:val="FontStyle39"/>
                <w:sz w:val="28"/>
                <w:szCs w:val="28"/>
                <w:lang w:val="en"/>
              </w:rPr>
              <w:t>2</w:t>
            </w:r>
          </w:p>
        </w:tc>
      </w:tr>
      <w:tr w:rsidR="00DA60D9" w:rsidRPr="00DA60D9">
        <w:tc>
          <w:tcPr>
            <w:tcW w:w="243" w:type="pct"/>
            <w:tcBorders>
              <w:top w:val="single" w:sz="6" w:space="0" w:color="auto"/>
              <w:left w:val="single" w:sz="6" w:space="0" w:color="auto"/>
              <w:bottom w:val="single" w:sz="6" w:space="0" w:color="auto"/>
              <w:right w:val="single" w:sz="6" w:space="0" w:color="auto"/>
            </w:tcBorders>
          </w:tcPr>
          <w:p w:rsidR="00DA60D9" w:rsidRDefault="00C057A0" w:rsidP="00642F3F">
            <w:pPr>
              <w:pStyle w:val="Style22"/>
              <w:spacing w:line="240" w:lineRule="auto"/>
              <w:rPr>
                <w:rStyle w:val="FontStyle39"/>
                <w:sz w:val="28"/>
                <w:szCs w:val="28"/>
              </w:rPr>
            </w:pPr>
            <w:r>
              <w:rPr>
                <w:rStyle w:val="FontStyle39"/>
                <w:sz w:val="28"/>
                <w:szCs w:val="28"/>
                <w:lang w:val="en"/>
              </w:rPr>
              <w:t>12.</w:t>
            </w:r>
          </w:p>
        </w:tc>
        <w:tc>
          <w:tcPr>
            <w:tcW w:w="4121" w:type="pct"/>
            <w:tcBorders>
              <w:top w:val="single" w:sz="6" w:space="0" w:color="auto"/>
              <w:left w:val="single" w:sz="6" w:space="0" w:color="auto"/>
              <w:bottom w:val="single" w:sz="6" w:space="0" w:color="auto"/>
              <w:right w:val="single" w:sz="6" w:space="0" w:color="auto"/>
            </w:tcBorders>
          </w:tcPr>
          <w:p w:rsidR="00DA60D9" w:rsidRDefault="00C057A0" w:rsidP="00C057A0">
            <w:pPr>
              <w:pStyle w:val="Style22"/>
              <w:spacing w:line="240" w:lineRule="auto"/>
              <w:rPr>
                <w:rStyle w:val="FontStyle39"/>
                <w:sz w:val="28"/>
                <w:szCs w:val="28"/>
              </w:rPr>
            </w:pPr>
            <w:proofErr w:type="spellStart"/>
            <w:r>
              <w:rPr>
                <w:rStyle w:val="FontStyle39"/>
                <w:sz w:val="28"/>
                <w:szCs w:val="28"/>
                <w:lang w:val="en"/>
              </w:rPr>
              <w:t>Methods</w:t>
            </w:r>
            <w:r w:rsidR="00DA60D9" w:rsidRPr="000D657A">
              <w:rPr>
                <w:rStyle w:val="FontStyle39"/>
                <w:sz w:val="28"/>
                <w:szCs w:val="28"/>
                <w:lang w:val="en"/>
              </w:rPr>
              <w:t>of</w:t>
            </w:r>
            <w:proofErr w:type="spellEnd"/>
            <w:r w:rsidR="00DA60D9" w:rsidRPr="000D657A">
              <w:rPr>
                <w:rStyle w:val="FontStyle39"/>
                <w:sz w:val="28"/>
                <w:szCs w:val="28"/>
                <w:lang w:val="en"/>
              </w:rPr>
              <w:t xml:space="preserve"> </w:t>
            </w:r>
            <w:proofErr w:type="spellStart"/>
            <w:r w:rsidR="00DA60D9" w:rsidRPr="000D657A">
              <w:rPr>
                <w:rStyle w:val="FontStyle39"/>
                <w:sz w:val="28"/>
                <w:szCs w:val="28"/>
                <w:lang w:val="en"/>
              </w:rPr>
              <w:t>adionucid</w:t>
            </w:r>
            <w:proofErr w:type="spellEnd"/>
            <w:r w:rsidR="00DA60D9" w:rsidRPr="000D657A">
              <w:rPr>
                <w:rStyle w:val="FontStyle39"/>
                <w:sz w:val="28"/>
                <w:szCs w:val="28"/>
                <w:lang w:val="en"/>
              </w:rPr>
              <w:t xml:space="preserve"> </w:t>
            </w:r>
            <w:proofErr w:type="spellStart"/>
            <w:r w:rsidR="00DA60D9" w:rsidRPr="000D657A">
              <w:rPr>
                <w:rStyle w:val="FontStyle39"/>
                <w:sz w:val="28"/>
                <w:szCs w:val="28"/>
                <w:lang w:val="en"/>
              </w:rPr>
              <w:t>diagnosis</w:t>
            </w:r>
            <w:r>
              <w:rPr>
                <w:rStyle w:val="FontStyle39"/>
                <w:sz w:val="28"/>
                <w:szCs w:val="28"/>
                <w:lang w:val="en"/>
              </w:rPr>
              <w:t>and</w:t>
            </w:r>
            <w:proofErr w:type="spellEnd"/>
            <w:r w:rsidR="00DA60D9">
              <w:rPr>
                <w:rStyle w:val="FontStyle39"/>
                <w:sz w:val="28"/>
                <w:szCs w:val="28"/>
                <w:lang w:val="en"/>
              </w:rPr>
              <w:t xml:space="preserve"> diseases of the thyroid gland, kidneys and urinary tract, liver,</w:t>
            </w:r>
            <w:r>
              <w:rPr>
                <w:rStyle w:val="FontStyle39"/>
                <w:sz w:val="28"/>
                <w:szCs w:val="28"/>
                <w:lang w:val="en"/>
              </w:rPr>
              <w:t xml:space="preserve"> osteo-articular</w:t>
            </w:r>
            <w:r w:rsidR="00DA60D9">
              <w:rPr>
                <w:rStyle w:val="FontStyle39"/>
                <w:sz w:val="28"/>
                <w:szCs w:val="28"/>
                <w:lang w:val="en"/>
              </w:rPr>
              <w:t xml:space="preserve"> system. </w:t>
            </w:r>
            <w:r>
              <w:rPr>
                <w:lang w:val="en"/>
              </w:rPr>
              <w:t xml:space="preserve"> </w:t>
            </w:r>
            <w:proofErr w:type="spellStart"/>
            <w:r>
              <w:rPr>
                <w:rStyle w:val="FontStyle39"/>
                <w:sz w:val="28"/>
                <w:szCs w:val="28"/>
                <w:lang w:val="en"/>
              </w:rPr>
              <w:lastRenderedPageBreak/>
              <w:t>Basic</w:t>
            </w:r>
            <w:r w:rsidR="00DA60D9">
              <w:rPr>
                <w:rStyle w:val="FontStyle39"/>
                <w:sz w:val="28"/>
                <w:szCs w:val="28"/>
                <w:lang w:val="en"/>
              </w:rPr>
              <w:t>ocassions</w:t>
            </w:r>
            <w:proofErr w:type="spellEnd"/>
            <w:r w:rsidR="00DA60D9">
              <w:rPr>
                <w:rStyle w:val="FontStyle39"/>
                <w:sz w:val="28"/>
                <w:szCs w:val="28"/>
                <w:lang w:val="en"/>
              </w:rPr>
              <w:t xml:space="preserve"> and contraindications</w:t>
            </w:r>
            <w:r>
              <w:rPr>
                <w:rStyle w:val="FontStyle39"/>
                <w:sz w:val="28"/>
                <w:szCs w:val="28"/>
                <w:lang w:val="en"/>
              </w:rPr>
              <w:t>.</w:t>
            </w:r>
          </w:p>
        </w:tc>
        <w:tc>
          <w:tcPr>
            <w:tcW w:w="636" w:type="pct"/>
            <w:tcBorders>
              <w:top w:val="single" w:sz="6" w:space="0" w:color="auto"/>
              <w:left w:val="single" w:sz="6" w:space="0" w:color="auto"/>
              <w:bottom w:val="single" w:sz="6" w:space="0" w:color="auto"/>
              <w:right w:val="single" w:sz="6" w:space="0" w:color="auto"/>
            </w:tcBorders>
          </w:tcPr>
          <w:p w:rsidR="00DA60D9" w:rsidRPr="000D657A" w:rsidRDefault="00C057A0" w:rsidP="007A7767">
            <w:pPr>
              <w:pStyle w:val="Style22"/>
              <w:spacing w:line="240" w:lineRule="auto"/>
              <w:jc w:val="center"/>
              <w:rPr>
                <w:rStyle w:val="FontStyle39"/>
                <w:sz w:val="28"/>
                <w:szCs w:val="28"/>
              </w:rPr>
            </w:pPr>
            <w:r>
              <w:rPr>
                <w:rStyle w:val="FontStyle39"/>
                <w:sz w:val="28"/>
                <w:szCs w:val="28"/>
                <w:lang w:val="en"/>
              </w:rPr>
              <w:lastRenderedPageBreak/>
              <w:t>2</w:t>
            </w:r>
          </w:p>
        </w:tc>
      </w:tr>
      <w:tr w:rsidR="00D6520D" w:rsidRPr="008F7A8B">
        <w:tc>
          <w:tcPr>
            <w:tcW w:w="243" w:type="pct"/>
            <w:tcBorders>
              <w:top w:val="single" w:sz="6" w:space="0" w:color="auto"/>
              <w:left w:val="single" w:sz="6" w:space="0" w:color="auto"/>
              <w:bottom w:val="single" w:sz="6" w:space="0" w:color="auto"/>
              <w:right w:val="single" w:sz="6" w:space="0" w:color="auto"/>
            </w:tcBorders>
          </w:tcPr>
          <w:p w:rsidR="00D6520D" w:rsidRPr="000D657A" w:rsidRDefault="00DA60D9" w:rsidP="00C057A0">
            <w:pPr>
              <w:pStyle w:val="Style22"/>
              <w:spacing w:line="240" w:lineRule="auto"/>
              <w:rPr>
                <w:rStyle w:val="FontStyle39"/>
                <w:sz w:val="28"/>
                <w:szCs w:val="28"/>
              </w:rPr>
            </w:pPr>
            <w:r>
              <w:rPr>
                <w:rStyle w:val="FontStyle39"/>
                <w:sz w:val="28"/>
                <w:szCs w:val="28"/>
                <w:lang w:val="en"/>
              </w:rPr>
              <w:t>1</w:t>
            </w:r>
            <w:r w:rsidR="00C057A0">
              <w:rPr>
                <w:rStyle w:val="FontStyle39"/>
                <w:sz w:val="28"/>
                <w:szCs w:val="28"/>
                <w:lang w:val="en"/>
              </w:rPr>
              <w:t>3</w:t>
            </w:r>
            <w:r>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D0941" w:rsidP="00642F3F">
            <w:pPr>
              <w:pStyle w:val="Style22"/>
              <w:spacing w:line="240" w:lineRule="auto"/>
              <w:rPr>
                <w:rStyle w:val="FontStyle39"/>
                <w:sz w:val="28"/>
                <w:szCs w:val="28"/>
              </w:rPr>
            </w:pPr>
            <w:r>
              <w:rPr>
                <w:rStyle w:val="FontStyle39"/>
                <w:sz w:val="28"/>
                <w:szCs w:val="28"/>
                <w:lang w:val="en"/>
              </w:rPr>
              <w:t xml:space="preserve">Physical and technical </w:t>
            </w:r>
            <w:r w:rsidR="00CD51BE">
              <w:rPr>
                <w:rStyle w:val="FontStyle39"/>
                <w:sz w:val="28"/>
                <w:szCs w:val="28"/>
                <w:lang w:val="en"/>
              </w:rPr>
              <w:t xml:space="preserve">bases of radiation therapy. Classification of methods of radiation therapy. Devices for remote </w:t>
            </w:r>
            <w:proofErr w:type="spellStart"/>
            <w:r w:rsidR="00CD51BE">
              <w:rPr>
                <w:rStyle w:val="FontStyle39"/>
                <w:sz w:val="28"/>
                <w:szCs w:val="28"/>
                <w:lang w:val="en"/>
              </w:rPr>
              <w:t>gamma</w:t>
            </w:r>
            <w:r w:rsidR="00F11BBD">
              <w:rPr>
                <w:rStyle w:val="FontStyle39"/>
                <w:sz w:val="28"/>
                <w:szCs w:val="28"/>
                <w:lang w:val="en"/>
              </w:rPr>
              <w:t>m</w:t>
            </w:r>
            <w:r w:rsidR="00CD51BE">
              <w:rPr>
                <w:rStyle w:val="FontStyle39"/>
                <w:sz w:val="28"/>
                <w:szCs w:val="28"/>
                <w:lang w:val="en"/>
              </w:rPr>
              <w:t>a</w:t>
            </w:r>
            <w:proofErr w:type="spellEnd"/>
            <w:r w:rsidR="00CD51BE">
              <w:rPr>
                <w:rStyle w:val="FontStyle39"/>
                <w:sz w:val="28"/>
                <w:szCs w:val="28"/>
                <w:lang w:val="en"/>
              </w:rPr>
              <w:t xml:space="preserve">-therapy and contact therapy. characteristics of sources used for radiation therapy. Structure of X-ray therapeutic and </w:t>
            </w:r>
            <w:proofErr w:type="spellStart"/>
            <w:r w:rsidR="00CD51BE">
              <w:rPr>
                <w:rStyle w:val="FontStyle39"/>
                <w:sz w:val="28"/>
                <w:szCs w:val="28"/>
                <w:lang w:val="en"/>
              </w:rPr>
              <w:t>gamma</w:t>
            </w:r>
            <w:r w:rsidR="00F11BBD">
              <w:rPr>
                <w:rStyle w:val="FontStyle39"/>
                <w:sz w:val="28"/>
                <w:szCs w:val="28"/>
                <w:lang w:val="en"/>
              </w:rPr>
              <w:t>m</w:t>
            </w:r>
            <w:r w:rsidR="00CD51BE">
              <w:rPr>
                <w:rStyle w:val="FontStyle39"/>
                <w:sz w:val="28"/>
                <w:szCs w:val="28"/>
                <w:lang w:val="en"/>
              </w:rPr>
              <w:t>a</w:t>
            </w:r>
            <w:proofErr w:type="spellEnd"/>
            <w:r w:rsidR="00CD51BE">
              <w:rPr>
                <w:rStyle w:val="FontStyle39"/>
                <w:sz w:val="28"/>
                <w:szCs w:val="28"/>
                <w:lang w:val="en"/>
              </w:rPr>
              <w:t xml:space="preserve">-therapeutic rooms and departments for internal methods of radiation therapy, organization of work in them. Interaction of ionizing radiation with the substance.  The mechanism of radiation damage to tumor cells. Radiotherapeutic </w:t>
            </w:r>
            <w:r w:rsidR="001533F4">
              <w:rPr>
                <w:rStyle w:val="FontStyle39"/>
                <w:sz w:val="28"/>
                <w:szCs w:val="28"/>
                <w:lang w:val="en"/>
              </w:rPr>
              <w:t xml:space="preserve">interval. Indications and anti-indications for radiation therapy. </w:t>
            </w:r>
            <w:r>
              <w:rPr>
                <w:lang w:val="en"/>
              </w:rPr>
              <w:t xml:space="preserve"> </w:t>
            </w:r>
            <w:r w:rsidR="001533F4">
              <w:rPr>
                <w:rStyle w:val="FontStyle39"/>
                <w:sz w:val="28"/>
                <w:szCs w:val="28"/>
                <w:lang w:val="en"/>
              </w:rPr>
              <w:t xml:space="preserve">Determination of focal dose and radiation rhythms. </w:t>
            </w:r>
          </w:p>
        </w:tc>
        <w:tc>
          <w:tcPr>
            <w:tcW w:w="636" w:type="pct"/>
            <w:tcBorders>
              <w:top w:val="single" w:sz="6" w:space="0" w:color="auto"/>
              <w:left w:val="single" w:sz="6" w:space="0" w:color="auto"/>
              <w:bottom w:val="single" w:sz="6" w:space="0" w:color="auto"/>
              <w:right w:val="single" w:sz="6" w:space="0" w:color="auto"/>
            </w:tcBorders>
          </w:tcPr>
          <w:p w:rsidR="00D6520D" w:rsidRPr="000D657A" w:rsidRDefault="00DA60D9" w:rsidP="007A7767">
            <w:pPr>
              <w:pStyle w:val="Style22"/>
              <w:spacing w:line="240" w:lineRule="auto"/>
              <w:jc w:val="center"/>
              <w:rPr>
                <w:rStyle w:val="FontStyle39"/>
                <w:sz w:val="28"/>
                <w:szCs w:val="28"/>
              </w:rPr>
            </w:pPr>
            <w:r>
              <w:rPr>
                <w:rStyle w:val="FontStyle39"/>
                <w:sz w:val="28"/>
                <w:szCs w:val="28"/>
                <w:lang w:val="en"/>
              </w:rPr>
              <w:t>2</w:t>
            </w:r>
          </w:p>
        </w:tc>
      </w:tr>
      <w:tr w:rsidR="00D6520D" w:rsidRPr="00CD51BE">
        <w:tc>
          <w:tcPr>
            <w:tcW w:w="243" w:type="pct"/>
            <w:tcBorders>
              <w:top w:val="single" w:sz="6" w:space="0" w:color="auto"/>
              <w:left w:val="single" w:sz="6" w:space="0" w:color="auto"/>
              <w:bottom w:val="single" w:sz="6" w:space="0" w:color="auto"/>
              <w:right w:val="single" w:sz="6" w:space="0" w:color="auto"/>
            </w:tcBorders>
          </w:tcPr>
          <w:p w:rsidR="00D6520D" w:rsidRPr="000D657A" w:rsidRDefault="00EC0A84" w:rsidP="00474728">
            <w:pPr>
              <w:pStyle w:val="Style22"/>
              <w:spacing w:line="240" w:lineRule="auto"/>
              <w:rPr>
                <w:rStyle w:val="FontStyle39"/>
                <w:sz w:val="28"/>
                <w:szCs w:val="28"/>
              </w:rPr>
            </w:pPr>
            <w:r>
              <w:rPr>
                <w:rStyle w:val="FontStyle39"/>
                <w:sz w:val="28"/>
                <w:szCs w:val="28"/>
                <w:lang w:val="en"/>
              </w:rPr>
              <w:t>1</w:t>
            </w:r>
            <w:r w:rsidR="00474728">
              <w:rPr>
                <w:rStyle w:val="FontStyle39"/>
                <w:sz w:val="28"/>
                <w:szCs w:val="28"/>
                <w:lang w:val="en"/>
              </w:rPr>
              <w:t>4</w:t>
            </w:r>
            <w:r w:rsidR="00D6520D" w:rsidRPr="000D657A">
              <w:rPr>
                <w:rStyle w:val="FontStyle39"/>
                <w:sz w:val="28"/>
                <w:szCs w:val="28"/>
                <w:lang w:val="en"/>
              </w:rPr>
              <w:t>.</w:t>
            </w:r>
          </w:p>
        </w:tc>
        <w:tc>
          <w:tcPr>
            <w:tcW w:w="4121" w:type="pct"/>
            <w:tcBorders>
              <w:top w:val="single" w:sz="6" w:space="0" w:color="auto"/>
              <w:left w:val="single" w:sz="6" w:space="0" w:color="auto"/>
              <w:bottom w:val="single" w:sz="6" w:space="0" w:color="auto"/>
              <w:right w:val="single" w:sz="6" w:space="0" w:color="auto"/>
            </w:tcBorders>
          </w:tcPr>
          <w:p w:rsidR="00D6520D" w:rsidRPr="000D657A" w:rsidRDefault="00D6520D" w:rsidP="00642F3F">
            <w:pPr>
              <w:pStyle w:val="Style22"/>
              <w:spacing w:line="240" w:lineRule="auto"/>
              <w:rPr>
                <w:rStyle w:val="FontStyle39"/>
                <w:sz w:val="28"/>
                <w:szCs w:val="28"/>
              </w:rPr>
            </w:pPr>
            <w:r w:rsidRPr="000D657A">
              <w:rPr>
                <w:rStyle w:val="FontStyle39"/>
                <w:sz w:val="28"/>
                <w:szCs w:val="28"/>
                <w:lang w:val="en"/>
              </w:rPr>
              <w:t xml:space="preserve">Radiation </w:t>
            </w:r>
            <w:r w:rsidR="001533F4">
              <w:rPr>
                <w:rStyle w:val="FontStyle39"/>
                <w:sz w:val="28"/>
                <w:szCs w:val="28"/>
                <w:lang w:val="en"/>
              </w:rPr>
              <w:t xml:space="preserve">combined and complex </w:t>
            </w:r>
            <w:r w:rsidRPr="000D657A">
              <w:rPr>
                <w:rStyle w:val="FontStyle39"/>
                <w:sz w:val="28"/>
                <w:szCs w:val="28"/>
                <w:lang w:val="en"/>
              </w:rPr>
              <w:t>therapy</w:t>
            </w:r>
            <w:r w:rsidR="001533F4">
              <w:rPr>
                <w:rStyle w:val="FontStyle39"/>
                <w:sz w:val="28"/>
                <w:szCs w:val="28"/>
                <w:lang w:val="en"/>
              </w:rPr>
              <w:t xml:space="preserve"> of malignant neoplasms:</w:t>
            </w:r>
            <w:r w:rsidRPr="000D657A">
              <w:rPr>
                <w:rStyle w:val="FontStyle39"/>
                <w:sz w:val="28"/>
                <w:szCs w:val="28"/>
                <w:lang w:val="en"/>
              </w:rPr>
              <w:t xml:space="preserve"> cancer of the skin, lower lip, tongue</w:t>
            </w:r>
            <w:r w:rsidR="001533F4">
              <w:rPr>
                <w:rStyle w:val="FontStyle39"/>
                <w:sz w:val="28"/>
                <w:szCs w:val="28"/>
                <w:lang w:val="en"/>
              </w:rPr>
              <w:t>, larynx, breast, lungs</w:t>
            </w:r>
            <w:r w:rsidRPr="000D657A">
              <w:rPr>
                <w:rStyle w:val="FontStyle39"/>
                <w:sz w:val="28"/>
                <w:szCs w:val="28"/>
                <w:lang w:val="en"/>
              </w:rPr>
              <w:t>. radiation reactions, radiation damage.</w:t>
            </w:r>
          </w:p>
        </w:tc>
        <w:tc>
          <w:tcPr>
            <w:tcW w:w="636" w:type="pct"/>
            <w:tcBorders>
              <w:top w:val="single" w:sz="6" w:space="0" w:color="auto"/>
              <w:left w:val="single" w:sz="6" w:space="0" w:color="auto"/>
              <w:bottom w:val="single" w:sz="6" w:space="0" w:color="auto"/>
              <w:right w:val="single" w:sz="6" w:space="0" w:color="auto"/>
            </w:tcBorders>
          </w:tcPr>
          <w:p w:rsidR="00D6520D" w:rsidRDefault="00D6520D" w:rsidP="007A7767">
            <w:pPr>
              <w:pStyle w:val="Style22"/>
              <w:spacing w:line="240" w:lineRule="auto"/>
              <w:jc w:val="center"/>
              <w:rPr>
                <w:rStyle w:val="FontStyle39"/>
                <w:sz w:val="28"/>
                <w:szCs w:val="28"/>
              </w:rPr>
            </w:pPr>
            <w:r w:rsidRPr="000D657A">
              <w:rPr>
                <w:rStyle w:val="FontStyle39"/>
                <w:sz w:val="28"/>
                <w:szCs w:val="28"/>
                <w:lang w:val="en"/>
              </w:rPr>
              <w:t>2</w:t>
            </w:r>
          </w:p>
          <w:p w:rsidR="0051554F" w:rsidRPr="000D657A" w:rsidRDefault="0051554F" w:rsidP="007A7767">
            <w:pPr>
              <w:pStyle w:val="Style22"/>
              <w:spacing w:line="240" w:lineRule="auto"/>
              <w:jc w:val="center"/>
              <w:rPr>
                <w:rStyle w:val="FontStyle39"/>
                <w:sz w:val="28"/>
                <w:szCs w:val="28"/>
              </w:rPr>
            </w:pPr>
          </w:p>
        </w:tc>
      </w:tr>
      <w:tr w:rsidR="00256002" w:rsidRPr="00CD51BE">
        <w:tc>
          <w:tcPr>
            <w:tcW w:w="243" w:type="pct"/>
            <w:tcBorders>
              <w:top w:val="single" w:sz="6" w:space="0" w:color="auto"/>
              <w:left w:val="single" w:sz="6" w:space="0" w:color="auto"/>
              <w:bottom w:val="single" w:sz="6" w:space="0" w:color="auto"/>
              <w:right w:val="single" w:sz="6" w:space="0" w:color="auto"/>
            </w:tcBorders>
          </w:tcPr>
          <w:p w:rsidR="00256002" w:rsidRDefault="00474728" w:rsidP="00642F3F">
            <w:pPr>
              <w:pStyle w:val="Style22"/>
              <w:spacing w:line="240" w:lineRule="auto"/>
              <w:rPr>
                <w:rStyle w:val="FontStyle39"/>
                <w:sz w:val="28"/>
                <w:szCs w:val="28"/>
              </w:rPr>
            </w:pPr>
            <w:r>
              <w:rPr>
                <w:rStyle w:val="FontStyle39"/>
                <w:sz w:val="28"/>
                <w:szCs w:val="28"/>
                <w:lang w:val="en"/>
              </w:rPr>
              <w:t>15</w:t>
            </w:r>
          </w:p>
        </w:tc>
        <w:tc>
          <w:tcPr>
            <w:tcW w:w="4121" w:type="pct"/>
            <w:tcBorders>
              <w:top w:val="single" w:sz="6" w:space="0" w:color="auto"/>
              <w:left w:val="single" w:sz="6" w:space="0" w:color="auto"/>
              <w:bottom w:val="single" w:sz="6" w:space="0" w:color="auto"/>
              <w:right w:val="single" w:sz="6" w:space="0" w:color="auto"/>
            </w:tcBorders>
          </w:tcPr>
          <w:p w:rsidR="00256002" w:rsidRPr="000D657A" w:rsidRDefault="00256002" w:rsidP="00642F3F">
            <w:pPr>
              <w:pStyle w:val="Style22"/>
              <w:spacing w:line="240" w:lineRule="auto"/>
              <w:rPr>
                <w:rStyle w:val="FontStyle39"/>
                <w:sz w:val="28"/>
                <w:szCs w:val="28"/>
              </w:rPr>
            </w:pPr>
            <w:r>
              <w:rPr>
                <w:rStyle w:val="FontStyle39"/>
                <w:sz w:val="28"/>
                <w:szCs w:val="28"/>
                <w:lang w:val="en"/>
              </w:rPr>
              <w:t>Final modular control cut</w:t>
            </w:r>
            <w:r w:rsidR="00474728">
              <w:rPr>
                <w:rStyle w:val="FontStyle39"/>
                <w:sz w:val="28"/>
                <w:szCs w:val="28"/>
                <w:lang w:val="en"/>
              </w:rPr>
              <w:t>.</w:t>
            </w:r>
          </w:p>
        </w:tc>
        <w:tc>
          <w:tcPr>
            <w:tcW w:w="636" w:type="pct"/>
            <w:tcBorders>
              <w:top w:val="single" w:sz="6" w:space="0" w:color="auto"/>
              <w:left w:val="single" w:sz="6" w:space="0" w:color="auto"/>
              <w:bottom w:val="single" w:sz="6" w:space="0" w:color="auto"/>
              <w:right w:val="single" w:sz="6" w:space="0" w:color="auto"/>
            </w:tcBorders>
          </w:tcPr>
          <w:p w:rsidR="00256002" w:rsidRPr="000D657A" w:rsidRDefault="00474728" w:rsidP="007A7767">
            <w:pPr>
              <w:pStyle w:val="Style22"/>
              <w:spacing w:line="240" w:lineRule="auto"/>
              <w:jc w:val="center"/>
              <w:rPr>
                <w:rStyle w:val="FontStyle39"/>
                <w:sz w:val="28"/>
                <w:szCs w:val="28"/>
              </w:rPr>
            </w:pPr>
            <w:r>
              <w:rPr>
                <w:rStyle w:val="FontStyle39"/>
                <w:sz w:val="28"/>
                <w:szCs w:val="28"/>
                <w:lang w:val="en"/>
              </w:rPr>
              <w:t>2</w:t>
            </w:r>
          </w:p>
        </w:tc>
      </w:tr>
    </w:tbl>
    <w:p w:rsidR="0051554F" w:rsidRDefault="0051554F" w:rsidP="0011577B">
      <w:pPr>
        <w:spacing w:line="360" w:lineRule="auto"/>
        <w:jc w:val="both"/>
        <w:rPr>
          <w:sz w:val="28"/>
          <w:szCs w:val="28"/>
          <w:lang w:val="uk-UA"/>
        </w:rPr>
      </w:pPr>
    </w:p>
    <w:p w:rsidR="00C957BC" w:rsidRDefault="00EC0A84" w:rsidP="006A0693">
      <w:pPr>
        <w:jc w:val="right"/>
        <w:outlineLvl w:val="0"/>
        <w:rPr>
          <w:sz w:val="28"/>
          <w:szCs w:val="28"/>
          <w:lang w:val="uk-UA"/>
        </w:rPr>
      </w:pPr>
      <w:r>
        <w:rPr>
          <w:sz w:val="28"/>
          <w:szCs w:val="28"/>
          <w:lang w:val="en"/>
        </w:rPr>
        <w:t xml:space="preserve">Total: </w:t>
      </w:r>
      <w:r w:rsidR="00E05B9E">
        <w:rPr>
          <w:sz w:val="28"/>
          <w:szCs w:val="28"/>
          <w:lang w:val="en"/>
        </w:rPr>
        <w:t>210</w:t>
      </w:r>
      <w:r w:rsidR="001533F4">
        <w:rPr>
          <w:sz w:val="28"/>
          <w:szCs w:val="28"/>
          <w:lang w:val="en"/>
        </w:rPr>
        <w:t xml:space="preserve"> hours</w:t>
      </w:r>
    </w:p>
    <w:p w:rsidR="00C957BC" w:rsidRDefault="00C957BC" w:rsidP="0093056F">
      <w:pPr>
        <w:jc w:val="center"/>
        <w:rPr>
          <w:sz w:val="28"/>
          <w:szCs w:val="28"/>
          <w:lang w:val="uk-UA"/>
        </w:rPr>
      </w:pPr>
    </w:p>
    <w:p w:rsidR="004A4938" w:rsidRDefault="004A4938" w:rsidP="00B13CE1">
      <w:pPr>
        <w:pStyle w:val="Style8"/>
        <w:tabs>
          <w:tab w:val="left" w:leader="dot" w:pos="8222"/>
        </w:tabs>
        <w:spacing w:line="360" w:lineRule="auto"/>
        <w:jc w:val="center"/>
        <w:outlineLvl w:val="0"/>
        <w:rPr>
          <w:rStyle w:val="FontStyle39"/>
          <w:sz w:val="28"/>
          <w:szCs w:val="28"/>
        </w:rPr>
      </w:pPr>
      <w:r>
        <w:rPr>
          <w:rStyle w:val="FontStyle39"/>
          <w:sz w:val="28"/>
          <w:szCs w:val="28"/>
          <w:lang w:val="en"/>
        </w:rPr>
        <w:t xml:space="preserve">2.3 </w:t>
      </w:r>
      <w:r w:rsidRPr="000D657A">
        <w:rPr>
          <w:rStyle w:val="FontStyle39"/>
          <w:sz w:val="28"/>
          <w:szCs w:val="28"/>
          <w:lang w:val="en"/>
        </w:rPr>
        <w:t xml:space="preserve">Thematic plan </w:t>
      </w:r>
      <w:r>
        <w:rPr>
          <w:rStyle w:val="FontStyle39"/>
          <w:sz w:val="28"/>
          <w:szCs w:val="28"/>
          <w:lang w:val="en"/>
        </w:rPr>
        <w:t>of independent work for third-year students</w:t>
      </w:r>
      <w:r>
        <w:rPr>
          <w:lang w:val="en"/>
        </w:rPr>
        <w:t xml:space="preserve"> of </w:t>
      </w:r>
      <w:r w:rsidRPr="000D657A">
        <w:rPr>
          <w:rStyle w:val="FontStyle39"/>
          <w:sz w:val="28"/>
          <w:szCs w:val="28"/>
          <w:lang w:val="en"/>
        </w:rPr>
        <w:t xml:space="preserve"> the </w:t>
      </w:r>
      <w:proofErr w:type="spellStart"/>
      <w:r w:rsidRPr="000D657A">
        <w:rPr>
          <w:rStyle w:val="FontStyle39"/>
          <w:sz w:val="28"/>
          <w:szCs w:val="28"/>
          <w:lang w:val="en"/>
        </w:rPr>
        <w:t>Stomatological</w:t>
      </w:r>
      <w:r w:rsidR="002965F8">
        <w:rPr>
          <w:rStyle w:val="FontStyle39"/>
          <w:sz w:val="28"/>
          <w:szCs w:val="28"/>
          <w:lang w:val="en"/>
        </w:rPr>
        <w:t>Faculty</w:t>
      </w:r>
      <w:proofErr w:type="spellEnd"/>
      <w:r w:rsidR="002965F8">
        <w:rPr>
          <w:rStyle w:val="FontStyle39"/>
          <w:sz w:val="28"/>
          <w:szCs w:val="28"/>
          <w:lang w:val="en"/>
        </w:rPr>
        <w:t xml:space="preserve"> of Radiology</w:t>
      </w:r>
      <w:r>
        <w:rPr>
          <w:rStyle w:val="FontStyle39"/>
          <w:sz w:val="28"/>
          <w:szCs w:val="28"/>
          <w:lang w:val="en"/>
        </w:rPr>
        <w:t xml:space="preserve"> (Table 2.3):</w:t>
      </w:r>
    </w:p>
    <w:p w:rsidR="004A4938" w:rsidRPr="000D657A" w:rsidRDefault="00995435" w:rsidP="00995435">
      <w:pPr>
        <w:pStyle w:val="Style8"/>
        <w:tabs>
          <w:tab w:val="left" w:leader="dot" w:pos="8222"/>
        </w:tabs>
        <w:spacing w:line="360" w:lineRule="auto"/>
        <w:jc w:val="right"/>
        <w:rPr>
          <w:rStyle w:val="FontStyle39"/>
          <w:sz w:val="28"/>
          <w:szCs w:val="28"/>
        </w:rPr>
      </w:pPr>
      <w:r>
        <w:rPr>
          <w:rStyle w:val="FontStyle39"/>
          <w:sz w:val="28"/>
          <w:szCs w:val="28"/>
          <w:lang w:val="en"/>
        </w:rPr>
        <w:t>Table 2.3</w:t>
      </w:r>
    </w:p>
    <w:p w:rsidR="004A4938" w:rsidRDefault="004A4938" w:rsidP="00995435">
      <w:pPr>
        <w:jc w:val="center"/>
        <w:rPr>
          <w:sz w:val="28"/>
          <w:szCs w:val="28"/>
          <w:lang w:val="uk-UA"/>
        </w:rPr>
      </w:pPr>
      <w:r w:rsidRPr="00BB137A">
        <w:rPr>
          <w:sz w:val="28"/>
          <w:szCs w:val="28"/>
          <w:lang w:val="en"/>
        </w:rPr>
        <w:t>Thematic plan</w:t>
      </w:r>
      <w:r w:rsidR="00995435">
        <w:rPr>
          <w:sz w:val="28"/>
          <w:szCs w:val="28"/>
          <w:lang w:val="en"/>
        </w:rPr>
        <w:t xml:space="preserve"> of independent work</w:t>
      </w:r>
    </w:p>
    <w:p w:rsidR="00995435" w:rsidRPr="00995435" w:rsidRDefault="00995435" w:rsidP="004A4938">
      <w:pPr>
        <w:jc w:val="both"/>
        <w:rPr>
          <w:sz w:val="28"/>
          <w:szCs w:val="28"/>
          <w:lang w:val="uk-UA"/>
        </w:rPr>
      </w:pPr>
    </w:p>
    <w:tbl>
      <w:tblPr>
        <w:tblStyle w:val="a3"/>
        <w:tblW w:w="0" w:type="auto"/>
        <w:tblInd w:w="0" w:type="dxa"/>
        <w:tblLook w:val="01E0" w:firstRow="1" w:lastRow="1" w:firstColumn="1" w:lastColumn="1" w:noHBand="0" w:noVBand="0"/>
      </w:tblPr>
      <w:tblGrid>
        <w:gridCol w:w="683"/>
        <w:gridCol w:w="7264"/>
        <w:gridCol w:w="1397"/>
      </w:tblGrid>
      <w:tr w:rsidR="004A4938" w:rsidRPr="00BB137A">
        <w:tc>
          <w:tcPr>
            <w:tcW w:w="0" w:type="auto"/>
          </w:tcPr>
          <w:p w:rsidR="004A4938" w:rsidRPr="00BB137A" w:rsidRDefault="004A4938" w:rsidP="0018301B">
            <w:pPr>
              <w:jc w:val="both"/>
              <w:rPr>
                <w:sz w:val="28"/>
                <w:szCs w:val="28"/>
              </w:rPr>
            </w:pPr>
            <w:r w:rsidRPr="00BB137A">
              <w:rPr>
                <w:sz w:val="28"/>
                <w:szCs w:val="28"/>
                <w:lang w:val="en"/>
              </w:rPr>
              <w:t>No p\p</w:t>
            </w:r>
          </w:p>
        </w:tc>
        <w:tc>
          <w:tcPr>
            <w:tcW w:w="0" w:type="auto"/>
          </w:tcPr>
          <w:p w:rsidR="004A4938" w:rsidRPr="00BB137A" w:rsidRDefault="004A4938" w:rsidP="00995435">
            <w:pPr>
              <w:jc w:val="center"/>
              <w:rPr>
                <w:sz w:val="28"/>
                <w:szCs w:val="28"/>
              </w:rPr>
            </w:pPr>
            <w:r w:rsidRPr="00BB137A">
              <w:rPr>
                <w:sz w:val="28"/>
                <w:szCs w:val="28"/>
                <w:lang w:val="en"/>
              </w:rPr>
              <w:t>Theme of independent work</w:t>
            </w:r>
          </w:p>
        </w:tc>
        <w:tc>
          <w:tcPr>
            <w:tcW w:w="0" w:type="auto"/>
          </w:tcPr>
          <w:p w:rsidR="004A4938" w:rsidRPr="00BB137A" w:rsidRDefault="004A4938" w:rsidP="0018301B">
            <w:pPr>
              <w:jc w:val="both"/>
              <w:rPr>
                <w:sz w:val="28"/>
                <w:szCs w:val="28"/>
              </w:rPr>
            </w:pPr>
            <w:r w:rsidRPr="00BB137A">
              <w:rPr>
                <w:sz w:val="28"/>
                <w:szCs w:val="28"/>
                <w:lang w:val="en"/>
              </w:rPr>
              <w:t>Number of hours</w:t>
            </w:r>
          </w:p>
        </w:tc>
      </w:tr>
      <w:tr w:rsidR="004A4938" w:rsidRPr="00BB137A">
        <w:tc>
          <w:tcPr>
            <w:tcW w:w="0" w:type="auto"/>
          </w:tcPr>
          <w:p w:rsidR="004A4938" w:rsidRPr="00995435" w:rsidRDefault="004A4938" w:rsidP="00995435">
            <w:pPr>
              <w:rPr>
                <w:sz w:val="28"/>
                <w:szCs w:val="28"/>
                <w:lang w:val="uk-UA"/>
              </w:rPr>
            </w:pPr>
            <w:r w:rsidRPr="00BB137A">
              <w:rPr>
                <w:sz w:val="28"/>
                <w:szCs w:val="28"/>
                <w:lang w:val="en"/>
              </w:rPr>
              <w:t>1</w:t>
            </w:r>
            <w:r w:rsidR="00995435">
              <w:rPr>
                <w:sz w:val="28"/>
                <w:szCs w:val="28"/>
                <w:lang w:val="en"/>
              </w:rPr>
              <w:t>.</w:t>
            </w:r>
          </w:p>
        </w:tc>
        <w:tc>
          <w:tcPr>
            <w:tcW w:w="0" w:type="auto"/>
          </w:tcPr>
          <w:p w:rsidR="004A4938" w:rsidRPr="005522C0" w:rsidRDefault="004A4938" w:rsidP="00995435">
            <w:pPr>
              <w:spacing w:line="274" w:lineRule="exact"/>
              <w:ind w:firstLine="5"/>
              <w:jc w:val="both"/>
              <w:rPr>
                <w:sz w:val="28"/>
                <w:szCs w:val="28"/>
                <w:lang w:val="en-US"/>
              </w:rPr>
            </w:pPr>
            <w:r w:rsidRPr="00BB137A">
              <w:rPr>
                <w:sz w:val="28"/>
                <w:szCs w:val="28"/>
                <w:lang w:val="en"/>
              </w:rPr>
              <w:t xml:space="preserve">General and specific methods of X-ray </w:t>
            </w:r>
            <w:proofErr w:type="spellStart"/>
            <w:r w:rsidRPr="00BB137A">
              <w:rPr>
                <w:sz w:val="28"/>
                <w:szCs w:val="28"/>
                <w:lang w:val="en"/>
              </w:rPr>
              <w:t>examination</w:t>
            </w:r>
            <w:r w:rsidR="00995435">
              <w:rPr>
                <w:sz w:val="28"/>
                <w:szCs w:val="28"/>
                <w:lang w:val="en"/>
              </w:rPr>
              <w:t>of</w:t>
            </w:r>
            <w:proofErr w:type="spellEnd"/>
            <w:r w:rsidR="00995435">
              <w:rPr>
                <w:sz w:val="28"/>
                <w:szCs w:val="28"/>
                <w:lang w:val="en"/>
              </w:rPr>
              <w:t xml:space="preserve"> I. Main and special methods</w:t>
            </w:r>
            <w:r w:rsidRPr="00BB137A">
              <w:rPr>
                <w:sz w:val="28"/>
                <w:szCs w:val="28"/>
                <w:lang w:val="en"/>
              </w:rPr>
              <w:t xml:space="preserve"> of X-ray examination of the respiratory system.</w:t>
            </w:r>
          </w:p>
        </w:tc>
        <w:tc>
          <w:tcPr>
            <w:tcW w:w="0" w:type="auto"/>
          </w:tcPr>
          <w:p w:rsidR="004A4938" w:rsidRPr="00BB137A" w:rsidRDefault="004A4938" w:rsidP="00995435">
            <w:pPr>
              <w:jc w:val="center"/>
              <w:rPr>
                <w:sz w:val="28"/>
                <w:szCs w:val="28"/>
              </w:rPr>
            </w:pPr>
            <w:r w:rsidRPr="00BB137A">
              <w:rPr>
                <w:sz w:val="28"/>
                <w:szCs w:val="28"/>
                <w:lang w:val="en"/>
              </w:rPr>
              <w:t>2</w:t>
            </w:r>
          </w:p>
        </w:tc>
      </w:tr>
      <w:tr w:rsidR="00474728" w:rsidRPr="00474728">
        <w:tc>
          <w:tcPr>
            <w:tcW w:w="0" w:type="auto"/>
          </w:tcPr>
          <w:p w:rsidR="00474728" w:rsidRPr="00474728" w:rsidRDefault="00474728" w:rsidP="00995435">
            <w:pPr>
              <w:rPr>
                <w:sz w:val="28"/>
                <w:szCs w:val="28"/>
                <w:lang w:val="uk-UA"/>
              </w:rPr>
            </w:pPr>
            <w:r>
              <w:rPr>
                <w:sz w:val="28"/>
                <w:szCs w:val="28"/>
                <w:lang w:val="en"/>
              </w:rPr>
              <w:t>2.</w:t>
            </w:r>
          </w:p>
        </w:tc>
        <w:tc>
          <w:tcPr>
            <w:tcW w:w="0" w:type="auto"/>
          </w:tcPr>
          <w:p w:rsidR="00474728" w:rsidRPr="00474728" w:rsidRDefault="00474728" w:rsidP="00995435">
            <w:pPr>
              <w:spacing w:line="274" w:lineRule="exact"/>
              <w:ind w:firstLine="5"/>
              <w:jc w:val="both"/>
              <w:rPr>
                <w:sz w:val="28"/>
                <w:szCs w:val="28"/>
                <w:lang w:val="uk-UA"/>
              </w:rPr>
            </w:pPr>
            <w:r>
              <w:rPr>
                <w:sz w:val="28"/>
                <w:szCs w:val="28"/>
                <w:lang w:val="en"/>
              </w:rPr>
              <w:t>X-ray syndromes of pathological changes in the lungs and diaphragm are important.</w:t>
            </w:r>
          </w:p>
        </w:tc>
        <w:tc>
          <w:tcPr>
            <w:tcW w:w="0" w:type="auto"/>
          </w:tcPr>
          <w:p w:rsidR="00474728" w:rsidRPr="00474728" w:rsidRDefault="00474728" w:rsidP="00995435">
            <w:pPr>
              <w:jc w:val="center"/>
              <w:rPr>
                <w:sz w:val="28"/>
                <w:szCs w:val="28"/>
                <w:lang w:val="uk-UA"/>
              </w:rPr>
            </w:pPr>
            <w:r>
              <w:rPr>
                <w:sz w:val="28"/>
                <w:szCs w:val="28"/>
                <w:lang w:val="en"/>
              </w:rPr>
              <w:t>2</w:t>
            </w:r>
          </w:p>
        </w:tc>
      </w:tr>
      <w:tr w:rsidR="004A4938" w:rsidRPr="00474728">
        <w:tc>
          <w:tcPr>
            <w:tcW w:w="0" w:type="auto"/>
          </w:tcPr>
          <w:p w:rsidR="004A4938" w:rsidRPr="00995435" w:rsidRDefault="00474728" w:rsidP="00995435">
            <w:pPr>
              <w:rPr>
                <w:sz w:val="28"/>
                <w:szCs w:val="28"/>
                <w:lang w:val="uk-UA"/>
              </w:rPr>
            </w:pPr>
            <w:r>
              <w:rPr>
                <w:sz w:val="28"/>
                <w:szCs w:val="28"/>
                <w:lang w:val="en"/>
              </w:rPr>
              <w:t>3</w:t>
            </w:r>
            <w:r w:rsidR="00995435">
              <w:rPr>
                <w:sz w:val="28"/>
                <w:szCs w:val="28"/>
                <w:lang w:val="en"/>
              </w:rPr>
              <w:t>.</w:t>
            </w:r>
          </w:p>
        </w:tc>
        <w:tc>
          <w:tcPr>
            <w:tcW w:w="0" w:type="auto"/>
          </w:tcPr>
          <w:p w:rsidR="004A4938" w:rsidRPr="00474728" w:rsidRDefault="004A4938" w:rsidP="00995435">
            <w:pPr>
              <w:spacing w:line="278" w:lineRule="exact"/>
              <w:ind w:firstLine="5"/>
              <w:jc w:val="both"/>
              <w:rPr>
                <w:sz w:val="28"/>
                <w:szCs w:val="28"/>
                <w:lang w:val="uk-UA"/>
              </w:rPr>
            </w:pPr>
            <w:r w:rsidRPr="00474728">
              <w:rPr>
                <w:sz w:val="28"/>
                <w:szCs w:val="28"/>
                <w:lang w:val="en"/>
              </w:rPr>
              <w:t>Special methods of X-</w:t>
            </w:r>
            <w:proofErr w:type="spellStart"/>
            <w:r w:rsidRPr="00474728">
              <w:rPr>
                <w:sz w:val="28"/>
                <w:szCs w:val="28"/>
                <w:lang w:val="en"/>
              </w:rPr>
              <w:t>ray</w:t>
            </w:r>
            <w:r w:rsidR="00474728">
              <w:rPr>
                <w:sz w:val="28"/>
                <w:szCs w:val="28"/>
                <w:lang w:val="en"/>
              </w:rPr>
              <w:t>examination</w:t>
            </w:r>
            <w:proofErr w:type="spellEnd"/>
            <w:r w:rsidR="00474728">
              <w:rPr>
                <w:sz w:val="28"/>
                <w:szCs w:val="28"/>
                <w:lang w:val="en"/>
              </w:rPr>
              <w:t xml:space="preserve"> of the heart and large vessels, features of hemodynamics. endovascular X-ray contrast methods of research.</w:t>
            </w:r>
          </w:p>
        </w:tc>
        <w:tc>
          <w:tcPr>
            <w:tcW w:w="0" w:type="auto"/>
          </w:tcPr>
          <w:p w:rsidR="004A4938" w:rsidRPr="00474728" w:rsidRDefault="004A4938" w:rsidP="00995435">
            <w:pPr>
              <w:jc w:val="center"/>
              <w:rPr>
                <w:sz w:val="28"/>
                <w:szCs w:val="28"/>
                <w:lang w:val="uk-UA"/>
              </w:rPr>
            </w:pPr>
            <w:r w:rsidRPr="00474728">
              <w:rPr>
                <w:sz w:val="28"/>
                <w:szCs w:val="28"/>
                <w:lang w:val="en"/>
              </w:rPr>
              <w:t>2</w:t>
            </w:r>
          </w:p>
        </w:tc>
      </w:tr>
      <w:tr w:rsidR="00474728" w:rsidRPr="00474728">
        <w:tc>
          <w:tcPr>
            <w:tcW w:w="0" w:type="auto"/>
          </w:tcPr>
          <w:p w:rsidR="00474728" w:rsidRDefault="00474728" w:rsidP="00995435">
            <w:pPr>
              <w:rPr>
                <w:sz w:val="28"/>
                <w:szCs w:val="28"/>
                <w:lang w:val="uk-UA"/>
              </w:rPr>
            </w:pPr>
            <w:r>
              <w:rPr>
                <w:sz w:val="28"/>
                <w:szCs w:val="28"/>
                <w:lang w:val="en"/>
              </w:rPr>
              <w:t>4.</w:t>
            </w:r>
          </w:p>
        </w:tc>
        <w:tc>
          <w:tcPr>
            <w:tcW w:w="0" w:type="auto"/>
          </w:tcPr>
          <w:p w:rsidR="00474728" w:rsidRPr="00474728" w:rsidRDefault="00474728" w:rsidP="00474728">
            <w:pPr>
              <w:spacing w:line="278" w:lineRule="exact"/>
              <w:ind w:firstLine="5"/>
              <w:jc w:val="both"/>
              <w:rPr>
                <w:sz w:val="28"/>
                <w:szCs w:val="28"/>
                <w:lang w:val="uk-UA"/>
              </w:rPr>
            </w:pPr>
            <w:r>
              <w:rPr>
                <w:sz w:val="28"/>
                <w:szCs w:val="28"/>
                <w:lang w:val="en"/>
              </w:rPr>
              <w:t>X-ray picture of acute urgent conditions, research tactics and interpretation of the results.</w:t>
            </w:r>
          </w:p>
        </w:tc>
        <w:tc>
          <w:tcPr>
            <w:tcW w:w="0" w:type="auto"/>
          </w:tcPr>
          <w:p w:rsidR="00474728" w:rsidRPr="00474728" w:rsidRDefault="00474728" w:rsidP="00995435">
            <w:pPr>
              <w:jc w:val="center"/>
              <w:rPr>
                <w:sz w:val="28"/>
                <w:szCs w:val="28"/>
                <w:lang w:val="uk-UA"/>
              </w:rPr>
            </w:pPr>
            <w:r>
              <w:rPr>
                <w:sz w:val="28"/>
                <w:szCs w:val="28"/>
                <w:lang w:val="en"/>
              </w:rPr>
              <w:t>2</w:t>
            </w:r>
          </w:p>
        </w:tc>
      </w:tr>
      <w:tr w:rsidR="004A4938" w:rsidRPr="00474728">
        <w:tc>
          <w:tcPr>
            <w:tcW w:w="0" w:type="auto"/>
          </w:tcPr>
          <w:p w:rsidR="004A4938" w:rsidRPr="00995435" w:rsidRDefault="00474728" w:rsidP="00995435">
            <w:pPr>
              <w:rPr>
                <w:sz w:val="28"/>
                <w:szCs w:val="28"/>
                <w:lang w:val="uk-UA"/>
              </w:rPr>
            </w:pPr>
            <w:r>
              <w:rPr>
                <w:sz w:val="28"/>
                <w:szCs w:val="28"/>
                <w:lang w:val="en"/>
              </w:rPr>
              <w:t>5</w:t>
            </w:r>
            <w:r w:rsidR="00995435">
              <w:rPr>
                <w:sz w:val="28"/>
                <w:szCs w:val="28"/>
                <w:lang w:val="en"/>
              </w:rPr>
              <w:t>.</w:t>
            </w:r>
          </w:p>
        </w:tc>
        <w:tc>
          <w:tcPr>
            <w:tcW w:w="0" w:type="auto"/>
          </w:tcPr>
          <w:p w:rsidR="004A4938" w:rsidRPr="00474728" w:rsidRDefault="00995435" w:rsidP="00995435">
            <w:pPr>
              <w:spacing w:line="283" w:lineRule="exact"/>
              <w:ind w:left="5" w:hanging="5"/>
              <w:jc w:val="both"/>
              <w:rPr>
                <w:sz w:val="28"/>
                <w:szCs w:val="28"/>
                <w:lang w:val="uk-UA"/>
              </w:rPr>
            </w:pPr>
            <w:r w:rsidRPr="00474728">
              <w:rPr>
                <w:sz w:val="28"/>
                <w:szCs w:val="28"/>
                <w:lang w:val="en"/>
              </w:rPr>
              <w:t xml:space="preserve">Age-related features of bones </w:t>
            </w:r>
            <w:r>
              <w:rPr>
                <w:sz w:val="28"/>
                <w:szCs w:val="28"/>
                <w:lang w:val="en"/>
              </w:rPr>
              <w:t>and</w:t>
            </w:r>
            <w:r w:rsidR="004A4938" w:rsidRPr="00474728">
              <w:rPr>
                <w:sz w:val="28"/>
                <w:szCs w:val="28"/>
                <w:lang w:val="en"/>
              </w:rPr>
              <w:t xml:space="preserve"> joints </w:t>
            </w:r>
            <w:r>
              <w:rPr>
                <w:sz w:val="28"/>
                <w:szCs w:val="28"/>
                <w:lang w:val="en"/>
              </w:rPr>
              <w:t>of the musculoskeletal system</w:t>
            </w:r>
            <w:r w:rsidR="004A4938" w:rsidRPr="00474728">
              <w:rPr>
                <w:sz w:val="28"/>
                <w:szCs w:val="28"/>
                <w:lang w:val="en"/>
              </w:rPr>
              <w:t>.</w:t>
            </w:r>
          </w:p>
        </w:tc>
        <w:tc>
          <w:tcPr>
            <w:tcW w:w="0" w:type="auto"/>
          </w:tcPr>
          <w:p w:rsidR="004A4938" w:rsidRPr="00474728" w:rsidRDefault="004A4938" w:rsidP="00995435">
            <w:pPr>
              <w:jc w:val="center"/>
              <w:rPr>
                <w:sz w:val="28"/>
                <w:szCs w:val="28"/>
                <w:lang w:val="uk-UA"/>
              </w:rPr>
            </w:pPr>
            <w:r w:rsidRPr="00474728">
              <w:rPr>
                <w:sz w:val="28"/>
                <w:szCs w:val="28"/>
                <w:lang w:val="en"/>
              </w:rPr>
              <w:t>2</w:t>
            </w:r>
          </w:p>
        </w:tc>
      </w:tr>
      <w:tr w:rsidR="00474728" w:rsidRPr="00474728">
        <w:tc>
          <w:tcPr>
            <w:tcW w:w="0" w:type="auto"/>
          </w:tcPr>
          <w:p w:rsidR="00474728" w:rsidRDefault="00474728" w:rsidP="00995435">
            <w:pPr>
              <w:rPr>
                <w:sz w:val="28"/>
                <w:szCs w:val="28"/>
                <w:lang w:val="uk-UA"/>
              </w:rPr>
            </w:pPr>
            <w:r>
              <w:rPr>
                <w:sz w:val="28"/>
                <w:szCs w:val="28"/>
                <w:lang w:val="en"/>
              </w:rPr>
              <w:t>6.</w:t>
            </w:r>
          </w:p>
        </w:tc>
        <w:tc>
          <w:tcPr>
            <w:tcW w:w="0" w:type="auto"/>
          </w:tcPr>
          <w:p w:rsidR="00474728" w:rsidRPr="00474728" w:rsidRDefault="00474728" w:rsidP="00995435">
            <w:pPr>
              <w:spacing w:line="283" w:lineRule="exact"/>
              <w:ind w:left="5" w:hanging="5"/>
              <w:jc w:val="both"/>
              <w:rPr>
                <w:sz w:val="28"/>
                <w:szCs w:val="28"/>
                <w:lang w:val="uk-UA"/>
              </w:rPr>
            </w:pPr>
            <w:r>
              <w:rPr>
                <w:sz w:val="28"/>
                <w:szCs w:val="28"/>
                <w:lang w:val="en"/>
              </w:rPr>
              <w:t>X-ray semiotics of diseases and traumatic injuries of bones, joints.</w:t>
            </w:r>
          </w:p>
        </w:tc>
        <w:tc>
          <w:tcPr>
            <w:tcW w:w="0" w:type="auto"/>
          </w:tcPr>
          <w:p w:rsidR="00474728" w:rsidRPr="00474728" w:rsidRDefault="00474728" w:rsidP="00995435">
            <w:pPr>
              <w:jc w:val="center"/>
              <w:rPr>
                <w:sz w:val="28"/>
                <w:szCs w:val="28"/>
                <w:lang w:val="uk-UA"/>
              </w:rPr>
            </w:pPr>
            <w:r>
              <w:rPr>
                <w:sz w:val="28"/>
                <w:szCs w:val="28"/>
                <w:lang w:val="en"/>
              </w:rPr>
              <w:t>2</w:t>
            </w:r>
          </w:p>
        </w:tc>
      </w:tr>
      <w:tr w:rsidR="004A4938" w:rsidRPr="00BB137A">
        <w:tc>
          <w:tcPr>
            <w:tcW w:w="0" w:type="auto"/>
          </w:tcPr>
          <w:p w:rsidR="004A4938" w:rsidRPr="00995435" w:rsidRDefault="00474728" w:rsidP="00995435">
            <w:pPr>
              <w:rPr>
                <w:sz w:val="28"/>
                <w:szCs w:val="28"/>
                <w:lang w:val="uk-UA"/>
              </w:rPr>
            </w:pPr>
            <w:r>
              <w:rPr>
                <w:sz w:val="28"/>
                <w:szCs w:val="28"/>
                <w:lang w:val="en"/>
              </w:rPr>
              <w:t>7</w:t>
            </w:r>
            <w:r w:rsidR="00995435">
              <w:rPr>
                <w:sz w:val="28"/>
                <w:szCs w:val="28"/>
                <w:lang w:val="en"/>
              </w:rPr>
              <w:t>.</w:t>
            </w:r>
          </w:p>
        </w:tc>
        <w:tc>
          <w:tcPr>
            <w:tcW w:w="0" w:type="auto"/>
          </w:tcPr>
          <w:p w:rsidR="004A4938" w:rsidRPr="005522C0" w:rsidRDefault="004A4938" w:rsidP="00995435">
            <w:pPr>
              <w:spacing w:line="278" w:lineRule="exact"/>
              <w:jc w:val="both"/>
              <w:rPr>
                <w:sz w:val="28"/>
                <w:szCs w:val="28"/>
                <w:lang w:val="en-US"/>
              </w:rPr>
            </w:pPr>
            <w:r w:rsidRPr="00474728">
              <w:rPr>
                <w:sz w:val="28"/>
                <w:szCs w:val="28"/>
                <w:lang w:val="en"/>
              </w:rPr>
              <w:t xml:space="preserve">Age-related features of the bones and joints of the facial </w:t>
            </w:r>
            <w:proofErr w:type="spellStart"/>
            <w:r w:rsidRPr="00474728">
              <w:rPr>
                <w:sz w:val="28"/>
                <w:szCs w:val="28"/>
                <w:lang w:val="en"/>
              </w:rPr>
              <w:t>skeleton</w:t>
            </w:r>
            <w:r w:rsidRPr="00BB137A">
              <w:rPr>
                <w:sz w:val="28"/>
                <w:szCs w:val="28"/>
                <w:lang w:val="en"/>
              </w:rPr>
              <w:t>in</w:t>
            </w:r>
            <w:proofErr w:type="spellEnd"/>
            <w:r w:rsidRPr="00BB137A">
              <w:rPr>
                <w:sz w:val="28"/>
                <w:szCs w:val="28"/>
                <w:lang w:val="en"/>
              </w:rPr>
              <w:t xml:space="preserve"> and teeth.</w:t>
            </w:r>
          </w:p>
        </w:tc>
        <w:tc>
          <w:tcPr>
            <w:tcW w:w="0" w:type="auto"/>
          </w:tcPr>
          <w:p w:rsidR="004A4938" w:rsidRPr="00BB137A" w:rsidRDefault="004A4938" w:rsidP="00995435">
            <w:pPr>
              <w:jc w:val="center"/>
              <w:rPr>
                <w:sz w:val="28"/>
                <w:szCs w:val="28"/>
              </w:rPr>
            </w:pPr>
            <w:r w:rsidRPr="00BB137A">
              <w:rPr>
                <w:sz w:val="28"/>
                <w:szCs w:val="28"/>
                <w:lang w:val="en"/>
              </w:rPr>
              <w:t>2</w:t>
            </w:r>
          </w:p>
        </w:tc>
      </w:tr>
      <w:tr w:rsidR="00E54164" w:rsidRPr="00E54164">
        <w:tc>
          <w:tcPr>
            <w:tcW w:w="0" w:type="auto"/>
          </w:tcPr>
          <w:p w:rsidR="00E54164" w:rsidRDefault="00E54164" w:rsidP="00995435">
            <w:pPr>
              <w:rPr>
                <w:sz w:val="28"/>
                <w:szCs w:val="28"/>
                <w:lang w:val="uk-UA"/>
              </w:rPr>
            </w:pPr>
            <w:r>
              <w:rPr>
                <w:sz w:val="28"/>
                <w:szCs w:val="28"/>
                <w:lang w:val="en"/>
              </w:rPr>
              <w:t>8.</w:t>
            </w:r>
          </w:p>
        </w:tc>
        <w:tc>
          <w:tcPr>
            <w:tcW w:w="0" w:type="auto"/>
          </w:tcPr>
          <w:p w:rsidR="00E54164" w:rsidRPr="00474728" w:rsidRDefault="00E54164" w:rsidP="00995435">
            <w:pPr>
              <w:spacing w:line="278" w:lineRule="exact"/>
              <w:jc w:val="both"/>
              <w:rPr>
                <w:sz w:val="28"/>
                <w:szCs w:val="28"/>
                <w:lang w:val="uk-UA"/>
              </w:rPr>
            </w:pPr>
            <w:r>
              <w:rPr>
                <w:sz w:val="28"/>
                <w:szCs w:val="28"/>
                <w:lang w:val="en"/>
              </w:rPr>
              <w:t>Methods of studying teeth and jaws, laying the head when performing X-rays.</w:t>
            </w:r>
          </w:p>
        </w:tc>
        <w:tc>
          <w:tcPr>
            <w:tcW w:w="0" w:type="auto"/>
          </w:tcPr>
          <w:p w:rsidR="00E54164" w:rsidRPr="00E54164" w:rsidRDefault="00E54164" w:rsidP="00995435">
            <w:pPr>
              <w:jc w:val="center"/>
              <w:rPr>
                <w:sz w:val="28"/>
                <w:szCs w:val="28"/>
                <w:lang w:val="uk-UA"/>
              </w:rPr>
            </w:pPr>
            <w:r>
              <w:rPr>
                <w:sz w:val="28"/>
                <w:szCs w:val="28"/>
                <w:lang w:val="en"/>
              </w:rPr>
              <w:t>2</w:t>
            </w:r>
          </w:p>
        </w:tc>
      </w:tr>
      <w:tr w:rsidR="00E54164" w:rsidRPr="00E54164">
        <w:tc>
          <w:tcPr>
            <w:tcW w:w="0" w:type="auto"/>
          </w:tcPr>
          <w:p w:rsidR="00E54164" w:rsidRDefault="00E54164" w:rsidP="00995435">
            <w:pPr>
              <w:rPr>
                <w:sz w:val="28"/>
                <w:szCs w:val="28"/>
                <w:lang w:val="uk-UA"/>
              </w:rPr>
            </w:pPr>
            <w:r>
              <w:rPr>
                <w:sz w:val="28"/>
                <w:szCs w:val="28"/>
                <w:lang w:val="en"/>
              </w:rPr>
              <w:lastRenderedPageBreak/>
              <w:t>9.</w:t>
            </w:r>
          </w:p>
        </w:tc>
        <w:tc>
          <w:tcPr>
            <w:tcW w:w="0" w:type="auto"/>
          </w:tcPr>
          <w:p w:rsidR="00E54164" w:rsidRDefault="00E54164" w:rsidP="00995435">
            <w:pPr>
              <w:spacing w:line="278" w:lineRule="exact"/>
              <w:jc w:val="both"/>
              <w:rPr>
                <w:sz w:val="28"/>
                <w:szCs w:val="28"/>
                <w:lang w:val="uk-UA"/>
              </w:rPr>
            </w:pPr>
            <w:r>
              <w:rPr>
                <w:sz w:val="28"/>
                <w:szCs w:val="28"/>
                <w:lang w:val="en"/>
              </w:rPr>
              <w:t>The method of laying the patient to perform X-rays of the additional sinuses, hard palate. Characteristics of the main features.</w:t>
            </w:r>
          </w:p>
        </w:tc>
        <w:tc>
          <w:tcPr>
            <w:tcW w:w="0" w:type="auto"/>
          </w:tcPr>
          <w:p w:rsidR="00E54164" w:rsidRDefault="00E54164" w:rsidP="00995435">
            <w:pPr>
              <w:jc w:val="center"/>
              <w:rPr>
                <w:sz w:val="28"/>
                <w:szCs w:val="28"/>
                <w:lang w:val="uk-UA"/>
              </w:rPr>
            </w:pPr>
            <w:r>
              <w:rPr>
                <w:sz w:val="28"/>
                <w:szCs w:val="28"/>
                <w:lang w:val="en"/>
              </w:rPr>
              <w:t>2</w:t>
            </w:r>
          </w:p>
        </w:tc>
      </w:tr>
      <w:tr w:rsidR="00E54164" w:rsidRPr="00E54164">
        <w:tc>
          <w:tcPr>
            <w:tcW w:w="0" w:type="auto"/>
          </w:tcPr>
          <w:p w:rsidR="00E54164" w:rsidRDefault="00E54164" w:rsidP="00995435">
            <w:pPr>
              <w:rPr>
                <w:sz w:val="28"/>
                <w:szCs w:val="28"/>
                <w:lang w:val="uk-UA"/>
              </w:rPr>
            </w:pPr>
            <w:r>
              <w:rPr>
                <w:sz w:val="28"/>
                <w:szCs w:val="28"/>
                <w:lang w:val="en"/>
              </w:rPr>
              <w:t>10.</w:t>
            </w:r>
          </w:p>
        </w:tc>
        <w:tc>
          <w:tcPr>
            <w:tcW w:w="0" w:type="auto"/>
          </w:tcPr>
          <w:p w:rsidR="00E54164" w:rsidRDefault="00E54164" w:rsidP="00E54164">
            <w:pPr>
              <w:spacing w:line="278" w:lineRule="exact"/>
              <w:jc w:val="both"/>
              <w:rPr>
                <w:sz w:val="28"/>
                <w:szCs w:val="28"/>
                <w:lang w:val="uk-UA"/>
              </w:rPr>
            </w:pPr>
            <w:r>
              <w:rPr>
                <w:sz w:val="28"/>
                <w:szCs w:val="28"/>
                <w:lang w:val="en"/>
              </w:rPr>
              <w:t>Examination of the temporomandibular joint. Methods and impressions.</w:t>
            </w:r>
          </w:p>
        </w:tc>
        <w:tc>
          <w:tcPr>
            <w:tcW w:w="0" w:type="auto"/>
          </w:tcPr>
          <w:p w:rsidR="00E54164" w:rsidRDefault="00E54164" w:rsidP="00995435">
            <w:pPr>
              <w:jc w:val="center"/>
              <w:rPr>
                <w:sz w:val="28"/>
                <w:szCs w:val="28"/>
                <w:lang w:val="uk-UA"/>
              </w:rPr>
            </w:pPr>
            <w:r>
              <w:rPr>
                <w:sz w:val="28"/>
                <w:szCs w:val="28"/>
                <w:lang w:val="en"/>
              </w:rPr>
              <w:t>2</w:t>
            </w:r>
          </w:p>
        </w:tc>
      </w:tr>
      <w:tr w:rsidR="004A4938" w:rsidRPr="00E54164">
        <w:tc>
          <w:tcPr>
            <w:tcW w:w="0" w:type="auto"/>
          </w:tcPr>
          <w:p w:rsidR="004A4938" w:rsidRPr="00995435" w:rsidRDefault="00E54164" w:rsidP="00995435">
            <w:pPr>
              <w:rPr>
                <w:sz w:val="28"/>
                <w:szCs w:val="28"/>
                <w:lang w:val="uk-UA"/>
              </w:rPr>
            </w:pPr>
            <w:r>
              <w:rPr>
                <w:sz w:val="28"/>
                <w:szCs w:val="28"/>
                <w:lang w:val="en"/>
              </w:rPr>
              <w:t>11</w:t>
            </w:r>
            <w:r w:rsidR="00474728">
              <w:rPr>
                <w:sz w:val="28"/>
                <w:szCs w:val="28"/>
                <w:lang w:val="en"/>
              </w:rPr>
              <w:t>.</w:t>
            </w:r>
          </w:p>
        </w:tc>
        <w:tc>
          <w:tcPr>
            <w:tcW w:w="0" w:type="auto"/>
          </w:tcPr>
          <w:p w:rsidR="004A4938" w:rsidRPr="00E54164" w:rsidRDefault="004A4938" w:rsidP="00995435">
            <w:pPr>
              <w:spacing w:line="283" w:lineRule="exact"/>
              <w:ind w:left="5" w:hanging="5"/>
              <w:jc w:val="both"/>
              <w:rPr>
                <w:sz w:val="28"/>
                <w:szCs w:val="28"/>
                <w:lang w:val="uk-UA"/>
              </w:rPr>
            </w:pPr>
            <w:r w:rsidRPr="00E54164">
              <w:rPr>
                <w:sz w:val="28"/>
                <w:szCs w:val="28"/>
                <w:lang w:val="en"/>
              </w:rPr>
              <w:t>Computed tomography</w:t>
            </w:r>
            <w:r w:rsidR="00995435">
              <w:rPr>
                <w:sz w:val="28"/>
                <w:szCs w:val="28"/>
                <w:lang w:val="en"/>
              </w:rPr>
              <w:t xml:space="preserve"> and magnetic resonance imaging</w:t>
            </w:r>
            <w:r w:rsidRPr="00E54164">
              <w:rPr>
                <w:sz w:val="28"/>
                <w:szCs w:val="28"/>
                <w:lang w:val="en"/>
              </w:rPr>
              <w:t xml:space="preserve"> of the osteo-articular apparatus (diagnosis of tumors).</w:t>
            </w:r>
          </w:p>
        </w:tc>
        <w:tc>
          <w:tcPr>
            <w:tcW w:w="0" w:type="auto"/>
          </w:tcPr>
          <w:p w:rsidR="004A4938" w:rsidRPr="00474728" w:rsidRDefault="00474728" w:rsidP="00995435">
            <w:pPr>
              <w:jc w:val="center"/>
              <w:rPr>
                <w:sz w:val="28"/>
                <w:szCs w:val="28"/>
                <w:lang w:val="uk-UA"/>
              </w:rPr>
            </w:pPr>
            <w:r>
              <w:rPr>
                <w:sz w:val="28"/>
                <w:szCs w:val="28"/>
                <w:lang w:val="en"/>
              </w:rPr>
              <w:t>2</w:t>
            </w:r>
          </w:p>
        </w:tc>
      </w:tr>
      <w:tr w:rsidR="00E54164" w:rsidRPr="00E54164">
        <w:tc>
          <w:tcPr>
            <w:tcW w:w="0" w:type="auto"/>
          </w:tcPr>
          <w:p w:rsidR="00E54164" w:rsidRDefault="00E54164" w:rsidP="00995435">
            <w:pPr>
              <w:rPr>
                <w:sz w:val="28"/>
                <w:szCs w:val="28"/>
                <w:lang w:val="uk-UA"/>
              </w:rPr>
            </w:pPr>
            <w:r>
              <w:rPr>
                <w:sz w:val="28"/>
                <w:szCs w:val="28"/>
                <w:lang w:val="en"/>
              </w:rPr>
              <w:t>12.</w:t>
            </w:r>
          </w:p>
        </w:tc>
        <w:tc>
          <w:tcPr>
            <w:tcW w:w="0" w:type="auto"/>
          </w:tcPr>
          <w:p w:rsidR="00E54164" w:rsidRPr="00E54164" w:rsidRDefault="00E54164" w:rsidP="00995435">
            <w:pPr>
              <w:spacing w:line="283" w:lineRule="exact"/>
              <w:ind w:left="5" w:hanging="5"/>
              <w:jc w:val="both"/>
              <w:rPr>
                <w:sz w:val="28"/>
                <w:szCs w:val="28"/>
                <w:lang w:val="uk-UA"/>
              </w:rPr>
            </w:pPr>
            <w:r>
              <w:rPr>
                <w:sz w:val="28"/>
                <w:szCs w:val="28"/>
                <w:lang w:val="en"/>
              </w:rPr>
              <w:t>X-ray diagnostics of traumatic injuries of teeth and jaws. Indications and contraindications.</w:t>
            </w:r>
          </w:p>
        </w:tc>
        <w:tc>
          <w:tcPr>
            <w:tcW w:w="0" w:type="auto"/>
          </w:tcPr>
          <w:p w:rsidR="00E54164" w:rsidRDefault="00E54164" w:rsidP="00995435">
            <w:pPr>
              <w:jc w:val="center"/>
              <w:rPr>
                <w:sz w:val="28"/>
                <w:szCs w:val="28"/>
                <w:lang w:val="uk-UA"/>
              </w:rPr>
            </w:pPr>
            <w:r>
              <w:rPr>
                <w:sz w:val="28"/>
                <w:szCs w:val="28"/>
                <w:lang w:val="en"/>
              </w:rPr>
              <w:t>2</w:t>
            </w:r>
          </w:p>
        </w:tc>
      </w:tr>
      <w:tr w:rsidR="00E54164" w:rsidRPr="00E54164">
        <w:tc>
          <w:tcPr>
            <w:tcW w:w="0" w:type="auto"/>
          </w:tcPr>
          <w:p w:rsidR="00E54164" w:rsidRDefault="00E54164" w:rsidP="00995435">
            <w:pPr>
              <w:rPr>
                <w:sz w:val="28"/>
                <w:szCs w:val="28"/>
                <w:lang w:val="uk-UA"/>
              </w:rPr>
            </w:pPr>
            <w:r>
              <w:rPr>
                <w:sz w:val="28"/>
                <w:szCs w:val="28"/>
                <w:lang w:val="en"/>
              </w:rPr>
              <w:t>13.</w:t>
            </w:r>
          </w:p>
        </w:tc>
        <w:tc>
          <w:tcPr>
            <w:tcW w:w="0" w:type="auto"/>
          </w:tcPr>
          <w:p w:rsidR="00E54164" w:rsidRDefault="00AD17F2" w:rsidP="00995435">
            <w:pPr>
              <w:spacing w:line="283" w:lineRule="exact"/>
              <w:ind w:left="5" w:hanging="5"/>
              <w:jc w:val="both"/>
              <w:rPr>
                <w:sz w:val="28"/>
                <w:szCs w:val="28"/>
                <w:lang w:val="uk-UA"/>
              </w:rPr>
            </w:pPr>
            <w:r>
              <w:rPr>
                <w:sz w:val="28"/>
                <w:szCs w:val="28"/>
                <w:lang w:val="en"/>
              </w:rPr>
              <w:t>X-ray diagnostics of diseases of the nasal cavity and paranasal additional sinuses.</w:t>
            </w:r>
          </w:p>
        </w:tc>
        <w:tc>
          <w:tcPr>
            <w:tcW w:w="0" w:type="auto"/>
          </w:tcPr>
          <w:p w:rsidR="00E54164" w:rsidRDefault="00AD17F2" w:rsidP="00995435">
            <w:pPr>
              <w:jc w:val="center"/>
              <w:rPr>
                <w:sz w:val="28"/>
                <w:szCs w:val="28"/>
                <w:lang w:val="uk-UA"/>
              </w:rPr>
            </w:pPr>
            <w:r>
              <w:rPr>
                <w:sz w:val="28"/>
                <w:szCs w:val="28"/>
                <w:lang w:val="en"/>
              </w:rPr>
              <w:t>2</w:t>
            </w:r>
          </w:p>
        </w:tc>
      </w:tr>
      <w:tr w:rsidR="004A4938" w:rsidRPr="00BB137A">
        <w:tc>
          <w:tcPr>
            <w:tcW w:w="0" w:type="auto"/>
          </w:tcPr>
          <w:p w:rsidR="004A4938" w:rsidRPr="00677FD0" w:rsidRDefault="00AD17F2" w:rsidP="00995435">
            <w:pPr>
              <w:rPr>
                <w:sz w:val="28"/>
                <w:szCs w:val="28"/>
                <w:lang w:val="uk-UA"/>
              </w:rPr>
            </w:pPr>
            <w:r>
              <w:rPr>
                <w:sz w:val="28"/>
                <w:szCs w:val="28"/>
                <w:lang w:val="en"/>
              </w:rPr>
              <w:t>14</w:t>
            </w:r>
            <w:r w:rsidR="00677FD0">
              <w:rPr>
                <w:sz w:val="28"/>
                <w:szCs w:val="28"/>
                <w:lang w:val="en"/>
              </w:rPr>
              <w:t>.</w:t>
            </w:r>
          </w:p>
        </w:tc>
        <w:tc>
          <w:tcPr>
            <w:tcW w:w="0" w:type="auto"/>
          </w:tcPr>
          <w:p w:rsidR="004A4938" w:rsidRPr="005522C0" w:rsidRDefault="004A4938" w:rsidP="00995435">
            <w:pPr>
              <w:spacing w:line="283" w:lineRule="exact"/>
              <w:ind w:left="5" w:hanging="5"/>
              <w:jc w:val="both"/>
              <w:rPr>
                <w:sz w:val="28"/>
                <w:szCs w:val="28"/>
                <w:lang w:val="en-US"/>
              </w:rPr>
            </w:pPr>
            <w:r w:rsidRPr="00E54164">
              <w:rPr>
                <w:sz w:val="28"/>
                <w:szCs w:val="28"/>
                <w:lang w:val="en"/>
              </w:rPr>
              <w:t xml:space="preserve">Radionuclide examination of the salivary glands. Sialography. Scanning </w:t>
            </w:r>
            <w:r w:rsidRPr="00BB137A">
              <w:rPr>
                <w:sz w:val="28"/>
                <w:szCs w:val="28"/>
                <w:lang w:val="en"/>
              </w:rPr>
              <w:t>the salivary glands.</w:t>
            </w:r>
          </w:p>
        </w:tc>
        <w:tc>
          <w:tcPr>
            <w:tcW w:w="0" w:type="auto"/>
          </w:tcPr>
          <w:p w:rsidR="004A4938" w:rsidRPr="00677FD0" w:rsidRDefault="00677FD0" w:rsidP="00995435">
            <w:pPr>
              <w:jc w:val="center"/>
              <w:rPr>
                <w:sz w:val="28"/>
                <w:szCs w:val="28"/>
                <w:lang w:val="uk-UA"/>
              </w:rPr>
            </w:pPr>
            <w:r>
              <w:rPr>
                <w:sz w:val="28"/>
                <w:szCs w:val="28"/>
                <w:lang w:val="en"/>
              </w:rPr>
              <w:t>2</w:t>
            </w:r>
          </w:p>
        </w:tc>
      </w:tr>
      <w:tr w:rsidR="004A4938" w:rsidRPr="00BB137A">
        <w:tc>
          <w:tcPr>
            <w:tcW w:w="0" w:type="auto"/>
          </w:tcPr>
          <w:p w:rsidR="004A4938" w:rsidRPr="00995435" w:rsidRDefault="00AD17F2" w:rsidP="00995435">
            <w:pPr>
              <w:rPr>
                <w:sz w:val="28"/>
                <w:szCs w:val="28"/>
                <w:lang w:val="uk-UA"/>
              </w:rPr>
            </w:pPr>
            <w:r>
              <w:rPr>
                <w:sz w:val="28"/>
                <w:szCs w:val="28"/>
                <w:lang w:val="en"/>
              </w:rPr>
              <w:t>15</w:t>
            </w:r>
            <w:r w:rsidR="00995435">
              <w:rPr>
                <w:sz w:val="28"/>
                <w:szCs w:val="28"/>
                <w:lang w:val="en"/>
              </w:rPr>
              <w:t>.</w:t>
            </w:r>
          </w:p>
        </w:tc>
        <w:tc>
          <w:tcPr>
            <w:tcW w:w="0" w:type="auto"/>
          </w:tcPr>
          <w:p w:rsidR="004A4938" w:rsidRPr="00BB137A" w:rsidRDefault="004A4938" w:rsidP="00995435">
            <w:pPr>
              <w:spacing w:line="278" w:lineRule="exact"/>
              <w:ind w:left="5" w:hanging="5"/>
              <w:jc w:val="both"/>
              <w:rPr>
                <w:sz w:val="28"/>
                <w:szCs w:val="28"/>
              </w:rPr>
            </w:pPr>
            <w:r w:rsidRPr="00BB137A">
              <w:rPr>
                <w:sz w:val="28"/>
                <w:szCs w:val="28"/>
                <w:lang w:val="en"/>
              </w:rPr>
              <w:t xml:space="preserve">Radionuclide research methods in oncology. </w:t>
            </w:r>
            <w:proofErr w:type="spellStart"/>
            <w:r w:rsidRPr="00BB137A">
              <w:rPr>
                <w:sz w:val="28"/>
                <w:szCs w:val="28"/>
                <w:lang w:val="en"/>
              </w:rPr>
              <w:t>Tumorotropic</w:t>
            </w:r>
            <w:proofErr w:type="spellEnd"/>
            <w:r w:rsidRPr="00BB137A">
              <w:rPr>
                <w:sz w:val="28"/>
                <w:szCs w:val="28"/>
                <w:lang w:val="en"/>
              </w:rPr>
              <w:t xml:space="preserve"> radiopharmaceuticals. Positive and negative scans and scintigraphy. </w:t>
            </w:r>
            <w:proofErr w:type="spellStart"/>
            <w:r w:rsidRPr="00BB137A">
              <w:rPr>
                <w:sz w:val="28"/>
                <w:szCs w:val="28"/>
                <w:lang w:val="en"/>
              </w:rPr>
              <w:t>Radiophosphoric</w:t>
            </w:r>
            <w:proofErr w:type="spellEnd"/>
            <w:r w:rsidRPr="00BB137A">
              <w:rPr>
                <w:sz w:val="28"/>
                <w:szCs w:val="28"/>
                <w:lang w:val="en"/>
              </w:rPr>
              <w:t xml:space="preserve"> diagnosis of malignant tumors.</w:t>
            </w:r>
          </w:p>
        </w:tc>
        <w:tc>
          <w:tcPr>
            <w:tcW w:w="0" w:type="auto"/>
          </w:tcPr>
          <w:p w:rsidR="004A4938" w:rsidRPr="00BB137A" w:rsidRDefault="004A4938" w:rsidP="00995435">
            <w:pPr>
              <w:jc w:val="center"/>
              <w:rPr>
                <w:sz w:val="28"/>
                <w:szCs w:val="28"/>
              </w:rPr>
            </w:pPr>
            <w:r w:rsidRPr="00BB137A">
              <w:rPr>
                <w:sz w:val="28"/>
                <w:szCs w:val="28"/>
                <w:lang w:val="en"/>
              </w:rPr>
              <w:t>2</w:t>
            </w:r>
          </w:p>
        </w:tc>
      </w:tr>
      <w:tr w:rsidR="00AD17F2" w:rsidRPr="00AD17F2">
        <w:tc>
          <w:tcPr>
            <w:tcW w:w="0" w:type="auto"/>
          </w:tcPr>
          <w:p w:rsidR="00AD17F2" w:rsidRDefault="00AD17F2" w:rsidP="00995435">
            <w:pPr>
              <w:rPr>
                <w:sz w:val="28"/>
                <w:szCs w:val="28"/>
                <w:lang w:val="uk-UA"/>
              </w:rPr>
            </w:pPr>
            <w:r>
              <w:rPr>
                <w:sz w:val="28"/>
                <w:szCs w:val="28"/>
                <w:lang w:val="en"/>
              </w:rPr>
              <w:t>16.</w:t>
            </w:r>
          </w:p>
        </w:tc>
        <w:tc>
          <w:tcPr>
            <w:tcW w:w="0" w:type="auto"/>
          </w:tcPr>
          <w:p w:rsidR="00AD17F2" w:rsidRPr="00AD17F2" w:rsidRDefault="00AD17F2" w:rsidP="00995435">
            <w:pPr>
              <w:spacing w:line="278" w:lineRule="exact"/>
              <w:ind w:left="5" w:hanging="5"/>
              <w:jc w:val="both"/>
              <w:rPr>
                <w:sz w:val="28"/>
                <w:szCs w:val="28"/>
                <w:lang w:val="uk-UA"/>
              </w:rPr>
            </w:pPr>
            <w:r>
              <w:rPr>
                <w:sz w:val="28"/>
                <w:szCs w:val="28"/>
                <w:lang w:val="en"/>
              </w:rPr>
              <w:t>Physical bases and methods of radionuclide diagnosis of diseases of the thyroid gland.</w:t>
            </w:r>
          </w:p>
        </w:tc>
        <w:tc>
          <w:tcPr>
            <w:tcW w:w="0" w:type="auto"/>
          </w:tcPr>
          <w:p w:rsidR="00AD17F2" w:rsidRPr="00AD17F2" w:rsidRDefault="00AD17F2" w:rsidP="00995435">
            <w:pPr>
              <w:jc w:val="center"/>
              <w:rPr>
                <w:sz w:val="28"/>
                <w:szCs w:val="28"/>
                <w:lang w:val="uk-UA"/>
              </w:rPr>
            </w:pPr>
            <w:r>
              <w:rPr>
                <w:sz w:val="28"/>
                <w:szCs w:val="28"/>
                <w:lang w:val="en"/>
              </w:rPr>
              <w:t>2</w:t>
            </w:r>
          </w:p>
        </w:tc>
      </w:tr>
      <w:tr w:rsidR="00AD17F2" w:rsidRPr="00AD17F2">
        <w:tc>
          <w:tcPr>
            <w:tcW w:w="0" w:type="auto"/>
          </w:tcPr>
          <w:p w:rsidR="00AD17F2" w:rsidRDefault="00AD17F2" w:rsidP="00995435">
            <w:pPr>
              <w:rPr>
                <w:sz w:val="28"/>
                <w:szCs w:val="28"/>
                <w:lang w:val="uk-UA"/>
              </w:rPr>
            </w:pPr>
            <w:r>
              <w:rPr>
                <w:sz w:val="28"/>
                <w:szCs w:val="28"/>
                <w:lang w:val="en"/>
              </w:rPr>
              <w:t>17.</w:t>
            </w:r>
          </w:p>
        </w:tc>
        <w:tc>
          <w:tcPr>
            <w:tcW w:w="0" w:type="auto"/>
          </w:tcPr>
          <w:p w:rsidR="00AD17F2" w:rsidRDefault="00AD17F2" w:rsidP="00995435">
            <w:pPr>
              <w:spacing w:line="278" w:lineRule="exact"/>
              <w:ind w:left="5" w:hanging="5"/>
              <w:jc w:val="both"/>
              <w:rPr>
                <w:sz w:val="28"/>
                <w:szCs w:val="28"/>
                <w:lang w:val="uk-UA"/>
              </w:rPr>
            </w:pPr>
            <w:r>
              <w:rPr>
                <w:sz w:val="28"/>
                <w:szCs w:val="28"/>
                <w:lang w:val="en"/>
              </w:rPr>
              <w:t>Physical basis and methods of radionuclide diagnosis of diseases of the kidneys and urinary tract.</w:t>
            </w:r>
          </w:p>
        </w:tc>
        <w:tc>
          <w:tcPr>
            <w:tcW w:w="0" w:type="auto"/>
          </w:tcPr>
          <w:p w:rsidR="00AD17F2" w:rsidRDefault="00AD17F2" w:rsidP="00995435">
            <w:pPr>
              <w:jc w:val="center"/>
              <w:rPr>
                <w:sz w:val="28"/>
                <w:szCs w:val="28"/>
                <w:lang w:val="uk-UA"/>
              </w:rPr>
            </w:pPr>
            <w:r>
              <w:rPr>
                <w:sz w:val="28"/>
                <w:szCs w:val="28"/>
                <w:lang w:val="en"/>
              </w:rPr>
              <w:t>2</w:t>
            </w:r>
          </w:p>
        </w:tc>
      </w:tr>
      <w:tr w:rsidR="00AD17F2" w:rsidRPr="00AD17F2">
        <w:tc>
          <w:tcPr>
            <w:tcW w:w="0" w:type="auto"/>
          </w:tcPr>
          <w:p w:rsidR="00AD17F2" w:rsidRDefault="00AD17F2" w:rsidP="00995435">
            <w:pPr>
              <w:rPr>
                <w:sz w:val="28"/>
                <w:szCs w:val="28"/>
                <w:lang w:val="uk-UA"/>
              </w:rPr>
            </w:pPr>
            <w:r>
              <w:rPr>
                <w:sz w:val="28"/>
                <w:szCs w:val="28"/>
                <w:lang w:val="en"/>
              </w:rPr>
              <w:t>18.</w:t>
            </w:r>
          </w:p>
        </w:tc>
        <w:tc>
          <w:tcPr>
            <w:tcW w:w="0" w:type="auto"/>
          </w:tcPr>
          <w:p w:rsidR="00AD17F2" w:rsidRDefault="00AD17F2" w:rsidP="00995435">
            <w:pPr>
              <w:spacing w:line="278" w:lineRule="exact"/>
              <w:ind w:left="5" w:hanging="5"/>
              <w:jc w:val="both"/>
              <w:rPr>
                <w:sz w:val="28"/>
                <w:szCs w:val="28"/>
                <w:lang w:val="uk-UA"/>
              </w:rPr>
            </w:pPr>
            <w:r>
              <w:rPr>
                <w:sz w:val="28"/>
                <w:szCs w:val="28"/>
                <w:lang w:val="en"/>
              </w:rPr>
              <w:t>Physical bases and methods of radionuclide diagnosis of diseases of</w:t>
            </w:r>
            <w:r w:rsidR="00266DB8">
              <w:rPr>
                <w:sz w:val="28"/>
                <w:szCs w:val="28"/>
                <w:lang w:val="en"/>
              </w:rPr>
              <w:t xml:space="preserve"> the osteoarticular system.</w:t>
            </w:r>
          </w:p>
        </w:tc>
        <w:tc>
          <w:tcPr>
            <w:tcW w:w="0" w:type="auto"/>
          </w:tcPr>
          <w:p w:rsidR="00AD17F2" w:rsidRDefault="00266DB8" w:rsidP="00995435">
            <w:pPr>
              <w:jc w:val="center"/>
              <w:rPr>
                <w:sz w:val="28"/>
                <w:szCs w:val="28"/>
                <w:lang w:val="uk-UA"/>
              </w:rPr>
            </w:pPr>
            <w:r>
              <w:rPr>
                <w:sz w:val="28"/>
                <w:szCs w:val="28"/>
                <w:lang w:val="en"/>
              </w:rPr>
              <w:t>2</w:t>
            </w:r>
          </w:p>
        </w:tc>
      </w:tr>
      <w:tr w:rsidR="00266DB8" w:rsidRPr="00AD17F2">
        <w:tc>
          <w:tcPr>
            <w:tcW w:w="0" w:type="auto"/>
          </w:tcPr>
          <w:p w:rsidR="00266DB8" w:rsidRDefault="00266DB8" w:rsidP="00995435">
            <w:pPr>
              <w:rPr>
                <w:sz w:val="28"/>
                <w:szCs w:val="28"/>
                <w:lang w:val="uk-UA"/>
              </w:rPr>
            </w:pPr>
            <w:r>
              <w:rPr>
                <w:sz w:val="28"/>
                <w:szCs w:val="28"/>
                <w:lang w:val="en"/>
              </w:rPr>
              <w:t>19.</w:t>
            </w:r>
          </w:p>
        </w:tc>
        <w:tc>
          <w:tcPr>
            <w:tcW w:w="0" w:type="auto"/>
          </w:tcPr>
          <w:p w:rsidR="00266DB8" w:rsidRDefault="00266DB8" w:rsidP="00995435">
            <w:pPr>
              <w:spacing w:line="278" w:lineRule="exact"/>
              <w:ind w:left="5" w:hanging="5"/>
              <w:jc w:val="both"/>
              <w:rPr>
                <w:sz w:val="28"/>
                <w:szCs w:val="28"/>
                <w:lang w:val="uk-UA"/>
              </w:rPr>
            </w:pPr>
            <w:r>
              <w:rPr>
                <w:sz w:val="28"/>
                <w:szCs w:val="28"/>
                <w:lang w:val="en"/>
              </w:rPr>
              <w:t>Physical bases and methods of radionuclide diagnosis of liver diseases.</w:t>
            </w:r>
          </w:p>
        </w:tc>
        <w:tc>
          <w:tcPr>
            <w:tcW w:w="0" w:type="auto"/>
          </w:tcPr>
          <w:p w:rsidR="00266DB8" w:rsidRDefault="00266DB8" w:rsidP="00995435">
            <w:pPr>
              <w:jc w:val="center"/>
              <w:rPr>
                <w:sz w:val="28"/>
                <w:szCs w:val="28"/>
                <w:lang w:val="uk-UA"/>
              </w:rPr>
            </w:pPr>
            <w:r>
              <w:rPr>
                <w:sz w:val="28"/>
                <w:szCs w:val="28"/>
                <w:lang w:val="en"/>
              </w:rPr>
              <w:t>2</w:t>
            </w:r>
          </w:p>
        </w:tc>
      </w:tr>
      <w:tr w:rsidR="00266DB8" w:rsidRPr="00AD17F2">
        <w:tc>
          <w:tcPr>
            <w:tcW w:w="0" w:type="auto"/>
          </w:tcPr>
          <w:p w:rsidR="00266DB8" w:rsidRDefault="00266DB8" w:rsidP="00995435">
            <w:pPr>
              <w:rPr>
                <w:sz w:val="28"/>
                <w:szCs w:val="28"/>
                <w:lang w:val="uk-UA"/>
              </w:rPr>
            </w:pPr>
            <w:r>
              <w:rPr>
                <w:sz w:val="28"/>
                <w:szCs w:val="28"/>
                <w:lang w:val="en"/>
              </w:rPr>
              <w:t>20.</w:t>
            </w:r>
          </w:p>
        </w:tc>
        <w:tc>
          <w:tcPr>
            <w:tcW w:w="0" w:type="auto"/>
          </w:tcPr>
          <w:p w:rsidR="00266DB8" w:rsidRDefault="00266DB8" w:rsidP="00995435">
            <w:pPr>
              <w:spacing w:line="278" w:lineRule="exact"/>
              <w:ind w:left="5" w:hanging="5"/>
              <w:jc w:val="both"/>
              <w:rPr>
                <w:sz w:val="28"/>
                <w:szCs w:val="28"/>
                <w:lang w:val="uk-UA"/>
              </w:rPr>
            </w:pPr>
            <w:r>
              <w:rPr>
                <w:sz w:val="28"/>
                <w:szCs w:val="28"/>
                <w:lang w:val="en"/>
              </w:rPr>
              <w:t>Types of radiological departments. Sources of ionizing radiation. Their properties and means of protection against ionizing radiation.</w:t>
            </w:r>
          </w:p>
        </w:tc>
        <w:tc>
          <w:tcPr>
            <w:tcW w:w="0" w:type="auto"/>
          </w:tcPr>
          <w:p w:rsidR="00266DB8" w:rsidRDefault="00266DB8" w:rsidP="00995435">
            <w:pPr>
              <w:jc w:val="center"/>
              <w:rPr>
                <w:sz w:val="28"/>
                <w:szCs w:val="28"/>
                <w:lang w:val="uk-UA"/>
              </w:rPr>
            </w:pPr>
            <w:r>
              <w:rPr>
                <w:sz w:val="28"/>
                <w:szCs w:val="28"/>
                <w:lang w:val="en"/>
              </w:rPr>
              <w:t>2</w:t>
            </w:r>
          </w:p>
        </w:tc>
      </w:tr>
      <w:tr w:rsidR="00266DB8" w:rsidRPr="00AD17F2">
        <w:tc>
          <w:tcPr>
            <w:tcW w:w="0" w:type="auto"/>
          </w:tcPr>
          <w:p w:rsidR="00266DB8" w:rsidRDefault="00266DB8" w:rsidP="00995435">
            <w:pPr>
              <w:rPr>
                <w:sz w:val="28"/>
                <w:szCs w:val="28"/>
                <w:lang w:val="uk-UA"/>
              </w:rPr>
            </w:pPr>
            <w:r>
              <w:rPr>
                <w:sz w:val="28"/>
                <w:szCs w:val="28"/>
                <w:lang w:val="en"/>
              </w:rPr>
              <w:t>21.</w:t>
            </w:r>
          </w:p>
        </w:tc>
        <w:tc>
          <w:tcPr>
            <w:tcW w:w="0" w:type="auto"/>
          </w:tcPr>
          <w:p w:rsidR="00266DB8" w:rsidRDefault="00266DB8" w:rsidP="00995435">
            <w:pPr>
              <w:spacing w:line="278" w:lineRule="exact"/>
              <w:ind w:left="5" w:hanging="5"/>
              <w:jc w:val="both"/>
              <w:rPr>
                <w:sz w:val="28"/>
                <w:szCs w:val="28"/>
                <w:lang w:val="uk-UA"/>
              </w:rPr>
            </w:pPr>
            <w:r>
              <w:rPr>
                <w:sz w:val="28"/>
                <w:szCs w:val="28"/>
                <w:lang w:val="en"/>
              </w:rPr>
              <w:t>Classification of methods of radiation therapy, physical and technical bases.</w:t>
            </w:r>
          </w:p>
        </w:tc>
        <w:tc>
          <w:tcPr>
            <w:tcW w:w="0" w:type="auto"/>
          </w:tcPr>
          <w:p w:rsidR="00266DB8" w:rsidRDefault="00266DB8" w:rsidP="00995435">
            <w:pPr>
              <w:jc w:val="center"/>
              <w:rPr>
                <w:sz w:val="28"/>
                <w:szCs w:val="28"/>
                <w:lang w:val="uk-UA"/>
              </w:rPr>
            </w:pPr>
            <w:r>
              <w:rPr>
                <w:sz w:val="28"/>
                <w:szCs w:val="28"/>
                <w:lang w:val="en"/>
              </w:rPr>
              <w:t>2</w:t>
            </w:r>
          </w:p>
        </w:tc>
      </w:tr>
      <w:tr w:rsidR="004A4938" w:rsidRPr="00BB137A">
        <w:tc>
          <w:tcPr>
            <w:tcW w:w="0" w:type="auto"/>
          </w:tcPr>
          <w:p w:rsidR="004A4938" w:rsidRPr="00995435" w:rsidRDefault="00266DB8" w:rsidP="00995435">
            <w:pPr>
              <w:rPr>
                <w:sz w:val="28"/>
                <w:szCs w:val="28"/>
                <w:lang w:val="uk-UA"/>
              </w:rPr>
            </w:pPr>
            <w:r>
              <w:rPr>
                <w:sz w:val="28"/>
                <w:szCs w:val="28"/>
                <w:lang w:val="en"/>
              </w:rPr>
              <w:t>22</w:t>
            </w:r>
            <w:r w:rsidR="00474728">
              <w:rPr>
                <w:sz w:val="28"/>
                <w:szCs w:val="28"/>
                <w:lang w:val="en"/>
              </w:rPr>
              <w:t>.</w:t>
            </w:r>
          </w:p>
        </w:tc>
        <w:tc>
          <w:tcPr>
            <w:tcW w:w="0" w:type="auto"/>
          </w:tcPr>
          <w:p w:rsidR="004A4938" w:rsidRPr="005522C0" w:rsidRDefault="004A4938" w:rsidP="00995435">
            <w:pPr>
              <w:spacing w:line="274" w:lineRule="exact"/>
              <w:ind w:left="5" w:hanging="5"/>
              <w:jc w:val="both"/>
              <w:rPr>
                <w:sz w:val="28"/>
                <w:szCs w:val="28"/>
                <w:lang w:val="en-US"/>
              </w:rPr>
            </w:pPr>
            <w:r w:rsidRPr="00266DB8">
              <w:rPr>
                <w:sz w:val="28"/>
                <w:szCs w:val="28"/>
                <w:lang w:val="en"/>
              </w:rPr>
              <w:t xml:space="preserve">Reactions and complications in radiation therapy. General reactions with radiation </w:t>
            </w:r>
            <w:proofErr w:type="spellStart"/>
            <w:proofErr w:type="gramStart"/>
            <w:r w:rsidRPr="00266DB8">
              <w:rPr>
                <w:sz w:val="28"/>
                <w:szCs w:val="28"/>
                <w:lang w:val="en"/>
              </w:rPr>
              <w:t>therapy,</w:t>
            </w:r>
            <w:r w:rsidRPr="00BB137A">
              <w:rPr>
                <w:sz w:val="28"/>
                <w:szCs w:val="28"/>
                <w:lang w:val="en"/>
              </w:rPr>
              <w:t>clinics</w:t>
            </w:r>
            <w:proofErr w:type="spellEnd"/>
            <w:proofErr w:type="gramEnd"/>
            <w:r w:rsidRPr="00BB137A">
              <w:rPr>
                <w:sz w:val="28"/>
                <w:szCs w:val="28"/>
                <w:lang w:val="en"/>
              </w:rPr>
              <w:t>, treatment, prevention.</w:t>
            </w:r>
          </w:p>
        </w:tc>
        <w:tc>
          <w:tcPr>
            <w:tcW w:w="0" w:type="auto"/>
          </w:tcPr>
          <w:p w:rsidR="004A4938" w:rsidRPr="00474728" w:rsidRDefault="00474728" w:rsidP="00995435">
            <w:pPr>
              <w:jc w:val="center"/>
              <w:rPr>
                <w:sz w:val="28"/>
                <w:szCs w:val="28"/>
                <w:lang w:val="uk-UA"/>
              </w:rPr>
            </w:pPr>
            <w:r>
              <w:rPr>
                <w:sz w:val="28"/>
                <w:szCs w:val="28"/>
                <w:lang w:val="en"/>
              </w:rPr>
              <w:t>2</w:t>
            </w:r>
          </w:p>
        </w:tc>
      </w:tr>
      <w:tr w:rsidR="004A4938" w:rsidRPr="00BB137A">
        <w:tc>
          <w:tcPr>
            <w:tcW w:w="0" w:type="auto"/>
          </w:tcPr>
          <w:p w:rsidR="004A4938" w:rsidRPr="00995435" w:rsidRDefault="00266DB8" w:rsidP="00995435">
            <w:pPr>
              <w:rPr>
                <w:sz w:val="28"/>
                <w:szCs w:val="28"/>
                <w:lang w:val="uk-UA"/>
              </w:rPr>
            </w:pPr>
            <w:r>
              <w:rPr>
                <w:sz w:val="28"/>
                <w:szCs w:val="28"/>
                <w:lang w:val="en"/>
              </w:rPr>
              <w:t>23</w:t>
            </w:r>
            <w:r w:rsidR="00995435">
              <w:rPr>
                <w:sz w:val="28"/>
                <w:szCs w:val="28"/>
                <w:lang w:val="en"/>
              </w:rPr>
              <w:t>.</w:t>
            </w:r>
          </w:p>
        </w:tc>
        <w:tc>
          <w:tcPr>
            <w:tcW w:w="0" w:type="auto"/>
          </w:tcPr>
          <w:p w:rsidR="004A4938" w:rsidRPr="00995435" w:rsidRDefault="001775EF" w:rsidP="00995435">
            <w:pPr>
              <w:spacing w:line="274" w:lineRule="exact"/>
              <w:jc w:val="both"/>
              <w:rPr>
                <w:sz w:val="28"/>
                <w:szCs w:val="28"/>
                <w:lang w:val="uk-UA"/>
              </w:rPr>
            </w:pPr>
            <w:r>
              <w:rPr>
                <w:sz w:val="28"/>
                <w:szCs w:val="28"/>
                <w:lang w:val="en"/>
              </w:rPr>
              <w:t>X-</w:t>
            </w:r>
            <w:proofErr w:type="spellStart"/>
            <w:r>
              <w:rPr>
                <w:sz w:val="28"/>
                <w:szCs w:val="28"/>
                <w:lang w:val="en"/>
              </w:rPr>
              <w:t>ray</w:t>
            </w:r>
            <w:r w:rsidR="004A4938" w:rsidRPr="00BB137A">
              <w:rPr>
                <w:sz w:val="28"/>
                <w:szCs w:val="28"/>
                <w:lang w:val="en"/>
              </w:rPr>
              <w:t>therapy</w:t>
            </w:r>
            <w:proofErr w:type="spellEnd"/>
            <w:r w:rsidR="004A4938" w:rsidRPr="00BB137A">
              <w:rPr>
                <w:sz w:val="28"/>
                <w:szCs w:val="28"/>
                <w:lang w:val="en"/>
              </w:rPr>
              <w:t>. Substantiation of radiation therapy of tumor diseases.</w:t>
            </w:r>
            <w:r w:rsidR="004A4938">
              <w:rPr>
                <w:lang w:val="en"/>
              </w:rPr>
              <w:t xml:space="preserve"> </w:t>
            </w:r>
            <w:r>
              <w:rPr>
                <w:sz w:val="28"/>
                <w:szCs w:val="28"/>
                <w:lang w:val="en"/>
              </w:rPr>
              <w:t xml:space="preserve"> Indications and contraindications</w:t>
            </w:r>
            <w:r w:rsidR="00995435">
              <w:rPr>
                <w:sz w:val="28"/>
                <w:szCs w:val="28"/>
                <w:lang w:val="en"/>
              </w:rPr>
              <w:t>.</w:t>
            </w:r>
          </w:p>
        </w:tc>
        <w:tc>
          <w:tcPr>
            <w:tcW w:w="0" w:type="auto"/>
          </w:tcPr>
          <w:p w:rsidR="004A4938" w:rsidRPr="00BB137A" w:rsidRDefault="004A4938" w:rsidP="00995435">
            <w:pPr>
              <w:spacing w:line="275" w:lineRule="exact"/>
              <w:jc w:val="center"/>
              <w:rPr>
                <w:sz w:val="28"/>
                <w:szCs w:val="28"/>
              </w:rPr>
            </w:pPr>
            <w:r w:rsidRPr="00BB137A">
              <w:rPr>
                <w:sz w:val="28"/>
                <w:szCs w:val="28"/>
                <w:lang w:val="en"/>
              </w:rPr>
              <w:t>2</w:t>
            </w:r>
          </w:p>
        </w:tc>
      </w:tr>
      <w:tr w:rsidR="00266DB8" w:rsidRPr="00BB137A">
        <w:tc>
          <w:tcPr>
            <w:tcW w:w="0" w:type="auto"/>
          </w:tcPr>
          <w:p w:rsidR="00266DB8" w:rsidRDefault="00266DB8" w:rsidP="00266DB8">
            <w:pPr>
              <w:rPr>
                <w:sz w:val="28"/>
                <w:szCs w:val="28"/>
                <w:lang w:val="uk-UA"/>
              </w:rPr>
            </w:pPr>
            <w:r>
              <w:rPr>
                <w:sz w:val="28"/>
                <w:szCs w:val="28"/>
                <w:lang w:val="en"/>
              </w:rPr>
              <w:t>24.</w:t>
            </w:r>
          </w:p>
        </w:tc>
        <w:tc>
          <w:tcPr>
            <w:tcW w:w="0" w:type="auto"/>
          </w:tcPr>
          <w:p w:rsidR="00266DB8" w:rsidRDefault="00266DB8" w:rsidP="00266DB8">
            <w:pPr>
              <w:spacing w:line="274" w:lineRule="exact"/>
              <w:jc w:val="both"/>
              <w:rPr>
                <w:sz w:val="28"/>
                <w:szCs w:val="28"/>
                <w:lang w:val="uk-UA"/>
              </w:rPr>
            </w:pPr>
            <w:r>
              <w:rPr>
                <w:sz w:val="28"/>
                <w:szCs w:val="28"/>
                <w:lang w:val="en"/>
              </w:rPr>
              <w:t>Radiation combination therapy of malignant neoplasms: cancer of the skin, lower lip, tongue, larynx.</w:t>
            </w:r>
          </w:p>
        </w:tc>
        <w:tc>
          <w:tcPr>
            <w:tcW w:w="0" w:type="auto"/>
          </w:tcPr>
          <w:p w:rsidR="00266DB8" w:rsidRDefault="00266DB8" w:rsidP="00266DB8">
            <w:pPr>
              <w:spacing w:line="275" w:lineRule="exact"/>
              <w:jc w:val="center"/>
              <w:rPr>
                <w:sz w:val="28"/>
                <w:szCs w:val="28"/>
                <w:lang w:val="uk-UA"/>
              </w:rPr>
            </w:pPr>
            <w:r>
              <w:rPr>
                <w:sz w:val="28"/>
                <w:szCs w:val="28"/>
                <w:lang w:val="en"/>
              </w:rPr>
              <w:t>2</w:t>
            </w:r>
          </w:p>
        </w:tc>
      </w:tr>
      <w:tr w:rsidR="00266DB8" w:rsidRPr="00BB137A">
        <w:tc>
          <w:tcPr>
            <w:tcW w:w="0" w:type="auto"/>
          </w:tcPr>
          <w:p w:rsidR="00266DB8" w:rsidRPr="0017614D" w:rsidRDefault="00266DB8" w:rsidP="00266DB8">
            <w:pPr>
              <w:rPr>
                <w:sz w:val="28"/>
                <w:szCs w:val="28"/>
                <w:lang w:val="uk-UA"/>
              </w:rPr>
            </w:pPr>
            <w:r>
              <w:rPr>
                <w:sz w:val="28"/>
                <w:szCs w:val="28"/>
                <w:lang w:val="en"/>
              </w:rPr>
              <w:t>25.</w:t>
            </w:r>
          </w:p>
        </w:tc>
        <w:tc>
          <w:tcPr>
            <w:tcW w:w="0" w:type="auto"/>
          </w:tcPr>
          <w:p w:rsidR="00266DB8" w:rsidRPr="0017614D" w:rsidRDefault="00266DB8" w:rsidP="00266DB8">
            <w:pPr>
              <w:spacing w:line="274" w:lineRule="exact"/>
              <w:jc w:val="both"/>
              <w:rPr>
                <w:sz w:val="28"/>
                <w:szCs w:val="28"/>
                <w:lang w:val="uk-UA"/>
              </w:rPr>
            </w:pPr>
            <w:r>
              <w:rPr>
                <w:sz w:val="28"/>
                <w:szCs w:val="28"/>
                <w:lang w:val="en"/>
              </w:rPr>
              <w:t xml:space="preserve">Radionuclide diagnosis of diseases of the central nervous system and gastrointestinal tract </w:t>
            </w:r>
          </w:p>
        </w:tc>
        <w:tc>
          <w:tcPr>
            <w:tcW w:w="0" w:type="auto"/>
          </w:tcPr>
          <w:p w:rsidR="00266DB8" w:rsidRPr="0017614D" w:rsidRDefault="00266DB8" w:rsidP="00266DB8">
            <w:pPr>
              <w:spacing w:line="275" w:lineRule="exact"/>
              <w:jc w:val="center"/>
              <w:rPr>
                <w:sz w:val="28"/>
                <w:szCs w:val="28"/>
                <w:lang w:val="uk-UA"/>
              </w:rPr>
            </w:pPr>
            <w:r>
              <w:rPr>
                <w:sz w:val="28"/>
                <w:szCs w:val="28"/>
                <w:lang w:val="en"/>
              </w:rPr>
              <w:t>2</w:t>
            </w:r>
          </w:p>
        </w:tc>
      </w:tr>
    </w:tbl>
    <w:p w:rsidR="002C58DE" w:rsidRDefault="002C58DE" w:rsidP="00995435">
      <w:pPr>
        <w:jc w:val="right"/>
        <w:rPr>
          <w:sz w:val="28"/>
          <w:szCs w:val="28"/>
          <w:lang w:val="uk-UA"/>
        </w:rPr>
      </w:pPr>
    </w:p>
    <w:p w:rsidR="004A4938" w:rsidRPr="00995435" w:rsidRDefault="00ED3E55" w:rsidP="00B13CE1">
      <w:pPr>
        <w:jc w:val="right"/>
        <w:outlineLvl w:val="0"/>
        <w:rPr>
          <w:sz w:val="28"/>
          <w:szCs w:val="28"/>
          <w:lang w:val="uk-UA"/>
        </w:rPr>
      </w:pPr>
      <w:r>
        <w:rPr>
          <w:sz w:val="28"/>
          <w:szCs w:val="28"/>
          <w:lang w:val="en"/>
        </w:rPr>
        <w:t>Total: 5</w:t>
      </w:r>
      <w:r w:rsidR="00474728">
        <w:rPr>
          <w:sz w:val="28"/>
          <w:szCs w:val="28"/>
          <w:lang w:val="en"/>
        </w:rPr>
        <w:t>0</w:t>
      </w:r>
      <w:r w:rsidR="00995435">
        <w:rPr>
          <w:sz w:val="28"/>
          <w:szCs w:val="28"/>
          <w:lang w:val="en"/>
        </w:rPr>
        <w:t xml:space="preserve"> hours</w:t>
      </w:r>
    </w:p>
    <w:p w:rsidR="00507EBF" w:rsidRDefault="00507EBF" w:rsidP="006A0693">
      <w:pPr>
        <w:rPr>
          <w:sz w:val="28"/>
          <w:szCs w:val="28"/>
          <w:lang w:val="uk-UA"/>
        </w:rPr>
        <w:sectPr w:rsidR="00507EBF" w:rsidSect="006A0693">
          <w:headerReference w:type="default" r:id="rId7"/>
          <w:footerReference w:type="default" r:id="rId8"/>
          <w:pgSz w:w="11906" w:h="16838"/>
          <w:pgMar w:top="1134" w:right="851" w:bottom="1134" w:left="1701" w:header="709" w:footer="709" w:gutter="0"/>
          <w:pgNumType w:start="1"/>
          <w:cols w:space="708"/>
          <w:titlePg/>
          <w:docGrid w:linePitch="360"/>
        </w:sectPr>
      </w:pPr>
    </w:p>
    <w:p w:rsidR="000F5BDF" w:rsidRDefault="000F5BDF" w:rsidP="00B13CE1">
      <w:pPr>
        <w:spacing w:line="360" w:lineRule="auto"/>
        <w:jc w:val="center"/>
        <w:outlineLvl w:val="0"/>
        <w:rPr>
          <w:sz w:val="28"/>
          <w:szCs w:val="28"/>
          <w:lang w:val="uk-UA"/>
        </w:rPr>
      </w:pPr>
      <w:r>
        <w:rPr>
          <w:sz w:val="28"/>
          <w:szCs w:val="28"/>
          <w:lang w:val="en"/>
        </w:rPr>
        <w:lastRenderedPageBreak/>
        <w:t xml:space="preserve">2.4 The content and volume of material for third-year students of </w:t>
      </w:r>
      <w:proofErr w:type="spellStart"/>
      <w:r>
        <w:rPr>
          <w:sz w:val="28"/>
          <w:szCs w:val="28"/>
          <w:lang w:val="en"/>
        </w:rPr>
        <w:t>the</w:t>
      </w:r>
      <w:r w:rsidR="002965F8">
        <w:rPr>
          <w:sz w:val="28"/>
          <w:szCs w:val="28"/>
          <w:lang w:val="en"/>
        </w:rPr>
        <w:t>Faculty</w:t>
      </w:r>
      <w:proofErr w:type="spellEnd"/>
      <w:r w:rsidR="002965F8">
        <w:rPr>
          <w:sz w:val="28"/>
          <w:szCs w:val="28"/>
          <w:lang w:val="en"/>
        </w:rPr>
        <w:t xml:space="preserve"> of Dentistry in Radiology</w:t>
      </w:r>
      <w:r>
        <w:rPr>
          <w:sz w:val="28"/>
          <w:szCs w:val="28"/>
          <w:lang w:val="en"/>
        </w:rPr>
        <w:t xml:space="preserve"> (</w:t>
      </w:r>
      <w:r w:rsidR="00127305">
        <w:rPr>
          <w:sz w:val="28"/>
          <w:szCs w:val="28"/>
          <w:lang w:val="en"/>
        </w:rPr>
        <w:t xml:space="preserve">see. </w:t>
      </w:r>
      <w:r>
        <w:rPr>
          <w:lang w:val="en"/>
        </w:rPr>
        <w:t xml:space="preserve"> </w:t>
      </w:r>
      <w:r>
        <w:rPr>
          <w:sz w:val="28"/>
          <w:szCs w:val="28"/>
          <w:lang w:val="en"/>
        </w:rPr>
        <w:t>Table 2.4):</w:t>
      </w:r>
    </w:p>
    <w:p w:rsidR="000F5BDF" w:rsidRDefault="000F5BDF" w:rsidP="0093056F">
      <w:pPr>
        <w:jc w:val="center"/>
        <w:rPr>
          <w:sz w:val="28"/>
          <w:szCs w:val="28"/>
          <w:lang w:val="uk-UA"/>
        </w:rPr>
      </w:pPr>
    </w:p>
    <w:p w:rsidR="000F5BDF" w:rsidRDefault="000F5BDF" w:rsidP="00B13CE1">
      <w:pPr>
        <w:jc w:val="right"/>
        <w:outlineLvl w:val="0"/>
        <w:rPr>
          <w:sz w:val="28"/>
          <w:szCs w:val="28"/>
          <w:lang w:val="uk-UA"/>
        </w:rPr>
      </w:pPr>
      <w:r>
        <w:rPr>
          <w:sz w:val="28"/>
          <w:szCs w:val="28"/>
          <w:lang w:val="en"/>
        </w:rPr>
        <w:t>Table 2.4</w:t>
      </w:r>
    </w:p>
    <w:p w:rsidR="000F5BDF" w:rsidRDefault="000F5BDF" w:rsidP="000F5BDF">
      <w:pPr>
        <w:jc w:val="center"/>
        <w:rPr>
          <w:sz w:val="28"/>
          <w:szCs w:val="28"/>
          <w:lang w:val="uk-UA"/>
        </w:rPr>
      </w:pPr>
      <w:r>
        <w:rPr>
          <w:sz w:val="28"/>
          <w:szCs w:val="28"/>
          <w:lang w:val="en"/>
        </w:rPr>
        <w:t>Content and volume of material</w:t>
      </w:r>
    </w:p>
    <w:p w:rsidR="000F5BDF" w:rsidRDefault="000F5BDF" w:rsidP="000F5BDF">
      <w:pPr>
        <w:jc w:val="right"/>
        <w:rPr>
          <w:sz w:val="28"/>
          <w:szCs w:val="28"/>
          <w:lang w:val="uk-UA"/>
        </w:rPr>
      </w:pPr>
    </w:p>
    <w:tbl>
      <w:tblPr>
        <w:tblW w:w="5000" w:type="pct"/>
        <w:tblLayout w:type="fixed"/>
        <w:tblCellMar>
          <w:left w:w="40" w:type="dxa"/>
          <w:right w:w="40" w:type="dxa"/>
        </w:tblCellMar>
        <w:tblLook w:val="0000" w:firstRow="0" w:lastRow="0" w:firstColumn="0" w:lastColumn="0" w:noHBand="0" w:noVBand="0"/>
      </w:tblPr>
      <w:tblGrid>
        <w:gridCol w:w="565"/>
        <w:gridCol w:w="1404"/>
        <w:gridCol w:w="2280"/>
        <w:gridCol w:w="9156"/>
        <w:gridCol w:w="865"/>
      </w:tblGrid>
      <w:tr w:rsidR="00507EBF" w:rsidRPr="00127305">
        <w:tc>
          <w:tcPr>
            <w:tcW w:w="198" w:type="pct"/>
            <w:tcBorders>
              <w:top w:val="single" w:sz="6" w:space="0" w:color="auto"/>
              <w:left w:val="single" w:sz="6" w:space="0" w:color="auto"/>
              <w:bottom w:val="single" w:sz="6" w:space="0" w:color="auto"/>
              <w:right w:val="single" w:sz="6" w:space="0" w:color="auto"/>
            </w:tcBorders>
          </w:tcPr>
          <w:p w:rsidR="000F5BDF" w:rsidRPr="001C096B" w:rsidRDefault="001C096B" w:rsidP="005644E2">
            <w:pPr>
              <w:pStyle w:val="Style3"/>
              <w:widowControl/>
              <w:spacing w:line="240" w:lineRule="auto"/>
              <w:jc w:val="left"/>
              <w:rPr>
                <w:rStyle w:val="FontStyle12"/>
                <w:b w:val="0"/>
                <w:bCs w:val="0"/>
                <w:sz w:val="28"/>
                <w:szCs w:val="28"/>
              </w:rPr>
            </w:pPr>
            <w:r w:rsidRPr="001C096B">
              <w:rPr>
                <w:rStyle w:val="FontStyle12"/>
                <w:b w:val="0"/>
                <w:bCs w:val="0"/>
                <w:sz w:val="28"/>
                <w:szCs w:val="28"/>
                <w:lang w:val="en"/>
              </w:rPr>
              <w:t xml:space="preserve">No </w:t>
            </w:r>
            <w:proofErr w:type="spellStart"/>
            <w:r w:rsidRPr="001C096B">
              <w:rPr>
                <w:rStyle w:val="FontStyle12"/>
                <w:b w:val="0"/>
                <w:bCs w:val="0"/>
                <w:sz w:val="28"/>
                <w:szCs w:val="28"/>
                <w:lang w:val="en"/>
              </w:rPr>
              <w:t>p/n</w:t>
            </w:r>
            <w:proofErr w:type="spellEnd"/>
          </w:p>
        </w:tc>
        <w:tc>
          <w:tcPr>
            <w:tcW w:w="492" w:type="pct"/>
            <w:tcBorders>
              <w:top w:val="single" w:sz="6" w:space="0" w:color="auto"/>
              <w:left w:val="single" w:sz="6" w:space="0" w:color="auto"/>
              <w:bottom w:val="single" w:sz="6" w:space="0" w:color="auto"/>
              <w:right w:val="single" w:sz="6" w:space="0" w:color="auto"/>
            </w:tcBorders>
          </w:tcPr>
          <w:p w:rsidR="000F5BDF" w:rsidRPr="001C096B" w:rsidRDefault="001C096B" w:rsidP="005644E2">
            <w:pPr>
              <w:pStyle w:val="Style3"/>
              <w:widowControl/>
              <w:spacing w:line="240" w:lineRule="auto"/>
              <w:jc w:val="left"/>
              <w:rPr>
                <w:rStyle w:val="FontStyle12"/>
                <w:b w:val="0"/>
                <w:bCs w:val="0"/>
                <w:sz w:val="28"/>
                <w:szCs w:val="28"/>
              </w:rPr>
            </w:pPr>
            <w:r w:rsidRPr="001C096B">
              <w:rPr>
                <w:rStyle w:val="FontStyle12"/>
                <w:b w:val="0"/>
                <w:bCs w:val="0"/>
                <w:sz w:val="28"/>
                <w:szCs w:val="28"/>
                <w:lang w:val="en"/>
              </w:rPr>
              <w:t>Section name</w:t>
            </w:r>
          </w:p>
        </w:tc>
        <w:tc>
          <w:tcPr>
            <w:tcW w:w="799" w:type="pct"/>
            <w:tcBorders>
              <w:top w:val="single" w:sz="6" w:space="0" w:color="auto"/>
              <w:left w:val="single" w:sz="6" w:space="0" w:color="auto"/>
              <w:bottom w:val="single" w:sz="6" w:space="0" w:color="auto"/>
              <w:right w:val="single" w:sz="6" w:space="0" w:color="auto"/>
            </w:tcBorders>
          </w:tcPr>
          <w:p w:rsidR="001C096B" w:rsidRDefault="001C096B" w:rsidP="005644E2">
            <w:pPr>
              <w:pStyle w:val="Style3"/>
              <w:widowControl/>
              <w:spacing w:line="240" w:lineRule="auto"/>
              <w:jc w:val="left"/>
              <w:rPr>
                <w:rStyle w:val="FontStyle12"/>
                <w:b w:val="0"/>
                <w:bCs w:val="0"/>
                <w:sz w:val="28"/>
                <w:szCs w:val="28"/>
              </w:rPr>
            </w:pPr>
          </w:p>
          <w:p w:rsidR="000F5BDF" w:rsidRPr="001C096B" w:rsidRDefault="000F5BDF" w:rsidP="005644E2">
            <w:pPr>
              <w:pStyle w:val="Style3"/>
              <w:widowControl/>
              <w:spacing w:line="240" w:lineRule="auto"/>
              <w:rPr>
                <w:rStyle w:val="FontStyle12"/>
                <w:b w:val="0"/>
                <w:bCs w:val="0"/>
                <w:sz w:val="28"/>
                <w:szCs w:val="28"/>
              </w:rPr>
            </w:pPr>
            <w:r w:rsidRPr="001C096B">
              <w:rPr>
                <w:rStyle w:val="FontStyle12"/>
                <w:b w:val="0"/>
                <w:bCs w:val="0"/>
                <w:sz w:val="28"/>
                <w:szCs w:val="28"/>
                <w:lang w:val="en"/>
              </w:rPr>
              <w:t>Topic name</w:t>
            </w:r>
          </w:p>
        </w:tc>
        <w:tc>
          <w:tcPr>
            <w:tcW w:w="3208" w:type="pct"/>
            <w:tcBorders>
              <w:top w:val="single" w:sz="6" w:space="0" w:color="auto"/>
              <w:left w:val="single" w:sz="6" w:space="0" w:color="auto"/>
              <w:bottom w:val="single" w:sz="6" w:space="0" w:color="auto"/>
              <w:right w:val="single" w:sz="6" w:space="0" w:color="auto"/>
            </w:tcBorders>
          </w:tcPr>
          <w:p w:rsidR="004C64ED" w:rsidRDefault="004C64ED" w:rsidP="005644E2">
            <w:pPr>
              <w:pStyle w:val="Style3"/>
              <w:widowControl/>
              <w:spacing w:line="240" w:lineRule="auto"/>
              <w:ind w:left="4051"/>
              <w:jc w:val="both"/>
              <w:rPr>
                <w:rStyle w:val="FontStyle12"/>
                <w:b w:val="0"/>
                <w:bCs w:val="0"/>
                <w:spacing w:val="80"/>
                <w:sz w:val="28"/>
                <w:szCs w:val="28"/>
              </w:rPr>
            </w:pPr>
          </w:p>
          <w:p w:rsidR="000F5BDF" w:rsidRPr="001C096B" w:rsidRDefault="004C64ED" w:rsidP="005644E2">
            <w:pPr>
              <w:pStyle w:val="Style3"/>
              <w:widowControl/>
              <w:spacing w:line="240" w:lineRule="auto"/>
              <w:ind w:left="4051"/>
              <w:jc w:val="both"/>
              <w:rPr>
                <w:rStyle w:val="FontStyle12"/>
                <w:b w:val="0"/>
                <w:bCs w:val="0"/>
                <w:spacing w:val="80"/>
                <w:sz w:val="28"/>
                <w:szCs w:val="28"/>
              </w:rPr>
            </w:pPr>
            <w:r>
              <w:rPr>
                <w:rStyle w:val="FontStyle12"/>
                <w:b w:val="0"/>
                <w:bCs w:val="0"/>
                <w:spacing w:val="80"/>
                <w:sz w:val="28"/>
                <w:szCs w:val="28"/>
                <w:lang w:val="en"/>
              </w:rPr>
              <w:t>Contents</w:t>
            </w:r>
          </w:p>
        </w:tc>
        <w:tc>
          <w:tcPr>
            <w:tcW w:w="303" w:type="pct"/>
            <w:tcBorders>
              <w:top w:val="single" w:sz="6" w:space="0" w:color="auto"/>
              <w:left w:val="single" w:sz="6" w:space="0" w:color="auto"/>
              <w:bottom w:val="single" w:sz="6" w:space="0" w:color="auto"/>
              <w:right w:val="single" w:sz="6" w:space="0" w:color="auto"/>
            </w:tcBorders>
          </w:tcPr>
          <w:p w:rsidR="000F5BDF" w:rsidRPr="00127305" w:rsidRDefault="004C64ED" w:rsidP="005644E2">
            <w:pPr>
              <w:pStyle w:val="Style3"/>
              <w:widowControl/>
              <w:spacing w:line="240" w:lineRule="auto"/>
              <w:rPr>
                <w:rStyle w:val="FontStyle12"/>
                <w:b w:val="0"/>
                <w:bCs w:val="0"/>
                <w:sz w:val="28"/>
                <w:szCs w:val="28"/>
                <w:lang w:eastAsia="ru-RU"/>
              </w:rPr>
            </w:pPr>
            <w:r w:rsidRPr="00127305">
              <w:rPr>
                <w:rStyle w:val="FontStyle12"/>
                <w:b w:val="0"/>
                <w:bCs w:val="0"/>
                <w:sz w:val="28"/>
                <w:szCs w:val="28"/>
                <w:lang w:val="en" w:eastAsia="ru-RU"/>
              </w:rPr>
              <w:t>Volume</w:t>
            </w:r>
          </w:p>
          <w:p w:rsidR="000F5BDF" w:rsidRPr="00127305" w:rsidRDefault="000F5BDF" w:rsidP="005644E2">
            <w:pPr>
              <w:pStyle w:val="Style3"/>
              <w:widowControl/>
              <w:spacing w:line="240" w:lineRule="auto"/>
              <w:rPr>
                <w:rStyle w:val="FontStyle12"/>
                <w:b w:val="0"/>
                <w:bCs w:val="0"/>
                <w:sz w:val="28"/>
                <w:szCs w:val="28"/>
              </w:rPr>
            </w:pPr>
            <w:r w:rsidRPr="001C096B">
              <w:rPr>
                <w:rStyle w:val="FontStyle12"/>
                <w:b w:val="0"/>
                <w:bCs w:val="0"/>
                <w:sz w:val="28"/>
                <w:szCs w:val="28"/>
                <w:lang w:val="en"/>
              </w:rPr>
              <w:t xml:space="preserve">per </w:t>
            </w:r>
            <w:r w:rsidRPr="00127305">
              <w:rPr>
                <w:rStyle w:val="FontStyle12"/>
                <w:b w:val="0"/>
                <w:bCs w:val="0"/>
                <w:sz w:val="28"/>
                <w:szCs w:val="28"/>
                <w:lang w:val="en"/>
              </w:rPr>
              <w:t>hour.</w:t>
            </w:r>
          </w:p>
        </w:tc>
      </w:tr>
      <w:tr w:rsidR="00507EBF">
        <w:tc>
          <w:tcPr>
            <w:tcW w:w="198" w:type="pct"/>
            <w:tcBorders>
              <w:top w:val="single" w:sz="6" w:space="0" w:color="auto"/>
              <w:left w:val="single" w:sz="6" w:space="0" w:color="auto"/>
              <w:bottom w:val="single" w:sz="6" w:space="0" w:color="auto"/>
              <w:right w:val="single" w:sz="6" w:space="0" w:color="auto"/>
            </w:tcBorders>
          </w:tcPr>
          <w:p w:rsidR="0041459A" w:rsidRDefault="004C64ED" w:rsidP="005644E2">
            <w:pPr>
              <w:pStyle w:val="Style3"/>
              <w:widowControl/>
              <w:spacing w:line="240" w:lineRule="auto"/>
              <w:jc w:val="left"/>
              <w:rPr>
                <w:rStyle w:val="FontStyle12"/>
                <w:b w:val="0"/>
                <w:bCs w:val="0"/>
                <w:spacing w:val="30"/>
                <w:sz w:val="28"/>
                <w:szCs w:val="28"/>
              </w:rPr>
            </w:pPr>
            <w:r>
              <w:rPr>
                <w:rStyle w:val="FontStyle12"/>
                <w:b w:val="0"/>
                <w:bCs w:val="0"/>
                <w:spacing w:val="30"/>
                <w:sz w:val="28"/>
                <w:szCs w:val="28"/>
              </w:rPr>
              <w:t xml:space="preserve"> </w:t>
            </w:r>
          </w:p>
          <w:p w:rsidR="000F5BDF" w:rsidRPr="004C64ED" w:rsidRDefault="000F5BDF" w:rsidP="005644E2">
            <w:pPr>
              <w:pStyle w:val="Style3"/>
              <w:widowControl/>
              <w:spacing w:line="240" w:lineRule="auto"/>
              <w:jc w:val="left"/>
              <w:rPr>
                <w:rStyle w:val="FontStyle12"/>
                <w:spacing w:val="30"/>
                <w:sz w:val="28"/>
                <w:szCs w:val="28"/>
              </w:rPr>
            </w:pPr>
            <w:r w:rsidRPr="004C64ED">
              <w:rPr>
                <w:rStyle w:val="FontStyle12"/>
                <w:b w:val="0"/>
                <w:bCs w:val="0"/>
                <w:spacing w:val="30"/>
                <w:sz w:val="28"/>
                <w:szCs w:val="28"/>
                <w:lang w:val="en"/>
              </w:rPr>
              <w:t>1</w:t>
            </w:r>
            <w:r w:rsidRPr="004C64ED">
              <w:rPr>
                <w:rStyle w:val="FontStyle12"/>
                <w:spacing w:val="30"/>
                <w:sz w:val="28"/>
                <w:szCs w:val="28"/>
                <w:lang w:val="en"/>
              </w:rPr>
              <w:t>.</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4"/>
              <w:widowControl/>
              <w:spacing w:line="240" w:lineRule="auto"/>
              <w:rPr>
                <w:rStyle w:val="FontStyle11"/>
                <w:sz w:val="28"/>
                <w:szCs w:val="28"/>
              </w:rPr>
            </w:pPr>
            <w:r w:rsidRPr="004C64ED">
              <w:rPr>
                <w:rStyle w:val="FontStyle11"/>
                <w:sz w:val="28"/>
                <w:szCs w:val="28"/>
                <w:lang w:val="en"/>
              </w:rPr>
              <w:t xml:space="preserve">Introduction to </w:t>
            </w:r>
            <w:r w:rsidR="0041459A">
              <w:rPr>
                <w:rStyle w:val="FontStyle11"/>
                <w:sz w:val="28"/>
                <w:szCs w:val="28"/>
                <w:lang w:val="en"/>
              </w:rPr>
              <w:t>X-ray lo</w:t>
            </w:r>
            <w:r w:rsidRPr="004C64ED">
              <w:rPr>
                <w:rStyle w:val="FontStyle11"/>
                <w:sz w:val="28"/>
                <w:szCs w:val="28"/>
                <w:lang w:val="en"/>
              </w:rPr>
              <w:t>gia</w:t>
            </w:r>
            <w:r w:rsidR="0041459A">
              <w:rPr>
                <w:rStyle w:val="FontStyle11"/>
                <w:sz w:val="28"/>
                <w:szCs w:val="28"/>
                <w:lang w:val="en"/>
              </w:rPr>
              <w:t>.</w:t>
            </w:r>
          </w:p>
        </w:tc>
        <w:tc>
          <w:tcPr>
            <w:tcW w:w="799"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4"/>
              <w:widowControl/>
              <w:spacing w:line="240" w:lineRule="auto"/>
              <w:rPr>
                <w:rStyle w:val="FontStyle11"/>
                <w:sz w:val="28"/>
                <w:szCs w:val="28"/>
              </w:rPr>
            </w:pPr>
            <w:r w:rsidRPr="004C64ED">
              <w:rPr>
                <w:rStyle w:val="FontStyle12"/>
                <w:b w:val="0"/>
                <w:bCs w:val="0"/>
                <w:spacing w:val="30"/>
                <w:sz w:val="28"/>
                <w:szCs w:val="28"/>
                <w:lang w:val="en"/>
              </w:rPr>
              <w:t>1.1</w:t>
            </w:r>
            <w:r w:rsidRPr="004C64ED">
              <w:rPr>
                <w:rStyle w:val="FontStyle12"/>
                <w:spacing w:val="30"/>
                <w:sz w:val="28"/>
                <w:szCs w:val="28"/>
                <w:lang w:val="en"/>
              </w:rPr>
              <w:t>.</w:t>
            </w:r>
            <w:r>
              <w:rPr>
                <w:lang w:val="en"/>
              </w:rPr>
              <w:t xml:space="preserve"> </w:t>
            </w:r>
            <w:r w:rsidRPr="004C64ED">
              <w:rPr>
                <w:rStyle w:val="FontStyle11"/>
                <w:sz w:val="28"/>
                <w:szCs w:val="28"/>
                <w:lang w:val="en"/>
              </w:rPr>
              <w:t xml:space="preserve"> Organization</w:t>
            </w:r>
          </w:p>
          <w:p w:rsidR="000F5BDF" w:rsidRPr="004C64ED" w:rsidRDefault="0041459A" w:rsidP="005644E2">
            <w:pPr>
              <w:pStyle w:val="Style4"/>
              <w:widowControl/>
              <w:spacing w:line="240" w:lineRule="auto"/>
              <w:rPr>
                <w:rStyle w:val="FontStyle11"/>
                <w:sz w:val="28"/>
                <w:szCs w:val="28"/>
              </w:rPr>
            </w:pPr>
            <w:r>
              <w:rPr>
                <w:rStyle w:val="FontStyle11"/>
                <w:sz w:val="28"/>
                <w:szCs w:val="28"/>
                <w:lang w:val="en"/>
              </w:rPr>
              <w:t xml:space="preserve">radiation diagnostics </w:t>
            </w:r>
            <w:r w:rsidR="000F5BDF" w:rsidRPr="004C64ED">
              <w:rPr>
                <w:rStyle w:val="FontStyle11"/>
                <w:sz w:val="28"/>
                <w:szCs w:val="28"/>
                <w:lang w:val="en"/>
              </w:rPr>
              <w:t>in Ukraine. Methods of X-ray diagnostics</w:t>
            </w:r>
            <w:r>
              <w:rPr>
                <w:rStyle w:val="FontStyle11"/>
                <w:sz w:val="28"/>
                <w:szCs w:val="28"/>
                <w:lang w:val="en"/>
              </w:rPr>
              <w:t>.</w:t>
            </w:r>
          </w:p>
        </w:tc>
        <w:tc>
          <w:tcPr>
            <w:tcW w:w="3208"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2"/>
              <w:widowControl/>
              <w:spacing w:line="240" w:lineRule="auto"/>
              <w:rPr>
                <w:rStyle w:val="FontStyle11"/>
                <w:sz w:val="28"/>
                <w:szCs w:val="28"/>
              </w:rPr>
            </w:pPr>
            <w:r w:rsidRPr="004C64ED">
              <w:rPr>
                <w:rStyle w:val="FontStyle11"/>
                <w:sz w:val="28"/>
                <w:szCs w:val="28"/>
                <w:lang w:val="en"/>
              </w:rPr>
              <w:t>Subject of radiation diagnostics. The main points of the X-ray image (optical density, sharpness, contrast). The main features of X-ray projection and the doctrine of the pattern of image formation (</w:t>
            </w:r>
            <w:proofErr w:type="spellStart"/>
            <w:r w:rsidRPr="004C64ED">
              <w:rPr>
                <w:rStyle w:val="FontStyle11"/>
                <w:sz w:val="28"/>
                <w:szCs w:val="28"/>
                <w:lang w:val="en"/>
              </w:rPr>
              <w:t>scialogy</w:t>
            </w:r>
            <w:proofErr w:type="spellEnd"/>
            <w:r w:rsidRPr="004C64ED">
              <w:rPr>
                <w:rStyle w:val="FontStyle11"/>
                <w:sz w:val="28"/>
                <w:szCs w:val="28"/>
                <w:lang w:val="en"/>
              </w:rPr>
              <w:t xml:space="preserve">). Basic methods of X-ray imaging: fluoroscopy, radiography, fluorography, </w:t>
            </w:r>
            <w:proofErr w:type="spellStart"/>
            <w:r w:rsidRPr="004C64ED">
              <w:rPr>
                <w:rStyle w:val="FontStyle11"/>
                <w:sz w:val="28"/>
                <w:szCs w:val="28"/>
                <w:lang w:val="en"/>
              </w:rPr>
              <w:t>electrorentgenography</w:t>
            </w:r>
            <w:proofErr w:type="spellEnd"/>
            <w:r w:rsidRPr="004C64ED">
              <w:rPr>
                <w:rStyle w:val="FontStyle11"/>
                <w:sz w:val="28"/>
                <w:szCs w:val="28"/>
                <w:lang w:val="en"/>
              </w:rPr>
              <w:t>, computed tomography. Electron-optical amplification of X-ray image. X-ray cinematography, functional methods of X-ray examination (</w:t>
            </w:r>
            <w:proofErr w:type="spellStart"/>
            <w:r w:rsidRPr="004C64ED">
              <w:rPr>
                <w:rStyle w:val="FontStyle11"/>
                <w:sz w:val="28"/>
                <w:szCs w:val="28"/>
                <w:lang w:val="en"/>
              </w:rPr>
              <w:t>radioquimography</w:t>
            </w:r>
            <w:proofErr w:type="spellEnd"/>
            <w:r w:rsidRPr="004C64ED">
              <w:rPr>
                <w:rStyle w:val="FontStyle11"/>
                <w:sz w:val="28"/>
                <w:szCs w:val="28"/>
                <w:lang w:val="en"/>
              </w:rPr>
              <w:t xml:space="preserve">, </w:t>
            </w:r>
            <w:proofErr w:type="spellStart"/>
            <w:r w:rsidRPr="004C64ED">
              <w:rPr>
                <w:rStyle w:val="FontStyle11"/>
                <w:sz w:val="28"/>
                <w:szCs w:val="28"/>
                <w:lang w:val="en"/>
              </w:rPr>
              <w:t>electrorentgenokimography</w:t>
            </w:r>
            <w:proofErr w:type="spellEnd"/>
            <w:r w:rsidR="004C64ED">
              <w:rPr>
                <w:rStyle w:val="FontStyle11"/>
                <w:sz w:val="28"/>
                <w:szCs w:val="28"/>
                <w:lang w:val="en"/>
              </w:rPr>
              <w:t xml:space="preserve">), </w:t>
            </w:r>
            <w:proofErr w:type="spellStart"/>
            <w:r w:rsidR="004C64ED">
              <w:rPr>
                <w:rStyle w:val="FontStyle11"/>
                <w:sz w:val="28"/>
                <w:szCs w:val="28"/>
                <w:lang w:val="en"/>
              </w:rPr>
              <w:t>tgenopneumopolygra-fiya</w:t>
            </w:r>
            <w:proofErr w:type="spellEnd"/>
            <w:r w:rsidR="004C64ED">
              <w:rPr>
                <w:rStyle w:val="FontStyle11"/>
                <w:sz w:val="28"/>
                <w:szCs w:val="28"/>
                <w:lang w:val="en"/>
              </w:rPr>
              <w:t xml:space="preserve"> CT, ultrasound, MRI, </w:t>
            </w:r>
            <w:r w:rsidRPr="004C64ED">
              <w:rPr>
                <w:rStyle w:val="FontStyle11"/>
                <w:sz w:val="28"/>
                <w:szCs w:val="28"/>
                <w:lang w:val="en"/>
              </w:rPr>
              <w:t>thermography and its importance in the diagnosis of the disease).</w:t>
            </w:r>
          </w:p>
          <w:p w:rsidR="0041459A" w:rsidRDefault="0041459A" w:rsidP="005644E2">
            <w:pPr>
              <w:pStyle w:val="Style2"/>
              <w:widowControl/>
              <w:spacing w:line="240" w:lineRule="auto"/>
              <w:rPr>
                <w:rStyle w:val="FontStyle11"/>
                <w:sz w:val="28"/>
                <w:szCs w:val="28"/>
              </w:rPr>
            </w:pPr>
          </w:p>
          <w:p w:rsidR="0041459A" w:rsidRPr="004C64ED" w:rsidRDefault="0041459A" w:rsidP="005644E2">
            <w:pPr>
              <w:pStyle w:val="Style2"/>
              <w:widowControl/>
              <w:spacing w:line="240" w:lineRule="auto"/>
              <w:rPr>
                <w:rStyle w:val="FontStyle11"/>
                <w:sz w:val="28"/>
                <w:szCs w:val="28"/>
              </w:rPr>
            </w:pPr>
          </w:p>
        </w:tc>
        <w:tc>
          <w:tcPr>
            <w:tcW w:w="303" w:type="pct"/>
            <w:tcBorders>
              <w:top w:val="single" w:sz="6" w:space="0" w:color="auto"/>
              <w:left w:val="single" w:sz="6" w:space="0" w:color="auto"/>
              <w:bottom w:val="single" w:sz="6" w:space="0" w:color="auto"/>
              <w:right w:val="single" w:sz="6" w:space="0" w:color="auto"/>
            </w:tcBorders>
          </w:tcPr>
          <w:p w:rsidR="004C64ED" w:rsidRDefault="004C64ED" w:rsidP="005644E2">
            <w:pPr>
              <w:pStyle w:val="Style3"/>
              <w:widowControl/>
              <w:spacing w:line="240" w:lineRule="auto"/>
              <w:rPr>
                <w:rStyle w:val="FontStyle12"/>
                <w:b w:val="0"/>
                <w:bCs w:val="0"/>
              </w:rPr>
            </w:pPr>
          </w:p>
          <w:p w:rsidR="004C64ED" w:rsidRPr="0041459A" w:rsidRDefault="000F5BDF" w:rsidP="005644E2">
            <w:pPr>
              <w:pStyle w:val="Style3"/>
              <w:widowControl/>
              <w:spacing w:line="240" w:lineRule="auto"/>
              <w:rPr>
                <w:rStyle w:val="FontStyle12"/>
                <w:b w:val="0"/>
                <w:bCs w:val="0"/>
                <w:sz w:val="28"/>
                <w:szCs w:val="28"/>
              </w:rPr>
            </w:pPr>
            <w:r w:rsidRPr="0041459A">
              <w:rPr>
                <w:rStyle w:val="FontStyle12"/>
                <w:b w:val="0"/>
                <w:bCs w:val="0"/>
                <w:sz w:val="28"/>
                <w:szCs w:val="28"/>
                <w:lang w:val="en"/>
              </w:rPr>
              <w:t>4</w:t>
            </w:r>
          </w:p>
        </w:tc>
      </w:tr>
    </w:tbl>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2965F8" w:rsidRDefault="002965F8" w:rsidP="0040732A">
      <w:pPr>
        <w:jc w:val="center"/>
        <w:rPr>
          <w:sz w:val="28"/>
          <w:szCs w:val="28"/>
          <w:lang w:val="uk-UA"/>
        </w:rPr>
      </w:pPr>
    </w:p>
    <w:p w:rsidR="0040732A" w:rsidRDefault="0040732A" w:rsidP="00B13CE1">
      <w:pPr>
        <w:jc w:val="right"/>
        <w:outlineLvl w:val="0"/>
        <w:rPr>
          <w:sz w:val="28"/>
          <w:szCs w:val="28"/>
          <w:lang w:val="uk-UA"/>
        </w:rPr>
      </w:pPr>
    </w:p>
    <w:p w:rsidR="00FC419B" w:rsidRPr="00FC419B" w:rsidRDefault="00FC419B" w:rsidP="00B13CE1">
      <w:pPr>
        <w:jc w:val="right"/>
        <w:outlineLvl w:val="0"/>
        <w:rPr>
          <w:sz w:val="28"/>
          <w:szCs w:val="28"/>
          <w:lang w:val="uk-UA"/>
        </w:rPr>
      </w:pPr>
      <w:r w:rsidRPr="00FC419B">
        <w:rPr>
          <w:sz w:val="28"/>
          <w:szCs w:val="28"/>
          <w:lang w:val="en"/>
        </w:rPr>
        <w:lastRenderedPageBreak/>
        <w:t>Continuation of Table 2.4</w:t>
      </w:r>
    </w:p>
    <w:p w:rsidR="00FC419B" w:rsidRPr="00FC419B" w:rsidRDefault="00FC419B">
      <w:pPr>
        <w:rPr>
          <w:sz w:val="28"/>
          <w:szCs w:val="28"/>
          <w:lang w:val="uk-UA"/>
        </w:rPr>
      </w:pPr>
    </w:p>
    <w:tbl>
      <w:tblPr>
        <w:tblW w:w="5000" w:type="pct"/>
        <w:tblLayout w:type="fixed"/>
        <w:tblCellMar>
          <w:left w:w="40" w:type="dxa"/>
          <w:right w:w="40" w:type="dxa"/>
        </w:tblCellMar>
        <w:tblLook w:val="0000" w:firstRow="0" w:lastRow="0" w:firstColumn="0" w:lastColumn="0" w:noHBand="0" w:noVBand="0"/>
      </w:tblPr>
      <w:tblGrid>
        <w:gridCol w:w="565"/>
        <w:gridCol w:w="1404"/>
        <w:gridCol w:w="2280"/>
        <w:gridCol w:w="9156"/>
        <w:gridCol w:w="865"/>
      </w:tblGrid>
      <w:tr w:rsidR="00507EBF">
        <w:trPr>
          <w:trHeight w:val="3939"/>
        </w:trPr>
        <w:tc>
          <w:tcPr>
            <w:tcW w:w="198" w:type="pct"/>
            <w:tcBorders>
              <w:top w:val="single" w:sz="6" w:space="0" w:color="auto"/>
              <w:left w:val="single" w:sz="6" w:space="0" w:color="auto"/>
              <w:bottom w:val="single" w:sz="6" w:space="0" w:color="auto"/>
              <w:right w:val="single" w:sz="6" w:space="0" w:color="auto"/>
            </w:tcBorders>
          </w:tcPr>
          <w:p w:rsidR="0041459A" w:rsidRDefault="0041459A" w:rsidP="005644E2">
            <w:pPr>
              <w:pStyle w:val="Style3"/>
              <w:widowControl/>
              <w:spacing w:line="240" w:lineRule="auto"/>
              <w:jc w:val="left"/>
              <w:rPr>
                <w:rStyle w:val="FontStyle12"/>
                <w:b w:val="0"/>
                <w:bCs w:val="0"/>
                <w:spacing w:val="30"/>
                <w:sz w:val="28"/>
                <w:szCs w:val="28"/>
              </w:rPr>
            </w:pPr>
            <w:r>
              <w:rPr>
                <w:rStyle w:val="FontStyle12"/>
                <w:b w:val="0"/>
                <w:bCs w:val="0"/>
                <w:spacing w:val="30"/>
                <w:sz w:val="28"/>
                <w:szCs w:val="28"/>
              </w:rPr>
              <w:t xml:space="preserve"> </w:t>
            </w:r>
          </w:p>
          <w:p w:rsidR="000F5BDF" w:rsidRPr="0041459A" w:rsidRDefault="0041459A" w:rsidP="005644E2">
            <w:pPr>
              <w:pStyle w:val="Style3"/>
              <w:widowControl/>
              <w:spacing w:line="240" w:lineRule="auto"/>
              <w:jc w:val="left"/>
              <w:rPr>
                <w:rStyle w:val="FontStyle12"/>
                <w:b w:val="0"/>
                <w:bCs w:val="0"/>
                <w:spacing w:val="30"/>
                <w:sz w:val="28"/>
                <w:szCs w:val="28"/>
              </w:rPr>
            </w:pPr>
            <w:r w:rsidRPr="0041459A">
              <w:rPr>
                <w:rStyle w:val="FontStyle12"/>
                <w:b w:val="0"/>
                <w:bCs w:val="0"/>
                <w:spacing w:val="30"/>
                <w:sz w:val="28"/>
                <w:szCs w:val="28"/>
                <w:lang w:val="en"/>
              </w:rPr>
              <w:t>2.</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41459A" w:rsidP="005644E2">
            <w:pPr>
              <w:pStyle w:val="Style4"/>
              <w:widowControl/>
              <w:spacing w:line="240" w:lineRule="auto"/>
              <w:rPr>
                <w:rStyle w:val="FontStyle11"/>
                <w:sz w:val="28"/>
                <w:szCs w:val="28"/>
              </w:rPr>
            </w:pPr>
            <w:r>
              <w:rPr>
                <w:rStyle w:val="FontStyle11"/>
                <w:sz w:val="28"/>
                <w:szCs w:val="28"/>
                <w:lang w:val="en"/>
              </w:rPr>
              <w:t xml:space="preserve">Radiation diagnostics of various organs and systems. </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41459A"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2.1. X-ray logical study of the lungs and diaphragm.</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line="240" w:lineRule="auto"/>
              <w:rPr>
                <w:rStyle w:val="FontStyle11"/>
                <w:sz w:val="28"/>
                <w:szCs w:val="28"/>
              </w:rPr>
            </w:pPr>
            <w:r w:rsidRPr="004C64ED">
              <w:rPr>
                <w:rStyle w:val="FontStyle12"/>
                <w:b w:val="0"/>
                <w:bCs w:val="0"/>
                <w:sz w:val="28"/>
                <w:szCs w:val="28"/>
                <w:lang w:val="en"/>
              </w:rPr>
              <w:t>X-ray semiotics and basics of X-ray diagnostics of the lungs, normal lungs and diaphragm in X-ray imaging. Anatomical substrate of the pulmonary pattern and lung root in the X-ray image. Use of an X-ray image of the lungs associated with changes in lung volume and the content of so-called soft tissue elements and air in the lung tissue. Change in the pulmonary pattern - increase, strengthening, deformation, lack of pulmonary pattern. Decreased transparency of the pulmonary pattern and the causes of its occurrence. Types of foci in the lung tissue. Picture of swollen lymph nodes in the roots of the lungs t</w:t>
            </w:r>
            <w:r w:rsidR="00E7028D">
              <w:rPr>
                <w:rStyle w:val="FontStyle12"/>
                <w:b w:val="0"/>
                <w:bCs w:val="0"/>
                <w:sz w:val="28"/>
                <w:szCs w:val="28"/>
                <w:lang w:val="en"/>
              </w:rPr>
              <w:t>a</w:t>
            </w:r>
            <w:r w:rsidRPr="004C64ED">
              <w:rPr>
                <w:rStyle w:val="FontStyle12"/>
                <w:b w:val="0"/>
                <w:bCs w:val="0"/>
                <w:sz w:val="28"/>
                <w:szCs w:val="28"/>
                <w:lang w:val="en"/>
              </w:rPr>
              <w:t xml:space="preserve"> mediastinal. impaired patency of the bronchi (</w:t>
            </w:r>
            <w:proofErr w:type="spellStart"/>
            <w:r w:rsidRPr="004C64ED">
              <w:rPr>
                <w:rStyle w:val="FontStyle12"/>
                <w:b w:val="0"/>
                <w:bCs w:val="0"/>
                <w:sz w:val="28"/>
                <w:szCs w:val="28"/>
                <w:lang w:val="en"/>
              </w:rPr>
              <w:t>subobturation</w:t>
            </w:r>
            <w:proofErr w:type="spellEnd"/>
            <w:r w:rsidRPr="004C64ED">
              <w:rPr>
                <w:rStyle w:val="FontStyle12"/>
                <w:b w:val="0"/>
                <w:bCs w:val="0"/>
                <w:sz w:val="28"/>
                <w:szCs w:val="28"/>
                <w:lang w:val="en"/>
              </w:rPr>
              <w:t>, hypoventilation, bloating and atelectasis of the lung). X-ray signs of pleurisy, hydrothorax, hydropneumothorax. Emergency diagnosis of foreign bodies and damage to the respiratory system.</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41459A" w:rsidRPr="0041459A" w:rsidRDefault="0041459A" w:rsidP="005644E2">
            <w:pPr>
              <w:pStyle w:val="Style3"/>
              <w:widowControl/>
              <w:spacing w:line="240" w:lineRule="auto"/>
              <w:rPr>
                <w:rStyle w:val="FontStyle12"/>
                <w:b w:val="0"/>
                <w:bCs w:val="0"/>
                <w:sz w:val="28"/>
                <w:szCs w:val="28"/>
              </w:rPr>
            </w:pPr>
            <w:r w:rsidRPr="0041459A">
              <w:rPr>
                <w:rStyle w:val="FontStyle12"/>
                <w:b w:val="0"/>
                <w:bCs w:val="0"/>
                <w:sz w:val="28"/>
                <w:szCs w:val="28"/>
                <w:lang w:val="en"/>
              </w:rPr>
              <w:t>4</w:t>
            </w:r>
          </w:p>
        </w:tc>
      </w:tr>
      <w:tr w:rsidR="00507EBF">
        <w:tc>
          <w:tcPr>
            <w:tcW w:w="198" w:type="pct"/>
            <w:tcBorders>
              <w:top w:val="single" w:sz="6" w:space="0" w:color="auto"/>
              <w:left w:val="single" w:sz="6" w:space="0" w:color="auto"/>
              <w:bottom w:val="single" w:sz="6" w:space="0" w:color="auto"/>
              <w:right w:val="single" w:sz="6" w:space="0" w:color="auto"/>
            </w:tcBorders>
          </w:tcPr>
          <w:p w:rsidR="000F5BDF" w:rsidRPr="00E7028D" w:rsidRDefault="000F5BDF" w:rsidP="005644E2">
            <w:pPr>
              <w:pStyle w:val="Style3"/>
              <w:widowControl/>
              <w:spacing w:line="240" w:lineRule="auto"/>
              <w:jc w:val="left"/>
              <w:rPr>
                <w:rStyle w:val="FontStyle12"/>
                <w:b w:val="0"/>
                <w:bCs w:val="0"/>
                <w:spacing w:val="30"/>
                <w:sz w:val="28"/>
                <w:szCs w:val="28"/>
              </w:rPr>
            </w:pPr>
          </w:p>
          <w:p w:rsidR="00E7028D" w:rsidRPr="004C64ED" w:rsidRDefault="00E7028D" w:rsidP="005644E2">
            <w:pPr>
              <w:pStyle w:val="Style3"/>
              <w:widowControl/>
              <w:spacing w:line="240" w:lineRule="auto"/>
              <w:jc w:val="left"/>
              <w:rPr>
                <w:rStyle w:val="FontStyle12"/>
                <w:spacing w:val="30"/>
                <w:sz w:val="28"/>
                <w:szCs w:val="28"/>
              </w:rPr>
            </w:pPr>
            <w:r w:rsidRPr="00E7028D">
              <w:rPr>
                <w:rStyle w:val="FontStyle12"/>
                <w:b w:val="0"/>
                <w:bCs w:val="0"/>
                <w:spacing w:val="30"/>
                <w:sz w:val="28"/>
                <w:szCs w:val="28"/>
                <w:lang w:val="en"/>
              </w:rPr>
              <w:t>2.</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E7028D" w:rsidP="005644E2">
            <w:pPr>
              <w:pStyle w:val="Style4"/>
              <w:widowControl/>
              <w:spacing w:line="240" w:lineRule="auto"/>
              <w:rPr>
                <w:rStyle w:val="FontStyle11"/>
                <w:sz w:val="28"/>
                <w:szCs w:val="28"/>
              </w:rPr>
            </w:pPr>
            <w:r>
              <w:rPr>
                <w:rStyle w:val="FontStyle11"/>
                <w:sz w:val="28"/>
                <w:szCs w:val="28"/>
                <w:lang w:val="en"/>
              </w:rPr>
              <w:t xml:space="preserve">Radiation diagnostics of various organs and systems. </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E7028D"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2.2. Radiation diagnostics of the heart and great vessels.</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before="62" w:line="240" w:lineRule="auto"/>
              <w:rPr>
                <w:rStyle w:val="FontStyle12"/>
                <w:b w:val="0"/>
                <w:bCs w:val="0"/>
                <w:sz w:val="28"/>
                <w:szCs w:val="28"/>
              </w:rPr>
            </w:pPr>
            <w:r w:rsidRPr="004C64ED">
              <w:rPr>
                <w:rStyle w:val="FontStyle12"/>
                <w:b w:val="0"/>
                <w:bCs w:val="0"/>
                <w:sz w:val="28"/>
                <w:szCs w:val="28"/>
                <w:lang w:val="en"/>
              </w:rPr>
              <w:t xml:space="preserve">Radiation examination of the heart and blood vessels and its importance in the development of cardiology. Basic and special methods of X-ray examination of the circulatory system: fluoroscopy, radiography, </w:t>
            </w:r>
            <w:proofErr w:type="spellStart"/>
            <w:r w:rsidRPr="004C64ED">
              <w:rPr>
                <w:rStyle w:val="FontStyle12"/>
                <w:b w:val="0"/>
                <w:bCs w:val="0"/>
                <w:sz w:val="28"/>
                <w:szCs w:val="28"/>
                <w:lang w:val="en"/>
              </w:rPr>
              <w:t>kimography</w:t>
            </w:r>
            <w:proofErr w:type="spellEnd"/>
            <w:r w:rsidR="000E0D0A">
              <w:rPr>
                <w:rStyle w:val="FontStyle12"/>
                <w:b w:val="0"/>
                <w:bCs w:val="0"/>
                <w:sz w:val="28"/>
                <w:szCs w:val="28"/>
                <w:lang w:val="en"/>
              </w:rPr>
              <w:t xml:space="preserve">, </w:t>
            </w:r>
            <w:proofErr w:type="spellStart"/>
            <w:r w:rsidR="000E0D0A">
              <w:rPr>
                <w:rStyle w:val="FontStyle12"/>
                <w:b w:val="0"/>
                <w:bCs w:val="0"/>
                <w:sz w:val="28"/>
                <w:szCs w:val="28"/>
                <w:lang w:val="en"/>
              </w:rPr>
              <w:t>electrokymography</w:t>
            </w:r>
            <w:proofErr w:type="spellEnd"/>
            <w:r w:rsidR="000E0D0A">
              <w:rPr>
                <w:rStyle w:val="FontStyle12"/>
                <w:b w:val="0"/>
                <w:bCs w:val="0"/>
                <w:sz w:val="28"/>
                <w:szCs w:val="28"/>
                <w:lang w:val="en"/>
              </w:rPr>
              <w:t xml:space="preserve">, pornography, </w:t>
            </w:r>
            <w:proofErr w:type="spellStart"/>
            <w:r w:rsidR="000E0D0A">
              <w:rPr>
                <w:rStyle w:val="FontStyle12"/>
                <w:b w:val="0"/>
                <w:bCs w:val="0"/>
                <w:sz w:val="28"/>
                <w:szCs w:val="28"/>
                <w:lang w:val="en"/>
              </w:rPr>
              <w:t>echocardioscopy</w:t>
            </w:r>
            <w:proofErr w:type="spellEnd"/>
            <w:r w:rsidR="000E0D0A">
              <w:rPr>
                <w:rStyle w:val="FontStyle12"/>
                <w:b w:val="0"/>
                <w:bCs w:val="0"/>
                <w:sz w:val="28"/>
                <w:szCs w:val="28"/>
                <w:lang w:val="en"/>
              </w:rPr>
              <w:t>, MRI.</w:t>
            </w:r>
            <w:r>
              <w:rPr>
                <w:lang w:val="en"/>
              </w:rPr>
              <w:t xml:space="preserve"> </w:t>
            </w:r>
            <w:r w:rsidRPr="004C64ED">
              <w:rPr>
                <w:rStyle w:val="FontStyle12"/>
                <w:b w:val="0"/>
                <w:bCs w:val="0"/>
                <w:sz w:val="28"/>
                <w:szCs w:val="28"/>
                <w:lang w:val="en"/>
              </w:rPr>
              <w:t xml:space="preserve"> Normal heart in X-ray image (position, shape, size, structure of the shadow, contours, pulsation). Features of the radiation image of the heart and large vessels. Pathological changes in the shape, position, size of the heart and its parts, changes in the aorta and pulmonary artery. General patterns of changes in the radiological picture of the heart, aorta with acquired and congenital heart defects. Diseases of the myocardium and pericardium. Pulmonary pattern in heart defects.</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E7028D" w:rsidRPr="00E7028D" w:rsidRDefault="00E7028D" w:rsidP="005644E2">
            <w:pPr>
              <w:pStyle w:val="Style3"/>
              <w:widowControl/>
              <w:spacing w:line="240" w:lineRule="auto"/>
              <w:rPr>
                <w:rStyle w:val="FontStyle12"/>
                <w:b w:val="0"/>
                <w:bCs w:val="0"/>
                <w:sz w:val="28"/>
                <w:szCs w:val="28"/>
              </w:rPr>
            </w:pPr>
            <w:r w:rsidRPr="00E7028D">
              <w:rPr>
                <w:rStyle w:val="FontStyle12"/>
                <w:b w:val="0"/>
                <w:bCs w:val="0"/>
                <w:sz w:val="28"/>
                <w:szCs w:val="28"/>
                <w:lang w:val="en"/>
              </w:rPr>
              <w:t>2</w:t>
            </w:r>
          </w:p>
        </w:tc>
      </w:tr>
    </w:tbl>
    <w:p w:rsidR="00FC419B" w:rsidRDefault="00FC419B">
      <w:pPr>
        <w:rPr>
          <w:lang w:val="uk-UA"/>
        </w:rPr>
      </w:pPr>
    </w:p>
    <w:p w:rsidR="00FC419B" w:rsidRDefault="00FC419B">
      <w:pPr>
        <w:rPr>
          <w:lang w:val="uk-UA"/>
        </w:rPr>
      </w:pPr>
    </w:p>
    <w:p w:rsidR="00FC419B" w:rsidRDefault="00FC419B">
      <w:pPr>
        <w:rPr>
          <w:lang w:val="uk-UA"/>
        </w:rPr>
      </w:pPr>
    </w:p>
    <w:p w:rsidR="00FC419B" w:rsidRDefault="00FC419B">
      <w:pPr>
        <w:rPr>
          <w:lang w:val="uk-UA"/>
        </w:rPr>
      </w:pPr>
    </w:p>
    <w:p w:rsidR="00FC419B" w:rsidRPr="00FC419B" w:rsidRDefault="00FC419B" w:rsidP="00B13CE1">
      <w:pPr>
        <w:jc w:val="right"/>
        <w:outlineLvl w:val="0"/>
        <w:rPr>
          <w:sz w:val="28"/>
          <w:szCs w:val="28"/>
          <w:lang w:val="uk-UA"/>
        </w:rPr>
      </w:pPr>
      <w:r w:rsidRPr="00FC419B">
        <w:rPr>
          <w:sz w:val="28"/>
          <w:szCs w:val="28"/>
          <w:lang w:val="en"/>
        </w:rPr>
        <w:t>Continuation of Table 2.4</w:t>
      </w:r>
    </w:p>
    <w:p w:rsidR="00FC419B" w:rsidRPr="00FC419B" w:rsidRDefault="00FC419B">
      <w:pPr>
        <w:rPr>
          <w:sz w:val="28"/>
          <w:szCs w:val="28"/>
          <w:lang w:val="uk-UA"/>
        </w:rPr>
      </w:pPr>
    </w:p>
    <w:tbl>
      <w:tblPr>
        <w:tblW w:w="5000" w:type="pct"/>
        <w:tblLayout w:type="fixed"/>
        <w:tblCellMar>
          <w:left w:w="40" w:type="dxa"/>
          <w:right w:w="40" w:type="dxa"/>
        </w:tblCellMar>
        <w:tblLook w:val="0000" w:firstRow="0" w:lastRow="0" w:firstColumn="0" w:lastColumn="0" w:noHBand="0" w:noVBand="0"/>
      </w:tblPr>
      <w:tblGrid>
        <w:gridCol w:w="565"/>
        <w:gridCol w:w="1404"/>
        <w:gridCol w:w="2280"/>
        <w:gridCol w:w="9156"/>
        <w:gridCol w:w="865"/>
      </w:tblGrid>
      <w:tr w:rsidR="00507EBF">
        <w:tc>
          <w:tcPr>
            <w:tcW w:w="198"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jc w:val="left"/>
              <w:rPr>
                <w:rStyle w:val="FontStyle12"/>
                <w:spacing w:val="30"/>
                <w:sz w:val="28"/>
                <w:szCs w:val="28"/>
              </w:rPr>
            </w:pPr>
          </w:p>
          <w:p w:rsidR="00E7028D" w:rsidRPr="00E7028D" w:rsidRDefault="00E7028D" w:rsidP="005644E2">
            <w:pPr>
              <w:pStyle w:val="Style3"/>
              <w:widowControl/>
              <w:spacing w:line="240" w:lineRule="auto"/>
              <w:jc w:val="left"/>
              <w:rPr>
                <w:rStyle w:val="FontStyle12"/>
                <w:b w:val="0"/>
                <w:bCs w:val="0"/>
                <w:spacing w:val="30"/>
                <w:sz w:val="28"/>
                <w:szCs w:val="28"/>
              </w:rPr>
            </w:pPr>
            <w:r w:rsidRPr="00E7028D">
              <w:rPr>
                <w:rStyle w:val="FontStyle12"/>
                <w:b w:val="0"/>
                <w:bCs w:val="0"/>
                <w:spacing w:val="30"/>
                <w:sz w:val="28"/>
                <w:szCs w:val="28"/>
                <w:lang w:val="en"/>
              </w:rPr>
              <w:t>2.</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E7028D" w:rsidP="005644E2">
            <w:pPr>
              <w:pStyle w:val="Style4"/>
              <w:widowControl/>
              <w:spacing w:line="240" w:lineRule="auto"/>
              <w:rPr>
                <w:rStyle w:val="FontStyle11"/>
                <w:sz w:val="28"/>
                <w:szCs w:val="28"/>
              </w:rPr>
            </w:pPr>
            <w:r>
              <w:rPr>
                <w:rStyle w:val="FontStyle11"/>
                <w:sz w:val="28"/>
                <w:szCs w:val="28"/>
                <w:lang w:val="en"/>
              </w:rPr>
              <w:t>Radiation diagnostics of various organs and systems.</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0E0D0A"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2.3. X-ray logical study of the gastrointestinal tract.</w:t>
            </w:r>
          </w:p>
        </w:tc>
        <w:tc>
          <w:tcPr>
            <w:tcW w:w="3208" w:type="pct"/>
            <w:tcBorders>
              <w:top w:val="single" w:sz="6" w:space="0" w:color="auto"/>
              <w:left w:val="single" w:sz="6" w:space="0" w:color="auto"/>
              <w:bottom w:val="single" w:sz="6" w:space="0" w:color="auto"/>
              <w:right w:val="single" w:sz="6" w:space="0" w:color="auto"/>
            </w:tcBorders>
          </w:tcPr>
          <w:p w:rsidR="000E0D0A" w:rsidRPr="004C64ED" w:rsidRDefault="000F5BDF" w:rsidP="005644E2">
            <w:pPr>
              <w:pStyle w:val="Style2"/>
              <w:widowControl/>
              <w:spacing w:before="62" w:line="240" w:lineRule="auto"/>
              <w:rPr>
                <w:rStyle w:val="FontStyle12"/>
                <w:b w:val="0"/>
                <w:bCs w:val="0"/>
                <w:sz w:val="28"/>
                <w:szCs w:val="28"/>
              </w:rPr>
            </w:pPr>
            <w:r w:rsidRPr="004C64ED">
              <w:rPr>
                <w:rStyle w:val="FontStyle12"/>
                <w:b w:val="0"/>
                <w:bCs w:val="0"/>
                <w:sz w:val="28"/>
                <w:szCs w:val="28"/>
                <w:lang w:val="en"/>
              </w:rPr>
              <w:t xml:space="preserve">Method of examination of the esophagus. Features of the structure of the digestive system. Normal esophagus in X-ray imaging. The main symptoms of diseases of the esophagus. The method of research and the normal picture of the stomach and duodenum 12. X-ray picture of peptic ulcer and its complications. Symptoms of cancer. Research methodology and </w:t>
            </w:r>
            <w:proofErr w:type="spellStart"/>
            <w:r w:rsidRPr="004C64ED">
              <w:rPr>
                <w:rStyle w:val="FontStyle12"/>
                <w:b w:val="0"/>
                <w:bCs w:val="0"/>
                <w:sz w:val="28"/>
                <w:szCs w:val="28"/>
                <w:lang w:val="en"/>
              </w:rPr>
              <w:t>normal</w:t>
            </w:r>
            <w:r w:rsidR="000E0D0A">
              <w:rPr>
                <w:rStyle w:val="FontStyle12"/>
                <w:b w:val="0"/>
                <w:bCs w:val="0"/>
                <w:sz w:val="28"/>
                <w:szCs w:val="28"/>
                <w:lang w:val="en"/>
              </w:rPr>
              <w:t>on</w:t>
            </w:r>
            <w:proofErr w:type="spellEnd"/>
            <w:r w:rsidR="000E0D0A">
              <w:rPr>
                <w:rStyle w:val="FontStyle12"/>
                <w:b w:val="0"/>
                <w:bCs w:val="0"/>
                <w:sz w:val="28"/>
                <w:szCs w:val="28"/>
                <w:lang w:val="en"/>
              </w:rPr>
              <w:t xml:space="preserve"> the picture of the small and </w:t>
            </w:r>
            <w:proofErr w:type="spellStart"/>
            <w:r w:rsidR="000E0D0A">
              <w:rPr>
                <w:rStyle w:val="FontStyle12"/>
                <w:b w:val="0"/>
                <w:bCs w:val="0"/>
                <w:sz w:val="28"/>
                <w:szCs w:val="28"/>
                <w:lang w:val="en"/>
              </w:rPr>
              <w:t>odova</w:t>
            </w:r>
            <w:r w:rsidRPr="004C64ED">
              <w:rPr>
                <w:rStyle w:val="FontStyle12"/>
                <w:b w:val="0"/>
                <w:bCs w:val="0"/>
                <w:sz w:val="28"/>
                <w:szCs w:val="28"/>
                <w:lang w:val="en"/>
              </w:rPr>
              <w:t>gut</w:t>
            </w:r>
            <w:proofErr w:type="spellEnd"/>
            <w:r w:rsidRPr="004C64ED">
              <w:rPr>
                <w:rStyle w:val="FontStyle12"/>
                <w:b w:val="0"/>
                <w:bCs w:val="0"/>
                <w:sz w:val="28"/>
                <w:szCs w:val="28"/>
                <w:lang w:val="en"/>
              </w:rPr>
              <w:t>. Symptoms of intestinal</w:t>
            </w:r>
            <w:r>
              <w:rPr>
                <w:lang w:val="en"/>
              </w:rPr>
              <w:t xml:space="preserve"> and </w:t>
            </w:r>
            <w:r w:rsidR="000E0D0A">
              <w:rPr>
                <w:rStyle w:val="FontStyle12"/>
                <w:b w:val="0"/>
                <w:bCs w:val="0"/>
                <w:sz w:val="28"/>
                <w:szCs w:val="28"/>
                <w:lang w:val="en"/>
              </w:rPr>
              <w:t xml:space="preserve">obstruction. signs of cancer on </w:t>
            </w:r>
            <w:proofErr w:type="spellStart"/>
            <w:r w:rsidR="000E0D0A">
              <w:rPr>
                <w:rStyle w:val="FontStyle12"/>
                <w:b w:val="0"/>
                <w:bCs w:val="0"/>
                <w:sz w:val="28"/>
                <w:szCs w:val="28"/>
                <w:lang w:val="en"/>
              </w:rPr>
              <w:t>the</w:t>
            </w:r>
            <w:r w:rsidRPr="004C64ED">
              <w:rPr>
                <w:rStyle w:val="FontStyle12"/>
                <w:b w:val="0"/>
                <w:bCs w:val="0"/>
                <w:sz w:val="28"/>
                <w:szCs w:val="28"/>
                <w:lang w:val="en"/>
              </w:rPr>
              <w:t>ode</w:t>
            </w:r>
            <w:proofErr w:type="spellEnd"/>
            <w:r w:rsidRPr="004C64ED">
              <w:rPr>
                <w:rStyle w:val="FontStyle12"/>
                <w:b w:val="0"/>
                <w:bCs w:val="0"/>
                <w:sz w:val="28"/>
                <w:szCs w:val="28"/>
                <w:lang w:val="en"/>
              </w:rPr>
              <w:t xml:space="preserve"> intestine.</w:t>
            </w:r>
            <w:r>
              <w:rPr>
                <w:lang w:val="en"/>
              </w:rPr>
              <w:t xml:space="preserve"> </w:t>
            </w:r>
            <w:r w:rsidR="000E0D0A">
              <w:rPr>
                <w:rStyle w:val="FontStyle12"/>
                <w:b w:val="0"/>
                <w:bCs w:val="0"/>
                <w:sz w:val="28"/>
                <w:szCs w:val="28"/>
                <w:lang w:val="en"/>
              </w:rPr>
              <w:t xml:space="preserve"> Radiological symptoms of urgent conditions.</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E7028D" w:rsidRPr="00E7028D" w:rsidRDefault="00E7028D" w:rsidP="005644E2">
            <w:pPr>
              <w:pStyle w:val="Style3"/>
              <w:widowControl/>
              <w:spacing w:line="240" w:lineRule="auto"/>
              <w:rPr>
                <w:rStyle w:val="FontStyle12"/>
                <w:b w:val="0"/>
                <w:bCs w:val="0"/>
                <w:sz w:val="28"/>
                <w:szCs w:val="28"/>
              </w:rPr>
            </w:pPr>
            <w:r w:rsidRPr="00E7028D">
              <w:rPr>
                <w:rStyle w:val="FontStyle12"/>
                <w:b w:val="0"/>
                <w:bCs w:val="0"/>
                <w:sz w:val="28"/>
                <w:szCs w:val="28"/>
                <w:lang w:val="en"/>
              </w:rPr>
              <w:t>2</w:t>
            </w:r>
          </w:p>
        </w:tc>
      </w:tr>
      <w:tr w:rsidR="00507EBF">
        <w:tc>
          <w:tcPr>
            <w:tcW w:w="198" w:type="pct"/>
            <w:tcBorders>
              <w:top w:val="single" w:sz="6" w:space="0" w:color="auto"/>
              <w:left w:val="single" w:sz="6" w:space="0" w:color="auto"/>
              <w:bottom w:val="single" w:sz="6" w:space="0" w:color="auto"/>
              <w:right w:val="single" w:sz="6" w:space="0" w:color="auto"/>
            </w:tcBorders>
          </w:tcPr>
          <w:p w:rsidR="000E117C" w:rsidRDefault="000E117C" w:rsidP="005644E2">
            <w:pPr>
              <w:pStyle w:val="Style3"/>
              <w:widowControl/>
              <w:spacing w:line="240" w:lineRule="auto"/>
              <w:jc w:val="left"/>
              <w:rPr>
                <w:rStyle w:val="FontStyle12"/>
                <w:b w:val="0"/>
                <w:bCs w:val="0"/>
                <w:spacing w:val="30"/>
                <w:sz w:val="28"/>
                <w:szCs w:val="28"/>
              </w:rPr>
            </w:pPr>
          </w:p>
          <w:p w:rsidR="000F5BDF" w:rsidRPr="004C64ED" w:rsidRDefault="000E117C" w:rsidP="005644E2">
            <w:pPr>
              <w:pStyle w:val="Style3"/>
              <w:widowControl/>
              <w:spacing w:line="240" w:lineRule="auto"/>
              <w:jc w:val="left"/>
              <w:rPr>
                <w:rStyle w:val="FontStyle12"/>
                <w:spacing w:val="30"/>
                <w:sz w:val="28"/>
                <w:szCs w:val="28"/>
              </w:rPr>
            </w:pPr>
            <w:r w:rsidRPr="00E7028D">
              <w:rPr>
                <w:rStyle w:val="FontStyle12"/>
                <w:b w:val="0"/>
                <w:bCs w:val="0"/>
                <w:spacing w:val="30"/>
                <w:sz w:val="28"/>
                <w:szCs w:val="28"/>
                <w:lang w:val="en"/>
              </w:rPr>
              <w:t>2.</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0E117C" w:rsidP="005644E2">
            <w:pPr>
              <w:pStyle w:val="Style4"/>
              <w:widowControl/>
              <w:spacing w:line="240" w:lineRule="auto"/>
              <w:rPr>
                <w:rStyle w:val="FontStyle11"/>
                <w:sz w:val="28"/>
                <w:szCs w:val="28"/>
              </w:rPr>
            </w:pPr>
            <w:r>
              <w:rPr>
                <w:rStyle w:val="FontStyle11"/>
                <w:sz w:val="28"/>
                <w:szCs w:val="28"/>
                <w:lang w:val="en"/>
              </w:rPr>
              <w:t>Radiation diagnostics of various organs and systems.</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0E117C"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2.4. X-ray logical study of the osteo-articular system.</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before="62" w:line="240" w:lineRule="auto"/>
              <w:rPr>
                <w:rStyle w:val="FontStyle12"/>
                <w:b w:val="0"/>
                <w:bCs w:val="0"/>
                <w:sz w:val="28"/>
                <w:szCs w:val="28"/>
              </w:rPr>
            </w:pPr>
            <w:r w:rsidRPr="004C64ED">
              <w:rPr>
                <w:rStyle w:val="FontStyle11"/>
                <w:sz w:val="28"/>
                <w:szCs w:val="28"/>
                <w:lang w:val="en"/>
              </w:rPr>
              <w:t>Methods of X-ray diagnostics of musculoskeletal system</w:t>
            </w:r>
            <w:r w:rsidR="00AF00A0">
              <w:rPr>
                <w:rStyle w:val="FontStyle11"/>
                <w:sz w:val="28"/>
                <w:szCs w:val="28"/>
                <w:lang w:val="en"/>
              </w:rPr>
              <w:t>, injuries</w:t>
            </w:r>
            <w:r w:rsidRPr="004C64ED">
              <w:rPr>
                <w:rStyle w:val="FontStyle11"/>
                <w:sz w:val="28"/>
                <w:szCs w:val="28"/>
                <w:lang w:val="en"/>
              </w:rPr>
              <w:t xml:space="preserve"> and diseases of bones and joints: radiography, primary-increased </w:t>
            </w:r>
            <w:proofErr w:type="spellStart"/>
            <w:r w:rsidRPr="004C64ED">
              <w:rPr>
                <w:rStyle w:val="FontStyle11"/>
                <w:sz w:val="28"/>
                <w:szCs w:val="28"/>
                <w:lang w:val="en"/>
              </w:rPr>
              <w:t>radiography,</w:t>
            </w:r>
            <w:r w:rsidR="00AF00A0">
              <w:rPr>
                <w:rStyle w:val="FontStyle11"/>
                <w:sz w:val="28"/>
                <w:szCs w:val="28"/>
                <w:lang w:val="en"/>
              </w:rPr>
              <w:t>tomography</w:t>
            </w:r>
            <w:proofErr w:type="spellEnd"/>
            <w:r w:rsidR="00AF00A0">
              <w:rPr>
                <w:rStyle w:val="FontStyle11"/>
                <w:sz w:val="28"/>
                <w:szCs w:val="28"/>
                <w:lang w:val="en"/>
              </w:rPr>
              <w:t>, MRI of joints.</w:t>
            </w:r>
            <w:r>
              <w:rPr>
                <w:lang w:val="en"/>
              </w:rPr>
              <w:t xml:space="preserve"> </w:t>
            </w:r>
            <w:r w:rsidRPr="004C64ED">
              <w:rPr>
                <w:rStyle w:val="FontStyle11"/>
                <w:sz w:val="28"/>
                <w:szCs w:val="28"/>
                <w:lang w:val="en"/>
              </w:rPr>
              <w:t xml:space="preserve"> Anatomical substrate X-ray image of the bone and the basis of its analysis. Radiological semiotics of bone diseases: violation of integrity and shape, violation of the ratio of articular surfaces, atrophy, </w:t>
            </w:r>
            <w:proofErr w:type="spellStart"/>
            <w:r w:rsidRPr="004C64ED">
              <w:rPr>
                <w:rStyle w:val="FontStyle11"/>
                <w:sz w:val="28"/>
                <w:szCs w:val="28"/>
                <w:lang w:val="en"/>
              </w:rPr>
              <w:t>periostosis</w:t>
            </w:r>
            <w:proofErr w:type="spellEnd"/>
            <w:r w:rsidRPr="004C64ED">
              <w:rPr>
                <w:rStyle w:val="FontStyle11"/>
                <w:sz w:val="28"/>
                <w:szCs w:val="28"/>
                <w:lang w:val="en"/>
              </w:rPr>
              <w:t>, osteoporosis, destruction. Bone restructuring. Dystrophy and dysplasia of bone tissue. Symptoms of inflammatory processes, tumors and tumor-like formations of bones and joints.</w:t>
            </w:r>
          </w:p>
        </w:tc>
        <w:tc>
          <w:tcPr>
            <w:tcW w:w="303" w:type="pct"/>
            <w:tcBorders>
              <w:top w:val="single" w:sz="6" w:space="0" w:color="auto"/>
              <w:left w:val="single" w:sz="6" w:space="0" w:color="auto"/>
              <w:bottom w:val="single" w:sz="6" w:space="0" w:color="auto"/>
              <w:right w:val="single" w:sz="6" w:space="0" w:color="auto"/>
            </w:tcBorders>
          </w:tcPr>
          <w:p w:rsidR="00AF00A0" w:rsidRDefault="00AF00A0" w:rsidP="005644E2">
            <w:pPr>
              <w:pStyle w:val="Style3"/>
              <w:widowControl/>
              <w:spacing w:line="240" w:lineRule="auto"/>
              <w:rPr>
                <w:rStyle w:val="FontStyle12"/>
                <w:b w:val="0"/>
                <w:bCs w:val="0"/>
                <w:sz w:val="28"/>
                <w:szCs w:val="28"/>
              </w:rPr>
            </w:pPr>
          </w:p>
          <w:p w:rsidR="000F5BDF" w:rsidRPr="00AF00A0" w:rsidRDefault="00AF00A0" w:rsidP="005644E2">
            <w:pPr>
              <w:pStyle w:val="Style3"/>
              <w:widowControl/>
              <w:spacing w:line="240" w:lineRule="auto"/>
              <w:rPr>
                <w:rStyle w:val="FontStyle12"/>
                <w:b w:val="0"/>
                <w:bCs w:val="0"/>
                <w:sz w:val="28"/>
                <w:szCs w:val="28"/>
              </w:rPr>
            </w:pPr>
            <w:r w:rsidRPr="00AF00A0">
              <w:rPr>
                <w:rStyle w:val="FontStyle12"/>
                <w:b w:val="0"/>
                <w:bCs w:val="0"/>
                <w:sz w:val="28"/>
                <w:szCs w:val="28"/>
                <w:lang w:val="en"/>
              </w:rPr>
              <w:t>2</w:t>
            </w:r>
          </w:p>
        </w:tc>
      </w:tr>
      <w:tr w:rsidR="00507EBF" w:rsidRPr="00AF00A0">
        <w:tc>
          <w:tcPr>
            <w:tcW w:w="198" w:type="pct"/>
            <w:tcBorders>
              <w:top w:val="single" w:sz="6" w:space="0" w:color="auto"/>
              <w:left w:val="single" w:sz="6" w:space="0" w:color="auto"/>
              <w:bottom w:val="single" w:sz="6" w:space="0" w:color="auto"/>
              <w:right w:val="single" w:sz="6" w:space="0" w:color="auto"/>
            </w:tcBorders>
          </w:tcPr>
          <w:p w:rsidR="000E117C" w:rsidRDefault="000E117C" w:rsidP="005644E2">
            <w:pPr>
              <w:pStyle w:val="Style3"/>
              <w:widowControl/>
              <w:spacing w:line="240" w:lineRule="auto"/>
              <w:jc w:val="left"/>
              <w:rPr>
                <w:rStyle w:val="FontStyle12"/>
                <w:b w:val="0"/>
                <w:bCs w:val="0"/>
                <w:spacing w:val="30"/>
                <w:sz w:val="28"/>
                <w:szCs w:val="28"/>
              </w:rPr>
            </w:pPr>
          </w:p>
          <w:p w:rsidR="000F5BDF" w:rsidRPr="004C64ED" w:rsidRDefault="000E117C" w:rsidP="005644E2">
            <w:pPr>
              <w:pStyle w:val="Style3"/>
              <w:widowControl/>
              <w:spacing w:line="240" w:lineRule="auto"/>
              <w:jc w:val="left"/>
              <w:rPr>
                <w:rStyle w:val="FontStyle12"/>
                <w:spacing w:val="30"/>
                <w:sz w:val="28"/>
                <w:szCs w:val="28"/>
              </w:rPr>
            </w:pPr>
            <w:r w:rsidRPr="00E7028D">
              <w:rPr>
                <w:rStyle w:val="FontStyle12"/>
                <w:b w:val="0"/>
                <w:bCs w:val="0"/>
                <w:spacing w:val="30"/>
                <w:sz w:val="28"/>
                <w:szCs w:val="28"/>
                <w:lang w:val="en"/>
              </w:rPr>
              <w:t>2.</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0E117C" w:rsidP="005644E2">
            <w:pPr>
              <w:pStyle w:val="Style4"/>
              <w:widowControl/>
              <w:spacing w:line="240" w:lineRule="auto"/>
              <w:rPr>
                <w:rStyle w:val="FontStyle11"/>
                <w:sz w:val="28"/>
                <w:szCs w:val="28"/>
              </w:rPr>
            </w:pPr>
            <w:r>
              <w:rPr>
                <w:rStyle w:val="FontStyle11"/>
                <w:sz w:val="28"/>
                <w:szCs w:val="28"/>
                <w:lang w:val="en"/>
              </w:rPr>
              <w:t>Radiation diagnostics of various organs and systems.</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0E117C"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2.5. Radiation diagnostics in dentistry.</w:t>
            </w:r>
          </w:p>
        </w:tc>
        <w:tc>
          <w:tcPr>
            <w:tcW w:w="3208" w:type="pct"/>
            <w:tcBorders>
              <w:top w:val="single" w:sz="6" w:space="0" w:color="auto"/>
              <w:left w:val="single" w:sz="6" w:space="0" w:color="auto"/>
              <w:bottom w:val="single" w:sz="6" w:space="0" w:color="auto"/>
              <w:right w:val="single" w:sz="6" w:space="0" w:color="auto"/>
            </w:tcBorders>
          </w:tcPr>
          <w:p w:rsidR="00AF00A0" w:rsidRPr="004C64ED" w:rsidRDefault="00AF00A0" w:rsidP="005644E2">
            <w:pPr>
              <w:pStyle w:val="Style2"/>
              <w:widowControl/>
              <w:spacing w:before="62" w:line="240" w:lineRule="auto"/>
              <w:rPr>
                <w:rStyle w:val="FontStyle12"/>
                <w:b w:val="0"/>
                <w:bCs w:val="0"/>
                <w:sz w:val="28"/>
                <w:szCs w:val="28"/>
              </w:rPr>
            </w:pPr>
            <w:r>
              <w:rPr>
                <w:rStyle w:val="FontStyle39"/>
                <w:sz w:val="28"/>
                <w:szCs w:val="28"/>
                <w:lang w:val="en"/>
              </w:rPr>
              <w:t xml:space="preserve">Methods of research and </w:t>
            </w:r>
            <w:proofErr w:type="spellStart"/>
            <w:r>
              <w:rPr>
                <w:rStyle w:val="FontStyle39"/>
                <w:sz w:val="28"/>
                <w:szCs w:val="28"/>
                <w:lang w:val="en"/>
              </w:rPr>
              <w:t>age</w:t>
            </w:r>
            <w:r w:rsidRPr="000D657A">
              <w:rPr>
                <w:rStyle w:val="FontStyle39"/>
                <w:sz w:val="28"/>
                <w:szCs w:val="28"/>
                <w:lang w:val="en"/>
              </w:rPr>
              <w:t>and</w:t>
            </w:r>
            <w:proofErr w:type="spellEnd"/>
            <w:r w:rsidRPr="000D657A">
              <w:rPr>
                <w:rStyle w:val="FontStyle39"/>
                <w:sz w:val="28"/>
                <w:szCs w:val="28"/>
                <w:lang w:val="en"/>
              </w:rPr>
              <w:t xml:space="preserve"> x-ray anatomy of teeth and jaws.</w:t>
            </w:r>
            <w:r>
              <w:rPr>
                <w:lang w:val="en"/>
              </w:rPr>
              <w:t xml:space="preserve"> </w:t>
            </w:r>
            <w:r w:rsidR="000F5BDF" w:rsidRPr="004C64ED">
              <w:rPr>
                <w:rStyle w:val="FontStyle11"/>
                <w:sz w:val="28"/>
                <w:szCs w:val="28"/>
                <w:lang w:val="en"/>
              </w:rPr>
              <w:t xml:space="preserve"> X-ray diagnostics of traumatic jaw injuries and inflammatory processes in dentistry.</w:t>
            </w:r>
            <w:r>
              <w:rPr>
                <w:lang w:val="en"/>
              </w:rPr>
              <w:t xml:space="preserve"> </w:t>
            </w:r>
            <w:r w:rsidRPr="00BB137A">
              <w:rPr>
                <w:sz w:val="28"/>
                <w:szCs w:val="28"/>
                <w:lang w:val="en"/>
              </w:rPr>
              <w:t xml:space="preserve"> X-ray diagnostics of diseases</w:t>
            </w:r>
            <w:r>
              <w:rPr>
                <w:lang w:val="en"/>
              </w:rPr>
              <w:t xml:space="preserve"> of </w:t>
            </w:r>
            <w:proofErr w:type="spellStart"/>
            <w:r>
              <w:rPr>
                <w:sz w:val="28"/>
                <w:szCs w:val="28"/>
                <w:lang w:val="en"/>
              </w:rPr>
              <w:t>the</w:t>
            </w:r>
            <w:r w:rsidRPr="00BB137A">
              <w:rPr>
                <w:sz w:val="28"/>
                <w:szCs w:val="28"/>
                <w:lang w:val="en"/>
              </w:rPr>
              <w:t>jaws</w:t>
            </w:r>
            <w:proofErr w:type="spellEnd"/>
            <w:r w:rsidRPr="00BB137A">
              <w:rPr>
                <w:sz w:val="28"/>
                <w:szCs w:val="28"/>
                <w:lang w:val="en"/>
              </w:rPr>
              <w:t xml:space="preserve"> and abdomen of the salivary glands</w:t>
            </w:r>
            <w:r>
              <w:rPr>
                <w:sz w:val="28"/>
                <w:szCs w:val="28"/>
                <w:lang w:val="en"/>
              </w:rPr>
              <w:t>, nasal cavity and near the nasal additional sinuses</w:t>
            </w:r>
            <w:r w:rsidRPr="00BB137A">
              <w:rPr>
                <w:sz w:val="28"/>
                <w:szCs w:val="28"/>
                <w:lang w:val="en"/>
              </w:rPr>
              <w:t>.</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AF00A0" w:rsidRPr="00AF00A0" w:rsidRDefault="00AF00A0" w:rsidP="005644E2">
            <w:pPr>
              <w:pStyle w:val="Style3"/>
              <w:widowControl/>
              <w:spacing w:line="240" w:lineRule="auto"/>
              <w:rPr>
                <w:rStyle w:val="FontStyle12"/>
                <w:b w:val="0"/>
                <w:bCs w:val="0"/>
                <w:sz w:val="28"/>
                <w:szCs w:val="28"/>
              </w:rPr>
            </w:pPr>
            <w:r w:rsidRPr="00AF00A0">
              <w:rPr>
                <w:rStyle w:val="FontStyle12"/>
                <w:b w:val="0"/>
                <w:bCs w:val="0"/>
                <w:sz w:val="28"/>
                <w:szCs w:val="28"/>
                <w:lang w:val="en"/>
              </w:rPr>
              <w:t>6</w:t>
            </w:r>
          </w:p>
        </w:tc>
      </w:tr>
    </w:tbl>
    <w:p w:rsidR="00FC419B" w:rsidRDefault="00FC419B" w:rsidP="00FC419B">
      <w:pPr>
        <w:jc w:val="right"/>
        <w:rPr>
          <w:sz w:val="28"/>
          <w:szCs w:val="28"/>
          <w:lang w:val="uk-UA"/>
        </w:rPr>
      </w:pPr>
    </w:p>
    <w:p w:rsidR="00FC419B" w:rsidRPr="00FC419B" w:rsidRDefault="00FC419B" w:rsidP="00B13CE1">
      <w:pPr>
        <w:jc w:val="right"/>
        <w:outlineLvl w:val="0"/>
        <w:rPr>
          <w:sz w:val="28"/>
          <w:szCs w:val="28"/>
          <w:lang w:val="uk-UA"/>
        </w:rPr>
      </w:pPr>
      <w:r w:rsidRPr="00FC419B">
        <w:rPr>
          <w:sz w:val="28"/>
          <w:szCs w:val="28"/>
          <w:lang w:val="en"/>
        </w:rPr>
        <w:t>Continuation of Table 2.4</w:t>
      </w:r>
    </w:p>
    <w:p w:rsidR="00FC419B" w:rsidRDefault="00FC419B"/>
    <w:tbl>
      <w:tblPr>
        <w:tblW w:w="5000" w:type="pct"/>
        <w:tblLayout w:type="fixed"/>
        <w:tblCellMar>
          <w:left w:w="40" w:type="dxa"/>
          <w:right w:w="40" w:type="dxa"/>
        </w:tblCellMar>
        <w:tblLook w:val="0000" w:firstRow="0" w:lastRow="0" w:firstColumn="0" w:lastColumn="0" w:noHBand="0" w:noVBand="0"/>
      </w:tblPr>
      <w:tblGrid>
        <w:gridCol w:w="565"/>
        <w:gridCol w:w="1404"/>
        <w:gridCol w:w="2280"/>
        <w:gridCol w:w="9156"/>
        <w:gridCol w:w="865"/>
      </w:tblGrid>
      <w:tr w:rsidR="00507EBF">
        <w:tc>
          <w:tcPr>
            <w:tcW w:w="198"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jc w:val="left"/>
              <w:rPr>
                <w:rStyle w:val="FontStyle12"/>
                <w:spacing w:val="30"/>
                <w:sz w:val="28"/>
                <w:szCs w:val="28"/>
              </w:rPr>
            </w:pPr>
          </w:p>
          <w:p w:rsidR="00AF00A0" w:rsidRPr="00AF00A0" w:rsidRDefault="00AF00A0" w:rsidP="005644E2">
            <w:pPr>
              <w:pStyle w:val="Style3"/>
              <w:widowControl/>
              <w:spacing w:line="240" w:lineRule="auto"/>
              <w:jc w:val="left"/>
              <w:rPr>
                <w:rStyle w:val="FontStyle12"/>
                <w:b w:val="0"/>
                <w:bCs w:val="0"/>
                <w:spacing w:val="30"/>
                <w:sz w:val="28"/>
                <w:szCs w:val="28"/>
              </w:rPr>
            </w:pPr>
            <w:r w:rsidRPr="00AF00A0">
              <w:rPr>
                <w:rStyle w:val="FontStyle12"/>
                <w:b w:val="0"/>
                <w:bCs w:val="0"/>
                <w:spacing w:val="30"/>
                <w:sz w:val="28"/>
                <w:szCs w:val="28"/>
                <w:lang w:val="en"/>
              </w:rPr>
              <w:t>3.</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854664" w:rsidP="005644E2">
            <w:pPr>
              <w:pStyle w:val="Style4"/>
              <w:widowControl/>
              <w:spacing w:line="240" w:lineRule="auto"/>
              <w:rPr>
                <w:rStyle w:val="FontStyle11"/>
                <w:sz w:val="28"/>
                <w:szCs w:val="28"/>
              </w:rPr>
            </w:pPr>
            <w:r>
              <w:rPr>
                <w:rStyle w:val="FontStyle11"/>
                <w:sz w:val="28"/>
                <w:szCs w:val="28"/>
                <w:lang w:val="en"/>
              </w:rPr>
              <w:t>Radio-isotopic diagnostician-ka.</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854664" w:rsidP="005644E2">
            <w:pPr>
              <w:pStyle w:val="Style4"/>
              <w:widowControl/>
              <w:spacing w:line="240" w:lineRule="auto"/>
              <w:rPr>
                <w:rStyle w:val="FontStyle12"/>
                <w:sz w:val="28"/>
                <w:szCs w:val="28"/>
              </w:rPr>
            </w:pPr>
            <w:r w:rsidRPr="005644E2">
              <w:rPr>
                <w:rStyle w:val="FontStyle12"/>
                <w:b w:val="0"/>
                <w:bCs w:val="0"/>
                <w:sz w:val="28"/>
                <w:szCs w:val="28"/>
                <w:lang w:val="en"/>
              </w:rPr>
              <w:t xml:space="preserve">3.1. Use of radioactive isotopes in medical practice. Principles and basic methods </w:t>
            </w:r>
            <w:r w:rsidRPr="005644E2">
              <w:rPr>
                <w:rStyle w:val="FontStyle12"/>
                <w:b w:val="0"/>
                <w:bCs w:val="0"/>
                <w:sz w:val="28"/>
                <w:szCs w:val="28"/>
                <w:lang w:val="en"/>
              </w:rPr>
              <w:lastRenderedPageBreak/>
              <w:t>of radionuclide diagnostics</w:t>
            </w:r>
            <w:r w:rsidRPr="005644E2">
              <w:rPr>
                <w:rStyle w:val="FontStyle12"/>
                <w:sz w:val="28"/>
                <w:szCs w:val="28"/>
                <w:lang w:val="en"/>
              </w:rPr>
              <w:t>.</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before="62" w:line="240" w:lineRule="auto"/>
              <w:rPr>
                <w:rStyle w:val="FontStyle11"/>
                <w:sz w:val="28"/>
                <w:szCs w:val="28"/>
              </w:rPr>
            </w:pPr>
            <w:r w:rsidRPr="004C64ED">
              <w:rPr>
                <w:rStyle w:val="FontStyle11"/>
                <w:sz w:val="28"/>
                <w:szCs w:val="28"/>
                <w:lang w:val="en"/>
              </w:rPr>
              <w:lastRenderedPageBreak/>
              <w:t xml:space="preserve">Brief historical background on the development of radionuclide diagnostics in clinical practice. The value and possibilities of the method of radioactive indication in biology and medicine. Preparation of radioactive isotopes and radiopharmaceuticals. Basic methods of radionuclide diagnostics. The use of </w:t>
            </w:r>
            <w:r w:rsidRPr="004C64ED">
              <w:rPr>
                <w:rStyle w:val="FontStyle11"/>
                <w:sz w:val="28"/>
                <w:szCs w:val="28"/>
                <w:lang w:val="en"/>
              </w:rPr>
              <w:lastRenderedPageBreak/>
              <w:t xml:space="preserve">radioactive substances for the </w:t>
            </w:r>
            <w:proofErr w:type="spellStart"/>
            <w:r w:rsidRPr="004C64ED">
              <w:rPr>
                <w:rStyle w:val="FontStyle11"/>
                <w:sz w:val="28"/>
                <w:szCs w:val="28"/>
                <w:lang w:val="en"/>
              </w:rPr>
              <w:t>diagnosis</w:t>
            </w:r>
            <w:r w:rsidR="00854664">
              <w:rPr>
                <w:rStyle w:val="FontStyle11"/>
                <w:sz w:val="28"/>
                <w:szCs w:val="28"/>
                <w:lang w:val="en"/>
              </w:rPr>
              <w:t>of</w:t>
            </w:r>
            <w:proofErr w:type="spellEnd"/>
            <w:r w:rsidR="00854664">
              <w:rPr>
                <w:rStyle w:val="FontStyle11"/>
                <w:sz w:val="28"/>
                <w:szCs w:val="28"/>
                <w:lang w:val="en"/>
              </w:rPr>
              <w:t xml:space="preserve"> diseases of the thyroid gland, liver, kidneys and urinary tract, bones,</w:t>
            </w:r>
            <w:r w:rsidRPr="004C64ED">
              <w:rPr>
                <w:rStyle w:val="FontStyle11"/>
                <w:sz w:val="28"/>
                <w:szCs w:val="28"/>
                <w:lang w:val="en"/>
              </w:rPr>
              <w:t xml:space="preserve"> </w:t>
            </w:r>
            <w:proofErr w:type="spellStart"/>
            <w:r w:rsidRPr="004C64ED">
              <w:rPr>
                <w:rStyle w:val="FontStyle11"/>
                <w:sz w:val="28"/>
                <w:szCs w:val="28"/>
                <w:lang w:val="en"/>
              </w:rPr>
              <w:t>organs</w:t>
            </w:r>
            <w:r w:rsidR="00854664">
              <w:rPr>
                <w:rStyle w:val="FontStyle11"/>
                <w:sz w:val="28"/>
                <w:szCs w:val="28"/>
                <w:lang w:val="en"/>
              </w:rPr>
              <w:t>of</w:t>
            </w:r>
            <w:proofErr w:type="spellEnd"/>
            <w:r w:rsidR="00854664">
              <w:rPr>
                <w:rStyle w:val="FontStyle11"/>
                <w:sz w:val="28"/>
                <w:szCs w:val="28"/>
                <w:lang w:val="en"/>
              </w:rPr>
              <w:t xml:space="preserve"> digging,</w:t>
            </w:r>
            <w:r w:rsidRPr="004C64ED">
              <w:rPr>
                <w:rStyle w:val="FontStyle11"/>
                <w:sz w:val="28"/>
                <w:szCs w:val="28"/>
                <w:lang w:val="en"/>
              </w:rPr>
              <w:t xml:space="preserve"> recognition of tumors.</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AF00A0" w:rsidRPr="00AF00A0" w:rsidRDefault="00AF00A0" w:rsidP="005644E2">
            <w:pPr>
              <w:pStyle w:val="Style3"/>
              <w:widowControl/>
              <w:spacing w:line="240" w:lineRule="auto"/>
              <w:rPr>
                <w:rStyle w:val="FontStyle12"/>
                <w:b w:val="0"/>
                <w:bCs w:val="0"/>
                <w:sz w:val="28"/>
                <w:szCs w:val="28"/>
              </w:rPr>
            </w:pPr>
            <w:r w:rsidRPr="00AF00A0">
              <w:rPr>
                <w:rStyle w:val="FontStyle12"/>
                <w:b w:val="0"/>
                <w:bCs w:val="0"/>
                <w:sz w:val="28"/>
                <w:szCs w:val="28"/>
                <w:lang w:val="en"/>
              </w:rPr>
              <w:t>2</w:t>
            </w:r>
          </w:p>
        </w:tc>
      </w:tr>
      <w:tr w:rsidR="00507EBF" w:rsidRPr="000F5BDF">
        <w:tc>
          <w:tcPr>
            <w:tcW w:w="198"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jc w:val="left"/>
              <w:rPr>
                <w:rStyle w:val="FontStyle12"/>
                <w:spacing w:val="30"/>
                <w:sz w:val="28"/>
                <w:szCs w:val="28"/>
              </w:rPr>
            </w:pPr>
          </w:p>
          <w:p w:rsidR="00854664" w:rsidRPr="00854664" w:rsidRDefault="00854664" w:rsidP="005644E2">
            <w:pPr>
              <w:pStyle w:val="Style3"/>
              <w:widowControl/>
              <w:spacing w:line="240" w:lineRule="auto"/>
              <w:jc w:val="left"/>
              <w:rPr>
                <w:rStyle w:val="FontStyle12"/>
                <w:b w:val="0"/>
                <w:bCs w:val="0"/>
                <w:spacing w:val="30"/>
                <w:sz w:val="28"/>
                <w:szCs w:val="28"/>
              </w:rPr>
            </w:pPr>
            <w:r w:rsidRPr="00854664">
              <w:rPr>
                <w:rStyle w:val="FontStyle12"/>
                <w:b w:val="0"/>
                <w:bCs w:val="0"/>
                <w:spacing w:val="30"/>
                <w:sz w:val="28"/>
                <w:szCs w:val="28"/>
                <w:lang w:val="en"/>
              </w:rPr>
              <w:t>4.</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854664" w:rsidP="005644E2">
            <w:pPr>
              <w:pStyle w:val="Style4"/>
              <w:widowControl/>
              <w:spacing w:line="240" w:lineRule="auto"/>
              <w:rPr>
                <w:rStyle w:val="FontStyle11"/>
                <w:sz w:val="28"/>
                <w:szCs w:val="28"/>
              </w:rPr>
            </w:pPr>
            <w:r>
              <w:rPr>
                <w:rStyle w:val="FontStyle11"/>
                <w:sz w:val="28"/>
                <w:szCs w:val="28"/>
                <w:lang w:val="en"/>
              </w:rPr>
              <w:t>Radiation therapy.</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854664"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4.1. Biological effect of ionizing radiation and theoretical bases of radiation therapy of malignant tumors.</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before="62" w:line="240" w:lineRule="auto"/>
              <w:rPr>
                <w:rStyle w:val="FontStyle11"/>
                <w:sz w:val="28"/>
                <w:szCs w:val="28"/>
              </w:rPr>
            </w:pPr>
            <w:r w:rsidRPr="004C64ED">
              <w:rPr>
                <w:rStyle w:val="FontStyle11"/>
                <w:sz w:val="28"/>
                <w:szCs w:val="28"/>
                <w:lang w:val="en"/>
              </w:rPr>
              <w:t>A brief historical background on the development of the theory of the biological effect of ionizing radiation. Characteristics of the main features of the biological action of ionizing radiation. The value of the work of domestic scientists in the disclosure of the mechanisms of action of ionizing radiation at different levels. Place of radiation therapy in the complex treatment of malignant tumors</w:t>
            </w:r>
            <w:r w:rsidR="009C262F">
              <w:rPr>
                <w:rStyle w:val="FontStyle11"/>
                <w:sz w:val="28"/>
                <w:szCs w:val="28"/>
                <w:lang w:val="en"/>
              </w:rPr>
              <w:t xml:space="preserve">, indications and anti-indications. </w:t>
            </w:r>
            <w:r>
              <w:rPr>
                <w:lang w:val="en"/>
              </w:rPr>
              <w:t xml:space="preserve"> </w:t>
            </w:r>
            <w:r w:rsidR="009C262F" w:rsidRPr="000D657A">
              <w:rPr>
                <w:rStyle w:val="FontStyle39"/>
                <w:sz w:val="28"/>
                <w:szCs w:val="28"/>
                <w:lang w:val="en"/>
              </w:rPr>
              <w:t>Radiation reactions, radiation damage.</w:t>
            </w:r>
            <w:r>
              <w:rPr>
                <w:lang w:val="en"/>
              </w:rPr>
              <w:t xml:space="preserve"> </w:t>
            </w:r>
            <w:r w:rsidRPr="004C64ED">
              <w:rPr>
                <w:rStyle w:val="FontStyle11"/>
                <w:sz w:val="28"/>
                <w:szCs w:val="28"/>
                <w:lang w:val="en"/>
              </w:rPr>
              <w:t xml:space="preserve"> The effect of ionizing radiation on a tumor. </w:t>
            </w:r>
            <w:proofErr w:type="spellStart"/>
            <w:r w:rsidRPr="004C64ED">
              <w:rPr>
                <w:rStyle w:val="FontStyle11"/>
                <w:sz w:val="28"/>
                <w:szCs w:val="28"/>
                <w:lang w:val="en"/>
              </w:rPr>
              <w:t>Radiosensitivity</w:t>
            </w:r>
            <w:proofErr w:type="spellEnd"/>
            <w:r w:rsidRPr="004C64ED">
              <w:rPr>
                <w:rStyle w:val="FontStyle11"/>
                <w:sz w:val="28"/>
                <w:szCs w:val="28"/>
                <w:lang w:val="en"/>
              </w:rPr>
              <w:t xml:space="preserve"> criteria for malignant tumors. </w:t>
            </w:r>
            <w:proofErr w:type="spellStart"/>
            <w:r w:rsidRPr="004C64ED">
              <w:rPr>
                <w:rStyle w:val="FontStyle11"/>
                <w:sz w:val="28"/>
                <w:szCs w:val="28"/>
                <w:lang w:val="en"/>
              </w:rPr>
              <w:t>Radiomodifying</w:t>
            </w:r>
            <w:proofErr w:type="spellEnd"/>
            <w:r w:rsidRPr="004C64ED">
              <w:rPr>
                <w:rStyle w:val="FontStyle11"/>
                <w:sz w:val="28"/>
                <w:szCs w:val="28"/>
                <w:lang w:val="en"/>
              </w:rPr>
              <w:t xml:space="preserve"> factors and ways to increase the radiotherapeutic interval.</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9C262F" w:rsidRPr="009C262F" w:rsidRDefault="009C262F" w:rsidP="005644E2">
            <w:pPr>
              <w:pStyle w:val="Style3"/>
              <w:widowControl/>
              <w:spacing w:line="240" w:lineRule="auto"/>
              <w:rPr>
                <w:rStyle w:val="FontStyle12"/>
                <w:b w:val="0"/>
                <w:bCs w:val="0"/>
                <w:sz w:val="28"/>
                <w:szCs w:val="28"/>
              </w:rPr>
            </w:pPr>
            <w:r w:rsidRPr="009C262F">
              <w:rPr>
                <w:rStyle w:val="FontStyle12"/>
                <w:b w:val="0"/>
                <w:bCs w:val="0"/>
                <w:sz w:val="28"/>
                <w:szCs w:val="28"/>
                <w:lang w:val="en"/>
              </w:rPr>
              <w:t>2</w:t>
            </w:r>
          </w:p>
        </w:tc>
      </w:tr>
      <w:tr w:rsidR="00507EBF" w:rsidRPr="000F5BDF">
        <w:tc>
          <w:tcPr>
            <w:tcW w:w="198"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jc w:val="left"/>
              <w:rPr>
                <w:rStyle w:val="FontStyle12"/>
                <w:spacing w:val="30"/>
                <w:sz w:val="28"/>
                <w:szCs w:val="28"/>
              </w:rPr>
            </w:pPr>
          </w:p>
          <w:p w:rsidR="009C262F" w:rsidRPr="009C262F" w:rsidRDefault="009C262F" w:rsidP="005644E2">
            <w:pPr>
              <w:pStyle w:val="Style3"/>
              <w:widowControl/>
              <w:spacing w:line="240" w:lineRule="auto"/>
              <w:jc w:val="left"/>
              <w:rPr>
                <w:rStyle w:val="FontStyle12"/>
                <w:b w:val="0"/>
                <w:bCs w:val="0"/>
                <w:spacing w:val="30"/>
                <w:sz w:val="28"/>
                <w:szCs w:val="28"/>
              </w:rPr>
            </w:pPr>
            <w:r w:rsidRPr="009C262F">
              <w:rPr>
                <w:rStyle w:val="FontStyle12"/>
                <w:b w:val="0"/>
                <w:bCs w:val="0"/>
                <w:spacing w:val="30"/>
                <w:sz w:val="28"/>
                <w:szCs w:val="28"/>
                <w:lang w:val="en"/>
              </w:rPr>
              <w:t>4.</w:t>
            </w:r>
          </w:p>
        </w:tc>
        <w:tc>
          <w:tcPr>
            <w:tcW w:w="492" w:type="pct"/>
            <w:tcBorders>
              <w:top w:val="single" w:sz="6" w:space="0" w:color="auto"/>
              <w:left w:val="single" w:sz="6" w:space="0" w:color="auto"/>
              <w:bottom w:val="single" w:sz="6" w:space="0" w:color="auto"/>
              <w:right w:val="single" w:sz="6" w:space="0" w:color="auto"/>
            </w:tcBorders>
          </w:tcPr>
          <w:p w:rsidR="000F5BDF" w:rsidRPr="004C64ED" w:rsidRDefault="009C262F" w:rsidP="005644E2">
            <w:pPr>
              <w:pStyle w:val="Style4"/>
              <w:widowControl/>
              <w:spacing w:line="240" w:lineRule="auto"/>
              <w:rPr>
                <w:rStyle w:val="FontStyle11"/>
                <w:sz w:val="28"/>
                <w:szCs w:val="28"/>
              </w:rPr>
            </w:pPr>
            <w:r>
              <w:rPr>
                <w:rStyle w:val="FontStyle11"/>
                <w:sz w:val="28"/>
                <w:szCs w:val="28"/>
                <w:lang w:val="en"/>
              </w:rPr>
              <w:t>Radiation therapy.</w:t>
            </w:r>
          </w:p>
        </w:tc>
        <w:tc>
          <w:tcPr>
            <w:tcW w:w="799" w:type="pct"/>
            <w:tcBorders>
              <w:top w:val="single" w:sz="6" w:space="0" w:color="auto"/>
              <w:left w:val="single" w:sz="6" w:space="0" w:color="auto"/>
              <w:bottom w:val="single" w:sz="6" w:space="0" w:color="auto"/>
              <w:right w:val="single" w:sz="6" w:space="0" w:color="auto"/>
            </w:tcBorders>
          </w:tcPr>
          <w:p w:rsidR="000F5BDF" w:rsidRPr="005644E2" w:rsidRDefault="009C262F" w:rsidP="005644E2">
            <w:pPr>
              <w:pStyle w:val="Style4"/>
              <w:widowControl/>
              <w:spacing w:line="240" w:lineRule="auto"/>
              <w:rPr>
                <w:rStyle w:val="FontStyle12"/>
                <w:b w:val="0"/>
                <w:bCs w:val="0"/>
                <w:sz w:val="28"/>
                <w:szCs w:val="28"/>
              </w:rPr>
            </w:pPr>
            <w:r w:rsidRPr="005644E2">
              <w:rPr>
                <w:rStyle w:val="FontStyle12"/>
                <w:b w:val="0"/>
                <w:bCs w:val="0"/>
                <w:sz w:val="28"/>
                <w:szCs w:val="28"/>
                <w:lang w:val="en"/>
              </w:rPr>
              <w:t>4.2. Methods of radiation therapy.</w:t>
            </w:r>
          </w:p>
        </w:tc>
        <w:tc>
          <w:tcPr>
            <w:tcW w:w="3208" w:type="pct"/>
            <w:tcBorders>
              <w:top w:val="single" w:sz="6" w:space="0" w:color="auto"/>
              <w:left w:val="single" w:sz="6" w:space="0" w:color="auto"/>
              <w:bottom w:val="single" w:sz="6" w:space="0" w:color="auto"/>
              <w:right w:val="single" w:sz="6" w:space="0" w:color="auto"/>
            </w:tcBorders>
          </w:tcPr>
          <w:p w:rsidR="000F5BDF" w:rsidRPr="004C64ED" w:rsidRDefault="000F5BDF" w:rsidP="005644E2">
            <w:pPr>
              <w:pStyle w:val="Style2"/>
              <w:widowControl/>
              <w:spacing w:before="62" w:line="240" w:lineRule="auto"/>
              <w:rPr>
                <w:rStyle w:val="FontStyle11"/>
                <w:sz w:val="28"/>
                <w:szCs w:val="28"/>
              </w:rPr>
            </w:pPr>
            <w:r w:rsidRPr="004C64ED">
              <w:rPr>
                <w:rStyle w:val="FontStyle11"/>
                <w:sz w:val="28"/>
                <w:szCs w:val="28"/>
                <w:lang w:val="en"/>
              </w:rPr>
              <w:t xml:space="preserve">Classification and characteristics of radiation sources and methods of radiation therapy. </w:t>
            </w:r>
            <w:proofErr w:type="spellStart"/>
            <w:r w:rsidRPr="004C64ED">
              <w:rPr>
                <w:rStyle w:val="FontStyle11"/>
                <w:sz w:val="28"/>
                <w:szCs w:val="28"/>
                <w:lang w:val="en"/>
              </w:rPr>
              <w:t>Further</w:t>
            </w:r>
            <w:r w:rsidR="009C262F">
              <w:rPr>
                <w:rStyle w:val="FontStyle11"/>
                <w:sz w:val="28"/>
                <w:szCs w:val="28"/>
                <w:lang w:val="en"/>
              </w:rPr>
              <w:t>codistant</w:t>
            </w:r>
            <w:proofErr w:type="spellEnd"/>
            <w:r w:rsidR="009C262F">
              <w:rPr>
                <w:rStyle w:val="FontStyle11"/>
                <w:sz w:val="28"/>
                <w:szCs w:val="28"/>
                <w:lang w:val="en"/>
              </w:rPr>
              <w:t xml:space="preserve"> and </w:t>
            </w:r>
            <w:proofErr w:type="spellStart"/>
            <w:r w:rsidR="009C262F">
              <w:rPr>
                <w:rStyle w:val="FontStyle11"/>
                <w:sz w:val="28"/>
                <w:szCs w:val="28"/>
                <w:lang w:val="en"/>
              </w:rPr>
              <w:t>near</w:t>
            </w:r>
            <w:r w:rsidRPr="004C64ED">
              <w:rPr>
                <w:rStyle w:val="FontStyle11"/>
                <w:sz w:val="28"/>
                <w:szCs w:val="28"/>
                <w:lang w:val="en"/>
              </w:rPr>
              <w:t>remote</w:t>
            </w:r>
            <w:proofErr w:type="spellEnd"/>
            <w:r w:rsidRPr="004C64ED">
              <w:rPr>
                <w:rStyle w:val="FontStyle11"/>
                <w:sz w:val="28"/>
                <w:szCs w:val="28"/>
                <w:lang w:val="en"/>
              </w:rPr>
              <w:t xml:space="preserve"> irradiation. Application radiation therapy. Contact irradiation. Reactions and complications in radiation therapy, their classification. Treatment and prevention.</w:t>
            </w:r>
            <w:r>
              <w:rPr>
                <w:lang w:val="en"/>
              </w:rPr>
              <w:t xml:space="preserve"> </w:t>
            </w:r>
            <w:r w:rsidR="009C262F">
              <w:rPr>
                <w:rStyle w:val="FontStyle39"/>
                <w:sz w:val="28"/>
                <w:szCs w:val="28"/>
                <w:lang w:val="en"/>
              </w:rPr>
              <w:t xml:space="preserve"> The structure of X-ray therapeutic and </w:t>
            </w:r>
            <w:proofErr w:type="spellStart"/>
            <w:r w:rsidR="009C262F">
              <w:rPr>
                <w:rStyle w:val="FontStyle39"/>
                <w:sz w:val="28"/>
                <w:szCs w:val="28"/>
                <w:lang w:val="en"/>
              </w:rPr>
              <w:t>gamma</w:t>
            </w:r>
            <w:r w:rsidR="00F11BBD">
              <w:rPr>
                <w:rStyle w:val="FontStyle39"/>
                <w:sz w:val="28"/>
                <w:szCs w:val="28"/>
                <w:lang w:val="en"/>
              </w:rPr>
              <w:t>m</w:t>
            </w:r>
            <w:r w:rsidR="009C262F">
              <w:rPr>
                <w:rStyle w:val="FontStyle39"/>
                <w:sz w:val="28"/>
                <w:szCs w:val="28"/>
                <w:lang w:val="en"/>
              </w:rPr>
              <w:t>a</w:t>
            </w:r>
            <w:proofErr w:type="spellEnd"/>
            <w:r w:rsidR="009C262F">
              <w:rPr>
                <w:rStyle w:val="FontStyle39"/>
                <w:sz w:val="28"/>
                <w:szCs w:val="28"/>
                <w:lang w:val="en"/>
              </w:rPr>
              <w:t>-therapeutic rooms and departments for internal methods of radiation therapy, organization of work in them.</w:t>
            </w:r>
          </w:p>
        </w:tc>
        <w:tc>
          <w:tcPr>
            <w:tcW w:w="303" w:type="pct"/>
            <w:tcBorders>
              <w:top w:val="single" w:sz="6" w:space="0" w:color="auto"/>
              <w:left w:val="single" w:sz="6" w:space="0" w:color="auto"/>
              <w:bottom w:val="single" w:sz="6" w:space="0" w:color="auto"/>
              <w:right w:val="single" w:sz="6" w:space="0" w:color="auto"/>
            </w:tcBorders>
          </w:tcPr>
          <w:p w:rsidR="000F5BDF" w:rsidRDefault="000F5BDF" w:rsidP="005644E2">
            <w:pPr>
              <w:pStyle w:val="Style3"/>
              <w:widowControl/>
              <w:spacing w:line="240" w:lineRule="auto"/>
              <w:rPr>
                <w:rStyle w:val="FontStyle12"/>
              </w:rPr>
            </w:pPr>
          </w:p>
          <w:p w:rsidR="009C262F" w:rsidRPr="009C262F" w:rsidRDefault="00F03274" w:rsidP="005644E2">
            <w:pPr>
              <w:pStyle w:val="Style3"/>
              <w:widowControl/>
              <w:spacing w:line="240" w:lineRule="auto"/>
              <w:rPr>
                <w:rStyle w:val="FontStyle12"/>
                <w:b w:val="0"/>
                <w:bCs w:val="0"/>
                <w:sz w:val="28"/>
                <w:szCs w:val="28"/>
              </w:rPr>
            </w:pPr>
            <w:r>
              <w:rPr>
                <w:rStyle w:val="FontStyle12"/>
                <w:b w:val="0"/>
                <w:bCs w:val="0"/>
                <w:sz w:val="28"/>
                <w:szCs w:val="28"/>
                <w:lang w:val="en"/>
              </w:rPr>
              <w:t>4</w:t>
            </w:r>
          </w:p>
        </w:tc>
      </w:tr>
    </w:tbl>
    <w:p w:rsidR="00507EBF" w:rsidRPr="00EC67BF" w:rsidRDefault="00507EBF" w:rsidP="00EC67BF">
      <w:pPr>
        <w:ind w:left="1800"/>
        <w:rPr>
          <w:sz w:val="28"/>
          <w:szCs w:val="28"/>
          <w:lang w:val="uk-UA"/>
        </w:rPr>
        <w:sectPr w:rsidR="00507EBF" w:rsidRPr="00EC67BF" w:rsidSect="0040732A">
          <w:pgSz w:w="16838" w:h="11906" w:orient="landscape"/>
          <w:pgMar w:top="1134" w:right="851" w:bottom="993" w:left="1701" w:header="709" w:footer="858" w:gutter="0"/>
          <w:cols w:space="708"/>
          <w:titlePg/>
          <w:docGrid w:linePitch="360"/>
        </w:sectPr>
      </w:pPr>
    </w:p>
    <w:p w:rsidR="00CA2181" w:rsidRDefault="00305D28" w:rsidP="00B13CE1">
      <w:pPr>
        <w:tabs>
          <w:tab w:val="left" w:pos="0"/>
        </w:tabs>
        <w:spacing w:line="360" w:lineRule="auto"/>
        <w:ind w:left="540"/>
        <w:jc w:val="center"/>
        <w:outlineLvl w:val="0"/>
        <w:rPr>
          <w:sz w:val="28"/>
          <w:szCs w:val="28"/>
          <w:lang w:val="uk-UA"/>
        </w:rPr>
      </w:pPr>
      <w:r w:rsidRPr="00305D28">
        <w:rPr>
          <w:sz w:val="28"/>
          <w:szCs w:val="28"/>
          <w:lang w:val="en"/>
        </w:rPr>
        <w:lastRenderedPageBreak/>
        <w:t>3. Means of monitoring students' knowledge</w:t>
      </w:r>
    </w:p>
    <w:p w:rsidR="006C1A62" w:rsidRPr="00C4351C" w:rsidRDefault="006C1A62" w:rsidP="00D836D3">
      <w:pPr>
        <w:tabs>
          <w:tab w:val="left" w:pos="0"/>
        </w:tabs>
        <w:spacing w:line="360" w:lineRule="auto"/>
        <w:ind w:left="540"/>
        <w:rPr>
          <w:sz w:val="28"/>
          <w:szCs w:val="28"/>
          <w:lang w:val="uk-UA"/>
        </w:rPr>
      </w:pPr>
      <w:r>
        <w:rPr>
          <w:sz w:val="28"/>
          <w:szCs w:val="28"/>
          <w:lang w:val="en"/>
        </w:rPr>
        <w:t>3.1</w:t>
      </w:r>
      <w:r w:rsidR="00D836D3">
        <w:rPr>
          <w:sz w:val="28"/>
          <w:szCs w:val="28"/>
          <w:lang w:val="en"/>
        </w:rPr>
        <w:t>. Assessment of students' knowledge during their studies on points and on the ECTS</w:t>
      </w:r>
      <w:r>
        <w:rPr>
          <w:lang w:val="en"/>
        </w:rPr>
        <w:t xml:space="preserve"> scale </w:t>
      </w:r>
      <w:r w:rsidR="00C4351C">
        <w:rPr>
          <w:sz w:val="28"/>
          <w:szCs w:val="28"/>
          <w:lang w:val="en"/>
        </w:rPr>
        <w:t xml:space="preserve"> (see Table 1.2)</w:t>
      </w:r>
    </w:p>
    <w:p w:rsidR="00E2072F" w:rsidRDefault="00E2072F" w:rsidP="00E2072F">
      <w:pPr>
        <w:spacing w:line="360" w:lineRule="auto"/>
        <w:ind w:firstLine="709"/>
        <w:jc w:val="right"/>
        <w:rPr>
          <w:sz w:val="28"/>
          <w:szCs w:val="28"/>
          <w:lang w:val="uk-UA"/>
        </w:rPr>
      </w:pPr>
      <w:r>
        <w:rPr>
          <w:sz w:val="28"/>
          <w:szCs w:val="28"/>
          <w:lang w:val="en"/>
        </w:rPr>
        <w:t xml:space="preserve">      Table 1.2</w:t>
      </w:r>
    </w:p>
    <w:p w:rsidR="00E2072F" w:rsidRPr="00CC0203" w:rsidRDefault="00E2072F" w:rsidP="00E2072F">
      <w:pPr>
        <w:jc w:val="center"/>
        <w:rPr>
          <w:sz w:val="28"/>
          <w:szCs w:val="28"/>
          <w:lang w:val="uk-UA"/>
        </w:rPr>
      </w:pPr>
      <w:r>
        <w:rPr>
          <w:sz w:val="28"/>
          <w:szCs w:val="28"/>
          <w:lang w:val="en"/>
        </w:rPr>
        <w:t>Assessment of knowledge by points and on the ECTS</w:t>
      </w:r>
      <w:r>
        <w:rPr>
          <w:lang w:val="en"/>
        </w:rPr>
        <w:t xml:space="preserve"> scale</w:t>
      </w:r>
    </w:p>
    <w:p w:rsidR="00E2072F" w:rsidRDefault="00E2072F" w:rsidP="00E2072F">
      <w:pPr>
        <w:pStyle w:val="Style8"/>
        <w:tabs>
          <w:tab w:val="left" w:leader="dot" w:pos="8189"/>
        </w:tabs>
        <w:spacing w:line="360" w:lineRule="auto"/>
      </w:pPr>
    </w:p>
    <w:tbl>
      <w:tblPr>
        <w:tblStyle w:val="a3"/>
        <w:tblW w:w="0" w:type="auto"/>
        <w:tblInd w:w="108" w:type="dxa"/>
        <w:tblLook w:val="01E0" w:firstRow="1" w:lastRow="1" w:firstColumn="1" w:lastColumn="1" w:noHBand="0" w:noVBand="0"/>
      </w:tblPr>
      <w:tblGrid>
        <w:gridCol w:w="3055"/>
        <w:gridCol w:w="2991"/>
        <w:gridCol w:w="3190"/>
      </w:tblGrid>
      <w:tr w:rsidR="00E2072F">
        <w:tc>
          <w:tcPr>
            <w:tcW w:w="3082" w:type="dxa"/>
          </w:tcPr>
          <w:p w:rsidR="00E2072F" w:rsidRPr="009F36B9" w:rsidRDefault="00E2072F" w:rsidP="00E2072F">
            <w:pPr>
              <w:pStyle w:val="Style8"/>
              <w:tabs>
                <w:tab w:val="left" w:leader="dot" w:pos="8189"/>
              </w:tabs>
              <w:spacing w:line="360" w:lineRule="auto"/>
              <w:jc w:val="left"/>
              <w:rPr>
                <w:sz w:val="28"/>
                <w:szCs w:val="28"/>
              </w:rPr>
            </w:pPr>
            <w:r w:rsidRPr="009F36B9">
              <w:rPr>
                <w:sz w:val="28"/>
                <w:szCs w:val="28"/>
                <w:lang w:val="en"/>
              </w:rPr>
              <w:t>4-point</w:t>
            </w:r>
            <w:r>
              <w:rPr>
                <w:sz w:val="28"/>
                <w:szCs w:val="28"/>
                <w:lang w:val="en"/>
              </w:rPr>
              <w:t xml:space="preserve"> score</w:t>
            </w:r>
          </w:p>
        </w:tc>
        <w:tc>
          <w:tcPr>
            <w:tcW w:w="3038" w:type="dxa"/>
          </w:tcPr>
          <w:p w:rsidR="00E2072F" w:rsidRPr="009F36B9" w:rsidRDefault="00E2072F" w:rsidP="00E2072F">
            <w:pPr>
              <w:pStyle w:val="Style8"/>
              <w:tabs>
                <w:tab w:val="left" w:leader="dot" w:pos="8189"/>
              </w:tabs>
              <w:spacing w:line="360" w:lineRule="auto"/>
              <w:rPr>
                <w:sz w:val="28"/>
                <w:szCs w:val="28"/>
              </w:rPr>
            </w:pPr>
            <w:r>
              <w:rPr>
                <w:sz w:val="28"/>
                <w:szCs w:val="28"/>
                <w:lang w:val="en"/>
              </w:rPr>
              <w:t>100-point score</w:t>
            </w:r>
          </w:p>
        </w:tc>
        <w:tc>
          <w:tcPr>
            <w:tcW w:w="3240" w:type="dxa"/>
          </w:tcPr>
          <w:p w:rsidR="00E2072F" w:rsidRPr="009F36B9" w:rsidRDefault="00E2072F" w:rsidP="00E2072F">
            <w:pPr>
              <w:pStyle w:val="Style8"/>
              <w:tabs>
                <w:tab w:val="left" w:leader="dot" w:pos="8189"/>
              </w:tabs>
              <w:spacing w:line="360" w:lineRule="auto"/>
              <w:rPr>
                <w:sz w:val="28"/>
                <w:szCs w:val="28"/>
              </w:rPr>
            </w:pPr>
            <w:r>
              <w:rPr>
                <w:sz w:val="28"/>
                <w:szCs w:val="28"/>
                <w:lang w:val="en"/>
              </w:rPr>
              <w:t xml:space="preserve"> ECTS</w:t>
            </w:r>
            <w:r>
              <w:rPr>
                <w:lang w:val="en"/>
              </w:rPr>
              <w:t xml:space="preserve"> score</w:t>
            </w:r>
          </w:p>
        </w:tc>
      </w:tr>
      <w:tr w:rsidR="00E2072F">
        <w:tc>
          <w:tcPr>
            <w:tcW w:w="3082" w:type="dxa"/>
          </w:tcPr>
          <w:p w:rsidR="00E2072F" w:rsidRPr="009F36B9" w:rsidRDefault="00E2072F" w:rsidP="00E2072F">
            <w:pPr>
              <w:pStyle w:val="Style8"/>
              <w:tabs>
                <w:tab w:val="left" w:leader="dot" w:pos="8189"/>
              </w:tabs>
              <w:spacing w:line="360" w:lineRule="auto"/>
              <w:jc w:val="left"/>
              <w:rPr>
                <w:sz w:val="28"/>
                <w:szCs w:val="28"/>
              </w:rPr>
            </w:pPr>
            <w:r>
              <w:rPr>
                <w:sz w:val="28"/>
                <w:szCs w:val="28"/>
                <w:lang w:val="en"/>
              </w:rPr>
              <w:t>Perfectly</w:t>
            </w:r>
          </w:p>
        </w:tc>
        <w:tc>
          <w:tcPr>
            <w:tcW w:w="3038" w:type="dxa"/>
          </w:tcPr>
          <w:p w:rsidR="00E2072F" w:rsidRPr="00C31E45" w:rsidRDefault="00EC0A84" w:rsidP="00E2072F">
            <w:pPr>
              <w:pStyle w:val="Style8"/>
              <w:tabs>
                <w:tab w:val="left" w:leader="dot" w:pos="8189"/>
              </w:tabs>
              <w:spacing w:line="360" w:lineRule="auto"/>
              <w:rPr>
                <w:sz w:val="28"/>
                <w:szCs w:val="28"/>
              </w:rPr>
            </w:pPr>
            <w:r>
              <w:rPr>
                <w:sz w:val="28"/>
                <w:szCs w:val="28"/>
                <w:lang w:val="en"/>
              </w:rPr>
              <w:t>90</w:t>
            </w:r>
            <w:r w:rsidR="00E2072F">
              <w:rPr>
                <w:sz w:val="28"/>
                <w:szCs w:val="28"/>
                <w:lang w:val="en"/>
              </w:rPr>
              <w:t>-100</w:t>
            </w:r>
          </w:p>
        </w:tc>
        <w:tc>
          <w:tcPr>
            <w:tcW w:w="3240" w:type="dxa"/>
          </w:tcPr>
          <w:p w:rsidR="00E2072F" w:rsidRDefault="00E2072F" w:rsidP="00E2072F">
            <w:pPr>
              <w:pStyle w:val="Style8"/>
              <w:tabs>
                <w:tab w:val="left" w:leader="dot" w:pos="8189"/>
              </w:tabs>
              <w:spacing w:line="360" w:lineRule="auto"/>
            </w:pPr>
            <w:r>
              <w:rPr>
                <w:lang w:val="en"/>
              </w:rPr>
              <w:t>And</w:t>
            </w:r>
          </w:p>
        </w:tc>
      </w:tr>
      <w:tr w:rsidR="00E2072F">
        <w:trPr>
          <w:trHeight w:val="140"/>
        </w:trPr>
        <w:tc>
          <w:tcPr>
            <w:tcW w:w="3082" w:type="dxa"/>
            <w:vMerge w:val="restart"/>
          </w:tcPr>
          <w:p w:rsidR="00E2072F" w:rsidRPr="009F36B9" w:rsidRDefault="00E2072F" w:rsidP="00E2072F">
            <w:pPr>
              <w:pStyle w:val="Style8"/>
              <w:tabs>
                <w:tab w:val="left" w:leader="dot" w:pos="8189"/>
              </w:tabs>
              <w:spacing w:line="360" w:lineRule="auto"/>
              <w:jc w:val="left"/>
              <w:rPr>
                <w:sz w:val="28"/>
                <w:szCs w:val="28"/>
              </w:rPr>
            </w:pPr>
            <w:r>
              <w:rPr>
                <w:sz w:val="28"/>
                <w:szCs w:val="28"/>
                <w:lang w:val="en"/>
              </w:rPr>
              <w:t>Well</w:t>
            </w:r>
          </w:p>
        </w:tc>
        <w:tc>
          <w:tcPr>
            <w:tcW w:w="3038" w:type="dxa"/>
          </w:tcPr>
          <w:p w:rsidR="00E2072F" w:rsidRPr="00C31E45" w:rsidRDefault="00EC0A84" w:rsidP="00E2072F">
            <w:pPr>
              <w:pStyle w:val="Style8"/>
              <w:tabs>
                <w:tab w:val="left" w:leader="dot" w:pos="8189"/>
              </w:tabs>
              <w:spacing w:line="360" w:lineRule="auto"/>
              <w:rPr>
                <w:sz w:val="28"/>
                <w:szCs w:val="28"/>
              </w:rPr>
            </w:pPr>
            <w:r>
              <w:rPr>
                <w:sz w:val="28"/>
                <w:szCs w:val="28"/>
                <w:lang w:val="en"/>
              </w:rPr>
              <w:t>82</w:t>
            </w:r>
            <w:r w:rsidR="00E2072F">
              <w:rPr>
                <w:sz w:val="28"/>
                <w:szCs w:val="28"/>
                <w:lang w:val="en"/>
              </w:rPr>
              <w:t>-8</w:t>
            </w:r>
            <w:r>
              <w:rPr>
                <w:sz w:val="28"/>
                <w:szCs w:val="28"/>
                <w:lang w:val="en"/>
              </w:rPr>
              <w:t>9</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B</w:t>
            </w:r>
          </w:p>
        </w:tc>
      </w:tr>
      <w:tr w:rsidR="00E2072F">
        <w:trPr>
          <w:trHeight w:val="340"/>
        </w:trPr>
        <w:tc>
          <w:tcPr>
            <w:tcW w:w="3082" w:type="dxa"/>
            <w:vMerge/>
          </w:tcPr>
          <w:p w:rsidR="00E2072F" w:rsidRDefault="00E2072F" w:rsidP="00E2072F">
            <w:pPr>
              <w:pStyle w:val="Style8"/>
              <w:tabs>
                <w:tab w:val="left" w:leader="dot" w:pos="8189"/>
              </w:tabs>
              <w:spacing w:line="360" w:lineRule="auto"/>
              <w:jc w:val="left"/>
              <w:rPr>
                <w:sz w:val="28"/>
                <w:szCs w:val="28"/>
              </w:rPr>
            </w:pPr>
          </w:p>
        </w:tc>
        <w:tc>
          <w:tcPr>
            <w:tcW w:w="3038" w:type="dxa"/>
          </w:tcPr>
          <w:p w:rsidR="00E2072F" w:rsidRPr="00C31E45" w:rsidRDefault="00EC0A84" w:rsidP="00E2072F">
            <w:pPr>
              <w:pStyle w:val="Style8"/>
              <w:tabs>
                <w:tab w:val="left" w:leader="dot" w:pos="8189"/>
              </w:tabs>
              <w:spacing w:line="360" w:lineRule="auto"/>
              <w:rPr>
                <w:sz w:val="28"/>
                <w:szCs w:val="28"/>
              </w:rPr>
            </w:pPr>
            <w:r>
              <w:rPr>
                <w:sz w:val="28"/>
                <w:szCs w:val="28"/>
                <w:lang w:val="en"/>
              </w:rPr>
              <w:t>74</w:t>
            </w:r>
            <w:r w:rsidR="00E2072F">
              <w:rPr>
                <w:sz w:val="28"/>
                <w:szCs w:val="28"/>
                <w:lang w:val="en"/>
              </w:rPr>
              <w:t>-</w:t>
            </w:r>
            <w:r>
              <w:rPr>
                <w:sz w:val="28"/>
                <w:szCs w:val="28"/>
                <w:lang w:val="en"/>
              </w:rPr>
              <w:t>81</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C</w:t>
            </w:r>
          </w:p>
        </w:tc>
      </w:tr>
      <w:tr w:rsidR="00E2072F">
        <w:trPr>
          <w:trHeight w:val="240"/>
        </w:trPr>
        <w:tc>
          <w:tcPr>
            <w:tcW w:w="3082" w:type="dxa"/>
            <w:vMerge w:val="restart"/>
          </w:tcPr>
          <w:p w:rsidR="00E2072F" w:rsidRPr="00C31E45" w:rsidRDefault="00E2072F" w:rsidP="00E2072F">
            <w:pPr>
              <w:pStyle w:val="Style8"/>
              <w:tabs>
                <w:tab w:val="left" w:leader="dot" w:pos="8189"/>
              </w:tabs>
              <w:spacing w:line="360" w:lineRule="auto"/>
              <w:jc w:val="left"/>
              <w:rPr>
                <w:sz w:val="28"/>
                <w:szCs w:val="28"/>
              </w:rPr>
            </w:pPr>
            <w:r>
              <w:rPr>
                <w:sz w:val="28"/>
                <w:szCs w:val="28"/>
                <w:lang w:val="en"/>
              </w:rPr>
              <w:t>Satisfactory</w:t>
            </w:r>
          </w:p>
        </w:tc>
        <w:tc>
          <w:tcPr>
            <w:tcW w:w="3038" w:type="dxa"/>
          </w:tcPr>
          <w:p w:rsidR="00E2072F" w:rsidRDefault="00EC0A84" w:rsidP="00E2072F">
            <w:pPr>
              <w:pStyle w:val="Style8"/>
              <w:tabs>
                <w:tab w:val="left" w:leader="dot" w:pos="8189"/>
              </w:tabs>
              <w:spacing w:line="360" w:lineRule="auto"/>
            </w:pPr>
            <w:r>
              <w:rPr>
                <w:lang w:val="en"/>
              </w:rPr>
              <w:t>64-73</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D</w:t>
            </w:r>
          </w:p>
        </w:tc>
      </w:tr>
      <w:tr w:rsidR="00E2072F">
        <w:trPr>
          <w:trHeight w:val="240"/>
        </w:trPr>
        <w:tc>
          <w:tcPr>
            <w:tcW w:w="3082" w:type="dxa"/>
            <w:vMerge/>
          </w:tcPr>
          <w:p w:rsidR="00E2072F" w:rsidRDefault="00E2072F" w:rsidP="00E2072F">
            <w:pPr>
              <w:pStyle w:val="Style8"/>
              <w:tabs>
                <w:tab w:val="left" w:leader="dot" w:pos="8189"/>
              </w:tabs>
              <w:spacing w:line="360" w:lineRule="auto"/>
              <w:jc w:val="left"/>
              <w:rPr>
                <w:sz w:val="28"/>
                <w:szCs w:val="28"/>
              </w:rPr>
            </w:pPr>
          </w:p>
        </w:tc>
        <w:tc>
          <w:tcPr>
            <w:tcW w:w="3038" w:type="dxa"/>
          </w:tcPr>
          <w:p w:rsidR="00E2072F" w:rsidRDefault="00EC0A84" w:rsidP="00E2072F">
            <w:pPr>
              <w:pStyle w:val="Style8"/>
              <w:tabs>
                <w:tab w:val="left" w:leader="dot" w:pos="8189"/>
              </w:tabs>
              <w:spacing w:line="360" w:lineRule="auto"/>
            </w:pPr>
            <w:r>
              <w:rPr>
                <w:lang w:val="en"/>
              </w:rPr>
              <w:t>60-63</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E</w:t>
            </w:r>
          </w:p>
        </w:tc>
      </w:tr>
      <w:tr w:rsidR="00E2072F">
        <w:trPr>
          <w:trHeight w:val="280"/>
        </w:trPr>
        <w:tc>
          <w:tcPr>
            <w:tcW w:w="3082" w:type="dxa"/>
            <w:vMerge w:val="restart"/>
          </w:tcPr>
          <w:p w:rsidR="00E2072F" w:rsidRPr="00C31E45" w:rsidRDefault="00E2072F" w:rsidP="00E2072F">
            <w:pPr>
              <w:pStyle w:val="Style8"/>
              <w:tabs>
                <w:tab w:val="left" w:leader="dot" w:pos="8189"/>
              </w:tabs>
              <w:spacing w:line="360" w:lineRule="auto"/>
              <w:jc w:val="left"/>
              <w:rPr>
                <w:sz w:val="28"/>
                <w:szCs w:val="28"/>
              </w:rPr>
            </w:pPr>
            <w:r>
              <w:rPr>
                <w:sz w:val="28"/>
                <w:szCs w:val="28"/>
                <w:lang w:val="en"/>
              </w:rPr>
              <w:t>Disappointing</w:t>
            </w:r>
          </w:p>
        </w:tc>
        <w:tc>
          <w:tcPr>
            <w:tcW w:w="3038" w:type="dxa"/>
          </w:tcPr>
          <w:p w:rsidR="00E2072F" w:rsidRDefault="00E2072F" w:rsidP="00EC0A84">
            <w:pPr>
              <w:pStyle w:val="Style8"/>
              <w:tabs>
                <w:tab w:val="left" w:leader="dot" w:pos="8189"/>
              </w:tabs>
              <w:spacing w:line="360" w:lineRule="auto"/>
            </w:pPr>
            <w:r>
              <w:rPr>
                <w:lang w:val="en"/>
              </w:rPr>
              <w:t>35-59</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FX</w:t>
            </w:r>
          </w:p>
        </w:tc>
      </w:tr>
      <w:tr w:rsidR="00E2072F">
        <w:trPr>
          <w:trHeight w:val="200"/>
        </w:trPr>
        <w:tc>
          <w:tcPr>
            <w:tcW w:w="3082" w:type="dxa"/>
            <w:vMerge/>
          </w:tcPr>
          <w:p w:rsidR="00E2072F" w:rsidRDefault="00E2072F" w:rsidP="00E2072F">
            <w:pPr>
              <w:pStyle w:val="Style8"/>
              <w:tabs>
                <w:tab w:val="left" w:leader="dot" w:pos="8189"/>
              </w:tabs>
              <w:spacing w:line="360" w:lineRule="auto"/>
              <w:jc w:val="left"/>
              <w:rPr>
                <w:sz w:val="28"/>
                <w:szCs w:val="28"/>
              </w:rPr>
            </w:pPr>
          </w:p>
        </w:tc>
        <w:tc>
          <w:tcPr>
            <w:tcW w:w="3038" w:type="dxa"/>
          </w:tcPr>
          <w:p w:rsidR="00E2072F" w:rsidRDefault="00EC0A84" w:rsidP="00E2072F">
            <w:pPr>
              <w:pStyle w:val="Style8"/>
              <w:tabs>
                <w:tab w:val="left" w:leader="dot" w:pos="8189"/>
              </w:tabs>
              <w:spacing w:line="360" w:lineRule="auto"/>
            </w:pPr>
            <w:r>
              <w:rPr>
                <w:lang w:val="en"/>
              </w:rPr>
              <w:t>0 - 34</w:t>
            </w:r>
          </w:p>
        </w:tc>
        <w:tc>
          <w:tcPr>
            <w:tcW w:w="3240" w:type="dxa"/>
          </w:tcPr>
          <w:p w:rsidR="00E2072F" w:rsidRPr="00FE0203" w:rsidRDefault="00E2072F" w:rsidP="00E2072F">
            <w:pPr>
              <w:pStyle w:val="Style8"/>
              <w:tabs>
                <w:tab w:val="left" w:leader="dot" w:pos="8189"/>
              </w:tabs>
              <w:spacing w:line="360" w:lineRule="auto"/>
              <w:rPr>
                <w:lang w:val="en-US"/>
              </w:rPr>
            </w:pPr>
            <w:r>
              <w:rPr>
                <w:lang w:val="en"/>
              </w:rPr>
              <w:t>F</w:t>
            </w:r>
          </w:p>
        </w:tc>
      </w:tr>
    </w:tbl>
    <w:p w:rsidR="00E2072F" w:rsidRPr="00E2072F" w:rsidRDefault="00E2072F" w:rsidP="00111029">
      <w:pPr>
        <w:tabs>
          <w:tab w:val="left" w:pos="0"/>
        </w:tabs>
        <w:spacing w:line="360" w:lineRule="auto"/>
        <w:ind w:left="540"/>
        <w:jc w:val="center"/>
        <w:rPr>
          <w:sz w:val="28"/>
          <w:szCs w:val="28"/>
          <w:lang w:val="en-US"/>
        </w:rPr>
      </w:pPr>
    </w:p>
    <w:p w:rsidR="00305D28" w:rsidRDefault="00425B9B" w:rsidP="00CA2181">
      <w:pPr>
        <w:tabs>
          <w:tab w:val="left" w:pos="540"/>
        </w:tabs>
        <w:spacing w:line="360" w:lineRule="auto"/>
        <w:rPr>
          <w:sz w:val="28"/>
          <w:szCs w:val="28"/>
          <w:lang w:val="uk-UA"/>
        </w:rPr>
      </w:pPr>
      <w:r>
        <w:rPr>
          <w:sz w:val="28"/>
          <w:szCs w:val="28"/>
          <w:lang w:val="en"/>
        </w:rPr>
        <w:t>3.2</w:t>
      </w:r>
      <w:r w:rsidR="00305D28">
        <w:rPr>
          <w:sz w:val="28"/>
          <w:szCs w:val="28"/>
          <w:lang w:val="en"/>
        </w:rPr>
        <w:t xml:space="preserve"> Means of conducting current control of students' knowledge</w:t>
      </w:r>
    </w:p>
    <w:p w:rsidR="00305D28" w:rsidRDefault="00305D28" w:rsidP="00EC67BF">
      <w:pPr>
        <w:tabs>
          <w:tab w:val="left" w:pos="540"/>
        </w:tabs>
        <w:spacing w:line="360" w:lineRule="auto"/>
        <w:ind w:left="540"/>
        <w:jc w:val="both"/>
        <w:rPr>
          <w:sz w:val="28"/>
          <w:szCs w:val="28"/>
          <w:lang w:val="uk-UA"/>
        </w:rPr>
      </w:pPr>
      <w:r>
        <w:rPr>
          <w:sz w:val="28"/>
          <w:szCs w:val="28"/>
          <w:lang w:val="en"/>
        </w:rPr>
        <w:t>- oral questioning;</w:t>
      </w:r>
    </w:p>
    <w:p w:rsidR="00305D28" w:rsidRDefault="00305D28" w:rsidP="00EC67BF">
      <w:pPr>
        <w:tabs>
          <w:tab w:val="left" w:pos="540"/>
        </w:tabs>
        <w:spacing w:line="360" w:lineRule="auto"/>
        <w:ind w:left="540"/>
        <w:jc w:val="both"/>
        <w:rPr>
          <w:sz w:val="28"/>
          <w:szCs w:val="28"/>
          <w:lang w:val="uk-UA"/>
        </w:rPr>
      </w:pPr>
      <w:r>
        <w:rPr>
          <w:sz w:val="28"/>
          <w:szCs w:val="28"/>
          <w:lang w:val="en"/>
        </w:rPr>
        <w:t>- solving situational problems;</w:t>
      </w:r>
    </w:p>
    <w:p w:rsidR="00305D28" w:rsidRDefault="00305D28" w:rsidP="00EC67BF">
      <w:pPr>
        <w:tabs>
          <w:tab w:val="left" w:pos="540"/>
        </w:tabs>
        <w:spacing w:line="360" w:lineRule="auto"/>
        <w:ind w:left="540"/>
        <w:jc w:val="both"/>
        <w:rPr>
          <w:sz w:val="28"/>
          <w:szCs w:val="28"/>
          <w:lang w:val="uk-UA"/>
        </w:rPr>
      </w:pPr>
      <w:r>
        <w:rPr>
          <w:sz w:val="28"/>
          <w:szCs w:val="28"/>
          <w:lang w:val="en"/>
        </w:rPr>
        <w:t>- test and written control of the initial level of knowledge;</w:t>
      </w:r>
    </w:p>
    <w:p w:rsidR="00305D28" w:rsidRDefault="00305D28" w:rsidP="00EC67BF">
      <w:pPr>
        <w:tabs>
          <w:tab w:val="left" w:pos="540"/>
        </w:tabs>
        <w:spacing w:line="360" w:lineRule="auto"/>
        <w:ind w:left="540"/>
        <w:jc w:val="both"/>
        <w:rPr>
          <w:sz w:val="28"/>
          <w:szCs w:val="28"/>
          <w:lang w:val="uk-UA"/>
        </w:rPr>
      </w:pPr>
      <w:r>
        <w:rPr>
          <w:sz w:val="28"/>
          <w:szCs w:val="28"/>
          <w:lang w:val="en"/>
        </w:rPr>
        <w:t xml:space="preserve">- description and analysis of radiographs, CT, MRI, radiograms and </w:t>
      </w:r>
      <w:proofErr w:type="spellStart"/>
      <w:r w:rsidR="00E8315E">
        <w:rPr>
          <w:sz w:val="28"/>
          <w:szCs w:val="28"/>
          <w:lang w:val="en"/>
        </w:rPr>
        <w:t>ska</w:t>
      </w:r>
      <w:r>
        <w:rPr>
          <w:sz w:val="28"/>
          <w:szCs w:val="28"/>
          <w:lang w:val="en"/>
        </w:rPr>
        <w:t>nograms</w:t>
      </w:r>
      <w:proofErr w:type="spellEnd"/>
      <w:r>
        <w:rPr>
          <w:sz w:val="28"/>
          <w:szCs w:val="28"/>
          <w:lang w:val="en"/>
        </w:rPr>
        <w:t>.</w:t>
      </w:r>
    </w:p>
    <w:p w:rsidR="00305D28" w:rsidRDefault="00425B9B" w:rsidP="00B13CE1">
      <w:pPr>
        <w:tabs>
          <w:tab w:val="left" w:pos="540"/>
        </w:tabs>
        <w:spacing w:line="360" w:lineRule="auto"/>
        <w:jc w:val="both"/>
        <w:outlineLvl w:val="0"/>
        <w:rPr>
          <w:sz w:val="28"/>
          <w:szCs w:val="28"/>
          <w:lang w:val="uk-UA"/>
        </w:rPr>
      </w:pPr>
      <w:r>
        <w:rPr>
          <w:sz w:val="28"/>
          <w:szCs w:val="28"/>
          <w:lang w:val="en"/>
        </w:rPr>
        <w:t>3.3</w:t>
      </w:r>
      <w:r w:rsidR="00305D28">
        <w:rPr>
          <w:sz w:val="28"/>
          <w:szCs w:val="28"/>
          <w:lang w:val="en"/>
        </w:rPr>
        <w:t xml:space="preserve"> Means of conducting the final control of knowledge</w:t>
      </w:r>
      <w:r w:rsidR="00E8315E">
        <w:rPr>
          <w:sz w:val="28"/>
          <w:szCs w:val="28"/>
          <w:lang w:val="en"/>
        </w:rPr>
        <w:t xml:space="preserve"> and the form of its implementation</w:t>
      </w:r>
    </w:p>
    <w:p w:rsidR="00E8315E" w:rsidRDefault="00E8315E" w:rsidP="00EC67BF">
      <w:pPr>
        <w:tabs>
          <w:tab w:val="left" w:pos="540"/>
        </w:tabs>
        <w:spacing w:line="360" w:lineRule="auto"/>
        <w:ind w:left="540"/>
        <w:jc w:val="both"/>
        <w:rPr>
          <w:sz w:val="28"/>
          <w:szCs w:val="28"/>
          <w:lang w:val="uk-UA"/>
        </w:rPr>
      </w:pPr>
      <w:r>
        <w:rPr>
          <w:sz w:val="28"/>
          <w:szCs w:val="28"/>
          <w:lang w:val="en"/>
        </w:rPr>
        <w:t>- oral questioning;</w:t>
      </w:r>
    </w:p>
    <w:p w:rsidR="00E8315E" w:rsidRDefault="00E8315E" w:rsidP="00EC67BF">
      <w:pPr>
        <w:tabs>
          <w:tab w:val="left" w:pos="540"/>
        </w:tabs>
        <w:spacing w:line="360" w:lineRule="auto"/>
        <w:ind w:left="540"/>
        <w:jc w:val="both"/>
        <w:rPr>
          <w:sz w:val="28"/>
          <w:szCs w:val="28"/>
          <w:lang w:val="uk-UA"/>
        </w:rPr>
      </w:pPr>
      <w:r>
        <w:rPr>
          <w:sz w:val="28"/>
          <w:szCs w:val="28"/>
          <w:lang w:val="en"/>
        </w:rPr>
        <w:t xml:space="preserve">- decryption of radiographs, CT, MRI, </w:t>
      </w:r>
      <w:proofErr w:type="spellStart"/>
      <w:r>
        <w:rPr>
          <w:sz w:val="28"/>
          <w:szCs w:val="28"/>
          <w:lang w:val="en"/>
        </w:rPr>
        <w:t>scanograms</w:t>
      </w:r>
      <w:proofErr w:type="spellEnd"/>
      <w:r>
        <w:rPr>
          <w:sz w:val="28"/>
          <w:szCs w:val="28"/>
          <w:lang w:val="en"/>
        </w:rPr>
        <w:t>, radiograms;</w:t>
      </w:r>
    </w:p>
    <w:p w:rsidR="00E8315E" w:rsidRDefault="00E8315E" w:rsidP="00EC67BF">
      <w:pPr>
        <w:tabs>
          <w:tab w:val="left" w:pos="540"/>
        </w:tabs>
        <w:spacing w:line="360" w:lineRule="auto"/>
        <w:ind w:left="540"/>
        <w:jc w:val="both"/>
        <w:rPr>
          <w:sz w:val="28"/>
          <w:szCs w:val="28"/>
          <w:lang w:val="uk-UA"/>
        </w:rPr>
      </w:pPr>
      <w:r>
        <w:rPr>
          <w:sz w:val="28"/>
          <w:szCs w:val="28"/>
          <w:lang w:val="en"/>
        </w:rPr>
        <w:t>- written (or test) control over the main sections of the discipline;</w:t>
      </w:r>
    </w:p>
    <w:p w:rsidR="00E8315E" w:rsidRDefault="00E8315E" w:rsidP="00EC67BF">
      <w:pPr>
        <w:tabs>
          <w:tab w:val="left" w:pos="540"/>
        </w:tabs>
        <w:spacing w:line="360" w:lineRule="auto"/>
        <w:ind w:left="540"/>
        <w:jc w:val="both"/>
        <w:rPr>
          <w:sz w:val="28"/>
          <w:szCs w:val="28"/>
          <w:lang w:val="uk-UA"/>
        </w:rPr>
      </w:pPr>
      <w:r>
        <w:rPr>
          <w:sz w:val="28"/>
          <w:szCs w:val="28"/>
          <w:lang w:val="en"/>
        </w:rPr>
        <w:t>- the final lesson</w:t>
      </w:r>
      <w:r w:rsidR="00FC419B">
        <w:rPr>
          <w:sz w:val="28"/>
          <w:szCs w:val="28"/>
          <w:lang w:val="en"/>
        </w:rPr>
        <w:t xml:space="preserve"> in the form of modular control</w:t>
      </w:r>
      <w:r>
        <w:rPr>
          <w:sz w:val="28"/>
          <w:szCs w:val="28"/>
          <w:lang w:val="en"/>
        </w:rPr>
        <w:t>;</w:t>
      </w:r>
    </w:p>
    <w:p w:rsidR="00E8315E" w:rsidRPr="00305D28" w:rsidRDefault="00E8315E" w:rsidP="00EC67BF">
      <w:pPr>
        <w:tabs>
          <w:tab w:val="left" w:pos="540"/>
        </w:tabs>
        <w:spacing w:line="360" w:lineRule="auto"/>
        <w:ind w:left="540"/>
        <w:jc w:val="both"/>
        <w:rPr>
          <w:sz w:val="28"/>
          <w:szCs w:val="28"/>
          <w:lang w:val="uk-UA"/>
        </w:rPr>
      </w:pPr>
      <w:r>
        <w:rPr>
          <w:sz w:val="28"/>
          <w:szCs w:val="28"/>
          <w:lang w:val="en"/>
        </w:rPr>
        <w:t>- credit.</w:t>
      </w:r>
    </w:p>
    <w:p w:rsidR="00507EBF" w:rsidRDefault="00507EBF" w:rsidP="00B436BB">
      <w:pPr>
        <w:ind w:firstLine="709"/>
        <w:jc w:val="center"/>
        <w:rPr>
          <w:sz w:val="28"/>
          <w:szCs w:val="28"/>
          <w:lang w:val="uk-UA"/>
        </w:rPr>
      </w:pPr>
    </w:p>
    <w:p w:rsidR="00012E43" w:rsidRPr="005522C0" w:rsidRDefault="001136B8" w:rsidP="00B13CE1">
      <w:pPr>
        <w:pStyle w:val="Style24"/>
        <w:tabs>
          <w:tab w:val="left" w:pos="350"/>
          <w:tab w:val="left" w:pos="540"/>
          <w:tab w:val="left" w:pos="9355"/>
        </w:tabs>
        <w:spacing w:line="360" w:lineRule="auto"/>
        <w:ind w:right="-5" w:firstLine="0"/>
        <w:jc w:val="center"/>
        <w:outlineLvl w:val="0"/>
        <w:rPr>
          <w:rStyle w:val="FontStyle39"/>
          <w:sz w:val="28"/>
          <w:szCs w:val="28"/>
          <w:lang w:val="en-US"/>
        </w:rPr>
      </w:pPr>
      <w:r>
        <w:rPr>
          <w:rStyle w:val="FontStyle39"/>
          <w:sz w:val="28"/>
          <w:szCs w:val="28"/>
          <w:lang w:val="en"/>
        </w:rPr>
        <w:t>4</w:t>
      </w:r>
      <w:r w:rsidR="00A63B19">
        <w:rPr>
          <w:rStyle w:val="FontStyle39"/>
          <w:sz w:val="28"/>
          <w:szCs w:val="28"/>
          <w:lang w:val="en"/>
        </w:rPr>
        <w:t xml:space="preserve">. </w:t>
      </w:r>
      <w:r>
        <w:rPr>
          <w:lang w:val="en"/>
        </w:rPr>
        <w:t xml:space="preserve"> </w:t>
      </w:r>
      <w:r w:rsidR="00A63B19" w:rsidRPr="003112FF">
        <w:rPr>
          <w:rStyle w:val="FontStyle39"/>
          <w:sz w:val="28"/>
          <w:szCs w:val="28"/>
          <w:lang w:val="en"/>
        </w:rPr>
        <w:t>Methodological support of the educational process</w:t>
      </w:r>
    </w:p>
    <w:p w:rsidR="00012E43" w:rsidRDefault="001136B8" w:rsidP="000410ED">
      <w:pPr>
        <w:pStyle w:val="Style25"/>
        <w:spacing w:line="360" w:lineRule="auto"/>
        <w:rPr>
          <w:rStyle w:val="FontStyle40"/>
          <w:b w:val="0"/>
          <w:bCs w:val="0"/>
          <w:i w:val="0"/>
          <w:iCs w:val="0"/>
          <w:sz w:val="28"/>
          <w:szCs w:val="28"/>
        </w:rPr>
      </w:pPr>
      <w:r>
        <w:rPr>
          <w:rStyle w:val="FontStyle40"/>
          <w:b w:val="0"/>
          <w:bCs w:val="0"/>
          <w:i w:val="0"/>
          <w:iCs w:val="0"/>
          <w:sz w:val="28"/>
          <w:szCs w:val="28"/>
          <w:lang w:val="en"/>
        </w:rPr>
        <w:t>4</w:t>
      </w:r>
      <w:r w:rsidR="00AB7F77">
        <w:rPr>
          <w:rStyle w:val="FontStyle40"/>
          <w:b w:val="0"/>
          <w:bCs w:val="0"/>
          <w:i w:val="0"/>
          <w:iCs w:val="0"/>
          <w:sz w:val="28"/>
          <w:szCs w:val="28"/>
          <w:lang w:val="en"/>
        </w:rPr>
        <w:t>.1.</w:t>
      </w:r>
      <w:r>
        <w:rPr>
          <w:lang w:val="en"/>
        </w:rPr>
        <w:t xml:space="preserve"> </w:t>
      </w:r>
      <w:r w:rsidR="00C71562" w:rsidRPr="00C71562">
        <w:rPr>
          <w:rStyle w:val="FontStyle40"/>
          <w:b w:val="0"/>
          <w:bCs w:val="0"/>
          <w:i w:val="0"/>
          <w:iCs w:val="0"/>
          <w:sz w:val="28"/>
          <w:szCs w:val="28"/>
          <w:lang w:val="en"/>
        </w:rPr>
        <w:t xml:space="preserve"> The purpose and objectives of the discipline</w:t>
      </w:r>
    </w:p>
    <w:p w:rsidR="00111029" w:rsidRPr="00334FAB" w:rsidRDefault="00C71562" w:rsidP="000410ED">
      <w:pPr>
        <w:pStyle w:val="Style30"/>
        <w:spacing w:line="360" w:lineRule="auto"/>
        <w:jc w:val="both"/>
        <w:rPr>
          <w:rStyle w:val="FontStyle39"/>
          <w:sz w:val="28"/>
          <w:szCs w:val="28"/>
        </w:rPr>
      </w:pPr>
      <w:r w:rsidRPr="000D657A">
        <w:rPr>
          <w:rStyle w:val="FontStyle39"/>
          <w:sz w:val="28"/>
          <w:szCs w:val="28"/>
          <w:lang w:val="en"/>
        </w:rPr>
        <w:lastRenderedPageBreak/>
        <w:t>The purpose of teaching the discipline</w:t>
      </w:r>
      <w:r w:rsidR="00012E43">
        <w:rPr>
          <w:rStyle w:val="FontStyle39"/>
          <w:sz w:val="28"/>
          <w:szCs w:val="28"/>
          <w:lang w:val="en"/>
        </w:rPr>
        <w:t xml:space="preserve"> is to provide knowledge and skills on  </w:t>
      </w:r>
      <w:r w:rsidR="00E049BE" w:rsidRPr="00E049BE">
        <w:rPr>
          <w:rStyle w:val="FontStyle39"/>
          <w:sz w:val="28"/>
          <w:szCs w:val="28"/>
          <w:lang w:val="en"/>
        </w:rPr>
        <w:t xml:space="preserve"> radiology</w:t>
      </w:r>
      <w:r>
        <w:rPr>
          <w:lang w:val="en"/>
        </w:rPr>
        <w:t xml:space="preserve"> </w:t>
      </w:r>
      <w:r w:rsidR="00012E43" w:rsidRPr="00334FAB">
        <w:rPr>
          <w:rStyle w:val="FontStyle39"/>
          <w:sz w:val="28"/>
          <w:szCs w:val="28"/>
          <w:lang w:val="en"/>
        </w:rPr>
        <w:t>of diseases of</w:t>
      </w:r>
      <w:r w:rsidRPr="000D657A">
        <w:rPr>
          <w:rStyle w:val="FontStyle39"/>
          <w:sz w:val="28"/>
          <w:szCs w:val="28"/>
          <w:lang w:val="en"/>
        </w:rPr>
        <w:t xml:space="preserve"> various organs and systems necessary for the professional activity of a doctor.</w:t>
      </w:r>
    </w:p>
    <w:p w:rsidR="00C71562" w:rsidRPr="005522C0" w:rsidRDefault="00C71562" w:rsidP="000410ED">
      <w:pPr>
        <w:pStyle w:val="Style30"/>
        <w:spacing w:line="360" w:lineRule="auto"/>
        <w:jc w:val="both"/>
        <w:rPr>
          <w:rStyle w:val="FontStyle39"/>
          <w:sz w:val="28"/>
          <w:szCs w:val="28"/>
          <w:lang w:val="en-US"/>
        </w:rPr>
      </w:pPr>
      <w:r w:rsidRPr="000D657A">
        <w:rPr>
          <w:rStyle w:val="FontStyle39"/>
          <w:sz w:val="28"/>
          <w:szCs w:val="28"/>
          <w:lang w:val="en"/>
        </w:rPr>
        <w:t>The objectives of the discipline are:</w:t>
      </w:r>
    </w:p>
    <w:p w:rsidR="00C71562" w:rsidRPr="000D657A" w:rsidRDefault="00111029" w:rsidP="000410ED">
      <w:pPr>
        <w:pStyle w:val="Style24"/>
        <w:tabs>
          <w:tab w:val="left" w:pos="355"/>
        </w:tabs>
        <w:spacing w:line="360" w:lineRule="auto"/>
        <w:ind w:firstLine="0"/>
        <w:jc w:val="left"/>
        <w:rPr>
          <w:rStyle w:val="FontStyle39"/>
          <w:sz w:val="28"/>
          <w:szCs w:val="28"/>
        </w:rPr>
      </w:pPr>
      <w:r>
        <w:rPr>
          <w:rStyle w:val="FontStyle39"/>
          <w:sz w:val="28"/>
          <w:szCs w:val="28"/>
          <w:lang w:val="en"/>
        </w:rPr>
        <w:t xml:space="preserve">- </w:t>
      </w:r>
      <w:r w:rsidR="00C71562" w:rsidRPr="000D657A">
        <w:rPr>
          <w:rStyle w:val="FontStyle39"/>
          <w:sz w:val="28"/>
          <w:szCs w:val="28"/>
          <w:lang w:val="en"/>
        </w:rPr>
        <w:t xml:space="preserve">Teach </w:t>
      </w:r>
      <w:proofErr w:type="spellStart"/>
      <w:r w:rsidR="00C71562" w:rsidRPr="000D657A">
        <w:rPr>
          <w:rStyle w:val="FontStyle39"/>
          <w:sz w:val="28"/>
          <w:szCs w:val="28"/>
          <w:lang w:val="en"/>
        </w:rPr>
        <w:t>students</w:t>
      </w:r>
      <w:r>
        <w:rPr>
          <w:rStyle w:val="FontStyle39"/>
          <w:sz w:val="28"/>
          <w:szCs w:val="28"/>
          <w:lang w:val="en"/>
        </w:rPr>
        <w:t>basic</w:t>
      </w:r>
      <w:proofErr w:type="spellEnd"/>
      <w:r>
        <w:rPr>
          <w:rStyle w:val="FontStyle39"/>
          <w:sz w:val="28"/>
          <w:szCs w:val="28"/>
          <w:lang w:val="en"/>
        </w:rPr>
        <w:t xml:space="preserve"> methods of X-ray,</w:t>
      </w:r>
      <w:r w:rsidR="00C71562" w:rsidRPr="000D657A">
        <w:rPr>
          <w:rStyle w:val="FontStyle39"/>
          <w:sz w:val="28"/>
          <w:szCs w:val="28"/>
          <w:lang w:val="en"/>
        </w:rPr>
        <w:t xml:space="preserve"> computed tomographic,</w:t>
      </w:r>
      <w:r w:rsidR="00B727BF">
        <w:rPr>
          <w:rStyle w:val="FontStyle39"/>
          <w:sz w:val="28"/>
          <w:szCs w:val="28"/>
          <w:lang w:val="en"/>
        </w:rPr>
        <w:t xml:space="preserve"> magnetic resonance, ultrasound, thermographic and radionuclide research.</w:t>
      </w:r>
    </w:p>
    <w:p w:rsidR="00C71562" w:rsidRPr="000D657A" w:rsidRDefault="00111029" w:rsidP="000410ED">
      <w:pPr>
        <w:pStyle w:val="Style24"/>
        <w:tabs>
          <w:tab w:val="left" w:pos="355"/>
        </w:tabs>
        <w:spacing w:line="360" w:lineRule="auto"/>
        <w:ind w:firstLine="0"/>
        <w:rPr>
          <w:rStyle w:val="FontStyle39"/>
          <w:sz w:val="28"/>
          <w:szCs w:val="28"/>
        </w:rPr>
      </w:pPr>
      <w:r>
        <w:rPr>
          <w:rStyle w:val="FontStyle39"/>
          <w:sz w:val="28"/>
          <w:szCs w:val="28"/>
          <w:lang w:val="en"/>
        </w:rPr>
        <w:t>-</w:t>
      </w:r>
      <w:r w:rsidR="00C71562" w:rsidRPr="000D657A">
        <w:rPr>
          <w:rStyle w:val="FontStyle39"/>
          <w:sz w:val="28"/>
          <w:szCs w:val="28"/>
          <w:lang w:val="en"/>
        </w:rPr>
        <w:t xml:space="preserve">Teach to recognize the main pathological processes according to X-ray, </w:t>
      </w:r>
      <w:r w:rsidR="00A35F5D">
        <w:rPr>
          <w:rStyle w:val="FontStyle39"/>
          <w:sz w:val="28"/>
          <w:szCs w:val="28"/>
          <w:lang w:val="en"/>
        </w:rPr>
        <w:t xml:space="preserve">CT, MRI, </w:t>
      </w:r>
      <w:r w:rsidR="00C71562" w:rsidRPr="000D657A">
        <w:rPr>
          <w:rStyle w:val="FontStyle39"/>
          <w:sz w:val="28"/>
          <w:szCs w:val="28"/>
          <w:lang w:val="en"/>
        </w:rPr>
        <w:t>ultrasound and radionuclide images.</w:t>
      </w:r>
    </w:p>
    <w:p w:rsidR="00C71562" w:rsidRPr="000D657A" w:rsidRDefault="00111029"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Clearly defined in consistency and the need to obtain a diagnostic image.</w:t>
      </w:r>
    </w:p>
    <w:p w:rsidR="000410ED" w:rsidRDefault="00111029" w:rsidP="000410ED">
      <w:pPr>
        <w:pStyle w:val="Style24"/>
        <w:tabs>
          <w:tab w:val="left" w:pos="355"/>
        </w:tabs>
        <w:spacing w:line="360" w:lineRule="auto"/>
        <w:ind w:firstLine="0"/>
        <w:rPr>
          <w:rStyle w:val="FontStyle40"/>
          <w:i w:val="0"/>
          <w:iCs w:val="0"/>
          <w:sz w:val="28"/>
          <w:szCs w:val="28"/>
        </w:rPr>
      </w:pPr>
      <w:r w:rsidRPr="000410ED">
        <w:rPr>
          <w:rStyle w:val="FontStyle39"/>
          <w:sz w:val="28"/>
          <w:szCs w:val="28"/>
          <w:lang w:val="en"/>
        </w:rPr>
        <w:t xml:space="preserve">- </w:t>
      </w:r>
      <w:r w:rsidR="00C71562" w:rsidRPr="000D657A">
        <w:rPr>
          <w:rStyle w:val="FontStyle39"/>
          <w:sz w:val="28"/>
          <w:szCs w:val="28"/>
          <w:lang w:val="en"/>
        </w:rPr>
        <w:t xml:space="preserve">Know the place and role, indications and contraindications to radiation therapy in the bath </w:t>
      </w:r>
      <w:proofErr w:type="spellStart"/>
      <w:r w:rsidR="00C71562" w:rsidRPr="000D657A">
        <w:rPr>
          <w:rStyle w:val="FontStyle39"/>
          <w:sz w:val="28"/>
          <w:szCs w:val="28"/>
          <w:lang w:val="en"/>
        </w:rPr>
        <w:t>of</w:t>
      </w:r>
      <w:r w:rsidR="00DE69A8">
        <w:rPr>
          <w:rStyle w:val="FontStyle39"/>
          <w:sz w:val="28"/>
          <w:szCs w:val="28"/>
          <w:lang w:val="en"/>
        </w:rPr>
        <w:t>tumor</w:t>
      </w:r>
      <w:proofErr w:type="spellEnd"/>
      <w:r w:rsidR="00DE69A8">
        <w:rPr>
          <w:rStyle w:val="FontStyle39"/>
          <w:sz w:val="28"/>
          <w:szCs w:val="28"/>
          <w:lang w:val="en"/>
        </w:rPr>
        <w:t xml:space="preserve"> and non-</w:t>
      </w:r>
      <w:proofErr w:type="spellStart"/>
      <w:r w:rsidR="00DE69A8">
        <w:rPr>
          <w:rStyle w:val="FontStyle39"/>
          <w:sz w:val="28"/>
          <w:szCs w:val="28"/>
          <w:lang w:val="en"/>
        </w:rPr>
        <w:t>tumor</w:t>
      </w:r>
      <w:r w:rsidR="00C71562" w:rsidRPr="000D657A">
        <w:rPr>
          <w:rStyle w:val="FontStyle39"/>
          <w:sz w:val="28"/>
          <w:szCs w:val="28"/>
          <w:lang w:val="en"/>
        </w:rPr>
        <w:t>diseases</w:t>
      </w:r>
      <w:proofErr w:type="spellEnd"/>
      <w:r w:rsidR="00C71562" w:rsidRPr="000D657A">
        <w:rPr>
          <w:rStyle w:val="FontStyle39"/>
          <w:sz w:val="28"/>
          <w:szCs w:val="28"/>
          <w:lang w:val="en"/>
        </w:rPr>
        <w:t>.</w:t>
      </w:r>
    </w:p>
    <w:p w:rsidR="000410ED" w:rsidRDefault="000410ED" w:rsidP="000410ED">
      <w:pPr>
        <w:pStyle w:val="Style24"/>
        <w:tabs>
          <w:tab w:val="left" w:pos="355"/>
        </w:tabs>
        <w:spacing w:line="360" w:lineRule="auto"/>
        <w:ind w:firstLine="0"/>
        <w:rPr>
          <w:rStyle w:val="FontStyle40"/>
          <w:i w:val="0"/>
          <w:iCs w:val="0"/>
          <w:sz w:val="28"/>
          <w:szCs w:val="28"/>
        </w:rPr>
      </w:pPr>
    </w:p>
    <w:p w:rsidR="00C71562" w:rsidRPr="000410ED" w:rsidRDefault="00AB7F77" w:rsidP="000410ED">
      <w:pPr>
        <w:pStyle w:val="Style24"/>
        <w:tabs>
          <w:tab w:val="left" w:pos="355"/>
        </w:tabs>
        <w:spacing w:line="360" w:lineRule="auto"/>
        <w:ind w:firstLine="0"/>
        <w:rPr>
          <w:rStyle w:val="FontStyle40"/>
          <w:b w:val="0"/>
          <w:bCs w:val="0"/>
          <w:i w:val="0"/>
          <w:iCs w:val="0"/>
          <w:sz w:val="28"/>
          <w:szCs w:val="28"/>
        </w:rPr>
      </w:pPr>
      <w:r>
        <w:rPr>
          <w:rStyle w:val="FontStyle40"/>
          <w:b w:val="0"/>
          <w:bCs w:val="0"/>
          <w:i w:val="0"/>
          <w:iCs w:val="0"/>
          <w:sz w:val="28"/>
          <w:szCs w:val="28"/>
          <w:lang w:val="en"/>
        </w:rPr>
        <w:t>4.2</w:t>
      </w:r>
      <w:r w:rsidR="00C71562" w:rsidRPr="00AB7F77">
        <w:rPr>
          <w:rStyle w:val="FontStyle40"/>
          <w:b w:val="0"/>
          <w:bCs w:val="0"/>
          <w:i w:val="0"/>
          <w:iCs w:val="0"/>
          <w:sz w:val="28"/>
          <w:szCs w:val="28"/>
          <w:lang w:val="en"/>
        </w:rPr>
        <w:t xml:space="preserve"> Applied methods of </w:t>
      </w:r>
      <w:proofErr w:type="spellStart"/>
      <w:r w:rsidR="00C71562" w:rsidRPr="00AB7F77">
        <w:rPr>
          <w:rStyle w:val="FontStyle40"/>
          <w:b w:val="0"/>
          <w:bCs w:val="0"/>
          <w:i w:val="0"/>
          <w:iCs w:val="0"/>
          <w:sz w:val="28"/>
          <w:szCs w:val="28"/>
          <w:lang w:val="en"/>
        </w:rPr>
        <w:t>activation</w:t>
      </w:r>
      <w:r>
        <w:rPr>
          <w:rStyle w:val="FontStyle40"/>
          <w:b w:val="0"/>
          <w:bCs w:val="0"/>
          <w:i w:val="0"/>
          <w:iCs w:val="0"/>
          <w:sz w:val="28"/>
          <w:szCs w:val="28"/>
          <w:lang w:val="en"/>
        </w:rPr>
        <w:t>and</w:t>
      </w:r>
      <w:proofErr w:type="spellEnd"/>
      <w:r>
        <w:rPr>
          <w:rStyle w:val="FontStyle40"/>
          <w:b w:val="0"/>
          <w:bCs w:val="0"/>
          <w:i w:val="0"/>
          <w:iCs w:val="0"/>
          <w:sz w:val="28"/>
          <w:szCs w:val="28"/>
          <w:lang w:val="en"/>
        </w:rPr>
        <w:t xml:space="preserve"> intensification of learning</w:t>
      </w:r>
    </w:p>
    <w:p w:rsidR="00C71562" w:rsidRPr="000D657A" w:rsidRDefault="00111029" w:rsidP="000410ED">
      <w:pPr>
        <w:pStyle w:val="Style9"/>
        <w:tabs>
          <w:tab w:val="left" w:pos="278"/>
        </w:tabs>
        <w:spacing w:line="360" w:lineRule="auto"/>
        <w:rPr>
          <w:rStyle w:val="FontStyle39"/>
          <w:sz w:val="28"/>
          <w:szCs w:val="28"/>
        </w:rPr>
      </w:pPr>
      <w:r>
        <w:rPr>
          <w:rStyle w:val="FontStyle39"/>
          <w:sz w:val="28"/>
          <w:szCs w:val="28"/>
          <w:lang w:val="en"/>
        </w:rPr>
        <w:t xml:space="preserve">1. </w:t>
      </w:r>
      <w:r w:rsidR="00C71562" w:rsidRPr="000D657A">
        <w:rPr>
          <w:rStyle w:val="FontStyle39"/>
          <w:sz w:val="28"/>
          <w:szCs w:val="28"/>
          <w:lang w:val="en"/>
        </w:rPr>
        <w:t>Clear definition and justification of the relevance of the topic in all practical classes.</w:t>
      </w:r>
    </w:p>
    <w:p w:rsidR="00C71562" w:rsidRDefault="00111029" w:rsidP="000410ED">
      <w:pPr>
        <w:pStyle w:val="Style9"/>
        <w:tabs>
          <w:tab w:val="left" w:pos="278"/>
        </w:tabs>
        <w:spacing w:line="360" w:lineRule="auto"/>
        <w:rPr>
          <w:rStyle w:val="FontStyle39"/>
          <w:sz w:val="28"/>
          <w:szCs w:val="28"/>
        </w:rPr>
      </w:pPr>
      <w:r w:rsidRPr="00111029">
        <w:rPr>
          <w:rStyle w:val="FontStyle39"/>
          <w:sz w:val="28"/>
          <w:szCs w:val="28"/>
          <w:lang w:val="en"/>
        </w:rPr>
        <w:t xml:space="preserve">2. </w:t>
      </w:r>
      <w:r w:rsidR="00C71562" w:rsidRPr="000D657A">
        <w:rPr>
          <w:rStyle w:val="FontStyle39"/>
          <w:sz w:val="28"/>
          <w:szCs w:val="28"/>
          <w:lang w:val="en"/>
        </w:rPr>
        <w:t>Maximum implementation of technical means of training</w:t>
      </w:r>
      <w:r w:rsidR="00AB7F77">
        <w:rPr>
          <w:rStyle w:val="FontStyle39"/>
          <w:sz w:val="28"/>
          <w:szCs w:val="28"/>
          <w:lang w:val="en"/>
        </w:rPr>
        <w:t xml:space="preserve"> and diagnostics (</w:t>
      </w:r>
      <w:r w:rsidR="00C71562" w:rsidRPr="000D657A">
        <w:rPr>
          <w:rStyle w:val="FontStyle39"/>
          <w:sz w:val="28"/>
          <w:szCs w:val="28"/>
          <w:lang w:val="en"/>
        </w:rPr>
        <w:t>work in the X-</w:t>
      </w:r>
      <w:proofErr w:type="spellStart"/>
      <w:r w:rsidR="00C71562" w:rsidRPr="000D657A">
        <w:rPr>
          <w:rStyle w:val="FontStyle39"/>
          <w:sz w:val="28"/>
          <w:szCs w:val="28"/>
          <w:lang w:val="en"/>
        </w:rPr>
        <w:t>ray</w:t>
      </w:r>
      <w:r w:rsidR="00AB7F77">
        <w:rPr>
          <w:rStyle w:val="FontStyle39"/>
          <w:sz w:val="28"/>
          <w:szCs w:val="28"/>
          <w:lang w:val="en"/>
        </w:rPr>
        <w:t>room</w:t>
      </w:r>
      <w:proofErr w:type="spellEnd"/>
      <w:r w:rsidR="00AB7F77">
        <w:rPr>
          <w:rStyle w:val="FontStyle39"/>
          <w:sz w:val="28"/>
          <w:szCs w:val="28"/>
          <w:lang w:val="en"/>
        </w:rPr>
        <w:t>, work in the office of ultrasound, MRI and</w:t>
      </w:r>
      <w:r w:rsidR="00C71562" w:rsidRPr="000D657A">
        <w:rPr>
          <w:rStyle w:val="FontStyle39"/>
          <w:sz w:val="28"/>
          <w:szCs w:val="28"/>
          <w:lang w:val="en"/>
        </w:rPr>
        <w:t xml:space="preserve"> CT, familiarization and work in the radionuclide laboratory </w:t>
      </w:r>
      <w:proofErr w:type="spellStart"/>
      <w:r w:rsidR="00C71562" w:rsidRPr="000D657A">
        <w:rPr>
          <w:rStyle w:val="FontStyle39"/>
          <w:sz w:val="28"/>
          <w:szCs w:val="28"/>
          <w:lang w:val="en"/>
        </w:rPr>
        <w:t>and</w:t>
      </w:r>
      <w:r w:rsidR="00AB7F77">
        <w:rPr>
          <w:rStyle w:val="FontStyle39"/>
          <w:sz w:val="28"/>
          <w:szCs w:val="28"/>
          <w:lang w:val="en"/>
        </w:rPr>
        <w:t>the</w:t>
      </w:r>
      <w:proofErr w:type="spellEnd"/>
      <w:r w:rsidR="00AB7F77">
        <w:rPr>
          <w:rStyle w:val="FontStyle39"/>
          <w:sz w:val="28"/>
          <w:szCs w:val="28"/>
          <w:lang w:val="en"/>
        </w:rPr>
        <w:t xml:space="preserve"> department of radiation therapy)</w:t>
      </w:r>
      <w:r w:rsidR="00C71562" w:rsidRPr="000D657A">
        <w:rPr>
          <w:rStyle w:val="FontStyle39"/>
          <w:sz w:val="28"/>
          <w:szCs w:val="28"/>
          <w:lang w:val="en"/>
        </w:rPr>
        <w:t>; work with the archive.</w:t>
      </w:r>
    </w:p>
    <w:p w:rsidR="00A10262" w:rsidRDefault="00A10262" w:rsidP="000410ED">
      <w:pPr>
        <w:pStyle w:val="Style9"/>
        <w:tabs>
          <w:tab w:val="left" w:pos="278"/>
        </w:tabs>
        <w:spacing w:line="360" w:lineRule="auto"/>
        <w:rPr>
          <w:rStyle w:val="FontStyle39"/>
          <w:sz w:val="28"/>
          <w:szCs w:val="28"/>
        </w:rPr>
      </w:pPr>
      <w:r>
        <w:rPr>
          <w:rStyle w:val="FontStyle39"/>
          <w:sz w:val="28"/>
          <w:szCs w:val="28"/>
          <w:lang w:val="en"/>
        </w:rPr>
        <w:t>3. Solving situational problems.</w:t>
      </w:r>
    </w:p>
    <w:p w:rsidR="00A10262" w:rsidRPr="000D657A" w:rsidRDefault="00A10262" w:rsidP="000410ED">
      <w:pPr>
        <w:pStyle w:val="Style9"/>
        <w:tabs>
          <w:tab w:val="left" w:pos="278"/>
        </w:tabs>
        <w:spacing w:line="360" w:lineRule="auto"/>
        <w:rPr>
          <w:rStyle w:val="FontStyle39"/>
          <w:sz w:val="28"/>
          <w:szCs w:val="28"/>
        </w:rPr>
      </w:pPr>
      <w:r>
        <w:rPr>
          <w:rStyle w:val="FontStyle39"/>
          <w:sz w:val="28"/>
          <w:szCs w:val="28"/>
          <w:lang w:val="en"/>
        </w:rPr>
        <w:t>4. Research work.</w:t>
      </w:r>
    </w:p>
    <w:p w:rsidR="000410ED" w:rsidRDefault="00111029" w:rsidP="00B13CE1">
      <w:pPr>
        <w:pStyle w:val="Style9"/>
        <w:tabs>
          <w:tab w:val="left" w:pos="278"/>
        </w:tabs>
        <w:spacing w:line="360" w:lineRule="auto"/>
        <w:outlineLvl w:val="0"/>
        <w:rPr>
          <w:rStyle w:val="FontStyle39"/>
          <w:sz w:val="28"/>
          <w:szCs w:val="28"/>
        </w:rPr>
      </w:pPr>
      <w:r>
        <w:rPr>
          <w:rStyle w:val="FontStyle39"/>
          <w:sz w:val="28"/>
          <w:szCs w:val="28"/>
          <w:lang w:val="en"/>
        </w:rPr>
        <w:t xml:space="preserve">3. </w:t>
      </w:r>
      <w:r w:rsidR="00C71562" w:rsidRPr="000D657A">
        <w:rPr>
          <w:rStyle w:val="FontStyle39"/>
          <w:sz w:val="28"/>
          <w:szCs w:val="28"/>
          <w:lang w:val="en"/>
        </w:rPr>
        <w:t>Solving problematic issues</w:t>
      </w:r>
      <w:r w:rsidR="006C1A62">
        <w:rPr>
          <w:rStyle w:val="FontStyle39"/>
          <w:sz w:val="28"/>
          <w:szCs w:val="28"/>
          <w:lang w:val="en"/>
        </w:rPr>
        <w:t>.</w:t>
      </w:r>
    </w:p>
    <w:p w:rsidR="006C1A62" w:rsidRPr="006C1A62" w:rsidRDefault="006C1A62" w:rsidP="006C1A62">
      <w:pPr>
        <w:pStyle w:val="Style9"/>
        <w:tabs>
          <w:tab w:val="left" w:pos="278"/>
        </w:tabs>
        <w:spacing w:line="360" w:lineRule="auto"/>
        <w:rPr>
          <w:rStyle w:val="FontStyle40"/>
          <w:b w:val="0"/>
          <w:bCs w:val="0"/>
          <w:i w:val="0"/>
          <w:iCs w:val="0"/>
          <w:sz w:val="28"/>
          <w:szCs w:val="28"/>
        </w:rPr>
      </w:pPr>
    </w:p>
    <w:p w:rsidR="00C71562" w:rsidRPr="000410ED" w:rsidRDefault="00AB7F77" w:rsidP="000410ED">
      <w:pPr>
        <w:pStyle w:val="Style25"/>
        <w:spacing w:line="360" w:lineRule="auto"/>
        <w:jc w:val="both"/>
        <w:rPr>
          <w:sz w:val="28"/>
          <w:szCs w:val="28"/>
        </w:rPr>
      </w:pPr>
      <w:r>
        <w:rPr>
          <w:rStyle w:val="FontStyle40"/>
          <w:b w:val="0"/>
          <w:bCs w:val="0"/>
          <w:i w:val="0"/>
          <w:iCs w:val="0"/>
          <w:sz w:val="28"/>
          <w:szCs w:val="28"/>
          <w:lang w:val="en"/>
        </w:rPr>
        <w:t>4.3</w:t>
      </w:r>
      <w:r w:rsidR="00C71562" w:rsidRPr="00AB7F77">
        <w:rPr>
          <w:rStyle w:val="FontStyle40"/>
          <w:b w:val="0"/>
          <w:bCs w:val="0"/>
          <w:i w:val="0"/>
          <w:iCs w:val="0"/>
          <w:sz w:val="28"/>
          <w:szCs w:val="28"/>
          <w:lang w:val="en"/>
        </w:rPr>
        <w:t xml:space="preserve"> Basic knowledge and skills, as well </w:t>
      </w:r>
      <w:proofErr w:type="spellStart"/>
      <w:r w:rsidR="00C71562" w:rsidRPr="00AB7F77">
        <w:rPr>
          <w:rStyle w:val="FontStyle40"/>
          <w:b w:val="0"/>
          <w:bCs w:val="0"/>
          <w:i w:val="0"/>
          <w:iCs w:val="0"/>
          <w:sz w:val="28"/>
          <w:szCs w:val="28"/>
          <w:lang w:val="en"/>
        </w:rPr>
        <w:t>as</w:t>
      </w:r>
      <w:r>
        <w:rPr>
          <w:rStyle w:val="FontStyle40"/>
          <w:b w:val="0"/>
          <w:bCs w:val="0"/>
          <w:i w:val="0"/>
          <w:iCs w:val="0"/>
          <w:sz w:val="28"/>
          <w:szCs w:val="28"/>
          <w:lang w:val="en"/>
        </w:rPr>
        <w:t>acquired</w:t>
      </w:r>
      <w:proofErr w:type="spellEnd"/>
      <w:r>
        <w:rPr>
          <w:rStyle w:val="FontStyle40"/>
          <w:b w:val="0"/>
          <w:bCs w:val="0"/>
          <w:i w:val="0"/>
          <w:iCs w:val="0"/>
          <w:sz w:val="28"/>
          <w:szCs w:val="28"/>
          <w:lang w:val="en"/>
        </w:rPr>
        <w:t xml:space="preserve"> by students at the department</w:t>
      </w:r>
    </w:p>
    <w:p w:rsidR="00C71562" w:rsidRPr="000D657A" w:rsidRDefault="00C71562" w:rsidP="000410ED">
      <w:pPr>
        <w:pStyle w:val="Style18"/>
        <w:spacing w:line="360" w:lineRule="auto"/>
        <w:jc w:val="both"/>
        <w:rPr>
          <w:rStyle w:val="FontStyle41"/>
          <w:sz w:val="28"/>
          <w:szCs w:val="28"/>
        </w:rPr>
      </w:pPr>
      <w:r w:rsidRPr="00AB7F77">
        <w:rPr>
          <w:rStyle w:val="FontStyle41"/>
          <w:i w:val="0"/>
          <w:iCs w:val="0"/>
          <w:sz w:val="28"/>
          <w:szCs w:val="28"/>
          <w:lang w:val="en"/>
        </w:rPr>
        <w:t>The student should know</w:t>
      </w:r>
      <w:r w:rsidRPr="000D657A">
        <w:rPr>
          <w:rStyle w:val="FontStyle41"/>
          <w:sz w:val="28"/>
          <w:szCs w:val="28"/>
          <w:lang w:val="en"/>
        </w:rPr>
        <w:t>:</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basic principles of organization</w:t>
      </w:r>
      <w:r>
        <w:rPr>
          <w:lang w:val="en"/>
        </w:rPr>
        <w:t xml:space="preserve"> of </w:t>
      </w:r>
      <w:r w:rsidR="008732F9">
        <w:rPr>
          <w:rStyle w:val="FontStyle39"/>
          <w:sz w:val="28"/>
          <w:szCs w:val="28"/>
          <w:lang w:val="en"/>
        </w:rPr>
        <w:t xml:space="preserve"> radiology service (</w:t>
      </w:r>
      <w:r w:rsidR="00C71562" w:rsidRPr="000D657A">
        <w:rPr>
          <w:rStyle w:val="FontStyle39"/>
          <w:sz w:val="28"/>
          <w:szCs w:val="28"/>
          <w:lang w:val="en"/>
        </w:rPr>
        <w:t>radiation diagnostics and radiation therapy</w:t>
      </w:r>
      <w:r w:rsidR="008732F9">
        <w:rPr>
          <w:rStyle w:val="FontStyle39"/>
          <w:sz w:val="28"/>
          <w:szCs w:val="28"/>
          <w:lang w:val="en"/>
        </w:rPr>
        <w:t>)</w:t>
      </w:r>
      <w:r w:rsidR="00C71562" w:rsidRPr="000D657A">
        <w:rPr>
          <w:rStyle w:val="FontStyle39"/>
          <w:sz w:val="28"/>
          <w:szCs w:val="28"/>
          <w:lang w:val="en"/>
        </w:rPr>
        <w:t>;</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principles of operation of modern diagnostic equipment and the possibility of obtaining a diagnostic image;</w:t>
      </w:r>
    </w:p>
    <w:p w:rsidR="00C71562" w:rsidRPr="000D657A" w:rsidRDefault="00D50FF4" w:rsidP="000410ED">
      <w:pPr>
        <w:pStyle w:val="Style24"/>
        <w:tabs>
          <w:tab w:val="left" w:pos="355"/>
        </w:tabs>
        <w:spacing w:line="360" w:lineRule="auto"/>
        <w:ind w:firstLine="0"/>
        <w:rPr>
          <w:rStyle w:val="FontStyle39"/>
          <w:sz w:val="28"/>
          <w:szCs w:val="28"/>
        </w:rPr>
      </w:pPr>
      <w:r w:rsidRPr="00D50FF4">
        <w:rPr>
          <w:rStyle w:val="FontStyle39"/>
          <w:sz w:val="28"/>
          <w:szCs w:val="28"/>
          <w:lang w:val="en"/>
        </w:rPr>
        <w:t xml:space="preserve">- </w:t>
      </w:r>
      <w:r w:rsidR="00C71562" w:rsidRPr="000D657A">
        <w:rPr>
          <w:rStyle w:val="FontStyle39"/>
          <w:sz w:val="28"/>
          <w:szCs w:val="28"/>
          <w:lang w:val="en"/>
        </w:rPr>
        <w:t xml:space="preserve">safety precautions when working </w:t>
      </w:r>
      <w:r w:rsidR="00C71562" w:rsidRPr="000410ED">
        <w:rPr>
          <w:rStyle w:val="FontStyle42"/>
          <w:b w:val="0"/>
          <w:bCs w:val="0"/>
          <w:i w:val="0"/>
          <w:iCs w:val="0"/>
          <w:sz w:val="28"/>
          <w:szCs w:val="28"/>
          <w:lang w:val="en"/>
        </w:rPr>
        <w:t>in</w:t>
      </w:r>
      <w:r w:rsidR="00C71562" w:rsidRPr="000D657A">
        <w:rPr>
          <w:rStyle w:val="FontStyle39"/>
          <w:sz w:val="28"/>
          <w:szCs w:val="28"/>
          <w:lang w:val="en"/>
        </w:rPr>
        <w:t xml:space="preserve"> the field of ionizing radiation, protection by </w:t>
      </w:r>
      <w:r w:rsidR="00C71562" w:rsidRPr="000D657A">
        <w:rPr>
          <w:rStyle w:val="FontStyle39"/>
          <w:sz w:val="28"/>
          <w:szCs w:val="28"/>
          <w:lang w:val="en"/>
        </w:rPr>
        <w:lastRenderedPageBreak/>
        <w:t>time, distance and shielding, features of protection during the examination of children;</w:t>
      </w:r>
    </w:p>
    <w:p w:rsidR="00C71562" w:rsidRPr="000D657A" w:rsidRDefault="00D50FF4" w:rsidP="000410ED">
      <w:pPr>
        <w:pStyle w:val="Style9"/>
        <w:tabs>
          <w:tab w:val="left" w:pos="355"/>
        </w:tabs>
        <w:spacing w:line="360" w:lineRule="auto"/>
        <w:rPr>
          <w:rStyle w:val="FontStyle39"/>
          <w:sz w:val="28"/>
          <w:szCs w:val="28"/>
        </w:rPr>
      </w:pPr>
      <w:r>
        <w:rPr>
          <w:rStyle w:val="FontStyle39"/>
          <w:sz w:val="28"/>
          <w:szCs w:val="28"/>
          <w:lang w:val="en"/>
        </w:rPr>
        <w:t xml:space="preserve">- </w:t>
      </w:r>
      <w:r w:rsidR="00C71562" w:rsidRPr="000D657A">
        <w:rPr>
          <w:rStyle w:val="FontStyle39"/>
          <w:sz w:val="28"/>
          <w:szCs w:val="28"/>
          <w:lang w:val="en"/>
        </w:rPr>
        <w:t>analysis of radiographs of the respiratory system in diseases of the lungs and diaphragm;</w:t>
      </w:r>
    </w:p>
    <w:p w:rsidR="00C71562" w:rsidRPr="000D657A" w:rsidRDefault="00D50FF4" w:rsidP="000410ED">
      <w:pPr>
        <w:pStyle w:val="Style9"/>
        <w:tabs>
          <w:tab w:val="left" w:pos="355"/>
        </w:tabs>
        <w:spacing w:line="360" w:lineRule="auto"/>
        <w:rPr>
          <w:rStyle w:val="FontStyle39"/>
          <w:sz w:val="28"/>
          <w:szCs w:val="28"/>
        </w:rPr>
      </w:pPr>
      <w:r>
        <w:rPr>
          <w:rStyle w:val="FontStyle39"/>
          <w:sz w:val="28"/>
          <w:szCs w:val="28"/>
          <w:lang w:val="en"/>
        </w:rPr>
        <w:t xml:space="preserve">- </w:t>
      </w:r>
      <w:r w:rsidR="00C71562" w:rsidRPr="000D657A">
        <w:rPr>
          <w:rStyle w:val="FontStyle39"/>
          <w:sz w:val="28"/>
          <w:szCs w:val="28"/>
          <w:lang w:val="en"/>
        </w:rPr>
        <w:t>analysis of chest radiographs in heart disease;</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analysis of radiographs of the stomach, duodenum 12, colon in their pathological conditions;</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analysis of radiographs of the resistance-motor apparatus in diseases of bones and joints;</w:t>
      </w:r>
    </w:p>
    <w:p w:rsidR="00C71562" w:rsidRPr="000D657A" w:rsidRDefault="00D50FF4" w:rsidP="000410ED">
      <w:pPr>
        <w:pStyle w:val="Style9"/>
        <w:tabs>
          <w:tab w:val="left" w:pos="355"/>
        </w:tabs>
        <w:spacing w:line="360" w:lineRule="auto"/>
        <w:rPr>
          <w:rStyle w:val="FontStyle39"/>
          <w:sz w:val="28"/>
          <w:szCs w:val="28"/>
        </w:rPr>
      </w:pPr>
      <w:r w:rsidRPr="00D50FF4">
        <w:rPr>
          <w:rStyle w:val="FontStyle39"/>
          <w:sz w:val="28"/>
          <w:szCs w:val="28"/>
          <w:lang w:val="en"/>
        </w:rPr>
        <w:t xml:space="preserve">- </w:t>
      </w:r>
      <w:r w:rsidR="00C71562" w:rsidRPr="000D657A">
        <w:rPr>
          <w:rStyle w:val="FontStyle39"/>
          <w:sz w:val="28"/>
          <w:szCs w:val="28"/>
          <w:lang w:val="en"/>
        </w:rPr>
        <w:t>analysis of radiographs of teeth and jaws in case of lesions of the dentition;</w:t>
      </w:r>
    </w:p>
    <w:p w:rsidR="00C71562" w:rsidRPr="000D657A" w:rsidRDefault="00D50FF4" w:rsidP="000410ED">
      <w:pPr>
        <w:pStyle w:val="Style24"/>
        <w:tabs>
          <w:tab w:val="left" w:pos="350"/>
        </w:tabs>
        <w:spacing w:line="360" w:lineRule="auto"/>
        <w:ind w:firstLine="0"/>
        <w:rPr>
          <w:rStyle w:val="FontStyle39"/>
          <w:sz w:val="28"/>
          <w:szCs w:val="28"/>
        </w:rPr>
      </w:pPr>
      <w:r w:rsidRPr="00D50FF4">
        <w:rPr>
          <w:rStyle w:val="FontStyle39"/>
          <w:sz w:val="28"/>
          <w:szCs w:val="28"/>
          <w:lang w:val="en"/>
        </w:rPr>
        <w:t xml:space="preserve">- </w:t>
      </w:r>
      <w:r w:rsidR="00C71562" w:rsidRPr="000D657A">
        <w:rPr>
          <w:rStyle w:val="FontStyle39"/>
          <w:sz w:val="28"/>
          <w:szCs w:val="28"/>
          <w:lang w:val="en"/>
        </w:rPr>
        <w:t xml:space="preserve">know the principles and objectives of radiation therapy, the procedure for drawing up a plan for radiation therapy of malignant tumors of the skin, lower lip, dairy </w:t>
      </w:r>
      <w:proofErr w:type="spellStart"/>
      <w:r w:rsidR="00C71562" w:rsidRPr="000D657A">
        <w:rPr>
          <w:rStyle w:val="FontStyle39"/>
          <w:sz w:val="28"/>
          <w:szCs w:val="28"/>
          <w:lang w:val="en"/>
        </w:rPr>
        <w:t>from</w:t>
      </w:r>
      <w:r w:rsidR="00F220BD">
        <w:rPr>
          <w:rStyle w:val="FontStyle39"/>
          <w:sz w:val="28"/>
          <w:szCs w:val="28"/>
          <w:lang w:val="en"/>
        </w:rPr>
        <w:t>alosa</w:t>
      </w:r>
      <w:proofErr w:type="spellEnd"/>
      <w:r w:rsidR="00F220BD">
        <w:rPr>
          <w:rStyle w:val="FontStyle39"/>
          <w:sz w:val="28"/>
          <w:szCs w:val="28"/>
          <w:lang w:val="en"/>
        </w:rPr>
        <w:t>, lungs, tongue, larynx</w:t>
      </w:r>
      <w:r w:rsidR="00C71562" w:rsidRPr="000D657A">
        <w:rPr>
          <w:rStyle w:val="FontStyle39"/>
          <w:sz w:val="28"/>
          <w:szCs w:val="28"/>
          <w:lang w:val="en"/>
        </w:rPr>
        <w:t xml:space="preserve"> and other localizations;</w:t>
      </w:r>
    </w:p>
    <w:p w:rsidR="00C71562" w:rsidRPr="000D657A" w:rsidRDefault="00D50FF4" w:rsidP="000410ED">
      <w:pPr>
        <w:pStyle w:val="Style24"/>
        <w:tabs>
          <w:tab w:val="left" w:pos="35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know the principles and objectives of radiation therapy of non-tumor diseases;</w:t>
      </w:r>
    </w:p>
    <w:p w:rsidR="00C71562" w:rsidRPr="000D657A" w:rsidRDefault="00D50FF4" w:rsidP="000410ED">
      <w:pPr>
        <w:pStyle w:val="Style24"/>
        <w:tabs>
          <w:tab w:val="left" w:pos="35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 xml:space="preserve">know the main causes of complications in radiation </w:t>
      </w:r>
      <w:proofErr w:type="spellStart"/>
      <w:r w:rsidR="00C71562" w:rsidRPr="000D657A">
        <w:rPr>
          <w:rStyle w:val="FontStyle39"/>
          <w:sz w:val="28"/>
          <w:szCs w:val="28"/>
          <w:lang w:val="en"/>
        </w:rPr>
        <w:t>t</w:t>
      </w:r>
      <w:r w:rsidR="00F220BD">
        <w:rPr>
          <w:rStyle w:val="FontStyle39"/>
          <w:sz w:val="28"/>
          <w:szCs w:val="28"/>
          <w:lang w:val="en"/>
        </w:rPr>
        <w:t>erapia</w:t>
      </w:r>
      <w:proofErr w:type="spellEnd"/>
      <w:r w:rsidR="00F220BD">
        <w:rPr>
          <w:rStyle w:val="FontStyle39"/>
          <w:sz w:val="28"/>
          <w:szCs w:val="28"/>
          <w:lang w:val="en"/>
        </w:rPr>
        <w:t xml:space="preserve"> and the principles of their treatment and</w:t>
      </w:r>
      <w:r w:rsidR="00C71562" w:rsidRPr="000D657A">
        <w:rPr>
          <w:rStyle w:val="FontStyle39"/>
          <w:sz w:val="28"/>
          <w:szCs w:val="28"/>
          <w:lang w:val="en"/>
        </w:rPr>
        <w:t xml:space="preserve"> prevention;</w:t>
      </w:r>
    </w:p>
    <w:p w:rsidR="00C71562" w:rsidRPr="006C1A62" w:rsidRDefault="00D50FF4" w:rsidP="006C1A62">
      <w:pPr>
        <w:pStyle w:val="Style24"/>
        <w:tabs>
          <w:tab w:val="left" w:pos="350"/>
        </w:tabs>
        <w:spacing w:line="360" w:lineRule="auto"/>
        <w:ind w:firstLine="0"/>
        <w:rPr>
          <w:sz w:val="28"/>
          <w:szCs w:val="28"/>
        </w:rPr>
      </w:pPr>
      <w:r w:rsidRPr="00D50FF4">
        <w:rPr>
          <w:rStyle w:val="FontStyle39"/>
          <w:sz w:val="28"/>
          <w:szCs w:val="28"/>
          <w:lang w:val="en"/>
        </w:rPr>
        <w:t xml:space="preserve">- </w:t>
      </w:r>
      <w:r w:rsidR="00C71562" w:rsidRPr="000D657A">
        <w:rPr>
          <w:rStyle w:val="FontStyle39"/>
          <w:sz w:val="28"/>
          <w:szCs w:val="28"/>
          <w:lang w:val="en"/>
        </w:rPr>
        <w:t>know the mechanisms of action of ionizing radiation.</w:t>
      </w:r>
    </w:p>
    <w:p w:rsidR="00C71562" w:rsidRPr="00AB7F77" w:rsidRDefault="00C71562" w:rsidP="000410ED">
      <w:pPr>
        <w:pStyle w:val="Style25"/>
        <w:spacing w:line="360" w:lineRule="auto"/>
        <w:jc w:val="both"/>
        <w:rPr>
          <w:rStyle w:val="FontStyle40"/>
          <w:b w:val="0"/>
          <w:bCs w:val="0"/>
          <w:i w:val="0"/>
          <w:iCs w:val="0"/>
          <w:sz w:val="28"/>
          <w:szCs w:val="28"/>
        </w:rPr>
      </w:pPr>
      <w:r w:rsidRPr="00AB7F77">
        <w:rPr>
          <w:rStyle w:val="FontStyle40"/>
          <w:b w:val="0"/>
          <w:bCs w:val="0"/>
          <w:i w:val="0"/>
          <w:iCs w:val="0"/>
          <w:sz w:val="28"/>
          <w:szCs w:val="28"/>
          <w:lang w:val="en"/>
        </w:rPr>
        <w:t>The student must be able to:</w:t>
      </w:r>
    </w:p>
    <w:p w:rsidR="00C71562" w:rsidRPr="000D657A"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1. </w:t>
      </w:r>
      <w:r w:rsidR="00C71562" w:rsidRPr="000D657A">
        <w:rPr>
          <w:rStyle w:val="FontStyle39"/>
          <w:sz w:val="28"/>
          <w:szCs w:val="28"/>
          <w:lang w:val="en"/>
        </w:rPr>
        <w:t>Based on the history and clinical picture of the disease, determine the indications and contraindications to radiation examination or radiation treatment.</w:t>
      </w:r>
    </w:p>
    <w:p w:rsidR="00C71562" w:rsidRPr="000D657A"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2. </w:t>
      </w:r>
      <w:r w:rsidR="00C71562" w:rsidRPr="000D657A">
        <w:rPr>
          <w:rStyle w:val="FontStyle39"/>
          <w:sz w:val="28"/>
          <w:szCs w:val="28"/>
          <w:lang w:val="en"/>
        </w:rPr>
        <w:t>Issue a referral to the patient to a radiation diagnostician or radiation therapist and prepare the patient for radiation examination or radiation treatment.</w:t>
      </w:r>
    </w:p>
    <w:p w:rsidR="00C71562" w:rsidRPr="000D657A" w:rsidRDefault="00D50FF4" w:rsidP="000410ED">
      <w:pPr>
        <w:pStyle w:val="Style24"/>
        <w:tabs>
          <w:tab w:val="left" w:pos="346"/>
        </w:tabs>
        <w:spacing w:line="360" w:lineRule="auto"/>
        <w:ind w:firstLine="0"/>
        <w:rPr>
          <w:rStyle w:val="FontStyle39"/>
          <w:sz w:val="28"/>
          <w:szCs w:val="28"/>
        </w:rPr>
      </w:pPr>
      <w:r w:rsidRPr="00D50FF4">
        <w:rPr>
          <w:rStyle w:val="FontStyle39"/>
          <w:sz w:val="28"/>
          <w:szCs w:val="28"/>
          <w:lang w:val="en"/>
        </w:rPr>
        <w:t xml:space="preserve">3. </w:t>
      </w:r>
      <w:r w:rsidR="00C71562" w:rsidRPr="000D657A">
        <w:rPr>
          <w:rStyle w:val="FontStyle39"/>
          <w:sz w:val="28"/>
          <w:szCs w:val="28"/>
          <w:lang w:val="en"/>
        </w:rPr>
        <w:t>Together with the radiation diagnostician, outline the volume and sequence of radiation examination methods /X-ray, ultrasound, radionuclide or other/.</w:t>
      </w:r>
    </w:p>
    <w:p w:rsidR="00C71562" w:rsidRPr="000D657A" w:rsidRDefault="00D50FF4" w:rsidP="000410ED">
      <w:pPr>
        <w:pStyle w:val="Style24"/>
        <w:tabs>
          <w:tab w:val="left" w:pos="346"/>
        </w:tabs>
        <w:spacing w:line="360" w:lineRule="auto"/>
        <w:ind w:firstLine="0"/>
        <w:rPr>
          <w:rStyle w:val="FontStyle39"/>
          <w:sz w:val="28"/>
          <w:szCs w:val="28"/>
        </w:rPr>
      </w:pPr>
      <w:r w:rsidRPr="00D50FF4">
        <w:rPr>
          <w:rStyle w:val="FontStyle39"/>
          <w:sz w:val="28"/>
          <w:szCs w:val="28"/>
          <w:lang w:val="en"/>
        </w:rPr>
        <w:t xml:space="preserve">4. </w:t>
      </w:r>
      <w:r w:rsidR="00C71562" w:rsidRPr="000D657A">
        <w:rPr>
          <w:rStyle w:val="FontStyle39"/>
          <w:sz w:val="28"/>
          <w:szCs w:val="28"/>
          <w:lang w:val="en"/>
        </w:rPr>
        <w:t xml:space="preserve">Independently distinguish images of all human organs and indicate their main anatomical structures on radiographs, computed tomograms, ultrasound </w:t>
      </w:r>
      <w:proofErr w:type="spellStart"/>
      <w:r w:rsidR="00C71562" w:rsidRPr="000D657A">
        <w:rPr>
          <w:rStyle w:val="FontStyle39"/>
          <w:sz w:val="28"/>
          <w:szCs w:val="28"/>
          <w:lang w:val="en"/>
        </w:rPr>
        <w:t>scanograms</w:t>
      </w:r>
      <w:proofErr w:type="spellEnd"/>
      <w:r w:rsidR="00C71562" w:rsidRPr="000D657A">
        <w:rPr>
          <w:rStyle w:val="FontStyle39"/>
          <w:sz w:val="28"/>
          <w:szCs w:val="28"/>
          <w:lang w:val="en"/>
        </w:rPr>
        <w:t>, scintigrams, thermograms.</w:t>
      </w:r>
    </w:p>
    <w:p w:rsidR="00C71562" w:rsidRPr="000D657A"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5. </w:t>
      </w:r>
      <w:r w:rsidR="00C71562" w:rsidRPr="000D657A">
        <w:rPr>
          <w:rStyle w:val="FontStyle39"/>
          <w:sz w:val="28"/>
          <w:szCs w:val="28"/>
          <w:lang w:val="en"/>
        </w:rPr>
        <w:t xml:space="preserve">Recognize by radiographs dislocation and fracture of the bone. By comparing clinical and radiological data to recognize acute pneumonia with widespread infiltration of lung tissue, exudative pleurisy, </w:t>
      </w:r>
      <w:proofErr w:type="spellStart"/>
      <w:r w:rsidR="00C71562" w:rsidRPr="000D657A">
        <w:rPr>
          <w:rStyle w:val="FontStyle39"/>
          <w:sz w:val="28"/>
          <w:szCs w:val="28"/>
          <w:lang w:val="en"/>
        </w:rPr>
        <w:t>perforative</w:t>
      </w:r>
      <w:proofErr w:type="spellEnd"/>
      <w:r w:rsidR="00C71562" w:rsidRPr="000D657A">
        <w:rPr>
          <w:rStyle w:val="FontStyle39"/>
          <w:sz w:val="28"/>
          <w:szCs w:val="28"/>
          <w:lang w:val="en"/>
        </w:rPr>
        <w:t xml:space="preserve"> pneumoperitoneum, acute </w:t>
      </w:r>
      <w:r w:rsidR="00C71562" w:rsidRPr="000D657A">
        <w:rPr>
          <w:rStyle w:val="FontStyle39"/>
          <w:sz w:val="28"/>
          <w:szCs w:val="28"/>
          <w:lang w:val="en"/>
        </w:rPr>
        <w:lastRenderedPageBreak/>
        <w:t>mechanical obstruction of the intestine, foreign bodies of the bronchi, esophagus, soft tissues.</w:t>
      </w:r>
      <w:r>
        <w:rPr>
          <w:lang w:val="en"/>
        </w:rPr>
        <w:t xml:space="preserve"> </w:t>
      </w:r>
      <w:r w:rsidR="0019562A">
        <w:rPr>
          <w:rStyle w:val="FontStyle39"/>
          <w:sz w:val="28"/>
          <w:szCs w:val="28"/>
          <w:lang w:val="en"/>
        </w:rPr>
        <w:t xml:space="preserve"> Analyze the main radiological symptoms with a </w:t>
      </w:r>
      <w:r w:rsidR="00C814B1">
        <w:rPr>
          <w:rStyle w:val="FontStyle39"/>
          <w:sz w:val="28"/>
          <w:szCs w:val="28"/>
          <w:lang w:val="en"/>
        </w:rPr>
        <w:t xml:space="preserve"> </w:t>
      </w:r>
      <w:proofErr w:type="spellStart"/>
      <w:r w:rsidR="00C814B1">
        <w:rPr>
          <w:rStyle w:val="FontStyle39"/>
          <w:sz w:val="28"/>
          <w:szCs w:val="28"/>
          <w:lang w:val="en"/>
        </w:rPr>
        <w:t>bang</w:t>
      </w:r>
      <w:r w:rsidR="008203E0">
        <w:rPr>
          <w:rStyle w:val="FontStyle39"/>
          <w:sz w:val="28"/>
          <w:szCs w:val="28"/>
          <w:lang w:val="en"/>
        </w:rPr>
        <w:t>of</w:t>
      </w:r>
      <w:proofErr w:type="spellEnd"/>
      <w:r w:rsidR="008203E0">
        <w:rPr>
          <w:rStyle w:val="FontStyle39"/>
          <w:sz w:val="28"/>
          <w:szCs w:val="28"/>
          <w:lang w:val="en"/>
        </w:rPr>
        <w:t xml:space="preserve"> the maxillofacial area.</w:t>
      </w:r>
    </w:p>
    <w:p w:rsidR="00C71562" w:rsidRPr="000D657A" w:rsidRDefault="00D50FF4" w:rsidP="000410ED">
      <w:pPr>
        <w:pStyle w:val="Style24"/>
        <w:tabs>
          <w:tab w:val="left" w:pos="346"/>
        </w:tabs>
        <w:spacing w:line="360" w:lineRule="auto"/>
        <w:ind w:firstLine="0"/>
        <w:rPr>
          <w:rStyle w:val="FontStyle39"/>
          <w:sz w:val="28"/>
          <w:szCs w:val="28"/>
        </w:rPr>
      </w:pPr>
      <w:r w:rsidRPr="00D50FF4">
        <w:rPr>
          <w:rStyle w:val="FontStyle39"/>
          <w:sz w:val="28"/>
          <w:szCs w:val="28"/>
          <w:lang w:val="en"/>
        </w:rPr>
        <w:t xml:space="preserve">6. </w:t>
      </w:r>
      <w:r w:rsidR="00C71562" w:rsidRPr="000D657A">
        <w:rPr>
          <w:rStyle w:val="FontStyle39"/>
          <w:sz w:val="28"/>
          <w:szCs w:val="28"/>
          <w:lang w:val="en"/>
        </w:rPr>
        <w:t xml:space="preserve">When consulting a radiologist or using the </w:t>
      </w:r>
      <w:proofErr w:type="spellStart"/>
      <w:r w:rsidR="00C71562" w:rsidRPr="000D657A">
        <w:rPr>
          <w:rStyle w:val="FontStyle39"/>
          <w:sz w:val="28"/>
          <w:szCs w:val="28"/>
          <w:lang w:val="en"/>
        </w:rPr>
        <w:t>protocol</w:t>
      </w:r>
      <w:r w:rsidR="0019562A">
        <w:rPr>
          <w:rStyle w:val="FontStyle39"/>
          <w:sz w:val="28"/>
          <w:szCs w:val="28"/>
          <w:lang w:val="en"/>
        </w:rPr>
        <w:t>of</w:t>
      </w:r>
      <w:proofErr w:type="spellEnd"/>
      <w:r w:rsidR="0019562A">
        <w:rPr>
          <w:rStyle w:val="FontStyle39"/>
          <w:sz w:val="28"/>
          <w:szCs w:val="28"/>
          <w:lang w:val="en"/>
        </w:rPr>
        <w:t xml:space="preserve"> industrial research</w:t>
      </w:r>
      <w:r w:rsidR="00C71562" w:rsidRPr="000D657A">
        <w:rPr>
          <w:rStyle w:val="FontStyle39"/>
          <w:sz w:val="28"/>
          <w:szCs w:val="28"/>
          <w:lang w:val="en"/>
        </w:rPr>
        <w:t>, morphological and functional changes are correct in the most frequent diseases of the lungs, heart, esophagus, stomach, intestines, liver, gallbladder,</w:t>
      </w:r>
      <w:r w:rsidR="0019562A">
        <w:rPr>
          <w:rStyle w:val="FontStyle39"/>
          <w:sz w:val="28"/>
          <w:szCs w:val="28"/>
          <w:lang w:val="en"/>
        </w:rPr>
        <w:t xml:space="preserve"> </w:t>
      </w:r>
      <w:r w:rsidR="00C71562" w:rsidRPr="000D657A">
        <w:rPr>
          <w:rStyle w:val="FontStyle39"/>
          <w:sz w:val="28"/>
          <w:szCs w:val="28"/>
          <w:lang w:val="en"/>
        </w:rPr>
        <w:t>kidneys, endocrine system organs, bones and joints.</w:t>
      </w:r>
    </w:p>
    <w:p w:rsidR="00C71562" w:rsidRPr="000D657A"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7. </w:t>
      </w:r>
      <w:r w:rsidR="00C71562" w:rsidRPr="000D657A">
        <w:rPr>
          <w:rStyle w:val="FontStyle39"/>
          <w:sz w:val="28"/>
          <w:szCs w:val="28"/>
          <w:lang w:val="en"/>
        </w:rPr>
        <w:t>Together with the doctor - radiation therapist to draw up a plan for the course of radiation treatment of the patient.</w:t>
      </w:r>
    </w:p>
    <w:p w:rsidR="00C71562" w:rsidRPr="000D657A"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8. </w:t>
      </w:r>
      <w:r w:rsidR="00C71562" w:rsidRPr="000D657A">
        <w:rPr>
          <w:rStyle w:val="FontStyle39"/>
          <w:sz w:val="28"/>
          <w:szCs w:val="28"/>
          <w:lang w:val="en"/>
        </w:rPr>
        <w:t>When consulting a radiation therapist, correctly assess the clinical condition of the patient and the results of radiation therapy.</w:t>
      </w:r>
    </w:p>
    <w:p w:rsidR="00C71562" w:rsidRPr="000D657A" w:rsidRDefault="008203E0"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9. You </w:t>
      </w:r>
      <w:proofErr w:type="spellStart"/>
      <w:r>
        <w:rPr>
          <w:rStyle w:val="FontStyle39"/>
          <w:sz w:val="28"/>
          <w:szCs w:val="28"/>
          <w:lang w:val="en"/>
        </w:rPr>
        <w:t>recognize</w:t>
      </w:r>
      <w:r w:rsidR="00C71562" w:rsidRPr="000D657A">
        <w:rPr>
          <w:rStyle w:val="FontStyle39"/>
          <w:sz w:val="28"/>
          <w:szCs w:val="28"/>
          <w:lang w:val="en"/>
        </w:rPr>
        <w:t>caries</w:t>
      </w:r>
      <w:proofErr w:type="spellEnd"/>
      <w:r w:rsidR="00C71562" w:rsidRPr="000D657A">
        <w:rPr>
          <w:rStyle w:val="FontStyle39"/>
          <w:sz w:val="28"/>
          <w:szCs w:val="28"/>
          <w:lang w:val="en"/>
        </w:rPr>
        <w:t xml:space="preserve">, various forms of chronic periodontitis, periodontitis, fractures of facial bones, radicular </w:t>
      </w:r>
      <w:r w:rsidR="00A9577A">
        <w:rPr>
          <w:rStyle w:val="FontStyle39"/>
          <w:sz w:val="28"/>
          <w:szCs w:val="28"/>
          <w:lang w:val="en"/>
        </w:rPr>
        <w:t>and follicular facial organs</w:t>
      </w:r>
      <w:r w:rsidR="00C71562" w:rsidRPr="000D657A">
        <w:rPr>
          <w:rStyle w:val="FontStyle39"/>
          <w:sz w:val="28"/>
          <w:szCs w:val="28"/>
          <w:lang w:val="en"/>
        </w:rPr>
        <w:t>, inflammatory and tumor processes of the maxillofacial area on radiographs.</w:t>
      </w:r>
    </w:p>
    <w:p w:rsidR="00D50FF4" w:rsidRDefault="00D50FF4" w:rsidP="000410ED">
      <w:pPr>
        <w:pStyle w:val="Style24"/>
        <w:tabs>
          <w:tab w:val="left" w:pos="346"/>
        </w:tabs>
        <w:spacing w:line="360" w:lineRule="auto"/>
        <w:ind w:firstLine="0"/>
        <w:rPr>
          <w:rStyle w:val="FontStyle39"/>
          <w:sz w:val="28"/>
          <w:szCs w:val="28"/>
        </w:rPr>
      </w:pPr>
      <w:r>
        <w:rPr>
          <w:rStyle w:val="FontStyle39"/>
          <w:sz w:val="28"/>
          <w:szCs w:val="28"/>
          <w:lang w:val="en"/>
        </w:rPr>
        <w:t xml:space="preserve">10. </w:t>
      </w:r>
      <w:r w:rsidR="00C71562" w:rsidRPr="000D657A">
        <w:rPr>
          <w:rStyle w:val="FontStyle39"/>
          <w:sz w:val="28"/>
          <w:szCs w:val="28"/>
          <w:lang w:val="en"/>
        </w:rPr>
        <w:t>Together with the radiation therapist, plan the radiotherapy of the patient with the processes of the maxillofacial area and correctly evaluate the results of the medication</w:t>
      </w:r>
    </w:p>
    <w:p w:rsidR="006C1A62" w:rsidRPr="005522C0" w:rsidRDefault="006C1A62" w:rsidP="000410ED">
      <w:pPr>
        <w:pStyle w:val="Style24"/>
        <w:tabs>
          <w:tab w:val="left" w:pos="346"/>
        </w:tabs>
        <w:spacing w:line="360" w:lineRule="auto"/>
        <w:ind w:firstLine="0"/>
        <w:rPr>
          <w:rStyle w:val="FontStyle39"/>
          <w:sz w:val="28"/>
          <w:szCs w:val="28"/>
          <w:lang w:val="en-US"/>
        </w:rPr>
      </w:pPr>
    </w:p>
    <w:p w:rsidR="00C71562" w:rsidRPr="00AB7F77" w:rsidRDefault="00AB7F77" w:rsidP="000410ED">
      <w:pPr>
        <w:pStyle w:val="Style25"/>
        <w:spacing w:line="360" w:lineRule="auto"/>
        <w:jc w:val="both"/>
        <w:rPr>
          <w:rStyle w:val="FontStyle40"/>
          <w:b w:val="0"/>
          <w:bCs w:val="0"/>
          <w:i w:val="0"/>
          <w:iCs w:val="0"/>
          <w:sz w:val="28"/>
          <w:szCs w:val="28"/>
        </w:rPr>
      </w:pPr>
      <w:r>
        <w:rPr>
          <w:rStyle w:val="FontStyle40"/>
          <w:b w:val="0"/>
          <w:bCs w:val="0"/>
          <w:i w:val="0"/>
          <w:iCs w:val="0"/>
          <w:sz w:val="28"/>
          <w:szCs w:val="28"/>
          <w:lang w:val="en"/>
        </w:rPr>
        <w:t>4.4</w:t>
      </w:r>
      <w:r w:rsidR="00C71562" w:rsidRPr="00AB7F77">
        <w:rPr>
          <w:rStyle w:val="FontStyle40"/>
          <w:b w:val="0"/>
          <w:bCs w:val="0"/>
          <w:i w:val="0"/>
          <w:iCs w:val="0"/>
          <w:sz w:val="28"/>
          <w:szCs w:val="28"/>
          <w:lang w:val="en"/>
        </w:rPr>
        <w:t xml:space="preserve"> List </w:t>
      </w:r>
      <w:r>
        <w:rPr>
          <w:rStyle w:val="FontStyle40"/>
          <w:b w:val="0"/>
          <w:bCs w:val="0"/>
          <w:i w:val="0"/>
          <w:iCs w:val="0"/>
          <w:sz w:val="28"/>
          <w:szCs w:val="28"/>
          <w:lang w:val="en"/>
        </w:rPr>
        <w:t>of required practical skills</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on the basis of anamnesis, clinical picture of the disease, the student must determine the indications, contraindications and the procedure for applying radiation diagnostics methods;</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A9577A">
        <w:rPr>
          <w:rStyle w:val="FontStyle39"/>
          <w:sz w:val="28"/>
          <w:szCs w:val="28"/>
          <w:lang w:val="en"/>
        </w:rPr>
        <w:t xml:space="preserve">correctly put on the </w:t>
      </w:r>
      <w:proofErr w:type="spellStart"/>
      <w:r w:rsidR="00A9577A">
        <w:rPr>
          <w:rStyle w:val="FontStyle39"/>
          <w:sz w:val="28"/>
          <w:szCs w:val="28"/>
          <w:lang w:val="en"/>
        </w:rPr>
        <w:t>neg</w:t>
      </w:r>
      <w:r w:rsidR="00C71562" w:rsidRPr="000D657A">
        <w:rPr>
          <w:rStyle w:val="FontStyle39"/>
          <w:sz w:val="28"/>
          <w:szCs w:val="28"/>
          <w:lang w:val="en"/>
        </w:rPr>
        <w:t>atoscope</w:t>
      </w:r>
      <w:proofErr w:type="spellEnd"/>
      <w:r w:rsidR="00C71562" w:rsidRPr="000D657A">
        <w:rPr>
          <w:rStyle w:val="FontStyle39"/>
          <w:sz w:val="28"/>
          <w:szCs w:val="28"/>
          <w:lang w:val="en"/>
        </w:rPr>
        <w:t xml:space="preserve"> radiographs of the lungs, heart, esophagus, stomach</w:t>
      </w:r>
      <w:r w:rsidR="00A24ECF">
        <w:rPr>
          <w:rStyle w:val="FontStyle39"/>
          <w:sz w:val="28"/>
          <w:szCs w:val="28"/>
          <w:lang w:val="en"/>
        </w:rPr>
        <w:t>, intestines, kidneys</w:t>
      </w:r>
      <w:r w:rsidR="00C71562" w:rsidRPr="000D657A">
        <w:rPr>
          <w:rStyle w:val="FontStyle39"/>
          <w:sz w:val="28"/>
          <w:szCs w:val="28"/>
          <w:lang w:val="en"/>
        </w:rPr>
        <w:t xml:space="preserve"> and any part of the osteo-articular apparatus;</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on the radiograph to determine which organ or part of the body was investigated in which projection and with the help of which method;</w:t>
      </w:r>
    </w:p>
    <w:p w:rsidR="00C71562"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on radiographs of organs and systems show and name the main anatomical formations;</w:t>
      </w:r>
    </w:p>
    <w:p w:rsidR="002E0349" w:rsidRPr="000D657A" w:rsidRDefault="002E0349" w:rsidP="000410ED">
      <w:pPr>
        <w:pStyle w:val="Style24"/>
        <w:tabs>
          <w:tab w:val="left" w:pos="355"/>
        </w:tabs>
        <w:spacing w:line="360" w:lineRule="auto"/>
        <w:ind w:firstLine="0"/>
        <w:rPr>
          <w:rStyle w:val="FontStyle39"/>
          <w:sz w:val="28"/>
          <w:szCs w:val="28"/>
        </w:rPr>
      </w:pPr>
      <w:r>
        <w:rPr>
          <w:rStyle w:val="FontStyle39"/>
          <w:sz w:val="28"/>
          <w:szCs w:val="28"/>
          <w:lang w:val="en"/>
        </w:rPr>
        <w:t>- describe the changes on radiographs that occur in inflammatory and tumor diseases of the maxillofacial area;</w:t>
      </w:r>
    </w:p>
    <w:p w:rsidR="00C71562" w:rsidRPr="000D657A" w:rsidRDefault="00D50FF4" w:rsidP="000410ED">
      <w:pPr>
        <w:pStyle w:val="Style24"/>
        <w:tabs>
          <w:tab w:val="left" w:pos="355"/>
        </w:tabs>
        <w:spacing w:line="360" w:lineRule="auto"/>
        <w:ind w:firstLine="0"/>
        <w:rPr>
          <w:rStyle w:val="FontStyle39"/>
          <w:sz w:val="28"/>
          <w:szCs w:val="28"/>
        </w:rPr>
      </w:pPr>
      <w:r>
        <w:rPr>
          <w:rStyle w:val="FontStyle39"/>
          <w:sz w:val="28"/>
          <w:szCs w:val="28"/>
          <w:lang w:val="en"/>
        </w:rPr>
        <w:lastRenderedPageBreak/>
        <w:t xml:space="preserve">- </w:t>
      </w:r>
      <w:r w:rsidR="00C71562" w:rsidRPr="000D657A">
        <w:rPr>
          <w:rStyle w:val="FontStyle39"/>
          <w:sz w:val="28"/>
          <w:szCs w:val="28"/>
          <w:lang w:val="en"/>
        </w:rPr>
        <w:t>recognize on radiographs in 2 projections dislocation and fracture with determination of the nature of bone displacement;</w:t>
      </w:r>
    </w:p>
    <w:p w:rsidR="00C71562" w:rsidRPr="000D657A" w:rsidRDefault="00D50FF4" w:rsidP="000410ED">
      <w:pPr>
        <w:pStyle w:val="Style24"/>
        <w:tabs>
          <w:tab w:val="left" w:pos="355"/>
        </w:tabs>
        <w:spacing w:line="360" w:lineRule="auto"/>
        <w:ind w:firstLine="0"/>
        <w:rPr>
          <w:rStyle w:val="FontStyle39"/>
          <w:sz w:val="28"/>
          <w:szCs w:val="28"/>
        </w:rPr>
      </w:pPr>
      <w:r w:rsidRPr="00D50FF4">
        <w:rPr>
          <w:rStyle w:val="FontStyle39"/>
          <w:sz w:val="28"/>
          <w:szCs w:val="28"/>
          <w:lang w:val="en"/>
        </w:rPr>
        <w:t xml:space="preserve">- </w:t>
      </w:r>
      <w:r w:rsidR="00C71562" w:rsidRPr="000D657A">
        <w:rPr>
          <w:rStyle w:val="FontStyle39"/>
          <w:sz w:val="28"/>
          <w:szCs w:val="28"/>
          <w:lang w:val="en"/>
        </w:rPr>
        <w:t xml:space="preserve">by comparing the clinical and data methods of radiation diagnostics of the spread </w:t>
      </w:r>
      <w:proofErr w:type="spellStart"/>
      <w:r w:rsidR="00C71562" w:rsidRPr="000D657A">
        <w:rPr>
          <w:rStyle w:val="FontStyle39"/>
          <w:sz w:val="28"/>
          <w:szCs w:val="28"/>
          <w:lang w:val="en"/>
        </w:rPr>
        <w:t>ofacute</w:t>
      </w:r>
      <w:proofErr w:type="spellEnd"/>
      <w:r w:rsidR="00C71562" w:rsidRPr="000D657A">
        <w:rPr>
          <w:rStyle w:val="FontStyle39"/>
          <w:sz w:val="28"/>
          <w:szCs w:val="28"/>
          <w:lang w:val="en"/>
        </w:rPr>
        <w:t xml:space="preserve"> pneumonia, exudative pleurisy, pneumothorax, pneumoperitoneum, acute mechanical intestinal obstruction, foreign bodies of the bronchi and esophagus;</w:t>
      </w:r>
    </w:p>
    <w:p w:rsidR="00C71562" w:rsidRPr="000D657A" w:rsidRDefault="00D50FF4" w:rsidP="000410ED">
      <w:pPr>
        <w:pStyle w:val="Style24"/>
        <w:tabs>
          <w:tab w:val="left" w:pos="355"/>
        </w:tabs>
        <w:spacing w:line="360" w:lineRule="auto"/>
        <w:ind w:firstLine="0"/>
        <w:rPr>
          <w:rStyle w:val="FontStyle39"/>
          <w:sz w:val="28"/>
          <w:szCs w:val="28"/>
        </w:rPr>
      </w:pPr>
      <w:r w:rsidRPr="00D50FF4">
        <w:rPr>
          <w:rStyle w:val="FontStyle39"/>
          <w:sz w:val="28"/>
          <w:szCs w:val="28"/>
          <w:lang w:val="en"/>
        </w:rPr>
        <w:t xml:space="preserve">- </w:t>
      </w:r>
      <w:r w:rsidR="00C71562" w:rsidRPr="000D657A">
        <w:rPr>
          <w:rStyle w:val="FontStyle39"/>
          <w:sz w:val="28"/>
          <w:szCs w:val="28"/>
          <w:lang w:val="en"/>
        </w:rPr>
        <w:t>when consulting a teacher or using a radiation research protocol, evaluate the main morphological and functional changes in diseases that are most common from the lungs, mediastinum, esophagus, stomach, intestines, bones and joints and the dentition and jaw system;</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calculate the volume of the radiopharmaceutical drug, depending on the initial activity;</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issue a referral for radionuclide research;</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prepare the patient for radionuclide examination;</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 xml:space="preserve">give interpretation of radiograms, </w:t>
      </w:r>
      <w:proofErr w:type="spellStart"/>
      <w:r w:rsidR="00C71562" w:rsidRPr="000D657A">
        <w:rPr>
          <w:rStyle w:val="FontStyle39"/>
          <w:sz w:val="28"/>
          <w:szCs w:val="28"/>
          <w:lang w:val="en"/>
        </w:rPr>
        <w:t>scanograms</w:t>
      </w:r>
      <w:proofErr w:type="spellEnd"/>
      <w:r w:rsidR="00C71562" w:rsidRPr="000D657A">
        <w:rPr>
          <w:rStyle w:val="FontStyle39"/>
          <w:sz w:val="28"/>
          <w:szCs w:val="28"/>
          <w:lang w:val="en"/>
        </w:rPr>
        <w:t xml:space="preserve"> and radiometry data of the thyroid gland, liver, kidneys, bones;</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 xml:space="preserve">determine the indications and contraindications to radiation therapy of malignant </w:t>
      </w:r>
      <w:r w:rsidR="00A24ECF">
        <w:rPr>
          <w:rStyle w:val="FontStyle39"/>
          <w:sz w:val="28"/>
          <w:szCs w:val="28"/>
          <w:lang w:val="en"/>
        </w:rPr>
        <w:t xml:space="preserve">tumors </w:t>
      </w:r>
      <w:proofErr w:type="spellStart"/>
      <w:r w:rsidR="00A24ECF">
        <w:rPr>
          <w:rStyle w:val="FontStyle39"/>
          <w:sz w:val="28"/>
          <w:szCs w:val="28"/>
          <w:lang w:val="en"/>
        </w:rPr>
        <w:t>and</w:t>
      </w:r>
      <w:r w:rsidR="00C71562" w:rsidRPr="000D657A">
        <w:rPr>
          <w:rStyle w:val="FontStyle39"/>
          <w:sz w:val="28"/>
          <w:szCs w:val="28"/>
          <w:lang w:val="en"/>
        </w:rPr>
        <w:t>non</w:t>
      </w:r>
      <w:proofErr w:type="spellEnd"/>
      <w:r w:rsidR="00C71562" w:rsidRPr="000D657A">
        <w:rPr>
          <w:rStyle w:val="FontStyle39"/>
          <w:sz w:val="28"/>
          <w:szCs w:val="28"/>
          <w:lang w:val="en"/>
        </w:rPr>
        <w:t>-tumor diseases;</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choose a method of radiation therapy depending on the energy of the beam used and the localization of the pathological process;</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 xml:space="preserve">issue a referral </w:t>
      </w:r>
      <w:proofErr w:type="spellStart"/>
      <w:r w:rsidR="00C71562" w:rsidRPr="000D657A">
        <w:rPr>
          <w:rStyle w:val="FontStyle39"/>
          <w:sz w:val="28"/>
          <w:szCs w:val="28"/>
          <w:lang w:val="en"/>
        </w:rPr>
        <w:t>andprepare</w:t>
      </w:r>
      <w:proofErr w:type="spellEnd"/>
      <w:r w:rsidR="00C71562" w:rsidRPr="000D657A">
        <w:rPr>
          <w:rStyle w:val="FontStyle39"/>
          <w:sz w:val="28"/>
          <w:szCs w:val="28"/>
          <w:lang w:val="en"/>
        </w:rPr>
        <w:t xml:space="preserve"> the patient for radiation therapy;</w:t>
      </w:r>
    </w:p>
    <w:p w:rsidR="00C71562" w:rsidRPr="000D657A" w:rsidRDefault="00D50FF4" w:rsidP="000410ED">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A24ECF">
        <w:rPr>
          <w:rStyle w:val="FontStyle39"/>
          <w:sz w:val="28"/>
          <w:szCs w:val="28"/>
          <w:lang w:val="en"/>
        </w:rPr>
        <w:t xml:space="preserve">evaluate the results of </w:t>
      </w:r>
      <w:proofErr w:type="spellStart"/>
      <w:r w:rsidR="00A24ECF">
        <w:rPr>
          <w:rStyle w:val="FontStyle39"/>
          <w:sz w:val="28"/>
          <w:szCs w:val="28"/>
          <w:lang w:val="en"/>
        </w:rPr>
        <w:t>radiation</w:t>
      </w:r>
      <w:r w:rsidR="00C71562" w:rsidRPr="000D657A">
        <w:rPr>
          <w:rStyle w:val="FontStyle39"/>
          <w:sz w:val="28"/>
          <w:szCs w:val="28"/>
          <w:lang w:val="en"/>
        </w:rPr>
        <w:t>therapy</w:t>
      </w:r>
      <w:proofErr w:type="spellEnd"/>
      <w:r w:rsidR="00C71562" w:rsidRPr="000D657A">
        <w:rPr>
          <w:rStyle w:val="FontStyle39"/>
          <w:sz w:val="28"/>
          <w:szCs w:val="28"/>
          <w:lang w:val="en"/>
        </w:rPr>
        <w:t>;</w:t>
      </w:r>
    </w:p>
    <w:p w:rsidR="006A0693" w:rsidRDefault="00D50FF4" w:rsidP="006A0693">
      <w:pPr>
        <w:pStyle w:val="Style24"/>
        <w:tabs>
          <w:tab w:val="left" w:pos="360"/>
        </w:tabs>
        <w:spacing w:line="360" w:lineRule="auto"/>
        <w:ind w:firstLine="0"/>
        <w:rPr>
          <w:rStyle w:val="FontStyle39"/>
          <w:sz w:val="28"/>
          <w:szCs w:val="28"/>
        </w:rPr>
      </w:pPr>
      <w:r>
        <w:rPr>
          <w:rStyle w:val="FontStyle39"/>
          <w:sz w:val="28"/>
          <w:szCs w:val="28"/>
          <w:lang w:val="en"/>
        </w:rPr>
        <w:t xml:space="preserve">- </w:t>
      </w:r>
      <w:r w:rsidR="00C71562" w:rsidRPr="000D657A">
        <w:rPr>
          <w:rStyle w:val="FontStyle39"/>
          <w:sz w:val="28"/>
          <w:szCs w:val="28"/>
          <w:lang w:val="en"/>
        </w:rPr>
        <w:t>to carry out the prevention and treatment of radiation reactions and complications.</w:t>
      </w:r>
    </w:p>
    <w:p w:rsidR="00F077D8" w:rsidRDefault="00F077D8" w:rsidP="006A0693">
      <w:pPr>
        <w:pStyle w:val="Style24"/>
        <w:tabs>
          <w:tab w:val="left" w:pos="360"/>
        </w:tabs>
        <w:spacing w:line="360" w:lineRule="auto"/>
        <w:ind w:firstLine="0"/>
        <w:rPr>
          <w:rStyle w:val="FontStyle39"/>
          <w:sz w:val="28"/>
          <w:szCs w:val="28"/>
        </w:rPr>
      </w:pPr>
      <w:r>
        <w:rPr>
          <w:rStyle w:val="FontStyle39"/>
          <w:sz w:val="28"/>
          <w:szCs w:val="28"/>
          <w:lang w:val="en"/>
        </w:rPr>
        <w:t xml:space="preserve">5. </w:t>
      </w:r>
      <w:r w:rsidRPr="000D657A">
        <w:rPr>
          <w:rStyle w:val="FontStyle39"/>
          <w:sz w:val="28"/>
          <w:szCs w:val="28"/>
          <w:lang w:val="en"/>
        </w:rPr>
        <w:t>List of educational and methodical literature</w:t>
      </w:r>
    </w:p>
    <w:p w:rsidR="00F077D8" w:rsidRPr="00847865" w:rsidRDefault="00F077D8" w:rsidP="00F077D8">
      <w:pPr>
        <w:pStyle w:val="Style5"/>
        <w:tabs>
          <w:tab w:val="left" w:pos="540"/>
          <w:tab w:val="left" w:pos="720"/>
          <w:tab w:val="left" w:pos="9355"/>
        </w:tabs>
        <w:spacing w:line="360" w:lineRule="auto"/>
        <w:ind w:right="306"/>
        <w:rPr>
          <w:rStyle w:val="FontStyle39"/>
          <w:sz w:val="28"/>
          <w:szCs w:val="28"/>
          <w:lang w:val="ru-RU"/>
        </w:rPr>
      </w:pPr>
      <w:r w:rsidRPr="00075754">
        <w:rPr>
          <w:rStyle w:val="FontStyle34"/>
          <w:b w:val="0"/>
          <w:bCs w:val="0"/>
          <w:sz w:val="28"/>
          <w:szCs w:val="28"/>
          <w:lang w:val="en"/>
        </w:rPr>
        <w:t>5.1 Basic</w:t>
      </w:r>
      <w:r>
        <w:rPr>
          <w:rStyle w:val="FontStyle34"/>
          <w:b w:val="0"/>
          <w:bCs w:val="0"/>
          <w:sz w:val="28"/>
          <w:szCs w:val="28"/>
          <w:lang w:val="en"/>
        </w:rPr>
        <w:t xml:space="preserve"> literature:</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w:t>
      </w:r>
      <w:proofErr w:type="spellStart"/>
      <w:r w:rsidRPr="000D657A">
        <w:rPr>
          <w:rStyle w:val="FontStyle39"/>
          <w:sz w:val="28"/>
          <w:szCs w:val="28"/>
          <w:lang w:val="en"/>
        </w:rPr>
        <w:t>Milko</w:t>
      </w:r>
      <w:proofErr w:type="spellEnd"/>
      <w:r w:rsidRPr="000D657A">
        <w:rPr>
          <w:rStyle w:val="FontStyle39"/>
          <w:sz w:val="28"/>
          <w:szCs w:val="28"/>
          <w:lang w:val="en"/>
        </w:rPr>
        <w:t xml:space="preserve"> V.I., Lazar A.F., </w:t>
      </w:r>
      <w:proofErr w:type="spellStart"/>
      <w:r w:rsidRPr="000D657A">
        <w:rPr>
          <w:rStyle w:val="FontStyle39"/>
          <w:sz w:val="28"/>
          <w:szCs w:val="28"/>
          <w:lang w:val="en"/>
        </w:rPr>
        <w:t>Nazymok</w:t>
      </w:r>
      <w:proofErr w:type="spellEnd"/>
      <w:r w:rsidRPr="000D657A">
        <w:rPr>
          <w:rStyle w:val="FontStyle39"/>
          <w:sz w:val="28"/>
          <w:szCs w:val="28"/>
          <w:lang w:val="en"/>
        </w:rPr>
        <w:t xml:space="preserve"> N.F. </w:t>
      </w:r>
      <w:r>
        <w:rPr>
          <w:lang w:val="en"/>
        </w:rPr>
        <w:t xml:space="preserve"> </w:t>
      </w:r>
      <w:r w:rsidRPr="000D657A">
        <w:rPr>
          <w:rStyle w:val="FontStyle39"/>
          <w:sz w:val="28"/>
          <w:szCs w:val="28"/>
          <w:lang w:val="en"/>
        </w:rPr>
        <w:t>Medical</w:t>
      </w:r>
      <w:r>
        <w:rPr>
          <w:lang w:val="en"/>
        </w:rPr>
        <w:t xml:space="preserve"> </w:t>
      </w:r>
      <w:r>
        <w:rPr>
          <w:rStyle w:val="FontStyle39"/>
          <w:sz w:val="28"/>
          <w:szCs w:val="28"/>
          <w:lang w:val="en"/>
        </w:rPr>
        <w:t>radio-</w:t>
      </w:r>
      <w:proofErr w:type="spellStart"/>
      <w:r>
        <w:rPr>
          <w:rStyle w:val="FontStyle39"/>
          <w:sz w:val="28"/>
          <w:szCs w:val="28"/>
          <w:lang w:val="en"/>
        </w:rPr>
        <w:t>giya</w:t>
      </w:r>
      <w:proofErr w:type="spellEnd"/>
      <w:r w:rsidRPr="000D657A">
        <w:rPr>
          <w:rStyle w:val="FontStyle39"/>
          <w:sz w:val="28"/>
          <w:szCs w:val="28"/>
          <w:lang w:val="en"/>
        </w:rPr>
        <w:t xml:space="preserve">. </w:t>
      </w:r>
      <w:r>
        <w:rPr>
          <w:lang w:val="en"/>
        </w:rPr>
        <w:t xml:space="preserve"> </w:t>
      </w:r>
      <w:r>
        <w:rPr>
          <w:rStyle w:val="FontStyle39"/>
          <w:sz w:val="28"/>
          <w:szCs w:val="28"/>
          <w:lang w:val="en"/>
        </w:rPr>
        <w:t xml:space="preserve">– </w:t>
      </w:r>
      <w:r w:rsidRPr="000D657A">
        <w:rPr>
          <w:rStyle w:val="FontStyle39"/>
          <w:sz w:val="28"/>
          <w:szCs w:val="28"/>
          <w:lang w:val="en"/>
        </w:rPr>
        <w:t>K., 1989.</w:t>
      </w:r>
      <w:r>
        <w:rPr>
          <w:lang w:val="en"/>
        </w:rPr>
        <w:t xml:space="preserve"> </w:t>
      </w:r>
      <w:r>
        <w:rPr>
          <w:rStyle w:val="FontStyle39"/>
          <w:sz w:val="28"/>
          <w:szCs w:val="28"/>
          <w:lang w:val="en"/>
        </w:rPr>
        <w:t xml:space="preserve"> – 231 p.</w:t>
      </w:r>
    </w:p>
    <w:p w:rsidR="00F077D8" w:rsidRPr="00235129"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Selected lectures on radionuclide diagnostics and radiation therapy </w:t>
      </w:r>
      <w:r w:rsidRPr="000D657A">
        <w:rPr>
          <w:rStyle w:val="FontStyle39"/>
          <w:sz w:val="28"/>
          <w:szCs w:val="28"/>
          <w:lang w:val="en"/>
        </w:rPr>
        <w:t>/</w:t>
      </w:r>
      <w:r>
        <w:rPr>
          <w:rStyle w:val="FontStyle39"/>
          <w:sz w:val="28"/>
          <w:szCs w:val="28"/>
          <w:lang w:val="en"/>
        </w:rPr>
        <w:t xml:space="preserve"> Edited by Lazar A.P. – </w:t>
      </w:r>
      <w:proofErr w:type="spellStart"/>
      <w:r>
        <w:rPr>
          <w:rStyle w:val="FontStyle39"/>
          <w:sz w:val="28"/>
          <w:szCs w:val="28"/>
          <w:lang w:val="en"/>
        </w:rPr>
        <w:t>Vinnytsia</w:t>
      </w:r>
      <w:proofErr w:type="spellEnd"/>
      <w:r>
        <w:rPr>
          <w:rStyle w:val="FontStyle39"/>
          <w:sz w:val="28"/>
          <w:szCs w:val="28"/>
          <w:lang w:val="en"/>
        </w:rPr>
        <w:t>: NEW BOOK, 2006. – 200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w:t>
      </w:r>
      <w:proofErr w:type="spellStart"/>
      <w:r>
        <w:rPr>
          <w:rStyle w:val="FontStyle39"/>
          <w:sz w:val="28"/>
          <w:szCs w:val="28"/>
          <w:lang w:val="en" w:eastAsia="ru-RU"/>
        </w:rPr>
        <w:t>Lindenbraten</w:t>
      </w:r>
      <w:proofErr w:type="spellEnd"/>
      <w:r>
        <w:rPr>
          <w:rStyle w:val="FontStyle39"/>
          <w:sz w:val="28"/>
          <w:szCs w:val="28"/>
          <w:lang w:val="en" w:eastAsia="ru-RU"/>
        </w:rPr>
        <w:t xml:space="preserve"> </w:t>
      </w:r>
      <w:r w:rsidRPr="000D657A">
        <w:rPr>
          <w:rStyle w:val="FontStyle39"/>
          <w:sz w:val="28"/>
          <w:szCs w:val="28"/>
          <w:lang w:val="en" w:eastAsia="ru-RU"/>
        </w:rPr>
        <w:t xml:space="preserve">L.D., </w:t>
      </w:r>
      <w:proofErr w:type="spellStart"/>
      <w:r w:rsidRPr="000D657A">
        <w:rPr>
          <w:rStyle w:val="FontStyle39"/>
          <w:sz w:val="28"/>
          <w:szCs w:val="28"/>
          <w:lang w:val="en" w:eastAsia="ru-RU"/>
        </w:rPr>
        <w:t>King</w:t>
      </w:r>
      <w:r>
        <w:rPr>
          <w:rStyle w:val="FontStyle39"/>
          <w:sz w:val="28"/>
          <w:szCs w:val="28"/>
          <w:lang w:val="en" w:eastAsia="ru-RU"/>
        </w:rPr>
        <w:t>k</w:t>
      </w:r>
      <w:proofErr w:type="spellEnd"/>
      <w:r>
        <w:rPr>
          <w:rStyle w:val="FontStyle39"/>
          <w:sz w:val="28"/>
          <w:szCs w:val="28"/>
          <w:lang w:val="en" w:eastAsia="ru-RU"/>
        </w:rPr>
        <w:t xml:space="preserve"> I.P. Medical radiology and </w:t>
      </w:r>
      <w:r w:rsidRPr="000D657A">
        <w:rPr>
          <w:rStyle w:val="FontStyle39"/>
          <w:sz w:val="28"/>
          <w:szCs w:val="28"/>
          <w:lang w:val="en" w:eastAsia="ru-RU"/>
        </w:rPr>
        <w:t xml:space="preserve">radiology / Fundamentals of ray diagnostics and ray therapy /: </w:t>
      </w:r>
      <w:proofErr w:type="spellStart"/>
      <w:r w:rsidRPr="000D657A">
        <w:rPr>
          <w:rStyle w:val="FontStyle39"/>
          <w:sz w:val="28"/>
          <w:szCs w:val="28"/>
          <w:lang w:val="en" w:eastAsia="ru-RU"/>
        </w:rPr>
        <w:t>Uchebnik</w:t>
      </w:r>
      <w:proofErr w:type="spellEnd"/>
      <w:r>
        <w:rPr>
          <w:rStyle w:val="FontStyle39"/>
          <w:sz w:val="28"/>
          <w:szCs w:val="28"/>
          <w:lang w:val="en" w:eastAsia="ru-RU"/>
        </w:rPr>
        <w:t xml:space="preserve">. – </w:t>
      </w:r>
      <w:r w:rsidRPr="000D657A">
        <w:rPr>
          <w:rStyle w:val="FontStyle39"/>
          <w:sz w:val="28"/>
          <w:szCs w:val="28"/>
          <w:lang w:val="en" w:eastAsia="ru-RU"/>
        </w:rPr>
        <w:t xml:space="preserve">M.: Medicine, </w:t>
      </w:r>
      <w:r>
        <w:rPr>
          <w:rStyle w:val="FontStyle39"/>
          <w:sz w:val="28"/>
          <w:szCs w:val="28"/>
          <w:lang w:val="en" w:eastAsia="ru-RU"/>
        </w:rPr>
        <w:t xml:space="preserve">1993. – </w:t>
      </w:r>
      <w:r w:rsidRPr="000D657A">
        <w:rPr>
          <w:rStyle w:val="FontStyle39"/>
          <w:sz w:val="28"/>
          <w:szCs w:val="28"/>
          <w:lang w:val="en" w:eastAsia="ru-RU"/>
        </w:rPr>
        <w:t xml:space="preserve"> 560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w:t>
      </w:r>
      <w:proofErr w:type="spellStart"/>
      <w:r w:rsidRPr="000D657A">
        <w:rPr>
          <w:rStyle w:val="FontStyle39"/>
          <w:sz w:val="28"/>
          <w:szCs w:val="28"/>
          <w:lang w:val="en" w:eastAsia="ru-RU"/>
        </w:rPr>
        <w:t>Lindenbraten</w:t>
      </w:r>
      <w:proofErr w:type="spellEnd"/>
      <w:r w:rsidRPr="000D657A">
        <w:rPr>
          <w:rStyle w:val="FontStyle39"/>
          <w:sz w:val="28"/>
          <w:szCs w:val="28"/>
          <w:lang w:val="en" w:eastAsia="ru-RU"/>
        </w:rPr>
        <w:t xml:space="preserve"> L.D., Lass F.M</w:t>
      </w:r>
      <w:r>
        <w:rPr>
          <w:rStyle w:val="FontStyle39"/>
          <w:sz w:val="28"/>
          <w:szCs w:val="28"/>
          <w:lang w:val="en" w:eastAsia="ru-RU"/>
        </w:rPr>
        <w:t>.</w:t>
      </w:r>
      <w:r>
        <w:rPr>
          <w:lang w:val="en"/>
        </w:rPr>
        <w:t xml:space="preserve"> </w:t>
      </w:r>
      <w:r w:rsidRPr="000D657A">
        <w:rPr>
          <w:rStyle w:val="FontStyle39"/>
          <w:sz w:val="28"/>
          <w:szCs w:val="28"/>
          <w:lang w:val="en" w:eastAsia="ru-RU"/>
        </w:rPr>
        <w:t xml:space="preserve"> Medical radiology.</w:t>
      </w:r>
      <w:r>
        <w:rPr>
          <w:lang w:val="en"/>
        </w:rPr>
        <w:t xml:space="preserve"> </w:t>
      </w:r>
      <w:r>
        <w:rPr>
          <w:rStyle w:val="FontStyle39"/>
          <w:sz w:val="28"/>
          <w:szCs w:val="28"/>
          <w:lang w:val="en" w:eastAsia="ru-RU"/>
        </w:rPr>
        <w:t xml:space="preserve"> – M.: Medicine</w:t>
      </w:r>
      <w:r w:rsidRPr="000D657A">
        <w:rPr>
          <w:rStyle w:val="FontStyle39"/>
          <w:sz w:val="28"/>
          <w:szCs w:val="28"/>
          <w:lang w:val="en" w:eastAsia="ru-RU"/>
        </w:rPr>
        <w:t>, 1986.</w:t>
      </w:r>
      <w:r>
        <w:rPr>
          <w:lang w:val="en"/>
        </w:rPr>
        <w:t xml:space="preserve"> </w:t>
      </w:r>
      <w:r>
        <w:rPr>
          <w:rStyle w:val="FontStyle39"/>
          <w:sz w:val="28"/>
          <w:szCs w:val="28"/>
          <w:lang w:val="en" w:eastAsia="ru-RU"/>
        </w:rPr>
        <w:t xml:space="preserve"> – 446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lastRenderedPageBreak/>
        <w:t xml:space="preserve">- </w:t>
      </w:r>
      <w:proofErr w:type="spellStart"/>
      <w:r w:rsidRPr="000D657A">
        <w:rPr>
          <w:rStyle w:val="FontStyle39"/>
          <w:sz w:val="28"/>
          <w:szCs w:val="28"/>
          <w:lang w:val="en"/>
        </w:rPr>
        <w:t>Lindenbraten</w:t>
      </w:r>
      <w:proofErr w:type="spellEnd"/>
      <w:r w:rsidRPr="000D657A">
        <w:rPr>
          <w:rStyle w:val="FontStyle39"/>
          <w:sz w:val="28"/>
          <w:szCs w:val="28"/>
          <w:lang w:val="en"/>
        </w:rPr>
        <w:t xml:space="preserve"> L.D., </w:t>
      </w:r>
      <w:proofErr w:type="spellStart"/>
      <w:r w:rsidRPr="000D657A">
        <w:rPr>
          <w:rStyle w:val="FontStyle39"/>
          <w:sz w:val="28"/>
          <w:szCs w:val="28"/>
          <w:lang w:val="en"/>
        </w:rPr>
        <w:t>Naumov</w:t>
      </w:r>
      <w:proofErr w:type="spellEnd"/>
      <w:r w:rsidRPr="000D657A">
        <w:rPr>
          <w:rStyle w:val="FontStyle39"/>
          <w:sz w:val="28"/>
          <w:szCs w:val="28"/>
          <w:lang w:val="en"/>
        </w:rPr>
        <w:t xml:space="preserve"> L.B. </w:t>
      </w:r>
      <w:r>
        <w:rPr>
          <w:lang w:val="en"/>
        </w:rPr>
        <w:t xml:space="preserve"> </w:t>
      </w:r>
      <w:r w:rsidRPr="000D657A">
        <w:rPr>
          <w:rStyle w:val="FontStyle39"/>
          <w:sz w:val="28"/>
          <w:szCs w:val="28"/>
          <w:lang w:val="en"/>
        </w:rPr>
        <w:t>Medical radiology.</w:t>
      </w:r>
      <w:r>
        <w:rPr>
          <w:lang w:val="en"/>
        </w:rPr>
        <w:t xml:space="preserve"> </w:t>
      </w:r>
      <w:r>
        <w:rPr>
          <w:rStyle w:val="FontStyle39"/>
          <w:sz w:val="28"/>
          <w:szCs w:val="28"/>
          <w:lang w:val="en"/>
        </w:rPr>
        <w:t xml:space="preserve"> – M.:</w:t>
      </w:r>
      <w:r w:rsidRPr="000D657A">
        <w:rPr>
          <w:rStyle w:val="FontStyle39"/>
          <w:sz w:val="28"/>
          <w:szCs w:val="28"/>
          <w:lang w:val="en"/>
        </w:rPr>
        <w:t xml:space="preserve"> Medicine., 1984.</w:t>
      </w:r>
      <w:r>
        <w:rPr>
          <w:lang w:val="en"/>
        </w:rPr>
        <w:t xml:space="preserve"> </w:t>
      </w:r>
      <w:r>
        <w:rPr>
          <w:rStyle w:val="FontStyle39"/>
          <w:sz w:val="28"/>
          <w:szCs w:val="28"/>
          <w:lang w:val="en"/>
        </w:rPr>
        <w:t xml:space="preserve"> – 345 p.</w:t>
      </w:r>
    </w:p>
    <w:p w:rsidR="00F077D8"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w:t>
      </w:r>
      <w:proofErr w:type="spellStart"/>
      <w:r>
        <w:rPr>
          <w:rStyle w:val="FontStyle39"/>
          <w:sz w:val="28"/>
          <w:szCs w:val="28"/>
          <w:lang w:val="en" w:eastAsia="ru-RU"/>
        </w:rPr>
        <w:t>Rabukhina</w:t>
      </w:r>
      <w:proofErr w:type="spellEnd"/>
      <w:r>
        <w:rPr>
          <w:rStyle w:val="FontStyle39"/>
          <w:sz w:val="28"/>
          <w:szCs w:val="28"/>
          <w:lang w:val="en" w:eastAsia="ru-RU"/>
        </w:rPr>
        <w:t xml:space="preserve"> N.A., </w:t>
      </w:r>
      <w:proofErr w:type="spellStart"/>
      <w:r>
        <w:rPr>
          <w:rStyle w:val="FontStyle39"/>
          <w:sz w:val="28"/>
          <w:szCs w:val="28"/>
          <w:lang w:val="en" w:eastAsia="ru-RU"/>
        </w:rPr>
        <w:t>Arzhantsev</w:t>
      </w:r>
      <w:proofErr w:type="spellEnd"/>
      <w:r>
        <w:rPr>
          <w:rStyle w:val="FontStyle39"/>
          <w:sz w:val="28"/>
          <w:szCs w:val="28"/>
          <w:lang w:val="en" w:eastAsia="ru-RU"/>
        </w:rPr>
        <w:t xml:space="preserve"> A.P. X-ray diagnostics in dentistry. – M.: LLC "Medical Information Agency", 2003. – 452 p.</w:t>
      </w:r>
    </w:p>
    <w:p w:rsidR="00F077D8" w:rsidRPr="00C63E4E"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w:t>
      </w:r>
      <w:r w:rsidRPr="000D657A">
        <w:rPr>
          <w:rStyle w:val="FontStyle39"/>
          <w:sz w:val="28"/>
          <w:szCs w:val="28"/>
          <w:lang w:val="en"/>
        </w:rPr>
        <w:t>Radiation Medicine /</w:t>
      </w:r>
      <w:r>
        <w:rPr>
          <w:rStyle w:val="FontStyle39"/>
          <w:sz w:val="28"/>
          <w:szCs w:val="28"/>
          <w:lang w:val="en"/>
        </w:rPr>
        <w:t xml:space="preserve"> </w:t>
      </w:r>
      <w:proofErr w:type="spellStart"/>
      <w:r>
        <w:rPr>
          <w:rStyle w:val="FontStyle39"/>
          <w:sz w:val="28"/>
          <w:szCs w:val="28"/>
          <w:lang w:val="en"/>
        </w:rPr>
        <w:t>With</w:t>
      </w:r>
      <w:r w:rsidRPr="000D657A">
        <w:rPr>
          <w:rStyle w:val="FontStyle39"/>
          <w:sz w:val="28"/>
          <w:szCs w:val="28"/>
          <w:lang w:val="en"/>
        </w:rPr>
        <w:t>a</w:t>
      </w:r>
      <w:proofErr w:type="spellEnd"/>
      <w:r w:rsidRPr="000D657A">
        <w:rPr>
          <w:rStyle w:val="FontStyle39"/>
          <w:sz w:val="28"/>
          <w:szCs w:val="28"/>
          <w:lang w:val="en"/>
        </w:rPr>
        <w:t xml:space="preserve"> ed</w:t>
      </w:r>
      <w:r>
        <w:rPr>
          <w:rStyle w:val="FontStyle39"/>
          <w:sz w:val="28"/>
          <w:szCs w:val="28"/>
          <w:lang w:val="en"/>
        </w:rPr>
        <w:t>.</w:t>
      </w:r>
      <w:r>
        <w:rPr>
          <w:lang w:val="en"/>
        </w:rPr>
        <w:t xml:space="preserve"> </w:t>
      </w:r>
      <w:r w:rsidRPr="000D657A">
        <w:rPr>
          <w:rStyle w:val="FontStyle39"/>
          <w:sz w:val="28"/>
          <w:szCs w:val="28"/>
          <w:lang w:val="en"/>
        </w:rPr>
        <w:t xml:space="preserve"> </w:t>
      </w:r>
      <w:proofErr w:type="spellStart"/>
      <w:r w:rsidRPr="000D657A">
        <w:rPr>
          <w:rStyle w:val="FontStyle39"/>
          <w:sz w:val="28"/>
          <w:szCs w:val="28"/>
          <w:lang w:val="en"/>
        </w:rPr>
        <w:t>Lazarya</w:t>
      </w:r>
      <w:proofErr w:type="spellEnd"/>
      <w:r>
        <w:rPr>
          <w:rStyle w:val="FontStyle39"/>
          <w:sz w:val="28"/>
          <w:szCs w:val="28"/>
          <w:lang w:val="en"/>
        </w:rPr>
        <w:t xml:space="preserve"> A.P. </w:t>
      </w:r>
      <w:r>
        <w:rPr>
          <w:lang w:val="en"/>
        </w:rPr>
        <w:t xml:space="preserve"> </w:t>
      </w:r>
      <w:r>
        <w:rPr>
          <w:rStyle w:val="FontStyle39"/>
          <w:sz w:val="28"/>
          <w:szCs w:val="28"/>
          <w:lang w:val="en"/>
        </w:rPr>
        <w:t xml:space="preserve">– </w:t>
      </w:r>
      <w:r w:rsidRPr="000D657A">
        <w:rPr>
          <w:rStyle w:val="FontStyle39"/>
          <w:sz w:val="28"/>
          <w:szCs w:val="28"/>
          <w:lang w:val="en"/>
        </w:rPr>
        <w:t xml:space="preserve"> K., 1993.</w:t>
      </w:r>
    </w:p>
    <w:p w:rsidR="00F077D8" w:rsidRPr="007231B1"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w:t>
      </w:r>
      <w:proofErr w:type="spellStart"/>
      <w:r>
        <w:rPr>
          <w:rStyle w:val="FontStyle39"/>
          <w:sz w:val="28"/>
          <w:szCs w:val="28"/>
          <w:lang w:val="en" w:eastAsia="ru-RU"/>
        </w:rPr>
        <w:t>Rasulov</w:t>
      </w:r>
      <w:proofErr w:type="spellEnd"/>
      <w:r>
        <w:rPr>
          <w:rStyle w:val="FontStyle39"/>
          <w:sz w:val="28"/>
          <w:szCs w:val="28"/>
          <w:lang w:val="en" w:eastAsia="ru-RU"/>
        </w:rPr>
        <w:t xml:space="preserve"> M.M., </w:t>
      </w:r>
      <w:proofErr w:type="spellStart"/>
      <w:r>
        <w:rPr>
          <w:rStyle w:val="FontStyle39"/>
          <w:sz w:val="28"/>
          <w:szCs w:val="28"/>
          <w:lang w:val="en" w:eastAsia="ru-RU"/>
        </w:rPr>
        <w:t>Abakarov</w:t>
      </w:r>
      <w:proofErr w:type="spellEnd"/>
      <w:r>
        <w:rPr>
          <w:rStyle w:val="FontStyle39"/>
          <w:sz w:val="28"/>
          <w:szCs w:val="28"/>
          <w:lang w:val="en" w:eastAsia="ru-RU"/>
        </w:rPr>
        <w:t xml:space="preserve"> S.I., </w:t>
      </w:r>
      <w:proofErr w:type="spellStart"/>
      <w:r>
        <w:rPr>
          <w:rStyle w:val="FontStyle39"/>
          <w:sz w:val="28"/>
          <w:szCs w:val="28"/>
          <w:lang w:val="en" w:eastAsia="ru-RU"/>
        </w:rPr>
        <w:t>Kurbanova</w:t>
      </w:r>
      <w:proofErr w:type="spellEnd"/>
      <w:r>
        <w:rPr>
          <w:rStyle w:val="FontStyle39"/>
          <w:sz w:val="28"/>
          <w:szCs w:val="28"/>
          <w:lang w:val="en" w:eastAsia="ru-RU"/>
        </w:rPr>
        <w:t xml:space="preserve"> E.A., </w:t>
      </w:r>
      <w:proofErr w:type="spellStart"/>
      <w:r>
        <w:rPr>
          <w:rStyle w:val="FontStyle39"/>
          <w:sz w:val="28"/>
          <w:szCs w:val="28"/>
          <w:lang w:val="en" w:eastAsia="ru-RU"/>
        </w:rPr>
        <w:t>Murtazaliyev</w:t>
      </w:r>
      <w:proofErr w:type="spellEnd"/>
      <w:r>
        <w:rPr>
          <w:rStyle w:val="FontStyle39"/>
          <w:sz w:val="28"/>
          <w:szCs w:val="28"/>
          <w:lang w:val="en" w:eastAsia="ru-RU"/>
        </w:rPr>
        <w:t xml:space="preserve"> G.-M.G., </w:t>
      </w:r>
      <w:proofErr w:type="spellStart"/>
      <w:r>
        <w:rPr>
          <w:rStyle w:val="FontStyle39"/>
          <w:sz w:val="28"/>
          <w:szCs w:val="28"/>
          <w:lang w:val="en" w:eastAsia="ru-RU"/>
        </w:rPr>
        <w:t>Abakarova</w:t>
      </w:r>
      <w:proofErr w:type="spellEnd"/>
      <w:r>
        <w:rPr>
          <w:rStyle w:val="FontStyle39"/>
          <w:sz w:val="28"/>
          <w:szCs w:val="28"/>
          <w:lang w:val="en" w:eastAsia="ru-RU"/>
        </w:rPr>
        <w:t xml:space="preserve"> D.S., </w:t>
      </w:r>
      <w:proofErr w:type="spellStart"/>
      <w:r>
        <w:rPr>
          <w:rStyle w:val="FontStyle39"/>
          <w:sz w:val="28"/>
          <w:szCs w:val="28"/>
          <w:lang w:val="en" w:eastAsia="ru-RU"/>
        </w:rPr>
        <w:t>Rasulov</w:t>
      </w:r>
      <w:proofErr w:type="spellEnd"/>
      <w:r>
        <w:rPr>
          <w:rStyle w:val="FontStyle39"/>
          <w:sz w:val="28"/>
          <w:szCs w:val="28"/>
          <w:lang w:val="en" w:eastAsia="ru-RU"/>
        </w:rPr>
        <w:t xml:space="preserve"> I.M. X-ray diagnostics in dentistry. – Moscow: Medical Book, "Dentistry", 2007. – 188 p.</w:t>
      </w:r>
    </w:p>
    <w:p w:rsidR="00F077D8" w:rsidRPr="00012E43" w:rsidRDefault="00F077D8" w:rsidP="00F077D8">
      <w:pPr>
        <w:pStyle w:val="Style5"/>
        <w:tabs>
          <w:tab w:val="left" w:pos="350"/>
          <w:tab w:val="left" w:pos="540"/>
        </w:tabs>
        <w:spacing w:line="360" w:lineRule="auto"/>
        <w:ind w:right="-5"/>
        <w:rPr>
          <w:rStyle w:val="FontStyle34"/>
          <w:b w:val="0"/>
          <w:bCs w:val="0"/>
          <w:sz w:val="28"/>
          <w:szCs w:val="28"/>
          <w:lang w:val="ru-RU"/>
        </w:rPr>
      </w:pPr>
      <w:r w:rsidRPr="00075754">
        <w:rPr>
          <w:rStyle w:val="FontStyle34"/>
          <w:b w:val="0"/>
          <w:bCs w:val="0"/>
          <w:sz w:val="28"/>
          <w:szCs w:val="28"/>
          <w:lang w:val="en"/>
        </w:rPr>
        <w:t>5.2. Additional</w:t>
      </w:r>
      <w:r>
        <w:rPr>
          <w:rStyle w:val="FontStyle34"/>
          <w:b w:val="0"/>
          <w:bCs w:val="0"/>
          <w:sz w:val="28"/>
          <w:szCs w:val="28"/>
          <w:lang w:val="en"/>
        </w:rPr>
        <w:t xml:space="preserve"> literature:</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w:t>
      </w:r>
      <w:r w:rsidRPr="000D657A">
        <w:rPr>
          <w:rStyle w:val="FontStyle39"/>
          <w:sz w:val="28"/>
          <w:szCs w:val="28"/>
          <w:lang w:val="en" w:eastAsia="ru-RU"/>
        </w:rPr>
        <w:t xml:space="preserve">Clinical </w:t>
      </w:r>
      <w:proofErr w:type="spellStart"/>
      <w:r w:rsidRPr="000D657A">
        <w:rPr>
          <w:rStyle w:val="FontStyle39"/>
          <w:sz w:val="28"/>
          <w:szCs w:val="28"/>
          <w:lang w:val="en" w:eastAsia="ru-RU"/>
        </w:rPr>
        <w:t>radioradiology</w:t>
      </w:r>
      <w:proofErr w:type="spellEnd"/>
      <w:r w:rsidRPr="000D657A">
        <w:rPr>
          <w:rStyle w:val="FontStyle39"/>
          <w:sz w:val="28"/>
          <w:szCs w:val="28"/>
          <w:lang w:val="en" w:eastAsia="ru-RU"/>
        </w:rPr>
        <w:t xml:space="preserve">. Guide for </w:t>
      </w:r>
      <w:proofErr w:type="spellStart"/>
      <w:r w:rsidRPr="000D657A">
        <w:rPr>
          <w:rStyle w:val="FontStyle39"/>
          <w:sz w:val="28"/>
          <w:szCs w:val="28"/>
          <w:lang w:val="en" w:eastAsia="ru-RU"/>
        </w:rPr>
        <w:t>vrachei</w:t>
      </w:r>
      <w:proofErr w:type="spellEnd"/>
      <w:r w:rsidRPr="000D657A">
        <w:rPr>
          <w:rStyle w:val="FontStyle39"/>
          <w:sz w:val="28"/>
          <w:szCs w:val="28"/>
          <w:lang w:val="en" w:eastAsia="ru-RU"/>
        </w:rPr>
        <w:t xml:space="preserve"> in 5 volumes </w:t>
      </w:r>
      <w:r w:rsidRPr="000D657A">
        <w:rPr>
          <w:rStyle w:val="FontStyle39"/>
          <w:sz w:val="28"/>
          <w:szCs w:val="28"/>
          <w:lang w:val="en"/>
        </w:rPr>
        <w:t>/</w:t>
      </w:r>
      <w:r>
        <w:rPr>
          <w:rStyle w:val="FontStyle39"/>
          <w:sz w:val="28"/>
          <w:szCs w:val="28"/>
          <w:lang w:val="en" w:eastAsia="ru-RU"/>
        </w:rPr>
        <w:t xml:space="preserve"> Ed.</w:t>
      </w:r>
      <w:r>
        <w:rPr>
          <w:lang w:val="en"/>
        </w:rPr>
        <w:t xml:space="preserve"> </w:t>
      </w:r>
      <w:r w:rsidRPr="000D657A">
        <w:rPr>
          <w:rStyle w:val="FontStyle39"/>
          <w:sz w:val="28"/>
          <w:szCs w:val="28"/>
          <w:lang w:val="en" w:eastAsia="ru-RU"/>
        </w:rPr>
        <w:t xml:space="preserve"> </w:t>
      </w:r>
      <w:proofErr w:type="spellStart"/>
      <w:r w:rsidRPr="000D657A">
        <w:rPr>
          <w:rStyle w:val="FontStyle39"/>
          <w:sz w:val="28"/>
          <w:szCs w:val="28"/>
          <w:lang w:val="en" w:eastAsia="ru-RU"/>
        </w:rPr>
        <w:t>Zedgenidze</w:t>
      </w:r>
      <w:proofErr w:type="spellEnd"/>
      <w:r>
        <w:rPr>
          <w:rStyle w:val="FontStyle39"/>
          <w:sz w:val="28"/>
          <w:szCs w:val="28"/>
          <w:lang w:val="en" w:eastAsia="ru-RU"/>
        </w:rPr>
        <w:t xml:space="preserve"> G.A</w:t>
      </w:r>
      <w:r w:rsidRPr="000D657A">
        <w:rPr>
          <w:rStyle w:val="FontStyle39"/>
          <w:sz w:val="28"/>
          <w:szCs w:val="28"/>
          <w:lang w:val="en" w:eastAsia="ru-RU"/>
        </w:rPr>
        <w:t>.</w:t>
      </w:r>
      <w:r>
        <w:rPr>
          <w:lang w:val="en"/>
        </w:rPr>
        <w:t xml:space="preserve"> </w:t>
      </w:r>
      <w:r>
        <w:rPr>
          <w:rStyle w:val="FontStyle39"/>
          <w:sz w:val="28"/>
          <w:szCs w:val="28"/>
          <w:lang w:val="en" w:eastAsia="ru-RU"/>
        </w:rPr>
        <w:t xml:space="preserve"> - </w:t>
      </w:r>
      <w:proofErr w:type="gramStart"/>
      <w:r>
        <w:rPr>
          <w:rStyle w:val="FontStyle39"/>
          <w:sz w:val="28"/>
          <w:szCs w:val="28"/>
          <w:lang w:val="en" w:eastAsia="ru-RU"/>
        </w:rPr>
        <w:t>M.</w:t>
      </w:r>
      <w:r>
        <w:rPr>
          <w:lang w:val="en"/>
        </w:rPr>
        <w:t xml:space="preserve"> </w:t>
      </w:r>
      <w:r>
        <w:rPr>
          <w:rStyle w:val="FontStyle39"/>
          <w:sz w:val="28"/>
          <w:szCs w:val="28"/>
          <w:lang w:val="en" w:eastAsia="ru-RU"/>
        </w:rPr>
        <w:t>:</w:t>
      </w:r>
      <w:proofErr w:type="gramEnd"/>
      <w:r w:rsidRPr="000D657A">
        <w:rPr>
          <w:rStyle w:val="FontStyle39"/>
          <w:sz w:val="28"/>
          <w:szCs w:val="28"/>
          <w:lang w:val="en" w:eastAsia="ru-RU"/>
        </w:rPr>
        <w:t xml:space="preserve"> Medicine, 1983-1985.</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Clinical guidance on ultrasonic diagnostics </w:t>
      </w:r>
      <w:r w:rsidRPr="000D657A">
        <w:rPr>
          <w:rStyle w:val="FontStyle39"/>
          <w:sz w:val="28"/>
          <w:szCs w:val="28"/>
          <w:lang w:val="en"/>
        </w:rPr>
        <w:t>/</w:t>
      </w:r>
      <w:r>
        <w:rPr>
          <w:rStyle w:val="FontStyle39"/>
          <w:sz w:val="28"/>
          <w:szCs w:val="28"/>
          <w:lang w:val="en"/>
        </w:rPr>
        <w:t xml:space="preserve"> Edited by </w:t>
      </w:r>
      <w:proofErr w:type="spellStart"/>
      <w:r>
        <w:rPr>
          <w:rStyle w:val="FontStyle39"/>
          <w:sz w:val="28"/>
          <w:szCs w:val="28"/>
          <w:lang w:val="en"/>
        </w:rPr>
        <w:t>Mitkova</w:t>
      </w:r>
      <w:proofErr w:type="spellEnd"/>
      <w:r>
        <w:rPr>
          <w:rStyle w:val="FontStyle39"/>
          <w:sz w:val="28"/>
          <w:szCs w:val="28"/>
          <w:lang w:val="en"/>
        </w:rPr>
        <w:t xml:space="preserve"> V.V. – M.: </w:t>
      </w:r>
      <w:proofErr w:type="spellStart"/>
      <w:r>
        <w:rPr>
          <w:rStyle w:val="FontStyle39"/>
          <w:sz w:val="28"/>
          <w:szCs w:val="28"/>
          <w:lang w:val="en"/>
        </w:rPr>
        <w:t>Vydar</w:t>
      </w:r>
      <w:proofErr w:type="spellEnd"/>
      <w:r>
        <w:rPr>
          <w:rStyle w:val="FontStyle39"/>
          <w:sz w:val="28"/>
          <w:szCs w:val="28"/>
          <w:lang w:val="en"/>
        </w:rPr>
        <w:t>, 1996. – Vol.1. – 336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w:t>
      </w:r>
      <w:proofErr w:type="spellStart"/>
      <w:r w:rsidRPr="000D657A">
        <w:rPr>
          <w:rStyle w:val="FontStyle39"/>
          <w:sz w:val="28"/>
          <w:szCs w:val="28"/>
          <w:lang w:val="en" w:eastAsia="ru-RU"/>
        </w:rPr>
        <w:t>General</w:t>
      </w:r>
      <w:r>
        <w:rPr>
          <w:rStyle w:val="FontStyle39"/>
          <w:sz w:val="28"/>
          <w:szCs w:val="28"/>
          <w:lang w:val="en" w:eastAsia="ru-RU"/>
        </w:rPr>
        <w:t>guide</w:t>
      </w:r>
      <w:proofErr w:type="spellEnd"/>
      <w:r>
        <w:rPr>
          <w:rStyle w:val="FontStyle39"/>
          <w:sz w:val="28"/>
          <w:szCs w:val="28"/>
          <w:lang w:val="en" w:eastAsia="ru-RU"/>
        </w:rPr>
        <w:t xml:space="preserve"> to radiology in</w:t>
      </w:r>
      <w:r w:rsidRPr="000D657A">
        <w:rPr>
          <w:rStyle w:val="FontStyle39"/>
          <w:sz w:val="28"/>
          <w:szCs w:val="28"/>
          <w:lang w:val="en" w:eastAsia="ru-RU"/>
        </w:rPr>
        <w:t xml:space="preserve"> 2 </w:t>
      </w:r>
      <w:r>
        <w:rPr>
          <w:rStyle w:val="FontStyle39"/>
          <w:sz w:val="28"/>
          <w:szCs w:val="28"/>
          <w:lang w:val="en" w:eastAsia="ru-RU"/>
        </w:rPr>
        <w:t>volumes</w:t>
      </w:r>
      <w:r w:rsidRPr="000D657A">
        <w:rPr>
          <w:rStyle w:val="FontStyle39"/>
          <w:sz w:val="28"/>
          <w:szCs w:val="28"/>
          <w:lang w:val="en" w:eastAsia="ru-RU"/>
        </w:rPr>
        <w:t xml:space="preserve"> / NICER</w:t>
      </w:r>
      <w:r>
        <w:rPr>
          <w:lang w:val="en"/>
        </w:rPr>
        <w:t xml:space="preserve"> Institute </w:t>
      </w:r>
      <w:r>
        <w:rPr>
          <w:rStyle w:val="FontStyle39"/>
          <w:sz w:val="28"/>
          <w:szCs w:val="28"/>
          <w:lang w:val="en" w:eastAsia="ru-RU"/>
        </w:rPr>
        <w:t xml:space="preserve"> / – </w:t>
      </w:r>
      <w:r w:rsidRPr="000D657A">
        <w:rPr>
          <w:rStyle w:val="FontStyle39"/>
          <w:sz w:val="28"/>
          <w:szCs w:val="28"/>
          <w:lang w:val="en" w:eastAsia="ru-RU"/>
        </w:rPr>
        <w:t>M.</w:t>
      </w:r>
      <w:r>
        <w:rPr>
          <w:lang w:val="en"/>
        </w:rPr>
        <w:t xml:space="preserve"> </w:t>
      </w:r>
      <w:r>
        <w:rPr>
          <w:rStyle w:val="FontStyle39"/>
          <w:sz w:val="28"/>
          <w:szCs w:val="28"/>
          <w:lang w:val="en" w:eastAsia="ru-RU"/>
        </w:rPr>
        <w:t xml:space="preserve">: Medicine, 1995. – </w:t>
      </w:r>
      <w:r w:rsidRPr="000D657A">
        <w:rPr>
          <w:rStyle w:val="FontStyle39"/>
          <w:sz w:val="28"/>
          <w:szCs w:val="28"/>
          <w:lang w:val="en" w:eastAsia="ru-RU"/>
        </w:rPr>
        <w:t>1330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w:t>
      </w:r>
      <w:proofErr w:type="spellStart"/>
      <w:r w:rsidRPr="000D657A">
        <w:rPr>
          <w:rStyle w:val="FontStyle39"/>
          <w:sz w:val="28"/>
          <w:szCs w:val="28"/>
          <w:lang w:val="en"/>
        </w:rPr>
        <w:t>Pozmogov</w:t>
      </w:r>
      <w:proofErr w:type="spellEnd"/>
      <w:r w:rsidRPr="000D657A">
        <w:rPr>
          <w:rStyle w:val="FontStyle39"/>
          <w:sz w:val="28"/>
          <w:szCs w:val="28"/>
          <w:lang w:val="en"/>
        </w:rPr>
        <w:t xml:space="preserve"> A.I., </w:t>
      </w:r>
      <w:proofErr w:type="spellStart"/>
      <w:r w:rsidRPr="000D657A">
        <w:rPr>
          <w:rStyle w:val="FontStyle39"/>
          <w:sz w:val="28"/>
          <w:szCs w:val="28"/>
          <w:lang w:val="en"/>
        </w:rPr>
        <w:t>Ternovoy</w:t>
      </w:r>
      <w:proofErr w:type="spellEnd"/>
      <w:r w:rsidRPr="000D657A">
        <w:rPr>
          <w:rStyle w:val="FontStyle39"/>
          <w:sz w:val="28"/>
          <w:szCs w:val="28"/>
          <w:lang w:val="en"/>
        </w:rPr>
        <w:t xml:space="preserve"> S.</w:t>
      </w:r>
      <w:r>
        <w:rPr>
          <w:lang w:val="en"/>
        </w:rPr>
        <w:t xml:space="preserve"> </w:t>
      </w:r>
      <w:r w:rsidRPr="00F06BF3">
        <w:rPr>
          <w:rStyle w:val="FontStyle38"/>
          <w:b w:val="0"/>
          <w:bCs w:val="0"/>
          <w:sz w:val="28"/>
          <w:szCs w:val="28"/>
          <w:lang w:val="en"/>
        </w:rPr>
        <w:t>K.,</w:t>
      </w:r>
      <w:r w:rsidRPr="000D657A">
        <w:rPr>
          <w:rStyle w:val="FontStyle39"/>
          <w:sz w:val="28"/>
          <w:szCs w:val="28"/>
          <w:lang w:val="en"/>
        </w:rPr>
        <w:t xml:space="preserve"> </w:t>
      </w:r>
      <w:proofErr w:type="spellStart"/>
      <w:r w:rsidRPr="000D657A">
        <w:rPr>
          <w:rStyle w:val="FontStyle39"/>
          <w:sz w:val="28"/>
          <w:szCs w:val="28"/>
          <w:lang w:val="en"/>
        </w:rPr>
        <w:t>Babiy</w:t>
      </w:r>
      <w:proofErr w:type="spellEnd"/>
      <w:r w:rsidRPr="000D657A">
        <w:rPr>
          <w:rStyle w:val="FontStyle39"/>
          <w:sz w:val="28"/>
          <w:szCs w:val="28"/>
          <w:lang w:val="en"/>
        </w:rPr>
        <w:t xml:space="preserve"> Y.S., </w:t>
      </w:r>
      <w:proofErr w:type="spellStart"/>
      <w:r w:rsidRPr="000D657A">
        <w:rPr>
          <w:rStyle w:val="FontStyle39"/>
          <w:sz w:val="28"/>
          <w:szCs w:val="28"/>
          <w:lang w:val="en"/>
        </w:rPr>
        <w:t>Lepihin</w:t>
      </w:r>
      <w:proofErr w:type="spellEnd"/>
      <w:r w:rsidRPr="000D657A">
        <w:rPr>
          <w:rStyle w:val="FontStyle39"/>
          <w:sz w:val="28"/>
          <w:szCs w:val="28"/>
          <w:lang w:val="en"/>
        </w:rPr>
        <w:t xml:space="preserve"> N.M. Tomography of the thoracic cell.</w:t>
      </w:r>
      <w:r>
        <w:rPr>
          <w:lang w:val="en"/>
        </w:rPr>
        <w:t xml:space="preserve"> </w:t>
      </w:r>
      <w:r>
        <w:rPr>
          <w:rStyle w:val="FontStyle39"/>
          <w:sz w:val="28"/>
          <w:szCs w:val="28"/>
          <w:lang w:val="en"/>
        </w:rPr>
        <w:t xml:space="preserve"> – </w:t>
      </w:r>
      <w:r w:rsidRPr="000D657A">
        <w:rPr>
          <w:rStyle w:val="FontStyle39"/>
          <w:sz w:val="28"/>
          <w:szCs w:val="28"/>
          <w:lang w:val="en"/>
        </w:rPr>
        <w:t>K., 1992.</w:t>
      </w:r>
      <w:r>
        <w:rPr>
          <w:lang w:val="en"/>
        </w:rPr>
        <w:t xml:space="preserve"> </w:t>
      </w:r>
      <w:r>
        <w:rPr>
          <w:rStyle w:val="FontStyle39"/>
          <w:sz w:val="28"/>
          <w:szCs w:val="28"/>
          <w:lang w:val="en"/>
        </w:rPr>
        <w:t xml:space="preserve"> – 342 p.</w:t>
      </w:r>
    </w:p>
    <w:p w:rsidR="00F077D8" w:rsidRPr="000D657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w:t>
      </w:r>
      <w:r w:rsidRPr="000D657A">
        <w:rPr>
          <w:rStyle w:val="FontStyle39"/>
          <w:sz w:val="28"/>
          <w:szCs w:val="28"/>
          <w:lang w:val="en"/>
        </w:rPr>
        <w:t xml:space="preserve">Radiation diagnostics: /In 2 volumes/ </w:t>
      </w:r>
      <w:proofErr w:type="spellStart"/>
      <w:r w:rsidRPr="000D657A">
        <w:rPr>
          <w:rStyle w:val="FontStyle39"/>
          <w:sz w:val="28"/>
          <w:szCs w:val="28"/>
          <w:lang w:val="en"/>
        </w:rPr>
        <w:t>Koval</w:t>
      </w:r>
      <w:proofErr w:type="spellEnd"/>
      <w:r w:rsidRPr="000D657A">
        <w:rPr>
          <w:rStyle w:val="FontStyle39"/>
          <w:sz w:val="28"/>
          <w:szCs w:val="28"/>
          <w:lang w:val="en"/>
        </w:rPr>
        <w:t xml:space="preserve"> </w:t>
      </w:r>
      <w:proofErr w:type="spellStart"/>
      <w:r w:rsidRPr="000D657A">
        <w:rPr>
          <w:rStyle w:val="FontStyle39"/>
          <w:sz w:val="28"/>
          <w:szCs w:val="28"/>
          <w:lang w:val="en"/>
        </w:rPr>
        <w:t>G.Yu</w:t>
      </w:r>
      <w:proofErr w:type="spellEnd"/>
      <w:r w:rsidRPr="000D657A">
        <w:rPr>
          <w:rStyle w:val="FontStyle39"/>
          <w:sz w:val="28"/>
          <w:szCs w:val="28"/>
          <w:lang w:val="en"/>
        </w:rPr>
        <w:t xml:space="preserve">., </w:t>
      </w:r>
      <w:proofErr w:type="spellStart"/>
      <w:r w:rsidRPr="000D657A">
        <w:rPr>
          <w:rStyle w:val="FontStyle39"/>
          <w:sz w:val="28"/>
          <w:szCs w:val="28"/>
          <w:lang w:val="en"/>
        </w:rPr>
        <w:t>Syvachenko</w:t>
      </w:r>
      <w:proofErr w:type="spellEnd"/>
      <w:r w:rsidRPr="000D657A">
        <w:rPr>
          <w:rStyle w:val="FontStyle39"/>
          <w:sz w:val="28"/>
          <w:szCs w:val="28"/>
          <w:lang w:val="en"/>
        </w:rPr>
        <w:t xml:space="preserve"> T.P., </w:t>
      </w:r>
      <w:proofErr w:type="spellStart"/>
      <w:r w:rsidRPr="000D657A">
        <w:rPr>
          <w:rStyle w:val="FontStyle39"/>
          <w:sz w:val="28"/>
          <w:szCs w:val="28"/>
          <w:lang w:val="en"/>
        </w:rPr>
        <w:t>Zagorodskaya</w:t>
      </w:r>
      <w:proofErr w:type="spellEnd"/>
      <w:r w:rsidRPr="000D657A">
        <w:rPr>
          <w:rStyle w:val="FontStyle39"/>
          <w:sz w:val="28"/>
          <w:szCs w:val="28"/>
          <w:lang w:val="en"/>
        </w:rPr>
        <w:t xml:space="preserve"> M.M. and others.</w:t>
      </w:r>
      <w:r>
        <w:rPr>
          <w:lang w:val="en"/>
        </w:rPr>
        <w:t xml:space="preserve"> </w:t>
      </w:r>
      <w:r>
        <w:rPr>
          <w:rStyle w:val="FontStyle39"/>
          <w:sz w:val="28"/>
          <w:szCs w:val="28"/>
          <w:lang w:val="en"/>
        </w:rPr>
        <w:t xml:space="preserve"> –</w:t>
      </w:r>
      <w:r w:rsidRPr="000D657A">
        <w:rPr>
          <w:rStyle w:val="FontStyle39"/>
          <w:sz w:val="28"/>
          <w:szCs w:val="28"/>
          <w:lang w:val="en"/>
        </w:rPr>
        <w:t xml:space="preserve"> K.: Orbis, 1</w:t>
      </w:r>
      <w:r>
        <w:rPr>
          <w:rStyle w:val="FontStyle39"/>
          <w:sz w:val="28"/>
          <w:szCs w:val="28"/>
          <w:lang w:val="en"/>
        </w:rPr>
        <w:t>99</w:t>
      </w:r>
      <w:r w:rsidRPr="000D657A">
        <w:rPr>
          <w:rStyle w:val="FontStyle39"/>
          <w:sz w:val="28"/>
          <w:szCs w:val="28"/>
          <w:lang w:val="en"/>
        </w:rPr>
        <w:t xml:space="preserve">8. </w:t>
      </w:r>
      <w:r>
        <w:rPr>
          <w:lang w:val="en"/>
        </w:rPr>
        <w:t xml:space="preserve"> </w:t>
      </w:r>
      <w:r w:rsidRPr="000D657A">
        <w:rPr>
          <w:rStyle w:val="FontStyle39"/>
          <w:sz w:val="28"/>
          <w:szCs w:val="28"/>
          <w:lang w:val="en"/>
        </w:rPr>
        <w:t>- 527 p.</w:t>
      </w:r>
    </w:p>
    <w:p w:rsidR="00F077D8" w:rsidRPr="00BF2B0A"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rPr>
        <w:t xml:space="preserve">- X-ray diagnostics in the practice of a dentist </w:t>
      </w:r>
      <w:r w:rsidRPr="000D657A">
        <w:rPr>
          <w:rStyle w:val="FontStyle39"/>
          <w:sz w:val="28"/>
          <w:szCs w:val="28"/>
          <w:lang w:val="en" w:eastAsia="ru-RU"/>
        </w:rPr>
        <w:t>/</w:t>
      </w:r>
      <w:r>
        <w:rPr>
          <w:rStyle w:val="FontStyle39"/>
          <w:sz w:val="28"/>
          <w:szCs w:val="28"/>
          <w:lang w:val="en" w:eastAsia="ru-RU"/>
        </w:rPr>
        <w:t xml:space="preserve"> Friedrich A. </w:t>
      </w:r>
      <w:proofErr w:type="spellStart"/>
      <w:r>
        <w:rPr>
          <w:rStyle w:val="FontStyle39"/>
          <w:sz w:val="28"/>
          <w:szCs w:val="28"/>
          <w:lang w:val="en" w:eastAsia="ru-RU"/>
        </w:rPr>
        <w:t>Pasler</w:t>
      </w:r>
      <w:proofErr w:type="spellEnd"/>
      <w:r>
        <w:rPr>
          <w:rStyle w:val="FontStyle39"/>
          <w:sz w:val="28"/>
          <w:szCs w:val="28"/>
          <w:lang w:val="en" w:eastAsia="ru-RU"/>
        </w:rPr>
        <w:t xml:space="preserve">, Heiko </w:t>
      </w:r>
      <w:proofErr w:type="spellStart"/>
      <w:r>
        <w:rPr>
          <w:rStyle w:val="FontStyle39"/>
          <w:sz w:val="28"/>
          <w:szCs w:val="28"/>
          <w:lang w:val="en" w:eastAsia="ru-RU"/>
        </w:rPr>
        <w:t>Vysser</w:t>
      </w:r>
      <w:proofErr w:type="spellEnd"/>
      <w:r>
        <w:rPr>
          <w:rStyle w:val="FontStyle39"/>
          <w:sz w:val="28"/>
          <w:szCs w:val="28"/>
          <w:lang w:val="en" w:eastAsia="ru-RU"/>
        </w:rPr>
        <w:t xml:space="preserve">, Edited by </w:t>
      </w:r>
      <w:proofErr w:type="spellStart"/>
      <w:r>
        <w:rPr>
          <w:rStyle w:val="FontStyle39"/>
          <w:sz w:val="28"/>
          <w:szCs w:val="28"/>
          <w:lang w:val="en" w:eastAsia="ru-RU"/>
        </w:rPr>
        <w:t>Rabukhina</w:t>
      </w:r>
      <w:proofErr w:type="spellEnd"/>
      <w:r>
        <w:rPr>
          <w:rStyle w:val="FontStyle39"/>
          <w:sz w:val="28"/>
          <w:szCs w:val="28"/>
          <w:lang w:val="en" w:eastAsia="ru-RU"/>
        </w:rPr>
        <w:t xml:space="preserve"> N.A. – M.: MED-press-inform, 2007. – 352 p.</w:t>
      </w:r>
    </w:p>
    <w:p w:rsidR="00F077D8" w:rsidRPr="00D92AC1" w:rsidRDefault="00F077D8" w:rsidP="00F077D8">
      <w:pPr>
        <w:pStyle w:val="Style24"/>
        <w:tabs>
          <w:tab w:val="left" w:pos="350"/>
          <w:tab w:val="left" w:pos="540"/>
        </w:tabs>
        <w:spacing w:line="360" w:lineRule="auto"/>
        <w:ind w:right="-5" w:firstLine="0"/>
        <w:rPr>
          <w:rStyle w:val="FontStyle39"/>
          <w:sz w:val="28"/>
          <w:szCs w:val="28"/>
        </w:rPr>
      </w:pPr>
      <w:r>
        <w:rPr>
          <w:rStyle w:val="FontStyle39"/>
          <w:sz w:val="28"/>
          <w:szCs w:val="28"/>
          <w:lang w:val="en" w:eastAsia="ru-RU"/>
        </w:rPr>
        <w:t xml:space="preserve">- X-ray diagnostics in pediatrics. </w:t>
      </w:r>
      <w:r w:rsidRPr="000D657A">
        <w:rPr>
          <w:rStyle w:val="FontStyle39"/>
          <w:sz w:val="28"/>
          <w:szCs w:val="28"/>
          <w:lang w:val="en" w:eastAsia="ru-RU"/>
        </w:rPr>
        <w:t xml:space="preserve"> Guide for </w:t>
      </w:r>
      <w:proofErr w:type="spellStart"/>
      <w:r w:rsidRPr="000D657A">
        <w:rPr>
          <w:rStyle w:val="FontStyle39"/>
          <w:sz w:val="28"/>
          <w:szCs w:val="28"/>
          <w:lang w:val="en" w:eastAsia="ru-RU"/>
        </w:rPr>
        <w:t>vrachei</w:t>
      </w:r>
      <w:proofErr w:type="spellEnd"/>
      <w:r w:rsidRPr="000D657A">
        <w:rPr>
          <w:rStyle w:val="FontStyle39"/>
          <w:sz w:val="28"/>
          <w:szCs w:val="28"/>
          <w:lang w:val="en" w:eastAsia="ru-RU"/>
        </w:rPr>
        <w:t xml:space="preserve"> in 2 </w:t>
      </w:r>
      <w:proofErr w:type="spellStart"/>
      <w:r w:rsidRPr="000D657A">
        <w:rPr>
          <w:rStyle w:val="FontStyle39"/>
          <w:sz w:val="28"/>
          <w:szCs w:val="28"/>
          <w:lang w:val="en" w:eastAsia="ru-RU"/>
        </w:rPr>
        <w:t>t</w:t>
      </w:r>
      <w:r>
        <w:rPr>
          <w:rStyle w:val="FontStyle39"/>
          <w:sz w:val="28"/>
          <w:szCs w:val="28"/>
          <w:lang w:val="en" w:eastAsia="ru-RU"/>
        </w:rPr>
        <w:t>ohms</w:t>
      </w:r>
      <w:proofErr w:type="spellEnd"/>
      <w:r w:rsidRPr="000D657A">
        <w:rPr>
          <w:rStyle w:val="FontStyle39"/>
          <w:sz w:val="28"/>
          <w:szCs w:val="28"/>
          <w:lang w:val="en" w:eastAsia="ru-RU"/>
        </w:rPr>
        <w:t>. /</w:t>
      </w:r>
      <w:r>
        <w:rPr>
          <w:rStyle w:val="FontStyle39"/>
          <w:sz w:val="28"/>
          <w:szCs w:val="28"/>
          <w:lang w:val="en" w:eastAsia="ru-RU"/>
        </w:rPr>
        <w:t xml:space="preserve"> Ed. </w:t>
      </w:r>
      <w:r>
        <w:rPr>
          <w:lang w:val="en"/>
        </w:rPr>
        <w:t xml:space="preserve"> </w:t>
      </w:r>
      <w:proofErr w:type="spellStart"/>
      <w:r w:rsidRPr="000D657A">
        <w:rPr>
          <w:rStyle w:val="FontStyle39"/>
          <w:sz w:val="28"/>
          <w:szCs w:val="28"/>
          <w:lang w:val="en" w:eastAsia="ru-RU"/>
        </w:rPr>
        <w:t>Bakmenovoy</w:t>
      </w:r>
      <w:proofErr w:type="spellEnd"/>
      <w:r>
        <w:rPr>
          <w:rStyle w:val="FontStyle39"/>
          <w:sz w:val="28"/>
          <w:szCs w:val="28"/>
          <w:lang w:val="en" w:eastAsia="ru-RU"/>
        </w:rPr>
        <w:t xml:space="preserve"> V.F., </w:t>
      </w:r>
      <w:proofErr w:type="spellStart"/>
      <w:r>
        <w:rPr>
          <w:rStyle w:val="FontStyle39"/>
          <w:sz w:val="28"/>
          <w:szCs w:val="28"/>
          <w:lang w:val="en" w:eastAsia="ru-RU"/>
        </w:rPr>
        <w:t>Filipki</w:t>
      </w:r>
      <w:r w:rsidRPr="000D657A">
        <w:rPr>
          <w:rStyle w:val="FontStyle39"/>
          <w:sz w:val="28"/>
          <w:szCs w:val="28"/>
          <w:lang w:val="en" w:eastAsia="ru-RU"/>
        </w:rPr>
        <w:t>na</w:t>
      </w:r>
      <w:proofErr w:type="spellEnd"/>
      <w:r>
        <w:rPr>
          <w:rStyle w:val="FontStyle39"/>
          <w:sz w:val="28"/>
          <w:szCs w:val="28"/>
          <w:lang w:val="en" w:eastAsia="ru-RU"/>
        </w:rPr>
        <w:t xml:space="preserve"> M.A. / –</w:t>
      </w:r>
      <w:r w:rsidRPr="000D657A">
        <w:rPr>
          <w:rStyle w:val="FontStyle39"/>
          <w:sz w:val="28"/>
          <w:szCs w:val="28"/>
          <w:lang w:val="en" w:eastAsia="ru-RU"/>
        </w:rPr>
        <w:t xml:space="preserve"> M.: Medicine, 1988.</w:t>
      </w:r>
      <w:r>
        <w:rPr>
          <w:lang w:val="en"/>
        </w:rPr>
        <w:t xml:space="preserve"> </w:t>
      </w:r>
      <w:r>
        <w:rPr>
          <w:rStyle w:val="FontStyle39"/>
          <w:sz w:val="28"/>
          <w:szCs w:val="28"/>
          <w:lang w:val="en" w:eastAsia="ru-RU"/>
        </w:rPr>
        <w:t xml:space="preserve"> – 324 p.</w:t>
      </w:r>
    </w:p>
    <w:p w:rsidR="006A0693" w:rsidRPr="005522C0" w:rsidRDefault="00F077D8" w:rsidP="006A0693">
      <w:pPr>
        <w:rPr>
          <w:rStyle w:val="FontStyle39"/>
          <w:sz w:val="28"/>
          <w:szCs w:val="28"/>
          <w:lang w:val="en-US"/>
        </w:rPr>
      </w:pPr>
      <w:r>
        <w:rPr>
          <w:rStyle w:val="FontStyle39"/>
          <w:sz w:val="28"/>
          <w:szCs w:val="28"/>
          <w:lang w:val="en"/>
        </w:rPr>
        <w:t xml:space="preserve">- </w:t>
      </w:r>
      <w:proofErr w:type="spellStart"/>
      <w:r w:rsidRPr="00111029">
        <w:rPr>
          <w:rStyle w:val="FontStyle39"/>
          <w:sz w:val="28"/>
          <w:szCs w:val="28"/>
          <w:lang w:val="en"/>
        </w:rPr>
        <w:t>Suslova</w:t>
      </w:r>
      <w:proofErr w:type="spellEnd"/>
      <w:r w:rsidRPr="00111029">
        <w:rPr>
          <w:rStyle w:val="FontStyle39"/>
          <w:sz w:val="28"/>
          <w:szCs w:val="28"/>
          <w:lang w:val="en"/>
        </w:rPr>
        <w:t xml:space="preserve"> </w:t>
      </w:r>
      <w:proofErr w:type="spellStart"/>
      <w:r w:rsidRPr="00111029">
        <w:rPr>
          <w:rStyle w:val="FontStyle40"/>
          <w:b w:val="0"/>
          <w:bCs w:val="0"/>
          <w:i w:val="0"/>
          <w:iCs w:val="0"/>
          <w:spacing w:val="30"/>
          <w:sz w:val="28"/>
          <w:szCs w:val="28"/>
          <w:lang w:val="en"/>
        </w:rPr>
        <w:t>O.Ya</w:t>
      </w:r>
      <w:proofErr w:type="spellEnd"/>
      <w:r w:rsidRPr="00111029">
        <w:rPr>
          <w:rStyle w:val="FontStyle40"/>
          <w:spacing w:val="30"/>
          <w:sz w:val="28"/>
          <w:szCs w:val="28"/>
          <w:lang w:val="en"/>
        </w:rPr>
        <w:t>.</w:t>
      </w:r>
      <w:r>
        <w:rPr>
          <w:lang w:val="en"/>
        </w:rPr>
        <w:t xml:space="preserve"> </w:t>
      </w:r>
      <w:r w:rsidRPr="000D657A">
        <w:rPr>
          <w:rStyle w:val="FontStyle39"/>
          <w:sz w:val="28"/>
          <w:szCs w:val="28"/>
          <w:lang w:val="en"/>
        </w:rPr>
        <w:t xml:space="preserve"> X-ray diagnostics of injuries </w:t>
      </w:r>
      <w:r w:rsidRPr="00111029">
        <w:rPr>
          <w:rStyle w:val="FontStyle39"/>
          <w:sz w:val="28"/>
          <w:szCs w:val="28"/>
          <w:lang w:val="en"/>
        </w:rPr>
        <w:t xml:space="preserve">and </w:t>
      </w:r>
      <w:r w:rsidRPr="000D657A">
        <w:rPr>
          <w:rStyle w:val="FontStyle39"/>
          <w:sz w:val="28"/>
          <w:szCs w:val="28"/>
          <w:lang w:val="en"/>
        </w:rPr>
        <w:t xml:space="preserve">diseases of the musculoskeletal system. </w:t>
      </w:r>
      <w:r>
        <w:rPr>
          <w:lang w:val="en"/>
        </w:rPr>
        <w:t xml:space="preserve"> </w:t>
      </w:r>
      <w:r>
        <w:rPr>
          <w:rStyle w:val="FontStyle39"/>
          <w:sz w:val="28"/>
          <w:szCs w:val="28"/>
          <w:lang w:val="en"/>
        </w:rPr>
        <w:t xml:space="preserve">– </w:t>
      </w:r>
      <w:r w:rsidRPr="00111029">
        <w:rPr>
          <w:rStyle w:val="FontStyle39"/>
          <w:sz w:val="28"/>
          <w:szCs w:val="28"/>
          <w:lang w:val="en"/>
        </w:rPr>
        <w:t xml:space="preserve">Kyiv: </w:t>
      </w:r>
      <w:r>
        <w:rPr>
          <w:rStyle w:val="FontStyle39"/>
          <w:sz w:val="28"/>
          <w:szCs w:val="28"/>
          <w:lang w:val="en"/>
        </w:rPr>
        <w:t>Health</w:t>
      </w:r>
      <w:r w:rsidRPr="000D657A">
        <w:rPr>
          <w:rStyle w:val="FontStyle39"/>
          <w:sz w:val="28"/>
          <w:szCs w:val="28"/>
          <w:lang w:val="en"/>
        </w:rPr>
        <w:t>, 1989.</w:t>
      </w:r>
      <w:r>
        <w:rPr>
          <w:lang w:val="en"/>
        </w:rPr>
        <w:t xml:space="preserve"> </w:t>
      </w:r>
      <w:r>
        <w:rPr>
          <w:rStyle w:val="FontStyle39"/>
          <w:sz w:val="28"/>
          <w:szCs w:val="28"/>
          <w:lang w:val="en"/>
        </w:rPr>
        <w:t xml:space="preserve"> – 203 p.</w:t>
      </w:r>
    </w:p>
    <w:p w:rsidR="006A0693" w:rsidRPr="005522C0" w:rsidRDefault="006A0693" w:rsidP="006A0693">
      <w:pPr>
        <w:rPr>
          <w:rStyle w:val="FontStyle39"/>
          <w:sz w:val="28"/>
          <w:szCs w:val="28"/>
          <w:lang w:val="en-US"/>
        </w:rPr>
      </w:pPr>
    </w:p>
    <w:p w:rsidR="00B51166" w:rsidRPr="005522C0" w:rsidRDefault="00BF61B3" w:rsidP="006A0693">
      <w:pPr>
        <w:rPr>
          <w:rStyle w:val="FontStyle39"/>
          <w:sz w:val="28"/>
          <w:szCs w:val="28"/>
          <w:lang w:val="en-US"/>
        </w:rPr>
      </w:pPr>
      <w:r>
        <w:rPr>
          <w:rStyle w:val="FontStyle39"/>
          <w:sz w:val="28"/>
          <w:szCs w:val="28"/>
          <w:lang w:val="en"/>
        </w:rPr>
        <w:t>6</w:t>
      </w:r>
      <w:r w:rsidR="00B0518A">
        <w:rPr>
          <w:rStyle w:val="FontStyle39"/>
          <w:sz w:val="28"/>
          <w:szCs w:val="28"/>
          <w:lang w:val="en"/>
        </w:rPr>
        <w:t xml:space="preserve">. </w:t>
      </w:r>
      <w:r>
        <w:rPr>
          <w:lang w:val="en"/>
        </w:rPr>
        <w:t xml:space="preserve"> </w:t>
      </w:r>
      <w:r w:rsidR="00B0518A" w:rsidRPr="000D657A">
        <w:rPr>
          <w:rStyle w:val="FontStyle39"/>
          <w:sz w:val="28"/>
          <w:szCs w:val="28"/>
          <w:lang w:val="en"/>
        </w:rPr>
        <w:t>List</w:t>
      </w:r>
      <w:r w:rsidR="00B73965">
        <w:rPr>
          <w:rStyle w:val="FontStyle39"/>
          <w:sz w:val="28"/>
          <w:szCs w:val="28"/>
          <w:lang w:val="en"/>
        </w:rPr>
        <w:t xml:space="preserve"> of questions for the </w:t>
      </w:r>
      <w:r w:rsidR="006C1A62">
        <w:rPr>
          <w:rStyle w:val="FontStyle39"/>
          <w:sz w:val="28"/>
          <w:szCs w:val="28"/>
          <w:lang w:val="en"/>
        </w:rPr>
        <w:t xml:space="preserve">final </w:t>
      </w:r>
      <w:proofErr w:type="spellStart"/>
      <w:proofErr w:type="gramStart"/>
      <w:r w:rsidR="00B73965">
        <w:rPr>
          <w:rStyle w:val="FontStyle39"/>
          <w:sz w:val="28"/>
          <w:szCs w:val="28"/>
          <w:lang w:val="en"/>
        </w:rPr>
        <w:t>modular</w:t>
      </w:r>
      <w:r w:rsidR="006A0693">
        <w:rPr>
          <w:rStyle w:val="FontStyle39"/>
          <w:sz w:val="28"/>
          <w:szCs w:val="28"/>
          <w:lang w:val="en"/>
        </w:rPr>
        <w:t>section</w:t>
      </w:r>
      <w:proofErr w:type="spellEnd"/>
      <w:r>
        <w:rPr>
          <w:rStyle w:val="FontStyle39"/>
          <w:sz w:val="28"/>
          <w:szCs w:val="28"/>
          <w:lang w:val="en"/>
        </w:rPr>
        <w:t xml:space="preserve"> </w:t>
      </w:r>
      <w:r>
        <w:rPr>
          <w:lang w:val="en"/>
        </w:rPr>
        <w:t xml:space="preserve"> on</w:t>
      </w:r>
      <w:proofErr w:type="gramEnd"/>
      <w:r>
        <w:rPr>
          <w:lang w:val="en"/>
        </w:rPr>
        <w:t xml:space="preserve"> </w:t>
      </w:r>
      <w:r w:rsidR="00891542">
        <w:rPr>
          <w:rStyle w:val="FontStyle39"/>
          <w:sz w:val="28"/>
          <w:szCs w:val="28"/>
          <w:lang w:val="en"/>
        </w:rPr>
        <w:t>radiology</w:t>
      </w:r>
    </w:p>
    <w:p w:rsidR="00B51166" w:rsidRPr="005522C0" w:rsidRDefault="00B51166" w:rsidP="006C1A62">
      <w:pPr>
        <w:rPr>
          <w:sz w:val="28"/>
          <w:szCs w:val="28"/>
          <w:lang w:val="en-US"/>
        </w:rPr>
      </w:pPr>
    </w:p>
    <w:p w:rsidR="00B30CBF" w:rsidRPr="00482286" w:rsidRDefault="00B30CBF" w:rsidP="006A0693">
      <w:pPr>
        <w:spacing w:line="360" w:lineRule="auto"/>
        <w:jc w:val="center"/>
        <w:outlineLvl w:val="0"/>
        <w:rPr>
          <w:sz w:val="28"/>
          <w:szCs w:val="28"/>
          <w:lang w:val="uk-UA"/>
        </w:rPr>
      </w:pPr>
      <w:r w:rsidRPr="00482286">
        <w:rPr>
          <w:sz w:val="28"/>
          <w:szCs w:val="28"/>
          <w:lang w:val="en"/>
        </w:rPr>
        <w:t>Option I</w:t>
      </w:r>
    </w:p>
    <w:p w:rsidR="00B30CBF" w:rsidRPr="00482286" w:rsidRDefault="00B30CBF" w:rsidP="00B30CBF">
      <w:pPr>
        <w:spacing w:line="360" w:lineRule="auto"/>
        <w:jc w:val="both"/>
        <w:rPr>
          <w:sz w:val="28"/>
          <w:szCs w:val="28"/>
          <w:lang w:val="uk-UA"/>
        </w:rPr>
      </w:pPr>
      <w:r w:rsidRPr="00482286">
        <w:rPr>
          <w:sz w:val="28"/>
          <w:szCs w:val="28"/>
          <w:lang w:val="en"/>
        </w:rPr>
        <w:t>1. Physical bases of X-rays.</w:t>
      </w:r>
    </w:p>
    <w:p w:rsidR="00B30CBF" w:rsidRPr="00482286" w:rsidRDefault="00B30CBF" w:rsidP="00B30CBF">
      <w:pPr>
        <w:spacing w:line="360" w:lineRule="auto"/>
        <w:jc w:val="both"/>
        <w:rPr>
          <w:sz w:val="28"/>
          <w:szCs w:val="28"/>
          <w:lang w:val="uk-UA"/>
        </w:rPr>
      </w:pPr>
      <w:r w:rsidRPr="00482286">
        <w:rPr>
          <w:sz w:val="28"/>
          <w:szCs w:val="28"/>
          <w:lang w:val="en"/>
        </w:rPr>
        <w:t>2. Methods of X-ray examination of the lungs and diaphragm.</w:t>
      </w:r>
    </w:p>
    <w:p w:rsidR="00B30CBF" w:rsidRPr="00482286" w:rsidRDefault="00B30CBF" w:rsidP="00B30CBF">
      <w:pPr>
        <w:spacing w:line="360" w:lineRule="auto"/>
        <w:jc w:val="both"/>
        <w:rPr>
          <w:sz w:val="28"/>
          <w:szCs w:val="28"/>
          <w:lang w:val="uk-UA"/>
        </w:rPr>
      </w:pPr>
      <w:r w:rsidRPr="00482286">
        <w:rPr>
          <w:sz w:val="28"/>
          <w:szCs w:val="28"/>
          <w:lang w:val="en"/>
        </w:rPr>
        <w:lastRenderedPageBreak/>
        <w:t>3. Types of intraoral radiography in dentistry</w:t>
      </w:r>
      <w:r>
        <w:rPr>
          <w:sz w:val="28"/>
          <w:szCs w:val="28"/>
          <w:lang w:val="en"/>
        </w:rPr>
        <w:t>, demonstration</w:t>
      </w:r>
      <w:r w:rsidRPr="00482286">
        <w:rPr>
          <w:sz w:val="28"/>
          <w:szCs w:val="28"/>
          <w:lang w:val="en"/>
        </w:rPr>
        <w:t xml:space="preserve"> and principles of obtaining an image.</w:t>
      </w:r>
    </w:p>
    <w:p w:rsidR="00B30CBF" w:rsidRPr="00482286" w:rsidRDefault="00B30CBF" w:rsidP="00B30CBF">
      <w:pPr>
        <w:spacing w:line="360" w:lineRule="auto"/>
        <w:jc w:val="both"/>
        <w:rPr>
          <w:sz w:val="28"/>
          <w:szCs w:val="28"/>
          <w:lang w:val="uk-UA"/>
        </w:rPr>
      </w:pPr>
      <w:r w:rsidRPr="00482286">
        <w:rPr>
          <w:sz w:val="28"/>
          <w:szCs w:val="28"/>
          <w:lang w:val="en"/>
        </w:rPr>
        <w:t>4. Radionuclide diagnosis of thyroid diseases</w:t>
      </w:r>
    </w:p>
    <w:p w:rsidR="00B30CBF" w:rsidRDefault="00B30CBF" w:rsidP="006A0693">
      <w:pPr>
        <w:spacing w:line="360" w:lineRule="auto"/>
        <w:jc w:val="center"/>
        <w:outlineLvl w:val="0"/>
        <w:rPr>
          <w:sz w:val="28"/>
          <w:szCs w:val="28"/>
          <w:lang w:val="uk-UA"/>
        </w:rPr>
      </w:pPr>
      <w:r w:rsidRPr="00482286">
        <w:rPr>
          <w:sz w:val="28"/>
          <w:szCs w:val="28"/>
          <w:lang w:val="en"/>
        </w:rPr>
        <w:t>Option II</w:t>
      </w:r>
    </w:p>
    <w:p w:rsidR="00B30CBF" w:rsidRPr="00482286" w:rsidRDefault="00B30CBF" w:rsidP="00B30CBF">
      <w:pPr>
        <w:numPr>
          <w:ilvl w:val="0"/>
          <w:numId w:val="17"/>
        </w:numPr>
        <w:spacing w:line="360" w:lineRule="auto"/>
        <w:jc w:val="both"/>
        <w:rPr>
          <w:sz w:val="28"/>
          <w:szCs w:val="28"/>
          <w:lang w:val="uk-UA"/>
        </w:rPr>
      </w:pPr>
      <w:r w:rsidRPr="00482286">
        <w:rPr>
          <w:sz w:val="28"/>
          <w:szCs w:val="28"/>
          <w:lang w:val="en"/>
        </w:rPr>
        <w:t xml:space="preserve">The main methods of X-ray </w:t>
      </w:r>
      <w:proofErr w:type="spellStart"/>
      <w:r w:rsidRPr="00482286">
        <w:rPr>
          <w:sz w:val="28"/>
          <w:szCs w:val="28"/>
          <w:lang w:val="en"/>
        </w:rPr>
        <w:t>examination,</w:t>
      </w:r>
      <w:r>
        <w:rPr>
          <w:sz w:val="28"/>
          <w:szCs w:val="28"/>
          <w:lang w:val="en"/>
        </w:rPr>
        <w:t>demonstration</w:t>
      </w:r>
      <w:proofErr w:type="spellEnd"/>
      <w:r w:rsidRPr="00482286">
        <w:rPr>
          <w:sz w:val="28"/>
          <w:szCs w:val="28"/>
          <w:lang w:val="en"/>
        </w:rPr>
        <w:t xml:space="preserve"> and contraindications</w:t>
      </w:r>
      <w:r>
        <w:rPr>
          <w:lang w:val="en"/>
        </w:rPr>
        <w:t xml:space="preserve"> </w:t>
      </w:r>
      <w:r w:rsidRPr="00482286">
        <w:rPr>
          <w:sz w:val="28"/>
          <w:szCs w:val="28"/>
          <w:lang w:val="en"/>
        </w:rPr>
        <w:t>and.</w:t>
      </w:r>
    </w:p>
    <w:p w:rsidR="00B30CBF" w:rsidRPr="00482286" w:rsidRDefault="00B30CBF" w:rsidP="00B30CBF">
      <w:pPr>
        <w:numPr>
          <w:ilvl w:val="0"/>
          <w:numId w:val="17"/>
        </w:numPr>
        <w:spacing w:line="360" w:lineRule="auto"/>
        <w:jc w:val="both"/>
        <w:rPr>
          <w:sz w:val="28"/>
          <w:szCs w:val="28"/>
          <w:lang w:val="uk-UA"/>
        </w:rPr>
      </w:pPr>
      <w:r w:rsidRPr="00482286">
        <w:rPr>
          <w:sz w:val="28"/>
          <w:szCs w:val="28"/>
          <w:lang w:val="en"/>
        </w:rPr>
        <w:t>Normal x-ray of the lungs. X-ray syndromes of pathological changes in the lungs and diaphragm are important.</w:t>
      </w:r>
    </w:p>
    <w:p w:rsidR="00B30CBF" w:rsidRPr="00482286" w:rsidRDefault="00B30CBF" w:rsidP="00B30CBF">
      <w:pPr>
        <w:numPr>
          <w:ilvl w:val="0"/>
          <w:numId w:val="17"/>
        </w:numPr>
        <w:spacing w:line="360" w:lineRule="auto"/>
        <w:jc w:val="both"/>
        <w:rPr>
          <w:sz w:val="28"/>
          <w:szCs w:val="28"/>
          <w:lang w:val="uk-UA"/>
        </w:rPr>
      </w:pPr>
      <w:r w:rsidRPr="00482286">
        <w:rPr>
          <w:sz w:val="28"/>
          <w:szCs w:val="28"/>
          <w:lang w:val="en"/>
        </w:rPr>
        <w:t xml:space="preserve">Extraoral (extraoral) radiography. Types </w:t>
      </w:r>
      <w:proofErr w:type="spellStart"/>
      <w:r w:rsidRPr="00482286">
        <w:rPr>
          <w:sz w:val="28"/>
          <w:szCs w:val="28"/>
          <w:lang w:val="en"/>
        </w:rPr>
        <w:t>of</w:t>
      </w:r>
      <w:r>
        <w:rPr>
          <w:sz w:val="28"/>
          <w:szCs w:val="28"/>
          <w:lang w:val="en"/>
        </w:rPr>
        <w:t>projections</w:t>
      </w:r>
      <w:proofErr w:type="spellEnd"/>
      <w:r>
        <w:rPr>
          <w:lang w:val="en"/>
        </w:rPr>
        <w:t xml:space="preserve">, display </w:t>
      </w:r>
      <w:r w:rsidRPr="00482286">
        <w:rPr>
          <w:sz w:val="28"/>
          <w:szCs w:val="28"/>
          <w:lang w:val="en"/>
        </w:rPr>
        <w:t xml:space="preserve"> and principles of obtaining an image.</w:t>
      </w:r>
    </w:p>
    <w:p w:rsidR="00B30CBF" w:rsidRPr="006A0693" w:rsidRDefault="00B30CBF" w:rsidP="00B30CBF">
      <w:pPr>
        <w:numPr>
          <w:ilvl w:val="0"/>
          <w:numId w:val="17"/>
        </w:numPr>
        <w:spacing w:line="360" w:lineRule="auto"/>
        <w:jc w:val="both"/>
        <w:rPr>
          <w:sz w:val="28"/>
          <w:szCs w:val="28"/>
          <w:lang w:val="uk-UA"/>
        </w:rPr>
      </w:pPr>
      <w:r w:rsidRPr="00482286">
        <w:rPr>
          <w:sz w:val="28"/>
          <w:szCs w:val="28"/>
          <w:lang w:val="en"/>
        </w:rPr>
        <w:t>Radionuclide diagnosis of diseases of the kidneys and urinary tract</w:t>
      </w:r>
    </w:p>
    <w:p w:rsidR="00B30CBF" w:rsidRPr="00482286" w:rsidRDefault="00B30CBF" w:rsidP="006A0693">
      <w:pPr>
        <w:spacing w:line="360" w:lineRule="auto"/>
        <w:jc w:val="center"/>
        <w:outlineLvl w:val="0"/>
        <w:rPr>
          <w:sz w:val="28"/>
          <w:szCs w:val="28"/>
          <w:lang w:val="uk-UA"/>
        </w:rPr>
      </w:pPr>
      <w:r w:rsidRPr="00482286">
        <w:rPr>
          <w:sz w:val="28"/>
          <w:szCs w:val="28"/>
          <w:lang w:val="en"/>
        </w:rPr>
        <w:t>Option III</w:t>
      </w:r>
    </w:p>
    <w:p w:rsidR="00B30CBF" w:rsidRPr="00482286" w:rsidRDefault="00B30CBF" w:rsidP="00B30CBF">
      <w:pPr>
        <w:numPr>
          <w:ilvl w:val="0"/>
          <w:numId w:val="18"/>
        </w:numPr>
        <w:spacing w:line="360" w:lineRule="auto"/>
        <w:jc w:val="both"/>
        <w:rPr>
          <w:sz w:val="28"/>
          <w:szCs w:val="28"/>
          <w:lang w:val="uk-UA"/>
        </w:rPr>
      </w:pPr>
      <w:r w:rsidRPr="00482286">
        <w:rPr>
          <w:sz w:val="28"/>
          <w:szCs w:val="28"/>
          <w:lang w:val="en"/>
        </w:rPr>
        <w:t>Computed tomography. The principle of obtaining an image. Showing</w:t>
      </w:r>
      <w:r>
        <w:rPr>
          <w:sz w:val="28"/>
          <w:szCs w:val="28"/>
          <w:lang w:val="en"/>
        </w:rPr>
        <w:t>s</w:t>
      </w:r>
      <w:r w:rsidRPr="00482286">
        <w:rPr>
          <w:sz w:val="28"/>
          <w:szCs w:val="28"/>
          <w:lang w:val="en"/>
        </w:rPr>
        <w:t xml:space="preserve"> and </w:t>
      </w:r>
      <w:proofErr w:type="spellStart"/>
      <w:r w:rsidRPr="00482286">
        <w:rPr>
          <w:sz w:val="28"/>
          <w:szCs w:val="28"/>
          <w:lang w:val="en"/>
        </w:rPr>
        <w:t>contraindications</w:t>
      </w:r>
      <w:r>
        <w:rPr>
          <w:sz w:val="28"/>
          <w:szCs w:val="28"/>
          <w:lang w:val="en"/>
        </w:rPr>
        <w:t>s</w:t>
      </w:r>
      <w:proofErr w:type="spellEnd"/>
      <w:r w:rsidRPr="00482286">
        <w:rPr>
          <w:sz w:val="28"/>
          <w:szCs w:val="28"/>
          <w:lang w:val="en"/>
        </w:rPr>
        <w:t>.</w:t>
      </w:r>
    </w:p>
    <w:p w:rsidR="00B30CBF" w:rsidRPr="00482286" w:rsidRDefault="00B30CBF" w:rsidP="00B30CBF">
      <w:pPr>
        <w:numPr>
          <w:ilvl w:val="0"/>
          <w:numId w:val="18"/>
        </w:numPr>
        <w:spacing w:line="360" w:lineRule="auto"/>
        <w:jc w:val="both"/>
        <w:rPr>
          <w:sz w:val="28"/>
          <w:szCs w:val="28"/>
          <w:lang w:val="uk-UA"/>
        </w:rPr>
      </w:pPr>
      <w:r w:rsidRPr="00482286">
        <w:rPr>
          <w:sz w:val="28"/>
          <w:szCs w:val="28"/>
          <w:lang w:val="en"/>
        </w:rPr>
        <w:t>Methods of radiation diagnostics of the heart and great vessels.</w:t>
      </w:r>
    </w:p>
    <w:p w:rsidR="00B30CBF" w:rsidRPr="00482286" w:rsidRDefault="00B30CBF" w:rsidP="00B30CBF">
      <w:pPr>
        <w:numPr>
          <w:ilvl w:val="0"/>
          <w:numId w:val="18"/>
        </w:numPr>
        <w:spacing w:line="360" w:lineRule="auto"/>
        <w:jc w:val="both"/>
        <w:rPr>
          <w:sz w:val="28"/>
          <w:szCs w:val="28"/>
          <w:lang w:val="uk-UA"/>
        </w:rPr>
      </w:pPr>
      <w:r w:rsidRPr="00482286">
        <w:rPr>
          <w:sz w:val="28"/>
          <w:szCs w:val="28"/>
          <w:lang w:val="en"/>
        </w:rPr>
        <w:t>Contrast X-ray examinations in dentistry. The principle of obtaining an image. Show</w:t>
      </w:r>
      <w:r>
        <w:rPr>
          <w:sz w:val="28"/>
          <w:szCs w:val="28"/>
          <w:lang w:val="en"/>
        </w:rPr>
        <w:t>s</w:t>
      </w:r>
      <w:r w:rsidRPr="00482286">
        <w:rPr>
          <w:sz w:val="28"/>
          <w:szCs w:val="28"/>
          <w:lang w:val="en"/>
        </w:rPr>
        <w:t>.</w:t>
      </w:r>
    </w:p>
    <w:p w:rsidR="00260559" w:rsidRPr="006A0693" w:rsidRDefault="00B30CBF" w:rsidP="00B30CBF">
      <w:pPr>
        <w:numPr>
          <w:ilvl w:val="0"/>
          <w:numId w:val="18"/>
        </w:numPr>
        <w:spacing w:line="360" w:lineRule="auto"/>
        <w:jc w:val="both"/>
        <w:rPr>
          <w:sz w:val="28"/>
          <w:szCs w:val="28"/>
          <w:lang w:val="uk-UA"/>
        </w:rPr>
      </w:pPr>
      <w:r w:rsidRPr="00482286">
        <w:rPr>
          <w:sz w:val="28"/>
          <w:szCs w:val="28"/>
          <w:lang w:val="en"/>
        </w:rPr>
        <w:t>Radionuclide diagnosis of diseases of the skeletal system.</w:t>
      </w:r>
    </w:p>
    <w:p w:rsidR="006A0693" w:rsidRDefault="006A0693" w:rsidP="006A0693">
      <w:pPr>
        <w:spacing w:line="360" w:lineRule="auto"/>
        <w:jc w:val="center"/>
        <w:outlineLvl w:val="0"/>
        <w:rPr>
          <w:sz w:val="28"/>
          <w:szCs w:val="28"/>
          <w:lang w:val="uk-UA"/>
        </w:rPr>
      </w:pPr>
    </w:p>
    <w:p w:rsidR="00B30CBF" w:rsidRPr="00482286" w:rsidRDefault="00B30CBF" w:rsidP="006A0693">
      <w:pPr>
        <w:spacing w:line="360" w:lineRule="auto"/>
        <w:jc w:val="center"/>
        <w:outlineLvl w:val="0"/>
        <w:rPr>
          <w:sz w:val="28"/>
          <w:szCs w:val="28"/>
          <w:lang w:val="uk-UA"/>
        </w:rPr>
      </w:pPr>
      <w:r w:rsidRPr="00482286">
        <w:rPr>
          <w:sz w:val="28"/>
          <w:szCs w:val="28"/>
          <w:lang w:val="en"/>
        </w:rPr>
        <w:t>Option IV</w:t>
      </w:r>
    </w:p>
    <w:p w:rsidR="00B30CBF" w:rsidRPr="00482286" w:rsidRDefault="00B30CBF" w:rsidP="00B30CBF">
      <w:pPr>
        <w:numPr>
          <w:ilvl w:val="0"/>
          <w:numId w:val="19"/>
        </w:numPr>
        <w:spacing w:line="360" w:lineRule="auto"/>
        <w:jc w:val="both"/>
        <w:rPr>
          <w:sz w:val="28"/>
          <w:szCs w:val="28"/>
          <w:lang w:val="uk-UA"/>
        </w:rPr>
      </w:pPr>
      <w:r w:rsidRPr="00482286">
        <w:rPr>
          <w:sz w:val="28"/>
          <w:szCs w:val="28"/>
          <w:lang w:val="en"/>
        </w:rPr>
        <w:t>Magnetic resonance imaging. The principle of obtaining an image. Showing</w:t>
      </w:r>
      <w:r>
        <w:rPr>
          <w:sz w:val="28"/>
          <w:szCs w:val="28"/>
          <w:lang w:val="en"/>
        </w:rPr>
        <w:t>s</w:t>
      </w:r>
      <w:r w:rsidRPr="00482286">
        <w:rPr>
          <w:sz w:val="28"/>
          <w:szCs w:val="28"/>
          <w:lang w:val="en"/>
        </w:rPr>
        <w:t xml:space="preserve"> and </w:t>
      </w:r>
      <w:proofErr w:type="spellStart"/>
      <w:r w:rsidRPr="00482286">
        <w:rPr>
          <w:sz w:val="28"/>
          <w:szCs w:val="28"/>
          <w:lang w:val="en"/>
        </w:rPr>
        <w:t>contraindications</w:t>
      </w:r>
      <w:r>
        <w:rPr>
          <w:sz w:val="28"/>
          <w:szCs w:val="28"/>
          <w:lang w:val="en"/>
        </w:rPr>
        <w:t>s</w:t>
      </w:r>
      <w:proofErr w:type="spellEnd"/>
      <w:r w:rsidRPr="00482286">
        <w:rPr>
          <w:sz w:val="28"/>
          <w:szCs w:val="28"/>
          <w:lang w:val="en"/>
        </w:rPr>
        <w:t xml:space="preserve">. </w:t>
      </w:r>
    </w:p>
    <w:p w:rsidR="00B30CBF" w:rsidRPr="00482286" w:rsidRDefault="00B30CBF" w:rsidP="00B30CBF">
      <w:pPr>
        <w:numPr>
          <w:ilvl w:val="0"/>
          <w:numId w:val="19"/>
        </w:numPr>
        <w:spacing w:line="360" w:lineRule="auto"/>
        <w:jc w:val="both"/>
        <w:rPr>
          <w:sz w:val="28"/>
          <w:szCs w:val="28"/>
          <w:lang w:val="uk-UA"/>
        </w:rPr>
      </w:pPr>
      <w:r w:rsidRPr="00482286">
        <w:rPr>
          <w:sz w:val="28"/>
          <w:szCs w:val="28"/>
          <w:lang w:val="en"/>
        </w:rPr>
        <w:t>Normal X-ray anatomy of the heart and great vessels. X-ray syndromes of pathological changes are important.</w:t>
      </w:r>
    </w:p>
    <w:p w:rsidR="00B30CBF" w:rsidRPr="00482286" w:rsidRDefault="00B30CBF" w:rsidP="00B30CBF">
      <w:pPr>
        <w:numPr>
          <w:ilvl w:val="0"/>
          <w:numId w:val="19"/>
        </w:numPr>
        <w:spacing w:line="360" w:lineRule="auto"/>
        <w:jc w:val="both"/>
        <w:rPr>
          <w:sz w:val="28"/>
          <w:szCs w:val="28"/>
          <w:lang w:val="uk-UA"/>
        </w:rPr>
      </w:pPr>
      <w:r w:rsidRPr="00482286">
        <w:rPr>
          <w:sz w:val="28"/>
          <w:szCs w:val="28"/>
          <w:lang w:val="en"/>
        </w:rPr>
        <w:t>X-ray anatomy for intraoral radiography in dentistry.</w:t>
      </w:r>
    </w:p>
    <w:p w:rsidR="00B30CBF" w:rsidRPr="00482286" w:rsidRDefault="00B30CBF" w:rsidP="00B30CBF">
      <w:pPr>
        <w:numPr>
          <w:ilvl w:val="0"/>
          <w:numId w:val="19"/>
        </w:numPr>
        <w:spacing w:line="360" w:lineRule="auto"/>
        <w:jc w:val="both"/>
        <w:rPr>
          <w:sz w:val="28"/>
          <w:szCs w:val="28"/>
          <w:lang w:val="uk-UA"/>
        </w:rPr>
      </w:pPr>
      <w:r w:rsidRPr="00482286">
        <w:rPr>
          <w:sz w:val="28"/>
          <w:szCs w:val="28"/>
          <w:lang w:val="en"/>
        </w:rPr>
        <w:t xml:space="preserve">Physical and technical bases of radiation therapy. </w:t>
      </w:r>
      <w:r>
        <w:rPr>
          <w:sz w:val="28"/>
          <w:szCs w:val="28"/>
          <w:lang w:val="en"/>
        </w:rPr>
        <w:t>Indication</w:t>
      </w:r>
      <w:r w:rsidRPr="00482286">
        <w:rPr>
          <w:sz w:val="28"/>
          <w:szCs w:val="28"/>
          <w:lang w:val="en"/>
        </w:rPr>
        <w:t xml:space="preserve"> and contraindications to radiation therapy</w:t>
      </w:r>
      <w:r>
        <w:rPr>
          <w:sz w:val="28"/>
          <w:szCs w:val="28"/>
          <w:lang w:val="en"/>
        </w:rPr>
        <w:t>.</w:t>
      </w:r>
    </w:p>
    <w:p w:rsidR="00B30CBF" w:rsidRPr="00482286" w:rsidRDefault="00B30CBF" w:rsidP="006A0693">
      <w:pPr>
        <w:spacing w:line="360" w:lineRule="auto"/>
        <w:jc w:val="center"/>
        <w:outlineLvl w:val="0"/>
        <w:rPr>
          <w:sz w:val="28"/>
          <w:szCs w:val="28"/>
          <w:lang w:val="uk-UA"/>
        </w:rPr>
      </w:pPr>
      <w:r w:rsidRPr="00482286">
        <w:rPr>
          <w:sz w:val="28"/>
          <w:szCs w:val="28"/>
          <w:lang w:val="en"/>
        </w:rPr>
        <w:t>Option V</w:t>
      </w:r>
    </w:p>
    <w:p w:rsidR="00B30CBF" w:rsidRPr="00482286" w:rsidRDefault="00B30CBF" w:rsidP="00B30CBF">
      <w:pPr>
        <w:numPr>
          <w:ilvl w:val="0"/>
          <w:numId w:val="20"/>
        </w:numPr>
        <w:spacing w:line="360" w:lineRule="auto"/>
        <w:jc w:val="both"/>
        <w:rPr>
          <w:sz w:val="28"/>
          <w:szCs w:val="28"/>
          <w:lang w:val="uk-UA"/>
        </w:rPr>
      </w:pPr>
      <w:r w:rsidRPr="00482286">
        <w:rPr>
          <w:sz w:val="28"/>
          <w:szCs w:val="28"/>
          <w:lang w:val="en"/>
        </w:rPr>
        <w:t>Ultrasound examination. The principle of obtaining an image. Showing</w:t>
      </w:r>
      <w:r>
        <w:rPr>
          <w:sz w:val="28"/>
          <w:szCs w:val="28"/>
          <w:lang w:val="en"/>
        </w:rPr>
        <w:t>s</w:t>
      </w:r>
      <w:r w:rsidRPr="00482286">
        <w:rPr>
          <w:sz w:val="28"/>
          <w:szCs w:val="28"/>
          <w:lang w:val="en"/>
        </w:rPr>
        <w:t xml:space="preserve"> and </w:t>
      </w:r>
      <w:proofErr w:type="spellStart"/>
      <w:r w:rsidRPr="00482286">
        <w:rPr>
          <w:sz w:val="28"/>
          <w:szCs w:val="28"/>
          <w:lang w:val="en"/>
        </w:rPr>
        <w:t>contraindications</w:t>
      </w:r>
      <w:r>
        <w:rPr>
          <w:sz w:val="28"/>
          <w:szCs w:val="28"/>
          <w:lang w:val="en"/>
        </w:rPr>
        <w:t>s</w:t>
      </w:r>
      <w:proofErr w:type="spellEnd"/>
      <w:r w:rsidRPr="00482286">
        <w:rPr>
          <w:sz w:val="28"/>
          <w:szCs w:val="28"/>
          <w:lang w:val="en"/>
        </w:rPr>
        <w:t>.</w:t>
      </w:r>
    </w:p>
    <w:p w:rsidR="00B30CBF" w:rsidRPr="00482286" w:rsidRDefault="00B30CBF" w:rsidP="00B30CBF">
      <w:pPr>
        <w:numPr>
          <w:ilvl w:val="0"/>
          <w:numId w:val="20"/>
        </w:numPr>
        <w:spacing w:line="360" w:lineRule="auto"/>
        <w:jc w:val="both"/>
        <w:rPr>
          <w:sz w:val="28"/>
          <w:szCs w:val="28"/>
          <w:lang w:val="uk-UA"/>
        </w:rPr>
      </w:pPr>
      <w:r w:rsidRPr="00482286">
        <w:rPr>
          <w:sz w:val="28"/>
          <w:szCs w:val="28"/>
          <w:lang w:val="en"/>
        </w:rPr>
        <w:lastRenderedPageBreak/>
        <w:t>Methods of X-ray examination of the digestive system. X-ray picture of acute conditions.</w:t>
      </w:r>
    </w:p>
    <w:p w:rsidR="00B30CBF" w:rsidRPr="00482286" w:rsidRDefault="00B30CBF" w:rsidP="00B30CBF">
      <w:pPr>
        <w:numPr>
          <w:ilvl w:val="0"/>
          <w:numId w:val="20"/>
        </w:numPr>
        <w:spacing w:line="360" w:lineRule="auto"/>
        <w:jc w:val="both"/>
        <w:rPr>
          <w:sz w:val="28"/>
          <w:szCs w:val="28"/>
          <w:lang w:val="uk-UA"/>
        </w:rPr>
      </w:pPr>
      <w:r w:rsidRPr="00482286">
        <w:rPr>
          <w:sz w:val="28"/>
          <w:szCs w:val="28"/>
          <w:lang w:val="en"/>
        </w:rPr>
        <w:t xml:space="preserve">Radiation research methods in dentistry: </w:t>
      </w:r>
      <w:proofErr w:type="spellStart"/>
      <w:r w:rsidRPr="00482286">
        <w:rPr>
          <w:sz w:val="28"/>
          <w:szCs w:val="28"/>
          <w:lang w:val="en"/>
        </w:rPr>
        <w:t>radiovisiography</w:t>
      </w:r>
      <w:proofErr w:type="spellEnd"/>
      <w:r w:rsidRPr="00482286">
        <w:rPr>
          <w:sz w:val="28"/>
          <w:szCs w:val="28"/>
          <w:lang w:val="en"/>
        </w:rPr>
        <w:t>, panoramic radiography, panoramic zonography</w:t>
      </w:r>
      <w:r>
        <w:rPr>
          <w:lang w:val="en"/>
        </w:rPr>
        <w:t xml:space="preserve">, </w:t>
      </w:r>
      <w:r>
        <w:rPr>
          <w:sz w:val="28"/>
          <w:szCs w:val="28"/>
          <w:lang w:val="en"/>
        </w:rPr>
        <w:t>longitudinal</w:t>
      </w:r>
      <w:r w:rsidRPr="00482286">
        <w:rPr>
          <w:sz w:val="28"/>
          <w:szCs w:val="28"/>
          <w:lang w:val="en"/>
        </w:rPr>
        <w:t xml:space="preserve"> tomography, computed tomography. Principles of obtaining an image, showing and contraindications</w:t>
      </w:r>
      <w:r>
        <w:rPr>
          <w:lang w:val="en"/>
        </w:rPr>
        <w:t xml:space="preserve"> </w:t>
      </w:r>
      <w:r w:rsidRPr="00482286">
        <w:rPr>
          <w:sz w:val="28"/>
          <w:szCs w:val="28"/>
          <w:lang w:val="en"/>
        </w:rPr>
        <w:t>s.</w:t>
      </w:r>
    </w:p>
    <w:p w:rsidR="00B30CBF" w:rsidRPr="00482286" w:rsidRDefault="00B30CBF" w:rsidP="00B30CBF">
      <w:pPr>
        <w:numPr>
          <w:ilvl w:val="0"/>
          <w:numId w:val="20"/>
        </w:numPr>
        <w:spacing w:line="360" w:lineRule="auto"/>
        <w:jc w:val="both"/>
        <w:rPr>
          <w:sz w:val="28"/>
          <w:szCs w:val="28"/>
          <w:lang w:val="uk-UA"/>
        </w:rPr>
      </w:pPr>
      <w:r w:rsidRPr="00482286">
        <w:rPr>
          <w:sz w:val="28"/>
          <w:szCs w:val="28"/>
          <w:lang w:val="en"/>
        </w:rPr>
        <w:t>The interaction of ionizing radiation with matter. The mechanism of radiation damage to tumor cells.</w:t>
      </w:r>
    </w:p>
    <w:p w:rsidR="00B30CBF" w:rsidRPr="00482286" w:rsidRDefault="00B30CBF" w:rsidP="00B13CE1">
      <w:pPr>
        <w:spacing w:line="360" w:lineRule="auto"/>
        <w:jc w:val="center"/>
        <w:outlineLvl w:val="0"/>
        <w:rPr>
          <w:sz w:val="28"/>
          <w:szCs w:val="28"/>
          <w:lang w:val="uk-UA"/>
        </w:rPr>
      </w:pPr>
      <w:r w:rsidRPr="00482286">
        <w:rPr>
          <w:sz w:val="28"/>
          <w:szCs w:val="28"/>
          <w:lang w:val="en"/>
        </w:rPr>
        <w:t>Option VI</w:t>
      </w:r>
    </w:p>
    <w:p w:rsidR="00B30CBF" w:rsidRPr="00482286" w:rsidRDefault="00B30CBF" w:rsidP="00B30CBF">
      <w:pPr>
        <w:numPr>
          <w:ilvl w:val="0"/>
          <w:numId w:val="21"/>
        </w:numPr>
        <w:spacing w:line="360" w:lineRule="auto"/>
        <w:jc w:val="both"/>
        <w:rPr>
          <w:sz w:val="28"/>
          <w:szCs w:val="28"/>
          <w:lang w:val="uk-UA"/>
        </w:rPr>
      </w:pPr>
      <w:r w:rsidRPr="00482286">
        <w:rPr>
          <w:sz w:val="28"/>
          <w:szCs w:val="28"/>
          <w:lang w:val="en"/>
        </w:rPr>
        <w:t xml:space="preserve">Angiographic study and the principle of obtaining an image. Demonstration and </w:t>
      </w:r>
      <w:proofErr w:type="spellStart"/>
      <w:r w:rsidRPr="00482286">
        <w:rPr>
          <w:sz w:val="28"/>
          <w:szCs w:val="28"/>
          <w:lang w:val="en"/>
        </w:rPr>
        <w:t>contraindications</w:t>
      </w:r>
      <w:r>
        <w:rPr>
          <w:sz w:val="28"/>
          <w:szCs w:val="28"/>
          <w:lang w:val="en"/>
        </w:rPr>
        <w:t>i</w:t>
      </w:r>
      <w:proofErr w:type="spellEnd"/>
      <w:r w:rsidRPr="00482286">
        <w:rPr>
          <w:sz w:val="28"/>
          <w:szCs w:val="28"/>
          <w:lang w:val="en"/>
        </w:rPr>
        <w:t>. Artificial contrasting of the object of study.</w:t>
      </w:r>
    </w:p>
    <w:p w:rsidR="00B30CBF" w:rsidRPr="00482286" w:rsidRDefault="00B30CBF" w:rsidP="00B30CBF">
      <w:pPr>
        <w:numPr>
          <w:ilvl w:val="0"/>
          <w:numId w:val="21"/>
        </w:numPr>
        <w:spacing w:line="360" w:lineRule="auto"/>
        <w:jc w:val="both"/>
        <w:rPr>
          <w:sz w:val="28"/>
          <w:szCs w:val="28"/>
          <w:lang w:val="uk-UA"/>
        </w:rPr>
      </w:pPr>
      <w:r w:rsidRPr="00482286">
        <w:rPr>
          <w:sz w:val="28"/>
          <w:szCs w:val="28"/>
          <w:lang w:val="en"/>
        </w:rPr>
        <w:t xml:space="preserve">Methods of radiation examination </w:t>
      </w:r>
      <w:proofErr w:type="spellStart"/>
      <w:r w:rsidRPr="00482286">
        <w:rPr>
          <w:sz w:val="28"/>
          <w:szCs w:val="28"/>
          <w:lang w:val="en"/>
        </w:rPr>
        <w:t>of</w:t>
      </w:r>
      <w:r>
        <w:rPr>
          <w:sz w:val="28"/>
          <w:szCs w:val="28"/>
          <w:lang w:val="en"/>
        </w:rPr>
        <w:t>the</w:t>
      </w:r>
      <w:r w:rsidRPr="00482286">
        <w:rPr>
          <w:sz w:val="28"/>
          <w:szCs w:val="28"/>
          <w:lang w:val="en"/>
        </w:rPr>
        <w:t>musculoskeletal</w:t>
      </w:r>
      <w:proofErr w:type="spellEnd"/>
      <w:r w:rsidRPr="00482286">
        <w:rPr>
          <w:sz w:val="28"/>
          <w:szCs w:val="28"/>
          <w:lang w:val="en"/>
        </w:rPr>
        <w:t xml:space="preserve"> system. Normal X-ray anatomy of bones and joints.</w:t>
      </w:r>
    </w:p>
    <w:p w:rsidR="00B30CBF" w:rsidRPr="00482286" w:rsidRDefault="00B30CBF" w:rsidP="00B30CBF">
      <w:pPr>
        <w:numPr>
          <w:ilvl w:val="0"/>
          <w:numId w:val="21"/>
        </w:numPr>
        <w:spacing w:line="360" w:lineRule="auto"/>
        <w:jc w:val="both"/>
        <w:rPr>
          <w:sz w:val="28"/>
          <w:szCs w:val="28"/>
          <w:lang w:val="uk-UA"/>
        </w:rPr>
      </w:pPr>
      <w:r w:rsidRPr="00482286">
        <w:rPr>
          <w:sz w:val="28"/>
          <w:szCs w:val="28"/>
          <w:lang w:val="en"/>
        </w:rPr>
        <w:t>X-ray semiotics of diseases of the maxillofacial area: caries, periodontium, periodontal, osteomyelitis.</w:t>
      </w:r>
    </w:p>
    <w:p w:rsidR="00B30CBF" w:rsidRPr="00482286" w:rsidRDefault="00B30CBF" w:rsidP="00B30CBF">
      <w:pPr>
        <w:numPr>
          <w:ilvl w:val="0"/>
          <w:numId w:val="21"/>
        </w:numPr>
        <w:spacing w:line="360" w:lineRule="auto"/>
        <w:jc w:val="both"/>
        <w:rPr>
          <w:sz w:val="28"/>
          <w:szCs w:val="28"/>
          <w:lang w:val="uk-UA"/>
        </w:rPr>
      </w:pPr>
      <w:r w:rsidRPr="00482286">
        <w:rPr>
          <w:sz w:val="28"/>
          <w:szCs w:val="28"/>
          <w:lang w:val="en"/>
        </w:rPr>
        <w:t xml:space="preserve">Determination of focal dose and radiation rhythms. Radiotherapeutic interval.  </w:t>
      </w:r>
    </w:p>
    <w:p w:rsidR="00B30CBF" w:rsidRPr="00482286" w:rsidRDefault="00B30CBF" w:rsidP="00B13CE1">
      <w:pPr>
        <w:spacing w:line="360" w:lineRule="auto"/>
        <w:jc w:val="center"/>
        <w:outlineLvl w:val="0"/>
        <w:rPr>
          <w:sz w:val="28"/>
          <w:szCs w:val="28"/>
          <w:lang w:val="uk-UA"/>
        </w:rPr>
      </w:pPr>
      <w:r w:rsidRPr="00482286">
        <w:rPr>
          <w:sz w:val="28"/>
          <w:szCs w:val="28"/>
          <w:lang w:val="en"/>
        </w:rPr>
        <w:t>Option VII</w:t>
      </w:r>
    </w:p>
    <w:p w:rsidR="00B30CBF" w:rsidRPr="00482286" w:rsidRDefault="00B30CBF" w:rsidP="00B30CBF">
      <w:pPr>
        <w:numPr>
          <w:ilvl w:val="0"/>
          <w:numId w:val="22"/>
        </w:numPr>
        <w:spacing w:line="360" w:lineRule="auto"/>
        <w:jc w:val="both"/>
        <w:rPr>
          <w:sz w:val="28"/>
          <w:szCs w:val="28"/>
          <w:lang w:val="uk-UA"/>
        </w:rPr>
      </w:pPr>
      <w:r w:rsidRPr="00482286">
        <w:rPr>
          <w:sz w:val="28"/>
          <w:szCs w:val="28"/>
          <w:lang w:val="en"/>
        </w:rPr>
        <w:t>Protection against X-rays during examination.</w:t>
      </w:r>
    </w:p>
    <w:p w:rsidR="00B30CBF" w:rsidRPr="00482286" w:rsidRDefault="00B30CBF" w:rsidP="00B30CBF">
      <w:pPr>
        <w:numPr>
          <w:ilvl w:val="0"/>
          <w:numId w:val="22"/>
        </w:numPr>
        <w:spacing w:line="360" w:lineRule="auto"/>
        <w:jc w:val="both"/>
        <w:rPr>
          <w:sz w:val="28"/>
          <w:szCs w:val="28"/>
          <w:lang w:val="uk-UA"/>
        </w:rPr>
      </w:pPr>
      <w:r w:rsidRPr="00482286">
        <w:rPr>
          <w:sz w:val="28"/>
          <w:szCs w:val="28"/>
          <w:lang w:val="en"/>
        </w:rPr>
        <w:t xml:space="preserve">X-ray semiotics of diseases (inflammatory processes, fibrous </w:t>
      </w:r>
      <w:proofErr w:type="spellStart"/>
      <w:r w:rsidRPr="00482286">
        <w:rPr>
          <w:sz w:val="28"/>
          <w:szCs w:val="28"/>
          <w:lang w:val="en"/>
        </w:rPr>
        <w:t>osteodystrophies</w:t>
      </w:r>
      <w:proofErr w:type="spellEnd"/>
      <w:r w:rsidRPr="00482286">
        <w:rPr>
          <w:sz w:val="28"/>
          <w:szCs w:val="28"/>
          <w:lang w:val="en"/>
        </w:rPr>
        <w:t>, tumors) and damage to bones and joints.</w:t>
      </w:r>
    </w:p>
    <w:p w:rsidR="00B30CBF" w:rsidRPr="00482286" w:rsidRDefault="00B30CBF" w:rsidP="00B30CBF">
      <w:pPr>
        <w:numPr>
          <w:ilvl w:val="0"/>
          <w:numId w:val="22"/>
        </w:numPr>
        <w:spacing w:line="360" w:lineRule="auto"/>
        <w:jc w:val="both"/>
        <w:rPr>
          <w:sz w:val="28"/>
          <w:szCs w:val="28"/>
          <w:lang w:val="uk-UA"/>
        </w:rPr>
      </w:pPr>
      <w:r w:rsidRPr="00482286">
        <w:rPr>
          <w:sz w:val="28"/>
          <w:szCs w:val="28"/>
          <w:lang w:val="en"/>
        </w:rPr>
        <w:t>X-ray semiotics of diseases of the maxillofacial area: benign and malignant neoplasms.</w:t>
      </w:r>
    </w:p>
    <w:p w:rsidR="005E3A35" w:rsidRDefault="00B5421B" w:rsidP="00B30CBF">
      <w:pPr>
        <w:spacing w:line="360" w:lineRule="auto"/>
        <w:jc w:val="both"/>
        <w:rPr>
          <w:sz w:val="28"/>
          <w:szCs w:val="28"/>
          <w:lang w:val="uk-UA"/>
        </w:rPr>
      </w:pPr>
      <w:r>
        <w:rPr>
          <w:sz w:val="28"/>
          <w:szCs w:val="28"/>
          <w:lang w:val="en"/>
        </w:rPr>
        <w:t xml:space="preserve">      4. </w:t>
      </w:r>
      <w:r w:rsidR="00B30CBF" w:rsidRPr="00482286">
        <w:rPr>
          <w:sz w:val="28"/>
          <w:szCs w:val="28"/>
          <w:lang w:val="en"/>
        </w:rPr>
        <w:t>Radiation therapy of malignant neoplasms: cancer of the skin, lower lip, tongue.</w:t>
      </w:r>
    </w:p>
    <w:p w:rsidR="00FC4E84" w:rsidRDefault="00BF61B3" w:rsidP="00BF61B3">
      <w:pPr>
        <w:jc w:val="center"/>
        <w:rPr>
          <w:sz w:val="28"/>
          <w:szCs w:val="28"/>
          <w:lang w:val="uk-UA"/>
        </w:rPr>
      </w:pPr>
      <w:r>
        <w:rPr>
          <w:rStyle w:val="FontStyle39"/>
          <w:sz w:val="28"/>
          <w:szCs w:val="28"/>
          <w:lang w:val="en"/>
        </w:rPr>
        <w:t>7</w:t>
      </w:r>
      <w:r w:rsidR="006C1A62">
        <w:rPr>
          <w:rStyle w:val="FontStyle39"/>
          <w:sz w:val="28"/>
          <w:szCs w:val="28"/>
          <w:lang w:val="en"/>
        </w:rPr>
        <w:t xml:space="preserve">. List of questions for the </w:t>
      </w:r>
      <w:r>
        <w:rPr>
          <w:rStyle w:val="FontStyle39"/>
          <w:sz w:val="28"/>
          <w:szCs w:val="28"/>
          <w:lang w:val="en"/>
        </w:rPr>
        <w:t>final modular control</w:t>
      </w:r>
    </w:p>
    <w:p w:rsidR="00CC1D5E" w:rsidRPr="00CC1D5E" w:rsidRDefault="00CC1D5E" w:rsidP="00CC1D5E">
      <w:pPr>
        <w:jc w:val="center"/>
        <w:rPr>
          <w:rStyle w:val="FontStyle39"/>
          <w:sz w:val="28"/>
          <w:szCs w:val="28"/>
          <w:lang w:val="uk-UA"/>
        </w:rPr>
      </w:pP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8C3461">
        <w:rPr>
          <w:rStyle w:val="FontStyle39"/>
          <w:sz w:val="28"/>
          <w:szCs w:val="28"/>
          <w:lang w:val="en"/>
        </w:rPr>
        <w:t xml:space="preserve">Physical bases of X-ray radiation.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8C3461">
        <w:rPr>
          <w:rStyle w:val="FontStyle39"/>
          <w:sz w:val="28"/>
          <w:szCs w:val="28"/>
          <w:lang w:val="en"/>
        </w:rPr>
        <w:t xml:space="preserve">Equipment and work </w:t>
      </w:r>
      <w:r w:rsidR="00234981">
        <w:rPr>
          <w:rStyle w:val="FontStyle39"/>
          <w:sz w:val="28"/>
          <w:szCs w:val="28"/>
          <w:lang w:val="en"/>
        </w:rPr>
        <w:t>of the X-ray</w:t>
      </w:r>
      <w:r w:rsidRPr="008C3461">
        <w:rPr>
          <w:rStyle w:val="FontStyle39"/>
          <w:sz w:val="28"/>
          <w:szCs w:val="28"/>
          <w:lang w:val="en"/>
        </w:rPr>
        <w:t xml:space="preserve">   room.   X-ray equipment (radiation source, object of study, radiation receiver).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8C3461">
        <w:rPr>
          <w:rStyle w:val="FontStyle39"/>
          <w:sz w:val="28"/>
          <w:szCs w:val="28"/>
          <w:lang w:val="en"/>
        </w:rPr>
        <w:t xml:space="preserve">The main methods of X-ray examination.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lastRenderedPageBreak/>
        <w:t>Protection against X-rays during examination.</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Artificial contrasting of the object of study.</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 Computed tomography (CT) and its importance in the diagnosis of diseases of organs and systems. </w:t>
      </w:r>
      <w:r>
        <w:rPr>
          <w:rStyle w:val="FontStyle39"/>
          <w:sz w:val="28"/>
          <w:szCs w:val="28"/>
          <w:lang w:val="en"/>
        </w:rPr>
        <w:t xml:space="preserve"> Principles of obtaining an image, indications and contraindications.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Ultrasound </w:t>
      </w:r>
      <w:proofErr w:type="spellStart"/>
      <w:r w:rsidRPr="00B01CCA">
        <w:rPr>
          <w:rStyle w:val="FontStyle39"/>
          <w:sz w:val="28"/>
          <w:szCs w:val="28"/>
          <w:lang w:val="en"/>
        </w:rPr>
        <w:t>diagnosis</w:t>
      </w:r>
      <w:r>
        <w:rPr>
          <w:rStyle w:val="FontStyle39"/>
          <w:sz w:val="28"/>
          <w:szCs w:val="28"/>
          <w:lang w:val="en"/>
        </w:rPr>
        <w:t>and</w:t>
      </w:r>
      <w:proofErr w:type="spellEnd"/>
      <w:r>
        <w:rPr>
          <w:rStyle w:val="FontStyle39"/>
          <w:sz w:val="28"/>
          <w:szCs w:val="28"/>
          <w:lang w:val="en"/>
        </w:rPr>
        <w:t xml:space="preserve"> (ultrasound) diseases. Principles of obtaining an image, indications and contraindications.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proofErr w:type="spellStart"/>
      <w:r>
        <w:rPr>
          <w:rStyle w:val="FontStyle39"/>
          <w:sz w:val="28"/>
          <w:szCs w:val="28"/>
          <w:lang w:val="en"/>
        </w:rPr>
        <w:t>M</w:t>
      </w:r>
      <w:r w:rsidRPr="00B01CCA">
        <w:rPr>
          <w:rStyle w:val="FontStyle39"/>
          <w:sz w:val="28"/>
          <w:szCs w:val="28"/>
          <w:lang w:val="en"/>
        </w:rPr>
        <w:t>magnetic</w:t>
      </w:r>
      <w:proofErr w:type="spellEnd"/>
      <w:r w:rsidRPr="00B01CCA">
        <w:rPr>
          <w:rStyle w:val="FontStyle39"/>
          <w:sz w:val="28"/>
          <w:szCs w:val="28"/>
          <w:lang w:val="en"/>
        </w:rPr>
        <w:t xml:space="preserve"> resonance imaging (MRI) of diseases. Principles for obtaining</w:t>
      </w:r>
      <w:r>
        <w:rPr>
          <w:rStyle w:val="FontStyle39"/>
          <w:sz w:val="28"/>
          <w:szCs w:val="28"/>
          <w:lang w:val="en"/>
        </w:rPr>
        <w:t xml:space="preserve"> images, indications and contraindications.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The use of thermography in the diagnosis of </w:t>
      </w:r>
      <w:proofErr w:type="spellStart"/>
      <w:r w:rsidRPr="00B01CCA">
        <w:rPr>
          <w:rStyle w:val="FontStyle39"/>
          <w:sz w:val="28"/>
          <w:szCs w:val="28"/>
          <w:lang w:val="en"/>
        </w:rPr>
        <w:t>diseases</w:t>
      </w:r>
      <w:r>
        <w:rPr>
          <w:rStyle w:val="FontStyle39"/>
          <w:sz w:val="28"/>
          <w:szCs w:val="28"/>
          <w:lang w:val="en"/>
        </w:rPr>
        <w:t>of</w:t>
      </w:r>
      <w:proofErr w:type="spellEnd"/>
      <w:r>
        <w:rPr>
          <w:rStyle w:val="FontStyle39"/>
          <w:sz w:val="28"/>
          <w:szCs w:val="28"/>
          <w:lang w:val="en"/>
        </w:rPr>
        <w:t xml:space="preserve"> various organs and systems, indications and contraindications.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t xml:space="preserve"> Methods of X-ray examination of the lungs and diaphragm.</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 Normal x-ray of the lungs.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 Radiological syndromes of pathological changes in the lungs and diaphragm are more important.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 xml:space="preserve"> X-ray diagnostics of respiratory diseases: acute and chronic pneumonia, pulmonary embolism, chronic bronchitis, pulmonary emphysema, limited nonspecific </w:t>
      </w:r>
      <w:proofErr w:type="spellStart"/>
      <w:r w:rsidRPr="00B01CCA">
        <w:rPr>
          <w:rStyle w:val="FontStyle39"/>
          <w:sz w:val="28"/>
          <w:szCs w:val="28"/>
          <w:lang w:val="en"/>
        </w:rPr>
        <w:t>pneumosclerosis</w:t>
      </w:r>
      <w:proofErr w:type="spellEnd"/>
      <w:r w:rsidRPr="00B01CCA">
        <w:rPr>
          <w:rStyle w:val="FontStyle39"/>
          <w:sz w:val="28"/>
          <w:szCs w:val="28"/>
          <w:lang w:val="en"/>
        </w:rPr>
        <w:t xml:space="preserve">, tuberculosis, primary and metastatic cancer, pleurisy.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t xml:space="preserve"> Methods of radiation diagnostics of the heart and great vessels</w:t>
      </w:r>
      <w:r>
        <w:rPr>
          <w:rStyle w:val="FontStyle39"/>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Horal x-ray anatomy of the</w:t>
      </w:r>
      <w:r w:rsidRPr="000D657A">
        <w:rPr>
          <w:rStyle w:val="FontStyle39"/>
          <w:sz w:val="28"/>
          <w:szCs w:val="28"/>
          <w:lang w:val="en"/>
        </w:rPr>
        <w:t xml:space="preserve"> heart and great vessels</w:t>
      </w:r>
      <w:r>
        <w:rPr>
          <w:rStyle w:val="FontStyle39"/>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B01CCA">
        <w:rPr>
          <w:rStyle w:val="FontStyle39"/>
          <w:sz w:val="28"/>
          <w:szCs w:val="28"/>
          <w:lang w:val="en"/>
        </w:rPr>
        <w:t>Radiological syndromes of pathological changes in the</w:t>
      </w:r>
      <w:r>
        <w:rPr>
          <w:rStyle w:val="FontStyle39"/>
          <w:sz w:val="28"/>
          <w:szCs w:val="28"/>
          <w:lang w:val="en"/>
        </w:rPr>
        <w:t xml:space="preserve"> heart and great vessels are</w:t>
      </w:r>
      <w:r>
        <w:rPr>
          <w:lang w:val="en"/>
        </w:rPr>
        <w:t xml:space="preserve"> more important.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X-ray diagnostics of diseases of the cardiovascular system: ischemic disease, myocardial infarction, acquired and congenital heart defects, hypertension, pericarditis.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t xml:space="preserve"> Methods of X-ray examination of the digestive system.</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t xml:space="preserve"> X-ray diagnostics of diseases of the gastrointestinal tract</w:t>
      </w:r>
      <w:r>
        <w:rPr>
          <w:rStyle w:val="FontStyle39"/>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X-ray picture of acute conditions in diseases of the gastrointestinal tract, research tactics</w:t>
      </w:r>
      <w:r w:rsidRPr="000D657A">
        <w:rPr>
          <w:rStyle w:val="FontStyle39"/>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lastRenderedPageBreak/>
        <w:t xml:space="preserve"> Methods of radiation examination of the musculoskeletal system.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0D657A">
        <w:rPr>
          <w:rStyle w:val="FontStyle39"/>
          <w:sz w:val="28"/>
          <w:szCs w:val="28"/>
          <w:lang w:val="en"/>
        </w:rPr>
        <w:t xml:space="preserve"> Normal x-ray anatomy of bones and joints</w:t>
      </w:r>
      <w:r>
        <w:rPr>
          <w:rStyle w:val="FontStyle39"/>
          <w:sz w:val="28"/>
          <w:szCs w:val="28"/>
          <w:lang w:val="en"/>
        </w:rPr>
        <w:t>, their age characteristics</w:t>
      </w:r>
      <w:r w:rsidRPr="000D657A">
        <w:rPr>
          <w:rStyle w:val="FontStyle39"/>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X-ray semiotics of diseases (inflammatory processes, fibrous </w:t>
      </w:r>
      <w:proofErr w:type="spellStart"/>
      <w:r w:rsidRPr="00943D30">
        <w:rPr>
          <w:rStyle w:val="FontStyle39"/>
          <w:sz w:val="28"/>
          <w:szCs w:val="28"/>
          <w:lang w:val="en"/>
        </w:rPr>
        <w:t>osteodystrophies</w:t>
      </w:r>
      <w:proofErr w:type="spellEnd"/>
      <w:r w:rsidRPr="00943D30">
        <w:rPr>
          <w:rStyle w:val="FontStyle39"/>
          <w:sz w:val="28"/>
          <w:szCs w:val="28"/>
          <w:lang w:val="en"/>
        </w:rPr>
        <w:t xml:space="preserve">, tumors) and damage to bones and joints.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Laying the head when performing X-rays of the additional sinuses of the nose, hard palate, jaws and teeth in different positions of the patient. </w:t>
      </w:r>
      <w:r w:rsidRPr="000D657A">
        <w:rPr>
          <w:rStyle w:val="FontStyle39"/>
          <w:sz w:val="28"/>
          <w:szCs w:val="28"/>
          <w:lang w:val="en"/>
        </w:rPr>
        <w:t>X-ray diagnostics in dentistry.</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Research methods and age-related X-ray anatomy of teeth and jaws.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X-ray semiotics of diseases of the maxillofacial area: caries, periodontium, osteomyelitis, benign and malignant neoplasms.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X-ray diagnostics of </w:t>
      </w:r>
      <w:proofErr w:type="spellStart"/>
      <w:r w:rsidRPr="000D657A">
        <w:rPr>
          <w:rStyle w:val="FontStyle39"/>
          <w:sz w:val="28"/>
          <w:szCs w:val="28"/>
          <w:lang w:val="en"/>
        </w:rPr>
        <w:t>traumatic</w:t>
      </w:r>
      <w:r>
        <w:rPr>
          <w:rStyle w:val="FontStyle39"/>
          <w:sz w:val="28"/>
          <w:szCs w:val="28"/>
          <w:lang w:val="en"/>
        </w:rPr>
        <w:t>injuries</w:t>
      </w:r>
      <w:proofErr w:type="spellEnd"/>
      <w:r>
        <w:rPr>
          <w:rStyle w:val="FontStyle39"/>
          <w:sz w:val="28"/>
          <w:szCs w:val="28"/>
          <w:lang w:val="en"/>
        </w:rPr>
        <w:t xml:space="preserve"> of teeth and jaws</w:t>
      </w:r>
      <w:r w:rsidRPr="000D657A">
        <w:rPr>
          <w:rStyle w:val="FontStyle39"/>
          <w:sz w:val="28"/>
          <w:szCs w:val="28"/>
          <w:lang w:val="en"/>
        </w:rPr>
        <w:t>.</w:t>
      </w:r>
    </w:p>
    <w:p w:rsidR="00FC4E84" w:rsidRPr="00943D30" w:rsidRDefault="00FC4E84" w:rsidP="00FC4E84">
      <w:pPr>
        <w:numPr>
          <w:ilvl w:val="0"/>
          <w:numId w:val="16"/>
        </w:numPr>
        <w:tabs>
          <w:tab w:val="left" w:pos="3337"/>
          <w:tab w:val="right" w:pos="9354"/>
        </w:tabs>
        <w:spacing w:line="360" w:lineRule="auto"/>
        <w:jc w:val="both"/>
        <w:rPr>
          <w:sz w:val="28"/>
          <w:szCs w:val="28"/>
          <w:lang w:val="uk-UA"/>
        </w:rPr>
      </w:pPr>
      <w:r w:rsidRPr="00BB137A">
        <w:rPr>
          <w:sz w:val="28"/>
          <w:szCs w:val="28"/>
          <w:lang w:val="en"/>
        </w:rPr>
        <w:t xml:space="preserve"> X-ray diagnostics of diseases </w:t>
      </w:r>
      <w:proofErr w:type="spellStart"/>
      <w:r w:rsidRPr="00BB137A">
        <w:rPr>
          <w:sz w:val="28"/>
          <w:szCs w:val="28"/>
          <w:lang w:val="en"/>
        </w:rPr>
        <w:t>of</w:t>
      </w:r>
      <w:r>
        <w:rPr>
          <w:sz w:val="28"/>
          <w:szCs w:val="28"/>
          <w:lang w:val="en"/>
        </w:rPr>
        <w:t>the</w:t>
      </w:r>
      <w:r w:rsidRPr="00BB137A">
        <w:rPr>
          <w:sz w:val="28"/>
          <w:szCs w:val="28"/>
          <w:lang w:val="en"/>
        </w:rPr>
        <w:t>jaws</w:t>
      </w:r>
      <w:proofErr w:type="spellEnd"/>
      <w:r w:rsidRPr="00BB137A">
        <w:rPr>
          <w:sz w:val="28"/>
          <w:szCs w:val="28"/>
          <w:lang w:val="en"/>
        </w:rPr>
        <w:t xml:space="preserve"> and abdomen of the salivary glands</w:t>
      </w:r>
      <w:r>
        <w:rPr>
          <w:sz w:val="28"/>
          <w:szCs w:val="28"/>
          <w:lang w:val="en"/>
        </w:rPr>
        <w:t>, nasal cavity and near the nasal additional sinuses</w:t>
      </w:r>
      <w:r w:rsidRPr="00BB137A">
        <w:rPr>
          <w:sz w:val="28"/>
          <w:szCs w:val="28"/>
          <w:lang w:val="en"/>
        </w:rPr>
        <w: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sz w:val="28"/>
          <w:szCs w:val="28"/>
          <w:lang w:val="en"/>
        </w:rPr>
        <w:t xml:space="preserve"> CT, MRI, ultrasound examination and features of the principles of obtaining their image</w:t>
      </w:r>
      <w:r>
        <w:rPr>
          <w:sz w:val="28"/>
          <w:szCs w:val="28"/>
          <w:lang w:val="en"/>
        </w:rPr>
        <w:t xml:space="preserve"> in diseases</w:t>
      </w:r>
      <w:r w:rsidRPr="00943D30">
        <w:rPr>
          <w:sz w:val="28"/>
          <w:szCs w:val="28"/>
          <w:lang w:val="en"/>
        </w:rPr>
        <w:t xml:space="preserve"> of the maxillofacial region of the salivary glands, nasal cavity and near the nasal additional sinuses.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Radiology department. </w:t>
      </w:r>
      <w:r w:rsidRPr="00FC4E84">
        <w:rPr>
          <w:rStyle w:val="FontStyle39"/>
          <w:sz w:val="28"/>
          <w:szCs w:val="28"/>
          <w:lang w:val="en"/>
        </w:rPr>
        <w:t xml:space="preserve">Types of radiological departments. </w:t>
      </w:r>
      <w:r>
        <w:rPr>
          <w:lang w:val="en"/>
        </w:rPr>
        <w:t xml:space="preserve"> </w:t>
      </w:r>
      <w:r>
        <w:rPr>
          <w:rStyle w:val="FontStyle39"/>
          <w:sz w:val="28"/>
          <w:szCs w:val="28"/>
          <w:lang w:val="en"/>
        </w:rPr>
        <w:t xml:space="preserve">Radio diagnostic laboratory, structure and equipment.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Basic sanitary rules for working with radioactive substances.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Determination of radioactivity of radiopharmaceuticals (radiopharmaceuticals), methods of their production.</w:t>
      </w:r>
      <w:r>
        <w:rPr>
          <w:lang w:val="en"/>
        </w:rPr>
        <w:t xml:space="preserve"> </w:t>
      </w:r>
      <w:r>
        <w:rPr>
          <w:rStyle w:val="FontStyle39"/>
          <w:sz w:val="28"/>
          <w:szCs w:val="28"/>
          <w:lang w:val="en"/>
        </w:rPr>
        <w:t xml:space="preserve"> Basic requirements for their use.</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Physical bases and methods of radionuclide diagnostics.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Radionuclide </w:t>
      </w:r>
      <w:proofErr w:type="spellStart"/>
      <w:r w:rsidRPr="00943D30">
        <w:rPr>
          <w:rStyle w:val="FontStyle39"/>
          <w:sz w:val="28"/>
          <w:szCs w:val="28"/>
          <w:lang w:val="en"/>
        </w:rPr>
        <w:t>diagnosis</w:t>
      </w:r>
      <w:r>
        <w:rPr>
          <w:rStyle w:val="FontStyle39"/>
          <w:sz w:val="28"/>
          <w:szCs w:val="28"/>
          <w:lang w:val="en"/>
        </w:rPr>
        <w:t>of</w:t>
      </w:r>
      <w:proofErr w:type="spellEnd"/>
      <w:r>
        <w:rPr>
          <w:rStyle w:val="FontStyle39"/>
          <w:sz w:val="28"/>
          <w:szCs w:val="28"/>
          <w:lang w:val="en"/>
        </w:rPr>
        <w:t xml:space="preserve"> thyroid diseases.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Radionuclide </w:t>
      </w:r>
      <w:proofErr w:type="spellStart"/>
      <w:r w:rsidRPr="00943D30">
        <w:rPr>
          <w:rStyle w:val="FontStyle39"/>
          <w:sz w:val="28"/>
          <w:szCs w:val="28"/>
          <w:lang w:val="en"/>
        </w:rPr>
        <w:t>diagnosis</w:t>
      </w:r>
      <w:r>
        <w:rPr>
          <w:rStyle w:val="FontStyle39"/>
          <w:sz w:val="28"/>
          <w:szCs w:val="28"/>
          <w:lang w:val="en"/>
        </w:rPr>
        <w:t>of</w:t>
      </w:r>
      <w:proofErr w:type="spellEnd"/>
      <w:r>
        <w:rPr>
          <w:rStyle w:val="FontStyle39"/>
          <w:sz w:val="28"/>
          <w:szCs w:val="28"/>
          <w:lang w:val="en"/>
        </w:rPr>
        <w:t xml:space="preserve"> diseases of the kidneys and urinary tract.</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Radionuclide </w:t>
      </w:r>
      <w:proofErr w:type="spellStart"/>
      <w:r w:rsidRPr="00943D30">
        <w:rPr>
          <w:rStyle w:val="FontStyle39"/>
          <w:sz w:val="28"/>
          <w:szCs w:val="28"/>
          <w:lang w:val="en"/>
        </w:rPr>
        <w:t>diagnosis</w:t>
      </w:r>
      <w:r>
        <w:rPr>
          <w:rStyle w:val="FontStyle39"/>
          <w:sz w:val="28"/>
          <w:szCs w:val="28"/>
          <w:lang w:val="en"/>
        </w:rPr>
        <w:t>of</w:t>
      </w:r>
      <w:proofErr w:type="spellEnd"/>
      <w:r>
        <w:rPr>
          <w:rStyle w:val="FontStyle39"/>
          <w:sz w:val="28"/>
          <w:szCs w:val="28"/>
          <w:lang w:val="en"/>
        </w:rPr>
        <w:t xml:space="preserve"> diseases </w:t>
      </w:r>
      <w:r w:rsidRPr="00943D30">
        <w:rPr>
          <w:rStyle w:val="FontStyle39"/>
          <w:sz w:val="28"/>
          <w:szCs w:val="28"/>
          <w:lang w:val="en"/>
        </w:rPr>
        <w:t xml:space="preserve">of the skeletal system.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Physical and technical bases of radiation therapy. Classification of radiation therapy methods.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Devices for remote </w:t>
      </w:r>
      <w:proofErr w:type="spellStart"/>
      <w:r>
        <w:rPr>
          <w:rStyle w:val="FontStyle39"/>
          <w:sz w:val="28"/>
          <w:szCs w:val="28"/>
          <w:lang w:val="en"/>
        </w:rPr>
        <w:t>gamma</w:t>
      </w:r>
      <w:r w:rsidR="00F11BBD">
        <w:rPr>
          <w:rStyle w:val="FontStyle39"/>
          <w:sz w:val="28"/>
          <w:szCs w:val="28"/>
          <w:lang w:val="en"/>
        </w:rPr>
        <w:t>m</w:t>
      </w:r>
      <w:r>
        <w:rPr>
          <w:rStyle w:val="FontStyle39"/>
          <w:sz w:val="28"/>
          <w:szCs w:val="28"/>
          <w:lang w:val="en"/>
        </w:rPr>
        <w:t>a</w:t>
      </w:r>
      <w:proofErr w:type="spellEnd"/>
      <w:r>
        <w:rPr>
          <w:rStyle w:val="FontStyle39"/>
          <w:sz w:val="28"/>
          <w:szCs w:val="28"/>
          <w:lang w:val="en"/>
        </w:rPr>
        <w:t>-therapy and contact therapy.</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Characteristics of the sources used for radiation therapy.</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lastRenderedPageBreak/>
        <w:t xml:space="preserve"> The structure of X-ray therapeutic and </w:t>
      </w:r>
      <w:proofErr w:type="spellStart"/>
      <w:r>
        <w:rPr>
          <w:rStyle w:val="FontStyle39"/>
          <w:sz w:val="28"/>
          <w:szCs w:val="28"/>
          <w:lang w:val="en"/>
        </w:rPr>
        <w:t>gamma</w:t>
      </w:r>
      <w:r w:rsidR="00F11BBD">
        <w:rPr>
          <w:rStyle w:val="FontStyle39"/>
          <w:sz w:val="28"/>
          <w:szCs w:val="28"/>
          <w:lang w:val="en"/>
        </w:rPr>
        <w:t>m</w:t>
      </w:r>
      <w:r>
        <w:rPr>
          <w:rStyle w:val="FontStyle39"/>
          <w:sz w:val="28"/>
          <w:szCs w:val="28"/>
          <w:lang w:val="en"/>
        </w:rPr>
        <w:t>a</w:t>
      </w:r>
      <w:proofErr w:type="spellEnd"/>
      <w:r>
        <w:rPr>
          <w:rStyle w:val="FontStyle39"/>
          <w:sz w:val="28"/>
          <w:szCs w:val="28"/>
          <w:lang w:val="en"/>
        </w:rPr>
        <w:t xml:space="preserve">-therapeutic rooms and departments for internal methods of radiation therapy, organization of work in them.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 The interaction of ionizing radiation with matter.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The mechanism of radiation damage to tumor cells.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Radiotherapeutic interval.  Single and total radiation doses.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Indication and contraindications to radiation therapy.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Drawing up a radiation treatment plan. </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Pr>
          <w:rStyle w:val="FontStyle39"/>
          <w:sz w:val="28"/>
          <w:szCs w:val="28"/>
          <w:lang w:val="en"/>
        </w:rPr>
        <w:t xml:space="preserve"> Determination of focal dose and radiation rhythms.</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 xml:space="preserve">Radiation combined and complex therapy of </w:t>
      </w:r>
      <w:proofErr w:type="spellStart"/>
      <w:r w:rsidRPr="00943D30">
        <w:rPr>
          <w:rStyle w:val="FontStyle39"/>
          <w:sz w:val="28"/>
          <w:szCs w:val="28"/>
          <w:lang w:val="en"/>
        </w:rPr>
        <w:t>malignancy</w:t>
      </w:r>
      <w:r>
        <w:rPr>
          <w:rStyle w:val="FontStyle39"/>
          <w:sz w:val="28"/>
          <w:szCs w:val="28"/>
          <w:lang w:val="en"/>
        </w:rPr>
        <w:t>of</w:t>
      </w:r>
      <w:proofErr w:type="spellEnd"/>
      <w:r>
        <w:rPr>
          <w:rStyle w:val="FontStyle39"/>
          <w:sz w:val="28"/>
          <w:szCs w:val="28"/>
          <w:lang w:val="en"/>
        </w:rPr>
        <w:t xml:space="preserve"> existing neoplasms: </w:t>
      </w:r>
      <w:r w:rsidRPr="00943D30">
        <w:rPr>
          <w:rStyle w:val="FontStyle39"/>
          <w:sz w:val="28"/>
          <w:szCs w:val="28"/>
          <w:lang w:val="en"/>
        </w:rPr>
        <w:t>lower lip, tongue</w:t>
      </w:r>
      <w:r>
        <w:rPr>
          <w:rStyle w:val="FontStyle39"/>
          <w:sz w:val="28"/>
          <w:szCs w:val="28"/>
          <w:lang w:val="en"/>
        </w:rPr>
        <w:t>.</w:t>
      </w:r>
      <w:r>
        <w:rPr>
          <w:lang w:val="en"/>
        </w:rPr>
        <w:t xml:space="preserve"> </w:t>
      </w:r>
      <w:r w:rsidRPr="00943D30">
        <w:rPr>
          <w:rStyle w:val="FontStyle39"/>
          <w:sz w:val="28"/>
          <w:szCs w:val="28"/>
          <w:lang w:val="en"/>
        </w:rPr>
        <w:t xml:space="preserve"> Radiation reactions, radiation damage.</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Radiation therapy of malignant neoplasms of</w:t>
      </w:r>
      <w:r>
        <w:rPr>
          <w:rStyle w:val="FontStyle39"/>
          <w:sz w:val="28"/>
          <w:szCs w:val="28"/>
          <w:lang w:val="en"/>
        </w:rPr>
        <w:t xml:space="preserve"> skin cancer. </w:t>
      </w:r>
      <w:r>
        <w:rPr>
          <w:lang w:val="en"/>
        </w:rPr>
        <w:t xml:space="preserve"> </w:t>
      </w:r>
      <w:r w:rsidRPr="00943D30">
        <w:rPr>
          <w:rStyle w:val="FontStyle39"/>
          <w:sz w:val="28"/>
          <w:szCs w:val="28"/>
          <w:lang w:val="en"/>
        </w:rPr>
        <w:t>Radiation reactions, radiation damage.</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Radiation therapy of malignant neoplasms of the larynx</w:t>
      </w:r>
      <w:r>
        <w:rPr>
          <w:rStyle w:val="FontStyle39"/>
          <w:sz w:val="28"/>
          <w:szCs w:val="28"/>
          <w:lang w:val="en"/>
        </w:rPr>
        <w:t xml:space="preserve">. </w:t>
      </w:r>
      <w:r>
        <w:rPr>
          <w:lang w:val="en"/>
        </w:rPr>
        <w:t xml:space="preserve"> </w:t>
      </w:r>
      <w:r w:rsidRPr="00943D30">
        <w:rPr>
          <w:rStyle w:val="FontStyle39"/>
          <w:sz w:val="28"/>
          <w:szCs w:val="28"/>
          <w:lang w:val="en"/>
        </w:rPr>
        <w:t>Radiation reactions, radiation damage.</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Radiation therapy of malignant neoplasms</w:t>
      </w:r>
      <w:r>
        <w:rPr>
          <w:rStyle w:val="FontStyle39"/>
          <w:sz w:val="28"/>
          <w:szCs w:val="28"/>
          <w:lang w:val="en"/>
        </w:rPr>
        <w:t xml:space="preserve"> of the breast. </w:t>
      </w:r>
      <w:r>
        <w:rPr>
          <w:lang w:val="en"/>
        </w:rPr>
        <w:t xml:space="preserve"> </w:t>
      </w:r>
      <w:r w:rsidRPr="00943D30">
        <w:rPr>
          <w:rStyle w:val="FontStyle39"/>
          <w:sz w:val="28"/>
          <w:szCs w:val="28"/>
          <w:lang w:val="en"/>
        </w:rPr>
        <w:t>Radiation reactions, radiation damage.</w:t>
      </w:r>
    </w:p>
    <w:p w:rsidR="00FC4E84" w:rsidRDefault="00FC4E84" w:rsidP="00FC4E84">
      <w:pPr>
        <w:numPr>
          <w:ilvl w:val="0"/>
          <w:numId w:val="16"/>
        </w:numPr>
        <w:tabs>
          <w:tab w:val="left" w:pos="3337"/>
          <w:tab w:val="right" w:pos="9354"/>
        </w:tabs>
        <w:spacing w:line="360" w:lineRule="auto"/>
        <w:jc w:val="both"/>
        <w:rPr>
          <w:rStyle w:val="FontStyle39"/>
          <w:sz w:val="28"/>
          <w:szCs w:val="28"/>
          <w:lang w:val="uk-UA"/>
        </w:rPr>
      </w:pPr>
      <w:r w:rsidRPr="00943D30">
        <w:rPr>
          <w:rStyle w:val="FontStyle39"/>
          <w:sz w:val="28"/>
          <w:szCs w:val="28"/>
          <w:lang w:val="en"/>
        </w:rPr>
        <w:t>Radiation therapy of malignant neoplasms of</w:t>
      </w:r>
      <w:r>
        <w:rPr>
          <w:rStyle w:val="FontStyle39"/>
          <w:sz w:val="28"/>
          <w:szCs w:val="28"/>
          <w:lang w:val="en"/>
        </w:rPr>
        <w:t xml:space="preserve"> the lungs. </w:t>
      </w:r>
      <w:r>
        <w:rPr>
          <w:lang w:val="en"/>
        </w:rPr>
        <w:t xml:space="preserve"> </w:t>
      </w:r>
      <w:r w:rsidRPr="00943D30">
        <w:rPr>
          <w:rStyle w:val="FontStyle39"/>
          <w:sz w:val="28"/>
          <w:szCs w:val="28"/>
          <w:lang w:val="en"/>
        </w:rPr>
        <w:t>Radiation reactions, radiation damage.</w:t>
      </w:r>
    </w:p>
    <w:p w:rsidR="00507EBF" w:rsidRPr="0093056F" w:rsidRDefault="00507EBF" w:rsidP="0093056F">
      <w:pPr>
        <w:jc w:val="center"/>
        <w:rPr>
          <w:sz w:val="28"/>
          <w:szCs w:val="28"/>
          <w:lang w:val="uk-UA"/>
        </w:rPr>
      </w:pPr>
    </w:p>
    <w:sectPr w:rsidR="00507EBF" w:rsidRPr="0093056F" w:rsidSect="00FC419B">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6D37" w:rsidRDefault="00F76D37">
      <w:r>
        <w:rPr>
          <w:lang w:val="en"/>
        </w:rPr>
        <w:separator/>
      </w:r>
    </w:p>
  </w:endnote>
  <w:endnote w:type="continuationSeparator" w:id="0">
    <w:p w:rsidR="00F76D37" w:rsidRDefault="00F76D3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4A1F" w:rsidRDefault="00414A1F" w:rsidP="0007575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732A" w:rsidRDefault="0040732A">
    <w:pPr>
      <w:pStyle w:val="a4"/>
      <w:jc w:val="center"/>
    </w:pPr>
    <w:r>
      <w:rPr>
        <w:lang w:val="en"/>
      </w:rPr>
      <w:fldChar w:fldCharType="begin"/>
    </w:r>
    <w:r>
      <w:rPr>
        <w:lang w:val="en"/>
      </w:rPr>
      <w:instrText>PAGE   \* MERGEFORMAT</w:instrText>
    </w:r>
    <w:r>
      <w:rPr>
        <w:lang w:val="en"/>
      </w:rPr>
      <w:fldChar w:fldCharType="separate"/>
    </w:r>
    <w:r w:rsidR="00E00680" w:rsidRPr="00E00680">
      <w:rPr>
        <w:noProof/>
        <w:lang w:val="en"/>
      </w:rPr>
      <w:t>30</w:t>
    </w:r>
    <w:r>
      <w:rPr>
        <w:lang w:val="en"/>
      </w:rPr>
      <w:fldChar w:fldCharType="end"/>
    </w:r>
  </w:p>
  <w:p w:rsidR="00414A1F" w:rsidRDefault="00414A1F">
    <w:pPr>
      <w:pStyle w:val="Style7"/>
      <w:widowControl/>
      <w:jc w:val="right"/>
      <w:rPr>
        <w:rStyle w:val="FontStyle4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6D37" w:rsidRDefault="00F76D37">
      <w:r>
        <w:rPr>
          <w:lang w:val="en"/>
        </w:rPr>
        <w:separator/>
      </w:r>
    </w:p>
  </w:footnote>
  <w:footnote w:type="continuationSeparator" w:id="0">
    <w:p w:rsidR="00F76D37" w:rsidRDefault="00F76D37">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0693" w:rsidRDefault="006A0693">
    <w:pPr>
      <w:pStyle w:val="a9"/>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p w:rsidR="006A0693" w:rsidRDefault="006A06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982A132"/>
    <w:lvl w:ilvl="0">
      <w:numFmt w:val="bullet"/>
      <w:lvlText w:val="*"/>
      <w:lvlJc w:val="left"/>
    </w:lvl>
  </w:abstractNum>
  <w:abstractNum w:abstractNumId="1" w15:restartNumberingAfterBreak="0">
    <w:nsid w:val="00F56EB5"/>
    <w:multiLevelType w:val="hybridMultilevel"/>
    <w:tmpl w:val="9748177E"/>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2C6952"/>
    <w:multiLevelType w:val="hybridMultilevel"/>
    <w:tmpl w:val="7FEE352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0D59435A"/>
    <w:multiLevelType w:val="hybridMultilevel"/>
    <w:tmpl w:val="F0B2A4F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E603A9F"/>
    <w:multiLevelType w:val="singleLevel"/>
    <w:tmpl w:val="EE2CA12C"/>
    <w:lvl w:ilvl="0">
      <w:numFmt w:val="decimal"/>
      <w:lvlText w:val="%1."/>
      <w:legacy w:legacy="1" w:legacySpace="0" w:legacyIndent="346"/>
      <w:lvlJc w:val="left"/>
      <w:rPr>
        <w:rFonts w:ascii="Times New Roman" w:eastAsia="Times New Roman" w:hAnsi="Times New Roman" w:cs="Times New Roman"/>
      </w:rPr>
    </w:lvl>
  </w:abstractNum>
  <w:abstractNum w:abstractNumId="5" w15:restartNumberingAfterBreak="0">
    <w:nsid w:val="16591A0F"/>
    <w:multiLevelType w:val="hybridMultilevel"/>
    <w:tmpl w:val="E9B2FE92"/>
    <w:lvl w:ilvl="0" w:tplc="2182FC3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E363375"/>
    <w:multiLevelType w:val="hybridMultilevel"/>
    <w:tmpl w:val="B2EA478C"/>
    <w:lvl w:ilvl="0" w:tplc="5F1ABF70">
      <w:start w:val="7"/>
      <w:numFmt w:val="bullet"/>
      <w:lvlText w:val="−"/>
      <w:lvlJc w:val="left"/>
      <w:pPr>
        <w:tabs>
          <w:tab w:val="num" w:pos="2346"/>
        </w:tabs>
        <w:ind w:left="2346" w:hanging="93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6924120"/>
    <w:multiLevelType w:val="hybridMultilevel"/>
    <w:tmpl w:val="7D4EAC9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3F961952"/>
    <w:multiLevelType w:val="hybridMultilevel"/>
    <w:tmpl w:val="48A66086"/>
    <w:lvl w:ilvl="0" w:tplc="52BC5236">
      <w:start w:val="3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hint="default"/>
        <w:i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165CBC"/>
    <w:multiLevelType w:val="hybridMultilevel"/>
    <w:tmpl w:val="B32C0E6A"/>
    <w:lvl w:ilvl="0" w:tplc="5F1ABF70">
      <w:start w:val="7"/>
      <w:numFmt w:val="bullet"/>
      <w:lvlText w:val="−"/>
      <w:lvlJc w:val="left"/>
      <w:pPr>
        <w:tabs>
          <w:tab w:val="num" w:pos="1638"/>
        </w:tabs>
        <w:ind w:left="1638" w:hanging="93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675BE"/>
    <w:multiLevelType w:val="hybridMultilevel"/>
    <w:tmpl w:val="741A902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478625B1"/>
    <w:multiLevelType w:val="hybridMultilevel"/>
    <w:tmpl w:val="5D84F42E"/>
    <w:lvl w:ilvl="0" w:tplc="0710369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4B8B6976"/>
    <w:multiLevelType w:val="singleLevel"/>
    <w:tmpl w:val="4C527558"/>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4EB77A7D"/>
    <w:multiLevelType w:val="singleLevel"/>
    <w:tmpl w:val="AA24B782"/>
    <w:lvl w:ilvl="0">
      <w:start w:val="2"/>
      <w:numFmt w:val="decimal"/>
      <w:lvlText w:val="%1."/>
      <w:legacy w:legacy="1" w:legacySpace="0" w:legacyIndent="624"/>
      <w:lvlJc w:val="left"/>
      <w:rPr>
        <w:rFonts w:ascii="Times New Roman" w:hAnsi="Times New Roman" w:cs="Times New Roman" w:hint="default"/>
      </w:rPr>
    </w:lvl>
  </w:abstractNum>
  <w:abstractNum w:abstractNumId="15" w15:restartNumberingAfterBreak="0">
    <w:nsid w:val="53DF475E"/>
    <w:multiLevelType w:val="hybridMultilevel"/>
    <w:tmpl w:val="E06295A8"/>
    <w:lvl w:ilvl="0" w:tplc="E0D60A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5551498F"/>
    <w:multiLevelType w:val="hybridMultilevel"/>
    <w:tmpl w:val="13667906"/>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5E916E5"/>
    <w:multiLevelType w:val="hybridMultilevel"/>
    <w:tmpl w:val="873C806E"/>
    <w:lvl w:ilvl="0" w:tplc="BE508276">
      <w:start w:val="30"/>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15:restartNumberingAfterBreak="0">
    <w:nsid w:val="583A6A0C"/>
    <w:multiLevelType w:val="hybridMultilevel"/>
    <w:tmpl w:val="41AE3748"/>
    <w:lvl w:ilvl="0" w:tplc="E6200F5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E907EB7"/>
    <w:multiLevelType w:val="hybridMultilevel"/>
    <w:tmpl w:val="953ED9B8"/>
    <w:lvl w:ilvl="0" w:tplc="3D5096D2">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62D602FA"/>
    <w:multiLevelType w:val="multilevel"/>
    <w:tmpl w:val="AF1A25C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6318614E"/>
    <w:multiLevelType w:val="hybridMultilevel"/>
    <w:tmpl w:val="6B806FCE"/>
    <w:lvl w:ilvl="0" w:tplc="B0CE559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F210F3F"/>
    <w:multiLevelType w:val="hybridMultilevel"/>
    <w:tmpl w:val="0562EACA"/>
    <w:lvl w:ilvl="0" w:tplc="0419000F">
      <w:start w:val="1"/>
      <w:numFmt w:val="decimal"/>
      <w:lvlText w:val="%1."/>
      <w:lvlJc w:val="left"/>
      <w:pPr>
        <w:tabs>
          <w:tab w:val="num" w:pos="3054"/>
        </w:tabs>
        <w:ind w:left="3054" w:hanging="360"/>
      </w:pPr>
      <w:rPr>
        <w:rFonts w:cs="Times New Roman" w:hint="default"/>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23" w15:restartNumberingAfterBreak="0">
    <w:nsid w:val="73F264CB"/>
    <w:multiLevelType w:val="hybridMultilevel"/>
    <w:tmpl w:val="E28E106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74AD67DB"/>
    <w:multiLevelType w:val="hybridMultilevel"/>
    <w:tmpl w:val="FB1C124E"/>
    <w:lvl w:ilvl="0" w:tplc="C4A467D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num>
  <w:num w:numId="2">
    <w:abstractNumId w:val="16"/>
  </w:num>
  <w:num w:numId="3">
    <w:abstractNumId w:val="7"/>
  </w:num>
  <w:num w:numId="4">
    <w:abstractNumId w:val="19"/>
  </w:num>
  <w:num w:numId="5">
    <w:abstractNumId w:val="10"/>
  </w:num>
  <w:num w:numId="6">
    <w:abstractNumId w:val="6"/>
  </w:num>
  <w:num w:numId="7">
    <w:abstractNumId w:val="0"/>
    <w:lvlOverride w:ilvl="0">
      <w:lvl w:ilvl="0">
        <w:numFmt w:val="bullet"/>
        <w:lvlText w:val="-"/>
        <w:legacy w:legacy="1" w:legacySpace="0" w:legacyIndent="350"/>
        <w:lvlJc w:val="left"/>
        <w:rPr>
          <w:rFonts w:ascii="Times New Roman" w:hAnsi="Times New Roman" w:hint="default"/>
        </w:rPr>
      </w:lvl>
    </w:lvlOverride>
  </w:num>
  <w:num w:numId="8">
    <w:abstractNumId w:val="0"/>
    <w:lvlOverride w:ilvl="0">
      <w:lvl w:ilvl="0">
        <w:numFmt w:val="bullet"/>
        <w:lvlText w:val="-"/>
        <w:legacy w:legacy="1" w:legacySpace="0" w:legacyIndent="355"/>
        <w:lvlJc w:val="left"/>
        <w:rPr>
          <w:rFonts w:ascii="Times New Roman" w:hAnsi="Times New Roman" w:hint="default"/>
        </w:rPr>
      </w:lvl>
    </w:lvlOverride>
  </w:num>
  <w:num w:numId="9">
    <w:abstractNumId w:val="13"/>
  </w:num>
  <w:num w:numId="10">
    <w:abstractNumId w:val="4"/>
  </w:num>
  <w:num w:numId="11">
    <w:abstractNumId w:val="4"/>
    <w:lvlOverride w:ilvl="0">
      <w:lvl w:ilvl="0">
        <w:start w:val="7"/>
        <w:numFmt w:val="decimal"/>
        <w:lvlText w:val="%1."/>
        <w:legacy w:legacy="1" w:legacySpace="0" w:legacyIndent="346"/>
        <w:lvlJc w:val="left"/>
        <w:rPr>
          <w:rFonts w:ascii="Times New Roman" w:hAnsi="Times New Roman" w:cs="Times New Roman" w:hint="default"/>
        </w:rPr>
      </w:lvl>
    </w:lvlOverride>
  </w:num>
  <w:num w:numId="12">
    <w:abstractNumId w:val="0"/>
    <w:lvlOverride w:ilvl="0">
      <w:lvl w:ilvl="0">
        <w:numFmt w:val="bullet"/>
        <w:lvlText w:val="-"/>
        <w:legacy w:legacy="1" w:legacySpace="0" w:legacyIndent="360"/>
        <w:lvlJc w:val="left"/>
        <w:rPr>
          <w:rFonts w:ascii="Times New Roman" w:hAnsi="Times New Roman" w:hint="default"/>
        </w:rPr>
      </w:lvl>
    </w:lvlOverride>
  </w:num>
  <w:num w:numId="13">
    <w:abstractNumId w:val="23"/>
  </w:num>
  <w:num w:numId="14">
    <w:abstractNumId w:val="1"/>
  </w:num>
  <w:num w:numId="15">
    <w:abstractNumId w:val="3"/>
  </w:num>
  <w:num w:numId="16">
    <w:abstractNumId w:val="11"/>
  </w:num>
  <w:num w:numId="17">
    <w:abstractNumId w:val="15"/>
  </w:num>
  <w:num w:numId="18">
    <w:abstractNumId w:val="21"/>
  </w:num>
  <w:num w:numId="19">
    <w:abstractNumId w:val="5"/>
  </w:num>
  <w:num w:numId="20">
    <w:abstractNumId w:val="18"/>
  </w:num>
  <w:num w:numId="21">
    <w:abstractNumId w:val="12"/>
  </w:num>
  <w:num w:numId="22">
    <w:abstractNumId w:val="24"/>
  </w:num>
  <w:num w:numId="23">
    <w:abstractNumId w:val="2"/>
  </w:num>
  <w:num w:numId="24">
    <w:abstractNumId w:val="20"/>
  </w:num>
  <w:num w:numId="25">
    <w:abstractNumId w:val="22"/>
  </w:num>
  <w:num w:numId="26">
    <w:abstractNumId w:val="9"/>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69"/>
    <w:rsid w:val="00003B39"/>
    <w:rsid w:val="00007A68"/>
    <w:rsid w:val="000104C6"/>
    <w:rsid w:val="00012E43"/>
    <w:rsid w:val="00016B69"/>
    <w:rsid w:val="00033B13"/>
    <w:rsid w:val="000410ED"/>
    <w:rsid w:val="00041965"/>
    <w:rsid w:val="00063DB0"/>
    <w:rsid w:val="00066CC2"/>
    <w:rsid w:val="00075754"/>
    <w:rsid w:val="000769BD"/>
    <w:rsid w:val="00083F69"/>
    <w:rsid w:val="000958EF"/>
    <w:rsid w:val="000A4131"/>
    <w:rsid w:val="000C47D1"/>
    <w:rsid w:val="000D1298"/>
    <w:rsid w:val="000D657A"/>
    <w:rsid w:val="000E0D0A"/>
    <w:rsid w:val="000E117C"/>
    <w:rsid w:val="000F42A9"/>
    <w:rsid w:val="000F5BDF"/>
    <w:rsid w:val="00111029"/>
    <w:rsid w:val="00113477"/>
    <w:rsid w:val="001136B8"/>
    <w:rsid w:val="0011577B"/>
    <w:rsid w:val="00127305"/>
    <w:rsid w:val="001533F4"/>
    <w:rsid w:val="00164A17"/>
    <w:rsid w:val="00165DB9"/>
    <w:rsid w:val="001760B5"/>
    <w:rsid w:val="0017614D"/>
    <w:rsid w:val="001775EF"/>
    <w:rsid w:val="0018133C"/>
    <w:rsid w:val="0018301B"/>
    <w:rsid w:val="00183C20"/>
    <w:rsid w:val="0019562A"/>
    <w:rsid w:val="001A19FF"/>
    <w:rsid w:val="001A50C3"/>
    <w:rsid w:val="001B0D13"/>
    <w:rsid w:val="001C096B"/>
    <w:rsid w:val="001C3845"/>
    <w:rsid w:val="001C4947"/>
    <w:rsid w:val="001D0762"/>
    <w:rsid w:val="001D0989"/>
    <w:rsid w:val="001D154F"/>
    <w:rsid w:val="001D6288"/>
    <w:rsid w:val="001E6B44"/>
    <w:rsid w:val="0020171B"/>
    <w:rsid w:val="002040DB"/>
    <w:rsid w:val="00204252"/>
    <w:rsid w:val="00206EFC"/>
    <w:rsid w:val="00215089"/>
    <w:rsid w:val="00220419"/>
    <w:rsid w:val="0022083D"/>
    <w:rsid w:val="00234981"/>
    <w:rsid w:val="00235129"/>
    <w:rsid w:val="00256002"/>
    <w:rsid w:val="00260559"/>
    <w:rsid w:val="002622F0"/>
    <w:rsid w:val="0026405C"/>
    <w:rsid w:val="002645AD"/>
    <w:rsid w:val="00266DB8"/>
    <w:rsid w:val="00276D79"/>
    <w:rsid w:val="002965F8"/>
    <w:rsid w:val="002A684A"/>
    <w:rsid w:val="002C58DE"/>
    <w:rsid w:val="002E0349"/>
    <w:rsid w:val="002E43B8"/>
    <w:rsid w:val="002F78EE"/>
    <w:rsid w:val="00305D28"/>
    <w:rsid w:val="003112FF"/>
    <w:rsid w:val="0031225D"/>
    <w:rsid w:val="00313A72"/>
    <w:rsid w:val="00334FAB"/>
    <w:rsid w:val="0034248B"/>
    <w:rsid w:val="003437DA"/>
    <w:rsid w:val="00351149"/>
    <w:rsid w:val="00367271"/>
    <w:rsid w:val="00372A3F"/>
    <w:rsid w:val="00373702"/>
    <w:rsid w:val="003846E7"/>
    <w:rsid w:val="003A0468"/>
    <w:rsid w:val="003C29A5"/>
    <w:rsid w:val="003C4E1E"/>
    <w:rsid w:val="003D24E6"/>
    <w:rsid w:val="003D5A70"/>
    <w:rsid w:val="003E72D6"/>
    <w:rsid w:val="003F247D"/>
    <w:rsid w:val="003F7EB5"/>
    <w:rsid w:val="004052E7"/>
    <w:rsid w:val="0040732A"/>
    <w:rsid w:val="0041459A"/>
    <w:rsid w:val="00414A1F"/>
    <w:rsid w:val="00414B6F"/>
    <w:rsid w:val="00424B52"/>
    <w:rsid w:val="00425B9B"/>
    <w:rsid w:val="0042697A"/>
    <w:rsid w:val="004460F7"/>
    <w:rsid w:val="00453563"/>
    <w:rsid w:val="00474728"/>
    <w:rsid w:val="00480338"/>
    <w:rsid w:val="00482286"/>
    <w:rsid w:val="004855B5"/>
    <w:rsid w:val="004914F8"/>
    <w:rsid w:val="004A0829"/>
    <w:rsid w:val="004A4938"/>
    <w:rsid w:val="004B03AB"/>
    <w:rsid w:val="004B23C2"/>
    <w:rsid w:val="004C64ED"/>
    <w:rsid w:val="005052AC"/>
    <w:rsid w:val="00507EBF"/>
    <w:rsid w:val="0051554F"/>
    <w:rsid w:val="0051700B"/>
    <w:rsid w:val="0052013C"/>
    <w:rsid w:val="0052599F"/>
    <w:rsid w:val="00545BD7"/>
    <w:rsid w:val="005522C0"/>
    <w:rsid w:val="005644E2"/>
    <w:rsid w:val="00567A02"/>
    <w:rsid w:val="00584E10"/>
    <w:rsid w:val="005868D2"/>
    <w:rsid w:val="00586BA2"/>
    <w:rsid w:val="005A7A2A"/>
    <w:rsid w:val="005B513F"/>
    <w:rsid w:val="005B7A61"/>
    <w:rsid w:val="005E31F1"/>
    <w:rsid w:val="005E3A35"/>
    <w:rsid w:val="006200D5"/>
    <w:rsid w:val="006239F5"/>
    <w:rsid w:val="006341B9"/>
    <w:rsid w:val="00635F0C"/>
    <w:rsid w:val="00636D0A"/>
    <w:rsid w:val="00640290"/>
    <w:rsid w:val="00642F3F"/>
    <w:rsid w:val="00646F9F"/>
    <w:rsid w:val="006545F0"/>
    <w:rsid w:val="00655949"/>
    <w:rsid w:val="00666D78"/>
    <w:rsid w:val="0066781C"/>
    <w:rsid w:val="00677FD0"/>
    <w:rsid w:val="0068399A"/>
    <w:rsid w:val="00691BDA"/>
    <w:rsid w:val="006A0693"/>
    <w:rsid w:val="006B2231"/>
    <w:rsid w:val="006C1A62"/>
    <w:rsid w:val="006C1A8B"/>
    <w:rsid w:val="006D2EA0"/>
    <w:rsid w:val="006E65BA"/>
    <w:rsid w:val="007025EF"/>
    <w:rsid w:val="007226DA"/>
    <w:rsid w:val="007231B1"/>
    <w:rsid w:val="00732112"/>
    <w:rsid w:val="00734BE2"/>
    <w:rsid w:val="007432AA"/>
    <w:rsid w:val="00743AD1"/>
    <w:rsid w:val="00754DC9"/>
    <w:rsid w:val="00772BFC"/>
    <w:rsid w:val="00794199"/>
    <w:rsid w:val="00794997"/>
    <w:rsid w:val="007A0E43"/>
    <w:rsid w:val="007A7281"/>
    <w:rsid w:val="007A7767"/>
    <w:rsid w:val="007C2F93"/>
    <w:rsid w:val="007E5C89"/>
    <w:rsid w:val="007F4F18"/>
    <w:rsid w:val="00815E5F"/>
    <w:rsid w:val="008203E0"/>
    <w:rsid w:val="008272D2"/>
    <w:rsid w:val="008454AB"/>
    <w:rsid w:val="00847865"/>
    <w:rsid w:val="00853AE6"/>
    <w:rsid w:val="00854664"/>
    <w:rsid w:val="00861DA9"/>
    <w:rsid w:val="00863CD2"/>
    <w:rsid w:val="00865A55"/>
    <w:rsid w:val="008732F9"/>
    <w:rsid w:val="008812D4"/>
    <w:rsid w:val="00891542"/>
    <w:rsid w:val="008A249E"/>
    <w:rsid w:val="008A3CE4"/>
    <w:rsid w:val="008A7118"/>
    <w:rsid w:val="008C3461"/>
    <w:rsid w:val="008C39B6"/>
    <w:rsid w:val="008C3C27"/>
    <w:rsid w:val="008C7A99"/>
    <w:rsid w:val="008D0622"/>
    <w:rsid w:val="008D57C0"/>
    <w:rsid w:val="008E0DE0"/>
    <w:rsid w:val="008F7A8B"/>
    <w:rsid w:val="00902B9F"/>
    <w:rsid w:val="00911C28"/>
    <w:rsid w:val="00922A6F"/>
    <w:rsid w:val="0092756A"/>
    <w:rsid w:val="0093056F"/>
    <w:rsid w:val="00934025"/>
    <w:rsid w:val="00940341"/>
    <w:rsid w:val="00943D30"/>
    <w:rsid w:val="00951FCD"/>
    <w:rsid w:val="0096409B"/>
    <w:rsid w:val="00975CDC"/>
    <w:rsid w:val="00995435"/>
    <w:rsid w:val="00995EF2"/>
    <w:rsid w:val="009C262F"/>
    <w:rsid w:val="009C6657"/>
    <w:rsid w:val="009D42E6"/>
    <w:rsid w:val="009E49B9"/>
    <w:rsid w:val="009E5965"/>
    <w:rsid w:val="009F2CB4"/>
    <w:rsid w:val="009F36B9"/>
    <w:rsid w:val="00A031A8"/>
    <w:rsid w:val="00A10262"/>
    <w:rsid w:val="00A167C6"/>
    <w:rsid w:val="00A24ECF"/>
    <w:rsid w:val="00A35F5D"/>
    <w:rsid w:val="00A40396"/>
    <w:rsid w:val="00A63B19"/>
    <w:rsid w:val="00A766F3"/>
    <w:rsid w:val="00A9577A"/>
    <w:rsid w:val="00A9714D"/>
    <w:rsid w:val="00AB0B38"/>
    <w:rsid w:val="00AB7F77"/>
    <w:rsid w:val="00AC29F1"/>
    <w:rsid w:val="00AD17F2"/>
    <w:rsid w:val="00AD1F97"/>
    <w:rsid w:val="00AE3C7C"/>
    <w:rsid w:val="00AE5D4B"/>
    <w:rsid w:val="00AF00A0"/>
    <w:rsid w:val="00B01CCA"/>
    <w:rsid w:val="00B050F2"/>
    <w:rsid w:val="00B0518A"/>
    <w:rsid w:val="00B05DBF"/>
    <w:rsid w:val="00B13CE1"/>
    <w:rsid w:val="00B249C3"/>
    <w:rsid w:val="00B30299"/>
    <w:rsid w:val="00B30CBF"/>
    <w:rsid w:val="00B436BB"/>
    <w:rsid w:val="00B45CC7"/>
    <w:rsid w:val="00B51166"/>
    <w:rsid w:val="00B53C32"/>
    <w:rsid w:val="00B5421B"/>
    <w:rsid w:val="00B63044"/>
    <w:rsid w:val="00B65057"/>
    <w:rsid w:val="00B727BF"/>
    <w:rsid w:val="00B72803"/>
    <w:rsid w:val="00B73965"/>
    <w:rsid w:val="00B74654"/>
    <w:rsid w:val="00B84BA1"/>
    <w:rsid w:val="00B929EC"/>
    <w:rsid w:val="00B9772E"/>
    <w:rsid w:val="00BA1366"/>
    <w:rsid w:val="00BA4473"/>
    <w:rsid w:val="00BB137A"/>
    <w:rsid w:val="00BC1646"/>
    <w:rsid w:val="00BF2B0A"/>
    <w:rsid w:val="00BF3A16"/>
    <w:rsid w:val="00BF61B3"/>
    <w:rsid w:val="00C036C5"/>
    <w:rsid w:val="00C057A0"/>
    <w:rsid w:val="00C0722B"/>
    <w:rsid w:val="00C27054"/>
    <w:rsid w:val="00C27C74"/>
    <w:rsid w:val="00C31E45"/>
    <w:rsid w:val="00C4351C"/>
    <w:rsid w:val="00C452D0"/>
    <w:rsid w:val="00C50CF3"/>
    <w:rsid w:val="00C63E4E"/>
    <w:rsid w:val="00C71562"/>
    <w:rsid w:val="00C814B1"/>
    <w:rsid w:val="00C82765"/>
    <w:rsid w:val="00C90338"/>
    <w:rsid w:val="00C957BC"/>
    <w:rsid w:val="00C95E75"/>
    <w:rsid w:val="00CA2181"/>
    <w:rsid w:val="00CA5CE1"/>
    <w:rsid w:val="00CB5398"/>
    <w:rsid w:val="00CC0203"/>
    <w:rsid w:val="00CC1D5E"/>
    <w:rsid w:val="00CC3CD0"/>
    <w:rsid w:val="00CD51BE"/>
    <w:rsid w:val="00CE69CD"/>
    <w:rsid w:val="00CF28B9"/>
    <w:rsid w:val="00D06F36"/>
    <w:rsid w:val="00D154EB"/>
    <w:rsid w:val="00D33788"/>
    <w:rsid w:val="00D4548B"/>
    <w:rsid w:val="00D50FF4"/>
    <w:rsid w:val="00D60494"/>
    <w:rsid w:val="00D6520D"/>
    <w:rsid w:val="00D658FA"/>
    <w:rsid w:val="00D72DD3"/>
    <w:rsid w:val="00D815D0"/>
    <w:rsid w:val="00D836D3"/>
    <w:rsid w:val="00D92AC1"/>
    <w:rsid w:val="00DA60D9"/>
    <w:rsid w:val="00DA7CEF"/>
    <w:rsid w:val="00DB6C66"/>
    <w:rsid w:val="00DB7249"/>
    <w:rsid w:val="00DB790D"/>
    <w:rsid w:val="00DC617A"/>
    <w:rsid w:val="00DD0941"/>
    <w:rsid w:val="00DE3681"/>
    <w:rsid w:val="00DE69A8"/>
    <w:rsid w:val="00DF4006"/>
    <w:rsid w:val="00E00680"/>
    <w:rsid w:val="00E03941"/>
    <w:rsid w:val="00E049BE"/>
    <w:rsid w:val="00E05B9E"/>
    <w:rsid w:val="00E2072F"/>
    <w:rsid w:val="00E26B82"/>
    <w:rsid w:val="00E32852"/>
    <w:rsid w:val="00E47526"/>
    <w:rsid w:val="00E54164"/>
    <w:rsid w:val="00E542AD"/>
    <w:rsid w:val="00E55188"/>
    <w:rsid w:val="00E563E3"/>
    <w:rsid w:val="00E636FA"/>
    <w:rsid w:val="00E7022B"/>
    <w:rsid w:val="00E7028D"/>
    <w:rsid w:val="00E8315E"/>
    <w:rsid w:val="00E83328"/>
    <w:rsid w:val="00EA66D1"/>
    <w:rsid w:val="00EC0A84"/>
    <w:rsid w:val="00EC67BF"/>
    <w:rsid w:val="00ED3E55"/>
    <w:rsid w:val="00EF27CD"/>
    <w:rsid w:val="00EF534A"/>
    <w:rsid w:val="00F03274"/>
    <w:rsid w:val="00F06BF3"/>
    <w:rsid w:val="00F077D8"/>
    <w:rsid w:val="00F11BBD"/>
    <w:rsid w:val="00F1714A"/>
    <w:rsid w:val="00F17DB9"/>
    <w:rsid w:val="00F220BD"/>
    <w:rsid w:val="00F3261B"/>
    <w:rsid w:val="00F42393"/>
    <w:rsid w:val="00F456FA"/>
    <w:rsid w:val="00F51B0C"/>
    <w:rsid w:val="00F55A37"/>
    <w:rsid w:val="00F60878"/>
    <w:rsid w:val="00F60E53"/>
    <w:rsid w:val="00F76D37"/>
    <w:rsid w:val="00F76FBA"/>
    <w:rsid w:val="00F86557"/>
    <w:rsid w:val="00F91AF9"/>
    <w:rsid w:val="00FA6EBA"/>
    <w:rsid w:val="00FC419B"/>
    <w:rsid w:val="00FC4E84"/>
    <w:rsid w:val="00FD25CC"/>
    <w:rsid w:val="00FD3256"/>
    <w:rsid w:val="00FE0203"/>
    <w:rsid w:val="00FE35C0"/>
    <w:rsid w:val="00FE647A"/>
    <w:rsid w:val="00FF3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2D72F"/>
  <w14:defaultImageDpi w14:val="0"/>
  <w15:docId w15:val="{495B9A5E-5DB9-41D8-8645-4BACBA34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C957BC"/>
    <w:pPr>
      <w:widowControl w:val="0"/>
      <w:autoSpaceDE w:val="0"/>
      <w:autoSpaceDN w:val="0"/>
      <w:adjustRightInd w:val="0"/>
      <w:jc w:val="center"/>
    </w:pPr>
    <w:rPr>
      <w:lang w:val="uk-UA" w:eastAsia="uk-UA"/>
    </w:rPr>
  </w:style>
  <w:style w:type="paragraph" w:customStyle="1" w:styleId="Style8">
    <w:name w:val="Style8"/>
    <w:basedOn w:val="a"/>
    <w:uiPriority w:val="99"/>
    <w:rsid w:val="00C957BC"/>
    <w:pPr>
      <w:widowControl w:val="0"/>
      <w:autoSpaceDE w:val="0"/>
      <w:autoSpaceDN w:val="0"/>
      <w:adjustRightInd w:val="0"/>
      <w:jc w:val="both"/>
    </w:pPr>
    <w:rPr>
      <w:lang w:val="uk-UA" w:eastAsia="uk-UA"/>
    </w:rPr>
  </w:style>
  <w:style w:type="paragraph" w:customStyle="1" w:styleId="Style9">
    <w:name w:val="Style9"/>
    <w:basedOn w:val="a"/>
    <w:uiPriority w:val="99"/>
    <w:rsid w:val="00C957BC"/>
    <w:pPr>
      <w:widowControl w:val="0"/>
      <w:autoSpaceDE w:val="0"/>
      <w:autoSpaceDN w:val="0"/>
      <w:adjustRightInd w:val="0"/>
      <w:spacing w:line="485" w:lineRule="exact"/>
      <w:jc w:val="both"/>
    </w:pPr>
    <w:rPr>
      <w:lang w:val="uk-UA" w:eastAsia="uk-UA"/>
    </w:rPr>
  </w:style>
  <w:style w:type="character" w:customStyle="1" w:styleId="FontStyle34">
    <w:name w:val="Font Style34"/>
    <w:basedOn w:val="a0"/>
    <w:uiPriority w:val="99"/>
    <w:rsid w:val="00C957BC"/>
    <w:rPr>
      <w:rFonts w:ascii="Times New Roman" w:hAnsi="Times New Roman" w:cs="Times New Roman"/>
      <w:b/>
      <w:bCs/>
      <w:sz w:val="24"/>
      <w:szCs w:val="24"/>
    </w:rPr>
  </w:style>
  <w:style w:type="character" w:customStyle="1" w:styleId="FontStyle39">
    <w:name w:val="Font Style39"/>
    <w:basedOn w:val="a0"/>
    <w:uiPriority w:val="99"/>
    <w:rsid w:val="00C957BC"/>
    <w:rPr>
      <w:rFonts w:ascii="Times New Roman" w:hAnsi="Times New Roman" w:cs="Times New Roman"/>
      <w:sz w:val="24"/>
      <w:szCs w:val="24"/>
    </w:rPr>
  </w:style>
  <w:style w:type="paragraph" w:customStyle="1" w:styleId="Style13">
    <w:name w:val="Style13"/>
    <w:basedOn w:val="a"/>
    <w:uiPriority w:val="99"/>
    <w:rsid w:val="00E542AD"/>
    <w:pPr>
      <w:widowControl w:val="0"/>
      <w:autoSpaceDE w:val="0"/>
      <w:autoSpaceDN w:val="0"/>
      <w:adjustRightInd w:val="0"/>
    </w:pPr>
    <w:rPr>
      <w:lang w:val="uk-UA" w:eastAsia="uk-UA"/>
    </w:rPr>
  </w:style>
  <w:style w:type="paragraph" w:customStyle="1" w:styleId="Style14">
    <w:name w:val="Style14"/>
    <w:basedOn w:val="a"/>
    <w:uiPriority w:val="99"/>
    <w:rsid w:val="00E542AD"/>
    <w:pPr>
      <w:widowControl w:val="0"/>
      <w:autoSpaceDE w:val="0"/>
      <w:autoSpaceDN w:val="0"/>
      <w:adjustRightInd w:val="0"/>
    </w:pPr>
    <w:rPr>
      <w:lang w:val="uk-UA" w:eastAsia="uk-UA"/>
    </w:rPr>
  </w:style>
  <w:style w:type="paragraph" w:customStyle="1" w:styleId="Style15">
    <w:name w:val="Style15"/>
    <w:basedOn w:val="a"/>
    <w:uiPriority w:val="99"/>
    <w:rsid w:val="00E542AD"/>
    <w:pPr>
      <w:widowControl w:val="0"/>
      <w:autoSpaceDE w:val="0"/>
      <w:autoSpaceDN w:val="0"/>
      <w:adjustRightInd w:val="0"/>
      <w:spacing w:line="346" w:lineRule="exact"/>
      <w:jc w:val="center"/>
    </w:pPr>
    <w:rPr>
      <w:lang w:val="uk-UA" w:eastAsia="uk-UA"/>
    </w:rPr>
  </w:style>
  <w:style w:type="paragraph" w:customStyle="1" w:styleId="Style16">
    <w:name w:val="Style16"/>
    <w:basedOn w:val="a"/>
    <w:uiPriority w:val="99"/>
    <w:rsid w:val="00E542AD"/>
    <w:pPr>
      <w:widowControl w:val="0"/>
      <w:autoSpaceDE w:val="0"/>
      <w:autoSpaceDN w:val="0"/>
      <w:adjustRightInd w:val="0"/>
    </w:pPr>
    <w:rPr>
      <w:lang w:val="uk-UA" w:eastAsia="uk-UA"/>
    </w:rPr>
  </w:style>
  <w:style w:type="character" w:customStyle="1" w:styleId="FontStyle35">
    <w:name w:val="Font Style35"/>
    <w:basedOn w:val="a0"/>
    <w:uiPriority w:val="99"/>
    <w:rsid w:val="00E542AD"/>
    <w:rPr>
      <w:rFonts w:ascii="Times New Roman" w:hAnsi="Times New Roman" w:cs="Times New Roman"/>
      <w:sz w:val="28"/>
      <w:szCs w:val="28"/>
    </w:rPr>
  </w:style>
  <w:style w:type="character" w:customStyle="1" w:styleId="FontStyle36">
    <w:name w:val="Font Style36"/>
    <w:basedOn w:val="a0"/>
    <w:uiPriority w:val="99"/>
    <w:rsid w:val="00E542AD"/>
    <w:rPr>
      <w:rFonts w:ascii="Trebuchet MS" w:hAnsi="Trebuchet MS" w:cs="Trebuchet MS"/>
      <w:b/>
      <w:bCs/>
      <w:i/>
      <w:iCs/>
      <w:sz w:val="26"/>
      <w:szCs w:val="26"/>
    </w:rPr>
  </w:style>
  <w:style w:type="character" w:customStyle="1" w:styleId="FontStyle37">
    <w:name w:val="Font Style37"/>
    <w:basedOn w:val="a0"/>
    <w:uiPriority w:val="99"/>
    <w:rsid w:val="00E542AD"/>
    <w:rPr>
      <w:rFonts w:ascii="Times New Roman" w:hAnsi="Times New Roman" w:cs="Times New Roman"/>
      <w:b/>
      <w:bCs/>
      <w:i/>
      <w:iCs/>
      <w:sz w:val="28"/>
      <w:szCs w:val="28"/>
    </w:rPr>
  </w:style>
  <w:style w:type="table" w:styleId="a3">
    <w:name w:val="Table Grid"/>
    <w:basedOn w:val="a1"/>
    <w:uiPriority w:val="99"/>
    <w:rsid w:val="00EF27CD"/>
    <w:pPr>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7022B"/>
    <w:pPr>
      <w:tabs>
        <w:tab w:val="center" w:pos="4677"/>
        <w:tab w:val="right" w:pos="9355"/>
      </w:tabs>
    </w:pPr>
  </w:style>
  <w:style w:type="character" w:customStyle="1" w:styleId="a5">
    <w:name w:val="Нижній колонтитул Знак"/>
    <w:basedOn w:val="a0"/>
    <w:link w:val="a4"/>
    <w:uiPriority w:val="99"/>
    <w:locked/>
    <w:rPr>
      <w:rFonts w:cs="Times New Roman"/>
      <w:sz w:val="24"/>
      <w:szCs w:val="24"/>
    </w:rPr>
  </w:style>
  <w:style w:type="character" w:styleId="a6">
    <w:name w:val="page number"/>
    <w:basedOn w:val="a0"/>
    <w:uiPriority w:val="99"/>
    <w:rsid w:val="00E7022B"/>
    <w:rPr>
      <w:rFonts w:cs="Times New Roman"/>
    </w:rPr>
  </w:style>
  <w:style w:type="paragraph" w:customStyle="1" w:styleId="Style22">
    <w:name w:val="Style22"/>
    <w:basedOn w:val="a"/>
    <w:uiPriority w:val="99"/>
    <w:rsid w:val="00D6520D"/>
    <w:pPr>
      <w:widowControl w:val="0"/>
      <w:autoSpaceDE w:val="0"/>
      <w:autoSpaceDN w:val="0"/>
      <w:adjustRightInd w:val="0"/>
      <w:spacing w:line="307" w:lineRule="exact"/>
      <w:jc w:val="both"/>
    </w:pPr>
    <w:rPr>
      <w:lang w:val="uk-UA" w:eastAsia="uk-UA"/>
    </w:rPr>
  </w:style>
  <w:style w:type="paragraph" w:customStyle="1" w:styleId="Style23">
    <w:name w:val="Style23"/>
    <w:basedOn w:val="a"/>
    <w:uiPriority w:val="99"/>
    <w:rsid w:val="00D6520D"/>
    <w:pPr>
      <w:widowControl w:val="0"/>
      <w:autoSpaceDE w:val="0"/>
      <w:autoSpaceDN w:val="0"/>
      <w:adjustRightInd w:val="0"/>
    </w:pPr>
    <w:rPr>
      <w:lang w:val="uk-UA" w:eastAsia="uk-UA"/>
    </w:rPr>
  </w:style>
  <w:style w:type="character" w:customStyle="1" w:styleId="FontStyle38">
    <w:name w:val="Font Style38"/>
    <w:basedOn w:val="a0"/>
    <w:uiPriority w:val="99"/>
    <w:rsid w:val="00D6520D"/>
    <w:rPr>
      <w:rFonts w:ascii="Times New Roman" w:hAnsi="Times New Roman" w:cs="Times New Roman"/>
      <w:b/>
      <w:bCs/>
      <w:spacing w:val="20"/>
      <w:sz w:val="22"/>
      <w:szCs w:val="22"/>
    </w:rPr>
  </w:style>
  <w:style w:type="paragraph" w:customStyle="1" w:styleId="Style19">
    <w:name w:val="Style19"/>
    <w:basedOn w:val="a"/>
    <w:uiPriority w:val="99"/>
    <w:rsid w:val="004A4938"/>
    <w:pPr>
      <w:widowControl w:val="0"/>
      <w:autoSpaceDE w:val="0"/>
      <w:autoSpaceDN w:val="0"/>
      <w:adjustRightInd w:val="0"/>
      <w:spacing w:line="326" w:lineRule="exact"/>
      <w:ind w:hanging="557"/>
    </w:pPr>
    <w:rPr>
      <w:lang w:val="uk-UA" w:eastAsia="uk-UA"/>
    </w:rPr>
  </w:style>
  <w:style w:type="paragraph" w:customStyle="1" w:styleId="Style2">
    <w:name w:val="Style2"/>
    <w:basedOn w:val="a"/>
    <w:uiPriority w:val="99"/>
    <w:rsid w:val="000F5BDF"/>
    <w:pPr>
      <w:widowControl w:val="0"/>
      <w:autoSpaceDE w:val="0"/>
      <w:autoSpaceDN w:val="0"/>
      <w:adjustRightInd w:val="0"/>
      <w:spacing w:line="481" w:lineRule="exact"/>
      <w:jc w:val="both"/>
    </w:pPr>
    <w:rPr>
      <w:lang w:val="uk-UA" w:eastAsia="uk-UA"/>
    </w:rPr>
  </w:style>
  <w:style w:type="paragraph" w:customStyle="1" w:styleId="Style3">
    <w:name w:val="Style3"/>
    <w:basedOn w:val="a"/>
    <w:uiPriority w:val="99"/>
    <w:rsid w:val="000F5BDF"/>
    <w:pPr>
      <w:widowControl w:val="0"/>
      <w:autoSpaceDE w:val="0"/>
      <w:autoSpaceDN w:val="0"/>
      <w:adjustRightInd w:val="0"/>
      <w:spacing w:line="485" w:lineRule="exact"/>
      <w:jc w:val="center"/>
    </w:pPr>
    <w:rPr>
      <w:lang w:val="uk-UA" w:eastAsia="uk-UA"/>
    </w:rPr>
  </w:style>
  <w:style w:type="paragraph" w:customStyle="1" w:styleId="Style4">
    <w:name w:val="Style4"/>
    <w:basedOn w:val="a"/>
    <w:uiPriority w:val="99"/>
    <w:rsid w:val="000F5BDF"/>
    <w:pPr>
      <w:widowControl w:val="0"/>
      <w:autoSpaceDE w:val="0"/>
      <w:autoSpaceDN w:val="0"/>
      <w:adjustRightInd w:val="0"/>
      <w:spacing w:line="485" w:lineRule="exact"/>
      <w:jc w:val="center"/>
    </w:pPr>
    <w:rPr>
      <w:lang w:val="uk-UA" w:eastAsia="uk-UA"/>
    </w:rPr>
  </w:style>
  <w:style w:type="character" w:customStyle="1" w:styleId="FontStyle11">
    <w:name w:val="Font Style11"/>
    <w:basedOn w:val="a0"/>
    <w:uiPriority w:val="99"/>
    <w:rsid w:val="000F5BDF"/>
    <w:rPr>
      <w:rFonts w:ascii="Times New Roman" w:hAnsi="Times New Roman" w:cs="Times New Roman"/>
      <w:sz w:val="24"/>
      <w:szCs w:val="24"/>
    </w:rPr>
  </w:style>
  <w:style w:type="character" w:customStyle="1" w:styleId="FontStyle12">
    <w:name w:val="Font Style12"/>
    <w:basedOn w:val="a0"/>
    <w:uiPriority w:val="99"/>
    <w:rsid w:val="000F5BDF"/>
    <w:rPr>
      <w:rFonts w:ascii="Times New Roman" w:hAnsi="Times New Roman" w:cs="Times New Roman"/>
      <w:b/>
      <w:bCs/>
      <w:sz w:val="24"/>
      <w:szCs w:val="24"/>
    </w:rPr>
  </w:style>
  <w:style w:type="paragraph" w:styleId="a7">
    <w:name w:val="Document Map"/>
    <w:basedOn w:val="a"/>
    <w:link w:val="a8"/>
    <w:uiPriority w:val="99"/>
    <w:semiHidden/>
    <w:rsid w:val="00507EBF"/>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Pr>
      <w:rFonts w:ascii="Tahoma" w:hAnsi="Tahoma" w:cs="Tahoma"/>
      <w:sz w:val="16"/>
      <w:szCs w:val="16"/>
    </w:rPr>
  </w:style>
  <w:style w:type="paragraph" w:customStyle="1" w:styleId="Style5">
    <w:name w:val="Style5"/>
    <w:basedOn w:val="a"/>
    <w:uiPriority w:val="99"/>
    <w:rsid w:val="00DC617A"/>
    <w:pPr>
      <w:widowControl w:val="0"/>
      <w:autoSpaceDE w:val="0"/>
      <w:autoSpaceDN w:val="0"/>
      <w:adjustRightInd w:val="0"/>
      <w:spacing w:line="485" w:lineRule="exact"/>
      <w:jc w:val="both"/>
    </w:pPr>
    <w:rPr>
      <w:lang w:val="uk-UA" w:eastAsia="uk-UA"/>
    </w:rPr>
  </w:style>
  <w:style w:type="paragraph" w:customStyle="1" w:styleId="Style24">
    <w:name w:val="Style24"/>
    <w:basedOn w:val="a"/>
    <w:uiPriority w:val="99"/>
    <w:rsid w:val="00DC617A"/>
    <w:pPr>
      <w:widowControl w:val="0"/>
      <w:autoSpaceDE w:val="0"/>
      <w:autoSpaceDN w:val="0"/>
      <w:adjustRightInd w:val="0"/>
      <w:spacing w:line="490" w:lineRule="exact"/>
      <w:ind w:hanging="350"/>
      <w:jc w:val="both"/>
    </w:pPr>
    <w:rPr>
      <w:lang w:val="uk-UA" w:eastAsia="uk-UA"/>
    </w:rPr>
  </w:style>
  <w:style w:type="character" w:customStyle="1" w:styleId="FontStyle40">
    <w:name w:val="Font Style40"/>
    <w:basedOn w:val="a0"/>
    <w:uiPriority w:val="99"/>
    <w:rsid w:val="00DC617A"/>
    <w:rPr>
      <w:rFonts w:ascii="Times New Roman" w:hAnsi="Times New Roman" w:cs="Times New Roman"/>
      <w:b/>
      <w:bCs/>
      <w:i/>
      <w:iCs/>
      <w:sz w:val="24"/>
      <w:szCs w:val="24"/>
    </w:rPr>
  </w:style>
  <w:style w:type="paragraph" w:styleId="a9">
    <w:name w:val="header"/>
    <w:basedOn w:val="a"/>
    <w:link w:val="aa"/>
    <w:uiPriority w:val="99"/>
    <w:rsid w:val="000958EF"/>
    <w:pPr>
      <w:tabs>
        <w:tab w:val="center" w:pos="4677"/>
        <w:tab w:val="right" w:pos="9355"/>
      </w:tabs>
    </w:pPr>
  </w:style>
  <w:style w:type="character" w:customStyle="1" w:styleId="aa">
    <w:name w:val="Верхній колонтитул Знак"/>
    <w:basedOn w:val="a0"/>
    <w:link w:val="a9"/>
    <w:uiPriority w:val="99"/>
    <w:locked/>
    <w:rPr>
      <w:rFonts w:cs="Times New Roman"/>
      <w:sz w:val="24"/>
      <w:szCs w:val="24"/>
    </w:rPr>
  </w:style>
  <w:style w:type="paragraph" w:customStyle="1" w:styleId="Style7">
    <w:name w:val="Style7"/>
    <w:basedOn w:val="a"/>
    <w:uiPriority w:val="99"/>
    <w:rsid w:val="00C71562"/>
    <w:pPr>
      <w:widowControl w:val="0"/>
      <w:autoSpaceDE w:val="0"/>
      <w:autoSpaceDN w:val="0"/>
      <w:adjustRightInd w:val="0"/>
    </w:pPr>
    <w:rPr>
      <w:lang w:val="uk-UA" w:eastAsia="uk-UA"/>
    </w:rPr>
  </w:style>
  <w:style w:type="paragraph" w:customStyle="1" w:styleId="Style18">
    <w:name w:val="Style18"/>
    <w:basedOn w:val="a"/>
    <w:uiPriority w:val="99"/>
    <w:rsid w:val="00C71562"/>
    <w:pPr>
      <w:widowControl w:val="0"/>
      <w:autoSpaceDE w:val="0"/>
      <w:autoSpaceDN w:val="0"/>
      <w:adjustRightInd w:val="0"/>
    </w:pPr>
    <w:rPr>
      <w:lang w:val="uk-UA" w:eastAsia="uk-UA"/>
    </w:rPr>
  </w:style>
  <w:style w:type="paragraph" w:customStyle="1" w:styleId="Style25">
    <w:name w:val="Style25"/>
    <w:basedOn w:val="a"/>
    <w:uiPriority w:val="99"/>
    <w:rsid w:val="00C71562"/>
    <w:pPr>
      <w:widowControl w:val="0"/>
      <w:autoSpaceDE w:val="0"/>
      <w:autoSpaceDN w:val="0"/>
      <w:adjustRightInd w:val="0"/>
    </w:pPr>
    <w:rPr>
      <w:lang w:val="uk-UA" w:eastAsia="uk-UA"/>
    </w:rPr>
  </w:style>
  <w:style w:type="paragraph" w:customStyle="1" w:styleId="Style30">
    <w:name w:val="Style30"/>
    <w:basedOn w:val="a"/>
    <w:uiPriority w:val="99"/>
    <w:rsid w:val="00C71562"/>
    <w:pPr>
      <w:widowControl w:val="0"/>
      <w:autoSpaceDE w:val="0"/>
      <w:autoSpaceDN w:val="0"/>
      <w:adjustRightInd w:val="0"/>
      <w:spacing w:line="487" w:lineRule="exact"/>
      <w:ind w:firstLine="547"/>
    </w:pPr>
    <w:rPr>
      <w:lang w:val="uk-UA" w:eastAsia="uk-UA"/>
    </w:rPr>
  </w:style>
  <w:style w:type="character" w:customStyle="1" w:styleId="FontStyle41">
    <w:name w:val="Font Style41"/>
    <w:basedOn w:val="a0"/>
    <w:uiPriority w:val="99"/>
    <w:rsid w:val="00C71562"/>
    <w:rPr>
      <w:rFonts w:ascii="Times New Roman" w:hAnsi="Times New Roman" w:cs="Times New Roman"/>
      <w:i/>
      <w:iCs/>
      <w:sz w:val="26"/>
      <w:szCs w:val="26"/>
    </w:rPr>
  </w:style>
  <w:style w:type="character" w:customStyle="1" w:styleId="FontStyle42">
    <w:name w:val="Font Style42"/>
    <w:basedOn w:val="a0"/>
    <w:uiPriority w:val="99"/>
    <w:rsid w:val="00C71562"/>
    <w:rPr>
      <w:rFonts w:ascii="Times New Roman" w:hAnsi="Times New Roman" w:cs="Times New Roman"/>
      <w:b/>
      <w:bCs/>
      <w:i/>
      <w:iCs/>
      <w:sz w:val="16"/>
      <w:szCs w:val="16"/>
    </w:rPr>
  </w:style>
  <w:style w:type="character" w:customStyle="1" w:styleId="FontStyle43">
    <w:name w:val="Font Style43"/>
    <w:basedOn w:val="a0"/>
    <w:uiPriority w:val="99"/>
    <w:rsid w:val="00C71562"/>
    <w:rPr>
      <w:rFonts w:ascii="Times New Roman" w:hAnsi="Times New Roman" w:cs="Times New Roman"/>
      <w:spacing w:val="20"/>
      <w:sz w:val="16"/>
      <w:szCs w:val="16"/>
    </w:rPr>
  </w:style>
  <w:style w:type="paragraph" w:styleId="ab">
    <w:name w:val="Balloon Text"/>
    <w:basedOn w:val="a"/>
    <w:link w:val="ac"/>
    <w:uiPriority w:val="99"/>
    <w:semiHidden/>
    <w:locked/>
    <w:rsid w:val="00351149"/>
    <w:rPr>
      <w:rFonts w:ascii="Segoe UI" w:hAnsi="Segoe UI" w:cs="Segoe UI"/>
      <w:sz w:val="18"/>
      <w:szCs w:val="18"/>
    </w:rPr>
  </w:style>
  <w:style w:type="character" w:customStyle="1" w:styleId="ac">
    <w:name w:val="Текст у виносці Знак"/>
    <w:basedOn w:val="a0"/>
    <w:link w:val="ab"/>
    <w:uiPriority w:val="99"/>
    <w:locked/>
    <w:rsid w:val="00351149"/>
    <w:rPr>
      <w:rFonts w:ascii="Segoe UI" w:hAnsi="Segoe UI" w:cs="Segoe UI"/>
      <w:sz w:val="18"/>
      <w:szCs w:val="18"/>
      <w:lang w:val="ru-RU" w:eastAsia="ru-RU"/>
    </w:rPr>
  </w:style>
  <w:style w:type="character" w:styleId="ad">
    <w:name w:val="Placeholder Text"/>
    <w:basedOn w:val="a0"/>
    <w:uiPriority w:val="99"/>
    <w:semiHidden/>
    <w:rsid w:val="00552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26492</Words>
  <Characters>15102</Characters>
  <Application>Microsoft Office Word</Application>
  <DocSecurity>0</DocSecurity>
  <Lines>125</Lines>
  <Paragraphs>83</Paragraphs>
  <ScaleCrop>false</ScaleCrop>
  <Company>Microsoft</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EDUCATION AND SCIENCE OF UKRAINE</dc:title>
  <dc:subject/>
  <dc:creator>UnNamed</dc:creator>
  <cp:keywords/>
  <dc:description/>
  <cp:lastModifiedBy>UzhNU</cp:lastModifiedBy>
  <cp:revision>1</cp:revision>
  <cp:lastPrinted>2019-02-17T17:12:00Z</cp:lastPrinted>
  <dcterms:created xsi:type="dcterms:W3CDTF">2022-10-04T03:27:00Z</dcterms:created>
  <dcterms:modified xsi:type="dcterms:W3CDTF">2022-10-04T05:08:00Z</dcterms:modified>
  <cp:category/>
</cp:coreProperties>
</file>