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CBD" w:rsidRDefault="008C7CBD" w:rsidP="008C7CBD">
      <w:pPr>
        <w:spacing w:after="0" w:line="240" w:lineRule="auto"/>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ДЕРЖАВНИЙ ВИЩИЙ НАВЧАЛЬНИЙ ЗАКЛАД </w:t>
      </w:r>
    </w:p>
    <w:p w:rsidR="008C7CBD" w:rsidRDefault="008C7CBD" w:rsidP="008C7CBD">
      <w:pPr>
        <w:spacing w:after="0" w:line="240" w:lineRule="auto"/>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«УЖГОРОДСЬКИЙ НАЦІОНАЛЬНИЙ УНІВЕРСИТЕТ» </w:t>
      </w:r>
    </w:p>
    <w:p w:rsidR="008C7CBD" w:rsidRDefault="008C7CBD" w:rsidP="008C7CBD">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ФАКУЛЬТЕТ ІНОЗЕМНОЇ ФІЛОЛОГІЇ</w:t>
      </w:r>
    </w:p>
    <w:p w:rsidR="008C7CBD" w:rsidRDefault="008C7CBD" w:rsidP="008C7CBD">
      <w:pPr>
        <w:spacing w:after="0" w:line="240" w:lineRule="auto"/>
        <w:jc w:val="center"/>
        <w:rPr>
          <w:rFonts w:ascii="Times New Roman" w:hAnsi="Times New Roman" w:cs="Times New Roman"/>
          <w:bCs/>
          <w:sz w:val="28"/>
          <w:szCs w:val="28"/>
          <w:lang w:val="ru-RU"/>
        </w:rPr>
      </w:pPr>
    </w:p>
    <w:p w:rsidR="008C7CBD" w:rsidRPr="00D50AA3" w:rsidRDefault="008C7CBD" w:rsidP="008C7CBD">
      <w:pPr>
        <w:spacing w:after="0" w:line="240" w:lineRule="auto"/>
        <w:jc w:val="center"/>
        <w:rPr>
          <w:rFonts w:ascii="Times New Roman" w:hAnsi="Times New Roman" w:cs="Times New Roman"/>
          <w:bCs/>
          <w:sz w:val="28"/>
          <w:szCs w:val="28"/>
          <w:lang w:val="ru-RU"/>
        </w:rPr>
      </w:pPr>
      <w:r w:rsidRPr="00D50AA3">
        <w:rPr>
          <w:rFonts w:ascii="Times New Roman" w:hAnsi="Times New Roman" w:cs="Times New Roman"/>
          <w:bCs/>
          <w:sz w:val="28"/>
          <w:szCs w:val="28"/>
          <w:lang w:val="ru-RU"/>
        </w:rPr>
        <w:t xml:space="preserve">КАФЕДРА </w:t>
      </w:r>
      <w:r>
        <w:rPr>
          <w:rFonts w:ascii="Times New Roman" w:hAnsi="Times New Roman" w:cs="Times New Roman"/>
          <w:bCs/>
          <w:sz w:val="28"/>
          <w:szCs w:val="28"/>
          <w:lang w:val="ru-RU"/>
        </w:rPr>
        <w:t>РОМАНСЬКИХ МОВ ТА ЗАРУБІЖНОЇ ЛІТЕРАТУРИ</w:t>
      </w:r>
    </w:p>
    <w:p w:rsidR="008C7CBD" w:rsidRDefault="008C7CBD" w:rsidP="008C7CBD">
      <w:pP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КАФЕДРАЛЬНИЙ</w:t>
      </w:r>
      <w:r w:rsidRPr="00915FA8">
        <w:rPr>
          <w:rFonts w:ascii="Times New Roman" w:hAnsi="Times New Roman" w:cs="Times New Roman"/>
          <w:b/>
          <w:bCs/>
          <w:sz w:val="28"/>
          <w:szCs w:val="28"/>
          <w:lang w:val="ru-RU"/>
        </w:rPr>
        <w:t xml:space="preserve"> КАТАЛОГ ВИБІРКОВИХ НАВЧАЛЬНИХ ДИСЦИПЛІН ОСВІТНІХ ПРОГРАМ ПЕРШОГО (БАКАЛАВРСЬКОГО) </w:t>
      </w:r>
      <w:r>
        <w:rPr>
          <w:rFonts w:ascii="Times New Roman" w:hAnsi="Times New Roman" w:cs="Times New Roman"/>
          <w:b/>
          <w:bCs/>
          <w:sz w:val="28"/>
          <w:szCs w:val="28"/>
          <w:lang w:val="ru-RU"/>
        </w:rPr>
        <w:t>РІВНЯ</w:t>
      </w:r>
      <w:r w:rsidRPr="00915FA8">
        <w:rPr>
          <w:rFonts w:ascii="Times New Roman" w:hAnsi="Times New Roman" w:cs="Times New Roman"/>
          <w:b/>
          <w:bCs/>
          <w:sz w:val="28"/>
          <w:szCs w:val="28"/>
          <w:lang w:val="ru-RU"/>
        </w:rPr>
        <w:t xml:space="preserve"> ВИЩОЇ ОСВІТИ </w:t>
      </w:r>
      <w:r>
        <w:rPr>
          <w:rFonts w:ascii="Times New Roman" w:hAnsi="Times New Roman" w:cs="Times New Roman"/>
          <w:b/>
          <w:bCs/>
          <w:sz w:val="28"/>
          <w:szCs w:val="28"/>
          <w:lang w:val="ru-RU"/>
        </w:rPr>
        <w:t xml:space="preserve">СПЕЦІАЛЬНОСТІ 035.055 ФІЛОЛОГІЯ. РОМАНСЬКІ МОВИ ТА ЛІТЕРАТУРИ (ПЕРЕКЛАД ВКЛЮЧНО), ПЕРША - ФРАНЦУЗЬКА </w:t>
      </w:r>
    </w:p>
    <w:p w:rsidR="008C7CBD" w:rsidRDefault="008C7CBD" w:rsidP="008C7CBD">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на 2022-2023 н. р.</w:t>
      </w: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УЖГОРОД 202</w:t>
      </w:r>
      <w:r>
        <w:rPr>
          <w:rFonts w:ascii="Times New Roman" w:hAnsi="Times New Roman" w:cs="Times New Roman"/>
          <w:b/>
          <w:bCs/>
          <w:sz w:val="28"/>
          <w:szCs w:val="28"/>
          <w:lang w:val="ru-RU"/>
        </w:rPr>
        <w:t>2</w:t>
      </w:r>
      <w:r w:rsidRPr="00915FA8">
        <w:rPr>
          <w:rFonts w:ascii="Times New Roman" w:hAnsi="Times New Roman" w:cs="Times New Roman"/>
          <w:b/>
          <w:bCs/>
          <w:sz w:val="28"/>
          <w:szCs w:val="28"/>
          <w:lang w:val="ru-RU"/>
        </w:rPr>
        <w:t xml:space="preserve"> </w:t>
      </w:r>
    </w:p>
    <w:p w:rsidR="008C7CBD" w:rsidRDefault="008C7CBD" w:rsidP="008C7CBD">
      <w:pPr>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lastRenderedPageBreak/>
        <w:t xml:space="preserve">З М І С Т </w:t>
      </w:r>
    </w:p>
    <w:p w:rsidR="008C7CBD" w:rsidRPr="00F91797" w:rsidRDefault="008C7CBD" w:rsidP="00F91797">
      <w:pPr>
        <w:spacing w:after="100" w:afterAutospacing="1" w:line="360" w:lineRule="auto"/>
        <w:rPr>
          <w:rFonts w:ascii="Times New Roman" w:hAnsi="Times New Roman" w:cs="Times New Roman"/>
          <w:bCs/>
          <w:sz w:val="28"/>
          <w:szCs w:val="28"/>
          <w:lang w:val="ru-RU"/>
        </w:rPr>
      </w:pPr>
      <w:proofErr w:type="spellStart"/>
      <w:r w:rsidRPr="00F91797">
        <w:rPr>
          <w:rFonts w:ascii="Times New Roman" w:hAnsi="Times New Roman" w:cs="Times New Roman"/>
          <w:bCs/>
          <w:sz w:val="28"/>
          <w:szCs w:val="28"/>
          <w:lang w:val="ru-RU"/>
        </w:rPr>
        <w:t>Вступ</w:t>
      </w:r>
      <w:proofErr w:type="spellEnd"/>
      <w:r w:rsidRPr="00F91797">
        <w:rPr>
          <w:rFonts w:ascii="Times New Roman" w:hAnsi="Times New Roman" w:cs="Times New Roman"/>
          <w:bCs/>
          <w:sz w:val="28"/>
          <w:szCs w:val="28"/>
          <w:lang w:val="ru-RU"/>
        </w:rPr>
        <w:t xml:space="preserve"> .................................................................</w:t>
      </w:r>
      <w:r w:rsidR="00F91797">
        <w:rPr>
          <w:rFonts w:ascii="Times New Roman" w:hAnsi="Times New Roman" w:cs="Times New Roman"/>
          <w:bCs/>
          <w:sz w:val="28"/>
          <w:szCs w:val="28"/>
          <w:lang w:val="ru-RU"/>
        </w:rPr>
        <w:t>.....</w:t>
      </w:r>
      <w:r w:rsidRPr="00F91797">
        <w:rPr>
          <w:rFonts w:ascii="Times New Roman" w:hAnsi="Times New Roman" w:cs="Times New Roman"/>
          <w:bCs/>
          <w:sz w:val="28"/>
          <w:szCs w:val="28"/>
          <w:lang w:val="ru-RU"/>
        </w:rPr>
        <w:t xml:space="preserve">................................................. 3 </w:t>
      </w:r>
      <w:proofErr w:type="spellStart"/>
      <w:r w:rsidRPr="00F91797">
        <w:rPr>
          <w:rFonts w:ascii="Times New Roman" w:hAnsi="Times New Roman" w:cs="Times New Roman"/>
          <w:bCs/>
          <w:sz w:val="28"/>
          <w:szCs w:val="28"/>
          <w:lang w:val="ru-RU"/>
        </w:rPr>
        <w:t>Дисципліни</w:t>
      </w:r>
      <w:proofErr w:type="spellEnd"/>
      <w:r w:rsidRPr="00F91797">
        <w:rPr>
          <w:rFonts w:ascii="Times New Roman" w:hAnsi="Times New Roman" w:cs="Times New Roman"/>
          <w:bCs/>
          <w:sz w:val="28"/>
          <w:szCs w:val="28"/>
          <w:lang w:val="ru-RU"/>
        </w:rPr>
        <w:t xml:space="preserve"> для </w:t>
      </w:r>
      <w:proofErr w:type="spellStart"/>
      <w:r w:rsidRPr="00F91797">
        <w:rPr>
          <w:rFonts w:ascii="Times New Roman" w:hAnsi="Times New Roman" w:cs="Times New Roman"/>
          <w:bCs/>
          <w:sz w:val="28"/>
          <w:szCs w:val="28"/>
          <w:lang w:val="ru-RU"/>
        </w:rPr>
        <w:t>вибору</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здобувачами</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вищої</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освіти</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першого</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бакалаврського</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рівня</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вищої</w:t>
      </w:r>
      <w:proofErr w:type="spellEnd"/>
      <w:r w:rsidRPr="00F91797">
        <w:rPr>
          <w:rFonts w:ascii="Times New Roman" w:hAnsi="Times New Roman" w:cs="Times New Roman"/>
          <w:bCs/>
          <w:sz w:val="28"/>
          <w:szCs w:val="28"/>
          <w:lang w:val="ru-RU"/>
        </w:rPr>
        <w:t xml:space="preserve"> </w:t>
      </w:r>
      <w:proofErr w:type="spellStart"/>
      <w:r w:rsidRPr="00F91797">
        <w:rPr>
          <w:rFonts w:ascii="Times New Roman" w:hAnsi="Times New Roman" w:cs="Times New Roman"/>
          <w:bCs/>
          <w:sz w:val="28"/>
          <w:szCs w:val="28"/>
          <w:lang w:val="ru-RU"/>
        </w:rPr>
        <w:t>освіти</w:t>
      </w:r>
      <w:proofErr w:type="spellEnd"/>
      <w:r w:rsidRPr="00F91797">
        <w:rPr>
          <w:rFonts w:ascii="Times New Roman" w:hAnsi="Times New Roman" w:cs="Times New Roman"/>
          <w:bCs/>
          <w:sz w:val="28"/>
          <w:szCs w:val="28"/>
          <w:lang w:val="ru-RU"/>
        </w:rPr>
        <w:t xml:space="preserve"> .............................................</w:t>
      </w:r>
      <w:r w:rsidR="00F91797">
        <w:rPr>
          <w:rFonts w:ascii="Times New Roman" w:hAnsi="Times New Roman" w:cs="Times New Roman"/>
          <w:bCs/>
          <w:sz w:val="28"/>
          <w:szCs w:val="28"/>
          <w:lang w:val="ru-RU"/>
        </w:rPr>
        <w:t>.......</w:t>
      </w:r>
      <w:r w:rsidRPr="00F91797">
        <w:rPr>
          <w:rFonts w:ascii="Times New Roman" w:hAnsi="Times New Roman" w:cs="Times New Roman"/>
          <w:bCs/>
          <w:sz w:val="28"/>
          <w:szCs w:val="28"/>
          <w:lang w:val="ru-RU"/>
        </w:rPr>
        <w:t xml:space="preserve">............................................. 4 </w:t>
      </w:r>
    </w:p>
    <w:p w:rsidR="008C7CBD" w:rsidRPr="00F91797" w:rsidRDefault="001F7AE4" w:rsidP="00F91797">
      <w:pPr>
        <w:spacing w:after="100" w:afterAutospacing="1" w:line="360" w:lineRule="auto"/>
        <w:jc w:val="both"/>
        <w:rPr>
          <w:rFonts w:ascii="Times New Roman" w:hAnsi="Times New Roman" w:cs="Times New Roman"/>
          <w:sz w:val="28"/>
          <w:szCs w:val="28"/>
        </w:rPr>
      </w:pPr>
      <w:proofErr w:type="spellStart"/>
      <w:r w:rsidRPr="00F91797">
        <w:rPr>
          <w:rFonts w:ascii="Times New Roman" w:hAnsi="Times New Roman" w:cs="Times New Roman"/>
          <w:sz w:val="28"/>
          <w:szCs w:val="28"/>
        </w:rPr>
        <w:t>Практикум</w:t>
      </w:r>
      <w:proofErr w:type="spellEnd"/>
      <w:r w:rsidRPr="00F91797">
        <w:rPr>
          <w:rFonts w:ascii="Times New Roman" w:hAnsi="Times New Roman" w:cs="Times New Roman"/>
          <w:sz w:val="28"/>
          <w:szCs w:val="28"/>
        </w:rPr>
        <w:t xml:space="preserve"> з </w:t>
      </w:r>
      <w:proofErr w:type="spellStart"/>
      <w:r w:rsidRPr="00F91797">
        <w:rPr>
          <w:rFonts w:ascii="Times New Roman" w:hAnsi="Times New Roman" w:cs="Times New Roman"/>
          <w:sz w:val="28"/>
          <w:szCs w:val="28"/>
        </w:rPr>
        <w:t>аудіювання</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французької</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мови</w:t>
      </w:r>
      <w:proofErr w:type="spellEnd"/>
      <w:r w:rsidRPr="00F91797">
        <w:rPr>
          <w:rFonts w:ascii="Times New Roman" w:hAnsi="Times New Roman" w:cs="Times New Roman"/>
          <w:sz w:val="28"/>
          <w:szCs w:val="28"/>
          <w:lang w:val="uk-UA"/>
        </w:rPr>
        <w:t xml:space="preserve"> </w:t>
      </w:r>
      <w:r w:rsidR="008C7CBD" w:rsidRPr="00F91797">
        <w:rPr>
          <w:rFonts w:ascii="Times New Roman" w:hAnsi="Times New Roman" w:cs="Times New Roman"/>
          <w:bCs/>
          <w:sz w:val="28"/>
          <w:szCs w:val="28"/>
          <w:lang w:val="ru-RU"/>
        </w:rPr>
        <w:t>……</w:t>
      </w:r>
      <w:r w:rsidR="00F91797">
        <w:rPr>
          <w:rFonts w:ascii="Times New Roman" w:hAnsi="Times New Roman" w:cs="Times New Roman"/>
          <w:bCs/>
          <w:sz w:val="28"/>
          <w:szCs w:val="28"/>
          <w:lang w:val="ru-RU"/>
        </w:rPr>
        <w:t>……</w:t>
      </w:r>
      <w:r w:rsidR="008C7CBD" w:rsidRPr="00F91797">
        <w:rPr>
          <w:rFonts w:ascii="Times New Roman" w:hAnsi="Times New Roman" w:cs="Times New Roman"/>
          <w:bCs/>
          <w:sz w:val="28"/>
          <w:szCs w:val="28"/>
          <w:lang w:val="ru-RU"/>
        </w:rPr>
        <w:t>………………………….4</w:t>
      </w:r>
    </w:p>
    <w:p w:rsidR="008C7CBD" w:rsidRPr="00F91797" w:rsidRDefault="008C7CBD" w:rsidP="00F91797">
      <w:pPr>
        <w:spacing w:after="100" w:afterAutospacing="1" w:line="360" w:lineRule="auto"/>
        <w:jc w:val="both"/>
        <w:rPr>
          <w:rFonts w:ascii="Times New Roman" w:hAnsi="Times New Roman" w:cs="Times New Roman"/>
          <w:sz w:val="28"/>
          <w:szCs w:val="28"/>
          <w:lang w:val="uk-UA"/>
        </w:rPr>
      </w:pPr>
      <w:r w:rsidRPr="00F91797">
        <w:rPr>
          <w:rFonts w:ascii="Times New Roman" w:hAnsi="Times New Roman" w:cs="Times New Roman"/>
          <w:sz w:val="28"/>
          <w:szCs w:val="28"/>
          <w:lang w:val="uk-UA"/>
        </w:rPr>
        <w:t>Інформаційно-комунікаційні технології в перекладі…</w:t>
      </w:r>
      <w:r w:rsidR="00F91797">
        <w:rPr>
          <w:rFonts w:ascii="Times New Roman" w:hAnsi="Times New Roman" w:cs="Times New Roman"/>
          <w:sz w:val="28"/>
          <w:szCs w:val="28"/>
          <w:lang w:val="uk-UA"/>
        </w:rPr>
        <w:t>….</w:t>
      </w:r>
      <w:r w:rsidRPr="00F91797">
        <w:rPr>
          <w:rFonts w:ascii="Times New Roman" w:hAnsi="Times New Roman" w:cs="Times New Roman"/>
          <w:sz w:val="28"/>
          <w:szCs w:val="28"/>
          <w:lang w:val="uk-UA"/>
        </w:rPr>
        <w:t>………………….</w:t>
      </w:r>
      <w:r w:rsidR="001F7AE4" w:rsidRPr="00F91797">
        <w:rPr>
          <w:rFonts w:ascii="Times New Roman" w:hAnsi="Times New Roman" w:cs="Times New Roman"/>
          <w:sz w:val="28"/>
          <w:szCs w:val="28"/>
          <w:lang w:val="uk-UA"/>
        </w:rPr>
        <w:t>….6</w:t>
      </w:r>
    </w:p>
    <w:p w:rsidR="008C7CBD" w:rsidRPr="00F91797" w:rsidRDefault="001F7AE4" w:rsidP="00F91797">
      <w:pPr>
        <w:spacing w:after="100" w:afterAutospacing="1" w:line="360" w:lineRule="auto"/>
        <w:rPr>
          <w:rFonts w:ascii="Times New Roman" w:hAnsi="Times New Roman" w:cs="Times New Roman"/>
          <w:bCs/>
          <w:sz w:val="28"/>
          <w:szCs w:val="28"/>
          <w:lang w:val="ru-RU"/>
        </w:rPr>
      </w:pPr>
      <w:proofErr w:type="spellStart"/>
      <w:r w:rsidRPr="00F91797">
        <w:rPr>
          <w:rFonts w:ascii="Times New Roman" w:hAnsi="Times New Roman" w:cs="Times New Roman"/>
          <w:sz w:val="28"/>
          <w:szCs w:val="28"/>
        </w:rPr>
        <w:t>Історія</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та</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лінгвокраїнознавство</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другої</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іноземної</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мови</w:t>
      </w:r>
      <w:proofErr w:type="spellEnd"/>
      <w:r w:rsidRPr="00F91797">
        <w:rPr>
          <w:rFonts w:ascii="Times New Roman" w:hAnsi="Times New Roman" w:cs="Times New Roman"/>
          <w:sz w:val="28"/>
          <w:szCs w:val="28"/>
          <w:lang w:val="uk-UA"/>
        </w:rPr>
        <w:t xml:space="preserve"> (французької</w:t>
      </w:r>
      <w:r w:rsidR="00F91797">
        <w:rPr>
          <w:rFonts w:ascii="Times New Roman" w:hAnsi="Times New Roman" w:cs="Times New Roman"/>
          <w:sz w:val="28"/>
          <w:szCs w:val="28"/>
          <w:lang w:val="uk-UA"/>
        </w:rPr>
        <w:t>)</w:t>
      </w:r>
      <w:r w:rsidRPr="00F91797">
        <w:rPr>
          <w:rFonts w:ascii="Times New Roman" w:hAnsi="Times New Roman" w:cs="Times New Roman"/>
          <w:bCs/>
          <w:sz w:val="28"/>
          <w:szCs w:val="28"/>
          <w:lang w:val="ru-RU"/>
        </w:rPr>
        <w:t xml:space="preserve"> </w:t>
      </w:r>
      <w:r w:rsidR="00F91797">
        <w:rPr>
          <w:rFonts w:ascii="Times New Roman" w:hAnsi="Times New Roman" w:cs="Times New Roman"/>
          <w:bCs/>
          <w:sz w:val="28"/>
          <w:szCs w:val="28"/>
          <w:lang w:val="ru-RU"/>
        </w:rPr>
        <w:t>……</w:t>
      </w:r>
      <w:proofErr w:type="gramStart"/>
      <w:r w:rsidR="00F91797">
        <w:rPr>
          <w:rFonts w:ascii="Times New Roman" w:hAnsi="Times New Roman" w:cs="Times New Roman"/>
          <w:bCs/>
          <w:sz w:val="28"/>
          <w:szCs w:val="28"/>
          <w:lang w:val="ru-RU"/>
        </w:rPr>
        <w:t>..</w:t>
      </w:r>
      <w:r w:rsidR="008C7CBD" w:rsidRPr="00F91797">
        <w:rPr>
          <w:rFonts w:ascii="Times New Roman" w:hAnsi="Times New Roman" w:cs="Times New Roman"/>
          <w:bCs/>
          <w:sz w:val="28"/>
          <w:szCs w:val="28"/>
          <w:lang w:val="ru-RU"/>
        </w:rPr>
        <w:t>...</w:t>
      </w:r>
      <w:proofErr w:type="gramEnd"/>
      <w:r w:rsidRPr="00F91797">
        <w:rPr>
          <w:rFonts w:ascii="Times New Roman" w:hAnsi="Times New Roman" w:cs="Times New Roman"/>
          <w:bCs/>
          <w:sz w:val="28"/>
          <w:szCs w:val="28"/>
          <w:lang w:val="ru-RU"/>
        </w:rPr>
        <w:t>8</w:t>
      </w:r>
    </w:p>
    <w:p w:rsidR="008C7CBD" w:rsidRPr="00F91797" w:rsidRDefault="001F7AE4" w:rsidP="00F91797">
      <w:pPr>
        <w:spacing w:after="100" w:afterAutospacing="1" w:line="360" w:lineRule="auto"/>
        <w:jc w:val="both"/>
        <w:rPr>
          <w:rFonts w:ascii="Times New Roman" w:eastAsia="Times New Roman" w:hAnsi="Times New Roman" w:cs="Times New Roman"/>
          <w:sz w:val="28"/>
          <w:szCs w:val="28"/>
          <w:lang w:val="uk-UA"/>
        </w:rPr>
      </w:pPr>
      <w:proofErr w:type="spellStart"/>
      <w:r w:rsidRPr="00F91797">
        <w:rPr>
          <w:rFonts w:ascii="Times New Roman" w:hAnsi="Times New Roman" w:cs="Times New Roman"/>
          <w:sz w:val="28"/>
          <w:szCs w:val="28"/>
          <w:lang w:val="ru-RU"/>
        </w:rPr>
        <w:t>Основні</w:t>
      </w:r>
      <w:proofErr w:type="spellEnd"/>
      <w:r w:rsidRPr="00F91797">
        <w:rPr>
          <w:rFonts w:ascii="Times New Roman" w:hAnsi="Times New Roman" w:cs="Times New Roman"/>
          <w:sz w:val="28"/>
          <w:szCs w:val="28"/>
          <w:lang w:val="ru-RU"/>
        </w:rPr>
        <w:t xml:space="preserve"> </w:t>
      </w:r>
      <w:proofErr w:type="spellStart"/>
      <w:r w:rsidRPr="00F91797">
        <w:rPr>
          <w:rFonts w:ascii="Times New Roman" w:hAnsi="Times New Roman" w:cs="Times New Roman"/>
          <w:sz w:val="28"/>
          <w:szCs w:val="28"/>
          <w:lang w:val="ru-RU"/>
        </w:rPr>
        <w:t>проблеми</w:t>
      </w:r>
      <w:proofErr w:type="spellEnd"/>
      <w:r w:rsidRPr="00F91797">
        <w:rPr>
          <w:rFonts w:ascii="Times New Roman" w:hAnsi="Times New Roman" w:cs="Times New Roman"/>
          <w:sz w:val="28"/>
          <w:szCs w:val="28"/>
          <w:lang w:val="ru-RU"/>
        </w:rPr>
        <w:t xml:space="preserve"> </w:t>
      </w:r>
      <w:proofErr w:type="spellStart"/>
      <w:r w:rsidRPr="00F91797">
        <w:rPr>
          <w:rFonts w:ascii="Times New Roman" w:hAnsi="Times New Roman" w:cs="Times New Roman"/>
          <w:sz w:val="28"/>
          <w:szCs w:val="28"/>
          <w:lang w:val="ru-RU"/>
        </w:rPr>
        <w:t>термінології</w:t>
      </w:r>
      <w:proofErr w:type="spellEnd"/>
      <w:r w:rsidRPr="00F91797">
        <w:rPr>
          <w:rFonts w:ascii="Times New Roman" w:hAnsi="Times New Roman" w:cs="Times New Roman"/>
          <w:sz w:val="28"/>
          <w:szCs w:val="28"/>
          <w:lang w:val="ru-RU"/>
        </w:rPr>
        <w:t xml:space="preserve"> і перекладу </w:t>
      </w:r>
      <w:proofErr w:type="spellStart"/>
      <w:r w:rsidRPr="00F91797">
        <w:rPr>
          <w:rFonts w:ascii="Times New Roman" w:hAnsi="Times New Roman" w:cs="Times New Roman"/>
          <w:sz w:val="28"/>
          <w:szCs w:val="28"/>
          <w:lang w:val="ru-RU"/>
        </w:rPr>
        <w:t>спеціальних</w:t>
      </w:r>
      <w:proofErr w:type="spellEnd"/>
      <w:r w:rsidRPr="00F91797">
        <w:rPr>
          <w:rFonts w:ascii="Times New Roman" w:hAnsi="Times New Roman" w:cs="Times New Roman"/>
          <w:sz w:val="28"/>
          <w:szCs w:val="28"/>
          <w:lang w:val="ru-RU"/>
        </w:rPr>
        <w:t xml:space="preserve"> </w:t>
      </w:r>
      <w:proofErr w:type="spellStart"/>
      <w:r w:rsidRPr="00F91797">
        <w:rPr>
          <w:rFonts w:ascii="Times New Roman" w:hAnsi="Times New Roman" w:cs="Times New Roman"/>
          <w:sz w:val="28"/>
          <w:szCs w:val="28"/>
          <w:lang w:val="ru-RU"/>
        </w:rPr>
        <w:t>текстів</w:t>
      </w:r>
      <w:proofErr w:type="spellEnd"/>
      <w:r w:rsidRPr="00F91797">
        <w:rPr>
          <w:rFonts w:ascii="Times New Roman" w:eastAsia="Times New Roman" w:hAnsi="Times New Roman" w:cs="Times New Roman"/>
          <w:sz w:val="28"/>
          <w:szCs w:val="28"/>
          <w:lang w:val="uk-UA"/>
        </w:rPr>
        <w:t xml:space="preserve"> </w:t>
      </w:r>
      <w:r w:rsidR="00F91797">
        <w:rPr>
          <w:rFonts w:ascii="Times New Roman" w:eastAsia="Times New Roman" w:hAnsi="Times New Roman" w:cs="Times New Roman"/>
          <w:sz w:val="28"/>
          <w:szCs w:val="28"/>
          <w:lang w:val="uk-UA"/>
        </w:rPr>
        <w:t>…</w:t>
      </w:r>
      <w:proofErr w:type="gramStart"/>
      <w:r w:rsidR="008C7CBD" w:rsidRPr="00F91797">
        <w:rPr>
          <w:rFonts w:ascii="Times New Roman" w:eastAsia="Times New Roman" w:hAnsi="Times New Roman" w:cs="Times New Roman"/>
          <w:sz w:val="28"/>
          <w:szCs w:val="28"/>
          <w:lang w:val="uk-UA"/>
        </w:rPr>
        <w:t>……</w:t>
      </w:r>
      <w:r w:rsidR="00F91797">
        <w:rPr>
          <w:rFonts w:ascii="Times New Roman" w:eastAsia="Times New Roman" w:hAnsi="Times New Roman" w:cs="Times New Roman"/>
          <w:sz w:val="28"/>
          <w:szCs w:val="28"/>
          <w:lang w:val="uk-UA"/>
        </w:rPr>
        <w:t>.</w:t>
      </w:r>
      <w:proofErr w:type="gramEnd"/>
      <w:r w:rsidR="008C7CBD" w:rsidRPr="00F91797">
        <w:rPr>
          <w:rFonts w:ascii="Times New Roman" w:eastAsia="Times New Roman" w:hAnsi="Times New Roman" w:cs="Times New Roman"/>
          <w:sz w:val="28"/>
          <w:szCs w:val="28"/>
          <w:lang w:val="uk-UA"/>
        </w:rPr>
        <w:t>…..</w:t>
      </w:r>
      <w:r w:rsidRPr="00F91797">
        <w:rPr>
          <w:rFonts w:ascii="Times New Roman" w:eastAsia="Times New Roman" w:hAnsi="Times New Roman" w:cs="Times New Roman"/>
          <w:sz w:val="28"/>
          <w:szCs w:val="28"/>
          <w:lang w:val="uk-UA"/>
        </w:rPr>
        <w:t>10</w:t>
      </w:r>
    </w:p>
    <w:p w:rsidR="008C7CBD" w:rsidRDefault="008C7CBD" w:rsidP="00F91797">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bCs/>
          <w:sz w:val="28"/>
          <w:szCs w:val="28"/>
          <w:lang w:val="uk-UA"/>
        </w:rPr>
        <w:t>Усний переклад і його функції………</w:t>
      </w:r>
      <w:r w:rsidR="00F91797">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w:t>
      </w:r>
      <w:r w:rsidR="00F91797">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….1</w:t>
      </w:r>
      <w:r w:rsidR="001F7AE4" w:rsidRPr="00F91797">
        <w:rPr>
          <w:rFonts w:ascii="Times New Roman" w:hAnsi="Times New Roman" w:cs="Times New Roman"/>
          <w:bCs/>
          <w:sz w:val="28"/>
          <w:szCs w:val="28"/>
          <w:lang w:val="uk-UA"/>
        </w:rPr>
        <w:t>2</w:t>
      </w:r>
    </w:p>
    <w:p w:rsidR="007516C5" w:rsidRPr="007516C5" w:rsidRDefault="007516C5" w:rsidP="00F91797">
      <w:pPr>
        <w:spacing w:after="100" w:afterAutospacing="1" w:line="360" w:lineRule="auto"/>
        <w:rPr>
          <w:rFonts w:ascii="Times New Roman" w:hAnsi="Times New Roman" w:cs="Times New Roman"/>
          <w:bCs/>
          <w:sz w:val="28"/>
          <w:szCs w:val="28"/>
          <w:lang w:val="uk-UA"/>
        </w:rPr>
      </w:pPr>
      <w:proofErr w:type="spellStart"/>
      <w:r w:rsidRPr="001D4DAE">
        <w:rPr>
          <w:rFonts w:ascii="Times New Roman" w:hAnsi="Times New Roman" w:cs="Times New Roman"/>
          <w:sz w:val="28"/>
          <w:szCs w:val="28"/>
        </w:rPr>
        <w:t>Фонетика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теорграматика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другої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іноземної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мови</w:t>
      </w:r>
      <w:proofErr w:type="spellEnd"/>
      <w:r>
        <w:rPr>
          <w:rFonts w:ascii="Times New Roman" w:hAnsi="Times New Roman" w:cs="Times New Roman"/>
          <w:sz w:val="28"/>
          <w:szCs w:val="28"/>
          <w:lang w:val="uk-UA"/>
        </w:rPr>
        <w:t xml:space="preserve"> ………………………..</w:t>
      </w:r>
      <w:bookmarkStart w:id="0" w:name="_GoBack"/>
      <w:bookmarkEnd w:id="0"/>
      <w:r>
        <w:rPr>
          <w:rFonts w:ascii="Times New Roman" w:hAnsi="Times New Roman" w:cs="Times New Roman"/>
          <w:sz w:val="28"/>
          <w:szCs w:val="28"/>
          <w:lang w:val="uk-UA"/>
        </w:rPr>
        <w:t>…13</w:t>
      </w:r>
    </w:p>
    <w:p w:rsidR="001F7AE4" w:rsidRPr="00F91797" w:rsidRDefault="001F7AE4" w:rsidP="00F91797">
      <w:pPr>
        <w:pStyle w:val="a5"/>
        <w:spacing w:after="100" w:afterAutospacing="1" w:line="360" w:lineRule="auto"/>
        <w:jc w:val="both"/>
        <w:rPr>
          <w:sz w:val="28"/>
          <w:szCs w:val="28"/>
          <w:lang w:val="uk-UA"/>
        </w:rPr>
      </w:pPr>
      <w:proofErr w:type="spellStart"/>
      <w:r w:rsidRPr="00F91797">
        <w:rPr>
          <w:sz w:val="28"/>
          <w:szCs w:val="28"/>
          <w:lang w:val="ru-RU"/>
        </w:rPr>
        <w:t>Регіональні</w:t>
      </w:r>
      <w:proofErr w:type="spellEnd"/>
      <w:r w:rsidRPr="00F91797">
        <w:rPr>
          <w:sz w:val="28"/>
          <w:szCs w:val="28"/>
          <w:lang w:val="ru-RU"/>
        </w:rPr>
        <w:t>/</w:t>
      </w:r>
      <w:proofErr w:type="spellStart"/>
      <w:r w:rsidRPr="00F91797">
        <w:rPr>
          <w:sz w:val="28"/>
          <w:szCs w:val="28"/>
          <w:lang w:val="ru-RU"/>
        </w:rPr>
        <w:t>національні</w:t>
      </w:r>
      <w:proofErr w:type="spellEnd"/>
      <w:r w:rsidRPr="00F91797">
        <w:rPr>
          <w:sz w:val="28"/>
          <w:szCs w:val="28"/>
          <w:lang w:val="ru-RU"/>
        </w:rPr>
        <w:t xml:space="preserve"> </w:t>
      </w:r>
      <w:proofErr w:type="spellStart"/>
      <w:r w:rsidRPr="00F91797">
        <w:rPr>
          <w:sz w:val="28"/>
          <w:szCs w:val="28"/>
          <w:lang w:val="ru-RU"/>
        </w:rPr>
        <w:t>варіанти</w:t>
      </w:r>
      <w:proofErr w:type="spellEnd"/>
      <w:r w:rsidRPr="00F91797">
        <w:rPr>
          <w:sz w:val="28"/>
          <w:szCs w:val="28"/>
          <w:lang w:val="ru-RU"/>
        </w:rPr>
        <w:t xml:space="preserve"> </w:t>
      </w:r>
      <w:proofErr w:type="spellStart"/>
      <w:r w:rsidRPr="00F91797">
        <w:rPr>
          <w:sz w:val="28"/>
          <w:szCs w:val="28"/>
          <w:lang w:val="ru-RU"/>
        </w:rPr>
        <w:t>французької</w:t>
      </w:r>
      <w:proofErr w:type="spellEnd"/>
      <w:r w:rsidRPr="00F91797">
        <w:rPr>
          <w:sz w:val="28"/>
          <w:szCs w:val="28"/>
          <w:lang w:val="ru-RU"/>
        </w:rPr>
        <w:t xml:space="preserve"> </w:t>
      </w:r>
      <w:proofErr w:type="spellStart"/>
      <w:r w:rsidRPr="00F91797">
        <w:rPr>
          <w:sz w:val="28"/>
          <w:szCs w:val="28"/>
          <w:lang w:val="ru-RU"/>
        </w:rPr>
        <w:t>мови</w:t>
      </w:r>
      <w:proofErr w:type="spellEnd"/>
      <w:r w:rsidRPr="00F91797">
        <w:rPr>
          <w:sz w:val="28"/>
          <w:szCs w:val="28"/>
          <w:lang w:val="uk-UA"/>
        </w:rPr>
        <w:t xml:space="preserve"> ………</w:t>
      </w:r>
      <w:proofErr w:type="gramStart"/>
      <w:r w:rsidR="008C7CBD" w:rsidRPr="00F91797">
        <w:rPr>
          <w:sz w:val="28"/>
          <w:szCs w:val="28"/>
          <w:lang w:val="uk-UA"/>
        </w:rPr>
        <w:t>……</w:t>
      </w:r>
      <w:r w:rsidR="00F91797">
        <w:rPr>
          <w:sz w:val="28"/>
          <w:szCs w:val="28"/>
          <w:lang w:val="uk-UA"/>
        </w:rPr>
        <w:t>.</w:t>
      </w:r>
      <w:proofErr w:type="gramEnd"/>
      <w:r w:rsidR="008C7CBD" w:rsidRPr="00F91797">
        <w:rPr>
          <w:sz w:val="28"/>
          <w:szCs w:val="28"/>
          <w:lang w:val="uk-UA"/>
        </w:rPr>
        <w:t>………</w:t>
      </w:r>
      <w:r w:rsidR="00F91797">
        <w:rPr>
          <w:sz w:val="28"/>
          <w:szCs w:val="28"/>
          <w:lang w:val="uk-UA"/>
        </w:rPr>
        <w:t>.</w:t>
      </w:r>
      <w:r w:rsidR="008C7CBD" w:rsidRPr="00F91797">
        <w:rPr>
          <w:sz w:val="28"/>
          <w:szCs w:val="28"/>
          <w:lang w:val="uk-UA"/>
        </w:rPr>
        <w:t>…</w:t>
      </w:r>
      <w:r w:rsidR="00F91797">
        <w:rPr>
          <w:sz w:val="28"/>
          <w:szCs w:val="28"/>
          <w:lang w:val="uk-UA"/>
        </w:rPr>
        <w:t>.</w:t>
      </w:r>
      <w:r w:rsidR="008C7CBD" w:rsidRPr="00F91797">
        <w:rPr>
          <w:sz w:val="28"/>
          <w:szCs w:val="28"/>
          <w:lang w:val="uk-UA"/>
        </w:rPr>
        <w:t>.1</w:t>
      </w:r>
      <w:r w:rsidRPr="00F91797">
        <w:rPr>
          <w:sz w:val="28"/>
          <w:szCs w:val="28"/>
          <w:lang w:val="uk-UA"/>
        </w:rPr>
        <w:t>5</w:t>
      </w:r>
    </w:p>
    <w:p w:rsidR="008C7CBD" w:rsidRPr="00F91797" w:rsidRDefault="00F91797" w:rsidP="00F91797">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bCs/>
          <w:sz w:val="28"/>
          <w:szCs w:val="28"/>
          <w:lang w:val="uk-UA"/>
        </w:rPr>
        <w:t>Еволюція французького мистецтва</w:t>
      </w:r>
      <w:r w:rsidRPr="00F91797">
        <w:rPr>
          <w:rFonts w:ascii="Times New Roman" w:hAnsi="Times New Roman" w:cs="Times New Roman"/>
          <w:color w:val="000000" w:themeColor="text1"/>
          <w:sz w:val="28"/>
          <w:szCs w:val="28"/>
          <w:lang w:val="uk-UA"/>
        </w:rPr>
        <w:t xml:space="preserve"> </w:t>
      </w:r>
      <w:r w:rsidR="008C7CBD" w:rsidRPr="00F91797">
        <w:rPr>
          <w:rFonts w:ascii="Times New Roman" w:hAnsi="Times New Roman" w:cs="Times New Roman"/>
          <w:color w:val="000000" w:themeColor="text1"/>
          <w:sz w:val="28"/>
          <w:szCs w:val="28"/>
          <w:lang w:val="uk-UA"/>
        </w:rPr>
        <w:t>…</w:t>
      </w:r>
      <w:r w:rsidRPr="00F9179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F91797">
        <w:rPr>
          <w:rFonts w:ascii="Times New Roman" w:hAnsi="Times New Roman" w:cs="Times New Roman"/>
          <w:color w:val="000000" w:themeColor="text1"/>
          <w:sz w:val="28"/>
          <w:szCs w:val="28"/>
          <w:lang w:val="uk-UA"/>
        </w:rPr>
        <w:t>…..</w:t>
      </w:r>
      <w:r w:rsidR="008C7CBD" w:rsidRPr="00F9179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8C7CBD" w:rsidRPr="00F91797">
        <w:rPr>
          <w:rFonts w:ascii="Times New Roman" w:hAnsi="Times New Roman" w:cs="Times New Roman"/>
          <w:color w:val="000000" w:themeColor="text1"/>
          <w:sz w:val="28"/>
          <w:szCs w:val="28"/>
          <w:lang w:val="uk-UA"/>
        </w:rPr>
        <w:t>….1</w:t>
      </w:r>
      <w:r w:rsidRPr="00F91797">
        <w:rPr>
          <w:rFonts w:ascii="Times New Roman" w:hAnsi="Times New Roman" w:cs="Times New Roman"/>
          <w:color w:val="000000" w:themeColor="text1"/>
          <w:sz w:val="28"/>
          <w:szCs w:val="28"/>
          <w:lang w:val="uk-UA"/>
        </w:rPr>
        <w:t>6</w:t>
      </w:r>
    </w:p>
    <w:p w:rsidR="008C7CBD" w:rsidRPr="00F91797" w:rsidRDefault="00F91797" w:rsidP="00F91797">
      <w:pPr>
        <w:spacing w:after="100" w:afterAutospacing="1" w:line="360" w:lineRule="auto"/>
        <w:rPr>
          <w:rFonts w:ascii="Times New Roman" w:hAnsi="Times New Roman" w:cs="Times New Roman"/>
          <w:bCs/>
          <w:sz w:val="28"/>
          <w:szCs w:val="28"/>
          <w:lang w:val="uk-UA"/>
        </w:rPr>
      </w:pPr>
      <w:proofErr w:type="spellStart"/>
      <w:r w:rsidRPr="00F91797">
        <w:rPr>
          <w:rFonts w:ascii="Times New Roman" w:hAnsi="Times New Roman" w:cs="Times New Roman"/>
          <w:sz w:val="28"/>
          <w:szCs w:val="28"/>
        </w:rPr>
        <w:t>Лексикологія</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та</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стилістика</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другої</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іноземної</w:t>
      </w:r>
      <w:proofErr w:type="spellEnd"/>
      <w:r w:rsidRPr="00F91797">
        <w:rPr>
          <w:rFonts w:ascii="Times New Roman" w:hAnsi="Times New Roman" w:cs="Times New Roman"/>
          <w:sz w:val="28"/>
          <w:szCs w:val="28"/>
        </w:rPr>
        <w:t xml:space="preserve"> </w:t>
      </w:r>
      <w:proofErr w:type="spellStart"/>
      <w:r w:rsidRPr="00F91797">
        <w:rPr>
          <w:rFonts w:ascii="Times New Roman" w:hAnsi="Times New Roman" w:cs="Times New Roman"/>
          <w:sz w:val="28"/>
          <w:szCs w:val="28"/>
        </w:rPr>
        <w:t>мови</w:t>
      </w:r>
      <w:proofErr w:type="spellEnd"/>
      <w:r w:rsidRPr="00F91797">
        <w:rPr>
          <w:rFonts w:ascii="Times New Roman" w:hAnsi="Times New Roman" w:cs="Times New Roman"/>
          <w:bCs/>
          <w:sz w:val="28"/>
          <w:szCs w:val="28"/>
          <w:lang w:val="uk-UA"/>
        </w:rPr>
        <w:t xml:space="preserve"> </w:t>
      </w:r>
      <w:r w:rsidR="008C7CBD" w:rsidRPr="00F91797">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w:t>
      </w:r>
      <w:r w:rsidR="008C7CBD"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8C7CBD" w:rsidRPr="00F91797">
        <w:rPr>
          <w:rFonts w:ascii="Times New Roman" w:hAnsi="Times New Roman" w:cs="Times New Roman"/>
          <w:bCs/>
          <w:sz w:val="28"/>
          <w:szCs w:val="28"/>
          <w:lang w:val="uk-UA"/>
        </w:rPr>
        <w:t>……</w:t>
      </w:r>
      <w:proofErr w:type="gramStart"/>
      <w:r w:rsidR="008C7CBD"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8C7CBD" w:rsidRPr="00F91797">
        <w:rPr>
          <w:rFonts w:ascii="Times New Roman" w:hAnsi="Times New Roman" w:cs="Times New Roman"/>
          <w:bCs/>
          <w:sz w:val="28"/>
          <w:szCs w:val="28"/>
          <w:lang w:val="uk-UA"/>
        </w:rPr>
        <w:t>.</w:t>
      </w:r>
      <w:proofErr w:type="gramEnd"/>
      <w:r w:rsidR="008C7CBD" w:rsidRPr="00F91797">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19</w:t>
      </w:r>
    </w:p>
    <w:p w:rsidR="008C7CBD" w:rsidRPr="00F91797" w:rsidRDefault="00F91797" w:rsidP="00F91797">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color w:val="000000" w:themeColor="text1"/>
          <w:sz w:val="28"/>
          <w:szCs w:val="28"/>
          <w:lang w:val="uk-UA"/>
        </w:rPr>
        <w:t>Особливості розмовного стилю французької мови</w:t>
      </w:r>
      <w:r w:rsidRPr="00F91797">
        <w:rPr>
          <w:rFonts w:ascii="Times New Roman" w:hAnsi="Times New Roman" w:cs="Times New Roman"/>
          <w:bCs/>
          <w:sz w:val="28"/>
          <w:szCs w:val="28"/>
          <w:lang w:val="uk-UA"/>
        </w:rPr>
        <w:t xml:space="preserve"> …</w:t>
      </w:r>
      <w:r w:rsidR="008C7CBD"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8C7CBD" w:rsidRPr="00F91797">
        <w:rPr>
          <w:rFonts w:ascii="Times New Roman" w:hAnsi="Times New Roman" w:cs="Times New Roman"/>
          <w:bCs/>
          <w:sz w:val="28"/>
          <w:szCs w:val="28"/>
          <w:lang w:val="uk-UA"/>
        </w:rPr>
        <w:t>……….…2</w:t>
      </w:r>
      <w:r w:rsidRPr="00F91797">
        <w:rPr>
          <w:rFonts w:ascii="Times New Roman" w:hAnsi="Times New Roman" w:cs="Times New Roman"/>
          <w:bCs/>
          <w:sz w:val="28"/>
          <w:szCs w:val="28"/>
          <w:lang w:val="uk-UA"/>
        </w:rPr>
        <w:t>1</w:t>
      </w:r>
    </w:p>
    <w:p w:rsidR="008C7CBD" w:rsidRPr="00F91797" w:rsidRDefault="00F91797" w:rsidP="00F91797">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sz w:val="28"/>
          <w:szCs w:val="28"/>
          <w:lang w:val="uk-UA"/>
        </w:rPr>
        <w:t>Франкомовна поезія 19 століття</w:t>
      </w:r>
      <w:r w:rsidRPr="00F91797">
        <w:rPr>
          <w:rFonts w:ascii="Times New Roman" w:hAnsi="Times New Roman" w:cs="Times New Roman"/>
          <w:bCs/>
          <w:sz w:val="28"/>
          <w:szCs w:val="28"/>
          <w:lang w:val="uk-UA"/>
        </w:rPr>
        <w:t xml:space="preserve"> </w:t>
      </w:r>
      <w:r w:rsidR="008C7CBD" w:rsidRPr="00F91797">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w:t>
      </w:r>
      <w:r w:rsidR="008C7CBD"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8C7CBD" w:rsidRPr="00F91797">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23</w:t>
      </w:r>
    </w:p>
    <w:p w:rsidR="008C7CBD" w:rsidRPr="00416D0C" w:rsidRDefault="008C7CBD" w:rsidP="008C7CBD">
      <w:pPr>
        <w:rPr>
          <w:lang w:val="uk-UA"/>
        </w:rPr>
      </w:pPr>
    </w:p>
    <w:p w:rsidR="008C7CBD" w:rsidRPr="00416D0C" w:rsidRDefault="008C7CBD" w:rsidP="008C7CBD">
      <w:pPr>
        <w:rPr>
          <w:lang w:val="uk-UA"/>
        </w:rPr>
      </w:pPr>
    </w:p>
    <w:p w:rsidR="008C7CBD" w:rsidRDefault="008C7CBD" w:rsidP="008C7CBD">
      <w:pPr>
        <w:rPr>
          <w:rFonts w:ascii="Times New Roman" w:hAnsi="Times New Roman" w:cs="Times New Roman"/>
          <w:b/>
          <w:bCs/>
          <w:sz w:val="28"/>
          <w:szCs w:val="28"/>
          <w:lang w:val="uk-UA"/>
        </w:rPr>
      </w:pPr>
    </w:p>
    <w:p w:rsidR="001F7AE4" w:rsidRDefault="001F7AE4">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8C7CBD" w:rsidRDefault="008C7CBD" w:rsidP="008C7CBD">
      <w:pPr>
        <w:rPr>
          <w:rFonts w:ascii="Times New Roman" w:hAnsi="Times New Roman" w:cs="Times New Roman"/>
          <w:b/>
          <w:bCs/>
          <w:sz w:val="28"/>
          <w:szCs w:val="28"/>
          <w:lang w:val="uk-UA"/>
        </w:rPr>
      </w:pPr>
    </w:p>
    <w:p w:rsidR="008C7CBD" w:rsidRDefault="008C7CBD" w:rsidP="008C7CBD">
      <w:pPr>
        <w:ind w:firstLine="720"/>
        <w:jc w:val="center"/>
        <w:rPr>
          <w:rFonts w:ascii="Times New Roman" w:hAnsi="Times New Roman" w:cs="Times New Roman"/>
          <w:bCs/>
          <w:sz w:val="28"/>
          <w:szCs w:val="28"/>
          <w:lang w:val="uk-UA"/>
        </w:rPr>
      </w:pPr>
      <w:r>
        <w:rPr>
          <w:rFonts w:ascii="Times New Roman" w:hAnsi="Times New Roman" w:cs="Times New Roman"/>
          <w:bCs/>
          <w:sz w:val="28"/>
          <w:szCs w:val="28"/>
          <w:lang w:val="uk-UA"/>
        </w:rPr>
        <w:t>ВСТУП</w:t>
      </w:r>
    </w:p>
    <w:p w:rsidR="008C7CBD" w:rsidRPr="00482A8E" w:rsidRDefault="008C7CBD" w:rsidP="008C7CBD">
      <w:pPr>
        <w:ind w:firstLine="720"/>
        <w:jc w:val="both"/>
        <w:rPr>
          <w:rFonts w:ascii="Times New Roman" w:hAnsi="Times New Roman" w:cs="Times New Roman"/>
          <w:bCs/>
          <w:sz w:val="28"/>
          <w:szCs w:val="28"/>
          <w:lang w:val="uk-UA"/>
        </w:rPr>
      </w:pPr>
      <w:r w:rsidRPr="00482A8E">
        <w:rPr>
          <w:rFonts w:ascii="Times New Roman" w:hAnsi="Times New Roman" w:cs="Times New Roman"/>
          <w:bCs/>
          <w:sz w:val="28"/>
          <w:szCs w:val="28"/>
          <w:lang w:val="uk-UA"/>
        </w:rPr>
        <w:t>Відповідно до розділу Х статті 62 Закону України «Про вищу освіту» (№ 1556-</w:t>
      </w:r>
      <w:r w:rsidRPr="00482A8E">
        <w:rPr>
          <w:rFonts w:ascii="Times New Roman" w:hAnsi="Times New Roman" w:cs="Times New Roman"/>
          <w:bCs/>
          <w:sz w:val="28"/>
          <w:szCs w:val="28"/>
        </w:rPr>
        <w:t>VII</w:t>
      </w:r>
      <w:r w:rsidRPr="00482A8E">
        <w:rPr>
          <w:rFonts w:ascii="Times New Roman" w:hAnsi="Times New Roman" w:cs="Times New Roman"/>
          <w:bCs/>
          <w:sz w:val="28"/>
          <w:szCs w:val="28"/>
          <w:lang w:val="uk-UA"/>
        </w:rPr>
        <w:t xml:space="preserve">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482A8E">
        <w:rPr>
          <w:rFonts w:ascii="Times New Roman" w:hAnsi="Times New Roman" w:cs="Times New Roman"/>
          <w:bCs/>
          <w:sz w:val="28"/>
          <w:szCs w:val="28"/>
          <w:lang w:val="uk-UA"/>
        </w:rPr>
        <w:t>компетентностей</w:t>
      </w:r>
      <w:proofErr w:type="spellEnd"/>
      <w:r w:rsidRPr="00482A8E">
        <w:rPr>
          <w:rFonts w:ascii="Times New Roman" w:hAnsi="Times New Roman" w:cs="Times New Roman"/>
          <w:bCs/>
          <w:sz w:val="28"/>
          <w:szCs w:val="28"/>
          <w:lang w:val="uk-UA"/>
        </w:rPr>
        <w:t xml:space="preserve">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w:t>
      </w:r>
    </w:p>
    <w:p w:rsidR="008C7CBD" w:rsidRDefault="008C7CBD" w:rsidP="008C7CBD">
      <w:pPr>
        <w:ind w:firstLine="720"/>
        <w:jc w:val="both"/>
        <w:rPr>
          <w:rFonts w:ascii="Times New Roman" w:hAnsi="Times New Roman" w:cs="Times New Roman"/>
          <w:bCs/>
          <w:sz w:val="28"/>
          <w:szCs w:val="28"/>
          <w:lang w:val="uk-UA"/>
        </w:rPr>
      </w:pPr>
      <w:r w:rsidRPr="00E900F3">
        <w:rPr>
          <w:rFonts w:ascii="Times New Roman" w:hAnsi="Times New Roman" w:cs="Times New Roman"/>
          <w:bCs/>
          <w:sz w:val="28"/>
          <w:szCs w:val="28"/>
          <w:lang w:val="uk-UA"/>
        </w:rPr>
        <w:t xml:space="preserve">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p>
    <w:p w:rsidR="008C7CBD" w:rsidRPr="00E900F3" w:rsidRDefault="008C7CBD" w:rsidP="008C7CBD">
      <w:pPr>
        <w:ind w:firstLine="720"/>
        <w:jc w:val="both"/>
        <w:rPr>
          <w:rFonts w:ascii="Times New Roman" w:hAnsi="Times New Roman" w:cs="Times New Roman"/>
          <w:bCs/>
          <w:sz w:val="28"/>
          <w:szCs w:val="28"/>
          <w:lang w:val="uk-UA"/>
        </w:rPr>
      </w:pPr>
      <w:r w:rsidRPr="00E900F3">
        <w:rPr>
          <w:rFonts w:ascii="Times New Roman" w:hAnsi="Times New Roman" w:cs="Times New Roman"/>
          <w:bCs/>
          <w:sz w:val="28"/>
          <w:szCs w:val="28"/>
          <w:lang w:val="uk-UA"/>
        </w:rPr>
        <w:t>Для першого (бакалаврського) рівня вищої освіти: − здобувачі 1 курсу обирають дисципліни для другого року навчання; − здобувачі 2 курсу обирають дисципліни для третього року навчання; − здобувачі 3 курсу обирають дисципліни для четвертого року навчання.</w:t>
      </w:r>
    </w:p>
    <w:p w:rsidR="008C7CBD" w:rsidRDefault="008C7CBD" w:rsidP="008C7CBD">
      <w:pPr>
        <w:jc w:val="cente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p>
    <w:p w:rsidR="008C7CBD" w:rsidRDefault="008C7CBD" w:rsidP="008C7CBD">
      <w:pPr>
        <w:rPr>
          <w:rFonts w:ascii="Times New Roman" w:hAnsi="Times New Roman" w:cs="Times New Roman"/>
          <w:b/>
          <w:bCs/>
          <w:sz w:val="28"/>
          <w:szCs w:val="28"/>
          <w:lang w:val="uk-UA"/>
        </w:rPr>
      </w:pPr>
    </w:p>
    <w:p w:rsidR="008C7CBD" w:rsidRDefault="008C7CBD" w:rsidP="008C7CBD">
      <w:pP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p>
    <w:p w:rsidR="008C7CBD" w:rsidRDefault="008C7CBD" w:rsidP="008C7CB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8C7CBD" w:rsidRDefault="008C7CBD" w:rsidP="008C7CBD">
      <w:pP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r w:rsidRPr="00393FE0">
        <w:rPr>
          <w:rFonts w:ascii="Times New Roman" w:hAnsi="Times New Roman" w:cs="Times New Roman"/>
          <w:b/>
          <w:bCs/>
          <w:sz w:val="28"/>
          <w:szCs w:val="28"/>
          <w:lang w:val="uk-UA"/>
        </w:rPr>
        <w:t>Дисципліни для вибору здобувачами вищої освіти першого (бакалаврського) рівня вищої освіти</w:t>
      </w:r>
    </w:p>
    <w:p w:rsidR="008C7CBD" w:rsidRDefault="008C7CBD" w:rsidP="008C7CBD">
      <w:pPr>
        <w:jc w:val="center"/>
        <w:rPr>
          <w:rFonts w:ascii="Times New Roman" w:hAnsi="Times New Roman" w:cs="Times New Roman"/>
          <w:b/>
          <w:sz w:val="28"/>
          <w:szCs w:val="28"/>
        </w:rPr>
      </w:pPr>
    </w:p>
    <w:p w:rsidR="008C7CBD" w:rsidRDefault="008C7CBD" w:rsidP="008C7CBD">
      <w:pPr>
        <w:jc w:val="center"/>
        <w:rPr>
          <w:rFonts w:ascii="Times New Roman" w:hAnsi="Times New Roman" w:cs="Times New Roman"/>
          <w:b/>
          <w:sz w:val="28"/>
          <w:szCs w:val="28"/>
        </w:rPr>
      </w:pPr>
    </w:p>
    <w:p w:rsidR="008C7CBD" w:rsidRPr="00B6796B" w:rsidRDefault="008C7CBD" w:rsidP="008C7CBD">
      <w:pPr>
        <w:jc w:val="center"/>
        <w:rPr>
          <w:rFonts w:ascii="Times New Roman" w:hAnsi="Times New Roman" w:cs="Times New Roman"/>
          <w:b/>
          <w:sz w:val="28"/>
          <w:szCs w:val="28"/>
        </w:rPr>
      </w:pPr>
      <w:proofErr w:type="spellStart"/>
      <w:r w:rsidRPr="00B6796B">
        <w:rPr>
          <w:rFonts w:ascii="Times New Roman" w:hAnsi="Times New Roman" w:cs="Times New Roman"/>
          <w:b/>
          <w:sz w:val="28"/>
          <w:szCs w:val="28"/>
        </w:rPr>
        <w:t>Практикум</w:t>
      </w:r>
      <w:proofErr w:type="spellEnd"/>
      <w:r w:rsidRPr="00B6796B">
        <w:rPr>
          <w:rFonts w:ascii="Times New Roman" w:hAnsi="Times New Roman" w:cs="Times New Roman"/>
          <w:b/>
          <w:sz w:val="28"/>
          <w:szCs w:val="28"/>
        </w:rPr>
        <w:t xml:space="preserve"> з </w:t>
      </w:r>
      <w:proofErr w:type="spellStart"/>
      <w:r w:rsidRPr="00B6796B">
        <w:rPr>
          <w:rFonts w:ascii="Times New Roman" w:hAnsi="Times New Roman" w:cs="Times New Roman"/>
          <w:b/>
          <w:sz w:val="28"/>
          <w:szCs w:val="28"/>
        </w:rPr>
        <w:t>аудіювання</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французької</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мови</w:t>
      </w:r>
      <w:proofErr w:type="spellEnd"/>
    </w:p>
    <w:tbl>
      <w:tblPr>
        <w:tblStyle w:val="a3"/>
        <w:tblW w:w="9634" w:type="dxa"/>
        <w:tblLook w:val="04A0" w:firstRow="1" w:lastRow="0" w:firstColumn="1" w:lastColumn="0" w:noHBand="0" w:noVBand="1"/>
      </w:tblPr>
      <w:tblGrid>
        <w:gridCol w:w="3823"/>
        <w:gridCol w:w="5811"/>
      </w:tblGrid>
      <w:tr w:rsidR="008C7CBD" w:rsidRPr="00B926BD" w:rsidTr="00480EF2">
        <w:trPr>
          <w:trHeight w:val="177"/>
        </w:trPr>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rsidR="008C7CBD" w:rsidRPr="00093BAF" w:rsidRDefault="008C7CBD" w:rsidP="00480EF2">
            <w:pPr>
              <w:jc w:val="center"/>
              <w:rPr>
                <w:rFonts w:ascii="Times New Roman" w:hAnsi="Times New Roman" w:cs="Times New Roman"/>
                <w:sz w:val="28"/>
                <w:szCs w:val="28"/>
                <w:lang w:val="uk-UA"/>
              </w:rPr>
            </w:pPr>
            <w:proofErr w:type="spellStart"/>
            <w:r w:rsidRPr="00131AEB">
              <w:rPr>
                <w:rFonts w:ascii="Times New Roman" w:hAnsi="Times New Roman" w:cs="Times New Roman"/>
                <w:sz w:val="28"/>
                <w:szCs w:val="28"/>
              </w:rPr>
              <w:t>Практикум</w:t>
            </w:r>
            <w:proofErr w:type="spellEnd"/>
            <w:r w:rsidRPr="00131AEB">
              <w:rPr>
                <w:rFonts w:ascii="Times New Roman" w:hAnsi="Times New Roman" w:cs="Times New Roman"/>
                <w:sz w:val="28"/>
                <w:szCs w:val="28"/>
              </w:rPr>
              <w:t xml:space="preserve"> з </w:t>
            </w:r>
            <w:proofErr w:type="spellStart"/>
            <w:r w:rsidRPr="00131AEB">
              <w:rPr>
                <w:rFonts w:ascii="Times New Roman" w:hAnsi="Times New Roman" w:cs="Times New Roman"/>
                <w:sz w:val="28"/>
                <w:szCs w:val="28"/>
              </w:rPr>
              <w:t>аудіювання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французької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мови</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фонетика, практичний курс іноземної мови, практика письмового та усного перекладу.</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Французькі медіа </w:t>
            </w:r>
            <w:r>
              <w:rPr>
                <w:rFonts w:ascii="Times New Roman" w:hAnsi="Times New Roman" w:cs="Times New Roman"/>
                <w:sz w:val="28"/>
                <w:szCs w:val="28"/>
                <w:lang w:val="fr-FR"/>
              </w:rPr>
              <w:t xml:space="preserve">Brut, TV5, France24, </w:t>
            </w:r>
            <w:r>
              <w:rPr>
                <w:rFonts w:ascii="Times New Roman" w:hAnsi="Times New Roman" w:cs="Times New Roman"/>
                <w:sz w:val="28"/>
                <w:szCs w:val="28"/>
                <w:lang w:val="uk-UA"/>
              </w:rPr>
              <w:t xml:space="preserve">відповідні канали на </w:t>
            </w:r>
            <w:proofErr w:type="spellStart"/>
            <w:r>
              <w:rPr>
                <w:rFonts w:ascii="Times New Roman" w:hAnsi="Times New Roman" w:cs="Times New Roman"/>
                <w:sz w:val="28"/>
                <w:szCs w:val="28"/>
              </w:rPr>
              <w:t>youtube</w:t>
            </w:r>
            <w:proofErr w:type="spellEnd"/>
            <w:r>
              <w:rPr>
                <w:rFonts w:ascii="Times New Roman" w:hAnsi="Times New Roman" w:cs="Times New Roman"/>
                <w:sz w:val="28"/>
                <w:szCs w:val="28"/>
                <w:lang w:val="uk-UA"/>
              </w:rPr>
              <w:t>; п</w:t>
            </w:r>
            <w:r w:rsidRPr="00B926BD">
              <w:rPr>
                <w:rFonts w:ascii="Times New Roman" w:hAnsi="Times New Roman" w:cs="Times New Roman"/>
                <w:sz w:val="28"/>
                <w:szCs w:val="28"/>
                <w:lang w:val="uk-UA"/>
              </w:rPr>
              <w:t>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Практичні/лабораторні заняття</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rsidR="008C7CBD" w:rsidRDefault="008C7CBD" w:rsidP="00480EF2">
            <w:pPr>
              <w:jc w:val="both"/>
              <w:rPr>
                <w:rFonts w:ascii="Times New Roman" w:hAnsi="Times New Roman" w:cs="Times New Roman"/>
                <w:sz w:val="28"/>
                <w:szCs w:val="28"/>
                <w:lang w:val="uk-UA"/>
              </w:rPr>
            </w:pPr>
            <w:r w:rsidRPr="00131AEB">
              <w:rPr>
                <w:rFonts w:ascii="Times New Roman" w:hAnsi="Times New Roman" w:cs="Times New Roman"/>
                <w:sz w:val="28"/>
                <w:szCs w:val="28"/>
                <w:lang w:val="uk-UA"/>
              </w:rPr>
              <w:t xml:space="preserve">У результаті проходження курсу студенти набувають </w:t>
            </w:r>
            <w:proofErr w:type="spellStart"/>
            <w:r w:rsidRPr="00131AEB">
              <w:rPr>
                <w:rFonts w:ascii="Times New Roman" w:hAnsi="Times New Roman" w:cs="Times New Roman"/>
                <w:sz w:val="28"/>
                <w:szCs w:val="28"/>
                <w:lang w:val="uk-UA"/>
              </w:rPr>
              <w:t>компетентностей</w:t>
            </w:r>
            <w:proofErr w:type="spellEnd"/>
            <w:r w:rsidRPr="00131AEB">
              <w:rPr>
                <w:rFonts w:ascii="Times New Roman" w:hAnsi="Times New Roman" w:cs="Times New Roman"/>
                <w:sz w:val="28"/>
                <w:szCs w:val="28"/>
                <w:lang w:val="uk-UA"/>
              </w:rPr>
              <w:t xml:space="preserve"> </w:t>
            </w:r>
          </w:p>
          <w:p w:rsidR="008C7CBD" w:rsidRDefault="008C7CBD" w:rsidP="00480EF2">
            <w:pPr>
              <w:jc w:val="both"/>
              <w:rPr>
                <w:rFonts w:ascii="Times New Roman" w:hAnsi="Times New Roman" w:cs="Times New Roman"/>
                <w:sz w:val="28"/>
                <w:szCs w:val="28"/>
              </w:rPr>
            </w:pPr>
            <w:r>
              <w:rPr>
                <w:rFonts w:ascii="Times New Roman" w:hAnsi="Times New Roman" w:cs="Times New Roman"/>
                <w:sz w:val="28"/>
                <w:szCs w:val="28"/>
                <w:lang w:val="uk-UA"/>
              </w:rPr>
              <w:t>-</w:t>
            </w:r>
            <w:proofErr w:type="spellStart"/>
            <w:r w:rsidRPr="00131AEB">
              <w:rPr>
                <w:rFonts w:ascii="Times New Roman" w:hAnsi="Times New Roman" w:cs="Times New Roman"/>
                <w:sz w:val="28"/>
                <w:szCs w:val="28"/>
              </w:rPr>
              <w:t>сприймати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на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слух</w:t>
            </w:r>
            <w:proofErr w:type="spellEnd"/>
            <w:r w:rsidRPr="00131AEB">
              <w:rPr>
                <w:rFonts w:ascii="Times New Roman" w:hAnsi="Times New Roman" w:cs="Times New Roman"/>
                <w:sz w:val="28"/>
                <w:szCs w:val="28"/>
              </w:rPr>
              <w:t xml:space="preserve"> і </w:t>
            </w:r>
            <w:proofErr w:type="spellStart"/>
            <w:r w:rsidRPr="00131AEB">
              <w:rPr>
                <w:rFonts w:ascii="Times New Roman" w:hAnsi="Times New Roman" w:cs="Times New Roman"/>
                <w:sz w:val="28"/>
                <w:szCs w:val="28"/>
              </w:rPr>
              <w:t>розуміти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автентичні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тексти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загальної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спеціальної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тематики</w:t>
            </w:r>
            <w:proofErr w:type="spellEnd"/>
            <w:r w:rsidRPr="00131AEB">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володіти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чіткою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природною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вимовою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інтонацією</w:t>
            </w:r>
            <w:proofErr w:type="spellEnd"/>
            <w:r w:rsidRPr="00131AEB">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вивчити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лексичні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одиниці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вислови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конструкти</w:t>
            </w:r>
            <w:proofErr w:type="spellEnd"/>
            <w:r w:rsidRPr="00131AEB">
              <w:rPr>
                <w:rFonts w:ascii="Times New Roman" w:hAnsi="Times New Roman" w:cs="Times New Roman"/>
                <w:sz w:val="28"/>
                <w:szCs w:val="28"/>
              </w:rPr>
              <w:t xml:space="preserve"> у </w:t>
            </w:r>
            <w:proofErr w:type="spellStart"/>
            <w:r w:rsidRPr="00131AEB">
              <w:rPr>
                <w:rFonts w:ascii="Times New Roman" w:hAnsi="Times New Roman" w:cs="Times New Roman"/>
                <w:sz w:val="28"/>
                <w:szCs w:val="28"/>
              </w:rPr>
              <w:t>конкретній</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повсякденній</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ситуації</w:t>
            </w:r>
            <w:proofErr w:type="spellEnd"/>
            <w:r w:rsidRPr="00131AEB">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вивчити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граматичні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конструкції</w:t>
            </w:r>
            <w:proofErr w:type="spellEnd"/>
            <w:r w:rsidRPr="00131AEB">
              <w:rPr>
                <w:rFonts w:ascii="Times New Roman" w:hAnsi="Times New Roman" w:cs="Times New Roman"/>
                <w:sz w:val="28"/>
                <w:szCs w:val="28"/>
              </w:rPr>
              <w:t xml:space="preserve"> у </w:t>
            </w:r>
            <w:proofErr w:type="spellStart"/>
            <w:r w:rsidRPr="00131AEB">
              <w:rPr>
                <w:rFonts w:ascii="Times New Roman" w:hAnsi="Times New Roman" w:cs="Times New Roman"/>
                <w:sz w:val="28"/>
                <w:szCs w:val="28"/>
              </w:rPr>
              <w:t>конкретній</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комунікативній</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ситуації</w:t>
            </w:r>
            <w:proofErr w:type="spellEnd"/>
            <w:r w:rsidRPr="00131AEB">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lastRenderedPageBreak/>
              <w:t xml:space="preserve">- </w:t>
            </w:r>
            <w:proofErr w:type="spellStart"/>
            <w:r w:rsidRPr="00131AEB">
              <w:rPr>
                <w:rFonts w:ascii="Times New Roman" w:hAnsi="Times New Roman" w:cs="Times New Roman"/>
                <w:sz w:val="28"/>
                <w:szCs w:val="28"/>
              </w:rPr>
              <w:t>аналізувати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комунікативну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ситуацію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її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культурні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соціальні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чинн</w:t>
            </w:r>
            <w:r>
              <w:rPr>
                <w:rFonts w:ascii="Times New Roman" w:hAnsi="Times New Roman" w:cs="Times New Roman"/>
                <w:sz w:val="28"/>
                <w:szCs w:val="28"/>
              </w:rPr>
              <w:t>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тематику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варіації</w:t>
            </w:r>
            <w:proofErr w:type="spellEnd"/>
            <w:r>
              <w:rPr>
                <w:rFonts w:ascii="Times New Roman" w:hAnsi="Times New Roman" w:cs="Times New Roman"/>
                <w:sz w:val="28"/>
                <w:szCs w:val="28"/>
              </w:rPr>
              <w:t>;</w:t>
            </w:r>
            <w:r w:rsidRPr="00131AEB">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вільно</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спілкуватися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французькою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мовою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використовуючи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її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для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міжособистісного</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спілкування</w:t>
            </w:r>
            <w:proofErr w:type="spellEnd"/>
            <w:r w:rsidRPr="00131AEB">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оволодіти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французькою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мовою</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як</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засобом</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комунікації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для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успішної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організ</w:t>
            </w:r>
            <w:r>
              <w:rPr>
                <w:rFonts w:ascii="Times New Roman" w:hAnsi="Times New Roman" w:cs="Times New Roman"/>
                <w:sz w:val="28"/>
                <w:szCs w:val="28"/>
              </w:rPr>
              <w:t>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міжкультурної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комунікації</w:t>
            </w:r>
            <w:proofErr w:type="spellEnd"/>
            <w:r>
              <w:rPr>
                <w:rFonts w:ascii="Times New Roman" w:hAnsi="Times New Roman" w:cs="Times New Roman"/>
                <w:sz w:val="28"/>
                <w:szCs w:val="28"/>
              </w:rPr>
              <w:t>;</w:t>
            </w:r>
          </w:p>
          <w:p w:rsidR="008C7CBD" w:rsidRPr="00131AEB" w:rsidRDefault="008C7CBD" w:rsidP="00480EF2">
            <w:pPr>
              <w:jc w:val="both"/>
              <w:rPr>
                <w:rFonts w:ascii="Times New Roman" w:hAnsi="Times New Roman" w:cs="Times New Roman"/>
                <w:sz w:val="28"/>
                <w:szCs w:val="28"/>
              </w:rPr>
            </w:pP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отримати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знання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та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навички</w:t>
            </w:r>
            <w:proofErr w:type="spellEnd"/>
            <w:r w:rsidRPr="00131AEB">
              <w:rPr>
                <w:rFonts w:ascii="Times New Roman" w:hAnsi="Times New Roman" w:cs="Times New Roman"/>
                <w:sz w:val="28"/>
                <w:szCs w:val="28"/>
              </w:rPr>
              <w:t xml:space="preserve"> з </w:t>
            </w:r>
            <w:proofErr w:type="spellStart"/>
            <w:r w:rsidRPr="00131AEB">
              <w:rPr>
                <w:rFonts w:ascii="Times New Roman" w:hAnsi="Times New Roman" w:cs="Times New Roman"/>
                <w:sz w:val="28"/>
                <w:szCs w:val="28"/>
              </w:rPr>
              <w:t>французької</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мови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які</w:t>
            </w:r>
            <w:proofErr w:type="spellEnd"/>
            <w:r w:rsidRPr="00131AEB">
              <w:rPr>
                <w:rFonts w:ascii="Times New Roman" w:hAnsi="Times New Roman" w:cs="Times New Roman"/>
                <w:sz w:val="28"/>
                <w:szCs w:val="28"/>
              </w:rPr>
              <w:t xml:space="preserve"> в </w:t>
            </w:r>
            <w:proofErr w:type="spellStart"/>
            <w:r w:rsidRPr="00131AEB">
              <w:rPr>
                <w:rFonts w:ascii="Times New Roman" w:hAnsi="Times New Roman" w:cs="Times New Roman"/>
                <w:sz w:val="28"/>
                <w:szCs w:val="28"/>
              </w:rPr>
              <w:t>подальшому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допоможуть</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використовувати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її</w:t>
            </w:r>
            <w:proofErr w:type="spellEnd"/>
            <w:r w:rsidRPr="00131AEB">
              <w:rPr>
                <w:rFonts w:ascii="Times New Roman" w:hAnsi="Times New Roman" w:cs="Times New Roman"/>
                <w:sz w:val="28"/>
                <w:szCs w:val="28"/>
              </w:rPr>
              <w:t xml:space="preserve"> у </w:t>
            </w:r>
            <w:proofErr w:type="spellStart"/>
            <w:r w:rsidRPr="00131AEB">
              <w:rPr>
                <w:rFonts w:ascii="Times New Roman" w:hAnsi="Times New Roman" w:cs="Times New Roman"/>
                <w:sz w:val="28"/>
                <w:szCs w:val="28"/>
              </w:rPr>
              <w:t>професійній</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діяльності</w:t>
            </w:r>
            <w:proofErr w:type="spellEnd"/>
            <w:r w:rsidRPr="00131AEB">
              <w:rPr>
                <w:rFonts w:ascii="Times New Roman" w:hAnsi="Times New Roman" w:cs="Times New Roman"/>
                <w:sz w:val="28"/>
                <w:szCs w:val="28"/>
              </w:rPr>
              <w:t>.</w:t>
            </w:r>
          </w:p>
          <w:p w:rsidR="008C7CBD" w:rsidRPr="00131AEB" w:rsidRDefault="008C7CBD" w:rsidP="00480EF2">
            <w:pPr>
              <w:jc w:val="both"/>
              <w:rPr>
                <w:rFonts w:ascii="Times New Roman" w:hAnsi="Times New Roman" w:cs="Times New Roman"/>
                <w:sz w:val="28"/>
                <w:szCs w:val="28"/>
                <w:lang w:val="uk-UA"/>
              </w:rPr>
            </w:pPr>
          </w:p>
        </w:tc>
      </w:tr>
      <w:tr w:rsidR="008C7CBD" w:rsidRPr="003755C1"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rsidR="008C7CBD" w:rsidRPr="00131AEB" w:rsidRDefault="008C7CBD" w:rsidP="00480EF2">
            <w:pPr>
              <w:jc w:val="both"/>
              <w:rPr>
                <w:rFonts w:ascii="Times New Roman" w:hAnsi="Times New Roman" w:cs="Times New Roman"/>
                <w:sz w:val="28"/>
                <w:szCs w:val="28"/>
              </w:rPr>
            </w:pPr>
            <w:proofErr w:type="spellStart"/>
            <w:r>
              <w:rPr>
                <w:rFonts w:ascii="Times New Roman" w:hAnsi="Times New Roman" w:cs="Times New Roman"/>
                <w:sz w:val="28"/>
                <w:szCs w:val="28"/>
              </w:rPr>
              <w:t>Аудіо</w:t>
            </w:r>
            <w:r w:rsidRPr="00131AEB">
              <w:rPr>
                <w:rFonts w:ascii="Times New Roman" w:hAnsi="Times New Roman" w:cs="Times New Roman"/>
                <w:sz w:val="28"/>
                <w:szCs w:val="28"/>
              </w:rPr>
              <w:t>мате</w:t>
            </w:r>
            <w:r>
              <w:rPr>
                <w:rFonts w:ascii="Times New Roman" w:hAnsi="Times New Roman" w:cs="Times New Roman"/>
                <w:sz w:val="28"/>
                <w:szCs w:val="28"/>
              </w:rPr>
              <w:t>ріал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сприяє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вивченню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французьк</w:t>
            </w:r>
            <w:proofErr w:type="spellEnd"/>
            <w:r>
              <w:rPr>
                <w:rFonts w:ascii="Times New Roman" w:hAnsi="Times New Roman" w:cs="Times New Roman"/>
                <w:sz w:val="28"/>
                <w:szCs w:val="28"/>
                <w:lang w:val="uk-UA"/>
              </w:rPr>
              <w:t>о</w:t>
            </w:r>
            <w:r>
              <w:rPr>
                <w:rFonts w:ascii="Times New Roman" w:hAnsi="Times New Roman" w:cs="Times New Roman"/>
                <w:sz w:val="28"/>
                <w:szCs w:val="28"/>
              </w:rPr>
              <w:t>ї</w:t>
            </w:r>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мови</w:t>
            </w:r>
            <w:proofErr w:type="spellEnd"/>
            <w:r w:rsidRPr="00131AEB">
              <w:rPr>
                <w:rFonts w:ascii="Times New Roman" w:hAnsi="Times New Roman" w:cs="Times New Roman"/>
                <w:sz w:val="28"/>
                <w:szCs w:val="28"/>
              </w:rPr>
              <w:t xml:space="preserve"> у </w:t>
            </w:r>
            <w:proofErr w:type="spellStart"/>
            <w:r w:rsidRPr="00131AEB">
              <w:rPr>
                <w:rFonts w:ascii="Times New Roman" w:hAnsi="Times New Roman" w:cs="Times New Roman"/>
                <w:sz w:val="28"/>
                <w:szCs w:val="28"/>
              </w:rPr>
              <w:t>живому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лінгвокультурному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контексті</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розвиває</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навичку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розуміння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усного</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мовлення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сприйняття</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на</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слух</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формує</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правильну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вимову</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дозволяє</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легко</w:t>
            </w:r>
            <w:proofErr w:type="spellEnd"/>
            <w:r w:rsidRPr="00131AEB">
              <w:rPr>
                <w:rFonts w:ascii="Times New Roman" w:hAnsi="Times New Roman" w:cs="Times New Roman"/>
                <w:sz w:val="28"/>
                <w:szCs w:val="28"/>
              </w:rPr>
              <w:t xml:space="preserve"> і </w:t>
            </w:r>
            <w:proofErr w:type="spellStart"/>
            <w:r w:rsidRPr="00131AEB">
              <w:rPr>
                <w:rFonts w:ascii="Times New Roman" w:hAnsi="Times New Roman" w:cs="Times New Roman"/>
                <w:sz w:val="28"/>
                <w:szCs w:val="28"/>
              </w:rPr>
              <w:t>швидко</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оволодіти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лексичними</w:t>
            </w:r>
            <w:proofErr w:type="spellEnd"/>
            <w:r w:rsidRPr="00131AEB">
              <w:rPr>
                <w:rFonts w:ascii="Times New Roman" w:hAnsi="Times New Roman" w:cs="Times New Roman"/>
                <w:sz w:val="28"/>
                <w:szCs w:val="28"/>
              </w:rPr>
              <w:t xml:space="preserve"> і </w:t>
            </w:r>
            <w:proofErr w:type="spellStart"/>
            <w:r w:rsidRPr="00131AEB">
              <w:rPr>
                <w:rFonts w:ascii="Times New Roman" w:hAnsi="Times New Roman" w:cs="Times New Roman"/>
                <w:sz w:val="28"/>
                <w:szCs w:val="28"/>
              </w:rPr>
              <w:t>граматичними</w:t>
            </w:r>
            <w:proofErr w:type="spellEnd"/>
            <w:r w:rsidRPr="00131AEB">
              <w:rPr>
                <w:rFonts w:ascii="Times New Roman" w:hAnsi="Times New Roman" w:cs="Times New Roman"/>
                <w:sz w:val="28"/>
                <w:szCs w:val="28"/>
              </w:rPr>
              <w:t xml:space="preserve"> </w:t>
            </w:r>
            <w:proofErr w:type="spellStart"/>
            <w:r w:rsidRPr="00131AEB">
              <w:rPr>
                <w:rFonts w:ascii="Times New Roman" w:hAnsi="Times New Roman" w:cs="Times New Roman"/>
                <w:sz w:val="28"/>
                <w:szCs w:val="28"/>
              </w:rPr>
              <w:t>конструкціями</w:t>
            </w:r>
            <w:proofErr w:type="spellEnd"/>
            <w:r w:rsidRPr="00131AEB">
              <w:rPr>
                <w:rFonts w:ascii="Times New Roman" w:hAnsi="Times New Roman" w:cs="Times New Roman"/>
                <w:sz w:val="28"/>
                <w:szCs w:val="28"/>
              </w:rPr>
              <w:t>.</w:t>
            </w:r>
            <w:r w:rsidRPr="00131AEB">
              <w:rPr>
                <w:rFonts w:ascii="Times New Roman" w:eastAsia="Times New Roman" w:hAnsi="Times New Roman" w:cs="Times New Roman"/>
                <w:sz w:val="28"/>
                <w:szCs w:val="28"/>
                <w:lang w:val="uk-UA" w:eastAsia="ru-RU"/>
              </w:rPr>
              <w:t xml:space="preserve"> </w:t>
            </w:r>
          </w:p>
          <w:p w:rsidR="008C7CBD" w:rsidRDefault="008C7CBD" w:rsidP="00480EF2">
            <w:pPr>
              <w:jc w:val="both"/>
              <w:rPr>
                <w:rFonts w:ascii="Times New Roman" w:hAnsi="Times New Roman" w:cs="Times New Roman"/>
                <w:color w:val="262626"/>
                <w:sz w:val="28"/>
                <w:szCs w:val="28"/>
                <w:shd w:val="clear" w:color="auto" w:fill="FFFFFF"/>
                <w:lang w:val="uk-UA"/>
              </w:rPr>
            </w:pP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1. 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французької мови з політичної тематики.</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2. 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французької мови з суспільної тематики. </w:t>
            </w:r>
          </w:p>
          <w:p w:rsidR="008C7CBD" w:rsidRDefault="008C7CBD" w:rsidP="00480EF2">
            <w:pPr>
              <w:jc w:val="both"/>
              <w:rPr>
                <w:rFonts w:ascii="Times New Roman" w:hAnsi="Times New Roman"/>
                <w:sz w:val="28"/>
                <w:szCs w:val="28"/>
                <w:lang w:val="uk-UA"/>
              </w:rPr>
            </w:pPr>
            <w:r>
              <w:rPr>
                <w:rFonts w:ascii="Times New Roman" w:hAnsi="Times New Roman" w:cs="Times New Roman"/>
                <w:color w:val="262626"/>
                <w:sz w:val="28"/>
                <w:szCs w:val="28"/>
                <w:shd w:val="clear" w:color="auto" w:fill="FFFFFF"/>
                <w:lang w:val="uk-UA"/>
              </w:rPr>
              <w:t xml:space="preserve">Тема 3. 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французької повсякденної мови</w:t>
            </w:r>
            <w:r>
              <w:rPr>
                <w:rFonts w:ascii="Times New Roman" w:hAnsi="Times New Roman"/>
                <w:sz w:val="28"/>
                <w:szCs w:val="28"/>
                <w:lang w:val="uk-UA"/>
              </w:rPr>
              <w:t>.</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sz w:val="28"/>
                <w:szCs w:val="28"/>
                <w:lang w:val="uk-UA"/>
              </w:rPr>
              <w:t xml:space="preserve">Тема 4. </w:t>
            </w:r>
            <w:r>
              <w:rPr>
                <w:rFonts w:ascii="Times New Roman" w:hAnsi="Times New Roman" w:cs="Times New Roman"/>
                <w:color w:val="262626"/>
                <w:sz w:val="28"/>
                <w:szCs w:val="28"/>
                <w:shd w:val="clear" w:color="auto" w:fill="FFFFFF"/>
                <w:lang w:val="uk-UA"/>
              </w:rPr>
              <w:t xml:space="preserve">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молодіжного сленгу</w:t>
            </w:r>
            <w:r>
              <w:rPr>
                <w:rFonts w:ascii="Times New Roman" w:hAnsi="Times New Roman"/>
                <w:sz w:val="28"/>
                <w:szCs w:val="28"/>
                <w:lang w:val="uk-UA"/>
              </w:rPr>
              <w:t>.</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5. 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французької мови пісенного дискурсу.</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6. 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французької мови з культурологічної тематики.</w:t>
            </w:r>
          </w:p>
          <w:p w:rsidR="008C7CBD" w:rsidRPr="00D23C18" w:rsidRDefault="008C7CBD" w:rsidP="00480EF2">
            <w:pPr>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lang w:val="uk-UA"/>
              </w:rPr>
              <w:t xml:space="preserve">Тема 7. Розвиток </w:t>
            </w:r>
            <w:proofErr w:type="spellStart"/>
            <w:r>
              <w:rPr>
                <w:rFonts w:ascii="Times New Roman" w:hAnsi="Times New Roman" w:cs="Times New Roman"/>
                <w:color w:val="262626"/>
                <w:sz w:val="28"/>
                <w:szCs w:val="28"/>
                <w:shd w:val="clear" w:color="auto" w:fill="FFFFFF"/>
                <w:lang w:val="uk-UA"/>
              </w:rPr>
              <w:t>аудіонавичок</w:t>
            </w:r>
            <w:proofErr w:type="spellEnd"/>
            <w:r>
              <w:rPr>
                <w:rFonts w:ascii="Times New Roman" w:hAnsi="Times New Roman" w:cs="Times New Roman"/>
                <w:color w:val="262626"/>
                <w:sz w:val="28"/>
                <w:szCs w:val="28"/>
                <w:shd w:val="clear" w:color="auto" w:fill="FFFFFF"/>
                <w:lang w:val="uk-UA"/>
              </w:rPr>
              <w:t xml:space="preserve"> французької мови на тему дозвілля</w:t>
            </w:r>
            <w:r w:rsidRPr="00DD635C">
              <w:rPr>
                <w:rFonts w:ascii="Times New Roman" w:hAnsi="Times New Roman" w:cs="Times New Roman"/>
                <w:color w:val="262626"/>
                <w:sz w:val="28"/>
                <w:szCs w:val="28"/>
                <w:shd w:val="clear" w:color="auto" w:fill="FFFFFF"/>
              </w:rPr>
              <w:t xml:space="preserve">. </w:t>
            </w:r>
          </w:p>
          <w:p w:rsidR="008C7CBD" w:rsidRPr="00DD635C" w:rsidRDefault="008C7CBD" w:rsidP="00480EF2">
            <w:pPr>
              <w:jc w:val="both"/>
              <w:rPr>
                <w:rFonts w:ascii="Times New Roman" w:hAnsi="Times New Roman" w:cs="Times New Roman"/>
                <w:sz w:val="28"/>
                <w:szCs w:val="28"/>
                <w:lang w:val="uk-UA"/>
              </w:rPr>
            </w:pP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Default="008C7CBD" w:rsidP="008C7CBD">
      <w:pPr>
        <w:rPr>
          <w:rFonts w:ascii="Times New Roman" w:hAnsi="Times New Roman" w:cs="Times New Roman"/>
          <w:b/>
          <w:bCs/>
          <w:sz w:val="28"/>
          <w:szCs w:val="28"/>
          <w:lang w:val="uk-UA"/>
        </w:rPr>
      </w:pPr>
    </w:p>
    <w:p w:rsidR="008C7CBD" w:rsidRPr="00393FE0" w:rsidRDefault="008C7CBD" w:rsidP="001F7AE4">
      <w:pPr>
        <w:rPr>
          <w:rFonts w:ascii="Times New Roman" w:hAnsi="Times New Roman" w:cs="Times New Roman"/>
          <w:b/>
          <w:bCs/>
          <w:sz w:val="28"/>
          <w:szCs w:val="28"/>
          <w:lang w:val="uk-UA"/>
        </w:rPr>
      </w:pPr>
    </w:p>
    <w:p w:rsidR="008C7CBD" w:rsidRPr="00162E91" w:rsidRDefault="008C7CBD" w:rsidP="008C7CBD">
      <w:pPr>
        <w:jc w:val="center"/>
        <w:rPr>
          <w:rFonts w:ascii="Times New Roman" w:hAnsi="Times New Roman" w:cs="Times New Roman"/>
          <w:b/>
          <w:sz w:val="28"/>
          <w:szCs w:val="28"/>
          <w:lang w:val="uk-UA"/>
        </w:rPr>
      </w:pPr>
      <w:r w:rsidRPr="00162E91">
        <w:rPr>
          <w:rFonts w:ascii="Times New Roman" w:hAnsi="Times New Roman" w:cs="Times New Roman"/>
          <w:b/>
          <w:sz w:val="28"/>
          <w:szCs w:val="28"/>
          <w:lang w:val="uk-UA"/>
        </w:rPr>
        <w:lastRenderedPageBreak/>
        <w:t>Інформаційно-комунікаційні технології в перекладі</w:t>
      </w:r>
    </w:p>
    <w:tbl>
      <w:tblPr>
        <w:tblStyle w:val="a3"/>
        <w:tblW w:w="9634" w:type="dxa"/>
        <w:tblLook w:val="04A0" w:firstRow="1" w:lastRow="0" w:firstColumn="1" w:lastColumn="0" w:noHBand="0" w:noVBand="1"/>
      </w:tblPr>
      <w:tblGrid>
        <w:gridCol w:w="3823"/>
        <w:gridCol w:w="5811"/>
      </w:tblGrid>
      <w:tr w:rsidR="008C7CBD" w:rsidRPr="00B67D35" w:rsidTr="00480EF2">
        <w:trPr>
          <w:trHeight w:val="177"/>
        </w:trPr>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rsidR="008C7CBD" w:rsidRPr="00CD3808"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Інформаційно-комунікаційні технології в перекладі</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rsidR="008C7CBD" w:rsidRPr="00D77E34"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rsidR="008C7CBD" w:rsidRPr="00D77E34"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4 </w:t>
            </w:r>
            <w:r w:rsidRPr="00B926BD">
              <w:rPr>
                <w:rFonts w:ascii="Times New Roman" w:hAnsi="Times New Roman" w:cs="Times New Roman"/>
                <w:sz w:val="28"/>
                <w:szCs w:val="28"/>
                <w:lang w:val="uk-UA"/>
              </w:rPr>
              <w:t>кредити ЄКТС</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переклад спеціальних текстів, переклад ділового мовлення, ділова іноземна мова, усний послідовний двосторонній переклад, лексикологія.</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sidRPr="00B926BD">
              <w:rPr>
                <w:rFonts w:ascii="Times New Roman" w:hAnsi="Times New Roman" w:cs="Times New Roman"/>
                <w:sz w:val="28"/>
                <w:szCs w:val="28"/>
                <w:lang w:val="uk-UA"/>
              </w:rPr>
              <w:t>»; п</w:t>
            </w:r>
            <w:r>
              <w:rPr>
                <w:rFonts w:ascii="Times New Roman" w:hAnsi="Times New Roman" w:cs="Times New Roman"/>
                <w:sz w:val="28"/>
                <w:szCs w:val="28"/>
                <w:lang w:val="uk-UA"/>
              </w:rPr>
              <w:t>рограми</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PROMT</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SDL</w:t>
            </w:r>
            <w:r w:rsidRPr="00961C73">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Multiterm</w:t>
            </w:r>
            <w:proofErr w:type="spellEnd"/>
            <w:r w:rsidRPr="00961C73">
              <w:rPr>
                <w:rFonts w:ascii="Times New Roman" w:hAnsi="Times New Roman" w:cs="Times New Roman"/>
                <w:sz w:val="28"/>
                <w:szCs w:val="28"/>
                <w:lang w:val="uk-UA"/>
              </w:rPr>
              <w:t xml:space="preserve">, </w:t>
            </w:r>
            <w:r>
              <w:rPr>
                <w:rFonts w:ascii="Times New Roman" w:hAnsi="Times New Roman" w:cs="Times New Roman"/>
                <w:sz w:val="28"/>
                <w:szCs w:val="28"/>
              </w:rPr>
              <w:t>SDL</w:t>
            </w:r>
            <w:r w:rsidRPr="00961C73">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Trados</w:t>
            </w:r>
            <w:proofErr w:type="spellEnd"/>
            <w:r w:rsidRPr="00B926BD">
              <w:rPr>
                <w:rFonts w:ascii="Times New Roman" w:hAnsi="Times New Roman" w:cs="Times New Roman"/>
                <w:sz w:val="28"/>
                <w:szCs w:val="28"/>
                <w:lang w:val="uk-UA"/>
              </w:rPr>
              <w:t xml:space="preserve"> тощо.</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воркшопи</w:t>
            </w:r>
            <w:proofErr w:type="spellEnd"/>
            <w:r>
              <w:rPr>
                <w:rFonts w:ascii="Times New Roman" w:hAnsi="Times New Roman" w:cs="Times New Roman"/>
                <w:sz w:val="28"/>
                <w:szCs w:val="28"/>
                <w:lang w:val="uk-UA"/>
              </w:rPr>
              <w:t xml:space="preserve">, </w:t>
            </w:r>
            <w:r w:rsidRPr="00B926BD">
              <w:rPr>
                <w:rFonts w:ascii="Times New Roman" w:hAnsi="Times New Roman" w:cs="Times New Roman"/>
                <w:sz w:val="28"/>
                <w:szCs w:val="28"/>
                <w:lang w:val="uk-UA"/>
              </w:rPr>
              <w:t>заключний кейс-стаді</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rsidR="008C7CBD" w:rsidRPr="00703959" w:rsidRDefault="008C7CBD" w:rsidP="00480EF2">
            <w:pPr>
              <w:jc w:val="center"/>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У результаті вивчення курсу студенти повинні знати:</w:t>
            </w:r>
          </w:p>
          <w:p w:rsidR="008C7CBD" w:rsidRDefault="008C7CBD" w:rsidP="008C7CBD">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і проблеми застосування УКТ технологій в перекладацькій діяльності;</w:t>
            </w:r>
          </w:p>
          <w:p w:rsidR="008C7CBD" w:rsidRDefault="008C7CBD" w:rsidP="008C7CBD">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шляхи автоматичного перекладу тексту.</w:t>
            </w:r>
          </w:p>
          <w:p w:rsidR="008C7CBD" w:rsidRPr="00703959" w:rsidRDefault="008C7CBD" w:rsidP="00480EF2">
            <w:pPr>
              <w:jc w:val="both"/>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 xml:space="preserve">Уміти: </w:t>
            </w:r>
          </w:p>
          <w:p w:rsidR="008C7CBD" w:rsidRDefault="008C7CBD" w:rsidP="008C7CBD">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 набуті знання для успішного перекладу текстів за допомогою сучасних КТ;</w:t>
            </w:r>
          </w:p>
          <w:p w:rsidR="008C7CBD" w:rsidRDefault="008C7CBD" w:rsidP="008C7CBD">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 різні види електронних словників і програм.</w:t>
            </w:r>
          </w:p>
          <w:p w:rsidR="008C7CBD" w:rsidRDefault="008C7CBD" w:rsidP="00480EF2">
            <w:pPr>
              <w:ind w:left="142"/>
              <w:jc w:val="both"/>
              <w:rPr>
                <w:rFonts w:ascii="Times New Roman" w:eastAsia="Times New Roman" w:hAnsi="Times New Roman" w:cs="Times New Roman"/>
                <w:sz w:val="28"/>
                <w:szCs w:val="28"/>
                <w:lang w:val="uk-UA" w:eastAsia="ru-RU"/>
              </w:rPr>
            </w:pPr>
          </w:p>
          <w:p w:rsidR="008C7CBD" w:rsidRPr="00703959" w:rsidRDefault="008C7CBD" w:rsidP="00480EF2">
            <w:pPr>
              <w:jc w:val="both"/>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Бути ознайомленими:</w:t>
            </w:r>
          </w:p>
          <w:p w:rsidR="008C7CBD" w:rsidRPr="00F1508F" w:rsidRDefault="008C7CBD" w:rsidP="008C7CB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 основними тенденціями </w:t>
            </w:r>
            <w:r>
              <w:rPr>
                <w:rFonts w:ascii="Times New Roman" w:eastAsia="Times New Roman" w:hAnsi="Times New Roman" w:cs="Times New Roman"/>
                <w:sz w:val="28"/>
                <w:szCs w:val="28"/>
                <w:lang w:val="uk-UA" w:eastAsia="ru-RU"/>
              </w:rPr>
              <w:t>комп’ютеризованого перекладу</w:t>
            </w:r>
            <w:r w:rsidRPr="00F1508F">
              <w:rPr>
                <w:rFonts w:ascii="Times New Roman" w:eastAsia="Times New Roman" w:hAnsi="Times New Roman" w:cs="Times New Roman"/>
                <w:sz w:val="28"/>
                <w:szCs w:val="28"/>
                <w:lang w:val="uk-UA" w:eastAsia="ru-RU"/>
              </w:rPr>
              <w:t>;</w:t>
            </w:r>
          </w:p>
          <w:p w:rsidR="008C7CBD" w:rsidRPr="00F1508F" w:rsidRDefault="008C7CBD" w:rsidP="008C7CB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lastRenderedPageBreak/>
              <w:t xml:space="preserve">з різними видами </w:t>
            </w:r>
            <w:r>
              <w:rPr>
                <w:rFonts w:ascii="Times New Roman" w:eastAsia="Times New Roman" w:hAnsi="Times New Roman" w:cs="Times New Roman"/>
                <w:sz w:val="28"/>
                <w:szCs w:val="28"/>
                <w:lang w:val="uk-UA" w:eastAsia="ru-RU"/>
              </w:rPr>
              <w:t>машинного перекладу</w:t>
            </w:r>
            <w:r w:rsidRPr="00F1508F">
              <w:rPr>
                <w:rFonts w:ascii="Times New Roman" w:eastAsia="Times New Roman" w:hAnsi="Times New Roman" w:cs="Times New Roman"/>
                <w:sz w:val="28"/>
                <w:szCs w:val="28"/>
                <w:lang w:val="uk-UA" w:eastAsia="ru-RU"/>
              </w:rPr>
              <w:t>;</w:t>
            </w:r>
          </w:p>
          <w:p w:rsidR="008C7CBD" w:rsidRPr="00F1508F" w:rsidRDefault="008C7CBD" w:rsidP="008C7CB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зі структурою та видами </w:t>
            </w:r>
            <w:r>
              <w:rPr>
                <w:rFonts w:ascii="Times New Roman" w:eastAsia="Times New Roman" w:hAnsi="Times New Roman" w:cs="Times New Roman"/>
                <w:sz w:val="28"/>
                <w:szCs w:val="28"/>
                <w:lang w:val="uk-UA" w:eastAsia="ru-RU"/>
              </w:rPr>
              <w:t>машинного перекладу</w:t>
            </w:r>
            <w:r w:rsidRPr="00F1508F">
              <w:rPr>
                <w:rFonts w:ascii="Times New Roman" w:eastAsia="Times New Roman" w:hAnsi="Times New Roman" w:cs="Times New Roman"/>
                <w:sz w:val="28"/>
                <w:szCs w:val="28"/>
                <w:lang w:val="uk-UA" w:eastAsia="ru-RU"/>
              </w:rPr>
              <w:t>;</w:t>
            </w:r>
          </w:p>
          <w:p w:rsidR="008C7CBD" w:rsidRPr="00F1508F" w:rsidRDefault="008C7CBD" w:rsidP="008C7CB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методом моделювання</w:t>
            </w:r>
            <w:r w:rsidRPr="00F1508F">
              <w:rPr>
                <w:rFonts w:ascii="Times New Roman" w:eastAsia="Times New Roman" w:hAnsi="Times New Roman" w:cs="Times New Roman"/>
                <w:sz w:val="28"/>
                <w:szCs w:val="28"/>
                <w:lang w:val="uk-UA" w:eastAsia="ru-RU"/>
              </w:rPr>
              <w:t>;</w:t>
            </w:r>
          </w:p>
          <w:p w:rsidR="008C7CBD" w:rsidRPr="00F1508F" w:rsidRDefault="008C7CBD" w:rsidP="008C7CB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з</w:t>
            </w:r>
            <w:r w:rsidRPr="00F150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електронними словниками та програмами</w:t>
            </w:r>
            <w:r w:rsidRPr="00F1508F">
              <w:rPr>
                <w:rFonts w:ascii="Times New Roman" w:eastAsia="Times New Roman" w:hAnsi="Times New Roman" w:cs="Times New Roman"/>
                <w:sz w:val="28"/>
                <w:szCs w:val="24"/>
                <w:lang w:val="uk-UA" w:eastAsia="ru-RU"/>
              </w:rPr>
              <w:t>;</w:t>
            </w:r>
          </w:p>
          <w:p w:rsidR="008C7CBD" w:rsidRPr="0088605D" w:rsidRDefault="008C7CBD" w:rsidP="00480EF2">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4"/>
                <w:lang w:val="uk-UA" w:eastAsia="ru-RU"/>
              </w:rPr>
              <w:t xml:space="preserve">з </w:t>
            </w:r>
            <w:r>
              <w:rPr>
                <w:rFonts w:ascii="Times New Roman" w:eastAsia="Times New Roman" w:hAnsi="Times New Roman" w:cs="Times New Roman"/>
                <w:sz w:val="28"/>
                <w:szCs w:val="24"/>
                <w:lang w:val="uk-UA" w:eastAsia="ru-RU"/>
              </w:rPr>
              <w:t xml:space="preserve">корпусами текстів та термінологічними базами даних. </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rsidR="008C7CBD" w:rsidRDefault="008C7CBD" w:rsidP="00480EF2">
            <w:pPr>
              <w:tabs>
                <w:tab w:val="left" w:pos="3900"/>
              </w:tabs>
              <w:contextualSpacing/>
              <w:jc w:val="center"/>
              <w:rPr>
                <w:rFonts w:ascii="Times New Roman" w:eastAsia="Times New Roman" w:hAnsi="Times New Roman" w:cs="Times New Roman"/>
                <w:b/>
                <w:i/>
                <w:sz w:val="28"/>
                <w:szCs w:val="28"/>
                <w:u w:val="single"/>
                <w:lang w:val="uk-UA" w:eastAsia="ru-RU"/>
              </w:rPr>
            </w:pPr>
            <w:r>
              <w:rPr>
                <w:rFonts w:ascii="Times New Roman" w:eastAsia="Times New Roman" w:hAnsi="Times New Roman" w:cs="Times New Roman"/>
                <w:b/>
                <w:i/>
                <w:sz w:val="28"/>
                <w:szCs w:val="28"/>
                <w:u w:val="single"/>
                <w:lang w:val="uk-UA" w:eastAsia="ru-RU"/>
              </w:rPr>
              <w:t>Змістовий модуль 1.</w:t>
            </w:r>
          </w:p>
          <w:p w:rsidR="008C7CBD" w:rsidRDefault="008C7CBD" w:rsidP="00480EF2">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1</w:t>
            </w:r>
            <w:r>
              <w:rPr>
                <w:rFonts w:ascii="Times New Roman" w:eastAsia="Times New Roman" w:hAnsi="Times New Roman" w:cs="Times New Roman"/>
                <w:sz w:val="28"/>
                <w:szCs w:val="28"/>
                <w:lang w:val="uk-UA" w:eastAsia="ru-RU"/>
              </w:rPr>
              <w:t xml:space="preserve">  Перекладач і комп’ютер. Інформаційні технології в перекладацькій діяльності. Інструментарій перекладача. Головні причини виникнення та розвитку інформаційних технологій в лінгвістиці та перекладацькій діяльності. </w:t>
            </w:r>
          </w:p>
          <w:p w:rsidR="008C7CBD" w:rsidRDefault="008C7CBD" w:rsidP="00480EF2">
            <w:pPr>
              <w:contextualSpacing/>
              <w:jc w:val="both"/>
              <w:rPr>
                <w:rFonts w:ascii="Times New Roman" w:hAnsi="Times New Roman" w:cs="Times New Roman"/>
                <w:sz w:val="28"/>
                <w:szCs w:val="28"/>
                <w:lang w:val="ru-RU"/>
              </w:rPr>
            </w:pPr>
            <w:r>
              <w:rPr>
                <w:rFonts w:ascii="Times New Roman" w:eastAsia="Times New Roman" w:hAnsi="Times New Roman" w:cs="Times New Roman"/>
                <w:b/>
                <w:sz w:val="28"/>
                <w:szCs w:val="28"/>
                <w:lang w:val="uk-UA" w:eastAsia="ru-RU"/>
              </w:rPr>
              <w:t>Тема 2</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w:t>
            </w:r>
            <w:r w:rsidRPr="005E59F5">
              <w:rPr>
                <w:rFonts w:ascii="Times New Roman" w:hAnsi="Times New Roman" w:cs="Times New Roman"/>
                <w:sz w:val="28"/>
                <w:szCs w:val="28"/>
                <w:lang w:val="uk-UA"/>
              </w:rPr>
              <w:t>Бази даних. Метод моделювання. Перспективи моделювання перекладу.</w:t>
            </w:r>
            <w:r>
              <w:rPr>
                <w:rFonts w:ascii="Times New Roman" w:hAnsi="Times New Roman" w:cs="Times New Roman"/>
                <w:sz w:val="28"/>
                <w:szCs w:val="28"/>
                <w:lang w:val="ru-RU"/>
              </w:rPr>
              <w:t xml:space="preserve"> </w:t>
            </w:r>
          </w:p>
          <w:p w:rsidR="008C7CBD" w:rsidRDefault="008C7CBD" w:rsidP="00480EF2">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3</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Автоматичний переклад. Види комп’ютерного перекладу та принципи їх роботи. Головні підходи у автоматизації перекладацької діяльності. Специфіка машинного перекладу. Протестувати Інтернет-перекладачі. </w:t>
            </w:r>
          </w:p>
          <w:p w:rsidR="008C7CBD" w:rsidRDefault="008C7CBD" w:rsidP="00480EF2">
            <w:pPr>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Тема 4</w:t>
            </w:r>
            <w:r>
              <w:rPr>
                <w:rFonts w:ascii="Times New Roman" w:hAnsi="Times New Roman" w:cs="Times New Roman"/>
                <w:sz w:val="28"/>
                <w:szCs w:val="28"/>
                <w:lang w:val="uk-UA"/>
              </w:rPr>
              <w:t xml:space="preserve">. Системи комп’ютерного перекладу та системи пам’яті перекладача. Переваги і недоліки систем комп’ютерного перекладу. Переваги і недоліки машинного перекладу. Переваги і недоліки систем пам’яті перекладача. </w:t>
            </w:r>
          </w:p>
          <w:p w:rsidR="008C7CBD" w:rsidRDefault="008C7CBD" w:rsidP="00480EF2">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5.</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Лінгвістичні проблеми машинного перекладу. Забезпечення та контроль якості перекладу. Передумови, необхідні для правильного виконання машинного перекладу. Уніфікація тексту. Перевірка граматичних та лексичних помилок. Правильність термінів. Швидкість, якість перекладу. Необхідність пост-редагування. </w:t>
            </w:r>
          </w:p>
          <w:p w:rsidR="008C7CBD" w:rsidRDefault="008C7CBD" w:rsidP="00480EF2">
            <w:pPr>
              <w:contextualSpacing/>
              <w:jc w:val="both"/>
              <w:rPr>
                <w:rFonts w:ascii="Times New Roman" w:hAnsi="Times New Roman" w:cs="Times New Roman"/>
                <w:i/>
                <w:sz w:val="28"/>
                <w:szCs w:val="28"/>
                <w:u w:val="single"/>
                <w:lang w:val="uk-UA"/>
              </w:rPr>
            </w:pPr>
            <w:r>
              <w:rPr>
                <w:rFonts w:ascii="Times New Roman" w:eastAsia="Times New Roman" w:hAnsi="Times New Roman" w:cs="Times New Roman"/>
                <w:b/>
                <w:i/>
                <w:sz w:val="28"/>
                <w:szCs w:val="28"/>
                <w:u w:val="single"/>
                <w:lang w:val="uk-UA" w:eastAsia="ru-RU"/>
              </w:rPr>
              <w:t>Змістовий модуль 2.</w:t>
            </w:r>
          </w:p>
          <w:p w:rsidR="008C7CBD" w:rsidRDefault="008C7CBD" w:rsidP="00480EF2">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 xml:space="preserve">Тема 6  </w:t>
            </w:r>
            <w:r>
              <w:rPr>
                <w:rFonts w:ascii="Times New Roman" w:hAnsi="Times New Roman" w:cs="Times New Roman"/>
                <w:sz w:val="28"/>
                <w:szCs w:val="28"/>
                <w:lang w:val="uk-UA"/>
              </w:rPr>
              <w:t xml:space="preserve">Електронні словники. Види електронних словників, переваги електронних словників. Перспективи комп’ютерної лексикографії. Структура словникової статті автоматичного словника. Специфіка автоматичного </w:t>
            </w:r>
            <w:proofErr w:type="spellStart"/>
            <w:r>
              <w:rPr>
                <w:rFonts w:ascii="Times New Roman" w:hAnsi="Times New Roman" w:cs="Times New Roman"/>
                <w:sz w:val="28"/>
                <w:szCs w:val="28"/>
                <w:lang w:val="uk-UA"/>
              </w:rPr>
              <w:t>контекстологічного</w:t>
            </w:r>
            <w:proofErr w:type="spellEnd"/>
            <w:r>
              <w:rPr>
                <w:rFonts w:ascii="Times New Roman" w:hAnsi="Times New Roman" w:cs="Times New Roman"/>
                <w:sz w:val="28"/>
                <w:szCs w:val="28"/>
                <w:lang w:val="uk-UA"/>
              </w:rPr>
              <w:t xml:space="preserve"> словника. Алгоритм перекладу багатозначного слова. </w:t>
            </w:r>
          </w:p>
          <w:p w:rsidR="008C7CBD" w:rsidRDefault="008C7CBD" w:rsidP="00480EF2">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7</w:t>
            </w:r>
            <w:r>
              <w:rPr>
                <w:rFonts w:ascii="Times New Roman" w:hAnsi="Times New Roman" w:cs="Times New Roman"/>
                <w:sz w:val="28"/>
                <w:szCs w:val="28"/>
                <w:lang w:val="uk-UA"/>
              </w:rPr>
              <w:t>. Корпуси текстів. Термінологічні бази даних. Принципи формування перекладного словника на основі паралельного корпусу текстів. Багатозначність термінів.</w:t>
            </w:r>
          </w:p>
          <w:p w:rsidR="008C7CBD" w:rsidRDefault="008C7CBD" w:rsidP="00480EF2">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 xml:space="preserve">Тема 8  </w:t>
            </w:r>
            <w:r>
              <w:rPr>
                <w:rFonts w:ascii="Times New Roman" w:hAnsi="Times New Roman" w:cs="Times New Roman"/>
                <w:sz w:val="28"/>
                <w:szCs w:val="28"/>
                <w:lang w:val="uk-UA"/>
              </w:rPr>
              <w:t xml:space="preserve">Інформаційні ресурси для перекладача в інтернеті. Перекладацькі портали та їх функції. Пошукові ресурси. Реєстрація на форумі для перекладачів. </w:t>
            </w:r>
          </w:p>
          <w:p w:rsidR="008C7CBD" w:rsidRPr="00C717A1" w:rsidRDefault="008C7CBD" w:rsidP="00480EF2">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9</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Основи форматування тексту перекладу.</w:t>
            </w:r>
          </w:p>
          <w:p w:rsidR="008C7CBD" w:rsidRDefault="008C7CBD" w:rsidP="00480EF2">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Тема 10 </w:t>
            </w:r>
            <w:r>
              <w:rPr>
                <w:rFonts w:ascii="Times New Roman" w:hAnsi="Times New Roman" w:cs="Times New Roman"/>
                <w:sz w:val="28"/>
                <w:szCs w:val="28"/>
                <w:lang w:val="uk-UA"/>
              </w:rPr>
              <w:t xml:space="preserve">Створення шаблонів і електронних форм текстів перекладів. </w:t>
            </w:r>
          </w:p>
          <w:p w:rsidR="008C7CBD" w:rsidRPr="00B926BD" w:rsidRDefault="008C7CBD" w:rsidP="00480EF2">
            <w:pPr>
              <w:jc w:val="center"/>
              <w:rPr>
                <w:rFonts w:ascii="Times New Roman" w:hAnsi="Times New Roman" w:cs="Times New Roman"/>
                <w:sz w:val="28"/>
                <w:szCs w:val="28"/>
                <w:lang w:val="uk-UA"/>
              </w:rPr>
            </w:pP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Default="008C7CBD" w:rsidP="008C7CBD">
      <w:pPr>
        <w:jc w:val="center"/>
        <w:rPr>
          <w:rFonts w:ascii="Times New Roman" w:hAnsi="Times New Roman" w:cs="Times New Roman"/>
          <w:b/>
          <w:sz w:val="28"/>
          <w:szCs w:val="28"/>
          <w:lang w:val="uk-UA"/>
        </w:rPr>
      </w:pPr>
    </w:p>
    <w:p w:rsidR="008C7CBD" w:rsidRDefault="008C7CBD" w:rsidP="008C7CBD">
      <w:pPr>
        <w:jc w:val="center"/>
        <w:rPr>
          <w:rFonts w:ascii="Times New Roman" w:hAnsi="Times New Roman" w:cs="Times New Roman"/>
          <w:b/>
          <w:sz w:val="28"/>
          <w:szCs w:val="28"/>
          <w:lang w:val="uk-UA"/>
        </w:rPr>
      </w:pPr>
    </w:p>
    <w:p w:rsidR="008C7CBD" w:rsidRDefault="008C7CBD" w:rsidP="008C7CBD">
      <w:pPr>
        <w:rPr>
          <w:rFonts w:ascii="Times New Roman" w:hAnsi="Times New Roman" w:cs="Times New Roman"/>
          <w:b/>
          <w:sz w:val="28"/>
          <w:szCs w:val="28"/>
          <w:lang w:val="uk-UA"/>
        </w:rPr>
      </w:pPr>
    </w:p>
    <w:p w:rsidR="008C7CBD" w:rsidRDefault="008C7CBD" w:rsidP="008C7CBD">
      <w:pPr>
        <w:jc w:val="center"/>
        <w:rPr>
          <w:rFonts w:ascii="Times New Roman" w:hAnsi="Times New Roman" w:cs="Times New Roman"/>
          <w:b/>
          <w:sz w:val="28"/>
          <w:szCs w:val="28"/>
          <w:lang w:val="uk-UA"/>
        </w:rPr>
      </w:pPr>
    </w:p>
    <w:p w:rsidR="008C7CBD" w:rsidRPr="00B6796B" w:rsidRDefault="008C7CBD" w:rsidP="008C7CBD">
      <w:pPr>
        <w:jc w:val="center"/>
        <w:rPr>
          <w:rFonts w:ascii="Times New Roman" w:hAnsi="Times New Roman" w:cs="Times New Roman"/>
          <w:b/>
          <w:bCs/>
          <w:sz w:val="28"/>
          <w:szCs w:val="28"/>
          <w:lang w:val="uk-UA"/>
        </w:rPr>
      </w:pPr>
      <w:proofErr w:type="spellStart"/>
      <w:r w:rsidRPr="00B6796B">
        <w:rPr>
          <w:rFonts w:ascii="Times New Roman" w:hAnsi="Times New Roman" w:cs="Times New Roman"/>
          <w:b/>
          <w:sz w:val="28"/>
          <w:szCs w:val="28"/>
        </w:rPr>
        <w:t>Історія</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та</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лінгвокраїнознавство</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другої</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іноземної</w:t>
      </w:r>
      <w:proofErr w:type="spellEnd"/>
      <w:r w:rsidRPr="00B6796B">
        <w:rPr>
          <w:rFonts w:ascii="Times New Roman" w:hAnsi="Times New Roman" w:cs="Times New Roman"/>
          <w:b/>
          <w:sz w:val="28"/>
          <w:szCs w:val="28"/>
        </w:rPr>
        <w:t xml:space="preserve"> </w:t>
      </w:r>
      <w:proofErr w:type="spellStart"/>
      <w:r w:rsidRPr="00B6796B">
        <w:rPr>
          <w:rFonts w:ascii="Times New Roman" w:hAnsi="Times New Roman" w:cs="Times New Roman"/>
          <w:b/>
          <w:sz w:val="28"/>
          <w:szCs w:val="28"/>
        </w:rPr>
        <w:t>мови</w:t>
      </w:r>
      <w:proofErr w:type="spellEnd"/>
    </w:p>
    <w:tbl>
      <w:tblPr>
        <w:tblStyle w:val="a3"/>
        <w:tblW w:w="9634" w:type="dxa"/>
        <w:tblLook w:val="04A0" w:firstRow="1" w:lastRow="0" w:firstColumn="1" w:lastColumn="0" w:noHBand="0" w:noVBand="1"/>
      </w:tblPr>
      <w:tblGrid>
        <w:gridCol w:w="3823"/>
        <w:gridCol w:w="5811"/>
      </w:tblGrid>
      <w:tr w:rsidR="008C7CBD" w:rsidRPr="00B926BD" w:rsidTr="00480EF2">
        <w:trPr>
          <w:trHeight w:val="177"/>
        </w:trPr>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rsidR="008C7CBD" w:rsidRPr="00B6796B" w:rsidRDefault="008C7CBD" w:rsidP="00480EF2">
            <w:pPr>
              <w:jc w:val="center"/>
              <w:rPr>
                <w:rFonts w:ascii="Times New Roman" w:hAnsi="Times New Roman" w:cs="Times New Roman"/>
                <w:sz w:val="28"/>
                <w:szCs w:val="28"/>
                <w:lang w:val="uk-UA"/>
              </w:rPr>
            </w:pPr>
            <w:proofErr w:type="spellStart"/>
            <w:r w:rsidRPr="00B6796B">
              <w:rPr>
                <w:rFonts w:ascii="Times New Roman" w:hAnsi="Times New Roman" w:cs="Times New Roman"/>
                <w:sz w:val="28"/>
                <w:szCs w:val="28"/>
              </w:rPr>
              <w:t>Історія</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та</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лінгвокраїнознавство</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другої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іноземної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мови</w:t>
            </w:r>
            <w:proofErr w:type="spellEnd"/>
            <w:r>
              <w:rPr>
                <w:rFonts w:ascii="Times New Roman" w:hAnsi="Times New Roman" w:cs="Times New Roman"/>
                <w:sz w:val="28"/>
                <w:szCs w:val="28"/>
                <w:lang w:val="uk-UA"/>
              </w:rPr>
              <w:t xml:space="preserve"> (французької)</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r>
              <w:rPr>
                <w:rFonts w:ascii="Times New Roman" w:hAnsi="Times New Roman" w:cs="Times New Roman"/>
                <w:sz w:val="28"/>
                <w:szCs w:val="28"/>
                <w:lang w:val="uk-UA"/>
              </w:rPr>
              <w:t xml:space="preserve"> й українська</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Вступ до </w:t>
            </w:r>
            <w:proofErr w:type="spellStart"/>
            <w:r>
              <w:rPr>
                <w:rFonts w:ascii="Times New Roman" w:eastAsia="Times New Roman" w:hAnsi="Times New Roman" w:cs="Times New Roman"/>
                <w:sz w:val="28"/>
                <w:szCs w:val="28"/>
                <w:lang w:val="uk-UA" w:eastAsia="ru-RU"/>
              </w:rPr>
              <w:t>спецфілології</w:t>
            </w:r>
            <w:proofErr w:type="spellEnd"/>
            <w:r>
              <w:rPr>
                <w:rFonts w:ascii="Times New Roman" w:eastAsia="Times New Roman" w:hAnsi="Times New Roman" w:cs="Times New Roman"/>
                <w:sz w:val="28"/>
                <w:szCs w:val="28"/>
                <w:lang w:val="uk-UA" w:eastAsia="ru-RU"/>
              </w:rPr>
              <w:t>,</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фонетика, граматика, практичний курс іноземної мови, практика письмового та усного перекладу.</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Кафедра, яка забезпечує викладання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Методичні розробки з курсу, відповідні канали на </w:t>
            </w:r>
            <w:proofErr w:type="spellStart"/>
            <w:r>
              <w:rPr>
                <w:rFonts w:ascii="Times New Roman" w:hAnsi="Times New Roman" w:cs="Times New Roman"/>
                <w:sz w:val="28"/>
                <w:szCs w:val="28"/>
              </w:rPr>
              <w:t>youtube</w:t>
            </w:r>
            <w:proofErr w:type="spellEnd"/>
            <w:r>
              <w:rPr>
                <w:rFonts w:ascii="Times New Roman" w:hAnsi="Times New Roman" w:cs="Times New Roman"/>
                <w:sz w:val="28"/>
                <w:szCs w:val="28"/>
                <w:lang w:val="uk-UA"/>
              </w:rPr>
              <w:t>; п</w:t>
            </w:r>
            <w:r w:rsidRPr="00B926BD">
              <w:rPr>
                <w:rFonts w:ascii="Times New Roman" w:hAnsi="Times New Roman" w:cs="Times New Roman"/>
                <w:sz w:val="28"/>
                <w:szCs w:val="28"/>
                <w:lang w:val="uk-UA"/>
              </w:rPr>
              <w:t>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презентації</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rsidR="008C7CBD" w:rsidRPr="00B6796B" w:rsidRDefault="008C7CBD" w:rsidP="00480EF2">
            <w:pPr>
              <w:jc w:val="both"/>
              <w:rPr>
                <w:rFonts w:ascii="Times New Roman" w:hAnsi="Times New Roman" w:cs="Times New Roman"/>
                <w:sz w:val="28"/>
                <w:szCs w:val="28"/>
                <w:lang w:val="uk-UA"/>
              </w:rPr>
            </w:pPr>
            <w:r w:rsidRPr="00B6796B">
              <w:rPr>
                <w:rFonts w:ascii="Times New Roman" w:hAnsi="Times New Roman" w:cs="Times New Roman"/>
                <w:sz w:val="28"/>
                <w:szCs w:val="28"/>
                <w:lang w:val="uk-UA"/>
              </w:rPr>
              <w:t>У результаті проходження курсу студенти мають</w:t>
            </w:r>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знати</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про</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виникненн</w:t>
            </w:r>
            <w:r>
              <w:rPr>
                <w:rFonts w:ascii="Times New Roman" w:hAnsi="Times New Roman" w:cs="Times New Roman"/>
                <w:sz w:val="28"/>
                <w:szCs w:val="28"/>
              </w:rPr>
              <w:t>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становлення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B6796B">
              <w:rPr>
                <w:rFonts w:ascii="Times New Roman" w:hAnsi="Times New Roman" w:cs="Times New Roman"/>
                <w:sz w:val="28"/>
                <w:szCs w:val="28"/>
              </w:rPr>
              <w:t>ької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мови</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на</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різних</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історичних</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зрізах</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її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розвитку</w:t>
            </w:r>
            <w:proofErr w:type="spellEnd"/>
            <w:r w:rsidRPr="00B6796B">
              <w:rPr>
                <w:rFonts w:ascii="Times New Roman" w:hAnsi="Times New Roman" w:cs="Times New Roman"/>
                <w:sz w:val="28"/>
                <w:szCs w:val="28"/>
              </w:rPr>
              <w:t xml:space="preserve"> - </w:t>
            </w:r>
            <w:proofErr w:type="spellStart"/>
            <w:r w:rsidRPr="00B6796B">
              <w:rPr>
                <w:rFonts w:ascii="Times New Roman" w:hAnsi="Times New Roman" w:cs="Times New Roman"/>
                <w:sz w:val="28"/>
                <w:szCs w:val="28"/>
              </w:rPr>
              <w:t>формування</w:t>
            </w:r>
            <w:proofErr w:type="spellEnd"/>
            <w:r w:rsidRPr="00B6796B">
              <w:rPr>
                <w:rFonts w:ascii="Times New Roman" w:hAnsi="Times New Roman" w:cs="Times New Roman"/>
                <w:sz w:val="28"/>
                <w:szCs w:val="28"/>
              </w:rPr>
              <w:t xml:space="preserve"> у </w:t>
            </w:r>
            <w:proofErr w:type="spellStart"/>
            <w:r w:rsidRPr="00B6796B">
              <w:rPr>
                <w:rFonts w:ascii="Times New Roman" w:hAnsi="Times New Roman" w:cs="Times New Roman"/>
                <w:sz w:val="28"/>
                <w:szCs w:val="28"/>
              </w:rPr>
              <w:t>майбутніх</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фахівців</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наукового</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мислення</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та</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професійних</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знань</w:t>
            </w:r>
            <w:proofErr w:type="spellEnd"/>
            <w:r w:rsidRPr="00B6796B">
              <w:rPr>
                <w:rFonts w:ascii="Times New Roman" w:hAnsi="Times New Roman" w:cs="Times New Roman"/>
                <w:sz w:val="28"/>
                <w:szCs w:val="28"/>
              </w:rPr>
              <w:t xml:space="preserve"> з </w:t>
            </w:r>
            <w:proofErr w:type="spellStart"/>
            <w:r w:rsidRPr="00B6796B">
              <w:rPr>
                <w:rFonts w:ascii="Times New Roman" w:hAnsi="Times New Roman" w:cs="Times New Roman"/>
                <w:sz w:val="28"/>
                <w:szCs w:val="28"/>
              </w:rPr>
              <w:t>перспективою</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використання</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матеріалів</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курсу</w:t>
            </w:r>
            <w:proofErr w:type="spellEnd"/>
            <w:r w:rsidRPr="00B6796B">
              <w:rPr>
                <w:rFonts w:ascii="Times New Roman" w:hAnsi="Times New Roman" w:cs="Times New Roman"/>
                <w:sz w:val="28"/>
                <w:szCs w:val="28"/>
              </w:rPr>
              <w:t xml:space="preserve"> в</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професійної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а </w:t>
            </w:r>
            <w:proofErr w:type="spellStart"/>
            <w:r>
              <w:rPr>
                <w:rFonts w:ascii="Times New Roman" w:hAnsi="Times New Roman" w:cs="Times New Roman"/>
                <w:sz w:val="28"/>
                <w:szCs w:val="28"/>
              </w:rPr>
              <w:t>також</w:t>
            </w:r>
            <w:proofErr w:type="spellEnd"/>
            <w:r>
              <w:rPr>
                <w:rFonts w:ascii="Times New Roman" w:hAnsi="Times New Roman" w:cs="Times New Roman"/>
                <w:sz w:val="28"/>
                <w:szCs w:val="28"/>
              </w:rPr>
              <w:t xml:space="preserve"> </w:t>
            </w:r>
            <w:r w:rsidRPr="00B6796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rPr>
              <w:t>формувати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лінгвокраїнознавчі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знання</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для</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успішної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між</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культурної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комунікації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та</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фундаменту</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лінгвокраїнознавчої</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бази</w:t>
            </w:r>
            <w:proofErr w:type="spellEnd"/>
            <w:r w:rsidRPr="00B6796B">
              <w:rPr>
                <w:rFonts w:ascii="Times New Roman" w:hAnsi="Times New Roman" w:cs="Times New Roman"/>
                <w:sz w:val="28"/>
                <w:szCs w:val="28"/>
              </w:rPr>
              <w:t xml:space="preserve"> з </w:t>
            </w:r>
            <w:proofErr w:type="spellStart"/>
            <w:r w:rsidRPr="00B6796B">
              <w:rPr>
                <w:rFonts w:ascii="Times New Roman" w:hAnsi="Times New Roman" w:cs="Times New Roman"/>
                <w:sz w:val="28"/>
                <w:szCs w:val="28"/>
              </w:rPr>
              <w:t>перспективою</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використання</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матеріалів</w:t>
            </w:r>
            <w:proofErr w:type="spellEnd"/>
            <w:r w:rsidRPr="00B6796B">
              <w:rPr>
                <w:rFonts w:ascii="Times New Roman" w:hAnsi="Times New Roman" w:cs="Times New Roman"/>
                <w:sz w:val="28"/>
                <w:szCs w:val="28"/>
              </w:rPr>
              <w:t xml:space="preserve"> </w:t>
            </w:r>
            <w:proofErr w:type="spellStart"/>
            <w:r w:rsidRPr="00B6796B">
              <w:rPr>
                <w:rFonts w:ascii="Times New Roman" w:hAnsi="Times New Roman" w:cs="Times New Roman"/>
                <w:sz w:val="28"/>
                <w:szCs w:val="28"/>
              </w:rPr>
              <w:t>курсу</w:t>
            </w:r>
            <w:proofErr w:type="spellEnd"/>
            <w:r w:rsidRPr="00B6796B">
              <w:rPr>
                <w:rFonts w:ascii="Times New Roman" w:hAnsi="Times New Roman" w:cs="Times New Roman"/>
                <w:sz w:val="28"/>
                <w:szCs w:val="28"/>
              </w:rPr>
              <w:t xml:space="preserve"> у </w:t>
            </w:r>
            <w:proofErr w:type="spellStart"/>
            <w:r>
              <w:rPr>
                <w:rFonts w:ascii="Times New Roman" w:hAnsi="Times New Roman" w:cs="Times New Roman"/>
                <w:sz w:val="28"/>
                <w:szCs w:val="28"/>
              </w:rPr>
              <w:t>подальшій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фаховій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
        </w:tc>
      </w:tr>
      <w:tr w:rsidR="008C7CBD" w:rsidRPr="003755C1"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5811" w:type="dxa"/>
          </w:tcPr>
          <w:p w:rsidR="008C7CBD" w:rsidRDefault="008C7CBD" w:rsidP="00480EF2">
            <w:pPr>
              <w:jc w:val="both"/>
              <w:rPr>
                <w:rFonts w:ascii="Times New Roman" w:hAnsi="Times New Roman" w:cs="Times New Roman"/>
                <w:sz w:val="28"/>
                <w:szCs w:val="28"/>
              </w:rPr>
            </w:pP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Роль</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місце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F62800">
              <w:rPr>
                <w:rFonts w:ascii="Times New Roman" w:hAnsi="Times New Roman" w:cs="Times New Roman"/>
                <w:sz w:val="28"/>
                <w:szCs w:val="28"/>
              </w:rPr>
              <w:t>ької</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мови</w:t>
            </w:r>
            <w:proofErr w:type="spellEnd"/>
            <w:r w:rsidRPr="00F62800">
              <w:rPr>
                <w:rFonts w:ascii="Times New Roman" w:hAnsi="Times New Roman" w:cs="Times New Roman"/>
                <w:sz w:val="28"/>
                <w:szCs w:val="28"/>
              </w:rPr>
              <w:t xml:space="preserve"> у </w:t>
            </w:r>
            <w:proofErr w:type="spellStart"/>
            <w:r w:rsidRPr="00F62800">
              <w:rPr>
                <w:rFonts w:ascii="Times New Roman" w:hAnsi="Times New Roman" w:cs="Times New Roman"/>
                <w:sz w:val="28"/>
                <w:szCs w:val="28"/>
              </w:rPr>
              <w:t>сучас</w:t>
            </w:r>
            <w:r>
              <w:rPr>
                <w:rFonts w:ascii="Times New Roman" w:hAnsi="Times New Roman" w:cs="Times New Roman"/>
                <w:sz w:val="28"/>
                <w:szCs w:val="28"/>
              </w:rPr>
              <w:t>ному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світі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Франкофонія</w:t>
            </w:r>
            <w:proofErr w:type="spellEnd"/>
            <w:r w:rsidRPr="00F62800">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proofErr w:type="spellStart"/>
            <w:r w:rsidRPr="00F62800">
              <w:rPr>
                <w:rFonts w:ascii="Times New Roman" w:hAnsi="Times New Roman" w:cs="Times New Roman"/>
                <w:sz w:val="28"/>
                <w:szCs w:val="28"/>
              </w:rPr>
              <w:t>Тема</w:t>
            </w:r>
            <w:proofErr w:type="spellEnd"/>
            <w:r w:rsidRPr="00F62800">
              <w:rPr>
                <w:rFonts w:ascii="Times New Roman" w:hAnsi="Times New Roman" w:cs="Times New Roman"/>
                <w:sz w:val="28"/>
                <w:szCs w:val="28"/>
              </w:rPr>
              <w:t xml:space="preserve"> </w:t>
            </w:r>
            <w:proofErr w:type="gramStart"/>
            <w:r w:rsidRPr="00F62800">
              <w:rPr>
                <w:rFonts w:ascii="Times New Roman" w:hAnsi="Times New Roman" w:cs="Times New Roman"/>
                <w:sz w:val="28"/>
                <w:szCs w:val="28"/>
              </w:rPr>
              <w:t>2.</w:t>
            </w:r>
            <w:r>
              <w:rPr>
                <w:rFonts w:ascii="Times New Roman" w:hAnsi="Times New Roman" w:cs="Times New Roman"/>
                <w:sz w:val="28"/>
                <w:szCs w:val="28"/>
                <w:lang w:val="uk-UA"/>
              </w:rPr>
              <w:t>Франкомовні</w:t>
            </w:r>
            <w:proofErr w:type="gramEnd"/>
            <w:r>
              <w:rPr>
                <w:rFonts w:ascii="Times New Roman" w:hAnsi="Times New Roman" w:cs="Times New Roman"/>
                <w:sz w:val="28"/>
                <w:szCs w:val="28"/>
                <w:lang w:val="uk-UA"/>
              </w:rPr>
              <w:t xml:space="preserve"> країни (Бельгія, Швейцарія, Люксембург, Канада)</w:t>
            </w:r>
            <w:r w:rsidRPr="00F62800">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lang w:val="uk-UA"/>
              </w:rPr>
            </w:pPr>
            <w:proofErr w:type="spellStart"/>
            <w:r w:rsidRPr="00F62800">
              <w:rPr>
                <w:rFonts w:ascii="Times New Roman" w:hAnsi="Times New Roman" w:cs="Times New Roman"/>
                <w:sz w:val="28"/>
                <w:szCs w:val="28"/>
              </w:rPr>
              <w:t>Тема</w:t>
            </w:r>
            <w:proofErr w:type="spellEnd"/>
            <w:r w:rsidRPr="00F62800">
              <w:rPr>
                <w:rFonts w:ascii="Times New Roman" w:hAnsi="Times New Roman" w:cs="Times New Roman"/>
                <w:sz w:val="28"/>
                <w:szCs w:val="28"/>
              </w:rPr>
              <w:t xml:space="preserve"> 3. </w:t>
            </w:r>
            <w:r>
              <w:rPr>
                <w:rFonts w:ascii="Times New Roman" w:hAnsi="Times New Roman" w:cs="Times New Roman"/>
                <w:sz w:val="28"/>
                <w:szCs w:val="28"/>
                <w:lang w:val="uk-UA"/>
              </w:rPr>
              <w:t>Франція, загальні відомості, політично-суспільне життя.</w:t>
            </w:r>
          </w:p>
          <w:p w:rsidR="008C7CBD"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Тема 4. Освіта та ЗМІ, культурне та повсякденне життя французів.</w:t>
            </w:r>
          </w:p>
          <w:p w:rsidR="008C7CBD" w:rsidRDefault="008C7CBD" w:rsidP="00480EF2">
            <w:pPr>
              <w:jc w:val="both"/>
              <w:rPr>
                <w:rFonts w:ascii="Times New Roman" w:hAnsi="Times New Roman" w:cs="Times New Roman"/>
                <w:sz w:val="28"/>
                <w:szCs w:val="28"/>
              </w:rPr>
            </w:pPr>
            <w:r>
              <w:rPr>
                <w:rFonts w:ascii="Times New Roman" w:hAnsi="Times New Roman" w:cs="Times New Roman"/>
                <w:sz w:val="28"/>
                <w:szCs w:val="28"/>
                <w:lang w:val="uk-UA"/>
              </w:rPr>
              <w:t>Тема 5.</w:t>
            </w:r>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Предмет</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та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завдання</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курсу</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історії</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мови</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Історично-порівняльний</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метод</w:t>
            </w:r>
            <w:proofErr w:type="spellEnd"/>
            <w:r w:rsidRPr="00F62800">
              <w:rPr>
                <w:rFonts w:ascii="Times New Roman" w:hAnsi="Times New Roman" w:cs="Times New Roman"/>
                <w:sz w:val="28"/>
                <w:szCs w:val="28"/>
              </w:rPr>
              <w:t>.</w:t>
            </w:r>
            <w:r>
              <w:rPr>
                <w:rFonts w:ascii="Times New Roman" w:hAnsi="Times New Roman" w:cs="Times New Roman"/>
                <w:sz w:val="28"/>
                <w:szCs w:val="28"/>
                <w:lang w:val="uk-UA"/>
              </w:rPr>
              <w:t xml:space="preserve"> Романські мови в історичному розрізі.</w:t>
            </w:r>
            <w:r w:rsidRPr="00F62800">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6. </w:t>
            </w:r>
            <w:proofErr w:type="spellStart"/>
            <w:r>
              <w:rPr>
                <w:rFonts w:ascii="Times New Roman" w:hAnsi="Times New Roman" w:cs="Times New Roman"/>
                <w:sz w:val="28"/>
                <w:szCs w:val="28"/>
              </w:rPr>
              <w:t>Періодизація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F62800">
              <w:rPr>
                <w:rFonts w:ascii="Times New Roman" w:hAnsi="Times New Roman" w:cs="Times New Roman"/>
                <w:sz w:val="28"/>
                <w:szCs w:val="28"/>
              </w:rPr>
              <w:t>ької</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мови</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Писемні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пам΄ятки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періодів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F62800">
              <w:rPr>
                <w:rFonts w:ascii="Times New Roman" w:hAnsi="Times New Roman" w:cs="Times New Roman"/>
                <w:sz w:val="28"/>
                <w:szCs w:val="28"/>
              </w:rPr>
              <w:t>ької</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мови</w:t>
            </w:r>
            <w:proofErr w:type="spellEnd"/>
            <w:r w:rsidRPr="00F62800">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lang w:val="uk-UA"/>
              </w:rPr>
            </w:pPr>
            <w:proofErr w:type="spellStart"/>
            <w:r w:rsidRPr="00F62800">
              <w:rPr>
                <w:rFonts w:ascii="Times New Roman" w:hAnsi="Times New Roman" w:cs="Times New Roman"/>
                <w:sz w:val="28"/>
                <w:szCs w:val="28"/>
              </w:rPr>
              <w:t>Тема</w:t>
            </w:r>
            <w:proofErr w:type="spellEnd"/>
            <w:r w:rsidRPr="00F62800">
              <w:rPr>
                <w:rFonts w:ascii="Times New Roman" w:hAnsi="Times New Roman" w:cs="Times New Roman"/>
                <w:sz w:val="28"/>
                <w:szCs w:val="28"/>
              </w:rPr>
              <w:t xml:space="preserve"> </w:t>
            </w:r>
            <w:r>
              <w:rPr>
                <w:rFonts w:ascii="Times New Roman" w:hAnsi="Times New Roman" w:cs="Times New Roman"/>
                <w:sz w:val="28"/>
                <w:szCs w:val="28"/>
              </w:rPr>
              <w:t>7</w:t>
            </w:r>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Історична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фонетика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система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голосних</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та</w:t>
            </w:r>
            <w:proofErr w:type="spellEnd"/>
            <w:r w:rsidRPr="00F62800">
              <w:rPr>
                <w:rFonts w:ascii="Times New Roman" w:hAnsi="Times New Roman" w:cs="Times New Roman"/>
                <w:sz w:val="28"/>
                <w:szCs w:val="28"/>
              </w:rPr>
              <w:t xml:space="preserve"> </w:t>
            </w:r>
            <w:proofErr w:type="spellStart"/>
            <w:r>
              <w:rPr>
                <w:rFonts w:ascii="Times New Roman" w:hAnsi="Times New Roman" w:cs="Times New Roman"/>
                <w:sz w:val="28"/>
                <w:szCs w:val="28"/>
              </w:rPr>
              <w:t>приголосних</w:t>
            </w:r>
            <w:proofErr w:type="spellEnd"/>
            <w:r>
              <w:rPr>
                <w:rFonts w:ascii="Times New Roman" w:hAnsi="Times New Roman" w:cs="Times New Roman"/>
                <w:sz w:val="28"/>
                <w:szCs w:val="28"/>
              </w:rPr>
              <w:t xml:space="preserve"> у </w:t>
            </w:r>
            <w:r>
              <w:rPr>
                <w:rFonts w:ascii="Times New Roman" w:hAnsi="Times New Roman" w:cs="Times New Roman"/>
                <w:sz w:val="28"/>
                <w:szCs w:val="28"/>
                <w:lang w:val="uk-UA"/>
              </w:rPr>
              <w:t>хронологічному розвитку.</w:t>
            </w:r>
          </w:p>
          <w:p w:rsidR="008C7CBD" w:rsidRDefault="008C7CBD" w:rsidP="00480EF2">
            <w:pPr>
              <w:jc w:val="both"/>
              <w:rPr>
                <w:rFonts w:ascii="Times New Roman" w:hAnsi="Times New Roman" w:cs="Times New Roman"/>
                <w:sz w:val="28"/>
                <w:szCs w:val="28"/>
              </w:rPr>
            </w:pP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8</w:t>
            </w:r>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Історична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морфологія</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розвиток</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граматичних</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категорій</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іменника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розвиток</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артикля</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розвиток</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граматичних</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категорій</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lastRenderedPageBreak/>
              <w:t>дієслова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розвиток</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граматичних</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категорій</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прикметника</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розвиток</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займенників</w:t>
            </w:r>
            <w:proofErr w:type="spellEnd"/>
            <w:r w:rsidRPr="00F62800">
              <w:rPr>
                <w:rFonts w:ascii="Times New Roman" w:hAnsi="Times New Roman" w:cs="Times New Roman"/>
                <w:sz w:val="28"/>
                <w:szCs w:val="28"/>
              </w:rPr>
              <w:t xml:space="preserve">. </w:t>
            </w:r>
          </w:p>
          <w:p w:rsidR="008C7CBD" w:rsidRDefault="008C7CBD" w:rsidP="00480EF2">
            <w:pPr>
              <w:jc w:val="both"/>
              <w:rPr>
                <w:rFonts w:ascii="Times New Roman" w:hAnsi="Times New Roman" w:cs="Times New Roman"/>
                <w:sz w:val="28"/>
                <w:szCs w:val="28"/>
              </w:rPr>
            </w:pP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9</w:t>
            </w:r>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Історичний</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синтаксис</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становле</w:t>
            </w:r>
            <w:r>
              <w:rPr>
                <w:rFonts w:ascii="Times New Roman" w:hAnsi="Times New Roman" w:cs="Times New Roman"/>
                <w:sz w:val="28"/>
                <w:szCs w:val="28"/>
              </w:rPr>
              <w:t>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характеристик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F62800">
              <w:rPr>
                <w:rFonts w:ascii="Times New Roman" w:hAnsi="Times New Roman" w:cs="Times New Roman"/>
                <w:sz w:val="28"/>
                <w:szCs w:val="28"/>
              </w:rPr>
              <w:t>ького</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простого</w:t>
            </w:r>
            <w:proofErr w:type="spellEnd"/>
            <w:r w:rsidRPr="00F62800">
              <w:rPr>
                <w:rFonts w:ascii="Times New Roman" w:hAnsi="Times New Roman" w:cs="Times New Roman"/>
                <w:sz w:val="28"/>
                <w:szCs w:val="28"/>
              </w:rPr>
              <w:t xml:space="preserve"> </w:t>
            </w:r>
            <w:r>
              <w:rPr>
                <w:rFonts w:ascii="Times New Roman" w:hAnsi="Times New Roman" w:cs="Times New Roman"/>
                <w:sz w:val="28"/>
                <w:szCs w:val="28"/>
                <w:lang w:val="uk-UA"/>
              </w:rPr>
              <w:t xml:space="preserve">та складного </w:t>
            </w:r>
            <w:proofErr w:type="spellStart"/>
            <w:r>
              <w:rPr>
                <w:rFonts w:ascii="Times New Roman" w:hAnsi="Times New Roman" w:cs="Times New Roman"/>
                <w:sz w:val="28"/>
                <w:szCs w:val="28"/>
              </w:rPr>
              <w:t>речення</w:t>
            </w:r>
            <w:proofErr w:type="spellEnd"/>
            <w:r>
              <w:rPr>
                <w:rFonts w:ascii="Times New Roman" w:hAnsi="Times New Roman" w:cs="Times New Roman"/>
                <w:sz w:val="28"/>
                <w:szCs w:val="28"/>
              </w:rPr>
              <w:t>.</w:t>
            </w:r>
          </w:p>
          <w:p w:rsidR="008C7CBD" w:rsidRPr="00F62800" w:rsidRDefault="008C7CBD" w:rsidP="00480EF2">
            <w:pPr>
              <w:jc w:val="both"/>
              <w:rPr>
                <w:rFonts w:ascii="Times New Roman" w:hAnsi="Times New Roman" w:cs="Times New Roman"/>
                <w:sz w:val="28"/>
                <w:szCs w:val="28"/>
                <w:lang w:val="uk-UA"/>
              </w:rPr>
            </w:pPr>
            <w:proofErr w:type="spellStart"/>
            <w:r>
              <w:rPr>
                <w:rFonts w:ascii="Times New Roman" w:hAnsi="Times New Roman" w:cs="Times New Roman"/>
                <w:sz w:val="28"/>
                <w:szCs w:val="28"/>
              </w:rPr>
              <w:t>Тема</w:t>
            </w:r>
            <w:proofErr w:type="spellEnd"/>
            <w:r>
              <w:rPr>
                <w:rFonts w:ascii="Times New Roman" w:hAnsi="Times New Roman" w:cs="Times New Roman"/>
                <w:sz w:val="28"/>
                <w:szCs w:val="28"/>
              </w:rPr>
              <w:t xml:space="preserve"> 1</w:t>
            </w:r>
            <w:r>
              <w:rPr>
                <w:rFonts w:ascii="Times New Roman" w:hAnsi="Times New Roman" w:cs="Times New Roman"/>
                <w:sz w:val="28"/>
                <w:szCs w:val="28"/>
                <w:lang w:val="uk-UA"/>
              </w:rPr>
              <w:t>0</w:t>
            </w:r>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Нац</w:t>
            </w:r>
            <w:r>
              <w:rPr>
                <w:rFonts w:ascii="Times New Roman" w:hAnsi="Times New Roman" w:cs="Times New Roman"/>
                <w:sz w:val="28"/>
                <w:szCs w:val="28"/>
              </w:rPr>
              <w:t>іональні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варіанти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мови</w:t>
            </w:r>
            <w:proofErr w:type="spellEnd"/>
            <w:r>
              <w:rPr>
                <w:rFonts w:ascii="Times New Roman" w:hAnsi="Times New Roman" w:cs="Times New Roman"/>
                <w:sz w:val="28"/>
                <w:szCs w:val="28"/>
              </w:rPr>
              <w:t>.</w:t>
            </w:r>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Т</w:t>
            </w:r>
            <w:r>
              <w:rPr>
                <w:rFonts w:ascii="Times New Roman" w:hAnsi="Times New Roman" w:cs="Times New Roman"/>
                <w:sz w:val="28"/>
                <w:szCs w:val="28"/>
              </w:rPr>
              <w:t>енденції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F62800">
              <w:rPr>
                <w:rFonts w:ascii="Times New Roman" w:hAnsi="Times New Roman" w:cs="Times New Roman"/>
                <w:sz w:val="28"/>
                <w:szCs w:val="28"/>
              </w:rPr>
              <w:t>ької</w:t>
            </w:r>
            <w:proofErr w:type="spellEnd"/>
            <w:r w:rsidRPr="00F62800">
              <w:rPr>
                <w:rFonts w:ascii="Times New Roman" w:hAnsi="Times New Roman" w:cs="Times New Roman"/>
                <w:sz w:val="28"/>
                <w:szCs w:val="28"/>
              </w:rPr>
              <w:t xml:space="preserve"> </w:t>
            </w:r>
            <w:proofErr w:type="spellStart"/>
            <w:r w:rsidRPr="00F62800">
              <w:rPr>
                <w:rFonts w:ascii="Times New Roman" w:hAnsi="Times New Roman" w:cs="Times New Roman"/>
                <w:sz w:val="28"/>
                <w:szCs w:val="28"/>
              </w:rPr>
              <w:t>мови</w:t>
            </w:r>
            <w:proofErr w:type="spellEnd"/>
            <w:r w:rsidRPr="00F62800">
              <w:rPr>
                <w:rFonts w:ascii="Times New Roman" w:hAnsi="Times New Roman" w:cs="Times New Roman"/>
                <w:sz w:val="28"/>
                <w:szCs w:val="28"/>
              </w:rPr>
              <w:t>.</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Default="008C7CBD" w:rsidP="008C7CBD">
      <w:pPr>
        <w:jc w:val="center"/>
        <w:rPr>
          <w:rFonts w:ascii="Times New Roman" w:hAnsi="Times New Roman" w:cs="Times New Roman"/>
          <w:b/>
          <w:bCs/>
          <w:sz w:val="28"/>
          <w:szCs w:val="28"/>
          <w:lang w:val="uk-UA"/>
        </w:rPr>
      </w:pPr>
    </w:p>
    <w:p w:rsidR="001F7AE4" w:rsidRDefault="001F7AE4" w:rsidP="008C7CBD">
      <w:pPr>
        <w:jc w:val="center"/>
        <w:rPr>
          <w:rFonts w:ascii="Times New Roman" w:hAnsi="Times New Roman" w:cs="Times New Roman"/>
          <w:b/>
          <w:sz w:val="28"/>
          <w:szCs w:val="28"/>
          <w:lang w:val="ru-RU"/>
        </w:rPr>
      </w:pPr>
    </w:p>
    <w:p w:rsidR="001F7AE4" w:rsidRDefault="001F7AE4" w:rsidP="008C7CBD">
      <w:pPr>
        <w:jc w:val="center"/>
        <w:rPr>
          <w:rFonts w:ascii="Times New Roman" w:hAnsi="Times New Roman" w:cs="Times New Roman"/>
          <w:b/>
          <w:sz w:val="28"/>
          <w:szCs w:val="28"/>
          <w:lang w:val="ru-RU"/>
        </w:rPr>
      </w:pPr>
    </w:p>
    <w:p w:rsidR="008C7CBD" w:rsidRPr="006F331A" w:rsidRDefault="008C7CBD" w:rsidP="008C7CBD">
      <w:pPr>
        <w:jc w:val="center"/>
        <w:rPr>
          <w:rFonts w:ascii="Times New Roman" w:hAnsi="Times New Roman" w:cs="Times New Roman"/>
          <w:b/>
          <w:bCs/>
          <w:sz w:val="28"/>
          <w:szCs w:val="28"/>
        </w:rPr>
      </w:pPr>
      <w:proofErr w:type="spellStart"/>
      <w:r w:rsidRPr="006F331A">
        <w:rPr>
          <w:rFonts w:ascii="Times New Roman" w:hAnsi="Times New Roman" w:cs="Times New Roman"/>
          <w:b/>
          <w:sz w:val="28"/>
          <w:szCs w:val="28"/>
          <w:lang w:val="ru-RU"/>
        </w:rPr>
        <w:t>Основні</w:t>
      </w:r>
      <w:proofErr w:type="spellEnd"/>
      <w:r w:rsidRPr="006F331A">
        <w:rPr>
          <w:rFonts w:ascii="Times New Roman" w:hAnsi="Times New Roman" w:cs="Times New Roman"/>
          <w:b/>
          <w:sz w:val="28"/>
          <w:szCs w:val="28"/>
          <w:lang w:val="ru-RU"/>
        </w:rPr>
        <w:t xml:space="preserve"> </w:t>
      </w:r>
      <w:proofErr w:type="spellStart"/>
      <w:r w:rsidRPr="006F331A">
        <w:rPr>
          <w:rFonts w:ascii="Times New Roman" w:hAnsi="Times New Roman" w:cs="Times New Roman"/>
          <w:b/>
          <w:sz w:val="28"/>
          <w:szCs w:val="28"/>
          <w:lang w:val="ru-RU"/>
        </w:rPr>
        <w:t>проблеми</w:t>
      </w:r>
      <w:proofErr w:type="spellEnd"/>
      <w:r w:rsidRPr="006F331A">
        <w:rPr>
          <w:rFonts w:ascii="Times New Roman" w:hAnsi="Times New Roman" w:cs="Times New Roman"/>
          <w:b/>
          <w:sz w:val="28"/>
          <w:szCs w:val="28"/>
          <w:lang w:val="ru-RU"/>
        </w:rPr>
        <w:t xml:space="preserve"> </w:t>
      </w:r>
      <w:proofErr w:type="spellStart"/>
      <w:r w:rsidRPr="006F331A">
        <w:rPr>
          <w:rFonts w:ascii="Times New Roman" w:hAnsi="Times New Roman" w:cs="Times New Roman"/>
          <w:b/>
          <w:sz w:val="28"/>
          <w:szCs w:val="28"/>
          <w:lang w:val="ru-RU"/>
        </w:rPr>
        <w:t>термінології</w:t>
      </w:r>
      <w:proofErr w:type="spellEnd"/>
      <w:r w:rsidRPr="006F331A">
        <w:rPr>
          <w:rFonts w:ascii="Times New Roman" w:hAnsi="Times New Roman" w:cs="Times New Roman"/>
          <w:b/>
          <w:sz w:val="28"/>
          <w:szCs w:val="28"/>
          <w:lang w:val="ru-RU"/>
        </w:rPr>
        <w:t xml:space="preserve"> і перекладу </w:t>
      </w:r>
      <w:proofErr w:type="spellStart"/>
      <w:r w:rsidRPr="006F331A">
        <w:rPr>
          <w:rFonts w:ascii="Times New Roman" w:hAnsi="Times New Roman" w:cs="Times New Roman"/>
          <w:b/>
          <w:sz w:val="28"/>
          <w:szCs w:val="28"/>
          <w:lang w:val="ru-RU"/>
        </w:rPr>
        <w:t>спеціальних</w:t>
      </w:r>
      <w:proofErr w:type="spellEnd"/>
      <w:r w:rsidRPr="006F331A">
        <w:rPr>
          <w:rFonts w:ascii="Times New Roman" w:hAnsi="Times New Roman" w:cs="Times New Roman"/>
          <w:b/>
          <w:sz w:val="28"/>
          <w:szCs w:val="28"/>
          <w:lang w:val="ru-RU"/>
        </w:rPr>
        <w:t xml:space="preserve"> </w:t>
      </w:r>
      <w:proofErr w:type="spellStart"/>
      <w:r w:rsidRPr="006F331A">
        <w:rPr>
          <w:rFonts w:ascii="Times New Roman" w:hAnsi="Times New Roman" w:cs="Times New Roman"/>
          <w:b/>
          <w:sz w:val="28"/>
          <w:szCs w:val="28"/>
          <w:lang w:val="ru-RU"/>
        </w:rPr>
        <w:t>текстів</w:t>
      </w:r>
      <w:proofErr w:type="spellEnd"/>
    </w:p>
    <w:p w:rsidR="008C7CBD" w:rsidRDefault="008C7CBD" w:rsidP="008C7CBD">
      <w:pPr>
        <w:jc w:val="center"/>
        <w:rPr>
          <w:rFonts w:ascii="Times New Roman" w:hAnsi="Times New Roman" w:cs="Times New Roman"/>
          <w:b/>
          <w:bCs/>
          <w:sz w:val="28"/>
          <w:szCs w:val="28"/>
          <w:lang w:val="uk-UA"/>
        </w:rPr>
      </w:pPr>
    </w:p>
    <w:tbl>
      <w:tblPr>
        <w:tblStyle w:val="a3"/>
        <w:tblW w:w="9634" w:type="dxa"/>
        <w:tblLook w:val="04A0" w:firstRow="1" w:lastRow="0" w:firstColumn="1" w:lastColumn="0" w:noHBand="0" w:noVBand="1"/>
      </w:tblPr>
      <w:tblGrid>
        <w:gridCol w:w="3823"/>
        <w:gridCol w:w="5811"/>
      </w:tblGrid>
      <w:tr w:rsidR="008C7CBD" w:rsidRPr="00093BAF" w:rsidTr="00480EF2">
        <w:trPr>
          <w:trHeight w:val="177"/>
        </w:trPr>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rsidR="008C7CBD" w:rsidRPr="006F331A" w:rsidRDefault="008C7CBD" w:rsidP="00480EF2">
            <w:pPr>
              <w:jc w:val="center"/>
              <w:rPr>
                <w:rFonts w:ascii="Times New Roman" w:hAnsi="Times New Roman" w:cs="Times New Roman"/>
                <w:sz w:val="28"/>
                <w:szCs w:val="28"/>
                <w:lang w:val="uk-UA"/>
              </w:rPr>
            </w:pPr>
            <w:proofErr w:type="spellStart"/>
            <w:r w:rsidRPr="006F331A">
              <w:rPr>
                <w:rFonts w:ascii="Times New Roman" w:hAnsi="Times New Roman" w:cs="Times New Roman"/>
                <w:sz w:val="28"/>
                <w:szCs w:val="28"/>
                <w:lang w:val="ru-RU"/>
              </w:rPr>
              <w:t>Основні</w:t>
            </w:r>
            <w:proofErr w:type="spellEnd"/>
            <w:r w:rsidRPr="006F331A">
              <w:rPr>
                <w:rFonts w:ascii="Times New Roman" w:hAnsi="Times New Roman" w:cs="Times New Roman"/>
                <w:sz w:val="28"/>
                <w:szCs w:val="28"/>
                <w:lang w:val="ru-RU"/>
              </w:rPr>
              <w:t xml:space="preserve"> </w:t>
            </w:r>
            <w:proofErr w:type="spellStart"/>
            <w:r w:rsidRPr="006F331A">
              <w:rPr>
                <w:rFonts w:ascii="Times New Roman" w:hAnsi="Times New Roman" w:cs="Times New Roman"/>
                <w:sz w:val="28"/>
                <w:szCs w:val="28"/>
                <w:lang w:val="ru-RU"/>
              </w:rPr>
              <w:t>проблеми</w:t>
            </w:r>
            <w:proofErr w:type="spellEnd"/>
            <w:r w:rsidRPr="006F331A">
              <w:rPr>
                <w:rFonts w:ascii="Times New Roman" w:hAnsi="Times New Roman" w:cs="Times New Roman"/>
                <w:sz w:val="28"/>
                <w:szCs w:val="28"/>
                <w:lang w:val="ru-RU"/>
              </w:rPr>
              <w:t xml:space="preserve"> </w:t>
            </w:r>
            <w:proofErr w:type="spellStart"/>
            <w:r w:rsidRPr="006F331A">
              <w:rPr>
                <w:rFonts w:ascii="Times New Roman" w:hAnsi="Times New Roman" w:cs="Times New Roman"/>
                <w:sz w:val="28"/>
                <w:szCs w:val="28"/>
                <w:lang w:val="ru-RU"/>
              </w:rPr>
              <w:t>термінології</w:t>
            </w:r>
            <w:proofErr w:type="spellEnd"/>
            <w:r w:rsidRPr="006F331A">
              <w:rPr>
                <w:rFonts w:ascii="Times New Roman" w:hAnsi="Times New Roman" w:cs="Times New Roman"/>
                <w:sz w:val="28"/>
                <w:szCs w:val="28"/>
                <w:lang w:val="ru-RU"/>
              </w:rPr>
              <w:t xml:space="preserve"> і перекладу </w:t>
            </w:r>
            <w:proofErr w:type="spellStart"/>
            <w:r w:rsidRPr="006F331A">
              <w:rPr>
                <w:rFonts w:ascii="Times New Roman" w:hAnsi="Times New Roman" w:cs="Times New Roman"/>
                <w:sz w:val="28"/>
                <w:szCs w:val="28"/>
                <w:lang w:val="ru-RU"/>
              </w:rPr>
              <w:t>спеціальних</w:t>
            </w:r>
            <w:proofErr w:type="spellEnd"/>
            <w:r w:rsidRPr="006F331A">
              <w:rPr>
                <w:rFonts w:ascii="Times New Roman" w:hAnsi="Times New Roman" w:cs="Times New Roman"/>
                <w:sz w:val="28"/>
                <w:szCs w:val="28"/>
                <w:lang w:val="ru-RU"/>
              </w:rPr>
              <w:t xml:space="preserve"> </w:t>
            </w:r>
            <w:proofErr w:type="spellStart"/>
            <w:r w:rsidRPr="006F331A">
              <w:rPr>
                <w:rFonts w:ascii="Times New Roman" w:hAnsi="Times New Roman" w:cs="Times New Roman"/>
                <w:sz w:val="28"/>
                <w:szCs w:val="28"/>
                <w:lang w:val="ru-RU"/>
              </w:rPr>
              <w:t>текстів</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A30272"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8C7CBD" w:rsidRPr="00A30272"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лексикологія.</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і практичні заняття</w:t>
            </w:r>
          </w:p>
        </w:tc>
      </w:tr>
      <w:tr w:rsidR="008C7CBD" w:rsidRPr="003C3CC0"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rsidR="008C7CBD" w:rsidRDefault="008C7CBD" w:rsidP="00480EF2">
            <w:pPr>
              <w:jc w:val="both"/>
              <w:rPr>
                <w:rFonts w:ascii="Times New Roman" w:hAnsi="Times New Roman" w:cs="Times New Roman"/>
                <w:sz w:val="28"/>
                <w:szCs w:val="28"/>
              </w:rPr>
            </w:pPr>
            <w:r>
              <w:rPr>
                <w:rFonts w:ascii="Times New Roman" w:hAnsi="Times New Roman" w:cs="Times New Roman"/>
                <w:sz w:val="28"/>
                <w:szCs w:val="28"/>
                <w:lang w:val="uk-UA"/>
              </w:rPr>
              <w:t xml:space="preserve">У результаті </w:t>
            </w:r>
            <w:proofErr w:type="spellStart"/>
            <w:r>
              <w:rPr>
                <w:rFonts w:ascii="Times New Roman" w:hAnsi="Times New Roman" w:cs="Times New Roman"/>
                <w:sz w:val="28"/>
                <w:szCs w:val="28"/>
                <w:lang w:val="uk-UA"/>
              </w:rPr>
              <w:t>проходдження</w:t>
            </w:r>
            <w:proofErr w:type="spellEnd"/>
            <w:r>
              <w:rPr>
                <w:rFonts w:ascii="Times New Roman" w:hAnsi="Times New Roman" w:cs="Times New Roman"/>
                <w:sz w:val="28"/>
                <w:szCs w:val="28"/>
                <w:lang w:val="uk-UA"/>
              </w:rPr>
              <w:t xml:space="preserve"> курсу студенти повинні </w:t>
            </w:r>
            <w:proofErr w:type="spellStart"/>
            <w:r w:rsidRPr="006F331A">
              <w:rPr>
                <w:rFonts w:ascii="Times New Roman" w:hAnsi="Times New Roman" w:cs="Times New Roman"/>
                <w:sz w:val="28"/>
                <w:szCs w:val="28"/>
              </w:rPr>
              <w:t>знати</w:t>
            </w:r>
            <w:proofErr w:type="spellEnd"/>
            <w:r w:rsidRPr="006F331A">
              <w:rPr>
                <w:rFonts w:ascii="Times New Roman" w:hAnsi="Times New Roman" w:cs="Times New Roman"/>
                <w:sz w:val="28"/>
                <w:szCs w:val="28"/>
              </w:rPr>
              <w:t>:</w:t>
            </w:r>
          </w:p>
          <w:p w:rsidR="008C7CBD" w:rsidRDefault="008C7CBD" w:rsidP="00480EF2">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лексичні</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стилістичні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особливості</w:t>
            </w:r>
            <w:proofErr w:type="spellEnd"/>
            <w:r w:rsidRPr="006F331A">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перекладу</w:t>
            </w:r>
            <w:proofErr w:type="spellEnd"/>
            <w:r>
              <w:rPr>
                <w:rFonts w:ascii="Times New Roman" w:hAnsi="Times New Roman" w:cs="Times New Roman"/>
                <w:sz w:val="28"/>
                <w:szCs w:val="28"/>
              </w:rPr>
              <w:t xml:space="preserve"> </w:t>
            </w:r>
            <w:r w:rsidRPr="006F331A">
              <w:rPr>
                <w:rFonts w:ascii="Times New Roman" w:hAnsi="Times New Roman" w:cs="Times New Roman"/>
                <w:sz w:val="28"/>
                <w:szCs w:val="28"/>
              </w:rPr>
              <w:t xml:space="preserve"> </w:t>
            </w:r>
            <w:r>
              <w:rPr>
                <w:rFonts w:ascii="Times New Roman" w:hAnsi="Times New Roman" w:cs="Times New Roman"/>
                <w:sz w:val="28"/>
                <w:szCs w:val="28"/>
                <w:lang w:val="uk-UA"/>
              </w:rPr>
              <w:t>спеціальних</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текстів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термінологічні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lastRenderedPageBreak/>
              <w:t>систем</w:t>
            </w:r>
            <w:proofErr w:type="spellEnd"/>
            <w:r>
              <w:rPr>
                <w:rFonts w:ascii="Times New Roman" w:hAnsi="Times New Roman" w:cs="Times New Roman"/>
                <w:sz w:val="28"/>
                <w:szCs w:val="28"/>
                <w:lang w:val="uk-UA"/>
              </w:rPr>
              <w:t>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спеціальних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текстів</w:t>
            </w:r>
            <w:proofErr w:type="spellEnd"/>
            <w:r w:rsidRPr="006F331A">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засоби</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прийоми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лексичних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переважно</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термінологічних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елемент</w:t>
            </w:r>
            <w:r>
              <w:rPr>
                <w:rFonts w:ascii="Times New Roman" w:hAnsi="Times New Roman" w:cs="Times New Roman"/>
                <w:sz w:val="28"/>
                <w:szCs w:val="28"/>
              </w:rPr>
              <w:t>ів</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словосполучень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граматичні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труднощі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передачу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жанрово</w:t>
            </w:r>
            <w:r>
              <w:rPr>
                <w:rFonts w:ascii="Times New Roman" w:hAnsi="Times New Roman" w:cs="Times New Roman"/>
                <w:sz w:val="28"/>
                <w:szCs w:val="28"/>
              </w:rPr>
              <w:t>-стилістичних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особливостей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франкомовних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спеціальних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українською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мовою</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уміти</w:t>
            </w:r>
            <w:proofErr w:type="spellEnd"/>
            <w:r w:rsidRPr="006F331A">
              <w:rPr>
                <w:rFonts w:ascii="Times New Roman" w:hAnsi="Times New Roman" w:cs="Times New Roman"/>
                <w:sz w:val="28"/>
                <w:szCs w:val="28"/>
              </w:rPr>
              <w:t xml:space="preserve">: </w:t>
            </w:r>
          </w:p>
          <w:p w:rsidR="008C7CBD" w:rsidRPr="006F331A" w:rsidRDefault="008C7CBD" w:rsidP="00480EF2">
            <w:pPr>
              <w:jc w:val="both"/>
              <w:rPr>
                <w:rFonts w:ascii="Times New Roman" w:hAnsi="Times New Roman" w:cs="Times New Roman"/>
                <w:sz w:val="28"/>
                <w:szCs w:val="28"/>
                <w:lang w:val="uk-UA"/>
              </w:rPr>
            </w:pPr>
            <w:proofErr w:type="spellStart"/>
            <w:r w:rsidRPr="006F331A">
              <w:rPr>
                <w:rFonts w:ascii="Times New Roman" w:hAnsi="Times New Roman" w:cs="Times New Roman"/>
                <w:sz w:val="28"/>
                <w:szCs w:val="28"/>
              </w:rPr>
              <w:t>застосовувати</w:t>
            </w:r>
            <w:proofErr w:type="spellEnd"/>
            <w:r w:rsidRPr="006F331A">
              <w:rPr>
                <w:rFonts w:ascii="Times New Roman" w:hAnsi="Times New Roman" w:cs="Times New Roman"/>
                <w:sz w:val="28"/>
                <w:szCs w:val="28"/>
              </w:rPr>
              <w:t xml:space="preserve"> в </w:t>
            </w:r>
            <w:proofErr w:type="spellStart"/>
            <w:r w:rsidRPr="006F331A">
              <w:rPr>
                <w:rFonts w:ascii="Times New Roman" w:hAnsi="Times New Roman" w:cs="Times New Roman"/>
                <w:sz w:val="28"/>
                <w:szCs w:val="28"/>
              </w:rPr>
              <w:t>перекладі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основні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види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перекладацьких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трансформацій</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звіряти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рукопису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змістом</w:t>
            </w:r>
            <w:proofErr w:type="spellEnd"/>
            <w:r w:rsidRPr="006F331A">
              <w:rPr>
                <w:rFonts w:ascii="Times New Roman" w:hAnsi="Times New Roman" w:cs="Times New Roman"/>
                <w:sz w:val="28"/>
                <w:szCs w:val="28"/>
              </w:rPr>
              <w:t xml:space="preserve"> і </w:t>
            </w:r>
            <w:proofErr w:type="spellStart"/>
            <w:r w:rsidRPr="006F331A">
              <w:rPr>
                <w:rFonts w:ascii="Times New Roman" w:hAnsi="Times New Roman" w:cs="Times New Roman"/>
                <w:sz w:val="28"/>
                <w:szCs w:val="28"/>
              </w:rPr>
              <w:t>формою</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першотвору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створювати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термінологічно</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еквівалентні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відтворювати</w:t>
            </w:r>
            <w:proofErr w:type="spellEnd"/>
            <w:r w:rsidRPr="006F331A">
              <w:rPr>
                <w:rFonts w:ascii="Times New Roman" w:hAnsi="Times New Roman" w:cs="Times New Roman"/>
                <w:sz w:val="28"/>
                <w:szCs w:val="28"/>
              </w:rPr>
              <w:t xml:space="preserve"> у </w:t>
            </w:r>
            <w:proofErr w:type="spellStart"/>
            <w:r w:rsidRPr="006F331A">
              <w:rPr>
                <w:rFonts w:ascii="Times New Roman" w:hAnsi="Times New Roman" w:cs="Times New Roman"/>
                <w:sz w:val="28"/>
                <w:szCs w:val="28"/>
              </w:rPr>
              <w:t>перекладі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синтаксичну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нормативність</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вихідного</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тексту</w:t>
            </w:r>
            <w:proofErr w:type="spellEnd"/>
            <w:r w:rsidRPr="006F331A">
              <w:rPr>
                <w:rFonts w:ascii="Times New Roman" w:hAnsi="Times New Roman" w:cs="Times New Roman"/>
                <w:sz w:val="28"/>
                <w:szCs w:val="28"/>
              </w:rPr>
              <w:t>.</w:t>
            </w:r>
          </w:p>
        </w:tc>
      </w:tr>
      <w:tr w:rsidR="008C7CBD" w:rsidRPr="00DD635C"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rsidR="008C7CBD" w:rsidRPr="006F331A" w:rsidRDefault="008C7CBD" w:rsidP="00480EF2">
            <w:pPr>
              <w:jc w:val="both"/>
              <w:rPr>
                <w:rFonts w:ascii="Times New Roman" w:hAnsi="Times New Roman" w:cs="Times New Roman"/>
                <w:sz w:val="28"/>
                <w:szCs w:val="28"/>
                <w:lang w:val="uk-UA"/>
              </w:rPr>
            </w:pPr>
            <w:proofErr w:type="spellStart"/>
            <w:r>
              <w:rPr>
                <w:rFonts w:ascii="Times New Roman" w:hAnsi="Times New Roman" w:cs="Times New Roman"/>
                <w:sz w:val="28"/>
                <w:szCs w:val="28"/>
              </w:rPr>
              <w:t>Поняттєвий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статус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спеціаль</w:t>
            </w:r>
            <w:proofErr w:type="spellEnd"/>
            <w:r>
              <w:rPr>
                <w:rFonts w:ascii="Times New Roman" w:hAnsi="Times New Roman" w:cs="Times New Roman"/>
                <w:sz w:val="28"/>
                <w:szCs w:val="28"/>
                <w:lang w:val="uk-UA"/>
              </w:rPr>
              <w:t xml:space="preserve">ного тексту </w:t>
            </w:r>
            <w:proofErr w:type="gramStart"/>
            <w:r>
              <w:rPr>
                <w:rFonts w:ascii="Times New Roman" w:hAnsi="Times New Roman" w:cs="Times New Roman"/>
                <w:sz w:val="28"/>
                <w:szCs w:val="28"/>
                <w:lang w:val="uk-UA"/>
              </w:rPr>
              <w:t xml:space="preserve">для </w:t>
            </w:r>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перекладу</w:t>
            </w:r>
            <w:proofErr w:type="spellEnd"/>
            <w:proofErr w:type="gramEnd"/>
            <w:r w:rsidRPr="006F331A">
              <w:rPr>
                <w:rFonts w:ascii="Times New Roman" w:hAnsi="Times New Roman" w:cs="Times New Roman"/>
                <w:sz w:val="28"/>
                <w:szCs w:val="28"/>
              </w:rPr>
              <w:t xml:space="preserve">. </w:t>
            </w:r>
            <w:r>
              <w:rPr>
                <w:rFonts w:ascii="Times New Roman" w:hAnsi="Times New Roman" w:cs="Times New Roman"/>
                <w:sz w:val="28"/>
                <w:szCs w:val="28"/>
                <w:lang w:val="uk-UA"/>
              </w:rPr>
              <w:t xml:space="preserve">Особливості перекладу юридичних текстів. Особливості перекладу технічних текстів. </w:t>
            </w:r>
            <w:proofErr w:type="spellStart"/>
            <w:r w:rsidRPr="006F331A">
              <w:rPr>
                <w:rFonts w:ascii="Times New Roman" w:hAnsi="Times New Roman" w:cs="Times New Roman"/>
                <w:sz w:val="28"/>
                <w:szCs w:val="28"/>
              </w:rPr>
              <w:t>Особливості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текстів</w:t>
            </w:r>
            <w:proofErr w:type="spellEnd"/>
            <w:r w:rsidRPr="006F331A">
              <w:rPr>
                <w:rFonts w:ascii="Times New Roman" w:hAnsi="Times New Roman" w:cs="Times New Roman"/>
                <w:sz w:val="28"/>
                <w:szCs w:val="28"/>
              </w:rPr>
              <w:t xml:space="preserve"> у </w:t>
            </w:r>
            <w:proofErr w:type="spellStart"/>
            <w:r w:rsidRPr="006F331A">
              <w:rPr>
                <w:rFonts w:ascii="Times New Roman" w:hAnsi="Times New Roman" w:cs="Times New Roman"/>
                <w:sz w:val="28"/>
                <w:szCs w:val="28"/>
              </w:rPr>
              <w:t>медичній</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галузі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Термінологічний</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апарат</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медичних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текстів</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Лексико-граматичні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стилістичні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трансформації</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при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Закріплення</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термінології</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на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обговоренні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Абревіатури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скорочення</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латинські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терміни</w:t>
            </w:r>
            <w:proofErr w:type="spellEnd"/>
            <w:r w:rsidRPr="006F331A">
              <w:rPr>
                <w:rFonts w:ascii="Times New Roman" w:hAnsi="Times New Roman" w:cs="Times New Roman"/>
                <w:sz w:val="28"/>
                <w:szCs w:val="28"/>
              </w:rPr>
              <w:t xml:space="preserve"> і </w:t>
            </w:r>
            <w:proofErr w:type="spellStart"/>
            <w:r w:rsidRPr="006F331A">
              <w:rPr>
                <w:rFonts w:ascii="Times New Roman" w:hAnsi="Times New Roman" w:cs="Times New Roman"/>
                <w:sz w:val="28"/>
                <w:szCs w:val="28"/>
              </w:rPr>
              <w:t>скорочення</w:t>
            </w:r>
            <w:proofErr w:type="spellEnd"/>
            <w:r w:rsidRPr="006F331A">
              <w:rPr>
                <w:rFonts w:ascii="Times New Roman" w:hAnsi="Times New Roman" w:cs="Times New Roman"/>
                <w:sz w:val="28"/>
                <w:szCs w:val="28"/>
              </w:rPr>
              <w:t xml:space="preserve"> у </w:t>
            </w:r>
            <w:proofErr w:type="spellStart"/>
            <w:r w:rsidRPr="006F331A">
              <w:rPr>
                <w:rFonts w:ascii="Times New Roman" w:hAnsi="Times New Roman" w:cs="Times New Roman"/>
                <w:sz w:val="28"/>
                <w:szCs w:val="28"/>
              </w:rPr>
              <w:t>медичних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текстах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Теоретичні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практичні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аспекти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економічної</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термінології</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Термінологічні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аспекти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перекладу</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фахової</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лексики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Індустріальне</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виробництво</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сфера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послуг</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Інвестування</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Заміна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граматико-лексичних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форм</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іншими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Переклад</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фразеологічних</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сполучень</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Зайнятість</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та</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продуктивність</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праці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Іменники</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із</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загальним</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компонентом</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Експорт</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ті</w:t>
            </w:r>
            <w:proofErr w:type="spellEnd"/>
            <w:r w:rsidRPr="006F331A">
              <w:rPr>
                <w:rFonts w:ascii="Times New Roman" w:hAnsi="Times New Roman" w:cs="Times New Roman"/>
                <w:sz w:val="28"/>
                <w:szCs w:val="28"/>
              </w:rPr>
              <w:t xml:space="preserve"> </w:t>
            </w:r>
            <w:proofErr w:type="spellStart"/>
            <w:r w:rsidRPr="006F331A">
              <w:rPr>
                <w:rFonts w:ascii="Times New Roman" w:hAnsi="Times New Roman" w:cs="Times New Roman"/>
                <w:sz w:val="28"/>
                <w:szCs w:val="28"/>
              </w:rPr>
              <w:t>імпорт</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Default="008C7CBD" w:rsidP="008C7CBD">
      <w:pPr>
        <w:jc w:val="cente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p>
    <w:p w:rsidR="001F7AE4" w:rsidRDefault="001F7AE4" w:rsidP="008C7CBD">
      <w:pPr>
        <w:jc w:val="center"/>
        <w:rPr>
          <w:rFonts w:ascii="Times New Roman" w:hAnsi="Times New Roman" w:cs="Times New Roman"/>
          <w:b/>
          <w:bCs/>
          <w:sz w:val="28"/>
          <w:szCs w:val="28"/>
          <w:lang w:val="uk-UA"/>
        </w:rPr>
      </w:pPr>
    </w:p>
    <w:p w:rsidR="001F7AE4" w:rsidRDefault="001F7AE4" w:rsidP="008C7CBD">
      <w:pPr>
        <w:jc w:val="center"/>
        <w:rPr>
          <w:rFonts w:ascii="Times New Roman" w:hAnsi="Times New Roman" w:cs="Times New Roman"/>
          <w:b/>
          <w:bCs/>
          <w:sz w:val="28"/>
          <w:szCs w:val="28"/>
          <w:lang w:val="uk-UA"/>
        </w:rPr>
      </w:pPr>
    </w:p>
    <w:p w:rsidR="008C7CBD" w:rsidRPr="00A03DDB" w:rsidRDefault="008C7CBD" w:rsidP="008C7CBD">
      <w:pPr>
        <w:jc w:val="center"/>
        <w:rPr>
          <w:rFonts w:ascii="Times New Roman" w:hAnsi="Times New Roman" w:cs="Times New Roman"/>
          <w:b/>
          <w:bCs/>
          <w:sz w:val="28"/>
          <w:szCs w:val="28"/>
          <w:lang w:val="uk-UA"/>
        </w:rPr>
      </w:pPr>
      <w:r w:rsidRPr="00A03DDB">
        <w:rPr>
          <w:rFonts w:ascii="Times New Roman" w:hAnsi="Times New Roman" w:cs="Times New Roman"/>
          <w:b/>
          <w:bCs/>
          <w:sz w:val="28"/>
          <w:szCs w:val="28"/>
          <w:lang w:val="uk-UA"/>
        </w:rPr>
        <w:lastRenderedPageBreak/>
        <w:t>Усний переклад і його функції</w:t>
      </w:r>
    </w:p>
    <w:tbl>
      <w:tblPr>
        <w:tblStyle w:val="11"/>
        <w:tblW w:w="0" w:type="auto"/>
        <w:tblLook w:val="04A0" w:firstRow="1" w:lastRow="0" w:firstColumn="1" w:lastColumn="0" w:noHBand="0" w:noVBand="1"/>
      </w:tblPr>
      <w:tblGrid>
        <w:gridCol w:w="3823"/>
        <w:gridCol w:w="5527"/>
      </w:tblGrid>
      <w:tr w:rsidR="008C7CBD" w:rsidRPr="00B67D35"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Назва дисципліни</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Усний переклад і його функції</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Рівень вищої освіти</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Перший (бакалаврський)</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Курс (рік) навчання</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3</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Семестр</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6</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Обсяг дисциплін у кредитах *</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4 кредити ЄКТС</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Мова викладання </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ька</w:t>
            </w:r>
          </w:p>
        </w:tc>
      </w:tr>
      <w:tr w:rsidR="008C7CBD" w:rsidRPr="00B67D35"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Передумови для вивчення дисципліни</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ОК  13 (Фонетика </w:t>
            </w: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ької мови), ОК  15</w:t>
            </w:r>
            <w:r w:rsidRPr="00A03DDB">
              <w:rPr>
                <w:rFonts w:ascii="Times New Roman" w:hAnsi="Times New Roman" w:cs="Times New Roman"/>
                <w:bCs/>
                <w:sz w:val="28"/>
                <w:szCs w:val="28"/>
                <w:lang w:val="uk-UA"/>
              </w:rPr>
              <w:tab/>
              <w:t>(</w:t>
            </w: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ька мова ( практичний курс)), ОК  16</w:t>
            </w:r>
            <w:r w:rsidRPr="00A03DDB">
              <w:rPr>
                <w:rFonts w:ascii="Times New Roman" w:hAnsi="Times New Roman" w:cs="Times New Roman"/>
                <w:bCs/>
                <w:sz w:val="28"/>
                <w:szCs w:val="28"/>
                <w:lang w:val="uk-UA"/>
              </w:rPr>
              <w:tab/>
              <w:t xml:space="preserve">(Теоретична граматика </w:t>
            </w: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ької мови), ОК  18</w:t>
            </w:r>
            <w:r w:rsidRPr="00A03DDB">
              <w:rPr>
                <w:rFonts w:ascii="Times New Roman" w:hAnsi="Times New Roman" w:cs="Times New Roman"/>
                <w:bCs/>
                <w:sz w:val="28"/>
                <w:szCs w:val="28"/>
                <w:lang w:val="uk-UA"/>
              </w:rPr>
              <w:tab/>
              <w:t xml:space="preserve">(Лексикологія </w:t>
            </w: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ької мови), ОК  19</w:t>
            </w:r>
            <w:r w:rsidRPr="00A03DDB">
              <w:rPr>
                <w:rFonts w:ascii="Times New Roman" w:hAnsi="Times New Roman" w:cs="Times New Roman"/>
                <w:bCs/>
                <w:sz w:val="28"/>
                <w:szCs w:val="28"/>
                <w:lang w:val="uk-UA"/>
              </w:rPr>
              <w:tab/>
              <w:t xml:space="preserve">(Історія </w:t>
            </w: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ької мови), ОК  20</w:t>
            </w:r>
            <w:r w:rsidRPr="00A03DDB">
              <w:rPr>
                <w:rFonts w:ascii="Times New Roman" w:hAnsi="Times New Roman" w:cs="Times New Roman"/>
                <w:bCs/>
                <w:sz w:val="28"/>
                <w:szCs w:val="28"/>
                <w:lang w:val="uk-UA"/>
              </w:rPr>
              <w:tab/>
              <w:t xml:space="preserve">(Стилістика </w:t>
            </w: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ької мови)</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Кафедра, яка забезпечує викладання дисципліни</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Кафедра </w:t>
            </w:r>
            <w:r>
              <w:rPr>
                <w:rFonts w:ascii="Times New Roman" w:hAnsi="Times New Roman" w:cs="Times New Roman"/>
                <w:bCs/>
                <w:sz w:val="28"/>
                <w:szCs w:val="28"/>
                <w:lang w:val="uk-UA"/>
              </w:rPr>
              <w:t>романських мов та зарубіжної літератури</w:t>
            </w:r>
          </w:p>
        </w:tc>
      </w:tr>
      <w:tr w:rsidR="008C7CBD" w:rsidRPr="00B67D35"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Інформаційне забезпечення</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Мультимедійний </w:t>
            </w:r>
            <w:proofErr w:type="spellStart"/>
            <w:r w:rsidRPr="00A03DDB">
              <w:rPr>
                <w:rFonts w:ascii="Times New Roman" w:hAnsi="Times New Roman" w:cs="Times New Roman"/>
                <w:bCs/>
                <w:sz w:val="28"/>
                <w:szCs w:val="28"/>
                <w:lang w:val="uk-UA"/>
              </w:rPr>
              <w:t>проєктор</w:t>
            </w:r>
            <w:proofErr w:type="spellEnd"/>
            <w:r w:rsidRPr="00A03DDB">
              <w:rPr>
                <w:rFonts w:ascii="Times New Roman" w:hAnsi="Times New Roman" w:cs="Times New Roman"/>
                <w:bCs/>
                <w:sz w:val="28"/>
                <w:szCs w:val="28"/>
                <w:lang w:val="uk-UA"/>
              </w:rPr>
              <w:t>, комп’ютери, навчально-методичні матеріали з дисципліни</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проведення занять</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Лекції, практичні заняття</w:t>
            </w:r>
          </w:p>
        </w:tc>
      </w:tr>
      <w:tr w:rsidR="008C7CBD" w:rsidRPr="00B67D35"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Ключові результати навчання (знання, уміння та інші компетентності)</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Використовувати мову(и), що вивчається(</w:t>
            </w:r>
            <w:proofErr w:type="spellStart"/>
            <w:r w:rsidRPr="00A03DDB">
              <w:rPr>
                <w:rFonts w:ascii="Times New Roman" w:hAnsi="Times New Roman" w:cs="Times New Roman"/>
                <w:bCs/>
                <w:sz w:val="28"/>
                <w:szCs w:val="28"/>
                <w:lang w:val="uk-UA"/>
              </w:rPr>
              <w:t>ються</w:t>
            </w:r>
            <w:proofErr w:type="spellEnd"/>
            <w:r w:rsidRPr="00A03DDB">
              <w:rPr>
                <w:rFonts w:ascii="Times New Roman" w:hAnsi="Times New Roman" w:cs="Times New Roman"/>
                <w:bCs/>
                <w:sz w:val="28"/>
                <w:szCs w:val="28"/>
                <w:lang w:val="uk-UA"/>
              </w:rPr>
              <w:t xml:space="preserve">),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 (ПРН – 14). Здатність застосовувати основні знання з філології на практиці; здатність оперувати науковою термінологією (К-2.4.). Здатність </w:t>
            </w:r>
            <w:r w:rsidRPr="00A03DDB">
              <w:rPr>
                <w:rFonts w:ascii="Times New Roman" w:hAnsi="Times New Roman" w:cs="Times New Roman"/>
                <w:bCs/>
                <w:sz w:val="28"/>
                <w:szCs w:val="28"/>
                <w:lang w:val="uk-UA"/>
              </w:rPr>
              <w:lastRenderedPageBreak/>
              <w:t>здійснювати переклад текстів різних стилів та жанрів; здатність здійснювати усний переклад відповідно до комунікативного спрямування (ФК – 11).</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lastRenderedPageBreak/>
              <w:t>Короткий зміст дисципліни (що буде вивчатися, перелік тем)</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Переклад як засіб </w:t>
            </w:r>
            <w:proofErr w:type="spellStart"/>
            <w:r w:rsidRPr="00A03DDB">
              <w:rPr>
                <w:rFonts w:ascii="Times New Roman" w:hAnsi="Times New Roman" w:cs="Times New Roman"/>
                <w:bCs/>
                <w:sz w:val="28"/>
                <w:szCs w:val="28"/>
                <w:lang w:val="uk-UA"/>
              </w:rPr>
              <w:t>міжмовновної</w:t>
            </w:r>
            <w:proofErr w:type="spellEnd"/>
            <w:r w:rsidRPr="00A03DDB">
              <w:rPr>
                <w:rFonts w:ascii="Times New Roman" w:hAnsi="Times New Roman" w:cs="Times New Roman"/>
                <w:bCs/>
                <w:sz w:val="28"/>
                <w:szCs w:val="28"/>
                <w:lang w:val="uk-UA"/>
              </w:rPr>
              <w:t xml:space="preserve"> та міжкультурної комунікації. Особливості послідовного перекладу. Синхронний переклад: загальна характеристика. Семантичні аспекти усного перекладу. Лексичні аспекти усного перекладу. Лакуни в усному дискурсі та способи їхнього «заповнення» при перекладі. Граматичні труднощі усного перекладу. Синтаксичні проблеми перекладу. Стилістичні та прагматичні проблеми перекладу. Основні принципи універсального перекладацького скоропису. Основні засоби та техніка синхронного перекладу в умовах ускладненого багатомовного спілкування. Особливості перекладу дискурсу на суспільно-політичну тематику.</w:t>
            </w:r>
          </w:p>
        </w:tc>
      </w:tr>
      <w:tr w:rsidR="008C7CBD" w:rsidRPr="00A03DDB" w:rsidTr="00480EF2">
        <w:tc>
          <w:tcPr>
            <w:tcW w:w="3823"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семестрового контролю*</w:t>
            </w:r>
          </w:p>
        </w:tc>
        <w:tc>
          <w:tcPr>
            <w:tcW w:w="5527" w:type="dxa"/>
          </w:tcPr>
          <w:p w:rsidR="008C7CBD" w:rsidRPr="00A03DDB" w:rsidRDefault="008C7CBD"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Залік</w:t>
            </w:r>
          </w:p>
        </w:tc>
      </w:tr>
    </w:tbl>
    <w:p w:rsidR="008C7CBD" w:rsidRDefault="008C7CBD" w:rsidP="008C7CBD">
      <w:pPr>
        <w:jc w:val="center"/>
        <w:rPr>
          <w:rFonts w:ascii="Times New Roman" w:hAnsi="Times New Roman" w:cs="Times New Roman"/>
          <w:b/>
          <w:bCs/>
          <w:sz w:val="28"/>
          <w:szCs w:val="28"/>
        </w:rPr>
      </w:pPr>
    </w:p>
    <w:p w:rsidR="008C7CBD" w:rsidRDefault="008C7CBD" w:rsidP="008C7CBD">
      <w:pPr>
        <w:jc w:val="center"/>
        <w:rPr>
          <w:rFonts w:ascii="Times New Roman" w:hAnsi="Times New Roman" w:cs="Times New Roman"/>
          <w:b/>
          <w:bCs/>
          <w:sz w:val="28"/>
          <w:szCs w:val="28"/>
        </w:rPr>
      </w:pPr>
    </w:p>
    <w:p w:rsidR="008C7CBD" w:rsidRDefault="008C7CBD" w:rsidP="008C7CBD">
      <w:pPr>
        <w:jc w:val="center"/>
        <w:rPr>
          <w:rFonts w:ascii="Times New Roman" w:hAnsi="Times New Roman" w:cs="Times New Roman"/>
          <w:b/>
          <w:bCs/>
          <w:sz w:val="28"/>
          <w:szCs w:val="28"/>
        </w:rPr>
      </w:pPr>
    </w:p>
    <w:p w:rsidR="008C7CBD" w:rsidRPr="001D4DAE" w:rsidRDefault="008C7CBD" w:rsidP="008C7CBD">
      <w:pPr>
        <w:jc w:val="center"/>
        <w:rPr>
          <w:rFonts w:ascii="Times New Roman" w:hAnsi="Times New Roman" w:cs="Times New Roman"/>
          <w:b/>
          <w:bCs/>
          <w:sz w:val="28"/>
          <w:szCs w:val="28"/>
        </w:rPr>
      </w:pPr>
      <w:proofErr w:type="spellStart"/>
      <w:r w:rsidRPr="001D4DAE">
        <w:rPr>
          <w:rFonts w:ascii="Times New Roman" w:hAnsi="Times New Roman" w:cs="Times New Roman"/>
          <w:b/>
          <w:sz w:val="28"/>
          <w:szCs w:val="28"/>
        </w:rPr>
        <w:t>Фонетика</w:t>
      </w:r>
      <w:proofErr w:type="spellEnd"/>
      <w:r w:rsidRPr="001D4DAE">
        <w:rPr>
          <w:rFonts w:ascii="Times New Roman" w:hAnsi="Times New Roman" w:cs="Times New Roman"/>
          <w:b/>
          <w:sz w:val="28"/>
          <w:szCs w:val="28"/>
        </w:rPr>
        <w:t xml:space="preserve"> </w:t>
      </w:r>
      <w:proofErr w:type="spellStart"/>
      <w:r w:rsidRPr="001D4DAE">
        <w:rPr>
          <w:rFonts w:ascii="Times New Roman" w:hAnsi="Times New Roman" w:cs="Times New Roman"/>
          <w:b/>
          <w:sz w:val="28"/>
          <w:szCs w:val="28"/>
        </w:rPr>
        <w:t>та</w:t>
      </w:r>
      <w:proofErr w:type="spellEnd"/>
      <w:r w:rsidRPr="001D4DAE">
        <w:rPr>
          <w:rFonts w:ascii="Times New Roman" w:hAnsi="Times New Roman" w:cs="Times New Roman"/>
          <w:b/>
          <w:sz w:val="28"/>
          <w:szCs w:val="28"/>
        </w:rPr>
        <w:t xml:space="preserve"> </w:t>
      </w:r>
      <w:proofErr w:type="spellStart"/>
      <w:r w:rsidRPr="001D4DAE">
        <w:rPr>
          <w:rFonts w:ascii="Times New Roman" w:hAnsi="Times New Roman" w:cs="Times New Roman"/>
          <w:b/>
          <w:sz w:val="28"/>
          <w:szCs w:val="28"/>
        </w:rPr>
        <w:t>теорграматика</w:t>
      </w:r>
      <w:proofErr w:type="spellEnd"/>
      <w:r w:rsidRPr="001D4DAE">
        <w:rPr>
          <w:rFonts w:ascii="Times New Roman" w:hAnsi="Times New Roman" w:cs="Times New Roman"/>
          <w:b/>
          <w:sz w:val="28"/>
          <w:szCs w:val="28"/>
        </w:rPr>
        <w:t xml:space="preserve"> </w:t>
      </w:r>
      <w:proofErr w:type="spellStart"/>
      <w:r w:rsidRPr="001D4DAE">
        <w:rPr>
          <w:rFonts w:ascii="Times New Roman" w:hAnsi="Times New Roman" w:cs="Times New Roman"/>
          <w:b/>
          <w:sz w:val="28"/>
          <w:szCs w:val="28"/>
        </w:rPr>
        <w:t>другої</w:t>
      </w:r>
      <w:proofErr w:type="spellEnd"/>
      <w:r w:rsidRPr="001D4DAE">
        <w:rPr>
          <w:rFonts w:ascii="Times New Roman" w:hAnsi="Times New Roman" w:cs="Times New Roman"/>
          <w:b/>
          <w:sz w:val="28"/>
          <w:szCs w:val="28"/>
        </w:rPr>
        <w:t xml:space="preserve"> </w:t>
      </w:r>
      <w:proofErr w:type="spellStart"/>
      <w:r w:rsidRPr="001D4DAE">
        <w:rPr>
          <w:rFonts w:ascii="Times New Roman" w:hAnsi="Times New Roman" w:cs="Times New Roman"/>
          <w:b/>
          <w:sz w:val="28"/>
          <w:szCs w:val="28"/>
        </w:rPr>
        <w:t>іноземної</w:t>
      </w:r>
      <w:proofErr w:type="spellEnd"/>
      <w:r w:rsidRPr="001D4DAE">
        <w:rPr>
          <w:rFonts w:ascii="Times New Roman" w:hAnsi="Times New Roman" w:cs="Times New Roman"/>
          <w:b/>
          <w:sz w:val="28"/>
          <w:szCs w:val="28"/>
        </w:rPr>
        <w:t xml:space="preserve"> </w:t>
      </w:r>
      <w:proofErr w:type="spellStart"/>
      <w:r w:rsidRPr="001D4DAE">
        <w:rPr>
          <w:rFonts w:ascii="Times New Roman" w:hAnsi="Times New Roman" w:cs="Times New Roman"/>
          <w:b/>
          <w:sz w:val="28"/>
          <w:szCs w:val="28"/>
        </w:rPr>
        <w:t>мови</w:t>
      </w:r>
      <w:proofErr w:type="spellEnd"/>
    </w:p>
    <w:tbl>
      <w:tblPr>
        <w:tblStyle w:val="a3"/>
        <w:tblW w:w="9634" w:type="dxa"/>
        <w:tblLook w:val="04A0" w:firstRow="1" w:lastRow="0" w:firstColumn="1" w:lastColumn="0" w:noHBand="0" w:noVBand="1"/>
      </w:tblPr>
      <w:tblGrid>
        <w:gridCol w:w="3823"/>
        <w:gridCol w:w="5811"/>
      </w:tblGrid>
      <w:tr w:rsidR="008C7CBD" w:rsidRPr="00093BAF" w:rsidTr="00480EF2">
        <w:trPr>
          <w:trHeight w:val="177"/>
        </w:trPr>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rsidR="008C7CBD" w:rsidRPr="001D4DAE" w:rsidRDefault="008C7CBD" w:rsidP="00480EF2">
            <w:pPr>
              <w:rPr>
                <w:rFonts w:ascii="Times New Roman" w:hAnsi="Times New Roman" w:cs="Times New Roman"/>
                <w:sz w:val="28"/>
                <w:szCs w:val="28"/>
                <w:lang w:val="uk-UA"/>
              </w:rPr>
            </w:pPr>
            <w:proofErr w:type="spellStart"/>
            <w:r w:rsidRPr="001D4DAE">
              <w:rPr>
                <w:rFonts w:ascii="Times New Roman" w:hAnsi="Times New Roman" w:cs="Times New Roman"/>
                <w:sz w:val="28"/>
                <w:szCs w:val="28"/>
              </w:rPr>
              <w:t>Фонетика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теорграматика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другої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іноземної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мови</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A30272"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8C7CBD" w:rsidRPr="00A30272"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Передумови для вивчення дисципліни</w:t>
            </w:r>
          </w:p>
        </w:tc>
        <w:tc>
          <w:tcPr>
            <w:tcW w:w="5811" w:type="dxa"/>
          </w:tcPr>
          <w:p w:rsidR="008C7CBD" w:rsidRPr="001D4DAE" w:rsidRDefault="008C7CBD" w:rsidP="00480EF2">
            <w:pPr>
              <w:jc w:val="center"/>
              <w:rPr>
                <w:rFonts w:ascii="Times New Roman" w:hAnsi="Times New Roman" w:cs="Times New Roman"/>
                <w:sz w:val="28"/>
                <w:szCs w:val="28"/>
                <w:lang w:val="uk-UA"/>
              </w:rPr>
            </w:pPr>
            <w:r w:rsidRPr="001D4DAE">
              <w:rPr>
                <w:rFonts w:ascii="Times New Roman" w:eastAsia="Times New Roman" w:hAnsi="Times New Roman" w:cs="Times New Roman"/>
                <w:sz w:val="28"/>
                <w:szCs w:val="28"/>
                <w:lang w:val="uk-UA" w:eastAsia="ru-RU"/>
              </w:rPr>
              <w:t xml:space="preserve">цикл теоретичних й практичних дисциплін, </w:t>
            </w:r>
            <w:r>
              <w:rPr>
                <w:rFonts w:ascii="Times New Roman" w:eastAsia="Times New Roman" w:hAnsi="Times New Roman" w:cs="Times New Roman"/>
                <w:sz w:val="28"/>
                <w:szCs w:val="28"/>
                <w:lang w:val="uk-UA" w:eastAsia="ru-RU"/>
              </w:rPr>
              <w:t>практичний курс французьк</w:t>
            </w:r>
            <w:r w:rsidRPr="001D4DAE">
              <w:rPr>
                <w:rFonts w:ascii="Times New Roman" w:eastAsia="Times New Roman" w:hAnsi="Times New Roman" w:cs="Times New Roman"/>
                <w:sz w:val="28"/>
                <w:szCs w:val="28"/>
                <w:lang w:val="uk-UA" w:eastAsia="ru-RU"/>
              </w:rPr>
              <w:t xml:space="preserve">ої мови, </w:t>
            </w:r>
            <w:proofErr w:type="spellStart"/>
            <w:r w:rsidRPr="001D4DAE">
              <w:rPr>
                <w:rFonts w:ascii="Times New Roman" w:hAnsi="Times New Roman" w:cs="Times New Roman"/>
                <w:sz w:val="28"/>
                <w:szCs w:val="28"/>
              </w:rPr>
              <w:t>історія</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лінгвокраїнознавство</w:t>
            </w:r>
            <w:proofErr w:type="spellEnd"/>
            <w:r>
              <w:rPr>
                <w:rFonts w:ascii="Times New Roman" w:hAnsi="Times New Roman" w:cs="Times New Roman"/>
                <w:sz w:val="28"/>
                <w:szCs w:val="28"/>
                <w:lang w:val="uk-UA"/>
              </w:rPr>
              <w:t xml:space="preserve"> французької мови</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практичні заняття</w:t>
            </w:r>
          </w:p>
        </w:tc>
      </w:tr>
      <w:tr w:rsidR="008C7CBD" w:rsidRPr="003C3CC0"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rsidR="008C7CBD" w:rsidRPr="001D4DAE"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По проходження курсу студенти повинні ознайомитися з</w:t>
            </w:r>
            <w:r>
              <w:rPr>
                <w:rFonts w:ascii="Times New Roman" w:hAnsi="Times New Roman" w:cs="Times New Roman"/>
                <w:sz w:val="28"/>
                <w:szCs w:val="28"/>
              </w:rPr>
              <w:t xml:space="preserve"> </w:t>
            </w:r>
            <w:proofErr w:type="spellStart"/>
            <w:r>
              <w:rPr>
                <w:rFonts w:ascii="Times New Roman" w:hAnsi="Times New Roman" w:cs="Times New Roman"/>
                <w:sz w:val="28"/>
                <w:szCs w:val="28"/>
              </w:rPr>
              <w:t>традиційними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новітніми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теоретичними</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практичними</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проблем</w:t>
            </w:r>
            <w:r>
              <w:rPr>
                <w:rFonts w:ascii="Times New Roman" w:hAnsi="Times New Roman" w:cs="Times New Roman"/>
                <w:sz w:val="28"/>
                <w:szCs w:val="28"/>
                <w:lang w:val="uk-UA"/>
              </w:rPr>
              <w:t>ами</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фонетик</w:t>
            </w:r>
            <w:r>
              <w:rPr>
                <w:rFonts w:ascii="Times New Roman" w:hAnsi="Times New Roman" w:cs="Times New Roman"/>
                <w:sz w:val="28"/>
                <w:szCs w:val="28"/>
              </w:rPr>
              <w:t>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теоретичної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граматики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1D4DAE">
              <w:rPr>
                <w:rFonts w:ascii="Times New Roman" w:hAnsi="Times New Roman" w:cs="Times New Roman"/>
                <w:sz w:val="28"/>
                <w:szCs w:val="28"/>
              </w:rPr>
              <w:t>ької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мови</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як</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другої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іноземної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мови</w:t>
            </w:r>
            <w:proofErr w:type="spellEnd"/>
            <w:r w:rsidRPr="001D4DAE">
              <w:rPr>
                <w:rFonts w:ascii="Times New Roman" w:hAnsi="Times New Roman" w:cs="Times New Roman"/>
                <w:sz w:val="28"/>
                <w:szCs w:val="28"/>
              </w:rPr>
              <w:t xml:space="preserve"> з </w:t>
            </w:r>
            <w:proofErr w:type="spellStart"/>
            <w:r w:rsidRPr="001D4DAE">
              <w:rPr>
                <w:rFonts w:ascii="Times New Roman" w:hAnsi="Times New Roman" w:cs="Times New Roman"/>
                <w:sz w:val="28"/>
                <w:szCs w:val="28"/>
              </w:rPr>
              <w:t>точки</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зору</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наукових</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досягнень</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сучасного</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вітчизняного</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зарубіжного</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мово</w:t>
            </w:r>
            <w:r>
              <w:rPr>
                <w:rFonts w:ascii="Times New Roman" w:hAnsi="Times New Roman" w:cs="Times New Roman"/>
                <w:sz w:val="28"/>
                <w:szCs w:val="28"/>
              </w:rPr>
              <w:t>знавства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с</w:t>
            </w:r>
            <w:proofErr w:type="spellStart"/>
            <w:r>
              <w:rPr>
                <w:rFonts w:ascii="Times New Roman" w:hAnsi="Times New Roman" w:cs="Times New Roman"/>
                <w:sz w:val="28"/>
                <w:szCs w:val="28"/>
              </w:rPr>
              <w:t>формувати</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основ</w:t>
            </w:r>
            <w:proofErr w:type="spellEnd"/>
            <w:r>
              <w:rPr>
                <w:rFonts w:ascii="Times New Roman" w:hAnsi="Times New Roman" w:cs="Times New Roman"/>
                <w:sz w:val="28"/>
                <w:szCs w:val="28"/>
                <w:lang w:val="uk-UA"/>
              </w:rPr>
              <w:t>и</w:t>
            </w:r>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наукового</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мислення</w:t>
            </w:r>
            <w:proofErr w:type="spellEnd"/>
            <w:r w:rsidRPr="001D4DAE">
              <w:rPr>
                <w:rFonts w:ascii="Times New Roman" w:hAnsi="Times New Roman" w:cs="Times New Roman"/>
                <w:sz w:val="28"/>
                <w:szCs w:val="28"/>
              </w:rPr>
              <w:t xml:space="preserve"> з </w:t>
            </w:r>
            <w:proofErr w:type="spellStart"/>
            <w:r w:rsidRPr="001D4DAE">
              <w:rPr>
                <w:rFonts w:ascii="Times New Roman" w:hAnsi="Times New Roman" w:cs="Times New Roman"/>
                <w:sz w:val="28"/>
                <w:szCs w:val="28"/>
              </w:rPr>
              <w:t>прицілом</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на</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використання</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матеріалів</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к</w:t>
            </w:r>
            <w:r>
              <w:rPr>
                <w:rFonts w:ascii="Times New Roman" w:hAnsi="Times New Roman" w:cs="Times New Roman"/>
                <w:sz w:val="28"/>
                <w:szCs w:val="28"/>
              </w:rPr>
              <w:t>урсу</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практиці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викладання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француз</w:t>
            </w:r>
            <w:r w:rsidRPr="001D4DAE">
              <w:rPr>
                <w:rFonts w:ascii="Times New Roman" w:hAnsi="Times New Roman" w:cs="Times New Roman"/>
                <w:sz w:val="28"/>
                <w:szCs w:val="28"/>
              </w:rPr>
              <w:t>ької</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мови</w:t>
            </w:r>
            <w:proofErr w:type="spellEnd"/>
            <w:r w:rsidRPr="001D4DAE">
              <w:rPr>
                <w:rFonts w:ascii="Times New Roman" w:hAnsi="Times New Roman" w:cs="Times New Roman"/>
                <w:sz w:val="28"/>
                <w:szCs w:val="28"/>
              </w:rPr>
              <w:t xml:space="preserve"> (ДІМ) в </w:t>
            </w:r>
            <w:proofErr w:type="spellStart"/>
            <w:r w:rsidRPr="001D4DAE">
              <w:rPr>
                <w:rFonts w:ascii="Times New Roman" w:hAnsi="Times New Roman" w:cs="Times New Roman"/>
                <w:sz w:val="28"/>
                <w:szCs w:val="28"/>
              </w:rPr>
              <w:t>освітніх</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закладах</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різного</w:t>
            </w:r>
            <w:proofErr w:type="spellEnd"/>
            <w:r w:rsidRPr="001D4DAE">
              <w:rPr>
                <w:rFonts w:ascii="Times New Roman" w:hAnsi="Times New Roman" w:cs="Times New Roman"/>
                <w:sz w:val="28"/>
                <w:szCs w:val="28"/>
              </w:rPr>
              <w:t xml:space="preserve"> </w:t>
            </w:r>
            <w:proofErr w:type="spellStart"/>
            <w:r w:rsidRPr="001D4DAE">
              <w:rPr>
                <w:rFonts w:ascii="Times New Roman" w:hAnsi="Times New Roman" w:cs="Times New Roman"/>
                <w:sz w:val="28"/>
                <w:szCs w:val="28"/>
              </w:rPr>
              <w:t>типу</w:t>
            </w:r>
            <w:proofErr w:type="spellEnd"/>
            <w:r w:rsidRPr="001D4DAE">
              <w:rPr>
                <w:rFonts w:ascii="Times New Roman" w:hAnsi="Times New Roman" w:cs="Times New Roman"/>
                <w:sz w:val="28"/>
                <w:szCs w:val="28"/>
              </w:rPr>
              <w:t>.</w:t>
            </w:r>
          </w:p>
        </w:tc>
      </w:tr>
      <w:tr w:rsidR="008C7CBD" w:rsidRPr="00DD635C"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5811" w:type="dxa"/>
          </w:tcPr>
          <w:p w:rsidR="008C7CBD" w:rsidRPr="001D4DAE"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1D4DAE">
              <w:rPr>
                <w:rFonts w:ascii="Times New Roman" w:hAnsi="Times New Roman" w:cs="Times New Roman"/>
                <w:sz w:val="28"/>
                <w:szCs w:val="28"/>
                <w:lang w:val="uk-UA"/>
              </w:rPr>
              <w:t>Фонетика. Фонологія. Фонема. Визначення.</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2. Система голосних фран</w:t>
            </w:r>
            <w:r>
              <w:rPr>
                <w:rFonts w:ascii="Times New Roman" w:hAnsi="Times New Roman" w:cs="Times New Roman"/>
                <w:sz w:val="28"/>
                <w:szCs w:val="28"/>
                <w:lang w:val="uk-UA"/>
              </w:rPr>
              <w:t>цузької мови.</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3. Система приголосних французької мови. Характеристика й особливості.</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4.Типи зв'язування у французькому реченні.</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5. Ритмічна група, ритмічний наголос у французькому реченні.</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6. Артикль, його типи. Особливості.</w:t>
            </w:r>
          </w:p>
          <w:p w:rsidR="008C7CBD" w:rsidRPr="001D4DAE"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7. Граматичні категорії</w:t>
            </w:r>
            <w:r w:rsidRPr="001D4DAE">
              <w:rPr>
                <w:rFonts w:ascii="Times New Roman" w:hAnsi="Times New Roman" w:cs="Times New Roman"/>
                <w:sz w:val="28"/>
                <w:szCs w:val="28"/>
                <w:lang w:val="uk-UA"/>
              </w:rPr>
              <w:t xml:space="preserve"> іменників та прикметників.</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8.</w:t>
            </w:r>
            <w:r>
              <w:rPr>
                <w:rFonts w:ascii="Times New Roman" w:hAnsi="Times New Roman" w:cs="Times New Roman"/>
                <w:sz w:val="28"/>
                <w:szCs w:val="28"/>
                <w:lang w:val="uk-UA"/>
              </w:rPr>
              <w:t xml:space="preserve"> Займенник у французькій мові</w:t>
            </w:r>
            <w:r w:rsidRPr="001D4DAE">
              <w:rPr>
                <w:rFonts w:ascii="Times New Roman" w:hAnsi="Times New Roman" w:cs="Times New Roman"/>
                <w:sz w:val="28"/>
                <w:szCs w:val="28"/>
                <w:lang w:val="uk-UA"/>
              </w:rPr>
              <w:t>.</w:t>
            </w:r>
          </w:p>
          <w:p w:rsidR="008C7CBD" w:rsidRPr="001D4DAE"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9. Дієслово, групи, особливості.</w:t>
            </w:r>
          </w:p>
          <w:p w:rsidR="008C7CBD" w:rsidRDefault="008C7CBD" w:rsidP="00480EF2">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10. Способи французьких дієслів. Індикатив, часи індикативу.</w:t>
            </w:r>
          </w:p>
          <w:p w:rsidR="008C7CBD" w:rsidRPr="002D0ACC"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11. Синтаксис французького речення.</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Default="008C7CBD" w:rsidP="008C7CBD">
      <w:pPr>
        <w:jc w:val="center"/>
        <w:rPr>
          <w:rFonts w:ascii="Times New Roman" w:hAnsi="Times New Roman" w:cs="Times New Roman"/>
          <w:b/>
          <w:bCs/>
          <w:sz w:val="28"/>
          <w:szCs w:val="28"/>
        </w:rPr>
      </w:pPr>
    </w:p>
    <w:p w:rsidR="008C7CBD" w:rsidRDefault="008C7CBD" w:rsidP="008C7CBD">
      <w:pPr>
        <w:jc w:val="center"/>
        <w:rPr>
          <w:rFonts w:ascii="Times New Roman" w:hAnsi="Times New Roman" w:cs="Times New Roman"/>
          <w:b/>
          <w:bCs/>
          <w:sz w:val="28"/>
          <w:szCs w:val="28"/>
        </w:rPr>
      </w:pPr>
    </w:p>
    <w:p w:rsidR="008C7CBD" w:rsidRPr="004720DD" w:rsidRDefault="008C7CBD" w:rsidP="008C7CBD">
      <w:pPr>
        <w:spacing w:after="0" w:line="240" w:lineRule="auto"/>
        <w:jc w:val="center"/>
        <w:rPr>
          <w:rFonts w:ascii="Times New Roman" w:hAnsi="Times New Roman" w:cs="Times New Roman"/>
          <w:b/>
          <w:sz w:val="28"/>
          <w:szCs w:val="28"/>
          <w:lang w:val="ru-RU"/>
        </w:rPr>
      </w:pPr>
      <w:proofErr w:type="spellStart"/>
      <w:r w:rsidRPr="004720DD">
        <w:rPr>
          <w:rFonts w:ascii="Times New Roman" w:hAnsi="Times New Roman" w:cs="Times New Roman"/>
          <w:b/>
          <w:sz w:val="28"/>
          <w:szCs w:val="28"/>
          <w:lang w:val="ru-RU"/>
        </w:rPr>
        <w:lastRenderedPageBreak/>
        <w:t>Регіональні</w:t>
      </w:r>
      <w:proofErr w:type="spellEnd"/>
      <w:r>
        <w:rPr>
          <w:rFonts w:ascii="Times New Roman" w:hAnsi="Times New Roman" w:cs="Times New Roman"/>
          <w:b/>
          <w:sz w:val="28"/>
          <w:szCs w:val="28"/>
          <w:lang w:val="ru-RU"/>
        </w:rPr>
        <w:t>/</w:t>
      </w:r>
      <w:proofErr w:type="spellStart"/>
      <w:r>
        <w:rPr>
          <w:rFonts w:ascii="Times New Roman" w:hAnsi="Times New Roman" w:cs="Times New Roman"/>
          <w:b/>
          <w:sz w:val="28"/>
          <w:szCs w:val="28"/>
          <w:lang w:val="ru-RU"/>
        </w:rPr>
        <w:t>національні</w:t>
      </w:r>
      <w:proofErr w:type="spellEnd"/>
      <w:r w:rsidRPr="004720DD">
        <w:rPr>
          <w:rFonts w:ascii="Times New Roman" w:hAnsi="Times New Roman" w:cs="Times New Roman"/>
          <w:b/>
          <w:sz w:val="28"/>
          <w:szCs w:val="28"/>
          <w:lang w:val="ru-RU"/>
        </w:rPr>
        <w:t xml:space="preserve"> </w:t>
      </w:r>
      <w:proofErr w:type="spellStart"/>
      <w:r w:rsidRPr="004720DD">
        <w:rPr>
          <w:rFonts w:ascii="Times New Roman" w:hAnsi="Times New Roman" w:cs="Times New Roman"/>
          <w:b/>
          <w:sz w:val="28"/>
          <w:szCs w:val="28"/>
          <w:lang w:val="ru-RU"/>
        </w:rPr>
        <w:t>варіанти</w:t>
      </w:r>
      <w:proofErr w:type="spellEnd"/>
      <w:r w:rsidRPr="004720DD">
        <w:rPr>
          <w:rFonts w:ascii="Times New Roman" w:hAnsi="Times New Roman" w:cs="Times New Roman"/>
          <w:b/>
          <w:sz w:val="28"/>
          <w:szCs w:val="28"/>
          <w:lang w:val="ru-RU"/>
        </w:rPr>
        <w:t xml:space="preserve"> </w:t>
      </w:r>
      <w:proofErr w:type="spellStart"/>
      <w:r w:rsidRPr="004720DD">
        <w:rPr>
          <w:rFonts w:ascii="Times New Roman" w:hAnsi="Times New Roman" w:cs="Times New Roman"/>
          <w:b/>
          <w:sz w:val="28"/>
          <w:szCs w:val="28"/>
          <w:lang w:val="ru-RU"/>
        </w:rPr>
        <w:t>французької</w:t>
      </w:r>
      <w:proofErr w:type="spellEnd"/>
      <w:r w:rsidRPr="004720DD">
        <w:rPr>
          <w:rFonts w:ascii="Times New Roman" w:hAnsi="Times New Roman" w:cs="Times New Roman"/>
          <w:b/>
          <w:sz w:val="28"/>
          <w:szCs w:val="28"/>
          <w:lang w:val="ru-RU"/>
        </w:rPr>
        <w:t xml:space="preserve"> </w:t>
      </w:r>
      <w:proofErr w:type="spellStart"/>
      <w:r w:rsidRPr="004720DD">
        <w:rPr>
          <w:rFonts w:ascii="Times New Roman" w:hAnsi="Times New Roman" w:cs="Times New Roman"/>
          <w:b/>
          <w:sz w:val="28"/>
          <w:szCs w:val="28"/>
          <w:lang w:val="ru-RU"/>
        </w:rPr>
        <w:t>мови</w:t>
      </w:r>
      <w:proofErr w:type="spellEnd"/>
    </w:p>
    <w:p w:rsidR="008C7CBD" w:rsidRDefault="008C7CBD" w:rsidP="008C7CBD">
      <w:pPr>
        <w:spacing w:after="0" w:line="240" w:lineRule="auto"/>
        <w:rPr>
          <w:rFonts w:ascii="Times New Roman" w:hAnsi="Times New Roman"/>
          <w:b/>
          <w:sz w:val="28"/>
          <w:szCs w:val="28"/>
          <w:lang w:val="ru-RU"/>
        </w:rPr>
      </w:pPr>
    </w:p>
    <w:p w:rsidR="008C7CBD" w:rsidRDefault="008C7CBD" w:rsidP="008C7CBD">
      <w:pPr>
        <w:jc w:val="both"/>
        <w:rPr>
          <w:rFonts w:ascii="Times New Roman" w:hAnsi="Times New Roman" w:cs="Times New Roman"/>
          <w:b/>
          <w:bCs/>
          <w:sz w:val="28"/>
          <w:szCs w:val="28"/>
          <w:lang w:val="uk-UA"/>
        </w:rPr>
      </w:pPr>
    </w:p>
    <w:tbl>
      <w:tblPr>
        <w:tblStyle w:val="a3"/>
        <w:tblW w:w="0" w:type="auto"/>
        <w:tblLook w:val="04A0" w:firstRow="1" w:lastRow="0" w:firstColumn="1" w:lastColumn="0" w:noHBand="0" w:noVBand="1"/>
      </w:tblPr>
      <w:tblGrid>
        <w:gridCol w:w="3256"/>
        <w:gridCol w:w="6089"/>
      </w:tblGrid>
      <w:tr w:rsidR="008C7CBD" w:rsidRPr="00093BAF" w:rsidTr="00480EF2">
        <w:trPr>
          <w:trHeight w:val="177"/>
        </w:trPr>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6089" w:type="dxa"/>
          </w:tcPr>
          <w:p w:rsidR="008C7CBD" w:rsidRPr="00093BAF" w:rsidRDefault="008C7CBD" w:rsidP="00480EF2">
            <w:pPr>
              <w:jc w:val="center"/>
              <w:rPr>
                <w:rFonts w:ascii="Times New Roman" w:hAnsi="Times New Roman" w:cs="Times New Roman"/>
                <w:sz w:val="28"/>
                <w:szCs w:val="28"/>
                <w:lang w:val="uk-UA"/>
              </w:rPr>
            </w:pPr>
            <w:proofErr w:type="spellStart"/>
            <w:r w:rsidRPr="004720DD">
              <w:rPr>
                <w:rFonts w:ascii="Times New Roman" w:hAnsi="Times New Roman" w:cs="Times New Roman"/>
                <w:sz w:val="28"/>
                <w:szCs w:val="28"/>
                <w:lang w:val="ru-RU"/>
              </w:rPr>
              <w:t>Регіональні</w:t>
            </w:r>
            <w:proofErr w:type="spellEnd"/>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національні</w:t>
            </w:r>
            <w:proofErr w:type="spellEnd"/>
            <w:r w:rsidRPr="004720DD">
              <w:rPr>
                <w:rFonts w:ascii="Times New Roman" w:hAnsi="Times New Roman" w:cs="Times New Roman"/>
                <w:sz w:val="28"/>
                <w:szCs w:val="28"/>
                <w:lang w:val="ru-RU"/>
              </w:rPr>
              <w:t xml:space="preserve"> </w:t>
            </w:r>
            <w:proofErr w:type="spellStart"/>
            <w:r w:rsidRPr="004720DD">
              <w:rPr>
                <w:rFonts w:ascii="Times New Roman" w:hAnsi="Times New Roman" w:cs="Times New Roman"/>
                <w:sz w:val="28"/>
                <w:szCs w:val="28"/>
                <w:lang w:val="ru-RU"/>
              </w:rPr>
              <w:t>варіанти</w:t>
            </w:r>
            <w:proofErr w:type="spellEnd"/>
            <w:r w:rsidRPr="004720DD">
              <w:rPr>
                <w:rFonts w:ascii="Times New Roman" w:hAnsi="Times New Roman" w:cs="Times New Roman"/>
                <w:sz w:val="28"/>
                <w:szCs w:val="28"/>
                <w:lang w:val="ru-RU"/>
              </w:rPr>
              <w:t xml:space="preserve"> </w:t>
            </w:r>
            <w:proofErr w:type="spellStart"/>
            <w:r w:rsidRPr="004720DD">
              <w:rPr>
                <w:rFonts w:ascii="Times New Roman" w:hAnsi="Times New Roman" w:cs="Times New Roman"/>
                <w:sz w:val="28"/>
                <w:szCs w:val="28"/>
                <w:lang w:val="ru-RU"/>
              </w:rPr>
              <w:t>французької</w:t>
            </w:r>
            <w:proofErr w:type="spellEnd"/>
            <w:r w:rsidRPr="004720DD">
              <w:rPr>
                <w:rFonts w:ascii="Times New Roman" w:hAnsi="Times New Roman" w:cs="Times New Roman"/>
                <w:sz w:val="28"/>
                <w:szCs w:val="28"/>
                <w:lang w:val="ru-RU"/>
              </w:rPr>
              <w:t xml:space="preserve"> </w:t>
            </w:r>
            <w:proofErr w:type="spellStart"/>
            <w:r w:rsidRPr="004720DD">
              <w:rPr>
                <w:rFonts w:ascii="Times New Roman" w:hAnsi="Times New Roman" w:cs="Times New Roman"/>
                <w:sz w:val="28"/>
                <w:szCs w:val="28"/>
                <w:lang w:val="ru-RU"/>
              </w:rPr>
              <w:t>мови</w:t>
            </w:r>
            <w:proofErr w:type="spellEnd"/>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6089"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A30272"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6089"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8C7CBD" w:rsidRPr="00A30272"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6089"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6089"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6089"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6089" w:type="dxa"/>
          </w:tcPr>
          <w:p w:rsidR="008C7CBD" w:rsidRPr="00B926BD" w:rsidRDefault="008C7CBD" w:rsidP="00480EF2">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лінгвокраїнознавство, лексикологія.</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6089"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6089"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6089"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воркшопи</w:t>
            </w:r>
            <w:proofErr w:type="spellEnd"/>
            <w:r>
              <w:rPr>
                <w:rFonts w:ascii="Times New Roman" w:hAnsi="Times New Roman" w:cs="Times New Roman"/>
                <w:sz w:val="28"/>
                <w:szCs w:val="28"/>
                <w:lang w:val="uk-UA"/>
              </w:rPr>
              <w:t xml:space="preserve">, презентації, </w:t>
            </w:r>
            <w:r w:rsidRPr="00B926BD">
              <w:rPr>
                <w:rFonts w:ascii="Times New Roman" w:hAnsi="Times New Roman" w:cs="Times New Roman"/>
                <w:sz w:val="28"/>
                <w:szCs w:val="28"/>
                <w:lang w:val="uk-UA"/>
              </w:rPr>
              <w:t>заключний кейс-стаді</w:t>
            </w:r>
          </w:p>
        </w:tc>
      </w:tr>
      <w:tr w:rsidR="008C7CBD" w:rsidRPr="003C3CC0"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6089" w:type="dxa"/>
          </w:tcPr>
          <w:p w:rsidR="008C7CBD" w:rsidRPr="004720DD" w:rsidRDefault="008C7CBD" w:rsidP="00480EF2">
            <w:pPr>
              <w:jc w:val="both"/>
              <w:rPr>
                <w:rFonts w:ascii="Times New Roman" w:hAnsi="Times New Roman" w:cs="Times New Roman"/>
                <w:sz w:val="28"/>
                <w:szCs w:val="28"/>
                <w:lang w:val="uk-UA"/>
              </w:rPr>
            </w:pPr>
            <w:r w:rsidRPr="004720DD">
              <w:rPr>
                <w:rFonts w:ascii="Times New Roman" w:hAnsi="Times New Roman" w:cs="Times New Roman"/>
                <w:sz w:val="28"/>
                <w:szCs w:val="28"/>
              </w:rPr>
              <w:t xml:space="preserve">У </w:t>
            </w:r>
            <w:proofErr w:type="spellStart"/>
            <w:r w:rsidRPr="004720DD">
              <w:rPr>
                <w:rFonts w:ascii="Times New Roman" w:hAnsi="Times New Roman" w:cs="Times New Roman"/>
                <w:sz w:val="28"/>
                <w:szCs w:val="28"/>
              </w:rPr>
              <w:t>результаті</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вивчення</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курсу</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студенти</w:t>
            </w:r>
            <w:proofErr w:type="spellEnd"/>
            <w:r w:rsidRPr="004720DD">
              <w:rPr>
                <w:rFonts w:ascii="Times New Roman" w:hAnsi="Times New Roman" w:cs="Times New Roman"/>
                <w:sz w:val="28"/>
                <w:szCs w:val="28"/>
                <w:lang w:val="uk-UA"/>
              </w:rPr>
              <w:t xml:space="preserve"> </w:t>
            </w:r>
            <w:proofErr w:type="spellStart"/>
            <w:r w:rsidRPr="004720DD">
              <w:rPr>
                <w:rFonts w:ascii="Times New Roman" w:hAnsi="Times New Roman" w:cs="Times New Roman"/>
                <w:sz w:val="28"/>
                <w:szCs w:val="28"/>
              </w:rPr>
              <w:t>повинні</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знати</w:t>
            </w:r>
            <w:proofErr w:type="spellEnd"/>
            <w:r w:rsidRPr="004720DD">
              <w:rPr>
                <w:rFonts w:ascii="Times New Roman" w:hAnsi="Times New Roman" w:cs="Times New Roman"/>
                <w:sz w:val="28"/>
                <w:szCs w:val="28"/>
                <w:lang w:val="uk-UA"/>
              </w:rPr>
              <w:t>:</w:t>
            </w:r>
          </w:p>
          <w:p w:rsidR="008C7CBD" w:rsidRPr="004720DD" w:rsidRDefault="008C7CBD" w:rsidP="00480EF2">
            <w:pPr>
              <w:jc w:val="both"/>
              <w:rPr>
                <w:rFonts w:ascii="Times New Roman" w:hAnsi="Times New Roman" w:cs="Times New Roman"/>
                <w:sz w:val="28"/>
                <w:szCs w:val="28"/>
              </w:rPr>
            </w:pPr>
            <w:proofErr w:type="spellStart"/>
            <w:r w:rsidRPr="004720DD">
              <w:rPr>
                <w:rFonts w:ascii="Times New Roman" w:hAnsi="Times New Roman" w:cs="Times New Roman"/>
                <w:sz w:val="28"/>
                <w:szCs w:val="28"/>
              </w:rPr>
              <w:t>історію</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виникнення</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формування</w:t>
            </w:r>
            <w:proofErr w:type="spellEnd"/>
            <w:r w:rsidRPr="004720DD">
              <w:rPr>
                <w:rFonts w:ascii="Times New Roman" w:hAnsi="Times New Roman" w:cs="Times New Roman"/>
                <w:sz w:val="28"/>
                <w:szCs w:val="28"/>
              </w:rPr>
              <w:t xml:space="preserve"> і </w:t>
            </w:r>
            <w:proofErr w:type="spellStart"/>
            <w:r w:rsidRPr="004720DD">
              <w:rPr>
                <w:rFonts w:ascii="Times New Roman" w:hAnsi="Times New Roman" w:cs="Times New Roman"/>
                <w:sz w:val="28"/>
                <w:szCs w:val="28"/>
              </w:rPr>
              <w:t>розвитку</w:t>
            </w:r>
            <w:proofErr w:type="spellEnd"/>
            <w:r w:rsidRPr="004720DD">
              <w:rPr>
                <w:rFonts w:ascii="Times New Roman" w:hAnsi="Times New Roman" w:cs="Times New Roman"/>
                <w:sz w:val="28"/>
                <w:szCs w:val="28"/>
              </w:rPr>
              <w:t xml:space="preserve"> </w:t>
            </w:r>
            <w:r w:rsidRPr="004720DD">
              <w:rPr>
                <w:rFonts w:ascii="Times New Roman" w:hAnsi="Times New Roman" w:cs="Times New Roman"/>
                <w:sz w:val="28"/>
                <w:szCs w:val="28"/>
                <w:lang w:val="uk-UA"/>
              </w:rPr>
              <w:t xml:space="preserve">регіональних </w:t>
            </w:r>
            <w:proofErr w:type="spellStart"/>
            <w:r w:rsidRPr="004720DD">
              <w:rPr>
                <w:rFonts w:ascii="Times New Roman" w:hAnsi="Times New Roman" w:cs="Times New Roman"/>
                <w:sz w:val="28"/>
                <w:szCs w:val="28"/>
                <w:lang w:val="uk-UA"/>
              </w:rPr>
              <w:t>варіанів</w:t>
            </w:r>
            <w:proofErr w:type="spellEnd"/>
            <w:r w:rsidRPr="004720DD">
              <w:rPr>
                <w:rFonts w:ascii="Times New Roman" w:hAnsi="Times New Roman" w:cs="Times New Roman"/>
                <w:sz w:val="28"/>
                <w:szCs w:val="28"/>
                <w:lang w:val="uk-UA"/>
              </w:rPr>
              <w:t xml:space="preserve"> / </w:t>
            </w:r>
            <w:proofErr w:type="spellStart"/>
            <w:r w:rsidRPr="004720DD">
              <w:rPr>
                <w:rFonts w:ascii="Times New Roman" w:hAnsi="Times New Roman" w:cs="Times New Roman"/>
                <w:sz w:val="28"/>
                <w:szCs w:val="28"/>
              </w:rPr>
              <w:t>діалектів</w:t>
            </w:r>
            <w:proofErr w:type="spellEnd"/>
            <w:r w:rsidRPr="004720DD">
              <w:rPr>
                <w:rFonts w:ascii="Times New Roman" w:hAnsi="Times New Roman" w:cs="Times New Roman"/>
                <w:sz w:val="28"/>
                <w:szCs w:val="28"/>
              </w:rPr>
              <w:t xml:space="preserve"> </w:t>
            </w:r>
            <w:r w:rsidRPr="004720DD">
              <w:rPr>
                <w:rFonts w:ascii="Times New Roman" w:hAnsi="Times New Roman" w:cs="Times New Roman"/>
                <w:sz w:val="28"/>
                <w:szCs w:val="28"/>
                <w:lang w:val="uk-UA"/>
              </w:rPr>
              <w:t>французької мови</w:t>
            </w:r>
            <w:r w:rsidRPr="004720DD">
              <w:rPr>
                <w:rFonts w:ascii="Times New Roman" w:hAnsi="Times New Roman" w:cs="Times New Roman"/>
                <w:sz w:val="28"/>
                <w:szCs w:val="28"/>
              </w:rPr>
              <w:t xml:space="preserve">, </w:t>
            </w:r>
            <w:r w:rsidRPr="004720DD">
              <w:rPr>
                <w:rFonts w:ascii="Times New Roman" w:hAnsi="Times New Roman" w:cs="Times New Roman"/>
                <w:sz w:val="28"/>
                <w:szCs w:val="28"/>
                <w:lang w:val="uk-UA"/>
              </w:rPr>
              <w:t xml:space="preserve">а також </w:t>
            </w:r>
            <w:proofErr w:type="spellStart"/>
            <w:r w:rsidRPr="004720DD">
              <w:rPr>
                <w:rFonts w:ascii="Times New Roman" w:hAnsi="Times New Roman" w:cs="Times New Roman"/>
                <w:sz w:val="28"/>
                <w:szCs w:val="28"/>
              </w:rPr>
              <w:t>теоретичні</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засади</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їх</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дослідження</w:t>
            </w:r>
            <w:proofErr w:type="spellEnd"/>
            <w:r w:rsidRPr="004720DD">
              <w:rPr>
                <w:rFonts w:ascii="Times New Roman" w:hAnsi="Times New Roman" w:cs="Times New Roman"/>
                <w:sz w:val="28"/>
                <w:szCs w:val="28"/>
              </w:rPr>
              <w:t xml:space="preserve"> у </w:t>
            </w:r>
            <w:proofErr w:type="spellStart"/>
            <w:r w:rsidRPr="004720DD">
              <w:rPr>
                <w:rFonts w:ascii="Times New Roman" w:hAnsi="Times New Roman" w:cs="Times New Roman"/>
                <w:sz w:val="28"/>
                <w:szCs w:val="28"/>
              </w:rPr>
              <w:t>вітчизняному</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та</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зарубіжному</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мовознавстві</w:t>
            </w:r>
            <w:proofErr w:type="spellEnd"/>
            <w:r w:rsidRPr="004720DD">
              <w:rPr>
                <w:rFonts w:ascii="Times New Roman" w:hAnsi="Times New Roman" w:cs="Times New Roman"/>
                <w:sz w:val="28"/>
                <w:szCs w:val="28"/>
              </w:rPr>
              <w:t>;</w:t>
            </w:r>
          </w:p>
          <w:p w:rsidR="008C7CBD" w:rsidRPr="004720DD" w:rsidRDefault="008C7CBD" w:rsidP="00480EF2">
            <w:pPr>
              <w:jc w:val="both"/>
              <w:rPr>
                <w:rFonts w:ascii="Times New Roman" w:hAnsi="Times New Roman" w:cs="Times New Roman"/>
                <w:sz w:val="28"/>
                <w:szCs w:val="28"/>
                <w:lang w:val="uk-UA"/>
              </w:rPr>
            </w:pPr>
            <w:r w:rsidRPr="004720DD">
              <w:rPr>
                <w:rFonts w:ascii="Times New Roman" w:hAnsi="Times New Roman" w:cs="Times New Roman"/>
                <w:sz w:val="28"/>
                <w:szCs w:val="28"/>
                <w:lang w:val="uk-UA"/>
              </w:rPr>
              <w:t>уміти:</w:t>
            </w:r>
          </w:p>
          <w:p w:rsidR="008C7CBD" w:rsidRPr="003C3CC0" w:rsidRDefault="008C7CBD" w:rsidP="00480EF2">
            <w:pPr>
              <w:jc w:val="both"/>
              <w:rPr>
                <w:rFonts w:ascii="Times New Roman" w:hAnsi="Times New Roman" w:cs="Times New Roman"/>
                <w:sz w:val="28"/>
                <w:szCs w:val="28"/>
                <w:lang w:val="uk-UA"/>
              </w:rPr>
            </w:pPr>
            <w:r w:rsidRPr="004720DD">
              <w:rPr>
                <w:rFonts w:ascii="Times New Roman" w:hAnsi="Times New Roman" w:cs="Times New Roman"/>
                <w:sz w:val="28"/>
                <w:szCs w:val="28"/>
                <w:lang w:val="uk-UA"/>
              </w:rPr>
              <w:t>розрізняти й характеризувати</w:t>
            </w:r>
            <w:r w:rsidRPr="004720DD">
              <w:rPr>
                <w:rFonts w:ascii="Times New Roman" w:hAnsi="Times New Roman" w:cs="Times New Roman"/>
                <w:sz w:val="28"/>
                <w:szCs w:val="28"/>
              </w:rPr>
              <w:t xml:space="preserve"> </w:t>
            </w:r>
            <w:r w:rsidRPr="004720DD">
              <w:rPr>
                <w:rFonts w:ascii="Times New Roman" w:hAnsi="Times New Roman" w:cs="Times New Roman"/>
                <w:sz w:val="28"/>
                <w:szCs w:val="28"/>
                <w:lang w:val="uk-UA"/>
              </w:rPr>
              <w:t xml:space="preserve">регіональні </w:t>
            </w:r>
            <w:proofErr w:type="spellStart"/>
            <w:r w:rsidRPr="004720DD">
              <w:rPr>
                <w:rFonts w:ascii="Times New Roman" w:hAnsi="Times New Roman" w:cs="Times New Roman"/>
                <w:sz w:val="28"/>
                <w:szCs w:val="28"/>
              </w:rPr>
              <w:t>варіа</w:t>
            </w:r>
            <w:proofErr w:type="spellEnd"/>
            <w:r w:rsidRPr="004720DD">
              <w:rPr>
                <w:rFonts w:ascii="Times New Roman" w:hAnsi="Times New Roman" w:cs="Times New Roman"/>
                <w:sz w:val="28"/>
                <w:szCs w:val="28"/>
                <w:lang w:val="uk-UA"/>
              </w:rPr>
              <w:t>н</w:t>
            </w:r>
            <w:proofErr w:type="spellStart"/>
            <w:r w:rsidRPr="004720DD">
              <w:rPr>
                <w:rFonts w:ascii="Times New Roman" w:hAnsi="Times New Roman" w:cs="Times New Roman"/>
                <w:sz w:val="28"/>
                <w:szCs w:val="28"/>
              </w:rPr>
              <w:t>ти</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французької</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мови</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на</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всіх</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рівнях</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мовної</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системи</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на</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фонологічному</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лексичному</w:t>
            </w:r>
            <w:proofErr w:type="spellEnd"/>
            <w:r w:rsidRPr="004720DD">
              <w:rPr>
                <w:rFonts w:ascii="Times New Roman" w:hAnsi="Times New Roman" w:cs="Times New Roman"/>
                <w:sz w:val="28"/>
                <w:szCs w:val="28"/>
              </w:rPr>
              <w:t xml:space="preserve"> й </w:t>
            </w:r>
            <w:proofErr w:type="spellStart"/>
            <w:r w:rsidRPr="004720DD">
              <w:rPr>
                <w:rFonts w:ascii="Times New Roman" w:hAnsi="Times New Roman" w:cs="Times New Roman"/>
                <w:sz w:val="28"/>
                <w:szCs w:val="28"/>
              </w:rPr>
              <w:t>синтаксичному</w:t>
            </w:r>
            <w:proofErr w:type="spellEnd"/>
            <w:r w:rsidRPr="004720DD">
              <w:rPr>
                <w:rFonts w:ascii="Times New Roman" w:hAnsi="Times New Roman" w:cs="Times New Roman"/>
                <w:sz w:val="28"/>
                <w:szCs w:val="28"/>
              </w:rPr>
              <w:t xml:space="preserve"> </w:t>
            </w:r>
            <w:proofErr w:type="spellStart"/>
            <w:r w:rsidRPr="004720DD">
              <w:rPr>
                <w:rFonts w:ascii="Times New Roman" w:hAnsi="Times New Roman" w:cs="Times New Roman"/>
                <w:sz w:val="28"/>
                <w:szCs w:val="28"/>
              </w:rPr>
              <w:t>рівнях</w:t>
            </w:r>
            <w:proofErr w:type="spellEnd"/>
            <w:r w:rsidRPr="004720DD">
              <w:rPr>
                <w:rFonts w:ascii="Times New Roman" w:hAnsi="Times New Roman" w:cs="Times New Roman"/>
                <w:sz w:val="28"/>
                <w:szCs w:val="28"/>
              </w:rPr>
              <w:t>.</w:t>
            </w:r>
          </w:p>
        </w:tc>
      </w:tr>
      <w:tr w:rsidR="008C7CBD" w:rsidRPr="00DD635C"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6089" w:type="dxa"/>
          </w:tcPr>
          <w:p w:rsidR="008C7CBD" w:rsidRPr="00DF639C" w:rsidRDefault="008C7CBD" w:rsidP="00480EF2">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Тема 1. Французька мова та її діалекти, регіональні варіанти, регіональні мови Франції.</w:t>
            </w:r>
          </w:p>
          <w:p w:rsidR="008C7CBD" w:rsidRPr="00DF639C" w:rsidRDefault="008C7CBD" w:rsidP="00480EF2">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2. </w:t>
            </w:r>
            <w:proofErr w:type="spellStart"/>
            <w:r w:rsidRPr="00DF639C">
              <w:rPr>
                <w:rFonts w:ascii="Times New Roman" w:hAnsi="Times New Roman" w:cs="Times New Roman"/>
                <w:sz w:val="28"/>
                <w:szCs w:val="28"/>
              </w:rPr>
              <w:t>Три</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великі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групи</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діалектів</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французької</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мови</w:t>
            </w:r>
            <w:proofErr w:type="spellEnd"/>
            <w:r w:rsidRPr="00DF639C">
              <w:rPr>
                <w:rFonts w:ascii="Times New Roman" w:hAnsi="Times New Roman" w:cs="Times New Roman"/>
                <w:sz w:val="28"/>
                <w:szCs w:val="28"/>
                <w:lang w:val="uk-UA"/>
              </w:rPr>
              <w:t>:</w:t>
            </w:r>
            <w:r w:rsidRPr="00DF639C">
              <w:rPr>
                <w:rFonts w:ascii="Times New Roman" w:hAnsi="Times New Roman" w:cs="Times New Roman"/>
                <w:sz w:val="28"/>
                <w:szCs w:val="28"/>
              </w:rPr>
              <w:t xml:space="preserve"> la langue </w:t>
            </w:r>
            <w:proofErr w:type="spellStart"/>
            <w:r w:rsidRPr="00DF639C">
              <w:rPr>
                <w:rFonts w:ascii="Times New Roman" w:hAnsi="Times New Roman" w:cs="Times New Roman"/>
                <w:sz w:val="28"/>
                <w:szCs w:val="28"/>
              </w:rPr>
              <w:t>d’oї</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північна</w:t>
            </w:r>
            <w:proofErr w:type="spellEnd"/>
            <w:r w:rsidRPr="00DF639C">
              <w:rPr>
                <w:rFonts w:ascii="Times New Roman" w:hAnsi="Times New Roman" w:cs="Times New Roman"/>
                <w:sz w:val="28"/>
                <w:szCs w:val="28"/>
              </w:rPr>
              <w:t xml:space="preserve"> й </w:t>
            </w:r>
            <w:proofErr w:type="spellStart"/>
            <w:r w:rsidRPr="00DF639C">
              <w:rPr>
                <w:rFonts w:ascii="Times New Roman" w:hAnsi="Times New Roman" w:cs="Times New Roman"/>
                <w:sz w:val="28"/>
                <w:szCs w:val="28"/>
              </w:rPr>
              <w:t>центральна</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частина</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території</w:t>
            </w:r>
            <w:proofErr w:type="spellEnd"/>
            <w:proofErr w:type="gramStart"/>
            <w:r w:rsidRPr="00DF639C">
              <w:rPr>
                <w:rFonts w:ascii="Times New Roman" w:hAnsi="Times New Roman" w:cs="Times New Roman"/>
                <w:sz w:val="28"/>
                <w:szCs w:val="28"/>
              </w:rPr>
              <w:t>);  la</w:t>
            </w:r>
            <w:proofErr w:type="gramEnd"/>
            <w:r w:rsidRPr="00DF639C">
              <w:rPr>
                <w:rFonts w:ascii="Times New Roman" w:hAnsi="Times New Roman" w:cs="Times New Roman"/>
                <w:sz w:val="28"/>
                <w:szCs w:val="28"/>
              </w:rPr>
              <w:t xml:space="preserve"> langue </w:t>
            </w:r>
            <w:proofErr w:type="spellStart"/>
            <w:r w:rsidRPr="00DF639C">
              <w:rPr>
                <w:rFonts w:ascii="Times New Roman" w:hAnsi="Times New Roman" w:cs="Times New Roman"/>
                <w:sz w:val="28"/>
                <w:szCs w:val="28"/>
              </w:rPr>
              <w:t>d’oc</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південна</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частина</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включаючи</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середземноморське</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lastRenderedPageBreak/>
              <w:t>узбережжя</w:t>
            </w:r>
            <w:proofErr w:type="spellEnd"/>
            <w:r w:rsidRPr="00DF639C">
              <w:rPr>
                <w:rFonts w:ascii="Times New Roman" w:hAnsi="Times New Roman" w:cs="Times New Roman"/>
                <w:sz w:val="28"/>
                <w:szCs w:val="28"/>
              </w:rPr>
              <w:t xml:space="preserve">); le </w:t>
            </w:r>
            <w:proofErr w:type="spellStart"/>
            <w:r w:rsidRPr="00DF639C">
              <w:rPr>
                <w:rFonts w:ascii="Times New Roman" w:hAnsi="Times New Roman" w:cs="Times New Roman"/>
                <w:sz w:val="28"/>
                <w:szCs w:val="28"/>
              </w:rPr>
              <w:t>franco-provençal</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частина</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південно-східної</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території</w:t>
            </w:r>
            <w:proofErr w:type="spellEnd"/>
            <w:r w:rsidRPr="00DF639C">
              <w:rPr>
                <w:rFonts w:ascii="Times New Roman" w:hAnsi="Times New Roman" w:cs="Times New Roman"/>
                <w:sz w:val="28"/>
                <w:szCs w:val="28"/>
              </w:rPr>
              <w:t>)</w:t>
            </w:r>
            <w:r w:rsidRPr="00DF639C">
              <w:rPr>
                <w:rFonts w:ascii="Times New Roman" w:hAnsi="Times New Roman" w:cs="Times New Roman"/>
                <w:sz w:val="28"/>
                <w:szCs w:val="28"/>
                <w:lang w:val="uk-UA"/>
              </w:rPr>
              <w:t xml:space="preserve">. </w:t>
            </w:r>
          </w:p>
          <w:p w:rsidR="008C7CBD" w:rsidRPr="00DF639C" w:rsidRDefault="008C7CBD" w:rsidP="00480EF2">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3. Історичні групи </w:t>
            </w:r>
            <w:proofErr w:type="spellStart"/>
            <w:r w:rsidRPr="00DF639C">
              <w:rPr>
                <w:rFonts w:ascii="Times New Roman" w:hAnsi="Times New Roman" w:cs="Times New Roman"/>
                <w:sz w:val="28"/>
                <w:szCs w:val="28"/>
              </w:rPr>
              <w:t>діалектів</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північні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нормандський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пікардський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валлонський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західні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анжуйський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менський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галло</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діалект</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франкомовної</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Бретані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південно-західні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пуатевинський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сентонзький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ангулемський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центральні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туренський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орлеанський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іберійський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південно-східні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бургундський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бурбоне</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діалект</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франш-конте</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східні</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лотарінгський</w:t>
            </w:r>
            <w:proofErr w:type="spellEnd"/>
            <w:r w:rsidRPr="00DF639C">
              <w:rPr>
                <w:rFonts w:ascii="Times New Roman" w:hAnsi="Times New Roman" w:cs="Times New Roman"/>
                <w:sz w:val="28"/>
                <w:szCs w:val="28"/>
              </w:rPr>
              <w:t xml:space="preserve">, </w:t>
            </w:r>
            <w:proofErr w:type="spellStart"/>
            <w:r w:rsidRPr="00DF639C">
              <w:rPr>
                <w:rFonts w:ascii="Times New Roman" w:hAnsi="Times New Roman" w:cs="Times New Roman"/>
                <w:sz w:val="28"/>
                <w:szCs w:val="28"/>
              </w:rPr>
              <w:t>шампанський</w:t>
            </w:r>
            <w:proofErr w:type="spellEnd"/>
            <w:r w:rsidRPr="00DF639C">
              <w:rPr>
                <w:rFonts w:ascii="Times New Roman" w:hAnsi="Times New Roman" w:cs="Times New Roman"/>
                <w:sz w:val="28"/>
                <w:szCs w:val="28"/>
              </w:rPr>
              <w:t>)</w:t>
            </w:r>
            <w:r w:rsidRPr="00DF639C">
              <w:rPr>
                <w:rFonts w:ascii="Times New Roman" w:hAnsi="Times New Roman" w:cs="Times New Roman"/>
                <w:sz w:val="28"/>
                <w:szCs w:val="28"/>
                <w:lang w:val="uk-UA"/>
              </w:rPr>
              <w:t>.</w:t>
            </w:r>
          </w:p>
          <w:p w:rsidR="008C7CBD" w:rsidRPr="00DF639C" w:rsidRDefault="008C7CBD" w:rsidP="00480EF2">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4. </w:t>
            </w:r>
            <w:r w:rsidRPr="00DF639C">
              <w:rPr>
                <w:rFonts w:ascii="Times New Roman" w:hAnsi="Times New Roman" w:cs="Times New Roman"/>
                <w:sz w:val="28"/>
                <w:szCs w:val="28"/>
                <w:lang w:val="fr-FR"/>
              </w:rPr>
              <w:t xml:space="preserve">Wallon </w:t>
            </w:r>
            <w:r w:rsidRPr="00DF639C">
              <w:rPr>
                <w:rFonts w:ascii="Times New Roman" w:hAnsi="Times New Roman" w:cs="Times New Roman"/>
                <w:sz w:val="28"/>
                <w:szCs w:val="28"/>
                <w:lang w:val="uk-UA"/>
              </w:rPr>
              <w:t>– варіант французької мови у Бельгії.</w:t>
            </w:r>
          </w:p>
          <w:p w:rsidR="008C7CBD" w:rsidRPr="00DF639C" w:rsidRDefault="008C7CBD" w:rsidP="00480EF2">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5. </w:t>
            </w:r>
            <w:r w:rsidRPr="00DF639C">
              <w:rPr>
                <w:rFonts w:ascii="Times New Roman" w:hAnsi="Times New Roman" w:cs="Times New Roman"/>
                <w:sz w:val="28"/>
                <w:szCs w:val="28"/>
                <w:lang w:val="fr-FR"/>
              </w:rPr>
              <w:t xml:space="preserve">Romande </w:t>
            </w:r>
            <w:r w:rsidRPr="00DF639C">
              <w:rPr>
                <w:rFonts w:ascii="Times New Roman" w:hAnsi="Times New Roman" w:cs="Times New Roman"/>
                <w:sz w:val="28"/>
                <w:szCs w:val="28"/>
                <w:lang w:val="uk-UA"/>
              </w:rPr>
              <w:t>– варіант французької мови у Швейцарії.</w:t>
            </w:r>
          </w:p>
          <w:p w:rsidR="008C7CBD" w:rsidRPr="00DF639C" w:rsidRDefault="008C7CBD" w:rsidP="00480EF2">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6. </w:t>
            </w:r>
            <w:r w:rsidRPr="00DF639C">
              <w:rPr>
                <w:rFonts w:ascii="Times New Roman" w:hAnsi="Times New Roman" w:cs="Times New Roman"/>
                <w:sz w:val="28"/>
                <w:szCs w:val="28"/>
                <w:lang w:val="fr-FR"/>
              </w:rPr>
              <w:t>Квебекський</w:t>
            </w:r>
            <w:r w:rsidRPr="00DF639C">
              <w:rPr>
                <w:rFonts w:ascii="Times New Roman" w:hAnsi="Times New Roman" w:cs="Times New Roman"/>
                <w:sz w:val="28"/>
                <w:szCs w:val="28"/>
                <w:lang w:val="uk-UA"/>
              </w:rPr>
              <w:t xml:space="preserve"> варіант французької мови у Канаді.</w:t>
            </w:r>
          </w:p>
          <w:p w:rsidR="008C7CBD" w:rsidRDefault="008C7CBD" w:rsidP="00480EF2">
            <w:pPr>
              <w:jc w:val="both"/>
              <w:rPr>
                <w:rFonts w:ascii="Times New Roman" w:hAnsi="Times New Roman" w:cs="Times New Roman"/>
                <w:sz w:val="28"/>
                <w:szCs w:val="28"/>
              </w:rPr>
            </w:pPr>
            <w:r w:rsidRPr="00DF639C">
              <w:rPr>
                <w:rFonts w:ascii="Times New Roman" w:hAnsi="Times New Roman" w:cs="Times New Roman"/>
                <w:sz w:val="28"/>
                <w:szCs w:val="28"/>
                <w:lang w:val="uk-UA"/>
              </w:rPr>
              <w:t xml:space="preserve">Тема 7. </w:t>
            </w:r>
            <w:r w:rsidRPr="00DF639C">
              <w:rPr>
                <w:rFonts w:ascii="Times New Roman" w:hAnsi="Times New Roman" w:cs="Times New Roman"/>
                <w:sz w:val="28"/>
                <w:szCs w:val="28"/>
                <w:lang w:val="fr-FR"/>
              </w:rPr>
              <w:t xml:space="preserve">Cajuns </w:t>
            </w:r>
            <w:r w:rsidRPr="00DF639C">
              <w:rPr>
                <w:rFonts w:ascii="Times New Roman" w:hAnsi="Times New Roman" w:cs="Times New Roman"/>
                <w:sz w:val="28"/>
                <w:szCs w:val="28"/>
                <w:lang w:val="uk-UA"/>
              </w:rPr>
              <w:t>– варіант французької мови у США</w:t>
            </w:r>
            <w:r>
              <w:rPr>
                <w:rFonts w:ascii="Times New Roman" w:hAnsi="Times New Roman" w:cs="Times New Roman"/>
                <w:sz w:val="28"/>
                <w:szCs w:val="28"/>
                <w:lang w:val="uk-UA"/>
              </w:rPr>
              <w:t>.</w:t>
            </w:r>
          </w:p>
          <w:p w:rsidR="008C7CBD" w:rsidRPr="003864DF"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Тема 8. Діалекти на території Франції.</w:t>
            </w:r>
          </w:p>
        </w:tc>
      </w:tr>
      <w:tr w:rsidR="008C7CBD" w:rsidRPr="00B926BD" w:rsidTr="00480EF2">
        <w:tc>
          <w:tcPr>
            <w:tcW w:w="3256"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6089"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Pr="006046EE" w:rsidRDefault="008C7CBD" w:rsidP="008C7CBD">
      <w:pPr>
        <w:jc w:val="both"/>
        <w:rPr>
          <w:rFonts w:ascii="Times New Roman" w:hAnsi="Times New Roman" w:cs="Times New Roman"/>
          <w:b/>
          <w:bCs/>
          <w:sz w:val="28"/>
          <w:szCs w:val="28"/>
          <w:lang w:val="uk-UA"/>
        </w:rPr>
      </w:pPr>
    </w:p>
    <w:p w:rsidR="008C7CBD" w:rsidRDefault="008C7CBD" w:rsidP="008C7CBD">
      <w:pPr>
        <w:spacing w:after="0" w:line="240" w:lineRule="auto"/>
        <w:jc w:val="center"/>
        <w:rPr>
          <w:rFonts w:ascii="Times New Roman" w:hAnsi="Times New Roman"/>
          <w:b/>
          <w:sz w:val="28"/>
          <w:szCs w:val="28"/>
          <w:lang w:val="ru-RU"/>
        </w:rPr>
      </w:pPr>
    </w:p>
    <w:p w:rsidR="008C7CBD" w:rsidRDefault="008C7CBD" w:rsidP="008C7CBD">
      <w:pPr>
        <w:spacing w:after="0" w:line="240" w:lineRule="auto"/>
        <w:jc w:val="center"/>
        <w:rPr>
          <w:rFonts w:ascii="Times New Roman" w:hAnsi="Times New Roman"/>
          <w:b/>
          <w:sz w:val="28"/>
          <w:szCs w:val="28"/>
          <w:lang w:val="ru-RU"/>
        </w:rPr>
      </w:pPr>
    </w:p>
    <w:p w:rsidR="008C7CBD" w:rsidRDefault="008C7CBD" w:rsidP="008C7CBD">
      <w:pPr>
        <w:spacing w:after="0" w:line="240" w:lineRule="auto"/>
        <w:rPr>
          <w:rFonts w:ascii="Times New Roman" w:hAnsi="Times New Roman"/>
          <w:b/>
          <w:sz w:val="28"/>
          <w:szCs w:val="28"/>
          <w:lang w:val="ru-RU"/>
        </w:rPr>
      </w:pPr>
    </w:p>
    <w:p w:rsidR="008C7CBD" w:rsidRDefault="008C7CBD" w:rsidP="008C7CBD">
      <w:pPr>
        <w:spacing w:after="0" w:line="240" w:lineRule="auto"/>
        <w:rPr>
          <w:rFonts w:ascii="Times New Roman" w:hAnsi="Times New Roman"/>
          <w:b/>
          <w:sz w:val="28"/>
          <w:szCs w:val="28"/>
          <w:lang w:val="ru-RU"/>
        </w:rPr>
      </w:pPr>
    </w:p>
    <w:p w:rsidR="008C7CBD" w:rsidRPr="003F7F09" w:rsidRDefault="008C7CBD" w:rsidP="008C7CB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Еволюція французького мистецтва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527"/>
      </w:tblGrid>
      <w:tr w:rsidR="008C7CBD" w:rsidRPr="003927F2"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Назва дисципліни</w:t>
            </w:r>
          </w:p>
        </w:tc>
        <w:tc>
          <w:tcPr>
            <w:tcW w:w="5527" w:type="dxa"/>
          </w:tcPr>
          <w:p w:rsidR="008C7CBD" w:rsidRPr="00C36975" w:rsidRDefault="008C7CBD" w:rsidP="00480EF2">
            <w:pPr>
              <w:jc w:val="center"/>
              <w:rPr>
                <w:rFonts w:ascii="Times New Roman" w:hAnsi="Times New Roman" w:cs="Times New Roman"/>
                <w:bCs/>
                <w:sz w:val="28"/>
                <w:szCs w:val="28"/>
                <w:lang w:val="uk-UA"/>
              </w:rPr>
            </w:pPr>
            <w:r w:rsidRPr="00C36975">
              <w:rPr>
                <w:rFonts w:ascii="Times New Roman" w:hAnsi="Times New Roman" w:cs="Times New Roman"/>
                <w:bCs/>
                <w:sz w:val="28"/>
                <w:szCs w:val="28"/>
                <w:lang w:val="uk-UA"/>
              </w:rPr>
              <w:t>Еволюція французького мистецтва</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Рівень вищої освіти</w:t>
            </w:r>
          </w:p>
        </w:tc>
        <w:tc>
          <w:tcPr>
            <w:tcW w:w="5527" w:type="dxa"/>
          </w:tcPr>
          <w:p w:rsidR="008C7CBD" w:rsidRPr="002273B9" w:rsidRDefault="008C7CBD" w:rsidP="00480EF2">
            <w:pPr>
              <w:spacing w:after="0" w:line="240" w:lineRule="auto"/>
              <w:jc w:val="center"/>
              <w:rPr>
                <w:rFonts w:ascii="Times New Roman" w:hAnsi="Times New Roman"/>
                <w:sz w:val="28"/>
                <w:szCs w:val="28"/>
                <w:lang w:val="uk-UA"/>
              </w:rPr>
            </w:pPr>
            <w:r>
              <w:rPr>
                <w:rFonts w:ascii="Times New Roman" w:hAnsi="Times New Roman"/>
                <w:sz w:val="28"/>
                <w:szCs w:val="28"/>
                <w:lang w:val="uk-UA"/>
              </w:rPr>
              <w:t>бакалавр</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Курс (рік) навчання</w:t>
            </w:r>
          </w:p>
        </w:tc>
        <w:tc>
          <w:tcPr>
            <w:tcW w:w="5527" w:type="dxa"/>
          </w:tcPr>
          <w:p w:rsidR="008C7CBD" w:rsidRPr="002273B9" w:rsidRDefault="008C7CBD" w:rsidP="00480EF2">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Семестр</w:t>
            </w:r>
          </w:p>
        </w:tc>
        <w:tc>
          <w:tcPr>
            <w:tcW w:w="5527" w:type="dxa"/>
          </w:tcPr>
          <w:p w:rsidR="008C7CBD" w:rsidRPr="002273B9" w:rsidRDefault="008C7CBD" w:rsidP="00480EF2">
            <w:pPr>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Обсяг дисциплін у кредитах *</w:t>
            </w:r>
          </w:p>
        </w:tc>
        <w:tc>
          <w:tcPr>
            <w:tcW w:w="5527" w:type="dxa"/>
          </w:tcPr>
          <w:p w:rsidR="008C7CBD" w:rsidRPr="002273B9" w:rsidRDefault="008C7CBD" w:rsidP="00480EF2">
            <w:pPr>
              <w:spacing w:after="0" w:line="240" w:lineRule="auto"/>
              <w:jc w:val="center"/>
              <w:rPr>
                <w:rFonts w:ascii="Times New Roman" w:hAnsi="Times New Roman"/>
                <w:sz w:val="28"/>
                <w:szCs w:val="28"/>
                <w:lang w:val="uk-UA"/>
              </w:rPr>
            </w:pPr>
            <w:r w:rsidRPr="00505431">
              <w:rPr>
                <w:rFonts w:ascii="Times New Roman" w:hAnsi="Times New Roman"/>
                <w:sz w:val="28"/>
                <w:szCs w:val="28"/>
                <w:lang w:val="uk-UA"/>
              </w:rPr>
              <w:t>3 кредити ЄКТС</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 xml:space="preserve">Мова викладання </w:t>
            </w:r>
          </w:p>
        </w:tc>
        <w:tc>
          <w:tcPr>
            <w:tcW w:w="5527" w:type="dxa"/>
          </w:tcPr>
          <w:p w:rsidR="008C7CBD" w:rsidRPr="001C3CE0" w:rsidRDefault="008C7CBD" w:rsidP="00480EF2">
            <w:pPr>
              <w:spacing w:after="0" w:line="240" w:lineRule="auto"/>
              <w:jc w:val="center"/>
              <w:rPr>
                <w:rFonts w:ascii="Times New Roman" w:hAnsi="Times New Roman"/>
                <w:sz w:val="28"/>
                <w:szCs w:val="28"/>
                <w:lang w:val="uk-UA"/>
              </w:rPr>
            </w:pPr>
            <w:r>
              <w:rPr>
                <w:rFonts w:ascii="Times New Roman" w:hAnsi="Times New Roman"/>
                <w:sz w:val="28"/>
                <w:szCs w:val="28"/>
                <w:lang w:val="uk-UA"/>
              </w:rPr>
              <w:t>французька</w:t>
            </w:r>
          </w:p>
        </w:tc>
      </w:tr>
      <w:tr w:rsidR="008C7CBD" w:rsidRPr="00610453"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Передумови для вивчення дисципліни</w:t>
            </w:r>
          </w:p>
        </w:tc>
        <w:tc>
          <w:tcPr>
            <w:tcW w:w="5527" w:type="dxa"/>
          </w:tcPr>
          <w:p w:rsidR="008C7CBD" w:rsidRDefault="008C7CBD" w:rsidP="00480EF2">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uk-UA"/>
              </w:rPr>
              <w:t xml:space="preserve">Опанування </w:t>
            </w:r>
            <w:r>
              <w:rPr>
                <w:rFonts w:ascii="Times New Roman" w:hAnsi="Times New Roman"/>
                <w:sz w:val="28"/>
                <w:szCs w:val="28"/>
                <w:lang w:val="uk-UA"/>
              </w:rPr>
              <w:t>наступн</w:t>
            </w:r>
            <w:r w:rsidRPr="00610453">
              <w:rPr>
                <w:rFonts w:ascii="Times New Roman" w:hAnsi="Times New Roman"/>
                <w:sz w:val="28"/>
                <w:szCs w:val="28"/>
                <w:lang w:val="uk-UA"/>
              </w:rPr>
              <w:t>их навчальних дисциплін освітньої програми:</w:t>
            </w:r>
            <w:r w:rsidRPr="00610453">
              <w:rPr>
                <w:rFonts w:ascii="Times New Roman" w:hAnsi="Times New Roman"/>
                <w:sz w:val="28"/>
                <w:szCs w:val="28"/>
                <w:lang w:val="ru-RU"/>
              </w:rPr>
              <w:t xml:space="preserve"> </w:t>
            </w:r>
          </w:p>
          <w:p w:rsidR="008C7CBD" w:rsidRDefault="008C7CBD" w:rsidP="00480EF2">
            <w:pPr>
              <w:tabs>
                <w:tab w:val="left" w:pos="3045"/>
              </w:tabs>
              <w:spacing w:after="0" w:line="240" w:lineRule="auto"/>
              <w:ind w:right="234"/>
              <w:jc w:val="both"/>
              <w:rPr>
                <w:rFonts w:ascii="Times New Roman" w:hAnsi="Times New Roman"/>
                <w:sz w:val="28"/>
                <w:szCs w:val="28"/>
                <w:lang w:val="ru-RU"/>
              </w:rPr>
            </w:pPr>
            <w:proofErr w:type="spellStart"/>
            <w:r>
              <w:rPr>
                <w:rFonts w:ascii="Times New Roman" w:hAnsi="Times New Roman"/>
                <w:sz w:val="28"/>
                <w:szCs w:val="28"/>
                <w:lang w:val="ru-RU"/>
              </w:rPr>
              <w:t>Француз</w:t>
            </w:r>
            <w:r w:rsidRPr="00610453">
              <w:rPr>
                <w:rFonts w:ascii="Times New Roman" w:hAnsi="Times New Roman"/>
                <w:sz w:val="28"/>
                <w:szCs w:val="28"/>
                <w:lang w:val="ru-RU"/>
              </w:rPr>
              <w:t>ька</w:t>
            </w:r>
            <w:proofErr w:type="spellEnd"/>
            <w:r w:rsidRPr="00610453">
              <w:rPr>
                <w:rFonts w:ascii="Times New Roman" w:hAnsi="Times New Roman"/>
                <w:sz w:val="28"/>
                <w:szCs w:val="28"/>
                <w:lang w:val="ru-RU"/>
              </w:rPr>
              <w:t xml:space="preserve"> </w:t>
            </w:r>
            <w:proofErr w:type="spellStart"/>
            <w:r w:rsidRPr="00610453">
              <w:rPr>
                <w:rFonts w:ascii="Times New Roman" w:hAnsi="Times New Roman"/>
                <w:sz w:val="28"/>
                <w:szCs w:val="28"/>
                <w:lang w:val="ru-RU"/>
              </w:rPr>
              <w:t>мова</w:t>
            </w:r>
            <w:proofErr w:type="spellEnd"/>
            <w:r w:rsidRPr="00610453">
              <w:rPr>
                <w:rFonts w:ascii="Times New Roman" w:hAnsi="Times New Roman"/>
                <w:sz w:val="28"/>
                <w:szCs w:val="28"/>
                <w:lang w:val="ru-RU"/>
              </w:rPr>
              <w:t xml:space="preserve"> (</w:t>
            </w:r>
            <w:proofErr w:type="spellStart"/>
            <w:r w:rsidRPr="00610453">
              <w:rPr>
                <w:rFonts w:ascii="Times New Roman" w:hAnsi="Times New Roman"/>
                <w:sz w:val="28"/>
                <w:szCs w:val="28"/>
                <w:lang w:val="ru-RU"/>
              </w:rPr>
              <w:t>практичний</w:t>
            </w:r>
            <w:proofErr w:type="spellEnd"/>
            <w:r w:rsidRPr="00610453">
              <w:rPr>
                <w:rFonts w:ascii="Times New Roman" w:hAnsi="Times New Roman"/>
                <w:sz w:val="28"/>
                <w:szCs w:val="28"/>
                <w:lang w:val="ru-RU"/>
              </w:rPr>
              <w:t xml:space="preserve"> курс),</w:t>
            </w:r>
          </w:p>
          <w:p w:rsidR="008C7CBD" w:rsidRPr="00610453" w:rsidRDefault="008C7CBD" w:rsidP="00480EF2">
            <w:pPr>
              <w:tabs>
                <w:tab w:val="left" w:pos="3045"/>
              </w:tabs>
              <w:spacing w:after="0" w:line="240" w:lineRule="auto"/>
              <w:ind w:right="234"/>
              <w:jc w:val="both"/>
              <w:rPr>
                <w:rFonts w:ascii="Times New Roman" w:hAnsi="Times New Roman"/>
                <w:sz w:val="28"/>
                <w:szCs w:val="28"/>
                <w:lang w:val="ru-RU"/>
              </w:rPr>
            </w:pPr>
            <w:proofErr w:type="spellStart"/>
            <w:r>
              <w:rPr>
                <w:rFonts w:ascii="Times New Roman" w:hAnsi="Times New Roman"/>
                <w:sz w:val="28"/>
                <w:szCs w:val="28"/>
                <w:lang w:val="ru-RU"/>
              </w:rPr>
              <w:lastRenderedPageBreak/>
              <w:t>Історія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світової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літератури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Лінгвокраїнознавство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французької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p>
        </w:tc>
      </w:tr>
      <w:tr w:rsidR="008C7CBD" w:rsidRPr="001C3CE0" w:rsidTr="00480EF2">
        <w:tc>
          <w:tcPr>
            <w:tcW w:w="3823" w:type="dxa"/>
          </w:tcPr>
          <w:p w:rsidR="008C7CBD" w:rsidRPr="001C3CE0" w:rsidRDefault="008C7CBD" w:rsidP="00480EF2">
            <w:pPr>
              <w:spacing w:after="0" w:line="240" w:lineRule="auto"/>
              <w:jc w:val="both"/>
              <w:rPr>
                <w:rFonts w:ascii="Times New Roman" w:hAnsi="Times New Roman"/>
                <w:sz w:val="28"/>
                <w:szCs w:val="28"/>
                <w:lang w:val="uk-UA"/>
              </w:rPr>
            </w:pPr>
            <w:r w:rsidRPr="001C3CE0">
              <w:rPr>
                <w:rFonts w:ascii="Times New Roman" w:hAnsi="Times New Roman"/>
                <w:sz w:val="28"/>
                <w:szCs w:val="28"/>
                <w:lang w:val="uk-UA"/>
              </w:rPr>
              <w:lastRenderedPageBreak/>
              <w:t>Кафедра, яка забезпечує викладання дисципліни</w:t>
            </w:r>
          </w:p>
        </w:tc>
        <w:tc>
          <w:tcPr>
            <w:tcW w:w="5527" w:type="dxa"/>
          </w:tcPr>
          <w:p w:rsidR="008C7CBD" w:rsidRPr="00AE334B" w:rsidRDefault="008C7CBD" w:rsidP="00480EF2">
            <w:pPr>
              <w:spacing w:after="0" w:line="240" w:lineRule="auto"/>
              <w:jc w:val="both"/>
              <w:rPr>
                <w:rFonts w:ascii="Times New Roman" w:hAnsi="Times New Roman"/>
                <w:sz w:val="28"/>
                <w:szCs w:val="28"/>
                <w:lang w:val="uk-UA"/>
              </w:rPr>
            </w:pPr>
            <w:proofErr w:type="spellStart"/>
            <w:r w:rsidRPr="00AE334B">
              <w:rPr>
                <w:rFonts w:ascii="Times New Roman" w:hAnsi="Times New Roman"/>
                <w:sz w:val="28"/>
                <w:szCs w:val="28"/>
              </w:rPr>
              <w:t>кафедр</w:t>
            </w:r>
            <w:proofErr w:type="spellEnd"/>
            <w:r w:rsidRPr="00AE334B">
              <w:rPr>
                <w:rFonts w:ascii="Times New Roman" w:hAnsi="Times New Roman"/>
                <w:sz w:val="28"/>
                <w:szCs w:val="28"/>
                <w:lang w:val="uk-UA"/>
              </w:rPr>
              <w:t>а</w:t>
            </w:r>
            <w:r w:rsidRPr="00AE334B">
              <w:rPr>
                <w:rFonts w:ascii="Times New Roman" w:hAnsi="Times New Roman"/>
                <w:sz w:val="28"/>
                <w:szCs w:val="28"/>
              </w:rPr>
              <w:t xml:space="preserve"> </w:t>
            </w:r>
            <w:proofErr w:type="spellStart"/>
            <w:r>
              <w:rPr>
                <w:rFonts w:ascii="Times New Roman" w:hAnsi="Times New Roman"/>
                <w:sz w:val="28"/>
                <w:szCs w:val="28"/>
              </w:rPr>
              <w:t>романських</w:t>
            </w:r>
            <w:proofErr w:type="spellEnd"/>
            <w:r>
              <w:rPr>
                <w:rFonts w:ascii="Times New Roman" w:hAnsi="Times New Roman"/>
                <w:sz w:val="28"/>
                <w:szCs w:val="28"/>
              </w:rPr>
              <w:t xml:space="preserve"> </w:t>
            </w:r>
            <w:proofErr w:type="spellStart"/>
            <w:r>
              <w:rPr>
                <w:rFonts w:ascii="Times New Roman" w:hAnsi="Times New Roman"/>
                <w:sz w:val="28"/>
                <w:szCs w:val="28"/>
              </w:rPr>
              <w:t>мов</w:t>
            </w:r>
            <w:proofErr w:type="spellEnd"/>
            <w:r>
              <w:rPr>
                <w:rFonts w:ascii="Times New Roman" w:hAnsi="Times New Roman"/>
                <w:sz w:val="28"/>
                <w:szCs w:val="28"/>
              </w:rPr>
              <w:t xml:space="preserve"> </w:t>
            </w:r>
            <w:proofErr w:type="spellStart"/>
            <w:r>
              <w:rPr>
                <w:rFonts w:ascii="Times New Roman" w:hAnsi="Times New Roman"/>
                <w:sz w:val="28"/>
                <w:szCs w:val="28"/>
              </w:rPr>
              <w:t>та</w:t>
            </w:r>
            <w:proofErr w:type="spellEnd"/>
            <w:r>
              <w:rPr>
                <w:rFonts w:ascii="Times New Roman" w:hAnsi="Times New Roman"/>
                <w:sz w:val="28"/>
                <w:szCs w:val="28"/>
              </w:rPr>
              <w:t xml:space="preserve"> </w:t>
            </w:r>
            <w:proofErr w:type="spellStart"/>
            <w:r>
              <w:rPr>
                <w:rFonts w:ascii="Times New Roman" w:hAnsi="Times New Roman"/>
                <w:sz w:val="28"/>
                <w:szCs w:val="28"/>
              </w:rPr>
              <w:t>зарубіжної</w:t>
            </w:r>
            <w:proofErr w:type="spellEnd"/>
            <w:r>
              <w:rPr>
                <w:rFonts w:ascii="Times New Roman" w:hAnsi="Times New Roman"/>
                <w:sz w:val="28"/>
                <w:szCs w:val="28"/>
              </w:rPr>
              <w:t xml:space="preserve"> </w:t>
            </w:r>
            <w:proofErr w:type="spellStart"/>
            <w:r>
              <w:rPr>
                <w:rFonts w:ascii="Times New Roman" w:hAnsi="Times New Roman"/>
                <w:sz w:val="28"/>
                <w:szCs w:val="28"/>
              </w:rPr>
              <w:t>літератури</w:t>
            </w:r>
            <w:proofErr w:type="spellEnd"/>
          </w:p>
        </w:tc>
      </w:tr>
      <w:tr w:rsidR="008C7CBD" w:rsidRPr="00314556"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Інформаційне забезпечення</w:t>
            </w:r>
          </w:p>
        </w:tc>
        <w:tc>
          <w:tcPr>
            <w:tcW w:w="5527" w:type="dxa"/>
          </w:tcPr>
          <w:p w:rsidR="008C7CBD" w:rsidRPr="00E64084" w:rsidRDefault="008C7CBD" w:rsidP="00480EF2">
            <w:pPr>
              <w:spacing w:after="0" w:line="240" w:lineRule="auto"/>
              <w:jc w:val="both"/>
              <w:rPr>
                <w:rFonts w:ascii="Times New Roman" w:hAnsi="Times New Roman"/>
                <w:sz w:val="28"/>
                <w:szCs w:val="28"/>
                <w:lang w:val="fr-FR"/>
              </w:rPr>
            </w:pPr>
            <w:r>
              <w:rPr>
                <w:rFonts w:ascii="Times New Roman" w:hAnsi="Times New Roman"/>
                <w:sz w:val="28"/>
                <w:szCs w:val="28"/>
                <w:lang w:val="uk-UA"/>
              </w:rPr>
              <w:t xml:space="preserve">Методичні розробки до курсу, мистецькі канали на </w:t>
            </w:r>
            <w:r>
              <w:rPr>
                <w:rFonts w:ascii="Times New Roman" w:hAnsi="Times New Roman"/>
                <w:sz w:val="28"/>
                <w:szCs w:val="28"/>
                <w:lang w:val="fr-FR"/>
              </w:rPr>
              <w:t>youtube</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Форма проведення занять</w:t>
            </w:r>
          </w:p>
        </w:tc>
        <w:tc>
          <w:tcPr>
            <w:tcW w:w="5527" w:type="dxa"/>
          </w:tcPr>
          <w:p w:rsidR="008C7CBD" w:rsidRPr="002273B9" w:rsidRDefault="008C7CBD" w:rsidP="00480EF2">
            <w:pPr>
              <w:spacing w:after="0" w:line="240" w:lineRule="auto"/>
              <w:jc w:val="center"/>
              <w:rPr>
                <w:rFonts w:ascii="Times New Roman" w:hAnsi="Times New Roman"/>
                <w:sz w:val="28"/>
                <w:szCs w:val="28"/>
                <w:lang w:val="uk-UA"/>
              </w:rPr>
            </w:pPr>
            <w:r>
              <w:rPr>
                <w:rFonts w:ascii="Times New Roman" w:hAnsi="Times New Roman"/>
                <w:sz w:val="28"/>
                <w:szCs w:val="28"/>
                <w:lang w:val="uk-UA"/>
              </w:rPr>
              <w:t>лекції, практичні (семінарські) заняття</w:t>
            </w:r>
          </w:p>
        </w:tc>
      </w:tr>
      <w:tr w:rsidR="008C7CBD" w:rsidRPr="00B67D35"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Ключові результати навчання (знання, уміння та інші компетентності)</w:t>
            </w:r>
          </w:p>
        </w:tc>
        <w:tc>
          <w:tcPr>
            <w:tcW w:w="5527" w:type="dxa"/>
          </w:tcPr>
          <w:p w:rsidR="008C7CBD" w:rsidRPr="004074A9" w:rsidRDefault="008C7CBD" w:rsidP="00480EF2">
            <w:pPr>
              <w:pStyle w:val="a5"/>
              <w:ind w:firstLine="708"/>
              <w:jc w:val="both"/>
              <w:rPr>
                <w:bCs/>
                <w:noProof/>
                <w:sz w:val="24"/>
                <w:szCs w:val="24"/>
              </w:rPr>
            </w:pPr>
            <w:r>
              <w:rPr>
                <w:bCs/>
                <w:noProof/>
                <w:sz w:val="24"/>
                <w:szCs w:val="24"/>
                <w:lang w:val="ru-RU"/>
              </w:rPr>
              <w:t xml:space="preserve">Мета </w:t>
            </w:r>
            <w:r>
              <w:rPr>
                <w:bCs/>
                <w:noProof/>
                <w:sz w:val="24"/>
                <w:szCs w:val="24"/>
                <w:lang w:val="uk-UA"/>
              </w:rPr>
              <w:t>курсу за вибором полягає в</w:t>
            </w:r>
            <w:r>
              <w:rPr>
                <w:bCs/>
                <w:noProof/>
                <w:sz w:val="24"/>
                <w:szCs w:val="24"/>
                <w:lang w:val="ru-RU"/>
              </w:rPr>
              <w:t xml:space="preserve"> ознайомленні студентів із основними напрямами розвитку мистецтва у Франції та умінні визначати й характеризувати знакові стилі та мистецькі твори французькою мовою. </w:t>
            </w:r>
            <w:r>
              <w:rPr>
                <w:bCs/>
                <w:sz w:val="24"/>
                <w:szCs w:val="24"/>
              </w:rPr>
              <w:t>У</w:t>
            </w:r>
            <w:r w:rsidRPr="004074A9">
              <w:rPr>
                <w:bCs/>
                <w:sz w:val="24"/>
                <w:szCs w:val="24"/>
              </w:rPr>
              <w:t xml:space="preserve"> </w:t>
            </w:r>
            <w:proofErr w:type="spellStart"/>
            <w:r w:rsidRPr="004074A9">
              <w:rPr>
                <w:bCs/>
                <w:sz w:val="24"/>
                <w:szCs w:val="24"/>
              </w:rPr>
              <w:t>майбутній</w:t>
            </w:r>
            <w:proofErr w:type="spellEnd"/>
            <w:r w:rsidRPr="004074A9">
              <w:rPr>
                <w:bCs/>
                <w:sz w:val="24"/>
                <w:szCs w:val="24"/>
              </w:rPr>
              <w:t xml:space="preserve"> </w:t>
            </w:r>
            <w:proofErr w:type="spellStart"/>
            <w:r w:rsidRPr="004074A9">
              <w:rPr>
                <w:bCs/>
                <w:sz w:val="24"/>
                <w:szCs w:val="24"/>
              </w:rPr>
              <w:t>професії</w:t>
            </w:r>
            <w:proofErr w:type="spellEnd"/>
            <w:r w:rsidRPr="004074A9">
              <w:rPr>
                <w:bCs/>
                <w:sz w:val="24"/>
                <w:szCs w:val="24"/>
              </w:rPr>
              <w:t xml:space="preserve"> </w:t>
            </w:r>
            <w:proofErr w:type="spellStart"/>
            <w:r w:rsidRPr="004074A9">
              <w:rPr>
                <w:bCs/>
                <w:sz w:val="24"/>
                <w:szCs w:val="24"/>
              </w:rPr>
              <w:t>це</w:t>
            </w:r>
            <w:proofErr w:type="spellEnd"/>
            <w:r w:rsidRPr="004074A9">
              <w:rPr>
                <w:bCs/>
                <w:sz w:val="24"/>
                <w:szCs w:val="24"/>
              </w:rPr>
              <w:t xml:space="preserve"> </w:t>
            </w:r>
            <w:proofErr w:type="spellStart"/>
            <w:r w:rsidRPr="004074A9">
              <w:rPr>
                <w:bCs/>
                <w:sz w:val="24"/>
                <w:szCs w:val="24"/>
              </w:rPr>
              <w:t>забезпечує</w:t>
            </w:r>
            <w:proofErr w:type="spellEnd"/>
            <w:r w:rsidRPr="004074A9">
              <w:rPr>
                <w:bCs/>
                <w:sz w:val="24"/>
                <w:szCs w:val="24"/>
              </w:rPr>
              <w:t xml:space="preserve"> </w:t>
            </w:r>
            <w:proofErr w:type="spellStart"/>
            <w:r w:rsidRPr="004074A9">
              <w:rPr>
                <w:bCs/>
                <w:sz w:val="24"/>
                <w:szCs w:val="24"/>
              </w:rPr>
              <w:t>ерудованість</w:t>
            </w:r>
            <w:proofErr w:type="spellEnd"/>
            <w:r w:rsidRPr="004074A9">
              <w:rPr>
                <w:bCs/>
                <w:sz w:val="24"/>
                <w:szCs w:val="24"/>
              </w:rPr>
              <w:t xml:space="preserve"> </w:t>
            </w:r>
            <w:proofErr w:type="spellStart"/>
            <w:r w:rsidRPr="004074A9">
              <w:rPr>
                <w:bCs/>
                <w:sz w:val="24"/>
                <w:szCs w:val="24"/>
              </w:rPr>
              <w:t>спеціаліста</w:t>
            </w:r>
            <w:proofErr w:type="spellEnd"/>
            <w:r w:rsidRPr="004074A9">
              <w:rPr>
                <w:bCs/>
                <w:sz w:val="24"/>
                <w:szCs w:val="24"/>
              </w:rPr>
              <w:t xml:space="preserve">, </w:t>
            </w:r>
            <w:proofErr w:type="spellStart"/>
            <w:r w:rsidRPr="004074A9">
              <w:rPr>
                <w:bCs/>
                <w:sz w:val="24"/>
                <w:szCs w:val="24"/>
              </w:rPr>
              <w:t>розуміння</w:t>
            </w:r>
            <w:proofErr w:type="spellEnd"/>
            <w:r w:rsidRPr="004074A9">
              <w:rPr>
                <w:bCs/>
                <w:sz w:val="24"/>
                <w:szCs w:val="24"/>
              </w:rPr>
              <w:t xml:space="preserve"> </w:t>
            </w:r>
            <w:proofErr w:type="spellStart"/>
            <w:r w:rsidRPr="004074A9">
              <w:rPr>
                <w:bCs/>
                <w:sz w:val="24"/>
                <w:szCs w:val="24"/>
              </w:rPr>
              <w:t>культурологічних</w:t>
            </w:r>
            <w:proofErr w:type="spellEnd"/>
            <w:r w:rsidRPr="004074A9">
              <w:rPr>
                <w:bCs/>
                <w:sz w:val="24"/>
                <w:szCs w:val="24"/>
              </w:rPr>
              <w:t xml:space="preserve">, </w:t>
            </w:r>
            <w:proofErr w:type="spellStart"/>
            <w:r w:rsidRPr="004074A9">
              <w:rPr>
                <w:bCs/>
                <w:sz w:val="24"/>
                <w:szCs w:val="24"/>
              </w:rPr>
              <w:t>історичних</w:t>
            </w:r>
            <w:proofErr w:type="spellEnd"/>
            <w:r w:rsidRPr="004074A9">
              <w:rPr>
                <w:bCs/>
                <w:sz w:val="24"/>
                <w:szCs w:val="24"/>
              </w:rPr>
              <w:t xml:space="preserve">, </w:t>
            </w:r>
            <w:proofErr w:type="spellStart"/>
            <w:r w:rsidRPr="004074A9">
              <w:rPr>
                <w:bCs/>
                <w:sz w:val="24"/>
                <w:szCs w:val="24"/>
              </w:rPr>
              <w:t>соціальних</w:t>
            </w:r>
            <w:proofErr w:type="spellEnd"/>
            <w:r w:rsidRPr="004074A9">
              <w:rPr>
                <w:bCs/>
                <w:sz w:val="24"/>
                <w:szCs w:val="24"/>
              </w:rPr>
              <w:t xml:space="preserve"> </w:t>
            </w:r>
            <w:proofErr w:type="spellStart"/>
            <w:r w:rsidRPr="004074A9">
              <w:rPr>
                <w:bCs/>
                <w:sz w:val="24"/>
                <w:szCs w:val="24"/>
              </w:rPr>
              <w:t>процесів</w:t>
            </w:r>
            <w:proofErr w:type="spellEnd"/>
            <w:r w:rsidRPr="004074A9">
              <w:rPr>
                <w:bCs/>
                <w:sz w:val="24"/>
                <w:szCs w:val="24"/>
              </w:rPr>
              <w:t xml:space="preserve"> </w:t>
            </w:r>
            <w:proofErr w:type="spellStart"/>
            <w:r w:rsidRPr="004074A9">
              <w:rPr>
                <w:bCs/>
                <w:sz w:val="24"/>
                <w:szCs w:val="24"/>
              </w:rPr>
              <w:t>та</w:t>
            </w:r>
            <w:proofErr w:type="spellEnd"/>
            <w:r w:rsidRPr="004074A9">
              <w:rPr>
                <w:bCs/>
                <w:sz w:val="24"/>
                <w:szCs w:val="24"/>
              </w:rPr>
              <w:t xml:space="preserve"> </w:t>
            </w:r>
            <w:proofErr w:type="spellStart"/>
            <w:r w:rsidRPr="004074A9">
              <w:rPr>
                <w:bCs/>
                <w:sz w:val="24"/>
                <w:szCs w:val="24"/>
              </w:rPr>
              <w:t>явищ</w:t>
            </w:r>
            <w:proofErr w:type="spellEnd"/>
            <w:r w:rsidRPr="004074A9">
              <w:rPr>
                <w:bCs/>
                <w:sz w:val="24"/>
                <w:szCs w:val="24"/>
              </w:rPr>
              <w:t xml:space="preserve"> у </w:t>
            </w:r>
            <w:proofErr w:type="spellStart"/>
            <w:r w:rsidRPr="004074A9">
              <w:rPr>
                <w:bCs/>
                <w:sz w:val="24"/>
                <w:szCs w:val="24"/>
              </w:rPr>
              <w:t>країнах</w:t>
            </w:r>
            <w:proofErr w:type="spellEnd"/>
            <w:r w:rsidRPr="004074A9">
              <w:rPr>
                <w:bCs/>
                <w:sz w:val="24"/>
                <w:szCs w:val="24"/>
              </w:rPr>
              <w:t xml:space="preserve">, </w:t>
            </w:r>
            <w:proofErr w:type="spellStart"/>
            <w:r w:rsidRPr="004074A9">
              <w:rPr>
                <w:bCs/>
                <w:sz w:val="24"/>
                <w:szCs w:val="24"/>
              </w:rPr>
              <w:t>мова</w:t>
            </w:r>
            <w:proofErr w:type="spellEnd"/>
            <w:r w:rsidRPr="004074A9">
              <w:rPr>
                <w:bCs/>
                <w:sz w:val="24"/>
                <w:szCs w:val="24"/>
              </w:rPr>
              <w:t xml:space="preserve"> </w:t>
            </w:r>
            <w:proofErr w:type="spellStart"/>
            <w:r w:rsidRPr="004074A9">
              <w:rPr>
                <w:bCs/>
                <w:sz w:val="24"/>
                <w:szCs w:val="24"/>
              </w:rPr>
              <w:t>яких</w:t>
            </w:r>
            <w:proofErr w:type="spellEnd"/>
            <w:r w:rsidRPr="004074A9">
              <w:rPr>
                <w:bCs/>
                <w:sz w:val="24"/>
                <w:szCs w:val="24"/>
              </w:rPr>
              <w:t xml:space="preserve"> </w:t>
            </w:r>
            <w:proofErr w:type="spellStart"/>
            <w:r w:rsidRPr="004074A9">
              <w:rPr>
                <w:bCs/>
                <w:sz w:val="24"/>
                <w:szCs w:val="24"/>
              </w:rPr>
              <w:t>вивчається</w:t>
            </w:r>
            <w:proofErr w:type="spellEnd"/>
            <w:r w:rsidRPr="004074A9">
              <w:rPr>
                <w:bCs/>
                <w:sz w:val="24"/>
                <w:szCs w:val="24"/>
              </w:rPr>
              <w:t>.</w:t>
            </w:r>
          </w:p>
          <w:p w:rsidR="008C7CBD" w:rsidRPr="004074A9" w:rsidRDefault="008C7CBD" w:rsidP="00480EF2">
            <w:pPr>
              <w:shd w:val="clear" w:color="auto" w:fill="FFFFFF"/>
              <w:spacing w:after="0" w:line="240" w:lineRule="auto"/>
              <w:ind w:firstLine="720"/>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По проходженню курсу студенти повинні</w:t>
            </w:r>
          </w:p>
          <w:p w:rsidR="008C7CBD" w:rsidRPr="004074A9" w:rsidRDefault="008C7CBD" w:rsidP="00480EF2">
            <w:pPr>
              <w:shd w:val="clear" w:color="auto" w:fill="FFFFFF"/>
              <w:spacing w:after="0" w:line="240" w:lineRule="auto"/>
              <w:ind w:firstLine="720"/>
              <w:jc w:val="both"/>
              <w:rPr>
                <w:rFonts w:ascii="Times New Roman" w:hAnsi="Times New Roman" w:cs="Times New Roman"/>
                <w:sz w:val="24"/>
                <w:szCs w:val="24"/>
                <w:lang w:val="uk-UA"/>
              </w:rPr>
            </w:pPr>
            <w:r w:rsidRPr="004074A9">
              <w:rPr>
                <w:rFonts w:ascii="Times New Roman" w:hAnsi="Times New Roman" w:cs="Times New Roman"/>
                <w:color w:val="000000"/>
                <w:sz w:val="24"/>
                <w:szCs w:val="24"/>
                <w:lang w:val="uk-UA"/>
              </w:rPr>
              <w:t xml:space="preserve"> знати:</w:t>
            </w:r>
          </w:p>
          <w:p w:rsidR="008C7CBD" w:rsidRPr="004074A9" w:rsidRDefault="008C7CBD" w:rsidP="00480EF2">
            <w:pPr>
              <w:numPr>
                <w:ilvl w:val="0"/>
                <w:numId w:val="10"/>
              </w:numPr>
              <w:shd w:val="clear" w:color="auto" w:fill="FFFFFF"/>
              <w:spacing w:after="0" w:line="240" w:lineRule="auto"/>
              <w:jc w:val="both"/>
              <w:rPr>
                <w:rFonts w:ascii="Times New Roman" w:hAnsi="Times New Roman" w:cs="Times New Roman"/>
                <w:sz w:val="24"/>
                <w:szCs w:val="24"/>
                <w:lang w:val="ru-RU"/>
              </w:rPr>
            </w:pPr>
            <w:r w:rsidRPr="004074A9">
              <w:rPr>
                <w:rFonts w:ascii="Times New Roman" w:hAnsi="Times New Roman" w:cs="Times New Roman"/>
                <w:color w:val="000000"/>
                <w:sz w:val="24"/>
                <w:szCs w:val="24"/>
                <w:lang w:val="uk-UA"/>
              </w:rPr>
              <w:t>особливості зародження та розвитку основних етапів французького мистецтва;</w:t>
            </w:r>
          </w:p>
          <w:p w:rsidR="008C7CBD" w:rsidRPr="00B224AF" w:rsidRDefault="008C7CBD" w:rsidP="00480EF2">
            <w:pPr>
              <w:numPr>
                <w:ilvl w:val="0"/>
                <w:numId w:val="10"/>
              </w:numPr>
              <w:spacing w:after="0" w:line="240" w:lineRule="auto"/>
              <w:jc w:val="both"/>
              <w:rPr>
                <w:rFonts w:ascii="Times New Roman" w:hAnsi="Times New Roman" w:cs="Times New Roman"/>
                <w:sz w:val="24"/>
                <w:szCs w:val="24"/>
              </w:rPr>
            </w:pPr>
            <w:r w:rsidRPr="004074A9">
              <w:rPr>
                <w:rFonts w:ascii="Times New Roman" w:hAnsi="Times New Roman" w:cs="Times New Roman"/>
                <w:sz w:val="24"/>
                <w:szCs w:val="24"/>
                <w:lang w:val="uk-UA"/>
              </w:rPr>
              <w:t>хронологічну періодизацію стилів;</w:t>
            </w:r>
          </w:p>
          <w:p w:rsidR="008C7CBD" w:rsidRPr="004074A9" w:rsidRDefault="008C7CBD" w:rsidP="00480EF2">
            <w:pPr>
              <w:spacing w:after="0" w:line="240" w:lineRule="auto"/>
              <w:ind w:firstLine="720"/>
              <w:jc w:val="both"/>
              <w:rPr>
                <w:rFonts w:ascii="Times New Roman" w:hAnsi="Times New Roman" w:cs="Times New Roman"/>
                <w:sz w:val="24"/>
                <w:szCs w:val="24"/>
                <w:lang w:val="uk-UA"/>
              </w:rPr>
            </w:pPr>
            <w:proofErr w:type="spellStart"/>
            <w:r w:rsidRPr="004074A9">
              <w:rPr>
                <w:rFonts w:ascii="Times New Roman" w:hAnsi="Times New Roman" w:cs="Times New Roman"/>
                <w:sz w:val="24"/>
                <w:szCs w:val="24"/>
              </w:rPr>
              <w:t>вміти</w:t>
            </w:r>
            <w:proofErr w:type="spellEnd"/>
            <w:r w:rsidRPr="004074A9">
              <w:rPr>
                <w:rFonts w:ascii="Times New Roman" w:hAnsi="Times New Roman" w:cs="Times New Roman"/>
                <w:sz w:val="24"/>
                <w:szCs w:val="24"/>
              </w:rPr>
              <w:t>:</w:t>
            </w:r>
          </w:p>
          <w:p w:rsidR="008C7CBD" w:rsidRPr="004074A9" w:rsidRDefault="008C7CBD" w:rsidP="00480EF2">
            <w:pPr>
              <w:numPr>
                <w:ilvl w:val="0"/>
                <w:numId w:val="10"/>
              </w:numPr>
              <w:shd w:val="clear" w:color="auto" w:fill="FFFFFF"/>
              <w:spacing w:after="0" w:line="240"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орієнтуватися в історико-культурному житті Франції;</w:t>
            </w:r>
          </w:p>
          <w:p w:rsidR="008C7CBD" w:rsidRPr="004074A9" w:rsidRDefault="008C7CBD" w:rsidP="00480EF2">
            <w:pPr>
              <w:numPr>
                <w:ilvl w:val="0"/>
                <w:numId w:val="10"/>
              </w:numPr>
              <w:shd w:val="clear" w:color="auto" w:fill="FFFFFF"/>
              <w:spacing w:after="0" w:line="240"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характеризувати основні стилі та напрями у французькому мистецтві;</w:t>
            </w:r>
          </w:p>
          <w:p w:rsidR="008C7CBD" w:rsidRPr="00CD2883" w:rsidRDefault="008C7CBD" w:rsidP="00480EF2">
            <w:pPr>
              <w:numPr>
                <w:ilvl w:val="0"/>
                <w:numId w:val="10"/>
              </w:numPr>
              <w:shd w:val="clear" w:color="auto" w:fill="FFFFFF"/>
              <w:spacing w:after="0" w:line="240"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володіти основною фоновою лексикою.</w:t>
            </w:r>
          </w:p>
        </w:tc>
      </w:tr>
      <w:tr w:rsidR="008C7CBD" w:rsidRPr="001C3CE0"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Короткий зміст дисципліни (що буде вивчатися, перелік тем)</w:t>
            </w:r>
          </w:p>
        </w:tc>
        <w:tc>
          <w:tcPr>
            <w:tcW w:w="5527" w:type="dxa"/>
          </w:tcPr>
          <w:p w:rsidR="008C7CBD" w:rsidRPr="005301D0" w:rsidRDefault="008C7CBD" w:rsidP="00480EF2">
            <w:pPr>
              <w:spacing w:after="0" w:line="240" w:lineRule="auto"/>
              <w:jc w:val="both"/>
              <w:rPr>
                <w:rFonts w:ascii="Times New Roman" w:hAnsi="Times New Roman"/>
                <w:color w:val="000000"/>
                <w:w w:val="103"/>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fr-FR"/>
              </w:rPr>
              <w:t>1.</w:t>
            </w:r>
            <w:r w:rsidRPr="005301D0">
              <w:rPr>
                <w:rFonts w:ascii="Times New Roman" w:hAnsi="Times New Roman"/>
                <w:color w:val="000000"/>
                <w:w w:val="103"/>
                <w:sz w:val="24"/>
                <w:szCs w:val="24"/>
                <w:lang w:val="fr-FR"/>
              </w:rPr>
              <w:t xml:space="preserve"> Evolution des arts au premier millénaire (Ier-XI siècle)</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Art préhistorique. Art</w:t>
            </w:r>
            <w:r w:rsidRPr="005301D0">
              <w:rPr>
                <w:rFonts w:ascii="Times New Roman" w:hAnsi="Times New Roman"/>
                <w:sz w:val="24"/>
                <w:szCs w:val="24"/>
                <w:lang w:val="uk-UA"/>
              </w:rPr>
              <w:t xml:space="preserve"> </w:t>
            </w:r>
            <w:r w:rsidRPr="005301D0">
              <w:rPr>
                <w:rFonts w:ascii="Times New Roman" w:hAnsi="Times New Roman"/>
                <w:sz w:val="24"/>
                <w:szCs w:val="24"/>
                <w:lang w:val="fr-FR"/>
              </w:rPr>
              <w:t>gallo</w:t>
            </w:r>
            <w:r w:rsidRPr="005301D0">
              <w:rPr>
                <w:rFonts w:ascii="Times New Roman" w:hAnsi="Times New Roman"/>
                <w:sz w:val="24"/>
                <w:szCs w:val="24"/>
                <w:lang w:val="uk-UA"/>
              </w:rPr>
              <w:t>-</w:t>
            </w:r>
            <w:r w:rsidRPr="005301D0">
              <w:rPr>
                <w:rFonts w:ascii="Times New Roman" w:hAnsi="Times New Roman"/>
                <w:sz w:val="24"/>
                <w:szCs w:val="24"/>
                <w:lang w:val="fr-FR"/>
              </w:rPr>
              <w:t>romain (Architecture romaine, sculpture gauloise).</w:t>
            </w:r>
            <w:r w:rsidRPr="005301D0">
              <w:rPr>
                <w:rFonts w:ascii="Times New Roman" w:hAnsi="Times New Roman"/>
                <w:sz w:val="24"/>
                <w:szCs w:val="24"/>
                <w:lang w:val="uk-UA"/>
              </w:rPr>
              <w:t xml:space="preserve"> </w:t>
            </w:r>
            <w:r w:rsidRPr="005301D0">
              <w:rPr>
                <w:rFonts w:ascii="Times New Roman" w:hAnsi="Times New Roman"/>
                <w:sz w:val="24"/>
                <w:szCs w:val="24"/>
                <w:lang w:val="fr-FR"/>
              </w:rPr>
              <w:t>Art germanique (art de métail)</w:t>
            </w:r>
            <w:r w:rsidRPr="005301D0">
              <w:rPr>
                <w:rFonts w:ascii="Times New Roman" w:hAnsi="Times New Roman"/>
                <w:sz w:val="24"/>
                <w:szCs w:val="24"/>
                <w:lang w:val="uk-UA"/>
              </w:rPr>
              <w:t xml:space="preserve">. </w:t>
            </w:r>
            <w:r w:rsidRPr="005301D0">
              <w:rPr>
                <w:rFonts w:ascii="Times New Roman" w:hAnsi="Times New Roman"/>
                <w:sz w:val="24"/>
                <w:szCs w:val="24"/>
                <w:lang w:val="fr-FR"/>
              </w:rPr>
              <w:t xml:space="preserve">«Rennaisance carolingienne». </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 2. </w:t>
            </w:r>
            <w:r w:rsidRPr="005301D0">
              <w:rPr>
                <w:rFonts w:ascii="Times New Roman" w:hAnsi="Times New Roman"/>
                <w:sz w:val="24"/>
                <w:szCs w:val="24"/>
                <w:lang w:val="fr-FR"/>
              </w:rPr>
              <w:t xml:space="preserve">Art roman </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Architerture religieuse (églises et abbayes)</w:t>
            </w:r>
            <w:r w:rsidRPr="005301D0">
              <w:rPr>
                <w:rFonts w:ascii="Times New Roman" w:hAnsi="Times New Roman"/>
                <w:sz w:val="24"/>
                <w:szCs w:val="24"/>
                <w:lang w:val="uk-UA"/>
              </w:rPr>
              <w:t>.</w:t>
            </w:r>
            <w:r w:rsidRPr="005301D0">
              <w:rPr>
                <w:rFonts w:ascii="Times New Roman" w:hAnsi="Times New Roman"/>
                <w:sz w:val="24"/>
                <w:szCs w:val="24"/>
                <w:lang w:val="fr-FR"/>
              </w:rPr>
              <w:t xml:space="preserve"> Décor roman, miniatures</w:t>
            </w:r>
            <w:r w:rsidRPr="005301D0">
              <w:rPr>
                <w:rFonts w:ascii="Times New Roman" w:hAnsi="Times New Roman"/>
                <w:sz w:val="24"/>
                <w:szCs w:val="24"/>
                <w:lang w:val="uk-UA"/>
              </w:rPr>
              <w:t>.</w:t>
            </w:r>
            <w:r w:rsidRPr="005301D0">
              <w:rPr>
                <w:rFonts w:ascii="Times New Roman" w:hAnsi="Times New Roman"/>
                <w:sz w:val="24"/>
                <w:szCs w:val="24"/>
                <w:lang w:val="fr-FR"/>
              </w:rPr>
              <w:t xml:space="preserve"> Tenture de Bayeux.</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 </w:t>
            </w:r>
            <w:r w:rsidRPr="005301D0">
              <w:rPr>
                <w:rFonts w:ascii="Times New Roman" w:hAnsi="Times New Roman"/>
                <w:sz w:val="24"/>
                <w:szCs w:val="24"/>
                <w:lang w:val="fr-FR"/>
              </w:rPr>
              <w:t xml:space="preserve">3. </w:t>
            </w:r>
            <w:proofErr w:type="spellStart"/>
            <w:r w:rsidRPr="005301D0">
              <w:rPr>
                <w:rFonts w:ascii="Times New Roman" w:hAnsi="Times New Roman"/>
                <w:sz w:val="24"/>
                <w:szCs w:val="24"/>
                <w:lang w:val="uk-UA"/>
              </w:rPr>
              <w:t>Architecture</w:t>
            </w:r>
            <w:proofErr w:type="spellEnd"/>
            <w:r w:rsidRPr="005301D0">
              <w:rPr>
                <w:rFonts w:ascii="Times New Roman" w:hAnsi="Times New Roman"/>
                <w:sz w:val="24"/>
                <w:szCs w:val="24"/>
                <w:lang w:val="fr-FR"/>
              </w:rPr>
              <w:t>, s</w:t>
            </w:r>
            <w:proofErr w:type="spellStart"/>
            <w:r w:rsidRPr="005301D0">
              <w:rPr>
                <w:rFonts w:ascii="Times New Roman" w:hAnsi="Times New Roman"/>
                <w:sz w:val="24"/>
                <w:szCs w:val="24"/>
                <w:lang w:val="uk-UA"/>
              </w:rPr>
              <w:t>culpture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enluminure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tapisserie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peinture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au</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Moyen</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Age</w:t>
            </w:r>
            <w:proofErr w:type="spellEnd"/>
            <w:r w:rsidRPr="005301D0">
              <w:rPr>
                <w:rFonts w:ascii="Times New Roman" w:hAnsi="Times New Roman"/>
                <w:sz w:val="24"/>
                <w:szCs w:val="24"/>
                <w:lang w:val="uk-UA"/>
              </w:rPr>
              <w:t>.</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Architecture ogivale : Traits originaux de l’architecture gothique. Etapes de l’évolution de l’architecture gothique. Le décor gothique : grande période du vitrail. Sculpture gothique. Peinture médiévale. Tapisserie. Musique de l’époque.</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 4. </w:t>
            </w:r>
            <w:r w:rsidRPr="005301D0">
              <w:rPr>
                <w:rFonts w:ascii="Times New Roman" w:hAnsi="Times New Roman"/>
                <w:sz w:val="24"/>
                <w:szCs w:val="24"/>
                <w:lang w:val="fr-FR"/>
              </w:rPr>
              <w:t>Renaissance des arts en France</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 xml:space="preserve">Influence des artistes italiens sur l’art français de l’époque. Demeures et palais français : châteaux de la Loire. Architectes français. Peinture en France : école </w:t>
            </w:r>
            <w:r w:rsidRPr="005301D0">
              <w:rPr>
                <w:rFonts w:ascii="Times New Roman" w:hAnsi="Times New Roman"/>
                <w:sz w:val="24"/>
                <w:szCs w:val="24"/>
                <w:lang w:val="fr-FR"/>
              </w:rPr>
              <w:lastRenderedPageBreak/>
              <w:t>française du portrait, école de Fontainebleau. Sculpture française. Musique renaissance en France.</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 5.</w:t>
            </w:r>
            <w:r w:rsidRPr="005301D0">
              <w:rPr>
                <w:rFonts w:ascii="Times New Roman" w:hAnsi="Times New Roman"/>
                <w:sz w:val="24"/>
                <w:szCs w:val="24"/>
                <w:lang w:val="fr-FR"/>
              </w:rPr>
              <w:t xml:space="preserve"> Classicisme français</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Le baroque et le classique. Politique royale dans le domaine des beaux-arts en France. L’Académie royale de peinture et de sculpture. Lois du classicisme. Architetcure classique. Versailles. Peintres classiques. Particulatirés de leur style. Evolution de la sculpture. Musique classique.</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 6. </w:t>
            </w:r>
            <w:proofErr w:type="spellStart"/>
            <w:r w:rsidRPr="005301D0">
              <w:rPr>
                <w:rFonts w:ascii="Times New Roman" w:hAnsi="Times New Roman"/>
                <w:sz w:val="24"/>
                <w:szCs w:val="24"/>
                <w:lang w:val="uk-UA"/>
              </w:rPr>
              <w:t>Evolution</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des</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arts</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au</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XVIII</w:t>
            </w:r>
            <w:r w:rsidRPr="005301D0">
              <w:rPr>
                <w:rFonts w:ascii="Times New Roman" w:hAnsi="Times New Roman"/>
                <w:sz w:val="24"/>
                <w:szCs w:val="24"/>
                <w:vertAlign w:val="superscript"/>
                <w:lang w:val="uk-UA"/>
              </w:rPr>
              <w:t>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siècle</w:t>
            </w:r>
            <w:proofErr w:type="spellEnd"/>
            <w:r w:rsidRPr="005301D0">
              <w:rPr>
                <w:rFonts w:ascii="Times New Roman" w:hAnsi="Times New Roman"/>
                <w:sz w:val="24"/>
                <w:szCs w:val="24"/>
                <w:lang w:val="uk-UA"/>
              </w:rPr>
              <w:t>.</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Nouvelles tendances dans la peinture de début du XVIII</w:t>
            </w:r>
            <w:r w:rsidRPr="005301D0">
              <w:rPr>
                <w:rFonts w:ascii="Times New Roman" w:hAnsi="Times New Roman"/>
                <w:sz w:val="24"/>
                <w:szCs w:val="24"/>
                <w:vertAlign w:val="superscript"/>
                <w:lang w:val="fr-FR"/>
              </w:rPr>
              <w:t>e</w:t>
            </w:r>
            <w:r w:rsidRPr="005301D0">
              <w:rPr>
                <w:rFonts w:ascii="Times New Roman" w:hAnsi="Times New Roman"/>
                <w:sz w:val="24"/>
                <w:szCs w:val="24"/>
                <w:lang w:val="fr-FR"/>
              </w:rPr>
              <w:t xml:space="preserve"> siècle : «fêtes galantes» de Watteau, de Boucher, de Fragonard. Peinture du portrait (Quentin de la Tour, Fragonard). L’oeuvre de Chardin (natures mortes, vie quotidienne), de Greuze (scènes moralisantes). Les peintres paysagistes : Hubert Robert et Joseph Vernet. La peinture de fin de siècle : David et son néo-classicisme. La sculpture de l’époque : Houdon ; Falconet. Style rocaille en France. L’architecture au XVIII</w:t>
            </w:r>
            <w:r w:rsidRPr="005301D0">
              <w:rPr>
                <w:rFonts w:ascii="Times New Roman" w:hAnsi="Times New Roman"/>
                <w:sz w:val="24"/>
                <w:szCs w:val="24"/>
                <w:vertAlign w:val="superscript"/>
                <w:lang w:val="fr-FR"/>
              </w:rPr>
              <w:t>e</w:t>
            </w:r>
            <w:r w:rsidRPr="005301D0">
              <w:rPr>
                <w:rFonts w:ascii="Times New Roman" w:hAnsi="Times New Roman"/>
                <w:sz w:val="24"/>
                <w:szCs w:val="24"/>
                <w:lang w:val="fr-FR"/>
              </w:rPr>
              <w:t xml:space="preserve"> siècle : Héré, Gabriel, Soufflot.</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7. </w:t>
            </w:r>
            <w:proofErr w:type="spellStart"/>
            <w:r w:rsidRPr="005301D0">
              <w:rPr>
                <w:rFonts w:ascii="Times New Roman" w:hAnsi="Times New Roman"/>
                <w:sz w:val="24"/>
                <w:szCs w:val="24"/>
                <w:lang w:val="uk-UA"/>
              </w:rPr>
              <w:t>Néo-classicisme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romantisme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réalisme</w:t>
            </w:r>
            <w:proofErr w:type="spellEnd"/>
            <w:r w:rsidRPr="005301D0">
              <w:rPr>
                <w:rFonts w:ascii="Times New Roman" w:hAnsi="Times New Roman"/>
                <w:sz w:val="24"/>
                <w:szCs w:val="24"/>
                <w:lang w:val="uk-UA"/>
              </w:rPr>
              <w:t>.</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 xml:space="preserve">Peinture néo-classique : David, Ingres. Peintres romantiques : Gros, Géricault, Delacroix. Réalisme : Courbet, Daumier. Peintres paysagistes (Corot), école de Barbizon (Millet, Rousseau). </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sz w:val="24"/>
                <w:szCs w:val="24"/>
              </w:rPr>
              <w:t>Тема</w:t>
            </w:r>
            <w:proofErr w:type="spellEnd"/>
            <w:r w:rsidRPr="005301D0">
              <w:rPr>
                <w:rFonts w:ascii="Times New Roman" w:hAnsi="Times New Roman"/>
                <w:sz w:val="24"/>
                <w:szCs w:val="24"/>
                <w:lang w:val="uk-UA"/>
              </w:rPr>
              <w:t xml:space="preserve">8. </w:t>
            </w:r>
            <w:proofErr w:type="spellStart"/>
            <w:r w:rsidRPr="005301D0">
              <w:rPr>
                <w:rFonts w:ascii="Times New Roman" w:hAnsi="Times New Roman"/>
                <w:sz w:val="24"/>
                <w:szCs w:val="24"/>
                <w:lang w:val="uk-UA"/>
              </w:rPr>
              <w:t>Impressionnisme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néo-impressionnisme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et</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post-imressionnisme</w:t>
            </w:r>
            <w:proofErr w:type="spellEnd"/>
            <w:r w:rsidRPr="005301D0">
              <w:rPr>
                <w:rFonts w:ascii="Times New Roman" w:hAnsi="Times New Roman"/>
                <w:sz w:val="24"/>
                <w:szCs w:val="24"/>
                <w:lang w:val="uk-UA"/>
              </w:rPr>
              <w:t>.</w:t>
            </w:r>
          </w:p>
          <w:p w:rsidR="008C7CBD" w:rsidRPr="005301D0" w:rsidRDefault="008C7CBD" w:rsidP="00480EF2">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Peintre de la modernité : Manet. Impressionnisme : précurseurs ; Salon des Indépendants, esthétique ; technique ; sujets. Peintres impressionnistes : Monet, Renoir, Degas, Pissarro, Sisley. Néo-impressionnisme et post-impressionnisme : Seurat, Signac, Cézanne, Toulouse-Lautrec, Gauguin, Van Gogh. Oeuvre d’Auguste Rodin.</w:t>
            </w:r>
          </w:p>
          <w:p w:rsidR="008C7CBD" w:rsidRPr="005301D0" w:rsidRDefault="008C7CBD" w:rsidP="00480EF2">
            <w:pPr>
              <w:spacing w:after="0" w:line="240" w:lineRule="auto"/>
              <w:jc w:val="both"/>
              <w:rPr>
                <w:rFonts w:ascii="Times New Roman" w:hAnsi="Times New Roman"/>
                <w:sz w:val="24"/>
                <w:szCs w:val="24"/>
                <w:lang w:val="fr-FR"/>
              </w:rPr>
            </w:pPr>
            <w:proofErr w:type="spellStart"/>
            <w:r w:rsidRPr="005301D0">
              <w:rPr>
                <w:rFonts w:ascii="Times New Roman" w:hAnsi="Times New Roman"/>
                <w:bCs/>
                <w:iCs/>
                <w:sz w:val="24"/>
                <w:szCs w:val="24"/>
              </w:rPr>
              <w:t>Тема</w:t>
            </w:r>
            <w:proofErr w:type="spellEnd"/>
            <w:r w:rsidRPr="005301D0">
              <w:rPr>
                <w:rFonts w:ascii="Times New Roman" w:hAnsi="Times New Roman"/>
                <w:bCs/>
                <w:iCs/>
                <w:sz w:val="24"/>
                <w:szCs w:val="24"/>
                <w:lang w:val="uk-UA"/>
              </w:rPr>
              <w:t>9.</w:t>
            </w:r>
            <w:r w:rsidRPr="005301D0">
              <w:rPr>
                <w:rFonts w:ascii="Times New Roman" w:hAnsi="Times New Roman"/>
                <w:sz w:val="24"/>
                <w:szCs w:val="24"/>
                <w:lang w:val="uk-UA"/>
              </w:rPr>
              <w:t xml:space="preserve"> </w:t>
            </w:r>
            <w:r w:rsidRPr="005301D0">
              <w:rPr>
                <w:rFonts w:ascii="Times New Roman" w:hAnsi="Times New Roman"/>
                <w:sz w:val="24"/>
                <w:szCs w:val="24"/>
                <w:lang w:val="fr-FR"/>
              </w:rPr>
              <w:t>Peinture, a</w:t>
            </w:r>
            <w:proofErr w:type="spellStart"/>
            <w:r w:rsidRPr="005301D0">
              <w:rPr>
                <w:rFonts w:ascii="Times New Roman" w:hAnsi="Times New Roman"/>
                <w:sz w:val="24"/>
                <w:szCs w:val="24"/>
                <w:lang w:val="uk-UA"/>
              </w:rPr>
              <w:t>rchitecture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et</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sculpture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de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la</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fin</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du</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XIX</w:t>
            </w:r>
            <w:r w:rsidRPr="005301D0">
              <w:rPr>
                <w:rFonts w:ascii="Times New Roman" w:hAnsi="Times New Roman"/>
                <w:sz w:val="24"/>
                <w:szCs w:val="24"/>
                <w:vertAlign w:val="superscript"/>
                <w:lang w:val="uk-UA"/>
              </w:rPr>
              <w:t>e</w:t>
            </w:r>
            <w:r w:rsidRPr="005301D0">
              <w:rPr>
                <w:rFonts w:ascii="Times New Roman" w:hAnsi="Times New Roman"/>
                <w:sz w:val="24"/>
                <w:szCs w:val="24"/>
                <w:lang w:val="uk-UA"/>
              </w:rPr>
              <w:t>-début</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du</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XX</w:t>
            </w:r>
            <w:r w:rsidRPr="005301D0">
              <w:rPr>
                <w:rFonts w:ascii="Times New Roman" w:hAnsi="Times New Roman"/>
                <w:sz w:val="24"/>
                <w:szCs w:val="24"/>
                <w:vertAlign w:val="superscript"/>
                <w:lang w:val="uk-UA"/>
              </w:rPr>
              <w:t>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siècles</w:t>
            </w:r>
            <w:proofErr w:type="spellEnd"/>
            <w:r w:rsidRPr="005301D0">
              <w:rPr>
                <w:rFonts w:ascii="Times New Roman" w:hAnsi="Times New Roman"/>
                <w:sz w:val="24"/>
                <w:szCs w:val="24"/>
                <w:lang w:val="uk-UA"/>
              </w:rPr>
              <w:t>.</w:t>
            </w:r>
            <w:r w:rsidRPr="005301D0">
              <w:rPr>
                <w:rFonts w:ascii="Times New Roman" w:hAnsi="Times New Roman"/>
                <w:sz w:val="24"/>
                <w:szCs w:val="24"/>
                <w:lang w:val="fr-FR"/>
              </w:rPr>
              <w:t xml:space="preserve"> </w:t>
            </w:r>
          </w:p>
          <w:p w:rsidR="008C7CBD" w:rsidRPr="005301D0" w:rsidRDefault="008C7CBD" w:rsidP="00480EF2">
            <w:pPr>
              <w:spacing w:after="0" w:line="240" w:lineRule="auto"/>
              <w:jc w:val="both"/>
              <w:rPr>
                <w:rFonts w:ascii="Times New Roman" w:hAnsi="Times New Roman"/>
                <w:sz w:val="24"/>
                <w:szCs w:val="24"/>
                <w:lang w:val="uk-UA"/>
              </w:rPr>
            </w:pPr>
            <w:r w:rsidRPr="005301D0">
              <w:rPr>
                <w:rFonts w:ascii="Times New Roman" w:hAnsi="Times New Roman"/>
                <w:sz w:val="24"/>
                <w:szCs w:val="24"/>
                <w:lang w:val="fr-FR"/>
              </w:rPr>
              <w:t>Symbolisme : Puvis de Chavannes, Redon, Moreau. Peinture na</w:t>
            </w:r>
            <w:r w:rsidRPr="005301D0">
              <w:rPr>
                <w:rFonts w:ascii="Times New Roman" w:hAnsi="Times New Roman"/>
                <w:sz w:val="24"/>
                <w:szCs w:val="24"/>
                <w:lang w:val="uk-UA"/>
              </w:rPr>
              <w:t>ї</w:t>
            </w:r>
            <w:r w:rsidRPr="005301D0">
              <w:rPr>
                <w:rFonts w:ascii="Times New Roman" w:hAnsi="Times New Roman"/>
                <w:sz w:val="24"/>
                <w:szCs w:val="24"/>
                <w:lang w:val="fr-FR"/>
              </w:rPr>
              <w:t xml:space="preserve">ve (Rousseau Le Douanier). Groupe des nabis (Sérusier, Bonnard, Vuillard). Fauvisme, expressionnisme de la couleur pure (Matisse, Derain, Vlaminck, Soutine, Rouault). Cubisme (Cézanne, Braque, Picasso, Léger, Delaunay, Gleizes). Art abstrait (Kandinsky, Delaunay). </w:t>
            </w:r>
          </w:p>
          <w:p w:rsidR="008C7CBD" w:rsidRPr="005301D0" w:rsidRDefault="008C7CBD" w:rsidP="00480EF2">
            <w:pPr>
              <w:spacing w:after="0" w:line="240" w:lineRule="auto"/>
              <w:jc w:val="both"/>
              <w:rPr>
                <w:rFonts w:ascii="Times New Roman" w:hAnsi="Times New Roman"/>
                <w:sz w:val="24"/>
                <w:szCs w:val="24"/>
                <w:lang w:val="uk-UA"/>
              </w:rPr>
            </w:pPr>
            <w:r w:rsidRPr="005301D0">
              <w:rPr>
                <w:rFonts w:ascii="Times New Roman" w:hAnsi="Times New Roman"/>
                <w:bCs/>
                <w:iCs/>
                <w:sz w:val="24"/>
                <w:szCs w:val="24"/>
                <w:lang w:val="uk-UA"/>
              </w:rPr>
              <w:t>Тема10.</w:t>
            </w:r>
            <w:r w:rsidRPr="005301D0">
              <w:rPr>
                <w:rFonts w:ascii="Times New Roman" w:hAnsi="Times New Roman"/>
                <w:sz w:val="24"/>
                <w:szCs w:val="24"/>
                <w:lang w:val="uk-UA"/>
              </w:rPr>
              <w:t xml:space="preserve"> </w:t>
            </w:r>
            <w:r w:rsidRPr="005301D0">
              <w:rPr>
                <w:rFonts w:ascii="Times New Roman" w:hAnsi="Times New Roman"/>
                <w:sz w:val="24"/>
                <w:szCs w:val="24"/>
                <w:lang w:val="fr-FR"/>
              </w:rPr>
              <w:t>L</w:t>
            </w:r>
            <w:r w:rsidRPr="005301D0">
              <w:rPr>
                <w:rFonts w:ascii="Times New Roman" w:hAnsi="Times New Roman"/>
                <w:sz w:val="24"/>
                <w:szCs w:val="24"/>
                <w:lang w:val="uk-UA"/>
              </w:rPr>
              <w:t>’</w:t>
            </w:r>
            <w:r w:rsidRPr="005301D0">
              <w:rPr>
                <w:rFonts w:ascii="Times New Roman" w:hAnsi="Times New Roman"/>
                <w:sz w:val="24"/>
                <w:szCs w:val="24"/>
                <w:lang w:val="fr-FR"/>
              </w:rPr>
              <w:t>art</w:t>
            </w:r>
            <w:r w:rsidRPr="005301D0">
              <w:rPr>
                <w:rFonts w:ascii="Times New Roman" w:hAnsi="Times New Roman"/>
                <w:sz w:val="24"/>
                <w:szCs w:val="24"/>
                <w:lang w:val="uk-UA"/>
              </w:rPr>
              <w:t xml:space="preserve"> </w:t>
            </w:r>
            <w:r w:rsidRPr="005301D0">
              <w:rPr>
                <w:rFonts w:ascii="Times New Roman" w:hAnsi="Times New Roman"/>
                <w:sz w:val="24"/>
                <w:szCs w:val="24"/>
                <w:lang w:val="fr-FR"/>
              </w:rPr>
              <w:t>au</w:t>
            </w:r>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XX</w:t>
            </w:r>
            <w:r w:rsidRPr="005301D0">
              <w:rPr>
                <w:rFonts w:ascii="Times New Roman" w:hAnsi="Times New Roman"/>
                <w:sz w:val="24"/>
                <w:szCs w:val="24"/>
                <w:vertAlign w:val="superscript"/>
                <w:lang w:val="uk-UA"/>
              </w:rPr>
              <w:t>e</w:t>
            </w:r>
            <w:proofErr w:type="spellEnd"/>
            <w:r w:rsidRPr="005301D0">
              <w:rPr>
                <w:rFonts w:ascii="Times New Roman" w:hAnsi="Times New Roman"/>
                <w:sz w:val="24"/>
                <w:szCs w:val="24"/>
                <w:lang w:val="uk-UA"/>
              </w:rPr>
              <w:t xml:space="preserve"> </w:t>
            </w:r>
            <w:proofErr w:type="spellStart"/>
            <w:r w:rsidRPr="005301D0">
              <w:rPr>
                <w:rFonts w:ascii="Times New Roman" w:hAnsi="Times New Roman"/>
                <w:sz w:val="24"/>
                <w:szCs w:val="24"/>
                <w:lang w:val="uk-UA"/>
              </w:rPr>
              <w:t>siècle</w:t>
            </w:r>
            <w:proofErr w:type="spellEnd"/>
            <w:r w:rsidRPr="005301D0">
              <w:rPr>
                <w:rFonts w:ascii="Times New Roman" w:hAnsi="Times New Roman"/>
                <w:sz w:val="24"/>
                <w:szCs w:val="24"/>
                <w:lang w:val="uk-UA"/>
              </w:rPr>
              <w:t>.</w:t>
            </w:r>
          </w:p>
          <w:p w:rsidR="008C7CBD" w:rsidRPr="00BC652E" w:rsidRDefault="008C7CBD" w:rsidP="00480EF2">
            <w:pPr>
              <w:spacing w:after="0" w:line="240" w:lineRule="auto"/>
              <w:jc w:val="both"/>
              <w:rPr>
                <w:rFonts w:ascii="Times New Roman" w:hAnsi="Times New Roman"/>
                <w:sz w:val="24"/>
                <w:szCs w:val="24"/>
                <w:lang w:val="uk-UA"/>
              </w:rPr>
            </w:pPr>
            <w:r w:rsidRPr="005301D0">
              <w:rPr>
                <w:rFonts w:ascii="Times New Roman" w:hAnsi="Times New Roman"/>
                <w:sz w:val="24"/>
                <w:szCs w:val="24"/>
                <w:lang w:val="fr-FR"/>
              </w:rPr>
              <w:lastRenderedPageBreak/>
              <w:t>Dada</w:t>
            </w:r>
            <w:r w:rsidRPr="005301D0">
              <w:rPr>
                <w:rFonts w:ascii="Times New Roman" w:hAnsi="Times New Roman"/>
                <w:sz w:val="24"/>
                <w:szCs w:val="24"/>
                <w:lang w:val="uk-UA"/>
              </w:rPr>
              <w:t>ї</w:t>
            </w:r>
            <w:r w:rsidRPr="005301D0">
              <w:rPr>
                <w:rFonts w:ascii="Times New Roman" w:hAnsi="Times New Roman"/>
                <w:sz w:val="24"/>
                <w:szCs w:val="24"/>
                <w:lang w:val="fr-FR"/>
              </w:rPr>
              <w:t>sme (Arp, Duchamp, Picabia). Surréalisme (Dali, Ernst, Tanguy). Architecture de l’époque (éclectique, art nouveau (modern art), fonctionnalisme).</w:t>
            </w:r>
          </w:p>
        </w:tc>
      </w:tr>
      <w:tr w:rsidR="008C7CBD" w:rsidRPr="002273B9" w:rsidTr="00480EF2">
        <w:tc>
          <w:tcPr>
            <w:tcW w:w="3823" w:type="dxa"/>
          </w:tcPr>
          <w:p w:rsidR="008C7CBD" w:rsidRPr="002273B9" w:rsidRDefault="008C7CBD" w:rsidP="00480EF2">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lastRenderedPageBreak/>
              <w:t>Форма семестрового контролю*</w:t>
            </w:r>
          </w:p>
        </w:tc>
        <w:tc>
          <w:tcPr>
            <w:tcW w:w="5527" w:type="dxa"/>
          </w:tcPr>
          <w:p w:rsidR="008C7CBD" w:rsidRPr="00D11FD1" w:rsidRDefault="008C7CBD" w:rsidP="00480EF2">
            <w:pPr>
              <w:spacing w:after="0" w:line="240" w:lineRule="auto"/>
              <w:jc w:val="center"/>
              <w:rPr>
                <w:rFonts w:ascii="Times New Roman" w:hAnsi="Times New Roman"/>
                <w:sz w:val="28"/>
                <w:szCs w:val="28"/>
                <w:lang w:val="uk-UA"/>
              </w:rPr>
            </w:pPr>
            <w:proofErr w:type="spellStart"/>
            <w:r w:rsidRPr="00D11FD1">
              <w:rPr>
                <w:rFonts w:ascii="Times New Roman" w:hAnsi="Times New Roman"/>
                <w:sz w:val="28"/>
                <w:szCs w:val="28"/>
              </w:rPr>
              <w:t>залік</w:t>
            </w:r>
            <w:proofErr w:type="spellEnd"/>
          </w:p>
        </w:tc>
      </w:tr>
    </w:tbl>
    <w:p w:rsidR="008C7CBD" w:rsidRDefault="008C7CBD" w:rsidP="008C7CBD">
      <w:pPr>
        <w:jc w:val="center"/>
        <w:rPr>
          <w:rFonts w:ascii="Times New Roman" w:hAnsi="Times New Roman"/>
          <w:sz w:val="28"/>
          <w:szCs w:val="28"/>
          <w:lang w:val="uk-UA"/>
        </w:rPr>
      </w:pPr>
    </w:p>
    <w:p w:rsidR="008C7CBD" w:rsidRPr="005E067D" w:rsidRDefault="008C7CBD" w:rsidP="008C7CBD">
      <w:pPr>
        <w:jc w:val="center"/>
        <w:rPr>
          <w:rFonts w:ascii="Times New Roman" w:hAnsi="Times New Roman" w:cs="Times New Roman"/>
          <w:b/>
          <w:bCs/>
          <w:sz w:val="28"/>
          <w:szCs w:val="28"/>
          <w:lang w:val="uk-UA"/>
        </w:rPr>
      </w:pPr>
    </w:p>
    <w:p w:rsidR="001F7AE4" w:rsidRDefault="001F7AE4" w:rsidP="001F7AE4">
      <w:pPr>
        <w:jc w:val="center"/>
        <w:rPr>
          <w:rFonts w:ascii="Times New Roman" w:hAnsi="Times New Roman" w:cs="Times New Roman"/>
          <w:b/>
          <w:bCs/>
          <w:sz w:val="28"/>
          <w:szCs w:val="28"/>
          <w:lang w:val="uk-UA"/>
        </w:rPr>
      </w:pPr>
    </w:p>
    <w:p w:rsidR="001F7AE4" w:rsidRPr="00A96223" w:rsidRDefault="001F7AE4" w:rsidP="001F7AE4">
      <w:pPr>
        <w:jc w:val="center"/>
        <w:rPr>
          <w:rFonts w:ascii="Times New Roman" w:hAnsi="Times New Roman" w:cs="Times New Roman"/>
          <w:b/>
          <w:sz w:val="28"/>
          <w:szCs w:val="28"/>
        </w:rPr>
      </w:pPr>
      <w:proofErr w:type="spellStart"/>
      <w:r w:rsidRPr="00A96223">
        <w:rPr>
          <w:rFonts w:ascii="Times New Roman" w:hAnsi="Times New Roman" w:cs="Times New Roman"/>
          <w:b/>
          <w:sz w:val="28"/>
          <w:szCs w:val="28"/>
        </w:rPr>
        <w:t>Лексикологія</w:t>
      </w:r>
      <w:proofErr w:type="spellEnd"/>
      <w:r w:rsidRPr="00A96223">
        <w:rPr>
          <w:rFonts w:ascii="Times New Roman" w:hAnsi="Times New Roman" w:cs="Times New Roman"/>
          <w:b/>
          <w:sz w:val="28"/>
          <w:szCs w:val="28"/>
        </w:rPr>
        <w:t xml:space="preserve"> </w:t>
      </w:r>
      <w:proofErr w:type="spellStart"/>
      <w:r w:rsidRPr="00A96223">
        <w:rPr>
          <w:rFonts w:ascii="Times New Roman" w:hAnsi="Times New Roman" w:cs="Times New Roman"/>
          <w:b/>
          <w:sz w:val="28"/>
          <w:szCs w:val="28"/>
        </w:rPr>
        <w:t>та</w:t>
      </w:r>
      <w:proofErr w:type="spellEnd"/>
      <w:r w:rsidRPr="00A96223">
        <w:rPr>
          <w:rFonts w:ascii="Times New Roman" w:hAnsi="Times New Roman" w:cs="Times New Roman"/>
          <w:b/>
          <w:sz w:val="28"/>
          <w:szCs w:val="28"/>
        </w:rPr>
        <w:t xml:space="preserve"> </w:t>
      </w:r>
      <w:proofErr w:type="spellStart"/>
      <w:r w:rsidRPr="00A96223">
        <w:rPr>
          <w:rFonts w:ascii="Times New Roman" w:hAnsi="Times New Roman" w:cs="Times New Roman"/>
          <w:b/>
          <w:sz w:val="28"/>
          <w:szCs w:val="28"/>
        </w:rPr>
        <w:t>стилістика</w:t>
      </w:r>
      <w:proofErr w:type="spellEnd"/>
      <w:r w:rsidRPr="00A96223">
        <w:rPr>
          <w:rFonts w:ascii="Times New Roman" w:hAnsi="Times New Roman" w:cs="Times New Roman"/>
          <w:b/>
          <w:sz w:val="28"/>
          <w:szCs w:val="28"/>
        </w:rPr>
        <w:t xml:space="preserve"> </w:t>
      </w:r>
      <w:proofErr w:type="spellStart"/>
      <w:r w:rsidRPr="00A96223">
        <w:rPr>
          <w:rFonts w:ascii="Times New Roman" w:hAnsi="Times New Roman" w:cs="Times New Roman"/>
          <w:b/>
          <w:sz w:val="28"/>
          <w:szCs w:val="28"/>
        </w:rPr>
        <w:t>другої</w:t>
      </w:r>
      <w:proofErr w:type="spellEnd"/>
      <w:r w:rsidRPr="00A96223">
        <w:rPr>
          <w:rFonts w:ascii="Times New Roman" w:hAnsi="Times New Roman" w:cs="Times New Roman"/>
          <w:b/>
          <w:sz w:val="28"/>
          <w:szCs w:val="28"/>
        </w:rPr>
        <w:t xml:space="preserve"> </w:t>
      </w:r>
      <w:proofErr w:type="spellStart"/>
      <w:r w:rsidRPr="00A96223">
        <w:rPr>
          <w:rFonts w:ascii="Times New Roman" w:hAnsi="Times New Roman" w:cs="Times New Roman"/>
          <w:b/>
          <w:sz w:val="28"/>
          <w:szCs w:val="28"/>
        </w:rPr>
        <w:t>іноземної</w:t>
      </w:r>
      <w:proofErr w:type="spellEnd"/>
      <w:r w:rsidRPr="00A96223">
        <w:rPr>
          <w:rFonts w:ascii="Times New Roman" w:hAnsi="Times New Roman" w:cs="Times New Roman"/>
          <w:b/>
          <w:sz w:val="28"/>
          <w:szCs w:val="28"/>
        </w:rPr>
        <w:t xml:space="preserve"> </w:t>
      </w:r>
      <w:proofErr w:type="spellStart"/>
      <w:r w:rsidRPr="00A96223">
        <w:rPr>
          <w:rFonts w:ascii="Times New Roman" w:hAnsi="Times New Roman" w:cs="Times New Roman"/>
          <w:b/>
          <w:sz w:val="28"/>
          <w:szCs w:val="28"/>
        </w:rPr>
        <w:t>мови</w:t>
      </w:r>
      <w:proofErr w:type="spellEnd"/>
    </w:p>
    <w:tbl>
      <w:tblPr>
        <w:tblStyle w:val="11"/>
        <w:tblW w:w="0" w:type="auto"/>
        <w:tblLook w:val="04A0" w:firstRow="1" w:lastRow="0" w:firstColumn="1" w:lastColumn="0" w:noHBand="0" w:noVBand="1"/>
      </w:tblPr>
      <w:tblGrid>
        <w:gridCol w:w="3823"/>
        <w:gridCol w:w="5527"/>
      </w:tblGrid>
      <w:tr w:rsidR="001F7AE4" w:rsidRPr="00B67D35"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Назва дисципліни</w:t>
            </w:r>
          </w:p>
        </w:tc>
        <w:tc>
          <w:tcPr>
            <w:tcW w:w="5527" w:type="dxa"/>
          </w:tcPr>
          <w:p w:rsidR="001F7AE4" w:rsidRPr="00A96223" w:rsidRDefault="001F7AE4" w:rsidP="00480EF2">
            <w:pPr>
              <w:spacing w:after="160" w:line="259" w:lineRule="auto"/>
              <w:rPr>
                <w:rFonts w:ascii="Times New Roman" w:hAnsi="Times New Roman" w:cs="Times New Roman"/>
                <w:bCs/>
                <w:sz w:val="28"/>
                <w:szCs w:val="28"/>
                <w:lang w:val="uk-UA"/>
              </w:rPr>
            </w:pPr>
            <w:proofErr w:type="spellStart"/>
            <w:r w:rsidRPr="00A96223">
              <w:rPr>
                <w:rFonts w:ascii="Times New Roman" w:hAnsi="Times New Roman" w:cs="Times New Roman"/>
                <w:sz w:val="28"/>
                <w:szCs w:val="28"/>
              </w:rPr>
              <w:t>Лексикологія</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та</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стилістика</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другої</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іноземної</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мови</w:t>
            </w:r>
            <w:proofErr w:type="spellEnd"/>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Рівень вищої освіти</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Перший (бакалаврський)</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Курс (рік) навчання</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Семестр</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Обсяг дисциплін у кредитах *</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3</w:t>
            </w:r>
            <w:r w:rsidRPr="00A03DDB">
              <w:rPr>
                <w:rFonts w:ascii="Times New Roman" w:hAnsi="Times New Roman" w:cs="Times New Roman"/>
                <w:bCs/>
                <w:sz w:val="28"/>
                <w:szCs w:val="28"/>
                <w:lang w:val="uk-UA"/>
              </w:rPr>
              <w:t xml:space="preserve"> кредити ЄКТС</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Мова викладання </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ька</w:t>
            </w:r>
          </w:p>
        </w:tc>
      </w:tr>
      <w:tr w:rsidR="001F7AE4" w:rsidRPr="00B67D35"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Передумови для вивчення дисципліни</w:t>
            </w:r>
          </w:p>
        </w:tc>
        <w:tc>
          <w:tcPr>
            <w:tcW w:w="5527" w:type="dxa"/>
          </w:tcPr>
          <w:p w:rsidR="001F7AE4" w:rsidRPr="00A96223" w:rsidRDefault="001F7AE4" w:rsidP="00480EF2">
            <w:pPr>
              <w:spacing w:after="160" w:line="259" w:lineRule="auto"/>
              <w:rPr>
                <w:rFonts w:ascii="Times New Roman" w:hAnsi="Times New Roman" w:cs="Times New Roman"/>
                <w:bCs/>
                <w:sz w:val="28"/>
                <w:szCs w:val="28"/>
                <w:lang w:val="uk-UA"/>
              </w:rPr>
            </w:pPr>
            <w:proofErr w:type="spellStart"/>
            <w:r w:rsidRPr="00A96223">
              <w:rPr>
                <w:rFonts w:ascii="Times New Roman" w:hAnsi="Times New Roman" w:cs="Times New Roman"/>
                <w:sz w:val="28"/>
                <w:szCs w:val="28"/>
              </w:rPr>
              <w:t>Практичний</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курс</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французької</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мови</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історія</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та</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лінгвокраїнознавство</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французької</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мови</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фонетика</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та</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теорграматика</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французької</w:t>
            </w:r>
            <w:proofErr w:type="spellEnd"/>
            <w:r w:rsidRPr="00A96223">
              <w:rPr>
                <w:rFonts w:ascii="Times New Roman" w:hAnsi="Times New Roman" w:cs="Times New Roman"/>
                <w:sz w:val="28"/>
                <w:szCs w:val="28"/>
              </w:rPr>
              <w:t xml:space="preserve"> </w:t>
            </w:r>
            <w:proofErr w:type="spellStart"/>
            <w:r w:rsidRPr="00A96223">
              <w:rPr>
                <w:rFonts w:ascii="Times New Roman" w:hAnsi="Times New Roman" w:cs="Times New Roman"/>
                <w:sz w:val="28"/>
                <w:szCs w:val="28"/>
              </w:rPr>
              <w:t>мови</w:t>
            </w:r>
            <w:proofErr w:type="spellEnd"/>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Кафедра, яка забезпечує викладання дисципліни</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Кафедра </w:t>
            </w:r>
            <w:r>
              <w:rPr>
                <w:rFonts w:ascii="Times New Roman" w:hAnsi="Times New Roman" w:cs="Times New Roman"/>
                <w:bCs/>
                <w:sz w:val="28"/>
                <w:szCs w:val="28"/>
                <w:lang w:val="uk-UA"/>
              </w:rPr>
              <w:t>романських мов та зарубіжної літератури</w:t>
            </w:r>
          </w:p>
        </w:tc>
      </w:tr>
      <w:tr w:rsidR="001F7AE4" w:rsidRPr="00B67D35"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Інформаційне забезпечення</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навчально-методичні матеріали з дисципліни</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п</w:t>
            </w:r>
            <w:r w:rsidRPr="00B926BD">
              <w:rPr>
                <w:rFonts w:ascii="Times New Roman" w:hAnsi="Times New Roman" w:cs="Times New Roman"/>
                <w:sz w:val="28"/>
                <w:szCs w:val="28"/>
                <w:lang w:val="uk-UA"/>
              </w:rPr>
              <w:t>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проведення занять</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Лекції, практичні заняття</w:t>
            </w:r>
          </w:p>
        </w:tc>
      </w:tr>
      <w:tr w:rsidR="001F7AE4" w:rsidRPr="00B67D35"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Ключові результати навчання (знання, уміння та інші компетентності)</w:t>
            </w:r>
          </w:p>
        </w:tc>
        <w:tc>
          <w:tcPr>
            <w:tcW w:w="5527" w:type="dxa"/>
          </w:tcPr>
          <w:p w:rsidR="001F7AE4" w:rsidRPr="003C6D30" w:rsidRDefault="001F7AE4" w:rsidP="00480EF2">
            <w:pPr>
              <w:spacing w:after="160" w:line="259" w:lineRule="auto"/>
              <w:rPr>
                <w:rFonts w:ascii="Times New Roman" w:hAnsi="Times New Roman" w:cs="Times New Roman"/>
                <w:sz w:val="28"/>
                <w:szCs w:val="28"/>
                <w:lang w:val="uk-UA"/>
              </w:rPr>
            </w:pPr>
            <w:r w:rsidRPr="003C6D30">
              <w:rPr>
                <w:rFonts w:ascii="Times New Roman" w:hAnsi="Times New Roman" w:cs="Times New Roman"/>
                <w:sz w:val="28"/>
                <w:szCs w:val="28"/>
                <w:lang w:val="uk-UA"/>
              </w:rPr>
              <w:t xml:space="preserve">У результаті проходження курсу студенти повинні </w:t>
            </w:r>
            <w:r>
              <w:rPr>
                <w:rFonts w:ascii="Times New Roman" w:hAnsi="Times New Roman" w:cs="Times New Roman"/>
                <w:sz w:val="28"/>
                <w:szCs w:val="28"/>
                <w:lang w:val="uk-UA"/>
              </w:rPr>
              <w:t xml:space="preserve">орієнтуватися як у </w:t>
            </w:r>
            <w:proofErr w:type="spellStart"/>
            <w:r w:rsidRPr="003C6D30">
              <w:rPr>
                <w:rFonts w:ascii="Times New Roman" w:hAnsi="Times New Roman" w:cs="Times New Roman"/>
                <w:sz w:val="28"/>
                <w:szCs w:val="28"/>
              </w:rPr>
              <w:t>традиційних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так</w:t>
            </w:r>
            <w:proofErr w:type="spellEnd"/>
            <w:r w:rsidRPr="003C6D30">
              <w:rPr>
                <w:rFonts w:ascii="Times New Roman" w:hAnsi="Times New Roman" w:cs="Times New Roman"/>
                <w:sz w:val="28"/>
                <w:szCs w:val="28"/>
              </w:rPr>
              <w:t xml:space="preserve"> і </w:t>
            </w:r>
            <w:proofErr w:type="spellStart"/>
            <w:r w:rsidRPr="003C6D30">
              <w:rPr>
                <w:rFonts w:ascii="Times New Roman" w:hAnsi="Times New Roman" w:cs="Times New Roman"/>
                <w:sz w:val="28"/>
                <w:szCs w:val="28"/>
              </w:rPr>
              <w:t>новітніх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теоретичних</w:t>
            </w:r>
            <w:proofErr w:type="spellEnd"/>
            <w:r w:rsidRPr="003C6D30">
              <w:rPr>
                <w:rFonts w:ascii="Times New Roman" w:hAnsi="Times New Roman" w:cs="Times New Roman"/>
                <w:sz w:val="28"/>
                <w:szCs w:val="28"/>
              </w:rPr>
              <w:t xml:space="preserve"> і </w:t>
            </w:r>
            <w:proofErr w:type="spellStart"/>
            <w:r w:rsidRPr="003C6D30">
              <w:rPr>
                <w:rFonts w:ascii="Times New Roman" w:hAnsi="Times New Roman" w:cs="Times New Roman"/>
                <w:sz w:val="28"/>
                <w:szCs w:val="28"/>
              </w:rPr>
              <w:t>практичних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проблем</w:t>
            </w:r>
            <w:proofErr w:type="spellEnd"/>
            <w:r>
              <w:rPr>
                <w:rFonts w:ascii="Times New Roman" w:hAnsi="Times New Roman" w:cs="Times New Roman"/>
                <w:sz w:val="28"/>
                <w:szCs w:val="28"/>
                <w:lang w:val="uk-UA"/>
              </w:rPr>
              <w:t>ах</w:t>
            </w:r>
            <w:r w:rsidRPr="003C6D30">
              <w:rPr>
                <w:rFonts w:ascii="Times New Roman" w:hAnsi="Times New Roman" w:cs="Times New Roman"/>
                <w:sz w:val="28"/>
                <w:szCs w:val="28"/>
              </w:rPr>
              <w:t xml:space="preserve"> </w:t>
            </w:r>
            <w:proofErr w:type="spellStart"/>
            <w:r>
              <w:rPr>
                <w:rFonts w:ascii="Times New Roman" w:hAnsi="Times New Roman" w:cs="Times New Roman"/>
                <w:sz w:val="28"/>
                <w:szCs w:val="28"/>
              </w:rPr>
              <w:t>лексикології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стилістики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француз</w:t>
            </w:r>
            <w:r w:rsidRPr="003C6D30">
              <w:rPr>
                <w:rFonts w:ascii="Times New Roman" w:hAnsi="Times New Roman" w:cs="Times New Roman"/>
                <w:sz w:val="28"/>
                <w:szCs w:val="28"/>
              </w:rPr>
              <w:t>ької</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мови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як</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другої</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іноземної</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мови</w:t>
            </w:r>
            <w:proofErr w:type="spellEnd"/>
            <w:r w:rsidRPr="003C6D30">
              <w:rPr>
                <w:rFonts w:ascii="Times New Roman" w:hAnsi="Times New Roman" w:cs="Times New Roman"/>
                <w:sz w:val="28"/>
                <w:szCs w:val="28"/>
              </w:rPr>
              <w:t xml:space="preserve"> з </w:t>
            </w:r>
            <w:proofErr w:type="spellStart"/>
            <w:r w:rsidRPr="003C6D30">
              <w:rPr>
                <w:rFonts w:ascii="Times New Roman" w:hAnsi="Times New Roman" w:cs="Times New Roman"/>
                <w:sz w:val="28"/>
                <w:szCs w:val="28"/>
              </w:rPr>
              <w:t>точки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зору</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наукових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досягнень</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сучасного</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вітчизняного</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та</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зарубіжного</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мовознавства</w:t>
            </w:r>
            <w:proofErr w:type="spellEnd"/>
            <w:r>
              <w:rPr>
                <w:rFonts w:ascii="Times New Roman" w:hAnsi="Times New Roman" w:cs="Times New Roman"/>
                <w:sz w:val="28"/>
                <w:szCs w:val="28"/>
                <w:lang w:val="uk-UA"/>
              </w:rPr>
              <w:t xml:space="preserve">, </w:t>
            </w:r>
            <w:r w:rsidRPr="003C6D30">
              <w:rPr>
                <w:rFonts w:ascii="Times New Roman" w:hAnsi="Times New Roman" w:cs="Times New Roman"/>
                <w:sz w:val="28"/>
                <w:szCs w:val="28"/>
              </w:rPr>
              <w:t xml:space="preserve"> </w:t>
            </w:r>
            <w:proofErr w:type="spellStart"/>
            <w:r>
              <w:rPr>
                <w:rFonts w:ascii="Times New Roman" w:hAnsi="Times New Roman" w:cs="Times New Roman"/>
                <w:sz w:val="28"/>
                <w:szCs w:val="28"/>
              </w:rPr>
              <w:t>вміти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використовувати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отриманні</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знання</w:t>
            </w:r>
            <w:proofErr w:type="spellEnd"/>
            <w:r w:rsidRPr="003C6D30">
              <w:rPr>
                <w:rFonts w:ascii="Times New Roman" w:hAnsi="Times New Roman" w:cs="Times New Roman"/>
                <w:sz w:val="28"/>
                <w:szCs w:val="28"/>
              </w:rPr>
              <w:t xml:space="preserve"> в </w:t>
            </w:r>
            <w:proofErr w:type="spellStart"/>
            <w:r w:rsidRPr="003C6D30">
              <w:rPr>
                <w:rFonts w:ascii="Times New Roman" w:hAnsi="Times New Roman" w:cs="Times New Roman"/>
                <w:sz w:val="28"/>
                <w:szCs w:val="28"/>
              </w:rPr>
              <w:t>практичній</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діяльності</w:t>
            </w:r>
            <w:proofErr w:type="spellEnd"/>
            <w:r>
              <w:rPr>
                <w:rFonts w:ascii="Times New Roman" w:hAnsi="Times New Roman" w:cs="Times New Roman"/>
                <w:sz w:val="28"/>
                <w:szCs w:val="28"/>
                <w:lang w:val="uk-UA"/>
              </w:rPr>
              <w:t xml:space="preserve">, </w:t>
            </w:r>
            <w:proofErr w:type="spellStart"/>
            <w:r w:rsidRPr="003C6D30">
              <w:rPr>
                <w:rFonts w:ascii="Times New Roman" w:hAnsi="Times New Roman" w:cs="Times New Roman"/>
                <w:sz w:val="28"/>
                <w:szCs w:val="28"/>
              </w:rPr>
              <w:t>мають</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кваліфіковано</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використовувати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французьку</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мову</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як</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засіб</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спілкування</w:t>
            </w:r>
            <w:proofErr w:type="spellEnd"/>
            <w:r w:rsidRPr="003C6D30">
              <w:rPr>
                <w:rFonts w:ascii="Times New Roman" w:hAnsi="Times New Roman" w:cs="Times New Roman"/>
                <w:sz w:val="28"/>
                <w:szCs w:val="28"/>
              </w:rPr>
              <w:t xml:space="preserve"> у </w:t>
            </w:r>
            <w:proofErr w:type="spellStart"/>
            <w:r w:rsidRPr="003C6D30">
              <w:rPr>
                <w:rFonts w:ascii="Times New Roman" w:hAnsi="Times New Roman" w:cs="Times New Roman"/>
                <w:sz w:val="28"/>
                <w:szCs w:val="28"/>
              </w:rPr>
              <w:t>різних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сферах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мовленнєвої</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діяльності</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із</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врахуванням</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соціокультурних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норм</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та</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для</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здійснення</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професійних</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функцій</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володіти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лексико-фразеологічними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стилістичними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нормами</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французької</w:t>
            </w:r>
            <w:proofErr w:type="spellEnd"/>
            <w:r w:rsidRPr="003C6D30">
              <w:rPr>
                <w:rFonts w:ascii="Times New Roman" w:hAnsi="Times New Roman" w:cs="Times New Roman"/>
                <w:sz w:val="28"/>
                <w:szCs w:val="28"/>
              </w:rPr>
              <w:t xml:space="preserve"> </w:t>
            </w:r>
            <w:proofErr w:type="spellStart"/>
            <w:r w:rsidRPr="003C6D30">
              <w:rPr>
                <w:rFonts w:ascii="Times New Roman" w:hAnsi="Times New Roman" w:cs="Times New Roman"/>
                <w:sz w:val="28"/>
                <w:szCs w:val="28"/>
              </w:rPr>
              <w:t>мови</w:t>
            </w:r>
            <w:proofErr w:type="spellEnd"/>
            <w:r w:rsidRPr="003C6D30">
              <w:rPr>
                <w:rFonts w:ascii="Times New Roman" w:hAnsi="Times New Roman" w:cs="Times New Roman"/>
                <w:sz w:val="28"/>
                <w:szCs w:val="28"/>
              </w:rPr>
              <w:t>.</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lastRenderedPageBreak/>
              <w:t>Короткий зміст дисципліни (що буде вивчатися, перелік тем)</w:t>
            </w:r>
          </w:p>
        </w:tc>
        <w:tc>
          <w:tcPr>
            <w:tcW w:w="5527" w:type="dxa"/>
          </w:tcPr>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1. </w:t>
            </w:r>
            <w:r w:rsidRPr="00085956">
              <w:rPr>
                <w:rFonts w:ascii="Times New Roman" w:hAnsi="Times New Roman" w:cs="Times New Roman"/>
                <w:bCs/>
                <w:sz w:val="28"/>
                <w:szCs w:val="28"/>
                <w:lang w:val="uk-UA"/>
              </w:rPr>
              <w:t xml:space="preserve">Об'єкт дослідження лексикології, її </w:t>
            </w:r>
            <w:proofErr w:type="spellStart"/>
            <w:r w:rsidRPr="00085956">
              <w:rPr>
                <w:rFonts w:ascii="Times New Roman" w:hAnsi="Times New Roman" w:cs="Times New Roman"/>
                <w:bCs/>
                <w:sz w:val="28"/>
                <w:szCs w:val="28"/>
                <w:lang w:val="uk-UA"/>
              </w:rPr>
              <w:t>звязки</w:t>
            </w:r>
            <w:proofErr w:type="spellEnd"/>
            <w:r w:rsidRPr="00085956">
              <w:rPr>
                <w:rFonts w:ascii="Times New Roman" w:hAnsi="Times New Roman" w:cs="Times New Roman"/>
                <w:bCs/>
                <w:sz w:val="28"/>
                <w:szCs w:val="28"/>
                <w:lang w:val="uk-UA"/>
              </w:rPr>
              <w:t xml:space="preserve"> з іншими лінгвістичними науками.</w:t>
            </w:r>
          </w:p>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2. Слово як основна лексична одиниця.</w:t>
            </w:r>
          </w:p>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Тема 3. Синонімія.</w:t>
            </w:r>
            <w:r w:rsidRPr="00085956">
              <w:rPr>
                <w:rFonts w:ascii="Times New Roman" w:hAnsi="Times New Roman" w:cs="Times New Roman"/>
                <w:bCs/>
                <w:sz w:val="28"/>
                <w:szCs w:val="28"/>
                <w:lang w:val="uk-UA"/>
              </w:rPr>
              <w:t xml:space="preserve"> Антонімія. Загальна характеристика.</w:t>
            </w:r>
          </w:p>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4. Проблема полісемії й омонімії у сучасній французькій мові.</w:t>
            </w:r>
          </w:p>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5. Словниковий фонд мови. Види словників.</w:t>
            </w:r>
          </w:p>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6. Французька стилістика, об'єкт дослідження, проблематика.</w:t>
            </w:r>
          </w:p>
          <w:p w:rsidR="001F7AE4" w:rsidRPr="00085956" w:rsidRDefault="001F7AE4" w:rsidP="00480EF2">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7. Типи стилів у сучасній французькій мові.</w:t>
            </w:r>
          </w:p>
          <w:p w:rsidR="001F7AE4" w:rsidRPr="00A03DDB" w:rsidRDefault="001F7AE4" w:rsidP="00480EF2">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8. Стилістичні фігури, коротка характеристика. Метафора, метонімія, алегорія, персоніфікація та ін.</w:t>
            </w:r>
          </w:p>
        </w:tc>
      </w:tr>
      <w:tr w:rsidR="001F7AE4" w:rsidRPr="00A03DDB" w:rsidTr="00480EF2">
        <w:tc>
          <w:tcPr>
            <w:tcW w:w="3823"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семестрового контролю*</w:t>
            </w:r>
          </w:p>
        </w:tc>
        <w:tc>
          <w:tcPr>
            <w:tcW w:w="5527" w:type="dxa"/>
          </w:tcPr>
          <w:p w:rsidR="001F7AE4" w:rsidRPr="00A03DDB" w:rsidRDefault="001F7AE4" w:rsidP="00480EF2">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Залік</w:t>
            </w:r>
          </w:p>
        </w:tc>
      </w:tr>
    </w:tbl>
    <w:p w:rsidR="001F7AE4" w:rsidRDefault="001F7AE4" w:rsidP="001F7AE4">
      <w:pPr>
        <w:jc w:val="center"/>
        <w:rPr>
          <w:rFonts w:ascii="Times New Roman" w:hAnsi="Times New Roman" w:cs="Times New Roman"/>
          <w:b/>
          <w:bCs/>
          <w:sz w:val="28"/>
          <w:szCs w:val="28"/>
        </w:rPr>
      </w:pPr>
    </w:p>
    <w:p w:rsidR="001F7AE4" w:rsidRDefault="001F7AE4" w:rsidP="001F7AE4">
      <w:pPr>
        <w:jc w:val="center"/>
        <w:rPr>
          <w:rFonts w:ascii="Times New Roman" w:hAnsi="Times New Roman" w:cs="Times New Roman"/>
          <w:b/>
          <w:bCs/>
          <w:sz w:val="28"/>
          <w:szCs w:val="28"/>
        </w:rPr>
      </w:pPr>
    </w:p>
    <w:p w:rsidR="008C7CBD" w:rsidRDefault="008C7CBD" w:rsidP="008C7CBD">
      <w:pPr>
        <w:jc w:val="center"/>
        <w:rPr>
          <w:rFonts w:ascii="Times New Roman" w:hAnsi="Times New Roman" w:cs="Times New Roman"/>
          <w:b/>
          <w:bCs/>
          <w:sz w:val="28"/>
          <w:szCs w:val="28"/>
          <w:lang w:val="ru-RU"/>
        </w:rPr>
      </w:pPr>
    </w:p>
    <w:p w:rsidR="008C7CBD" w:rsidRDefault="008C7CBD" w:rsidP="008C7CBD">
      <w:pPr>
        <w:jc w:val="center"/>
        <w:rPr>
          <w:rFonts w:ascii="Times New Roman" w:hAnsi="Times New Roman" w:cs="Times New Roman"/>
          <w:b/>
          <w:bCs/>
          <w:sz w:val="28"/>
          <w:szCs w:val="28"/>
          <w:lang w:val="uk-UA"/>
        </w:rPr>
      </w:pPr>
    </w:p>
    <w:p w:rsidR="008C7CBD" w:rsidRPr="00A30272" w:rsidRDefault="008C7CBD" w:rsidP="008C7CBD">
      <w:pPr>
        <w:jc w:val="center"/>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uk-UA"/>
        </w:rPr>
        <w:lastRenderedPageBreak/>
        <w:t xml:space="preserve"> Особливості розмовного стилю французької мови</w:t>
      </w:r>
    </w:p>
    <w:tbl>
      <w:tblPr>
        <w:tblStyle w:val="a3"/>
        <w:tblW w:w="9634" w:type="dxa"/>
        <w:tblLook w:val="04A0" w:firstRow="1" w:lastRow="0" w:firstColumn="1" w:lastColumn="0" w:noHBand="0" w:noVBand="1"/>
      </w:tblPr>
      <w:tblGrid>
        <w:gridCol w:w="3823"/>
        <w:gridCol w:w="5811"/>
      </w:tblGrid>
      <w:tr w:rsidR="008C7CBD" w:rsidRPr="00B926BD" w:rsidTr="00480EF2">
        <w:trPr>
          <w:trHeight w:val="177"/>
        </w:trPr>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rsidR="008C7CBD" w:rsidRPr="00093BAF" w:rsidRDefault="008C7CBD" w:rsidP="00480EF2">
            <w:pPr>
              <w:jc w:val="center"/>
              <w:rPr>
                <w:rFonts w:ascii="Times New Roman" w:hAnsi="Times New Roman" w:cs="Times New Roman"/>
                <w:sz w:val="28"/>
                <w:szCs w:val="28"/>
                <w:lang w:val="uk-UA"/>
              </w:rPr>
            </w:pPr>
            <w:r w:rsidRPr="00093BAF">
              <w:rPr>
                <w:rFonts w:ascii="Times New Roman" w:hAnsi="Times New Roman" w:cs="Times New Roman"/>
                <w:color w:val="000000" w:themeColor="text1"/>
                <w:sz w:val="28"/>
                <w:szCs w:val="28"/>
                <w:lang w:val="uk-UA"/>
              </w:rPr>
              <w:t>Особливості розмовного стилю французької мови</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rsidR="008C7CBD" w:rsidRPr="00B926BD" w:rsidRDefault="008C7CBD" w:rsidP="00480EF2">
            <w:pPr>
              <w:jc w:val="center"/>
              <w:rPr>
                <w:rFonts w:ascii="Times New Roman" w:hAnsi="Times New Roman" w:cs="Times New Roman"/>
                <w:sz w:val="28"/>
                <w:szCs w:val="28"/>
                <w:lang w:val="uk-UA"/>
              </w:rPr>
            </w:pPr>
            <w:proofErr w:type="spellStart"/>
            <w:r w:rsidRPr="00B926BD">
              <w:rPr>
                <w:rFonts w:ascii="Times New Roman" w:hAnsi="Times New Roman" w:cs="Times New Roman"/>
                <w:i/>
                <w:color w:val="000000" w:themeColor="text1"/>
                <w:sz w:val="28"/>
                <w:szCs w:val="28"/>
              </w:rPr>
              <w:t>Бакалавр</w:t>
            </w:r>
            <w:proofErr w:type="spellEnd"/>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rsidR="008C7CBD" w:rsidRPr="00A30272"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усний послідовний двосторонній переклад, лексикологія.</w:t>
            </w: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rsidR="008C7CBD" w:rsidRPr="00B926BD" w:rsidRDefault="008C7CBD" w:rsidP="00480EF2">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воркшопи</w:t>
            </w:r>
            <w:proofErr w:type="spellEnd"/>
            <w:r>
              <w:rPr>
                <w:rFonts w:ascii="Times New Roman" w:hAnsi="Times New Roman" w:cs="Times New Roman"/>
                <w:sz w:val="28"/>
                <w:szCs w:val="28"/>
                <w:lang w:val="uk-UA"/>
              </w:rPr>
              <w:t xml:space="preserve">, презентації, </w:t>
            </w:r>
            <w:r w:rsidRPr="00B926BD">
              <w:rPr>
                <w:rFonts w:ascii="Times New Roman" w:hAnsi="Times New Roman" w:cs="Times New Roman"/>
                <w:sz w:val="28"/>
                <w:szCs w:val="28"/>
                <w:lang w:val="uk-UA"/>
              </w:rPr>
              <w:t>заключний кейс-стаді</w:t>
            </w:r>
          </w:p>
        </w:tc>
      </w:tr>
      <w:tr w:rsidR="008C7CBD" w:rsidRPr="00B67D35"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rsidR="008C7CBD" w:rsidRDefault="008C7CBD" w:rsidP="00480EF2">
            <w:pPr>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У результаті вивчення курсу студенти повинні знати:</w:t>
            </w:r>
          </w:p>
          <w:p w:rsidR="008C7CBD" w:rsidRPr="00B71669" w:rsidRDefault="008C7CBD" w:rsidP="00480EF2">
            <w:pPr>
              <w:rPr>
                <w:rFonts w:ascii="Times New Roman" w:hAnsi="Times New Roman" w:cs="Times New Roman"/>
                <w:sz w:val="28"/>
                <w:szCs w:val="28"/>
              </w:rPr>
            </w:pPr>
            <w:proofErr w:type="spellStart"/>
            <w:r w:rsidRPr="00B71669">
              <w:rPr>
                <w:rFonts w:ascii="Times New Roman" w:hAnsi="Times New Roman" w:cs="Times New Roman"/>
                <w:sz w:val="28"/>
                <w:szCs w:val="28"/>
              </w:rPr>
              <w:t>базові</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теоретичні</w:t>
            </w:r>
            <w:proofErr w:type="spellEnd"/>
            <w:r w:rsidRPr="00B71669">
              <w:rPr>
                <w:rFonts w:ascii="Times New Roman" w:hAnsi="Times New Roman" w:cs="Times New Roman"/>
                <w:sz w:val="28"/>
                <w:szCs w:val="28"/>
              </w:rPr>
              <w:t xml:space="preserve"> і </w:t>
            </w:r>
            <w:proofErr w:type="spellStart"/>
            <w:r w:rsidRPr="00B71669">
              <w:rPr>
                <w:rFonts w:ascii="Times New Roman" w:hAnsi="Times New Roman" w:cs="Times New Roman"/>
                <w:sz w:val="28"/>
                <w:szCs w:val="28"/>
              </w:rPr>
              <w:t>методологічні</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характеристики</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розмовного</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стилю</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французької</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мови</w:t>
            </w:r>
            <w:proofErr w:type="spellEnd"/>
            <w:r w:rsidRPr="00B71669">
              <w:rPr>
                <w:rFonts w:ascii="Times New Roman" w:hAnsi="Times New Roman" w:cs="Times New Roman"/>
                <w:sz w:val="28"/>
                <w:szCs w:val="28"/>
              </w:rPr>
              <w:t xml:space="preserve">; </w:t>
            </w:r>
          </w:p>
          <w:p w:rsidR="008C7CBD" w:rsidRPr="00B71669" w:rsidRDefault="008C7CBD" w:rsidP="00480EF2">
            <w:pPr>
              <w:rPr>
                <w:rFonts w:ascii="Times New Roman" w:eastAsia="Times New Roman" w:hAnsi="Times New Roman" w:cs="Times New Roman"/>
                <w:sz w:val="28"/>
                <w:szCs w:val="28"/>
                <w:lang w:val="uk-UA" w:eastAsia="ru-RU"/>
              </w:rPr>
            </w:pPr>
            <w:proofErr w:type="spellStart"/>
            <w:r w:rsidRPr="00B71669">
              <w:rPr>
                <w:rFonts w:ascii="Times New Roman" w:hAnsi="Times New Roman" w:cs="Times New Roman"/>
                <w:sz w:val="28"/>
                <w:szCs w:val="28"/>
              </w:rPr>
              <w:t>вплив</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екстралінгвістичних</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факторів</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на</w:t>
            </w:r>
            <w:proofErr w:type="spellEnd"/>
            <w:r w:rsidRPr="00B71669">
              <w:rPr>
                <w:rFonts w:ascii="Times New Roman" w:hAnsi="Times New Roman" w:cs="Times New Roman"/>
                <w:sz w:val="28"/>
                <w:szCs w:val="28"/>
              </w:rPr>
              <w:t xml:space="preserve"> </w:t>
            </w:r>
            <w:r w:rsidRPr="00B71669">
              <w:rPr>
                <w:rFonts w:ascii="Times New Roman" w:hAnsi="Times New Roman" w:cs="Times New Roman"/>
                <w:sz w:val="28"/>
                <w:szCs w:val="28"/>
                <w:lang w:val="uk-UA"/>
              </w:rPr>
              <w:t xml:space="preserve">розмовний </w:t>
            </w:r>
            <w:proofErr w:type="spellStart"/>
            <w:r w:rsidRPr="00B71669">
              <w:rPr>
                <w:rFonts w:ascii="Times New Roman" w:hAnsi="Times New Roman" w:cs="Times New Roman"/>
                <w:sz w:val="28"/>
                <w:szCs w:val="28"/>
              </w:rPr>
              <w:t>стиль</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усного</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чи</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писемного</w:t>
            </w:r>
            <w:proofErr w:type="spellEnd"/>
            <w:r w:rsidRPr="00B71669">
              <w:rPr>
                <w:rFonts w:ascii="Times New Roman" w:hAnsi="Times New Roman" w:cs="Times New Roman"/>
                <w:sz w:val="28"/>
                <w:szCs w:val="28"/>
              </w:rPr>
              <w:t xml:space="preserve"> </w:t>
            </w:r>
            <w:proofErr w:type="spellStart"/>
            <w:r w:rsidRPr="00B71669">
              <w:rPr>
                <w:rFonts w:ascii="Times New Roman" w:hAnsi="Times New Roman" w:cs="Times New Roman"/>
                <w:sz w:val="28"/>
                <w:szCs w:val="28"/>
              </w:rPr>
              <w:t>висловлювання</w:t>
            </w:r>
            <w:proofErr w:type="spellEnd"/>
            <w:r>
              <w:rPr>
                <w:rFonts w:ascii="Times New Roman" w:hAnsi="Times New Roman" w:cs="Times New Roman"/>
                <w:sz w:val="28"/>
                <w:szCs w:val="28"/>
                <w:lang w:val="uk-UA"/>
              </w:rPr>
              <w:t>;</w:t>
            </w:r>
          </w:p>
          <w:p w:rsidR="008C7CBD" w:rsidRPr="00DD635C" w:rsidRDefault="008C7CBD" w:rsidP="00480EF2">
            <w:pPr>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lang w:val="uk-UA"/>
              </w:rPr>
              <w:t>ф</w:t>
            </w:r>
            <w:r w:rsidRPr="00DD635C">
              <w:rPr>
                <w:rFonts w:ascii="Times New Roman" w:hAnsi="Times New Roman" w:cs="Times New Roman"/>
                <w:color w:val="262626"/>
                <w:sz w:val="28"/>
                <w:szCs w:val="28"/>
                <w:shd w:val="clear" w:color="auto" w:fill="FFFFFF"/>
                <w:lang w:val="uk-UA"/>
              </w:rPr>
              <w:t xml:space="preserve">онетичні, орфоепічні, лексичні та синтаксичні </w:t>
            </w:r>
            <w:proofErr w:type="spellStart"/>
            <w:r w:rsidRPr="00DD635C">
              <w:rPr>
                <w:rFonts w:ascii="Times New Roman" w:hAnsi="Times New Roman" w:cs="Times New Roman"/>
                <w:color w:val="262626"/>
                <w:sz w:val="28"/>
                <w:szCs w:val="28"/>
                <w:shd w:val="clear" w:color="auto" w:fill="FFFFFF"/>
              </w:rPr>
              <w:t>особливості</w:t>
            </w:r>
            <w:proofErr w:type="spellEnd"/>
            <w:r w:rsidRPr="00DD635C">
              <w:rPr>
                <w:rFonts w:ascii="Times New Roman" w:hAnsi="Times New Roman" w:cs="Times New Roman"/>
                <w:color w:val="262626"/>
                <w:sz w:val="28"/>
                <w:szCs w:val="28"/>
                <w:shd w:val="clear" w:color="auto" w:fill="FFFFFF"/>
              </w:rPr>
              <w:t xml:space="preserve"> </w:t>
            </w:r>
            <w:r w:rsidRPr="00DD635C">
              <w:rPr>
                <w:rFonts w:ascii="Times New Roman" w:hAnsi="Times New Roman" w:cs="Times New Roman"/>
                <w:color w:val="262626"/>
                <w:sz w:val="28"/>
                <w:szCs w:val="28"/>
                <w:shd w:val="clear" w:color="auto" w:fill="FFFFFF"/>
                <w:lang w:val="uk-UA"/>
              </w:rPr>
              <w:t>вживання</w:t>
            </w:r>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сучасної</w:t>
            </w:r>
            <w:proofErr w:type="spellEnd"/>
            <w:r w:rsidRPr="00DD635C">
              <w:rPr>
                <w:rFonts w:ascii="Times New Roman" w:hAnsi="Times New Roman" w:cs="Times New Roman"/>
                <w:color w:val="262626"/>
                <w:sz w:val="28"/>
                <w:szCs w:val="28"/>
                <w:shd w:val="clear" w:color="auto" w:fill="FFFFFF"/>
              </w:rPr>
              <w:t xml:space="preserve"> </w:t>
            </w:r>
            <w:r w:rsidRPr="00DD635C">
              <w:rPr>
                <w:rFonts w:ascii="Times New Roman" w:hAnsi="Times New Roman" w:cs="Times New Roman"/>
                <w:color w:val="262626"/>
                <w:sz w:val="28"/>
                <w:szCs w:val="28"/>
                <w:shd w:val="clear" w:color="auto" w:fill="FFFFFF"/>
                <w:lang w:val="uk-UA"/>
              </w:rPr>
              <w:t xml:space="preserve">розмовної </w:t>
            </w:r>
            <w:proofErr w:type="spellStart"/>
            <w:r w:rsidRPr="00DD635C">
              <w:rPr>
                <w:rFonts w:ascii="Times New Roman" w:hAnsi="Times New Roman" w:cs="Times New Roman"/>
                <w:color w:val="262626"/>
                <w:sz w:val="28"/>
                <w:szCs w:val="28"/>
                <w:shd w:val="clear" w:color="auto" w:fill="FFFFFF"/>
              </w:rPr>
              <w:t>французької</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мови</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та</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метод</w:t>
            </w:r>
            <w:proofErr w:type="spellEnd"/>
            <w:r w:rsidRPr="00DD635C">
              <w:rPr>
                <w:rFonts w:ascii="Times New Roman" w:hAnsi="Times New Roman" w:cs="Times New Roman"/>
                <w:color w:val="262626"/>
                <w:sz w:val="28"/>
                <w:szCs w:val="28"/>
                <w:shd w:val="clear" w:color="auto" w:fill="FFFFFF"/>
                <w:lang w:val="uk-UA"/>
              </w:rPr>
              <w:t>и</w:t>
            </w:r>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її</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дослідження</w:t>
            </w:r>
            <w:proofErr w:type="spellEnd"/>
            <w:r w:rsidRPr="00DD635C">
              <w:rPr>
                <w:rFonts w:ascii="Times New Roman" w:hAnsi="Times New Roman" w:cs="Times New Roman"/>
                <w:color w:val="262626"/>
                <w:sz w:val="28"/>
                <w:szCs w:val="28"/>
                <w:shd w:val="clear" w:color="auto" w:fill="FFFFFF"/>
              </w:rPr>
              <w:t>.</w:t>
            </w:r>
          </w:p>
          <w:p w:rsidR="008C7CBD" w:rsidRPr="00DD635C" w:rsidRDefault="008C7CBD" w:rsidP="00480EF2">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уміти:</w:t>
            </w:r>
          </w:p>
          <w:p w:rsidR="008C7CBD" w:rsidRPr="00DD635C" w:rsidRDefault="008C7CBD" w:rsidP="00480EF2">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сприймати на слух повсякденне спілкування носіїв французької мови;</w:t>
            </w:r>
          </w:p>
          <w:p w:rsidR="008C7CBD" w:rsidRPr="00DD635C" w:rsidRDefault="008C7CBD" w:rsidP="00480EF2">
            <w:pPr>
              <w:jc w:val="both"/>
              <w:rPr>
                <w:rFonts w:ascii="Times New Roman" w:hAnsi="Times New Roman" w:cs="Times New Roman"/>
                <w:color w:val="262626"/>
                <w:sz w:val="28"/>
                <w:szCs w:val="28"/>
                <w:shd w:val="clear" w:color="auto" w:fill="FFFFFF"/>
                <w:lang w:val="uk-UA"/>
              </w:rPr>
            </w:pPr>
            <w:proofErr w:type="spellStart"/>
            <w:r w:rsidRPr="00DD635C">
              <w:rPr>
                <w:rFonts w:ascii="Times New Roman" w:hAnsi="Times New Roman" w:cs="Times New Roman"/>
                <w:color w:val="262626"/>
                <w:sz w:val="28"/>
                <w:szCs w:val="28"/>
                <w:shd w:val="clear" w:color="auto" w:fill="FFFFFF"/>
                <w:lang w:val="uk-UA"/>
              </w:rPr>
              <w:t>коректно</w:t>
            </w:r>
            <w:proofErr w:type="spellEnd"/>
            <w:r w:rsidRPr="00DD635C">
              <w:rPr>
                <w:rFonts w:ascii="Times New Roman" w:hAnsi="Times New Roman" w:cs="Times New Roman"/>
                <w:color w:val="262626"/>
                <w:sz w:val="28"/>
                <w:szCs w:val="28"/>
                <w:shd w:val="clear" w:color="auto" w:fill="FFFFFF"/>
                <w:lang w:val="uk-UA"/>
              </w:rPr>
              <w:t xml:space="preserve"> вживати різні пласти розмовної лексики залежно від </w:t>
            </w:r>
            <w:proofErr w:type="spellStart"/>
            <w:r w:rsidRPr="00DD635C">
              <w:rPr>
                <w:rFonts w:ascii="Times New Roman" w:hAnsi="Times New Roman" w:cs="Times New Roman"/>
                <w:color w:val="262626"/>
                <w:sz w:val="28"/>
                <w:szCs w:val="28"/>
                <w:shd w:val="clear" w:color="auto" w:fill="FFFFFF"/>
                <w:lang w:val="uk-UA"/>
              </w:rPr>
              <w:t>лінгвосоціального</w:t>
            </w:r>
            <w:proofErr w:type="spellEnd"/>
            <w:r w:rsidRPr="00DD635C">
              <w:rPr>
                <w:rFonts w:ascii="Times New Roman" w:hAnsi="Times New Roman" w:cs="Times New Roman"/>
                <w:color w:val="262626"/>
                <w:sz w:val="28"/>
                <w:szCs w:val="28"/>
                <w:shd w:val="clear" w:color="auto" w:fill="FFFFFF"/>
                <w:lang w:val="uk-UA"/>
              </w:rPr>
              <w:t xml:space="preserve"> контексту;</w:t>
            </w:r>
          </w:p>
          <w:p w:rsidR="008C7CBD" w:rsidRPr="00DD635C" w:rsidRDefault="008C7CBD" w:rsidP="00480EF2">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lastRenderedPageBreak/>
              <w:t>будувати синтаксичні конструкції, характерні для розмовного стилю французької мови;</w:t>
            </w:r>
          </w:p>
          <w:p w:rsidR="008C7CBD" w:rsidRPr="00DD635C" w:rsidRDefault="008C7CBD" w:rsidP="00480EF2">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 xml:space="preserve">давати </w:t>
            </w:r>
            <w:proofErr w:type="spellStart"/>
            <w:r w:rsidRPr="00DD635C">
              <w:rPr>
                <w:rFonts w:ascii="Times New Roman" w:hAnsi="Times New Roman" w:cs="Times New Roman"/>
                <w:color w:val="262626"/>
                <w:sz w:val="28"/>
                <w:szCs w:val="28"/>
                <w:shd w:val="clear" w:color="auto" w:fill="FFFFFF"/>
                <w:lang w:val="uk-UA"/>
              </w:rPr>
              <w:t>лінгвосоціальні</w:t>
            </w:r>
            <w:proofErr w:type="spellEnd"/>
            <w:r w:rsidRPr="00DD635C">
              <w:rPr>
                <w:rFonts w:ascii="Times New Roman" w:hAnsi="Times New Roman" w:cs="Times New Roman"/>
                <w:color w:val="262626"/>
                <w:sz w:val="28"/>
                <w:szCs w:val="28"/>
                <w:shd w:val="clear" w:color="auto" w:fill="FFFFFF"/>
                <w:lang w:val="uk-UA"/>
              </w:rPr>
              <w:t xml:space="preserve"> характеристики носіїв мови.</w:t>
            </w:r>
          </w:p>
          <w:p w:rsidR="008C7CBD" w:rsidRPr="003C3CC0" w:rsidRDefault="008C7CBD" w:rsidP="00480EF2">
            <w:pPr>
              <w:jc w:val="both"/>
              <w:rPr>
                <w:rFonts w:ascii="Times New Roman" w:hAnsi="Times New Roman" w:cs="Times New Roman"/>
                <w:sz w:val="28"/>
                <w:szCs w:val="28"/>
                <w:lang w:val="uk-UA"/>
              </w:rPr>
            </w:pPr>
            <w:r w:rsidRPr="00093BAF">
              <w:rPr>
                <w:rFonts w:ascii="Times New Roman" w:hAnsi="Times New Roman" w:cs="Times New Roman"/>
                <w:color w:val="262626"/>
                <w:sz w:val="24"/>
                <w:szCs w:val="24"/>
                <w:shd w:val="clear" w:color="auto" w:fill="FFFFFF"/>
              </w:rPr>
              <w:t xml:space="preserve"> </w:t>
            </w:r>
          </w:p>
        </w:tc>
      </w:tr>
      <w:tr w:rsidR="008C7CBD" w:rsidRPr="003755C1"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1. Французька розмовна мова як функціональний різновид загальнонаціональної мови зі своїми соціально маркованими підвидами.</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2. Питання французької розмовної мови у  площині </w:t>
            </w:r>
            <w:proofErr w:type="spellStart"/>
            <w:r>
              <w:rPr>
                <w:rFonts w:ascii="Times New Roman" w:hAnsi="Times New Roman" w:cs="Times New Roman"/>
                <w:color w:val="262626"/>
                <w:sz w:val="28"/>
                <w:szCs w:val="28"/>
                <w:shd w:val="clear" w:color="auto" w:fill="FFFFFF"/>
                <w:lang w:val="uk-UA"/>
              </w:rPr>
              <w:t>дихотомій</w:t>
            </w:r>
            <w:proofErr w:type="spellEnd"/>
            <w:r>
              <w:rPr>
                <w:rFonts w:ascii="Times New Roman" w:hAnsi="Times New Roman" w:cs="Times New Roman"/>
                <w:color w:val="262626"/>
                <w:sz w:val="28"/>
                <w:szCs w:val="28"/>
                <w:shd w:val="clear" w:color="auto" w:fill="FFFFFF"/>
                <w:lang w:val="uk-UA"/>
              </w:rPr>
              <w:t xml:space="preserve">: «розмовне» - «усне», «розмовне» - писемне», «неправильне» - «правильне». </w:t>
            </w:r>
          </w:p>
          <w:p w:rsidR="008C7CBD" w:rsidRDefault="008C7CBD" w:rsidP="00480EF2">
            <w:pPr>
              <w:jc w:val="both"/>
              <w:rPr>
                <w:rFonts w:ascii="Times New Roman" w:hAnsi="Times New Roman"/>
                <w:sz w:val="28"/>
                <w:szCs w:val="28"/>
                <w:lang w:val="uk-UA"/>
              </w:rPr>
            </w:pPr>
            <w:r>
              <w:rPr>
                <w:rFonts w:ascii="Times New Roman" w:hAnsi="Times New Roman" w:cs="Times New Roman"/>
                <w:color w:val="262626"/>
                <w:sz w:val="28"/>
                <w:szCs w:val="28"/>
                <w:shd w:val="clear" w:color="auto" w:fill="FFFFFF"/>
                <w:lang w:val="uk-UA"/>
              </w:rPr>
              <w:t xml:space="preserve">Тема 3.  </w:t>
            </w:r>
            <w:r>
              <w:rPr>
                <w:rFonts w:ascii="Times New Roman" w:hAnsi="Times New Roman"/>
                <w:sz w:val="28"/>
                <w:szCs w:val="28"/>
                <w:lang w:val="uk-UA"/>
              </w:rPr>
              <w:t>Р</w:t>
            </w:r>
            <w:r w:rsidRPr="00A508B5">
              <w:rPr>
                <w:rFonts w:ascii="Times New Roman" w:hAnsi="Times New Roman"/>
                <w:sz w:val="28"/>
                <w:szCs w:val="28"/>
                <w:lang w:val="uk-UA"/>
              </w:rPr>
              <w:t xml:space="preserve">озмовний </w:t>
            </w:r>
            <w:proofErr w:type="spellStart"/>
            <w:r>
              <w:rPr>
                <w:rFonts w:ascii="Times New Roman" w:hAnsi="Times New Roman"/>
                <w:sz w:val="28"/>
                <w:szCs w:val="28"/>
                <w:lang w:val="uk-UA"/>
              </w:rPr>
              <w:t>архістиль</w:t>
            </w:r>
            <w:proofErr w:type="spellEnd"/>
            <w:r>
              <w:rPr>
                <w:rFonts w:ascii="Times New Roman" w:hAnsi="Times New Roman"/>
                <w:sz w:val="28"/>
                <w:szCs w:val="28"/>
                <w:lang w:val="uk-UA"/>
              </w:rPr>
              <w:t xml:space="preserve"> (=регістр)</w:t>
            </w:r>
            <w:r w:rsidRPr="00A508B5">
              <w:rPr>
                <w:rFonts w:ascii="Times New Roman" w:hAnsi="Times New Roman"/>
                <w:sz w:val="28"/>
                <w:szCs w:val="28"/>
                <w:lang w:val="uk-UA"/>
              </w:rPr>
              <w:t xml:space="preserve"> та його стилі </w:t>
            </w:r>
            <w:r>
              <w:rPr>
                <w:rFonts w:ascii="Times New Roman" w:hAnsi="Times New Roman"/>
                <w:sz w:val="28"/>
                <w:szCs w:val="28"/>
                <w:lang w:val="uk-UA"/>
              </w:rPr>
              <w:t xml:space="preserve">чи </w:t>
            </w:r>
            <w:proofErr w:type="spellStart"/>
            <w:r>
              <w:rPr>
                <w:rFonts w:ascii="Times New Roman" w:hAnsi="Times New Roman"/>
                <w:sz w:val="28"/>
                <w:szCs w:val="28"/>
                <w:lang w:val="uk-UA"/>
              </w:rPr>
              <w:t>підстилі</w:t>
            </w:r>
            <w:proofErr w:type="spellEnd"/>
            <w:r w:rsidRPr="00A508B5">
              <w:rPr>
                <w:rFonts w:ascii="Times New Roman" w:hAnsi="Times New Roman"/>
                <w:sz w:val="28"/>
                <w:szCs w:val="28"/>
                <w:lang w:val="uk-UA"/>
              </w:rPr>
              <w:t>: фамільярний, просторічний</w:t>
            </w:r>
            <w:r>
              <w:rPr>
                <w:rFonts w:ascii="Times New Roman" w:hAnsi="Times New Roman"/>
                <w:sz w:val="28"/>
                <w:szCs w:val="28"/>
                <w:lang w:val="uk-UA"/>
              </w:rPr>
              <w:t xml:space="preserve"> і арготичний.</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sz w:val="28"/>
                <w:szCs w:val="28"/>
                <w:lang w:val="uk-UA"/>
              </w:rPr>
              <w:t>Тема 4. Фонетичні та орфоепічні особливості французької розмовної мови.</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5. Лексика фамільярного та просторічного </w:t>
            </w:r>
            <w:proofErr w:type="spellStart"/>
            <w:r>
              <w:rPr>
                <w:rFonts w:ascii="Times New Roman" w:hAnsi="Times New Roman" w:cs="Times New Roman"/>
                <w:color w:val="262626"/>
                <w:sz w:val="28"/>
                <w:szCs w:val="28"/>
                <w:shd w:val="clear" w:color="auto" w:fill="FFFFFF"/>
                <w:lang w:val="uk-UA"/>
              </w:rPr>
              <w:t>підстилю</w:t>
            </w:r>
            <w:proofErr w:type="spellEnd"/>
            <w:r>
              <w:rPr>
                <w:rFonts w:ascii="Times New Roman" w:hAnsi="Times New Roman" w:cs="Times New Roman"/>
                <w:color w:val="262626"/>
                <w:sz w:val="28"/>
                <w:szCs w:val="28"/>
                <w:shd w:val="clear" w:color="auto" w:fill="FFFFFF"/>
                <w:lang w:val="uk-UA"/>
              </w:rPr>
              <w:t>.</w:t>
            </w:r>
          </w:p>
          <w:p w:rsidR="008C7CBD"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6. Лексика арго, </w:t>
            </w:r>
            <w:proofErr w:type="spellStart"/>
            <w:r>
              <w:rPr>
                <w:rFonts w:ascii="Times New Roman" w:hAnsi="Times New Roman" w:cs="Times New Roman"/>
                <w:color w:val="262626"/>
                <w:sz w:val="28"/>
                <w:szCs w:val="28"/>
                <w:shd w:val="clear" w:color="auto" w:fill="FFFFFF"/>
                <w:lang w:val="uk-UA"/>
              </w:rPr>
              <w:t>верлан</w:t>
            </w:r>
            <w:proofErr w:type="spellEnd"/>
            <w:r>
              <w:rPr>
                <w:rFonts w:ascii="Times New Roman" w:hAnsi="Times New Roman" w:cs="Times New Roman"/>
                <w:color w:val="262626"/>
                <w:sz w:val="28"/>
                <w:szCs w:val="28"/>
                <w:shd w:val="clear" w:color="auto" w:fill="FFFFFF"/>
                <w:lang w:val="uk-UA"/>
              </w:rPr>
              <w:t>, вульгаризми у французькій мові.</w:t>
            </w:r>
          </w:p>
          <w:p w:rsidR="008C7CBD" w:rsidRPr="00B71669" w:rsidRDefault="008C7CBD" w:rsidP="00480EF2">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7. </w:t>
            </w:r>
            <w:proofErr w:type="spellStart"/>
            <w:r>
              <w:rPr>
                <w:rFonts w:ascii="Times New Roman" w:hAnsi="Times New Roman" w:cs="Times New Roman"/>
                <w:color w:val="262626"/>
                <w:sz w:val="28"/>
                <w:szCs w:val="28"/>
                <w:shd w:val="clear" w:color="auto" w:fill="FFFFFF"/>
              </w:rPr>
              <w:t>Синтаксична</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будова</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суча</w:t>
            </w:r>
            <w:r>
              <w:rPr>
                <w:rFonts w:ascii="Times New Roman" w:hAnsi="Times New Roman" w:cs="Times New Roman"/>
                <w:color w:val="262626"/>
                <w:sz w:val="28"/>
                <w:szCs w:val="28"/>
                <w:shd w:val="clear" w:color="auto" w:fill="FFFFFF"/>
              </w:rPr>
              <w:t>сної</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французької</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мови</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та</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метод</w:t>
            </w:r>
            <w:r w:rsidRPr="00DD635C">
              <w:rPr>
                <w:rFonts w:ascii="Times New Roman" w:hAnsi="Times New Roman" w:cs="Times New Roman"/>
                <w:color w:val="262626"/>
                <w:sz w:val="28"/>
                <w:szCs w:val="28"/>
                <w:shd w:val="clear" w:color="auto" w:fill="FFFFFF"/>
              </w:rPr>
              <w:t>и</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її</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дослідження</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Кла</w:t>
            </w:r>
            <w:r>
              <w:rPr>
                <w:rFonts w:ascii="Times New Roman" w:hAnsi="Times New Roman" w:cs="Times New Roman"/>
                <w:color w:val="262626"/>
                <w:sz w:val="28"/>
                <w:szCs w:val="28"/>
                <w:shd w:val="clear" w:color="auto" w:fill="FFFFFF"/>
              </w:rPr>
              <w:t>сифікація</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речень</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та</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аналіз</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синтаксичних</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структур</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притаманних</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французькому</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тексту</w:t>
            </w:r>
            <w:proofErr w:type="spellEnd"/>
            <w:r w:rsidRPr="00DD635C">
              <w:rPr>
                <w:rFonts w:ascii="Times New Roman" w:hAnsi="Times New Roman" w:cs="Times New Roman"/>
                <w:color w:val="262626"/>
                <w:sz w:val="28"/>
                <w:szCs w:val="28"/>
                <w:shd w:val="clear" w:color="auto" w:fill="FFFFFF"/>
              </w:rPr>
              <w:t xml:space="preserve">. </w:t>
            </w:r>
            <w:r>
              <w:rPr>
                <w:rFonts w:ascii="Times New Roman" w:hAnsi="Times New Roman" w:cs="Times New Roman"/>
                <w:color w:val="262626"/>
                <w:sz w:val="28"/>
                <w:szCs w:val="28"/>
                <w:shd w:val="clear" w:color="auto" w:fill="FFFFFF"/>
                <w:lang w:val="uk-UA"/>
              </w:rPr>
              <w:t>Тема 8. В</w:t>
            </w:r>
            <w:proofErr w:type="spellStart"/>
            <w:r w:rsidRPr="00DD635C">
              <w:rPr>
                <w:rFonts w:ascii="Times New Roman" w:hAnsi="Times New Roman" w:cs="Times New Roman"/>
                <w:color w:val="262626"/>
                <w:sz w:val="28"/>
                <w:szCs w:val="28"/>
                <w:shd w:val="clear" w:color="auto" w:fill="FFFFFF"/>
              </w:rPr>
              <w:t>ивчення</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синтаксичної</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будови</w:t>
            </w:r>
            <w:proofErr w:type="spellEnd"/>
            <w:r w:rsidRPr="00DD635C">
              <w:rPr>
                <w:rFonts w:ascii="Times New Roman" w:hAnsi="Times New Roman" w:cs="Times New Roman"/>
                <w:color w:val="262626"/>
                <w:sz w:val="28"/>
                <w:szCs w:val="28"/>
                <w:shd w:val="clear" w:color="auto" w:fill="FFFFFF"/>
              </w:rPr>
              <w:t xml:space="preserve"> </w:t>
            </w:r>
            <w:r>
              <w:rPr>
                <w:rFonts w:ascii="Times New Roman" w:hAnsi="Times New Roman" w:cs="Times New Roman"/>
                <w:color w:val="262626"/>
                <w:sz w:val="28"/>
                <w:szCs w:val="28"/>
                <w:shd w:val="clear" w:color="auto" w:fill="FFFFFF"/>
                <w:lang w:val="uk-UA"/>
              </w:rPr>
              <w:t xml:space="preserve">розмовного стилю </w:t>
            </w:r>
            <w:proofErr w:type="spellStart"/>
            <w:r w:rsidRPr="00DD635C">
              <w:rPr>
                <w:rFonts w:ascii="Times New Roman" w:hAnsi="Times New Roman" w:cs="Times New Roman"/>
                <w:color w:val="262626"/>
                <w:sz w:val="28"/>
                <w:szCs w:val="28"/>
                <w:shd w:val="clear" w:color="auto" w:fill="FFFFFF"/>
              </w:rPr>
              <w:t>французької</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мови</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форм</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значень</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та</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функцій</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синтаксичних</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структур</w:t>
            </w:r>
            <w:proofErr w:type="spellEnd"/>
            <w:r w:rsidRPr="00DD635C">
              <w:rPr>
                <w:rFonts w:ascii="Times New Roman" w:hAnsi="Times New Roman" w:cs="Times New Roman"/>
                <w:color w:val="262626"/>
                <w:sz w:val="28"/>
                <w:szCs w:val="28"/>
                <w:shd w:val="clear" w:color="auto" w:fill="FFFFFF"/>
              </w:rPr>
              <w:t xml:space="preserve">, </w:t>
            </w:r>
            <w:proofErr w:type="spellStart"/>
            <w:r w:rsidRPr="00DD635C">
              <w:rPr>
                <w:rFonts w:ascii="Times New Roman" w:hAnsi="Times New Roman" w:cs="Times New Roman"/>
                <w:color w:val="262626"/>
                <w:sz w:val="28"/>
                <w:szCs w:val="28"/>
                <w:shd w:val="clear" w:color="auto" w:fill="FFFFFF"/>
              </w:rPr>
              <w:t>вживаних</w:t>
            </w:r>
            <w:proofErr w:type="spellEnd"/>
            <w:r w:rsidRPr="00DD635C">
              <w:rPr>
                <w:rFonts w:ascii="Times New Roman" w:hAnsi="Times New Roman" w:cs="Times New Roman"/>
                <w:color w:val="262626"/>
                <w:sz w:val="28"/>
                <w:szCs w:val="28"/>
                <w:shd w:val="clear" w:color="auto" w:fill="FFFFFF"/>
              </w:rPr>
              <w:t xml:space="preserve"> </w:t>
            </w:r>
            <w:r>
              <w:rPr>
                <w:rFonts w:ascii="Times New Roman" w:hAnsi="Times New Roman" w:cs="Times New Roman"/>
                <w:color w:val="262626"/>
                <w:sz w:val="28"/>
                <w:szCs w:val="28"/>
                <w:shd w:val="clear" w:color="auto" w:fill="FFFFFF"/>
              </w:rPr>
              <w:t xml:space="preserve">у </w:t>
            </w:r>
            <w:proofErr w:type="spellStart"/>
            <w:r>
              <w:rPr>
                <w:rFonts w:ascii="Times New Roman" w:hAnsi="Times New Roman" w:cs="Times New Roman"/>
                <w:color w:val="262626"/>
                <w:sz w:val="28"/>
                <w:szCs w:val="28"/>
                <w:shd w:val="clear" w:color="auto" w:fill="FFFFFF"/>
              </w:rPr>
              <w:t>розмовній</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сучасній</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мові</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та</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їх</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переклад</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українською</w:t>
            </w:r>
            <w:proofErr w:type="spellEnd"/>
            <w:r>
              <w:rPr>
                <w:rFonts w:ascii="Times New Roman" w:hAnsi="Times New Roman" w:cs="Times New Roman"/>
                <w:color w:val="262626"/>
                <w:sz w:val="28"/>
                <w:szCs w:val="28"/>
                <w:shd w:val="clear" w:color="auto" w:fill="FFFFFF"/>
              </w:rPr>
              <w:t xml:space="preserve"> </w:t>
            </w:r>
            <w:proofErr w:type="spellStart"/>
            <w:r>
              <w:rPr>
                <w:rFonts w:ascii="Times New Roman" w:hAnsi="Times New Roman" w:cs="Times New Roman"/>
                <w:color w:val="262626"/>
                <w:sz w:val="28"/>
                <w:szCs w:val="28"/>
                <w:shd w:val="clear" w:color="auto" w:fill="FFFFFF"/>
              </w:rPr>
              <w:t>мовою</w:t>
            </w:r>
            <w:proofErr w:type="spellEnd"/>
            <w:r>
              <w:rPr>
                <w:rFonts w:ascii="Times New Roman" w:hAnsi="Times New Roman" w:cs="Times New Roman"/>
                <w:color w:val="262626"/>
                <w:sz w:val="28"/>
                <w:szCs w:val="28"/>
                <w:shd w:val="clear" w:color="auto" w:fill="FFFFFF"/>
              </w:rPr>
              <w:t>.</w:t>
            </w:r>
          </w:p>
          <w:p w:rsidR="008C7CBD" w:rsidRPr="00DD635C" w:rsidRDefault="008C7CBD" w:rsidP="00480EF2">
            <w:pPr>
              <w:jc w:val="both"/>
              <w:rPr>
                <w:rFonts w:ascii="Times New Roman" w:hAnsi="Times New Roman" w:cs="Times New Roman"/>
                <w:sz w:val="28"/>
                <w:szCs w:val="28"/>
                <w:lang w:val="uk-UA"/>
              </w:rPr>
            </w:pPr>
          </w:p>
        </w:tc>
      </w:tr>
      <w:tr w:rsidR="008C7CBD" w:rsidRPr="00B926BD" w:rsidTr="00480EF2">
        <w:tc>
          <w:tcPr>
            <w:tcW w:w="3823" w:type="dxa"/>
          </w:tcPr>
          <w:p w:rsidR="008C7CBD" w:rsidRPr="00B926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rsidR="008C7CBD" w:rsidRPr="00B926BD" w:rsidRDefault="008C7CBD" w:rsidP="00480EF2">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rsidR="008C7CBD" w:rsidRPr="00B926BD" w:rsidRDefault="008C7CBD" w:rsidP="008C7CBD">
      <w:pPr>
        <w:jc w:val="center"/>
        <w:rPr>
          <w:rFonts w:ascii="Times New Roman" w:hAnsi="Times New Roman" w:cs="Times New Roman"/>
          <w:sz w:val="28"/>
          <w:szCs w:val="28"/>
          <w:lang w:val="uk-UA"/>
        </w:rPr>
      </w:pPr>
    </w:p>
    <w:p w:rsidR="008C7CBD" w:rsidRPr="003755C1" w:rsidRDefault="008C7CBD" w:rsidP="008C7CBD"/>
    <w:p w:rsidR="008C7CBD" w:rsidRDefault="008C7CBD" w:rsidP="008C7CBD">
      <w:pPr>
        <w:jc w:val="center"/>
        <w:rPr>
          <w:rFonts w:ascii="Times New Roman" w:hAnsi="Times New Roman" w:cs="Times New Roman"/>
          <w:b/>
          <w:bCs/>
          <w:sz w:val="28"/>
          <w:szCs w:val="28"/>
          <w:lang w:val="uk-UA"/>
        </w:rPr>
      </w:pPr>
    </w:p>
    <w:p w:rsidR="008C7CBD" w:rsidRPr="001842DD" w:rsidRDefault="008C7CBD" w:rsidP="008C7CBD">
      <w:pPr>
        <w:rPr>
          <w:rFonts w:ascii="Times New Roman" w:hAnsi="Times New Roman" w:cs="Times New Roman"/>
          <w:b/>
          <w:bCs/>
          <w:sz w:val="28"/>
          <w:szCs w:val="28"/>
          <w:lang w:val="ru-RU"/>
        </w:rPr>
      </w:pPr>
    </w:p>
    <w:p w:rsidR="008C7CBD" w:rsidRPr="006046EE" w:rsidRDefault="008C7CBD" w:rsidP="008C7CBD">
      <w:pPr>
        <w:jc w:val="center"/>
        <w:rPr>
          <w:rFonts w:ascii="Times New Roman" w:hAnsi="Times New Roman" w:cs="Times New Roman"/>
          <w:b/>
          <w:bCs/>
          <w:sz w:val="28"/>
          <w:szCs w:val="28"/>
          <w:lang w:val="uk-UA"/>
        </w:rPr>
      </w:pPr>
      <w:r>
        <w:rPr>
          <w:rFonts w:ascii="Times New Roman" w:hAnsi="Times New Roman" w:cs="Times New Roman"/>
          <w:b/>
          <w:sz w:val="28"/>
          <w:szCs w:val="28"/>
          <w:lang w:val="uk-UA"/>
        </w:rPr>
        <w:lastRenderedPageBreak/>
        <w:t>Франкомовна поезія 19 століття</w:t>
      </w:r>
    </w:p>
    <w:tbl>
      <w:tblPr>
        <w:tblStyle w:val="a3"/>
        <w:tblW w:w="0" w:type="auto"/>
        <w:tblLook w:val="04A0" w:firstRow="1" w:lastRow="0" w:firstColumn="1" w:lastColumn="0" w:noHBand="0" w:noVBand="1"/>
      </w:tblPr>
      <w:tblGrid>
        <w:gridCol w:w="3256"/>
        <w:gridCol w:w="6089"/>
      </w:tblGrid>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дисципліни</w:t>
            </w:r>
          </w:p>
        </w:tc>
        <w:tc>
          <w:tcPr>
            <w:tcW w:w="6089" w:type="dxa"/>
          </w:tcPr>
          <w:p w:rsidR="008C7CBD" w:rsidRPr="00AA0938" w:rsidRDefault="008C7CBD" w:rsidP="00480EF2">
            <w:pPr>
              <w:jc w:val="center"/>
              <w:rPr>
                <w:rFonts w:ascii="Times New Roman" w:hAnsi="Times New Roman" w:cs="Times New Roman"/>
                <w:bCs/>
                <w:sz w:val="28"/>
                <w:szCs w:val="28"/>
                <w:lang w:val="uk-UA"/>
              </w:rPr>
            </w:pPr>
            <w:r w:rsidRPr="00AA0938">
              <w:rPr>
                <w:rFonts w:ascii="Times New Roman" w:hAnsi="Times New Roman" w:cs="Times New Roman"/>
                <w:sz w:val="28"/>
                <w:szCs w:val="28"/>
                <w:lang w:val="uk-UA"/>
              </w:rPr>
              <w:t>Франкомовна поезія 19 століття</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Рівень вищої освіти</w:t>
            </w:r>
          </w:p>
        </w:tc>
        <w:tc>
          <w:tcPr>
            <w:tcW w:w="6089" w:type="dxa"/>
          </w:tcPr>
          <w:p w:rsidR="008C7CBD" w:rsidRPr="006046EE" w:rsidRDefault="008C7CBD" w:rsidP="00480EF2">
            <w:pPr>
              <w:jc w:val="both"/>
              <w:rPr>
                <w:rFonts w:ascii="Times New Roman" w:hAnsi="Times New Roman" w:cs="Times New Roman"/>
                <w:color w:val="333333"/>
                <w:sz w:val="28"/>
                <w:szCs w:val="28"/>
                <w:shd w:val="clear" w:color="auto" w:fill="FFFFFF"/>
                <w:lang w:val="uk-UA"/>
              </w:rPr>
            </w:pPr>
            <w:r w:rsidRPr="006046EE">
              <w:rPr>
                <w:rFonts w:ascii="Times New Roman" w:hAnsi="Times New Roman" w:cs="Times New Roman"/>
                <w:color w:val="333333"/>
                <w:sz w:val="28"/>
                <w:szCs w:val="28"/>
                <w:shd w:val="clear" w:color="auto" w:fill="FFFFFF"/>
                <w:lang w:val="uk-UA"/>
              </w:rPr>
              <w:t xml:space="preserve">освітній рівень </w:t>
            </w:r>
            <w:r w:rsidRPr="006046EE">
              <w:rPr>
                <w:rFonts w:ascii="Times New Roman" w:hAnsi="Times New Roman" w:cs="Times New Roman"/>
                <w:color w:val="333333"/>
                <w:sz w:val="28"/>
                <w:szCs w:val="28"/>
                <w:shd w:val="clear" w:color="auto" w:fill="FFFFFF"/>
              </w:rPr>
              <w:t>(</w:t>
            </w:r>
            <w:proofErr w:type="spellStart"/>
            <w:r w:rsidRPr="006046EE">
              <w:rPr>
                <w:rFonts w:ascii="Times New Roman" w:hAnsi="Times New Roman" w:cs="Times New Roman"/>
                <w:color w:val="333333"/>
                <w:sz w:val="28"/>
                <w:szCs w:val="28"/>
                <w:shd w:val="clear" w:color="auto" w:fill="FFFFFF"/>
              </w:rPr>
              <w:t>бакалавр</w:t>
            </w:r>
            <w:proofErr w:type="spellEnd"/>
            <w:r w:rsidRPr="006046EE">
              <w:rPr>
                <w:rFonts w:ascii="Times New Roman" w:hAnsi="Times New Roman" w:cs="Times New Roman"/>
                <w:color w:val="333333"/>
                <w:sz w:val="28"/>
                <w:szCs w:val="28"/>
                <w:shd w:val="clear" w:color="auto" w:fill="FFFFFF"/>
              </w:rPr>
              <w:t>)</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Курс (рік) навчання</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4</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Семестр</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8</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Обсяг дисципліни в </w:t>
            </w:r>
            <w:r>
              <w:rPr>
                <w:rFonts w:ascii="Times New Roman" w:hAnsi="Times New Roman" w:cs="Times New Roman"/>
                <w:sz w:val="28"/>
                <w:szCs w:val="28"/>
                <w:lang w:val="uk-UA"/>
              </w:rPr>
              <w:t>кредитах</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3</w:t>
            </w:r>
            <w:r>
              <w:rPr>
                <w:rFonts w:ascii="Times New Roman" w:hAnsi="Times New Roman" w:cs="Times New Roman"/>
                <w:sz w:val="28"/>
                <w:szCs w:val="28"/>
                <w:lang w:val="uk-UA"/>
              </w:rPr>
              <w:t xml:space="preserve"> кредити ЄКТС</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Мова викладання</w:t>
            </w:r>
          </w:p>
        </w:tc>
        <w:tc>
          <w:tcPr>
            <w:tcW w:w="6089" w:type="dxa"/>
          </w:tcPr>
          <w:p w:rsidR="008C7CBD" w:rsidRPr="006046EE"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6046EE">
              <w:rPr>
                <w:rFonts w:ascii="Times New Roman" w:hAnsi="Times New Roman" w:cs="Times New Roman"/>
                <w:sz w:val="28"/>
                <w:szCs w:val="28"/>
                <w:lang w:val="uk-UA"/>
              </w:rPr>
              <w:t xml:space="preserve">ька </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Передумови для вивчення дисципліни</w:t>
            </w:r>
          </w:p>
        </w:tc>
        <w:tc>
          <w:tcPr>
            <w:tcW w:w="6089" w:type="dxa"/>
          </w:tcPr>
          <w:p w:rsidR="008C7CBD"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Історія світової літератури,</w:t>
            </w:r>
          </w:p>
          <w:p w:rsidR="008C7CBD" w:rsidRPr="006046EE" w:rsidRDefault="008C7CBD" w:rsidP="00480EF2">
            <w:pPr>
              <w:jc w:val="both"/>
              <w:rPr>
                <w:rFonts w:ascii="Times New Roman" w:hAnsi="Times New Roman" w:cs="Times New Roman"/>
                <w:sz w:val="28"/>
                <w:szCs w:val="28"/>
                <w:lang w:val="uk-UA"/>
              </w:rPr>
            </w:pPr>
            <w:r>
              <w:rPr>
                <w:rFonts w:ascii="Times New Roman" w:hAnsi="Times New Roman" w:cs="Times New Roman"/>
                <w:sz w:val="28"/>
                <w:szCs w:val="28"/>
                <w:lang w:val="uk-UA"/>
              </w:rPr>
              <w:t>Французька мова (практичний курс)</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Кафедра, яка забезпечує викладання дисципліни</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8C7CBD" w:rsidRPr="00B67D35"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Інформаційне забезпечення</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Навчально-методичні розробки до курсу, підручники, електронні ресурси</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Форма проведення занять</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Лекції та семінари</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6089" w:type="dxa"/>
          </w:tcPr>
          <w:p w:rsidR="008C7CBD" w:rsidRPr="004503DE" w:rsidRDefault="008C7CBD" w:rsidP="00480EF2">
            <w:pPr>
              <w:tabs>
                <w:tab w:val="left" w:pos="284"/>
                <w:tab w:val="left" w:pos="567"/>
              </w:tabs>
              <w:ind w:firstLine="562"/>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 xml:space="preserve">У результаті вивчення навчальної дисципліни студент повинен </w:t>
            </w:r>
          </w:p>
          <w:p w:rsidR="008C7CBD" w:rsidRPr="004503DE" w:rsidRDefault="008C7CBD" w:rsidP="00480EF2">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 xml:space="preserve">знати: </w:t>
            </w:r>
          </w:p>
          <w:p w:rsidR="008C7CBD" w:rsidRPr="004503DE" w:rsidRDefault="008C7CBD" w:rsidP="00480EF2">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періодизацію франкомовної поезії 19-го століття;</w:t>
            </w:r>
          </w:p>
          <w:p w:rsidR="008C7CBD" w:rsidRPr="004503DE" w:rsidRDefault="008C7CBD" w:rsidP="00480EF2">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суттєві відомості творчої біографії вивчених поетів;</w:t>
            </w:r>
          </w:p>
          <w:p w:rsidR="008C7CBD" w:rsidRPr="004503DE" w:rsidRDefault="008C7CBD" w:rsidP="00480EF2">
            <w:pPr>
              <w:tabs>
                <w:tab w:val="left" w:pos="284"/>
                <w:tab w:val="left" w:pos="567"/>
              </w:tabs>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поняття версифікації;</w:t>
            </w:r>
          </w:p>
          <w:p w:rsidR="008C7CBD" w:rsidRPr="004503DE" w:rsidRDefault="008C7CBD" w:rsidP="00480EF2">
            <w:pPr>
              <w:tabs>
                <w:tab w:val="left" w:pos="284"/>
                <w:tab w:val="left" w:pos="567"/>
              </w:tabs>
              <w:ind w:firstLine="562"/>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 xml:space="preserve">вміти: </w:t>
            </w:r>
          </w:p>
          <w:p w:rsidR="008C7CBD" w:rsidRPr="004503DE" w:rsidRDefault="008C7CBD" w:rsidP="00480EF2">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характеризувати основні стилі й тенденції розвитку франкомовної поезії у 19-му столітті;</w:t>
            </w:r>
          </w:p>
          <w:p w:rsidR="008C7CBD" w:rsidRPr="006046EE" w:rsidRDefault="008C7CBD" w:rsidP="00480EF2">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аналізувати поезії французьких авторів 19-го століття.</w:t>
            </w:r>
          </w:p>
        </w:tc>
      </w:tr>
      <w:tr w:rsidR="008C7CBD" w:rsidRPr="006046EE" w:rsidTr="00480EF2">
        <w:tc>
          <w:tcPr>
            <w:tcW w:w="3256" w:type="dxa"/>
          </w:tcPr>
          <w:p w:rsidR="008C7CBD" w:rsidRDefault="008C7CBD" w:rsidP="00480EF2">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6089" w:type="dxa"/>
          </w:tcPr>
          <w:p w:rsidR="008C7CBD" w:rsidRPr="00A447F3" w:rsidRDefault="008C7CBD" w:rsidP="00480EF2">
            <w:pPr>
              <w:tabs>
                <w:tab w:val="left" w:pos="284"/>
                <w:tab w:val="left" w:pos="567"/>
              </w:tabs>
              <w:ind w:firstLine="567"/>
              <w:jc w:val="both"/>
              <w:rPr>
                <w:rFonts w:ascii="Times New Roman" w:hAnsi="Times New Roman" w:cs="Times New Roman"/>
                <w:sz w:val="24"/>
                <w:szCs w:val="24"/>
                <w:lang w:val="uk-UA"/>
              </w:rPr>
            </w:pPr>
            <w:r w:rsidRPr="00A447F3">
              <w:rPr>
                <w:rFonts w:ascii="Times New Roman" w:hAnsi="Times New Roman" w:cs="Times New Roman"/>
                <w:sz w:val="24"/>
                <w:szCs w:val="24"/>
                <w:lang w:val="uk-UA"/>
              </w:rPr>
              <w:t>Завдання курсу за вибором полягає у поглибленні філологічних уявлень студентів про франкомовну поезію 19-го століття, уточненні понять версифікації, вдосконаленні в інтерпретації поетичних творів французьких авторів.</w:t>
            </w:r>
          </w:p>
          <w:p w:rsidR="008C7CBD" w:rsidRPr="00A447F3" w:rsidRDefault="008C7CBD" w:rsidP="00480EF2">
            <w:pPr>
              <w:pStyle w:val="1"/>
              <w:spacing w:before="0"/>
              <w:outlineLvl w:val="0"/>
              <w:rPr>
                <w:rFonts w:ascii="Times New Roman" w:hAnsi="Times New Roman" w:cs="Times New Roman"/>
                <w:b/>
                <w:color w:val="auto"/>
                <w:sz w:val="24"/>
                <w:szCs w:val="24"/>
              </w:rPr>
            </w:pPr>
            <w:proofErr w:type="spellStart"/>
            <w:r>
              <w:rPr>
                <w:rFonts w:ascii="Times New Roman" w:hAnsi="Times New Roman" w:cs="Times New Roman"/>
                <w:color w:val="auto"/>
                <w:sz w:val="24"/>
                <w:szCs w:val="24"/>
              </w:rPr>
              <w:t>Тема</w:t>
            </w:r>
            <w:proofErr w:type="spellEnd"/>
            <w:r w:rsidRPr="00A447F3">
              <w:rPr>
                <w:rFonts w:ascii="Times New Roman" w:hAnsi="Times New Roman" w:cs="Times New Roman"/>
                <w:color w:val="auto"/>
                <w:sz w:val="24"/>
                <w:szCs w:val="24"/>
                <w:lang w:val="fr-FR"/>
              </w:rPr>
              <w:t xml:space="preserve"> 1.</w:t>
            </w:r>
            <w:r w:rsidRPr="00A447F3">
              <w:rPr>
                <w:rFonts w:ascii="Times New Roman" w:hAnsi="Times New Roman" w:cs="Times New Roman"/>
                <w:color w:val="auto"/>
                <w:w w:val="103"/>
                <w:sz w:val="24"/>
                <w:szCs w:val="24"/>
                <w:lang w:val="fr-FR"/>
              </w:rPr>
              <w:t xml:space="preserve"> </w:t>
            </w:r>
            <w:r w:rsidRPr="00A447F3">
              <w:rPr>
                <w:rFonts w:ascii="Times New Roman" w:hAnsi="Times New Roman" w:cs="Times New Roman"/>
                <w:color w:val="auto"/>
                <w:sz w:val="24"/>
                <w:szCs w:val="24"/>
              </w:rPr>
              <w:t>Le MOUVEMENT du ROMANTISME</w:t>
            </w:r>
          </w:p>
          <w:p w:rsidR="008C7CBD" w:rsidRPr="00A447F3" w:rsidRDefault="008C7CBD" w:rsidP="00480EF2">
            <w:pPr>
              <w:rPr>
                <w:rFonts w:ascii="Times New Roman" w:hAnsi="Times New Roman" w:cs="Times New Roman"/>
                <w:sz w:val="24"/>
                <w:szCs w:val="24"/>
                <w:lang w:val="fr-FR"/>
              </w:rPr>
            </w:pPr>
            <w:r w:rsidRPr="00A447F3">
              <w:rPr>
                <w:rFonts w:ascii="Times New Roman" w:hAnsi="Times New Roman" w:cs="Times New Roman"/>
                <w:sz w:val="24"/>
                <w:szCs w:val="24"/>
                <w:lang w:val="fr-FR"/>
              </w:rPr>
              <w:t>Génie du romantisme : l’inspiration romantique; l’esthétique romantique; la morale romantique.</w:t>
            </w:r>
          </w:p>
          <w:p w:rsidR="008C7CBD" w:rsidRPr="00A447F3" w:rsidRDefault="008C7CBD" w:rsidP="00480EF2">
            <w:pPr>
              <w:rPr>
                <w:rFonts w:ascii="Times New Roman" w:hAnsi="Times New Roman" w:cs="Times New Roman"/>
                <w:sz w:val="24"/>
                <w:szCs w:val="24"/>
                <w:lang w:val="fr-FR"/>
              </w:rPr>
            </w:pPr>
            <w:r w:rsidRPr="00A447F3">
              <w:rPr>
                <w:rFonts w:ascii="Times New Roman" w:hAnsi="Times New Roman" w:cs="Times New Roman"/>
                <w:sz w:val="24"/>
                <w:szCs w:val="24"/>
                <w:lang w:val="fr-FR"/>
              </w:rPr>
              <w:t>Lamartine, sa carrière, l’influence de son oeuvre sur l’évolution de la poésie romantique en France.</w:t>
            </w:r>
          </w:p>
          <w:p w:rsidR="008C7CBD" w:rsidRPr="00A447F3" w:rsidRDefault="008C7CBD" w:rsidP="00480EF2">
            <w:pPr>
              <w:pStyle w:val="2"/>
              <w:spacing w:before="0" w:after="0"/>
              <w:outlineLvl w:val="1"/>
              <w:rPr>
                <w:rFonts w:ascii="Times New Roman" w:hAnsi="Times New Roman" w:cs="Times New Roman"/>
                <w:b w:val="0"/>
                <w:i w:val="0"/>
                <w:sz w:val="24"/>
                <w:szCs w:val="24"/>
                <w:lang w:val="fr-FR"/>
              </w:rPr>
            </w:pPr>
            <w:r>
              <w:rPr>
                <w:rFonts w:ascii="Times New Roman" w:eastAsiaTheme="minorHAnsi" w:hAnsi="Times New Roman" w:cs="Times New Roman"/>
                <w:b w:val="0"/>
                <w:bCs w:val="0"/>
                <w:i w:val="0"/>
                <w:iCs w:val="0"/>
                <w:w w:val="103"/>
                <w:sz w:val="24"/>
                <w:szCs w:val="24"/>
                <w:lang w:val="fr-FR" w:eastAsia="en-US"/>
              </w:rPr>
              <w:t>Тема</w:t>
            </w:r>
            <w:r w:rsidRPr="00A447F3">
              <w:rPr>
                <w:rFonts w:ascii="Times New Roman" w:hAnsi="Times New Roman" w:cs="Times New Roman"/>
                <w:b w:val="0"/>
                <w:i w:val="0"/>
                <w:sz w:val="24"/>
                <w:szCs w:val="24"/>
                <w:lang w:val="fr-FR"/>
              </w:rPr>
              <w:t xml:space="preserve"> 2. ALFRED DE VIGNY</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La carrière de Vigny : l’inspiration pessimiste, la conquête d’un équilibre ; l’élaboration d’une sagesse.</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lastRenderedPageBreak/>
              <w:t xml:space="preserve">Ses </w:t>
            </w:r>
            <w:r w:rsidRPr="00A447F3">
              <w:rPr>
                <w:rFonts w:ascii="Times New Roman" w:hAnsi="Times New Roman" w:cs="Times New Roman"/>
                <w:i/>
                <w:sz w:val="24"/>
                <w:szCs w:val="24"/>
                <w:lang w:val="fr-FR"/>
              </w:rPr>
              <w:t>Poèmes antiques et modernes</w:t>
            </w:r>
            <w:r w:rsidRPr="00A447F3">
              <w:rPr>
                <w:rFonts w:ascii="Times New Roman" w:hAnsi="Times New Roman" w:cs="Times New Roman"/>
                <w:sz w:val="24"/>
                <w:szCs w:val="24"/>
                <w:lang w:val="fr-FR"/>
              </w:rPr>
              <w:t xml:space="preserve"> : </w:t>
            </w:r>
            <w:r w:rsidRPr="00A447F3">
              <w:rPr>
                <w:rFonts w:ascii="Times New Roman" w:hAnsi="Times New Roman" w:cs="Times New Roman"/>
                <w:i/>
                <w:sz w:val="24"/>
                <w:szCs w:val="24"/>
                <w:lang w:val="fr-FR"/>
              </w:rPr>
              <w:t>Mo</w:t>
            </w:r>
            <w:r w:rsidRPr="00A447F3">
              <w:rPr>
                <w:rFonts w:ascii="Times New Roman" w:hAnsi="Times New Roman" w:cs="Times New Roman"/>
                <w:i/>
                <w:sz w:val="24"/>
                <w:szCs w:val="24"/>
                <w:lang w:val="uk-UA"/>
              </w:rPr>
              <w:t>ї</w:t>
            </w:r>
            <w:r w:rsidRPr="00A447F3">
              <w:rPr>
                <w:rFonts w:ascii="Times New Roman" w:hAnsi="Times New Roman" w:cs="Times New Roman"/>
                <w:i/>
                <w:sz w:val="24"/>
                <w:szCs w:val="24"/>
                <w:lang w:val="fr-FR"/>
              </w:rPr>
              <w:t xml:space="preserve">se, Eloa ou </w:t>
            </w:r>
            <w:smartTag w:uri="urn:schemas-microsoft-com:office:smarttags" w:element="PersonName">
              <w:smartTagPr>
                <w:attr w:name="ProductID" w:val="la Soeur"/>
              </w:smartTagPr>
              <w:r w:rsidRPr="00A447F3">
                <w:rPr>
                  <w:rFonts w:ascii="Times New Roman" w:hAnsi="Times New Roman" w:cs="Times New Roman"/>
                  <w:i/>
                  <w:sz w:val="24"/>
                  <w:szCs w:val="24"/>
                  <w:lang w:val="fr-FR"/>
                </w:rPr>
                <w:t>la Soeur</w:t>
              </w:r>
            </w:smartTag>
            <w:r w:rsidRPr="00A447F3">
              <w:rPr>
                <w:rFonts w:ascii="Times New Roman" w:hAnsi="Times New Roman" w:cs="Times New Roman"/>
                <w:i/>
                <w:sz w:val="24"/>
                <w:szCs w:val="24"/>
                <w:lang w:val="fr-FR"/>
              </w:rPr>
              <w:t xml:space="preserve"> des anges, le Déluge</w:t>
            </w:r>
            <w:r w:rsidRPr="00A447F3">
              <w:rPr>
                <w:rFonts w:ascii="Times New Roman" w:hAnsi="Times New Roman" w:cs="Times New Roman"/>
                <w:sz w:val="24"/>
                <w:szCs w:val="24"/>
                <w:lang w:val="fr-FR"/>
              </w:rPr>
              <w:t xml:space="preserve">. </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Les poèmes philosophiques : le recueil des </w:t>
            </w:r>
            <w:r w:rsidRPr="00A447F3">
              <w:rPr>
                <w:rFonts w:ascii="Times New Roman" w:hAnsi="Times New Roman" w:cs="Times New Roman"/>
                <w:i/>
                <w:sz w:val="24"/>
                <w:szCs w:val="24"/>
                <w:lang w:val="fr-FR"/>
              </w:rPr>
              <w:t>Destinées</w:t>
            </w:r>
            <w:r w:rsidRPr="00A447F3">
              <w:rPr>
                <w:rFonts w:ascii="Times New Roman" w:hAnsi="Times New Roman" w:cs="Times New Roman"/>
                <w:sz w:val="24"/>
                <w:szCs w:val="24"/>
                <w:lang w:val="fr-FR"/>
              </w:rPr>
              <w:t xml:space="preserve"> (</w:t>
            </w:r>
            <w:smartTag w:uri="urn:schemas-microsoft-com:office:smarttags" w:element="PersonName">
              <w:smartTagPr>
                <w:attr w:name="ProductID" w:val="La Mort"/>
              </w:smartTagPr>
              <w:r w:rsidRPr="00A447F3">
                <w:rPr>
                  <w:rFonts w:ascii="Times New Roman" w:hAnsi="Times New Roman" w:cs="Times New Roman"/>
                  <w:i/>
                  <w:sz w:val="24"/>
                  <w:szCs w:val="24"/>
                  <w:lang w:val="fr-FR"/>
                </w:rPr>
                <w:t>La Mort</w:t>
              </w:r>
            </w:smartTag>
            <w:r w:rsidRPr="00A447F3">
              <w:rPr>
                <w:rFonts w:ascii="Times New Roman" w:hAnsi="Times New Roman" w:cs="Times New Roman"/>
                <w:i/>
                <w:sz w:val="24"/>
                <w:szCs w:val="24"/>
                <w:lang w:val="fr-FR"/>
              </w:rPr>
              <w:t xml:space="preserve"> du Loup, </w:t>
            </w:r>
            <w:smartTag w:uri="urn:schemas-microsoft-com:office:smarttags" w:element="PersonName">
              <w:smartTagPr>
                <w:attr w:name="ProductID" w:val="La Maison"/>
              </w:smartTagPr>
              <w:r w:rsidRPr="00A447F3">
                <w:rPr>
                  <w:rFonts w:ascii="Times New Roman" w:hAnsi="Times New Roman" w:cs="Times New Roman"/>
                  <w:i/>
                  <w:sz w:val="24"/>
                  <w:szCs w:val="24"/>
                  <w:lang w:val="fr-FR"/>
                </w:rPr>
                <w:t>La Maison</w:t>
              </w:r>
            </w:smartTag>
            <w:r w:rsidRPr="00A447F3">
              <w:rPr>
                <w:rFonts w:ascii="Times New Roman" w:hAnsi="Times New Roman" w:cs="Times New Roman"/>
                <w:i/>
                <w:sz w:val="24"/>
                <w:szCs w:val="24"/>
                <w:lang w:val="fr-FR"/>
              </w:rPr>
              <w:t xml:space="preserve"> du Berger</w:t>
            </w:r>
            <w:r>
              <w:rPr>
                <w:rFonts w:ascii="Times New Roman" w:hAnsi="Times New Roman" w:cs="Times New Roman"/>
                <w:sz w:val="24"/>
                <w:szCs w:val="24"/>
                <w:lang w:val="fr-FR"/>
              </w:rPr>
              <w:t>).</w:t>
            </w:r>
          </w:p>
          <w:p w:rsidR="008C7CBD" w:rsidRPr="00A447F3" w:rsidRDefault="008C7CBD" w:rsidP="00480EF2">
            <w:pPr>
              <w:pStyle w:val="2"/>
              <w:spacing w:before="0" w:after="0"/>
              <w:outlineLvl w:val="1"/>
              <w:rPr>
                <w:rFonts w:ascii="Times New Roman" w:hAnsi="Times New Roman" w:cs="Times New Roman"/>
                <w:b w:val="0"/>
                <w:i w:val="0"/>
                <w:sz w:val="24"/>
                <w:szCs w:val="24"/>
                <w:lang w:val="fr-FR"/>
              </w:rPr>
            </w:pPr>
            <w:r>
              <w:rPr>
                <w:rFonts w:ascii="Times New Roman" w:hAnsi="Times New Roman" w:cs="Times New Roman"/>
                <w:b w:val="0"/>
                <w:i w:val="0"/>
                <w:sz w:val="24"/>
                <w:szCs w:val="24"/>
              </w:rPr>
              <w:t>Тема</w:t>
            </w:r>
            <w:r w:rsidRPr="00A447F3">
              <w:rPr>
                <w:rFonts w:ascii="Times New Roman" w:hAnsi="Times New Roman" w:cs="Times New Roman"/>
                <w:b w:val="0"/>
                <w:i w:val="0"/>
                <w:sz w:val="24"/>
                <w:szCs w:val="24"/>
                <w:lang w:val="fr-FR"/>
              </w:rPr>
              <w:t xml:space="preserve"> 3. VICTOR HUGO POÈTE</w:t>
            </w:r>
          </w:p>
          <w:p w:rsidR="008C7CBD" w:rsidRPr="00A447F3" w:rsidRDefault="008C7CBD" w:rsidP="00480EF2">
            <w:pPr>
              <w:jc w:val="both"/>
              <w:rPr>
                <w:rFonts w:ascii="Times New Roman" w:hAnsi="Times New Roman" w:cs="Times New Roman"/>
                <w:sz w:val="24"/>
                <w:szCs w:val="24"/>
                <w:lang w:val="fr-FR"/>
              </w:rPr>
            </w:pPr>
            <w:r>
              <w:rPr>
                <w:rFonts w:ascii="Times New Roman" w:hAnsi="Times New Roman" w:cs="Times New Roman"/>
                <w:sz w:val="24"/>
                <w:szCs w:val="24"/>
                <w:lang w:val="fr-FR"/>
              </w:rPr>
              <w:t>Carrière de Victor Hugo</w:t>
            </w:r>
            <w:r w:rsidRPr="00A447F3">
              <w:rPr>
                <w:rFonts w:ascii="Times New Roman" w:hAnsi="Times New Roman" w:cs="Times New Roman"/>
                <w:sz w:val="24"/>
                <w:szCs w:val="24"/>
                <w:lang w:val="fr-FR"/>
              </w:rPr>
              <w:t>.</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Le chef romantique :</w:t>
            </w:r>
          </w:p>
          <w:p w:rsidR="008C7CBD" w:rsidRPr="00A447F3" w:rsidRDefault="008C7CBD" w:rsidP="00480EF2">
            <w:pPr>
              <w:jc w:val="both"/>
              <w:rPr>
                <w:rFonts w:ascii="Times New Roman" w:hAnsi="Times New Roman" w:cs="Times New Roman"/>
                <w:sz w:val="24"/>
                <w:szCs w:val="24"/>
                <w:lang w:val="uk-UA"/>
              </w:rPr>
            </w:pPr>
            <w:r w:rsidRPr="00A447F3">
              <w:rPr>
                <w:rFonts w:ascii="Times New Roman" w:hAnsi="Times New Roman" w:cs="Times New Roman"/>
                <w:sz w:val="24"/>
                <w:szCs w:val="24"/>
                <w:lang w:val="fr-FR"/>
              </w:rPr>
              <w:t xml:space="preserve">Les progrès du génie lyrique: </w:t>
            </w:r>
            <w:r w:rsidRPr="00A447F3">
              <w:rPr>
                <w:rFonts w:ascii="Times New Roman" w:hAnsi="Times New Roman" w:cs="Times New Roman"/>
                <w:i/>
                <w:sz w:val="24"/>
                <w:szCs w:val="24"/>
                <w:lang w:val="fr-FR"/>
              </w:rPr>
              <w:t>Les Feuilles d’Automne</w:t>
            </w:r>
            <w:r w:rsidRPr="00A447F3">
              <w:rPr>
                <w:rFonts w:ascii="Times New Roman" w:hAnsi="Times New Roman" w:cs="Times New Roman"/>
                <w:sz w:val="24"/>
                <w:szCs w:val="24"/>
                <w:lang w:val="fr-FR"/>
              </w:rPr>
              <w:t xml:space="preserve"> (le recueil est dominé par la mélancolie), </w:t>
            </w:r>
            <w:r w:rsidRPr="00A447F3">
              <w:rPr>
                <w:rFonts w:ascii="Times New Roman" w:hAnsi="Times New Roman" w:cs="Times New Roman"/>
                <w:i/>
                <w:sz w:val="24"/>
                <w:szCs w:val="24"/>
                <w:lang w:val="fr-FR"/>
              </w:rPr>
              <w:t>Les Chants du Crépuscule</w:t>
            </w:r>
            <w:r>
              <w:rPr>
                <w:rFonts w:ascii="Times New Roman" w:hAnsi="Times New Roman" w:cs="Times New Roman"/>
                <w:sz w:val="24"/>
                <w:szCs w:val="24"/>
                <w:lang w:val="fr-FR"/>
              </w:rPr>
              <w:t xml:space="preserve"> (marqués par l’angoisse) ;</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Années d’exil: lutte inexplicable contre l’“usurpateur” (</w:t>
            </w:r>
            <w:r w:rsidRPr="00A447F3">
              <w:rPr>
                <w:rFonts w:ascii="Times New Roman" w:hAnsi="Times New Roman" w:cs="Times New Roman"/>
                <w:i/>
                <w:sz w:val="24"/>
                <w:szCs w:val="24"/>
                <w:lang w:val="fr-FR"/>
              </w:rPr>
              <w:t>Les Châtiments</w:t>
            </w:r>
            <w:r w:rsidRPr="00A447F3">
              <w:rPr>
                <w:rFonts w:ascii="Times New Roman" w:hAnsi="Times New Roman" w:cs="Times New Roman"/>
                <w:sz w:val="24"/>
                <w:szCs w:val="24"/>
                <w:lang w:val="fr-FR"/>
              </w:rPr>
              <w:t xml:space="preserve">); </w:t>
            </w:r>
            <w:r w:rsidRPr="00A447F3">
              <w:rPr>
                <w:rFonts w:ascii="Times New Roman" w:hAnsi="Times New Roman" w:cs="Times New Roman"/>
                <w:i/>
                <w:sz w:val="24"/>
                <w:szCs w:val="24"/>
                <w:lang w:val="fr-FR"/>
              </w:rPr>
              <w:t>Les Contemplations,</w:t>
            </w:r>
            <w:r w:rsidRPr="00A447F3">
              <w:rPr>
                <w:rFonts w:ascii="Times New Roman" w:hAnsi="Times New Roman" w:cs="Times New Roman"/>
                <w:sz w:val="24"/>
                <w:szCs w:val="24"/>
                <w:lang w:val="fr-FR"/>
              </w:rPr>
              <w:t xml:space="preserve"> chef-d’oeuvre lyrique; son génie épique s’épanouit dans les oeuvres de l’exil et notamment dans </w:t>
            </w:r>
            <w:smartTag w:uri="urn:schemas-microsoft-com:office:smarttags" w:element="PersonName">
              <w:smartTagPr>
                <w:attr w:name="ProductID" w:val="La L￩gende"/>
              </w:smartTagPr>
              <w:r w:rsidRPr="00A447F3">
                <w:rPr>
                  <w:rFonts w:ascii="Times New Roman" w:hAnsi="Times New Roman" w:cs="Times New Roman"/>
                  <w:i/>
                  <w:sz w:val="24"/>
                  <w:szCs w:val="24"/>
                  <w:lang w:val="fr-FR"/>
                </w:rPr>
                <w:t>La Légende</w:t>
              </w:r>
            </w:smartTag>
            <w:r w:rsidRPr="00A447F3">
              <w:rPr>
                <w:rFonts w:ascii="Times New Roman" w:hAnsi="Times New Roman" w:cs="Times New Roman"/>
                <w:i/>
                <w:sz w:val="24"/>
                <w:szCs w:val="24"/>
                <w:lang w:val="fr-FR"/>
              </w:rPr>
              <w:t xml:space="preserve"> des Siècles.</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Techique de Victor Hugo : l’art de la composition; la souplesse de la forme; la richesse du verbe; la virtuosité du vers.</w:t>
            </w:r>
          </w:p>
          <w:p w:rsidR="008C7CBD" w:rsidRPr="00A447F3" w:rsidRDefault="008C7CBD" w:rsidP="00480EF2">
            <w:pPr>
              <w:jc w:val="both"/>
              <w:rPr>
                <w:rFonts w:ascii="Times New Roman" w:hAnsi="Times New Roman" w:cs="Times New Roman"/>
                <w:sz w:val="24"/>
                <w:szCs w:val="24"/>
                <w:lang w:val="fr-FR"/>
              </w:rPr>
            </w:pPr>
            <w:proofErr w:type="spellStart"/>
            <w:r>
              <w:rPr>
                <w:rFonts w:ascii="Times New Roman" w:hAnsi="Times New Roman" w:cs="Times New Roman"/>
                <w:sz w:val="24"/>
                <w:szCs w:val="24"/>
              </w:rPr>
              <w:t>Тема</w:t>
            </w:r>
            <w:proofErr w:type="spellEnd"/>
            <w:r w:rsidRPr="00A447F3">
              <w:rPr>
                <w:rFonts w:ascii="Times New Roman" w:hAnsi="Times New Roman" w:cs="Times New Roman"/>
                <w:sz w:val="24"/>
                <w:szCs w:val="24"/>
                <w:lang w:val="fr-FR"/>
              </w:rPr>
              <w:t xml:space="preserve"> </w:t>
            </w:r>
            <w:r w:rsidRPr="00A447F3">
              <w:rPr>
                <w:rFonts w:ascii="Times New Roman" w:hAnsi="Times New Roman" w:cs="Times New Roman"/>
                <w:sz w:val="24"/>
                <w:szCs w:val="24"/>
                <w:lang w:val="uk-UA"/>
              </w:rPr>
              <w:t xml:space="preserve">4. </w:t>
            </w:r>
            <w:r w:rsidRPr="00A447F3">
              <w:rPr>
                <w:rFonts w:ascii="Times New Roman" w:hAnsi="Times New Roman" w:cs="Times New Roman"/>
                <w:sz w:val="24"/>
                <w:szCs w:val="24"/>
                <w:lang w:val="fr-FR"/>
              </w:rPr>
              <w:t>ALFR</w:t>
            </w:r>
            <w:r>
              <w:rPr>
                <w:rFonts w:ascii="Times New Roman" w:hAnsi="Times New Roman" w:cs="Times New Roman"/>
                <w:sz w:val="24"/>
                <w:szCs w:val="24"/>
                <w:lang w:val="fr-FR"/>
              </w:rPr>
              <w:t>ED DE MUSSET</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La carrière de Musset : l’adolescence brillante ; la jeunesse tourmentée ; la déchéance précoce.</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L’oeuvre de Musset-poète : la verve brillante (jeux de la rime de du rythme) ; l’éloquence passionnée ; le goût classique ; la confidence dépouillée (</w:t>
            </w:r>
            <w:r w:rsidRPr="00A447F3">
              <w:rPr>
                <w:rFonts w:ascii="Times New Roman" w:hAnsi="Times New Roman" w:cs="Times New Roman"/>
                <w:i/>
                <w:sz w:val="24"/>
                <w:szCs w:val="24"/>
                <w:lang w:val="fr-FR"/>
              </w:rPr>
              <w:t>Contes d’Espagne et d’Italie, Les Nuits</w:t>
            </w:r>
            <w:r>
              <w:rPr>
                <w:rFonts w:ascii="Times New Roman" w:hAnsi="Times New Roman" w:cs="Times New Roman"/>
                <w:sz w:val="24"/>
                <w:szCs w:val="24"/>
                <w:lang w:val="fr-FR"/>
              </w:rPr>
              <w:t>).</w:t>
            </w:r>
          </w:p>
          <w:p w:rsidR="008C7CBD" w:rsidRPr="00A447F3" w:rsidRDefault="008C7CBD" w:rsidP="00480EF2">
            <w:pPr>
              <w:jc w:val="both"/>
              <w:rPr>
                <w:rFonts w:ascii="Times New Roman" w:hAnsi="Times New Roman" w:cs="Times New Roman"/>
                <w:sz w:val="24"/>
                <w:szCs w:val="24"/>
                <w:lang w:val="uk-UA"/>
              </w:rPr>
            </w:pPr>
            <w:proofErr w:type="spellStart"/>
            <w:r>
              <w:rPr>
                <w:rFonts w:ascii="Times New Roman" w:hAnsi="Times New Roman" w:cs="Times New Roman"/>
                <w:sz w:val="24"/>
                <w:szCs w:val="24"/>
              </w:rPr>
              <w:t>Тема</w:t>
            </w:r>
            <w:proofErr w:type="spellEnd"/>
            <w:r w:rsidRPr="00A447F3">
              <w:rPr>
                <w:rFonts w:ascii="Times New Roman" w:hAnsi="Times New Roman" w:cs="Times New Roman"/>
                <w:sz w:val="24"/>
                <w:szCs w:val="24"/>
                <w:lang w:val="fr-FR"/>
              </w:rPr>
              <w:t xml:space="preserve"> </w:t>
            </w:r>
            <w:r w:rsidRPr="00A447F3">
              <w:rPr>
                <w:rFonts w:ascii="Times New Roman" w:hAnsi="Times New Roman" w:cs="Times New Roman"/>
                <w:sz w:val="24"/>
                <w:szCs w:val="24"/>
                <w:lang w:val="uk-UA"/>
              </w:rPr>
              <w:t>5.</w:t>
            </w:r>
            <w:r w:rsidRPr="00A447F3">
              <w:rPr>
                <w:rFonts w:ascii="Times New Roman" w:hAnsi="Times New Roman" w:cs="Times New Roman"/>
                <w:sz w:val="24"/>
                <w:szCs w:val="24"/>
                <w:lang w:val="fr-FR"/>
              </w:rPr>
              <w:t xml:space="preserve"> ROMANTIQUES MINEURS  POESIE FORMALISTE. </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Marceline Desbordes-Valmore, Pétrus Borel, Aloysius Bertrand, Sainte-Beuve, Maurice de Guérin.</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L’art pour l’art. Le Parnasse contemporain.</w:t>
            </w:r>
          </w:p>
          <w:p w:rsidR="008C7CBD" w:rsidRPr="00A447F3" w:rsidRDefault="008C7CBD" w:rsidP="00480EF2">
            <w:pPr>
              <w:pStyle w:val="2"/>
              <w:spacing w:before="0" w:after="0"/>
              <w:outlineLvl w:val="1"/>
              <w:rPr>
                <w:rFonts w:ascii="Times New Roman" w:hAnsi="Times New Roman" w:cs="Times New Roman"/>
                <w:b w:val="0"/>
                <w:i w:val="0"/>
                <w:sz w:val="24"/>
                <w:szCs w:val="24"/>
                <w:lang w:val="fr-FR"/>
              </w:rPr>
            </w:pPr>
            <w:r>
              <w:rPr>
                <w:rFonts w:ascii="Times New Roman" w:hAnsi="Times New Roman" w:cs="Times New Roman"/>
                <w:sz w:val="24"/>
                <w:szCs w:val="24"/>
                <w:lang w:val="fr-FR"/>
              </w:rPr>
              <w:t>Тема</w:t>
            </w:r>
            <w:r w:rsidRPr="00A447F3">
              <w:rPr>
                <w:rFonts w:ascii="Times New Roman" w:hAnsi="Times New Roman" w:cs="Times New Roman"/>
                <w:b w:val="0"/>
                <w:i w:val="0"/>
                <w:sz w:val="24"/>
                <w:szCs w:val="24"/>
                <w:lang w:val="fr-FR"/>
              </w:rPr>
              <w:t xml:space="preserve"> 6. SYMBOLISME</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Baudelaire, inspirateur de</w:t>
            </w:r>
            <w:r>
              <w:rPr>
                <w:rFonts w:ascii="Times New Roman" w:hAnsi="Times New Roman" w:cs="Times New Roman"/>
                <w:sz w:val="24"/>
                <w:szCs w:val="24"/>
                <w:lang w:val="fr-FR"/>
              </w:rPr>
              <w:t xml:space="preserve"> toute la poésie contemporaine</w:t>
            </w:r>
            <w:r w:rsidRPr="00A447F3">
              <w:rPr>
                <w:rFonts w:ascii="Times New Roman" w:hAnsi="Times New Roman" w:cs="Times New Roman"/>
                <w:sz w:val="24"/>
                <w:szCs w:val="24"/>
                <w:lang w:val="fr-FR"/>
              </w:rPr>
              <w:t>.</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Mouvement du symbolisme : ses sources ; ses principes ; </w:t>
            </w:r>
            <w:r w:rsidRPr="00A447F3">
              <w:rPr>
                <w:rFonts w:ascii="Times New Roman" w:hAnsi="Times New Roman" w:cs="Times New Roman"/>
                <w:i/>
                <w:sz w:val="24"/>
                <w:szCs w:val="24"/>
                <w:lang w:val="fr-FR"/>
              </w:rPr>
              <w:t>Manifeste du symbolisme</w:t>
            </w:r>
            <w:r>
              <w:rPr>
                <w:rFonts w:ascii="Times New Roman" w:hAnsi="Times New Roman" w:cs="Times New Roman"/>
                <w:sz w:val="24"/>
                <w:szCs w:val="24"/>
                <w:lang w:val="fr-FR"/>
              </w:rPr>
              <w:t>.</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 xml:space="preserve">Arthur Rimbaud : l’originalité de </w:t>
            </w:r>
            <w:r>
              <w:rPr>
                <w:rFonts w:ascii="Times New Roman" w:hAnsi="Times New Roman" w:cs="Times New Roman"/>
                <w:sz w:val="24"/>
                <w:szCs w:val="24"/>
                <w:lang w:val="fr-FR"/>
              </w:rPr>
              <w:t>son oeuvre ; symbolisme exalté.</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Stéphane Mallarmé : l’inspiration baudelairienne, poésie pure, association d’</w:t>
            </w:r>
            <w:r>
              <w:rPr>
                <w:rFonts w:ascii="Times New Roman" w:hAnsi="Times New Roman" w:cs="Times New Roman"/>
                <w:sz w:val="24"/>
                <w:szCs w:val="24"/>
                <w:lang w:val="fr-FR"/>
              </w:rPr>
              <w:t>images et de rythmes, sonorité.</w:t>
            </w:r>
          </w:p>
          <w:p w:rsidR="008C7CBD" w:rsidRPr="00A447F3" w:rsidRDefault="008C7CBD" w:rsidP="00480EF2">
            <w:pPr>
              <w:pStyle w:val="2"/>
              <w:spacing w:before="0" w:after="0"/>
              <w:outlineLvl w:val="1"/>
              <w:rPr>
                <w:rFonts w:ascii="Times New Roman" w:hAnsi="Times New Roman" w:cs="Times New Roman"/>
                <w:b w:val="0"/>
                <w:i w:val="0"/>
                <w:sz w:val="24"/>
                <w:szCs w:val="24"/>
              </w:rPr>
            </w:pPr>
            <w:r>
              <w:rPr>
                <w:rFonts w:ascii="Times New Roman" w:hAnsi="Times New Roman" w:cs="Times New Roman"/>
                <w:b w:val="0"/>
                <w:i w:val="0"/>
                <w:sz w:val="24"/>
                <w:szCs w:val="24"/>
              </w:rPr>
              <w:t>Тема 7. PAUL VERLAINE</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Ses débuts lyriques : origines romantiques et parnassiennes (</w:t>
            </w:r>
            <w:r w:rsidRPr="00A447F3">
              <w:rPr>
                <w:rFonts w:ascii="Times New Roman" w:hAnsi="Times New Roman" w:cs="Times New Roman"/>
                <w:i/>
                <w:sz w:val="24"/>
                <w:szCs w:val="24"/>
                <w:lang w:val="fr-FR"/>
              </w:rPr>
              <w:t>Poèmes saturniens</w:t>
            </w:r>
            <w:r w:rsidRPr="00A447F3">
              <w:rPr>
                <w:rFonts w:ascii="Times New Roman" w:hAnsi="Times New Roman" w:cs="Times New Roman"/>
                <w:sz w:val="24"/>
                <w:szCs w:val="24"/>
                <w:lang w:val="fr-FR"/>
              </w:rPr>
              <w:t>) ; inspirations de Watteau (</w:t>
            </w:r>
            <w:r w:rsidRPr="00A447F3">
              <w:rPr>
                <w:rFonts w:ascii="Times New Roman" w:hAnsi="Times New Roman" w:cs="Times New Roman"/>
                <w:i/>
                <w:sz w:val="24"/>
                <w:szCs w:val="24"/>
                <w:lang w:val="fr-FR"/>
              </w:rPr>
              <w:t>Fêtes galantes</w:t>
            </w:r>
            <w:r w:rsidRPr="00A447F3">
              <w:rPr>
                <w:rFonts w:ascii="Times New Roman" w:hAnsi="Times New Roman" w:cs="Times New Roman"/>
                <w:sz w:val="24"/>
                <w:szCs w:val="24"/>
                <w:lang w:val="fr-FR"/>
              </w:rPr>
              <w:t>) ; mirage de bonheur (</w:t>
            </w:r>
            <w:smartTag w:uri="urn:schemas-microsoft-com:office:smarttags" w:element="PersonName">
              <w:smartTagPr>
                <w:attr w:name="ProductID" w:val="La Bonne Chanson"/>
              </w:smartTagPr>
              <w:r w:rsidRPr="00A447F3">
                <w:rPr>
                  <w:rFonts w:ascii="Times New Roman" w:hAnsi="Times New Roman" w:cs="Times New Roman"/>
                  <w:i/>
                  <w:sz w:val="24"/>
                  <w:szCs w:val="24"/>
                  <w:lang w:val="fr-FR"/>
                </w:rPr>
                <w:t>La Bonne Chanson</w:t>
              </w:r>
            </w:smartTag>
            <w:r w:rsidRPr="00A447F3">
              <w:rPr>
                <w:rFonts w:ascii="Times New Roman" w:hAnsi="Times New Roman" w:cs="Times New Roman"/>
                <w:sz w:val="24"/>
                <w:szCs w:val="24"/>
                <w:lang w:val="fr-FR"/>
              </w:rPr>
              <w:t>).</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i/>
                <w:sz w:val="24"/>
                <w:szCs w:val="24"/>
                <w:lang w:val="fr-FR"/>
              </w:rPr>
              <w:t>Romances sans Paroles</w:t>
            </w:r>
            <w:r w:rsidRPr="00A447F3">
              <w:rPr>
                <w:rFonts w:ascii="Times New Roman" w:hAnsi="Times New Roman" w:cs="Times New Roman"/>
                <w:sz w:val="24"/>
                <w:szCs w:val="24"/>
                <w:lang w:val="fr-FR"/>
              </w:rPr>
              <w:t> : mélancolie, sonorité, parole suggestive.</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i/>
                <w:sz w:val="24"/>
                <w:szCs w:val="24"/>
                <w:lang w:val="fr-FR"/>
              </w:rPr>
              <w:t>Sagesse</w:t>
            </w:r>
            <w:r w:rsidRPr="00A447F3">
              <w:rPr>
                <w:rFonts w:ascii="Times New Roman" w:hAnsi="Times New Roman" w:cs="Times New Roman"/>
                <w:sz w:val="24"/>
                <w:szCs w:val="24"/>
                <w:lang w:val="fr-FR"/>
              </w:rPr>
              <w:t>, un des chefs-d’</w:t>
            </w:r>
            <w:r>
              <w:rPr>
                <w:rFonts w:ascii="Times New Roman" w:hAnsi="Times New Roman" w:cs="Times New Roman"/>
                <w:sz w:val="24"/>
                <w:szCs w:val="24"/>
                <w:lang w:val="fr-FR"/>
              </w:rPr>
              <w:t>oeuvre de la poésie chrétienne.</w:t>
            </w:r>
          </w:p>
          <w:p w:rsidR="008C7CBD" w:rsidRPr="00A447F3" w:rsidRDefault="008C7CBD" w:rsidP="00480EF2">
            <w:pPr>
              <w:jc w:val="both"/>
              <w:rPr>
                <w:rFonts w:ascii="Times New Roman" w:hAnsi="Times New Roman" w:cs="Times New Roman"/>
                <w:sz w:val="24"/>
                <w:szCs w:val="24"/>
                <w:lang w:val="fr-FR"/>
              </w:rPr>
            </w:pPr>
            <w:r>
              <w:rPr>
                <w:rFonts w:ascii="Times New Roman" w:eastAsia="Times New Roman" w:hAnsi="Times New Roman" w:cs="Times New Roman"/>
                <w:bCs/>
                <w:iCs/>
                <w:sz w:val="24"/>
                <w:szCs w:val="24"/>
                <w:lang w:val="uk-UA" w:eastAsia="ru-RU"/>
              </w:rPr>
              <w:t>Тема</w:t>
            </w:r>
            <w:r w:rsidRPr="00A447F3">
              <w:rPr>
                <w:rFonts w:ascii="Times New Roman" w:hAnsi="Times New Roman" w:cs="Times New Roman"/>
                <w:sz w:val="24"/>
                <w:szCs w:val="24"/>
                <w:lang w:val="fr-FR"/>
              </w:rPr>
              <w:t xml:space="preserve"> 8</w:t>
            </w:r>
            <w:r w:rsidRPr="00A447F3">
              <w:rPr>
                <w:rFonts w:ascii="Times New Roman" w:hAnsi="Times New Roman" w:cs="Times New Roman"/>
                <w:sz w:val="24"/>
                <w:szCs w:val="24"/>
                <w:lang w:val="uk-UA"/>
              </w:rPr>
              <w:t>.</w:t>
            </w:r>
            <w:r w:rsidRPr="00A447F3">
              <w:rPr>
                <w:rFonts w:ascii="Times New Roman" w:hAnsi="Times New Roman" w:cs="Times New Roman"/>
                <w:sz w:val="24"/>
                <w:szCs w:val="24"/>
                <w:lang w:val="fr-FR"/>
              </w:rPr>
              <w:t xml:space="preserve"> POÉSIE FRANCOPHONE du DÉBUT du XX</w:t>
            </w:r>
            <w:r w:rsidRPr="00A447F3">
              <w:rPr>
                <w:rFonts w:ascii="Times New Roman" w:hAnsi="Times New Roman" w:cs="Times New Roman"/>
                <w:sz w:val="24"/>
                <w:szCs w:val="24"/>
                <w:vertAlign w:val="superscript"/>
                <w:lang w:val="fr-FR"/>
              </w:rPr>
              <w:t>e</w:t>
            </w:r>
            <w:r w:rsidRPr="00A447F3">
              <w:rPr>
                <w:rFonts w:ascii="Times New Roman" w:hAnsi="Times New Roman" w:cs="Times New Roman"/>
                <w:sz w:val="24"/>
                <w:szCs w:val="24"/>
                <w:lang w:val="fr-FR"/>
              </w:rPr>
              <w:t xml:space="preserve"> SIÈCLE</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Réactions contre le symbolisme : poésie de la couleur et </w:t>
            </w:r>
            <w:r>
              <w:rPr>
                <w:rFonts w:ascii="Times New Roman" w:hAnsi="Times New Roman" w:cs="Times New Roman"/>
                <w:sz w:val="24"/>
                <w:szCs w:val="24"/>
                <w:lang w:val="fr-FR"/>
              </w:rPr>
              <w:t>de la forme</w:t>
            </w:r>
            <w:r w:rsidRPr="00A447F3">
              <w:rPr>
                <w:rFonts w:ascii="Times New Roman" w:hAnsi="Times New Roman" w:cs="Times New Roman"/>
                <w:sz w:val="24"/>
                <w:szCs w:val="24"/>
                <w:lang w:val="fr-FR"/>
              </w:rPr>
              <w:t> ; lyrisme chrétien ; poés</w:t>
            </w:r>
            <w:r>
              <w:rPr>
                <w:rFonts w:ascii="Times New Roman" w:hAnsi="Times New Roman" w:cs="Times New Roman"/>
                <w:sz w:val="24"/>
                <w:szCs w:val="24"/>
                <w:lang w:val="fr-FR"/>
              </w:rPr>
              <w:t>ie de la vie moderne</w:t>
            </w:r>
            <w:r w:rsidRPr="00A447F3">
              <w:rPr>
                <w:rFonts w:ascii="Times New Roman" w:hAnsi="Times New Roman" w:cs="Times New Roman"/>
                <w:sz w:val="24"/>
                <w:szCs w:val="24"/>
                <w:lang w:val="fr-FR"/>
              </w:rPr>
              <w:t xml:space="preserve"> ; </w:t>
            </w:r>
            <w:r w:rsidRPr="00A447F3">
              <w:rPr>
                <w:rFonts w:ascii="Times New Roman" w:hAnsi="Times New Roman" w:cs="Times New Roman"/>
                <w:sz w:val="24"/>
                <w:szCs w:val="24"/>
                <w:lang w:val="fr-FR"/>
              </w:rPr>
              <w:lastRenderedPageBreak/>
              <w:t>mouvement una</w:t>
            </w:r>
            <w:r>
              <w:rPr>
                <w:rFonts w:ascii="Times New Roman" w:hAnsi="Times New Roman" w:cs="Times New Roman"/>
                <w:sz w:val="24"/>
                <w:szCs w:val="24"/>
                <w:lang w:val="fr-FR"/>
              </w:rPr>
              <w:t>nimiste</w:t>
            </w:r>
            <w:r w:rsidRPr="00A447F3">
              <w:rPr>
                <w:rFonts w:ascii="Times New Roman" w:hAnsi="Times New Roman" w:cs="Times New Roman"/>
                <w:sz w:val="24"/>
                <w:szCs w:val="24"/>
                <w:lang w:val="fr-FR"/>
              </w:rPr>
              <w:t>, le groupe</w:t>
            </w:r>
            <w:r>
              <w:rPr>
                <w:rFonts w:ascii="Times New Roman" w:hAnsi="Times New Roman" w:cs="Times New Roman"/>
                <w:sz w:val="24"/>
                <w:szCs w:val="24"/>
                <w:lang w:val="fr-FR"/>
              </w:rPr>
              <w:t xml:space="preserve"> fantaisiste.</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Paul Valér</w:t>
            </w:r>
            <w:r>
              <w:rPr>
                <w:rFonts w:ascii="Times New Roman" w:hAnsi="Times New Roman" w:cs="Times New Roman"/>
                <w:sz w:val="24"/>
                <w:szCs w:val="24"/>
                <w:lang w:val="fr-FR"/>
              </w:rPr>
              <w:t>y et Paul Claudel.</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Esprit no</w:t>
            </w:r>
            <w:r>
              <w:rPr>
                <w:rFonts w:ascii="Times New Roman" w:hAnsi="Times New Roman" w:cs="Times New Roman"/>
                <w:sz w:val="24"/>
                <w:szCs w:val="24"/>
                <w:lang w:val="fr-FR"/>
              </w:rPr>
              <w:t>uveau de Guillaume Apollinaire</w:t>
            </w:r>
            <w:r w:rsidRPr="00A447F3">
              <w:rPr>
                <w:rFonts w:ascii="Times New Roman" w:hAnsi="Times New Roman" w:cs="Times New Roman"/>
                <w:sz w:val="24"/>
                <w:szCs w:val="24"/>
                <w:lang w:val="fr-FR"/>
              </w:rPr>
              <w:t>.</w:t>
            </w:r>
          </w:p>
          <w:p w:rsidR="008C7CBD" w:rsidRPr="00A447F3" w:rsidRDefault="008C7CBD" w:rsidP="00480EF2">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Cubisme dans la poésie : Apollinaire, Jean Cocteau.</w:t>
            </w:r>
          </w:p>
          <w:p w:rsidR="008C7CBD" w:rsidRPr="00A447F3" w:rsidRDefault="008C7CBD" w:rsidP="00480EF2">
            <w:pPr>
              <w:jc w:val="both"/>
              <w:rPr>
                <w:rFonts w:ascii="Times New Roman" w:hAnsi="Times New Roman" w:cs="Times New Roman"/>
                <w:sz w:val="24"/>
                <w:szCs w:val="24"/>
                <w:lang w:val="fr-FR"/>
              </w:rPr>
            </w:pPr>
            <w:r>
              <w:rPr>
                <w:rFonts w:ascii="Times New Roman" w:hAnsi="Times New Roman" w:cs="Times New Roman"/>
                <w:sz w:val="24"/>
                <w:szCs w:val="24"/>
                <w:lang w:val="fr-FR"/>
              </w:rPr>
              <w:t>Modernisme de Saint-John Perse.</w:t>
            </w:r>
          </w:p>
        </w:tc>
      </w:tr>
      <w:tr w:rsidR="008C7CBD" w:rsidRPr="006046EE" w:rsidTr="00480EF2">
        <w:tc>
          <w:tcPr>
            <w:tcW w:w="3256"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lastRenderedPageBreak/>
              <w:t>Форма семестрового контролю</w:t>
            </w:r>
          </w:p>
        </w:tc>
        <w:tc>
          <w:tcPr>
            <w:tcW w:w="6089" w:type="dxa"/>
          </w:tcPr>
          <w:p w:rsidR="008C7CBD" w:rsidRPr="006046EE" w:rsidRDefault="008C7CBD" w:rsidP="00480E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залік</w:t>
            </w:r>
          </w:p>
        </w:tc>
      </w:tr>
    </w:tbl>
    <w:p w:rsidR="008C7CBD" w:rsidRDefault="008C7CBD" w:rsidP="008C7CBD">
      <w:pPr>
        <w:jc w:val="both"/>
        <w:rPr>
          <w:rFonts w:ascii="Times New Roman" w:hAnsi="Times New Roman" w:cs="Times New Roman"/>
          <w:b/>
          <w:bCs/>
          <w:sz w:val="28"/>
          <w:szCs w:val="28"/>
          <w:lang w:val="uk-UA"/>
        </w:rPr>
      </w:pPr>
    </w:p>
    <w:p w:rsidR="008C7CBD" w:rsidRDefault="008C7CBD" w:rsidP="008C7CBD">
      <w:pPr>
        <w:jc w:val="both"/>
        <w:rPr>
          <w:rFonts w:ascii="Times New Roman" w:hAnsi="Times New Roman" w:cs="Times New Roman"/>
          <w:b/>
          <w:bCs/>
          <w:sz w:val="28"/>
          <w:szCs w:val="28"/>
          <w:lang w:val="uk-UA"/>
        </w:rPr>
      </w:pPr>
    </w:p>
    <w:p w:rsidR="008C7CBD" w:rsidRDefault="008C7CBD" w:rsidP="008C7CBD">
      <w:pPr>
        <w:jc w:val="both"/>
        <w:rPr>
          <w:rFonts w:ascii="Times New Roman" w:hAnsi="Times New Roman" w:cs="Times New Roman"/>
          <w:b/>
          <w:bCs/>
          <w:sz w:val="28"/>
          <w:szCs w:val="28"/>
          <w:lang w:val="uk-UA"/>
        </w:rPr>
      </w:pPr>
    </w:p>
    <w:p w:rsidR="008C7CBD" w:rsidRPr="00A03DDB" w:rsidRDefault="008C7CBD" w:rsidP="008C7CBD">
      <w:pPr>
        <w:rPr>
          <w:rFonts w:ascii="Times New Roman" w:hAnsi="Times New Roman" w:cs="Times New Roman"/>
          <w:b/>
          <w:bCs/>
          <w:sz w:val="28"/>
          <w:szCs w:val="28"/>
          <w:lang w:val="uk-UA"/>
        </w:rPr>
      </w:pPr>
    </w:p>
    <w:p w:rsidR="008C7CBD" w:rsidRDefault="008C7CBD" w:rsidP="008C7CBD">
      <w:pPr>
        <w:jc w:val="center"/>
        <w:rPr>
          <w:rFonts w:ascii="Times New Roman" w:hAnsi="Times New Roman" w:cs="Times New Roman"/>
          <w:b/>
          <w:bCs/>
          <w:sz w:val="28"/>
          <w:szCs w:val="28"/>
          <w:lang w:val="uk-UA"/>
        </w:rPr>
      </w:pPr>
    </w:p>
    <w:p w:rsidR="008C7CBD" w:rsidRDefault="008C7CBD" w:rsidP="008C7CBD">
      <w:pPr>
        <w:rPr>
          <w:rFonts w:ascii="Times New Roman" w:hAnsi="Times New Roman" w:cs="Times New Roman"/>
          <w:b/>
          <w:bCs/>
          <w:sz w:val="28"/>
          <w:szCs w:val="28"/>
          <w:lang w:val="uk-UA"/>
        </w:rPr>
      </w:pPr>
    </w:p>
    <w:p w:rsidR="008C7CBD" w:rsidRPr="00C36975" w:rsidRDefault="008C7CBD" w:rsidP="008C7CBD">
      <w:pPr>
        <w:rPr>
          <w:rFonts w:ascii="Times New Roman" w:hAnsi="Times New Roman" w:cs="Times New Roman"/>
          <w:sz w:val="28"/>
          <w:szCs w:val="28"/>
          <w:lang w:val="uk-UA"/>
        </w:rPr>
      </w:pPr>
    </w:p>
    <w:p w:rsidR="00743207" w:rsidRDefault="00743207"/>
    <w:sectPr w:rsidR="00743207" w:rsidSect="00545AA9">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589" w:rsidRDefault="00D41589">
      <w:pPr>
        <w:spacing w:after="0" w:line="240" w:lineRule="auto"/>
      </w:pPr>
      <w:r>
        <w:separator/>
      </w:r>
    </w:p>
  </w:endnote>
  <w:endnote w:type="continuationSeparator" w:id="0">
    <w:p w:rsidR="00D41589" w:rsidRDefault="00D41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589" w:rsidRDefault="00D41589">
      <w:pPr>
        <w:spacing w:after="0" w:line="240" w:lineRule="auto"/>
      </w:pPr>
      <w:r>
        <w:separator/>
      </w:r>
    </w:p>
  </w:footnote>
  <w:footnote w:type="continuationSeparator" w:id="0">
    <w:p w:rsidR="00D41589" w:rsidRDefault="00D41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828974"/>
      <w:docPartObj>
        <w:docPartGallery w:val="Page Numbers (Top of Page)"/>
        <w:docPartUnique/>
      </w:docPartObj>
    </w:sdtPr>
    <w:sdtEndPr>
      <w:rPr>
        <w:noProof/>
      </w:rPr>
    </w:sdtEndPr>
    <w:sdtContent>
      <w:p w:rsidR="007F638F" w:rsidRDefault="00F91797">
        <w:pPr>
          <w:pStyle w:val="a7"/>
          <w:jc w:val="right"/>
        </w:pPr>
        <w:r>
          <w:fldChar w:fldCharType="begin"/>
        </w:r>
        <w:r>
          <w:instrText xml:space="preserve"> PAGE   \* MERGEFORMAT </w:instrText>
        </w:r>
        <w:r>
          <w:fldChar w:fldCharType="separate"/>
        </w:r>
        <w:r w:rsidR="007516C5">
          <w:rPr>
            <w:noProof/>
          </w:rPr>
          <w:t>2</w:t>
        </w:r>
        <w:r>
          <w:rPr>
            <w:noProof/>
          </w:rPr>
          <w:fldChar w:fldCharType="end"/>
        </w:r>
      </w:p>
    </w:sdtContent>
  </w:sdt>
  <w:p w:rsidR="007F638F" w:rsidRDefault="00D4158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30B"/>
    <w:multiLevelType w:val="hybridMultilevel"/>
    <w:tmpl w:val="90B2765C"/>
    <w:lvl w:ilvl="0" w:tplc="554465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7E2F30"/>
    <w:multiLevelType w:val="hybridMultilevel"/>
    <w:tmpl w:val="13D6392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29072821"/>
    <w:multiLevelType w:val="hybridMultilevel"/>
    <w:tmpl w:val="17C6848C"/>
    <w:lvl w:ilvl="0" w:tplc="93906E1E">
      <w:numFmt w:val="bullet"/>
      <w:lvlText w:val="-"/>
      <w:lvlJc w:val="left"/>
      <w:pPr>
        <w:ind w:left="1080" w:hanging="360"/>
      </w:pPr>
      <w:rPr>
        <w:rFonts w:ascii="Times New Roman" w:eastAsia="PMingLiU"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2A3FCF"/>
    <w:multiLevelType w:val="hybridMultilevel"/>
    <w:tmpl w:val="74D24028"/>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 w15:restartNumberingAfterBreak="0">
    <w:nsid w:val="3ED947F2"/>
    <w:multiLevelType w:val="hybridMultilevel"/>
    <w:tmpl w:val="A838DE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643"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FDB3975"/>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6FA51A3"/>
    <w:multiLevelType w:val="hybridMultilevel"/>
    <w:tmpl w:val="5E069F1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0D60D8D"/>
    <w:multiLevelType w:val="hybridMultilevel"/>
    <w:tmpl w:val="A9745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4F3B92"/>
    <w:multiLevelType w:val="hybridMultilevel"/>
    <w:tmpl w:val="0A9AF490"/>
    <w:lvl w:ilvl="0" w:tplc="8E6AEC3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1409E2"/>
    <w:multiLevelType w:val="hybridMultilevel"/>
    <w:tmpl w:val="86C476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A608DF"/>
    <w:multiLevelType w:val="hybridMultilevel"/>
    <w:tmpl w:val="0142B1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4"/>
  </w:num>
  <w:num w:numId="6">
    <w:abstractNumId w:val="9"/>
  </w:num>
  <w:num w:numId="7">
    <w:abstractNumId w:val="10"/>
  </w:num>
  <w:num w:numId="8">
    <w:abstractNumId w:val="7"/>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CBD"/>
    <w:rsid w:val="001F7AE4"/>
    <w:rsid w:val="00743207"/>
    <w:rsid w:val="007516C5"/>
    <w:rsid w:val="008C7CBD"/>
    <w:rsid w:val="00D41589"/>
    <w:rsid w:val="00F91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1A94BF7"/>
  <w15:chartTrackingRefBased/>
  <w15:docId w15:val="{21A8D43D-1CD2-432F-8F47-4CFB6A4F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CBD"/>
    <w:rPr>
      <w:lang w:val="en-US"/>
    </w:rPr>
  </w:style>
  <w:style w:type="paragraph" w:styleId="1">
    <w:name w:val="heading 1"/>
    <w:basedOn w:val="a"/>
    <w:next w:val="a"/>
    <w:link w:val="10"/>
    <w:uiPriority w:val="9"/>
    <w:qFormat/>
    <w:rsid w:val="008C7C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8C7CBD"/>
    <w:pPr>
      <w:keepNext/>
      <w:spacing w:before="240" w:after="60" w:line="240" w:lineRule="auto"/>
      <w:outlineLvl w:val="1"/>
    </w:pPr>
    <w:rPr>
      <w:rFonts w:ascii="Arial" w:eastAsia="Times New Roman" w:hAnsi="Arial" w:cs="Arial"/>
      <w:b/>
      <w:bCs/>
      <w:i/>
      <w:iCs/>
      <w:sz w:val="28"/>
      <w:szCs w:val="28"/>
      <w:lang w:val="ru-RU" w:eastAsia="ru-RU"/>
    </w:rPr>
  </w:style>
  <w:style w:type="paragraph" w:styleId="5">
    <w:name w:val="heading 5"/>
    <w:basedOn w:val="a"/>
    <w:next w:val="a"/>
    <w:link w:val="50"/>
    <w:uiPriority w:val="9"/>
    <w:semiHidden/>
    <w:unhideWhenUsed/>
    <w:qFormat/>
    <w:rsid w:val="008C7CBD"/>
    <w:pPr>
      <w:spacing w:before="240" w:after="60" w:line="276" w:lineRule="auto"/>
      <w:outlineLvl w:val="4"/>
    </w:pPr>
    <w:rPr>
      <w:rFonts w:ascii="Calibri" w:eastAsia="Times New Roman" w:hAnsi="Calibri" w:cs="Times New Roman"/>
      <w:b/>
      <w:bCs/>
      <w:i/>
      <w:i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7CBD"/>
    <w:rPr>
      <w:rFonts w:asciiTheme="majorHAnsi" w:eastAsiaTheme="majorEastAsia" w:hAnsiTheme="majorHAnsi" w:cstheme="majorBidi"/>
      <w:color w:val="2E74B5" w:themeColor="accent1" w:themeShade="BF"/>
      <w:sz w:val="32"/>
      <w:szCs w:val="32"/>
      <w:lang w:val="en-US"/>
    </w:rPr>
  </w:style>
  <w:style w:type="character" w:customStyle="1" w:styleId="20">
    <w:name w:val="Заголовок 2 Знак"/>
    <w:basedOn w:val="a0"/>
    <w:link w:val="2"/>
    <w:rsid w:val="008C7CBD"/>
    <w:rPr>
      <w:rFonts w:ascii="Arial" w:eastAsia="Times New Roman" w:hAnsi="Arial" w:cs="Arial"/>
      <w:b/>
      <w:bCs/>
      <w:i/>
      <w:iCs/>
      <w:sz w:val="28"/>
      <w:szCs w:val="28"/>
      <w:lang w:eastAsia="ru-RU"/>
    </w:rPr>
  </w:style>
  <w:style w:type="character" w:customStyle="1" w:styleId="50">
    <w:name w:val="Заголовок 5 Знак"/>
    <w:basedOn w:val="a0"/>
    <w:link w:val="5"/>
    <w:uiPriority w:val="9"/>
    <w:semiHidden/>
    <w:rsid w:val="008C7CBD"/>
    <w:rPr>
      <w:rFonts w:ascii="Calibri" w:eastAsia="Times New Roman" w:hAnsi="Calibri" w:cs="Times New Roman"/>
      <w:b/>
      <w:bCs/>
      <w:i/>
      <w:iCs/>
      <w:sz w:val="26"/>
      <w:szCs w:val="26"/>
    </w:rPr>
  </w:style>
  <w:style w:type="table" w:styleId="a3">
    <w:name w:val="Table Grid"/>
    <w:basedOn w:val="a1"/>
    <w:uiPriority w:val="39"/>
    <w:rsid w:val="008C7C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3"/>
    <w:uiPriority w:val="39"/>
    <w:rsid w:val="008C7C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3"/>
    <w:uiPriority w:val="39"/>
    <w:rsid w:val="008C7C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3"/>
    <w:uiPriority w:val="39"/>
    <w:rsid w:val="008C7C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8C7CBD"/>
    <w:pPr>
      <w:ind w:left="720"/>
      <w:contextualSpacing/>
    </w:pPr>
    <w:rPr>
      <w:lang w:val="ru-RU"/>
    </w:rPr>
  </w:style>
  <w:style w:type="paragraph" w:styleId="a5">
    <w:name w:val="Body Text"/>
    <w:basedOn w:val="a"/>
    <w:link w:val="a6"/>
    <w:qFormat/>
    <w:rsid w:val="008C7CBD"/>
    <w:pPr>
      <w:widowControl w:val="0"/>
      <w:spacing w:after="0" w:line="240" w:lineRule="auto"/>
    </w:pPr>
    <w:rPr>
      <w:rFonts w:ascii="Times New Roman" w:eastAsia="Times New Roman" w:hAnsi="Times New Roman" w:cs="Times New Roman"/>
      <w:sz w:val="18"/>
      <w:szCs w:val="18"/>
    </w:rPr>
  </w:style>
  <w:style w:type="character" w:customStyle="1" w:styleId="a6">
    <w:name w:val="Основной текст Знак"/>
    <w:basedOn w:val="a0"/>
    <w:link w:val="a5"/>
    <w:rsid w:val="008C7CBD"/>
    <w:rPr>
      <w:rFonts w:ascii="Times New Roman" w:eastAsia="Times New Roman" w:hAnsi="Times New Roman" w:cs="Times New Roman"/>
      <w:sz w:val="18"/>
      <w:szCs w:val="18"/>
      <w:lang w:val="en-US"/>
    </w:rPr>
  </w:style>
  <w:style w:type="paragraph" w:customStyle="1" w:styleId="TableParagraph">
    <w:name w:val="Table Paragraph"/>
    <w:basedOn w:val="a"/>
    <w:uiPriority w:val="99"/>
    <w:qFormat/>
    <w:rsid w:val="008C7CBD"/>
    <w:pPr>
      <w:widowControl w:val="0"/>
      <w:autoSpaceDE w:val="0"/>
      <w:autoSpaceDN w:val="0"/>
      <w:spacing w:after="0" w:line="240" w:lineRule="auto"/>
      <w:ind w:left="107"/>
    </w:pPr>
    <w:rPr>
      <w:rFonts w:ascii="Times New Roman" w:eastAsia="Times New Roman" w:hAnsi="Times New Roman" w:cs="Times New Roman"/>
      <w:lang w:val="uk-UA" w:eastAsia="uk-UA"/>
    </w:rPr>
  </w:style>
  <w:style w:type="paragraph" w:styleId="a7">
    <w:name w:val="header"/>
    <w:basedOn w:val="a"/>
    <w:link w:val="a8"/>
    <w:uiPriority w:val="99"/>
    <w:unhideWhenUsed/>
    <w:rsid w:val="008C7CBD"/>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8C7CBD"/>
    <w:rPr>
      <w:lang w:val="en-US"/>
    </w:rPr>
  </w:style>
  <w:style w:type="paragraph" w:styleId="a9">
    <w:name w:val="footer"/>
    <w:basedOn w:val="a"/>
    <w:link w:val="aa"/>
    <w:uiPriority w:val="99"/>
    <w:unhideWhenUsed/>
    <w:rsid w:val="008C7CBD"/>
    <w:pPr>
      <w:tabs>
        <w:tab w:val="center" w:pos="4680"/>
        <w:tab w:val="right" w:pos="9360"/>
      </w:tabs>
      <w:spacing w:after="0" w:line="240" w:lineRule="auto"/>
    </w:pPr>
  </w:style>
  <w:style w:type="character" w:customStyle="1" w:styleId="aa">
    <w:name w:val="Нижний колонтитул Знак"/>
    <w:basedOn w:val="a0"/>
    <w:link w:val="a9"/>
    <w:uiPriority w:val="99"/>
    <w:rsid w:val="008C7CBD"/>
    <w:rPr>
      <w:lang w:val="en-US"/>
    </w:rPr>
  </w:style>
  <w:style w:type="paragraph" w:styleId="ab">
    <w:name w:val="Balloon Text"/>
    <w:basedOn w:val="a"/>
    <w:link w:val="ac"/>
    <w:uiPriority w:val="99"/>
    <w:semiHidden/>
    <w:unhideWhenUsed/>
    <w:rsid w:val="008C7CBD"/>
    <w:pPr>
      <w:spacing w:after="0" w:line="240" w:lineRule="auto"/>
    </w:pPr>
    <w:rPr>
      <w:rFonts w:ascii="Arial" w:hAnsi="Arial" w:cs="Arial"/>
      <w:sz w:val="18"/>
      <w:szCs w:val="18"/>
    </w:rPr>
  </w:style>
  <w:style w:type="character" w:customStyle="1" w:styleId="ac">
    <w:name w:val="Текст выноски Знак"/>
    <w:basedOn w:val="a0"/>
    <w:link w:val="ab"/>
    <w:uiPriority w:val="99"/>
    <w:semiHidden/>
    <w:rsid w:val="008C7CBD"/>
    <w:rPr>
      <w:rFonts w:ascii="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25</Pages>
  <Words>4820</Words>
  <Characters>27476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dc:creator>
  <cp:keywords/>
  <dc:description/>
  <cp:lastModifiedBy>Angelika</cp:lastModifiedBy>
  <cp:revision>3</cp:revision>
  <dcterms:created xsi:type="dcterms:W3CDTF">2022-05-23T21:00:00Z</dcterms:created>
  <dcterms:modified xsi:type="dcterms:W3CDTF">2022-05-23T21:30:00Z</dcterms:modified>
</cp:coreProperties>
</file>